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83" w:rsidRPr="00125E77" w:rsidRDefault="00205483" w:rsidP="002E6947">
      <w:pPr>
        <w:pStyle w:val="1"/>
        <w:rPr>
          <w:rFonts w:ascii="ＭＳ 明朝" w:eastAsia="ＭＳ 明朝" w:hAnsi="ＭＳ 明朝"/>
        </w:rPr>
      </w:pPr>
      <w:r w:rsidRPr="00125E77">
        <w:rPr>
          <w:rFonts w:ascii="ＭＳ 明朝" w:eastAsia="ＭＳ 明朝" w:hAnsi="ＭＳ 明朝" w:hint="eastAsia"/>
        </w:rPr>
        <w:t>【様式１６】</w:t>
      </w:r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文書番号</w:t>
      </w:r>
    </w:p>
    <w:p w:rsidR="00205483" w:rsidRPr="00125E77" w:rsidRDefault="00205483" w:rsidP="00D454E9">
      <w:pPr>
        <w:jc w:val="right"/>
        <w:rPr>
          <w:rFonts w:hAnsi="ＭＳ 明朝"/>
          <w:sz w:val="24"/>
          <w:lang w:eastAsia="zh-TW"/>
        </w:rPr>
      </w:pPr>
      <w:r w:rsidRPr="00125E77">
        <w:rPr>
          <w:rFonts w:hAnsi="ＭＳ 明朝" w:hint="eastAsia"/>
          <w:sz w:val="24"/>
          <w:lang w:eastAsia="zh-TW"/>
        </w:rPr>
        <w:t>【課題管理番号】</w:t>
      </w:r>
    </w:p>
    <w:p w:rsidR="00205483" w:rsidRDefault="00205483" w:rsidP="00D454E9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末松　誠　殿</w:t>
      </w:r>
    </w:p>
    <w:p w:rsidR="00205483" w:rsidRPr="00D32AF5" w:rsidRDefault="00205483" w:rsidP="00D454E9">
      <w:pPr>
        <w:rPr>
          <w:rFonts w:hAnsi="ＭＳ 明朝"/>
          <w:szCs w:val="21"/>
          <w:lang w:eastAsia="zh-TW"/>
        </w:rPr>
      </w:pPr>
    </w:p>
    <w:p w:rsidR="00205483" w:rsidRPr="00D32AF5" w:rsidRDefault="00B85D5C" w:rsidP="00D454E9">
      <w:pPr>
        <w:ind w:firstLineChars="1800" w:firstLine="3771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>（</w:t>
      </w:r>
      <w:r>
        <w:rPr>
          <w:rFonts w:hAnsi="ＭＳ 明朝" w:hint="eastAsia"/>
          <w:szCs w:val="21"/>
        </w:rPr>
        <w:t>物品管理に</w:t>
      </w:r>
      <w:r>
        <w:rPr>
          <w:rFonts w:hAnsi="ＭＳ 明朝"/>
          <w:szCs w:val="21"/>
        </w:rPr>
        <w:t>関し権限を有する</w:t>
      </w:r>
      <w:r w:rsidR="00205483" w:rsidRPr="00D32AF5">
        <w:rPr>
          <w:rFonts w:hAnsi="ＭＳ 明朝" w:hint="eastAsia"/>
          <w:szCs w:val="21"/>
          <w:lang w:eastAsia="zh-TW"/>
        </w:rPr>
        <w:t>者）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B85D5C" w:rsidRPr="00D32AF5" w:rsidTr="00B85D5C">
        <w:tc>
          <w:tcPr>
            <w:tcW w:w="1346" w:type="dxa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:rsidR="00B85D5C" w:rsidRPr="00D32AF5" w:rsidRDefault="00B85D5C" w:rsidP="00683170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B85D5C" w:rsidRPr="00D32AF5" w:rsidRDefault="00B85D5C" w:rsidP="00683170">
            <w:pPr>
              <w:rPr>
                <w:rFonts w:hAnsi="ＭＳ 明朝"/>
                <w:szCs w:val="21"/>
              </w:rPr>
            </w:pPr>
          </w:p>
        </w:tc>
      </w:tr>
      <w:tr w:rsidR="00205483" w:rsidRPr="00D32AF5" w:rsidTr="00B85D5C">
        <w:tc>
          <w:tcPr>
            <w:tcW w:w="1346" w:type="dxa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:rsidR="00205483" w:rsidRPr="00D32AF5" w:rsidRDefault="00205483" w:rsidP="009D5B5E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:rsidR="00205483" w:rsidRPr="00D32AF5" w:rsidRDefault="00205483" w:rsidP="009D5B5E">
            <w:pPr>
              <w:rPr>
                <w:rFonts w:hAnsi="ＭＳ 明朝"/>
                <w:szCs w:val="21"/>
              </w:rPr>
            </w:pPr>
          </w:p>
        </w:tc>
      </w:tr>
      <w:tr w:rsidR="008A3BC9" w:rsidRPr="00D32AF5" w:rsidTr="008A3BC9">
        <w:tc>
          <w:tcPr>
            <w:tcW w:w="1346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32AF5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28" w:type="dxa"/>
          </w:tcPr>
          <w:p w:rsidR="008A3BC9" w:rsidRPr="00D32AF5" w:rsidRDefault="008A3BC9" w:rsidP="008C276F">
            <w:pPr>
              <w:jc w:val="center"/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:rsidR="008A3BC9" w:rsidRPr="00D32AF5" w:rsidRDefault="008A3BC9" w:rsidP="008C276F">
            <w:pPr>
              <w:rPr>
                <w:rFonts w:hAnsi="ＭＳ 明朝"/>
                <w:szCs w:val="21"/>
              </w:rPr>
            </w:pPr>
            <w:r w:rsidRPr="00D32AF5">
              <w:rPr>
                <w:rFonts w:hAnsi="ＭＳ 明朝" w:hint="eastAsia"/>
                <w:szCs w:val="21"/>
              </w:rPr>
              <w:t>印</w:t>
            </w:r>
          </w:p>
        </w:tc>
      </w:tr>
    </w:tbl>
    <w:p w:rsidR="00205483" w:rsidRPr="00D32AF5" w:rsidRDefault="0062601F" w:rsidP="0062601F">
      <w:pPr>
        <w:jc w:val="right"/>
        <w:rPr>
          <w:rFonts w:hAnsi="ＭＳ 明朝"/>
          <w:szCs w:val="21"/>
          <w:lang w:eastAsia="zh-CN"/>
        </w:rPr>
      </w:pPr>
      <w:r>
        <w:rPr>
          <w:rFonts w:hAnsi="ＭＳ 明朝" w:cs="ＭＳ ゴシック" w:hint="eastAsia"/>
          <w:sz w:val="22"/>
        </w:rPr>
        <w:t>（代表者印又は権能受任者印）</w:t>
      </w:r>
      <w:bookmarkStart w:id="0" w:name="_GoBack"/>
      <w:bookmarkEnd w:id="0"/>
    </w:p>
    <w:p w:rsidR="00205483" w:rsidRPr="00125E77" w:rsidRDefault="00205483" w:rsidP="00D454E9">
      <w:pPr>
        <w:jc w:val="center"/>
        <w:rPr>
          <w:rStyle w:val="20"/>
          <w:rFonts w:ascii="ＭＳ 明朝" w:eastAsia="ＭＳ 明朝"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取得財産等管理</w:t>
      </w:r>
      <w:r w:rsidRPr="00125E77">
        <w:rPr>
          <w:rStyle w:val="20"/>
          <w:rFonts w:ascii="ＭＳ 明朝" w:eastAsia="ＭＳ 明朝" w:hAnsi="ＭＳ 明朝" w:hint="eastAsia"/>
          <w:b/>
          <w:sz w:val="32"/>
          <w:szCs w:val="32"/>
          <w:lang w:eastAsia="zh-TW"/>
        </w:rPr>
        <w:t>明細表（平成　年度）</w:t>
      </w:r>
    </w:p>
    <w:p w:rsidR="00205483" w:rsidRPr="00D454E9" w:rsidRDefault="00205483" w:rsidP="0038104E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9"/>
        <w:gridCol w:w="1158"/>
        <w:gridCol w:w="1158"/>
        <w:gridCol w:w="579"/>
        <w:gridCol w:w="772"/>
        <w:gridCol w:w="772"/>
        <w:gridCol w:w="965"/>
        <w:gridCol w:w="772"/>
        <w:gridCol w:w="1351"/>
        <w:gridCol w:w="772"/>
        <w:gridCol w:w="772"/>
      </w:tblGrid>
      <w:tr w:rsidR="00205483" w:rsidRPr="00D454E9" w:rsidTr="009D5B5E">
        <w:trPr>
          <w:trHeight w:hRule="exact" w:val="65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区分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財産名</w:t>
            </w:r>
          </w:p>
        </w:tc>
        <w:tc>
          <w:tcPr>
            <w:tcW w:w="1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規格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数量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単価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金額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取得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年月日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Default="00205483" w:rsidP="009D5B5E">
            <w:pPr>
              <w:jc w:val="center"/>
            </w:pPr>
            <w:r w:rsidRPr="00D454E9">
              <w:rPr>
                <w:rFonts w:hint="eastAsia"/>
              </w:rPr>
              <w:t>耐用</w:t>
            </w:r>
          </w:p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年数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保管場所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補助率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center"/>
            </w:pPr>
            <w:r w:rsidRPr="00D454E9">
              <w:rPr>
                <w:rFonts w:hint="eastAsia"/>
              </w:rPr>
              <w:t>備考</w:t>
            </w:r>
          </w:p>
        </w:tc>
      </w:tr>
      <w:tr w:rsidR="00205483" w:rsidRPr="00D454E9" w:rsidTr="009D5B5E">
        <w:trPr>
          <w:trHeight w:hRule="exact" w:val="4214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>
            <w:pPr>
              <w:jc w:val="right"/>
            </w:pPr>
            <w:r w:rsidRPr="00D454E9">
              <w:rPr>
                <w:rFonts w:hint="eastAsia"/>
              </w:rPr>
              <w:t>円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  <w:tc>
          <w:tcPr>
            <w:tcW w:w="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05483" w:rsidRPr="00D454E9" w:rsidRDefault="00205483" w:rsidP="009D5B5E"/>
        </w:tc>
      </w:tr>
    </w:tbl>
    <w:p w:rsidR="00205483" w:rsidRPr="00D454E9" w:rsidRDefault="00205483" w:rsidP="0038104E"/>
    <w:p w:rsidR="00205483" w:rsidRPr="00D454E9" w:rsidRDefault="00205483" w:rsidP="00D454E9">
      <w:pPr>
        <w:ind w:left="1048" w:hangingChars="500" w:hanging="1048"/>
      </w:pPr>
      <w:r w:rsidRPr="00D454E9">
        <w:rPr>
          <w:rFonts w:hint="eastAsia"/>
        </w:rPr>
        <w:t>（注）１．対象</w:t>
      </w:r>
      <w:r w:rsidR="00BB3058">
        <w:rPr>
          <w:rFonts w:hint="eastAsia"/>
        </w:rPr>
        <w:t>となる取得財産等は、取得価格又は効用の増加価格が本取扱要領第２</w:t>
      </w:r>
      <w:r w:rsidR="00B85D5C">
        <w:rPr>
          <w:rFonts w:hint="eastAsia"/>
        </w:rPr>
        <w:t>６</w:t>
      </w:r>
      <w:r w:rsidRPr="00D454E9">
        <w:rPr>
          <w:rFonts w:hint="eastAsia"/>
        </w:rPr>
        <w:t>条第１項　　　　に定める処分制限額以上の財産とする。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２．財産名の区分は、（ア）事務用備品、（イ）事業用備品、（ウ）書籍、資料、図面類、（エ）無体財産権（産業財産権等）、（オ）その他の物件（不動産及びその従物）とする。</w:t>
      </w:r>
    </w:p>
    <w:p w:rsidR="00205483" w:rsidRPr="00D454E9" w:rsidRDefault="00205483" w:rsidP="00D454E9">
      <w:pPr>
        <w:ind w:leftChars="300" w:left="1048" w:hangingChars="200" w:hanging="419"/>
      </w:pPr>
      <w:r w:rsidRPr="00D454E9">
        <w:rPr>
          <w:rFonts w:hint="eastAsia"/>
        </w:rPr>
        <w:t>３．数量は、同一規格等であれば一括して記載して差し支えない。単価が異なる場合は分割して記載すること。</w:t>
      </w:r>
    </w:p>
    <w:p w:rsidR="00205483" w:rsidRPr="00D454E9" w:rsidRDefault="00205483" w:rsidP="00D454E9">
      <w:pPr>
        <w:ind w:firstLineChars="300" w:firstLine="629"/>
      </w:pPr>
      <w:r w:rsidRPr="00D454E9">
        <w:rPr>
          <w:rFonts w:hint="eastAsia"/>
        </w:rPr>
        <w:t>４．取得年月日は、検収年月日を記載すること。</w:t>
      </w:r>
    </w:p>
    <w:p w:rsidR="00205483" w:rsidRPr="00D454E9" w:rsidRDefault="00205483" w:rsidP="00D454E9"/>
    <w:sectPr w:rsidR="00205483" w:rsidRPr="00D454E9" w:rsidSect="00664D1C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99" w:rsidRDefault="00AD5799" w:rsidP="00AF4634">
      <w:r>
        <w:separator/>
      </w:r>
    </w:p>
  </w:endnote>
  <w:endnote w:type="continuationSeparator" w:id="0">
    <w:p w:rsidR="00AD5799" w:rsidRDefault="00AD5799" w:rsidP="00AF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99" w:rsidRDefault="00AD5799" w:rsidP="00AF4634">
      <w:r>
        <w:separator/>
      </w:r>
    </w:p>
  </w:footnote>
  <w:footnote w:type="continuationSeparator" w:id="0">
    <w:p w:rsidR="00AD5799" w:rsidRDefault="00AD5799" w:rsidP="00AF4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83"/>
    <w:rsid w:val="00205483"/>
    <w:rsid w:val="0062601F"/>
    <w:rsid w:val="00664D1C"/>
    <w:rsid w:val="008609A3"/>
    <w:rsid w:val="008A3BC9"/>
    <w:rsid w:val="00AD5799"/>
    <w:rsid w:val="00AF4634"/>
    <w:rsid w:val="00B85D5C"/>
    <w:rsid w:val="00BB3058"/>
    <w:rsid w:val="00E304E8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5483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">
    <w:name w:val="heading 2"/>
    <w:basedOn w:val="a"/>
    <w:next w:val="a"/>
    <w:link w:val="20"/>
    <w:qFormat/>
    <w:rsid w:val="00205483"/>
    <w:pPr>
      <w:keepNext/>
      <w:outlineLvl w:val="1"/>
    </w:pPr>
    <w:rPr>
      <w:rFonts w:asciiTheme="majorHAnsi" w:eastAsiaTheme="maj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05483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basedOn w:val="a0"/>
    <w:link w:val="2"/>
    <w:rsid w:val="00205483"/>
    <w:rPr>
      <w:rFonts w:asciiTheme="majorHAnsi" w:eastAsiaTheme="majorEastAsia" w:hAnsiTheme="majorHAnsi" w:cstheme="majorBidi"/>
      <w:kern w:val="0"/>
      <w:szCs w:val="24"/>
    </w:rPr>
  </w:style>
  <w:style w:type="table" w:styleId="a3">
    <w:name w:val="Table Grid"/>
    <w:basedOn w:val="a1"/>
    <w:rsid w:val="00205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634"/>
  </w:style>
  <w:style w:type="paragraph" w:styleId="a6">
    <w:name w:val="footer"/>
    <w:basedOn w:val="a"/>
    <w:link w:val="a7"/>
    <w:uiPriority w:val="99"/>
    <w:unhideWhenUsed/>
    <w:rsid w:val="00AF4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2016-03-31T09:30:00Z</dcterms:created>
  <dcterms:modified xsi:type="dcterms:W3CDTF">2017-03-27T09:29:00Z</dcterms:modified>
</cp:coreProperties>
</file>