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9AAE" w14:textId="072AE39B" w:rsidR="001C6670" w:rsidRPr="00E52093" w:rsidRDefault="00F12D1B" w:rsidP="001C6670">
      <w:pPr>
        <w:jc w:val="center"/>
        <w:rPr>
          <w:b/>
          <w:sz w:val="24"/>
          <w:szCs w:val="24"/>
        </w:rPr>
      </w:pPr>
      <w:r w:rsidRPr="00E52093">
        <w:rPr>
          <w:rFonts w:hint="eastAsia"/>
          <w:b/>
          <w:sz w:val="24"/>
          <w:szCs w:val="24"/>
        </w:rPr>
        <w:t>研究</w:t>
      </w:r>
      <w:r w:rsidR="000748D1">
        <w:rPr>
          <w:rFonts w:hint="eastAsia"/>
          <w:b/>
          <w:sz w:val="24"/>
          <w:szCs w:val="24"/>
        </w:rPr>
        <w:t>開発</w:t>
      </w:r>
      <w:r w:rsidR="000748D1">
        <w:rPr>
          <w:b/>
          <w:sz w:val="24"/>
          <w:szCs w:val="24"/>
        </w:rPr>
        <w:t>提案書別紙</w:t>
      </w:r>
      <w:r w:rsidRPr="00E52093">
        <w:rPr>
          <w:b/>
          <w:sz w:val="24"/>
          <w:szCs w:val="24"/>
        </w:rPr>
        <w:t>（</w:t>
      </w:r>
      <w:r w:rsidR="000664C6" w:rsidRPr="00E52093">
        <w:rPr>
          <w:rFonts w:hint="eastAsia"/>
          <w:b/>
          <w:sz w:val="24"/>
          <w:szCs w:val="24"/>
        </w:rPr>
        <w:t>治験用</w:t>
      </w:r>
      <w:r w:rsidR="000664C6" w:rsidRPr="00E52093">
        <w:rPr>
          <w:b/>
          <w:sz w:val="24"/>
          <w:szCs w:val="24"/>
        </w:rPr>
        <w:t>ベクター</w:t>
      </w:r>
      <w:r w:rsidR="001C6670" w:rsidRPr="00E52093">
        <w:rPr>
          <w:rFonts w:hint="eastAsia"/>
          <w:b/>
          <w:sz w:val="24"/>
          <w:szCs w:val="24"/>
        </w:rPr>
        <w:t>製造</w:t>
      </w:r>
      <w:r w:rsidRPr="00E52093"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p w14:paraId="56AEB4CA" w14:textId="77777777" w:rsidR="0082102C" w:rsidRPr="00E52093" w:rsidRDefault="0082102C" w:rsidP="0082102C">
      <w:pPr>
        <w:jc w:val="left"/>
        <w:rPr>
          <w:b/>
          <w:szCs w:val="21"/>
        </w:rPr>
      </w:pPr>
      <w:r w:rsidRPr="00E52093">
        <w:rPr>
          <w:rFonts w:hint="eastAsia"/>
          <w:b/>
          <w:szCs w:val="21"/>
        </w:rPr>
        <w:t>１．</w:t>
      </w:r>
      <w:r w:rsidR="00510669" w:rsidRPr="00E52093">
        <w:rPr>
          <w:rFonts w:hint="eastAsia"/>
          <w:b/>
          <w:szCs w:val="21"/>
        </w:rPr>
        <w:t>基本</w:t>
      </w:r>
      <w:r w:rsidR="00510669" w:rsidRPr="00E52093">
        <w:rPr>
          <w:b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52093" w:rsidRPr="00E52093" w14:paraId="55700C7E" w14:textId="77777777" w:rsidTr="009A11D4">
        <w:tc>
          <w:tcPr>
            <w:tcW w:w="3823" w:type="dxa"/>
          </w:tcPr>
          <w:p w14:paraId="075A9057" w14:textId="77777777" w:rsidR="00510669" w:rsidRPr="00E52093" w:rsidRDefault="00510669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</w:t>
            </w:r>
            <w:r w:rsidRPr="00E52093">
              <w:rPr>
                <w:rFonts w:hint="eastAsia"/>
                <w:b/>
                <w:szCs w:val="21"/>
              </w:rPr>
              <w:t>課題名</w:t>
            </w:r>
          </w:p>
        </w:tc>
        <w:tc>
          <w:tcPr>
            <w:tcW w:w="5953" w:type="dxa"/>
          </w:tcPr>
          <w:p w14:paraId="385FFCBF" w14:textId="14B641A8" w:rsidR="00510669" w:rsidRPr="00E52093" w:rsidRDefault="00510669" w:rsidP="00882C9A">
            <w:pPr>
              <w:rPr>
                <w:szCs w:val="21"/>
              </w:rPr>
            </w:pPr>
          </w:p>
        </w:tc>
      </w:tr>
      <w:tr w:rsidR="00E52093" w:rsidRPr="00E52093" w14:paraId="4C2B0967" w14:textId="77777777" w:rsidTr="009A11D4">
        <w:tc>
          <w:tcPr>
            <w:tcW w:w="3823" w:type="dxa"/>
          </w:tcPr>
          <w:p w14:paraId="469C2733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氏名</w:t>
            </w:r>
          </w:p>
        </w:tc>
        <w:tc>
          <w:tcPr>
            <w:tcW w:w="5953" w:type="dxa"/>
          </w:tcPr>
          <w:p w14:paraId="6F9898CE" w14:textId="2F0180CE" w:rsidR="00EB5287" w:rsidRPr="00E52093" w:rsidRDefault="00EB5287" w:rsidP="00882C9A">
            <w:pPr>
              <w:rPr>
                <w:szCs w:val="21"/>
              </w:rPr>
            </w:pPr>
          </w:p>
        </w:tc>
      </w:tr>
      <w:tr w:rsidR="00E52093" w:rsidRPr="00E52093" w14:paraId="0847E3C9" w14:textId="77777777" w:rsidTr="009A11D4">
        <w:tc>
          <w:tcPr>
            <w:tcW w:w="3823" w:type="dxa"/>
          </w:tcPr>
          <w:p w14:paraId="2A1483EB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研究開発</w:t>
            </w:r>
            <w:r w:rsidRPr="00E52093">
              <w:rPr>
                <w:b/>
                <w:szCs w:val="21"/>
              </w:rPr>
              <w:t>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所属機関名</w:t>
            </w:r>
          </w:p>
        </w:tc>
        <w:tc>
          <w:tcPr>
            <w:tcW w:w="5953" w:type="dxa"/>
          </w:tcPr>
          <w:p w14:paraId="70159D7E" w14:textId="67B73035" w:rsidR="00EB5287" w:rsidRPr="00E52093" w:rsidRDefault="00EB5287" w:rsidP="003271EF">
            <w:pPr>
              <w:rPr>
                <w:szCs w:val="21"/>
              </w:rPr>
            </w:pPr>
          </w:p>
        </w:tc>
      </w:tr>
      <w:tr w:rsidR="00EB5287" w:rsidRPr="00E52093" w14:paraId="44DE78E8" w14:textId="77777777" w:rsidTr="009A11D4">
        <w:tc>
          <w:tcPr>
            <w:tcW w:w="3823" w:type="dxa"/>
          </w:tcPr>
          <w:p w14:paraId="48FA56FB" w14:textId="77777777" w:rsidR="00EB5287" w:rsidRPr="00E52093" w:rsidRDefault="00EB5287" w:rsidP="00882C9A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研究</w:t>
            </w:r>
            <w:r w:rsidRPr="00E52093">
              <w:rPr>
                <w:b/>
              </w:rPr>
              <w:t>開発</w:t>
            </w:r>
            <w:r w:rsidRPr="00E52093">
              <w:rPr>
                <w:rFonts w:hint="eastAsia"/>
                <w:b/>
              </w:rPr>
              <w:t xml:space="preserve">代表者　</w:t>
            </w:r>
            <w:r w:rsidR="00CF6399" w:rsidRPr="00E52093">
              <w:rPr>
                <w:rFonts w:hint="eastAsia"/>
                <w:b/>
              </w:rPr>
              <w:t>所属部署</w:t>
            </w:r>
            <w:r w:rsidR="009A11D4" w:rsidRPr="00E52093">
              <w:rPr>
                <w:rFonts w:hint="eastAsia"/>
                <w:b/>
              </w:rPr>
              <w:t>名</w:t>
            </w:r>
            <w:r w:rsidR="00CF6399" w:rsidRPr="00E52093">
              <w:rPr>
                <w:b/>
              </w:rPr>
              <w:t>・</w:t>
            </w:r>
            <w:r w:rsidRPr="00E52093">
              <w:rPr>
                <w:b/>
              </w:rPr>
              <w:t>職名</w:t>
            </w:r>
          </w:p>
        </w:tc>
        <w:tc>
          <w:tcPr>
            <w:tcW w:w="5953" w:type="dxa"/>
          </w:tcPr>
          <w:p w14:paraId="46E7C788" w14:textId="79C14521" w:rsidR="00EB5287" w:rsidRPr="00E52093" w:rsidRDefault="00EB5287" w:rsidP="00CF6399"/>
        </w:tc>
      </w:tr>
    </w:tbl>
    <w:p w14:paraId="4E6EB9DD" w14:textId="77777777" w:rsidR="00D539FE" w:rsidRPr="00E52093" w:rsidRDefault="00D539FE" w:rsidP="00882C9A"/>
    <w:p w14:paraId="57591F0C" w14:textId="00C85D8A" w:rsidR="00A872EA" w:rsidRPr="00E52093" w:rsidRDefault="00817FAF" w:rsidP="00882C9A">
      <w:pPr>
        <w:rPr>
          <w:b/>
        </w:rPr>
      </w:pPr>
      <w:r w:rsidRPr="00E52093">
        <w:rPr>
          <w:rFonts w:hint="eastAsia"/>
          <w:b/>
        </w:rPr>
        <w:t>２</w:t>
      </w:r>
      <w:r w:rsidR="00A872EA" w:rsidRPr="00E52093">
        <w:rPr>
          <w:rFonts w:hint="eastAsia"/>
          <w:b/>
        </w:rPr>
        <w:t>．製造</w:t>
      </w:r>
      <w:r w:rsidR="00A872EA" w:rsidRPr="00E52093">
        <w:rPr>
          <w:b/>
        </w:rPr>
        <w:t>設備</w:t>
      </w:r>
      <w:r w:rsidRPr="00E52093">
        <w:rPr>
          <w:rFonts w:hint="eastAsia"/>
          <w:b/>
        </w:rPr>
        <w:t>の</w:t>
      </w:r>
      <w:r w:rsidR="00A872EA" w:rsidRPr="00E52093">
        <w:rPr>
          <w:b/>
        </w:rPr>
        <w:t>設置場所</w:t>
      </w:r>
      <w:r w:rsidR="00A872EA" w:rsidRPr="00E52093">
        <w:rPr>
          <w:rFonts w:hint="eastAsia"/>
          <w:b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E52093" w:rsidRPr="00E52093" w14:paraId="3D4E6D88" w14:textId="77777777" w:rsidTr="00A872EA">
        <w:trPr>
          <w:cantSplit/>
        </w:trPr>
        <w:tc>
          <w:tcPr>
            <w:tcW w:w="3823" w:type="dxa"/>
          </w:tcPr>
          <w:p w14:paraId="66AF1F7C" w14:textId="77777777" w:rsidR="0030693F" w:rsidRPr="00E52093" w:rsidRDefault="003A356F" w:rsidP="00882C9A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製造設備設置</w:t>
            </w:r>
            <w:r w:rsidRPr="00E52093">
              <w:rPr>
                <w:b/>
              </w:rPr>
              <w:t>機関名</w:t>
            </w:r>
          </w:p>
        </w:tc>
        <w:tc>
          <w:tcPr>
            <w:tcW w:w="5953" w:type="dxa"/>
          </w:tcPr>
          <w:p w14:paraId="629305B2" w14:textId="06860811" w:rsidR="003A356F" w:rsidRPr="00E52093" w:rsidRDefault="003A356F" w:rsidP="00CF6399"/>
        </w:tc>
      </w:tr>
      <w:tr w:rsidR="00E52093" w:rsidRPr="00E52093" w14:paraId="3208D4BC" w14:textId="77777777" w:rsidTr="00A872EA">
        <w:trPr>
          <w:cantSplit/>
        </w:trPr>
        <w:tc>
          <w:tcPr>
            <w:tcW w:w="3823" w:type="dxa"/>
          </w:tcPr>
          <w:p w14:paraId="04CCDB84" w14:textId="77777777" w:rsidR="0030693F" w:rsidRPr="00E52093" w:rsidRDefault="003A356F" w:rsidP="00882C9A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製造設備設置場所</w:t>
            </w:r>
            <w:r w:rsidRPr="00E52093">
              <w:rPr>
                <w:b/>
              </w:rPr>
              <w:t>（</w:t>
            </w:r>
            <w:r w:rsidRPr="00E52093">
              <w:rPr>
                <w:rFonts w:hint="eastAsia"/>
                <w:b/>
              </w:rPr>
              <w:t>住所</w:t>
            </w:r>
            <w:r w:rsidRPr="00E52093">
              <w:rPr>
                <w:b/>
              </w:rPr>
              <w:t>）</w:t>
            </w:r>
          </w:p>
        </w:tc>
        <w:tc>
          <w:tcPr>
            <w:tcW w:w="5953" w:type="dxa"/>
          </w:tcPr>
          <w:p w14:paraId="420E1A04" w14:textId="5EF01811" w:rsidR="0030693F" w:rsidRPr="00E52093" w:rsidRDefault="0030693F" w:rsidP="00882C9A"/>
        </w:tc>
      </w:tr>
      <w:tr w:rsidR="00E52093" w:rsidRPr="00E52093" w14:paraId="074489EE" w14:textId="77777777" w:rsidTr="00A872EA">
        <w:trPr>
          <w:cantSplit/>
        </w:trPr>
        <w:tc>
          <w:tcPr>
            <w:tcW w:w="9776" w:type="dxa"/>
            <w:gridSpan w:val="2"/>
            <w:tcBorders>
              <w:bottom w:val="dotted" w:sz="4" w:space="0" w:color="auto"/>
            </w:tcBorders>
          </w:tcPr>
          <w:p w14:paraId="17D5FC80" w14:textId="77777777" w:rsidR="004B5A08" w:rsidRPr="00E52093" w:rsidRDefault="004B5A08" w:rsidP="00882C9A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設備設置場所（</w:t>
            </w:r>
            <w:r w:rsidRPr="00E52093">
              <w:rPr>
                <w:rFonts w:hint="eastAsia"/>
                <w:b/>
              </w:rPr>
              <w:t>アクセス</w:t>
            </w:r>
            <w:r w:rsidRPr="00E52093">
              <w:rPr>
                <w:b/>
              </w:rPr>
              <w:t>）</w:t>
            </w:r>
          </w:p>
        </w:tc>
      </w:tr>
      <w:tr w:rsidR="00E52093" w:rsidRPr="00E52093" w14:paraId="6C113A2C" w14:textId="77777777" w:rsidTr="00A872EA">
        <w:trPr>
          <w:cantSplit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1BAD8D44" w14:textId="5F9FE8E3" w:rsidR="003271EF" w:rsidRPr="00E52093" w:rsidRDefault="003271EF" w:rsidP="00492664"/>
        </w:tc>
      </w:tr>
      <w:tr w:rsidR="00E52093" w:rsidRPr="00E52093" w14:paraId="1FD3F667" w14:textId="77777777" w:rsidTr="00A872EA">
        <w:tc>
          <w:tcPr>
            <w:tcW w:w="3823" w:type="dxa"/>
          </w:tcPr>
          <w:p w14:paraId="301AE245" w14:textId="77777777" w:rsidR="00A872EA" w:rsidRPr="00E52093" w:rsidRDefault="00A872EA" w:rsidP="00946326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</w:t>
            </w:r>
            <w:r w:rsidRPr="00E52093">
              <w:rPr>
                <w:rFonts w:hint="eastAsia"/>
                <w:b/>
              </w:rPr>
              <w:t>延床面積</w:t>
            </w:r>
          </w:p>
        </w:tc>
        <w:tc>
          <w:tcPr>
            <w:tcW w:w="5953" w:type="dxa"/>
          </w:tcPr>
          <w:p w14:paraId="12674BCF" w14:textId="3F7A170A" w:rsidR="00A872EA" w:rsidRPr="00E52093" w:rsidRDefault="00E52093" w:rsidP="00E52093">
            <w:pPr>
              <w:jc w:val="left"/>
            </w:pPr>
            <w:r>
              <w:rPr>
                <w:rFonts w:hint="eastAsia"/>
              </w:rPr>
              <w:t xml:space="preserve">   </w:t>
            </w:r>
            <w:r w:rsidR="00A872EA" w:rsidRPr="00E52093">
              <w:rPr>
                <w:rFonts w:hint="eastAsia"/>
              </w:rPr>
              <w:t>平方</w:t>
            </w:r>
            <w:r w:rsidR="00A872EA" w:rsidRPr="00E52093">
              <w:t>メートル</w:t>
            </w:r>
          </w:p>
        </w:tc>
      </w:tr>
      <w:tr w:rsidR="00E52093" w:rsidRPr="00E52093" w14:paraId="1655E689" w14:textId="77777777" w:rsidTr="00A872EA">
        <w:tc>
          <w:tcPr>
            <w:tcW w:w="3823" w:type="dxa"/>
          </w:tcPr>
          <w:p w14:paraId="21A09BB8" w14:textId="77777777" w:rsidR="00A872EA" w:rsidRPr="00E52093" w:rsidRDefault="00A872EA" w:rsidP="00946326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設備設置場所の現在の使用状況</w:t>
            </w:r>
          </w:p>
        </w:tc>
        <w:tc>
          <w:tcPr>
            <w:tcW w:w="5953" w:type="dxa"/>
          </w:tcPr>
          <w:p w14:paraId="2982B491" w14:textId="6D0CF0BC" w:rsidR="00A872EA" w:rsidRPr="00E52093" w:rsidRDefault="00A872EA" w:rsidP="00946326"/>
        </w:tc>
      </w:tr>
    </w:tbl>
    <w:p w14:paraId="1A2AC0DF" w14:textId="59D3E5F1" w:rsidR="00817FAF" w:rsidRPr="00E52093" w:rsidRDefault="00817FAF" w:rsidP="00882C9A">
      <w:r w:rsidRPr="00E52093">
        <w:br w:type="page"/>
      </w:r>
    </w:p>
    <w:p w14:paraId="312942FE" w14:textId="77777777" w:rsidR="00A872EA" w:rsidRPr="00E52093" w:rsidRDefault="00A872EA" w:rsidP="00882C9A"/>
    <w:p w14:paraId="090B54BE" w14:textId="270AAA77" w:rsidR="005D6838" w:rsidRPr="00E52093" w:rsidRDefault="001340A5" w:rsidP="00882C9A">
      <w:pPr>
        <w:rPr>
          <w:b/>
        </w:rPr>
      </w:pPr>
      <w:r w:rsidRPr="00E52093">
        <w:rPr>
          <w:rFonts w:hint="eastAsia"/>
          <w:b/>
        </w:rPr>
        <w:t>３．</w:t>
      </w:r>
      <w:r w:rsidRPr="00E52093">
        <w:rPr>
          <w:b/>
        </w:rPr>
        <w:t>製造設備</w:t>
      </w:r>
      <w:r w:rsidRPr="00E52093">
        <w:rPr>
          <w:rFonts w:hint="eastAsia"/>
          <w:b/>
        </w:rPr>
        <w:t>の</w:t>
      </w:r>
      <w:r w:rsidRPr="00E52093">
        <w:rPr>
          <w:b/>
        </w:rPr>
        <w:t>人員体制等について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4354"/>
      </w:tblGrid>
      <w:tr w:rsidR="00E52093" w:rsidRPr="00E52093" w14:paraId="620F9F7A" w14:textId="77777777" w:rsidTr="00732E9D">
        <w:tc>
          <w:tcPr>
            <w:tcW w:w="5382" w:type="dxa"/>
          </w:tcPr>
          <w:p w14:paraId="0298DBEB" w14:textId="1ED241EA" w:rsidR="00213F59" w:rsidRPr="00E52093" w:rsidRDefault="00213F59" w:rsidP="00213F59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</w:t>
            </w:r>
            <w:r w:rsidR="00382E64" w:rsidRPr="00E52093">
              <w:rPr>
                <w:b/>
              </w:rPr>
              <w:t>設備責任</w:t>
            </w:r>
            <w:r w:rsidRPr="00E52093">
              <w:rPr>
                <w:rFonts w:hint="eastAsia"/>
                <w:b/>
              </w:rPr>
              <w:t>者</w:t>
            </w:r>
            <w:r w:rsidR="00732E9D" w:rsidRPr="00E52093">
              <w:rPr>
                <w:rFonts w:hint="eastAsia"/>
                <w:b/>
              </w:rPr>
              <w:t>（就任</w:t>
            </w:r>
            <w:r w:rsidR="00732E9D" w:rsidRPr="00E52093">
              <w:rPr>
                <w:b/>
              </w:rPr>
              <w:t>予定者</w:t>
            </w:r>
            <w:r w:rsidR="00732E9D" w:rsidRPr="00E52093">
              <w:rPr>
                <w:rFonts w:hint="eastAsia"/>
                <w:b/>
              </w:rPr>
              <w:t>）</w:t>
            </w:r>
            <w:r w:rsidRPr="00E52093">
              <w:rPr>
                <w:rFonts w:hint="eastAsia"/>
                <w:b/>
              </w:rPr>
              <w:t xml:space="preserve">　</w:t>
            </w:r>
            <w:r w:rsidRPr="00E52093">
              <w:rPr>
                <w:b/>
              </w:rPr>
              <w:t>氏名</w:t>
            </w:r>
          </w:p>
        </w:tc>
        <w:tc>
          <w:tcPr>
            <w:tcW w:w="4354" w:type="dxa"/>
          </w:tcPr>
          <w:p w14:paraId="3D3980D1" w14:textId="247C4FB0" w:rsidR="00213F59" w:rsidRPr="00E52093" w:rsidRDefault="00213F59" w:rsidP="00213F59">
            <w:pPr>
              <w:rPr>
                <w:szCs w:val="21"/>
              </w:rPr>
            </w:pPr>
          </w:p>
        </w:tc>
      </w:tr>
      <w:tr w:rsidR="00E52093" w:rsidRPr="00E52093" w14:paraId="62C6519B" w14:textId="77777777" w:rsidTr="00732E9D">
        <w:tc>
          <w:tcPr>
            <w:tcW w:w="5382" w:type="dxa"/>
          </w:tcPr>
          <w:p w14:paraId="0C65FC17" w14:textId="44BD7EDF" w:rsidR="00213F59" w:rsidRPr="00E52093" w:rsidRDefault="00213F59" w:rsidP="00382E64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設備責任</w:t>
            </w:r>
            <w:r w:rsidRPr="00E52093">
              <w:rPr>
                <w:rFonts w:hint="eastAsia"/>
                <w:b/>
              </w:rPr>
              <w:t>者</w:t>
            </w:r>
            <w:r w:rsidR="00732E9D" w:rsidRPr="00E52093">
              <w:rPr>
                <w:rFonts w:hint="eastAsia"/>
                <w:b/>
              </w:rPr>
              <w:t>（就任</w:t>
            </w:r>
            <w:r w:rsidR="00732E9D" w:rsidRPr="00E52093">
              <w:rPr>
                <w:b/>
              </w:rPr>
              <w:t>予定者</w:t>
            </w:r>
            <w:r w:rsidR="00732E9D" w:rsidRPr="00E52093">
              <w:rPr>
                <w:rFonts w:hint="eastAsia"/>
                <w:b/>
              </w:rPr>
              <w:t>）</w:t>
            </w:r>
            <w:r w:rsidRPr="00E52093">
              <w:rPr>
                <w:rFonts w:hint="eastAsia"/>
                <w:b/>
              </w:rPr>
              <w:t xml:space="preserve">　所属</w:t>
            </w:r>
            <w:r w:rsidRPr="00E52093">
              <w:rPr>
                <w:b/>
              </w:rPr>
              <w:t>機関名</w:t>
            </w:r>
          </w:p>
        </w:tc>
        <w:tc>
          <w:tcPr>
            <w:tcW w:w="4354" w:type="dxa"/>
          </w:tcPr>
          <w:p w14:paraId="3F84BFFE" w14:textId="5009E249" w:rsidR="00213F59" w:rsidRPr="00E52093" w:rsidRDefault="00213F59" w:rsidP="00213F59">
            <w:pPr>
              <w:rPr>
                <w:szCs w:val="21"/>
              </w:rPr>
            </w:pPr>
          </w:p>
        </w:tc>
      </w:tr>
      <w:tr w:rsidR="00E52093" w:rsidRPr="00E52093" w14:paraId="61153168" w14:textId="77777777" w:rsidTr="00732E9D">
        <w:tc>
          <w:tcPr>
            <w:tcW w:w="5382" w:type="dxa"/>
          </w:tcPr>
          <w:p w14:paraId="6D359B72" w14:textId="34B907B4" w:rsidR="00213F59" w:rsidRPr="00E52093" w:rsidRDefault="00213F59" w:rsidP="00382E64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設備責任</w:t>
            </w:r>
            <w:r w:rsidRPr="00E52093">
              <w:rPr>
                <w:rFonts w:hint="eastAsia"/>
                <w:b/>
              </w:rPr>
              <w:t>者</w:t>
            </w:r>
            <w:r w:rsidR="00732E9D" w:rsidRPr="00E52093">
              <w:rPr>
                <w:rFonts w:hint="eastAsia"/>
                <w:b/>
              </w:rPr>
              <w:t>（就任</w:t>
            </w:r>
            <w:r w:rsidR="00732E9D" w:rsidRPr="00E52093">
              <w:rPr>
                <w:b/>
              </w:rPr>
              <w:t>予定者</w:t>
            </w:r>
            <w:r w:rsidR="00732E9D" w:rsidRPr="00E52093">
              <w:rPr>
                <w:rFonts w:hint="eastAsia"/>
                <w:b/>
              </w:rPr>
              <w:t>）</w:t>
            </w:r>
            <w:r w:rsidRPr="00E52093">
              <w:rPr>
                <w:rFonts w:hint="eastAsia"/>
                <w:b/>
              </w:rPr>
              <w:t xml:space="preserve">　所属</w:t>
            </w:r>
            <w:r w:rsidRPr="00E52093">
              <w:rPr>
                <w:b/>
              </w:rPr>
              <w:t>部署名</w:t>
            </w:r>
            <w:r w:rsidRPr="00E52093">
              <w:rPr>
                <w:rFonts w:hint="eastAsia"/>
                <w:b/>
              </w:rPr>
              <w:t>・職名</w:t>
            </w:r>
          </w:p>
        </w:tc>
        <w:tc>
          <w:tcPr>
            <w:tcW w:w="4354" w:type="dxa"/>
          </w:tcPr>
          <w:p w14:paraId="3C995315" w14:textId="263AF213" w:rsidR="00213F59" w:rsidRPr="00E52093" w:rsidRDefault="00213F59" w:rsidP="00213F59"/>
        </w:tc>
      </w:tr>
      <w:tr w:rsidR="00E52093" w:rsidRPr="00E52093" w14:paraId="33EED240" w14:textId="77777777" w:rsidTr="00946326">
        <w:tc>
          <w:tcPr>
            <w:tcW w:w="9736" w:type="dxa"/>
            <w:gridSpan w:val="2"/>
            <w:tcBorders>
              <w:bottom w:val="dotted" w:sz="4" w:space="0" w:color="auto"/>
            </w:tcBorders>
          </w:tcPr>
          <w:p w14:paraId="6A680759" w14:textId="075B6F15" w:rsidR="001340A5" w:rsidRPr="00E52093" w:rsidRDefault="001340A5" w:rsidP="00EE5C70"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</w:t>
            </w:r>
            <w:r w:rsidRPr="00E52093">
              <w:rPr>
                <w:rFonts w:hint="eastAsia"/>
                <w:b/>
              </w:rPr>
              <w:t>人員</w:t>
            </w:r>
            <w:r w:rsidRPr="00E52093">
              <w:rPr>
                <w:b/>
              </w:rPr>
              <w:t>体制</w:t>
            </w:r>
          </w:p>
        </w:tc>
      </w:tr>
      <w:tr w:rsidR="00E52093" w:rsidRPr="00E52093" w14:paraId="0B0064C0" w14:textId="77777777" w:rsidTr="00946326">
        <w:trPr>
          <w:trHeight w:val="96"/>
        </w:trPr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14:paraId="6C04B0D2" w14:textId="3E65776D" w:rsidR="001340A5" w:rsidRPr="00E52093" w:rsidRDefault="001340A5" w:rsidP="00946326"/>
        </w:tc>
      </w:tr>
      <w:tr w:rsidR="00E52093" w:rsidRPr="00E52093" w14:paraId="3650ABBB" w14:textId="77777777" w:rsidTr="00ED5B0D">
        <w:tc>
          <w:tcPr>
            <w:tcW w:w="9736" w:type="dxa"/>
            <w:gridSpan w:val="2"/>
            <w:tcBorders>
              <w:bottom w:val="dotted" w:sz="4" w:space="0" w:color="auto"/>
            </w:tcBorders>
          </w:tcPr>
          <w:p w14:paraId="67DD77FA" w14:textId="59C12B34" w:rsidR="00ED5B0D" w:rsidRPr="00E52093" w:rsidRDefault="00ED5B0D" w:rsidP="0074723F">
            <w:r w:rsidRPr="00E52093">
              <w:rPr>
                <w:rFonts w:hint="eastAsia"/>
                <w:b/>
              </w:rPr>
              <w:t>治験用ベクター製造に係る有識者・製造経験者の関与</w:t>
            </w:r>
          </w:p>
        </w:tc>
      </w:tr>
      <w:tr w:rsidR="00E52093" w:rsidRPr="00E52093" w14:paraId="4FFE02C5" w14:textId="77777777" w:rsidTr="00ED5B0D">
        <w:trPr>
          <w:trHeight w:val="70"/>
        </w:trPr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14:paraId="4FD8ECB7" w14:textId="55A37719" w:rsidR="00ED5B0D" w:rsidRPr="00E52093" w:rsidRDefault="00ED5B0D" w:rsidP="00946326"/>
        </w:tc>
      </w:tr>
      <w:tr w:rsidR="00E52093" w:rsidRPr="00E52093" w14:paraId="31EA2A82" w14:textId="77777777" w:rsidTr="00ED5B0D">
        <w:tc>
          <w:tcPr>
            <w:tcW w:w="9736" w:type="dxa"/>
            <w:gridSpan w:val="2"/>
            <w:tcBorders>
              <w:bottom w:val="dotted" w:sz="4" w:space="0" w:color="auto"/>
            </w:tcBorders>
          </w:tcPr>
          <w:p w14:paraId="7EB2F190" w14:textId="62A35B08" w:rsidR="00ED5B0D" w:rsidRPr="00E52093" w:rsidRDefault="00ED5B0D" w:rsidP="005B3C5E">
            <w:r w:rsidRPr="00E52093">
              <w:rPr>
                <w:rFonts w:hint="eastAsia"/>
                <w:b/>
              </w:rPr>
              <w:t>他の</w:t>
            </w:r>
            <w:r w:rsidRPr="00E52093">
              <w:rPr>
                <w:b/>
              </w:rPr>
              <w:t>技術協力</w:t>
            </w:r>
          </w:p>
        </w:tc>
      </w:tr>
      <w:tr w:rsidR="00ED5B0D" w:rsidRPr="00E52093" w14:paraId="27E7D444" w14:textId="77777777" w:rsidTr="00ED5B0D">
        <w:trPr>
          <w:trHeight w:val="99"/>
        </w:trPr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14:paraId="7F6D872D" w14:textId="7B1CE680" w:rsidR="00ED5B0D" w:rsidRPr="00E52093" w:rsidRDefault="00ED5B0D" w:rsidP="00946326"/>
        </w:tc>
      </w:tr>
    </w:tbl>
    <w:p w14:paraId="49F34808" w14:textId="77777777" w:rsidR="001340A5" w:rsidRPr="00E52093" w:rsidRDefault="001340A5"/>
    <w:p w14:paraId="1312FE79" w14:textId="6BC06CA5" w:rsidR="00225031" w:rsidRPr="00E52093" w:rsidRDefault="005B3C5E" w:rsidP="00882C9A">
      <w:pPr>
        <w:rPr>
          <w:b/>
        </w:rPr>
      </w:pPr>
      <w:r w:rsidRPr="00E52093">
        <w:rPr>
          <w:rFonts w:hint="eastAsia"/>
          <w:b/>
        </w:rPr>
        <w:t>４</w:t>
      </w:r>
      <w:r w:rsidR="00817FAF" w:rsidRPr="00E52093">
        <w:rPr>
          <w:rFonts w:hint="eastAsia"/>
          <w:b/>
        </w:rPr>
        <w:t>．</w:t>
      </w:r>
      <w:r w:rsidR="00817FAF" w:rsidRPr="00E52093">
        <w:rPr>
          <w:b/>
        </w:rPr>
        <w:t>製造設備</w:t>
      </w:r>
      <w:r w:rsidR="00817FAF" w:rsidRPr="00E52093">
        <w:rPr>
          <w:rFonts w:hint="eastAsia"/>
          <w:b/>
        </w:rPr>
        <w:t>の</w:t>
      </w:r>
      <w:r w:rsidR="00817FAF" w:rsidRPr="00E52093">
        <w:rPr>
          <w:b/>
        </w:rPr>
        <w:t>供給能力について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2093" w:rsidRPr="00E52093" w14:paraId="1044AE14" w14:textId="77777777" w:rsidTr="004B5A08">
        <w:tc>
          <w:tcPr>
            <w:tcW w:w="9736" w:type="dxa"/>
            <w:tcBorders>
              <w:bottom w:val="dotted" w:sz="4" w:space="0" w:color="auto"/>
            </w:tcBorders>
          </w:tcPr>
          <w:p w14:paraId="0B63D73B" w14:textId="2FE82663" w:rsidR="00F56319" w:rsidRPr="00E52093" w:rsidRDefault="00F56319" w:rsidP="002665DE">
            <w:r w:rsidRPr="00E52093">
              <w:rPr>
                <w:rFonts w:hint="eastAsia"/>
                <w:b/>
              </w:rPr>
              <w:t>製造</w:t>
            </w:r>
            <w:r w:rsidRPr="00E52093">
              <w:rPr>
                <w:b/>
              </w:rPr>
              <w:t>設備供給能力</w:t>
            </w:r>
          </w:p>
        </w:tc>
      </w:tr>
      <w:tr w:rsidR="004B5A08" w:rsidRPr="00E52093" w14:paraId="63B1689B" w14:textId="77777777" w:rsidTr="00855C4D">
        <w:trPr>
          <w:trHeight w:val="70"/>
        </w:trPr>
        <w:tc>
          <w:tcPr>
            <w:tcW w:w="9736" w:type="dxa"/>
            <w:tcBorders>
              <w:top w:val="dotted" w:sz="4" w:space="0" w:color="auto"/>
            </w:tcBorders>
          </w:tcPr>
          <w:p w14:paraId="747C6812" w14:textId="1EC3B656" w:rsidR="00855C4D" w:rsidRPr="00E52093" w:rsidRDefault="00855C4D" w:rsidP="00B64835"/>
        </w:tc>
      </w:tr>
    </w:tbl>
    <w:p w14:paraId="2806FC12" w14:textId="77777777" w:rsidR="00A6180E" w:rsidRPr="00E52093" w:rsidRDefault="00A6180E" w:rsidP="00882C9A"/>
    <w:p w14:paraId="6AFCD890" w14:textId="62114240" w:rsidR="00A6180E" w:rsidRPr="00E52093" w:rsidRDefault="00625860">
      <w:pPr>
        <w:rPr>
          <w:b/>
        </w:rPr>
      </w:pPr>
      <w:r w:rsidRPr="00E52093">
        <w:rPr>
          <w:rFonts w:hint="eastAsia"/>
          <w:b/>
        </w:rPr>
        <w:t>５．</w:t>
      </w:r>
      <w:r w:rsidRPr="00E52093">
        <w:rPr>
          <w:b/>
        </w:rPr>
        <w:t>周辺環境等への配慮</w:t>
      </w:r>
      <w:r w:rsidRPr="00E52093">
        <w:rPr>
          <w:rFonts w:hint="eastAsia"/>
          <w:b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52093" w:rsidRPr="00E52093" w14:paraId="779F304A" w14:textId="77777777" w:rsidTr="00D15B0D">
        <w:tc>
          <w:tcPr>
            <w:tcW w:w="4868" w:type="dxa"/>
            <w:tcBorders>
              <w:bottom w:val="dotted" w:sz="4" w:space="0" w:color="auto"/>
            </w:tcBorders>
          </w:tcPr>
          <w:p w14:paraId="2DE786D1" w14:textId="77777777" w:rsidR="00690F99" w:rsidRPr="00E52093" w:rsidRDefault="00690F99" w:rsidP="0082102C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周辺</w:t>
            </w:r>
            <w:r w:rsidRPr="00E52093">
              <w:rPr>
                <w:b/>
              </w:rPr>
              <w:t>環境</w:t>
            </w:r>
            <w:r w:rsidRPr="00E52093">
              <w:rPr>
                <w:rFonts w:hint="eastAsia"/>
                <w:b/>
              </w:rPr>
              <w:t>等</w:t>
            </w:r>
            <w:r w:rsidRPr="00E52093">
              <w:rPr>
                <w:b/>
              </w:rPr>
              <w:t>へ</w:t>
            </w:r>
            <w:r w:rsidRPr="00E52093">
              <w:rPr>
                <w:rFonts w:hint="eastAsia"/>
                <w:b/>
              </w:rPr>
              <w:t>の</w:t>
            </w:r>
            <w:r w:rsidRPr="00E52093">
              <w:rPr>
                <w:b/>
              </w:rPr>
              <w:t>配慮の要否</w:t>
            </w:r>
          </w:p>
        </w:tc>
        <w:tc>
          <w:tcPr>
            <w:tcW w:w="4868" w:type="dxa"/>
            <w:tcBorders>
              <w:bottom w:val="dotted" w:sz="4" w:space="0" w:color="auto"/>
            </w:tcBorders>
          </w:tcPr>
          <w:p w14:paraId="262BC131" w14:textId="22BEE7B2" w:rsidR="00690F99" w:rsidRPr="00E52093" w:rsidRDefault="00257F54" w:rsidP="0082102C">
            <w:r w:rsidRPr="00E52093">
              <w:rPr>
                <w:rFonts w:hint="eastAsia"/>
              </w:rPr>
              <w:t>□</w:t>
            </w:r>
            <w:r w:rsidR="00690F99" w:rsidRPr="00E52093">
              <w:t>要</w:t>
            </w:r>
            <w:r w:rsidR="00690F99" w:rsidRPr="00E52093">
              <w:rPr>
                <w:rFonts w:hint="eastAsia"/>
              </w:rPr>
              <w:t xml:space="preserve">　□</w:t>
            </w:r>
            <w:r w:rsidR="00690F99" w:rsidRPr="00E52093">
              <w:t>不要</w:t>
            </w:r>
          </w:p>
        </w:tc>
      </w:tr>
      <w:tr w:rsidR="00E52093" w:rsidRPr="00E52093" w14:paraId="49EED9FF" w14:textId="77777777" w:rsidTr="00AD52C7">
        <w:tc>
          <w:tcPr>
            <w:tcW w:w="9736" w:type="dxa"/>
            <w:gridSpan w:val="2"/>
            <w:tcBorders>
              <w:bottom w:val="dotted" w:sz="4" w:space="0" w:color="auto"/>
            </w:tcBorders>
          </w:tcPr>
          <w:p w14:paraId="310C8FA1" w14:textId="0B07A4E2" w:rsidR="004C72A2" w:rsidRPr="00E52093" w:rsidRDefault="00703AFA" w:rsidP="00D0640C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周辺</w:t>
            </w:r>
            <w:r w:rsidRPr="00E52093">
              <w:rPr>
                <w:b/>
              </w:rPr>
              <w:t>環境等</w:t>
            </w:r>
            <w:r w:rsidR="00672EA4" w:rsidRPr="00E52093">
              <w:rPr>
                <w:rFonts w:hint="eastAsia"/>
                <w:b/>
              </w:rPr>
              <w:t>への配慮</w:t>
            </w:r>
            <w:r w:rsidR="00D0640C" w:rsidRPr="00E52093">
              <w:rPr>
                <w:rFonts w:hint="eastAsia"/>
                <w:b/>
              </w:rPr>
              <w:t>の</w:t>
            </w:r>
            <w:r w:rsidR="00D0640C" w:rsidRPr="00E52093">
              <w:rPr>
                <w:b/>
              </w:rPr>
              <w:t>内容・方針、また</w:t>
            </w:r>
            <w:r w:rsidR="00D0640C" w:rsidRPr="00E52093">
              <w:rPr>
                <w:rFonts w:hint="eastAsia"/>
                <w:b/>
              </w:rPr>
              <w:t>は</w:t>
            </w:r>
            <w:r w:rsidR="00D0640C" w:rsidRPr="00E52093">
              <w:rPr>
                <w:b/>
              </w:rPr>
              <w:t>配慮が不要である理由</w:t>
            </w:r>
          </w:p>
        </w:tc>
      </w:tr>
      <w:tr w:rsidR="00AD52C7" w:rsidRPr="00E52093" w14:paraId="79466E4D" w14:textId="77777777" w:rsidTr="00855C4D">
        <w:trPr>
          <w:trHeight w:val="129"/>
        </w:trPr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14:paraId="3A1957B4" w14:textId="10CB4F57" w:rsidR="00855C4D" w:rsidRPr="00E52093" w:rsidRDefault="00855C4D" w:rsidP="000D7CE8"/>
        </w:tc>
      </w:tr>
    </w:tbl>
    <w:p w14:paraId="1E027EFA" w14:textId="77777777" w:rsidR="004E30A0" w:rsidRPr="00E52093" w:rsidRDefault="004E30A0" w:rsidP="0082102C"/>
    <w:p w14:paraId="60CE1229" w14:textId="3CCD5FA0" w:rsidR="00F8678C" w:rsidRPr="00E52093" w:rsidRDefault="00CE7CE8" w:rsidP="0082102C">
      <w:pPr>
        <w:rPr>
          <w:b/>
        </w:rPr>
      </w:pPr>
      <w:r w:rsidRPr="00E52093">
        <w:rPr>
          <w:rFonts w:hint="eastAsia"/>
          <w:b/>
        </w:rPr>
        <w:t>６</w:t>
      </w:r>
      <w:r w:rsidR="00F8678C" w:rsidRPr="00E52093">
        <w:rPr>
          <w:rFonts w:hint="eastAsia"/>
          <w:b/>
        </w:rPr>
        <w:t>．</w:t>
      </w:r>
      <w:r w:rsidR="00B207C6" w:rsidRPr="00E52093">
        <w:rPr>
          <w:rFonts w:hint="eastAsia"/>
          <w:b/>
        </w:rPr>
        <w:t>委託</w:t>
      </w:r>
      <w:r w:rsidR="00B207C6" w:rsidRPr="00E52093">
        <w:rPr>
          <w:b/>
        </w:rPr>
        <w:t>研究開発期間</w:t>
      </w:r>
      <w:r w:rsidR="00B207C6" w:rsidRPr="00E52093">
        <w:rPr>
          <w:rFonts w:hint="eastAsia"/>
          <w:b/>
        </w:rPr>
        <w:t>終了後</w:t>
      </w:r>
      <w:r w:rsidR="00A90E71" w:rsidRPr="00E52093">
        <w:rPr>
          <w:rFonts w:hint="eastAsia"/>
          <w:b/>
        </w:rPr>
        <w:t>の</w:t>
      </w:r>
      <w:r w:rsidR="00A90E71" w:rsidRPr="00E52093">
        <w:rPr>
          <w:b/>
        </w:rPr>
        <w:t>維持・運営</w:t>
      </w:r>
      <w:r w:rsidR="002C0092" w:rsidRPr="00E52093">
        <w:rPr>
          <w:rFonts w:hint="eastAsia"/>
          <w:b/>
        </w:rPr>
        <w:t>費</w:t>
      </w:r>
      <w:r w:rsidR="00F8678C" w:rsidRPr="00E52093">
        <w:rPr>
          <w:b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835"/>
        <w:gridCol w:w="2228"/>
      </w:tblGrid>
      <w:tr w:rsidR="00E52093" w:rsidRPr="00E52093" w14:paraId="0F4FE8BD" w14:textId="77777777" w:rsidTr="002C3AEA">
        <w:tc>
          <w:tcPr>
            <w:tcW w:w="4673" w:type="dxa"/>
            <w:gridSpan w:val="2"/>
          </w:tcPr>
          <w:p w14:paraId="5C9BAAD3" w14:textId="77777777" w:rsidR="00AB749A" w:rsidRPr="00E52093" w:rsidRDefault="00580EE3" w:rsidP="008E1401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必要な</w:t>
            </w:r>
            <w:r w:rsidR="00AB749A" w:rsidRPr="00E52093">
              <w:rPr>
                <w:rFonts w:hint="eastAsia"/>
                <w:b/>
              </w:rPr>
              <w:t>維持</w:t>
            </w:r>
            <w:r w:rsidR="00AD1AE3" w:rsidRPr="00E52093">
              <w:rPr>
                <w:b/>
              </w:rPr>
              <w:t>・運営費の</w:t>
            </w:r>
            <w:r w:rsidR="00AB749A" w:rsidRPr="00E52093">
              <w:rPr>
                <w:b/>
              </w:rPr>
              <w:t>額（</w:t>
            </w:r>
            <w:r w:rsidR="00AB749A" w:rsidRPr="00E52093">
              <w:rPr>
                <w:rFonts w:hint="eastAsia"/>
                <w:b/>
              </w:rPr>
              <w:t>年間</w:t>
            </w:r>
            <w:r w:rsidR="00AB749A" w:rsidRPr="00E52093">
              <w:rPr>
                <w:b/>
              </w:rPr>
              <w:t>）</w:t>
            </w:r>
          </w:p>
        </w:tc>
        <w:tc>
          <w:tcPr>
            <w:tcW w:w="5063" w:type="dxa"/>
            <w:gridSpan w:val="2"/>
          </w:tcPr>
          <w:p w14:paraId="5AF54B20" w14:textId="62AF6E82" w:rsidR="00A75FD2" w:rsidRPr="00E52093" w:rsidRDefault="00AB749A" w:rsidP="00C12F65">
            <w:pPr>
              <w:jc w:val="right"/>
            </w:pPr>
            <w:r w:rsidRPr="00E52093">
              <w:rPr>
                <w:rFonts w:hint="eastAsia"/>
              </w:rPr>
              <w:t>千円</w:t>
            </w:r>
          </w:p>
        </w:tc>
      </w:tr>
      <w:tr w:rsidR="00E52093" w:rsidRPr="00E52093" w14:paraId="53BB9480" w14:textId="77777777" w:rsidTr="00855C4D">
        <w:trPr>
          <w:trHeight w:val="242"/>
        </w:trPr>
        <w:tc>
          <w:tcPr>
            <w:tcW w:w="9736" w:type="dxa"/>
            <w:gridSpan w:val="4"/>
          </w:tcPr>
          <w:p w14:paraId="07A05389" w14:textId="35143E1F" w:rsidR="00AB749A" w:rsidRPr="00E52093" w:rsidRDefault="00F21DA1" w:rsidP="00F21DA1">
            <w:pPr>
              <w:ind w:right="840"/>
              <w:rPr>
                <w:b/>
              </w:rPr>
            </w:pPr>
            <w:r w:rsidRPr="00E52093">
              <w:rPr>
                <w:rFonts w:hint="eastAsia"/>
                <w:b/>
              </w:rPr>
              <w:t>（</w:t>
            </w:r>
            <w:r w:rsidR="00564F95" w:rsidRPr="00E52093">
              <w:rPr>
                <w:rFonts w:hint="eastAsia"/>
                <w:b/>
              </w:rPr>
              <w:t>必要</w:t>
            </w:r>
            <w:r w:rsidR="00564F95" w:rsidRPr="00E52093">
              <w:rPr>
                <w:b/>
              </w:rPr>
              <w:t>額の</w:t>
            </w:r>
            <w:r w:rsidR="00564F95" w:rsidRPr="00E52093">
              <w:rPr>
                <w:rFonts w:hint="eastAsia"/>
                <w:b/>
              </w:rPr>
              <w:t>算出</w:t>
            </w:r>
            <w:r w:rsidR="00B031B4" w:rsidRPr="00E52093">
              <w:rPr>
                <w:rFonts w:hint="eastAsia"/>
                <w:b/>
              </w:rPr>
              <w:t>根拠</w:t>
            </w:r>
            <w:r w:rsidRPr="00E52093">
              <w:rPr>
                <w:rFonts w:hint="eastAsia"/>
                <w:b/>
              </w:rPr>
              <w:t>）</w:t>
            </w:r>
          </w:p>
          <w:p w14:paraId="56389511" w14:textId="7F2F4A03" w:rsidR="00F21DA1" w:rsidRPr="00E52093" w:rsidRDefault="00F21DA1" w:rsidP="00105E49">
            <w:pPr>
              <w:ind w:right="840"/>
            </w:pPr>
          </w:p>
        </w:tc>
      </w:tr>
      <w:tr w:rsidR="00224BB4" w:rsidRPr="00E52093" w14:paraId="16819371" w14:textId="77777777" w:rsidTr="00855C4D">
        <w:trPr>
          <w:trHeight w:val="70"/>
        </w:trPr>
        <w:tc>
          <w:tcPr>
            <w:tcW w:w="3114" w:type="dxa"/>
          </w:tcPr>
          <w:p w14:paraId="5E3CDED8" w14:textId="77777777" w:rsidR="00224BB4" w:rsidRPr="00E52093" w:rsidRDefault="00224BB4" w:rsidP="008E1401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維持</w:t>
            </w:r>
            <w:r w:rsidRPr="00E52093">
              <w:rPr>
                <w:b/>
              </w:rPr>
              <w:t>・運営費の</w:t>
            </w:r>
            <w:r w:rsidRPr="00E52093">
              <w:rPr>
                <w:rFonts w:hint="eastAsia"/>
                <w:b/>
              </w:rPr>
              <w:t>財源</w:t>
            </w:r>
            <w:r w:rsidR="00D50E5B" w:rsidRPr="00E52093">
              <w:rPr>
                <w:rFonts w:hint="eastAsia"/>
                <w:b/>
              </w:rPr>
              <w:t>（</w:t>
            </w:r>
            <w:r w:rsidR="00D50E5B" w:rsidRPr="00E52093">
              <w:rPr>
                <w:b/>
              </w:rPr>
              <w:t>年間）</w:t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14:paraId="603DF755" w14:textId="77777777" w:rsidR="00224BB4" w:rsidRPr="00E52093" w:rsidRDefault="00224BB4" w:rsidP="008E1401">
            <w:r w:rsidRPr="00E52093">
              <w:rPr>
                <w:rFonts w:hint="eastAsia"/>
              </w:rPr>
              <w:t>治験用</w:t>
            </w:r>
            <w:r w:rsidRPr="00E52093">
              <w:t>ベクター製造受託</w:t>
            </w:r>
            <w:r w:rsidRPr="00E52093">
              <w:rPr>
                <w:rFonts w:hint="eastAsia"/>
              </w:rPr>
              <w:t>利益</w:t>
            </w:r>
            <w:r w:rsidR="00D50E5B" w:rsidRPr="00E52093">
              <w:rPr>
                <w:rFonts w:hint="eastAsia"/>
              </w:rPr>
              <w:t>からの充当</w:t>
            </w:r>
            <w:r w:rsidR="00D50E5B" w:rsidRPr="00E52093">
              <w:t>額</w:t>
            </w:r>
          </w:p>
          <w:p w14:paraId="4446632D" w14:textId="77777777" w:rsidR="00224BB4" w:rsidRPr="00E52093" w:rsidRDefault="00224BB4" w:rsidP="008E1401">
            <w:r w:rsidRPr="00E52093">
              <w:rPr>
                <w:rFonts w:hint="eastAsia"/>
              </w:rPr>
              <w:t>その他の財源</w:t>
            </w:r>
            <w:r w:rsidR="00D50E5B" w:rsidRPr="00E52093">
              <w:rPr>
                <w:rFonts w:hint="eastAsia"/>
              </w:rPr>
              <w:t>からの</w:t>
            </w:r>
            <w:r w:rsidR="00D50E5B" w:rsidRPr="00E52093">
              <w:t>充当額</w:t>
            </w:r>
          </w:p>
        </w:tc>
        <w:tc>
          <w:tcPr>
            <w:tcW w:w="2228" w:type="dxa"/>
            <w:tcBorders>
              <w:left w:val="nil"/>
            </w:tcBorders>
          </w:tcPr>
          <w:p w14:paraId="5B579362" w14:textId="54375EA8" w:rsidR="00224BB4" w:rsidRPr="00E52093" w:rsidRDefault="00224BB4" w:rsidP="00224BB4">
            <w:pPr>
              <w:jc w:val="right"/>
            </w:pPr>
            <w:r w:rsidRPr="00E52093">
              <w:rPr>
                <w:rFonts w:hint="eastAsia"/>
              </w:rPr>
              <w:t>千円</w:t>
            </w:r>
          </w:p>
          <w:p w14:paraId="49BDEEDE" w14:textId="6B373FC0" w:rsidR="00224BB4" w:rsidRPr="00E52093" w:rsidRDefault="00224BB4" w:rsidP="00224BB4">
            <w:pPr>
              <w:jc w:val="right"/>
            </w:pPr>
            <w:r w:rsidRPr="00E52093">
              <w:rPr>
                <w:rFonts w:hint="eastAsia"/>
              </w:rPr>
              <w:t>千円</w:t>
            </w:r>
          </w:p>
        </w:tc>
      </w:tr>
    </w:tbl>
    <w:p w14:paraId="040212E6" w14:textId="77777777" w:rsidR="008E1401" w:rsidRPr="00E52093" w:rsidRDefault="008E1401" w:rsidP="008E14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E52093" w:rsidRPr="00E52093" w14:paraId="10BC900A" w14:textId="77777777" w:rsidTr="00855C4D">
        <w:trPr>
          <w:trHeight w:val="70"/>
        </w:trPr>
        <w:tc>
          <w:tcPr>
            <w:tcW w:w="4673" w:type="dxa"/>
          </w:tcPr>
          <w:p w14:paraId="13916735" w14:textId="25BF4058" w:rsidR="00D50E5B" w:rsidRPr="00E52093" w:rsidRDefault="00D50E5B" w:rsidP="006A3D90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治験用</w:t>
            </w:r>
            <w:r w:rsidRPr="00E52093">
              <w:rPr>
                <w:b/>
              </w:rPr>
              <w:t>ベクター製造受託</w:t>
            </w:r>
            <w:r w:rsidRPr="00E52093">
              <w:rPr>
                <w:rFonts w:hint="eastAsia"/>
                <w:b/>
              </w:rPr>
              <w:t>利益見込額</w:t>
            </w:r>
            <w:r w:rsidRPr="00E52093">
              <w:rPr>
                <w:b/>
              </w:rPr>
              <w:t>（</w:t>
            </w:r>
            <w:r w:rsidRPr="00E52093">
              <w:rPr>
                <w:rFonts w:hint="eastAsia"/>
                <w:b/>
              </w:rPr>
              <w:t>年間</w:t>
            </w:r>
            <w:r w:rsidRPr="00E52093">
              <w:rPr>
                <w:b/>
              </w:rPr>
              <w:t>）</w:t>
            </w:r>
          </w:p>
        </w:tc>
        <w:tc>
          <w:tcPr>
            <w:tcW w:w="5063" w:type="dxa"/>
          </w:tcPr>
          <w:p w14:paraId="4C310C95" w14:textId="41959818" w:rsidR="00D50E5B" w:rsidRPr="00E52093" w:rsidRDefault="00D50E5B" w:rsidP="00105E49">
            <w:pPr>
              <w:jc w:val="right"/>
            </w:pPr>
            <w:r w:rsidRPr="00E52093">
              <w:rPr>
                <w:rFonts w:hint="eastAsia"/>
              </w:rPr>
              <w:t>千円</w:t>
            </w:r>
          </w:p>
        </w:tc>
      </w:tr>
      <w:tr w:rsidR="00862610" w:rsidRPr="00E52093" w14:paraId="0952F16F" w14:textId="77777777" w:rsidTr="00425D18">
        <w:tc>
          <w:tcPr>
            <w:tcW w:w="9736" w:type="dxa"/>
            <w:gridSpan w:val="2"/>
          </w:tcPr>
          <w:p w14:paraId="2CEE964B" w14:textId="6C8024E1" w:rsidR="00862610" w:rsidRPr="00E52093" w:rsidRDefault="00862610" w:rsidP="00862610">
            <w:pPr>
              <w:ind w:right="840"/>
            </w:pPr>
            <w:r w:rsidRPr="00E52093">
              <w:rPr>
                <w:rFonts w:hint="eastAsia"/>
                <w:b/>
              </w:rPr>
              <w:t>（利益見込額</w:t>
            </w:r>
            <w:r w:rsidRPr="00E52093">
              <w:rPr>
                <w:b/>
              </w:rPr>
              <w:t>の算出根拠</w:t>
            </w:r>
            <w:r w:rsidRPr="00E52093">
              <w:rPr>
                <w:rFonts w:hint="eastAsia"/>
                <w:b/>
              </w:rPr>
              <w:t>）</w:t>
            </w:r>
          </w:p>
          <w:p w14:paraId="4E2555A1" w14:textId="22F8A790" w:rsidR="00855C4D" w:rsidRPr="00E52093" w:rsidRDefault="00855C4D" w:rsidP="009A2010">
            <w:pPr>
              <w:ind w:right="840"/>
            </w:pPr>
          </w:p>
        </w:tc>
      </w:tr>
    </w:tbl>
    <w:p w14:paraId="4E04F109" w14:textId="77777777" w:rsidR="00B367B7" w:rsidRPr="00E52093" w:rsidRDefault="00B367B7" w:rsidP="008E14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2093" w:rsidRPr="00E52093" w14:paraId="2B105822" w14:textId="77777777" w:rsidTr="008D5CE2">
        <w:tc>
          <w:tcPr>
            <w:tcW w:w="9736" w:type="dxa"/>
            <w:tcBorders>
              <w:bottom w:val="dotted" w:sz="4" w:space="0" w:color="auto"/>
            </w:tcBorders>
          </w:tcPr>
          <w:p w14:paraId="4351900F" w14:textId="3CF33F16" w:rsidR="00862610" w:rsidRPr="00E52093" w:rsidRDefault="007E36FB" w:rsidP="00C40686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その他の</w:t>
            </w:r>
            <w:r w:rsidRPr="00E52093">
              <w:rPr>
                <w:b/>
              </w:rPr>
              <w:t>財源について</w:t>
            </w:r>
          </w:p>
        </w:tc>
      </w:tr>
      <w:tr w:rsidR="008D5CE2" w:rsidRPr="00E52093" w14:paraId="0956EB65" w14:textId="77777777" w:rsidTr="008D5CE2">
        <w:tc>
          <w:tcPr>
            <w:tcW w:w="9736" w:type="dxa"/>
            <w:tcBorders>
              <w:top w:val="dotted" w:sz="4" w:space="0" w:color="auto"/>
            </w:tcBorders>
          </w:tcPr>
          <w:p w14:paraId="735119C7" w14:textId="384106CB" w:rsidR="00855C4D" w:rsidRPr="00E52093" w:rsidRDefault="00855C4D" w:rsidP="00220BAB">
            <w:pPr>
              <w:rPr>
                <w:b/>
              </w:rPr>
            </w:pPr>
          </w:p>
        </w:tc>
      </w:tr>
    </w:tbl>
    <w:p w14:paraId="66913E28" w14:textId="77777777" w:rsidR="00B367B7" w:rsidRPr="00E52093" w:rsidRDefault="00B367B7" w:rsidP="008E1401"/>
    <w:p w14:paraId="6D0A74C5" w14:textId="456ABE35" w:rsidR="00A27058" w:rsidRPr="00E52093" w:rsidRDefault="008C02D3" w:rsidP="008E1401">
      <w:pPr>
        <w:rPr>
          <w:b/>
        </w:rPr>
      </w:pPr>
      <w:r w:rsidRPr="00E52093">
        <w:rPr>
          <w:rFonts w:hint="eastAsia"/>
          <w:b/>
        </w:rPr>
        <w:t>７</w:t>
      </w:r>
      <w:r w:rsidR="00A27058" w:rsidRPr="00E52093">
        <w:rPr>
          <w:rFonts w:hint="eastAsia"/>
          <w:b/>
        </w:rPr>
        <w:t>．</w:t>
      </w:r>
      <w:r w:rsidR="006C3813" w:rsidRPr="00E52093">
        <w:rPr>
          <w:rFonts w:hint="eastAsia"/>
          <w:b/>
        </w:rPr>
        <w:t>委託</w:t>
      </w:r>
      <w:r w:rsidR="006C3813" w:rsidRPr="00E52093">
        <w:rPr>
          <w:b/>
        </w:rPr>
        <w:t>研究開発期間</w:t>
      </w:r>
      <w:r w:rsidR="006C3813" w:rsidRPr="00E52093">
        <w:rPr>
          <w:rFonts w:hint="eastAsia"/>
          <w:b/>
        </w:rPr>
        <w:t>終了後の</w:t>
      </w:r>
      <w:r w:rsidR="00A27058" w:rsidRPr="00E52093">
        <w:rPr>
          <w:b/>
        </w:rPr>
        <w:t>運営方針について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4496"/>
      </w:tblGrid>
      <w:tr w:rsidR="00E52093" w:rsidRPr="00E52093" w14:paraId="278CD7F5" w14:textId="77777777" w:rsidTr="00D533A4">
        <w:tc>
          <w:tcPr>
            <w:tcW w:w="5240" w:type="dxa"/>
          </w:tcPr>
          <w:p w14:paraId="452EAD84" w14:textId="77777777" w:rsidR="00D533A4" w:rsidRPr="00E52093" w:rsidRDefault="00D533A4" w:rsidP="00D533A4">
            <w:pPr>
              <w:rPr>
                <w:b/>
              </w:rPr>
            </w:pPr>
            <w:r w:rsidRPr="00E52093">
              <w:rPr>
                <w:b/>
              </w:rPr>
              <w:t>AMED</w:t>
            </w:r>
            <w:r w:rsidRPr="00E52093">
              <w:rPr>
                <w:b/>
              </w:rPr>
              <w:t>難治性疾患実用化</w:t>
            </w:r>
            <w:r w:rsidRPr="00E52093">
              <w:rPr>
                <w:rFonts w:hint="eastAsia"/>
                <w:b/>
              </w:rPr>
              <w:t>研究</w:t>
            </w:r>
            <w:r w:rsidRPr="00E52093">
              <w:rPr>
                <w:b/>
              </w:rPr>
              <w:t>事業等優先</w:t>
            </w:r>
            <w:r w:rsidRPr="00E52093">
              <w:rPr>
                <w:rFonts w:hint="eastAsia"/>
                <w:b/>
              </w:rPr>
              <w:t>期間</w:t>
            </w:r>
          </w:p>
        </w:tc>
        <w:tc>
          <w:tcPr>
            <w:tcW w:w="4496" w:type="dxa"/>
          </w:tcPr>
          <w:p w14:paraId="2AC375D9" w14:textId="0A89C873" w:rsidR="00D533A4" w:rsidRPr="00E52093" w:rsidRDefault="00D533A4" w:rsidP="00257F54">
            <w:pPr>
              <w:wordWrap w:val="0"/>
              <w:jc w:val="right"/>
            </w:pPr>
            <w:r w:rsidRPr="00E52093">
              <w:rPr>
                <w:rFonts w:hint="eastAsia"/>
              </w:rPr>
              <w:t>平成</w:t>
            </w:r>
            <w:r w:rsidR="00257F54" w:rsidRPr="00E52093">
              <w:rPr>
                <w:rFonts w:hint="eastAsia"/>
              </w:rPr>
              <w:t xml:space="preserve">  </w:t>
            </w:r>
            <w:r w:rsidR="005D2AB8" w:rsidRPr="00E52093">
              <w:rPr>
                <w:rFonts w:hint="eastAsia"/>
              </w:rPr>
              <w:t>年</w:t>
            </w:r>
            <w:r w:rsidR="00257F54" w:rsidRPr="00E52093">
              <w:t xml:space="preserve">  </w:t>
            </w:r>
            <w:r w:rsidR="005D2AB8" w:rsidRPr="00E52093">
              <w:t>月</w:t>
            </w:r>
            <w:r w:rsidRPr="00E52093">
              <w:t>まで</w:t>
            </w:r>
          </w:p>
        </w:tc>
      </w:tr>
      <w:tr w:rsidR="00E52093" w:rsidRPr="00E52093" w14:paraId="41BBB513" w14:textId="77777777" w:rsidTr="00177643">
        <w:tc>
          <w:tcPr>
            <w:tcW w:w="9736" w:type="dxa"/>
            <w:gridSpan w:val="2"/>
            <w:tcBorders>
              <w:bottom w:val="dotted" w:sz="4" w:space="0" w:color="auto"/>
            </w:tcBorders>
          </w:tcPr>
          <w:p w14:paraId="43918C2F" w14:textId="0C27F3AE" w:rsidR="007A6C4C" w:rsidRPr="00E52093" w:rsidRDefault="00E545B6" w:rsidP="00C067B8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lastRenderedPageBreak/>
              <w:t>優先</w:t>
            </w:r>
            <w:r w:rsidRPr="00E52093">
              <w:rPr>
                <w:b/>
              </w:rPr>
              <w:t>方針</w:t>
            </w:r>
          </w:p>
        </w:tc>
      </w:tr>
      <w:tr w:rsidR="00177643" w:rsidRPr="00E52093" w14:paraId="503B9AAD" w14:textId="77777777" w:rsidTr="00177643"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14:paraId="6F209687" w14:textId="62DB917B" w:rsidR="00855C4D" w:rsidRPr="00E52093" w:rsidRDefault="00855C4D" w:rsidP="00D84570">
            <w:pPr>
              <w:rPr>
                <w:b/>
              </w:rPr>
            </w:pPr>
          </w:p>
        </w:tc>
      </w:tr>
    </w:tbl>
    <w:p w14:paraId="19A9AC67" w14:textId="77777777" w:rsidR="00B90CED" w:rsidRPr="00E52093" w:rsidRDefault="00B90CED" w:rsidP="0082102C"/>
    <w:p w14:paraId="4F8575E5" w14:textId="6D006E29" w:rsidR="00A87BB3" w:rsidRPr="00E52093" w:rsidRDefault="00A87BB3" w:rsidP="0082102C">
      <w:pPr>
        <w:rPr>
          <w:b/>
        </w:rPr>
      </w:pPr>
      <w:r w:rsidRPr="00E52093">
        <w:rPr>
          <w:rFonts w:hint="eastAsia"/>
          <w:b/>
        </w:rPr>
        <w:t>８．技術</w:t>
      </w:r>
      <w:r w:rsidRPr="00E52093">
        <w:rPr>
          <w:b/>
        </w:rPr>
        <w:t>情報流出への対策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7BB3" w:rsidRPr="00E52093" w14:paraId="380043B2" w14:textId="77777777" w:rsidTr="00A87BB3">
        <w:tc>
          <w:tcPr>
            <w:tcW w:w="9736" w:type="dxa"/>
          </w:tcPr>
          <w:p w14:paraId="5C07F2F3" w14:textId="1C69143F" w:rsidR="00A87BB3" w:rsidRPr="00E52093" w:rsidRDefault="00A87BB3" w:rsidP="00882C9A"/>
        </w:tc>
      </w:tr>
    </w:tbl>
    <w:p w14:paraId="14D77121" w14:textId="77777777" w:rsidR="0082102C" w:rsidRPr="00E52093" w:rsidRDefault="0082102C" w:rsidP="00882C9A"/>
    <w:p w14:paraId="500C5FEA" w14:textId="14CF6B17" w:rsidR="003A6B18" w:rsidRPr="00E52093" w:rsidRDefault="00581763" w:rsidP="00882C9A">
      <w:pPr>
        <w:rPr>
          <w:b/>
        </w:rPr>
      </w:pPr>
      <w:r w:rsidRPr="00E52093">
        <w:rPr>
          <w:rFonts w:hint="eastAsia"/>
          <w:b/>
        </w:rPr>
        <w:t>９</w:t>
      </w:r>
      <w:r w:rsidR="003A6B18" w:rsidRPr="00E52093">
        <w:rPr>
          <w:rFonts w:hint="eastAsia"/>
          <w:b/>
        </w:rPr>
        <w:t>．</w:t>
      </w:r>
      <w:r w:rsidR="00714314" w:rsidRPr="00E52093">
        <w:rPr>
          <w:rFonts w:hint="eastAsia"/>
          <w:b/>
        </w:rPr>
        <w:t>遵守</w:t>
      </w:r>
      <w:r w:rsidR="00714314" w:rsidRPr="00E52093">
        <w:rPr>
          <w:b/>
        </w:rPr>
        <w:t>すべき</w:t>
      </w:r>
      <w:r w:rsidR="009C457D" w:rsidRPr="00E52093">
        <w:rPr>
          <w:rFonts w:hint="eastAsia"/>
          <w:b/>
        </w:rPr>
        <w:t>指針</w:t>
      </w:r>
      <w:r w:rsidR="00714314" w:rsidRPr="00E52093">
        <w:rPr>
          <w:rFonts w:hint="eastAsia"/>
          <w:b/>
        </w:rPr>
        <w:t>等</w:t>
      </w:r>
      <w:r w:rsidR="00E70A05" w:rsidRPr="00E52093">
        <w:rPr>
          <w:rFonts w:hint="eastAsia"/>
          <w:b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2093" w:rsidRPr="00E52093" w14:paraId="5459C7DA" w14:textId="77777777" w:rsidTr="00C104B4">
        <w:tc>
          <w:tcPr>
            <w:tcW w:w="9736" w:type="dxa"/>
            <w:tcBorders>
              <w:bottom w:val="dotted" w:sz="4" w:space="0" w:color="auto"/>
            </w:tcBorders>
          </w:tcPr>
          <w:p w14:paraId="6C715F16" w14:textId="1FF64A6E" w:rsidR="00AB44C0" w:rsidRPr="00E52093" w:rsidRDefault="0052489B" w:rsidP="00E70A05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遵守</w:t>
            </w:r>
            <w:r w:rsidRPr="00E52093">
              <w:rPr>
                <w:b/>
              </w:rPr>
              <w:t>すべき</w:t>
            </w:r>
            <w:r w:rsidRPr="00E52093">
              <w:rPr>
                <w:rFonts w:hint="eastAsia"/>
                <w:b/>
              </w:rPr>
              <w:t>指針</w:t>
            </w:r>
            <w:r w:rsidRPr="00E52093">
              <w:rPr>
                <w:b/>
              </w:rPr>
              <w:t>等</w:t>
            </w:r>
          </w:p>
        </w:tc>
      </w:tr>
      <w:tr w:rsidR="00E52093" w:rsidRPr="00E52093" w14:paraId="37AC7BB8" w14:textId="77777777" w:rsidTr="00C104B4">
        <w:tc>
          <w:tcPr>
            <w:tcW w:w="9736" w:type="dxa"/>
            <w:tcBorders>
              <w:top w:val="dotted" w:sz="4" w:space="0" w:color="auto"/>
            </w:tcBorders>
          </w:tcPr>
          <w:p w14:paraId="1354CF96" w14:textId="063A7255" w:rsidR="00AB44C0" w:rsidRPr="00E52093" w:rsidRDefault="00AB44C0" w:rsidP="00C104B4">
            <w:pPr>
              <w:rPr>
                <w:b/>
              </w:rPr>
            </w:pPr>
          </w:p>
        </w:tc>
      </w:tr>
      <w:tr w:rsidR="00E52093" w:rsidRPr="00E52093" w14:paraId="7E42B9A5" w14:textId="77777777" w:rsidTr="00C104B4">
        <w:tc>
          <w:tcPr>
            <w:tcW w:w="9736" w:type="dxa"/>
            <w:tcBorders>
              <w:bottom w:val="dotted" w:sz="4" w:space="0" w:color="auto"/>
            </w:tcBorders>
          </w:tcPr>
          <w:p w14:paraId="00775D4B" w14:textId="2144B289" w:rsidR="00E63178" w:rsidRPr="00E52093" w:rsidRDefault="00E63178" w:rsidP="00DD220F">
            <w:pPr>
              <w:rPr>
                <w:b/>
              </w:rPr>
            </w:pPr>
            <w:r w:rsidRPr="00E52093">
              <w:rPr>
                <w:rFonts w:hint="eastAsia"/>
                <w:b/>
              </w:rPr>
              <w:t>指針</w:t>
            </w:r>
            <w:r w:rsidRPr="00E52093">
              <w:rPr>
                <w:b/>
              </w:rPr>
              <w:t>等</w:t>
            </w:r>
            <w:r w:rsidRPr="00E52093">
              <w:rPr>
                <w:rFonts w:hint="eastAsia"/>
                <w:b/>
              </w:rPr>
              <w:t>への</w:t>
            </w:r>
            <w:r w:rsidR="00356EA6" w:rsidRPr="00E52093">
              <w:rPr>
                <w:rFonts w:hint="eastAsia"/>
                <w:b/>
              </w:rPr>
              <w:t>準備</w:t>
            </w:r>
            <w:r w:rsidRPr="00E52093">
              <w:rPr>
                <w:rFonts w:hint="eastAsia"/>
                <w:b/>
              </w:rPr>
              <w:t>状況</w:t>
            </w:r>
            <w:r w:rsidR="00261AA4" w:rsidRPr="00E52093">
              <w:rPr>
                <w:rFonts w:hint="eastAsia"/>
                <w:b/>
              </w:rPr>
              <w:t>と</w:t>
            </w:r>
            <w:r w:rsidR="00356EA6" w:rsidRPr="00E52093">
              <w:rPr>
                <w:rFonts w:hint="eastAsia"/>
                <w:b/>
              </w:rPr>
              <w:t>今後の</w:t>
            </w:r>
            <w:r w:rsidR="00261AA4" w:rsidRPr="00E52093">
              <w:rPr>
                <w:rFonts w:hint="eastAsia"/>
                <w:b/>
              </w:rPr>
              <w:t>対応</w:t>
            </w:r>
            <w:r w:rsidRPr="00E52093">
              <w:rPr>
                <w:rFonts w:hint="eastAsia"/>
                <w:b/>
              </w:rPr>
              <w:t>方針</w:t>
            </w:r>
            <w:r w:rsidR="00356EA6" w:rsidRPr="00E52093">
              <w:rPr>
                <w:rFonts w:hint="eastAsia"/>
                <w:b/>
              </w:rPr>
              <w:t>、</w:t>
            </w:r>
            <w:r w:rsidR="00AA09D7" w:rsidRPr="00E52093">
              <w:rPr>
                <w:rFonts w:hint="eastAsia"/>
                <w:b/>
              </w:rPr>
              <w:t>および</w:t>
            </w:r>
            <w:r w:rsidR="00356EA6" w:rsidRPr="00E52093">
              <w:rPr>
                <w:rFonts w:hint="eastAsia"/>
                <w:b/>
              </w:rPr>
              <w:t>想定</w:t>
            </w:r>
            <w:r w:rsidR="00356EA6" w:rsidRPr="00E52093">
              <w:rPr>
                <w:b/>
              </w:rPr>
              <w:t>されるトラブルと</w:t>
            </w:r>
            <w:r w:rsidR="00356EA6" w:rsidRPr="00E52093">
              <w:rPr>
                <w:rFonts w:hint="eastAsia"/>
                <w:b/>
              </w:rPr>
              <w:t>対策</w:t>
            </w:r>
          </w:p>
        </w:tc>
      </w:tr>
      <w:tr w:rsidR="00E63178" w:rsidRPr="00E52093" w14:paraId="7B1695D9" w14:textId="77777777" w:rsidTr="00C104B4">
        <w:tc>
          <w:tcPr>
            <w:tcW w:w="9736" w:type="dxa"/>
            <w:tcBorders>
              <w:top w:val="dotted" w:sz="4" w:space="0" w:color="auto"/>
            </w:tcBorders>
          </w:tcPr>
          <w:p w14:paraId="60D8E002" w14:textId="0B40D843" w:rsidR="00E63178" w:rsidRPr="00E52093" w:rsidRDefault="00E63178" w:rsidP="00C104B4">
            <w:pPr>
              <w:rPr>
                <w:b/>
              </w:rPr>
            </w:pPr>
          </w:p>
        </w:tc>
      </w:tr>
    </w:tbl>
    <w:p w14:paraId="22C45D66" w14:textId="77777777" w:rsidR="005B337B" w:rsidRPr="00E52093" w:rsidRDefault="005B337B" w:rsidP="005B337B"/>
    <w:sectPr w:rsidR="005B337B" w:rsidRPr="00E52093" w:rsidSect="00B87DC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D6E8" w14:textId="77777777" w:rsidR="00E25777" w:rsidRDefault="00E25777" w:rsidP="001C6670">
      <w:r>
        <w:separator/>
      </w:r>
    </w:p>
  </w:endnote>
  <w:endnote w:type="continuationSeparator" w:id="0">
    <w:p w14:paraId="427167C7" w14:textId="77777777" w:rsidR="00E25777" w:rsidRDefault="00E25777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006590"/>
      <w:docPartObj>
        <w:docPartGallery w:val="Page Numbers (Bottom of Page)"/>
        <w:docPartUnique/>
      </w:docPartObj>
    </w:sdtPr>
    <w:sdtEndPr/>
    <w:sdtContent>
      <w:p w14:paraId="5B262213" w14:textId="5B7BB960" w:rsidR="00B87DCA" w:rsidRDefault="00B87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D1" w:rsidRPr="000748D1">
          <w:rPr>
            <w:noProof/>
            <w:lang w:val="ja-JP"/>
          </w:rPr>
          <w:t>-</w:t>
        </w:r>
        <w:r w:rsidR="000748D1">
          <w:rPr>
            <w:noProof/>
          </w:rPr>
          <w:t xml:space="preserve"> 3 -</w:t>
        </w:r>
        <w:r>
          <w:fldChar w:fldCharType="end"/>
        </w:r>
      </w:p>
    </w:sdtContent>
  </w:sdt>
  <w:p w14:paraId="41710671" w14:textId="77777777" w:rsidR="00B87DCA" w:rsidRDefault="00B87D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CF426" w14:textId="77777777" w:rsidR="00E25777" w:rsidRDefault="00E25777" w:rsidP="001C6670">
      <w:r>
        <w:separator/>
      </w:r>
    </w:p>
  </w:footnote>
  <w:footnote w:type="continuationSeparator" w:id="0">
    <w:p w14:paraId="2B2519E7" w14:textId="77777777" w:rsidR="00E25777" w:rsidRDefault="00E25777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D29B" w14:textId="77777777" w:rsidR="001C6670" w:rsidRDefault="001C6670" w:rsidP="001C6670">
    <w:pPr>
      <w:jc w:val="right"/>
    </w:pPr>
    <w:r>
      <w:rPr>
        <w:rFonts w:hint="eastAsia"/>
      </w:rPr>
      <w:t>研究開発</w:t>
    </w:r>
    <w:r>
      <w:t>提案書別紙（</w:t>
    </w:r>
    <w:r>
      <w:rPr>
        <w:rFonts w:hint="eastAsia"/>
      </w:rPr>
      <w:t>治験用ベクター</w:t>
    </w:r>
    <w:r>
      <w:t>製造）</w:t>
    </w:r>
  </w:p>
  <w:p w14:paraId="2A704B0B" w14:textId="77777777" w:rsidR="001C6670" w:rsidRPr="001C6670" w:rsidRDefault="001C6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7E62"/>
    <w:rsid w:val="000515A6"/>
    <w:rsid w:val="0005172F"/>
    <w:rsid w:val="00065BA8"/>
    <w:rsid w:val="000664C6"/>
    <w:rsid w:val="000748D1"/>
    <w:rsid w:val="00080A6E"/>
    <w:rsid w:val="000D7CE8"/>
    <w:rsid w:val="000D7D64"/>
    <w:rsid w:val="000F7880"/>
    <w:rsid w:val="00101E6A"/>
    <w:rsid w:val="00105E49"/>
    <w:rsid w:val="00123934"/>
    <w:rsid w:val="001309F8"/>
    <w:rsid w:val="001340A5"/>
    <w:rsid w:val="00136017"/>
    <w:rsid w:val="001415E5"/>
    <w:rsid w:val="00145362"/>
    <w:rsid w:val="00156577"/>
    <w:rsid w:val="00177643"/>
    <w:rsid w:val="001857EC"/>
    <w:rsid w:val="001C6670"/>
    <w:rsid w:val="001C66DE"/>
    <w:rsid w:val="001D3432"/>
    <w:rsid w:val="001E5A57"/>
    <w:rsid w:val="001F307C"/>
    <w:rsid w:val="00207216"/>
    <w:rsid w:val="00213F59"/>
    <w:rsid w:val="0022050F"/>
    <w:rsid w:val="00220BAB"/>
    <w:rsid w:val="00224BB4"/>
    <w:rsid w:val="00225031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305EB3"/>
    <w:rsid w:val="0030693F"/>
    <w:rsid w:val="00314AD6"/>
    <w:rsid w:val="003271EF"/>
    <w:rsid w:val="00342F0D"/>
    <w:rsid w:val="0034709D"/>
    <w:rsid w:val="003509DB"/>
    <w:rsid w:val="003558F9"/>
    <w:rsid w:val="00356EA6"/>
    <w:rsid w:val="00357B81"/>
    <w:rsid w:val="00382E64"/>
    <w:rsid w:val="00383254"/>
    <w:rsid w:val="00384A80"/>
    <w:rsid w:val="003A356F"/>
    <w:rsid w:val="003A6B18"/>
    <w:rsid w:val="003D3B8F"/>
    <w:rsid w:val="003E27C9"/>
    <w:rsid w:val="003F2842"/>
    <w:rsid w:val="003F4E9A"/>
    <w:rsid w:val="004046DD"/>
    <w:rsid w:val="00406F67"/>
    <w:rsid w:val="00407578"/>
    <w:rsid w:val="00454A4B"/>
    <w:rsid w:val="00492664"/>
    <w:rsid w:val="004B5A08"/>
    <w:rsid w:val="004C72A2"/>
    <w:rsid w:val="004D4057"/>
    <w:rsid w:val="004D497B"/>
    <w:rsid w:val="004E30A0"/>
    <w:rsid w:val="004F32DA"/>
    <w:rsid w:val="00510669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90F99"/>
    <w:rsid w:val="006A3D90"/>
    <w:rsid w:val="006C2BFE"/>
    <w:rsid w:val="006C3813"/>
    <w:rsid w:val="006D17C1"/>
    <w:rsid w:val="00703AFA"/>
    <w:rsid w:val="00714314"/>
    <w:rsid w:val="00732E9D"/>
    <w:rsid w:val="00741BEE"/>
    <w:rsid w:val="0074723F"/>
    <w:rsid w:val="007722AD"/>
    <w:rsid w:val="007A2B23"/>
    <w:rsid w:val="007A6C4C"/>
    <w:rsid w:val="007E36FB"/>
    <w:rsid w:val="007E702B"/>
    <w:rsid w:val="007F25F3"/>
    <w:rsid w:val="007F6AD2"/>
    <w:rsid w:val="0080498B"/>
    <w:rsid w:val="00817FAF"/>
    <w:rsid w:val="0082102C"/>
    <w:rsid w:val="0083565A"/>
    <w:rsid w:val="00855C4D"/>
    <w:rsid w:val="00862610"/>
    <w:rsid w:val="00882C9A"/>
    <w:rsid w:val="008A38EE"/>
    <w:rsid w:val="008A48B4"/>
    <w:rsid w:val="008A63A2"/>
    <w:rsid w:val="008C02D3"/>
    <w:rsid w:val="008D0E0B"/>
    <w:rsid w:val="008D5CE2"/>
    <w:rsid w:val="008D7179"/>
    <w:rsid w:val="008E0F2A"/>
    <w:rsid w:val="008E1401"/>
    <w:rsid w:val="008E35B9"/>
    <w:rsid w:val="00912123"/>
    <w:rsid w:val="00931ADE"/>
    <w:rsid w:val="00936105"/>
    <w:rsid w:val="00944B88"/>
    <w:rsid w:val="00952E1A"/>
    <w:rsid w:val="00957CD4"/>
    <w:rsid w:val="00971F98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6180E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207C6"/>
    <w:rsid w:val="00B2132E"/>
    <w:rsid w:val="00B367B7"/>
    <w:rsid w:val="00B4201B"/>
    <w:rsid w:val="00B449D4"/>
    <w:rsid w:val="00B46647"/>
    <w:rsid w:val="00B64835"/>
    <w:rsid w:val="00B87DCA"/>
    <w:rsid w:val="00B90CED"/>
    <w:rsid w:val="00BA7355"/>
    <w:rsid w:val="00BE45D8"/>
    <w:rsid w:val="00BF65D5"/>
    <w:rsid w:val="00C02AFA"/>
    <w:rsid w:val="00C067B8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50E5B"/>
    <w:rsid w:val="00D533A4"/>
    <w:rsid w:val="00D539FE"/>
    <w:rsid w:val="00D5662D"/>
    <w:rsid w:val="00D84570"/>
    <w:rsid w:val="00D85C29"/>
    <w:rsid w:val="00D941A8"/>
    <w:rsid w:val="00DD220F"/>
    <w:rsid w:val="00E022B6"/>
    <w:rsid w:val="00E25777"/>
    <w:rsid w:val="00E52093"/>
    <w:rsid w:val="00E545B6"/>
    <w:rsid w:val="00E63178"/>
    <w:rsid w:val="00E70A05"/>
    <w:rsid w:val="00E72BAD"/>
    <w:rsid w:val="00E80F69"/>
    <w:rsid w:val="00E93868"/>
    <w:rsid w:val="00EB5287"/>
    <w:rsid w:val="00EC6B91"/>
    <w:rsid w:val="00ED5B0D"/>
    <w:rsid w:val="00EE5C70"/>
    <w:rsid w:val="00EF0491"/>
    <w:rsid w:val="00F12D1B"/>
    <w:rsid w:val="00F21DA1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  <w15:docId w15:val="{B27E860D-F911-49D4-9DB5-6E85EC2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BF5E-849C-4FFF-9B2A-91928ED7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2016-06-15T08:55:00Z</cp:lastPrinted>
  <dcterms:created xsi:type="dcterms:W3CDTF">2016-06-12T09:58:00Z</dcterms:created>
  <dcterms:modified xsi:type="dcterms:W3CDTF">2016-06-21T06:45:00Z</dcterms:modified>
</cp:coreProperties>
</file>