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CF" w:rsidRDefault="00FD2DCF" w:rsidP="00B17CB4">
      <w:pPr>
        <w:jc w:val="center"/>
      </w:pPr>
      <w:bookmarkStart w:id="0" w:name="_GoBack"/>
      <w:bookmarkEnd w:id="0"/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:rsidR="00FD2DCF" w:rsidRDefault="00FD2DCF" w:rsidP="00B17CB4">
      <w:pPr>
        <w:jc w:val="center"/>
      </w:pPr>
      <w:r>
        <w:rPr>
          <w:rFonts w:hint="eastAsia"/>
        </w:rPr>
        <w:t>（</w:t>
      </w:r>
      <w:r w:rsidR="00456519">
        <w:rPr>
          <w:rFonts w:hint="eastAsia"/>
        </w:rPr>
        <w:t>新規化合物治験及びドラック・リポジショニング治験用</w:t>
      </w:r>
      <w:r>
        <w:rPr>
          <w:rFonts w:hint="eastAsia"/>
        </w:rPr>
        <w:t>）</w:t>
      </w:r>
    </w:p>
    <w:p w:rsidR="00B17CB4" w:rsidRPr="0046652A" w:rsidRDefault="00B17CB4"/>
    <w:p w:rsidR="00B17CB4" w:rsidRDefault="00B17CB4" w:rsidP="00B17CB4">
      <w:pPr>
        <w:ind w:firstLineChars="100" w:firstLine="210"/>
      </w:pPr>
      <w:r>
        <w:rPr>
          <w:rFonts w:hint="eastAsia"/>
        </w:rPr>
        <w:t>研究開発</w:t>
      </w:r>
      <w:r>
        <w:t>提案</w:t>
      </w:r>
      <w:r w:rsidR="00BB4DE5">
        <w:rPr>
          <w:rFonts w:hint="eastAsia"/>
        </w:rPr>
        <w:t>書の記載</w:t>
      </w:r>
      <w:r w:rsidR="00BB4DE5">
        <w:t>内容について</w:t>
      </w:r>
      <w:r w:rsidR="00BB4DE5">
        <w:rPr>
          <w:rFonts w:hint="eastAsia"/>
        </w:rPr>
        <w:t>以下を満たしているか</w:t>
      </w:r>
      <w:r>
        <w:rPr>
          <w:rFonts w:hint="eastAsia"/>
        </w:rPr>
        <w:t>ご確認</w:t>
      </w:r>
      <w:r>
        <w:t>ください</w:t>
      </w:r>
      <w:r w:rsidR="0002057A">
        <w:rPr>
          <w:rFonts w:hint="eastAsia"/>
        </w:rPr>
        <w:t>（該当</w:t>
      </w:r>
      <w:r w:rsidR="0002057A">
        <w:t>する場合は、</w:t>
      </w:r>
      <w:r w:rsidR="0002057A">
        <w:rPr>
          <w:rFonts w:hint="eastAsia"/>
        </w:rPr>
        <w:t>□</w:t>
      </w:r>
      <w:r w:rsidR="0002057A">
        <w:t>を</w:t>
      </w:r>
      <w:r w:rsidR="0002057A">
        <w:rPr>
          <w:rFonts w:hint="eastAsia"/>
        </w:rPr>
        <w:t>■</w:t>
      </w:r>
      <w:r w:rsidR="0002057A">
        <w:t>に変更してください</w:t>
      </w:r>
      <w:r w:rsidR="0002057A">
        <w:rPr>
          <w:rFonts w:hint="eastAsia"/>
        </w:rPr>
        <w:t>）</w:t>
      </w:r>
      <w:r>
        <w:t>。</w:t>
      </w:r>
    </w:p>
    <w:p w:rsidR="00FD2DCF" w:rsidRDefault="00FD2DCF" w:rsidP="00B17CB4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815CC0">
        <w:tc>
          <w:tcPr>
            <w:tcW w:w="9736" w:type="dxa"/>
            <w:gridSpan w:val="2"/>
          </w:tcPr>
          <w:p w:rsidR="002B5583" w:rsidRDefault="002B5583">
            <w:r>
              <w:rPr>
                <w:rFonts w:hint="eastAsia"/>
              </w:rPr>
              <w:t>【事業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2B5583" w:rsidTr="002B5583">
        <w:tc>
          <w:tcPr>
            <w:tcW w:w="562" w:type="dxa"/>
          </w:tcPr>
          <w:p w:rsidR="002B5583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Pr="002B5583" w:rsidRDefault="0002057A" w:rsidP="0002057A">
            <w:r>
              <w:rPr>
                <w:rFonts w:hint="eastAsia"/>
              </w:rPr>
              <w:t>対象疾患は、希少難治性疾患である。</w:t>
            </w:r>
          </w:p>
        </w:tc>
      </w:tr>
      <w:tr w:rsidR="0095050C" w:rsidTr="002B5583">
        <w:tc>
          <w:tcPr>
            <w:tcW w:w="562" w:type="dxa"/>
          </w:tcPr>
          <w:p w:rsidR="0095050C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02057A" w:rsidP="002B5583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</w:t>
            </w:r>
            <w:r w:rsidR="009E6C8D">
              <w:rPr>
                <w:rFonts w:hint="eastAsia"/>
              </w:rPr>
              <w:t>疾患</w:t>
            </w:r>
            <w:r>
              <w:rPr>
                <w:rFonts w:hint="eastAsia"/>
              </w:rPr>
              <w:t>ではない。</w:t>
            </w:r>
          </w:p>
        </w:tc>
      </w:tr>
    </w:tbl>
    <w:p w:rsidR="0095050C" w:rsidRDefault="0095050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:rsidTr="00255960">
        <w:tc>
          <w:tcPr>
            <w:tcW w:w="9736" w:type="dxa"/>
            <w:gridSpan w:val="2"/>
          </w:tcPr>
          <w:p w:rsidR="002B5583" w:rsidRDefault="00F81FED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0D21BA" w:rsidP="000D21BA">
            <w:r>
              <w:rPr>
                <w:rFonts w:hint="eastAsia"/>
              </w:rPr>
              <w:t>公募要領</w:t>
            </w:r>
            <w:r w:rsidR="001516BF">
              <w:rPr>
                <w:rFonts w:hint="eastAsia"/>
              </w:rPr>
              <w:t>「</w:t>
            </w:r>
            <w:r w:rsidR="001516BF" w:rsidRPr="001516BF">
              <w:rPr>
                <w:rFonts w:hint="eastAsia"/>
              </w:rPr>
              <w:t>（表）本公募研究課題に関する提出書類一覧</w:t>
            </w:r>
            <w:r w:rsidR="001516BF">
              <w:rPr>
                <w:rFonts w:hint="eastAsia"/>
              </w:rPr>
              <w:t>」に記載</w:t>
            </w:r>
            <w:r>
              <w:rPr>
                <w:rFonts w:hint="eastAsia"/>
              </w:rPr>
              <w:t>の</w:t>
            </w:r>
            <w:r w:rsidR="00F81FED">
              <w:t>必要</w:t>
            </w:r>
            <w:r w:rsidR="00F81FED">
              <w:rPr>
                <w:rFonts w:hint="eastAsia"/>
              </w:rPr>
              <w:t>書類が</w:t>
            </w:r>
            <w:r w:rsidR="00F81FED">
              <w:t>添付されている。</w:t>
            </w:r>
          </w:p>
        </w:tc>
      </w:tr>
      <w:tr w:rsidR="002B5583" w:rsidTr="002B5583">
        <w:tc>
          <w:tcPr>
            <w:tcW w:w="562" w:type="dxa"/>
          </w:tcPr>
          <w:p w:rsidR="002B5583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2B5583" w:rsidRDefault="002F1EB4" w:rsidP="001516BF">
            <w:r>
              <w:rPr>
                <w:rFonts w:hint="eastAsia"/>
              </w:rPr>
              <w:t>開発候補物</w:t>
            </w:r>
            <w:r w:rsidR="007A0EDD">
              <w:rPr>
                <w:rFonts w:hint="eastAsia"/>
              </w:rPr>
              <w:t>は</w:t>
            </w:r>
            <w:r>
              <w:rPr>
                <w:rFonts w:hint="eastAsia"/>
              </w:rPr>
              <w:t>標的とする疾患が特定されている</w:t>
            </w:r>
            <w:r w:rsidR="0095050C">
              <w:t>。</w:t>
            </w:r>
          </w:p>
        </w:tc>
      </w:tr>
      <w:tr w:rsidR="0095050C" w:rsidTr="002B5583">
        <w:tc>
          <w:tcPr>
            <w:tcW w:w="562" w:type="dxa"/>
          </w:tcPr>
          <w:p w:rsid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95050C" w:rsidRDefault="00B8110D" w:rsidP="00A26000">
            <w:r>
              <w:rPr>
                <w:rFonts w:hint="eastAsia"/>
              </w:rPr>
              <w:t>将来的</w:t>
            </w:r>
            <w:r>
              <w:t>に</w:t>
            </w:r>
            <w:r>
              <w:rPr>
                <w:rFonts w:hint="eastAsia"/>
              </w:rPr>
              <w:t>薬事承認を</w:t>
            </w:r>
            <w:r>
              <w:t>取得すること</w:t>
            </w:r>
            <w:r>
              <w:rPr>
                <w:rFonts w:hint="eastAsia"/>
              </w:rPr>
              <w:t>を目的とした</w:t>
            </w:r>
            <w:r w:rsidR="00A26000">
              <w:rPr>
                <w:rFonts w:hint="eastAsia"/>
              </w:rPr>
              <w:t>研究</w:t>
            </w:r>
            <w:r w:rsidR="005531A1">
              <w:rPr>
                <w:rFonts w:hint="eastAsia"/>
              </w:rPr>
              <w:t>提案内容になっている</w:t>
            </w:r>
            <w:r w:rsidR="0095050C">
              <w:rPr>
                <w:rFonts w:hint="eastAsia"/>
              </w:rPr>
              <w:t>。</w:t>
            </w:r>
          </w:p>
        </w:tc>
      </w:tr>
      <w:tr w:rsidR="00F81FED" w:rsidTr="002B5583">
        <w:tc>
          <w:tcPr>
            <w:tcW w:w="562" w:type="dxa"/>
          </w:tcPr>
          <w:p w:rsidR="00F81FED" w:rsidRPr="0095050C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1516BF">
            <w:r>
              <w:rPr>
                <w:rFonts w:hint="eastAsia"/>
              </w:rPr>
              <w:t>知財専門家や生物統計家等、研究に必要な専門家が含まれている。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協力企業</w:t>
            </w:r>
            <w:r w:rsidR="001516BF">
              <w:rPr>
                <w:rFonts w:hint="eastAsia"/>
              </w:rPr>
              <w:t>等がある場合、</w:t>
            </w:r>
            <w:r>
              <w:rPr>
                <w:rFonts w:hint="eastAsia"/>
              </w:rPr>
              <w:t>当該企業名と役割等の相互連携関係を明示している。</w:t>
            </w:r>
          </w:p>
        </w:tc>
      </w:tr>
      <w:tr w:rsidR="001516BF" w:rsidTr="002B5583">
        <w:tc>
          <w:tcPr>
            <w:tcW w:w="562" w:type="dxa"/>
          </w:tcPr>
          <w:p w:rsidR="001516BF" w:rsidRDefault="001516BF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1516BF" w:rsidRDefault="001516BF" w:rsidP="00F81FED">
            <w:r w:rsidRPr="00BB4DE5">
              <w:rPr>
                <w:rFonts w:hint="eastAsia"/>
              </w:rPr>
              <w:t>企業導出見込みが口頭合意の場合、「</w:t>
            </w:r>
            <w:r w:rsidRPr="00BB4DE5">
              <w:rPr>
                <w:rFonts w:hint="eastAsia"/>
              </w:rPr>
              <w:t xml:space="preserve">6. </w:t>
            </w:r>
            <w:r w:rsidRPr="00BB4DE5">
              <w:rPr>
                <w:rFonts w:hint="eastAsia"/>
              </w:rPr>
              <w:t>企業導出見込み」の内容の詳細欄に書面合意見込み時期が記載している。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Default="00F81FED" w:rsidP="00F81FED"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F81FED" w:rsidTr="002B5583">
        <w:tc>
          <w:tcPr>
            <w:tcW w:w="562" w:type="dxa"/>
          </w:tcPr>
          <w:p w:rsidR="00F81FED" w:rsidRDefault="00F81FED" w:rsidP="00F81FE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F81FED" w:rsidRPr="00072014" w:rsidRDefault="00F81FED" w:rsidP="00F81FED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:rsidR="007925B0" w:rsidRPr="007925B0" w:rsidRDefault="007925B0" w:rsidP="00ED4DE9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26426" w:rsidTr="00736B98">
        <w:tc>
          <w:tcPr>
            <w:tcW w:w="9736" w:type="dxa"/>
            <w:gridSpan w:val="2"/>
          </w:tcPr>
          <w:p w:rsidR="00626426" w:rsidRDefault="00626426" w:rsidP="009E6C8D">
            <w:r>
              <w:rPr>
                <w:rFonts w:hint="eastAsia"/>
              </w:rPr>
              <w:t>【</w:t>
            </w:r>
            <w:r w:rsidR="009E6C8D">
              <w:rPr>
                <w:rFonts w:hint="eastAsia"/>
              </w:rPr>
              <w:t>その他</w:t>
            </w:r>
            <w:r>
              <w:rPr>
                <w:rFonts w:hint="eastAsia"/>
              </w:rPr>
              <w:t>】</w:t>
            </w:r>
          </w:p>
        </w:tc>
      </w:tr>
      <w:tr w:rsidR="00626426" w:rsidTr="00736B98">
        <w:tc>
          <w:tcPr>
            <w:tcW w:w="562" w:type="dxa"/>
          </w:tcPr>
          <w:p w:rsidR="00626426" w:rsidRPr="0095050C" w:rsidRDefault="00626426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:rsidR="00626426" w:rsidRDefault="00F81FED" w:rsidP="00B93445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>
              <w:rPr>
                <w:rFonts w:hint="eastAsia"/>
              </w:rPr>
              <w:t>ており、公募要領に</w:t>
            </w:r>
            <w:r>
              <w:t>記載された責務等</w:t>
            </w:r>
            <w:r>
              <w:rPr>
                <w:rFonts w:hint="eastAsia"/>
              </w:rPr>
              <w:t>を</w:t>
            </w:r>
            <w:r>
              <w:t>果たすことを宣言する。</w:t>
            </w:r>
          </w:p>
        </w:tc>
      </w:tr>
    </w:tbl>
    <w:p w:rsidR="001241D2" w:rsidRDefault="001241D2" w:rsidP="001241D2">
      <w:pPr>
        <w:widowControl/>
        <w:jc w:val="left"/>
      </w:pPr>
    </w:p>
    <w:p w:rsidR="00887FB7" w:rsidRPr="00260EFE" w:rsidRDefault="00887FB7" w:rsidP="00260EFE">
      <w:pPr>
        <w:widowControl/>
        <w:jc w:val="left"/>
      </w:pPr>
    </w:p>
    <w:sectPr w:rsidR="00887FB7" w:rsidRPr="00260EFE" w:rsidSect="00E715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47" w:rsidRDefault="000B7747" w:rsidP="00B17CB4">
      <w:r>
        <w:separator/>
      </w:r>
    </w:p>
  </w:endnote>
  <w:endnote w:type="continuationSeparator" w:id="0">
    <w:p w:rsidR="000B7747" w:rsidRDefault="000B7747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47" w:rsidRDefault="000B7747" w:rsidP="00B17CB4">
      <w:r>
        <w:separator/>
      </w:r>
    </w:p>
  </w:footnote>
  <w:footnote w:type="continuationSeparator" w:id="0">
    <w:p w:rsidR="000B7747" w:rsidRDefault="000B7747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B4" w:rsidRPr="00B17CB4" w:rsidRDefault="00B17CB4" w:rsidP="00B17CB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093B22"/>
    <w:rsid w:val="000B7747"/>
    <w:rsid w:val="000D21BA"/>
    <w:rsid w:val="000E67DB"/>
    <w:rsid w:val="001241D2"/>
    <w:rsid w:val="00133644"/>
    <w:rsid w:val="001516BF"/>
    <w:rsid w:val="00165A9C"/>
    <w:rsid w:val="002549DA"/>
    <w:rsid w:val="0026031B"/>
    <w:rsid w:val="00260EFE"/>
    <w:rsid w:val="002B5583"/>
    <w:rsid w:val="002D32B8"/>
    <w:rsid w:val="002F1EB4"/>
    <w:rsid w:val="003B1C36"/>
    <w:rsid w:val="003D4481"/>
    <w:rsid w:val="004264EE"/>
    <w:rsid w:val="00443348"/>
    <w:rsid w:val="004551DC"/>
    <w:rsid w:val="00456519"/>
    <w:rsid w:val="0046652A"/>
    <w:rsid w:val="00466F2D"/>
    <w:rsid w:val="005531A1"/>
    <w:rsid w:val="00602358"/>
    <w:rsid w:val="006255CC"/>
    <w:rsid w:val="00626426"/>
    <w:rsid w:val="006A2856"/>
    <w:rsid w:val="00757955"/>
    <w:rsid w:val="007925B0"/>
    <w:rsid w:val="007A0EDD"/>
    <w:rsid w:val="007D683A"/>
    <w:rsid w:val="007F4254"/>
    <w:rsid w:val="00887FB7"/>
    <w:rsid w:val="00914734"/>
    <w:rsid w:val="0095050C"/>
    <w:rsid w:val="0097588F"/>
    <w:rsid w:val="00987FE7"/>
    <w:rsid w:val="009E6C8D"/>
    <w:rsid w:val="00A01CCF"/>
    <w:rsid w:val="00A26000"/>
    <w:rsid w:val="00A62648"/>
    <w:rsid w:val="00AE25E3"/>
    <w:rsid w:val="00B17CB4"/>
    <w:rsid w:val="00B2334A"/>
    <w:rsid w:val="00B8110D"/>
    <w:rsid w:val="00B93445"/>
    <w:rsid w:val="00BB4DE5"/>
    <w:rsid w:val="00D30A81"/>
    <w:rsid w:val="00D90DAB"/>
    <w:rsid w:val="00E71572"/>
    <w:rsid w:val="00E71FE9"/>
    <w:rsid w:val="00ED4DE9"/>
    <w:rsid w:val="00F14D3B"/>
    <w:rsid w:val="00F81FED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74A3-C55B-4FB9-A5A5-C1B7A855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2017-06-19T00:46:00Z</dcterms:created>
  <dcterms:modified xsi:type="dcterms:W3CDTF">2017-06-19T00:46:00Z</dcterms:modified>
</cp:coreProperties>
</file>