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bookmarkStart w:id="0" w:name="_GoBack"/>
      <w:bookmarkEnd w:id="0"/>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01F76AF4" w:rsidR="00DE2071" w:rsidRPr="00812E02"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2D748E" w:rsidRPr="00F50102">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r w:rsidR="002D3F16">
        <w:rPr>
          <w:rFonts w:asciiTheme="majorEastAsia" w:eastAsiaTheme="majorEastAsia" w:hAnsiTheme="majorEastAsia" w:hint="eastAsia"/>
          <w:b/>
          <w:sz w:val="24"/>
          <w:szCs w:val="24"/>
        </w:rPr>
        <w:t xml:space="preserve"> （IRUD</w:t>
      </w:r>
      <w:r w:rsidR="00FC57E3">
        <w:rPr>
          <w:rFonts w:asciiTheme="majorEastAsia" w:eastAsiaTheme="majorEastAsia" w:hAnsiTheme="majorEastAsia" w:hint="eastAsia"/>
          <w:b/>
          <w:sz w:val="24"/>
          <w:szCs w:val="24"/>
        </w:rPr>
        <w:t>コーディネーティングセンター</w:t>
      </w:r>
      <w:r w:rsidR="002D3F16">
        <w:rPr>
          <w:rFonts w:asciiTheme="majorEastAsia" w:eastAsiaTheme="majorEastAsia" w:hAnsiTheme="majorEastAsia" w:hint="eastAsia"/>
          <w:b/>
          <w:sz w:val="24"/>
          <w:szCs w:val="24"/>
        </w:rPr>
        <w:t>）</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0A2C7121"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10BBE217"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7FF30E6B" w:rsidR="004A4267" w:rsidRPr="00D1411F" w:rsidRDefault="00D1411F" w:rsidP="00F70FED">
            <w:pPr>
              <w:rPr>
                <w:rFonts w:asciiTheme="majorEastAsia" w:eastAsiaTheme="majorEastAsia" w:hAnsiTheme="majorEastAsia"/>
              </w:rPr>
            </w:pPr>
            <w:r w:rsidRPr="00F50102">
              <w:rPr>
                <w:rFonts w:asciiTheme="majorEastAsia" w:eastAsiaTheme="majorEastAsia" w:hAnsiTheme="majorEastAsia" w:hint="eastAsia"/>
              </w:rPr>
              <w:t>平成（）年　月　日　～　平成</w:t>
            </w:r>
            <w:r w:rsidRPr="00917062">
              <w:rPr>
                <w:rFonts w:asciiTheme="majorEastAsia" w:eastAsiaTheme="majorEastAsia" w:hAnsiTheme="majorEastAsia" w:hint="eastAsia"/>
              </w:rPr>
              <w:t>（）</w:t>
            </w:r>
            <w:r w:rsidRPr="00F50102">
              <w:rPr>
                <w:rFonts w:asciiTheme="majorEastAsia" w:eastAsiaTheme="majorEastAsia" w:hAnsiTheme="majorEastAsia" w:hint="eastAsia"/>
              </w:rPr>
              <w:t>年　月　日（　　年間）</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23723111"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6D59F8">
        <w:trPr>
          <w:trHeight w:val="247"/>
        </w:trPr>
        <w:tc>
          <w:tcPr>
            <w:tcW w:w="1828" w:type="dxa"/>
          </w:tcPr>
          <w:p w14:paraId="302B5A1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3451B21F"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3D2B1E89" w:rsidR="004A4267" w:rsidRPr="00812E02" w:rsidRDefault="004A4267" w:rsidP="006D59F8">
            <w:pPr>
              <w:rPr>
                <w:rFonts w:asciiTheme="majorEastAsia" w:eastAsiaTheme="majorEastAsia" w:hAnsiTheme="majorEastAsia"/>
                <w:color w:val="0070C0"/>
              </w:rPr>
            </w:pP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07872C86"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812E02"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67C3B3E5"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4774EED2" w:rsidR="004A4267" w:rsidRPr="00812E02" w:rsidRDefault="004A4267" w:rsidP="00F70FED">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6BFACBF2"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496A0DF5" w:rsidR="004A4267" w:rsidRPr="00812E02" w:rsidRDefault="004A4267" w:rsidP="00F70FED">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04A6547D"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7C03E2C6"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3C1FBBF1"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2879E9B0"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6806D64F"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69587894"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60B8AF1" w14:textId="190B820B" w:rsidR="004A4267" w:rsidRPr="00812E02"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6988A5AD"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0B68DA71" w:rsidR="004A4267" w:rsidRPr="00812E02" w:rsidRDefault="004A4267" w:rsidP="00F70FED">
            <w:pPr>
              <w:rPr>
                <w:rFonts w:asciiTheme="majorEastAsia" w:eastAsiaTheme="majorEastAsia" w:hAnsiTheme="majorEastAsia"/>
                <w:color w:val="0070C0"/>
              </w:rPr>
            </w:pPr>
            <w:r w:rsidRPr="00812E02">
              <w:rPr>
                <w:rFonts w:asciiTheme="majorEastAsia" w:eastAsiaTheme="majorEastAsia" w:hAnsiTheme="majorEastAsia" w:hint="eastAsia"/>
                <w:color w:val="0070C0"/>
              </w:rPr>
              <w:t xml:space="preserve">　　　　</w:t>
            </w: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5090E456"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67D2CC41" w:rsidR="00C208E6" w:rsidRPr="00F03C44" w:rsidRDefault="00156F36" w:rsidP="00F70FED">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CF2BCAC"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40FC9A0C" w:rsidR="009C6855" w:rsidRPr="00F03C44" w:rsidRDefault="000225A7" w:rsidP="006D59F8">
            <w:pPr>
              <w:jc w:val="center"/>
              <w:rPr>
                <w:rFonts w:asciiTheme="majorEastAsia" w:eastAsiaTheme="majorEastAsia" w:hAnsiTheme="majorEastAsia"/>
                <w:color w:val="0070C0"/>
              </w:rPr>
            </w:pPr>
            <w:r w:rsidRPr="00812E02">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6240F780"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7163E5CE"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2073F6CA"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1BCF6D0A"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7F96E14F"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91706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3C15C881" w14:textId="092F55D1" w:rsidR="004A4267" w:rsidRPr="00F03C44" w:rsidRDefault="004A4267" w:rsidP="006D59F8">
            <w:pPr>
              <w:rPr>
                <w:rFonts w:asciiTheme="majorEastAsia" w:eastAsiaTheme="majorEastAsia" w:hAnsiTheme="majorEastAsia"/>
                <w:color w:val="0070C0"/>
              </w:rPr>
            </w:pP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Default="00953D8F" w:rsidP="008533E0">
      <w:pPr>
        <w:jc w:val="left"/>
        <w:rPr>
          <w:rFonts w:asciiTheme="majorEastAsia" w:eastAsiaTheme="majorEastAsia" w:hAnsiTheme="majorEastAsia"/>
          <w:szCs w:val="21"/>
        </w:rPr>
      </w:pPr>
    </w:p>
    <w:p w14:paraId="35AE8F22" w14:textId="77777777" w:rsidR="000225A7" w:rsidRPr="00F03C44" w:rsidRDefault="000225A7" w:rsidP="008533E0">
      <w:pPr>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77FBE0DB" w:rsidR="00C72CC7" w:rsidRPr="00F50102" w:rsidRDefault="00C72CC7" w:rsidP="00F70FED">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14EE18AA" w:rsidR="00C72CC7" w:rsidRPr="00F50102" w:rsidRDefault="00C72CC7" w:rsidP="00F70FED">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0D34E2D7" w:rsidR="00C72CC7" w:rsidRPr="00F50102" w:rsidRDefault="00C72CC7" w:rsidP="00F70FED">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4223ACE0"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75D22629"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1A0EE1DE"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1E719D86"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06781A0A"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488BB511"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32AE394C"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26020B00"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376CC8E1"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71346DF8"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55FCA5B4"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6689BF9F"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4D893012"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2305FF4D"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3EF473C5"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77E33047"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61C00828"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1F05C3D2"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3B36083C"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22E6C170"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09979EC9"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18B3483C"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22C588A1"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0F1758A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383B5D16"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586EDAAD"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252F0E87"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09C52E5E"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5F2ADEE2"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0AB56A4F"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6CBC02E2"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16EF0AEB"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color w:val="0070C0"/>
                <w:sz w:val="20"/>
                <w:szCs w:val="20"/>
              </w:rPr>
              <w:t>30</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984DC77"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32AD4419"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55AFE64E"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582324E9"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EA42B2A"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00D88A83"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31500D50"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23DA4BB8"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08978B05" w:rsidR="00043075" w:rsidRPr="00F50102" w:rsidRDefault="00043075" w:rsidP="00F70FED">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38BCE2A2" w:rsidR="00043075" w:rsidRPr="00F50102" w:rsidRDefault="00043075" w:rsidP="00F70FED">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414F33F3" w:rsidR="00043075" w:rsidRPr="00F50102" w:rsidRDefault="00043075" w:rsidP="00F70FED">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15AC14B1"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05A276D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44B4B8FE"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7689D1D8"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20443BF0"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72E5F5C0"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7B11B54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21D12834"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7000185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4EB2F6C8"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2A6A3BFB"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10A24C86"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3994A0F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193D48F3"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7C515B86"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58311D23"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6F37B27C"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31E32133"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717D7705"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54BDE51"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5422544A"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4408856E"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15F3B20B"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76AD20C1"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6ACE796E"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0E1571C4"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23482CEF"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22F0A338"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04B25F62"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5FB712B1"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0D54E7BF"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0D4B3CE4"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42D7CD8C"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726D64">
              <w:rPr>
                <w:rFonts w:asciiTheme="majorEastAsia" w:eastAsiaTheme="majorEastAsia" w:hAnsiTheme="majorEastAsia" w:hint="eastAsia"/>
                <w:sz w:val="20"/>
                <w:szCs w:val="20"/>
              </w:rPr>
              <w:t>協力者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392035D4"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w:t>
            </w:r>
            <w:r w:rsidR="00726D64">
              <w:rPr>
                <w:rFonts w:asciiTheme="majorEastAsia" w:eastAsiaTheme="majorEastAsia" w:hAnsiTheme="majorEastAsia" w:hint="eastAsia"/>
                <w:sz w:val="20"/>
                <w:szCs w:val="20"/>
              </w:rPr>
              <w:t>協力者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4F7CA04F" w:rsidR="009242D4" w:rsidRPr="00F50102" w:rsidRDefault="00726D64" w:rsidP="00386B92">
            <w:pPr>
              <w:ind w:left="113" w:right="113"/>
              <w:jc w:val="left"/>
              <w:rPr>
                <w:rFonts w:asciiTheme="majorEastAsia" w:eastAsiaTheme="majorEastAsia" w:hAnsiTheme="majorEastAsia"/>
                <w:sz w:val="20"/>
                <w:szCs w:val="20"/>
              </w:rPr>
            </w:pPr>
            <w:r>
              <w:rPr>
                <w:rFonts w:asciiTheme="majorEastAsia" w:eastAsiaTheme="majorEastAsia" w:hAnsiTheme="majorEastAsia" w:hint="eastAsia"/>
                <w:sz w:val="20"/>
                <w:szCs w:val="20"/>
              </w:rPr>
              <w:t>研究開発協力者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1A6BBAA4"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A2B44">
              <w:rPr>
                <w:rFonts w:asciiTheme="majorEastAsia" w:eastAsiaTheme="majorEastAsia" w:hAnsiTheme="majorEastAsia" w:hint="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4C9ACB54"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2CE7AB89" w:rsidR="00DE5BEA" w:rsidRPr="00F50102" w:rsidRDefault="00BB7F37" w:rsidP="00F70FED">
            <w:pPr>
              <w:spacing w:line="0" w:lineRule="atLeast"/>
              <w:ind w:leftChars="-115" w:left="-241"/>
              <w:jc w:val="left"/>
              <w:rPr>
                <w:rFonts w:asciiTheme="majorEastAsia" w:eastAsiaTheme="majorEastAsia" w:hAnsiTheme="majorEastAsia"/>
                <w:noProof/>
                <w:color w:val="0070C0"/>
                <w:sz w:val="20"/>
                <w:szCs w:val="20"/>
              </w:rPr>
            </w:pPr>
            <w:r w:rsidRPr="00F50102">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4EAC790A"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277DFA2B"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39E3F52C"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812E02">
        <w:rPr>
          <w:rFonts w:asciiTheme="majorEastAsia" w:eastAsiaTheme="majorEastAsia" w:hAnsiTheme="majorEastAsia" w:hint="eastAsia"/>
          <w:b/>
          <w:kern w:val="0"/>
          <w:sz w:val="24"/>
        </w:rPr>
        <w:t>研究</w:t>
      </w:r>
      <w:r w:rsidR="000641F7" w:rsidRPr="007C520C">
        <w:rPr>
          <w:rFonts w:asciiTheme="majorEastAsia" w:eastAsiaTheme="majorEastAsia" w:hAnsiTheme="majorEastAsia" w:hint="eastAsia"/>
          <w:b/>
          <w:kern w:val="0"/>
          <w:sz w:val="24"/>
        </w:rPr>
        <w:t>概要</w:t>
      </w:r>
      <w:r w:rsidR="000641F7" w:rsidRPr="007C520C">
        <w:rPr>
          <w:rFonts w:asciiTheme="majorEastAsia" w:eastAsiaTheme="majorEastAsia" w:hAnsiTheme="majorEastAsia"/>
          <w:b/>
          <w:kern w:val="0"/>
          <w:sz w:val="24"/>
        </w:rPr>
        <w:t>と</w:t>
      </w:r>
      <w:r w:rsidR="005058B8" w:rsidRPr="00812E02">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3AB2296F" w14:textId="5C661CAF" w:rsidR="00024C72" w:rsidRPr="00F50102" w:rsidRDefault="00024C72"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□病態解明研究（若手研究）</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□病態解明研究（年齢制限</w:t>
            </w:r>
            <w:r w:rsidRPr="00F50102">
              <w:rPr>
                <w:rFonts w:ascii="ＭＳ ゴシック" w:eastAsia="ＭＳ ゴシック" w:hAnsi="ＭＳ ゴシック"/>
                <w:sz w:val="20"/>
                <w:szCs w:val="20"/>
              </w:rPr>
              <w:t>なし</w:t>
            </w:r>
            <w:r w:rsidRPr="00F50102">
              <w:rPr>
                <w:rFonts w:ascii="ＭＳ ゴシック" w:eastAsia="ＭＳ ゴシック" w:hAnsi="ＭＳ ゴシック" w:hint="eastAsia"/>
                <w:sz w:val="20"/>
                <w:szCs w:val="20"/>
              </w:rPr>
              <w:t>）</w:t>
            </w:r>
          </w:p>
          <w:p w14:paraId="41E37658" w14:textId="638EBBDA" w:rsidR="00951D5F"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951D5F" w:rsidRPr="00F50102">
              <w:rPr>
                <w:rFonts w:ascii="ＭＳ ゴシック" w:eastAsia="ＭＳ ゴシック" w:hAnsi="ＭＳ ゴシック" w:hint="eastAsia"/>
                <w:sz w:val="20"/>
                <w:szCs w:val="20"/>
              </w:rPr>
              <w:t>シーズ探索研究（</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0</w:t>
            </w:r>
            <w:r w:rsidR="00951D5F" w:rsidRPr="00F50102">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002D3F16">
              <w:rPr>
                <w:rFonts w:ascii="ＭＳ ゴシック" w:eastAsia="ＭＳ ゴシック" w:hAnsi="ＭＳ ゴシック" w:hint="eastAsia"/>
                <w:color w:val="365F91" w:themeColor="accent1" w:themeShade="BF"/>
                <w:sz w:val="20"/>
                <w:szCs w:val="20"/>
              </w:rPr>
              <w:t>□</w:t>
            </w:r>
            <w:r w:rsidR="00951D5F" w:rsidRPr="00705107">
              <w:rPr>
                <w:rFonts w:ascii="ＭＳ ゴシック" w:eastAsia="ＭＳ ゴシック" w:hAnsi="ＭＳ ゴシック" w:hint="eastAsia"/>
                <w:sz w:val="20"/>
                <w:szCs w:val="20"/>
              </w:rPr>
              <w:t>治験準備</w:t>
            </w:r>
            <w:r w:rsidR="00951D5F" w:rsidRPr="00F50102">
              <w:rPr>
                <w:rFonts w:ascii="ＭＳ ゴシック" w:eastAsia="ＭＳ ゴシック" w:hAnsi="ＭＳ ゴシック" w:hint="eastAsia"/>
                <w:color w:val="365F91" w:themeColor="accent1" w:themeShade="BF"/>
                <w:sz w:val="20"/>
                <w:szCs w:val="20"/>
              </w:rPr>
              <w:t>（</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1</w:t>
            </w:r>
            <w:r w:rsidR="00951D5F" w:rsidRPr="00F50102">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 xml:space="preserve">　</w:t>
            </w:r>
          </w:p>
          <w:p w14:paraId="784E0179" w14:textId="24B49DD7" w:rsidR="00605FF0"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新規化合物治験（</w:t>
            </w:r>
            <w:r w:rsidR="00951D5F"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hint="eastAsia"/>
                <w:sz w:val="20"/>
                <w:szCs w:val="20"/>
              </w:rPr>
              <w:t>2）</w:t>
            </w:r>
            <w:r w:rsidR="00951D5F"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□ドラッグ・リポジショニング治験（</w:t>
            </w:r>
            <w:r w:rsidR="00951D5F"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hint="eastAsia"/>
                <w:sz w:val="20"/>
                <w:szCs w:val="20"/>
              </w:rPr>
              <w:t>2）</w:t>
            </w:r>
          </w:p>
          <w:p w14:paraId="63E39B1B" w14:textId="533E3A8B" w:rsidR="00951D5F"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エビデンス</w:t>
            </w:r>
            <w:r w:rsidRPr="00F50102">
              <w:rPr>
                <w:rFonts w:ascii="ＭＳ ゴシック" w:eastAsia="ＭＳ ゴシック" w:hAnsi="ＭＳ ゴシック"/>
                <w:sz w:val="20"/>
                <w:szCs w:val="20"/>
              </w:rPr>
              <w:t>創出</w:t>
            </w:r>
            <w:r w:rsidR="00951D5F" w:rsidRPr="00F50102">
              <w:rPr>
                <w:rFonts w:ascii="ＭＳ ゴシック" w:eastAsia="ＭＳ ゴシック" w:hAnsi="ＭＳ ゴシック" w:hint="eastAsia"/>
                <w:sz w:val="20"/>
                <w:szCs w:val="20"/>
              </w:rPr>
              <w:t>研究</w:t>
            </w:r>
            <w:r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□難病</w:t>
            </w:r>
            <w:r w:rsidRPr="00F50102">
              <w:rPr>
                <w:rFonts w:ascii="ＭＳ ゴシック" w:eastAsia="ＭＳ ゴシック" w:hAnsi="ＭＳ ゴシック"/>
                <w:sz w:val="20"/>
                <w:szCs w:val="20"/>
              </w:rPr>
              <w:t>プラットフォーム</w:t>
            </w:r>
          </w:p>
          <w:p w14:paraId="0855AC90" w14:textId="79417452" w:rsidR="00951D5F" w:rsidRPr="00F50102" w:rsidRDefault="005E6FE8" w:rsidP="00951D5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05FF0" w:rsidRPr="00F50102">
              <w:rPr>
                <w:rFonts w:ascii="ＭＳ ゴシック" w:eastAsia="ＭＳ ゴシック" w:hAnsi="ＭＳ ゴシック"/>
                <w:sz w:val="20"/>
                <w:szCs w:val="20"/>
              </w:rPr>
              <w:t>IRUD</w:t>
            </w:r>
            <w:r w:rsidR="00951D5F" w:rsidRPr="00F50102">
              <w:rPr>
                <w:rFonts w:ascii="ＭＳ ゴシック" w:eastAsia="ＭＳ ゴシック" w:hAnsi="ＭＳ ゴシック" w:hint="eastAsia"/>
                <w:spacing w:val="-6"/>
                <w:sz w:val="20"/>
                <w:szCs w:val="20"/>
              </w:rPr>
              <w:t>コーディネーティングセンター</w:t>
            </w:r>
            <w:r w:rsidR="00951D5F" w:rsidRPr="00F50102">
              <w:rPr>
                <w:rFonts w:ascii="ＭＳ ゴシック" w:eastAsia="ＭＳ ゴシック" w:hAnsi="ＭＳ ゴシック"/>
                <w:spacing w:val="-6"/>
                <w:sz w:val="20"/>
                <w:szCs w:val="20"/>
              </w:rPr>
              <w:tab/>
            </w:r>
            <w:r w:rsidR="00501810">
              <w:rPr>
                <w:rFonts w:ascii="ＭＳ ゴシック" w:eastAsia="ＭＳ ゴシック" w:hAnsi="ＭＳ ゴシック" w:hint="eastAsia"/>
                <w:sz w:val="20"/>
                <w:szCs w:val="20"/>
              </w:rPr>
              <w:t>□</w:t>
            </w:r>
            <w:r w:rsidR="00951D5F" w:rsidRPr="00F50102">
              <w:rPr>
                <w:rFonts w:ascii="ＭＳ ゴシック" w:eastAsia="ＭＳ ゴシック" w:hAnsi="ＭＳ ゴシック" w:hint="eastAsia"/>
                <w:sz w:val="20"/>
                <w:szCs w:val="20"/>
              </w:rPr>
              <w:t>IRUD拠点病院</w:t>
            </w:r>
          </w:p>
          <w:p w14:paraId="6CD92987" w14:textId="494BD256" w:rsidR="00605FF0" w:rsidRPr="00951D5F" w:rsidRDefault="00951D5F" w:rsidP="00951D5F">
            <w:pPr>
              <w:spacing w:line="0" w:lineRule="atLeast"/>
              <w:rPr>
                <w:rFonts w:ascii="ＭＳ ゴシック" w:eastAsia="ＭＳ ゴシック" w:hAnsi="ＭＳ ゴシック"/>
                <w:sz w:val="20"/>
                <w:szCs w:val="20"/>
                <w:highlight w:val="yellow"/>
              </w:rPr>
            </w:pPr>
            <w:r w:rsidRPr="00F50102">
              <w:rPr>
                <w:rFonts w:ascii="ＭＳ ゴシック" w:eastAsia="ＭＳ ゴシック" w:hAnsi="ＭＳ ゴシック" w:hint="eastAsia"/>
                <w:sz w:val="20"/>
                <w:szCs w:val="20"/>
              </w:rPr>
              <w:t>□IRUD解析センター</w:t>
            </w:r>
            <w:r w:rsidRPr="00F50102">
              <w:rPr>
                <w:rFonts w:ascii="ＭＳ ゴシック" w:eastAsia="ＭＳ ゴシック" w:hAnsi="ＭＳ ゴシック"/>
                <w:sz w:val="20"/>
                <w:szCs w:val="20"/>
              </w:rPr>
              <w:tab/>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□IRUDデータセンター</w:t>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5DD6913B"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55020C88" w:rsidR="00605FF0" w:rsidRPr="003F7CD9" w:rsidRDefault="00605FF0"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年月</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1E4790AF"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0D38E991" w14:textId="4EFA1E31"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5B651792" w14:textId="7C03EEDC" w:rsidR="00605FF0" w:rsidRPr="00A97B18" w:rsidRDefault="00605FF0" w:rsidP="00F70FED">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12DFED75"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33A55FB2"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6A55005C"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294DC980"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61FB48F1"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1EC529D8"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66035AA2"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0590414"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11FE2F36" w14:textId="29B8EAE5" w:rsidR="00605FF0" w:rsidRDefault="00F70FED"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 xml:space="preserve">基盤構築研究　</w:t>
            </w:r>
            <w:r w:rsidR="00605FF0" w:rsidRPr="00EA5071">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 xml:space="preserve">基礎的研究　□治験外臨床試験　</w:t>
            </w:r>
            <w:r w:rsidR="00605FF0" w:rsidRPr="00EA5071">
              <w:rPr>
                <w:rFonts w:ascii="ＭＳ ゴシック" w:eastAsia="ＭＳ ゴシック" w:hAnsi="ＭＳ ゴシック" w:hint="eastAsia"/>
                <w:sz w:val="20"/>
                <w:szCs w:val="20"/>
              </w:rPr>
              <w:t>□ステップ</w:t>
            </w:r>
            <w:r w:rsidR="00605FF0">
              <w:rPr>
                <w:rFonts w:ascii="ＭＳ ゴシック" w:eastAsia="ＭＳ ゴシック" w:hAnsi="ＭＳ ゴシック" w:hint="eastAsia"/>
                <w:sz w:val="20"/>
                <w:szCs w:val="20"/>
              </w:rPr>
              <w:t>0（シーズ選定</w:t>
            </w:r>
            <w:r w:rsidR="00605FF0">
              <w:rPr>
                <w:rFonts w:ascii="ＭＳ ゴシック" w:eastAsia="ＭＳ ゴシック" w:hAnsi="ＭＳ ゴシック"/>
                <w:sz w:val="20"/>
                <w:szCs w:val="20"/>
              </w:rPr>
              <w:t>）</w:t>
            </w:r>
          </w:p>
          <w:p w14:paraId="5F65EA14" w14:textId="013ABEA1" w:rsidR="00605FF0" w:rsidRPr="00605FF0" w:rsidRDefault="00BD40CA" w:rsidP="005C1304">
            <w:pPr>
              <w:spacing w:line="0" w:lineRule="atLeast"/>
              <w:rPr>
                <w:rFonts w:ascii="ＭＳ ゴシック" w:eastAsia="ＭＳ ゴシック" w:hAnsi="ＭＳ ゴシック"/>
                <w:color w:val="0070C0"/>
                <w:sz w:val="20"/>
                <w:szCs w:val="20"/>
              </w:rPr>
            </w:pPr>
            <w:r w:rsidRPr="00917062">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（治験準備）</w:t>
            </w:r>
            <w:r w:rsidR="00605FF0" w:rsidRPr="00EA5071">
              <w:rPr>
                <w:rFonts w:ascii="ＭＳ ゴシック" w:eastAsia="ＭＳ ゴシック" w:hAnsi="ＭＳ ゴシック" w:hint="eastAsia"/>
                <w:sz w:val="20"/>
                <w:szCs w:val="20"/>
              </w:rPr>
              <w:t xml:space="preserve">　□ステップ2</w:t>
            </w:r>
            <w:r w:rsidR="00605FF0">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288FD28D"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368569A6"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49FE0241" w14:textId="08CB8E71"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30A9514E" w14:textId="6249B369" w:rsidR="00605FF0" w:rsidRPr="003F7CD9" w:rsidRDefault="00605FF0" w:rsidP="00F70FED">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445656CD" w:rsidR="00605FF0" w:rsidRDefault="003E6B2E" w:rsidP="005C1304">
            <w:pPr>
              <w:spacing w:line="0" w:lineRule="atLeast"/>
              <w:rPr>
                <w:rFonts w:ascii="ＭＳ ゴシック" w:eastAsia="ＭＳ ゴシック" w:hAnsi="ＭＳ ゴシック"/>
                <w:sz w:val="20"/>
                <w:szCs w:val="20"/>
              </w:rPr>
            </w:pPr>
            <w:r w:rsidRPr="00917062">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5E1B173C" w:rsidR="00605FF0" w:rsidRDefault="00F70FED"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エビデンス</w:t>
            </w:r>
            <w:r w:rsidR="00605FF0">
              <w:rPr>
                <w:rFonts w:ascii="ＭＳ ゴシック" w:eastAsia="ＭＳ ゴシック" w:hAnsi="ＭＳ ゴシック"/>
                <w:sz w:val="20"/>
                <w:szCs w:val="20"/>
              </w:rPr>
              <w:t>創出</w:t>
            </w:r>
            <w:r w:rsidR="003E6B2E">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sidR="00605FF0">
              <w:rPr>
                <w:rFonts w:ascii="ＭＳ ゴシック" w:eastAsia="ＭＳ ゴシック" w:hAnsi="ＭＳ ゴシック"/>
                <w:sz w:val="20"/>
                <w:szCs w:val="20"/>
              </w:rPr>
              <w:t>原因遺伝子の同定　□</w:t>
            </w:r>
            <w:r w:rsidR="00605FF0">
              <w:rPr>
                <w:rFonts w:ascii="ＭＳ ゴシック" w:eastAsia="ＭＳ ゴシック" w:hAnsi="ＭＳ ゴシック" w:hint="eastAsia"/>
                <w:sz w:val="20"/>
                <w:szCs w:val="20"/>
              </w:rPr>
              <w:t>バイオマーカー</w:t>
            </w:r>
            <w:r w:rsidR="00605FF0">
              <w:rPr>
                <w:rFonts w:ascii="ＭＳ ゴシック" w:eastAsia="ＭＳ ゴシック" w:hAnsi="ＭＳ ゴシック"/>
                <w:sz w:val="20"/>
                <w:szCs w:val="20"/>
              </w:rPr>
              <w:t>の</w:t>
            </w:r>
            <w:r w:rsidR="00605FF0">
              <w:rPr>
                <w:rFonts w:ascii="ＭＳ ゴシック" w:eastAsia="ＭＳ ゴシック" w:hAnsi="ＭＳ ゴシック" w:hint="eastAsia"/>
                <w:sz w:val="20"/>
                <w:szCs w:val="20"/>
              </w:rPr>
              <w:t xml:space="preserve">開発　</w:t>
            </w:r>
            <w:r w:rsidRPr="00F50102">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病態解明</w:t>
            </w:r>
          </w:p>
          <w:p w14:paraId="49A4BC44" w14:textId="68AAB74E" w:rsidR="00605FF0" w:rsidRDefault="00F70FED" w:rsidP="00501810">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レジストリ</w:t>
            </w:r>
            <w:r w:rsidR="00605FF0">
              <w:rPr>
                <w:rFonts w:ascii="ＭＳ ゴシック" w:eastAsia="ＭＳ ゴシック" w:hAnsi="ＭＳ ゴシック"/>
                <w:sz w:val="20"/>
                <w:szCs w:val="20"/>
              </w:rPr>
              <w:t>構築</w:t>
            </w:r>
            <w:r w:rsidR="00605FF0">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sidR="00605FF0">
              <w:rPr>
                <w:rFonts w:ascii="ＭＳ ゴシック" w:eastAsia="ＭＳ ゴシック" w:hAnsi="ＭＳ ゴシック" w:hint="eastAsia"/>
                <w:sz w:val="20"/>
                <w:szCs w:val="20"/>
              </w:rPr>
              <w:t>モデル動物</w:t>
            </w:r>
            <w:r w:rsidR="00605FF0">
              <w:rPr>
                <w:rFonts w:ascii="ＭＳ ゴシック" w:eastAsia="ＭＳ ゴシック" w:hAnsi="ＭＳ ゴシック"/>
                <w:sz w:val="20"/>
                <w:szCs w:val="20"/>
              </w:rPr>
              <w:t>の開発</w:t>
            </w:r>
            <w:r w:rsidR="00501810">
              <w:rPr>
                <w:rFonts w:ascii="ＭＳ ゴシック" w:eastAsia="ＭＳ ゴシック" w:hAnsi="ＭＳ ゴシック" w:hint="eastAsia"/>
                <w:sz w:val="20"/>
                <w:szCs w:val="20"/>
              </w:rPr>
              <w:t xml:space="preserve">　</w:t>
            </w:r>
            <w:r w:rsidRPr="00F50102">
              <w:rPr>
                <w:rFonts w:ascii="ＭＳ ゴシック" w:eastAsia="ＭＳ ゴシック" w:hAnsi="ＭＳ ゴシック"/>
                <w:sz w:val="20"/>
                <w:szCs w:val="20"/>
              </w:rPr>
              <w:t>□</w:t>
            </w:r>
            <w:r w:rsidR="00605FF0">
              <w:rPr>
                <w:rFonts w:ascii="ＭＳ ゴシック" w:eastAsia="ＭＳ ゴシック" w:hAnsi="ＭＳ ゴシック"/>
                <w:sz w:val="20"/>
                <w:szCs w:val="20"/>
              </w:rPr>
              <w:t>その他（</w:t>
            </w:r>
            <w:r w:rsidR="00501810">
              <w:rPr>
                <w:rFonts w:ascii="ＭＳ ゴシック" w:eastAsia="ＭＳ ゴシック" w:hAnsi="ＭＳ ゴシック" w:hint="eastAsia"/>
                <w:sz w:val="20"/>
                <w:szCs w:val="20"/>
              </w:rPr>
              <w:t>バイオバンク</w:t>
            </w:r>
            <w:r w:rsidR="00605FF0">
              <w:rPr>
                <w:rFonts w:ascii="ＭＳ ゴシック" w:eastAsia="ＭＳ ゴシック" w:hAnsi="ＭＳ ゴシック"/>
                <w:sz w:val="20"/>
                <w:szCs w:val="20"/>
              </w:rPr>
              <w:t>）</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1694B4DC"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r w:rsidR="00DA223B">
              <w:rPr>
                <w:rFonts w:ascii="ＭＳ ゴシック" w:eastAsia="ＭＳ ゴシック" w:hAnsi="ＭＳ ゴシック" w:hint="eastAsia"/>
                <w:sz w:val="20"/>
                <w:szCs w:val="20"/>
              </w:rPr>
              <w:t xml:space="preserve">　</w:t>
            </w:r>
            <w:r w:rsidR="00DA223B">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DA223B">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00DA223B">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5C1304" w:rsidRPr="003F7CD9" w14:paraId="355AAACB" w14:textId="77777777" w:rsidTr="00BD40CA">
        <w:trPr>
          <w:trHeight w:val="567"/>
        </w:trPr>
        <w:tc>
          <w:tcPr>
            <w:tcW w:w="2547" w:type="dxa"/>
            <w:shd w:val="clear" w:color="auto" w:fill="D9D9D9" w:themeFill="background1" w:themeFillShade="D9"/>
            <w:vAlign w:val="center"/>
          </w:tcPr>
          <w:p w14:paraId="702E02ED" w14:textId="23140913" w:rsidR="005C1304" w:rsidRDefault="005C1304"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D9D9D9" w:themeFill="background1" w:themeFillShade="D9"/>
            <w:vAlign w:val="center"/>
          </w:tcPr>
          <w:p w14:paraId="43DDEA35" w14:textId="61EB0B0D" w:rsidR="005C1304" w:rsidRDefault="00F70FED" w:rsidP="005C1304">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5C1304">
              <w:rPr>
                <w:rFonts w:ascii="ＭＳ ゴシック" w:eastAsia="ＭＳ ゴシック" w:hAnsi="ＭＳ ゴシック" w:hint="eastAsia"/>
                <w:sz w:val="20"/>
                <w:szCs w:val="20"/>
              </w:rPr>
              <w:t>有り（詳細は下記）</w:t>
            </w:r>
          </w:p>
          <w:p w14:paraId="22C70AD5" w14:textId="4290826C"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48F75CA7" w14:textId="77777777" w:rsidR="005C1304" w:rsidRDefault="005C1304" w:rsidP="005C1304">
            <w:pPr>
              <w:spacing w:line="0" w:lineRule="atLeast"/>
              <w:ind w:left="200" w:hangingChars="100" w:hanging="200"/>
              <w:rPr>
                <w:rFonts w:ascii="ＭＳ ゴシック" w:eastAsia="ＭＳ ゴシック" w:hAnsi="ＭＳ ゴシック"/>
                <w:sz w:val="20"/>
                <w:szCs w:val="20"/>
              </w:rPr>
            </w:pPr>
          </w:p>
          <w:p w14:paraId="3CE8507C" w14:textId="1113D53B"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w:t>
            </w:r>
            <w:r w:rsidR="00254147">
              <w:rPr>
                <w:rFonts w:ascii="ＭＳ ゴシック" w:eastAsia="ＭＳ ゴシック" w:hAnsi="ＭＳ ゴシック" w:hint="eastAsia"/>
                <w:sz w:val="20"/>
                <w:szCs w:val="20"/>
              </w:rPr>
              <w:t>（一般名</w:t>
            </w:r>
            <w:r w:rsidR="00402885">
              <w:rPr>
                <w:rFonts w:ascii="ＭＳ ゴシック" w:eastAsia="ＭＳ ゴシック" w:hAnsi="ＭＳ ゴシック" w:hint="eastAsia"/>
                <w:sz w:val="20"/>
                <w:szCs w:val="20"/>
              </w:rPr>
              <w:t>又は化学名</w:t>
            </w:r>
            <w:r w:rsidR="0025414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r w:rsidR="00F70FED" w:rsidRPr="003D69D0" w:rsidDel="00F70FED">
              <w:rPr>
                <w:rFonts w:ascii="ＭＳ ゴシック" w:eastAsia="ＭＳ ゴシック" w:hAnsi="ＭＳ ゴシック" w:hint="eastAsia"/>
                <w:color w:val="4F81BD" w:themeColor="accent1"/>
                <w:sz w:val="20"/>
                <w:szCs w:val="20"/>
              </w:rPr>
              <w:t xml:space="preserve"> </w:t>
            </w:r>
          </w:p>
          <w:p w14:paraId="45CD99C3" w14:textId="0924A7DA"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75E7D68F" w14:textId="40E7F44D" w:rsidR="005C1304" w:rsidRDefault="00F70FED" w:rsidP="003D69D0">
            <w:pPr>
              <w:spacing w:line="0" w:lineRule="atLeast"/>
              <w:ind w:leftChars="100" w:left="210"/>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5C1304">
              <w:rPr>
                <w:rFonts w:ascii="ＭＳ ゴシック" w:eastAsia="ＭＳ ゴシック" w:hAnsi="ＭＳ ゴシック" w:hint="eastAsia"/>
                <w:sz w:val="20"/>
                <w:szCs w:val="20"/>
              </w:rPr>
              <w:t>新有効成分含有医薬品、□新投与経路医薬品、□新効能医薬品、□新剤形医薬品</w:t>
            </w:r>
          </w:p>
          <w:p w14:paraId="54AA5340" w14:textId="603FB3BC" w:rsidR="005C1304" w:rsidRDefault="005C1304" w:rsidP="003D69D0">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w:t>
            </w:r>
            <w:r w:rsidR="00254147">
              <w:rPr>
                <w:rFonts w:ascii="ＭＳ ゴシック" w:eastAsia="ＭＳ ゴシック" w:hAnsi="ＭＳ ゴシック" w:hint="eastAsia"/>
                <w:sz w:val="20"/>
                <w:szCs w:val="20"/>
              </w:rPr>
              <w:t>、□その他（　　　　　　　　　　　　）</w:t>
            </w:r>
          </w:p>
          <w:p w14:paraId="06DF13A9" w14:textId="321D8279" w:rsidR="00254147" w:rsidRDefault="0025414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7C979A52" w14:textId="6BCC794B" w:rsidR="00BE0E7B" w:rsidRPr="00C437BC" w:rsidRDefault="00254147">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737D8347" w14:textId="55142A3F" w:rsidR="00422156"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71D21DB9" w14:textId="14F581BD" w:rsidR="00422156" w:rsidRPr="00C437BC" w:rsidRDefault="00422156" w:rsidP="005C1304">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25489D43" w14:textId="253D170F" w:rsidR="005C1304" w:rsidRDefault="004046E5"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0BC00AC3" w14:textId="4E488388" w:rsidR="004222F0"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028317E9" w14:textId="77777777" w:rsidR="004222F0" w:rsidRPr="00C437BC"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70E655C1" w14:textId="6D0966C5"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2A61A52B" w14:textId="6FFA8BF0"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33AA56B1" w14:textId="3338C245" w:rsidR="004046E5" w:rsidRPr="007C7278" w:rsidRDefault="00BE0E7B" w:rsidP="00554CAA">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7DDA286D" w14:textId="3B0B22EB" w:rsidR="00BE0E7B" w:rsidRPr="00B15680" w:rsidRDefault="00B15680">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26660AD" w14:textId="4099AF69" w:rsidR="00BE0E7B" w:rsidRDefault="00BE0E7B"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6DC5D31A" w14:textId="475386D5" w:rsidR="005C1304"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6A687371" w14:textId="31540293" w:rsidR="00422156" w:rsidRPr="00422156"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3033268D" w14:textId="257C0B37" w:rsidR="005C1304" w:rsidRDefault="005C1304" w:rsidP="00554CAA">
            <w:pPr>
              <w:spacing w:line="0" w:lineRule="atLeast"/>
              <w:rPr>
                <w:rFonts w:ascii="ＭＳ ゴシック" w:eastAsia="ＭＳ ゴシック" w:hAnsi="ＭＳ ゴシック"/>
                <w:sz w:val="20"/>
                <w:szCs w:val="20"/>
              </w:rPr>
            </w:pP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705107" w:rsidRPr="003F7CD9" w14:paraId="3BA37157" w14:textId="7523036B" w:rsidTr="00705107">
        <w:tc>
          <w:tcPr>
            <w:tcW w:w="10490" w:type="dxa"/>
          </w:tcPr>
          <w:p w14:paraId="760F14F2" w14:textId="032EB765" w:rsidR="00705107" w:rsidRPr="003F7CD9" w:rsidRDefault="00705107"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705107" w:rsidRPr="003F7CD9" w14:paraId="765AE263" w14:textId="4ED216D3" w:rsidTr="00705107">
        <w:tc>
          <w:tcPr>
            <w:tcW w:w="10490" w:type="dxa"/>
          </w:tcPr>
          <w:p w14:paraId="157FB38A" w14:textId="77777777" w:rsidR="00705107" w:rsidRPr="003F7CD9" w:rsidRDefault="00705107" w:rsidP="005C1304">
            <w:pPr>
              <w:rPr>
                <w:rFonts w:ascii="ＭＳ ゴシック" w:eastAsia="ＭＳ ゴシック" w:hAnsi="ＭＳ ゴシック"/>
                <w:color w:val="0070C0"/>
                <w:sz w:val="20"/>
                <w:szCs w:val="20"/>
              </w:rPr>
            </w:pPr>
          </w:p>
          <w:p w14:paraId="5301630E" w14:textId="77777777" w:rsidR="00705107" w:rsidRDefault="00705107" w:rsidP="005C1304">
            <w:pPr>
              <w:rPr>
                <w:rFonts w:ascii="ＭＳ ゴシック" w:eastAsia="ＭＳ ゴシック" w:hAnsi="ＭＳ ゴシック"/>
                <w:color w:val="0070C0"/>
                <w:sz w:val="20"/>
                <w:szCs w:val="20"/>
              </w:rPr>
            </w:pPr>
          </w:p>
          <w:p w14:paraId="393BDDCD" w14:textId="77777777" w:rsidR="00705107" w:rsidRDefault="00705107" w:rsidP="005C1304">
            <w:pPr>
              <w:rPr>
                <w:rFonts w:ascii="ＭＳ ゴシック" w:eastAsia="ＭＳ ゴシック" w:hAnsi="ＭＳ ゴシック"/>
                <w:color w:val="0070C0"/>
                <w:sz w:val="20"/>
                <w:szCs w:val="20"/>
              </w:rPr>
            </w:pPr>
          </w:p>
          <w:p w14:paraId="11A3A73A" w14:textId="77777777" w:rsidR="00705107" w:rsidRPr="003F7CD9" w:rsidRDefault="00705107" w:rsidP="005C1304">
            <w:pPr>
              <w:rPr>
                <w:rFonts w:ascii="ＭＳ ゴシック" w:eastAsia="ＭＳ ゴシック" w:hAnsi="ＭＳ ゴシック"/>
                <w:color w:val="0070C0"/>
                <w:sz w:val="20"/>
                <w:szCs w:val="20"/>
              </w:rPr>
            </w:pPr>
          </w:p>
          <w:p w14:paraId="68C3F792" w14:textId="77777777" w:rsidR="00705107" w:rsidRDefault="00705107" w:rsidP="005C1304">
            <w:pPr>
              <w:rPr>
                <w:rFonts w:ascii="ＭＳ ゴシック" w:eastAsia="ＭＳ ゴシック" w:hAnsi="ＭＳ ゴシック"/>
                <w:color w:val="0070C0"/>
                <w:sz w:val="20"/>
                <w:szCs w:val="20"/>
              </w:rPr>
            </w:pPr>
          </w:p>
          <w:p w14:paraId="3C767362" w14:textId="77777777" w:rsidR="005E6FE8" w:rsidRDefault="005E6FE8" w:rsidP="005C1304">
            <w:pPr>
              <w:rPr>
                <w:rFonts w:ascii="ＭＳ ゴシック" w:eastAsia="ＭＳ ゴシック" w:hAnsi="ＭＳ ゴシック"/>
                <w:color w:val="0070C0"/>
                <w:sz w:val="20"/>
                <w:szCs w:val="20"/>
              </w:rPr>
            </w:pPr>
          </w:p>
          <w:p w14:paraId="27355384" w14:textId="77777777" w:rsidR="005E6FE8" w:rsidRDefault="005E6FE8" w:rsidP="005C1304">
            <w:pPr>
              <w:rPr>
                <w:rFonts w:ascii="ＭＳ ゴシック" w:eastAsia="ＭＳ ゴシック" w:hAnsi="ＭＳ ゴシック"/>
                <w:color w:val="0070C0"/>
                <w:sz w:val="20"/>
                <w:szCs w:val="20"/>
              </w:rPr>
            </w:pPr>
          </w:p>
          <w:p w14:paraId="43D1AB6C" w14:textId="77777777" w:rsidR="005E6FE8" w:rsidRDefault="005E6FE8" w:rsidP="005C1304">
            <w:pPr>
              <w:rPr>
                <w:rFonts w:ascii="ＭＳ ゴシック" w:eastAsia="ＭＳ ゴシック" w:hAnsi="ＭＳ ゴシック"/>
                <w:color w:val="0070C0"/>
                <w:sz w:val="20"/>
                <w:szCs w:val="20"/>
              </w:rPr>
            </w:pPr>
          </w:p>
          <w:p w14:paraId="5DAA181D" w14:textId="77777777" w:rsidR="005E6FE8" w:rsidRDefault="005E6FE8" w:rsidP="005C1304">
            <w:pPr>
              <w:rPr>
                <w:rFonts w:ascii="ＭＳ ゴシック" w:eastAsia="ＭＳ ゴシック" w:hAnsi="ＭＳ ゴシック"/>
                <w:color w:val="0070C0"/>
                <w:sz w:val="20"/>
                <w:szCs w:val="20"/>
              </w:rPr>
            </w:pPr>
          </w:p>
          <w:p w14:paraId="616BEE1E" w14:textId="77777777" w:rsidR="005E6FE8" w:rsidRDefault="005E6FE8" w:rsidP="005C1304">
            <w:pPr>
              <w:rPr>
                <w:rFonts w:ascii="ＭＳ ゴシック" w:eastAsia="ＭＳ ゴシック" w:hAnsi="ＭＳ ゴシック"/>
                <w:color w:val="0070C0"/>
                <w:sz w:val="20"/>
                <w:szCs w:val="20"/>
              </w:rPr>
            </w:pPr>
          </w:p>
          <w:p w14:paraId="049AF016" w14:textId="77777777" w:rsidR="005E6FE8" w:rsidRDefault="005E6FE8" w:rsidP="005C1304">
            <w:pPr>
              <w:rPr>
                <w:rFonts w:ascii="ＭＳ ゴシック" w:eastAsia="ＭＳ ゴシック" w:hAnsi="ＭＳ ゴシック"/>
                <w:color w:val="0070C0"/>
                <w:sz w:val="20"/>
                <w:szCs w:val="20"/>
              </w:rPr>
            </w:pPr>
          </w:p>
          <w:p w14:paraId="46F920C8" w14:textId="77777777" w:rsidR="005E6FE8" w:rsidRDefault="005E6FE8" w:rsidP="005C1304">
            <w:pPr>
              <w:rPr>
                <w:rFonts w:ascii="ＭＳ ゴシック" w:eastAsia="ＭＳ ゴシック" w:hAnsi="ＭＳ ゴシック"/>
                <w:color w:val="0070C0"/>
                <w:sz w:val="20"/>
                <w:szCs w:val="20"/>
              </w:rPr>
            </w:pPr>
          </w:p>
          <w:p w14:paraId="5E6B799D" w14:textId="77777777" w:rsidR="005E6FE8" w:rsidRDefault="005E6FE8" w:rsidP="005C1304">
            <w:pPr>
              <w:rPr>
                <w:rFonts w:ascii="ＭＳ ゴシック" w:eastAsia="ＭＳ ゴシック" w:hAnsi="ＭＳ ゴシック"/>
                <w:color w:val="0070C0"/>
                <w:sz w:val="20"/>
                <w:szCs w:val="20"/>
              </w:rPr>
            </w:pPr>
          </w:p>
          <w:p w14:paraId="5C255785" w14:textId="77777777" w:rsidR="005E6FE8" w:rsidRDefault="005E6FE8" w:rsidP="005C1304">
            <w:pPr>
              <w:rPr>
                <w:rFonts w:ascii="ＭＳ ゴシック" w:eastAsia="ＭＳ ゴシック" w:hAnsi="ＭＳ ゴシック"/>
                <w:color w:val="0070C0"/>
                <w:sz w:val="20"/>
                <w:szCs w:val="20"/>
              </w:rPr>
            </w:pPr>
          </w:p>
          <w:p w14:paraId="1F9B8134" w14:textId="77777777" w:rsidR="005E6FE8" w:rsidRDefault="005E6FE8" w:rsidP="005C1304">
            <w:pPr>
              <w:rPr>
                <w:rFonts w:ascii="ＭＳ ゴシック" w:eastAsia="ＭＳ ゴシック" w:hAnsi="ＭＳ ゴシック"/>
                <w:color w:val="0070C0"/>
                <w:sz w:val="20"/>
                <w:szCs w:val="20"/>
              </w:rPr>
            </w:pPr>
          </w:p>
          <w:p w14:paraId="2BB87358" w14:textId="77777777" w:rsidR="005E6FE8" w:rsidRDefault="005E6FE8" w:rsidP="005C1304">
            <w:pPr>
              <w:rPr>
                <w:rFonts w:ascii="ＭＳ ゴシック" w:eastAsia="ＭＳ ゴシック" w:hAnsi="ＭＳ ゴシック"/>
                <w:color w:val="0070C0"/>
                <w:sz w:val="20"/>
                <w:szCs w:val="20"/>
              </w:rPr>
            </w:pPr>
          </w:p>
          <w:p w14:paraId="5E2DCD6F" w14:textId="77777777" w:rsidR="005E6FE8" w:rsidRDefault="005E6FE8" w:rsidP="005C1304">
            <w:pPr>
              <w:rPr>
                <w:rFonts w:ascii="ＭＳ ゴシック" w:eastAsia="ＭＳ ゴシック" w:hAnsi="ＭＳ ゴシック"/>
                <w:color w:val="0070C0"/>
                <w:sz w:val="20"/>
                <w:szCs w:val="20"/>
              </w:rPr>
            </w:pPr>
          </w:p>
          <w:p w14:paraId="1E2F0CB1" w14:textId="77777777" w:rsidR="005E6FE8" w:rsidRDefault="005E6FE8" w:rsidP="005C1304">
            <w:pPr>
              <w:rPr>
                <w:rFonts w:ascii="ＭＳ ゴシック" w:eastAsia="ＭＳ ゴシック" w:hAnsi="ＭＳ ゴシック"/>
                <w:color w:val="0070C0"/>
                <w:sz w:val="20"/>
                <w:szCs w:val="20"/>
              </w:rPr>
            </w:pPr>
          </w:p>
          <w:p w14:paraId="0E06B553" w14:textId="77777777" w:rsidR="005E6FE8" w:rsidRDefault="005E6FE8" w:rsidP="005C1304">
            <w:pPr>
              <w:rPr>
                <w:rFonts w:ascii="ＭＳ ゴシック" w:eastAsia="ＭＳ ゴシック" w:hAnsi="ＭＳ ゴシック"/>
                <w:color w:val="0070C0"/>
                <w:sz w:val="20"/>
                <w:szCs w:val="20"/>
              </w:rPr>
            </w:pPr>
          </w:p>
          <w:p w14:paraId="3266EE85" w14:textId="77777777" w:rsidR="005E6FE8" w:rsidRDefault="005E6FE8" w:rsidP="005C1304">
            <w:pPr>
              <w:rPr>
                <w:rFonts w:ascii="ＭＳ ゴシック" w:eastAsia="ＭＳ ゴシック" w:hAnsi="ＭＳ ゴシック"/>
                <w:color w:val="0070C0"/>
                <w:sz w:val="20"/>
                <w:szCs w:val="20"/>
              </w:rPr>
            </w:pPr>
          </w:p>
          <w:p w14:paraId="31D93517" w14:textId="77777777" w:rsidR="005E6FE8" w:rsidRDefault="005E6FE8" w:rsidP="005C1304">
            <w:pPr>
              <w:rPr>
                <w:rFonts w:ascii="ＭＳ ゴシック" w:eastAsia="ＭＳ ゴシック" w:hAnsi="ＭＳ ゴシック"/>
                <w:color w:val="0070C0"/>
                <w:sz w:val="20"/>
                <w:szCs w:val="20"/>
              </w:rPr>
            </w:pPr>
          </w:p>
          <w:p w14:paraId="74D685D9" w14:textId="77777777" w:rsidR="005E6FE8" w:rsidRDefault="005E6FE8" w:rsidP="005C1304">
            <w:pPr>
              <w:rPr>
                <w:rFonts w:ascii="ＭＳ ゴシック" w:eastAsia="ＭＳ ゴシック" w:hAnsi="ＭＳ ゴシック"/>
                <w:color w:val="0070C0"/>
                <w:sz w:val="20"/>
                <w:szCs w:val="20"/>
              </w:rPr>
            </w:pPr>
          </w:p>
          <w:p w14:paraId="64D9D582" w14:textId="77777777" w:rsidR="005E6FE8" w:rsidRDefault="005E6FE8" w:rsidP="005C1304">
            <w:pPr>
              <w:rPr>
                <w:rFonts w:ascii="ＭＳ ゴシック" w:eastAsia="ＭＳ ゴシック" w:hAnsi="ＭＳ ゴシック"/>
                <w:color w:val="0070C0"/>
                <w:sz w:val="20"/>
                <w:szCs w:val="20"/>
              </w:rPr>
            </w:pPr>
          </w:p>
          <w:p w14:paraId="13E0C9DA" w14:textId="77777777" w:rsidR="005E6FE8" w:rsidRDefault="005E6FE8" w:rsidP="005C1304">
            <w:pPr>
              <w:rPr>
                <w:rFonts w:ascii="ＭＳ ゴシック" w:eastAsia="ＭＳ ゴシック" w:hAnsi="ＭＳ ゴシック"/>
                <w:color w:val="0070C0"/>
                <w:sz w:val="20"/>
                <w:szCs w:val="20"/>
              </w:rPr>
            </w:pPr>
          </w:p>
          <w:p w14:paraId="31AC59B5" w14:textId="77777777" w:rsidR="005E6FE8" w:rsidRDefault="005E6FE8" w:rsidP="005C1304">
            <w:pPr>
              <w:rPr>
                <w:rFonts w:ascii="ＭＳ ゴシック" w:eastAsia="ＭＳ ゴシック" w:hAnsi="ＭＳ ゴシック"/>
                <w:color w:val="0070C0"/>
                <w:sz w:val="20"/>
                <w:szCs w:val="20"/>
              </w:rPr>
            </w:pPr>
          </w:p>
          <w:p w14:paraId="3BFA405B" w14:textId="77777777" w:rsidR="005E6FE8" w:rsidRDefault="005E6FE8" w:rsidP="005C1304">
            <w:pPr>
              <w:rPr>
                <w:rFonts w:ascii="ＭＳ ゴシック" w:eastAsia="ＭＳ ゴシック" w:hAnsi="ＭＳ ゴシック"/>
                <w:color w:val="0070C0"/>
                <w:sz w:val="20"/>
                <w:szCs w:val="20"/>
              </w:rPr>
            </w:pPr>
          </w:p>
          <w:p w14:paraId="0A83C777" w14:textId="77777777" w:rsidR="005E6FE8" w:rsidRDefault="005E6FE8" w:rsidP="005C1304">
            <w:pPr>
              <w:rPr>
                <w:rFonts w:ascii="ＭＳ ゴシック" w:eastAsia="ＭＳ ゴシック" w:hAnsi="ＭＳ ゴシック"/>
                <w:color w:val="0070C0"/>
                <w:sz w:val="20"/>
                <w:szCs w:val="20"/>
              </w:rPr>
            </w:pPr>
          </w:p>
          <w:p w14:paraId="7C87E2FD" w14:textId="77777777" w:rsidR="005E6FE8" w:rsidRDefault="005E6FE8" w:rsidP="005C1304">
            <w:pPr>
              <w:rPr>
                <w:rFonts w:ascii="ＭＳ ゴシック" w:eastAsia="ＭＳ ゴシック" w:hAnsi="ＭＳ ゴシック"/>
                <w:color w:val="0070C0"/>
                <w:sz w:val="20"/>
                <w:szCs w:val="20"/>
              </w:rPr>
            </w:pPr>
          </w:p>
          <w:p w14:paraId="041BFE0C" w14:textId="77777777" w:rsidR="005E6FE8" w:rsidRDefault="005E6FE8" w:rsidP="005C1304">
            <w:pPr>
              <w:rPr>
                <w:rFonts w:ascii="ＭＳ ゴシック" w:eastAsia="ＭＳ ゴシック" w:hAnsi="ＭＳ ゴシック"/>
                <w:color w:val="0070C0"/>
                <w:sz w:val="20"/>
                <w:szCs w:val="20"/>
              </w:rPr>
            </w:pPr>
          </w:p>
          <w:p w14:paraId="40EDC8D5" w14:textId="77777777" w:rsidR="005E6FE8" w:rsidRDefault="005E6FE8" w:rsidP="005C1304">
            <w:pPr>
              <w:rPr>
                <w:rFonts w:ascii="ＭＳ ゴシック" w:eastAsia="ＭＳ ゴシック" w:hAnsi="ＭＳ ゴシック"/>
                <w:color w:val="0070C0"/>
                <w:sz w:val="20"/>
                <w:szCs w:val="20"/>
              </w:rPr>
            </w:pPr>
          </w:p>
          <w:p w14:paraId="48B8D89D" w14:textId="77777777" w:rsidR="00705107" w:rsidRPr="003F7CD9" w:rsidRDefault="00705107" w:rsidP="005C1304">
            <w:pPr>
              <w:rPr>
                <w:rFonts w:ascii="ＭＳ ゴシック" w:eastAsia="ＭＳ ゴシック" w:hAnsi="ＭＳ ゴシック"/>
                <w:color w:val="0070C0"/>
                <w:sz w:val="20"/>
                <w:szCs w:val="20"/>
              </w:rPr>
            </w:pPr>
          </w:p>
        </w:tc>
      </w:tr>
      <w:tr w:rsidR="00705107" w:rsidRPr="003F7CD9" w14:paraId="3954BCF0" w14:textId="7B2EB29B" w:rsidTr="00705107">
        <w:tc>
          <w:tcPr>
            <w:tcW w:w="10490" w:type="dxa"/>
          </w:tcPr>
          <w:p w14:paraId="17ABEAA0" w14:textId="77777777" w:rsidR="00705107" w:rsidRPr="003C3319" w:rsidRDefault="00705107"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40FD7B93" w14:textId="577A8095" w:rsidR="00705107" w:rsidRPr="00705107" w:rsidRDefault="00E27E9B" w:rsidP="00E27E9B">
      <w:pPr>
        <w:rPr>
          <w:rFonts w:asciiTheme="majorEastAsia" w:eastAsiaTheme="majorEastAsia" w:hAnsiTheme="majorEastAsia"/>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110683">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110683">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18</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60F89F8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19</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D0DEF24"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Pr>
                <w:rFonts w:ascii="ＭＳ ゴシック" w:eastAsia="ＭＳ ゴシック" w:hAnsi="ＭＳ ゴシック" w:hint="eastAsia"/>
                <w:color w:val="0070C0"/>
                <w:sz w:val="20"/>
                <w:szCs w:val="20"/>
              </w:rPr>
              <w:t>20</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D9D9D9" w:themeFill="background1" w:themeFillShade="D9"/>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110683">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D9D9D9" w:themeFill="background1" w:themeFillShade="D9"/>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110683">
        <w:trPr>
          <w:trHeight w:val="886"/>
        </w:trPr>
        <w:tc>
          <w:tcPr>
            <w:tcW w:w="1985" w:type="dxa"/>
            <w:shd w:val="clear" w:color="auto" w:fill="auto"/>
          </w:tcPr>
          <w:p w14:paraId="7832D489" w14:textId="7C7BC55E" w:rsidR="00C34D54" w:rsidRPr="003F7CD9"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tc>
        <w:tc>
          <w:tcPr>
            <w:tcW w:w="850" w:type="dxa"/>
            <w:shd w:val="clear" w:color="auto" w:fill="auto"/>
          </w:tcPr>
          <w:p w14:paraId="24C9ACF6" w14:textId="2C1ADFB1"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792895F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148936AA"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110683">
        <w:trPr>
          <w:trHeight w:val="843"/>
        </w:trPr>
        <w:tc>
          <w:tcPr>
            <w:tcW w:w="1985" w:type="dxa"/>
            <w:shd w:val="clear" w:color="auto" w:fill="auto"/>
          </w:tcPr>
          <w:p w14:paraId="1C2FA70C" w14:textId="3995A2C7" w:rsidR="00C34D54" w:rsidRPr="003F7CD9" w:rsidRDefault="00C34D54">
            <w:pPr>
              <w:spacing w:line="0" w:lineRule="atLeast"/>
              <w:rPr>
                <w:rFonts w:ascii="ＭＳ ゴシック" w:eastAsia="ＭＳ ゴシック" w:hAnsi="ＭＳ ゴシック"/>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tc>
        <w:tc>
          <w:tcPr>
            <w:tcW w:w="850" w:type="dxa"/>
            <w:shd w:val="clear" w:color="auto" w:fill="auto"/>
          </w:tcPr>
          <w:p w14:paraId="6B28273C" w14:textId="596D77D6"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579B36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598FEB00"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3FAABB63"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20032" behindDoc="0" locked="0" layoutInCell="1" allowOverlap="1" wp14:anchorId="730E0FA3" wp14:editId="7D7AD5EC">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6674C" id="直線コネクタ 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D9D9D9" w:themeFill="background1" w:themeFillShade="D9"/>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2864" behindDoc="0" locked="0" layoutInCell="1" allowOverlap="1" wp14:anchorId="6C6DCCB9" wp14:editId="4B53B723">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3CCA0" id="直線コネクタ 70"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110683">
        <w:trPr>
          <w:trHeight w:val="840"/>
        </w:trPr>
        <w:tc>
          <w:tcPr>
            <w:tcW w:w="1985" w:type="dxa"/>
            <w:shd w:val="clear" w:color="auto" w:fill="auto"/>
          </w:tcPr>
          <w:p w14:paraId="129653DE" w14:textId="56B2C6A6" w:rsidR="00C34D54" w:rsidRPr="003F7CD9"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p>
        </w:tc>
        <w:tc>
          <w:tcPr>
            <w:tcW w:w="850" w:type="dxa"/>
            <w:shd w:val="clear" w:color="auto" w:fill="auto"/>
          </w:tcPr>
          <w:p w14:paraId="2C1C2A84" w14:textId="237BBA94"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38AE29DB"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77F633D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110683">
        <w:trPr>
          <w:trHeight w:val="839"/>
        </w:trPr>
        <w:tc>
          <w:tcPr>
            <w:tcW w:w="1985" w:type="dxa"/>
            <w:shd w:val="clear" w:color="auto" w:fill="auto"/>
          </w:tcPr>
          <w:p w14:paraId="746524D8" w14:textId="79247DA5" w:rsidR="00C34D54" w:rsidRPr="003F7CD9" w:rsidRDefault="00C34D5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（4）</w:t>
            </w:r>
          </w:p>
        </w:tc>
        <w:tc>
          <w:tcPr>
            <w:tcW w:w="850" w:type="dxa"/>
            <w:shd w:val="clear" w:color="auto" w:fill="auto"/>
          </w:tcPr>
          <w:p w14:paraId="67435CCA" w14:textId="07F51775"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254BB1A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110683">
        <w:trPr>
          <w:trHeight w:val="435"/>
        </w:trPr>
        <w:tc>
          <w:tcPr>
            <w:tcW w:w="1985" w:type="dxa"/>
            <w:shd w:val="clear" w:color="auto" w:fill="auto"/>
          </w:tcPr>
          <w:p w14:paraId="59C35BAC" w14:textId="5487A39B" w:rsidR="00C34D54" w:rsidRPr="003F7CD9" w:rsidRDefault="00C34D5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（5）</w:t>
            </w:r>
          </w:p>
        </w:tc>
        <w:tc>
          <w:tcPr>
            <w:tcW w:w="850" w:type="dxa"/>
            <w:shd w:val="clear" w:color="auto" w:fill="auto"/>
          </w:tcPr>
          <w:p w14:paraId="50F96C37" w14:textId="744BBC53"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730A701C"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0D3AAB5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110683">
        <w:trPr>
          <w:trHeight w:val="631"/>
        </w:trPr>
        <w:tc>
          <w:tcPr>
            <w:tcW w:w="1985" w:type="dxa"/>
            <w:shd w:val="clear" w:color="auto" w:fill="auto"/>
          </w:tcPr>
          <w:p w14:paraId="679B25AF" w14:textId="71465F08" w:rsidR="00C34D54" w:rsidRPr="003F7CD9"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p>
        </w:tc>
        <w:tc>
          <w:tcPr>
            <w:tcW w:w="850" w:type="dxa"/>
            <w:shd w:val="clear" w:color="auto" w:fill="auto"/>
          </w:tcPr>
          <w:p w14:paraId="4926C449" w14:textId="4F464C78"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587D8B64"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110683">
        <w:trPr>
          <w:trHeight w:val="959"/>
        </w:trPr>
        <w:tc>
          <w:tcPr>
            <w:tcW w:w="1985" w:type="dxa"/>
            <w:shd w:val="clear" w:color="auto" w:fill="auto"/>
          </w:tcPr>
          <w:p w14:paraId="768EAB63" w14:textId="4698567C" w:rsidR="00C34D54" w:rsidRPr="003F7CD9"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p>
        </w:tc>
        <w:tc>
          <w:tcPr>
            <w:tcW w:w="850" w:type="dxa"/>
            <w:shd w:val="clear" w:color="auto" w:fill="auto"/>
          </w:tcPr>
          <w:p w14:paraId="29A0BACA" w14:textId="77E884FB"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1547BEEE"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D9D9D9" w:themeFill="background1" w:themeFillShade="D9"/>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7776692C" w:rsidR="00520A82" w:rsidRPr="006C1B7B" w:rsidRDefault="00520A82" w:rsidP="00917062">
            <w:pPr>
              <w:pStyle w:val="ac"/>
              <w:spacing w:line="0" w:lineRule="atLeast"/>
              <w:ind w:leftChars="0" w:left="360"/>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35E82CCA"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86C079B" w14:textId="6D31ED21" w:rsidR="00520A82"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610E4C2E" w14:textId="77777777" w:rsidR="00520A82" w:rsidRDefault="00520A82" w:rsidP="005C1304">
            <w:pPr>
              <w:rPr>
                <w:rFonts w:ascii="ＭＳ ゴシック" w:eastAsia="ＭＳ ゴシック" w:hAnsi="ＭＳ ゴシック"/>
                <w:color w:val="0070C0"/>
                <w:sz w:val="20"/>
                <w:szCs w:val="20"/>
              </w:rPr>
            </w:pPr>
          </w:p>
          <w:p w14:paraId="50F87404" w14:textId="2F630C2A" w:rsidR="00AA28B4" w:rsidRPr="00AA28B4" w:rsidRDefault="00AA28B4" w:rsidP="00AA28B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w:t>
            </w:r>
            <w:r w:rsidR="00E13F98" w:rsidRPr="00AA28B4">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利用する（以下に判断基準を記載）　□利用しない</w:t>
            </w: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3B2445C8"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51D9C48E" w14:textId="7995EA03"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13F98" w:rsidDel="00E13F98">
              <w:rPr>
                <w:rFonts w:ascii="ＭＳ ゴシック" w:eastAsia="ＭＳ ゴシック" w:hAnsi="ＭＳ ゴシック"/>
                <w:color w:val="0070C0"/>
                <w:sz w:val="20"/>
                <w:szCs w:val="20"/>
              </w:rPr>
              <w:t xml:space="preserve"> </w:t>
            </w:r>
          </w:p>
          <w:p w14:paraId="2A566AD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04E2348" w14:textId="2627EB27"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788ABD5F"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R="00E13F98" w:rsidDel="00E13F98">
              <w:rPr>
                <w:rFonts w:ascii="ＭＳ ゴシック" w:eastAsia="ＭＳ ゴシック" w:hAnsi="ＭＳ ゴシック" w:hint="eastAsia"/>
                <w:b/>
                <w:color w:val="0070C0"/>
                <w:sz w:val="20"/>
                <w:szCs w:val="20"/>
                <w:u w:val="single"/>
              </w:rPr>
              <w:t xml:space="preserve"> </w:t>
            </w:r>
          </w:p>
          <w:p w14:paraId="32799C11" w14:textId="7D8FE2A3"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13F98" w:rsidDel="00E13F98">
              <w:rPr>
                <w:rFonts w:ascii="ＭＳ ゴシック" w:eastAsia="ＭＳ ゴシック" w:hAnsi="ＭＳ ゴシック"/>
                <w:color w:val="0070C0"/>
                <w:sz w:val="20"/>
                <w:szCs w:val="20"/>
              </w:rPr>
              <w:t xml:space="preserve"> </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183028" w14:textId="13F6949C"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391901B9"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30D9B70C" w14:textId="77777777" w:rsidR="00520A82" w:rsidRDefault="00520A82" w:rsidP="005C1304">
            <w:pPr>
              <w:rPr>
                <w:rFonts w:ascii="ＭＳ ゴシック" w:eastAsia="ＭＳ ゴシック" w:hAnsi="ＭＳ ゴシック"/>
                <w:color w:val="0070C0"/>
                <w:sz w:val="20"/>
                <w:szCs w:val="20"/>
              </w:rPr>
            </w:pPr>
          </w:p>
          <w:p w14:paraId="07F5245A" w14:textId="77777777" w:rsidR="00BF28C2" w:rsidRDefault="00BF28C2" w:rsidP="005C1304">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59DB0B04" w:rsidR="00520A82" w:rsidRPr="00E40A46" w:rsidRDefault="00520A82" w:rsidP="00917062">
            <w:pPr>
              <w:pStyle w:val="ac"/>
              <w:ind w:leftChars="0" w:left="360"/>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00C8389D"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6E1508" w14:textId="0B69602F" w:rsidR="00520A82"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0F29CE1E" w14:textId="77777777" w:rsidR="00520A82" w:rsidRDefault="00520A82" w:rsidP="005C1304">
            <w:pPr>
              <w:rPr>
                <w:rFonts w:ascii="ＭＳ ゴシック" w:eastAsia="ＭＳ ゴシック" w:hAnsi="ＭＳ ゴシック"/>
                <w:color w:val="0070C0"/>
                <w:sz w:val="20"/>
                <w:szCs w:val="20"/>
              </w:rPr>
            </w:pPr>
          </w:p>
          <w:p w14:paraId="51D51244" w14:textId="77777777" w:rsidR="00520A82" w:rsidRDefault="00520A82" w:rsidP="005C1304">
            <w:pPr>
              <w:rPr>
                <w:rFonts w:ascii="ＭＳ ゴシック" w:eastAsia="ＭＳ ゴシック" w:hAnsi="ＭＳ ゴシック"/>
                <w:color w:val="0070C0"/>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65FC1F6B" w14:textId="649BA9C0" w:rsidR="00520A82" w:rsidRPr="00B47647" w:rsidRDefault="00617052" w:rsidP="005C130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 xml:space="preserve">【結果の研究開発の継続判断への利用】□利用する（以下に判断基準を記載）　</w:t>
            </w:r>
            <w:r w:rsidR="00E13F98" w:rsidRPr="00AA28B4">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利用しない</w:t>
            </w:r>
          </w:p>
          <w:p w14:paraId="18B57E81" w14:textId="77777777" w:rsidR="00520A82" w:rsidRPr="006A0F55" w:rsidRDefault="00520A82" w:rsidP="005C1304">
            <w:pPr>
              <w:rPr>
                <w:rFonts w:ascii="ＭＳ ゴシック" w:eastAsia="ＭＳ ゴシック" w:hAnsi="ＭＳ ゴシック"/>
                <w:color w:val="0070C0"/>
                <w:sz w:val="20"/>
                <w:szCs w:val="20"/>
              </w:rPr>
            </w:pPr>
          </w:p>
          <w:p w14:paraId="05C2C906" w14:textId="2A63F933"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１</w:t>
            </w:r>
            <w:r w:rsidRPr="006A0F55">
              <w:rPr>
                <w:rFonts w:ascii="ＭＳ ゴシック" w:eastAsia="ＭＳ ゴシック" w:hAnsi="ＭＳ ゴシック"/>
                <w:b/>
                <w:color w:val="0070C0"/>
                <w:sz w:val="20"/>
                <w:szCs w:val="20"/>
                <w:u w:val="single"/>
              </w:rPr>
              <w:t xml:space="preserve">　</w:t>
            </w:r>
          </w:p>
          <w:p w14:paraId="1CA69A76" w14:textId="585BE2BB"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FB9FCE7" w14:textId="60C533F3"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6D960C85"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6A0F55">
              <w:rPr>
                <w:rFonts w:ascii="ＭＳ ゴシック" w:eastAsia="ＭＳ ゴシック" w:hAnsi="ＭＳ ゴシック"/>
                <w:b/>
                <w:color w:val="0070C0"/>
                <w:sz w:val="20"/>
                <w:szCs w:val="20"/>
                <w:u w:val="single"/>
              </w:rPr>
              <w:t xml:space="preserve">　</w:t>
            </w:r>
            <w:r w:rsidR="00E13F98" w:rsidDel="00E13F98">
              <w:rPr>
                <w:rFonts w:ascii="ＭＳ ゴシック" w:eastAsia="ＭＳ ゴシック" w:hAnsi="ＭＳ ゴシック" w:hint="eastAsia"/>
                <w:b/>
                <w:color w:val="0070C0"/>
                <w:sz w:val="20"/>
                <w:szCs w:val="20"/>
                <w:u w:val="single"/>
              </w:rPr>
              <w:t xml:space="preserve"> </w:t>
            </w:r>
          </w:p>
          <w:p w14:paraId="5D699F62" w14:textId="306B45CD"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E13F98" w:rsidDel="00E13F98">
              <w:rPr>
                <w:rFonts w:ascii="ＭＳ ゴシック" w:eastAsia="ＭＳ ゴシック" w:hAnsi="ＭＳ ゴシック"/>
                <w:color w:val="0070C0"/>
                <w:sz w:val="20"/>
                <w:szCs w:val="20"/>
              </w:rPr>
              <w:t xml:space="preserve"> </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7F71A973" w14:textId="1E618A23"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70B8F02B" w14:textId="77777777" w:rsidR="00520A82" w:rsidRDefault="00520A82" w:rsidP="005C1304">
            <w:pPr>
              <w:rPr>
                <w:rFonts w:ascii="ＭＳ ゴシック" w:eastAsia="ＭＳ ゴシック" w:hAnsi="ＭＳ ゴシック"/>
                <w:color w:val="0070C0"/>
                <w:sz w:val="20"/>
                <w:szCs w:val="20"/>
              </w:rPr>
            </w:pPr>
          </w:p>
          <w:p w14:paraId="29461957" w14:textId="77777777" w:rsidR="00520A82" w:rsidRDefault="00520A82" w:rsidP="005C1304">
            <w:pPr>
              <w:rPr>
                <w:rFonts w:ascii="ＭＳ ゴシック" w:eastAsia="ＭＳ ゴシック" w:hAnsi="ＭＳ ゴシック"/>
                <w:color w:val="0070C0"/>
                <w:sz w:val="20"/>
                <w:szCs w:val="20"/>
              </w:rPr>
            </w:pPr>
          </w:p>
          <w:p w14:paraId="0146E797" w14:textId="77777777" w:rsidR="00056919" w:rsidRDefault="00056919" w:rsidP="005C1304">
            <w:pPr>
              <w:rPr>
                <w:rFonts w:ascii="ＭＳ ゴシック" w:eastAsia="ＭＳ ゴシック" w:hAnsi="ＭＳ ゴシック"/>
                <w:color w:val="0070C0"/>
                <w:sz w:val="20"/>
                <w:szCs w:val="20"/>
              </w:rPr>
            </w:pPr>
          </w:p>
          <w:p w14:paraId="182F3C30" w14:textId="77777777" w:rsidR="00056919" w:rsidRDefault="00056919" w:rsidP="005C1304">
            <w:pPr>
              <w:rPr>
                <w:rFonts w:ascii="ＭＳ ゴシック" w:eastAsia="ＭＳ ゴシック" w:hAnsi="ＭＳ ゴシック"/>
                <w:color w:val="0070C0"/>
                <w:sz w:val="20"/>
                <w:szCs w:val="20"/>
              </w:rPr>
            </w:pPr>
          </w:p>
          <w:p w14:paraId="6724B6FB" w14:textId="77777777" w:rsidR="00056919" w:rsidRDefault="00056919" w:rsidP="005C1304">
            <w:pPr>
              <w:rPr>
                <w:rFonts w:ascii="ＭＳ ゴシック" w:eastAsia="ＭＳ ゴシック" w:hAnsi="ＭＳ ゴシック"/>
                <w:color w:val="0070C0"/>
                <w:sz w:val="20"/>
                <w:szCs w:val="20"/>
              </w:rPr>
            </w:pPr>
          </w:p>
          <w:p w14:paraId="01E28A13" w14:textId="77777777" w:rsidR="00056919" w:rsidRPr="003F7CD9" w:rsidRDefault="00056919"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p w14:paraId="2B1F533E" w14:textId="7EDD02BD"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595150F" w14:textId="77777777" w:rsidR="00580CD0" w:rsidRDefault="00580CD0" w:rsidP="00580CD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（原則として、小児と成人の両者を扱える体制として下さい。）</w:t>
      </w: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F70FED" w:rsidRDefault="00F70FED" w:rsidP="00BF28C2">
                              <w:pPr>
                                <w:jc w:val="center"/>
                                <w:rPr>
                                  <w:rFonts w:ascii="ＭＳ ゴシック" w:eastAsia="ＭＳ ゴシック" w:hAnsi="ＭＳ ゴシック"/>
                                  <w:color w:val="0070C0"/>
                                  <w:sz w:val="22"/>
                                </w:rPr>
                              </w:pPr>
                            </w:p>
                            <w:p w14:paraId="55986706" w14:textId="77777777" w:rsidR="00F70FED" w:rsidRPr="002F2176" w:rsidRDefault="00F70FED"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F70FED" w:rsidRPr="00E67D64" w:rsidRDefault="00F70FED"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6"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">
                <v:roundrect id="角丸四角形 10" o:spid="_x0000_s1027"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8"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29"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0"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36"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テキスト ボックス 2" o:spid="_x0000_s1037"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38"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39"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F70FED" w:rsidRPr="00E67D64" w:rsidRDefault="00F70FED"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F70FED" w:rsidRPr="00E67D64" w:rsidRDefault="00F70FED"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0"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1"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テキスト ボックス 2" o:spid="_x0000_s1044"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5"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F70FED" w:rsidRDefault="00F70FED" w:rsidP="00BF28C2">
                        <w:pPr>
                          <w:jc w:val="center"/>
                          <w:rPr>
                            <w:rFonts w:ascii="ＭＳ ゴシック" w:eastAsia="ＭＳ ゴシック" w:hAnsi="ＭＳ ゴシック"/>
                            <w:color w:val="0070C0"/>
                            <w:sz w:val="22"/>
                          </w:rPr>
                        </w:pPr>
                      </w:p>
                      <w:p w14:paraId="55986706" w14:textId="77777777" w:rsidR="00F70FED" w:rsidRPr="002F2176" w:rsidRDefault="00F70FED"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6"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F70FED" w:rsidRPr="00E67D64" w:rsidRDefault="00F70FED"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8"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テキスト ボックス 2" o:spid="_x0000_s1050"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F70FED" w:rsidRPr="00E67D64" w:rsidRDefault="00F70FED"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テキスト ボックス 2" o:spid="_x0000_s1051"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F70FED" w:rsidRPr="00E67D64" w:rsidRDefault="00F70FED"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1EFD3131"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7254DB6C"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3C72A809"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15A52708"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580CD0">
        <w:trPr>
          <w:trHeight w:val="243"/>
        </w:trPr>
        <w:tc>
          <w:tcPr>
            <w:tcW w:w="2547" w:type="dxa"/>
            <w:shd w:val="clear" w:color="auto" w:fill="D9D9D9" w:themeFill="background1" w:themeFillShade="D9"/>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D9D9D9" w:themeFill="background1" w:themeFillShade="D9"/>
            <w:vAlign w:val="center"/>
          </w:tcPr>
          <w:p w14:paraId="1AE71908" w14:textId="589B7713" w:rsidR="00D53E6B"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 xml:space="preserve">（詳細：）　</w:t>
            </w:r>
          </w:p>
          <w:p w14:paraId="095E59D6" w14:textId="5F33F0BD"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E07616" w:rsidRPr="00AA28B4">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580CD0">
        <w:trPr>
          <w:trHeight w:val="243"/>
        </w:trPr>
        <w:tc>
          <w:tcPr>
            <w:tcW w:w="2547" w:type="dxa"/>
            <w:shd w:val="clear" w:color="auto" w:fill="D9D9D9" w:themeFill="background1" w:themeFillShade="D9"/>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D9D9D9" w:themeFill="background1" w:themeFillShade="D9"/>
            <w:vAlign w:val="center"/>
          </w:tcPr>
          <w:p w14:paraId="48EEE0F7" w14:textId="0D223146" w:rsidR="00F25AEC" w:rsidRDefault="00E07616" w:rsidP="00F25AEC">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p>
          <w:p w14:paraId="0F3951A7" w14:textId="06517BB9"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580CD0">
        <w:trPr>
          <w:trHeight w:val="246"/>
        </w:trPr>
        <w:tc>
          <w:tcPr>
            <w:tcW w:w="2547" w:type="dxa"/>
            <w:shd w:val="clear" w:color="auto" w:fill="D9D9D9" w:themeFill="background1" w:themeFillShade="D9"/>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D9D9D9" w:themeFill="background1" w:themeFillShade="D9"/>
            <w:vAlign w:val="center"/>
          </w:tcPr>
          <w:p w14:paraId="7DC5881D" w14:textId="604E680B" w:rsidR="00B05ADC" w:rsidRDefault="00E07616" w:rsidP="00B05ADC">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1188003" w14:textId="2FB0E242"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E07616"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580CD0">
        <w:trPr>
          <w:trHeight w:val="246"/>
        </w:trPr>
        <w:tc>
          <w:tcPr>
            <w:tcW w:w="2547" w:type="dxa"/>
            <w:shd w:val="clear" w:color="auto" w:fill="D9D9D9" w:themeFill="background1" w:themeFillShade="D9"/>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D9D9D9" w:themeFill="background1" w:themeFillShade="D9"/>
            <w:vAlign w:val="center"/>
          </w:tcPr>
          <w:p w14:paraId="7C4CDAA9" w14:textId="02D22F68" w:rsidR="00B05ADC"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A2CE70A" w14:textId="54715A88"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E07616" w:rsidRPr="00AA28B4">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580CD0">
        <w:trPr>
          <w:trHeight w:val="246"/>
        </w:trPr>
        <w:tc>
          <w:tcPr>
            <w:tcW w:w="2547" w:type="dxa"/>
            <w:shd w:val="clear" w:color="auto" w:fill="D9D9D9" w:themeFill="background1" w:themeFillShade="D9"/>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D9D9D9" w:themeFill="background1" w:themeFillShade="D9"/>
            <w:vAlign w:val="center"/>
          </w:tcPr>
          <w:p w14:paraId="3934907F" w14:textId="36EB71A7" w:rsidR="003131F7" w:rsidRDefault="00E07616" w:rsidP="003131F7">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 xml:space="preserve">（詳細：）　</w:t>
            </w:r>
          </w:p>
          <w:p w14:paraId="30982BAF" w14:textId="0173D995"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E07616" w:rsidRPr="00AA28B4">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16EFD887"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B57E9" w:rsidRPr="007739AC" w14:paraId="7A414596" w14:textId="77777777" w:rsidTr="00580CD0">
        <w:trPr>
          <w:trHeight w:val="246"/>
        </w:trPr>
        <w:tc>
          <w:tcPr>
            <w:tcW w:w="2547" w:type="dxa"/>
            <w:shd w:val="clear" w:color="auto" w:fill="D9D9D9" w:themeFill="background1" w:themeFillShade="D9"/>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D9D9D9" w:themeFill="background1" w:themeFillShade="D9"/>
            <w:vAlign w:val="center"/>
          </w:tcPr>
          <w:p w14:paraId="55A27B4D" w14:textId="7BC4F7A9"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3906FB08" w:rsidR="00FB57E9" w:rsidRPr="003F7CD9" w:rsidRDefault="00E07616" w:rsidP="00E07616">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30C16F3F" w14:textId="77777777" w:rsidTr="00580CD0">
        <w:trPr>
          <w:trHeight w:val="246"/>
        </w:trPr>
        <w:tc>
          <w:tcPr>
            <w:tcW w:w="2547" w:type="dxa"/>
            <w:shd w:val="clear" w:color="auto" w:fill="D9D9D9" w:themeFill="background1" w:themeFillShade="D9"/>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D9D9D9" w:themeFill="background1" w:themeFillShade="D9"/>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4994D0FB" w:rsidR="00FB57E9" w:rsidRPr="003F7CD9" w:rsidRDefault="00E07616" w:rsidP="00E07616">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2758DE7F" w14:textId="77777777" w:rsidTr="00580CD0">
        <w:trPr>
          <w:trHeight w:val="246"/>
        </w:trPr>
        <w:tc>
          <w:tcPr>
            <w:tcW w:w="2547" w:type="dxa"/>
            <w:shd w:val="clear" w:color="auto" w:fill="D9D9D9" w:themeFill="background1" w:themeFillShade="D9"/>
            <w:vAlign w:val="center"/>
          </w:tcPr>
          <w:p w14:paraId="5AA7B444" w14:textId="0A527CC7"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D9D9D9" w:themeFill="background1" w:themeFillShade="D9"/>
            <w:vAlign w:val="center"/>
          </w:tcPr>
          <w:p w14:paraId="0F6C2DBB" w14:textId="45C5F42B" w:rsidR="002B79F3" w:rsidRDefault="00E07616" w:rsidP="002B79F3">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p>
          <w:p w14:paraId="44231302" w14:textId="47CD93CC"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6EBB6D31" w14:textId="109D16C9" w:rsidR="00FB57E9" w:rsidRPr="003F7CD9" w:rsidRDefault="002B79F3"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2B79F3" w:rsidRPr="007739AC" w14:paraId="61C3D7AF" w14:textId="77777777" w:rsidTr="00580CD0">
        <w:trPr>
          <w:trHeight w:val="246"/>
        </w:trPr>
        <w:tc>
          <w:tcPr>
            <w:tcW w:w="2547" w:type="dxa"/>
            <w:shd w:val="clear" w:color="auto" w:fill="D9D9D9" w:themeFill="background1" w:themeFillShade="D9"/>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D9D9D9" w:themeFill="background1" w:themeFillShade="D9"/>
            <w:vAlign w:val="center"/>
          </w:tcPr>
          <w:p w14:paraId="0B4D5A5E" w14:textId="5E40AEC5" w:rsidR="005C7726" w:rsidRDefault="00E07616" w:rsidP="005C7726">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p>
          <w:p w14:paraId="319083A5" w14:textId="58C23277"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B79F3" w:rsidRPr="007739AC" w14:paraId="3B22D2C3" w14:textId="77777777" w:rsidTr="00580CD0">
        <w:trPr>
          <w:trHeight w:val="246"/>
        </w:trPr>
        <w:tc>
          <w:tcPr>
            <w:tcW w:w="2547" w:type="dxa"/>
            <w:shd w:val="clear" w:color="auto" w:fill="D9D9D9" w:themeFill="background1" w:themeFillShade="D9"/>
            <w:vAlign w:val="center"/>
          </w:tcPr>
          <w:p w14:paraId="4DFACE50" w14:textId="6CDCAFBE"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D9D9D9" w:themeFill="background1" w:themeFillShade="D9"/>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C7726">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PMP（PMBOK</w:t>
            </w:r>
            <w:r w:rsidR="00A42B38">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PMS(P2M)</w:t>
            </w:r>
            <w:r>
              <w:rPr>
                <w:rFonts w:ascii="ＭＳ ゴシック" w:eastAsia="ＭＳ ゴシック" w:hAnsi="ＭＳ ゴシック" w:hint="eastAsia"/>
                <w:sz w:val="20"/>
                <w:szCs w:val="20"/>
              </w:rPr>
              <w:t xml:space="preserve">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29C9BB4A" w14:textId="64BFA91A" w:rsidR="002B79F3" w:rsidRPr="003F7CD9" w:rsidRDefault="00E07616" w:rsidP="00E07616">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p>
        </w:tc>
      </w:tr>
    </w:tbl>
    <w:p w14:paraId="74B3CEC5" w14:textId="2103C18C" w:rsidR="008E665B" w:rsidRPr="00E07616"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240B8C" w14:paraId="67917B9E" w14:textId="77777777" w:rsidTr="00580CD0">
        <w:trPr>
          <w:trHeight w:val="178"/>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0D9334A" w14:textId="27C72556"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80CD0">
        <w:trPr>
          <w:trHeight w:val="136"/>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62C3A471" w14:textId="1793D148"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80CD0">
        <w:trPr>
          <w:trHeight w:val="136"/>
        </w:trPr>
        <w:tc>
          <w:tcPr>
            <w:tcW w:w="382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20773E69" w14:textId="01D42352"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80CD0">
        <w:trPr>
          <w:trHeight w:val="576"/>
        </w:trPr>
        <w:tc>
          <w:tcPr>
            <w:tcW w:w="2122" w:type="dxa"/>
            <w:vMerge w:val="restart"/>
            <w:tcBorders>
              <w:top w:val="single" w:sz="4" w:space="0" w:color="auto"/>
              <w:right w:val="single" w:sz="4" w:space="0" w:color="auto"/>
            </w:tcBorders>
            <w:shd w:val="clear" w:color="auto" w:fill="D9D9D9" w:themeFill="background1" w:themeFillShade="D9"/>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D9D9D9" w:themeFill="background1" w:themeFillShade="D9"/>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08942ACF" w14:textId="425BBF81" w:rsidR="008E665B" w:rsidRPr="00240B8C" w:rsidRDefault="00E07616" w:rsidP="005C1304">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54CE92FA" w:rsidR="008E665B" w:rsidRPr="00240B8C" w:rsidRDefault="00E07616" w:rsidP="005C1304">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13E96CDF" w:rsidR="008E665B" w:rsidRPr="00240B8C" w:rsidRDefault="00E07616" w:rsidP="005C1304">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7D0257A3" w:rsidR="008E665B" w:rsidRPr="00240B8C" w:rsidRDefault="00E07616" w:rsidP="005C1304">
            <w:pPr>
              <w:spacing w:line="0" w:lineRule="atLeast"/>
              <w:rPr>
                <w:rFonts w:ascii="ＭＳ Ｐゴシック" w:eastAsia="ＭＳ Ｐゴシック" w:hAnsi="ＭＳ Ｐゴシック"/>
                <w:sz w:val="20"/>
                <w:szCs w:val="20"/>
              </w:rPr>
            </w:pPr>
            <w:r w:rsidRPr="00AA28B4">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80CD0">
        <w:trPr>
          <w:trHeight w:val="1042"/>
        </w:trPr>
        <w:tc>
          <w:tcPr>
            <w:tcW w:w="2122" w:type="dxa"/>
            <w:vMerge/>
            <w:tcBorders>
              <w:bottom w:val="dotted" w:sz="4" w:space="0" w:color="auto"/>
              <w:right w:val="single" w:sz="4" w:space="0" w:color="auto"/>
            </w:tcBorders>
            <w:shd w:val="clear" w:color="auto" w:fill="D9D9D9" w:themeFill="background1" w:themeFillShade="D9"/>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D9D9D9" w:themeFill="background1" w:themeFillShade="D9"/>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D9D9D9" w:themeFill="background1" w:themeFillShade="D9"/>
            <w:vAlign w:val="center"/>
          </w:tcPr>
          <w:p w14:paraId="42A60CEC" w14:textId="4F4B2A2C" w:rsidR="008E665B" w:rsidRPr="00570DD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221AB8BF"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80CD0">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64FB21C" w14:textId="762E3640" w:rsidR="008E665B" w:rsidRPr="00941E20" w:rsidRDefault="00E07616" w:rsidP="005C1304">
            <w:pPr>
              <w:spacing w:line="0" w:lineRule="atLeast"/>
              <w:rPr>
                <w:rFonts w:asciiTheme="majorEastAsia" w:eastAsiaTheme="majorEastAsia" w:hAnsiTheme="majorEastAsia"/>
                <w:color w:val="000000" w:themeColor="text1"/>
                <w:sz w:val="20"/>
                <w:szCs w:val="20"/>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80CD0">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shd w:val="clear" w:color="auto" w:fill="D9D9D9" w:themeFill="background1" w:themeFillShade="D9"/>
            <w:vAlign w:val="center"/>
          </w:tcPr>
          <w:p w14:paraId="00D7F76A" w14:textId="181A61FA" w:rsidR="008E665B" w:rsidRPr="00941E20" w:rsidRDefault="008E665B" w:rsidP="00E07616">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（登録開始日）～</w:t>
            </w: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80CD0">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shd w:val="clear" w:color="auto" w:fill="D9D9D9" w:themeFill="background1" w:themeFillShade="D9"/>
            <w:vAlign w:val="center"/>
          </w:tcPr>
          <w:p w14:paraId="577EC107" w14:textId="6EFEC2E7" w:rsidR="008E665B" w:rsidRPr="00941E20" w:rsidRDefault="008E665B" w:rsidP="00E07616">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5C6AD630" w14:textId="77777777" w:rsidTr="00580CD0">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3E87FECC" w:rsidR="008E665B" w:rsidRPr="00941E20" w:rsidRDefault="00E07616" w:rsidP="005C1304">
            <w:pPr>
              <w:spacing w:line="0" w:lineRule="atLeast"/>
              <w:jc w:val="lef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80CD0">
        <w:trPr>
          <w:trHeight w:val="204"/>
        </w:trPr>
        <w:tc>
          <w:tcPr>
            <w:tcW w:w="3823" w:type="dxa"/>
            <w:gridSpan w:val="2"/>
            <w:vMerge w:val="restart"/>
            <w:tcBorders>
              <w:top w:val="single" w:sz="4" w:space="0" w:color="auto"/>
              <w:left w:val="single" w:sz="4" w:space="0" w:color="auto"/>
            </w:tcBorders>
            <w:shd w:val="clear" w:color="auto" w:fill="D9D9D9" w:themeFill="background1" w:themeFillShade="D9"/>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80CD0">
        <w:trPr>
          <w:trHeight w:val="204"/>
        </w:trPr>
        <w:tc>
          <w:tcPr>
            <w:tcW w:w="3823" w:type="dxa"/>
            <w:gridSpan w:val="2"/>
            <w:vMerge/>
            <w:tcBorders>
              <w:left w:val="single" w:sz="4" w:space="0" w:color="auto"/>
              <w:bottom w:val="single" w:sz="4" w:space="0" w:color="FFFFFF" w:themeColor="background1"/>
            </w:tcBorders>
            <w:shd w:val="clear" w:color="auto" w:fill="D9D9D9" w:themeFill="background1" w:themeFillShade="D9"/>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6BDE59CA" w14:textId="02469ABA" w:rsidR="008E665B" w:rsidRDefault="00E07616" w:rsidP="005C1304">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246E14BE" w14:textId="69AA710A" w:rsidR="008E665B" w:rsidRPr="00941E20" w:rsidRDefault="00E07616" w:rsidP="005C1304">
            <w:pPr>
              <w:spacing w:line="0" w:lineRule="atLeast"/>
              <w:rPr>
                <w:rFonts w:asciiTheme="majorEastAsia" w:eastAsiaTheme="majorEastAsia" w:hAnsiTheme="majorEastAsia"/>
                <w:sz w:val="20"/>
                <w:szCs w:val="20"/>
              </w:rPr>
            </w:pPr>
            <w:r w:rsidRPr="00AA28B4">
              <w:rPr>
                <w:rFonts w:ascii="ＭＳ ゴシック" w:eastAsia="ＭＳ ゴシック" w:hAnsi="ＭＳ ゴシック"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65C25723" w14:textId="1C431E69"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80CD0">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4184A900" w14:textId="55F25758" w:rsidR="008E665B"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80CD0">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C908957" w14:textId="4D0DA375" w:rsidR="008E665B" w:rsidRPr="0085690F"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80CD0">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D9D9D9" w:themeFill="background1" w:themeFillShade="D9"/>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28B5545F" w:rsidR="008E665B" w:rsidRDefault="00E07616" w:rsidP="005C1304">
            <w:pPr>
              <w:spacing w:line="0" w:lineRule="atLeast"/>
              <w:rPr>
                <w:rFonts w:asciiTheme="majorEastAsia" w:eastAsiaTheme="majorEastAsia" w:hAnsiTheme="majorEastAsia"/>
                <w:color w:val="4F81BD" w:themeColor="accent1"/>
                <w:sz w:val="20"/>
                <w:szCs w:val="20"/>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多施設（施設数：施設）</w:t>
            </w:r>
          </w:p>
        </w:tc>
      </w:tr>
      <w:tr w:rsidR="008E665B" w:rsidRPr="00941E20" w14:paraId="5571CAD8" w14:textId="77777777" w:rsidTr="00580CD0">
        <w:trPr>
          <w:trHeight w:val="204"/>
        </w:trPr>
        <w:tc>
          <w:tcPr>
            <w:tcW w:w="382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36A253AB" w14:textId="29506AC6" w:rsidR="008E665B" w:rsidRPr="00941E20" w:rsidRDefault="00E07616" w:rsidP="005C1304">
            <w:pPr>
              <w:spacing w:line="0" w:lineRule="atLeast"/>
              <w:rPr>
                <w:rFonts w:asciiTheme="majorEastAsia" w:eastAsiaTheme="majorEastAsia" w:hAnsiTheme="majorEastAsia"/>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80CD0">
        <w:trPr>
          <w:trHeight w:val="204"/>
        </w:trPr>
        <w:tc>
          <w:tcPr>
            <w:tcW w:w="3823"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D9D9D9" w:themeFill="background1" w:themeFillShade="D9"/>
            <w:vAlign w:val="center"/>
          </w:tcPr>
          <w:p w14:paraId="7FCB34CE" w14:textId="55BBDA8F" w:rsidR="008E665B" w:rsidRDefault="00E07616" w:rsidP="005C1304">
            <w:pPr>
              <w:spacing w:line="0" w:lineRule="atLeast"/>
              <w:rPr>
                <w:rFonts w:asciiTheme="majorEastAsia" w:eastAsiaTheme="majorEastAsia" w:hAnsiTheme="majorEastAsia"/>
                <w:color w:val="4F81BD" w:themeColor="accent1"/>
              </w:rPr>
            </w:pPr>
            <w:r w:rsidRPr="00AA28B4">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80CD0">
        <w:trPr>
          <w:trHeight w:val="288"/>
        </w:trPr>
        <w:tc>
          <w:tcPr>
            <w:tcW w:w="10456" w:type="dxa"/>
            <w:gridSpan w:val="5"/>
            <w:tcBorders>
              <w:top w:val="single" w:sz="4" w:space="0" w:color="auto"/>
              <w:bottom w:val="single" w:sz="4" w:space="0" w:color="auto"/>
            </w:tcBorders>
            <w:shd w:val="clear" w:color="auto" w:fill="D9D9D9" w:themeFill="background1" w:themeFillShade="D9"/>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80CD0">
        <w:trPr>
          <w:trHeight w:val="1169"/>
        </w:trPr>
        <w:tc>
          <w:tcPr>
            <w:tcW w:w="10456" w:type="dxa"/>
            <w:gridSpan w:val="5"/>
            <w:tcBorders>
              <w:top w:val="single" w:sz="4" w:space="0" w:color="auto"/>
            </w:tcBorders>
            <w:shd w:val="clear" w:color="auto" w:fill="D9D9D9" w:themeFill="background1" w:themeFillShade="D9"/>
            <w:vAlign w:val="center"/>
          </w:tcPr>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941E20" w14:paraId="43936361" w14:textId="77777777" w:rsidTr="00110683">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327998FD"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110683">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681E21E2" w14:textId="164608AF"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110683">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2EF9729F" w14:textId="17C7DCC5" w:rsidR="008E665B" w:rsidRPr="00941E20" w:rsidRDefault="00E07616" w:rsidP="005C1304">
            <w:pPr>
              <w:spacing w:line="0" w:lineRule="atLeast"/>
              <w:rPr>
                <w:rFonts w:asciiTheme="majorEastAsia" w:eastAsiaTheme="majorEastAsia" w:hAnsiTheme="majorEastAsia"/>
                <w:color w:val="000000" w:themeColor="text1"/>
                <w:sz w:val="20"/>
                <w:szCs w:val="20"/>
              </w:rPr>
            </w:pPr>
            <w:r w:rsidRPr="00AA28B4">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110683">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E2F6C0C" w14:textId="1E0D07D2"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110683">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765291D1" w14:textId="7C082050"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110683">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341C2100" w14:textId="5ECCA98D"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110683">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auto"/>
            <w:vAlign w:val="center"/>
          </w:tcPr>
          <w:p w14:paraId="4CA07214" w14:textId="6C91763D"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110683">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shd w:val="clear" w:color="auto" w:fill="auto"/>
            <w:vAlign w:val="center"/>
          </w:tcPr>
          <w:p w14:paraId="1070D013" w14:textId="69A24643" w:rsidR="008E665B" w:rsidRPr="00941E20" w:rsidRDefault="008E665B" w:rsidP="00E07616">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39DF16B5" w14:textId="77777777" w:rsidTr="00110683">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shd w:val="clear" w:color="auto" w:fill="auto"/>
            <w:vAlign w:val="center"/>
          </w:tcPr>
          <w:p w14:paraId="005830E8" w14:textId="600B96D0" w:rsidR="008E665B" w:rsidRDefault="00E07616" w:rsidP="005C1304">
            <w:pPr>
              <w:spacing w:line="0" w:lineRule="atLeast"/>
              <w:rPr>
                <w:rFonts w:asciiTheme="majorEastAsia" w:eastAsiaTheme="majorEastAsia" w:hAnsiTheme="majorEastAsia"/>
                <w:color w:val="4F81BD" w:themeColor="accent1"/>
              </w:rPr>
            </w:pPr>
            <w:r w:rsidRPr="00AA28B4">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110683">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3BC4F81B" w:rsidR="008E665B" w:rsidRDefault="00E07616" w:rsidP="005C1304">
            <w:pPr>
              <w:spacing w:line="0" w:lineRule="atLeast"/>
              <w:jc w:val="left"/>
              <w:rPr>
                <w:rFonts w:asciiTheme="majorEastAsia" w:eastAsiaTheme="majorEastAsia" w:hAnsiTheme="majorEastAsia"/>
              </w:rPr>
            </w:pPr>
            <w:r w:rsidRPr="00AA28B4">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8E665B">
              <w:rPr>
                <w:rFonts w:asciiTheme="majorEastAsia" w:eastAsiaTheme="majorEastAsia" w:hAnsiTheme="majorEastAsia" w:hint="eastAsia"/>
                <w:color w:val="00B0F0"/>
              </w:rPr>
              <w:t xml:space="preserve">　</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sidR="008E665B" w:rsidRPr="00941E20">
              <w:rPr>
                <w:rFonts w:asciiTheme="majorEastAsia" w:eastAsiaTheme="majorEastAsia" w:hAnsiTheme="majorEastAsia" w:hint="eastAsia"/>
              </w:rPr>
              <w:t>）</w:t>
            </w:r>
          </w:p>
          <w:p w14:paraId="42F6FDD4" w14:textId="521FA552"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110683">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110683">
        <w:trPr>
          <w:trHeight w:val="1169"/>
        </w:trPr>
        <w:tc>
          <w:tcPr>
            <w:tcW w:w="10456" w:type="dxa"/>
            <w:gridSpan w:val="2"/>
            <w:tcBorders>
              <w:top w:val="single" w:sz="4" w:space="0" w:color="auto"/>
            </w:tcBorders>
            <w:shd w:val="clear" w:color="auto" w:fill="auto"/>
            <w:vAlign w:val="center"/>
          </w:tcPr>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13065790"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705107">
        <w:rPr>
          <w:rFonts w:asciiTheme="majorEastAsia" w:eastAsiaTheme="majorEastAsia" w:hAnsiTheme="majorEastAsia" w:cs="Times New Roman"/>
          <w:b/>
          <w:sz w:val="22"/>
          <w:szCs w:val="20"/>
        </w:rPr>
        <w:t xml:space="preserve"> </w:t>
      </w:r>
      <w:r w:rsidR="00705107">
        <w:rPr>
          <w:rFonts w:asciiTheme="majorEastAsia" w:eastAsiaTheme="majorEastAsia" w:hAnsiTheme="majorEastAsia" w:cs="Times New Roman" w:hint="eastAsia"/>
          <w:b/>
          <w:sz w:val="22"/>
          <w:szCs w:val="20"/>
        </w:rPr>
        <w:t>知的</w:t>
      </w:r>
      <w:r w:rsidRPr="00812E02">
        <w:rPr>
          <w:rFonts w:asciiTheme="majorEastAsia" w:eastAsiaTheme="majorEastAsia" w:hAnsiTheme="majorEastAsia" w:cs="Times New Roman" w:hint="eastAsia"/>
          <w:b/>
          <w:sz w:val="22"/>
          <w:szCs w:val="20"/>
        </w:rPr>
        <w:t>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705107">
        <w:tc>
          <w:tcPr>
            <w:tcW w:w="2263" w:type="dxa"/>
            <w:shd w:val="clear" w:color="auto" w:fill="BFBFBF" w:themeFill="background1"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BFBFBF" w:themeFill="background1"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2EA42FB4" w:rsidR="00D53E6B" w:rsidRPr="007739AC" w:rsidRDefault="00D53E6B" w:rsidP="00E07616">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49A013C5" w14:textId="0F9BB3B5" w:rsidR="00BF2B5D" w:rsidRPr="00812E02" w:rsidRDefault="00BF2B5D">
      <w:pPr>
        <w:widowControl/>
        <w:jc w:val="left"/>
        <w:rPr>
          <w:rFonts w:asciiTheme="majorEastAsia" w:eastAsiaTheme="majorEastAsia" w:hAnsiTheme="majorEastAsia" w:cs="Times New Roman"/>
          <w:b/>
          <w:sz w:val="22"/>
          <w:szCs w:val="20"/>
        </w:rPr>
      </w:pPr>
    </w:p>
    <w:p w14:paraId="02D2EB6F" w14:textId="6998D849"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705107">
        <w:rPr>
          <w:rFonts w:asciiTheme="majorEastAsia" w:eastAsiaTheme="majorEastAsia" w:hAnsiTheme="majorEastAsia" w:cs="Times New Roman" w:hint="eastAsia"/>
          <w:b/>
          <w:sz w:val="22"/>
          <w:szCs w:val="20"/>
        </w:rPr>
        <w:t>2.</w:t>
      </w:r>
      <w:r w:rsidR="00705107">
        <w:rPr>
          <w:rFonts w:asciiTheme="majorEastAsia" w:eastAsiaTheme="majorEastAsia" w:hAnsiTheme="majorEastAsia" w:cs="Times New Roman"/>
          <w:b/>
          <w:sz w:val="22"/>
          <w:szCs w:val="20"/>
        </w:rPr>
        <w:t xml:space="preserve">7 </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110683">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110683">
        <w:tc>
          <w:tcPr>
            <w:tcW w:w="10456" w:type="dxa"/>
            <w:gridSpan w:val="3"/>
            <w:shd w:val="clear" w:color="auto" w:fill="auto"/>
          </w:tcPr>
          <w:p w14:paraId="48CAF007" w14:textId="77777777" w:rsidR="002179E1"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6BC6DA2A" w:rsidR="002179E1" w:rsidRPr="003F7CD9" w:rsidRDefault="00E07616" w:rsidP="005C1304">
            <w:pPr>
              <w:spacing w:line="0" w:lineRule="atLeast"/>
              <w:ind w:firstLineChars="300" w:firstLine="600"/>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110683">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110683">
        <w:tc>
          <w:tcPr>
            <w:tcW w:w="10456" w:type="dxa"/>
            <w:gridSpan w:val="3"/>
            <w:shd w:val="clear" w:color="auto" w:fill="auto"/>
          </w:tcPr>
          <w:p w14:paraId="6FD6A847" w14:textId="46AC6BED" w:rsidR="002179E1" w:rsidRPr="00034091" w:rsidRDefault="00E07616" w:rsidP="005C1304">
            <w:pPr>
              <w:spacing w:line="0" w:lineRule="atLeast"/>
              <w:ind w:leftChars="149" w:left="313"/>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110683">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110683">
        <w:tc>
          <w:tcPr>
            <w:tcW w:w="2263" w:type="dxa"/>
            <w:shd w:val="clear" w:color="auto" w:fill="auto"/>
          </w:tcPr>
          <w:p w14:paraId="79B5E2D0" w14:textId="5456F959"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57C01581" w:rsidR="002179E1" w:rsidRPr="003F7CD9"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110683">
        <w:tc>
          <w:tcPr>
            <w:tcW w:w="2263" w:type="dxa"/>
            <w:shd w:val="clear" w:color="auto" w:fill="auto"/>
          </w:tcPr>
          <w:p w14:paraId="0EC1B0CE" w14:textId="1BF589F7"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1C7603A9"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110683">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76773159" w:rsidR="002179E1" w:rsidRDefault="00E07616" w:rsidP="005C130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110683">
        <w:tc>
          <w:tcPr>
            <w:tcW w:w="10456" w:type="dxa"/>
            <w:gridSpan w:val="3"/>
            <w:shd w:val="clear" w:color="auto" w:fill="auto"/>
          </w:tcPr>
          <w:p w14:paraId="0318D5D5"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110683">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73FE06B8"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705107">
        <w:rPr>
          <w:rFonts w:asciiTheme="majorEastAsia" w:eastAsiaTheme="majorEastAsia" w:hAnsiTheme="majorEastAsia" w:cs="Times New Roman" w:hint="eastAsia"/>
          <w:b/>
          <w:sz w:val="22"/>
          <w:szCs w:val="20"/>
        </w:rPr>
        <w:t>8</w:t>
      </w:r>
      <w:r w:rsidR="00705107">
        <w:rPr>
          <w:rFonts w:asciiTheme="majorEastAsia" w:eastAsiaTheme="majorEastAsia" w:hAnsiTheme="majorEastAsia" w:cs="Times New Roman"/>
          <w:b/>
          <w:sz w:val="22"/>
          <w:szCs w:val="20"/>
        </w:rPr>
        <w:t xml:space="preserve"> </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2179E1" w:rsidRPr="003F7CD9" w14:paraId="47D72FAB" w14:textId="77777777" w:rsidTr="00137D06">
        <w:trPr>
          <w:trHeight w:val="583"/>
        </w:trPr>
        <w:tc>
          <w:tcPr>
            <w:tcW w:w="2972" w:type="dxa"/>
            <w:gridSpan w:val="2"/>
            <w:shd w:val="clear" w:color="auto" w:fill="D9D9D9" w:themeFill="background1" w:themeFillShade="D9"/>
            <w:vAlign w:val="center"/>
          </w:tcPr>
          <w:p w14:paraId="04EF1F98"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D9D9D9" w:themeFill="background1" w:themeFillShade="D9"/>
            <w:vAlign w:val="center"/>
          </w:tcPr>
          <w:p w14:paraId="649BCB68" w14:textId="222B3D6B"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42EF1EAC" w14:textId="77777777" w:rsidTr="00137D06">
        <w:trPr>
          <w:trHeight w:val="454"/>
        </w:trPr>
        <w:tc>
          <w:tcPr>
            <w:tcW w:w="2972" w:type="dxa"/>
            <w:gridSpan w:val="2"/>
            <w:shd w:val="clear" w:color="auto" w:fill="D9D9D9" w:themeFill="background1" w:themeFillShade="D9"/>
            <w:vAlign w:val="center"/>
          </w:tcPr>
          <w:p w14:paraId="254C99A0"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D9D9D9" w:themeFill="background1" w:themeFillShade="D9"/>
            <w:vAlign w:val="center"/>
          </w:tcPr>
          <w:p w14:paraId="6906BF8B" w14:textId="2354DD3B"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710CF96" w14:textId="77777777" w:rsidTr="00137D06">
        <w:trPr>
          <w:trHeight w:val="338"/>
        </w:trPr>
        <w:tc>
          <w:tcPr>
            <w:tcW w:w="2972" w:type="dxa"/>
            <w:gridSpan w:val="2"/>
            <w:shd w:val="clear" w:color="auto" w:fill="D9D9D9" w:themeFill="background1" w:themeFillShade="D9"/>
            <w:vAlign w:val="center"/>
          </w:tcPr>
          <w:p w14:paraId="6A788AE4" w14:textId="77777777"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D9D9D9" w:themeFill="background1" w:themeFillShade="D9"/>
            <w:vAlign w:val="center"/>
          </w:tcPr>
          <w:p w14:paraId="07558660" w14:textId="099AB4FA"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006AB4D" w14:textId="77777777" w:rsidTr="00137D06">
        <w:trPr>
          <w:trHeight w:val="213"/>
        </w:trPr>
        <w:tc>
          <w:tcPr>
            <w:tcW w:w="1838" w:type="dxa"/>
            <w:vMerge w:val="restart"/>
            <w:shd w:val="clear" w:color="auto" w:fill="D9D9D9" w:themeFill="background1" w:themeFillShade="D9"/>
            <w:vAlign w:val="center"/>
          </w:tcPr>
          <w:p w14:paraId="4A0F3B40" w14:textId="16EE2F32"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hint="eastAsia"/>
                <w:sz w:val="20"/>
                <w:szCs w:val="20"/>
              </w:rPr>
              <w:t>企業</w:t>
            </w:r>
            <w:r w:rsidR="002179E1">
              <w:rPr>
                <w:rFonts w:ascii="ＭＳ ゴシック" w:eastAsia="ＭＳ ゴシック" w:hAnsi="ＭＳ ゴシック" w:hint="eastAsia"/>
                <w:sz w:val="20"/>
                <w:szCs w:val="20"/>
              </w:rPr>
              <w:t>協力内容</w:t>
            </w:r>
          </w:p>
          <w:p w14:paraId="4560E27D" w14:textId="77777777" w:rsidR="002179E1" w:rsidRDefault="002179E1" w:rsidP="005C130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D9D9D9" w:themeFill="background1" w:themeFillShade="D9"/>
            <w:vAlign w:val="center"/>
          </w:tcPr>
          <w:p w14:paraId="30DD9FE4" w14:textId="77777777" w:rsidR="002179E1" w:rsidDel="00FD5DDA"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D9D9D9" w:themeFill="background1" w:themeFillShade="D9"/>
            <w:vAlign w:val="center"/>
          </w:tcPr>
          <w:p w14:paraId="414BB66F" w14:textId="77777777" w:rsidR="002179E1"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D9D9D9" w:themeFill="background1" w:themeFillShade="D9"/>
            <w:vAlign w:val="center"/>
          </w:tcPr>
          <w:p w14:paraId="10A29A8B" w14:textId="77777777" w:rsidR="002179E1"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D9D9D9" w:themeFill="background1" w:themeFillShade="D9"/>
            <w:vAlign w:val="center"/>
          </w:tcPr>
          <w:p w14:paraId="490F6E48" w14:textId="77777777" w:rsidR="002179E1" w:rsidRPr="00FD5DDA"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2179E1" w:rsidRPr="003F7CD9" w14:paraId="57611D01" w14:textId="77777777" w:rsidTr="00137D06">
        <w:trPr>
          <w:trHeight w:val="213"/>
        </w:trPr>
        <w:tc>
          <w:tcPr>
            <w:tcW w:w="1838" w:type="dxa"/>
            <w:vMerge/>
            <w:shd w:val="clear" w:color="auto" w:fill="D9D9D9" w:themeFill="background1" w:themeFillShade="D9"/>
            <w:vAlign w:val="center"/>
          </w:tcPr>
          <w:p w14:paraId="4AE69F6F"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0C7F45E9" w14:textId="0F1D8C80" w:rsidR="002179E1" w:rsidRPr="003F7CD9"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color w:val="000000" w:themeColor="text1"/>
                <w:sz w:val="20"/>
                <w:szCs w:val="20"/>
              </w:rPr>
              <w:t>対象</w:t>
            </w:r>
            <w:r w:rsidR="002179E1">
              <w:rPr>
                <w:rFonts w:ascii="ＭＳ ゴシック" w:eastAsia="ＭＳ ゴシック" w:hAnsi="ＭＳ ゴシック" w:hint="eastAsia"/>
                <w:sz w:val="20"/>
                <w:szCs w:val="20"/>
              </w:rPr>
              <w:t>製剤</w:t>
            </w:r>
            <w:r w:rsidR="002179E1">
              <w:rPr>
                <w:rFonts w:ascii="ＭＳ ゴシック" w:eastAsia="ＭＳ ゴシック" w:hAnsi="ＭＳ ゴシック" w:hint="eastAsia"/>
                <w:color w:val="000000" w:themeColor="text1"/>
                <w:sz w:val="20"/>
                <w:szCs w:val="20"/>
              </w:rPr>
              <w:t>・</w:t>
            </w:r>
            <w:r w:rsidR="002179E1">
              <w:rPr>
                <w:rFonts w:ascii="ＭＳ ゴシック" w:eastAsia="ＭＳ ゴシック" w:hAnsi="ＭＳ ゴシック"/>
                <w:color w:val="000000" w:themeColor="text1"/>
                <w:sz w:val="20"/>
                <w:szCs w:val="20"/>
              </w:rPr>
              <w:t>製品等の</w:t>
            </w:r>
            <w:r w:rsidR="002179E1" w:rsidRPr="00AF5662">
              <w:rPr>
                <w:rFonts w:ascii="ＭＳ ゴシック" w:eastAsia="ＭＳ ゴシック" w:hAnsi="ＭＳ ゴシック"/>
                <w:color w:val="000000" w:themeColor="text1"/>
                <w:sz w:val="20"/>
                <w:szCs w:val="20"/>
              </w:rPr>
              <w:t>提供</w:t>
            </w:r>
          </w:p>
        </w:tc>
        <w:tc>
          <w:tcPr>
            <w:tcW w:w="1134" w:type="dxa"/>
            <w:gridSpan w:val="2"/>
            <w:shd w:val="clear" w:color="auto" w:fill="D9D9D9" w:themeFill="background1" w:themeFillShade="D9"/>
            <w:vAlign w:val="center"/>
          </w:tcPr>
          <w:p w14:paraId="09A9B44B" w14:textId="7BA3CE62" w:rsidR="002179E1" w:rsidRPr="00587A86"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sidRPr="00587A86">
              <w:rPr>
                <w:rFonts w:ascii="ＭＳ ゴシック" w:eastAsia="ＭＳ ゴシック" w:hAnsi="ＭＳ ゴシック" w:hint="eastAsia"/>
                <w:sz w:val="20"/>
                <w:szCs w:val="20"/>
              </w:rPr>
              <w:t>確</w:t>
            </w:r>
            <w:r w:rsidR="002179E1" w:rsidRPr="00587A86">
              <w:rPr>
                <w:rFonts w:ascii="ＭＳ ゴシック" w:eastAsia="ＭＳ ゴシック" w:hAnsi="ＭＳ ゴシック"/>
                <w:sz w:val="20"/>
                <w:szCs w:val="20"/>
              </w:rPr>
              <w:t>定</w:t>
            </w:r>
          </w:p>
          <w:p w14:paraId="4E76610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2E7479AC" w14:textId="5631752B" w:rsidR="002179E1" w:rsidRPr="00587A86" w:rsidRDefault="00E07616" w:rsidP="005C1304">
            <w:pPr>
              <w:widowControl/>
              <w:jc w:val="lef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sidRPr="00587A86">
              <w:rPr>
                <w:rFonts w:ascii="ＭＳ ゴシック" w:eastAsia="ＭＳ ゴシック" w:hAnsi="ＭＳ ゴシック"/>
                <w:sz w:val="20"/>
                <w:szCs w:val="20"/>
              </w:rPr>
              <w:t>書面</w:t>
            </w:r>
            <w:r w:rsidR="002179E1" w:rsidRPr="00587A86">
              <w:rPr>
                <w:rFonts w:ascii="ＭＳ ゴシック" w:eastAsia="ＭＳ ゴシック" w:hAnsi="ＭＳ ゴシック" w:hint="eastAsia"/>
                <w:sz w:val="20"/>
                <w:szCs w:val="20"/>
              </w:rPr>
              <w:t>合意</w:t>
            </w:r>
          </w:p>
          <w:p w14:paraId="456C7D3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55AFE13F" w14:textId="5D42ED9C" w:rsidR="002179E1" w:rsidRPr="00587A86" w:rsidRDefault="002179E1">
            <w:pPr>
              <w:spacing w:line="0" w:lineRule="atLeast"/>
              <w:rPr>
                <w:rFonts w:ascii="ＭＳ ゴシック" w:eastAsia="ＭＳ ゴシック" w:hAnsi="ＭＳ ゴシック"/>
                <w:sz w:val="20"/>
                <w:szCs w:val="20"/>
              </w:rPr>
            </w:pPr>
          </w:p>
        </w:tc>
      </w:tr>
      <w:tr w:rsidR="002179E1" w:rsidRPr="003F7CD9" w14:paraId="476A6183" w14:textId="77777777" w:rsidTr="00137D06">
        <w:trPr>
          <w:trHeight w:val="228"/>
        </w:trPr>
        <w:tc>
          <w:tcPr>
            <w:tcW w:w="1838" w:type="dxa"/>
            <w:vMerge/>
            <w:shd w:val="clear" w:color="auto" w:fill="D9D9D9" w:themeFill="background1" w:themeFillShade="D9"/>
            <w:vAlign w:val="center"/>
          </w:tcPr>
          <w:p w14:paraId="43A29784"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4F9B68DC" w14:textId="77777777" w:rsidR="002179E1" w:rsidDel="00FD5DDA"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D9D9D9" w:themeFill="background1" w:themeFillShade="D9"/>
            <w:vAlign w:val="center"/>
          </w:tcPr>
          <w:p w14:paraId="1812ABD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566059" w14:textId="77777777" w:rsidR="002179E1" w:rsidRPr="00587A86" w:rsidDel="00FD5DDA"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4FBAEDA1"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13B1546" w14:textId="77777777" w:rsidR="002179E1" w:rsidRPr="00CF4C0A" w:rsidDel="00FD5DD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62AC0BD3" w14:textId="77777777" w:rsidR="002179E1" w:rsidRPr="00CF4C0A" w:rsidRDefault="002179E1" w:rsidP="005C1304">
            <w:pPr>
              <w:widowControl/>
              <w:jc w:val="left"/>
              <w:rPr>
                <w:rFonts w:ascii="ＭＳ ゴシック" w:eastAsia="ＭＳ ゴシック" w:hAnsi="ＭＳ ゴシック"/>
                <w:sz w:val="20"/>
                <w:szCs w:val="20"/>
              </w:rPr>
            </w:pPr>
          </w:p>
          <w:p w14:paraId="7D4E7EFB" w14:textId="77777777" w:rsidR="002179E1" w:rsidRPr="007778F9" w:rsidDel="00FD5DDA" w:rsidRDefault="002179E1" w:rsidP="005C1304">
            <w:pPr>
              <w:spacing w:line="0" w:lineRule="atLeast"/>
              <w:rPr>
                <w:rFonts w:ascii="ＭＳ ゴシック" w:eastAsia="ＭＳ ゴシック" w:hAnsi="ＭＳ ゴシック"/>
                <w:sz w:val="20"/>
                <w:szCs w:val="20"/>
              </w:rPr>
            </w:pPr>
          </w:p>
        </w:tc>
      </w:tr>
      <w:tr w:rsidR="002179E1" w:rsidRPr="003F7CD9" w14:paraId="0148742A" w14:textId="77777777" w:rsidTr="00137D06">
        <w:trPr>
          <w:trHeight w:val="275"/>
        </w:trPr>
        <w:tc>
          <w:tcPr>
            <w:tcW w:w="1838" w:type="dxa"/>
            <w:vMerge/>
            <w:shd w:val="clear" w:color="auto" w:fill="D9D9D9" w:themeFill="background1" w:themeFillShade="D9"/>
            <w:vAlign w:val="center"/>
          </w:tcPr>
          <w:p w14:paraId="572BC205"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44BF1514"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D9D9D9" w:themeFill="background1" w:themeFillShade="D9"/>
            <w:vAlign w:val="center"/>
          </w:tcPr>
          <w:p w14:paraId="7198833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2EFDFB5"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4765D1BC"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82BEEDE"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387795C3" w14:textId="77777777" w:rsidR="002179E1" w:rsidRPr="00CF4C0A" w:rsidRDefault="002179E1" w:rsidP="005C1304">
            <w:pPr>
              <w:widowControl/>
              <w:jc w:val="left"/>
              <w:rPr>
                <w:rFonts w:ascii="ＭＳ ゴシック" w:eastAsia="ＭＳ ゴシック" w:hAnsi="ＭＳ ゴシック"/>
                <w:sz w:val="20"/>
                <w:szCs w:val="20"/>
              </w:rPr>
            </w:pPr>
          </w:p>
          <w:p w14:paraId="5EB92EE2"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5D2915CF" w14:textId="77777777" w:rsidTr="00137D06">
        <w:trPr>
          <w:trHeight w:val="212"/>
        </w:trPr>
        <w:tc>
          <w:tcPr>
            <w:tcW w:w="1838" w:type="dxa"/>
            <w:vMerge/>
            <w:shd w:val="clear" w:color="auto" w:fill="D9D9D9" w:themeFill="background1" w:themeFillShade="D9"/>
            <w:vAlign w:val="center"/>
          </w:tcPr>
          <w:p w14:paraId="539D1D7D"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4D812106"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D9D9D9" w:themeFill="background1" w:themeFillShade="D9"/>
            <w:vAlign w:val="center"/>
          </w:tcPr>
          <w:p w14:paraId="6DDCB599"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72FA74B"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0A31B3B4"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FC7B07F"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1ACAC324" w14:textId="77777777" w:rsidR="002179E1" w:rsidRPr="00CF4C0A" w:rsidRDefault="002179E1" w:rsidP="005C1304">
            <w:pPr>
              <w:widowControl/>
              <w:jc w:val="left"/>
              <w:rPr>
                <w:rFonts w:ascii="ＭＳ ゴシック" w:eastAsia="ＭＳ ゴシック" w:hAnsi="ＭＳ ゴシック"/>
                <w:sz w:val="20"/>
                <w:szCs w:val="20"/>
              </w:rPr>
            </w:pPr>
          </w:p>
          <w:p w14:paraId="6FAD0F19"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20139B77" w14:textId="77777777" w:rsidTr="00137D06">
        <w:trPr>
          <w:trHeight w:val="291"/>
        </w:trPr>
        <w:tc>
          <w:tcPr>
            <w:tcW w:w="1838" w:type="dxa"/>
            <w:vMerge/>
            <w:shd w:val="clear" w:color="auto" w:fill="D9D9D9" w:themeFill="background1" w:themeFillShade="D9"/>
            <w:vAlign w:val="center"/>
          </w:tcPr>
          <w:p w14:paraId="0C369D6A"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D9D9D9" w:themeFill="background1" w:themeFillShade="D9"/>
            <w:vAlign w:val="center"/>
          </w:tcPr>
          <w:p w14:paraId="26419E9C"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D9D9D9" w:themeFill="background1" w:themeFillShade="D9"/>
            <w:vAlign w:val="center"/>
          </w:tcPr>
          <w:p w14:paraId="3E6E9BD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45E5B48"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D9D9D9" w:themeFill="background1" w:themeFillShade="D9"/>
            <w:vAlign w:val="center"/>
          </w:tcPr>
          <w:p w14:paraId="22E0A583"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3A4997"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D9D9D9" w:themeFill="background1" w:themeFillShade="D9"/>
            <w:vAlign w:val="center"/>
          </w:tcPr>
          <w:p w14:paraId="1A25E5C6" w14:textId="77777777" w:rsidR="002179E1" w:rsidRPr="00CF4C0A" w:rsidRDefault="002179E1" w:rsidP="005C1304">
            <w:pPr>
              <w:widowControl/>
              <w:jc w:val="left"/>
              <w:rPr>
                <w:rFonts w:ascii="ＭＳ ゴシック" w:eastAsia="ＭＳ ゴシック" w:hAnsi="ＭＳ ゴシック"/>
                <w:sz w:val="20"/>
                <w:szCs w:val="20"/>
              </w:rPr>
            </w:pPr>
          </w:p>
          <w:p w14:paraId="3AEC8E15"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1D15F72B" w14:textId="77777777" w:rsidTr="00137D06">
        <w:trPr>
          <w:trHeight w:val="615"/>
        </w:trPr>
        <w:tc>
          <w:tcPr>
            <w:tcW w:w="1838" w:type="dxa"/>
            <w:vMerge/>
            <w:shd w:val="clear" w:color="auto" w:fill="D9D9D9" w:themeFill="background1" w:themeFillShade="D9"/>
            <w:vAlign w:val="center"/>
          </w:tcPr>
          <w:p w14:paraId="2B3FE3EC"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D9D9D9" w:themeFill="background1" w:themeFillShade="D9"/>
            <w:vAlign w:val="center"/>
          </w:tcPr>
          <w:p w14:paraId="4D179758"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2179E1" w:rsidRPr="003F7CD9" w14:paraId="18C5A8A7" w14:textId="77777777" w:rsidTr="00137D06">
        <w:trPr>
          <w:trHeight w:val="346"/>
        </w:trPr>
        <w:tc>
          <w:tcPr>
            <w:tcW w:w="2972" w:type="dxa"/>
            <w:gridSpan w:val="2"/>
            <w:vMerge w:val="restart"/>
            <w:shd w:val="clear" w:color="auto" w:fill="D9D9D9" w:themeFill="background1" w:themeFillShade="D9"/>
            <w:vAlign w:val="center"/>
          </w:tcPr>
          <w:p w14:paraId="6EB7EB2F" w14:textId="5DAA7FE7" w:rsidR="002179E1"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002179E1">
              <w:rPr>
                <w:rFonts w:ascii="ＭＳ ゴシック" w:eastAsia="ＭＳ ゴシック" w:hAnsi="ＭＳ ゴシック" w:hint="eastAsia"/>
                <w:sz w:val="20"/>
                <w:szCs w:val="20"/>
              </w:rPr>
              <w:t>. 企業導出</w:t>
            </w:r>
            <w:r w:rsidR="002179E1">
              <w:rPr>
                <w:rFonts w:ascii="ＭＳ ゴシック" w:eastAsia="ＭＳ ゴシック" w:hAnsi="ＭＳ ゴシック"/>
                <w:sz w:val="20"/>
                <w:szCs w:val="20"/>
              </w:rPr>
              <w:t>見込み</w:t>
            </w:r>
          </w:p>
        </w:tc>
        <w:tc>
          <w:tcPr>
            <w:tcW w:w="1418" w:type="dxa"/>
            <w:shd w:val="clear" w:color="auto" w:fill="D9D9D9" w:themeFill="background1" w:themeFillShade="D9"/>
            <w:vAlign w:val="center"/>
          </w:tcPr>
          <w:p w14:paraId="20C65D9E"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D9D9D9" w:themeFill="background1" w:themeFillShade="D9"/>
            <w:vAlign w:val="center"/>
          </w:tcPr>
          <w:p w14:paraId="75022D78"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D9D9D9" w:themeFill="background1" w:themeFillShade="D9"/>
            <w:vAlign w:val="center"/>
          </w:tcPr>
          <w:p w14:paraId="6F9741D6" w14:textId="77777777" w:rsidR="002179E1" w:rsidRPr="009367F1" w:rsidRDefault="002179E1" w:rsidP="005C1304">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2179E1" w:rsidRPr="003F7CD9" w14:paraId="4B7CC656" w14:textId="77777777" w:rsidTr="00137D06">
        <w:trPr>
          <w:trHeight w:val="272"/>
        </w:trPr>
        <w:tc>
          <w:tcPr>
            <w:tcW w:w="2972" w:type="dxa"/>
            <w:gridSpan w:val="2"/>
            <w:vMerge/>
            <w:shd w:val="clear" w:color="auto" w:fill="D9D9D9" w:themeFill="background1" w:themeFillShade="D9"/>
            <w:vAlign w:val="center"/>
          </w:tcPr>
          <w:p w14:paraId="71E3D685"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1418" w:type="dxa"/>
            <w:shd w:val="clear" w:color="auto" w:fill="D9D9D9" w:themeFill="background1" w:themeFillShade="D9"/>
            <w:vAlign w:val="center"/>
          </w:tcPr>
          <w:p w14:paraId="4CA9B3F0" w14:textId="3890A580" w:rsidR="002179E1" w:rsidRPr="003F7CD9"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有</w:t>
            </w:r>
          </w:p>
          <w:p w14:paraId="2568CF56" w14:textId="77777777"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D9D9D9" w:themeFill="background1" w:themeFillShade="D9"/>
            <w:vAlign w:val="center"/>
          </w:tcPr>
          <w:p w14:paraId="40E6E538" w14:textId="2029FA2A" w:rsidR="002179E1" w:rsidRDefault="00E07616" w:rsidP="005C1304">
            <w:pPr>
              <w:spacing w:line="0" w:lineRule="atLeast"/>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書面</w:t>
            </w:r>
            <w:r w:rsidR="002179E1">
              <w:rPr>
                <w:rFonts w:ascii="ＭＳ ゴシック" w:eastAsia="ＭＳ ゴシック" w:hAnsi="ＭＳ ゴシック"/>
                <w:sz w:val="20"/>
                <w:szCs w:val="20"/>
              </w:rPr>
              <w:t>合意</w:t>
            </w:r>
          </w:p>
          <w:p w14:paraId="74F45A0D" w14:textId="0BCE19FC" w:rsidR="002179E1" w:rsidRPr="003F7CD9" w:rsidRDefault="00E07616" w:rsidP="005C1304">
            <w:pPr>
              <w:widowControl/>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頭合意</w:t>
            </w:r>
          </w:p>
        </w:tc>
        <w:tc>
          <w:tcPr>
            <w:tcW w:w="3685" w:type="dxa"/>
            <w:gridSpan w:val="3"/>
            <w:shd w:val="clear" w:color="auto" w:fill="D9D9D9" w:themeFill="background1" w:themeFillShade="D9"/>
            <w:vAlign w:val="center"/>
          </w:tcPr>
          <w:p w14:paraId="0555E69D" w14:textId="69ECD1CF" w:rsidR="002179E1" w:rsidRPr="003F7CD9" w:rsidRDefault="002179E1" w:rsidP="005C1304">
            <w:pPr>
              <w:widowControl/>
              <w:rPr>
                <w:rFonts w:ascii="ＭＳ ゴシック" w:eastAsia="ＭＳ ゴシック" w:hAnsi="ＭＳ ゴシック"/>
                <w:color w:val="0070C0"/>
                <w:sz w:val="20"/>
                <w:szCs w:val="20"/>
              </w:rPr>
            </w:pPr>
          </w:p>
        </w:tc>
      </w:tr>
      <w:tr w:rsidR="002179E1" w:rsidRPr="003F7CD9" w14:paraId="6599B3E6" w14:textId="77777777" w:rsidTr="00137D06">
        <w:trPr>
          <w:trHeight w:val="212"/>
        </w:trPr>
        <w:tc>
          <w:tcPr>
            <w:tcW w:w="9776" w:type="dxa"/>
            <w:gridSpan w:val="9"/>
            <w:shd w:val="clear" w:color="auto" w:fill="D9D9D9" w:themeFill="background1" w:themeFillShade="D9"/>
          </w:tcPr>
          <w:p w14:paraId="0CD1BF04" w14:textId="32511A8C" w:rsidR="002179E1" w:rsidRPr="003F7CD9" w:rsidRDefault="002C2308" w:rsidP="005C1304">
            <w:pPr>
              <w:rPr>
                <w:rFonts w:ascii="ＭＳ ゴシック" w:eastAsia="ＭＳ ゴシック" w:hAnsi="ＭＳ ゴシック"/>
                <w:sz w:val="20"/>
                <w:szCs w:val="20"/>
              </w:rPr>
            </w:pPr>
            <w:r>
              <w:rPr>
                <w:rFonts w:ascii="ＭＳ ゴシック" w:eastAsia="ＭＳ ゴシック" w:hAnsi="ＭＳ ゴシック"/>
                <w:sz w:val="20"/>
                <w:szCs w:val="20"/>
              </w:rPr>
              <w:t>6</w:t>
            </w:r>
            <w:r w:rsidR="002179E1" w:rsidRPr="003F7CD9">
              <w:rPr>
                <w:rFonts w:ascii="ＭＳ ゴシック" w:eastAsia="ＭＳ ゴシック" w:hAnsi="ＭＳ ゴシック" w:hint="eastAsia"/>
                <w:sz w:val="20"/>
                <w:szCs w:val="20"/>
              </w:rPr>
              <w:t>. 計画</w:t>
            </w:r>
            <w:r w:rsidR="002179E1" w:rsidRPr="003F7CD9">
              <w:rPr>
                <w:rFonts w:ascii="ＭＳ ゴシック" w:eastAsia="ＭＳ ゴシック" w:hAnsi="ＭＳ ゴシック"/>
                <w:sz w:val="20"/>
                <w:szCs w:val="20"/>
              </w:rPr>
              <w:t>実施のため許認可を要する法律</w:t>
            </w:r>
            <w:r w:rsidR="002179E1" w:rsidRPr="003F7CD9">
              <w:rPr>
                <w:rFonts w:ascii="ＭＳ ゴシック" w:eastAsia="ＭＳ ゴシック" w:hAnsi="ＭＳ ゴシック" w:hint="eastAsia"/>
                <w:sz w:val="20"/>
                <w:szCs w:val="20"/>
              </w:rPr>
              <w:t>の</w:t>
            </w:r>
            <w:r w:rsidR="002179E1" w:rsidRPr="003F7CD9">
              <w:rPr>
                <w:rFonts w:ascii="ＭＳ ゴシック" w:eastAsia="ＭＳ ゴシック" w:hAnsi="ＭＳ ゴシック"/>
                <w:sz w:val="20"/>
                <w:szCs w:val="20"/>
              </w:rPr>
              <w:t>有無</w:t>
            </w:r>
          </w:p>
        </w:tc>
      </w:tr>
      <w:tr w:rsidR="002179E1" w:rsidRPr="003F7CD9" w14:paraId="3B9635FF" w14:textId="77777777" w:rsidTr="00137D06">
        <w:tc>
          <w:tcPr>
            <w:tcW w:w="9776" w:type="dxa"/>
            <w:gridSpan w:val="9"/>
            <w:shd w:val="clear" w:color="auto" w:fill="D9D9D9" w:themeFill="background1" w:themeFillShade="D9"/>
          </w:tcPr>
          <w:p w14:paraId="54976847" w14:textId="3D39ECDB" w:rsidR="002179E1" w:rsidRPr="00B5535C" w:rsidRDefault="00E07616" w:rsidP="005C1304">
            <w:pPr>
              <w:spacing w:line="0" w:lineRule="atLeast"/>
              <w:ind w:leftChars="149" w:left="313"/>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w:t>
            </w:r>
            <w:r w:rsidR="002179E1" w:rsidRPr="00B5535C">
              <w:rPr>
                <w:rFonts w:ascii="ＭＳ ゴシック" w:eastAsia="ＭＳ ゴシック" w:hAnsi="ＭＳ ゴシック" w:hint="eastAsia"/>
                <w:sz w:val="20"/>
                <w:szCs w:val="20"/>
              </w:rPr>
              <w:t xml:space="preserve">　有　</w:t>
            </w:r>
            <w:r w:rsidR="002179E1" w:rsidRPr="00B5535C">
              <w:rPr>
                <w:rFonts w:ascii="ＭＳ ゴシック" w:eastAsia="ＭＳ ゴシック" w:hAnsi="ＭＳ ゴシック"/>
                <w:sz w:val="20"/>
                <w:szCs w:val="20"/>
              </w:rPr>
              <w:t xml:space="preserve">　</w:t>
            </w:r>
            <w:r w:rsidR="002179E1" w:rsidRPr="00B5535C">
              <w:rPr>
                <w:rFonts w:ascii="ＭＳ ゴシック" w:eastAsia="ＭＳ ゴシック" w:hAnsi="ＭＳ ゴシック" w:hint="eastAsia"/>
                <w:sz w:val="20"/>
                <w:szCs w:val="20"/>
              </w:rPr>
              <w:t>□　無</w:t>
            </w:r>
          </w:p>
          <w:p w14:paraId="4F8850F2"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2179E1" w:rsidRPr="003F7CD9" w14:paraId="00B85EAE" w14:textId="77777777" w:rsidTr="00137D06">
        <w:tc>
          <w:tcPr>
            <w:tcW w:w="5228" w:type="dxa"/>
            <w:gridSpan w:val="4"/>
            <w:shd w:val="clear" w:color="auto" w:fill="D9D9D9" w:themeFill="background1" w:themeFillShade="D9"/>
          </w:tcPr>
          <w:p w14:paraId="0CA24890"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D9D9D9" w:themeFill="background1" w:themeFillShade="D9"/>
          </w:tcPr>
          <w:p w14:paraId="48C67662"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2179E1" w:rsidRPr="003F7CD9" w14:paraId="76D9EC8B" w14:textId="77777777" w:rsidTr="00137D06">
        <w:tc>
          <w:tcPr>
            <w:tcW w:w="5228" w:type="dxa"/>
            <w:gridSpan w:val="4"/>
            <w:shd w:val="clear" w:color="auto" w:fill="D9D9D9" w:themeFill="background1" w:themeFillShade="D9"/>
          </w:tcPr>
          <w:p w14:paraId="3C14DADB" w14:textId="724074A8"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071CCC65" w14:textId="56F69579" w:rsidR="002179E1" w:rsidRPr="003F7CD9" w:rsidRDefault="002179E1" w:rsidP="005C1304">
            <w:pPr>
              <w:rPr>
                <w:rFonts w:ascii="ＭＳ ゴシック" w:eastAsia="ＭＳ ゴシック" w:hAnsi="ＭＳ ゴシック"/>
                <w:sz w:val="20"/>
                <w:szCs w:val="20"/>
              </w:rPr>
            </w:pPr>
          </w:p>
        </w:tc>
      </w:tr>
      <w:tr w:rsidR="002179E1" w:rsidRPr="003F7CD9" w14:paraId="13B8EF1B" w14:textId="77777777" w:rsidTr="00137D06">
        <w:tc>
          <w:tcPr>
            <w:tcW w:w="5228" w:type="dxa"/>
            <w:gridSpan w:val="4"/>
            <w:shd w:val="clear" w:color="auto" w:fill="D9D9D9" w:themeFill="background1" w:themeFillShade="D9"/>
          </w:tcPr>
          <w:p w14:paraId="215496FF"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453169E9" w14:textId="77777777" w:rsidR="002179E1" w:rsidRPr="003F7CD9" w:rsidRDefault="002179E1" w:rsidP="005C1304">
            <w:pPr>
              <w:rPr>
                <w:rFonts w:ascii="ＭＳ ゴシック" w:eastAsia="ＭＳ ゴシック" w:hAnsi="ＭＳ ゴシック"/>
                <w:sz w:val="20"/>
                <w:szCs w:val="20"/>
              </w:rPr>
            </w:pPr>
          </w:p>
        </w:tc>
      </w:tr>
      <w:tr w:rsidR="002179E1" w:rsidRPr="003F7CD9" w14:paraId="67C22A3A" w14:textId="77777777" w:rsidTr="00137D06">
        <w:tc>
          <w:tcPr>
            <w:tcW w:w="5228" w:type="dxa"/>
            <w:gridSpan w:val="4"/>
            <w:shd w:val="clear" w:color="auto" w:fill="D9D9D9" w:themeFill="background1" w:themeFillShade="D9"/>
          </w:tcPr>
          <w:p w14:paraId="38B9A205"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44897108" w14:textId="77777777" w:rsidR="002179E1" w:rsidRPr="003F7CD9" w:rsidRDefault="002179E1" w:rsidP="005C1304">
            <w:pPr>
              <w:rPr>
                <w:rFonts w:ascii="ＭＳ ゴシック" w:eastAsia="ＭＳ ゴシック" w:hAnsi="ＭＳ ゴシック"/>
                <w:sz w:val="20"/>
                <w:szCs w:val="20"/>
              </w:rPr>
            </w:pPr>
          </w:p>
        </w:tc>
      </w:tr>
      <w:tr w:rsidR="002179E1" w:rsidRPr="003F7CD9" w14:paraId="0316E0F1" w14:textId="77777777" w:rsidTr="00137D06">
        <w:tc>
          <w:tcPr>
            <w:tcW w:w="5228" w:type="dxa"/>
            <w:gridSpan w:val="4"/>
            <w:shd w:val="clear" w:color="auto" w:fill="D9D9D9" w:themeFill="background1" w:themeFillShade="D9"/>
          </w:tcPr>
          <w:p w14:paraId="1EDAE99C"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D9D9D9" w:themeFill="background1" w:themeFillShade="D9"/>
          </w:tcPr>
          <w:p w14:paraId="4F40C6C9" w14:textId="77777777" w:rsidR="002179E1" w:rsidRPr="003F7CD9" w:rsidRDefault="002179E1" w:rsidP="005C1304">
            <w:pPr>
              <w:rPr>
                <w:rFonts w:ascii="ＭＳ ゴシック" w:eastAsia="ＭＳ ゴシック" w:hAnsi="ＭＳ ゴシック"/>
                <w:sz w:val="20"/>
                <w:szCs w:val="20"/>
              </w:rPr>
            </w:pPr>
          </w:p>
        </w:tc>
      </w:tr>
      <w:tr w:rsidR="002179E1" w:rsidRPr="003F7CD9" w14:paraId="3E394E74" w14:textId="77777777" w:rsidTr="00137D06">
        <w:trPr>
          <w:trHeight w:val="285"/>
        </w:trPr>
        <w:tc>
          <w:tcPr>
            <w:tcW w:w="2972" w:type="dxa"/>
            <w:gridSpan w:val="2"/>
            <w:shd w:val="clear" w:color="auto" w:fill="D9D9D9" w:themeFill="background1" w:themeFillShade="D9"/>
            <w:vAlign w:val="center"/>
          </w:tcPr>
          <w:p w14:paraId="1FC041D0" w14:textId="41B82A7F"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sz w:val="20"/>
                <w:szCs w:val="20"/>
              </w:rPr>
              <w:t>PMDA</w:t>
            </w:r>
            <w:r w:rsidR="002179E1" w:rsidRPr="003F7CD9">
              <w:rPr>
                <w:rFonts w:ascii="ＭＳ ゴシック" w:eastAsia="ＭＳ ゴシック" w:hAnsi="ＭＳ ゴシック" w:hint="eastAsia"/>
                <w:sz w:val="20"/>
                <w:szCs w:val="20"/>
              </w:rPr>
              <w:t>事前面談</w:t>
            </w:r>
            <w:r w:rsidR="002179E1" w:rsidRPr="003F7CD9">
              <w:rPr>
                <w:rFonts w:ascii="ＭＳ ゴシック" w:eastAsia="ＭＳ ゴシック" w:hAnsi="ＭＳ ゴシック"/>
                <w:sz w:val="20"/>
                <w:szCs w:val="20"/>
              </w:rPr>
              <w:t>・対面助言</w:t>
            </w:r>
          </w:p>
        </w:tc>
        <w:tc>
          <w:tcPr>
            <w:tcW w:w="6804" w:type="dxa"/>
            <w:gridSpan w:val="7"/>
            <w:shd w:val="clear" w:color="auto" w:fill="D9D9D9" w:themeFill="background1" w:themeFillShade="D9"/>
            <w:vAlign w:val="center"/>
          </w:tcPr>
          <w:p w14:paraId="2DA98E40" w14:textId="3679FC60" w:rsidR="002179E1" w:rsidRPr="005918DD" w:rsidRDefault="00E07616" w:rsidP="005C1304">
            <w:pPr>
              <w:spacing w:line="0" w:lineRule="atLeast"/>
              <w:rPr>
                <w:rFonts w:ascii="ＭＳ ゴシック" w:eastAsia="ＭＳ ゴシック" w:hAnsi="ＭＳ ゴシック"/>
                <w:color w:val="0070C0"/>
                <w:sz w:val="20"/>
                <w:szCs w:val="20"/>
              </w:rPr>
            </w:pPr>
            <w:r w:rsidRPr="00AA28B4">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面談実施済（内容：</w:t>
            </w:r>
            <w:r w:rsidR="002179E1" w:rsidRPr="00917062">
              <w:rPr>
                <w:rFonts w:ascii="ＭＳ ゴシック" w:eastAsia="ＭＳ ゴシック" w:hAnsi="ＭＳ ゴシック" w:hint="eastAsia"/>
                <w:sz w:val="20"/>
                <w:szCs w:val="20"/>
              </w:rPr>
              <w:t>）</w:t>
            </w:r>
          </w:p>
          <w:p w14:paraId="5CC2F4E1" w14:textId="7EDB35DA"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2179E1" w:rsidRPr="003F7CD9" w14:paraId="7A285B61" w14:textId="77777777" w:rsidTr="00137D06">
        <w:trPr>
          <w:trHeight w:val="288"/>
        </w:trPr>
        <w:tc>
          <w:tcPr>
            <w:tcW w:w="2972" w:type="dxa"/>
            <w:gridSpan w:val="2"/>
            <w:shd w:val="clear" w:color="auto" w:fill="D9D9D9" w:themeFill="background1" w:themeFillShade="D9"/>
            <w:vAlign w:val="center"/>
          </w:tcPr>
          <w:p w14:paraId="1FBEB6FB" w14:textId="16638F88" w:rsidR="002179E1" w:rsidRPr="003F7CD9" w:rsidRDefault="002C2308"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179E1">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オーファン指定制度</w:t>
            </w:r>
          </w:p>
        </w:tc>
        <w:tc>
          <w:tcPr>
            <w:tcW w:w="6804" w:type="dxa"/>
            <w:gridSpan w:val="7"/>
            <w:shd w:val="clear" w:color="auto" w:fill="D9D9D9" w:themeFill="background1" w:themeFillShade="D9"/>
            <w:vAlign w:val="center"/>
          </w:tcPr>
          <w:p w14:paraId="727E8104" w14:textId="00D3CAAB" w:rsidR="002179E1" w:rsidRPr="003F7CD9" w:rsidRDefault="002179E1"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E07616"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179E1" w:rsidRPr="003F7CD9" w14:paraId="3FEA0CE9" w14:textId="77777777" w:rsidTr="00137D06">
        <w:trPr>
          <w:trHeight w:val="288"/>
        </w:trPr>
        <w:tc>
          <w:tcPr>
            <w:tcW w:w="2972" w:type="dxa"/>
            <w:gridSpan w:val="2"/>
            <w:shd w:val="clear" w:color="auto" w:fill="D9D9D9" w:themeFill="background1" w:themeFillShade="D9"/>
            <w:vAlign w:val="center"/>
          </w:tcPr>
          <w:p w14:paraId="79468BD9" w14:textId="26AF6657" w:rsidR="002179E1" w:rsidRDefault="002C2308"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179E1">
              <w:rPr>
                <w:rFonts w:ascii="ＭＳ ゴシック" w:eastAsia="ＭＳ ゴシック" w:hAnsi="ＭＳ ゴシック" w:hint="eastAsia"/>
                <w:sz w:val="20"/>
                <w:szCs w:val="20"/>
              </w:rPr>
              <w:t>. 先駆け審査指定</w:t>
            </w:r>
            <w:r w:rsidR="002179E1" w:rsidRPr="003F7CD9">
              <w:rPr>
                <w:rFonts w:ascii="ＭＳ ゴシック" w:eastAsia="ＭＳ ゴシック" w:hAnsi="ＭＳ ゴシック" w:hint="eastAsia"/>
                <w:sz w:val="20"/>
                <w:szCs w:val="20"/>
              </w:rPr>
              <w:t>制度</w:t>
            </w:r>
          </w:p>
        </w:tc>
        <w:tc>
          <w:tcPr>
            <w:tcW w:w="6804" w:type="dxa"/>
            <w:gridSpan w:val="7"/>
            <w:shd w:val="clear" w:color="auto" w:fill="D9D9D9" w:themeFill="background1" w:themeFillShade="D9"/>
            <w:vAlign w:val="center"/>
          </w:tcPr>
          <w:p w14:paraId="22700E87" w14:textId="5812A2CA"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E07616" w:rsidRPr="00AA28B4">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4F69F869" w14:textId="5DFC00B7"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E07616" w:rsidRPr="00F50102" w:rsidDel="00E07616">
        <w:rPr>
          <w:rFonts w:asciiTheme="majorEastAsia" w:eastAsiaTheme="majorEastAsia" w:hAnsiTheme="majorEastAsia" w:hint="eastAsia"/>
          <w:b/>
          <w:color w:val="0070C0"/>
          <w:u w:val="single"/>
        </w:rPr>
        <w:t xml:space="preserve"> </w:t>
      </w:r>
    </w:p>
    <w:p w14:paraId="48E17A62" w14:textId="77777777" w:rsidR="001005A6" w:rsidRPr="00E01F33" w:rsidRDefault="001005A6" w:rsidP="001005A6">
      <w:pPr>
        <w:rPr>
          <w:rFonts w:asciiTheme="majorEastAsia" w:eastAsiaTheme="majorEastAsia" w:hAnsiTheme="majorEastAsia"/>
          <w:color w:val="4F81BD" w:themeColor="accent1"/>
        </w:rPr>
      </w:pPr>
    </w:p>
    <w:p w14:paraId="2C8F26F7" w14:textId="196AD370"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E07616" w:rsidRPr="00F50102" w:rsidDel="00E07616">
        <w:rPr>
          <w:rFonts w:asciiTheme="majorEastAsia" w:eastAsiaTheme="majorEastAsia" w:hAnsiTheme="majorEastAsia" w:hint="eastAsia"/>
          <w:b/>
          <w:color w:val="0070C0"/>
          <w:u w:val="single"/>
        </w:rPr>
        <w:t xml:space="preserve"> </w:t>
      </w:r>
    </w:p>
    <w:p w14:paraId="35ABCA78" w14:textId="77777777" w:rsidR="005058B8" w:rsidRDefault="005058B8" w:rsidP="005058B8">
      <w:pPr>
        <w:rPr>
          <w:rFonts w:asciiTheme="majorEastAsia" w:eastAsiaTheme="majorEastAsia" w:hAnsiTheme="majorEastAsia"/>
          <w:sz w:val="18"/>
          <w:szCs w:val="18"/>
        </w:rPr>
      </w:pPr>
    </w:p>
    <w:p w14:paraId="1F46B0F5" w14:textId="7A366118" w:rsidR="00881550" w:rsidRPr="00501810" w:rsidRDefault="00110683" w:rsidP="00881550">
      <w:pPr>
        <w:rPr>
          <w:rFonts w:asciiTheme="majorEastAsia" w:eastAsiaTheme="majorEastAsia" w:hAnsiTheme="majorEastAsia"/>
          <w:b/>
          <w:szCs w:val="21"/>
        </w:rPr>
      </w:pPr>
      <w:r>
        <w:rPr>
          <w:rFonts w:asciiTheme="majorEastAsia" w:eastAsiaTheme="majorEastAsia" w:hAnsiTheme="majorEastAsia" w:hint="eastAsia"/>
          <w:b/>
          <w:szCs w:val="21"/>
          <w:u w:val="single"/>
        </w:rPr>
        <w:t>コーディネーティングセンター</w:t>
      </w:r>
      <w:r w:rsidR="007C520C">
        <w:rPr>
          <w:rFonts w:asciiTheme="majorEastAsia" w:eastAsiaTheme="majorEastAsia" w:hAnsiTheme="majorEastAsia" w:hint="eastAsia"/>
          <w:b/>
          <w:szCs w:val="21"/>
          <w:u w:val="single"/>
        </w:rPr>
        <w:t>等</w:t>
      </w:r>
      <w:r w:rsidR="00501810" w:rsidRPr="00E0569C">
        <w:rPr>
          <w:rFonts w:asciiTheme="majorEastAsia" w:eastAsiaTheme="majorEastAsia" w:hAnsiTheme="majorEastAsia" w:hint="eastAsia"/>
          <w:b/>
          <w:szCs w:val="21"/>
          <w:u w:val="single"/>
        </w:rPr>
        <w:t>としての実績</w:t>
      </w:r>
    </w:p>
    <w:p w14:paraId="60C60C47" w14:textId="57A2B129" w:rsidR="00881550" w:rsidRPr="00E0569C" w:rsidRDefault="00881550" w:rsidP="00881550">
      <w:pPr>
        <w:rPr>
          <w:rFonts w:asciiTheme="majorEastAsia" w:eastAsiaTheme="majorEastAsia" w:hAnsiTheme="majorEastAsia"/>
          <w:szCs w:val="21"/>
        </w:rPr>
      </w:pPr>
      <w:r w:rsidRPr="00E0569C">
        <w:rPr>
          <w:rFonts w:asciiTheme="majorEastAsia" w:eastAsiaTheme="majorEastAsia" w:hAnsiTheme="majorEastAsia" w:hint="eastAsia"/>
          <w:szCs w:val="21"/>
        </w:rPr>
        <w:t>1期目の IRUDへの参加日：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3"/>
        <w:gridCol w:w="1819"/>
      </w:tblGrid>
      <w:tr w:rsidR="00110683" w:rsidRPr="00C43762" w14:paraId="656B8D73" w14:textId="77777777" w:rsidTr="007C520C">
        <w:trPr>
          <w:trHeight w:val="297"/>
        </w:trPr>
        <w:tc>
          <w:tcPr>
            <w:tcW w:w="10456" w:type="dxa"/>
            <w:gridSpan w:val="2"/>
            <w:tcBorders>
              <w:top w:val="single" w:sz="4" w:space="0" w:color="auto"/>
              <w:bottom w:val="single" w:sz="4" w:space="0" w:color="auto"/>
            </w:tcBorders>
            <w:shd w:val="clear" w:color="auto" w:fill="auto"/>
            <w:vAlign w:val="center"/>
          </w:tcPr>
          <w:p w14:paraId="00981508" w14:textId="77777777" w:rsidR="00110683" w:rsidRPr="00C43762" w:rsidRDefault="00110683" w:rsidP="007C520C">
            <w:pPr>
              <w:widowControl/>
              <w:spacing w:line="0" w:lineRule="atLeast"/>
              <w:jc w:val="left"/>
              <w:rPr>
                <w:rFonts w:ascii="ＭＳ ゴシック" w:eastAsia="ＭＳ ゴシック" w:hAnsi="ＭＳ ゴシック"/>
                <w:b/>
                <w:color w:val="4BACC6" w:themeColor="accent5"/>
                <w:sz w:val="20"/>
                <w:szCs w:val="20"/>
              </w:rPr>
            </w:pPr>
            <w:r w:rsidRPr="00C43762">
              <w:rPr>
                <w:rFonts w:ascii="ＭＳ ゴシック" w:eastAsia="ＭＳ ゴシック" w:hAnsi="ＭＳ ゴシック" w:hint="eastAsia"/>
                <w:b/>
                <w:sz w:val="20"/>
                <w:szCs w:val="20"/>
              </w:rPr>
              <w:t>3-1-1．全</w:t>
            </w:r>
            <w:r>
              <w:rPr>
                <w:rFonts w:ascii="ＭＳ ゴシック" w:eastAsia="ＭＳ ゴシック" w:hAnsi="ＭＳ ゴシック" w:hint="eastAsia"/>
                <w:b/>
                <w:sz w:val="20"/>
                <w:szCs w:val="20"/>
              </w:rPr>
              <w:t xml:space="preserve"> IRUD</w:t>
            </w:r>
            <w:r w:rsidRPr="00C43762">
              <w:rPr>
                <w:rFonts w:ascii="ＭＳ ゴシック" w:eastAsia="ＭＳ ゴシック" w:hAnsi="ＭＳ ゴシック" w:hint="eastAsia"/>
                <w:b/>
                <w:sz w:val="20"/>
                <w:szCs w:val="20"/>
              </w:rPr>
              <w:t>拠点病院の実績</w:t>
            </w:r>
          </w:p>
        </w:tc>
      </w:tr>
      <w:tr w:rsidR="00110683" w:rsidRPr="00AB55C3" w14:paraId="0DAE9D28" w14:textId="77777777" w:rsidTr="007C520C">
        <w:trPr>
          <w:trHeight w:val="297"/>
        </w:trPr>
        <w:tc>
          <w:tcPr>
            <w:tcW w:w="8500" w:type="dxa"/>
            <w:tcBorders>
              <w:top w:val="single" w:sz="4" w:space="0" w:color="auto"/>
              <w:bottom w:val="dotted" w:sz="4" w:space="0" w:color="auto"/>
            </w:tcBorders>
            <w:shd w:val="clear" w:color="auto" w:fill="auto"/>
            <w:vAlign w:val="center"/>
          </w:tcPr>
          <w:p w14:paraId="6A1E61CC" w14:textId="77777777" w:rsidR="00110683" w:rsidRPr="00E5136B" w:rsidRDefault="00110683" w:rsidP="007C520C">
            <w:pPr>
              <w:widowControl/>
              <w:spacing w:line="0" w:lineRule="atLeast"/>
              <w:jc w:val="left"/>
              <w:rPr>
                <w:rFonts w:ascii="ＭＳ ゴシック" w:eastAsia="ＭＳ ゴシック" w:hAnsi="ＭＳ ゴシック"/>
                <w:sz w:val="20"/>
                <w:szCs w:val="20"/>
              </w:rPr>
            </w:pPr>
            <w:r w:rsidRPr="00E515F4">
              <w:rPr>
                <w:rFonts w:ascii="ＭＳ ゴシック" w:eastAsia="ＭＳ ゴシック" w:hAnsi="ＭＳ ゴシック" w:hint="eastAsia"/>
                <w:sz w:val="20"/>
                <w:szCs w:val="20"/>
              </w:rPr>
              <w:t>IRUD拠点病院における組み入れ数</w:t>
            </w:r>
            <w:r>
              <w:rPr>
                <w:rFonts w:ascii="ＭＳ ゴシック" w:eastAsia="ＭＳ ゴシック" w:hAnsi="ＭＳ ゴシック" w:hint="eastAsia"/>
                <w:sz w:val="20"/>
                <w:szCs w:val="20"/>
              </w:rPr>
              <w:t>（検体数</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家系数）</w:t>
            </w:r>
          </w:p>
        </w:tc>
        <w:tc>
          <w:tcPr>
            <w:tcW w:w="1956" w:type="dxa"/>
            <w:tcBorders>
              <w:top w:val="single" w:sz="4" w:space="0" w:color="auto"/>
              <w:bottom w:val="dotted" w:sz="4" w:space="0" w:color="auto"/>
            </w:tcBorders>
            <w:shd w:val="clear" w:color="auto" w:fill="auto"/>
            <w:vAlign w:val="center"/>
          </w:tcPr>
          <w:p w14:paraId="2A9ABF6E" w14:textId="4EBCAD1C" w:rsidR="00110683" w:rsidRPr="00AB55C3" w:rsidRDefault="00110683" w:rsidP="007C520C">
            <w:pPr>
              <w:widowControl/>
              <w:spacing w:line="0" w:lineRule="atLeast"/>
              <w:jc w:val="center"/>
              <w:rPr>
                <w:rFonts w:ascii="ＭＳ ゴシック" w:eastAsia="ＭＳ ゴシック" w:hAnsi="ＭＳ ゴシック"/>
                <w:color w:val="4BACC6" w:themeColor="accent5"/>
                <w:sz w:val="20"/>
                <w:szCs w:val="20"/>
              </w:rPr>
            </w:pPr>
          </w:p>
        </w:tc>
      </w:tr>
      <w:tr w:rsidR="00110683" w14:paraId="46EE64C8" w14:textId="77777777" w:rsidTr="007C520C">
        <w:trPr>
          <w:trHeight w:val="130"/>
        </w:trPr>
        <w:tc>
          <w:tcPr>
            <w:tcW w:w="8500" w:type="dxa"/>
            <w:tcBorders>
              <w:top w:val="dotted" w:sz="4" w:space="0" w:color="auto"/>
              <w:bottom w:val="dotted" w:sz="4" w:space="0" w:color="auto"/>
            </w:tcBorders>
            <w:shd w:val="clear" w:color="auto" w:fill="auto"/>
            <w:vAlign w:val="center"/>
          </w:tcPr>
          <w:p w14:paraId="7ECFB1DD" w14:textId="77777777" w:rsidR="00110683" w:rsidRPr="00E5136B"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拠点病院における組み入れ症例の内訳</w:t>
            </w:r>
          </w:p>
        </w:tc>
        <w:tc>
          <w:tcPr>
            <w:tcW w:w="1956" w:type="dxa"/>
            <w:tcBorders>
              <w:top w:val="dotted" w:sz="4" w:space="0" w:color="auto"/>
              <w:bottom w:val="dotted" w:sz="4" w:space="0" w:color="auto"/>
            </w:tcBorders>
            <w:shd w:val="clear" w:color="auto" w:fill="auto"/>
            <w:vAlign w:val="center"/>
          </w:tcPr>
          <w:p w14:paraId="00E75D2E" w14:textId="77777777"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6F59777B" w14:textId="77777777" w:rsidTr="007C520C">
        <w:trPr>
          <w:trHeight w:val="243"/>
        </w:trPr>
        <w:tc>
          <w:tcPr>
            <w:tcW w:w="8500" w:type="dxa"/>
            <w:tcBorders>
              <w:top w:val="dotted" w:sz="4" w:space="0" w:color="auto"/>
              <w:bottom w:val="dotted" w:sz="4" w:space="0" w:color="auto"/>
            </w:tcBorders>
            <w:shd w:val="clear" w:color="auto" w:fill="auto"/>
            <w:vAlign w:val="center"/>
          </w:tcPr>
          <w:p w14:paraId="429D39E7"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IRUD解析センターへ依頼済み</w:t>
            </w:r>
            <w:r>
              <w:rPr>
                <w:rFonts w:ascii="ＭＳ ゴシック" w:eastAsia="ＭＳ ゴシック" w:hAnsi="ＭＳ ゴシック" w:hint="eastAsia"/>
                <w:sz w:val="20"/>
                <w:szCs w:val="20"/>
              </w:rPr>
              <w:t>（家系数）</w:t>
            </w:r>
            <w:r w:rsidRPr="00C43762">
              <w:rPr>
                <w:rFonts w:ascii="ＭＳ ゴシック" w:eastAsia="ＭＳ ゴシック" w:hAnsi="ＭＳ ゴシック" w:hint="eastAsia"/>
                <w:b/>
                <w:sz w:val="20"/>
                <w:szCs w:val="20"/>
                <w:vertAlign w:val="superscript"/>
              </w:rPr>
              <w:t>※</w:t>
            </w:r>
            <w:r w:rsidRPr="00C43762">
              <w:rPr>
                <w:rFonts w:ascii="Apple Color Emoji" w:eastAsia="Apple Color Emoji" w:hAnsi="Apple Color Emoji" w:cs="Apple Color Emoji"/>
                <w:b/>
                <w:sz w:val="20"/>
                <w:szCs w:val="20"/>
                <w:vertAlign w:val="superscript"/>
              </w:rPr>
              <w:t>1</w:t>
            </w:r>
          </w:p>
        </w:tc>
        <w:tc>
          <w:tcPr>
            <w:tcW w:w="1956" w:type="dxa"/>
            <w:tcBorders>
              <w:top w:val="dotted" w:sz="4" w:space="0" w:color="auto"/>
              <w:bottom w:val="dotted" w:sz="4" w:space="0" w:color="auto"/>
            </w:tcBorders>
            <w:shd w:val="clear" w:color="auto" w:fill="auto"/>
            <w:vAlign w:val="center"/>
          </w:tcPr>
          <w:p w14:paraId="24C331C7" w14:textId="2C786C82"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100644CE" w14:textId="77777777" w:rsidTr="007C520C">
        <w:trPr>
          <w:trHeight w:val="243"/>
        </w:trPr>
        <w:tc>
          <w:tcPr>
            <w:tcW w:w="8500" w:type="dxa"/>
            <w:tcBorders>
              <w:top w:val="dotted" w:sz="4" w:space="0" w:color="auto"/>
              <w:bottom w:val="dotted" w:sz="4" w:space="0" w:color="auto"/>
            </w:tcBorders>
            <w:shd w:val="clear" w:color="auto" w:fill="auto"/>
            <w:vAlign w:val="center"/>
          </w:tcPr>
          <w:p w14:paraId="5649A1DE"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w:t>
            </w: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WES/WGSを行い確定診断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61D3A8F9" w14:textId="2719FD58"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30DCF92B" w14:textId="77777777" w:rsidTr="007C520C">
        <w:trPr>
          <w:trHeight w:val="243"/>
        </w:trPr>
        <w:tc>
          <w:tcPr>
            <w:tcW w:w="8500" w:type="dxa"/>
            <w:tcBorders>
              <w:top w:val="dotted" w:sz="4" w:space="0" w:color="auto"/>
              <w:bottom w:val="dotted" w:sz="4" w:space="0" w:color="auto"/>
            </w:tcBorders>
            <w:shd w:val="clear" w:color="auto" w:fill="auto"/>
            <w:vAlign w:val="center"/>
          </w:tcPr>
          <w:p w14:paraId="5B8A5F56"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w:t>
            </w: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WES/WGS以外の遺伝学的解析を行い確定診断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6678518A" w14:textId="736A8BEF"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37CD17D2" w14:textId="77777777" w:rsidTr="007C520C">
        <w:trPr>
          <w:trHeight w:val="243"/>
        </w:trPr>
        <w:tc>
          <w:tcPr>
            <w:tcW w:w="8500" w:type="dxa"/>
            <w:tcBorders>
              <w:top w:val="dotted" w:sz="4" w:space="0" w:color="auto"/>
              <w:bottom w:val="dotted" w:sz="4" w:space="0" w:color="auto"/>
            </w:tcBorders>
            <w:shd w:val="clear" w:color="auto" w:fill="auto"/>
            <w:vAlign w:val="center"/>
          </w:tcPr>
          <w:p w14:paraId="284FBEE3" w14:textId="77777777" w:rsidR="00110683" w:rsidRPr="00E515F4"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15F4">
              <w:rPr>
                <w:rFonts w:ascii="ＭＳ ゴシック" w:eastAsia="ＭＳ ゴシック" w:hAnsi="ＭＳ ゴシック" w:hint="eastAsia"/>
                <w:sz w:val="20"/>
                <w:szCs w:val="20"/>
              </w:rPr>
              <w:t>自施設で遺伝学的解析以外の一般的解析、臨床検討等で確定診断</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165AE342" w14:textId="35B45E1F"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16584D37" w14:textId="77777777" w:rsidTr="007C520C">
        <w:trPr>
          <w:trHeight w:val="243"/>
        </w:trPr>
        <w:tc>
          <w:tcPr>
            <w:tcW w:w="8500" w:type="dxa"/>
            <w:tcBorders>
              <w:top w:val="dotted" w:sz="4" w:space="0" w:color="auto"/>
              <w:bottom w:val="dotted" w:sz="4" w:space="0" w:color="auto"/>
            </w:tcBorders>
            <w:shd w:val="clear" w:color="auto" w:fill="auto"/>
            <w:vAlign w:val="center"/>
          </w:tcPr>
          <w:p w14:paraId="521799A5" w14:textId="77777777" w:rsidR="00110683" w:rsidRPr="0028494A" w:rsidRDefault="00110683" w:rsidP="007C520C">
            <w:pPr>
              <w:widowControl/>
              <w:spacing w:line="0" w:lineRule="atLeast"/>
              <w:jc w:val="left"/>
              <w:rPr>
                <w:rFonts w:ascii="ＭＳ ゴシック" w:eastAsia="ＭＳ ゴシック" w:hAnsi="ＭＳ ゴシック"/>
                <w:color w:val="FF0000"/>
                <w:sz w:val="20"/>
                <w:szCs w:val="20"/>
              </w:rPr>
            </w:pPr>
            <w:r w:rsidRPr="0028494A">
              <w:rPr>
                <w:rFonts w:ascii="ＭＳ ゴシック" w:eastAsia="ＭＳ ゴシック" w:hAnsi="ＭＳ ゴシック" w:hint="eastAsia"/>
                <w:color w:val="FF0000"/>
                <w:sz w:val="20"/>
                <w:szCs w:val="20"/>
              </w:rPr>
              <w:t xml:space="preserve">　</w:t>
            </w:r>
            <w:r w:rsidRPr="005D1F18">
              <w:rPr>
                <w:rFonts w:ascii="ＭＳ ゴシック" w:eastAsia="ＭＳ ゴシック" w:hAnsi="ＭＳ ゴシック" w:hint="eastAsia"/>
                <w:sz w:val="20"/>
                <w:szCs w:val="20"/>
              </w:rPr>
              <w:t>上記のうち、厚労省政策研究班等</w:t>
            </w:r>
            <w:r w:rsidRPr="005D1F18">
              <w:rPr>
                <w:rFonts w:ascii="ＭＳ ゴシック" w:eastAsia="ＭＳ ゴシック" w:hAnsi="ＭＳ ゴシック"/>
                <w:sz w:val="20"/>
                <w:szCs w:val="20"/>
              </w:rPr>
              <w:t>IRUD</w:t>
            </w:r>
            <w:r w:rsidRPr="005D1F18">
              <w:rPr>
                <w:rFonts w:ascii="ＭＳ ゴシック" w:eastAsia="ＭＳ ゴシック" w:hAnsi="ＭＳ ゴシック" w:hint="eastAsia"/>
                <w:sz w:val="20"/>
                <w:szCs w:val="20"/>
              </w:rPr>
              <w:t>研究班以外への紹介</w:t>
            </w:r>
            <w:r w:rsidRPr="005D1F18">
              <w:rPr>
                <w:rFonts w:ascii="ＭＳ ゴシック" w:eastAsia="ＭＳ ゴシック" w:hAnsi="ＭＳ ゴシック"/>
                <w:sz w:val="20"/>
                <w:szCs w:val="20"/>
              </w:rPr>
              <w:t>/</w:t>
            </w:r>
            <w:r w:rsidRPr="005D1F18">
              <w:rPr>
                <w:rFonts w:ascii="ＭＳ ゴシック" w:eastAsia="ＭＳ ゴシック" w:hAnsi="ＭＳ ゴシック" w:hint="eastAsia"/>
                <w:sz w:val="20"/>
                <w:szCs w:val="20"/>
              </w:rPr>
              <w:t>照会症例数（家系数）</w:t>
            </w:r>
          </w:p>
        </w:tc>
        <w:tc>
          <w:tcPr>
            <w:tcW w:w="1956" w:type="dxa"/>
            <w:tcBorders>
              <w:top w:val="dotted" w:sz="4" w:space="0" w:color="auto"/>
              <w:bottom w:val="dotted" w:sz="4" w:space="0" w:color="auto"/>
            </w:tcBorders>
            <w:shd w:val="clear" w:color="auto" w:fill="auto"/>
            <w:vAlign w:val="center"/>
          </w:tcPr>
          <w:p w14:paraId="6E6E3E48" w14:textId="0071BACD"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3443EEC6" w14:textId="77777777" w:rsidTr="007C520C">
        <w:trPr>
          <w:trHeight w:val="243"/>
        </w:trPr>
        <w:tc>
          <w:tcPr>
            <w:tcW w:w="8500" w:type="dxa"/>
            <w:tcBorders>
              <w:top w:val="dotted" w:sz="4" w:space="0" w:color="auto"/>
              <w:bottom w:val="dotted" w:sz="4" w:space="0" w:color="auto"/>
            </w:tcBorders>
            <w:shd w:val="clear" w:color="auto" w:fill="auto"/>
            <w:vAlign w:val="center"/>
          </w:tcPr>
          <w:p w14:paraId="5496F099"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拠点病院における組み入れ症例の結果返却に関する内訳</w:t>
            </w:r>
          </w:p>
        </w:tc>
        <w:tc>
          <w:tcPr>
            <w:tcW w:w="1956" w:type="dxa"/>
            <w:tcBorders>
              <w:top w:val="dotted" w:sz="4" w:space="0" w:color="auto"/>
              <w:bottom w:val="dotted" w:sz="4" w:space="0" w:color="auto"/>
            </w:tcBorders>
            <w:shd w:val="clear" w:color="auto" w:fill="auto"/>
            <w:vAlign w:val="center"/>
          </w:tcPr>
          <w:p w14:paraId="3D991192" w14:textId="7777777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42885DA6" w14:textId="77777777" w:rsidTr="007C520C">
        <w:trPr>
          <w:trHeight w:val="243"/>
        </w:trPr>
        <w:tc>
          <w:tcPr>
            <w:tcW w:w="8500" w:type="dxa"/>
            <w:tcBorders>
              <w:top w:val="dotted" w:sz="4" w:space="0" w:color="auto"/>
              <w:bottom w:val="dotted" w:sz="4" w:space="0" w:color="auto"/>
            </w:tcBorders>
            <w:shd w:val="clear" w:color="auto" w:fill="auto"/>
            <w:vAlign w:val="center"/>
          </w:tcPr>
          <w:p w14:paraId="2D2BE883" w14:textId="77777777" w:rsidR="00110683" w:rsidRPr="00E562CF"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62CF">
              <w:rPr>
                <w:rFonts w:ascii="ＭＳ ゴシック" w:eastAsia="ＭＳ ゴシック" w:hAnsi="ＭＳ ゴシック" w:hint="eastAsia"/>
                <w:sz w:val="20"/>
                <w:szCs w:val="20"/>
              </w:rPr>
              <w:t>(未確定を含め</w:t>
            </w:r>
            <w:r>
              <w:rPr>
                <w:rFonts w:ascii="ＭＳ ゴシック" w:eastAsia="ＭＳ ゴシック" w:hAnsi="ＭＳ ゴシック" w:hint="eastAsia"/>
                <w:sz w:val="20"/>
                <w:szCs w:val="20"/>
              </w:rPr>
              <w:t>)</w:t>
            </w:r>
            <w:r w:rsidRPr="00E562CF">
              <w:rPr>
                <w:rFonts w:ascii="ＭＳ ゴシック" w:eastAsia="ＭＳ ゴシック" w:hAnsi="ＭＳ ゴシック" w:hint="eastAsia"/>
                <w:sz w:val="20"/>
                <w:szCs w:val="20"/>
              </w:rPr>
              <w:t>結果を患者に報告済み</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0883C77B" w14:textId="01060A00"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72358B6D" w14:textId="77777777" w:rsidTr="007C520C">
        <w:trPr>
          <w:trHeight w:val="243"/>
        </w:trPr>
        <w:tc>
          <w:tcPr>
            <w:tcW w:w="8500" w:type="dxa"/>
            <w:tcBorders>
              <w:top w:val="dotted" w:sz="4" w:space="0" w:color="auto"/>
              <w:bottom w:val="dotted" w:sz="4" w:space="0" w:color="auto"/>
            </w:tcBorders>
            <w:shd w:val="clear" w:color="auto" w:fill="auto"/>
            <w:vAlign w:val="center"/>
          </w:tcPr>
          <w:p w14:paraId="047D8A57"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（上記報告済み症例のうち）</w:t>
            </w:r>
            <w:r w:rsidRPr="00E562CF">
              <w:rPr>
                <w:rFonts w:ascii="ＭＳ ゴシック" w:eastAsia="ＭＳ ゴシック" w:hAnsi="ＭＳ ゴシック" w:hint="eastAsia"/>
                <w:sz w:val="20"/>
                <w:szCs w:val="20"/>
              </w:rPr>
              <w:t>診断結果が</w:t>
            </w:r>
            <w:r>
              <w:rPr>
                <w:rFonts w:ascii="ＭＳ ゴシック" w:eastAsia="ＭＳ ゴシック" w:hAnsi="ＭＳ ゴシック" w:hint="eastAsia"/>
                <w:sz w:val="20"/>
                <w:szCs w:val="20"/>
              </w:rPr>
              <w:t>患者に</w:t>
            </w:r>
            <w:r w:rsidRPr="00E562CF">
              <w:rPr>
                <w:rFonts w:ascii="ＭＳ ゴシック" w:eastAsia="ＭＳ ゴシック" w:hAnsi="ＭＳ ゴシック" w:hint="eastAsia"/>
                <w:sz w:val="20"/>
                <w:szCs w:val="20"/>
              </w:rPr>
              <w:t>半年以内に返却された</w:t>
            </w:r>
            <w:r>
              <w:rPr>
                <w:rFonts w:ascii="ＭＳ ゴシック" w:eastAsia="ＭＳ ゴシック" w:hAnsi="ＭＳ ゴシック" w:hint="eastAsia"/>
                <w:sz w:val="20"/>
                <w:szCs w:val="20"/>
              </w:rPr>
              <w:t>（家系数）</w:t>
            </w:r>
          </w:p>
        </w:tc>
        <w:tc>
          <w:tcPr>
            <w:tcW w:w="1956" w:type="dxa"/>
            <w:tcBorders>
              <w:top w:val="dotted" w:sz="4" w:space="0" w:color="auto"/>
              <w:bottom w:val="dotted" w:sz="4" w:space="0" w:color="auto"/>
            </w:tcBorders>
            <w:shd w:val="clear" w:color="auto" w:fill="auto"/>
            <w:vAlign w:val="center"/>
          </w:tcPr>
          <w:p w14:paraId="5F30E7B2" w14:textId="076D0D9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605CA146" w14:textId="77777777" w:rsidTr="007C520C">
        <w:trPr>
          <w:trHeight w:val="243"/>
        </w:trPr>
        <w:tc>
          <w:tcPr>
            <w:tcW w:w="8500" w:type="dxa"/>
            <w:tcBorders>
              <w:top w:val="dotted" w:sz="4" w:space="0" w:color="auto"/>
              <w:bottom w:val="dotted" w:sz="4" w:space="0" w:color="auto"/>
            </w:tcBorders>
            <w:shd w:val="clear" w:color="auto" w:fill="auto"/>
            <w:vAlign w:val="center"/>
          </w:tcPr>
          <w:p w14:paraId="0B32C6CB"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解析センターへの依頼済み症例の内訳</w:t>
            </w:r>
          </w:p>
        </w:tc>
        <w:tc>
          <w:tcPr>
            <w:tcW w:w="1956" w:type="dxa"/>
            <w:tcBorders>
              <w:top w:val="dotted" w:sz="4" w:space="0" w:color="auto"/>
              <w:bottom w:val="dotted" w:sz="4" w:space="0" w:color="auto"/>
            </w:tcBorders>
            <w:shd w:val="clear" w:color="auto" w:fill="auto"/>
            <w:vAlign w:val="center"/>
          </w:tcPr>
          <w:p w14:paraId="36010654" w14:textId="7777777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5D54A349" w14:textId="77777777" w:rsidTr="007C520C">
        <w:trPr>
          <w:trHeight w:val="243"/>
        </w:trPr>
        <w:tc>
          <w:tcPr>
            <w:tcW w:w="8500" w:type="dxa"/>
            <w:tcBorders>
              <w:top w:val="dotted" w:sz="4" w:space="0" w:color="auto"/>
              <w:bottom w:val="dotted" w:sz="4" w:space="0" w:color="auto"/>
            </w:tcBorders>
            <w:shd w:val="clear" w:color="auto" w:fill="auto"/>
            <w:vAlign w:val="center"/>
          </w:tcPr>
          <w:p w14:paraId="5CA3F5AF"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E562CF">
              <w:rPr>
                <w:rFonts w:ascii="ＭＳ ゴシック" w:eastAsia="ＭＳ ゴシック" w:hAnsi="ＭＳ ゴシック" w:hint="eastAsia"/>
                <w:sz w:val="20"/>
                <w:szCs w:val="20"/>
              </w:rPr>
              <w:t>解析結果がIRUD解析センターから返却済み</w:t>
            </w:r>
            <w:r>
              <w:rPr>
                <w:rFonts w:ascii="ＭＳ ゴシック" w:eastAsia="ＭＳ ゴシック" w:hAnsi="ＭＳ ゴシック" w:hint="eastAsia"/>
                <w:sz w:val="20"/>
                <w:szCs w:val="20"/>
              </w:rPr>
              <w:t>（家系数）</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2</w:t>
            </w:r>
          </w:p>
        </w:tc>
        <w:tc>
          <w:tcPr>
            <w:tcW w:w="1956" w:type="dxa"/>
            <w:tcBorders>
              <w:top w:val="dotted" w:sz="4" w:space="0" w:color="auto"/>
              <w:bottom w:val="dotted" w:sz="4" w:space="0" w:color="auto"/>
            </w:tcBorders>
            <w:shd w:val="clear" w:color="auto" w:fill="auto"/>
            <w:vAlign w:val="center"/>
          </w:tcPr>
          <w:p w14:paraId="19153310" w14:textId="42A1A4E4"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5EF8B528" w14:textId="77777777" w:rsidTr="007C520C">
        <w:trPr>
          <w:trHeight w:val="243"/>
        </w:trPr>
        <w:tc>
          <w:tcPr>
            <w:tcW w:w="8500" w:type="dxa"/>
            <w:tcBorders>
              <w:top w:val="dotted" w:sz="4" w:space="0" w:color="auto"/>
              <w:bottom w:val="dotted" w:sz="4" w:space="0" w:color="auto"/>
            </w:tcBorders>
            <w:shd w:val="clear" w:color="auto" w:fill="auto"/>
            <w:vAlign w:val="center"/>
          </w:tcPr>
          <w:p w14:paraId="13090362" w14:textId="77777777" w:rsidR="00110683" w:rsidRPr="00E562CF"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上記返却済み症例のうち)</w:t>
            </w:r>
            <w:r w:rsidRPr="00E562CF">
              <w:rPr>
                <w:rFonts w:ascii="ＭＳ ゴシック" w:eastAsia="ＭＳ ゴシック" w:hAnsi="ＭＳ ゴシック" w:hint="eastAsia"/>
                <w:sz w:val="20"/>
                <w:szCs w:val="20"/>
              </w:rPr>
              <w:t>解析結果が半年以内に返却された</w:t>
            </w:r>
            <w:r>
              <w:rPr>
                <w:rFonts w:ascii="ＭＳ ゴシック" w:eastAsia="ＭＳ ゴシック" w:hAnsi="ＭＳ ゴシック" w:hint="eastAsia"/>
                <w:sz w:val="20"/>
                <w:szCs w:val="20"/>
              </w:rPr>
              <w:t>（家系数）</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3</w:t>
            </w:r>
          </w:p>
        </w:tc>
        <w:tc>
          <w:tcPr>
            <w:tcW w:w="1956" w:type="dxa"/>
            <w:tcBorders>
              <w:top w:val="dotted" w:sz="4" w:space="0" w:color="auto"/>
              <w:bottom w:val="dotted" w:sz="4" w:space="0" w:color="auto"/>
            </w:tcBorders>
            <w:shd w:val="clear" w:color="auto" w:fill="auto"/>
            <w:vAlign w:val="center"/>
          </w:tcPr>
          <w:p w14:paraId="5BD3949A" w14:textId="79FB9C5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0502D5A8" w14:textId="77777777" w:rsidTr="007C520C">
        <w:trPr>
          <w:trHeight w:val="243"/>
        </w:trPr>
        <w:tc>
          <w:tcPr>
            <w:tcW w:w="8500" w:type="dxa"/>
            <w:tcBorders>
              <w:top w:val="dotted" w:sz="4" w:space="0" w:color="auto"/>
              <w:bottom w:val="dotted" w:sz="4" w:space="0" w:color="auto"/>
            </w:tcBorders>
            <w:shd w:val="clear" w:color="auto" w:fill="auto"/>
            <w:vAlign w:val="center"/>
          </w:tcPr>
          <w:p w14:paraId="064A97E0"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解析済みもしくは解析センターへの依頼を行わなかった症例の内訳</w:t>
            </w:r>
          </w:p>
        </w:tc>
        <w:tc>
          <w:tcPr>
            <w:tcW w:w="1956" w:type="dxa"/>
            <w:tcBorders>
              <w:top w:val="dotted" w:sz="4" w:space="0" w:color="auto"/>
              <w:bottom w:val="dotted" w:sz="4" w:space="0" w:color="auto"/>
            </w:tcBorders>
            <w:shd w:val="clear" w:color="auto" w:fill="auto"/>
            <w:vAlign w:val="center"/>
          </w:tcPr>
          <w:p w14:paraId="76B125C4" w14:textId="7777777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1CE8E5B8" w14:textId="77777777" w:rsidTr="007C520C">
        <w:trPr>
          <w:trHeight w:val="283"/>
        </w:trPr>
        <w:tc>
          <w:tcPr>
            <w:tcW w:w="8500" w:type="dxa"/>
            <w:tcBorders>
              <w:top w:val="dotted" w:sz="4" w:space="0" w:color="auto"/>
              <w:bottom w:val="dotted" w:sz="4" w:space="0" w:color="auto"/>
            </w:tcBorders>
            <w:shd w:val="clear" w:color="auto" w:fill="auto"/>
            <w:vAlign w:val="center"/>
          </w:tcPr>
          <w:p w14:paraId="58CB2E79"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未確定数（家系数）</w:t>
            </w:r>
          </w:p>
        </w:tc>
        <w:tc>
          <w:tcPr>
            <w:tcW w:w="1956" w:type="dxa"/>
            <w:tcBorders>
              <w:top w:val="dotted" w:sz="4" w:space="0" w:color="auto"/>
              <w:bottom w:val="dotted" w:sz="4" w:space="0" w:color="auto"/>
            </w:tcBorders>
            <w:shd w:val="clear" w:color="auto" w:fill="auto"/>
            <w:vAlign w:val="center"/>
          </w:tcPr>
          <w:p w14:paraId="05C2CAC0" w14:textId="3CA2641A"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0888B020" w14:textId="77777777" w:rsidTr="007C520C">
        <w:trPr>
          <w:trHeight w:val="243"/>
        </w:trPr>
        <w:tc>
          <w:tcPr>
            <w:tcW w:w="8500" w:type="dxa"/>
            <w:tcBorders>
              <w:top w:val="dotted" w:sz="4" w:space="0" w:color="auto"/>
              <w:bottom w:val="dotted" w:sz="4" w:space="0" w:color="auto"/>
            </w:tcBorders>
            <w:shd w:val="clear" w:color="auto" w:fill="auto"/>
            <w:vAlign w:val="center"/>
          </w:tcPr>
          <w:p w14:paraId="2DC17FA3" w14:textId="77777777" w:rsidR="00110683" w:rsidRPr="00E562CF"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上記未確定のうち) </w:t>
            </w:r>
            <w:r>
              <w:rPr>
                <w:rFonts w:ascii="ＭＳ ゴシック" w:eastAsia="ＭＳ ゴシック" w:hAnsi="ＭＳ ゴシック"/>
                <w:sz w:val="20"/>
                <w:szCs w:val="20"/>
              </w:rPr>
              <w:t>N=1 (</w:t>
            </w:r>
            <w:r>
              <w:rPr>
                <w:rFonts w:ascii="ＭＳ ゴシック" w:eastAsia="ＭＳ ゴシック" w:hAnsi="ＭＳ ゴシック" w:hint="eastAsia"/>
                <w:sz w:val="20"/>
                <w:szCs w:val="20"/>
              </w:rPr>
              <w:t>新規疾患の示唆</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p>
        </w:tc>
        <w:tc>
          <w:tcPr>
            <w:tcW w:w="1956" w:type="dxa"/>
            <w:tcBorders>
              <w:top w:val="dotted" w:sz="4" w:space="0" w:color="auto"/>
              <w:bottom w:val="dotted" w:sz="4" w:space="0" w:color="auto"/>
            </w:tcBorders>
            <w:shd w:val="clear" w:color="auto" w:fill="auto"/>
            <w:vAlign w:val="center"/>
          </w:tcPr>
          <w:p w14:paraId="734A681A" w14:textId="0965777A"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1D2AA6B0" w14:textId="77777777" w:rsidTr="007C520C">
        <w:trPr>
          <w:trHeight w:val="243"/>
        </w:trPr>
        <w:tc>
          <w:tcPr>
            <w:tcW w:w="8500" w:type="dxa"/>
            <w:tcBorders>
              <w:top w:val="dotted" w:sz="4" w:space="0" w:color="auto"/>
              <w:bottom w:val="dotted" w:sz="4" w:space="0" w:color="auto"/>
            </w:tcBorders>
            <w:shd w:val="clear" w:color="auto" w:fill="auto"/>
            <w:vAlign w:val="center"/>
          </w:tcPr>
          <w:p w14:paraId="7ED966B5"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確定診断数（家系数）</w:t>
            </w:r>
          </w:p>
        </w:tc>
        <w:tc>
          <w:tcPr>
            <w:tcW w:w="1956" w:type="dxa"/>
            <w:tcBorders>
              <w:top w:val="dotted" w:sz="4" w:space="0" w:color="auto"/>
              <w:bottom w:val="dotted" w:sz="4" w:space="0" w:color="auto"/>
            </w:tcBorders>
            <w:shd w:val="clear" w:color="auto" w:fill="auto"/>
            <w:vAlign w:val="center"/>
          </w:tcPr>
          <w:p w14:paraId="75461899" w14:textId="22C38FCF"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600CACD9" w14:textId="77777777" w:rsidTr="007C520C">
        <w:trPr>
          <w:trHeight w:val="243"/>
        </w:trPr>
        <w:tc>
          <w:tcPr>
            <w:tcW w:w="8500" w:type="dxa"/>
            <w:tcBorders>
              <w:top w:val="dotted" w:sz="4" w:space="0" w:color="auto"/>
              <w:bottom w:val="dotted" w:sz="4" w:space="0" w:color="auto"/>
            </w:tcBorders>
            <w:shd w:val="clear" w:color="auto" w:fill="auto"/>
            <w:vAlign w:val="center"/>
          </w:tcPr>
          <w:p w14:paraId="08496038"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上記確定のうち</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N=2</w:t>
            </w:r>
            <w:r>
              <w:rPr>
                <w:rFonts w:ascii="ＭＳ ゴシック" w:eastAsia="ＭＳ ゴシック" w:hAnsi="ＭＳ ゴシック" w:hint="eastAsia"/>
                <w:sz w:val="20"/>
                <w:szCs w:val="20"/>
              </w:rPr>
              <w:t>（新規疾患）</w:t>
            </w:r>
          </w:p>
        </w:tc>
        <w:tc>
          <w:tcPr>
            <w:tcW w:w="1956" w:type="dxa"/>
            <w:tcBorders>
              <w:top w:val="dotted" w:sz="4" w:space="0" w:color="auto"/>
              <w:bottom w:val="dotted" w:sz="4" w:space="0" w:color="auto"/>
            </w:tcBorders>
            <w:shd w:val="clear" w:color="auto" w:fill="auto"/>
            <w:vAlign w:val="center"/>
          </w:tcPr>
          <w:p w14:paraId="01FCF341" w14:textId="54CA39C5"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09EF45EF" w14:textId="77777777" w:rsidTr="007C520C">
        <w:trPr>
          <w:trHeight w:val="243"/>
        </w:trPr>
        <w:tc>
          <w:tcPr>
            <w:tcW w:w="8500" w:type="dxa"/>
            <w:tcBorders>
              <w:top w:val="dotted" w:sz="4" w:space="0" w:color="auto"/>
              <w:bottom w:val="dotted" w:sz="4" w:space="0" w:color="auto"/>
            </w:tcBorders>
            <w:shd w:val="clear" w:color="auto" w:fill="auto"/>
            <w:vAlign w:val="center"/>
          </w:tcPr>
          <w:p w14:paraId="614FEF6D"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sz w:val="20"/>
                <w:szCs w:val="20"/>
              </w:rPr>
              <w:t>IRUD Exchange</w:t>
            </w:r>
            <w:r w:rsidRPr="005D1F18">
              <w:rPr>
                <w:rFonts w:ascii="ＭＳ ゴシック" w:eastAsia="ＭＳ ゴシック" w:hAnsi="ＭＳ ゴシック" w:hint="eastAsia"/>
                <w:sz w:val="20"/>
                <w:szCs w:val="20"/>
              </w:rPr>
              <w:t>への登録状況</w:t>
            </w:r>
          </w:p>
        </w:tc>
        <w:tc>
          <w:tcPr>
            <w:tcW w:w="1956" w:type="dxa"/>
            <w:tcBorders>
              <w:top w:val="dotted" w:sz="4" w:space="0" w:color="auto"/>
              <w:bottom w:val="dotted" w:sz="4" w:space="0" w:color="auto"/>
            </w:tcBorders>
            <w:shd w:val="clear" w:color="auto" w:fill="auto"/>
            <w:vAlign w:val="center"/>
          </w:tcPr>
          <w:p w14:paraId="52A11D56" w14:textId="77777777"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2F50619B" w14:textId="77777777" w:rsidTr="007C520C">
        <w:trPr>
          <w:trHeight w:val="243"/>
        </w:trPr>
        <w:tc>
          <w:tcPr>
            <w:tcW w:w="8500" w:type="dxa"/>
            <w:tcBorders>
              <w:top w:val="dotted" w:sz="4" w:space="0" w:color="auto"/>
              <w:bottom w:val="dotted" w:sz="4" w:space="0" w:color="auto"/>
            </w:tcBorders>
            <w:shd w:val="clear" w:color="auto" w:fill="auto"/>
            <w:vAlign w:val="center"/>
          </w:tcPr>
          <w:p w14:paraId="3B5AA58F"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IRUD Exchange</w:t>
            </w:r>
            <w:r w:rsidRPr="005D1F18">
              <w:rPr>
                <w:rFonts w:ascii="ＭＳ ゴシック" w:eastAsia="ＭＳ ゴシック" w:hAnsi="ＭＳ ゴシック" w:hint="eastAsia"/>
                <w:sz w:val="20"/>
                <w:szCs w:val="20"/>
              </w:rPr>
              <w:t>への登録症例数</w:t>
            </w:r>
            <w:r w:rsidRPr="005D1F18">
              <w:rPr>
                <w:rFonts w:ascii="ＭＳ ゴシック" w:eastAsia="ＭＳ ゴシック" w:hAnsi="ＭＳ ゴシック"/>
                <w:sz w:val="20"/>
                <w:szCs w:val="20"/>
              </w:rPr>
              <w:t xml:space="preserve"> </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4</w:t>
            </w:r>
          </w:p>
        </w:tc>
        <w:tc>
          <w:tcPr>
            <w:tcW w:w="1956" w:type="dxa"/>
            <w:tcBorders>
              <w:top w:val="dotted" w:sz="4" w:space="0" w:color="auto"/>
              <w:bottom w:val="dotted" w:sz="4" w:space="0" w:color="auto"/>
            </w:tcBorders>
            <w:shd w:val="clear" w:color="auto" w:fill="auto"/>
            <w:vAlign w:val="center"/>
          </w:tcPr>
          <w:p w14:paraId="1F8E4095" w14:textId="28BBD3DC"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52920E48" w14:textId="77777777" w:rsidTr="007C520C">
        <w:trPr>
          <w:trHeight w:val="243"/>
        </w:trPr>
        <w:tc>
          <w:tcPr>
            <w:tcW w:w="8500" w:type="dxa"/>
            <w:tcBorders>
              <w:top w:val="dotted" w:sz="4" w:space="0" w:color="auto"/>
              <w:bottom w:val="dotted" w:sz="4" w:space="0" w:color="auto"/>
            </w:tcBorders>
            <w:shd w:val="clear" w:color="auto" w:fill="auto"/>
            <w:vAlign w:val="center"/>
          </w:tcPr>
          <w:p w14:paraId="39BD4A1B"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sz w:val="20"/>
                <w:szCs w:val="20"/>
              </w:rPr>
              <w:t xml:space="preserve"> (</w:t>
            </w:r>
            <w:r w:rsidRPr="005D1F18">
              <w:rPr>
                <w:rFonts w:ascii="ＭＳ ゴシック" w:eastAsia="ＭＳ ゴシック" w:hAnsi="ＭＳ ゴシック" w:hint="eastAsia"/>
                <w:sz w:val="20"/>
                <w:szCs w:val="20"/>
              </w:rPr>
              <w:t>上記登録済み症例のうち)</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Patient Archives</w:t>
            </w:r>
            <w:r w:rsidRPr="005D1F18">
              <w:rPr>
                <w:rFonts w:ascii="ＭＳ ゴシック" w:eastAsia="ＭＳ ゴシック" w:hAnsi="ＭＳ ゴシック" w:hint="eastAsia"/>
                <w:sz w:val="20"/>
                <w:szCs w:val="20"/>
              </w:rPr>
              <w:t>もしくは</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Phenome Central</w:t>
            </w:r>
            <w:r w:rsidRPr="005D1F18">
              <w:rPr>
                <w:rFonts w:ascii="ＭＳ ゴシック" w:eastAsia="ＭＳ ゴシック" w:hAnsi="ＭＳ ゴシック" w:hint="eastAsia"/>
                <w:sz w:val="20"/>
                <w:szCs w:val="20"/>
              </w:rPr>
              <w:t>を用いた</w:t>
            </w:r>
          </w:p>
          <w:p w14:paraId="2DD0BCA2"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海外への情報公開数</w:t>
            </w:r>
            <w:r w:rsidRPr="005D1F18">
              <w:rPr>
                <w:rFonts w:ascii="ＭＳ ゴシック" w:eastAsia="ＭＳ ゴシック" w:hAnsi="ＭＳ ゴシック"/>
                <w:sz w:val="20"/>
                <w:szCs w:val="20"/>
              </w:rPr>
              <w:t xml:space="preserve"> </w:t>
            </w:r>
            <w:r w:rsidRPr="005D1F18">
              <w:rPr>
                <w:rFonts w:ascii="ＭＳ ゴシック" w:eastAsia="ＭＳ ゴシック" w:hAnsi="ＭＳ ゴシック" w:hint="eastAsia"/>
                <w:sz w:val="20"/>
                <w:szCs w:val="20"/>
                <w:vertAlign w:val="superscript"/>
              </w:rPr>
              <w:t>※</w:t>
            </w:r>
            <w:r w:rsidRPr="005D1F18">
              <w:rPr>
                <w:rFonts w:ascii="ＭＳ ゴシック" w:eastAsia="ＭＳ ゴシック" w:hAnsi="ＭＳ ゴシック"/>
                <w:sz w:val="20"/>
                <w:szCs w:val="20"/>
                <w:vertAlign w:val="superscript"/>
              </w:rPr>
              <w:t>5</w:t>
            </w:r>
          </w:p>
        </w:tc>
        <w:tc>
          <w:tcPr>
            <w:tcW w:w="1956" w:type="dxa"/>
            <w:tcBorders>
              <w:top w:val="dotted" w:sz="4" w:space="0" w:color="auto"/>
              <w:bottom w:val="dotted" w:sz="4" w:space="0" w:color="auto"/>
            </w:tcBorders>
            <w:shd w:val="clear" w:color="auto" w:fill="auto"/>
            <w:vAlign w:val="center"/>
          </w:tcPr>
          <w:p w14:paraId="3BE16FFD" w14:textId="5AEC6452"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605E4670" w14:textId="77777777" w:rsidTr="007C520C">
        <w:trPr>
          <w:trHeight w:val="243"/>
        </w:trPr>
        <w:tc>
          <w:tcPr>
            <w:tcW w:w="8500" w:type="dxa"/>
            <w:tcBorders>
              <w:top w:val="dotted" w:sz="4" w:space="0" w:color="auto"/>
              <w:bottom w:val="dotted" w:sz="4" w:space="0" w:color="auto"/>
            </w:tcBorders>
            <w:shd w:val="clear" w:color="auto" w:fill="auto"/>
            <w:vAlign w:val="center"/>
          </w:tcPr>
          <w:p w14:paraId="483AC409"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 xml:space="preserve"> (上記登録済み症例のうち</w:t>
            </w:r>
            <w:r w:rsidRPr="005D1F18">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MatchMaker Exchange</w:t>
            </w:r>
            <w:r w:rsidRPr="005D1F18">
              <w:rPr>
                <w:rFonts w:ascii="ＭＳ ゴシック" w:eastAsia="ＭＳ ゴシック" w:hAnsi="ＭＳ ゴシック" w:hint="eastAsia"/>
                <w:sz w:val="20"/>
                <w:szCs w:val="20"/>
              </w:rPr>
              <w:t>を用いた海外への情報公開数</w:t>
            </w:r>
            <w:r w:rsidRPr="005D1F18">
              <w:rPr>
                <w:rFonts w:ascii="ＭＳ ゴシック" w:eastAsia="ＭＳ ゴシック" w:hAnsi="ＭＳ ゴシック"/>
                <w:sz w:val="20"/>
                <w:szCs w:val="20"/>
              </w:rPr>
              <w:t xml:space="preserve"> </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6</w:t>
            </w:r>
          </w:p>
        </w:tc>
        <w:tc>
          <w:tcPr>
            <w:tcW w:w="1956" w:type="dxa"/>
            <w:tcBorders>
              <w:top w:val="dotted" w:sz="4" w:space="0" w:color="auto"/>
              <w:bottom w:val="dotted" w:sz="4" w:space="0" w:color="auto"/>
            </w:tcBorders>
            <w:shd w:val="clear" w:color="auto" w:fill="auto"/>
            <w:vAlign w:val="center"/>
          </w:tcPr>
          <w:p w14:paraId="117F6BFB" w14:textId="36BB8C92"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5D1F18" w14:paraId="6C2A6F8A" w14:textId="77777777" w:rsidTr="007C520C">
        <w:trPr>
          <w:trHeight w:val="243"/>
        </w:trPr>
        <w:tc>
          <w:tcPr>
            <w:tcW w:w="8500" w:type="dxa"/>
            <w:tcBorders>
              <w:top w:val="dotted" w:sz="4" w:space="0" w:color="auto"/>
              <w:bottom w:val="dotted" w:sz="4" w:space="0" w:color="auto"/>
            </w:tcBorders>
            <w:shd w:val="clear" w:color="auto" w:fill="auto"/>
            <w:vAlign w:val="center"/>
          </w:tcPr>
          <w:p w14:paraId="1BC110C1" w14:textId="77777777" w:rsidR="00110683" w:rsidRPr="005D1F18" w:rsidRDefault="00110683" w:rsidP="007C520C">
            <w:pPr>
              <w:widowControl/>
              <w:spacing w:line="0" w:lineRule="atLeast"/>
              <w:jc w:val="left"/>
              <w:rPr>
                <w:rFonts w:ascii="ＭＳ ゴシック" w:eastAsia="ＭＳ ゴシック" w:hAnsi="ＭＳ ゴシック"/>
                <w:sz w:val="20"/>
                <w:szCs w:val="20"/>
              </w:rPr>
            </w:pPr>
            <w:r w:rsidRPr="005D1F18">
              <w:rPr>
                <w:rFonts w:ascii="ＭＳ ゴシック" w:eastAsia="ＭＳ ゴシック" w:hAnsi="ＭＳ ゴシック" w:hint="eastAsia"/>
                <w:sz w:val="20"/>
                <w:szCs w:val="20"/>
              </w:rPr>
              <w:t>治療薬シーズの創出（</w:t>
            </w:r>
            <w:r w:rsidRPr="005D1F18">
              <w:rPr>
                <w:rFonts w:ascii="ＭＳ ゴシック" w:eastAsia="ＭＳ ゴシック" w:hAnsi="ＭＳ ゴシック"/>
                <w:sz w:val="20"/>
                <w:szCs w:val="20"/>
              </w:rPr>
              <w:t>IRUD Beyond</w:t>
            </w:r>
            <w:r w:rsidRPr="005D1F18">
              <w:rPr>
                <w:rFonts w:ascii="ＭＳ ゴシック" w:eastAsia="ＭＳ ゴシック" w:hAnsi="ＭＳ ゴシック" w:hint="eastAsia"/>
                <w:sz w:val="20"/>
                <w:szCs w:val="20"/>
              </w:rPr>
              <w:t>や</w:t>
            </w:r>
            <w:r>
              <w:rPr>
                <w:rFonts w:ascii="ＭＳ ゴシック" w:eastAsia="ＭＳ ゴシック" w:hAnsi="ＭＳ ゴシック" w:hint="eastAsia"/>
                <w:sz w:val="20"/>
                <w:szCs w:val="20"/>
              </w:rPr>
              <w:t xml:space="preserve"> </w:t>
            </w:r>
            <w:r w:rsidRPr="005D1F18">
              <w:rPr>
                <w:rFonts w:ascii="ＭＳ ゴシック" w:eastAsia="ＭＳ ゴシック" w:hAnsi="ＭＳ ゴシック"/>
                <w:sz w:val="20"/>
                <w:szCs w:val="20"/>
              </w:rPr>
              <w:t>Step 0</w:t>
            </w:r>
            <w:r w:rsidRPr="005D1F18">
              <w:rPr>
                <w:rFonts w:ascii="ＭＳ ゴシック" w:eastAsia="ＭＳ ゴシック" w:hAnsi="ＭＳ ゴシック" w:hint="eastAsia"/>
                <w:sz w:val="20"/>
                <w:szCs w:val="20"/>
              </w:rPr>
              <w:t>等へのステップアップ数）</w:t>
            </w:r>
          </w:p>
        </w:tc>
        <w:tc>
          <w:tcPr>
            <w:tcW w:w="1956" w:type="dxa"/>
            <w:tcBorders>
              <w:top w:val="dotted" w:sz="4" w:space="0" w:color="auto"/>
              <w:bottom w:val="dotted" w:sz="4" w:space="0" w:color="auto"/>
            </w:tcBorders>
            <w:shd w:val="clear" w:color="auto" w:fill="auto"/>
            <w:vAlign w:val="center"/>
          </w:tcPr>
          <w:p w14:paraId="58AC7C53" w14:textId="018C4CD9" w:rsidR="00110683" w:rsidRPr="005D1F18"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33330E94" w14:textId="77777777" w:rsidTr="007C520C">
        <w:trPr>
          <w:trHeight w:val="243"/>
        </w:trPr>
        <w:tc>
          <w:tcPr>
            <w:tcW w:w="8500" w:type="dxa"/>
            <w:tcBorders>
              <w:top w:val="dotted" w:sz="4" w:space="0" w:color="auto"/>
              <w:bottom w:val="dotted" w:sz="4" w:space="0" w:color="auto"/>
            </w:tcBorders>
            <w:shd w:val="clear" w:color="auto" w:fill="auto"/>
            <w:vAlign w:val="center"/>
          </w:tcPr>
          <w:p w14:paraId="3305F6D9" w14:textId="77777777" w:rsidR="00110683" w:rsidRPr="00C43762" w:rsidRDefault="00110683" w:rsidP="007C520C">
            <w:pPr>
              <w:widowControl/>
              <w:spacing w:line="0" w:lineRule="atLeast"/>
              <w:jc w:val="left"/>
              <w:rPr>
                <w:rFonts w:ascii="ＭＳ ゴシック" w:eastAsia="ＭＳ ゴシック" w:hAnsi="ＭＳ ゴシック"/>
                <w:b/>
                <w:sz w:val="20"/>
                <w:szCs w:val="20"/>
              </w:rPr>
            </w:pPr>
            <w:r w:rsidRPr="00C43762">
              <w:rPr>
                <w:rFonts w:ascii="ＭＳ ゴシック" w:eastAsia="ＭＳ ゴシック" w:hAnsi="ＭＳ ゴシック" w:hint="eastAsia"/>
                <w:b/>
                <w:sz w:val="20"/>
                <w:szCs w:val="20"/>
              </w:rPr>
              <w:t>最終診断率</w:t>
            </w:r>
          </w:p>
        </w:tc>
        <w:tc>
          <w:tcPr>
            <w:tcW w:w="1956" w:type="dxa"/>
            <w:tcBorders>
              <w:top w:val="dotted" w:sz="4" w:space="0" w:color="auto"/>
              <w:bottom w:val="dotted" w:sz="4" w:space="0" w:color="auto"/>
            </w:tcBorders>
            <w:shd w:val="clear" w:color="auto" w:fill="auto"/>
            <w:vAlign w:val="center"/>
          </w:tcPr>
          <w:p w14:paraId="06DBA419" w14:textId="2D39CD7B"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3B3A3701" w14:textId="77777777" w:rsidTr="007C520C">
        <w:trPr>
          <w:trHeight w:val="243"/>
        </w:trPr>
        <w:tc>
          <w:tcPr>
            <w:tcW w:w="10456" w:type="dxa"/>
            <w:gridSpan w:val="2"/>
            <w:tcBorders>
              <w:top w:val="dotted" w:sz="4" w:space="0" w:color="auto"/>
              <w:bottom w:val="dotted" w:sz="4" w:space="0" w:color="auto"/>
            </w:tcBorders>
            <w:shd w:val="clear" w:color="auto" w:fill="auto"/>
            <w:vAlign w:val="center"/>
          </w:tcPr>
          <w:p w14:paraId="48C2FFC8" w14:textId="77777777" w:rsidR="00110683" w:rsidRPr="00C43762" w:rsidRDefault="00110683" w:rsidP="007C520C">
            <w:pPr>
              <w:spacing w:line="0" w:lineRule="atLeast"/>
              <w:jc w:val="left"/>
              <w:rPr>
                <w:rFonts w:ascii="ＭＳ ゴシック" w:eastAsia="ＭＳ ゴシック" w:hAnsi="ＭＳ ゴシック"/>
                <w:sz w:val="20"/>
                <w:szCs w:val="20"/>
              </w:rPr>
            </w:pPr>
            <w:r w:rsidRPr="00C43762">
              <w:rPr>
                <w:rFonts w:ascii="ＭＳ ゴシック" w:eastAsia="ＭＳ ゴシック" w:hAnsi="ＭＳ ゴシック" w:hint="eastAsia"/>
                <w:sz w:val="20"/>
                <w:szCs w:val="20"/>
              </w:rPr>
              <w:t>[注釈]</w:t>
            </w:r>
          </w:p>
          <w:p w14:paraId="7BDB8873" w14:textId="77777777" w:rsidR="00110683" w:rsidRDefault="00110683" w:rsidP="007C520C">
            <w:pPr>
              <w:spacing w:line="0" w:lineRule="atLeast"/>
              <w:jc w:val="left"/>
              <w:rPr>
                <w:rFonts w:ascii="ＭＳ ゴシック" w:eastAsia="ＭＳ ゴシック" w:hAnsi="ＭＳ ゴシック"/>
                <w:color w:val="4BACC6" w:themeColor="accent5"/>
                <w:sz w:val="20"/>
                <w:szCs w:val="20"/>
              </w:rPr>
            </w:pPr>
          </w:p>
          <w:p w14:paraId="300E9A17" w14:textId="77777777" w:rsidR="00110683" w:rsidRDefault="00110683" w:rsidP="007C520C">
            <w:pPr>
              <w:spacing w:line="0" w:lineRule="atLeast"/>
              <w:jc w:val="left"/>
              <w:rPr>
                <w:rFonts w:ascii="ＭＳ ゴシック" w:eastAsia="ＭＳ ゴシック" w:hAnsi="ＭＳ ゴシック"/>
                <w:color w:val="4BACC6" w:themeColor="accent5"/>
                <w:sz w:val="20"/>
                <w:szCs w:val="20"/>
              </w:rPr>
            </w:pPr>
          </w:p>
        </w:tc>
      </w:tr>
      <w:tr w:rsidR="00110683" w:rsidRPr="00C43762" w14:paraId="5D6096A0" w14:textId="77777777" w:rsidTr="007C520C">
        <w:trPr>
          <w:trHeight w:val="243"/>
        </w:trPr>
        <w:tc>
          <w:tcPr>
            <w:tcW w:w="10456" w:type="dxa"/>
            <w:gridSpan w:val="2"/>
            <w:tcBorders>
              <w:top w:val="single" w:sz="4" w:space="0" w:color="auto"/>
              <w:bottom w:val="dotted" w:sz="4" w:space="0" w:color="auto"/>
            </w:tcBorders>
            <w:shd w:val="clear" w:color="auto" w:fill="auto"/>
            <w:vAlign w:val="center"/>
          </w:tcPr>
          <w:p w14:paraId="435CE240" w14:textId="77777777" w:rsidR="00110683" w:rsidRPr="00C43762" w:rsidRDefault="00110683" w:rsidP="007C520C">
            <w:pPr>
              <w:spacing w:line="0" w:lineRule="atLeast"/>
              <w:jc w:val="left"/>
              <w:rPr>
                <w:rFonts w:ascii="ＭＳ ゴシック" w:eastAsia="ＭＳ ゴシック" w:hAnsi="ＭＳ ゴシック"/>
                <w:b/>
                <w:color w:val="4BACC6" w:themeColor="accent5"/>
                <w:sz w:val="20"/>
                <w:szCs w:val="20"/>
              </w:rPr>
            </w:pPr>
            <w:r w:rsidRPr="00C43762">
              <w:rPr>
                <w:rFonts w:ascii="ＭＳ ゴシック" w:eastAsia="ＭＳ ゴシック" w:hAnsi="ＭＳ ゴシック" w:hint="eastAsia"/>
                <w:b/>
                <w:sz w:val="20"/>
                <w:szCs w:val="20"/>
              </w:rPr>
              <w:t>3-1-2．全</w:t>
            </w:r>
            <w:r>
              <w:rPr>
                <w:rFonts w:ascii="ＭＳ ゴシック" w:eastAsia="ＭＳ ゴシック" w:hAnsi="ＭＳ ゴシック" w:hint="eastAsia"/>
                <w:b/>
                <w:sz w:val="20"/>
                <w:szCs w:val="20"/>
              </w:rPr>
              <w:t xml:space="preserve"> IRUD</w:t>
            </w:r>
            <w:r w:rsidRPr="00C43762">
              <w:rPr>
                <w:rFonts w:ascii="ＭＳ ゴシック" w:eastAsia="ＭＳ ゴシック" w:hAnsi="ＭＳ ゴシック" w:hint="eastAsia"/>
                <w:b/>
                <w:sz w:val="20"/>
                <w:szCs w:val="20"/>
              </w:rPr>
              <w:t>解析センターの実績</w:t>
            </w:r>
          </w:p>
        </w:tc>
      </w:tr>
      <w:tr w:rsidR="00110683" w14:paraId="49972A46" w14:textId="77777777" w:rsidTr="007C520C">
        <w:trPr>
          <w:trHeight w:val="243"/>
        </w:trPr>
        <w:tc>
          <w:tcPr>
            <w:tcW w:w="8500" w:type="dxa"/>
            <w:tcBorders>
              <w:top w:val="single" w:sz="4" w:space="0" w:color="auto"/>
              <w:bottom w:val="dotted" w:sz="4" w:space="0" w:color="auto"/>
            </w:tcBorders>
            <w:shd w:val="clear" w:color="auto" w:fill="auto"/>
            <w:vAlign w:val="center"/>
          </w:tcPr>
          <w:p w14:paraId="5D7F6F1C" w14:textId="77777777" w:rsidR="00110683" w:rsidRPr="00E562CF" w:rsidRDefault="00110683" w:rsidP="007C520C">
            <w:pPr>
              <w:widowControl/>
              <w:spacing w:line="0" w:lineRule="atLeast"/>
              <w:jc w:val="left"/>
              <w:rPr>
                <w:rFonts w:ascii="Calibri" w:eastAsia="ＭＳ ゴシック" w:hAnsi="Calibri" w:cs="Calibri"/>
                <w:sz w:val="20"/>
                <w:szCs w:val="20"/>
              </w:rPr>
            </w:pPr>
            <w:r>
              <w:rPr>
                <w:rFonts w:ascii="ＭＳ ゴシック" w:eastAsia="ＭＳ ゴシック" w:hAnsi="ＭＳ ゴシック" w:hint="eastAsia"/>
                <w:sz w:val="20"/>
                <w:szCs w:val="20"/>
              </w:rPr>
              <w:t>IRUD拠点病院から</w:t>
            </w: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解析センターへの依頼数（検体</w:t>
            </w:r>
            <w:r w:rsidRPr="00E5136B">
              <w:rPr>
                <w:rFonts w:ascii="ＭＳ ゴシック" w:eastAsia="ＭＳ ゴシック" w:hAnsi="ＭＳ ゴシック" w:hint="eastAsia"/>
                <w:sz w:val="20"/>
                <w:szCs w:val="20"/>
              </w:rPr>
              <w:t>数</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家系数）（</w:t>
            </w:r>
            <w:r w:rsidRPr="00C43762">
              <w:rPr>
                <w:rFonts w:ascii="ＭＳ ゴシック" w:eastAsia="ＭＳ ゴシック" w:hAnsi="ＭＳ ゴシック" w:hint="eastAsia"/>
                <w:b/>
                <w:sz w:val="20"/>
                <w:szCs w:val="20"/>
                <w:vertAlign w:val="superscript"/>
              </w:rPr>
              <w:t>※</w:t>
            </w:r>
            <w:r w:rsidRPr="00C43762">
              <w:rPr>
                <w:rFonts w:ascii="Apple Color Emoji" w:eastAsia="Apple Color Emoji" w:hAnsi="Apple Color Emoji" w:cs="Apple Color Emoji"/>
                <w:b/>
                <w:sz w:val="20"/>
                <w:szCs w:val="20"/>
                <w:vertAlign w:val="superscript"/>
              </w:rPr>
              <w:t>1</w:t>
            </w:r>
            <w:r>
              <w:rPr>
                <w:rFonts w:ascii="Apple Color Emoji" w:eastAsia="Apple Color Emoji" w:hAnsi="Apple Color Emoji" w:cs="Apple Color Emoji" w:hint="eastAsia"/>
                <w:sz w:val="20"/>
                <w:szCs w:val="20"/>
              </w:rPr>
              <w:t>と</w:t>
            </w:r>
            <w:r>
              <w:rPr>
                <w:rFonts w:ascii="ＭＳ ゴシック" w:eastAsia="ＭＳ ゴシック" w:hAnsi="ＭＳ ゴシック" w:hint="eastAsia"/>
                <w:sz w:val="20"/>
                <w:szCs w:val="20"/>
              </w:rPr>
              <w:t>同数</w:t>
            </w:r>
            <w:r>
              <w:rPr>
                <w:rFonts w:asciiTheme="minorEastAsia" w:hAnsiTheme="minorEastAsia" w:cs="Apple Color Emoji" w:hint="eastAsia"/>
                <w:sz w:val="20"/>
                <w:szCs w:val="20"/>
              </w:rPr>
              <w:t>）</w:t>
            </w:r>
          </w:p>
        </w:tc>
        <w:tc>
          <w:tcPr>
            <w:tcW w:w="1956" w:type="dxa"/>
            <w:tcBorders>
              <w:top w:val="single" w:sz="4" w:space="0" w:color="auto"/>
              <w:bottom w:val="dotted" w:sz="4" w:space="0" w:color="auto"/>
            </w:tcBorders>
            <w:shd w:val="clear" w:color="auto" w:fill="auto"/>
            <w:vAlign w:val="center"/>
          </w:tcPr>
          <w:p w14:paraId="7CD67017" w14:textId="465DDD52"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393EB90F" w14:textId="77777777" w:rsidTr="007C520C">
        <w:trPr>
          <w:trHeight w:val="243"/>
        </w:trPr>
        <w:tc>
          <w:tcPr>
            <w:tcW w:w="8500" w:type="dxa"/>
            <w:tcBorders>
              <w:top w:val="dotted" w:sz="4" w:space="0" w:color="auto"/>
              <w:bottom w:val="dotted" w:sz="4" w:space="0" w:color="auto"/>
            </w:tcBorders>
            <w:shd w:val="clear" w:color="auto" w:fill="auto"/>
            <w:vAlign w:val="center"/>
          </w:tcPr>
          <w:p w14:paraId="473DAC73"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IRUD拠点病院から</w:t>
            </w: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解析センターへの依頼済み症例の内訳</w:t>
            </w:r>
          </w:p>
        </w:tc>
        <w:tc>
          <w:tcPr>
            <w:tcW w:w="1956" w:type="dxa"/>
            <w:tcBorders>
              <w:top w:val="dotted" w:sz="4" w:space="0" w:color="auto"/>
              <w:bottom w:val="dotted" w:sz="4" w:space="0" w:color="auto"/>
            </w:tcBorders>
            <w:shd w:val="clear" w:color="auto" w:fill="auto"/>
            <w:vAlign w:val="center"/>
          </w:tcPr>
          <w:p w14:paraId="240D9CA2" w14:textId="77777777"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261A6DEF" w14:textId="77777777" w:rsidTr="007C520C">
        <w:trPr>
          <w:trHeight w:val="243"/>
        </w:trPr>
        <w:tc>
          <w:tcPr>
            <w:tcW w:w="8500" w:type="dxa"/>
            <w:tcBorders>
              <w:top w:val="dotted" w:sz="4" w:space="0" w:color="auto"/>
              <w:bottom w:val="dotted" w:sz="4" w:space="0" w:color="auto"/>
            </w:tcBorders>
            <w:shd w:val="clear" w:color="auto" w:fill="auto"/>
            <w:vAlign w:val="center"/>
          </w:tcPr>
          <w:p w14:paraId="364E55DB"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未解析（家系数）</w:t>
            </w:r>
          </w:p>
        </w:tc>
        <w:tc>
          <w:tcPr>
            <w:tcW w:w="1956" w:type="dxa"/>
            <w:tcBorders>
              <w:top w:val="dotted" w:sz="4" w:space="0" w:color="auto"/>
              <w:bottom w:val="dotted" w:sz="4" w:space="0" w:color="auto"/>
            </w:tcBorders>
            <w:shd w:val="clear" w:color="auto" w:fill="auto"/>
            <w:vAlign w:val="center"/>
          </w:tcPr>
          <w:p w14:paraId="7640917D" w14:textId="1AB94C2B"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128A00D9" w14:textId="77777777" w:rsidTr="007C520C">
        <w:trPr>
          <w:trHeight w:val="243"/>
        </w:trPr>
        <w:tc>
          <w:tcPr>
            <w:tcW w:w="8500" w:type="dxa"/>
            <w:tcBorders>
              <w:top w:val="dotted" w:sz="4" w:space="0" w:color="auto"/>
              <w:bottom w:val="dotted" w:sz="4" w:space="0" w:color="auto"/>
            </w:tcBorders>
            <w:shd w:val="clear" w:color="auto" w:fill="auto"/>
            <w:vAlign w:val="center"/>
          </w:tcPr>
          <w:p w14:paraId="5EF837AC"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解析中（家系数）</w:t>
            </w:r>
          </w:p>
        </w:tc>
        <w:tc>
          <w:tcPr>
            <w:tcW w:w="1956" w:type="dxa"/>
            <w:tcBorders>
              <w:top w:val="dotted" w:sz="4" w:space="0" w:color="auto"/>
              <w:bottom w:val="dotted" w:sz="4" w:space="0" w:color="auto"/>
            </w:tcBorders>
            <w:shd w:val="clear" w:color="auto" w:fill="auto"/>
            <w:vAlign w:val="center"/>
          </w:tcPr>
          <w:p w14:paraId="737CB71E" w14:textId="449773B4"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70CC0A3F" w14:textId="77777777" w:rsidTr="007C520C">
        <w:trPr>
          <w:trHeight w:val="243"/>
        </w:trPr>
        <w:tc>
          <w:tcPr>
            <w:tcW w:w="8500" w:type="dxa"/>
            <w:tcBorders>
              <w:top w:val="dotted" w:sz="4" w:space="0" w:color="auto"/>
              <w:bottom w:val="dotted" w:sz="4" w:space="0" w:color="auto"/>
            </w:tcBorders>
            <w:shd w:val="clear" w:color="auto" w:fill="auto"/>
            <w:vAlign w:val="center"/>
          </w:tcPr>
          <w:p w14:paraId="534F3D8D"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解析済み（家系数）</w:t>
            </w:r>
          </w:p>
        </w:tc>
        <w:tc>
          <w:tcPr>
            <w:tcW w:w="1956" w:type="dxa"/>
            <w:tcBorders>
              <w:top w:val="dotted" w:sz="4" w:space="0" w:color="auto"/>
              <w:bottom w:val="dotted" w:sz="4" w:space="0" w:color="auto"/>
            </w:tcBorders>
            <w:shd w:val="clear" w:color="auto" w:fill="auto"/>
            <w:vAlign w:val="center"/>
          </w:tcPr>
          <w:p w14:paraId="21F93752" w14:textId="59481FC3"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4BBB2555" w14:textId="77777777" w:rsidTr="007C520C">
        <w:trPr>
          <w:trHeight w:val="243"/>
        </w:trPr>
        <w:tc>
          <w:tcPr>
            <w:tcW w:w="8500" w:type="dxa"/>
            <w:tcBorders>
              <w:top w:val="dotted" w:sz="4" w:space="0" w:color="auto"/>
              <w:bottom w:val="dotted" w:sz="4" w:space="0" w:color="auto"/>
            </w:tcBorders>
            <w:shd w:val="clear" w:color="auto" w:fill="auto"/>
            <w:vAlign w:val="center"/>
          </w:tcPr>
          <w:p w14:paraId="5EB1FB56"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上記のうち、厚労省政策研究班等</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研究班以外への紹介</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照会症例数（家系数）</w:t>
            </w:r>
          </w:p>
        </w:tc>
        <w:tc>
          <w:tcPr>
            <w:tcW w:w="1956" w:type="dxa"/>
            <w:tcBorders>
              <w:top w:val="dotted" w:sz="4" w:space="0" w:color="auto"/>
              <w:bottom w:val="dotted" w:sz="4" w:space="0" w:color="auto"/>
            </w:tcBorders>
            <w:shd w:val="clear" w:color="auto" w:fill="auto"/>
            <w:vAlign w:val="center"/>
          </w:tcPr>
          <w:p w14:paraId="6D03F42C" w14:textId="30CA1AEB"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620C2E79" w14:textId="77777777" w:rsidTr="007C520C">
        <w:trPr>
          <w:trHeight w:val="298"/>
        </w:trPr>
        <w:tc>
          <w:tcPr>
            <w:tcW w:w="8500" w:type="dxa"/>
            <w:tcBorders>
              <w:top w:val="dotted" w:sz="4" w:space="0" w:color="auto"/>
              <w:bottom w:val="dotted" w:sz="4" w:space="0" w:color="auto"/>
            </w:tcBorders>
            <w:shd w:val="clear" w:color="auto" w:fill="auto"/>
            <w:vAlign w:val="center"/>
          </w:tcPr>
          <w:p w14:paraId="659416B4"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解析センターで解析済み症例の内訳</w:t>
            </w:r>
          </w:p>
        </w:tc>
        <w:tc>
          <w:tcPr>
            <w:tcW w:w="1956" w:type="dxa"/>
            <w:tcBorders>
              <w:top w:val="dotted" w:sz="4" w:space="0" w:color="auto"/>
              <w:bottom w:val="dotted" w:sz="4" w:space="0" w:color="auto"/>
            </w:tcBorders>
            <w:shd w:val="clear" w:color="auto" w:fill="auto"/>
            <w:vAlign w:val="center"/>
          </w:tcPr>
          <w:p w14:paraId="7D37D5A6" w14:textId="77777777"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124CE988" w14:textId="77777777" w:rsidTr="007C520C">
        <w:trPr>
          <w:trHeight w:val="325"/>
        </w:trPr>
        <w:tc>
          <w:tcPr>
            <w:tcW w:w="8500" w:type="dxa"/>
            <w:tcBorders>
              <w:top w:val="dotted" w:sz="4" w:space="0" w:color="auto"/>
              <w:bottom w:val="dotted" w:sz="4" w:space="0" w:color="auto"/>
            </w:tcBorders>
            <w:shd w:val="clear" w:color="auto" w:fill="auto"/>
            <w:vAlign w:val="center"/>
          </w:tcPr>
          <w:p w14:paraId="085FCAD3"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解析結果をIRUD拠点病院へ返却済み（家系数）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2</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5DF4C596" w14:textId="0661F245"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7E98A99D" w14:textId="77777777" w:rsidTr="007C520C">
        <w:trPr>
          <w:trHeight w:val="325"/>
        </w:trPr>
        <w:tc>
          <w:tcPr>
            <w:tcW w:w="8500" w:type="dxa"/>
            <w:tcBorders>
              <w:top w:val="dotted" w:sz="4" w:space="0" w:color="auto"/>
              <w:bottom w:val="dotted" w:sz="4" w:space="0" w:color="auto"/>
            </w:tcBorders>
            <w:shd w:val="clear" w:color="auto" w:fill="auto"/>
            <w:vAlign w:val="center"/>
          </w:tcPr>
          <w:p w14:paraId="2BA7B84F"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上記返却済み症例のうち)解析結果が半年以内に拠点病院に返却された（家系数）</w:t>
            </w:r>
            <w:r w:rsidRPr="00A26DE0">
              <w:rPr>
                <w:rFonts w:ascii="ＭＳ ゴシック" w:eastAsia="ＭＳ ゴシック" w:hAnsi="ＭＳ ゴシック"/>
                <w:sz w:val="20"/>
                <w:szCs w:val="20"/>
              </w:rPr>
              <w:br/>
            </w:r>
            <w:r w:rsidRPr="00A26DE0">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3</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5C56877D" w14:textId="3E176F79"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3D606611" w14:textId="77777777" w:rsidTr="007C520C">
        <w:trPr>
          <w:trHeight w:val="298"/>
        </w:trPr>
        <w:tc>
          <w:tcPr>
            <w:tcW w:w="8500" w:type="dxa"/>
            <w:tcBorders>
              <w:top w:val="dotted" w:sz="4" w:space="0" w:color="auto"/>
              <w:bottom w:val="dotted" w:sz="4" w:space="0" w:color="auto"/>
            </w:tcBorders>
            <w:shd w:val="clear" w:color="auto" w:fill="auto"/>
            <w:vAlign w:val="center"/>
          </w:tcPr>
          <w:p w14:paraId="41AFD8C2"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w:t>
            </w:r>
            <w:r w:rsidRPr="00A26DE0">
              <w:rPr>
                <w:rFonts w:ascii="ＭＳ ゴシック" w:eastAsia="ＭＳ ゴシック" w:hAnsi="ＭＳ ゴシック" w:hint="eastAsia"/>
                <w:sz w:val="20"/>
                <w:szCs w:val="20"/>
              </w:rPr>
              <w:t>解析センターで解析済み症例の内訳</w:t>
            </w:r>
          </w:p>
        </w:tc>
        <w:tc>
          <w:tcPr>
            <w:tcW w:w="1956" w:type="dxa"/>
            <w:tcBorders>
              <w:top w:val="dotted" w:sz="4" w:space="0" w:color="auto"/>
              <w:bottom w:val="dotted" w:sz="4" w:space="0" w:color="auto"/>
            </w:tcBorders>
            <w:shd w:val="clear" w:color="auto" w:fill="auto"/>
            <w:vAlign w:val="center"/>
          </w:tcPr>
          <w:p w14:paraId="121B5389" w14:textId="77777777"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6BF1592B" w14:textId="77777777" w:rsidTr="007C520C">
        <w:trPr>
          <w:trHeight w:val="298"/>
        </w:trPr>
        <w:tc>
          <w:tcPr>
            <w:tcW w:w="8500" w:type="dxa"/>
            <w:tcBorders>
              <w:top w:val="dotted" w:sz="4" w:space="0" w:color="auto"/>
              <w:bottom w:val="dotted" w:sz="4" w:space="0" w:color="auto"/>
            </w:tcBorders>
            <w:shd w:val="clear" w:color="auto" w:fill="auto"/>
            <w:vAlign w:val="center"/>
          </w:tcPr>
          <w:p w14:paraId="363875F7"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未確定数（家系数）</w:t>
            </w:r>
          </w:p>
        </w:tc>
        <w:tc>
          <w:tcPr>
            <w:tcW w:w="1956" w:type="dxa"/>
            <w:tcBorders>
              <w:top w:val="dotted" w:sz="4" w:space="0" w:color="auto"/>
              <w:bottom w:val="dotted" w:sz="4" w:space="0" w:color="auto"/>
            </w:tcBorders>
            <w:shd w:val="clear" w:color="auto" w:fill="auto"/>
            <w:vAlign w:val="center"/>
          </w:tcPr>
          <w:p w14:paraId="2F124BC4" w14:textId="698CA1DF"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3DF2D804" w14:textId="77777777" w:rsidTr="007C520C">
        <w:trPr>
          <w:trHeight w:val="298"/>
        </w:trPr>
        <w:tc>
          <w:tcPr>
            <w:tcW w:w="8500" w:type="dxa"/>
            <w:tcBorders>
              <w:top w:val="dotted" w:sz="4" w:space="0" w:color="auto"/>
              <w:bottom w:val="dotted" w:sz="4" w:space="0" w:color="auto"/>
            </w:tcBorders>
            <w:shd w:val="clear" w:color="auto" w:fill="auto"/>
            <w:vAlign w:val="center"/>
          </w:tcPr>
          <w:p w14:paraId="24F6C4F4"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上記未確定のうち)</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N=1 (</w:t>
            </w:r>
            <w:r w:rsidRPr="00A26DE0">
              <w:rPr>
                <w:rFonts w:ascii="ＭＳ ゴシック" w:eastAsia="ＭＳ ゴシック" w:hAnsi="ＭＳ ゴシック" w:hint="eastAsia"/>
                <w:sz w:val="20"/>
                <w:szCs w:val="20"/>
              </w:rPr>
              <w:t>新規疾患の示唆</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 xml:space="preserve"> </w:t>
            </w:r>
          </w:p>
        </w:tc>
        <w:tc>
          <w:tcPr>
            <w:tcW w:w="1956" w:type="dxa"/>
            <w:tcBorders>
              <w:top w:val="dotted" w:sz="4" w:space="0" w:color="auto"/>
              <w:bottom w:val="dotted" w:sz="4" w:space="0" w:color="auto"/>
            </w:tcBorders>
            <w:shd w:val="clear" w:color="auto" w:fill="auto"/>
            <w:vAlign w:val="center"/>
          </w:tcPr>
          <w:p w14:paraId="29EE81B5" w14:textId="2C0506BA"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0184206D" w14:textId="77777777" w:rsidTr="007C520C">
        <w:trPr>
          <w:trHeight w:val="298"/>
        </w:trPr>
        <w:tc>
          <w:tcPr>
            <w:tcW w:w="8500" w:type="dxa"/>
            <w:tcBorders>
              <w:top w:val="dotted" w:sz="4" w:space="0" w:color="auto"/>
              <w:bottom w:val="dotted" w:sz="4" w:space="0" w:color="auto"/>
            </w:tcBorders>
            <w:shd w:val="clear" w:color="auto" w:fill="auto"/>
            <w:vAlign w:val="center"/>
          </w:tcPr>
          <w:p w14:paraId="2855F46F"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確定診断数（家系数）</w:t>
            </w:r>
          </w:p>
        </w:tc>
        <w:tc>
          <w:tcPr>
            <w:tcW w:w="1956" w:type="dxa"/>
            <w:tcBorders>
              <w:top w:val="dotted" w:sz="4" w:space="0" w:color="auto"/>
              <w:bottom w:val="dotted" w:sz="4" w:space="0" w:color="auto"/>
            </w:tcBorders>
            <w:shd w:val="clear" w:color="auto" w:fill="auto"/>
            <w:vAlign w:val="center"/>
          </w:tcPr>
          <w:p w14:paraId="048F1E25" w14:textId="4441B2DE"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4667CB7D" w14:textId="77777777" w:rsidTr="007C520C">
        <w:trPr>
          <w:trHeight w:val="298"/>
        </w:trPr>
        <w:tc>
          <w:tcPr>
            <w:tcW w:w="8500" w:type="dxa"/>
            <w:tcBorders>
              <w:top w:val="dotted" w:sz="4" w:space="0" w:color="auto"/>
              <w:bottom w:val="dotted" w:sz="4" w:space="0" w:color="auto"/>
            </w:tcBorders>
            <w:shd w:val="clear" w:color="auto" w:fill="auto"/>
            <w:vAlign w:val="center"/>
          </w:tcPr>
          <w:p w14:paraId="44DCA4CD"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上記確定のうち</w:t>
            </w:r>
            <w:r w:rsidRPr="00A26DE0">
              <w:rPr>
                <w:rFonts w:ascii="ＭＳ ゴシック" w:eastAsia="ＭＳ ゴシック" w:hAnsi="ＭＳ ゴシック"/>
                <w:sz w:val="20"/>
                <w:szCs w:val="20"/>
              </w:rPr>
              <w:t>)</w:t>
            </w:r>
            <w:r>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N=2</w:t>
            </w:r>
            <w:r w:rsidRPr="00A26DE0">
              <w:rPr>
                <w:rFonts w:ascii="ＭＳ ゴシック" w:eastAsia="ＭＳ ゴシック" w:hAnsi="ＭＳ ゴシック" w:hint="eastAsia"/>
                <w:sz w:val="20"/>
                <w:szCs w:val="20"/>
              </w:rPr>
              <w:t>（新規疾患）</w:t>
            </w:r>
          </w:p>
        </w:tc>
        <w:tc>
          <w:tcPr>
            <w:tcW w:w="1956" w:type="dxa"/>
            <w:tcBorders>
              <w:top w:val="dotted" w:sz="4" w:space="0" w:color="auto"/>
              <w:bottom w:val="dotted" w:sz="4" w:space="0" w:color="auto"/>
            </w:tcBorders>
            <w:shd w:val="clear" w:color="auto" w:fill="auto"/>
            <w:vAlign w:val="center"/>
          </w:tcPr>
          <w:p w14:paraId="5FAB36F2" w14:textId="399831FB"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418F78F3" w14:textId="77777777" w:rsidTr="007C520C">
        <w:trPr>
          <w:trHeight w:val="298"/>
        </w:trPr>
        <w:tc>
          <w:tcPr>
            <w:tcW w:w="8500" w:type="dxa"/>
            <w:tcBorders>
              <w:top w:val="dotted" w:sz="4" w:space="0" w:color="auto"/>
              <w:bottom w:val="dotted" w:sz="4" w:space="0" w:color="auto"/>
            </w:tcBorders>
            <w:shd w:val="clear" w:color="auto" w:fill="auto"/>
            <w:vAlign w:val="center"/>
          </w:tcPr>
          <w:p w14:paraId="16F651A1"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IRUD Exchange</w:t>
            </w:r>
            <w:r w:rsidRPr="00A26DE0">
              <w:rPr>
                <w:rFonts w:ascii="ＭＳ ゴシック" w:eastAsia="ＭＳ ゴシック" w:hAnsi="ＭＳ ゴシック" w:hint="eastAsia"/>
                <w:sz w:val="20"/>
                <w:szCs w:val="20"/>
              </w:rPr>
              <w:t>への登録状況</w:t>
            </w:r>
          </w:p>
        </w:tc>
        <w:tc>
          <w:tcPr>
            <w:tcW w:w="1956" w:type="dxa"/>
            <w:tcBorders>
              <w:top w:val="dotted" w:sz="4" w:space="0" w:color="auto"/>
              <w:bottom w:val="dotted" w:sz="4" w:space="0" w:color="auto"/>
            </w:tcBorders>
            <w:shd w:val="clear" w:color="auto" w:fill="auto"/>
            <w:vAlign w:val="center"/>
          </w:tcPr>
          <w:p w14:paraId="02A65174" w14:textId="77777777"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263E46D4" w14:textId="77777777" w:rsidTr="007C520C">
        <w:trPr>
          <w:trHeight w:val="298"/>
        </w:trPr>
        <w:tc>
          <w:tcPr>
            <w:tcW w:w="8500" w:type="dxa"/>
            <w:tcBorders>
              <w:top w:val="dotted" w:sz="4" w:space="0" w:color="auto"/>
              <w:bottom w:val="dotted" w:sz="4" w:space="0" w:color="auto"/>
            </w:tcBorders>
            <w:shd w:val="clear" w:color="auto" w:fill="auto"/>
            <w:vAlign w:val="center"/>
          </w:tcPr>
          <w:p w14:paraId="381FE9C2"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IRUD Exchange</w:t>
            </w:r>
            <w:r w:rsidRPr="00A26DE0">
              <w:rPr>
                <w:rFonts w:ascii="ＭＳ ゴシック" w:eastAsia="ＭＳ ゴシック" w:hAnsi="ＭＳ ゴシック" w:hint="eastAsia"/>
                <w:sz w:val="20"/>
                <w:szCs w:val="20"/>
              </w:rPr>
              <w:t>への登録症例数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4</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3B577C09" w14:textId="1A5452E9"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20C0BF91" w14:textId="77777777" w:rsidTr="007C520C">
        <w:trPr>
          <w:trHeight w:val="298"/>
        </w:trPr>
        <w:tc>
          <w:tcPr>
            <w:tcW w:w="8500" w:type="dxa"/>
            <w:tcBorders>
              <w:top w:val="dotted" w:sz="4" w:space="0" w:color="auto"/>
              <w:bottom w:val="dotted" w:sz="4" w:space="0" w:color="auto"/>
            </w:tcBorders>
            <w:shd w:val="clear" w:color="auto" w:fill="auto"/>
            <w:vAlign w:val="center"/>
          </w:tcPr>
          <w:p w14:paraId="3E2FF986"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sz w:val="20"/>
                <w:szCs w:val="20"/>
              </w:rPr>
              <w:t xml:space="preserve"> (</w:t>
            </w:r>
            <w:r w:rsidRPr="00A26DE0">
              <w:rPr>
                <w:rFonts w:ascii="ＭＳ ゴシック" w:eastAsia="ＭＳ ゴシック" w:hAnsi="ＭＳ ゴシック" w:hint="eastAsia"/>
                <w:sz w:val="20"/>
                <w:szCs w:val="20"/>
              </w:rPr>
              <w:t xml:space="preserve">上記登録済み症例のうち) </w:t>
            </w:r>
            <w:r w:rsidRPr="00A26DE0">
              <w:rPr>
                <w:rFonts w:ascii="ＭＳ ゴシック" w:eastAsia="ＭＳ ゴシック" w:hAnsi="ＭＳ ゴシック"/>
                <w:sz w:val="20"/>
                <w:szCs w:val="20"/>
              </w:rPr>
              <w:t>Patient Archives</w:t>
            </w:r>
            <w:r w:rsidRPr="00A26DE0">
              <w:rPr>
                <w:rFonts w:ascii="ＭＳ ゴシック" w:eastAsia="ＭＳ ゴシック" w:hAnsi="ＭＳ ゴシック" w:hint="eastAsia"/>
                <w:sz w:val="20"/>
                <w:szCs w:val="20"/>
              </w:rPr>
              <w:t xml:space="preserve">もしくは </w:t>
            </w:r>
            <w:r w:rsidRPr="00A26DE0">
              <w:rPr>
                <w:rFonts w:ascii="ＭＳ ゴシック" w:eastAsia="ＭＳ ゴシック" w:hAnsi="ＭＳ ゴシック"/>
                <w:sz w:val="20"/>
                <w:szCs w:val="20"/>
              </w:rPr>
              <w:t>Phenome Central</w:t>
            </w:r>
            <w:r w:rsidRPr="00A26DE0">
              <w:rPr>
                <w:rFonts w:ascii="ＭＳ ゴシック" w:eastAsia="ＭＳ ゴシック" w:hAnsi="ＭＳ ゴシック" w:hint="eastAsia"/>
                <w:sz w:val="20"/>
                <w:szCs w:val="20"/>
              </w:rPr>
              <w:t>を用いた</w:t>
            </w:r>
          </w:p>
          <w:p w14:paraId="51846099"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海外への情報公開数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5</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5E7A9C08" w14:textId="2A08A27C"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228C8A36" w14:textId="77777777" w:rsidTr="007C520C">
        <w:trPr>
          <w:trHeight w:val="298"/>
        </w:trPr>
        <w:tc>
          <w:tcPr>
            <w:tcW w:w="8500" w:type="dxa"/>
            <w:tcBorders>
              <w:top w:val="dotted" w:sz="4" w:space="0" w:color="auto"/>
              <w:bottom w:val="dotted" w:sz="4" w:space="0" w:color="auto"/>
            </w:tcBorders>
            <w:shd w:val="clear" w:color="auto" w:fill="auto"/>
            <w:vAlign w:val="center"/>
          </w:tcPr>
          <w:p w14:paraId="1D81DD4B" w14:textId="77777777" w:rsidR="00110683"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 xml:space="preserve"> (上記登録済み症例のうち</w:t>
            </w:r>
            <w:r w:rsidRPr="00A26DE0">
              <w:rPr>
                <w:rFonts w:ascii="ＭＳ ゴシック" w:eastAsia="ＭＳ ゴシック" w:hAnsi="ＭＳ ゴシック"/>
                <w:sz w:val="20"/>
                <w:szCs w:val="20"/>
              </w:rPr>
              <w:t>)</w:t>
            </w:r>
            <w:r w:rsidRPr="00A26DE0">
              <w:rPr>
                <w:rFonts w:ascii="ＭＳ ゴシック" w:eastAsia="ＭＳ ゴシック" w:hAnsi="ＭＳ ゴシック" w:hint="eastAsia"/>
                <w:sz w:val="20"/>
                <w:szCs w:val="20"/>
              </w:rPr>
              <w:t xml:space="preserve"> </w:t>
            </w:r>
            <w:r w:rsidRPr="00A26DE0">
              <w:rPr>
                <w:rFonts w:ascii="ＭＳ ゴシック" w:eastAsia="ＭＳ ゴシック" w:hAnsi="ＭＳ ゴシック"/>
                <w:sz w:val="20"/>
                <w:szCs w:val="20"/>
              </w:rPr>
              <w:t>MatchMaker Exchange</w:t>
            </w:r>
            <w:r w:rsidRPr="00A26DE0">
              <w:rPr>
                <w:rFonts w:ascii="ＭＳ ゴシック" w:eastAsia="ＭＳ ゴシック" w:hAnsi="ＭＳ ゴシック" w:hint="eastAsia"/>
                <w:sz w:val="20"/>
                <w:szCs w:val="20"/>
              </w:rPr>
              <w:t>を用いた海外への情報公開数</w:t>
            </w:r>
          </w:p>
          <w:p w14:paraId="1A1341E4"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6</w:t>
            </w:r>
            <w:r w:rsidRPr="00A26DE0">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6FD391C8" w14:textId="5A9A68D0"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B236BE" w14:paraId="046191DD" w14:textId="77777777" w:rsidTr="007C520C">
        <w:trPr>
          <w:trHeight w:val="298"/>
        </w:trPr>
        <w:tc>
          <w:tcPr>
            <w:tcW w:w="8500" w:type="dxa"/>
            <w:tcBorders>
              <w:top w:val="dotted" w:sz="4" w:space="0" w:color="auto"/>
              <w:bottom w:val="dotted" w:sz="4" w:space="0" w:color="auto"/>
            </w:tcBorders>
            <w:shd w:val="clear" w:color="auto" w:fill="auto"/>
            <w:vAlign w:val="center"/>
          </w:tcPr>
          <w:p w14:paraId="049F0A78" w14:textId="77777777" w:rsidR="00110683" w:rsidRPr="00A26DE0" w:rsidRDefault="00110683" w:rsidP="007C520C">
            <w:pPr>
              <w:widowControl/>
              <w:spacing w:line="0" w:lineRule="atLeast"/>
              <w:jc w:val="left"/>
              <w:rPr>
                <w:rFonts w:ascii="ＭＳ ゴシック" w:eastAsia="ＭＳ ゴシック" w:hAnsi="ＭＳ ゴシック"/>
                <w:sz w:val="20"/>
                <w:szCs w:val="20"/>
              </w:rPr>
            </w:pPr>
            <w:r w:rsidRPr="00A26DE0">
              <w:rPr>
                <w:rFonts w:ascii="ＭＳ ゴシック" w:eastAsia="ＭＳ ゴシック" w:hAnsi="ＭＳ ゴシック" w:hint="eastAsia"/>
                <w:sz w:val="20"/>
                <w:szCs w:val="20"/>
              </w:rPr>
              <w:t>治療薬シーズの創出（</w:t>
            </w:r>
            <w:r w:rsidRPr="00A26DE0">
              <w:rPr>
                <w:rFonts w:ascii="ＭＳ ゴシック" w:eastAsia="ＭＳ ゴシック" w:hAnsi="ＭＳ ゴシック"/>
                <w:sz w:val="20"/>
                <w:szCs w:val="20"/>
              </w:rPr>
              <w:t>IRUD Beyond</w:t>
            </w:r>
            <w:r w:rsidRPr="00A26DE0">
              <w:rPr>
                <w:rFonts w:ascii="ＭＳ ゴシック" w:eastAsia="ＭＳ ゴシック" w:hAnsi="ＭＳ ゴシック" w:hint="eastAsia"/>
                <w:sz w:val="20"/>
                <w:szCs w:val="20"/>
              </w:rPr>
              <w:t xml:space="preserve">や </w:t>
            </w:r>
            <w:r w:rsidRPr="00A26DE0">
              <w:rPr>
                <w:rFonts w:ascii="ＭＳ ゴシック" w:eastAsia="ＭＳ ゴシック" w:hAnsi="ＭＳ ゴシック"/>
                <w:sz w:val="20"/>
                <w:szCs w:val="20"/>
              </w:rPr>
              <w:t>Step 0</w:t>
            </w:r>
            <w:r w:rsidRPr="00A26DE0">
              <w:rPr>
                <w:rFonts w:ascii="ＭＳ ゴシック" w:eastAsia="ＭＳ ゴシック" w:hAnsi="ＭＳ ゴシック" w:hint="eastAsia"/>
                <w:sz w:val="20"/>
                <w:szCs w:val="20"/>
              </w:rPr>
              <w:t>等へのステップアップ数）</w:t>
            </w:r>
          </w:p>
        </w:tc>
        <w:tc>
          <w:tcPr>
            <w:tcW w:w="1956" w:type="dxa"/>
            <w:tcBorders>
              <w:top w:val="dotted" w:sz="4" w:space="0" w:color="auto"/>
              <w:bottom w:val="dotted" w:sz="4" w:space="0" w:color="auto"/>
            </w:tcBorders>
            <w:shd w:val="clear" w:color="auto" w:fill="auto"/>
            <w:vAlign w:val="center"/>
          </w:tcPr>
          <w:p w14:paraId="646150B1" w14:textId="3F5F9D1F" w:rsidR="00110683" w:rsidRPr="00B236B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7581878C" w14:textId="77777777" w:rsidTr="007C520C">
        <w:trPr>
          <w:trHeight w:val="298"/>
        </w:trPr>
        <w:tc>
          <w:tcPr>
            <w:tcW w:w="8500" w:type="dxa"/>
            <w:tcBorders>
              <w:top w:val="dotted" w:sz="4" w:space="0" w:color="auto"/>
              <w:bottom w:val="dotted" w:sz="4" w:space="0" w:color="auto"/>
            </w:tcBorders>
            <w:shd w:val="clear" w:color="auto" w:fill="auto"/>
            <w:vAlign w:val="center"/>
          </w:tcPr>
          <w:p w14:paraId="2E256C8E" w14:textId="77777777" w:rsidR="00110683" w:rsidRPr="00C43762" w:rsidRDefault="00110683" w:rsidP="007C520C">
            <w:pPr>
              <w:widowControl/>
              <w:spacing w:line="0" w:lineRule="atLeast"/>
              <w:jc w:val="left"/>
              <w:rPr>
                <w:rFonts w:ascii="ＭＳ ゴシック" w:eastAsia="ＭＳ ゴシック" w:hAnsi="ＭＳ ゴシック"/>
                <w:b/>
                <w:sz w:val="20"/>
                <w:szCs w:val="20"/>
              </w:rPr>
            </w:pPr>
            <w:r w:rsidRPr="00C43762">
              <w:rPr>
                <w:rFonts w:ascii="ＭＳ ゴシック" w:eastAsia="ＭＳ ゴシック" w:hAnsi="ＭＳ ゴシック" w:hint="eastAsia"/>
                <w:b/>
                <w:sz w:val="20"/>
                <w:szCs w:val="20"/>
              </w:rPr>
              <w:t>解析センターにおける診断率</w:t>
            </w:r>
          </w:p>
        </w:tc>
        <w:tc>
          <w:tcPr>
            <w:tcW w:w="1956" w:type="dxa"/>
            <w:tcBorders>
              <w:top w:val="dotted" w:sz="4" w:space="0" w:color="auto"/>
              <w:bottom w:val="dotted" w:sz="4" w:space="0" w:color="auto"/>
            </w:tcBorders>
            <w:shd w:val="clear" w:color="auto" w:fill="auto"/>
            <w:vAlign w:val="center"/>
          </w:tcPr>
          <w:p w14:paraId="6CC24FEF" w14:textId="04D9A3C7"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1A2A920D" w14:textId="77777777" w:rsidTr="007C520C">
        <w:trPr>
          <w:trHeight w:val="298"/>
        </w:trPr>
        <w:tc>
          <w:tcPr>
            <w:tcW w:w="10456" w:type="dxa"/>
            <w:gridSpan w:val="2"/>
            <w:tcBorders>
              <w:top w:val="dotted" w:sz="4" w:space="0" w:color="auto"/>
              <w:bottom w:val="dotted" w:sz="4" w:space="0" w:color="auto"/>
            </w:tcBorders>
            <w:shd w:val="clear" w:color="auto" w:fill="auto"/>
            <w:vAlign w:val="center"/>
          </w:tcPr>
          <w:p w14:paraId="0539EC4A" w14:textId="77777777" w:rsidR="00110683" w:rsidRDefault="00110683" w:rsidP="007C520C">
            <w:pPr>
              <w:spacing w:line="0" w:lineRule="atLeast"/>
              <w:jc w:val="left"/>
              <w:rPr>
                <w:rFonts w:ascii="ＭＳ ゴシック" w:eastAsia="ＭＳ ゴシック" w:hAnsi="ＭＳ ゴシック"/>
                <w:color w:val="4BACC6" w:themeColor="accent5"/>
                <w:sz w:val="20"/>
                <w:szCs w:val="20"/>
              </w:rPr>
            </w:pPr>
          </w:p>
        </w:tc>
      </w:tr>
      <w:tr w:rsidR="00110683" w14:paraId="224E9B1B" w14:textId="77777777" w:rsidTr="007C520C">
        <w:trPr>
          <w:trHeight w:val="298"/>
        </w:trPr>
        <w:tc>
          <w:tcPr>
            <w:tcW w:w="8500" w:type="dxa"/>
            <w:tcBorders>
              <w:top w:val="single" w:sz="4" w:space="0" w:color="auto"/>
              <w:bottom w:val="dotted" w:sz="4" w:space="0" w:color="auto"/>
            </w:tcBorders>
            <w:shd w:val="clear" w:color="auto" w:fill="auto"/>
            <w:vAlign w:val="center"/>
          </w:tcPr>
          <w:p w14:paraId="6E31B4EB" w14:textId="77777777" w:rsidR="00110683" w:rsidRPr="00C43762" w:rsidRDefault="00110683" w:rsidP="007C520C">
            <w:pPr>
              <w:widowControl/>
              <w:spacing w:line="0" w:lineRule="atLeast"/>
              <w:jc w:val="left"/>
              <w:rPr>
                <w:rFonts w:ascii="ＭＳ ゴシック" w:eastAsia="ＭＳ ゴシック" w:hAnsi="ＭＳ ゴシック"/>
                <w:b/>
                <w:sz w:val="20"/>
                <w:szCs w:val="20"/>
              </w:rPr>
            </w:pPr>
            <w:r w:rsidRPr="00C43762">
              <w:rPr>
                <w:rFonts w:ascii="ＭＳ ゴシック" w:eastAsia="ＭＳ ゴシック" w:hAnsi="ＭＳ ゴシック" w:hint="eastAsia"/>
                <w:b/>
                <w:sz w:val="20"/>
                <w:szCs w:val="20"/>
              </w:rPr>
              <w:t>3-1-3．</w:t>
            </w:r>
            <w:r>
              <w:rPr>
                <w:rFonts w:ascii="ＭＳ ゴシック" w:eastAsia="ＭＳ ゴシック" w:hAnsi="ＭＳ ゴシック" w:hint="eastAsia"/>
                <w:b/>
                <w:sz w:val="20"/>
                <w:szCs w:val="20"/>
              </w:rPr>
              <w:t>IRUD</w:t>
            </w:r>
            <w:r w:rsidRPr="00C43762">
              <w:rPr>
                <w:rFonts w:ascii="ＭＳ ゴシック" w:eastAsia="ＭＳ ゴシック" w:hAnsi="ＭＳ ゴシック" w:hint="eastAsia"/>
                <w:b/>
                <w:sz w:val="20"/>
                <w:szCs w:val="20"/>
              </w:rPr>
              <w:t>データセンターの実績</w:t>
            </w:r>
          </w:p>
        </w:tc>
        <w:tc>
          <w:tcPr>
            <w:tcW w:w="1956" w:type="dxa"/>
            <w:tcBorders>
              <w:top w:val="single" w:sz="4" w:space="0" w:color="auto"/>
              <w:bottom w:val="dotted" w:sz="4" w:space="0" w:color="auto"/>
            </w:tcBorders>
            <w:shd w:val="clear" w:color="auto" w:fill="auto"/>
            <w:vAlign w:val="center"/>
          </w:tcPr>
          <w:p w14:paraId="03F67E0E" w14:textId="77777777"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68E24F87" w14:textId="77777777" w:rsidTr="007C520C">
        <w:trPr>
          <w:trHeight w:val="298"/>
        </w:trPr>
        <w:tc>
          <w:tcPr>
            <w:tcW w:w="8500" w:type="dxa"/>
            <w:tcBorders>
              <w:top w:val="single" w:sz="4" w:space="0" w:color="auto"/>
              <w:bottom w:val="dotted" w:sz="4" w:space="0" w:color="auto"/>
            </w:tcBorders>
            <w:shd w:val="clear" w:color="auto" w:fill="auto"/>
            <w:vAlign w:val="center"/>
          </w:tcPr>
          <w:p w14:paraId="3CA1213E" w14:textId="77777777" w:rsidR="00110683" w:rsidRDefault="00110683" w:rsidP="007C520C">
            <w:pPr>
              <w:widowControl/>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IRUD</w:t>
            </w:r>
            <w:r>
              <w:rPr>
                <w:rFonts w:ascii="ＭＳ ゴシック" w:eastAsia="ＭＳ ゴシック" w:hAnsi="ＭＳ ゴシック" w:hint="eastAsia"/>
                <w:sz w:val="20"/>
                <w:szCs w:val="20"/>
              </w:rPr>
              <w:t>データセンターにおける登録状況</w:t>
            </w:r>
          </w:p>
        </w:tc>
        <w:tc>
          <w:tcPr>
            <w:tcW w:w="1956" w:type="dxa"/>
            <w:tcBorders>
              <w:top w:val="single" w:sz="4" w:space="0" w:color="auto"/>
              <w:bottom w:val="dotted" w:sz="4" w:space="0" w:color="auto"/>
            </w:tcBorders>
            <w:shd w:val="clear" w:color="auto" w:fill="auto"/>
            <w:vAlign w:val="center"/>
          </w:tcPr>
          <w:p w14:paraId="0C85177A" w14:textId="77777777" w:rsidR="00110683"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9C1D0E" w14:paraId="10A1E9EB" w14:textId="77777777" w:rsidTr="007C520C">
        <w:trPr>
          <w:trHeight w:val="298"/>
        </w:trPr>
        <w:tc>
          <w:tcPr>
            <w:tcW w:w="8500" w:type="dxa"/>
            <w:tcBorders>
              <w:top w:val="dotted" w:sz="4" w:space="0" w:color="auto"/>
              <w:bottom w:val="dotted" w:sz="4" w:space="0" w:color="auto"/>
            </w:tcBorders>
            <w:shd w:val="clear" w:color="auto" w:fill="auto"/>
            <w:vAlign w:val="center"/>
          </w:tcPr>
          <w:p w14:paraId="4D11CE53" w14:textId="77777777" w:rsidR="00110683" w:rsidRPr="009C1D0E" w:rsidRDefault="00110683" w:rsidP="007C520C">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w:t>
            </w:r>
            <w:r w:rsidRPr="009C1D0E">
              <w:rPr>
                <w:rFonts w:ascii="ＭＳ ゴシック" w:eastAsia="ＭＳ ゴシック" w:hAnsi="ＭＳ ゴシック"/>
                <w:sz w:val="20"/>
                <w:szCs w:val="20"/>
              </w:rPr>
              <w:t>IRUD Exchange</w:t>
            </w:r>
            <w:r w:rsidRPr="009C1D0E">
              <w:rPr>
                <w:rFonts w:ascii="ＭＳ ゴシック" w:eastAsia="ＭＳ ゴシック" w:hAnsi="ＭＳ ゴシック" w:hint="eastAsia"/>
                <w:sz w:val="20"/>
                <w:szCs w:val="20"/>
              </w:rPr>
              <w:t>への登録症例数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4</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3F252FA7" w14:textId="61BDECCE" w:rsidR="00110683" w:rsidRPr="009C1D0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9C1D0E" w14:paraId="6E59BA99" w14:textId="77777777" w:rsidTr="007C520C">
        <w:trPr>
          <w:trHeight w:val="298"/>
        </w:trPr>
        <w:tc>
          <w:tcPr>
            <w:tcW w:w="8500" w:type="dxa"/>
            <w:tcBorders>
              <w:top w:val="dotted" w:sz="4" w:space="0" w:color="auto"/>
              <w:bottom w:val="dotted" w:sz="4" w:space="0" w:color="auto"/>
            </w:tcBorders>
            <w:shd w:val="clear" w:color="auto" w:fill="auto"/>
            <w:vAlign w:val="center"/>
          </w:tcPr>
          <w:p w14:paraId="2E97A474" w14:textId="77777777" w:rsidR="00110683" w:rsidRPr="009C1D0E" w:rsidRDefault="00110683" w:rsidP="007C520C">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sz w:val="20"/>
                <w:szCs w:val="20"/>
              </w:rPr>
              <w:t xml:space="preserve"> (</w:t>
            </w:r>
            <w:r w:rsidRPr="009C1D0E">
              <w:rPr>
                <w:rFonts w:ascii="ＭＳ ゴシック" w:eastAsia="ＭＳ ゴシック" w:hAnsi="ＭＳ ゴシック" w:hint="eastAsia"/>
                <w:sz w:val="20"/>
                <w:szCs w:val="20"/>
              </w:rPr>
              <w:t xml:space="preserve">上記登録済み症例のうち) </w:t>
            </w:r>
            <w:r w:rsidRPr="009C1D0E">
              <w:rPr>
                <w:rFonts w:ascii="ＭＳ ゴシック" w:eastAsia="ＭＳ ゴシック" w:hAnsi="ＭＳ ゴシック"/>
                <w:sz w:val="20"/>
                <w:szCs w:val="20"/>
              </w:rPr>
              <w:t>Patient Archives</w:t>
            </w:r>
            <w:r w:rsidRPr="009C1D0E">
              <w:rPr>
                <w:rFonts w:ascii="ＭＳ ゴシック" w:eastAsia="ＭＳ ゴシック" w:hAnsi="ＭＳ ゴシック" w:hint="eastAsia"/>
                <w:sz w:val="20"/>
                <w:szCs w:val="20"/>
              </w:rPr>
              <w:t xml:space="preserve">もしくは </w:t>
            </w:r>
            <w:r w:rsidRPr="009C1D0E">
              <w:rPr>
                <w:rFonts w:ascii="ＭＳ ゴシック" w:eastAsia="ＭＳ ゴシック" w:hAnsi="ＭＳ ゴシック"/>
                <w:sz w:val="20"/>
                <w:szCs w:val="20"/>
              </w:rPr>
              <w:t>Phenome Central</w:t>
            </w:r>
            <w:r w:rsidRPr="009C1D0E">
              <w:rPr>
                <w:rFonts w:ascii="ＭＳ ゴシック" w:eastAsia="ＭＳ ゴシック" w:hAnsi="ＭＳ ゴシック" w:hint="eastAsia"/>
                <w:sz w:val="20"/>
                <w:szCs w:val="20"/>
              </w:rPr>
              <w:t>を用いた</w:t>
            </w:r>
          </w:p>
          <w:p w14:paraId="0A8CC5F1" w14:textId="77777777" w:rsidR="00110683" w:rsidRPr="009C1D0E" w:rsidRDefault="00110683" w:rsidP="007C520C">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海外への情報公開数</w:t>
            </w:r>
            <w:r>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5</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p>
        </w:tc>
        <w:tc>
          <w:tcPr>
            <w:tcW w:w="1956" w:type="dxa"/>
            <w:tcBorders>
              <w:top w:val="dotted" w:sz="4" w:space="0" w:color="auto"/>
              <w:bottom w:val="dotted" w:sz="4" w:space="0" w:color="auto"/>
            </w:tcBorders>
            <w:shd w:val="clear" w:color="auto" w:fill="auto"/>
            <w:vAlign w:val="center"/>
          </w:tcPr>
          <w:p w14:paraId="5592732F" w14:textId="0616A472" w:rsidR="00110683" w:rsidRPr="009C1D0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rsidRPr="009C1D0E" w14:paraId="1DA686FE" w14:textId="77777777" w:rsidTr="007C520C">
        <w:trPr>
          <w:trHeight w:val="243"/>
        </w:trPr>
        <w:tc>
          <w:tcPr>
            <w:tcW w:w="8500" w:type="dxa"/>
            <w:tcBorders>
              <w:top w:val="dotted" w:sz="4" w:space="0" w:color="auto"/>
              <w:bottom w:val="dotted" w:sz="4" w:space="0" w:color="auto"/>
            </w:tcBorders>
            <w:shd w:val="clear" w:color="auto" w:fill="auto"/>
            <w:vAlign w:val="center"/>
          </w:tcPr>
          <w:p w14:paraId="03586856" w14:textId="77777777" w:rsidR="00110683" w:rsidRPr="009C1D0E" w:rsidRDefault="00110683" w:rsidP="007C520C">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 xml:space="preserve"> (上記登録済み症例のうち</w:t>
            </w:r>
            <w:r w:rsidRPr="009C1D0E">
              <w:rPr>
                <w:rFonts w:ascii="ＭＳ ゴシック" w:eastAsia="ＭＳ ゴシック" w:hAnsi="ＭＳ ゴシック"/>
                <w:sz w:val="20"/>
                <w:szCs w:val="20"/>
              </w:rPr>
              <w:t>)</w:t>
            </w:r>
            <w:r w:rsidRPr="009C1D0E">
              <w:rPr>
                <w:rFonts w:ascii="ＭＳ ゴシック" w:eastAsia="ＭＳ ゴシック" w:hAnsi="ＭＳ ゴシック" w:hint="eastAsia"/>
                <w:sz w:val="20"/>
                <w:szCs w:val="20"/>
              </w:rPr>
              <w:t xml:space="preserve"> </w:t>
            </w:r>
            <w:r w:rsidRPr="009C1D0E">
              <w:rPr>
                <w:rFonts w:ascii="ＭＳ ゴシック" w:eastAsia="ＭＳ ゴシック" w:hAnsi="ＭＳ ゴシック"/>
                <w:sz w:val="20"/>
                <w:szCs w:val="20"/>
              </w:rPr>
              <w:t>MatchMaker Exchange</w:t>
            </w:r>
            <w:r w:rsidRPr="009C1D0E">
              <w:rPr>
                <w:rFonts w:ascii="ＭＳ ゴシック" w:eastAsia="ＭＳ ゴシック" w:hAnsi="ＭＳ ゴシック" w:hint="eastAsia"/>
                <w:sz w:val="20"/>
                <w:szCs w:val="20"/>
              </w:rPr>
              <w:t>を用いた海外への情報公開数</w:t>
            </w:r>
          </w:p>
          <w:p w14:paraId="71A75C51" w14:textId="77777777" w:rsidR="00110683" w:rsidRPr="009C1D0E" w:rsidRDefault="00110683" w:rsidP="007C520C">
            <w:pPr>
              <w:widowControl/>
              <w:spacing w:line="0" w:lineRule="atLeast"/>
              <w:jc w:val="left"/>
              <w:rPr>
                <w:rFonts w:ascii="ＭＳ ゴシック" w:eastAsia="ＭＳ ゴシック" w:hAnsi="ＭＳ ゴシック"/>
                <w:sz w:val="20"/>
                <w:szCs w:val="20"/>
              </w:rPr>
            </w:pPr>
            <w:r w:rsidRPr="009C1D0E">
              <w:rPr>
                <w:rFonts w:ascii="ＭＳ ゴシック" w:eastAsia="ＭＳ ゴシック" w:hAnsi="ＭＳ ゴシック" w:hint="eastAsia"/>
                <w:sz w:val="20"/>
                <w:szCs w:val="20"/>
              </w:rPr>
              <w:t>（</w:t>
            </w:r>
            <w:r w:rsidRPr="00C43762">
              <w:rPr>
                <w:rFonts w:ascii="ＭＳ ゴシック" w:eastAsia="ＭＳ ゴシック" w:hAnsi="ＭＳ ゴシック" w:hint="eastAsia"/>
                <w:b/>
                <w:sz w:val="20"/>
                <w:szCs w:val="20"/>
                <w:vertAlign w:val="superscript"/>
              </w:rPr>
              <w:t>※</w:t>
            </w:r>
            <w:r w:rsidRPr="00C43762">
              <w:rPr>
                <w:rFonts w:ascii="ＭＳ ゴシック" w:eastAsia="ＭＳ ゴシック" w:hAnsi="ＭＳ ゴシック"/>
                <w:b/>
                <w:sz w:val="20"/>
                <w:szCs w:val="20"/>
                <w:vertAlign w:val="superscript"/>
              </w:rPr>
              <w:t>6</w:t>
            </w:r>
            <w:r w:rsidRPr="009C1D0E">
              <w:rPr>
                <w:rFonts w:ascii="ＭＳ ゴシック" w:eastAsia="ＭＳ ゴシック" w:hAnsi="ＭＳ ゴシック" w:hint="eastAsia"/>
                <w:sz w:val="20"/>
                <w:szCs w:val="20"/>
              </w:rPr>
              <w:t>と</w:t>
            </w:r>
            <w:r>
              <w:rPr>
                <w:rFonts w:ascii="ＭＳ ゴシック" w:eastAsia="ＭＳ ゴシック" w:hAnsi="ＭＳ ゴシック" w:hint="eastAsia"/>
                <w:sz w:val="20"/>
                <w:szCs w:val="20"/>
              </w:rPr>
              <w:t>同数</w:t>
            </w:r>
            <w:r w:rsidRPr="009C1D0E">
              <w:rPr>
                <w:rFonts w:ascii="ＭＳ ゴシック" w:eastAsia="ＭＳ ゴシック" w:hAnsi="ＭＳ ゴシック" w:hint="eastAsia"/>
                <w:sz w:val="20"/>
                <w:szCs w:val="20"/>
              </w:rPr>
              <w:t>）</w:t>
            </w:r>
          </w:p>
        </w:tc>
        <w:tc>
          <w:tcPr>
            <w:tcW w:w="1956" w:type="dxa"/>
            <w:tcBorders>
              <w:top w:val="dotted" w:sz="4" w:space="0" w:color="auto"/>
              <w:bottom w:val="dotted" w:sz="4" w:space="0" w:color="auto"/>
            </w:tcBorders>
            <w:shd w:val="clear" w:color="auto" w:fill="auto"/>
            <w:vAlign w:val="center"/>
          </w:tcPr>
          <w:p w14:paraId="3C8D8EA8" w14:textId="3DFE0C4F" w:rsidR="00110683" w:rsidRPr="009C1D0E" w:rsidRDefault="00110683" w:rsidP="007C520C">
            <w:pPr>
              <w:spacing w:line="0" w:lineRule="atLeast"/>
              <w:jc w:val="center"/>
              <w:rPr>
                <w:rFonts w:ascii="ＭＳ ゴシック" w:eastAsia="ＭＳ ゴシック" w:hAnsi="ＭＳ ゴシック"/>
                <w:color w:val="4BACC6" w:themeColor="accent5"/>
                <w:sz w:val="20"/>
                <w:szCs w:val="20"/>
              </w:rPr>
            </w:pPr>
          </w:p>
        </w:tc>
      </w:tr>
      <w:tr w:rsidR="00110683" w14:paraId="40BD5CEC" w14:textId="77777777" w:rsidTr="007C520C">
        <w:trPr>
          <w:trHeight w:val="152"/>
        </w:trPr>
        <w:tc>
          <w:tcPr>
            <w:tcW w:w="10456" w:type="dxa"/>
            <w:gridSpan w:val="2"/>
            <w:tcBorders>
              <w:top w:val="dotted" w:sz="4" w:space="0" w:color="auto"/>
              <w:bottom w:val="single" w:sz="4" w:space="0" w:color="auto"/>
            </w:tcBorders>
            <w:shd w:val="clear" w:color="auto" w:fill="auto"/>
            <w:vAlign w:val="center"/>
          </w:tcPr>
          <w:p w14:paraId="18958E73" w14:textId="77777777" w:rsidR="00110683" w:rsidRPr="00C43762" w:rsidRDefault="00110683" w:rsidP="007C520C">
            <w:pPr>
              <w:spacing w:line="0" w:lineRule="atLeast"/>
              <w:jc w:val="left"/>
              <w:rPr>
                <w:rFonts w:ascii="ＭＳ ゴシック" w:eastAsia="ＭＳ ゴシック" w:hAnsi="ＭＳ ゴシック"/>
                <w:sz w:val="20"/>
                <w:szCs w:val="20"/>
              </w:rPr>
            </w:pPr>
            <w:r w:rsidRPr="00C4376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注釈]</w:t>
            </w:r>
          </w:p>
          <w:p w14:paraId="3C8692E4" w14:textId="77777777" w:rsidR="00110683" w:rsidRDefault="00110683" w:rsidP="007C520C">
            <w:pPr>
              <w:spacing w:line="0" w:lineRule="atLeast"/>
              <w:jc w:val="left"/>
              <w:rPr>
                <w:rFonts w:ascii="ＭＳ ゴシック" w:eastAsia="ＭＳ ゴシック" w:hAnsi="ＭＳ ゴシック"/>
                <w:sz w:val="20"/>
                <w:szCs w:val="20"/>
              </w:rPr>
            </w:pPr>
          </w:p>
          <w:p w14:paraId="11BE08C0" w14:textId="77777777" w:rsidR="00110683" w:rsidRDefault="00110683" w:rsidP="007C520C">
            <w:pPr>
              <w:spacing w:line="0" w:lineRule="atLeast"/>
              <w:jc w:val="left"/>
              <w:rPr>
                <w:rFonts w:ascii="ＭＳ ゴシック" w:eastAsia="ＭＳ ゴシック" w:hAnsi="ＭＳ ゴシック"/>
                <w:sz w:val="20"/>
                <w:szCs w:val="20"/>
              </w:rPr>
            </w:pPr>
          </w:p>
          <w:p w14:paraId="42627203" w14:textId="77777777" w:rsidR="00110683" w:rsidRDefault="00110683" w:rsidP="007C520C">
            <w:pPr>
              <w:spacing w:line="0" w:lineRule="atLeast"/>
              <w:jc w:val="left"/>
              <w:rPr>
                <w:rFonts w:ascii="ＭＳ ゴシック" w:eastAsia="ＭＳ ゴシック" w:hAnsi="ＭＳ ゴシック"/>
                <w:sz w:val="20"/>
                <w:szCs w:val="20"/>
              </w:rPr>
            </w:pPr>
          </w:p>
          <w:p w14:paraId="55BCA2C6" w14:textId="77777777" w:rsidR="00110683" w:rsidRDefault="00110683" w:rsidP="007C520C">
            <w:pPr>
              <w:spacing w:line="0" w:lineRule="atLeast"/>
              <w:jc w:val="left"/>
              <w:rPr>
                <w:rFonts w:ascii="ＭＳ ゴシック" w:eastAsia="ＭＳ ゴシック" w:hAnsi="ＭＳ ゴシック"/>
                <w:sz w:val="20"/>
                <w:szCs w:val="20"/>
              </w:rPr>
            </w:pPr>
          </w:p>
        </w:tc>
      </w:tr>
    </w:tbl>
    <w:p w14:paraId="0FDC9941" w14:textId="77777777" w:rsidR="00881550" w:rsidRPr="00812E02" w:rsidRDefault="00881550" w:rsidP="00881550">
      <w:pPr>
        <w:rPr>
          <w:rFonts w:asciiTheme="majorEastAsia" w:eastAsiaTheme="majorEastAsia" w:hAnsiTheme="majorEastAsia"/>
          <w:sz w:val="18"/>
          <w:szCs w:val="18"/>
        </w:rPr>
      </w:pPr>
    </w:p>
    <w:p w14:paraId="678EFE6F" w14:textId="77777777" w:rsidR="00137D06" w:rsidRPr="00812E02" w:rsidRDefault="00137D06"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562AFC0E"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E07616" w:rsidRPr="00F50102" w:rsidDel="00E07616">
        <w:rPr>
          <w:rFonts w:asciiTheme="majorEastAsia" w:eastAsiaTheme="majorEastAsia" w:hAnsiTheme="majorEastAsia" w:hint="eastAsia"/>
          <w:b/>
          <w:color w:val="0070C0"/>
          <w:u w:val="single"/>
        </w:rPr>
        <w:t xml:space="preserve"> </w:t>
      </w:r>
    </w:p>
    <w:p w14:paraId="223D767E" w14:textId="1C01C16A" w:rsidR="00B76F52" w:rsidRPr="00812E02" w:rsidRDefault="00B76F52" w:rsidP="00917062">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082B5C18"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FF1DA8">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15FC600C" w14:textId="77777777" w:rsidR="00465F1B" w:rsidRPr="00812E02" w:rsidRDefault="00B76F52" w:rsidP="00AA28CA">
            <w:pPr>
              <w:snapToGrid w:val="0"/>
              <w:jc w:val="center"/>
              <w:rPr>
                <w:rFonts w:asciiTheme="majorEastAsia" w:eastAsiaTheme="majorEastAsia" w:hAnsiTheme="majorEastAsia"/>
                <w:kern w:val="0"/>
                <w:sz w:val="14"/>
                <w:szCs w:val="14"/>
              </w:rPr>
            </w:pPr>
            <w:r w:rsidRPr="00831143">
              <w:rPr>
                <w:rFonts w:asciiTheme="majorEastAsia" w:eastAsiaTheme="majorEastAsia" w:hAnsiTheme="majorEastAsia"/>
                <w:w w:val="92"/>
                <w:kern w:val="0"/>
                <w:sz w:val="14"/>
                <w:szCs w:val="14"/>
                <w:fitText w:val="980" w:id="1494025984"/>
              </w:rPr>
              <w:t>[課題全体の額</w:t>
            </w:r>
            <w:r w:rsidRPr="00831143">
              <w:rPr>
                <w:rFonts w:asciiTheme="majorEastAsia" w:eastAsiaTheme="majorEastAsia" w:hAnsiTheme="majorEastAsia"/>
                <w:spacing w:val="135"/>
                <w:w w:val="92"/>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4A147842"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26608E02" w:rsidR="00B76F52" w:rsidRPr="00812E02" w:rsidRDefault="00B76F52" w:rsidP="00E07616">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3EF39B31"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2958E21"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18AFEABC"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470333" w14:textId="2FCCFDF2"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D3D0F5" w14:textId="249CA622" w:rsidR="00B76F52" w:rsidRPr="00812E02"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0BFD55E" w14:textId="2A374019"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A696DD6" w14:textId="24A2BC27"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A779CA" w14:textId="1218D912" w:rsidR="00B76F52" w:rsidRPr="00812E02" w:rsidRDefault="00B76F52" w:rsidP="00E07616">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CD16C1" w14:textId="2A70C547"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EEDD0D" w14:textId="434CF7A1"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2281CE6" w14:textId="6078107C"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386B92">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59B367" w14:textId="3481657C"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BE6B656" w14:textId="38F23D59"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EDD84E" w14:textId="40285BB8"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7A026A2A"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FD3C6F4" w14:textId="49AFB58F"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E4DF27" w14:textId="715347DF"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22F927E8"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6AA9DA12"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FF1DA8">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74C0E1F2" w14:textId="77777777" w:rsidR="00DF6817" w:rsidRPr="00812E02" w:rsidRDefault="00DF6817" w:rsidP="00DF6817">
            <w:pPr>
              <w:snapToGrid w:val="0"/>
              <w:jc w:val="center"/>
              <w:rPr>
                <w:rFonts w:asciiTheme="majorEastAsia" w:eastAsiaTheme="majorEastAsia" w:hAnsiTheme="majorEastAsia"/>
                <w:kern w:val="0"/>
                <w:sz w:val="14"/>
                <w:szCs w:val="14"/>
              </w:rPr>
            </w:pPr>
            <w:r w:rsidRPr="00831143">
              <w:rPr>
                <w:rFonts w:asciiTheme="majorEastAsia" w:eastAsiaTheme="majorEastAsia" w:hAnsiTheme="majorEastAsia"/>
                <w:w w:val="92"/>
                <w:kern w:val="0"/>
                <w:sz w:val="14"/>
                <w:szCs w:val="14"/>
                <w:fitText w:val="980" w:id="1494025984"/>
              </w:rPr>
              <w:t>[課題全体の額</w:t>
            </w:r>
            <w:r w:rsidRPr="00831143">
              <w:rPr>
                <w:rFonts w:asciiTheme="majorEastAsia" w:eastAsiaTheme="majorEastAsia" w:hAnsiTheme="majorEastAsia"/>
                <w:spacing w:val="135"/>
                <w:w w:val="92"/>
                <w:kern w:val="0"/>
                <w:sz w:val="14"/>
                <w:szCs w:val="14"/>
                <w:fitText w:val="980" w:id="1494025984"/>
              </w:rPr>
              <w:t>]</w:t>
            </w:r>
          </w:p>
          <w:p w14:paraId="40BF34D7" w14:textId="26A90889" w:rsidR="00B76F52" w:rsidRPr="00812E02" w:rsidRDefault="00DF6817" w:rsidP="00DF6817">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047C09" w14:textId="359DE6BB"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0EF536" w14:textId="4C10E2B4"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E21C1D" w14:textId="3ED5DE9E"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3FC9ABE9"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45ECE7A" w14:textId="36D4F1DF"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CC435D4" w14:textId="5E7BCCD7"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7FADAED"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672033CE"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59705687"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0F75AAA2" w:rsidR="00B76F52" w:rsidRPr="00812E02" w:rsidRDefault="00B76F52" w:rsidP="00465F1B">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301FBF40"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4D7E3E4C"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6C548AD6" w:rsidR="000225A7" w:rsidRDefault="00B76F52" w:rsidP="00B76F52">
      <w:pPr>
        <w:snapToGrid w:val="0"/>
        <w:jc w:val="left"/>
        <w:rPr>
          <w:rFonts w:asciiTheme="majorEastAsia" w:eastAsiaTheme="majorEastAsia" w:hAnsiTheme="majorEastAsia"/>
          <w:b/>
          <w:color w:val="000000" w:themeColor="text1"/>
        </w:rPr>
      </w:pPr>
      <w:r w:rsidRPr="00812E02">
        <w:rPr>
          <w:rFonts w:asciiTheme="majorEastAsia" w:eastAsiaTheme="majorEastAsia" w:hAnsiTheme="majorEastAsia" w:hint="eastAsia"/>
          <w:b/>
        </w:rPr>
        <w:t>（３）その他の活動　　　エフォート：　　％</w:t>
      </w:r>
    </w:p>
    <w:p w14:paraId="025F30BA" w14:textId="77777777" w:rsidR="000225A7" w:rsidRDefault="000225A7">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14:paraId="4F58F2F7" w14:textId="5CD00290"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917062">
        <w:rPr>
          <w:rFonts w:asciiTheme="majorEastAsia" w:eastAsiaTheme="majorEastAsia" w:hAnsiTheme="majorEastAsia" w:hint="eastAsia"/>
          <w:b/>
          <w:color w:val="000000" w:themeColor="text1"/>
          <w:u w:val="single"/>
        </w:rPr>
        <w:t>研究開発分担者：</w:t>
      </w:r>
      <w:r w:rsidR="00E07616" w:rsidRPr="00917062" w:rsidDel="00E07616">
        <w:rPr>
          <w:rFonts w:asciiTheme="majorEastAsia" w:eastAsiaTheme="majorEastAsia" w:hAnsiTheme="majorEastAsia"/>
          <w:b/>
          <w:color w:val="0070C0"/>
          <w:u w:val="single"/>
        </w:rPr>
        <w:t xml:space="preserve"> </w:t>
      </w:r>
    </w:p>
    <w:p w14:paraId="4756F9FF" w14:textId="77777777" w:rsidR="00465F1B" w:rsidRPr="00812E02" w:rsidRDefault="00465F1B" w:rsidP="00917062">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BBE237B" w14:textId="0A9DCEF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FF1DA8">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6863EB37" w14:textId="77777777" w:rsidR="00465F1B" w:rsidRPr="00812E02" w:rsidRDefault="00465F1B" w:rsidP="00AA28CA">
            <w:pPr>
              <w:snapToGrid w:val="0"/>
              <w:jc w:val="center"/>
              <w:rPr>
                <w:rFonts w:asciiTheme="majorEastAsia" w:eastAsiaTheme="majorEastAsia" w:hAnsiTheme="majorEastAsia"/>
                <w:kern w:val="0"/>
                <w:sz w:val="14"/>
                <w:szCs w:val="14"/>
              </w:rPr>
            </w:pPr>
            <w:r w:rsidRPr="00831143">
              <w:rPr>
                <w:rFonts w:asciiTheme="majorEastAsia" w:eastAsiaTheme="majorEastAsia" w:hAnsiTheme="majorEastAsia"/>
                <w:w w:val="92"/>
                <w:kern w:val="0"/>
                <w:sz w:val="14"/>
                <w:szCs w:val="14"/>
                <w:fitText w:val="980" w:id="1494026240"/>
              </w:rPr>
              <w:t>[課題全体の額</w:t>
            </w:r>
            <w:r w:rsidRPr="00831143">
              <w:rPr>
                <w:rFonts w:asciiTheme="majorEastAsia" w:eastAsiaTheme="majorEastAsia" w:hAnsiTheme="majorEastAsia"/>
                <w:spacing w:val="135"/>
                <w:w w:val="92"/>
                <w:kern w:val="0"/>
                <w:sz w:val="14"/>
                <w:szCs w:val="14"/>
                <w:fitText w:val="980" w:id="1494026240"/>
              </w:rPr>
              <w:t>]</w:t>
            </w:r>
          </w:p>
          <w:p w14:paraId="5C438C66" w14:textId="77777777" w:rsidR="00465F1B" w:rsidRPr="00812E02" w:rsidRDefault="00465F1B"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C652E0" w14:textId="5323ACB1"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0377D24" w14:textId="43365063"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C8A5AA" w14:textId="15B6B59E"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0D005DB3" w:rsidR="00465F1B" w:rsidRPr="00812E02" w:rsidRDefault="00465F1B" w:rsidP="00DE5BE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07B51C" w14:textId="62174370"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F82D98F" w14:textId="0DB137A6" w:rsidR="00465F1B" w:rsidRPr="00812E02" w:rsidRDefault="00465F1B" w:rsidP="00AA28CA">
            <w:pPr>
              <w:ind w:right="270"/>
              <w:jc w:val="left"/>
              <w:rPr>
                <w:rFonts w:asciiTheme="majorEastAsia" w:eastAsiaTheme="majorEastAsia" w:hAnsiTheme="majorEastAsia"/>
                <w:color w:val="0070C0"/>
                <w:sz w:val="16"/>
                <w:szCs w:val="16"/>
              </w:rPr>
            </w:pPr>
          </w:p>
        </w:tc>
      </w:tr>
      <w:tr w:rsidR="00465F1B" w:rsidRPr="00812E02" w14:paraId="26A530BD"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0FBAB949" w14:textId="0DC3E593" w:rsidR="00465F1B" w:rsidRPr="00812E02" w:rsidRDefault="00465F1B" w:rsidP="00AA28C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62E42A" w14:textId="2F4AF03A"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D7CD0A" w14:textId="68EEA0E8"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3A5ECA" w14:textId="060AB8E2" w:rsidR="00465F1B" w:rsidRPr="00812E02" w:rsidRDefault="00465F1B" w:rsidP="00DE5BE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5369DC" w14:textId="646375A4"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A58403C" w14:textId="2DD576F5" w:rsidR="00465F1B" w:rsidRPr="00812E02" w:rsidRDefault="00465F1B" w:rsidP="00AA28CA">
            <w:pPr>
              <w:spacing w:line="260" w:lineRule="exact"/>
              <w:jc w:val="left"/>
              <w:rPr>
                <w:rFonts w:asciiTheme="majorEastAsia" w:eastAsiaTheme="majorEastAsia" w:hAnsiTheme="majorEastAsia"/>
                <w:color w:val="0070C0"/>
                <w:sz w:val="18"/>
                <w:szCs w:val="18"/>
              </w:rPr>
            </w:pPr>
          </w:p>
        </w:tc>
      </w:tr>
      <w:tr w:rsidR="00465F1B" w:rsidRPr="00812E02" w14:paraId="0D7AC7C7" w14:textId="77777777" w:rsidTr="00386B92">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2A4B8EB7" w14:textId="78155849"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A0D17E" w14:textId="3448C68A"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91A4CA" w14:textId="66F57080"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20F3640C" w:rsidR="00465F1B" w:rsidRPr="00812E02" w:rsidRDefault="00465F1B" w:rsidP="00DE5BE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3F33454" w14:textId="3451F45B"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95F0620" w14:textId="737FB303" w:rsidR="00465F1B" w:rsidRPr="00812E02" w:rsidRDefault="00465F1B" w:rsidP="00AA28CA">
            <w:pPr>
              <w:spacing w:line="260" w:lineRule="exact"/>
              <w:jc w:val="left"/>
              <w:rPr>
                <w:rFonts w:asciiTheme="majorEastAsia" w:eastAsiaTheme="majorEastAsia" w:hAnsiTheme="majorEastAsia"/>
                <w:color w:val="0070C0"/>
                <w:sz w:val="18"/>
                <w:szCs w:val="18"/>
              </w:rPr>
            </w:pPr>
          </w:p>
        </w:tc>
      </w:tr>
    </w:tbl>
    <w:p w14:paraId="3A4EE214" w14:textId="77777777" w:rsidR="00465F1B" w:rsidRPr="00812E02" w:rsidRDefault="00465F1B" w:rsidP="00465F1B">
      <w:pPr>
        <w:jc w:val="left"/>
        <w:rPr>
          <w:rFonts w:asciiTheme="majorEastAsia" w:eastAsiaTheme="majorEastAsia" w:hAnsiTheme="majorEastAsia"/>
          <w:b/>
        </w:rPr>
      </w:pPr>
    </w:p>
    <w:p w14:paraId="7F43E95C" w14:textId="49F9085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107D55EC"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FF1DA8">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3DB940EB" w14:textId="77777777" w:rsidR="00DF6817" w:rsidRPr="00812E02" w:rsidRDefault="00DF6817" w:rsidP="00DF6817">
            <w:pPr>
              <w:snapToGrid w:val="0"/>
              <w:jc w:val="center"/>
              <w:rPr>
                <w:rFonts w:asciiTheme="majorEastAsia" w:eastAsiaTheme="majorEastAsia" w:hAnsiTheme="majorEastAsia"/>
                <w:kern w:val="0"/>
                <w:sz w:val="14"/>
                <w:szCs w:val="14"/>
              </w:rPr>
            </w:pPr>
            <w:r w:rsidRPr="00831143">
              <w:rPr>
                <w:rFonts w:asciiTheme="majorEastAsia" w:eastAsiaTheme="majorEastAsia" w:hAnsiTheme="majorEastAsia"/>
                <w:w w:val="92"/>
                <w:kern w:val="0"/>
                <w:sz w:val="14"/>
                <w:szCs w:val="14"/>
                <w:fitText w:val="980" w:id="1494025984"/>
              </w:rPr>
              <w:t>[課題全体の額</w:t>
            </w:r>
            <w:r w:rsidRPr="00831143">
              <w:rPr>
                <w:rFonts w:asciiTheme="majorEastAsia" w:eastAsiaTheme="majorEastAsia" w:hAnsiTheme="majorEastAsia"/>
                <w:spacing w:val="135"/>
                <w:w w:val="92"/>
                <w:kern w:val="0"/>
                <w:sz w:val="14"/>
                <w:szCs w:val="14"/>
                <w:fitText w:val="980" w:id="1494025984"/>
              </w:rPr>
              <w:t>]</w:t>
            </w:r>
          </w:p>
          <w:p w14:paraId="1DE9F38F" w14:textId="06FC4659" w:rsidR="00465F1B" w:rsidRPr="00812E02" w:rsidRDefault="00DF6817" w:rsidP="00DF6817">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465F1B" w:rsidRPr="00812E02" w14:paraId="53E7E056"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6981D421" w14:textId="38109F64"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D9C271" w14:textId="7E8F78E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056834" w14:textId="611D5256"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1A73C577" w:rsidR="00465F1B" w:rsidRPr="00812E02" w:rsidRDefault="00465F1B" w:rsidP="00DE5BE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3018ED" w14:textId="666B277E"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9E150DB" w14:textId="4CE9C45B" w:rsidR="00465F1B" w:rsidRPr="00812E02" w:rsidRDefault="00465F1B" w:rsidP="00AA28CA">
            <w:pPr>
              <w:spacing w:line="320" w:lineRule="exact"/>
              <w:jc w:val="left"/>
              <w:rPr>
                <w:rFonts w:asciiTheme="majorEastAsia" w:eastAsiaTheme="majorEastAsia" w:hAnsiTheme="majorEastAsia"/>
                <w:color w:val="0070C0"/>
                <w:szCs w:val="21"/>
              </w:rPr>
            </w:pPr>
          </w:p>
        </w:tc>
      </w:tr>
      <w:tr w:rsidR="00465F1B"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8D4EA0E"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p w14:paraId="1B24088F"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7FF4201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537F1719"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0ECEC49F" w:rsidR="00465F1B" w:rsidRPr="00812E02" w:rsidRDefault="00465F1B" w:rsidP="00DE5BE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2D59AEA7"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7E67EF5" w14:textId="27B60FA0" w:rsidR="00465F1B" w:rsidRPr="00812E02" w:rsidRDefault="00465F1B" w:rsidP="00AA28CA">
            <w:pPr>
              <w:spacing w:line="320" w:lineRule="exact"/>
              <w:jc w:val="left"/>
              <w:rPr>
                <w:rFonts w:asciiTheme="majorEastAsia" w:eastAsiaTheme="majorEastAsia" w:hAnsiTheme="majorEastAsia"/>
                <w:color w:val="0070C0"/>
                <w:szCs w:val="21"/>
              </w:rPr>
            </w:pP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0E82337C"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33FDE507"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00E07616" w:rsidRPr="00917064" w:rsidDel="00E07616">
        <w:rPr>
          <w:rFonts w:asciiTheme="majorEastAsia" w:eastAsiaTheme="majorEastAsia" w:hAnsiTheme="majorEastAsia" w:hint="eastAsia"/>
          <w:b/>
          <w:color w:val="0070C0"/>
          <w:u w:val="single"/>
        </w:rPr>
        <w:t xml:space="preserve"> </w:t>
      </w:r>
    </w:p>
    <w:p w14:paraId="384D3269" w14:textId="77777777" w:rsidR="00B76F52" w:rsidRPr="00812E02" w:rsidRDefault="00B76F52" w:rsidP="00917062">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31C8765B" w14:textId="77777777" w:rsidR="00B76F52" w:rsidRPr="00812E02" w:rsidRDefault="00B76F52" w:rsidP="00B76F52">
      <w:pPr>
        <w:rPr>
          <w:rFonts w:asciiTheme="majorEastAsia" w:eastAsiaTheme="majorEastAsia" w:hAnsiTheme="majorEastAsia"/>
          <w:color w:val="4F81BD" w:themeColor="accent1"/>
          <w:sz w:val="18"/>
          <w:szCs w:val="18"/>
        </w:rPr>
      </w:pPr>
    </w:p>
    <w:p w14:paraId="17B2079A" w14:textId="77777777" w:rsidR="00B76F52" w:rsidRPr="00812E02" w:rsidRDefault="00B76F52"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1B985F2" w14:textId="77777777" w:rsidR="000B389C" w:rsidRPr="00812E02" w:rsidRDefault="000B389C"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4B0312D2"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00E07616" w:rsidRPr="00917064" w:rsidDel="00E07616">
        <w:rPr>
          <w:rFonts w:asciiTheme="majorEastAsia" w:eastAsiaTheme="majorEastAsia" w:hAnsiTheme="majorEastAsia" w:hint="eastAsia"/>
          <w:b/>
          <w:color w:val="0070C0"/>
          <w:u w:val="single"/>
        </w:rPr>
        <w:t xml:space="preserve"> </w:t>
      </w:r>
    </w:p>
    <w:p w14:paraId="7B6EBF87" w14:textId="77777777" w:rsidR="00F35D22" w:rsidRPr="00812E02" w:rsidRDefault="00F35D22" w:rsidP="00917062">
      <w:pPr>
        <w:snapToGrid w:val="0"/>
        <w:ind w:left="540" w:hangingChars="300" w:hanging="540"/>
        <w:jc w:val="left"/>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063F3894" w14:textId="77777777" w:rsidR="00F35D22" w:rsidRPr="00812E02" w:rsidRDefault="00F35D22" w:rsidP="00F35D22">
      <w:pPr>
        <w:rPr>
          <w:rFonts w:asciiTheme="majorEastAsia" w:eastAsiaTheme="majorEastAsia" w:hAnsiTheme="majorEastAsia"/>
          <w:color w:val="4F81BD" w:themeColor="accent1"/>
          <w:sz w:val="18"/>
          <w:szCs w:val="18"/>
        </w:rPr>
      </w:pPr>
    </w:p>
    <w:p w14:paraId="5468EE67" w14:textId="77777777" w:rsidR="00F35D22" w:rsidRPr="00812E02" w:rsidRDefault="00F35D22"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5BBC003" w14:textId="241D5685"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2233A2">
      <w:headerReference w:type="default" r:id="rId7"/>
      <w:footerReference w:type="default" r:id="rId8"/>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ED977" w14:textId="77777777" w:rsidR="00F70FED" w:rsidRDefault="00F70FED" w:rsidP="00DE2071">
      <w:r>
        <w:separator/>
      </w:r>
    </w:p>
  </w:endnote>
  <w:endnote w:type="continuationSeparator" w:id="0">
    <w:p w14:paraId="685E8AD5" w14:textId="77777777" w:rsidR="00F70FED" w:rsidRDefault="00F70FED"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 w:name="Apple Color Emoji">
    <w:altName w:val="ＭＳ 明朝"/>
    <w:charset w:val="00"/>
    <w:family w:val="auto"/>
    <w:pitch w:val="variable"/>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29661"/>
      <w:docPartObj>
        <w:docPartGallery w:val="Page Numbers (Bottom of Page)"/>
        <w:docPartUnique/>
      </w:docPartObj>
    </w:sdtPr>
    <w:sdtEndPr/>
    <w:sdtContent>
      <w:p w14:paraId="71188B2C" w14:textId="78DA474A" w:rsidR="00A17C0A" w:rsidRDefault="00A17C0A">
        <w:pPr>
          <w:pStyle w:val="a5"/>
          <w:jc w:val="center"/>
        </w:pPr>
        <w:r>
          <w:fldChar w:fldCharType="begin"/>
        </w:r>
        <w:r>
          <w:instrText>PAGE   \* MERGEFORMAT</w:instrText>
        </w:r>
        <w:r>
          <w:fldChar w:fldCharType="separate"/>
        </w:r>
        <w:r w:rsidR="00831143" w:rsidRPr="00831143">
          <w:rPr>
            <w:noProof/>
            <w:lang w:val="ja-JP"/>
          </w:rPr>
          <w:t>9</w:t>
        </w:r>
        <w:r>
          <w:fldChar w:fldCharType="end"/>
        </w:r>
      </w:p>
    </w:sdtContent>
  </w:sdt>
  <w:p w14:paraId="2C8B892C" w14:textId="2DD915C0" w:rsidR="0013012E" w:rsidRDefault="00A17C0A">
    <w:pPr>
      <w:pStyle w:val="a5"/>
    </w:pPr>
    <w:r>
      <w:rPr>
        <w:rFonts w:hint="eastAsia"/>
      </w:rPr>
      <w:t>v02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88C6BE" w14:textId="77777777" w:rsidR="00F70FED" w:rsidRDefault="00F70FED" w:rsidP="00DE2071">
      <w:r>
        <w:separator/>
      </w:r>
    </w:p>
  </w:footnote>
  <w:footnote w:type="continuationSeparator" w:id="0">
    <w:p w14:paraId="42EF6087" w14:textId="77777777" w:rsidR="00F70FED" w:rsidRDefault="00F70FED"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C662" w14:textId="1ED07A53" w:rsidR="006518FB" w:rsidRDefault="00831143" w:rsidP="00831143">
    <w:pPr>
      <w:pStyle w:val="a3"/>
      <w:jc w:val="right"/>
    </w:pPr>
    <w:r>
      <w:rPr>
        <w:rFonts w:hint="eastAsia"/>
        <w:color w:val="FF0000"/>
        <w:kern w:val="0"/>
        <w:sz w:val="24"/>
      </w:rPr>
      <w:t>【機密性</w:t>
    </w:r>
    <w:r>
      <w:rPr>
        <w:color w:val="FF0000"/>
        <w:kern w:val="0"/>
        <w:sz w:val="24"/>
      </w:rPr>
      <w:t>2</w:t>
    </w:r>
    <w:r>
      <w:rPr>
        <w:rFonts w:hint="eastAsia"/>
        <w:color w:val="FF0000"/>
        <w:kern w:val="0"/>
        <w:sz w:val="24"/>
      </w:rPr>
      <w:t>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7E03F2"/>
    <w:multiLevelType w:val="hybridMultilevel"/>
    <w:tmpl w:val="AE4E6944"/>
    <w:lvl w:ilvl="0" w:tplc="45F8BC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2"/>
  </w:num>
  <w:num w:numId="3">
    <w:abstractNumId w:val="18"/>
  </w:num>
  <w:num w:numId="4">
    <w:abstractNumId w:val="17"/>
  </w:num>
  <w:num w:numId="5">
    <w:abstractNumId w:val="21"/>
  </w:num>
  <w:num w:numId="6">
    <w:abstractNumId w:val="0"/>
  </w:num>
  <w:num w:numId="7">
    <w:abstractNumId w:val="33"/>
  </w:num>
  <w:num w:numId="8">
    <w:abstractNumId w:val="20"/>
  </w:num>
  <w:num w:numId="9">
    <w:abstractNumId w:val="1"/>
  </w:num>
  <w:num w:numId="10">
    <w:abstractNumId w:val="26"/>
  </w:num>
  <w:num w:numId="11">
    <w:abstractNumId w:val="9"/>
  </w:num>
  <w:num w:numId="12">
    <w:abstractNumId w:val="22"/>
  </w:num>
  <w:num w:numId="13">
    <w:abstractNumId w:val="14"/>
  </w:num>
  <w:num w:numId="14">
    <w:abstractNumId w:val="28"/>
  </w:num>
  <w:num w:numId="15">
    <w:abstractNumId w:val="27"/>
  </w:num>
  <w:num w:numId="16">
    <w:abstractNumId w:val="11"/>
  </w:num>
  <w:num w:numId="17">
    <w:abstractNumId w:val="30"/>
  </w:num>
  <w:num w:numId="18">
    <w:abstractNumId w:val="16"/>
  </w:num>
  <w:num w:numId="19">
    <w:abstractNumId w:val="2"/>
  </w:num>
  <w:num w:numId="20">
    <w:abstractNumId w:val="5"/>
  </w:num>
  <w:num w:numId="21">
    <w:abstractNumId w:val="4"/>
  </w:num>
  <w:num w:numId="22">
    <w:abstractNumId w:val="15"/>
  </w:num>
  <w:num w:numId="23">
    <w:abstractNumId w:val="8"/>
  </w:num>
  <w:num w:numId="24">
    <w:abstractNumId w:val="34"/>
  </w:num>
  <w:num w:numId="25">
    <w:abstractNumId w:val="23"/>
  </w:num>
  <w:num w:numId="26">
    <w:abstractNumId w:val="7"/>
  </w:num>
  <w:num w:numId="27">
    <w:abstractNumId w:val="31"/>
  </w:num>
  <w:num w:numId="28">
    <w:abstractNumId w:val="29"/>
  </w:num>
  <w:num w:numId="29">
    <w:abstractNumId w:val="19"/>
  </w:num>
  <w:num w:numId="30">
    <w:abstractNumId w:val="25"/>
  </w:num>
  <w:num w:numId="31">
    <w:abstractNumId w:val="24"/>
  </w:num>
  <w:num w:numId="32">
    <w:abstractNumId w:val="13"/>
  </w:num>
  <w:num w:numId="33">
    <w:abstractNumId w:val="6"/>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25A7"/>
    <w:rsid w:val="00024BD6"/>
    <w:rsid w:val="00024C72"/>
    <w:rsid w:val="0002594C"/>
    <w:rsid w:val="00043075"/>
    <w:rsid w:val="00056919"/>
    <w:rsid w:val="00062B16"/>
    <w:rsid w:val="000641F7"/>
    <w:rsid w:val="00064490"/>
    <w:rsid w:val="0006539E"/>
    <w:rsid w:val="00067162"/>
    <w:rsid w:val="000775BC"/>
    <w:rsid w:val="00080E7A"/>
    <w:rsid w:val="00091939"/>
    <w:rsid w:val="000A2CA6"/>
    <w:rsid w:val="000B032E"/>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48CB"/>
    <w:rsid w:val="00110683"/>
    <w:rsid w:val="001137E4"/>
    <w:rsid w:val="001174AA"/>
    <w:rsid w:val="00122572"/>
    <w:rsid w:val="0012679C"/>
    <w:rsid w:val="0013012E"/>
    <w:rsid w:val="00137D06"/>
    <w:rsid w:val="001405E7"/>
    <w:rsid w:val="001426B0"/>
    <w:rsid w:val="00150563"/>
    <w:rsid w:val="00151FEE"/>
    <w:rsid w:val="00156F36"/>
    <w:rsid w:val="0016422F"/>
    <w:rsid w:val="00170F5D"/>
    <w:rsid w:val="00173743"/>
    <w:rsid w:val="001777DD"/>
    <w:rsid w:val="00191A99"/>
    <w:rsid w:val="00194F4A"/>
    <w:rsid w:val="001A3F41"/>
    <w:rsid w:val="001A5812"/>
    <w:rsid w:val="001A604B"/>
    <w:rsid w:val="001B0FB5"/>
    <w:rsid w:val="001B552A"/>
    <w:rsid w:val="001B700B"/>
    <w:rsid w:val="001C0D3D"/>
    <w:rsid w:val="001C2824"/>
    <w:rsid w:val="001C4F74"/>
    <w:rsid w:val="001C56DA"/>
    <w:rsid w:val="001D15EB"/>
    <w:rsid w:val="001D45E2"/>
    <w:rsid w:val="001D726E"/>
    <w:rsid w:val="001E70F1"/>
    <w:rsid w:val="001E72F8"/>
    <w:rsid w:val="001F1828"/>
    <w:rsid w:val="001F36BB"/>
    <w:rsid w:val="00200DFE"/>
    <w:rsid w:val="002013F4"/>
    <w:rsid w:val="002179E1"/>
    <w:rsid w:val="00221C3A"/>
    <w:rsid w:val="002233A2"/>
    <w:rsid w:val="002305B2"/>
    <w:rsid w:val="002342C1"/>
    <w:rsid w:val="0023675F"/>
    <w:rsid w:val="00240D09"/>
    <w:rsid w:val="00243798"/>
    <w:rsid w:val="002438CF"/>
    <w:rsid w:val="0024707E"/>
    <w:rsid w:val="00251D8A"/>
    <w:rsid w:val="00253358"/>
    <w:rsid w:val="00253382"/>
    <w:rsid w:val="00254147"/>
    <w:rsid w:val="002542F5"/>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3F1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74D14"/>
    <w:rsid w:val="0038198F"/>
    <w:rsid w:val="003836CF"/>
    <w:rsid w:val="00383DDE"/>
    <w:rsid w:val="00383EFC"/>
    <w:rsid w:val="00386B92"/>
    <w:rsid w:val="00391DD3"/>
    <w:rsid w:val="003A0C40"/>
    <w:rsid w:val="003A4057"/>
    <w:rsid w:val="003B233F"/>
    <w:rsid w:val="003B24E8"/>
    <w:rsid w:val="003B2D87"/>
    <w:rsid w:val="003B79C8"/>
    <w:rsid w:val="003C4163"/>
    <w:rsid w:val="003C6AE3"/>
    <w:rsid w:val="003C6B3B"/>
    <w:rsid w:val="003D3269"/>
    <w:rsid w:val="003D5C43"/>
    <w:rsid w:val="003D69D0"/>
    <w:rsid w:val="003E6B2E"/>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45F2"/>
    <w:rsid w:val="00465D7E"/>
    <w:rsid w:val="00465F1B"/>
    <w:rsid w:val="00471130"/>
    <w:rsid w:val="00471C58"/>
    <w:rsid w:val="00472971"/>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F0A0C"/>
    <w:rsid w:val="004F4FAF"/>
    <w:rsid w:val="004F6E37"/>
    <w:rsid w:val="0050028B"/>
    <w:rsid w:val="00501810"/>
    <w:rsid w:val="005058B8"/>
    <w:rsid w:val="00520A82"/>
    <w:rsid w:val="00524B44"/>
    <w:rsid w:val="00531756"/>
    <w:rsid w:val="00536F7E"/>
    <w:rsid w:val="00554CAA"/>
    <w:rsid w:val="00554E25"/>
    <w:rsid w:val="00562A7E"/>
    <w:rsid w:val="00566505"/>
    <w:rsid w:val="00566703"/>
    <w:rsid w:val="00570085"/>
    <w:rsid w:val="00571281"/>
    <w:rsid w:val="00580CD0"/>
    <w:rsid w:val="00585341"/>
    <w:rsid w:val="00585657"/>
    <w:rsid w:val="005A0DBC"/>
    <w:rsid w:val="005A2110"/>
    <w:rsid w:val="005A5A81"/>
    <w:rsid w:val="005A6665"/>
    <w:rsid w:val="005C0AE3"/>
    <w:rsid w:val="005C1304"/>
    <w:rsid w:val="005C36F6"/>
    <w:rsid w:val="005C704C"/>
    <w:rsid w:val="005C7726"/>
    <w:rsid w:val="005D0ABB"/>
    <w:rsid w:val="005D615C"/>
    <w:rsid w:val="005D731A"/>
    <w:rsid w:val="005E32A3"/>
    <w:rsid w:val="005E370A"/>
    <w:rsid w:val="005E6FE8"/>
    <w:rsid w:val="005F1168"/>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18FB"/>
    <w:rsid w:val="006553EF"/>
    <w:rsid w:val="0066582C"/>
    <w:rsid w:val="00684A91"/>
    <w:rsid w:val="006A2846"/>
    <w:rsid w:val="006A5A0D"/>
    <w:rsid w:val="006B3C0F"/>
    <w:rsid w:val="006B3F9D"/>
    <w:rsid w:val="006C2BFF"/>
    <w:rsid w:val="006C3F11"/>
    <w:rsid w:val="006C472B"/>
    <w:rsid w:val="006C5252"/>
    <w:rsid w:val="006C56CC"/>
    <w:rsid w:val="006D37BE"/>
    <w:rsid w:val="006D59F8"/>
    <w:rsid w:val="006F335A"/>
    <w:rsid w:val="007004F7"/>
    <w:rsid w:val="00700B32"/>
    <w:rsid w:val="00705107"/>
    <w:rsid w:val="00710E89"/>
    <w:rsid w:val="00726D64"/>
    <w:rsid w:val="0073357E"/>
    <w:rsid w:val="00733CC3"/>
    <w:rsid w:val="007411DC"/>
    <w:rsid w:val="00756C21"/>
    <w:rsid w:val="00761CAD"/>
    <w:rsid w:val="0076665D"/>
    <w:rsid w:val="00770EE5"/>
    <w:rsid w:val="00771CC7"/>
    <w:rsid w:val="007834F3"/>
    <w:rsid w:val="00793E45"/>
    <w:rsid w:val="007A45F5"/>
    <w:rsid w:val="007B3E2E"/>
    <w:rsid w:val="007C4449"/>
    <w:rsid w:val="007C520C"/>
    <w:rsid w:val="007C7278"/>
    <w:rsid w:val="007C79E5"/>
    <w:rsid w:val="007D3A85"/>
    <w:rsid w:val="007D6D93"/>
    <w:rsid w:val="007E2502"/>
    <w:rsid w:val="007E6CB3"/>
    <w:rsid w:val="007E7868"/>
    <w:rsid w:val="007F07AC"/>
    <w:rsid w:val="007F25D9"/>
    <w:rsid w:val="007F29E8"/>
    <w:rsid w:val="007F2A2A"/>
    <w:rsid w:val="007F2E05"/>
    <w:rsid w:val="007F5BAC"/>
    <w:rsid w:val="00800007"/>
    <w:rsid w:val="00806582"/>
    <w:rsid w:val="008115EC"/>
    <w:rsid w:val="00811600"/>
    <w:rsid w:val="00812DD4"/>
    <w:rsid w:val="00812E02"/>
    <w:rsid w:val="00820572"/>
    <w:rsid w:val="00824847"/>
    <w:rsid w:val="00831143"/>
    <w:rsid w:val="00831978"/>
    <w:rsid w:val="008404E3"/>
    <w:rsid w:val="00851824"/>
    <w:rsid w:val="008524E7"/>
    <w:rsid w:val="008533E0"/>
    <w:rsid w:val="00860D07"/>
    <w:rsid w:val="00865154"/>
    <w:rsid w:val="008675AF"/>
    <w:rsid w:val="008743E7"/>
    <w:rsid w:val="00875875"/>
    <w:rsid w:val="008763FA"/>
    <w:rsid w:val="00881550"/>
    <w:rsid w:val="00882B0D"/>
    <w:rsid w:val="00886356"/>
    <w:rsid w:val="00891EC4"/>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90602E"/>
    <w:rsid w:val="00916805"/>
    <w:rsid w:val="00917062"/>
    <w:rsid w:val="00917064"/>
    <w:rsid w:val="009242D4"/>
    <w:rsid w:val="009244A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A2B44"/>
    <w:rsid w:val="009A635A"/>
    <w:rsid w:val="009A7F28"/>
    <w:rsid w:val="009B16AD"/>
    <w:rsid w:val="009B635F"/>
    <w:rsid w:val="009C38A5"/>
    <w:rsid w:val="009C684B"/>
    <w:rsid w:val="009C6855"/>
    <w:rsid w:val="009C7BE1"/>
    <w:rsid w:val="009D17C1"/>
    <w:rsid w:val="009D1B44"/>
    <w:rsid w:val="009E4A54"/>
    <w:rsid w:val="009E64BE"/>
    <w:rsid w:val="009E7D9B"/>
    <w:rsid w:val="009F3AE7"/>
    <w:rsid w:val="009F5D37"/>
    <w:rsid w:val="00A005E3"/>
    <w:rsid w:val="00A06FF5"/>
    <w:rsid w:val="00A10FC5"/>
    <w:rsid w:val="00A128F4"/>
    <w:rsid w:val="00A1623D"/>
    <w:rsid w:val="00A17C0A"/>
    <w:rsid w:val="00A20575"/>
    <w:rsid w:val="00A21C33"/>
    <w:rsid w:val="00A2646D"/>
    <w:rsid w:val="00A340F1"/>
    <w:rsid w:val="00A35C63"/>
    <w:rsid w:val="00A422B8"/>
    <w:rsid w:val="00A42B38"/>
    <w:rsid w:val="00A43230"/>
    <w:rsid w:val="00A526E2"/>
    <w:rsid w:val="00A55FCD"/>
    <w:rsid w:val="00A67A3A"/>
    <w:rsid w:val="00A71A4B"/>
    <w:rsid w:val="00A81035"/>
    <w:rsid w:val="00A87574"/>
    <w:rsid w:val="00A96155"/>
    <w:rsid w:val="00A97BBF"/>
    <w:rsid w:val="00AA28B4"/>
    <w:rsid w:val="00AA28CA"/>
    <w:rsid w:val="00AA3E62"/>
    <w:rsid w:val="00AB070F"/>
    <w:rsid w:val="00AB2102"/>
    <w:rsid w:val="00AC2A19"/>
    <w:rsid w:val="00AC30D0"/>
    <w:rsid w:val="00AC3FAC"/>
    <w:rsid w:val="00AC73A7"/>
    <w:rsid w:val="00AD45A0"/>
    <w:rsid w:val="00AE10D4"/>
    <w:rsid w:val="00AE4ABC"/>
    <w:rsid w:val="00AE6A79"/>
    <w:rsid w:val="00AF01D8"/>
    <w:rsid w:val="00AF1803"/>
    <w:rsid w:val="00B00604"/>
    <w:rsid w:val="00B05ADC"/>
    <w:rsid w:val="00B07BF6"/>
    <w:rsid w:val="00B15680"/>
    <w:rsid w:val="00B31029"/>
    <w:rsid w:val="00B3326E"/>
    <w:rsid w:val="00B34979"/>
    <w:rsid w:val="00B4440E"/>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449E"/>
    <w:rsid w:val="00BD327A"/>
    <w:rsid w:val="00BD40CA"/>
    <w:rsid w:val="00BE07F5"/>
    <w:rsid w:val="00BE0E7B"/>
    <w:rsid w:val="00BE129F"/>
    <w:rsid w:val="00BE1ACF"/>
    <w:rsid w:val="00BE1DFB"/>
    <w:rsid w:val="00BF28C2"/>
    <w:rsid w:val="00BF2B5D"/>
    <w:rsid w:val="00BF3969"/>
    <w:rsid w:val="00C0649A"/>
    <w:rsid w:val="00C06F27"/>
    <w:rsid w:val="00C12DFC"/>
    <w:rsid w:val="00C173C8"/>
    <w:rsid w:val="00C20042"/>
    <w:rsid w:val="00C208E6"/>
    <w:rsid w:val="00C27868"/>
    <w:rsid w:val="00C30326"/>
    <w:rsid w:val="00C311E7"/>
    <w:rsid w:val="00C32869"/>
    <w:rsid w:val="00C34D54"/>
    <w:rsid w:val="00C41746"/>
    <w:rsid w:val="00C437BC"/>
    <w:rsid w:val="00C43B7F"/>
    <w:rsid w:val="00C54CDD"/>
    <w:rsid w:val="00C63938"/>
    <w:rsid w:val="00C66ECC"/>
    <w:rsid w:val="00C72CC7"/>
    <w:rsid w:val="00C92A4E"/>
    <w:rsid w:val="00C9373C"/>
    <w:rsid w:val="00C9741B"/>
    <w:rsid w:val="00CA1182"/>
    <w:rsid w:val="00CA11D6"/>
    <w:rsid w:val="00CA4182"/>
    <w:rsid w:val="00CB7D8E"/>
    <w:rsid w:val="00CC643D"/>
    <w:rsid w:val="00CD27DF"/>
    <w:rsid w:val="00CE422D"/>
    <w:rsid w:val="00CF379E"/>
    <w:rsid w:val="00CF460A"/>
    <w:rsid w:val="00CF6729"/>
    <w:rsid w:val="00D00A86"/>
    <w:rsid w:val="00D1411F"/>
    <w:rsid w:val="00D3220D"/>
    <w:rsid w:val="00D37181"/>
    <w:rsid w:val="00D40D26"/>
    <w:rsid w:val="00D41AA1"/>
    <w:rsid w:val="00D53E6B"/>
    <w:rsid w:val="00D55876"/>
    <w:rsid w:val="00D57FE0"/>
    <w:rsid w:val="00D7158E"/>
    <w:rsid w:val="00D75394"/>
    <w:rsid w:val="00D8241C"/>
    <w:rsid w:val="00D837D6"/>
    <w:rsid w:val="00D841A2"/>
    <w:rsid w:val="00DA223B"/>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6817"/>
    <w:rsid w:val="00DF7316"/>
    <w:rsid w:val="00E01F33"/>
    <w:rsid w:val="00E06D23"/>
    <w:rsid w:val="00E07616"/>
    <w:rsid w:val="00E13F98"/>
    <w:rsid w:val="00E1567A"/>
    <w:rsid w:val="00E17E5D"/>
    <w:rsid w:val="00E27E9B"/>
    <w:rsid w:val="00E3711E"/>
    <w:rsid w:val="00E428BA"/>
    <w:rsid w:val="00E520C9"/>
    <w:rsid w:val="00E55ED6"/>
    <w:rsid w:val="00E606F3"/>
    <w:rsid w:val="00E614EC"/>
    <w:rsid w:val="00E70C99"/>
    <w:rsid w:val="00E77F48"/>
    <w:rsid w:val="00E84936"/>
    <w:rsid w:val="00E9145C"/>
    <w:rsid w:val="00E928B4"/>
    <w:rsid w:val="00EA0AD2"/>
    <w:rsid w:val="00EA4320"/>
    <w:rsid w:val="00EA4BF0"/>
    <w:rsid w:val="00EA7060"/>
    <w:rsid w:val="00EB0592"/>
    <w:rsid w:val="00EB1DF4"/>
    <w:rsid w:val="00EC3CD0"/>
    <w:rsid w:val="00EC71B1"/>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70FED"/>
    <w:rsid w:val="00F7168C"/>
    <w:rsid w:val="00F73BA0"/>
    <w:rsid w:val="00F75B3B"/>
    <w:rsid w:val="00F8760D"/>
    <w:rsid w:val="00FA083F"/>
    <w:rsid w:val="00FA3B05"/>
    <w:rsid w:val="00FA705B"/>
    <w:rsid w:val="00FB1626"/>
    <w:rsid w:val="00FB2BF5"/>
    <w:rsid w:val="00FB57E9"/>
    <w:rsid w:val="00FB7FE6"/>
    <w:rsid w:val="00FC4317"/>
    <w:rsid w:val="00FC4A3E"/>
    <w:rsid w:val="00FC57E3"/>
    <w:rsid w:val="00FD38C9"/>
    <w:rsid w:val="00FE115B"/>
    <w:rsid w:val="00FE616F"/>
    <w:rsid w:val="00FE71EC"/>
    <w:rsid w:val="00FE7B0B"/>
    <w:rsid w:val="00FF1DA8"/>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1500</Words>
  <Characters>8550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2017-11-13T02:07:00Z</dcterms:created>
  <dcterms:modified xsi:type="dcterms:W3CDTF">2017-11-13T04:51:00Z</dcterms:modified>
</cp:coreProperties>
</file>