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15B0" w14:textId="77777777" w:rsidR="00A01CCF" w:rsidRDefault="00FD2DCF" w:rsidP="00B17CB4">
      <w:pPr>
        <w:jc w:val="center"/>
      </w:pPr>
      <w:r>
        <w:rPr>
          <w:rFonts w:hint="eastAsia"/>
        </w:rPr>
        <w:t>研究</w:t>
      </w:r>
      <w:r>
        <w:t>開発提案</w:t>
      </w:r>
      <w:r>
        <w:rPr>
          <w:rFonts w:hint="eastAsia"/>
        </w:rPr>
        <w:t>内容</w:t>
      </w:r>
      <w:r>
        <w:t>チェック</w:t>
      </w:r>
      <w:r>
        <w:rPr>
          <w:rFonts w:hint="eastAsia"/>
        </w:rPr>
        <w:t>シート</w:t>
      </w:r>
    </w:p>
    <w:p w14:paraId="1A7EA6A1" w14:textId="6EF5F58D" w:rsidR="00FD2DCF" w:rsidRDefault="00E123EC" w:rsidP="00B17CB4">
      <w:pPr>
        <w:jc w:val="center"/>
      </w:pPr>
      <w:r>
        <w:rPr>
          <w:rFonts w:hint="eastAsia"/>
        </w:rPr>
        <w:t>（希少難治性疾患の克服に結びつく</w:t>
      </w:r>
      <w:r w:rsidR="001E5B7E">
        <w:rPr>
          <w:rFonts w:hint="eastAsia"/>
        </w:rPr>
        <w:t>病態解明研究用</w:t>
      </w:r>
      <w:r w:rsidR="00FD2DCF">
        <w:rPr>
          <w:rFonts w:hint="eastAsia"/>
        </w:rPr>
        <w:t>）</w:t>
      </w:r>
    </w:p>
    <w:p w14:paraId="07CB2FFB" w14:textId="77777777" w:rsidR="00B17CB4" w:rsidRDefault="00B17CB4"/>
    <w:p w14:paraId="18FC5A39" w14:textId="67132E7C" w:rsidR="00B17CB4" w:rsidRDefault="00B17CB4" w:rsidP="00B17CB4">
      <w:pPr>
        <w:ind w:firstLineChars="100" w:firstLine="210"/>
      </w:pPr>
      <w:r>
        <w:rPr>
          <w:rFonts w:hint="eastAsia"/>
        </w:rPr>
        <w:t>研究開発</w:t>
      </w:r>
      <w:r>
        <w:t>提案内容について、</w:t>
      </w:r>
      <w:r>
        <w:rPr>
          <w:rFonts w:hint="eastAsia"/>
        </w:rPr>
        <w:t>ご確認</w:t>
      </w:r>
      <w:r>
        <w:t>ください</w:t>
      </w:r>
      <w:r w:rsidR="0002057A">
        <w:rPr>
          <w:rFonts w:hint="eastAsia"/>
        </w:rPr>
        <w:t>（該当</w:t>
      </w:r>
      <w:r w:rsidR="0002057A">
        <w:t>する場合は、</w:t>
      </w:r>
      <w:r w:rsidR="0002057A">
        <w:rPr>
          <w:rFonts w:hint="eastAsia"/>
        </w:rPr>
        <w:t>□</w:t>
      </w:r>
      <w:r w:rsidR="0002057A">
        <w:t>を</w:t>
      </w:r>
      <w:r w:rsidR="0002057A">
        <w:rPr>
          <w:rFonts w:hint="eastAsia"/>
        </w:rPr>
        <w:t>■</w:t>
      </w:r>
      <w:r w:rsidR="0002057A">
        <w:t>に変更してください</w:t>
      </w:r>
      <w:r w:rsidR="0002057A">
        <w:rPr>
          <w:rFonts w:hint="eastAsia"/>
        </w:rPr>
        <w:t>）</w:t>
      </w:r>
      <w:r>
        <w:t>。</w:t>
      </w:r>
    </w:p>
    <w:p w14:paraId="241DEC5D" w14:textId="77777777" w:rsidR="00FD2DCF" w:rsidRPr="008F06D5" w:rsidRDefault="00FD2DCF" w:rsidP="00B17CB4">
      <w:pPr>
        <w:ind w:firstLineChars="100" w:firstLine="210"/>
      </w:pPr>
    </w:p>
    <w:tbl>
      <w:tblPr>
        <w:tblStyle w:val="a8"/>
        <w:tblW w:w="0" w:type="auto"/>
        <w:tblLook w:val="04A0" w:firstRow="1" w:lastRow="0" w:firstColumn="1" w:lastColumn="0" w:noHBand="0" w:noVBand="1"/>
      </w:tblPr>
      <w:tblGrid>
        <w:gridCol w:w="562"/>
        <w:gridCol w:w="9174"/>
      </w:tblGrid>
      <w:tr w:rsidR="002B5583" w14:paraId="71B2BC5A" w14:textId="77777777" w:rsidTr="00815CC0">
        <w:tc>
          <w:tcPr>
            <w:tcW w:w="9736" w:type="dxa"/>
            <w:gridSpan w:val="2"/>
          </w:tcPr>
          <w:p w14:paraId="2B017358" w14:textId="77777777" w:rsidR="002B5583" w:rsidRDefault="002B5583">
            <w:r>
              <w:rPr>
                <w:rFonts w:hint="eastAsia"/>
              </w:rPr>
              <w:t>【事業</w:t>
            </w:r>
            <w:r w:rsidR="00CD29A8">
              <w:rPr>
                <w:rFonts w:hint="eastAsia"/>
              </w:rPr>
              <w:t>の</w:t>
            </w:r>
            <w:r>
              <w:t>目的との適合性</w:t>
            </w:r>
            <w:r>
              <w:rPr>
                <w:rFonts w:hint="eastAsia"/>
              </w:rPr>
              <w:t>】</w:t>
            </w:r>
          </w:p>
        </w:tc>
      </w:tr>
      <w:tr w:rsidR="002B5583" w14:paraId="0C0B603D" w14:textId="77777777" w:rsidTr="002B5583">
        <w:tc>
          <w:tcPr>
            <w:tcW w:w="562" w:type="dxa"/>
          </w:tcPr>
          <w:p w14:paraId="70F0AA2D" w14:textId="77777777" w:rsidR="002B5583" w:rsidRDefault="0095050C" w:rsidP="0002057A">
            <w:pPr>
              <w:jc w:val="center"/>
            </w:pPr>
            <w:r>
              <w:rPr>
                <w:rFonts w:hint="eastAsia"/>
              </w:rPr>
              <w:t>□</w:t>
            </w:r>
          </w:p>
        </w:tc>
        <w:tc>
          <w:tcPr>
            <w:tcW w:w="9174" w:type="dxa"/>
          </w:tcPr>
          <w:p w14:paraId="5BBD6653" w14:textId="77777777" w:rsidR="002B5583" w:rsidRPr="002B5583" w:rsidRDefault="0002057A" w:rsidP="0002057A">
            <w:r>
              <w:rPr>
                <w:rFonts w:hint="eastAsia"/>
              </w:rPr>
              <w:t>対象疾患は、希少難治性疾患である。</w:t>
            </w:r>
          </w:p>
        </w:tc>
      </w:tr>
      <w:tr w:rsidR="0095050C" w14:paraId="4848D9DD" w14:textId="77777777" w:rsidTr="002B5583">
        <w:tc>
          <w:tcPr>
            <w:tcW w:w="562" w:type="dxa"/>
          </w:tcPr>
          <w:p w14:paraId="2B77AEB9" w14:textId="77777777" w:rsidR="0095050C" w:rsidRPr="0095050C" w:rsidRDefault="0095050C" w:rsidP="0002057A">
            <w:pPr>
              <w:jc w:val="center"/>
            </w:pPr>
            <w:r>
              <w:rPr>
                <w:rFonts w:hint="eastAsia"/>
              </w:rPr>
              <w:t>□</w:t>
            </w:r>
          </w:p>
        </w:tc>
        <w:tc>
          <w:tcPr>
            <w:tcW w:w="9174" w:type="dxa"/>
          </w:tcPr>
          <w:p w14:paraId="2976A947" w14:textId="77777777" w:rsidR="0095050C" w:rsidRDefault="0002057A" w:rsidP="002B5583">
            <w:r>
              <w:rPr>
                <w:rFonts w:hint="eastAsia"/>
              </w:rPr>
              <w:t>対象疾患は、「がん」、「生活習慣病」、「精神疾患」等、他の事業において組織的な研究の対象となっている</w:t>
            </w:r>
            <w:r w:rsidR="009E6C8D">
              <w:rPr>
                <w:rFonts w:hint="eastAsia"/>
              </w:rPr>
              <w:t>疾患</w:t>
            </w:r>
            <w:r>
              <w:rPr>
                <w:rFonts w:hint="eastAsia"/>
              </w:rPr>
              <w:t>ではない。</w:t>
            </w:r>
          </w:p>
        </w:tc>
      </w:tr>
    </w:tbl>
    <w:p w14:paraId="48A3E4B6" w14:textId="77777777" w:rsidR="00E71FE9" w:rsidRDefault="00E71FE9" w:rsidP="00ED4DE9"/>
    <w:tbl>
      <w:tblPr>
        <w:tblStyle w:val="a8"/>
        <w:tblW w:w="0" w:type="auto"/>
        <w:tblLook w:val="04A0" w:firstRow="1" w:lastRow="0" w:firstColumn="1" w:lastColumn="0" w:noHBand="0" w:noVBand="1"/>
      </w:tblPr>
      <w:tblGrid>
        <w:gridCol w:w="562"/>
        <w:gridCol w:w="9174"/>
      </w:tblGrid>
      <w:tr w:rsidR="00CD29A8" w14:paraId="119A4D18" w14:textId="77777777" w:rsidTr="00A240CC">
        <w:tc>
          <w:tcPr>
            <w:tcW w:w="9736" w:type="dxa"/>
            <w:gridSpan w:val="2"/>
          </w:tcPr>
          <w:p w14:paraId="5289F574" w14:textId="5F06B032" w:rsidR="00CD29A8" w:rsidRDefault="005D1768" w:rsidP="00CD29A8">
            <w:r>
              <w:rPr>
                <w:rFonts w:hint="eastAsia"/>
              </w:rPr>
              <w:t>【応募条件、</w:t>
            </w:r>
            <w:r w:rsidR="00CD29A8">
              <w:rPr>
                <w:rFonts w:hint="eastAsia"/>
              </w:rPr>
              <w:t>採択条件</w:t>
            </w:r>
            <w:r w:rsidR="00CD29A8">
              <w:t>等</w:t>
            </w:r>
            <w:r w:rsidR="00CD29A8">
              <w:rPr>
                <w:rFonts w:hint="eastAsia"/>
              </w:rPr>
              <w:t>への適合性】</w:t>
            </w:r>
          </w:p>
        </w:tc>
      </w:tr>
      <w:tr w:rsidR="00A040C3" w14:paraId="7E29AED9" w14:textId="77777777" w:rsidTr="00A040C3">
        <w:tc>
          <w:tcPr>
            <w:tcW w:w="562" w:type="dxa"/>
          </w:tcPr>
          <w:p w14:paraId="223ED988" w14:textId="08EE745A" w:rsidR="00A040C3" w:rsidRDefault="00A040C3" w:rsidP="00CD29A8">
            <w:r>
              <w:rPr>
                <w:rFonts w:hint="eastAsia"/>
              </w:rPr>
              <w:t>□</w:t>
            </w:r>
          </w:p>
        </w:tc>
        <w:tc>
          <w:tcPr>
            <w:tcW w:w="9174" w:type="dxa"/>
          </w:tcPr>
          <w:p w14:paraId="0C965438" w14:textId="1264A4F6" w:rsidR="00A040C3" w:rsidRDefault="00A040C3" w:rsidP="00CD29A8">
            <w:r>
              <w:rPr>
                <w:rFonts w:hint="eastAsia"/>
              </w:rPr>
              <w:t>研究開発費及び実施予定期間は、公募要領</w:t>
            </w:r>
            <w:r>
              <w:t>に</w:t>
            </w:r>
            <w:r>
              <w:rPr>
                <w:rFonts w:hint="eastAsia"/>
              </w:rPr>
              <w:t>定められた範囲内である。</w:t>
            </w:r>
          </w:p>
        </w:tc>
      </w:tr>
      <w:tr w:rsidR="00A040C3" w14:paraId="694F73F7" w14:textId="77777777" w:rsidTr="00A040C3">
        <w:tc>
          <w:tcPr>
            <w:tcW w:w="562" w:type="dxa"/>
          </w:tcPr>
          <w:p w14:paraId="26F58C0B" w14:textId="3EF249FB" w:rsidR="00A040C3" w:rsidRDefault="00A040C3" w:rsidP="00CD29A8">
            <w:r>
              <w:rPr>
                <w:rFonts w:hint="eastAsia"/>
              </w:rPr>
              <w:t>□</w:t>
            </w:r>
          </w:p>
        </w:tc>
        <w:tc>
          <w:tcPr>
            <w:tcW w:w="9174" w:type="dxa"/>
          </w:tcPr>
          <w:p w14:paraId="350A5AF0" w14:textId="21033BBE" w:rsidR="00A040C3" w:rsidRDefault="00A040C3" w:rsidP="00CD29A8">
            <w:r>
              <w:rPr>
                <w:rFonts w:hint="eastAsia"/>
              </w:rPr>
              <w:t>生命倫理</w:t>
            </w:r>
            <w:r>
              <w:t>、</w:t>
            </w:r>
            <w:r>
              <w:rPr>
                <w:rFonts w:hint="eastAsia"/>
              </w:rPr>
              <w:t>安全対策</w:t>
            </w:r>
            <w:r>
              <w:t>に</w:t>
            </w:r>
            <w:r>
              <w:rPr>
                <w:rFonts w:hint="eastAsia"/>
              </w:rPr>
              <w:t>対する法令等を</w:t>
            </w:r>
            <w:r>
              <w:t>遵守した計画である。</w:t>
            </w:r>
          </w:p>
        </w:tc>
      </w:tr>
      <w:tr w:rsidR="005D1768" w14:paraId="3DC02846" w14:textId="77777777" w:rsidTr="00A040C3">
        <w:tc>
          <w:tcPr>
            <w:tcW w:w="562" w:type="dxa"/>
          </w:tcPr>
          <w:p w14:paraId="335DFAFD" w14:textId="55158090" w:rsidR="005D1768" w:rsidRDefault="005D1768" w:rsidP="005D1768">
            <w:r>
              <w:rPr>
                <w:rFonts w:hint="eastAsia"/>
              </w:rPr>
              <w:t>□</w:t>
            </w:r>
          </w:p>
        </w:tc>
        <w:tc>
          <w:tcPr>
            <w:tcW w:w="9174" w:type="dxa"/>
          </w:tcPr>
          <w:p w14:paraId="37727A07" w14:textId="1AC76E89" w:rsidR="005D1768" w:rsidRDefault="005D1768" w:rsidP="005D1768">
            <w:r>
              <w:rPr>
                <w:rFonts w:asciiTheme="majorEastAsia" w:hAnsiTheme="majorEastAsia" w:hint="eastAsia"/>
              </w:rPr>
              <w:t>今後、</w:t>
            </w:r>
            <w:r w:rsidRPr="008F1F2C">
              <w:rPr>
                <w:rFonts w:asciiTheme="majorEastAsia" w:hAnsiTheme="majorEastAsia" w:hint="eastAsia"/>
              </w:rPr>
              <w:t>臨床応用される事を目的とした</w:t>
            </w:r>
            <w:r>
              <w:rPr>
                <w:rFonts w:asciiTheme="majorEastAsia" w:hAnsiTheme="majorEastAsia" w:hint="eastAsia"/>
              </w:rPr>
              <w:t>基礎的研究を行う</w:t>
            </w:r>
            <w:r w:rsidRPr="008F1F2C">
              <w:rPr>
                <w:rFonts w:asciiTheme="majorEastAsia" w:hAnsiTheme="majorEastAsia" w:hint="eastAsia"/>
              </w:rPr>
              <w:t>課題</w:t>
            </w:r>
            <w:r>
              <w:rPr>
                <w:rFonts w:asciiTheme="majorEastAsia" w:hAnsiTheme="majorEastAsia" w:hint="eastAsia"/>
              </w:rPr>
              <w:t>である。</w:t>
            </w:r>
          </w:p>
        </w:tc>
      </w:tr>
    </w:tbl>
    <w:p w14:paraId="1BBCD4EC" w14:textId="77777777" w:rsidR="00CD29A8" w:rsidRDefault="00CD29A8" w:rsidP="00ED4DE9"/>
    <w:tbl>
      <w:tblPr>
        <w:tblStyle w:val="a8"/>
        <w:tblW w:w="9776" w:type="dxa"/>
        <w:tblLook w:val="04A0" w:firstRow="1" w:lastRow="0" w:firstColumn="1" w:lastColumn="0" w:noHBand="0" w:noVBand="1"/>
      </w:tblPr>
      <w:tblGrid>
        <w:gridCol w:w="552"/>
        <w:gridCol w:w="9224"/>
      </w:tblGrid>
      <w:tr w:rsidR="005D1768" w:rsidRPr="005D1768" w14:paraId="5E32D26E" w14:textId="77777777" w:rsidTr="00C764AB">
        <w:tc>
          <w:tcPr>
            <w:tcW w:w="9776" w:type="dxa"/>
            <w:gridSpan w:val="2"/>
            <w:tcBorders>
              <w:bottom w:val="triple" w:sz="4" w:space="0" w:color="auto"/>
            </w:tcBorders>
          </w:tcPr>
          <w:p w14:paraId="3FE8B9F5" w14:textId="169D4C3E" w:rsidR="005D1768" w:rsidRDefault="005D1768" w:rsidP="00B11D45">
            <w:r>
              <w:rPr>
                <w:rFonts w:hint="eastAsia"/>
              </w:rPr>
              <w:t>【</w:t>
            </w:r>
            <w:r w:rsidR="00A07FF0">
              <w:rPr>
                <w:rFonts w:hint="eastAsia"/>
              </w:rPr>
              <w:t>公募枠毎に特化した</w:t>
            </w:r>
            <w:r>
              <w:rPr>
                <w:rFonts w:hint="eastAsia"/>
              </w:rPr>
              <w:t>応募条件、採択条件</w:t>
            </w:r>
            <w:r>
              <w:t>等</w:t>
            </w:r>
            <w:r>
              <w:rPr>
                <w:rFonts w:hint="eastAsia"/>
              </w:rPr>
              <w:t>への適合性】</w:t>
            </w:r>
          </w:p>
        </w:tc>
      </w:tr>
      <w:tr w:rsidR="005D1768" w14:paraId="7C9CC4FA" w14:textId="77777777" w:rsidTr="00C764AB">
        <w:tc>
          <w:tcPr>
            <w:tcW w:w="552" w:type="dxa"/>
            <w:tcBorders>
              <w:top w:val="triple" w:sz="4" w:space="0" w:color="auto"/>
            </w:tcBorders>
          </w:tcPr>
          <w:p w14:paraId="74C213E6" w14:textId="2228EE91" w:rsidR="005D1768" w:rsidRPr="008F1F2C" w:rsidRDefault="005D1768" w:rsidP="00B11D45">
            <w:pPr>
              <w:rPr>
                <w:rFonts w:asciiTheme="majorEastAsia" w:hAnsiTheme="majorEastAsia"/>
                <w:sz w:val="18"/>
              </w:rPr>
            </w:pPr>
            <w:r w:rsidRPr="001666CE">
              <w:rPr>
                <w:rFonts w:hint="eastAsia"/>
              </w:rPr>
              <w:t>□</w:t>
            </w:r>
          </w:p>
        </w:tc>
        <w:tc>
          <w:tcPr>
            <w:tcW w:w="9224" w:type="dxa"/>
            <w:tcBorders>
              <w:top w:val="triple" w:sz="4" w:space="0" w:color="auto"/>
            </w:tcBorders>
          </w:tcPr>
          <w:p w14:paraId="3198AE1E" w14:textId="76C41334" w:rsidR="00CF12F8" w:rsidRPr="00C764AB" w:rsidRDefault="00A07FF0" w:rsidP="00B11D45">
            <w:pPr>
              <w:rPr>
                <w:rFonts w:asciiTheme="majorEastAsia" w:hAnsiTheme="majorEastAsia"/>
                <w:b/>
                <w:sz w:val="20"/>
                <w:szCs w:val="20"/>
              </w:rPr>
            </w:pPr>
            <w:r w:rsidRPr="00C764AB">
              <w:rPr>
                <w:rFonts w:asciiTheme="majorEastAsia" w:hAnsiTheme="majorEastAsia" w:hint="eastAsia"/>
                <w:b/>
                <w:sz w:val="20"/>
                <w:szCs w:val="20"/>
              </w:rPr>
              <w:t>1-1</w:t>
            </w:r>
            <w:r w:rsidRPr="00C764AB">
              <w:rPr>
                <w:rFonts w:asciiTheme="majorEastAsia" w:hAnsiTheme="majorEastAsia" w:hint="eastAsia"/>
                <w:b/>
                <w:sz w:val="20"/>
                <w:szCs w:val="20"/>
              </w:rPr>
              <w:t xml:space="preserve">　</w:t>
            </w:r>
            <w:r w:rsidR="005D1768" w:rsidRPr="00C764AB">
              <w:rPr>
                <w:rFonts w:asciiTheme="majorEastAsia" w:hAnsiTheme="majorEastAsia" w:hint="eastAsia"/>
                <w:b/>
                <w:sz w:val="20"/>
                <w:szCs w:val="20"/>
              </w:rPr>
              <w:t>若手研究開発代表者による希少難治性疾患の独創的な病態解明研究</w:t>
            </w:r>
          </w:p>
          <w:p w14:paraId="28CA86A9" w14:textId="115EEA7D" w:rsidR="005D1768" w:rsidRPr="00A040C3" w:rsidRDefault="00CF12F8" w:rsidP="00B11D45">
            <w:r w:rsidRPr="00C764AB">
              <w:rPr>
                <w:rFonts w:asciiTheme="majorEastAsia" w:hAnsiTheme="majorEastAsia" w:hint="eastAsia"/>
                <w:b/>
                <w:sz w:val="20"/>
                <w:szCs w:val="20"/>
              </w:rPr>
              <w:t>若手研究者が研究開発代表者となる課題を対象とする課題に応募する。</w:t>
            </w:r>
          </w:p>
        </w:tc>
      </w:tr>
      <w:tr w:rsidR="00C764AB" w14:paraId="7F72376B" w14:textId="77777777" w:rsidTr="00C764AB">
        <w:tc>
          <w:tcPr>
            <w:tcW w:w="552" w:type="dxa"/>
          </w:tcPr>
          <w:p w14:paraId="3336BEB6" w14:textId="0F1A6FF0" w:rsidR="00C764AB" w:rsidRDefault="00C764AB" w:rsidP="00C764AB">
            <w:pPr>
              <w:jc w:val="left"/>
            </w:pPr>
            <w:r w:rsidRPr="001666CE">
              <w:rPr>
                <w:rFonts w:hint="eastAsia"/>
              </w:rPr>
              <w:t>□</w:t>
            </w:r>
          </w:p>
        </w:tc>
        <w:tc>
          <w:tcPr>
            <w:tcW w:w="9224" w:type="dxa"/>
          </w:tcPr>
          <w:p w14:paraId="48EB2188" w14:textId="5ABCCD20" w:rsidR="00C764AB" w:rsidRDefault="00C764AB" w:rsidP="00C764AB">
            <w:r w:rsidRPr="00072014">
              <w:rPr>
                <w:rFonts w:hint="eastAsia"/>
              </w:rPr>
              <w:t>研究開発代表者は</w:t>
            </w:r>
            <w:r>
              <w:rPr>
                <w:rFonts w:hint="eastAsia"/>
              </w:rPr>
              <w:t>平成</w:t>
            </w:r>
            <w:r>
              <w:rPr>
                <w:rFonts w:hint="eastAsia"/>
              </w:rPr>
              <w:t>30</w:t>
            </w:r>
            <w:r w:rsidRPr="00072014">
              <w:rPr>
                <w:rFonts w:hint="eastAsia"/>
              </w:rPr>
              <w:t>年</w:t>
            </w:r>
            <w:r w:rsidRPr="00072014">
              <w:rPr>
                <w:rFonts w:hint="eastAsia"/>
              </w:rPr>
              <w:t>4</w:t>
            </w:r>
            <w:r w:rsidRPr="00072014">
              <w:rPr>
                <w:rFonts w:hint="eastAsia"/>
              </w:rPr>
              <w:t>月</w:t>
            </w:r>
            <w:r w:rsidRPr="00072014">
              <w:rPr>
                <w:rFonts w:hint="eastAsia"/>
              </w:rPr>
              <w:t>1</w:t>
            </w:r>
            <w:r>
              <w:rPr>
                <w:rFonts w:hint="eastAsia"/>
              </w:rPr>
              <w:t>日</w:t>
            </w:r>
            <w:r w:rsidRPr="00072014">
              <w:rPr>
                <w:rFonts w:hint="eastAsia"/>
              </w:rPr>
              <w:t>の時点において、</w:t>
            </w:r>
            <w:r w:rsidRPr="008F1F2C">
              <w:rPr>
                <w:rFonts w:asciiTheme="majorEastAsia" w:hAnsiTheme="majorEastAsia" w:hint="eastAsia"/>
              </w:rPr>
              <w:t>年齢が</w:t>
            </w:r>
            <w:r>
              <w:rPr>
                <w:rFonts w:asciiTheme="majorEastAsia" w:hAnsiTheme="majorEastAsia" w:hint="eastAsia"/>
              </w:rPr>
              <w:t>男性の場合は</w:t>
            </w:r>
            <w:r w:rsidRPr="008F1F2C">
              <w:rPr>
                <w:rFonts w:asciiTheme="majorEastAsia" w:hAnsiTheme="majorEastAsia" w:hint="eastAsia"/>
              </w:rPr>
              <w:t>満</w:t>
            </w:r>
            <w:r>
              <w:rPr>
                <w:rFonts w:asciiTheme="majorEastAsia" w:hAnsiTheme="majorEastAsia" w:hint="eastAsia"/>
              </w:rPr>
              <w:t>40</w:t>
            </w:r>
            <w:r w:rsidRPr="008F1F2C">
              <w:rPr>
                <w:rFonts w:asciiTheme="majorEastAsia" w:hAnsiTheme="majorEastAsia" w:hint="eastAsia"/>
              </w:rPr>
              <w:t>歳</w:t>
            </w:r>
            <w:r>
              <w:rPr>
                <w:rFonts w:asciiTheme="majorEastAsia" w:hAnsiTheme="majorEastAsia" w:hint="eastAsia"/>
              </w:rPr>
              <w:t>未満</w:t>
            </w:r>
            <w:r w:rsidRPr="008F1F2C">
              <w:rPr>
                <w:rFonts w:asciiTheme="majorEastAsia" w:hAnsiTheme="majorEastAsia" w:hint="eastAsia"/>
              </w:rPr>
              <w:t>者（昭和</w:t>
            </w:r>
            <w:r>
              <w:rPr>
                <w:rFonts w:asciiTheme="majorEastAsia" w:hAnsiTheme="majorEastAsia" w:hint="eastAsia"/>
              </w:rPr>
              <w:t>53</w:t>
            </w:r>
            <w:r w:rsidRPr="008F1F2C">
              <w:rPr>
                <w:rFonts w:asciiTheme="majorEastAsia" w:hAnsiTheme="majorEastAsia" w:hint="eastAsia"/>
              </w:rPr>
              <w:t>年</w:t>
            </w:r>
            <w:r w:rsidRPr="008F1F2C">
              <w:rPr>
                <w:rFonts w:asciiTheme="majorEastAsia" w:hAnsiTheme="majorEastAsia"/>
              </w:rPr>
              <w:t>4</w:t>
            </w:r>
            <w:r w:rsidRPr="008F1F2C">
              <w:rPr>
                <w:rFonts w:asciiTheme="majorEastAsia" w:hAnsiTheme="majorEastAsia" w:hint="eastAsia"/>
              </w:rPr>
              <w:t>月</w:t>
            </w:r>
            <w:r w:rsidRPr="008F1F2C">
              <w:rPr>
                <w:rFonts w:asciiTheme="majorEastAsia" w:hAnsiTheme="majorEastAsia"/>
              </w:rPr>
              <w:t>2</w:t>
            </w:r>
            <w:r w:rsidRPr="008F1F2C">
              <w:rPr>
                <w:rFonts w:asciiTheme="majorEastAsia" w:hAnsiTheme="majorEastAsia" w:hint="eastAsia"/>
              </w:rPr>
              <w:t>日以降に生まれた者）</w:t>
            </w:r>
            <w:r>
              <w:rPr>
                <w:rFonts w:asciiTheme="majorEastAsia" w:hAnsiTheme="majorEastAsia" w:hint="eastAsia"/>
              </w:rPr>
              <w:t>、女性の場合は満</w:t>
            </w:r>
            <w:r>
              <w:rPr>
                <w:rFonts w:asciiTheme="majorEastAsia" w:hAnsiTheme="majorEastAsia" w:hint="eastAsia"/>
              </w:rPr>
              <w:t>43</w:t>
            </w:r>
            <w:r>
              <w:rPr>
                <w:rFonts w:asciiTheme="majorEastAsia" w:hAnsiTheme="majorEastAsia" w:hint="eastAsia"/>
              </w:rPr>
              <w:t>歳未満の者（昭和</w:t>
            </w:r>
            <w:r>
              <w:rPr>
                <w:rFonts w:asciiTheme="majorEastAsia" w:hAnsiTheme="majorEastAsia" w:hint="eastAsia"/>
              </w:rPr>
              <w:t>50</w:t>
            </w:r>
            <w:r>
              <w:rPr>
                <w:rFonts w:asciiTheme="majorEastAsia" w:hAnsiTheme="majorEastAsia" w:hint="eastAsia"/>
              </w:rPr>
              <w:t>年</w:t>
            </w:r>
            <w:r>
              <w:rPr>
                <w:rFonts w:asciiTheme="majorEastAsia" w:hAnsiTheme="majorEastAsia" w:hint="eastAsia"/>
              </w:rPr>
              <w:t>4</w:t>
            </w:r>
            <w:r>
              <w:rPr>
                <w:rFonts w:asciiTheme="majorEastAsia" w:hAnsiTheme="majorEastAsia" w:hint="eastAsia"/>
              </w:rPr>
              <w:t>月</w:t>
            </w:r>
            <w:r>
              <w:rPr>
                <w:rFonts w:asciiTheme="majorEastAsia" w:hAnsiTheme="majorEastAsia" w:hint="eastAsia"/>
              </w:rPr>
              <w:t>2</w:t>
            </w:r>
            <w:r>
              <w:rPr>
                <w:rFonts w:asciiTheme="majorEastAsia" w:hAnsiTheme="majorEastAsia" w:hint="eastAsia"/>
              </w:rPr>
              <w:t>日以降に生まれた者）である</w:t>
            </w:r>
          </w:p>
        </w:tc>
      </w:tr>
      <w:tr w:rsidR="00C764AB" w:rsidRPr="00F53BB3" w14:paraId="033E039B" w14:textId="77777777" w:rsidTr="00C764AB">
        <w:tc>
          <w:tcPr>
            <w:tcW w:w="552" w:type="dxa"/>
          </w:tcPr>
          <w:p w14:paraId="5C13D819" w14:textId="5DEBEFD4" w:rsidR="00C764AB" w:rsidRPr="001666CE" w:rsidRDefault="00C764AB" w:rsidP="00C764AB">
            <w:pPr>
              <w:jc w:val="left"/>
            </w:pPr>
            <w:r w:rsidRPr="00CF12F8">
              <w:rPr>
                <w:rFonts w:hint="eastAsia"/>
              </w:rPr>
              <w:t>□</w:t>
            </w:r>
          </w:p>
        </w:tc>
        <w:tc>
          <w:tcPr>
            <w:tcW w:w="9224" w:type="dxa"/>
          </w:tcPr>
          <w:p w14:paraId="00562109" w14:textId="5A9208D3" w:rsidR="00C764AB" w:rsidRPr="00072014" w:rsidRDefault="00C764AB" w:rsidP="00C764AB">
            <w:r>
              <w:rPr>
                <w:rFonts w:asciiTheme="majorEastAsia" w:hAnsiTheme="majorEastAsia" w:hint="eastAsia"/>
              </w:rPr>
              <w:t>博士号取得後</w:t>
            </w:r>
            <w:r>
              <w:rPr>
                <w:rFonts w:asciiTheme="majorEastAsia" w:hAnsiTheme="majorEastAsia" w:hint="eastAsia"/>
              </w:rPr>
              <w:t>8</w:t>
            </w:r>
            <w:r>
              <w:rPr>
                <w:rFonts w:asciiTheme="majorEastAsia" w:hAnsiTheme="majorEastAsia" w:hint="eastAsia"/>
              </w:rPr>
              <w:t>年未満の者である。</w:t>
            </w:r>
            <w:r w:rsidR="00F53BB3">
              <w:rPr>
                <w:rFonts w:asciiTheme="majorEastAsia" w:hAnsiTheme="majorEastAsia" w:hint="eastAsia"/>
              </w:rPr>
              <w:t>（学位証明書の添付が必須）</w:t>
            </w:r>
          </w:p>
        </w:tc>
      </w:tr>
      <w:tr w:rsidR="00C764AB" w14:paraId="326CD833" w14:textId="77777777" w:rsidTr="00C764AB">
        <w:tc>
          <w:tcPr>
            <w:tcW w:w="552" w:type="dxa"/>
          </w:tcPr>
          <w:p w14:paraId="1FAD9694" w14:textId="02251BF4" w:rsidR="00C764AB" w:rsidRPr="00CF12F8" w:rsidRDefault="00C764AB" w:rsidP="00C764AB">
            <w:pPr>
              <w:jc w:val="center"/>
            </w:pPr>
            <w:r w:rsidRPr="00C764AB">
              <w:rPr>
                <w:rFonts w:hint="eastAsia"/>
              </w:rPr>
              <w:t>□</w:t>
            </w:r>
          </w:p>
        </w:tc>
        <w:tc>
          <w:tcPr>
            <w:tcW w:w="9224" w:type="dxa"/>
          </w:tcPr>
          <w:p w14:paraId="16757096" w14:textId="0BA2A29C" w:rsidR="00C764AB" w:rsidRDefault="00177D7D" w:rsidP="00C764AB">
            <w:pPr>
              <w:rPr>
                <w:rFonts w:asciiTheme="majorEastAsia" w:hAnsiTheme="majorEastAsia"/>
              </w:rPr>
            </w:pPr>
            <w:r>
              <w:rPr>
                <w:rFonts w:asciiTheme="majorEastAsia" w:hAnsiTheme="majorEastAsia" w:hint="eastAsia"/>
              </w:rPr>
              <w:t>過去に</w:t>
            </w:r>
            <w:r w:rsidR="00C764AB">
              <w:rPr>
                <w:rFonts w:asciiTheme="majorEastAsia" w:hAnsiTheme="majorEastAsia" w:hint="eastAsia"/>
              </w:rPr>
              <w:t>産前産後休業</w:t>
            </w:r>
            <w:r>
              <w:rPr>
                <w:rFonts w:asciiTheme="majorEastAsia" w:hAnsiTheme="majorEastAsia" w:hint="eastAsia"/>
              </w:rPr>
              <w:t>・</w:t>
            </w:r>
            <w:r w:rsidR="00C764AB">
              <w:rPr>
                <w:rFonts w:asciiTheme="majorEastAsia" w:hAnsiTheme="majorEastAsia" w:hint="eastAsia"/>
              </w:rPr>
              <w:t>育児休業を取得しその日数を条件に加算し提案する。</w:t>
            </w:r>
            <w:r w:rsidR="00F53BB3">
              <w:rPr>
                <w:rFonts w:asciiTheme="majorEastAsia" w:hAnsiTheme="majorEastAsia" w:hint="eastAsia"/>
              </w:rPr>
              <w:t>（必要な証明書類の添付が必須）</w:t>
            </w:r>
          </w:p>
        </w:tc>
      </w:tr>
      <w:tr w:rsidR="00C764AB" w14:paraId="55F2BBF6" w14:textId="77777777" w:rsidTr="00C764AB">
        <w:trPr>
          <w:trHeight w:val="392"/>
        </w:trPr>
        <w:tc>
          <w:tcPr>
            <w:tcW w:w="552" w:type="dxa"/>
            <w:tcBorders>
              <w:top w:val="triple" w:sz="4" w:space="0" w:color="auto"/>
            </w:tcBorders>
          </w:tcPr>
          <w:p w14:paraId="0B806DF8" w14:textId="43283254" w:rsidR="00C764AB" w:rsidRDefault="00C764AB" w:rsidP="00C764AB">
            <w:r w:rsidRPr="00CF12F8">
              <w:rPr>
                <w:rFonts w:hint="eastAsia"/>
              </w:rPr>
              <w:t>□</w:t>
            </w:r>
          </w:p>
        </w:tc>
        <w:tc>
          <w:tcPr>
            <w:tcW w:w="9224" w:type="dxa"/>
            <w:tcBorders>
              <w:top w:val="triple" w:sz="4" w:space="0" w:color="auto"/>
            </w:tcBorders>
          </w:tcPr>
          <w:p w14:paraId="3B01FA79" w14:textId="238B5E61" w:rsidR="00C764AB" w:rsidRPr="00C764AB" w:rsidRDefault="00C764AB" w:rsidP="00C764AB">
            <w:pPr>
              <w:rPr>
                <w:rFonts w:asciiTheme="majorEastAsia" w:hAnsiTheme="majorEastAsia"/>
                <w:b/>
                <w:sz w:val="20"/>
                <w:szCs w:val="20"/>
              </w:rPr>
            </w:pPr>
            <w:r w:rsidRPr="00C764AB">
              <w:rPr>
                <w:rFonts w:asciiTheme="majorEastAsia" w:hAnsiTheme="majorEastAsia" w:hint="eastAsia"/>
                <w:b/>
                <w:sz w:val="20"/>
                <w:szCs w:val="20"/>
              </w:rPr>
              <w:t>1-2</w:t>
            </w:r>
            <w:r w:rsidRPr="00C764AB">
              <w:rPr>
                <w:rFonts w:asciiTheme="majorEastAsia" w:hAnsiTheme="majorEastAsia" w:hint="eastAsia"/>
                <w:b/>
                <w:sz w:val="20"/>
                <w:szCs w:val="20"/>
              </w:rPr>
              <w:t xml:space="preserve">　希少難治性疾患の病態解明研究に応募する</w:t>
            </w:r>
            <w:r>
              <w:rPr>
                <w:rFonts w:asciiTheme="majorEastAsia" w:hAnsiTheme="majorEastAsia" w:hint="eastAsia"/>
                <w:b/>
                <w:sz w:val="20"/>
                <w:szCs w:val="20"/>
              </w:rPr>
              <w:t>。</w:t>
            </w:r>
          </w:p>
        </w:tc>
      </w:tr>
      <w:tr w:rsidR="00C764AB" w14:paraId="52E41053" w14:textId="77777777" w:rsidTr="00C764AB">
        <w:tc>
          <w:tcPr>
            <w:tcW w:w="552" w:type="dxa"/>
          </w:tcPr>
          <w:p w14:paraId="5C21BB8F" w14:textId="7AB16170" w:rsidR="00C764AB" w:rsidRDefault="00C764AB" w:rsidP="00C764AB">
            <w:pPr>
              <w:jc w:val="left"/>
            </w:pPr>
            <w:r>
              <w:rPr>
                <w:rFonts w:hint="eastAsia"/>
              </w:rPr>
              <w:t>□</w:t>
            </w:r>
          </w:p>
        </w:tc>
        <w:tc>
          <w:tcPr>
            <w:tcW w:w="9224" w:type="dxa"/>
          </w:tcPr>
          <w:p w14:paraId="15254C12" w14:textId="6850682C" w:rsidR="00C764AB" w:rsidRPr="00072014" w:rsidRDefault="00C764AB" w:rsidP="00C764AB">
            <w:r>
              <w:rPr>
                <w:rFonts w:hint="eastAsia"/>
              </w:rPr>
              <w:t>提案</w:t>
            </w:r>
            <w:r>
              <w:t>内容は、</w:t>
            </w:r>
            <w:r w:rsidR="00666C96">
              <w:rPr>
                <w:rFonts w:hint="eastAsia"/>
              </w:rPr>
              <w:t>研究期間終了後</w:t>
            </w:r>
            <w:r w:rsidR="00666C96">
              <w:t>に</w:t>
            </w:r>
            <w:bookmarkStart w:id="0" w:name="_GoBack"/>
            <w:bookmarkEnd w:id="0"/>
            <w:r w:rsidRPr="008F06D5">
              <w:rPr>
                <w:rFonts w:hint="eastAsia"/>
              </w:rPr>
              <w:t>「画期的な医薬品医療機器等の実用化に関する研究」</w:t>
            </w:r>
            <w:r w:rsidRPr="008F06D5">
              <w:rPr>
                <w:rFonts w:hint="eastAsia"/>
              </w:rPr>
              <w:t xml:space="preserve"> </w:t>
            </w:r>
            <w:r w:rsidRPr="008F06D5">
              <w:rPr>
                <w:rFonts w:hint="eastAsia"/>
              </w:rPr>
              <w:t>もしくは「診療に直結</w:t>
            </w:r>
            <w:r>
              <w:rPr>
                <w:rFonts w:hint="eastAsia"/>
              </w:rPr>
              <w:t>するエビデンス創出研究」につながる成果が得られることを目指す病態解明研究</w:t>
            </w:r>
            <w:r>
              <w:t>である。</w:t>
            </w:r>
          </w:p>
        </w:tc>
      </w:tr>
    </w:tbl>
    <w:p w14:paraId="1684E303" w14:textId="77777777" w:rsidR="005D1768" w:rsidRPr="005D1768" w:rsidRDefault="005D1768" w:rsidP="00ED4DE9"/>
    <w:p w14:paraId="0305A9C8" w14:textId="77777777" w:rsidR="005D1768" w:rsidRPr="00CD29A8" w:rsidRDefault="005D1768" w:rsidP="00ED4DE9"/>
    <w:tbl>
      <w:tblPr>
        <w:tblStyle w:val="a8"/>
        <w:tblW w:w="0" w:type="auto"/>
        <w:tblLook w:val="04A0" w:firstRow="1" w:lastRow="0" w:firstColumn="1" w:lastColumn="0" w:noHBand="0" w:noVBand="1"/>
      </w:tblPr>
      <w:tblGrid>
        <w:gridCol w:w="562"/>
        <w:gridCol w:w="9174"/>
      </w:tblGrid>
      <w:tr w:rsidR="00626426" w14:paraId="7B7B3767" w14:textId="77777777" w:rsidTr="00C764AB">
        <w:tc>
          <w:tcPr>
            <w:tcW w:w="9736" w:type="dxa"/>
            <w:gridSpan w:val="2"/>
          </w:tcPr>
          <w:p w14:paraId="36412027" w14:textId="77777777" w:rsidR="00626426" w:rsidRDefault="00626426" w:rsidP="009E6C8D">
            <w:r>
              <w:rPr>
                <w:rFonts w:hint="eastAsia"/>
              </w:rPr>
              <w:t>【</w:t>
            </w:r>
            <w:r w:rsidR="009E6C8D">
              <w:rPr>
                <w:rFonts w:hint="eastAsia"/>
              </w:rPr>
              <w:t>その他</w:t>
            </w:r>
            <w:r>
              <w:rPr>
                <w:rFonts w:hint="eastAsia"/>
              </w:rPr>
              <w:t>】</w:t>
            </w:r>
          </w:p>
        </w:tc>
      </w:tr>
      <w:tr w:rsidR="005A7012" w14:paraId="62C01F0D" w14:textId="77777777" w:rsidTr="00C764AB">
        <w:tc>
          <w:tcPr>
            <w:tcW w:w="562" w:type="dxa"/>
          </w:tcPr>
          <w:p w14:paraId="4937F7C6" w14:textId="3579BE7D" w:rsidR="005A7012" w:rsidRDefault="005A7012" w:rsidP="005A7012">
            <w:pPr>
              <w:jc w:val="center"/>
            </w:pPr>
            <w:r>
              <w:rPr>
                <w:rFonts w:hint="eastAsia"/>
              </w:rPr>
              <w:t>□</w:t>
            </w:r>
          </w:p>
        </w:tc>
        <w:tc>
          <w:tcPr>
            <w:tcW w:w="9174" w:type="dxa"/>
          </w:tcPr>
          <w:p w14:paraId="03294EC9" w14:textId="1A8D92EF" w:rsidR="005A7012" w:rsidRDefault="005A7012" w:rsidP="005A7012">
            <w:r>
              <w:rPr>
                <w:rFonts w:hint="eastAsia"/>
              </w:rPr>
              <w:t>提出書類の右上に「機密性</w:t>
            </w:r>
            <w:r>
              <w:rPr>
                <w:rFonts w:hint="eastAsia"/>
              </w:rPr>
              <w:t>2</w:t>
            </w:r>
            <w:r>
              <w:rPr>
                <w:rFonts w:hint="eastAsia"/>
              </w:rPr>
              <w:t>情報」と明記されている</w:t>
            </w:r>
          </w:p>
        </w:tc>
      </w:tr>
      <w:tr w:rsidR="005A7012" w14:paraId="347D0D87" w14:textId="77777777" w:rsidTr="00C764AB">
        <w:tc>
          <w:tcPr>
            <w:tcW w:w="562" w:type="dxa"/>
          </w:tcPr>
          <w:p w14:paraId="4109764F" w14:textId="77777777" w:rsidR="005A7012" w:rsidRPr="0095050C" w:rsidRDefault="005A7012" w:rsidP="005A7012">
            <w:pPr>
              <w:jc w:val="center"/>
            </w:pPr>
            <w:r>
              <w:rPr>
                <w:rFonts w:hint="eastAsia"/>
              </w:rPr>
              <w:t>□</w:t>
            </w:r>
          </w:p>
        </w:tc>
        <w:tc>
          <w:tcPr>
            <w:tcW w:w="9174" w:type="dxa"/>
          </w:tcPr>
          <w:p w14:paraId="230C9356" w14:textId="6CCB39A1" w:rsidR="005A7012" w:rsidRDefault="005A7012" w:rsidP="005A7012">
            <w:r>
              <w:rPr>
                <w:rFonts w:hint="eastAsia"/>
              </w:rPr>
              <w:t>提案者</w:t>
            </w:r>
            <w:r>
              <w:t>は、公募要領の内容</w:t>
            </w:r>
            <w:r>
              <w:rPr>
                <w:rFonts w:hint="eastAsia"/>
              </w:rPr>
              <w:t>を</w:t>
            </w:r>
            <w:r>
              <w:t>十分に理解し</w:t>
            </w:r>
            <w:r>
              <w:rPr>
                <w:rFonts w:hint="eastAsia"/>
              </w:rPr>
              <w:t>ており、公募要領に</w:t>
            </w:r>
            <w:r>
              <w:t>記載された責務等</w:t>
            </w:r>
            <w:r>
              <w:rPr>
                <w:rFonts w:hint="eastAsia"/>
              </w:rPr>
              <w:t>を</w:t>
            </w:r>
            <w:r>
              <w:t>果たすことを宣言する。</w:t>
            </w:r>
          </w:p>
        </w:tc>
      </w:tr>
    </w:tbl>
    <w:p w14:paraId="3C7CD23A" w14:textId="77777777" w:rsidR="00626426" w:rsidRDefault="00626426" w:rsidP="00ED4DE9"/>
    <w:p w14:paraId="14AD8442" w14:textId="79E35933" w:rsidR="00313A30" w:rsidRDefault="00313A30">
      <w:pPr>
        <w:widowControl/>
        <w:jc w:val="left"/>
      </w:pPr>
    </w:p>
    <w:sectPr w:rsidR="00313A30" w:rsidSect="00E7157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542B1" w14:textId="77777777" w:rsidR="00DA1323" w:rsidRDefault="00DA1323" w:rsidP="00B17CB4">
      <w:r>
        <w:separator/>
      </w:r>
    </w:p>
  </w:endnote>
  <w:endnote w:type="continuationSeparator" w:id="0">
    <w:p w14:paraId="105802BB" w14:textId="77777777" w:rsidR="00DA1323" w:rsidRDefault="00DA1323" w:rsidP="00B1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EAC13" w14:textId="77777777" w:rsidR="00DA1323" w:rsidRDefault="00DA1323" w:rsidP="00B17CB4">
      <w:r>
        <w:separator/>
      </w:r>
    </w:p>
  </w:footnote>
  <w:footnote w:type="continuationSeparator" w:id="0">
    <w:p w14:paraId="5107B829" w14:textId="77777777" w:rsidR="00DA1323" w:rsidRDefault="00DA1323" w:rsidP="00B17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88ADF" w14:textId="77777777" w:rsidR="005A7012" w:rsidRPr="00EF4286" w:rsidRDefault="005A7012" w:rsidP="005A7012">
    <w:pPr>
      <w:pStyle w:val="a4"/>
      <w:jc w:val="right"/>
      <w:rPr>
        <w:sz w:val="28"/>
        <w:szCs w:val="16"/>
      </w:rPr>
    </w:pPr>
    <w:r w:rsidRPr="00EF4286">
      <w:rPr>
        <w:rFonts w:hint="eastAsia"/>
        <w:sz w:val="28"/>
        <w:szCs w:val="16"/>
      </w:rPr>
      <w:t>機密性</w:t>
    </w:r>
    <w:r w:rsidRPr="00EF4286">
      <w:rPr>
        <w:rFonts w:hint="eastAsia"/>
        <w:sz w:val="28"/>
        <w:szCs w:val="16"/>
      </w:rPr>
      <w:t>2</w:t>
    </w:r>
    <w:r w:rsidRPr="00EF4286">
      <w:rPr>
        <w:rFonts w:hint="eastAsia"/>
        <w:sz w:val="28"/>
        <w:szCs w:val="16"/>
      </w:rPr>
      <w:t>情報</w:t>
    </w:r>
  </w:p>
  <w:p w14:paraId="506873E0" w14:textId="71DDD7B1" w:rsidR="00B17CB4" w:rsidRPr="00B17CB4" w:rsidRDefault="00B17CB4" w:rsidP="00B17CB4">
    <w:pPr>
      <w:pStyle w:val="a4"/>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67A13"/>
    <w:multiLevelType w:val="hybridMultilevel"/>
    <w:tmpl w:val="125EEBB0"/>
    <w:lvl w:ilvl="0" w:tplc="299ED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CF"/>
    <w:rsid w:val="0002057A"/>
    <w:rsid w:val="000404C5"/>
    <w:rsid w:val="00055AB9"/>
    <w:rsid w:val="00072014"/>
    <w:rsid w:val="00081980"/>
    <w:rsid w:val="00133644"/>
    <w:rsid w:val="00165A9C"/>
    <w:rsid w:val="00177D7D"/>
    <w:rsid w:val="001E5B7E"/>
    <w:rsid w:val="002535BC"/>
    <w:rsid w:val="002B5583"/>
    <w:rsid w:val="002D32B8"/>
    <w:rsid w:val="00313A30"/>
    <w:rsid w:val="003D4481"/>
    <w:rsid w:val="004551DC"/>
    <w:rsid w:val="00466F2D"/>
    <w:rsid w:val="004B37C4"/>
    <w:rsid w:val="00520F09"/>
    <w:rsid w:val="00521B89"/>
    <w:rsid w:val="005A7012"/>
    <w:rsid w:val="005D1768"/>
    <w:rsid w:val="00612B5B"/>
    <w:rsid w:val="00626426"/>
    <w:rsid w:val="006568B0"/>
    <w:rsid w:val="00666C96"/>
    <w:rsid w:val="00863BC8"/>
    <w:rsid w:val="008F06D5"/>
    <w:rsid w:val="009111EE"/>
    <w:rsid w:val="00911E3B"/>
    <w:rsid w:val="0095050C"/>
    <w:rsid w:val="00987FE7"/>
    <w:rsid w:val="009E6C8D"/>
    <w:rsid w:val="00A01CCF"/>
    <w:rsid w:val="00A040C3"/>
    <w:rsid w:val="00A07FF0"/>
    <w:rsid w:val="00AF4D66"/>
    <w:rsid w:val="00B17CB4"/>
    <w:rsid w:val="00B216DD"/>
    <w:rsid w:val="00B93445"/>
    <w:rsid w:val="00C764AB"/>
    <w:rsid w:val="00CD29A8"/>
    <w:rsid w:val="00CF12F8"/>
    <w:rsid w:val="00D90DAB"/>
    <w:rsid w:val="00DA1323"/>
    <w:rsid w:val="00E123EC"/>
    <w:rsid w:val="00E71572"/>
    <w:rsid w:val="00E71FE9"/>
    <w:rsid w:val="00EC6D31"/>
    <w:rsid w:val="00ED4DE9"/>
    <w:rsid w:val="00F14D3B"/>
    <w:rsid w:val="00F23CEE"/>
    <w:rsid w:val="00F53896"/>
    <w:rsid w:val="00F53BB3"/>
    <w:rsid w:val="00FD2B29"/>
    <w:rsid w:val="00FD2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2C1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DE9"/>
    <w:pPr>
      <w:ind w:leftChars="400" w:left="840"/>
    </w:pPr>
  </w:style>
  <w:style w:type="paragraph" w:styleId="a4">
    <w:name w:val="header"/>
    <w:basedOn w:val="a"/>
    <w:link w:val="a5"/>
    <w:uiPriority w:val="99"/>
    <w:unhideWhenUsed/>
    <w:rsid w:val="00B17CB4"/>
    <w:pPr>
      <w:tabs>
        <w:tab w:val="center" w:pos="4252"/>
        <w:tab w:val="right" w:pos="8504"/>
      </w:tabs>
      <w:snapToGrid w:val="0"/>
    </w:pPr>
  </w:style>
  <w:style w:type="character" w:customStyle="1" w:styleId="a5">
    <w:name w:val="ヘッダー (文字)"/>
    <w:basedOn w:val="a0"/>
    <w:link w:val="a4"/>
    <w:uiPriority w:val="99"/>
    <w:rsid w:val="00B17CB4"/>
  </w:style>
  <w:style w:type="paragraph" w:styleId="a6">
    <w:name w:val="footer"/>
    <w:basedOn w:val="a"/>
    <w:link w:val="a7"/>
    <w:uiPriority w:val="99"/>
    <w:unhideWhenUsed/>
    <w:rsid w:val="00B17CB4"/>
    <w:pPr>
      <w:tabs>
        <w:tab w:val="center" w:pos="4252"/>
        <w:tab w:val="right" w:pos="8504"/>
      </w:tabs>
      <w:snapToGrid w:val="0"/>
    </w:pPr>
  </w:style>
  <w:style w:type="character" w:customStyle="1" w:styleId="a7">
    <w:name w:val="フッター (文字)"/>
    <w:basedOn w:val="a0"/>
    <w:link w:val="a6"/>
    <w:uiPriority w:val="99"/>
    <w:rsid w:val="00B17CB4"/>
  </w:style>
  <w:style w:type="table" w:styleId="a8">
    <w:name w:val="Table Grid"/>
    <w:basedOn w:val="a1"/>
    <w:uiPriority w:val="39"/>
    <w:rsid w:val="002B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29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9A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D29A8"/>
    <w:rPr>
      <w:sz w:val="18"/>
      <w:szCs w:val="18"/>
    </w:rPr>
  </w:style>
  <w:style w:type="paragraph" w:styleId="ac">
    <w:name w:val="annotation text"/>
    <w:basedOn w:val="a"/>
    <w:link w:val="ad"/>
    <w:uiPriority w:val="99"/>
    <w:semiHidden/>
    <w:unhideWhenUsed/>
    <w:rsid w:val="00CD29A8"/>
    <w:pPr>
      <w:jc w:val="left"/>
    </w:pPr>
  </w:style>
  <w:style w:type="character" w:customStyle="1" w:styleId="ad">
    <w:name w:val="コメント文字列 (文字)"/>
    <w:basedOn w:val="a0"/>
    <w:link w:val="ac"/>
    <w:uiPriority w:val="99"/>
    <w:semiHidden/>
    <w:rsid w:val="00CD29A8"/>
  </w:style>
  <w:style w:type="paragraph" w:styleId="ae">
    <w:name w:val="annotation subject"/>
    <w:basedOn w:val="ac"/>
    <w:next w:val="ac"/>
    <w:link w:val="af"/>
    <w:uiPriority w:val="99"/>
    <w:semiHidden/>
    <w:unhideWhenUsed/>
    <w:rsid w:val="00CD29A8"/>
    <w:rPr>
      <w:b/>
      <w:bCs/>
    </w:rPr>
  </w:style>
  <w:style w:type="character" w:customStyle="1" w:styleId="af">
    <w:name w:val="コメント内容 (文字)"/>
    <w:basedOn w:val="ad"/>
    <w:link w:val="ae"/>
    <w:uiPriority w:val="99"/>
    <w:semiHidden/>
    <w:rsid w:val="00CD29A8"/>
    <w:rPr>
      <w:b/>
      <w:bCs/>
    </w:rPr>
  </w:style>
  <w:style w:type="paragraph" w:styleId="af0">
    <w:name w:val="Revision"/>
    <w:hidden/>
    <w:uiPriority w:val="99"/>
    <w:semiHidden/>
    <w:rsid w:val="00CD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475E-D5B5-4D7F-A923-5A2E89BA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2017-11-01T02:24:00Z</dcterms:created>
  <dcterms:modified xsi:type="dcterms:W3CDTF">2017-11-01T02:27:00Z</dcterms:modified>
</cp:coreProperties>
</file>