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97" w:rsidRPr="0023515B" w:rsidRDefault="005A6397" w:rsidP="005A6397">
      <w:bookmarkStart w:id="0" w:name="_GoBack"/>
      <w:bookmarkEnd w:id="0"/>
      <w:r w:rsidRPr="0023515B">
        <w:rPr>
          <w:rFonts w:hint="eastAsia"/>
        </w:rPr>
        <w:t>（様式２）</w:t>
      </w:r>
    </w:p>
    <w:p w:rsidR="005A6397" w:rsidRPr="0023515B" w:rsidRDefault="005A6397" w:rsidP="005A6397"/>
    <w:p w:rsidR="005A6397" w:rsidRPr="00F532CD" w:rsidRDefault="005A6397" w:rsidP="005A6397">
      <w:pPr>
        <w:rPr>
          <w:b/>
          <w:i/>
          <w:color w:val="9CC2E5" w:themeColor="accent1" w:themeTint="99"/>
        </w:rPr>
      </w:pPr>
      <w:r w:rsidRPr="00F532CD">
        <w:rPr>
          <w:rFonts w:hint="eastAsia"/>
          <w:b/>
          <w:i/>
          <w:color w:val="8496B0" w:themeColor="text2" w:themeTint="99"/>
        </w:rPr>
        <w:t>※分担機関がある場合のみ提出してください（分担機関ごとに作成）。</w:t>
      </w:r>
    </w:p>
    <w:p w:rsidR="005A6397" w:rsidRPr="00F64871" w:rsidRDefault="005A6397" w:rsidP="005A6397">
      <w:pPr>
        <w:rPr>
          <w:rFonts w:ascii="ＭＳ ゴシック" w:eastAsia="ＭＳ ゴシック" w:hAnsi="ＭＳ ゴシック"/>
          <w:color w:val="000000"/>
          <w:sz w:val="18"/>
          <w:szCs w:val="18"/>
        </w:rPr>
      </w:pPr>
    </w:p>
    <w:p w:rsidR="005A6397" w:rsidRPr="0023515B" w:rsidRDefault="005A6397" w:rsidP="005A6397">
      <w:pPr>
        <w:rPr>
          <w:rFonts w:ascii="ＭＳ ゴシック" w:eastAsia="ＭＳ ゴシック" w:hAnsi="ＭＳ ゴシック"/>
          <w:color w:val="000000"/>
          <w:sz w:val="18"/>
          <w:szCs w:val="18"/>
        </w:rPr>
      </w:pPr>
    </w:p>
    <w:p w:rsidR="005A6397" w:rsidRPr="0023515B" w:rsidRDefault="005A6397" w:rsidP="005A639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rsidR="005A6397" w:rsidRPr="0023515B" w:rsidRDefault="005A6397" w:rsidP="005A6397">
      <w:pPr>
        <w:jc w:val="center"/>
        <w:rPr>
          <w:rFonts w:ascii="ＭＳ ゴシック" w:eastAsia="ＭＳ ゴシック" w:hAnsi="ＭＳ ゴシック"/>
          <w:color w:val="000000"/>
          <w:sz w:val="24"/>
        </w:rPr>
      </w:pPr>
    </w:p>
    <w:p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5A6397" w:rsidRDefault="005A6397" w:rsidP="005A6397">
      <w:pPr>
        <w:ind w:firstLineChars="67" w:firstLine="141"/>
        <w:rPr>
          <w:rFonts w:asciiTheme="majorEastAsia" w:hAnsiTheme="majorEastAsia"/>
        </w:rPr>
      </w:pPr>
      <w:r w:rsidRPr="00F532CD">
        <w:rPr>
          <w:rFonts w:asciiTheme="majorEastAsia" w:hAnsiTheme="majorEastAsia" w:hint="eastAsia"/>
          <w:color w:val="000000" w:themeColor="text1"/>
        </w:rPr>
        <w:t>「</w:t>
      </w:r>
      <w:r w:rsidR="00D61225">
        <w:rPr>
          <w:rFonts w:asciiTheme="majorEastAsia" w:hAnsiTheme="majorEastAsia" w:hint="eastAsia"/>
          <w:color w:val="000000" w:themeColor="text1"/>
        </w:rPr>
        <w:t>平成</w:t>
      </w:r>
      <w:r w:rsidR="00D61225">
        <w:rPr>
          <w:rFonts w:asciiTheme="majorEastAsia" w:hAnsiTheme="majorEastAsia"/>
          <w:color w:val="000000" w:themeColor="text1"/>
        </w:rPr>
        <w:t>29</w:t>
      </w:r>
      <w:r w:rsidR="00D61225">
        <w:rPr>
          <w:rFonts w:asciiTheme="majorEastAsia" w:hAnsiTheme="majorEastAsia"/>
          <w:color w:val="000000" w:themeColor="text1"/>
        </w:rPr>
        <w:t>年度</w:t>
      </w:r>
      <w:r w:rsidRPr="005A6397">
        <w:rPr>
          <w:rFonts w:asciiTheme="majorEastAsia" w:hAnsiTheme="majorEastAsia" w:hint="eastAsia"/>
        </w:rPr>
        <w:t>臨床研究等</w:t>
      </w:r>
      <w:r w:rsidRPr="005A6397">
        <w:rPr>
          <w:rFonts w:asciiTheme="majorEastAsia" w:hAnsiTheme="majorEastAsia" w:hint="eastAsia"/>
        </w:rPr>
        <w:t>ICT</w:t>
      </w:r>
      <w:r w:rsidRPr="005A6397">
        <w:rPr>
          <w:rFonts w:asciiTheme="majorEastAsia" w:hAnsiTheme="majorEastAsia" w:hint="eastAsia"/>
        </w:rPr>
        <w:t>基盤構築・人工知能実装研究事業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rsidR="005A6397" w:rsidRPr="0023515B" w:rsidRDefault="005A6397" w:rsidP="005A6397">
      <w:pPr>
        <w:ind w:leftChars="100" w:left="210"/>
        <w:rPr>
          <w:rFonts w:ascii="ＭＳ ゴシック" w:eastAsia="ＭＳ ゴシック" w:hAnsi="ＭＳ ゴシック"/>
          <w:color w:val="000000"/>
        </w:rPr>
      </w:pPr>
    </w:p>
    <w:p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4777FC">
        <w:rPr>
          <w:rFonts w:ascii="ＭＳ ゴシック" w:eastAsia="ＭＳ ゴシック" w:hAnsi="ＭＳ ゴシック" w:hint="eastAsia"/>
          <w:color w:val="000000"/>
          <w:spacing w:val="55"/>
          <w:w w:val="96"/>
          <w:fitText w:val="1442" w:id="1451518464"/>
        </w:rPr>
        <w:t>研究者氏</w:t>
      </w:r>
      <w:r w:rsidRPr="004777FC">
        <w:rPr>
          <w:rFonts w:ascii="ＭＳ ゴシック" w:eastAsia="ＭＳ ゴシック" w:hAnsi="ＭＳ ゴシック" w:hint="eastAsia"/>
          <w:color w:val="000000"/>
          <w:spacing w:val="1"/>
          <w:w w:val="96"/>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sz w:val="18"/>
          <w:szCs w:val="18"/>
        </w:rPr>
      </w:pPr>
    </w:p>
    <w:p w:rsidR="005A6397" w:rsidRDefault="0054257D" w:rsidP="0054257D">
      <w:pPr>
        <w:pStyle w:val="a7"/>
      </w:pPr>
      <w:r w:rsidRPr="0054257D">
        <w:rPr>
          <w:rFonts w:hint="eastAsia"/>
        </w:rPr>
        <w:t>以上</w:t>
      </w:r>
    </w:p>
    <w:p w:rsidR="0054257D" w:rsidRPr="0054257D" w:rsidRDefault="0054257D" w:rsidP="0054257D">
      <w:pPr>
        <w:jc w:val="right"/>
        <w:rPr>
          <w:rFonts w:ascii="ＭＳ ゴシック" w:eastAsia="ＭＳ ゴシック" w:hAnsi="ＭＳ ゴシック"/>
          <w:color w:val="000000"/>
          <w:szCs w:val="18"/>
        </w:rPr>
      </w:pP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p w:rsidR="005A6397" w:rsidRPr="008C029C" w:rsidRDefault="005A6397" w:rsidP="005A6397">
      <w:pPr>
        <w:jc w:val="left"/>
        <w:rPr>
          <w:rFonts w:asciiTheme="majorEastAsia" w:eastAsia="ＭＳ 明朝" w:hAnsiTheme="majorEastAsia"/>
          <w:sz w:val="24"/>
          <w:szCs w:val="24"/>
        </w:rPr>
      </w:pPr>
    </w:p>
    <w:p w:rsidR="00CA26F0" w:rsidRDefault="00CA26F0"/>
    <w:sectPr w:rsidR="00CA26F0" w:rsidSect="005C704C">
      <w:headerReference w:type="default" r:id="rId7"/>
      <w:footerReference w:type="default" r:id="rId8"/>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858" w:rsidRDefault="00EB6858">
      <w:r>
        <w:separator/>
      </w:r>
    </w:p>
  </w:endnote>
  <w:endnote w:type="continuationSeparator" w:id="0">
    <w:p w:rsidR="00EB6858" w:rsidRDefault="00EB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63F58" w:rsidRDefault="005A6397">
        <w:pPr>
          <w:pStyle w:val="a5"/>
          <w:jc w:val="center"/>
        </w:pPr>
        <w:r>
          <w:fldChar w:fldCharType="begin"/>
        </w:r>
        <w:r>
          <w:instrText>PAGE   \* MERGEFORMAT</w:instrText>
        </w:r>
        <w:r>
          <w:fldChar w:fldCharType="separate"/>
        </w:r>
        <w:r w:rsidR="004777FC" w:rsidRPr="004777FC">
          <w:rPr>
            <w:noProof/>
            <w:lang w:val="ja-JP"/>
          </w:rPr>
          <w:t>1</w:t>
        </w:r>
        <w:r>
          <w:fldChar w:fldCharType="end"/>
        </w:r>
      </w:p>
    </w:sdtContent>
  </w:sdt>
  <w:p w:rsidR="00363F58" w:rsidRDefault="00EB6858"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858" w:rsidRDefault="00EB6858">
      <w:r>
        <w:separator/>
      </w:r>
    </w:p>
  </w:footnote>
  <w:footnote w:type="continuationSeparator" w:id="0">
    <w:p w:rsidR="00EB6858" w:rsidRDefault="00EB6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58" w:rsidRDefault="005A6397">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97"/>
    <w:rsid w:val="004777FC"/>
    <w:rsid w:val="004B40F5"/>
    <w:rsid w:val="0054257D"/>
    <w:rsid w:val="005A6397"/>
    <w:rsid w:val="006E1A5E"/>
    <w:rsid w:val="009F0074"/>
    <w:rsid w:val="00CA26F0"/>
    <w:rsid w:val="00D61225"/>
    <w:rsid w:val="00EB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CC4BF1-DD14-48A9-B52E-589BC8AB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2018-03-22T01:32:00Z</dcterms:created>
  <dcterms:modified xsi:type="dcterms:W3CDTF">2018-03-22T01:32:00Z</dcterms:modified>
</cp:coreProperties>
</file>