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66B0" w14:textId="48B02C90" w:rsidR="00E0361E" w:rsidRPr="00707C63" w:rsidRDefault="00E0361E" w:rsidP="00707C63">
      <w:pPr>
        <w:pStyle w:val="ab"/>
        <w:rPr>
          <w:rFonts w:asciiTheme="minorEastAsia" w:eastAsiaTheme="minorEastAsia" w:hAnsiTheme="minorEastAsia"/>
          <w:color w:val="auto"/>
        </w:rPr>
      </w:pPr>
      <w:r w:rsidRPr="00707C63">
        <w:rPr>
          <w:rFonts w:asciiTheme="minorEastAsia" w:eastAsiaTheme="minorEastAsia" w:hAnsiTheme="minorEastAsia" w:hint="eastAsia"/>
          <w:color w:val="auto"/>
        </w:rPr>
        <w:t>共</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同</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研</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究</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契</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約</w:t>
      </w:r>
      <w:r w:rsidR="00F65129">
        <w:rPr>
          <w:rFonts w:asciiTheme="minorEastAsia" w:eastAsiaTheme="minorEastAsia" w:hAnsiTheme="minorEastAsia" w:hint="eastAsia"/>
          <w:color w:val="auto"/>
        </w:rPr>
        <w:t xml:space="preserve"> ひ な 形</w:t>
      </w:r>
      <w:r w:rsidR="00001AD7" w:rsidRPr="00707C63">
        <w:rPr>
          <w:rFonts w:asciiTheme="minorEastAsia" w:eastAsiaTheme="minorEastAsia" w:hAnsiTheme="minorEastAsia" w:hint="eastAsia"/>
          <w:color w:val="auto"/>
        </w:rPr>
        <w:t>（</w:t>
      </w:r>
      <w:r w:rsidR="00F65129">
        <w:rPr>
          <w:rFonts w:asciiTheme="minorEastAsia" w:eastAsiaTheme="minorEastAsia" w:hAnsiTheme="minorEastAsia" w:hint="eastAsia"/>
          <w:color w:val="auto"/>
        </w:rPr>
        <w:t>案</w:t>
      </w:r>
      <w:r w:rsidR="00001AD7" w:rsidRPr="00707C63">
        <w:rPr>
          <w:rFonts w:asciiTheme="minorEastAsia" w:eastAsiaTheme="minorEastAsia" w:hAnsiTheme="minorEastAsia" w:hint="eastAsia"/>
          <w:color w:val="auto"/>
        </w:rPr>
        <w:t>）</w:t>
      </w:r>
    </w:p>
    <w:p w14:paraId="4DB94827" w14:textId="68E4C14D" w:rsidR="00E0361E" w:rsidRPr="00707C63" w:rsidRDefault="00E0361E" w:rsidP="00707C63">
      <w:pPr>
        <w:jc w:val="left"/>
        <w:rPr>
          <w:rFonts w:asciiTheme="minorEastAsia" w:eastAsiaTheme="minorEastAsia" w:hAnsiTheme="minorEastAsia" w:cs="Times New Roman"/>
          <w:color w:val="auto"/>
          <w:spacing w:val="2"/>
        </w:rPr>
      </w:pPr>
    </w:p>
    <w:p w14:paraId="4A8BD6DA" w14:textId="5E896747" w:rsidR="001B064A" w:rsidRPr="00707C63" w:rsidRDefault="00724045" w:rsidP="00707C63">
      <w:pPr>
        <w:ind w:firstLineChars="100" w:firstLine="212"/>
        <w:jc w:val="left"/>
        <w:rPr>
          <w:rFonts w:asciiTheme="minorEastAsia" w:eastAsiaTheme="minorEastAsia" w:hAnsiTheme="minorEastAsia"/>
          <w:color w:val="FF0000"/>
        </w:rPr>
      </w:pPr>
      <w:r w:rsidRPr="00707C63">
        <w:rPr>
          <w:rFonts w:asciiTheme="minorEastAsia" w:eastAsiaTheme="minorEastAsia" w:hAnsiTheme="minorEastAsia" w:hint="eastAsia"/>
          <w:color w:val="auto"/>
        </w:rPr>
        <w:t>国立研究開発法人日本医療研究開発機構（以下「AMED」という。）</w:t>
      </w:r>
      <w:r w:rsidR="006D05B0" w:rsidRPr="00707C63">
        <w:rPr>
          <w:rFonts w:asciiTheme="minorEastAsia" w:eastAsiaTheme="minorEastAsia" w:hAnsiTheme="minorEastAsia" w:hint="eastAsia"/>
          <w:color w:val="auto"/>
        </w:rPr>
        <w:t>が委託して実施</w:t>
      </w:r>
      <w:r w:rsidR="00EB2C67" w:rsidRPr="00707C63">
        <w:rPr>
          <w:rFonts w:asciiTheme="minorEastAsia" w:eastAsiaTheme="minorEastAsia" w:hAnsiTheme="minorEastAsia" w:hint="eastAsia"/>
          <w:color w:val="auto"/>
        </w:rPr>
        <w:t>する</w:t>
      </w:r>
      <w:r w:rsidR="00A74B8C" w:rsidRPr="00707C63">
        <w:rPr>
          <w:rFonts w:asciiTheme="minorEastAsia" w:eastAsiaTheme="minorEastAsia" w:hAnsiTheme="minorEastAsia" w:hint="eastAsia"/>
          <w:color w:val="auto"/>
        </w:rPr>
        <w:t>研究開発課題</w:t>
      </w:r>
      <w:r w:rsidRPr="00707C63">
        <w:rPr>
          <w:rFonts w:asciiTheme="minorEastAsia" w:eastAsiaTheme="minorEastAsia" w:hAnsiTheme="minorEastAsia" w:hint="eastAsia"/>
          <w:color w:val="auto"/>
        </w:rPr>
        <w:t>「</w:t>
      </w:r>
      <w:r w:rsidR="00B84234">
        <w:rPr>
          <w:rFonts w:asciiTheme="minorEastAsia" w:eastAsiaTheme="minorEastAsia" w:hAnsiTheme="minorEastAsia" w:hint="eastAsia"/>
          <w:color w:val="auto"/>
        </w:rPr>
        <w:t>●●</w:t>
      </w:r>
      <w:r w:rsidR="00B84234" w:rsidRPr="00707C63">
        <w:rPr>
          <w:rFonts w:asciiTheme="minorEastAsia" w:eastAsiaTheme="minorEastAsia" w:hAnsiTheme="minorEastAsia" w:hint="eastAsia"/>
          <w:color w:val="auto"/>
        </w:rPr>
        <w:t>●</w:t>
      </w:r>
      <w:r w:rsidRPr="00707C63">
        <w:rPr>
          <w:rFonts w:asciiTheme="minorEastAsia" w:eastAsiaTheme="minorEastAsia" w:hAnsiTheme="minorEastAsia" w:hint="eastAsia"/>
          <w:color w:val="auto"/>
        </w:rPr>
        <w:t>」において、</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r w:rsidR="00B84234">
        <w:rPr>
          <w:rFonts w:asciiTheme="minorEastAsia" w:eastAsiaTheme="minorEastAsia" w:hAnsiTheme="minorEastAsia" w:hint="eastAsia"/>
          <w:color w:val="auto"/>
        </w:rPr>
        <w:t>大学</w:t>
      </w:r>
      <w:r w:rsidR="00174A4C" w:rsidRPr="00707C63">
        <w:rPr>
          <w:rFonts w:asciiTheme="minorEastAsia" w:eastAsiaTheme="minorEastAsia" w:hAnsiTheme="minorEastAsia" w:hint="eastAsia"/>
          <w:color w:val="auto"/>
        </w:rPr>
        <w:t>（以下「甲」という</w:t>
      </w:r>
      <w:r w:rsidR="000F013F" w:rsidRPr="00707C63">
        <w:rPr>
          <w:rFonts w:asciiTheme="minorEastAsia" w:eastAsiaTheme="minorEastAsia" w:hAnsiTheme="minorEastAsia" w:hint="eastAsia"/>
          <w:color w:val="auto"/>
        </w:rPr>
        <w:t>。</w:t>
      </w:r>
      <w:r w:rsidR="00174A4C" w:rsidRPr="00707C63">
        <w:rPr>
          <w:rFonts w:asciiTheme="minorEastAsia" w:eastAsiaTheme="minorEastAsia" w:hAnsiTheme="minorEastAsia" w:hint="eastAsia"/>
          <w:color w:val="auto"/>
        </w:rPr>
        <w:t>）と</w:t>
      </w:r>
      <w:r w:rsidR="00DF54A8" w:rsidRPr="00707C63">
        <w:rPr>
          <w:rFonts w:asciiTheme="minorEastAsia" w:eastAsiaTheme="minorEastAsia" w:hAnsiTheme="minorEastAsia" w:hint="eastAsia"/>
          <w:color w:val="auto"/>
        </w:rPr>
        <w:t>、</w:t>
      </w:r>
      <w:r w:rsidR="00B84234">
        <w:rPr>
          <w:rFonts w:asciiTheme="minorEastAsia" w:eastAsiaTheme="minorEastAsia" w:hAnsiTheme="minorEastAsia" w:hint="eastAsia"/>
          <w:color w:val="auto"/>
        </w:rPr>
        <w:t>本研究開発課題の</w:t>
      </w:r>
      <w:r w:rsidRPr="00707C63">
        <w:rPr>
          <w:rFonts w:asciiTheme="minorEastAsia" w:eastAsiaTheme="minorEastAsia" w:hAnsiTheme="minorEastAsia" w:hint="eastAsia"/>
          <w:color w:val="auto"/>
        </w:rPr>
        <w:t>参画企業である</w:t>
      </w:r>
      <w:r w:rsidR="00174A4C" w:rsidRPr="00707C63">
        <w:rPr>
          <w:rFonts w:asciiTheme="minorEastAsia" w:eastAsiaTheme="minorEastAsia" w:hAnsiTheme="minorEastAsia" w:hint="eastAsia"/>
          <w:color w:val="auto"/>
        </w:rPr>
        <w:t>●</w:t>
      </w:r>
      <w:r w:rsidR="00174A4C" w:rsidRPr="00707C63">
        <w:rPr>
          <w:rFonts w:asciiTheme="minorEastAsia" w:eastAsiaTheme="minorEastAsia" w:hAnsiTheme="minorEastAsia"/>
          <w:color w:val="auto"/>
        </w:rPr>
        <w:t>●</w:t>
      </w:r>
      <w:r w:rsidR="00E0361E" w:rsidRPr="00707C63">
        <w:rPr>
          <w:rFonts w:asciiTheme="minorEastAsia" w:eastAsiaTheme="minorEastAsia" w:hAnsiTheme="minorEastAsia" w:hint="eastAsia"/>
          <w:color w:val="auto"/>
        </w:rPr>
        <w:t>株式会社（以下「乙」という</w:t>
      </w:r>
      <w:r w:rsidR="00A74B8C"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）は、次の各条により共同研究契約（以下「本契約」という</w:t>
      </w:r>
      <w:r w:rsidR="00A74B8C" w:rsidRPr="00707C63">
        <w:rPr>
          <w:rFonts w:asciiTheme="minorEastAsia" w:eastAsiaTheme="minorEastAsia" w:hAnsiTheme="minorEastAsia" w:hint="eastAsia"/>
          <w:color w:val="auto"/>
        </w:rPr>
        <w:t>。</w:t>
      </w:r>
      <w:r w:rsidR="00001AD7" w:rsidRPr="00707C63">
        <w:rPr>
          <w:rFonts w:asciiTheme="minorEastAsia" w:eastAsiaTheme="minorEastAsia" w:hAnsiTheme="minorEastAsia" w:hint="eastAsia"/>
          <w:color w:val="auto"/>
        </w:rPr>
        <w:t>）を締結する。</w:t>
      </w:r>
    </w:p>
    <w:p w14:paraId="3E24E493" w14:textId="4963D9E2" w:rsidR="00E0361E" w:rsidRPr="00707C63" w:rsidRDefault="00E0361E" w:rsidP="00707C63">
      <w:pPr>
        <w:jc w:val="left"/>
        <w:rPr>
          <w:rFonts w:asciiTheme="minorEastAsia" w:eastAsiaTheme="minorEastAsia" w:hAnsiTheme="minorEastAsia" w:cs="Times New Roman"/>
          <w:color w:val="auto"/>
          <w:spacing w:val="2"/>
        </w:rPr>
      </w:pPr>
    </w:p>
    <w:p w14:paraId="2861AB81" w14:textId="77777777" w:rsidR="00E0361E" w:rsidRPr="00707C63" w:rsidRDefault="00E0361E"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第１条（共同研究）</w:t>
      </w:r>
    </w:p>
    <w:p w14:paraId="03F67560" w14:textId="37378ACD" w:rsidR="00EB2C67" w:rsidRPr="00707C63" w:rsidRDefault="00905906" w:rsidP="00905906">
      <w:pPr>
        <w:ind w:left="282" w:hangingChars="133" w:hanging="282"/>
        <w:jc w:val="left"/>
        <w:rPr>
          <w:rFonts w:asciiTheme="minorEastAsia" w:eastAsiaTheme="minorEastAsia" w:hAnsiTheme="minorEastAsia"/>
          <w:color w:val="FF0000"/>
        </w:rPr>
      </w:pPr>
      <w:r>
        <w:rPr>
          <w:rFonts w:asciiTheme="minorEastAsia" w:eastAsiaTheme="minorEastAsia" w:hAnsiTheme="minorEastAsia" w:hint="eastAsia"/>
          <w:color w:val="auto"/>
        </w:rPr>
        <w:t xml:space="preserve">１　</w:t>
      </w:r>
      <w:r w:rsidR="00E0361E" w:rsidRPr="00707C63">
        <w:rPr>
          <w:rFonts w:asciiTheme="minorEastAsia" w:eastAsiaTheme="minorEastAsia" w:hAnsiTheme="minorEastAsia" w:hint="eastAsia"/>
          <w:color w:val="auto"/>
        </w:rPr>
        <w:t>甲及び乙は、</w:t>
      </w:r>
      <w:r w:rsidR="00001AD7" w:rsidRPr="00707C63">
        <w:rPr>
          <w:rFonts w:asciiTheme="minorEastAsia" w:eastAsiaTheme="minorEastAsia" w:hAnsiTheme="minorEastAsia" w:hint="eastAsia"/>
          <w:color w:val="auto"/>
        </w:rPr>
        <w:t>各研究内容、体制、費用及び実施期間等が記載された別紙の</w:t>
      </w:r>
      <w:r w:rsidR="00EB2C67" w:rsidRPr="00707C63">
        <w:rPr>
          <w:rFonts w:asciiTheme="minorEastAsia" w:eastAsiaTheme="minorEastAsia" w:hAnsiTheme="minorEastAsia" w:hint="eastAsia"/>
          <w:color w:val="auto"/>
        </w:rPr>
        <w:t>「</w:t>
      </w:r>
      <w:r w:rsidR="00874ED9" w:rsidRPr="00707C63">
        <w:rPr>
          <w:rFonts w:asciiTheme="minorEastAsia" w:eastAsiaTheme="minorEastAsia" w:hAnsiTheme="minorEastAsia" w:hint="eastAsia"/>
          <w:color w:val="auto"/>
        </w:rPr>
        <w:t>研究開発計画書」</w:t>
      </w:r>
      <w:r w:rsidR="00D174EC" w:rsidRPr="00707C63">
        <w:rPr>
          <w:rFonts w:asciiTheme="minorEastAsia" w:eastAsiaTheme="minorEastAsia" w:hAnsiTheme="minorEastAsia" w:hint="eastAsia"/>
          <w:color w:val="auto"/>
        </w:rPr>
        <w:t>に</w:t>
      </w:r>
      <w:r w:rsidR="00001AD7" w:rsidRPr="00707C63">
        <w:rPr>
          <w:rFonts w:asciiTheme="minorEastAsia" w:eastAsiaTheme="minorEastAsia" w:hAnsiTheme="minorEastAsia" w:hint="eastAsia"/>
          <w:color w:val="auto"/>
        </w:rPr>
        <w:t>基づき、</w:t>
      </w:r>
      <w:r w:rsidR="00E0361E" w:rsidRPr="00707C63">
        <w:rPr>
          <w:rFonts w:asciiTheme="minorEastAsia" w:eastAsiaTheme="minorEastAsia" w:hAnsiTheme="minorEastAsia" w:hint="eastAsia"/>
          <w:color w:val="auto"/>
        </w:rPr>
        <w:t>共同研究（以下「本共同研究」という</w:t>
      </w:r>
      <w:r w:rsidR="000F013F"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）を実施する</w:t>
      </w:r>
      <w:r w:rsidR="00D174EC" w:rsidRPr="00707C63">
        <w:rPr>
          <w:rFonts w:asciiTheme="minorEastAsia" w:eastAsiaTheme="minorEastAsia" w:hAnsiTheme="minorEastAsia" w:hint="eastAsia"/>
          <w:color w:val="auto"/>
        </w:rPr>
        <w:t>。</w:t>
      </w:r>
    </w:p>
    <w:p w14:paraId="31BADD8B" w14:textId="34F34E8C" w:rsidR="00724045" w:rsidRPr="00707C63" w:rsidRDefault="00905906" w:rsidP="004379C7">
      <w:pPr>
        <w:ind w:left="282" w:hangingChars="133" w:hanging="282"/>
        <w:jc w:val="left"/>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3E4628" w:rsidRPr="00707C63">
        <w:rPr>
          <w:rFonts w:asciiTheme="minorEastAsia" w:eastAsiaTheme="minorEastAsia" w:hAnsiTheme="minorEastAsia" w:hint="eastAsia"/>
          <w:color w:val="auto"/>
        </w:rPr>
        <w:t>本共同研究において</w:t>
      </w:r>
      <w:r w:rsidR="00DF36A6" w:rsidRPr="00707C63">
        <w:rPr>
          <w:rFonts w:asciiTheme="minorEastAsia" w:eastAsiaTheme="minorEastAsia" w:hAnsiTheme="minorEastAsia" w:hint="eastAsia"/>
          <w:color w:val="auto"/>
        </w:rPr>
        <w:t>、</w:t>
      </w:r>
      <w:r w:rsidR="003E4628" w:rsidRPr="00707C63">
        <w:rPr>
          <w:rFonts w:asciiTheme="minorEastAsia" w:eastAsiaTheme="minorEastAsia" w:hAnsiTheme="minorEastAsia" w:hint="eastAsia"/>
          <w:color w:val="auto"/>
        </w:rPr>
        <w:t>本共同研究において</w:t>
      </w:r>
      <w:r w:rsidR="005E0161" w:rsidRPr="00707C63">
        <w:rPr>
          <w:rFonts w:asciiTheme="minorEastAsia" w:eastAsiaTheme="minorEastAsia" w:hAnsiTheme="minorEastAsia" w:hint="eastAsia"/>
          <w:color w:val="auto"/>
        </w:rPr>
        <w:t>甲が</w:t>
      </w:r>
      <w:r w:rsidR="00F65129">
        <w:rPr>
          <w:rFonts w:asciiTheme="minorEastAsia" w:eastAsiaTheme="minorEastAsia" w:hAnsiTheme="minorEastAsia" w:hint="eastAsia"/>
          <w:color w:val="auto"/>
        </w:rPr>
        <w:t>改修等</w:t>
      </w:r>
      <w:r w:rsidR="00F65129">
        <w:rPr>
          <w:rFonts w:asciiTheme="minorEastAsia" w:eastAsiaTheme="minorEastAsia" w:hAnsiTheme="minorEastAsia"/>
          <w:color w:val="auto"/>
        </w:rPr>
        <w:t>を</w:t>
      </w:r>
      <w:r w:rsidR="00F65129">
        <w:rPr>
          <w:rFonts w:asciiTheme="minorEastAsia" w:eastAsiaTheme="minorEastAsia" w:hAnsiTheme="minorEastAsia" w:hint="eastAsia"/>
          <w:color w:val="auto"/>
        </w:rPr>
        <w:t>実施した</w:t>
      </w:r>
      <w:r w:rsidR="004379C7">
        <w:rPr>
          <w:rFonts w:asciiTheme="minorEastAsia" w:eastAsiaTheme="minorEastAsia" w:hAnsiTheme="minorEastAsia" w:hint="eastAsia"/>
          <w:color w:val="auto"/>
        </w:rPr>
        <w:t>疾患登録</w:t>
      </w:r>
      <w:r w:rsidR="004379C7">
        <w:rPr>
          <w:rFonts w:asciiTheme="minorEastAsia" w:eastAsiaTheme="minorEastAsia" w:hAnsiTheme="minorEastAsia"/>
          <w:color w:val="auto"/>
        </w:rPr>
        <w:t>システム</w:t>
      </w:r>
      <w:bookmarkStart w:id="0" w:name="_GoBack"/>
      <w:bookmarkEnd w:id="0"/>
      <w:r w:rsidR="00DF54A8" w:rsidRPr="00707C63">
        <w:rPr>
          <w:rFonts w:asciiTheme="minorEastAsia" w:eastAsiaTheme="minorEastAsia" w:hAnsiTheme="minorEastAsia" w:hint="eastAsia"/>
          <w:color w:val="auto"/>
        </w:rPr>
        <w:t>（</w:t>
      </w:r>
      <w:r w:rsidR="004379C7" w:rsidRPr="004379C7">
        <w:rPr>
          <w:rFonts w:asciiTheme="minorEastAsia" w:eastAsiaTheme="minorEastAsia" w:hAnsiTheme="minorEastAsia" w:hint="eastAsia"/>
          <w:color w:val="auto"/>
        </w:rPr>
        <w:t>特定の疾患、疾患群、治</w:t>
      </w:r>
      <w:r w:rsidR="004379C7">
        <w:rPr>
          <w:rFonts w:asciiTheme="minorEastAsia" w:eastAsiaTheme="minorEastAsia" w:hAnsiTheme="minorEastAsia" w:hint="eastAsia"/>
          <w:color w:val="auto"/>
        </w:rPr>
        <w:t>療や医療機器等の医療情報の収集を目的として構築され</w:t>
      </w:r>
      <w:r w:rsidR="004379C7" w:rsidRPr="004379C7">
        <w:rPr>
          <w:rFonts w:asciiTheme="minorEastAsia" w:eastAsiaTheme="minorEastAsia" w:hAnsiTheme="minorEastAsia" w:hint="eastAsia"/>
          <w:color w:val="auto"/>
        </w:rPr>
        <w:t>たデータベース</w:t>
      </w:r>
      <w:r w:rsidR="00DF54A8" w:rsidRPr="00707C63">
        <w:rPr>
          <w:rFonts w:asciiTheme="minorEastAsia" w:eastAsiaTheme="minorEastAsia" w:hAnsiTheme="minorEastAsia"/>
          <w:color w:val="auto"/>
        </w:rPr>
        <w:t>をいう。</w:t>
      </w:r>
      <w:r w:rsidR="004379C7">
        <w:rPr>
          <w:rFonts w:asciiTheme="minorEastAsia" w:eastAsiaTheme="minorEastAsia" w:hAnsiTheme="minorEastAsia" w:hint="eastAsia"/>
          <w:color w:val="auto"/>
        </w:rPr>
        <w:t>）</w:t>
      </w:r>
      <w:r w:rsidR="00F76674" w:rsidRPr="00707C63">
        <w:rPr>
          <w:rFonts w:asciiTheme="minorEastAsia" w:eastAsiaTheme="minorEastAsia" w:hAnsiTheme="minorEastAsia" w:hint="eastAsia"/>
          <w:color w:val="auto"/>
        </w:rPr>
        <w:t>に記録されている</w:t>
      </w:r>
      <w:r w:rsidR="0017023B" w:rsidRPr="00707C63">
        <w:rPr>
          <w:rFonts w:asciiTheme="minorEastAsia" w:eastAsiaTheme="minorEastAsia" w:hAnsiTheme="minorEastAsia" w:hint="eastAsia"/>
          <w:color w:val="auto"/>
        </w:rPr>
        <w:t>情報</w:t>
      </w:r>
      <w:r w:rsidR="00901C33" w:rsidRPr="00707C63">
        <w:rPr>
          <w:rFonts w:asciiTheme="minorEastAsia" w:eastAsiaTheme="minorEastAsia" w:hAnsiTheme="minorEastAsia" w:hint="eastAsia"/>
          <w:color w:val="auto"/>
        </w:rPr>
        <w:t>を利用して</w:t>
      </w:r>
      <w:r w:rsidR="0017023B" w:rsidRPr="00707C63">
        <w:rPr>
          <w:rFonts w:asciiTheme="minorEastAsia" w:eastAsiaTheme="minorEastAsia" w:hAnsiTheme="minorEastAsia" w:hint="eastAsia"/>
          <w:color w:val="auto"/>
        </w:rPr>
        <w:t>、</w:t>
      </w:r>
      <w:r w:rsidR="00EB2C67" w:rsidRPr="00707C63">
        <w:rPr>
          <w:rFonts w:asciiTheme="minorEastAsia" w:eastAsiaTheme="minorEastAsia" w:hAnsiTheme="minorEastAsia" w:hint="eastAsia"/>
          <w:color w:val="auto"/>
        </w:rPr>
        <w:t>乙</w:t>
      </w:r>
      <w:r w:rsidR="00D174EC" w:rsidRPr="00707C63">
        <w:rPr>
          <w:rFonts w:asciiTheme="minorEastAsia" w:eastAsiaTheme="minorEastAsia" w:hAnsiTheme="minorEastAsia" w:hint="eastAsia"/>
          <w:color w:val="auto"/>
        </w:rPr>
        <w:t>が</w:t>
      </w:r>
      <w:r w:rsidR="00EB2C67" w:rsidRPr="00707C63">
        <w:rPr>
          <w:rFonts w:asciiTheme="minorEastAsia" w:eastAsiaTheme="minorEastAsia" w:hAnsiTheme="minorEastAsia" w:hint="eastAsia"/>
          <w:color w:val="auto"/>
        </w:rPr>
        <w:t>自ら行う</w:t>
      </w:r>
      <w:r w:rsidR="00724045" w:rsidRPr="00707C63">
        <w:rPr>
          <w:rFonts w:asciiTheme="minorEastAsia" w:eastAsiaTheme="minorEastAsia" w:hAnsiTheme="minorEastAsia"/>
          <w:color w:val="auto"/>
        </w:rPr>
        <w:t>研究</w:t>
      </w:r>
      <w:r w:rsidR="00D174EC" w:rsidRPr="00707C63">
        <w:rPr>
          <w:rFonts w:asciiTheme="minorEastAsia" w:eastAsiaTheme="minorEastAsia" w:hAnsiTheme="minorEastAsia" w:hint="eastAsia"/>
          <w:color w:val="auto"/>
        </w:rPr>
        <w:t>（以下</w:t>
      </w:r>
      <w:r w:rsidR="00D174EC" w:rsidRPr="00707C63">
        <w:rPr>
          <w:rFonts w:asciiTheme="minorEastAsia" w:eastAsiaTheme="minorEastAsia" w:hAnsiTheme="minorEastAsia"/>
          <w:color w:val="auto"/>
        </w:rPr>
        <w:t>「</w:t>
      </w:r>
      <w:r w:rsidR="00D174EC" w:rsidRPr="00707C63">
        <w:rPr>
          <w:rFonts w:asciiTheme="minorEastAsia" w:eastAsiaTheme="minorEastAsia" w:hAnsiTheme="minorEastAsia" w:hint="eastAsia"/>
          <w:color w:val="auto"/>
        </w:rPr>
        <w:t>自社研究</w:t>
      </w:r>
      <w:r w:rsidR="00D174EC" w:rsidRPr="00707C63">
        <w:rPr>
          <w:rFonts w:asciiTheme="minorEastAsia" w:eastAsiaTheme="minorEastAsia" w:hAnsiTheme="minorEastAsia"/>
          <w:color w:val="auto"/>
        </w:rPr>
        <w:t>」</w:t>
      </w:r>
      <w:r w:rsidR="00D174EC" w:rsidRPr="00707C63">
        <w:rPr>
          <w:rFonts w:asciiTheme="minorEastAsia" w:eastAsiaTheme="minorEastAsia" w:hAnsiTheme="minorEastAsia" w:hint="eastAsia"/>
          <w:color w:val="auto"/>
        </w:rPr>
        <w:t>という。）</w:t>
      </w:r>
      <w:r w:rsidR="00724045" w:rsidRPr="00707C63">
        <w:rPr>
          <w:rFonts w:asciiTheme="minorEastAsia" w:eastAsiaTheme="minorEastAsia" w:hAnsiTheme="minorEastAsia"/>
          <w:color w:val="auto"/>
        </w:rPr>
        <w:t>は</w:t>
      </w:r>
      <w:r w:rsidR="00724045" w:rsidRPr="00707C63">
        <w:rPr>
          <w:rFonts w:asciiTheme="minorEastAsia" w:eastAsiaTheme="minorEastAsia" w:hAnsiTheme="minorEastAsia" w:hint="eastAsia"/>
          <w:color w:val="auto"/>
        </w:rPr>
        <w:t>、</w:t>
      </w:r>
      <w:r w:rsidR="00DF54A8" w:rsidRPr="00707C63">
        <w:rPr>
          <w:rFonts w:asciiTheme="minorEastAsia" w:eastAsiaTheme="minorEastAsia" w:hAnsiTheme="minorEastAsia" w:hint="eastAsia"/>
          <w:color w:val="auto"/>
        </w:rPr>
        <w:t>本</w:t>
      </w:r>
      <w:r w:rsidR="00834262" w:rsidRPr="00707C63">
        <w:rPr>
          <w:rFonts w:asciiTheme="minorEastAsia" w:eastAsiaTheme="minorEastAsia" w:hAnsiTheme="minorEastAsia"/>
          <w:color w:val="auto"/>
        </w:rPr>
        <w:t>共同研究</w:t>
      </w:r>
      <w:r w:rsidR="00724045" w:rsidRPr="00707C63">
        <w:rPr>
          <w:rFonts w:asciiTheme="minorEastAsia" w:eastAsiaTheme="minorEastAsia" w:hAnsiTheme="minorEastAsia"/>
          <w:color w:val="auto"/>
        </w:rPr>
        <w:t>には含ま</w:t>
      </w:r>
      <w:r w:rsidR="00901C33" w:rsidRPr="00707C63">
        <w:rPr>
          <w:rFonts w:asciiTheme="minorEastAsia" w:eastAsiaTheme="minorEastAsia" w:hAnsiTheme="minorEastAsia"/>
          <w:color w:val="auto"/>
        </w:rPr>
        <w:t>れ</w:t>
      </w:r>
      <w:r w:rsidR="00724045" w:rsidRPr="00707C63">
        <w:rPr>
          <w:rFonts w:asciiTheme="minorEastAsia" w:eastAsiaTheme="minorEastAsia" w:hAnsiTheme="minorEastAsia" w:hint="eastAsia"/>
          <w:color w:val="auto"/>
        </w:rPr>
        <w:t>ない</w:t>
      </w:r>
      <w:r w:rsidR="00724045" w:rsidRPr="00707C63">
        <w:rPr>
          <w:rFonts w:asciiTheme="minorEastAsia" w:eastAsiaTheme="minorEastAsia" w:hAnsiTheme="minorEastAsia"/>
          <w:color w:val="auto"/>
        </w:rPr>
        <w:t>。</w:t>
      </w:r>
    </w:p>
    <w:p w14:paraId="133E53B0" w14:textId="6BB0799D" w:rsidR="0002509E" w:rsidRPr="00707C63" w:rsidRDefault="0002509E" w:rsidP="00905906">
      <w:pPr>
        <w:ind w:leftChars="133" w:left="282" w:firstLineChars="134" w:firstLine="284"/>
        <w:jc w:val="left"/>
        <w:rPr>
          <w:rFonts w:asciiTheme="minorEastAsia" w:eastAsiaTheme="minorEastAsia" w:hAnsiTheme="minorEastAsia"/>
          <w:color w:val="auto"/>
        </w:rPr>
      </w:pPr>
      <w:r w:rsidRPr="00707C63">
        <w:rPr>
          <w:rFonts w:asciiTheme="minorEastAsia" w:eastAsiaTheme="minorEastAsia" w:hAnsiTheme="minorEastAsia" w:hint="eastAsia"/>
          <w:color w:val="auto"/>
        </w:rPr>
        <w:t>但し、</w:t>
      </w:r>
      <w:r w:rsidR="00254146" w:rsidRPr="00707C63">
        <w:rPr>
          <w:rFonts w:asciiTheme="minorEastAsia" w:eastAsiaTheme="minorEastAsia" w:hAnsiTheme="minorEastAsia" w:hint="eastAsia"/>
          <w:color w:val="auto"/>
        </w:rPr>
        <w:t>甲</w:t>
      </w:r>
      <w:r w:rsidRPr="00707C63">
        <w:rPr>
          <w:rFonts w:asciiTheme="minorEastAsia" w:eastAsiaTheme="minorEastAsia" w:hAnsiTheme="minorEastAsia" w:hint="eastAsia"/>
          <w:color w:val="auto"/>
        </w:rPr>
        <w:t>乙</w:t>
      </w:r>
      <w:r w:rsidR="00254146" w:rsidRPr="00707C63">
        <w:rPr>
          <w:rFonts w:asciiTheme="minorEastAsia" w:eastAsiaTheme="minorEastAsia" w:hAnsiTheme="minorEastAsia" w:hint="eastAsia"/>
          <w:color w:val="auto"/>
        </w:rPr>
        <w:t>双方の合意により、乙は自社研究を</w:t>
      </w:r>
      <w:r w:rsidRPr="00707C63">
        <w:rPr>
          <w:rFonts w:asciiTheme="minorEastAsia" w:eastAsiaTheme="minorEastAsia" w:hAnsiTheme="minorEastAsia" w:hint="eastAsia"/>
          <w:color w:val="auto"/>
        </w:rPr>
        <w:t>本共同研究に組み入れることがで</w:t>
      </w:r>
      <w:r w:rsidR="00254146" w:rsidRPr="00707C63">
        <w:rPr>
          <w:rFonts w:asciiTheme="minorEastAsia" w:eastAsiaTheme="minorEastAsia" w:hAnsiTheme="minorEastAsia" w:hint="eastAsia"/>
          <w:color w:val="auto"/>
        </w:rPr>
        <w:t>きるものとし、甲乙は本契約の</w:t>
      </w:r>
      <w:r w:rsidR="009C2067" w:rsidRPr="00707C63">
        <w:rPr>
          <w:rFonts w:asciiTheme="minorEastAsia" w:eastAsiaTheme="minorEastAsia" w:hAnsiTheme="minorEastAsia" w:hint="eastAsia"/>
          <w:color w:val="auto"/>
        </w:rPr>
        <w:t>各条項に従うものとする</w:t>
      </w:r>
      <w:r w:rsidRPr="00707C63">
        <w:rPr>
          <w:rFonts w:asciiTheme="minorEastAsia" w:eastAsiaTheme="minorEastAsia" w:hAnsiTheme="minorEastAsia" w:hint="eastAsia"/>
          <w:color w:val="auto"/>
        </w:rPr>
        <w:t>。</w:t>
      </w:r>
    </w:p>
    <w:p w14:paraId="7D5CDCF3" w14:textId="3AF60C8F" w:rsidR="00E0361E" w:rsidRPr="00707C63" w:rsidRDefault="00E0361E" w:rsidP="00707C63">
      <w:pPr>
        <w:jc w:val="left"/>
        <w:rPr>
          <w:rFonts w:asciiTheme="minorEastAsia" w:eastAsiaTheme="minorEastAsia" w:hAnsiTheme="minorEastAsia" w:cs="Times New Roman"/>
          <w:color w:val="auto"/>
          <w:spacing w:val="2"/>
        </w:rPr>
      </w:pPr>
    </w:p>
    <w:p w14:paraId="1A8EB143" w14:textId="07609A89" w:rsidR="00E0361E" w:rsidRPr="00707C63" w:rsidRDefault="003D0CD1" w:rsidP="00707C63">
      <w:pPr>
        <w:ind w:left="426" w:hangingChars="200" w:hanging="426"/>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２</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（研究に関する倫理指針）</w:t>
      </w:r>
    </w:p>
    <w:p w14:paraId="6F3325CA" w14:textId="48BEF905"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w:t>
      </w:r>
      <w:r w:rsidR="003B2F00" w:rsidRPr="00707C63">
        <w:rPr>
          <w:rFonts w:asciiTheme="minorEastAsia" w:eastAsiaTheme="minorEastAsia" w:hAnsiTheme="minorEastAsia" w:hint="eastAsia"/>
          <w:color w:val="auto"/>
        </w:rPr>
        <w:t>本共同研究を</w:t>
      </w:r>
      <w:r w:rsidRPr="00707C63">
        <w:rPr>
          <w:rFonts w:asciiTheme="minorEastAsia" w:eastAsiaTheme="minorEastAsia" w:hAnsiTheme="minorEastAsia" w:hint="eastAsia"/>
          <w:color w:val="auto"/>
        </w:rPr>
        <w:t>適切な指針</w:t>
      </w:r>
      <w:r w:rsidR="00874445" w:rsidRPr="00707C63">
        <w:rPr>
          <w:rFonts w:asciiTheme="minorEastAsia" w:eastAsiaTheme="minorEastAsia" w:hAnsiTheme="minorEastAsia" w:hint="eastAsia"/>
          <w:color w:val="auto"/>
        </w:rPr>
        <w:t>に基づき</w:t>
      </w:r>
      <w:r w:rsidR="000B14EA" w:rsidRPr="00707C63">
        <w:rPr>
          <w:rFonts w:asciiTheme="minorEastAsia" w:eastAsiaTheme="minorEastAsia" w:hAnsiTheme="minorEastAsia" w:hint="eastAsia"/>
          <w:color w:val="auto"/>
        </w:rPr>
        <w:t>実施する必要がある場合には、甲及び</w:t>
      </w:r>
      <w:r w:rsidR="000B14EA" w:rsidRPr="00707C63">
        <w:rPr>
          <w:rFonts w:asciiTheme="minorEastAsia" w:eastAsiaTheme="minorEastAsia" w:hAnsiTheme="minorEastAsia"/>
          <w:color w:val="auto"/>
        </w:rPr>
        <w:t>乙</w:t>
      </w:r>
      <w:r w:rsidR="000B14EA" w:rsidRPr="00707C63">
        <w:rPr>
          <w:rFonts w:asciiTheme="minorEastAsia" w:eastAsiaTheme="minorEastAsia" w:hAnsiTheme="minorEastAsia" w:hint="eastAsia"/>
          <w:color w:val="auto"/>
        </w:rPr>
        <w:t>の</w:t>
      </w:r>
      <w:r w:rsidR="000B14EA" w:rsidRPr="00707C63">
        <w:rPr>
          <w:rFonts w:asciiTheme="minorEastAsia" w:eastAsiaTheme="minorEastAsia" w:hAnsiTheme="minorEastAsia"/>
          <w:color w:val="auto"/>
        </w:rPr>
        <w:t>それぞれが</w:t>
      </w:r>
      <w:r w:rsidRPr="00707C63">
        <w:rPr>
          <w:rFonts w:asciiTheme="minorEastAsia" w:eastAsiaTheme="minorEastAsia" w:hAnsiTheme="minorEastAsia" w:hint="eastAsia"/>
          <w:color w:val="auto"/>
        </w:rPr>
        <w:t>別に</w:t>
      </w:r>
      <w:r w:rsidR="00874445" w:rsidRPr="00707C63">
        <w:rPr>
          <w:rFonts w:asciiTheme="minorEastAsia" w:eastAsiaTheme="minorEastAsia" w:hAnsiTheme="minorEastAsia" w:hint="eastAsia"/>
          <w:color w:val="auto"/>
        </w:rPr>
        <w:t>定める</w:t>
      </w:r>
      <w:r w:rsidR="00506291" w:rsidRPr="00707C63">
        <w:rPr>
          <w:rFonts w:asciiTheme="minorEastAsia" w:eastAsiaTheme="minorEastAsia" w:hAnsiTheme="minorEastAsia" w:hint="eastAsia"/>
          <w:color w:val="auto"/>
        </w:rPr>
        <w:t>ところにより</w:t>
      </w:r>
      <w:r w:rsidR="00AC4E85" w:rsidRPr="00707C63">
        <w:rPr>
          <w:rFonts w:asciiTheme="minorEastAsia" w:eastAsiaTheme="minorEastAsia" w:hAnsiTheme="minorEastAsia" w:hint="eastAsia"/>
          <w:color w:val="auto"/>
        </w:rPr>
        <w:t>、</w:t>
      </w:r>
      <w:r w:rsidRPr="00707C63">
        <w:rPr>
          <w:rFonts w:asciiTheme="minorEastAsia" w:eastAsiaTheme="minorEastAsia" w:hAnsiTheme="minorEastAsia" w:hint="eastAsia"/>
          <w:color w:val="auto"/>
        </w:rPr>
        <w:t>倫理審査委員会の書面による承認を</w:t>
      </w:r>
      <w:r w:rsidRPr="00707C63">
        <w:rPr>
          <w:rFonts w:asciiTheme="minorEastAsia" w:eastAsiaTheme="minorEastAsia" w:hAnsiTheme="minorEastAsia" w:hint="eastAsia"/>
          <w:color w:val="auto"/>
        </w:rPr>
        <w:lastRenderedPageBreak/>
        <w:t>得るものとする。</w:t>
      </w:r>
    </w:p>
    <w:p w14:paraId="183D970B" w14:textId="77777777" w:rsidR="00E0361E" w:rsidRPr="00707C63" w:rsidRDefault="00E0361E" w:rsidP="00707C63">
      <w:pPr>
        <w:jc w:val="left"/>
        <w:rPr>
          <w:rFonts w:asciiTheme="minorEastAsia" w:eastAsiaTheme="minorEastAsia" w:hAnsiTheme="minorEastAsia"/>
          <w:color w:val="auto"/>
        </w:rPr>
      </w:pPr>
    </w:p>
    <w:p w14:paraId="0DD840C3" w14:textId="201526F4" w:rsidR="00E0361E" w:rsidRPr="00707C63" w:rsidRDefault="003D0CD1"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３</w:t>
      </w:r>
      <w:r w:rsidR="00E0361E" w:rsidRPr="00707C63">
        <w:rPr>
          <w:rFonts w:asciiTheme="minorEastAsia" w:eastAsiaTheme="minorEastAsia" w:hAnsiTheme="minorEastAsia"/>
          <w:b/>
          <w:color w:val="auto"/>
        </w:rPr>
        <w:t>条（</w:t>
      </w:r>
      <w:r w:rsidR="00561B35" w:rsidRPr="00707C63">
        <w:rPr>
          <w:rFonts w:asciiTheme="minorEastAsia" w:eastAsiaTheme="minorEastAsia" w:hAnsiTheme="minorEastAsia" w:hint="eastAsia"/>
          <w:b/>
          <w:color w:val="auto"/>
        </w:rPr>
        <w:t>臨床検体</w:t>
      </w:r>
      <w:r w:rsidR="00E0361E" w:rsidRPr="00707C63">
        <w:rPr>
          <w:rFonts w:asciiTheme="minorEastAsia" w:eastAsiaTheme="minorEastAsia" w:hAnsiTheme="minorEastAsia"/>
          <w:b/>
          <w:color w:val="auto"/>
        </w:rPr>
        <w:t>の取扱</w:t>
      </w:r>
      <w:r w:rsidR="0017023B" w:rsidRPr="00707C63">
        <w:rPr>
          <w:rFonts w:asciiTheme="minorEastAsia" w:eastAsiaTheme="minorEastAsia" w:hAnsiTheme="minorEastAsia"/>
          <w:b/>
          <w:color w:val="auto"/>
        </w:rPr>
        <w:t>い</w:t>
      </w:r>
      <w:r w:rsidR="00E0361E" w:rsidRPr="00707C63">
        <w:rPr>
          <w:rFonts w:asciiTheme="minorEastAsia" w:eastAsiaTheme="minorEastAsia" w:hAnsiTheme="minorEastAsia"/>
          <w:b/>
          <w:color w:val="auto"/>
        </w:rPr>
        <w:t>）</w:t>
      </w:r>
    </w:p>
    <w:p w14:paraId="3C39426C" w14:textId="6AB378D7" w:rsidR="00E0361E" w:rsidRPr="00707C63" w:rsidRDefault="0015371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１　</w:t>
      </w:r>
      <w:r w:rsidR="00E0361E" w:rsidRPr="00707C63">
        <w:rPr>
          <w:rFonts w:asciiTheme="minorEastAsia" w:eastAsiaTheme="minorEastAsia" w:hAnsiTheme="minorEastAsia" w:hint="eastAsia"/>
          <w:color w:val="auto"/>
        </w:rPr>
        <w:t>乙は、</w:t>
      </w:r>
      <w:r w:rsidR="0021057B" w:rsidRPr="00707C63">
        <w:rPr>
          <w:rFonts w:asciiTheme="minorEastAsia" w:eastAsiaTheme="minorEastAsia" w:hAnsiTheme="minorEastAsia" w:hint="eastAsia"/>
          <w:color w:val="auto"/>
        </w:rPr>
        <w:t>甲から</w:t>
      </w:r>
      <w:r w:rsidR="0021057B" w:rsidRPr="00707C63">
        <w:rPr>
          <w:rFonts w:asciiTheme="minorEastAsia" w:eastAsiaTheme="minorEastAsia" w:hAnsiTheme="minorEastAsia"/>
          <w:color w:val="auto"/>
        </w:rPr>
        <w:t>提供された</w:t>
      </w:r>
      <w:r w:rsidR="0021057B" w:rsidRPr="00707C63">
        <w:rPr>
          <w:rFonts w:asciiTheme="minorEastAsia" w:eastAsiaTheme="minorEastAsia" w:hAnsiTheme="minorEastAsia" w:hint="eastAsia"/>
          <w:color w:val="auto"/>
        </w:rPr>
        <w:t>臨床</w:t>
      </w:r>
      <w:r w:rsidR="00F76674" w:rsidRPr="00707C63">
        <w:rPr>
          <w:rFonts w:asciiTheme="minorEastAsia" w:eastAsiaTheme="minorEastAsia" w:hAnsiTheme="minorEastAsia" w:hint="eastAsia"/>
          <w:color w:val="auto"/>
        </w:rPr>
        <w:t>検体</w:t>
      </w:r>
      <w:r w:rsidRPr="00707C63">
        <w:rPr>
          <w:rFonts w:asciiTheme="minorEastAsia" w:eastAsiaTheme="minorEastAsia" w:hAnsiTheme="minorEastAsia" w:hint="eastAsia"/>
          <w:color w:val="auto"/>
        </w:rPr>
        <w:t>を</w:t>
      </w:r>
      <w:r w:rsidR="00863C5C" w:rsidRPr="00707C63">
        <w:rPr>
          <w:rFonts w:asciiTheme="minorEastAsia" w:eastAsiaTheme="minorEastAsia" w:hAnsiTheme="minorEastAsia"/>
          <w:color w:val="auto"/>
        </w:rPr>
        <w:t>自社研究</w:t>
      </w:r>
      <w:r w:rsidR="00E0361E" w:rsidRPr="00707C63">
        <w:rPr>
          <w:rFonts w:asciiTheme="minorEastAsia" w:eastAsiaTheme="minorEastAsia" w:hAnsiTheme="minorEastAsia" w:hint="eastAsia"/>
          <w:color w:val="auto"/>
        </w:rPr>
        <w:t>に</w:t>
      </w:r>
      <w:r w:rsidR="003B2F00" w:rsidRPr="00707C63">
        <w:rPr>
          <w:rFonts w:asciiTheme="minorEastAsia" w:eastAsiaTheme="minorEastAsia" w:hAnsiTheme="minorEastAsia" w:hint="eastAsia"/>
          <w:color w:val="auto"/>
        </w:rPr>
        <w:t>無償で</w:t>
      </w:r>
      <w:r w:rsidR="00AE35B6" w:rsidRPr="00707C63">
        <w:rPr>
          <w:rFonts w:asciiTheme="minorEastAsia" w:eastAsiaTheme="minorEastAsia" w:hAnsiTheme="minorEastAsia" w:hint="eastAsia"/>
          <w:color w:val="auto"/>
        </w:rPr>
        <w:t>利用</w:t>
      </w:r>
      <w:r w:rsidR="00863C5C" w:rsidRPr="00707C63">
        <w:rPr>
          <w:rFonts w:asciiTheme="minorEastAsia" w:eastAsiaTheme="minorEastAsia" w:hAnsiTheme="minorEastAsia" w:hint="eastAsia"/>
          <w:color w:val="auto"/>
        </w:rPr>
        <w:t>することができる</w:t>
      </w:r>
      <w:r w:rsidR="00E0361E" w:rsidRPr="00707C63">
        <w:rPr>
          <w:rFonts w:asciiTheme="minorEastAsia" w:eastAsiaTheme="minorEastAsia" w:hAnsiTheme="minorEastAsia" w:hint="eastAsia"/>
          <w:color w:val="auto"/>
        </w:rPr>
        <w:t>。</w:t>
      </w:r>
    </w:p>
    <w:p w14:paraId="6B9A834A" w14:textId="7CBE494A" w:rsidR="0015371A" w:rsidRPr="00707C63" w:rsidRDefault="0015371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２　第１項の提供</w:t>
      </w:r>
      <w:r w:rsidR="00834262" w:rsidRPr="00707C63">
        <w:rPr>
          <w:rFonts w:asciiTheme="minorEastAsia" w:eastAsiaTheme="minorEastAsia" w:hAnsiTheme="minorEastAsia" w:hint="eastAsia"/>
          <w:color w:val="auto"/>
        </w:rPr>
        <w:t>の</w:t>
      </w:r>
      <w:r w:rsidR="009B137C" w:rsidRPr="00707C63">
        <w:rPr>
          <w:rFonts w:asciiTheme="minorEastAsia" w:eastAsiaTheme="minorEastAsia" w:hAnsiTheme="minorEastAsia" w:hint="eastAsia"/>
          <w:color w:val="auto"/>
        </w:rPr>
        <w:t>手続き</w:t>
      </w:r>
      <w:r w:rsidRPr="00707C63">
        <w:rPr>
          <w:rFonts w:asciiTheme="minorEastAsia" w:eastAsiaTheme="minorEastAsia" w:hAnsiTheme="minorEastAsia"/>
          <w:color w:val="auto"/>
        </w:rPr>
        <w:t>については、甲が別に定めるところによる。</w:t>
      </w:r>
    </w:p>
    <w:p w14:paraId="6C0DC61E" w14:textId="77777777" w:rsidR="00AC0850" w:rsidRPr="00707C63" w:rsidRDefault="00AC0850" w:rsidP="00707C63">
      <w:pPr>
        <w:jc w:val="left"/>
        <w:rPr>
          <w:rFonts w:asciiTheme="minorEastAsia" w:eastAsiaTheme="minorEastAsia" w:hAnsiTheme="minorEastAsia"/>
          <w:color w:val="auto"/>
        </w:rPr>
      </w:pPr>
    </w:p>
    <w:p w14:paraId="769C57EA" w14:textId="365A3C07" w:rsidR="00AC0850" w:rsidRPr="00707C63" w:rsidRDefault="00AC0850"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４</w:t>
      </w:r>
      <w:r w:rsidRPr="00707C63">
        <w:rPr>
          <w:rFonts w:asciiTheme="minorEastAsia" w:eastAsiaTheme="minorEastAsia" w:hAnsiTheme="minorEastAsia"/>
          <w:b/>
          <w:color w:val="auto"/>
        </w:rPr>
        <w:t>条（</w:t>
      </w:r>
      <w:r w:rsidR="00F65129">
        <w:rPr>
          <w:rFonts w:asciiTheme="minorEastAsia" w:eastAsiaTheme="minorEastAsia" w:hAnsiTheme="minorEastAsia" w:hint="eastAsia"/>
          <w:b/>
          <w:color w:val="auto"/>
        </w:rPr>
        <w:t>疾患登録システム</w:t>
      </w:r>
      <w:r w:rsidRPr="00707C63">
        <w:rPr>
          <w:rFonts w:asciiTheme="minorEastAsia" w:eastAsiaTheme="minorEastAsia" w:hAnsiTheme="minorEastAsia"/>
          <w:b/>
          <w:color w:val="auto"/>
        </w:rPr>
        <w:t>の取扱</w:t>
      </w:r>
      <w:r w:rsidR="006D05B0" w:rsidRPr="00707C63">
        <w:rPr>
          <w:rFonts w:asciiTheme="minorEastAsia" w:eastAsiaTheme="minorEastAsia" w:hAnsiTheme="minorEastAsia"/>
          <w:b/>
          <w:color w:val="auto"/>
        </w:rPr>
        <w:t>い</w:t>
      </w:r>
      <w:r w:rsidRPr="00707C63">
        <w:rPr>
          <w:rFonts w:asciiTheme="minorEastAsia" w:eastAsiaTheme="minorEastAsia" w:hAnsiTheme="minorEastAsia"/>
          <w:b/>
          <w:color w:val="auto"/>
        </w:rPr>
        <w:t>）</w:t>
      </w:r>
    </w:p>
    <w:p w14:paraId="08B3D09C" w14:textId="0CC45B08" w:rsidR="009D5B97" w:rsidRPr="00707C63" w:rsidRDefault="009D5B97"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　乙は、</w:t>
      </w:r>
      <w:r w:rsidR="00F65129">
        <w:rPr>
          <w:rFonts w:asciiTheme="minorEastAsia" w:eastAsiaTheme="minorEastAsia" w:hAnsiTheme="minorEastAsia" w:hint="eastAsia"/>
          <w:color w:val="auto"/>
        </w:rPr>
        <w:t>疾患登録システム</w:t>
      </w:r>
      <w:r w:rsidR="008A2E29" w:rsidRPr="00707C63">
        <w:rPr>
          <w:rFonts w:asciiTheme="minorEastAsia" w:eastAsiaTheme="minorEastAsia" w:hAnsiTheme="minorEastAsia" w:hint="eastAsia"/>
          <w:color w:val="auto"/>
        </w:rPr>
        <w:t>に記録されている情報</w:t>
      </w:r>
      <w:r w:rsidR="00834262" w:rsidRPr="00707C63">
        <w:rPr>
          <w:rFonts w:asciiTheme="minorEastAsia" w:eastAsiaTheme="minorEastAsia" w:hAnsiTheme="minorEastAsia" w:hint="eastAsia"/>
          <w:color w:val="auto"/>
        </w:rPr>
        <w:t>を</w:t>
      </w:r>
      <w:r w:rsidRPr="00707C63">
        <w:rPr>
          <w:rFonts w:asciiTheme="minorEastAsia" w:eastAsiaTheme="minorEastAsia" w:hAnsiTheme="minorEastAsia"/>
          <w:color w:val="auto"/>
        </w:rPr>
        <w:t>自社研究</w:t>
      </w:r>
      <w:r w:rsidR="00AE35B6" w:rsidRPr="00707C63">
        <w:rPr>
          <w:rFonts w:asciiTheme="minorEastAsia" w:eastAsiaTheme="minorEastAsia" w:hAnsiTheme="minorEastAsia" w:hint="eastAsia"/>
          <w:color w:val="auto"/>
        </w:rPr>
        <w:t>に</w:t>
      </w:r>
      <w:r w:rsidR="003B2F00" w:rsidRPr="00707C63">
        <w:rPr>
          <w:rFonts w:asciiTheme="minorEastAsia" w:eastAsiaTheme="minorEastAsia" w:hAnsiTheme="minorEastAsia" w:hint="eastAsia"/>
          <w:color w:val="auto"/>
        </w:rPr>
        <w:t>無償</w:t>
      </w:r>
      <w:r w:rsidR="003B2F00" w:rsidRPr="00707C63">
        <w:rPr>
          <w:rFonts w:asciiTheme="minorEastAsia" w:eastAsiaTheme="minorEastAsia" w:hAnsiTheme="minorEastAsia"/>
          <w:color w:val="auto"/>
        </w:rPr>
        <w:t>で</w:t>
      </w:r>
      <w:r w:rsidR="00AE35B6" w:rsidRPr="00707C63">
        <w:rPr>
          <w:rFonts w:asciiTheme="minorEastAsia" w:eastAsiaTheme="minorEastAsia" w:hAnsiTheme="minorEastAsia" w:hint="eastAsia"/>
          <w:color w:val="auto"/>
        </w:rPr>
        <w:t>利用</w:t>
      </w:r>
      <w:r w:rsidRPr="00707C63">
        <w:rPr>
          <w:rFonts w:asciiTheme="minorEastAsia" w:eastAsiaTheme="minorEastAsia" w:hAnsiTheme="minorEastAsia" w:hint="eastAsia"/>
          <w:color w:val="auto"/>
        </w:rPr>
        <w:t>することができる。</w:t>
      </w:r>
    </w:p>
    <w:p w14:paraId="7556B6CD" w14:textId="7952A5C8" w:rsidR="009D5B97" w:rsidRPr="00707C63" w:rsidRDefault="009D5B97"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２　甲は、</w:t>
      </w:r>
      <w:r w:rsidR="00F65129">
        <w:rPr>
          <w:rFonts w:asciiTheme="minorEastAsia" w:eastAsiaTheme="minorEastAsia" w:hAnsiTheme="minorEastAsia" w:hint="eastAsia"/>
          <w:color w:val="auto"/>
        </w:rPr>
        <w:t>疾患登録システム</w:t>
      </w:r>
      <w:r w:rsidR="00834262" w:rsidRPr="00707C63">
        <w:rPr>
          <w:rFonts w:asciiTheme="minorEastAsia" w:eastAsiaTheme="minorEastAsia" w:hAnsiTheme="minorEastAsia"/>
          <w:color w:val="auto"/>
        </w:rPr>
        <w:t>について</w:t>
      </w:r>
      <w:r w:rsidR="00F76674" w:rsidRPr="00707C63">
        <w:rPr>
          <w:rFonts w:asciiTheme="minorEastAsia" w:eastAsiaTheme="minorEastAsia" w:hAnsiTheme="minorEastAsia"/>
          <w:color w:val="auto"/>
        </w:rPr>
        <w:t>、</w:t>
      </w:r>
      <w:r w:rsidRPr="00707C63">
        <w:rPr>
          <w:rFonts w:asciiTheme="minorEastAsia" w:eastAsiaTheme="minorEastAsia" w:hAnsiTheme="minorEastAsia"/>
          <w:color w:val="auto"/>
        </w:rPr>
        <w:t>著作者人格権</w:t>
      </w:r>
      <w:r w:rsidR="00F76674" w:rsidRPr="00707C63">
        <w:rPr>
          <w:rFonts w:asciiTheme="minorEastAsia" w:eastAsiaTheme="minorEastAsia" w:hAnsiTheme="minorEastAsia"/>
          <w:color w:val="auto"/>
        </w:rPr>
        <w:t>を</w:t>
      </w:r>
      <w:r w:rsidRPr="00707C63">
        <w:rPr>
          <w:rFonts w:asciiTheme="minorEastAsia" w:eastAsiaTheme="minorEastAsia" w:hAnsiTheme="minorEastAsia"/>
          <w:color w:val="auto"/>
        </w:rPr>
        <w:t>行使しない</w:t>
      </w:r>
      <w:r w:rsidR="00F76674" w:rsidRPr="00707C63">
        <w:rPr>
          <w:rFonts w:asciiTheme="minorEastAsia" w:eastAsiaTheme="minorEastAsia" w:hAnsiTheme="minorEastAsia"/>
          <w:color w:val="auto"/>
        </w:rPr>
        <w:t>ものとする</w:t>
      </w:r>
      <w:r w:rsidRPr="00707C63">
        <w:rPr>
          <w:rFonts w:asciiTheme="minorEastAsia" w:eastAsiaTheme="minorEastAsia" w:hAnsiTheme="minorEastAsia"/>
          <w:color w:val="auto"/>
        </w:rPr>
        <w:t>。</w:t>
      </w:r>
    </w:p>
    <w:p w14:paraId="0D032B38" w14:textId="77777777" w:rsidR="00E0361E" w:rsidRPr="00707C63" w:rsidRDefault="00E0361E" w:rsidP="00707C63">
      <w:pPr>
        <w:ind w:left="287" w:hangingChars="133" w:hanging="287"/>
        <w:jc w:val="left"/>
        <w:rPr>
          <w:rFonts w:asciiTheme="minorEastAsia" w:eastAsiaTheme="minorEastAsia" w:hAnsiTheme="minorEastAsia" w:cs="Times New Roman"/>
          <w:color w:val="auto"/>
          <w:spacing w:val="2"/>
        </w:rPr>
      </w:pPr>
    </w:p>
    <w:p w14:paraId="4D9DCCFF" w14:textId="76C2D785" w:rsidR="00E0361E" w:rsidRPr="00707C63" w:rsidRDefault="00863C5C" w:rsidP="00707C63">
      <w:pPr>
        <w:ind w:left="288" w:hangingChars="133" w:hanging="288"/>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５</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（研究成果</w:t>
      </w:r>
      <w:r w:rsidR="005A39F6" w:rsidRPr="00707C63">
        <w:rPr>
          <w:rFonts w:asciiTheme="minorEastAsia" w:eastAsiaTheme="minorEastAsia" w:hAnsiTheme="minorEastAsia" w:cs="Times New Roman" w:hint="eastAsia"/>
          <w:b/>
          <w:color w:val="auto"/>
          <w:spacing w:val="2"/>
        </w:rPr>
        <w:t>及び</w:t>
      </w:r>
      <w:r w:rsidR="00E0361E" w:rsidRPr="00707C63">
        <w:rPr>
          <w:rFonts w:asciiTheme="minorEastAsia" w:eastAsiaTheme="minorEastAsia" w:hAnsiTheme="minorEastAsia" w:cs="Times New Roman" w:hint="eastAsia"/>
          <w:b/>
          <w:color w:val="auto"/>
          <w:spacing w:val="2"/>
        </w:rPr>
        <w:t>知的財産権）</w:t>
      </w:r>
    </w:p>
    <w:p w14:paraId="049C5AA9" w14:textId="72AEE5E2" w:rsidR="009E654B"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「本研究成果」とは、本共同研究により得られた発明、考案、意匠、著作物、アイデア、ノウハウ、成果有体物</w:t>
      </w:r>
      <w:r w:rsidR="00181259" w:rsidRPr="00707C63">
        <w:rPr>
          <w:rFonts w:asciiTheme="minorEastAsia" w:eastAsiaTheme="minorEastAsia" w:hAnsiTheme="minorEastAsia" w:cs="Times New Roman" w:hint="eastAsia"/>
          <w:color w:val="auto"/>
          <w:spacing w:val="2"/>
        </w:rPr>
        <w:t>（</w:t>
      </w:r>
      <w:r w:rsidR="00181259" w:rsidRPr="00707C63">
        <w:rPr>
          <w:rFonts w:asciiTheme="minorEastAsia" w:eastAsiaTheme="minorEastAsia" w:hAnsiTheme="minorEastAsia" w:cs="Times New Roman"/>
          <w:color w:val="auto"/>
          <w:spacing w:val="2"/>
        </w:rPr>
        <w:t>臨床検体を含む。</w:t>
      </w:r>
      <w:r w:rsidR="00181259"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、データ</w:t>
      </w:r>
      <w:r w:rsidR="00181259" w:rsidRPr="00707C63">
        <w:rPr>
          <w:rFonts w:asciiTheme="minorEastAsia" w:eastAsiaTheme="minorEastAsia" w:hAnsiTheme="minorEastAsia" w:cs="Times New Roman" w:hint="eastAsia"/>
          <w:color w:val="auto"/>
          <w:spacing w:val="2"/>
        </w:rPr>
        <w:t>（</w:t>
      </w:r>
      <w:r w:rsidR="00F65129" w:rsidRPr="00F65129">
        <w:rPr>
          <w:rFonts w:asciiTheme="minorEastAsia" w:eastAsiaTheme="minorEastAsia" w:hAnsiTheme="minorEastAsia" w:cs="Times New Roman" w:hint="eastAsia"/>
          <w:color w:val="auto"/>
          <w:spacing w:val="2"/>
        </w:rPr>
        <w:t>疾患登録システム</w:t>
      </w:r>
      <w:r w:rsidR="000014E0" w:rsidRPr="00707C63">
        <w:rPr>
          <w:rFonts w:asciiTheme="minorEastAsia" w:eastAsiaTheme="minorEastAsia" w:hAnsiTheme="minorEastAsia" w:cs="Times New Roman" w:hint="eastAsia"/>
          <w:color w:val="auto"/>
          <w:spacing w:val="2"/>
        </w:rPr>
        <w:t>を基に改良</w:t>
      </w:r>
    </w:p>
    <w:p w14:paraId="26BBBDF5" w14:textId="7D4EC48E" w:rsidR="00121E37" w:rsidRPr="00707C63" w:rsidRDefault="000014E0" w:rsidP="00707C63">
      <w:pPr>
        <w:ind w:leftChars="100" w:left="212"/>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されたデータ</w:t>
      </w:r>
      <w:r w:rsidR="00181259" w:rsidRPr="00707C63">
        <w:rPr>
          <w:rFonts w:asciiTheme="minorEastAsia" w:eastAsiaTheme="minorEastAsia" w:hAnsiTheme="minorEastAsia" w:cs="Times New Roman"/>
          <w:color w:val="auto"/>
          <w:spacing w:val="2"/>
        </w:rPr>
        <w:t>を含む。</w:t>
      </w:r>
      <w:r w:rsidR="00181259"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等の研究成果を</w:t>
      </w:r>
      <w:r w:rsidR="001548C8" w:rsidRPr="00707C63">
        <w:rPr>
          <w:rFonts w:asciiTheme="minorEastAsia" w:eastAsiaTheme="minorEastAsia" w:hAnsiTheme="minorEastAsia" w:cs="Times New Roman" w:hint="eastAsia"/>
          <w:color w:val="auto"/>
          <w:spacing w:val="2"/>
        </w:rPr>
        <w:t>い</w:t>
      </w:r>
      <w:r w:rsidR="009B7838" w:rsidRPr="00707C63">
        <w:rPr>
          <w:rFonts w:asciiTheme="minorEastAsia" w:eastAsiaTheme="minorEastAsia" w:hAnsiTheme="minorEastAsia" w:cs="Times New Roman" w:hint="eastAsia"/>
          <w:color w:val="auto"/>
          <w:spacing w:val="2"/>
        </w:rPr>
        <w:t>う。</w:t>
      </w:r>
    </w:p>
    <w:p w14:paraId="1E8B43CA" w14:textId="76021B62" w:rsidR="00561B35" w:rsidRPr="00707C63" w:rsidRDefault="009B7838" w:rsidP="00707C63">
      <w:pPr>
        <w:ind w:leftChars="100" w:left="212" w:firstLineChars="100" w:firstLine="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なお</w:t>
      </w:r>
      <w:r w:rsidR="00E0361E" w:rsidRPr="00707C63">
        <w:rPr>
          <w:rFonts w:asciiTheme="minorEastAsia" w:eastAsiaTheme="minorEastAsia" w:hAnsiTheme="minorEastAsia" w:cs="Times New Roman" w:hint="eastAsia"/>
          <w:color w:val="auto"/>
          <w:spacing w:val="2"/>
        </w:rPr>
        <w:t>、</w:t>
      </w:r>
      <w:r w:rsidR="00090620" w:rsidRPr="00707C63">
        <w:rPr>
          <w:rFonts w:asciiTheme="minorEastAsia" w:eastAsiaTheme="minorEastAsia" w:hAnsiTheme="minorEastAsia" w:cs="Times New Roman" w:hint="eastAsia"/>
          <w:color w:val="auto"/>
          <w:spacing w:val="2"/>
        </w:rPr>
        <w:t>本契約</w:t>
      </w:r>
      <w:r w:rsidR="00090620" w:rsidRPr="00707C63">
        <w:rPr>
          <w:rFonts w:asciiTheme="minorEastAsia" w:eastAsiaTheme="minorEastAsia" w:hAnsiTheme="minorEastAsia" w:cs="Times New Roman"/>
          <w:color w:val="auto"/>
          <w:spacing w:val="2"/>
        </w:rPr>
        <w:t>に定めのない</w:t>
      </w:r>
      <w:r w:rsidR="00E0361E" w:rsidRPr="00707C63">
        <w:rPr>
          <w:rFonts w:asciiTheme="minorEastAsia" w:eastAsiaTheme="minorEastAsia" w:hAnsiTheme="minorEastAsia" w:cs="Times New Roman" w:hint="eastAsia"/>
          <w:color w:val="auto"/>
          <w:spacing w:val="2"/>
        </w:rPr>
        <w:t>本研究成果の帰属、利用に関する対価等については、甲</w:t>
      </w:r>
      <w:r w:rsidR="005E0161" w:rsidRPr="00707C63">
        <w:rPr>
          <w:rFonts w:asciiTheme="minorEastAsia" w:eastAsiaTheme="minorEastAsia" w:hAnsiTheme="minorEastAsia" w:cs="Times New Roman" w:hint="eastAsia"/>
          <w:color w:val="auto"/>
          <w:spacing w:val="2"/>
        </w:rPr>
        <w:t>及び</w:t>
      </w:r>
      <w:r w:rsidR="00E0361E" w:rsidRPr="00707C63">
        <w:rPr>
          <w:rFonts w:asciiTheme="minorEastAsia" w:eastAsiaTheme="minorEastAsia" w:hAnsiTheme="minorEastAsia" w:cs="Times New Roman" w:hint="eastAsia"/>
          <w:color w:val="auto"/>
          <w:spacing w:val="2"/>
        </w:rPr>
        <w:t>乙</w:t>
      </w:r>
      <w:r w:rsidR="005E0161" w:rsidRPr="00707C63">
        <w:rPr>
          <w:rFonts w:asciiTheme="minorEastAsia" w:eastAsiaTheme="minorEastAsia" w:hAnsiTheme="minorEastAsia" w:cs="Times New Roman" w:hint="eastAsia"/>
          <w:color w:val="auto"/>
          <w:spacing w:val="2"/>
        </w:rPr>
        <w:t>の</w:t>
      </w:r>
      <w:r w:rsidR="005E0161" w:rsidRPr="00707C63">
        <w:rPr>
          <w:rFonts w:asciiTheme="minorEastAsia" w:eastAsiaTheme="minorEastAsia" w:hAnsiTheme="minorEastAsia" w:cs="Times New Roman"/>
          <w:color w:val="auto"/>
          <w:spacing w:val="2"/>
        </w:rPr>
        <w:t>協議により</w:t>
      </w:r>
      <w:r w:rsidR="00E0361E" w:rsidRPr="00707C63">
        <w:rPr>
          <w:rFonts w:asciiTheme="minorEastAsia" w:eastAsiaTheme="minorEastAsia" w:hAnsiTheme="minorEastAsia" w:cs="Times New Roman" w:hint="eastAsia"/>
          <w:color w:val="auto"/>
          <w:spacing w:val="2"/>
        </w:rPr>
        <w:t>定める。</w:t>
      </w:r>
    </w:p>
    <w:p w14:paraId="3CE638C6" w14:textId="6BD99DAA" w:rsidR="00C36708" w:rsidRPr="00707C63" w:rsidRDefault="00965C24" w:rsidP="00707C63">
      <w:pPr>
        <w:jc w:val="left"/>
        <w:rPr>
          <w:rFonts w:asciiTheme="minorEastAsia" w:eastAsiaTheme="minorEastAsia" w:hAnsiTheme="minorEastAsia" w:cs="Times New Roman"/>
          <w:color w:val="000000" w:themeColor="text1"/>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本共同研究によらず甲又は乙が独自に保有するものは本研究成果の対象外とする。</w:t>
      </w:r>
    </w:p>
    <w:p w14:paraId="38BA9165" w14:textId="1B7AE7A9" w:rsidR="00E0361E" w:rsidRPr="00707C63" w:rsidRDefault="00965C24"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00DF36A6" w:rsidRPr="00707C63">
        <w:rPr>
          <w:rFonts w:asciiTheme="minorEastAsia" w:eastAsiaTheme="minorEastAsia" w:hAnsiTheme="minorEastAsia" w:cs="Times New Roman" w:hint="eastAsia"/>
          <w:color w:val="auto"/>
          <w:spacing w:val="2"/>
        </w:rPr>
        <w:t>「本知的財産権」とは、本研究成果のうち発明、考案、意匠及び</w:t>
      </w:r>
      <w:r w:rsidR="00DF36A6" w:rsidRPr="00707C63">
        <w:rPr>
          <w:rFonts w:asciiTheme="minorEastAsia" w:eastAsiaTheme="minorEastAsia" w:hAnsiTheme="minorEastAsia" w:cs="Times New Roman" w:hint="eastAsia"/>
          <w:color w:val="000000" w:themeColor="text1"/>
          <w:spacing w:val="2"/>
        </w:rPr>
        <w:t>創作</w:t>
      </w:r>
      <w:r w:rsidR="00E0361E" w:rsidRPr="00707C63">
        <w:rPr>
          <w:rFonts w:asciiTheme="minorEastAsia" w:eastAsiaTheme="minorEastAsia" w:hAnsiTheme="minorEastAsia" w:cs="Times New Roman" w:hint="eastAsia"/>
          <w:color w:val="000000" w:themeColor="text1"/>
          <w:spacing w:val="2"/>
        </w:rPr>
        <w:t>（</w:t>
      </w:r>
      <w:r w:rsidR="00E0361E" w:rsidRPr="00707C63">
        <w:rPr>
          <w:rFonts w:asciiTheme="minorEastAsia" w:eastAsiaTheme="minorEastAsia" w:hAnsiTheme="minorEastAsia" w:cs="Times New Roman" w:hint="eastAsia"/>
          <w:color w:val="auto"/>
          <w:spacing w:val="2"/>
        </w:rPr>
        <w:t>以下「発明等」という</w:t>
      </w:r>
      <w:r w:rsidR="009B7838" w:rsidRPr="00707C63">
        <w:rPr>
          <w:rFonts w:asciiTheme="minorEastAsia" w:eastAsiaTheme="minorEastAsia" w:hAnsiTheme="minorEastAsia" w:cs="Times New Roman" w:hint="eastAsia"/>
          <w:color w:val="auto"/>
          <w:spacing w:val="2"/>
        </w:rPr>
        <w:t>。</w:t>
      </w:r>
      <w:r w:rsidR="00C36708" w:rsidRPr="00707C63">
        <w:rPr>
          <w:rFonts w:asciiTheme="minorEastAsia" w:eastAsiaTheme="minorEastAsia" w:hAnsiTheme="minorEastAsia" w:cs="Times New Roman" w:hint="eastAsia"/>
          <w:color w:val="auto"/>
          <w:spacing w:val="2"/>
        </w:rPr>
        <w:t>）について特許、実用新案登録、</w:t>
      </w:r>
      <w:r w:rsidR="00E0361E" w:rsidRPr="00707C63">
        <w:rPr>
          <w:rFonts w:asciiTheme="minorEastAsia" w:eastAsiaTheme="minorEastAsia" w:hAnsiTheme="minorEastAsia" w:cs="Times New Roman" w:hint="eastAsia"/>
          <w:color w:val="auto"/>
          <w:spacing w:val="2"/>
        </w:rPr>
        <w:t>意匠登録を受ける権利並びにこれらの権利に基づき得られた特許権、実用新案権</w:t>
      </w:r>
      <w:r w:rsidR="00C36708"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lastRenderedPageBreak/>
        <w:t>意匠権</w:t>
      </w:r>
      <w:r w:rsidR="00C36708" w:rsidRPr="00707C63">
        <w:rPr>
          <w:rFonts w:asciiTheme="minorEastAsia" w:eastAsiaTheme="minorEastAsia" w:hAnsiTheme="minorEastAsia" w:cs="Times New Roman" w:hint="eastAsia"/>
          <w:color w:val="auto"/>
          <w:spacing w:val="2"/>
        </w:rPr>
        <w:t>及び著作権</w:t>
      </w:r>
      <w:r w:rsidR="00E0361E" w:rsidRPr="00707C63">
        <w:rPr>
          <w:rFonts w:asciiTheme="minorEastAsia" w:eastAsiaTheme="minorEastAsia" w:hAnsiTheme="minorEastAsia" w:cs="Times New Roman" w:hint="eastAsia"/>
          <w:color w:val="auto"/>
          <w:spacing w:val="2"/>
        </w:rPr>
        <w:t>をいう。</w:t>
      </w:r>
    </w:p>
    <w:p w14:paraId="686899B8" w14:textId="7FFB90E8" w:rsidR="00E0361E" w:rsidRPr="00707C63" w:rsidRDefault="00E0361E" w:rsidP="00707C63">
      <w:pPr>
        <w:jc w:val="left"/>
        <w:rPr>
          <w:rFonts w:asciiTheme="minorEastAsia" w:eastAsiaTheme="minorEastAsia" w:hAnsiTheme="minorEastAsia" w:cs="Times New Roman"/>
          <w:color w:val="auto"/>
          <w:spacing w:val="2"/>
        </w:rPr>
      </w:pPr>
    </w:p>
    <w:p w14:paraId="0599B6CD" w14:textId="5593966C" w:rsidR="00E0361E" w:rsidRPr="00707C63" w:rsidRDefault="001772B6" w:rsidP="00707C63">
      <w:pPr>
        <w:tabs>
          <w:tab w:val="left" w:pos="1470"/>
        </w:tabs>
        <w:ind w:left="283" w:hangingChars="133" w:hanging="283"/>
        <w:jc w:val="left"/>
        <w:rPr>
          <w:rFonts w:asciiTheme="minorEastAsia" w:eastAsiaTheme="minorEastAsia" w:hAnsiTheme="minorEastAsia"/>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６</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（知的財産権の帰属及び出願）</w:t>
      </w:r>
    </w:p>
    <w:p w14:paraId="75069137" w14:textId="7AE5B27D" w:rsidR="00E0361E" w:rsidRPr="00707C63" w:rsidRDefault="00965C24"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00834262" w:rsidRPr="00707C63">
        <w:rPr>
          <w:rFonts w:asciiTheme="minorEastAsia" w:eastAsiaTheme="minorEastAsia" w:hAnsiTheme="minorEastAsia" w:hint="eastAsia"/>
          <w:color w:val="auto"/>
        </w:rPr>
        <w:t>甲又は</w:t>
      </w:r>
      <w:r w:rsidR="00E0361E" w:rsidRPr="00707C63">
        <w:rPr>
          <w:rFonts w:asciiTheme="minorEastAsia" w:eastAsiaTheme="minorEastAsia" w:hAnsiTheme="minorEastAsia" w:hint="eastAsia"/>
          <w:color w:val="auto"/>
        </w:rPr>
        <w:t>乙は、</w:t>
      </w:r>
      <w:r w:rsidR="00C808CB" w:rsidRPr="00707C63">
        <w:rPr>
          <w:rFonts w:asciiTheme="minorEastAsia" w:eastAsiaTheme="minorEastAsia" w:hAnsiTheme="minorEastAsia" w:hint="eastAsia"/>
          <w:color w:val="auto"/>
        </w:rPr>
        <w:t>本</w:t>
      </w:r>
      <w:r w:rsidR="00C808CB" w:rsidRPr="00707C63">
        <w:rPr>
          <w:rFonts w:asciiTheme="minorEastAsia" w:eastAsiaTheme="minorEastAsia" w:hAnsiTheme="minorEastAsia"/>
          <w:color w:val="auto"/>
        </w:rPr>
        <w:t>共同</w:t>
      </w:r>
      <w:r w:rsidR="00C808CB" w:rsidRPr="00707C63">
        <w:rPr>
          <w:rFonts w:asciiTheme="minorEastAsia" w:eastAsiaTheme="minorEastAsia" w:hAnsiTheme="minorEastAsia" w:hint="eastAsia"/>
          <w:color w:val="auto"/>
        </w:rPr>
        <w:t>研究</w:t>
      </w:r>
      <w:r w:rsidR="0069271A" w:rsidRPr="00707C63">
        <w:rPr>
          <w:rFonts w:asciiTheme="minorEastAsia" w:eastAsiaTheme="minorEastAsia" w:hAnsiTheme="minorEastAsia" w:hint="eastAsia"/>
          <w:color w:val="auto"/>
        </w:rPr>
        <w:t>に</w:t>
      </w:r>
      <w:r w:rsidR="0069271A" w:rsidRPr="00707C63">
        <w:rPr>
          <w:rFonts w:asciiTheme="minorEastAsia" w:eastAsiaTheme="minorEastAsia" w:hAnsiTheme="minorEastAsia"/>
          <w:color w:val="auto"/>
        </w:rPr>
        <w:t>参加</w:t>
      </w:r>
      <w:r w:rsidR="0069271A" w:rsidRPr="00707C63">
        <w:rPr>
          <w:rFonts w:asciiTheme="minorEastAsia" w:eastAsiaTheme="minorEastAsia" w:hAnsiTheme="minorEastAsia" w:hint="eastAsia"/>
          <w:color w:val="auto"/>
        </w:rPr>
        <w:t>する</w:t>
      </w:r>
      <w:r w:rsidR="0069271A" w:rsidRPr="00707C63">
        <w:rPr>
          <w:rFonts w:asciiTheme="minorEastAsia" w:eastAsiaTheme="minorEastAsia" w:hAnsiTheme="minorEastAsia"/>
          <w:color w:val="auto"/>
        </w:rPr>
        <w:t>者</w:t>
      </w:r>
      <w:r w:rsidR="0069271A" w:rsidRPr="00707C63">
        <w:rPr>
          <w:rFonts w:asciiTheme="minorEastAsia" w:eastAsiaTheme="minorEastAsia" w:hAnsiTheme="minorEastAsia" w:hint="eastAsia"/>
          <w:color w:val="auto"/>
        </w:rPr>
        <w:t>（以下</w:t>
      </w:r>
      <w:r w:rsidR="0069271A" w:rsidRPr="00707C63">
        <w:rPr>
          <w:rFonts w:asciiTheme="minorEastAsia" w:eastAsiaTheme="minorEastAsia" w:hAnsiTheme="minorEastAsia"/>
          <w:color w:val="auto"/>
        </w:rPr>
        <w:t>「</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69271A" w:rsidRPr="00707C63">
        <w:rPr>
          <w:rFonts w:asciiTheme="minorEastAsia" w:eastAsiaTheme="minorEastAsia" w:hAnsiTheme="minorEastAsia"/>
          <w:color w:val="auto"/>
        </w:rPr>
        <w:t>」</w:t>
      </w:r>
      <w:r w:rsidR="0069271A" w:rsidRPr="00707C63">
        <w:rPr>
          <w:rFonts w:asciiTheme="minorEastAsia" w:eastAsiaTheme="minorEastAsia" w:hAnsiTheme="minorEastAsia" w:hint="eastAsia"/>
          <w:color w:val="auto"/>
        </w:rPr>
        <w:t>という。）</w:t>
      </w:r>
      <w:r w:rsidR="00E0361E" w:rsidRPr="00707C63">
        <w:rPr>
          <w:rFonts w:asciiTheme="minorEastAsia" w:eastAsiaTheme="minorEastAsia" w:hAnsiTheme="minorEastAsia" w:hint="eastAsia"/>
          <w:color w:val="auto"/>
        </w:rPr>
        <w:t>により本知的財産権が生じた場合、すみやかに相手方にその旨を通知するとともに、自</w:t>
      </w:r>
      <w:r w:rsidR="00BF41BA" w:rsidRPr="00707C63">
        <w:rPr>
          <w:rFonts w:asciiTheme="minorEastAsia" w:eastAsiaTheme="minorEastAsia" w:hAnsiTheme="minorEastAsia" w:hint="eastAsia"/>
          <w:color w:val="auto"/>
        </w:rPr>
        <w:t>らの</w:t>
      </w:r>
      <w:r w:rsidR="00BF41BA" w:rsidRPr="00707C63">
        <w:rPr>
          <w:rFonts w:asciiTheme="minorEastAsia" w:eastAsiaTheme="minorEastAsia" w:hAnsiTheme="minorEastAsia"/>
          <w:color w:val="auto"/>
        </w:rPr>
        <w:t>定め</w:t>
      </w:r>
      <w:r w:rsidR="00BF41BA" w:rsidRPr="00707C63">
        <w:rPr>
          <w:rFonts w:asciiTheme="minorEastAsia" w:eastAsiaTheme="minorEastAsia" w:hAnsiTheme="minorEastAsia" w:hint="eastAsia"/>
          <w:color w:val="auto"/>
        </w:rPr>
        <w:t>る</w:t>
      </w:r>
      <w:r w:rsidR="00BF41BA" w:rsidRPr="00707C63">
        <w:rPr>
          <w:rFonts w:asciiTheme="minorEastAsia" w:eastAsiaTheme="minorEastAsia" w:hAnsiTheme="minorEastAsia"/>
          <w:color w:val="auto"/>
        </w:rPr>
        <w:t>ところにより</w:t>
      </w:r>
      <w:r w:rsidR="00E0361E" w:rsidRPr="00707C63">
        <w:rPr>
          <w:rFonts w:asciiTheme="minorEastAsia" w:eastAsiaTheme="minorEastAsia" w:hAnsiTheme="minorEastAsia" w:hint="eastAsia"/>
          <w:color w:val="auto"/>
        </w:rPr>
        <w:t>、</w:t>
      </w:r>
      <w:r w:rsidR="00834262" w:rsidRPr="00707C63">
        <w:rPr>
          <w:rFonts w:asciiTheme="minorEastAsia" w:eastAsiaTheme="minorEastAsia" w:hAnsiTheme="minorEastAsia" w:hint="eastAsia"/>
          <w:color w:val="auto"/>
        </w:rPr>
        <w:t>甲</w:t>
      </w:r>
      <w:r w:rsidR="00834262" w:rsidRPr="00707C63">
        <w:rPr>
          <w:rFonts w:asciiTheme="minorEastAsia" w:eastAsiaTheme="minorEastAsia" w:hAnsiTheme="minorEastAsia"/>
          <w:color w:val="auto"/>
        </w:rPr>
        <w:t>に属する</w:t>
      </w:r>
      <w:r w:rsidR="00121E37" w:rsidRPr="00707C63">
        <w:rPr>
          <w:rFonts w:asciiTheme="minorEastAsia" w:eastAsiaTheme="minorEastAsia" w:hAnsiTheme="minorEastAsia" w:hint="eastAsia"/>
          <w:color w:val="auto"/>
        </w:rPr>
        <w:t>共同</w:t>
      </w:r>
      <w:r w:rsidR="00E0361E" w:rsidRPr="00707C63">
        <w:rPr>
          <w:rFonts w:asciiTheme="minorEastAsia" w:eastAsiaTheme="minorEastAsia" w:hAnsiTheme="minorEastAsia" w:hint="eastAsia"/>
          <w:color w:val="auto"/>
        </w:rPr>
        <w:t>研究</w:t>
      </w:r>
      <w:r w:rsidR="00BF41BA" w:rsidRPr="00707C63">
        <w:rPr>
          <w:rFonts w:asciiTheme="minorEastAsia" w:eastAsiaTheme="minorEastAsia" w:hAnsiTheme="minorEastAsia"/>
          <w:color w:val="auto"/>
        </w:rPr>
        <w:t>参加者</w:t>
      </w:r>
      <w:r w:rsidR="00834262" w:rsidRPr="00707C63">
        <w:rPr>
          <w:rFonts w:asciiTheme="minorEastAsia" w:eastAsiaTheme="minorEastAsia" w:hAnsiTheme="minorEastAsia" w:hint="eastAsia"/>
          <w:color w:val="auto"/>
        </w:rPr>
        <w:t>に</w:t>
      </w:r>
      <w:r w:rsidR="00834262" w:rsidRPr="00707C63">
        <w:rPr>
          <w:rFonts w:asciiTheme="minorEastAsia" w:eastAsiaTheme="minorEastAsia" w:hAnsiTheme="minorEastAsia"/>
          <w:color w:val="auto"/>
        </w:rPr>
        <w:t>あっては甲が</w:t>
      </w:r>
      <w:r w:rsidR="00834262" w:rsidRPr="00707C63">
        <w:rPr>
          <w:rFonts w:asciiTheme="minorEastAsia" w:eastAsiaTheme="minorEastAsia" w:hAnsiTheme="minorEastAsia" w:hint="eastAsia"/>
          <w:color w:val="auto"/>
        </w:rPr>
        <w:t>、乙に</w:t>
      </w:r>
      <w:r w:rsidR="00834262" w:rsidRPr="00707C63">
        <w:rPr>
          <w:rFonts w:asciiTheme="minorEastAsia" w:eastAsiaTheme="minorEastAsia" w:hAnsiTheme="minorEastAsia"/>
          <w:color w:val="auto"/>
        </w:rPr>
        <w:t>属する</w:t>
      </w:r>
      <w:r w:rsidR="00121E37" w:rsidRPr="00707C63">
        <w:rPr>
          <w:rFonts w:asciiTheme="minorEastAsia" w:eastAsiaTheme="minorEastAsia" w:hAnsiTheme="minorEastAsia" w:hint="eastAsia"/>
          <w:color w:val="auto"/>
        </w:rPr>
        <w:t>共同</w:t>
      </w:r>
      <w:r w:rsidR="00834262" w:rsidRPr="00707C63">
        <w:rPr>
          <w:rFonts w:asciiTheme="minorEastAsia" w:eastAsiaTheme="minorEastAsia" w:hAnsiTheme="minorEastAsia"/>
          <w:color w:val="auto"/>
        </w:rPr>
        <w:t>研究参加者にあっては乙が、</w:t>
      </w:r>
      <w:r w:rsidR="00E0361E" w:rsidRPr="00707C63">
        <w:rPr>
          <w:rFonts w:asciiTheme="minorEastAsia" w:eastAsiaTheme="minorEastAsia" w:hAnsiTheme="minorEastAsia" w:hint="eastAsia"/>
          <w:color w:val="auto"/>
        </w:rPr>
        <w:t>本知的財産権の承継を受けるものとする。</w:t>
      </w:r>
    </w:p>
    <w:p w14:paraId="17FDDFE7" w14:textId="0A0DE25C" w:rsidR="00E0361E" w:rsidRPr="00707C63" w:rsidRDefault="00965C24" w:rsidP="00707C63">
      <w:pPr>
        <w:autoSpaceDE w:val="0"/>
        <w:autoSpaceDN w:val="0"/>
        <w:spacing w:line="268" w:lineRule="atLeast"/>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00E0361E" w:rsidRPr="00707C63">
        <w:rPr>
          <w:rFonts w:asciiTheme="minorEastAsia" w:eastAsiaTheme="minorEastAsia" w:hAnsiTheme="minorEastAsia" w:hint="eastAsia"/>
          <w:color w:val="auto"/>
        </w:rPr>
        <w:t>本知的財産権の帰属は、</w:t>
      </w:r>
      <w:r w:rsidR="00F54AF9" w:rsidRPr="00707C63">
        <w:rPr>
          <w:rFonts w:asciiTheme="minorEastAsia" w:eastAsiaTheme="minorEastAsia" w:hAnsiTheme="minorEastAsia" w:hint="eastAsia"/>
          <w:color w:val="auto"/>
        </w:rPr>
        <w:t>次</w:t>
      </w:r>
      <w:r w:rsidR="00E0361E" w:rsidRPr="00707C63">
        <w:rPr>
          <w:rFonts w:asciiTheme="minorEastAsia" w:eastAsiaTheme="minorEastAsia" w:hAnsiTheme="minorEastAsia" w:hint="eastAsia"/>
          <w:color w:val="auto"/>
        </w:rPr>
        <w:t>の各号の</w:t>
      </w:r>
      <w:r w:rsidR="001548C8" w:rsidRPr="00707C63">
        <w:rPr>
          <w:rFonts w:asciiTheme="minorEastAsia" w:eastAsiaTheme="minorEastAsia" w:hAnsiTheme="minorEastAsia" w:hint="eastAsia"/>
          <w:color w:val="auto"/>
        </w:rPr>
        <w:t>とお</w:t>
      </w:r>
      <w:r w:rsidR="00E0361E" w:rsidRPr="00707C63">
        <w:rPr>
          <w:rFonts w:asciiTheme="minorEastAsia" w:eastAsiaTheme="minorEastAsia" w:hAnsiTheme="minorEastAsia" w:hint="eastAsia"/>
          <w:color w:val="auto"/>
        </w:rPr>
        <w:t>りとする。</w:t>
      </w:r>
    </w:p>
    <w:p w14:paraId="01837152" w14:textId="156D90BF" w:rsidR="00E0361E" w:rsidRPr="00707C63" w:rsidRDefault="00965C24"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00E0361E" w:rsidRPr="00707C63">
        <w:rPr>
          <w:rFonts w:asciiTheme="minorEastAsia" w:eastAsiaTheme="minorEastAsia" w:hAnsiTheme="minorEastAsia" w:hint="eastAsia"/>
          <w:color w:val="auto"/>
        </w:rPr>
        <w:t>甲に属する</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のみがなした本知的財産権（以下「甲知的財産権」という</w:t>
      </w:r>
      <w:r w:rsidR="006F08B2"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）は、甲に帰属する。</w:t>
      </w:r>
    </w:p>
    <w:p w14:paraId="2A9F0672" w14:textId="2756B393" w:rsidR="00E0361E" w:rsidRPr="00707C63" w:rsidRDefault="00965C24"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(2) </w:t>
      </w:r>
      <w:r w:rsidR="00E0361E" w:rsidRPr="00707C63">
        <w:rPr>
          <w:rFonts w:asciiTheme="minorEastAsia" w:eastAsiaTheme="minorEastAsia" w:hAnsiTheme="minorEastAsia" w:hint="eastAsia"/>
          <w:color w:val="auto"/>
        </w:rPr>
        <w:t>乙に属する</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のみがなした本知的財産権（以下「乙知的財産権」という</w:t>
      </w:r>
      <w:r w:rsidR="006F08B2"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）は、乙に帰属する。</w:t>
      </w:r>
    </w:p>
    <w:p w14:paraId="1242082A" w14:textId="4433CD1E" w:rsidR="00E85ABA" w:rsidRPr="00707C63" w:rsidRDefault="00965C24"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FF0000"/>
        </w:rPr>
      </w:pPr>
      <w:r w:rsidRPr="00707C63">
        <w:rPr>
          <w:rFonts w:asciiTheme="minorEastAsia" w:eastAsiaTheme="minorEastAsia" w:hAnsiTheme="minorEastAsia"/>
          <w:color w:val="auto"/>
        </w:rPr>
        <w:t xml:space="preserve">(3) </w:t>
      </w:r>
      <w:r w:rsidR="00E0361E" w:rsidRPr="00707C63">
        <w:rPr>
          <w:rFonts w:asciiTheme="minorEastAsia" w:eastAsiaTheme="minorEastAsia" w:hAnsiTheme="minorEastAsia" w:hint="eastAsia"/>
          <w:color w:val="auto"/>
        </w:rPr>
        <w:t>甲に属する</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と乙に属する</w:t>
      </w:r>
      <w:r w:rsidR="006B05B9"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とが共同でなした又は相手方から提供された秘密情報に基づく本知的財産権（以下「共有知的財産権」という</w:t>
      </w:r>
      <w:r w:rsidR="006F08B2"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）は、甲及び乙の共有とし、その持分は共有知的財産権に対する甲</w:t>
      </w:r>
      <w:r w:rsidR="00AD23F1" w:rsidRPr="00707C63">
        <w:rPr>
          <w:rFonts w:asciiTheme="minorEastAsia" w:eastAsiaTheme="minorEastAsia" w:hAnsiTheme="minorEastAsia" w:hint="eastAsia"/>
          <w:color w:val="auto"/>
        </w:rPr>
        <w:t>及び</w:t>
      </w:r>
      <w:r w:rsidR="00E0361E" w:rsidRPr="00707C63">
        <w:rPr>
          <w:rFonts w:asciiTheme="minorEastAsia" w:eastAsiaTheme="minorEastAsia" w:hAnsiTheme="minorEastAsia" w:hint="eastAsia"/>
          <w:color w:val="auto"/>
        </w:rPr>
        <w:t>乙</w:t>
      </w:r>
      <w:r w:rsidR="00AD23F1" w:rsidRPr="00707C63">
        <w:rPr>
          <w:rFonts w:asciiTheme="minorEastAsia" w:eastAsiaTheme="minorEastAsia" w:hAnsiTheme="minorEastAsia" w:hint="eastAsia"/>
          <w:color w:val="auto"/>
        </w:rPr>
        <w:t>の</w:t>
      </w:r>
      <w:r w:rsidR="00AD23F1" w:rsidRPr="00707C63">
        <w:rPr>
          <w:rFonts w:asciiTheme="minorEastAsia" w:eastAsiaTheme="minorEastAsia" w:hAnsiTheme="minorEastAsia"/>
          <w:color w:val="auto"/>
        </w:rPr>
        <w:t>それぞれ</w:t>
      </w:r>
      <w:r w:rsidR="00E0361E" w:rsidRPr="00707C63">
        <w:rPr>
          <w:rFonts w:asciiTheme="minorEastAsia" w:eastAsiaTheme="minorEastAsia" w:hAnsiTheme="minorEastAsia" w:hint="eastAsia"/>
          <w:color w:val="auto"/>
        </w:rPr>
        <w:t>の寄与度を考慮して</w:t>
      </w:r>
      <w:r w:rsidR="00065626"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甲</w:t>
      </w:r>
      <w:r w:rsidR="00BF41BA" w:rsidRPr="00707C63">
        <w:rPr>
          <w:rFonts w:asciiTheme="minorEastAsia" w:eastAsiaTheme="minorEastAsia" w:hAnsiTheme="minorEastAsia" w:hint="eastAsia"/>
          <w:color w:val="auto"/>
        </w:rPr>
        <w:t>及び</w:t>
      </w:r>
      <w:r w:rsidR="00E0361E" w:rsidRPr="00707C63">
        <w:rPr>
          <w:rFonts w:asciiTheme="minorEastAsia" w:eastAsiaTheme="minorEastAsia" w:hAnsiTheme="minorEastAsia" w:hint="eastAsia"/>
          <w:color w:val="auto"/>
        </w:rPr>
        <w:t>乙</w:t>
      </w:r>
      <w:r w:rsidR="00BF41BA" w:rsidRPr="00707C63">
        <w:rPr>
          <w:rFonts w:asciiTheme="minorEastAsia" w:eastAsiaTheme="minorEastAsia" w:hAnsiTheme="minorEastAsia" w:hint="eastAsia"/>
          <w:color w:val="auto"/>
        </w:rPr>
        <w:t>の</w:t>
      </w:r>
      <w:r w:rsidR="00E0361E" w:rsidRPr="00707C63">
        <w:rPr>
          <w:rFonts w:asciiTheme="minorEastAsia" w:eastAsiaTheme="minorEastAsia" w:hAnsiTheme="minorEastAsia" w:hint="eastAsia"/>
          <w:color w:val="auto"/>
        </w:rPr>
        <w:t>協議</w:t>
      </w:r>
      <w:r w:rsidR="00BF41BA" w:rsidRPr="00707C63">
        <w:rPr>
          <w:rFonts w:asciiTheme="minorEastAsia" w:eastAsiaTheme="minorEastAsia" w:hAnsiTheme="minorEastAsia" w:hint="eastAsia"/>
          <w:color w:val="auto"/>
        </w:rPr>
        <w:t>により</w:t>
      </w:r>
      <w:r w:rsidR="00E933D2" w:rsidRPr="00707C63">
        <w:rPr>
          <w:rFonts w:asciiTheme="minorEastAsia" w:eastAsiaTheme="minorEastAsia" w:hAnsiTheme="minorEastAsia" w:hint="eastAsia"/>
          <w:color w:val="auto"/>
        </w:rPr>
        <w:t>、</w:t>
      </w:r>
      <w:r w:rsidR="00BF41BA" w:rsidRPr="00707C63">
        <w:rPr>
          <w:rFonts w:asciiTheme="minorEastAsia" w:eastAsiaTheme="minorEastAsia" w:hAnsiTheme="minorEastAsia"/>
          <w:color w:val="auto"/>
        </w:rPr>
        <w:t>定める</w:t>
      </w:r>
      <w:r w:rsidR="00E0361E" w:rsidRPr="00707C63">
        <w:rPr>
          <w:rFonts w:asciiTheme="minorEastAsia" w:eastAsiaTheme="minorEastAsia" w:hAnsiTheme="minorEastAsia" w:hint="eastAsia"/>
          <w:color w:val="auto"/>
        </w:rPr>
        <w:t>。</w:t>
      </w:r>
    </w:p>
    <w:p w14:paraId="3BFCC358" w14:textId="4307A842" w:rsidR="00E0361E" w:rsidRPr="00707C63" w:rsidRDefault="00E0361E" w:rsidP="00707C63">
      <w:pPr>
        <w:autoSpaceDE w:val="0"/>
        <w:autoSpaceDN w:val="0"/>
        <w:spacing w:line="268" w:lineRule="atLeast"/>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３　本知的財産権の出願については、</w:t>
      </w:r>
      <w:r w:rsidR="00065626" w:rsidRPr="00707C63">
        <w:rPr>
          <w:rFonts w:asciiTheme="minorEastAsia" w:eastAsiaTheme="minorEastAsia" w:hAnsiTheme="minorEastAsia" w:hint="eastAsia"/>
          <w:color w:val="auto"/>
        </w:rPr>
        <w:t>次</w:t>
      </w:r>
      <w:r w:rsidR="00065626" w:rsidRPr="00707C63">
        <w:rPr>
          <w:rFonts w:asciiTheme="minorEastAsia" w:eastAsiaTheme="minorEastAsia" w:hAnsiTheme="minorEastAsia"/>
          <w:color w:val="auto"/>
        </w:rPr>
        <w:t>の</w:t>
      </w:r>
      <w:r w:rsidRPr="00707C63">
        <w:rPr>
          <w:rFonts w:asciiTheme="minorEastAsia" w:eastAsiaTheme="minorEastAsia" w:hAnsiTheme="minorEastAsia" w:hint="eastAsia"/>
          <w:color w:val="auto"/>
        </w:rPr>
        <w:t>各号の</w:t>
      </w:r>
      <w:r w:rsidR="00065626" w:rsidRPr="00707C63">
        <w:rPr>
          <w:rFonts w:asciiTheme="minorEastAsia" w:eastAsiaTheme="minorEastAsia" w:hAnsiTheme="minorEastAsia"/>
          <w:color w:val="auto"/>
        </w:rPr>
        <w:t>とおりと</w:t>
      </w:r>
      <w:r w:rsidR="00065626" w:rsidRPr="00707C63">
        <w:rPr>
          <w:rFonts w:asciiTheme="minorEastAsia" w:eastAsiaTheme="minorEastAsia" w:hAnsiTheme="minorEastAsia" w:hint="eastAsia"/>
          <w:color w:val="auto"/>
        </w:rPr>
        <w:t>する</w:t>
      </w:r>
      <w:r w:rsidR="00065626" w:rsidRPr="00707C63">
        <w:rPr>
          <w:rFonts w:asciiTheme="minorEastAsia" w:eastAsiaTheme="minorEastAsia" w:hAnsiTheme="minorEastAsia"/>
          <w:color w:val="auto"/>
        </w:rPr>
        <w:t>。</w:t>
      </w:r>
    </w:p>
    <w:p w14:paraId="6ADED0BC" w14:textId="19FE9709" w:rsidR="00E0361E" w:rsidRPr="00707C63" w:rsidRDefault="00965C24" w:rsidP="00707C63">
      <w:pPr>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00E0361E" w:rsidRPr="00707C63">
        <w:rPr>
          <w:rFonts w:asciiTheme="minorEastAsia" w:eastAsiaTheme="minorEastAsia" w:hAnsiTheme="minorEastAsia" w:hint="eastAsia"/>
          <w:color w:val="auto"/>
        </w:rPr>
        <w:t>甲は、甲知的財産権の出願を行う場合</w:t>
      </w:r>
      <w:r w:rsidR="006C72E0" w:rsidRPr="00707C63">
        <w:rPr>
          <w:rFonts w:asciiTheme="minorEastAsia" w:eastAsiaTheme="minorEastAsia" w:hAnsiTheme="minorEastAsia" w:hint="eastAsia"/>
          <w:color w:val="auto"/>
        </w:rPr>
        <w:t>には</w:t>
      </w:r>
      <w:r w:rsidR="00E0361E" w:rsidRPr="00707C63">
        <w:rPr>
          <w:rFonts w:asciiTheme="minorEastAsia" w:eastAsiaTheme="minorEastAsia" w:hAnsiTheme="minorEastAsia" w:hint="eastAsia"/>
          <w:color w:val="auto"/>
        </w:rPr>
        <w:t>、乙に対して事前に通知</w:t>
      </w:r>
      <w:r w:rsidR="0069271A" w:rsidRPr="00707C63">
        <w:rPr>
          <w:rFonts w:asciiTheme="minorEastAsia" w:eastAsiaTheme="minorEastAsia" w:hAnsiTheme="minorEastAsia" w:hint="eastAsia"/>
          <w:color w:val="auto"/>
        </w:rPr>
        <w:t>するとともに、</w:t>
      </w:r>
      <w:r w:rsidR="0069271A" w:rsidRPr="00707C63">
        <w:rPr>
          <w:rFonts w:asciiTheme="minorEastAsia" w:eastAsiaTheme="minorEastAsia" w:hAnsiTheme="minorEastAsia"/>
          <w:color w:val="auto"/>
        </w:rPr>
        <w:t>書面によ</w:t>
      </w:r>
      <w:r w:rsidR="006C72E0" w:rsidRPr="00707C63">
        <w:rPr>
          <w:rFonts w:asciiTheme="minorEastAsia" w:eastAsiaTheme="minorEastAsia" w:hAnsiTheme="minorEastAsia"/>
          <w:color w:val="auto"/>
        </w:rPr>
        <w:t>る</w:t>
      </w:r>
      <w:r w:rsidR="00065626" w:rsidRPr="00707C63">
        <w:rPr>
          <w:rFonts w:asciiTheme="minorEastAsia" w:eastAsiaTheme="minorEastAsia" w:hAnsiTheme="minorEastAsia" w:hint="eastAsia"/>
          <w:color w:val="auto"/>
        </w:rPr>
        <w:t>乙</w:t>
      </w:r>
      <w:r w:rsidR="00065626" w:rsidRPr="00707C63">
        <w:rPr>
          <w:rFonts w:asciiTheme="minorEastAsia" w:eastAsiaTheme="minorEastAsia" w:hAnsiTheme="minorEastAsia"/>
          <w:color w:val="auto"/>
        </w:rPr>
        <w:t>の</w:t>
      </w:r>
      <w:r w:rsidR="00181259" w:rsidRPr="00707C63">
        <w:rPr>
          <w:rFonts w:asciiTheme="minorEastAsia" w:eastAsiaTheme="minorEastAsia" w:hAnsiTheme="minorEastAsia" w:hint="eastAsia"/>
          <w:color w:val="auto"/>
        </w:rPr>
        <w:t>承諾</w:t>
      </w:r>
      <w:r w:rsidR="0069271A" w:rsidRPr="00707C63">
        <w:rPr>
          <w:rFonts w:asciiTheme="minorEastAsia" w:eastAsiaTheme="minorEastAsia" w:hAnsiTheme="minorEastAsia"/>
          <w:color w:val="auto"/>
        </w:rPr>
        <w:t>を</w:t>
      </w:r>
      <w:r w:rsidR="0069271A" w:rsidRPr="00707C63">
        <w:rPr>
          <w:rFonts w:asciiTheme="minorEastAsia" w:eastAsiaTheme="minorEastAsia" w:hAnsiTheme="minorEastAsia" w:hint="eastAsia"/>
          <w:color w:val="auto"/>
        </w:rPr>
        <w:t>得</w:t>
      </w:r>
      <w:r w:rsidR="006C72E0" w:rsidRPr="00707C63">
        <w:rPr>
          <w:rFonts w:asciiTheme="minorEastAsia" w:eastAsiaTheme="minorEastAsia" w:hAnsiTheme="minorEastAsia" w:hint="eastAsia"/>
          <w:color w:val="auto"/>
        </w:rPr>
        <w:t>なければならない</w:t>
      </w:r>
      <w:r w:rsidR="006F08B2" w:rsidRPr="00707C63">
        <w:rPr>
          <w:rFonts w:asciiTheme="minorEastAsia" w:eastAsiaTheme="minorEastAsia" w:hAnsiTheme="minorEastAsia" w:hint="eastAsia"/>
          <w:color w:val="auto"/>
        </w:rPr>
        <w:t>。</w:t>
      </w:r>
    </w:p>
    <w:p w14:paraId="1D9083B4" w14:textId="7BCEAF42" w:rsidR="0069271A" w:rsidRPr="00707C63" w:rsidRDefault="00965C24" w:rsidP="00707C63">
      <w:pPr>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(2) </w:t>
      </w:r>
      <w:r w:rsidR="0069271A" w:rsidRPr="00707C63">
        <w:rPr>
          <w:rFonts w:asciiTheme="minorEastAsia" w:eastAsiaTheme="minorEastAsia" w:hAnsiTheme="minorEastAsia" w:hint="eastAsia"/>
          <w:color w:val="auto"/>
        </w:rPr>
        <w:t>乙は、乙知的財産権の出願を行う場合</w:t>
      </w:r>
      <w:r w:rsidR="006C72E0" w:rsidRPr="00707C63">
        <w:rPr>
          <w:rFonts w:asciiTheme="minorEastAsia" w:eastAsiaTheme="minorEastAsia" w:hAnsiTheme="minorEastAsia" w:hint="eastAsia"/>
          <w:color w:val="auto"/>
        </w:rPr>
        <w:t>には</w:t>
      </w:r>
      <w:r w:rsidR="0069271A" w:rsidRPr="00707C63">
        <w:rPr>
          <w:rFonts w:asciiTheme="minorEastAsia" w:eastAsiaTheme="minorEastAsia" w:hAnsiTheme="minorEastAsia" w:hint="eastAsia"/>
          <w:color w:val="auto"/>
        </w:rPr>
        <w:t>、甲に対して事前に通知</w:t>
      </w:r>
      <w:r w:rsidR="008D16D3" w:rsidRPr="00707C63">
        <w:rPr>
          <w:rFonts w:asciiTheme="minorEastAsia" w:eastAsiaTheme="minorEastAsia" w:hAnsiTheme="minorEastAsia" w:hint="eastAsia"/>
          <w:color w:val="auto"/>
        </w:rPr>
        <w:t>し</w:t>
      </w:r>
      <w:r w:rsidR="006C72E0" w:rsidRPr="00707C63">
        <w:rPr>
          <w:rFonts w:asciiTheme="minorEastAsia" w:eastAsiaTheme="minorEastAsia" w:hAnsiTheme="minorEastAsia" w:hint="eastAsia"/>
          <w:color w:val="auto"/>
        </w:rPr>
        <w:t>なければならない</w:t>
      </w:r>
      <w:r w:rsidR="00C36708" w:rsidRPr="00707C63">
        <w:rPr>
          <w:rFonts w:asciiTheme="minorEastAsia" w:eastAsiaTheme="minorEastAsia" w:hAnsiTheme="minorEastAsia" w:hint="eastAsia"/>
          <w:color w:val="auto"/>
        </w:rPr>
        <w:t>。</w:t>
      </w:r>
    </w:p>
    <w:p w14:paraId="1DFB2357" w14:textId="56F4FA07" w:rsidR="0069271A" w:rsidRPr="00707C63" w:rsidRDefault="00965C24" w:rsidP="00707C63">
      <w:pPr>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(3) </w:t>
      </w:r>
      <w:r w:rsidR="0069271A" w:rsidRPr="00707C63">
        <w:rPr>
          <w:rFonts w:asciiTheme="minorEastAsia" w:eastAsiaTheme="minorEastAsia" w:hAnsiTheme="minorEastAsia" w:hint="eastAsia"/>
          <w:color w:val="auto"/>
        </w:rPr>
        <w:t>甲</w:t>
      </w:r>
      <w:r w:rsidR="006C72E0" w:rsidRPr="00707C63">
        <w:rPr>
          <w:rFonts w:asciiTheme="minorEastAsia" w:eastAsiaTheme="minorEastAsia" w:hAnsiTheme="minorEastAsia" w:hint="eastAsia"/>
          <w:color w:val="auto"/>
        </w:rPr>
        <w:t>又は</w:t>
      </w:r>
      <w:r w:rsidR="0069271A" w:rsidRPr="00707C63">
        <w:rPr>
          <w:rFonts w:asciiTheme="minorEastAsia" w:eastAsiaTheme="minorEastAsia" w:hAnsiTheme="minorEastAsia" w:hint="eastAsia"/>
          <w:color w:val="auto"/>
        </w:rPr>
        <w:t>乙は、共有知的財産権の出願を行う場合</w:t>
      </w:r>
      <w:r w:rsidR="006C72E0" w:rsidRPr="00707C63">
        <w:rPr>
          <w:rFonts w:asciiTheme="minorEastAsia" w:eastAsiaTheme="minorEastAsia" w:hAnsiTheme="minorEastAsia" w:hint="eastAsia"/>
          <w:color w:val="auto"/>
        </w:rPr>
        <w:t>には</w:t>
      </w:r>
      <w:r w:rsidR="0069271A" w:rsidRPr="00707C63">
        <w:rPr>
          <w:rFonts w:asciiTheme="minorEastAsia" w:eastAsiaTheme="minorEastAsia" w:hAnsiTheme="minorEastAsia" w:hint="eastAsia"/>
          <w:color w:val="auto"/>
        </w:rPr>
        <w:t>、</w:t>
      </w:r>
      <w:r w:rsidR="006C72E0" w:rsidRPr="00707C63">
        <w:rPr>
          <w:rFonts w:asciiTheme="minorEastAsia" w:eastAsiaTheme="minorEastAsia" w:hAnsiTheme="minorEastAsia" w:hint="eastAsia"/>
          <w:color w:val="auto"/>
        </w:rPr>
        <w:t>相手方に対して</w:t>
      </w:r>
      <w:r w:rsidR="0069271A" w:rsidRPr="00707C63">
        <w:rPr>
          <w:rFonts w:asciiTheme="minorEastAsia" w:eastAsiaTheme="minorEastAsia" w:hAnsiTheme="minorEastAsia" w:hint="eastAsia"/>
          <w:color w:val="auto"/>
        </w:rPr>
        <w:t>事前に</w:t>
      </w:r>
      <w:r w:rsidR="006C72E0" w:rsidRPr="00707C63">
        <w:rPr>
          <w:rFonts w:asciiTheme="minorEastAsia" w:eastAsiaTheme="minorEastAsia" w:hAnsiTheme="minorEastAsia" w:hint="eastAsia"/>
          <w:color w:val="auto"/>
        </w:rPr>
        <w:t>通知するとともに、</w:t>
      </w:r>
      <w:r w:rsidR="00065626" w:rsidRPr="00707C63">
        <w:rPr>
          <w:rFonts w:asciiTheme="minorEastAsia" w:eastAsiaTheme="minorEastAsia" w:hAnsiTheme="minorEastAsia" w:hint="eastAsia"/>
          <w:color w:val="auto"/>
        </w:rPr>
        <w:t>書面による</w:t>
      </w:r>
      <w:r w:rsidR="0069271A" w:rsidRPr="00707C63">
        <w:rPr>
          <w:rFonts w:asciiTheme="minorEastAsia" w:eastAsiaTheme="minorEastAsia" w:hAnsiTheme="minorEastAsia" w:hint="eastAsia"/>
          <w:color w:val="auto"/>
        </w:rPr>
        <w:t>相手方の</w:t>
      </w:r>
      <w:r w:rsidR="00181259" w:rsidRPr="00707C63">
        <w:rPr>
          <w:rFonts w:asciiTheme="minorEastAsia" w:eastAsiaTheme="minorEastAsia" w:hAnsiTheme="minorEastAsia" w:hint="eastAsia"/>
          <w:color w:val="auto"/>
        </w:rPr>
        <w:t>承諾</w:t>
      </w:r>
      <w:r w:rsidR="0069271A" w:rsidRPr="00707C63">
        <w:rPr>
          <w:rFonts w:asciiTheme="minorEastAsia" w:eastAsiaTheme="minorEastAsia" w:hAnsiTheme="minorEastAsia" w:hint="eastAsia"/>
          <w:color w:val="auto"/>
        </w:rPr>
        <w:t>を得</w:t>
      </w:r>
      <w:r w:rsidR="006C72E0" w:rsidRPr="00707C63">
        <w:rPr>
          <w:rFonts w:asciiTheme="minorEastAsia" w:eastAsiaTheme="minorEastAsia" w:hAnsiTheme="minorEastAsia" w:hint="eastAsia"/>
          <w:color w:val="auto"/>
        </w:rPr>
        <w:t>なければな</w:t>
      </w:r>
      <w:r w:rsidR="006C72E0" w:rsidRPr="00707C63">
        <w:rPr>
          <w:rFonts w:asciiTheme="minorEastAsia" w:eastAsiaTheme="minorEastAsia" w:hAnsiTheme="minorEastAsia" w:hint="eastAsia"/>
          <w:color w:val="auto"/>
        </w:rPr>
        <w:lastRenderedPageBreak/>
        <w:t>らない</w:t>
      </w:r>
      <w:r w:rsidR="0069271A" w:rsidRPr="00707C63">
        <w:rPr>
          <w:rFonts w:asciiTheme="minorEastAsia" w:eastAsiaTheme="minorEastAsia" w:hAnsiTheme="minorEastAsia" w:hint="eastAsia"/>
          <w:color w:val="auto"/>
        </w:rPr>
        <w:t>。</w:t>
      </w:r>
    </w:p>
    <w:p w14:paraId="3FEEAC91" w14:textId="748D910B" w:rsidR="0002067A" w:rsidRPr="00707C63" w:rsidRDefault="00C65ACF" w:rsidP="00707C63">
      <w:pPr>
        <w:autoSpaceDE w:val="0"/>
        <w:autoSpaceDN w:val="0"/>
        <w:spacing w:line="268" w:lineRule="atLeast"/>
        <w:ind w:left="212"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hint="eastAsia"/>
          <w:color w:val="auto"/>
        </w:rPr>
        <w:t>４</w:t>
      </w:r>
      <w:r w:rsidRPr="00707C63">
        <w:rPr>
          <w:rFonts w:asciiTheme="minorEastAsia" w:eastAsiaTheme="minorEastAsia" w:hAnsiTheme="minorEastAsia"/>
          <w:color w:val="auto"/>
        </w:rPr>
        <w:t xml:space="preserve">　</w:t>
      </w:r>
      <w:r w:rsidR="0002067A" w:rsidRPr="00707C63">
        <w:rPr>
          <w:rFonts w:asciiTheme="minorEastAsia" w:eastAsiaTheme="minorEastAsia" w:hAnsiTheme="minorEastAsia" w:cs="Times New Roman" w:hint="eastAsia"/>
          <w:color w:val="auto"/>
          <w:spacing w:val="2"/>
        </w:rPr>
        <w:t>共有知的財産権の出願に関する手続き及び</w:t>
      </w:r>
      <w:r w:rsidR="0002067A" w:rsidRPr="00707C63">
        <w:rPr>
          <w:rFonts w:asciiTheme="minorEastAsia" w:eastAsiaTheme="minorEastAsia" w:hAnsiTheme="minorEastAsia" w:cs="Times New Roman"/>
          <w:color w:val="auto"/>
          <w:spacing w:val="2"/>
        </w:rPr>
        <w:t>共有知的財産権</w:t>
      </w:r>
      <w:r w:rsidR="0002067A" w:rsidRPr="00707C63">
        <w:rPr>
          <w:rFonts w:asciiTheme="minorEastAsia" w:eastAsiaTheme="minorEastAsia" w:hAnsiTheme="minorEastAsia" w:cs="Times New Roman" w:hint="eastAsia"/>
          <w:color w:val="auto"/>
          <w:spacing w:val="2"/>
        </w:rPr>
        <w:t>の権利化及び維持保全に関する費用負担を行う者について、甲及び乙の協議により、別に定める</w:t>
      </w:r>
      <w:r w:rsidR="0002067A" w:rsidRPr="00707C63">
        <w:rPr>
          <w:rFonts w:asciiTheme="minorEastAsia" w:eastAsiaTheme="minorEastAsia" w:hAnsiTheme="minorEastAsia" w:cs="Times New Roman"/>
          <w:color w:val="auto"/>
          <w:spacing w:val="2"/>
        </w:rPr>
        <w:t>ものとする</w:t>
      </w:r>
      <w:r w:rsidR="0002067A" w:rsidRPr="00707C63">
        <w:rPr>
          <w:rFonts w:asciiTheme="minorEastAsia" w:eastAsiaTheme="minorEastAsia" w:hAnsiTheme="minorEastAsia" w:cs="Times New Roman" w:hint="eastAsia"/>
          <w:color w:val="auto"/>
          <w:spacing w:val="2"/>
        </w:rPr>
        <w:t>。</w:t>
      </w:r>
    </w:p>
    <w:p w14:paraId="36CB4572" w14:textId="48847EFB" w:rsidR="002960B6" w:rsidRPr="00707C63" w:rsidRDefault="0002067A" w:rsidP="00707C63">
      <w:pPr>
        <w:autoSpaceDE w:val="0"/>
        <w:autoSpaceDN w:val="0"/>
        <w:spacing w:line="268" w:lineRule="atLeast"/>
        <w:ind w:leftChars="100" w:left="212" w:firstLineChars="100" w:firstLine="216"/>
        <w:jc w:val="left"/>
        <w:rPr>
          <w:rFonts w:asciiTheme="minorEastAsia" w:eastAsiaTheme="minorEastAsia" w:hAnsiTheme="minorEastAsia"/>
          <w:color w:val="auto"/>
        </w:rPr>
      </w:pPr>
      <w:r w:rsidRPr="00707C63">
        <w:rPr>
          <w:rFonts w:asciiTheme="minorEastAsia" w:eastAsiaTheme="minorEastAsia" w:hAnsiTheme="minorEastAsia" w:cs="Times New Roman" w:hint="eastAsia"/>
          <w:color w:val="auto"/>
          <w:spacing w:val="2"/>
        </w:rPr>
        <w:t>ただし、甲が</w:t>
      </w:r>
      <w:r w:rsidRPr="00707C63">
        <w:rPr>
          <w:rFonts w:asciiTheme="minorEastAsia" w:eastAsiaTheme="minorEastAsia" w:hAnsiTheme="minorEastAsia" w:hint="eastAsia"/>
          <w:color w:val="auto"/>
        </w:rPr>
        <w:t>希望する場合には</w:t>
      </w:r>
      <w:r w:rsidRPr="00707C63">
        <w:rPr>
          <w:rFonts w:asciiTheme="minorEastAsia" w:eastAsiaTheme="minorEastAsia" w:hAnsiTheme="minorEastAsia" w:cs="Times New Roman" w:hint="eastAsia"/>
          <w:color w:val="auto"/>
          <w:spacing w:val="2"/>
        </w:rPr>
        <w:t>、共有知的財産権の出願に関する手続きは乙が実施するとともに、共有知的財産権の権利化及び維持保全に関する費用は、乙の負担とする。この場合において、共有知的財産権の出願、維持及び放棄に関する最終決定権は乙が有するものとする</w:t>
      </w:r>
      <w:r w:rsidR="00524E5A" w:rsidRPr="00707C63">
        <w:rPr>
          <w:rFonts w:asciiTheme="minorEastAsia" w:eastAsiaTheme="minorEastAsia" w:hAnsiTheme="minorEastAsia" w:cs="Times New Roman" w:hint="eastAsia"/>
          <w:color w:val="auto"/>
          <w:spacing w:val="2"/>
        </w:rPr>
        <w:t>。</w:t>
      </w:r>
    </w:p>
    <w:p w14:paraId="53285104" w14:textId="562D4F01" w:rsidR="00586CF0" w:rsidRPr="00707C63" w:rsidRDefault="00C65ACF" w:rsidP="00707C63">
      <w:pPr>
        <w:autoSpaceDE w:val="0"/>
        <w:autoSpaceDN w:val="0"/>
        <w:spacing w:line="268" w:lineRule="atLeast"/>
        <w:ind w:left="212" w:hangingChars="100" w:hanging="212"/>
        <w:jc w:val="left"/>
        <w:rPr>
          <w:rFonts w:asciiTheme="minorEastAsia" w:eastAsiaTheme="minorEastAsia" w:hAnsiTheme="minorEastAsia"/>
          <w:color w:val="FF0000"/>
        </w:rPr>
      </w:pPr>
      <w:r w:rsidRPr="00707C63">
        <w:rPr>
          <w:rFonts w:asciiTheme="minorEastAsia" w:eastAsiaTheme="minorEastAsia" w:hAnsiTheme="minorEastAsia" w:hint="eastAsia"/>
          <w:color w:val="auto"/>
        </w:rPr>
        <w:t>５</w:t>
      </w:r>
      <w:r w:rsidR="00586CF0" w:rsidRPr="00707C63">
        <w:rPr>
          <w:rFonts w:asciiTheme="minorEastAsia" w:eastAsiaTheme="minorEastAsia" w:hAnsiTheme="minorEastAsia"/>
          <w:color w:val="auto"/>
        </w:rPr>
        <w:t xml:space="preserve">　</w:t>
      </w:r>
      <w:r w:rsidRPr="00707C63">
        <w:rPr>
          <w:rFonts w:asciiTheme="minorEastAsia" w:eastAsiaTheme="minorEastAsia" w:hAnsiTheme="minorEastAsia" w:hint="eastAsia"/>
          <w:color w:val="auto"/>
        </w:rPr>
        <w:t>第</w:t>
      </w:r>
      <w:r w:rsidR="00725DA6" w:rsidRPr="00707C63">
        <w:rPr>
          <w:rFonts w:asciiTheme="minorEastAsia" w:eastAsiaTheme="minorEastAsia" w:hAnsiTheme="minorEastAsia" w:hint="eastAsia"/>
          <w:color w:val="auto"/>
        </w:rPr>
        <w:t>３</w:t>
      </w:r>
      <w:r w:rsidR="00586CF0" w:rsidRPr="00707C63">
        <w:rPr>
          <w:rFonts w:asciiTheme="minorEastAsia" w:eastAsiaTheme="minorEastAsia" w:hAnsiTheme="minorEastAsia"/>
          <w:color w:val="auto"/>
        </w:rPr>
        <w:t>項</w:t>
      </w:r>
      <w:r w:rsidR="002960B6" w:rsidRPr="00707C63">
        <w:rPr>
          <w:rFonts w:asciiTheme="minorEastAsia" w:eastAsiaTheme="minorEastAsia" w:hAnsiTheme="minorEastAsia" w:hint="eastAsia"/>
          <w:color w:val="auto"/>
        </w:rPr>
        <w:t>第１号及び第３号</w:t>
      </w:r>
      <w:r w:rsidR="00586CF0" w:rsidRPr="00707C63">
        <w:rPr>
          <w:rFonts w:asciiTheme="minorEastAsia" w:eastAsiaTheme="minorEastAsia" w:hAnsiTheme="minorEastAsia" w:hint="eastAsia"/>
          <w:color w:val="auto"/>
        </w:rPr>
        <w:t>の</w:t>
      </w:r>
      <w:r w:rsidR="00586CF0" w:rsidRPr="00707C63">
        <w:rPr>
          <w:rFonts w:asciiTheme="minorEastAsia" w:eastAsiaTheme="minorEastAsia" w:hAnsiTheme="minorEastAsia"/>
          <w:color w:val="auto"/>
        </w:rPr>
        <w:t>場合において、甲又は乙は、通知された日から</w:t>
      </w:r>
      <w:r w:rsidR="00974A55" w:rsidRPr="00707C63">
        <w:rPr>
          <w:rFonts w:asciiTheme="minorEastAsia" w:eastAsiaTheme="minorEastAsia" w:hAnsiTheme="minorEastAsia" w:hint="eastAsia"/>
          <w:color w:val="auto"/>
        </w:rPr>
        <w:t>起算して</w:t>
      </w:r>
      <w:r w:rsidR="00586CF0" w:rsidRPr="00707C63">
        <w:rPr>
          <w:rFonts w:asciiTheme="minorEastAsia" w:eastAsiaTheme="minorEastAsia" w:hAnsiTheme="minorEastAsia"/>
          <w:color w:val="auto"/>
        </w:rPr>
        <w:t>60日以内に、</w:t>
      </w:r>
      <w:r w:rsidR="00586CF0" w:rsidRPr="00707C63">
        <w:rPr>
          <w:rFonts w:asciiTheme="minorEastAsia" w:eastAsiaTheme="minorEastAsia" w:hAnsiTheme="minorEastAsia" w:hint="eastAsia"/>
          <w:color w:val="auto"/>
        </w:rPr>
        <w:t>出願</w:t>
      </w:r>
      <w:r w:rsidR="00586CF0" w:rsidRPr="00707C63">
        <w:rPr>
          <w:rFonts w:asciiTheme="minorEastAsia" w:eastAsiaTheme="minorEastAsia" w:hAnsiTheme="minorEastAsia"/>
          <w:color w:val="auto"/>
        </w:rPr>
        <w:t>の</w:t>
      </w:r>
      <w:r w:rsidR="00181259" w:rsidRPr="00707C63">
        <w:rPr>
          <w:rFonts w:asciiTheme="minorEastAsia" w:eastAsiaTheme="minorEastAsia" w:hAnsiTheme="minorEastAsia" w:hint="eastAsia"/>
          <w:color w:val="auto"/>
        </w:rPr>
        <w:t>承諾</w:t>
      </w:r>
      <w:r w:rsidR="00586CF0" w:rsidRPr="00707C63">
        <w:rPr>
          <w:rFonts w:asciiTheme="minorEastAsia" w:eastAsiaTheme="minorEastAsia" w:hAnsiTheme="minorEastAsia"/>
          <w:color w:val="auto"/>
        </w:rPr>
        <w:t>の可否を</w:t>
      </w:r>
      <w:r w:rsidR="000F013F" w:rsidRPr="00707C63">
        <w:rPr>
          <w:rFonts w:asciiTheme="minorEastAsia" w:eastAsiaTheme="minorEastAsia" w:hAnsiTheme="minorEastAsia" w:hint="eastAsia"/>
          <w:color w:val="auto"/>
        </w:rPr>
        <w:t>相手方に通知</w:t>
      </w:r>
      <w:r w:rsidR="0052491B" w:rsidRPr="00707C63">
        <w:rPr>
          <w:rFonts w:asciiTheme="minorEastAsia" w:eastAsiaTheme="minorEastAsia" w:hAnsiTheme="minorEastAsia" w:hint="eastAsia"/>
          <w:color w:val="auto"/>
        </w:rPr>
        <w:t>するものと</w:t>
      </w:r>
      <w:r w:rsidR="00586CF0" w:rsidRPr="00707C63">
        <w:rPr>
          <w:rFonts w:asciiTheme="minorEastAsia" w:eastAsiaTheme="minorEastAsia" w:hAnsiTheme="minorEastAsia" w:hint="eastAsia"/>
          <w:color w:val="auto"/>
        </w:rPr>
        <w:t>する。</w:t>
      </w:r>
    </w:p>
    <w:p w14:paraId="47E8E98F" w14:textId="77777777" w:rsidR="00241178" w:rsidRPr="00707C63" w:rsidRDefault="00241178" w:rsidP="00707C63">
      <w:pPr>
        <w:jc w:val="left"/>
        <w:rPr>
          <w:rFonts w:asciiTheme="minorEastAsia" w:eastAsiaTheme="minorEastAsia" w:hAnsiTheme="minorEastAsia" w:cs="Times New Roman"/>
          <w:b/>
          <w:color w:val="FF0000"/>
          <w:spacing w:val="2"/>
        </w:rPr>
      </w:pPr>
    </w:p>
    <w:p w14:paraId="068BB36F" w14:textId="28D4722A" w:rsidR="00E0361E" w:rsidRPr="00707C63" w:rsidRDefault="001772B6"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７</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w:t>
      </w:r>
      <w:r w:rsidR="00B43C1F" w:rsidRPr="00707C63">
        <w:rPr>
          <w:rFonts w:asciiTheme="minorEastAsia" w:eastAsiaTheme="minorEastAsia" w:hAnsiTheme="minorEastAsia" w:cs="Times New Roman" w:hint="eastAsia"/>
          <w:b/>
          <w:color w:val="auto"/>
          <w:spacing w:val="2"/>
        </w:rPr>
        <w:t>知的財産権に係る</w:t>
      </w:r>
      <w:r w:rsidR="00E0361E" w:rsidRPr="00707C63">
        <w:rPr>
          <w:rFonts w:asciiTheme="minorEastAsia" w:eastAsiaTheme="minorEastAsia" w:hAnsiTheme="minorEastAsia" w:cs="Times New Roman" w:hint="eastAsia"/>
          <w:b/>
          <w:color w:val="auto"/>
          <w:spacing w:val="2"/>
        </w:rPr>
        <w:t>優先交渉期間）</w:t>
      </w:r>
    </w:p>
    <w:p w14:paraId="33248E92" w14:textId="3C908A13" w:rsidR="00344B87"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943B50" w:rsidRPr="00707C63">
        <w:rPr>
          <w:rFonts w:asciiTheme="minorEastAsia" w:eastAsiaTheme="minorEastAsia" w:hAnsiTheme="minorEastAsia" w:cs="Times New Roman" w:hint="eastAsia"/>
          <w:color w:val="auto"/>
          <w:spacing w:val="2"/>
        </w:rPr>
        <w:t>甲又は乙が実用化しようとする</w:t>
      </w:r>
      <w:r w:rsidR="00AA4865" w:rsidRPr="00707C63">
        <w:rPr>
          <w:rFonts w:asciiTheme="minorEastAsia" w:eastAsiaTheme="minorEastAsia" w:hAnsiTheme="minorEastAsia" w:cs="Times New Roman" w:hint="eastAsia"/>
          <w:color w:val="auto"/>
          <w:spacing w:val="2"/>
        </w:rPr>
        <w:t>甲知的財産権</w:t>
      </w:r>
      <w:r w:rsidR="003F5655" w:rsidRPr="00707C63">
        <w:rPr>
          <w:rFonts w:asciiTheme="minorEastAsia" w:eastAsiaTheme="minorEastAsia" w:hAnsiTheme="minorEastAsia" w:cs="Times New Roman" w:hint="eastAsia"/>
          <w:color w:val="auto"/>
          <w:spacing w:val="2"/>
        </w:rPr>
        <w:t>又は</w:t>
      </w:r>
      <w:r w:rsidR="00E0361E" w:rsidRPr="00707C63">
        <w:rPr>
          <w:rFonts w:asciiTheme="minorEastAsia" w:eastAsiaTheme="minorEastAsia" w:hAnsiTheme="minorEastAsia" w:cs="Times New Roman" w:hint="eastAsia"/>
          <w:color w:val="auto"/>
          <w:spacing w:val="2"/>
        </w:rPr>
        <w:t>共有知的財産権について、</w:t>
      </w:r>
      <w:r w:rsidR="009670DF" w:rsidRPr="00707C63">
        <w:rPr>
          <w:rFonts w:asciiTheme="minorEastAsia" w:eastAsiaTheme="minorEastAsia" w:hAnsiTheme="minorEastAsia" w:cs="Times New Roman" w:hint="eastAsia"/>
          <w:color w:val="auto"/>
          <w:spacing w:val="2"/>
        </w:rPr>
        <w:t>甲及び乙は、</w:t>
      </w:r>
      <w:r w:rsidR="00E0361E" w:rsidRPr="00707C63">
        <w:rPr>
          <w:rFonts w:asciiTheme="minorEastAsia" w:eastAsiaTheme="minorEastAsia" w:hAnsiTheme="minorEastAsia" w:cs="Times New Roman" w:hint="eastAsia"/>
          <w:color w:val="auto"/>
          <w:spacing w:val="2"/>
        </w:rPr>
        <w:t>優先交渉期間</w:t>
      </w:r>
      <w:r w:rsidR="00B3279A" w:rsidRPr="00707C63">
        <w:rPr>
          <w:rFonts w:asciiTheme="minorEastAsia" w:eastAsiaTheme="minorEastAsia" w:hAnsiTheme="minorEastAsia" w:cs="Times New Roman" w:hint="eastAsia"/>
          <w:color w:val="auto"/>
          <w:spacing w:val="2"/>
        </w:rPr>
        <w:t>（</w:t>
      </w:r>
      <w:r w:rsidR="003F5655" w:rsidRPr="00707C63">
        <w:rPr>
          <w:rFonts w:asciiTheme="minorEastAsia" w:eastAsiaTheme="minorEastAsia" w:hAnsiTheme="minorEastAsia" w:cs="Times New Roman" w:hint="eastAsia"/>
          <w:color w:val="auto"/>
          <w:spacing w:val="2"/>
        </w:rPr>
        <w:t>当該</w:t>
      </w:r>
      <w:r w:rsidR="00B3279A" w:rsidRPr="00707C63">
        <w:rPr>
          <w:rFonts w:asciiTheme="minorEastAsia" w:eastAsiaTheme="minorEastAsia" w:hAnsiTheme="minorEastAsia" w:cs="Times New Roman" w:hint="eastAsia"/>
          <w:color w:val="auto"/>
          <w:spacing w:val="2"/>
        </w:rPr>
        <w:t>知的財産権の出願の日から、当該知的財産権の実施に係る甲との交渉を</w:t>
      </w:r>
      <w:r w:rsidR="0052491B" w:rsidRPr="00707C63">
        <w:rPr>
          <w:rFonts w:asciiTheme="minorEastAsia" w:eastAsiaTheme="minorEastAsia" w:hAnsiTheme="minorEastAsia" w:cs="Times New Roman" w:hint="eastAsia"/>
          <w:color w:val="auto"/>
          <w:spacing w:val="2"/>
        </w:rPr>
        <w:t>乙が</w:t>
      </w:r>
      <w:r w:rsidR="00B3279A" w:rsidRPr="00707C63">
        <w:rPr>
          <w:rFonts w:asciiTheme="minorEastAsia" w:eastAsiaTheme="minorEastAsia" w:hAnsiTheme="minorEastAsia" w:cs="Times New Roman" w:hint="eastAsia"/>
          <w:color w:val="auto"/>
          <w:spacing w:val="2"/>
        </w:rPr>
        <w:t>独占的に行うことができる</w:t>
      </w:r>
      <w:r w:rsidR="003F5655" w:rsidRPr="00707C63">
        <w:rPr>
          <w:rFonts w:asciiTheme="minorEastAsia" w:eastAsiaTheme="minorEastAsia" w:hAnsiTheme="minorEastAsia" w:cs="Times New Roman" w:hint="eastAsia"/>
          <w:color w:val="auto"/>
          <w:spacing w:val="2"/>
        </w:rPr>
        <w:t>までの</w:t>
      </w:r>
      <w:r w:rsidR="00B3279A" w:rsidRPr="00707C63">
        <w:rPr>
          <w:rFonts w:asciiTheme="minorEastAsia" w:eastAsiaTheme="minorEastAsia" w:hAnsiTheme="minorEastAsia" w:cs="Times New Roman" w:hint="eastAsia"/>
          <w:color w:val="auto"/>
          <w:spacing w:val="2"/>
        </w:rPr>
        <w:t>期間をいう。以下</w:t>
      </w:r>
      <w:r w:rsidR="003F5655" w:rsidRPr="00707C63">
        <w:rPr>
          <w:rFonts w:asciiTheme="minorEastAsia" w:eastAsiaTheme="minorEastAsia" w:hAnsiTheme="minorEastAsia" w:cs="Times New Roman" w:hint="eastAsia"/>
          <w:color w:val="auto"/>
          <w:spacing w:val="2"/>
        </w:rPr>
        <w:t>本条から第1</w:t>
      </w:r>
      <w:r w:rsidR="00B11580" w:rsidRPr="00707C63">
        <w:rPr>
          <w:rFonts w:asciiTheme="minorEastAsia" w:eastAsiaTheme="minorEastAsia" w:hAnsiTheme="minorEastAsia" w:cs="Times New Roman"/>
          <w:color w:val="auto"/>
          <w:spacing w:val="2"/>
        </w:rPr>
        <w:t>0</w:t>
      </w:r>
      <w:r w:rsidR="003F5655" w:rsidRPr="00707C63">
        <w:rPr>
          <w:rFonts w:asciiTheme="minorEastAsia" w:eastAsiaTheme="minorEastAsia" w:hAnsiTheme="minorEastAsia" w:cs="Times New Roman" w:hint="eastAsia"/>
          <w:color w:val="auto"/>
          <w:spacing w:val="2"/>
        </w:rPr>
        <w:t>条まで</w:t>
      </w:r>
      <w:r w:rsidR="006C71BB" w:rsidRPr="00707C63">
        <w:rPr>
          <w:rFonts w:asciiTheme="minorEastAsia" w:eastAsiaTheme="minorEastAsia" w:hAnsiTheme="minorEastAsia" w:cs="Times New Roman" w:hint="eastAsia"/>
          <w:color w:val="auto"/>
          <w:spacing w:val="2"/>
        </w:rPr>
        <w:t>において</w:t>
      </w:r>
      <w:r w:rsidR="00B3279A" w:rsidRPr="00707C63">
        <w:rPr>
          <w:rFonts w:asciiTheme="minorEastAsia" w:eastAsiaTheme="minorEastAsia" w:hAnsiTheme="minorEastAsia" w:cs="Times New Roman" w:hint="eastAsia"/>
          <w:color w:val="auto"/>
          <w:spacing w:val="2"/>
        </w:rPr>
        <w:t>同じ。）</w:t>
      </w:r>
      <w:r w:rsidR="00344B87" w:rsidRPr="00707C63">
        <w:rPr>
          <w:rFonts w:asciiTheme="minorEastAsia" w:eastAsiaTheme="minorEastAsia" w:hAnsiTheme="minorEastAsia" w:cs="Times New Roman" w:hint="eastAsia"/>
          <w:color w:val="auto"/>
          <w:spacing w:val="2"/>
        </w:rPr>
        <w:t>を</w:t>
      </w:r>
      <w:r w:rsidR="00B3279A" w:rsidRPr="00707C63">
        <w:rPr>
          <w:rFonts w:asciiTheme="minorEastAsia" w:eastAsiaTheme="minorEastAsia" w:hAnsiTheme="minorEastAsia" w:cs="Times New Roman" w:hint="eastAsia"/>
          <w:color w:val="auto"/>
          <w:spacing w:val="2"/>
        </w:rPr>
        <w:t>、甲及び乙の</w:t>
      </w:r>
      <w:r w:rsidR="00344B87" w:rsidRPr="00707C63">
        <w:rPr>
          <w:rFonts w:asciiTheme="minorEastAsia" w:eastAsiaTheme="minorEastAsia" w:hAnsiTheme="minorEastAsia" w:cs="Times New Roman" w:hint="eastAsia"/>
          <w:color w:val="auto"/>
          <w:spacing w:val="2"/>
        </w:rPr>
        <w:t>協議</w:t>
      </w:r>
      <w:r w:rsidR="002A6B29" w:rsidRPr="00707C63">
        <w:rPr>
          <w:rFonts w:asciiTheme="minorEastAsia" w:eastAsiaTheme="minorEastAsia" w:hAnsiTheme="minorEastAsia" w:cs="Times New Roman" w:hint="eastAsia"/>
          <w:color w:val="auto"/>
          <w:spacing w:val="2"/>
        </w:rPr>
        <w:t>により</w:t>
      </w:r>
      <w:r w:rsidR="00C66369" w:rsidRPr="00707C63">
        <w:rPr>
          <w:rFonts w:asciiTheme="minorEastAsia" w:eastAsiaTheme="minorEastAsia" w:hAnsiTheme="minorEastAsia" w:cs="Times New Roman" w:hint="eastAsia"/>
          <w:color w:val="auto"/>
          <w:spacing w:val="2"/>
        </w:rPr>
        <w:t>、</w:t>
      </w:r>
      <w:r w:rsidR="00974A55" w:rsidRPr="00707C63">
        <w:rPr>
          <w:rFonts w:asciiTheme="minorEastAsia" w:eastAsiaTheme="minorEastAsia" w:hAnsiTheme="minorEastAsia" w:cs="Times New Roman" w:hint="eastAsia"/>
          <w:color w:val="auto"/>
          <w:spacing w:val="2"/>
        </w:rPr>
        <w:t>当該知的財産権ごとに</w:t>
      </w:r>
      <w:r w:rsidR="00C66369" w:rsidRPr="00707C63">
        <w:rPr>
          <w:rFonts w:asciiTheme="minorEastAsia" w:eastAsiaTheme="minorEastAsia" w:hAnsiTheme="minorEastAsia" w:cs="Times New Roman" w:hint="eastAsia"/>
          <w:color w:val="auto"/>
          <w:spacing w:val="2"/>
        </w:rPr>
        <w:t>速やかに</w:t>
      </w:r>
      <w:r w:rsidR="00344B87" w:rsidRPr="00707C63">
        <w:rPr>
          <w:rFonts w:asciiTheme="minorEastAsia" w:eastAsiaTheme="minorEastAsia" w:hAnsiTheme="minorEastAsia" w:cs="Times New Roman" w:hint="eastAsia"/>
          <w:color w:val="auto"/>
          <w:spacing w:val="2"/>
        </w:rPr>
        <w:t>定める。</w:t>
      </w:r>
    </w:p>
    <w:p w14:paraId="031AA0E5" w14:textId="7AE3C4A1" w:rsidR="00E56C77" w:rsidRPr="00707C63" w:rsidRDefault="00E56C77" w:rsidP="00707C63">
      <w:pPr>
        <w:ind w:leftChars="100" w:left="212"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ただし、乙があらかじめ優先交渉期間を定めることを希望しない旨を申し出た場合は、この限りでない。</w:t>
      </w:r>
    </w:p>
    <w:p w14:paraId="345A311B" w14:textId="28EC3DD8" w:rsidR="00E56C77" w:rsidRPr="00707C63" w:rsidRDefault="00E56C77"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00AD02D4"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前項の</w:t>
      </w:r>
      <w:r w:rsidR="00AD02D4" w:rsidRPr="00707C63">
        <w:rPr>
          <w:rFonts w:asciiTheme="minorEastAsia" w:eastAsiaTheme="minorEastAsia" w:hAnsiTheme="minorEastAsia" w:cs="Times New Roman" w:hint="eastAsia"/>
          <w:color w:val="auto"/>
          <w:spacing w:val="2"/>
        </w:rPr>
        <w:t>優先</w:t>
      </w:r>
      <w:r w:rsidR="00AD02D4" w:rsidRPr="00707C63">
        <w:rPr>
          <w:rFonts w:asciiTheme="minorEastAsia" w:eastAsiaTheme="minorEastAsia" w:hAnsiTheme="minorEastAsia" w:cs="Times New Roman"/>
          <w:color w:val="auto"/>
          <w:spacing w:val="2"/>
        </w:rPr>
        <w:t>交渉期間を定めるに当たり、</w:t>
      </w:r>
      <w:r w:rsidR="00AD02D4" w:rsidRPr="00707C63">
        <w:rPr>
          <w:rFonts w:asciiTheme="minorEastAsia" w:eastAsiaTheme="minorEastAsia" w:hAnsiTheme="minorEastAsia" w:cs="Times New Roman" w:hint="eastAsia"/>
          <w:color w:val="auto"/>
          <w:spacing w:val="2"/>
        </w:rPr>
        <w:t>優先交渉期間における諸条件の詳細</w:t>
      </w:r>
      <w:r w:rsidR="0052491B" w:rsidRPr="00707C63">
        <w:rPr>
          <w:rFonts w:asciiTheme="minorEastAsia" w:eastAsiaTheme="minorEastAsia" w:hAnsiTheme="minorEastAsia" w:cs="Times New Roman" w:hint="eastAsia"/>
          <w:color w:val="auto"/>
          <w:spacing w:val="2"/>
        </w:rPr>
        <w:t>（</w:t>
      </w:r>
      <w:r w:rsidR="00AD02D4" w:rsidRPr="00707C63">
        <w:rPr>
          <w:rFonts w:asciiTheme="minorEastAsia" w:eastAsiaTheme="minorEastAsia" w:hAnsiTheme="minorEastAsia" w:cs="Times New Roman" w:hint="eastAsia"/>
          <w:color w:val="auto"/>
          <w:spacing w:val="2"/>
        </w:rPr>
        <w:t>甲知的財産権</w:t>
      </w:r>
      <w:r w:rsidR="001548C8" w:rsidRPr="00707C63">
        <w:rPr>
          <w:rFonts w:asciiTheme="minorEastAsia" w:eastAsiaTheme="minorEastAsia" w:hAnsiTheme="minorEastAsia" w:cs="Times New Roman" w:hint="eastAsia"/>
          <w:color w:val="auto"/>
          <w:spacing w:val="2"/>
        </w:rPr>
        <w:t>に</w:t>
      </w:r>
      <w:r w:rsidR="001548C8" w:rsidRPr="00707C63">
        <w:rPr>
          <w:rFonts w:asciiTheme="minorEastAsia" w:eastAsiaTheme="minorEastAsia" w:hAnsiTheme="minorEastAsia" w:cs="Times New Roman"/>
          <w:color w:val="auto"/>
          <w:spacing w:val="2"/>
        </w:rPr>
        <w:t>あっては、甲知的財産権</w:t>
      </w:r>
      <w:r w:rsidR="00AD02D4" w:rsidRPr="00707C63">
        <w:rPr>
          <w:rFonts w:asciiTheme="minorEastAsia" w:eastAsiaTheme="minorEastAsia" w:hAnsiTheme="minorEastAsia" w:cs="Times New Roman" w:hint="eastAsia"/>
          <w:color w:val="auto"/>
          <w:spacing w:val="2"/>
        </w:rPr>
        <w:t>の権利化及び維持保全に関する手続きを</w:t>
      </w:r>
      <w:r w:rsidR="0052491B" w:rsidRPr="00707C63">
        <w:rPr>
          <w:rFonts w:asciiTheme="minorEastAsia" w:eastAsiaTheme="minorEastAsia" w:hAnsiTheme="minorEastAsia" w:cs="Times New Roman" w:hint="eastAsia"/>
          <w:color w:val="auto"/>
          <w:spacing w:val="2"/>
        </w:rPr>
        <w:t>含む。）を</w:t>
      </w:r>
      <w:r w:rsidR="00065626" w:rsidRPr="00707C63">
        <w:rPr>
          <w:rFonts w:asciiTheme="minorEastAsia" w:eastAsiaTheme="minorEastAsia" w:hAnsiTheme="minorEastAsia" w:cs="Times New Roman" w:hint="eastAsia"/>
          <w:color w:val="auto"/>
          <w:spacing w:val="2"/>
        </w:rPr>
        <w:t>、</w:t>
      </w:r>
      <w:r w:rsidR="00AD02D4" w:rsidRPr="00707C63">
        <w:rPr>
          <w:rFonts w:asciiTheme="minorEastAsia" w:eastAsiaTheme="minorEastAsia" w:hAnsiTheme="minorEastAsia" w:cs="Times New Roman" w:hint="eastAsia"/>
          <w:color w:val="auto"/>
          <w:spacing w:val="2"/>
        </w:rPr>
        <w:t>甲及び乙の協議により、別に定める</w:t>
      </w:r>
      <w:r w:rsidR="00AD02D4" w:rsidRPr="00707C63">
        <w:rPr>
          <w:rFonts w:asciiTheme="minorEastAsia" w:eastAsiaTheme="minorEastAsia" w:hAnsiTheme="minorEastAsia" w:cs="Times New Roman"/>
          <w:color w:val="auto"/>
          <w:spacing w:val="2"/>
        </w:rPr>
        <w:t>ものとする</w:t>
      </w:r>
      <w:r w:rsidR="00AD02D4" w:rsidRPr="00707C63">
        <w:rPr>
          <w:rFonts w:asciiTheme="minorEastAsia" w:eastAsiaTheme="minorEastAsia" w:hAnsiTheme="minorEastAsia" w:cs="Times New Roman" w:hint="eastAsia"/>
          <w:color w:val="auto"/>
          <w:spacing w:val="2"/>
        </w:rPr>
        <w:t>。</w:t>
      </w:r>
    </w:p>
    <w:p w14:paraId="55B65642" w14:textId="70F30665" w:rsidR="00037310" w:rsidRPr="00707C63" w:rsidRDefault="00037310"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３．優先交渉期間中の甲知的財産権の権利化及び維持保全に関する費用は</w:t>
      </w:r>
      <w:r w:rsidRPr="00707C63">
        <w:rPr>
          <w:rFonts w:asciiTheme="minorEastAsia" w:eastAsiaTheme="minorEastAsia" w:hAnsiTheme="minorEastAsia" w:cs="Times New Roman" w:hint="eastAsia"/>
          <w:color w:val="auto"/>
          <w:spacing w:val="2"/>
        </w:rPr>
        <w:lastRenderedPageBreak/>
        <w:t>乙の負担とする。</w:t>
      </w:r>
    </w:p>
    <w:p w14:paraId="386F517D" w14:textId="4E9A2D3B" w:rsidR="00E0361E" w:rsidRPr="00707C63" w:rsidRDefault="00037310"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４．</w:t>
      </w:r>
      <w:r w:rsidR="00B67311" w:rsidRPr="00707C63">
        <w:rPr>
          <w:rFonts w:asciiTheme="minorEastAsia" w:eastAsiaTheme="minorEastAsia" w:hAnsiTheme="minorEastAsia" w:cs="Times New Roman" w:hint="eastAsia"/>
          <w:color w:val="auto"/>
          <w:spacing w:val="2"/>
        </w:rPr>
        <w:t>優先交渉期間終了日までに</w:t>
      </w:r>
      <w:r w:rsidR="006F08B2" w:rsidRPr="00707C63">
        <w:rPr>
          <w:rFonts w:asciiTheme="minorEastAsia" w:eastAsiaTheme="minorEastAsia" w:hAnsiTheme="minorEastAsia" w:cs="Times New Roman" w:hint="eastAsia"/>
          <w:color w:val="auto"/>
          <w:spacing w:val="2"/>
        </w:rPr>
        <w:t>、甲は</w:t>
      </w:r>
      <w:r w:rsidR="00B3279A" w:rsidRPr="00707C63">
        <w:rPr>
          <w:rFonts w:asciiTheme="minorEastAsia" w:eastAsiaTheme="minorEastAsia" w:hAnsiTheme="minorEastAsia" w:cs="Times New Roman" w:hint="eastAsia"/>
          <w:color w:val="auto"/>
          <w:spacing w:val="2"/>
        </w:rPr>
        <w:t>、</w:t>
      </w:r>
      <w:r w:rsidR="006F08B2" w:rsidRPr="00707C63">
        <w:rPr>
          <w:rFonts w:asciiTheme="minorEastAsia" w:eastAsiaTheme="minorEastAsia" w:hAnsiTheme="minorEastAsia" w:cs="Times New Roman" w:hint="eastAsia"/>
          <w:color w:val="auto"/>
          <w:spacing w:val="2"/>
        </w:rPr>
        <w:t>甲知的財産権及び共有知的財産権を第三者に対し実施許諾</w:t>
      </w:r>
      <w:r w:rsidR="00C953C9" w:rsidRPr="00707C63">
        <w:rPr>
          <w:rFonts w:asciiTheme="minorEastAsia" w:eastAsiaTheme="minorEastAsia" w:hAnsiTheme="minorEastAsia" w:cs="Times New Roman" w:hint="eastAsia"/>
          <w:color w:val="auto"/>
          <w:spacing w:val="2"/>
        </w:rPr>
        <w:t>又は譲渡</w:t>
      </w:r>
      <w:r w:rsidR="006F08B2" w:rsidRPr="00707C63">
        <w:rPr>
          <w:rFonts w:asciiTheme="minorEastAsia" w:eastAsiaTheme="minorEastAsia" w:hAnsiTheme="minorEastAsia" w:cs="Times New Roman" w:hint="eastAsia"/>
          <w:color w:val="auto"/>
          <w:spacing w:val="2"/>
        </w:rPr>
        <w:t>し</w:t>
      </w:r>
      <w:r w:rsidR="00344B87" w:rsidRPr="00707C63">
        <w:rPr>
          <w:rFonts w:asciiTheme="minorEastAsia" w:eastAsiaTheme="minorEastAsia" w:hAnsiTheme="minorEastAsia" w:cs="Times New Roman" w:hint="eastAsia"/>
          <w:color w:val="auto"/>
          <w:spacing w:val="2"/>
        </w:rPr>
        <w:t>てはならない。</w:t>
      </w:r>
    </w:p>
    <w:p w14:paraId="632CF578" w14:textId="29E6C3DD" w:rsidR="00793F98" w:rsidRPr="00707C63" w:rsidRDefault="00793F98"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５</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本共同</w:t>
      </w:r>
      <w:r w:rsidRPr="00707C63">
        <w:rPr>
          <w:rFonts w:asciiTheme="minorEastAsia" w:eastAsiaTheme="minorEastAsia" w:hAnsiTheme="minorEastAsia" w:cs="Times New Roman"/>
          <w:color w:val="auto"/>
          <w:spacing w:val="2"/>
        </w:rPr>
        <w:t>研究</w:t>
      </w:r>
      <w:r w:rsidRPr="00707C63">
        <w:rPr>
          <w:rFonts w:asciiTheme="minorEastAsia" w:eastAsiaTheme="minorEastAsia" w:hAnsiTheme="minorEastAsia" w:cs="Times New Roman" w:hint="eastAsia"/>
          <w:color w:val="auto"/>
          <w:spacing w:val="2"/>
        </w:rPr>
        <w:t>の終了日から起算して５年を</w:t>
      </w:r>
      <w:r w:rsidRPr="00707C63">
        <w:rPr>
          <w:rFonts w:asciiTheme="minorEastAsia" w:eastAsiaTheme="minorEastAsia" w:hAnsiTheme="minorEastAsia" w:cs="Times New Roman"/>
          <w:color w:val="auto"/>
          <w:spacing w:val="2"/>
        </w:rPr>
        <w:t>経過した日</w:t>
      </w:r>
      <w:r w:rsidRPr="00707C63">
        <w:rPr>
          <w:rFonts w:asciiTheme="minorEastAsia" w:eastAsiaTheme="minorEastAsia" w:hAnsiTheme="minorEastAsia" w:cs="Times New Roman" w:hint="eastAsia"/>
          <w:color w:val="auto"/>
          <w:spacing w:val="2"/>
        </w:rPr>
        <w:t>以後においては</w:t>
      </w:r>
      <w:r w:rsidRPr="00707C63">
        <w:rPr>
          <w:rFonts w:asciiTheme="minorEastAsia" w:eastAsiaTheme="minorEastAsia" w:hAnsiTheme="minorEastAsia" w:cs="Times New Roman"/>
          <w:color w:val="auto"/>
          <w:spacing w:val="2"/>
        </w:rPr>
        <w:t>、第１項の優先交渉期間は</w:t>
      </w:r>
      <w:r w:rsidRPr="00707C63">
        <w:rPr>
          <w:rFonts w:asciiTheme="minorEastAsia" w:eastAsiaTheme="minorEastAsia" w:hAnsiTheme="minorEastAsia" w:cs="Times New Roman" w:hint="eastAsia"/>
          <w:color w:val="auto"/>
          <w:spacing w:val="2"/>
        </w:rPr>
        <w:t>定めない</w:t>
      </w:r>
      <w:r w:rsidRPr="00707C63">
        <w:rPr>
          <w:rFonts w:asciiTheme="minorEastAsia" w:eastAsiaTheme="minorEastAsia" w:hAnsiTheme="minorEastAsia" w:cs="Times New Roman"/>
          <w:color w:val="auto"/>
          <w:spacing w:val="2"/>
        </w:rPr>
        <w:t>。</w:t>
      </w:r>
    </w:p>
    <w:p w14:paraId="19F9B30D" w14:textId="77777777" w:rsidR="00562639" w:rsidRPr="00707C63" w:rsidRDefault="00562639" w:rsidP="00707C63">
      <w:pPr>
        <w:ind w:left="216" w:hangingChars="100" w:hanging="216"/>
        <w:jc w:val="left"/>
        <w:rPr>
          <w:rFonts w:asciiTheme="minorEastAsia" w:eastAsiaTheme="minorEastAsia" w:hAnsiTheme="minorEastAsia" w:cs="Times New Roman"/>
          <w:color w:val="auto"/>
          <w:spacing w:val="2"/>
        </w:rPr>
      </w:pPr>
    </w:p>
    <w:p w14:paraId="00852B2D" w14:textId="7F425C33" w:rsidR="00725DA6" w:rsidRPr="00707C63" w:rsidRDefault="00725DA6" w:rsidP="00707C63">
      <w:pPr>
        <w:ind w:left="217" w:hangingChars="100" w:hanging="217"/>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８</w:t>
      </w:r>
      <w:r w:rsidRPr="00707C63">
        <w:rPr>
          <w:rFonts w:asciiTheme="minorEastAsia" w:eastAsiaTheme="minorEastAsia" w:hAnsiTheme="minorEastAsia" w:cs="Times New Roman"/>
          <w:b/>
          <w:color w:val="auto"/>
          <w:spacing w:val="2"/>
        </w:rPr>
        <w:t>条</w:t>
      </w:r>
      <w:r w:rsidRPr="00707C63">
        <w:rPr>
          <w:rFonts w:asciiTheme="minorEastAsia" w:eastAsiaTheme="minorEastAsia" w:hAnsiTheme="minorEastAsia" w:cs="Times New Roman" w:hint="eastAsia"/>
          <w:b/>
          <w:color w:val="auto"/>
          <w:spacing w:val="2"/>
        </w:rPr>
        <w:t>（</w:t>
      </w:r>
      <w:r w:rsidR="009670DF" w:rsidRPr="00707C63">
        <w:rPr>
          <w:rFonts w:asciiTheme="minorEastAsia" w:eastAsiaTheme="minorEastAsia" w:hAnsiTheme="minorEastAsia" w:cs="Times New Roman" w:hint="eastAsia"/>
          <w:b/>
          <w:color w:val="auto"/>
          <w:spacing w:val="2"/>
        </w:rPr>
        <w:t>知的財産権の</w:t>
      </w:r>
      <w:r w:rsidRPr="00707C63">
        <w:rPr>
          <w:rFonts w:asciiTheme="minorEastAsia" w:eastAsiaTheme="minorEastAsia" w:hAnsiTheme="minorEastAsia" w:cs="Times New Roman"/>
          <w:b/>
          <w:color w:val="auto"/>
          <w:spacing w:val="2"/>
        </w:rPr>
        <w:t>独占実施及び</w:t>
      </w:r>
      <w:r w:rsidRPr="00707C63">
        <w:rPr>
          <w:rFonts w:asciiTheme="minorEastAsia" w:eastAsiaTheme="minorEastAsia" w:hAnsiTheme="minorEastAsia" w:cs="Times New Roman" w:hint="eastAsia"/>
          <w:b/>
          <w:color w:val="auto"/>
          <w:spacing w:val="2"/>
        </w:rPr>
        <w:t>非</w:t>
      </w:r>
      <w:r w:rsidRPr="00707C63">
        <w:rPr>
          <w:rFonts w:asciiTheme="minorEastAsia" w:eastAsiaTheme="minorEastAsia" w:hAnsiTheme="minorEastAsia" w:cs="Times New Roman"/>
          <w:b/>
          <w:color w:val="auto"/>
          <w:spacing w:val="2"/>
        </w:rPr>
        <w:t>独占実施）</w:t>
      </w:r>
    </w:p>
    <w:p w14:paraId="492E1E4C" w14:textId="0CE1A04F" w:rsidR="00AD3F51" w:rsidRPr="00707C63" w:rsidRDefault="00562639"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１　</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９</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第１号及び</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10</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「独占実施」とは、</w:t>
      </w:r>
      <w:r w:rsidR="00AD3F51" w:rsidRPr="00707C63">
        <w:rPr>
          <w:rFonts w:asciiTheme="minorEastAsia" w:eastAsiaTheme="minorEastAsia" w:hAnsiTheme="minorEastAsia" w:cs="Times New Roman" w:hint="eastAsia"/>
          <w:color w:val="auto"/>
          <w:spacing w:val="2"/>
        </w:rPr>
        <w:t>乙のみが、</w:t>
      </w:r>
      <w:r w:rsidR="009670DF" w:rsidRPr="00707C63">
        <w:rPr>
          <w:rFonts w:asciiTheme="minorEastAsia" w:eastAsiaTheme="minorEastAsia" w:hAnsiTheme="minorEastAsia" w:cs="Times New Roman" w:hint="eastAsia"/>
          <w:color w:val="auto"/>
          <w:spacing w:val="2"/>
        </w:rPr>
        <w:t>甲</w:t>
      </w:r>
      <w:r w:rsidR="00AD3F51" w:rsidRPr="00707C63">
        <w:rPr>
          <w:rFonts w:asciiTheme="minorEastAsia" w:eastAsiaTheme="minorEastAsia" w:hAnsiTheme="minorEastAsia" w:cs="Times New Roman" w:hint="eastAsia"/>
          <w:color w:val="auto"/>
          <w:spacing w:val="2"/>
        </w:rPr>
        <w:t>知的財産権</w:t>
      </w:r>
      <w:r w:rsidR="00943B50" w:rsidRPr="00707C63">
        <w:rPr>
          <w:rFonts w:asciiTheme="minorEastAsia" w:eastAsiaTheme="minorEastAsia" w:hAnsiTheme="minorEastAsia" w:cs="Times New Roman" w:hint="eastAsia"/>
          <w:color w:val="auto"/>
          <w:spacing w:val="2"/>
        </w:rPr>
        <w:t>若しくは</w:t>
      </w:r>
      <w:r w:rsidR="009670DF" w:rsidRPr="00707C63">
        <w:rPr>
          <w:rFonts w:asciiTheme="minorEastAsia" w:eastAsiaTheme="minorEastAsia" w:hAnsiTheme="minorEastAsia" w:cs="Times New Roman" w:hint="eastAsia"/>
          <w:color w:val="auto"/>
          <w:spacing w:val="2"/>
        </w:rPr>
        <w:t>共有知的財産権</w:t>
      </w:r>
      <w:r w:rsidR="00AD3F51" w:rsidRPr="00707C63">
        <w:rPr>
          <w:rFonts w:asciiTheme="minorEastAsia" w:eastAsiaTheme="minorEastAsia" w:hAnsiTheme="minorEastAsia" w:cs="Times New Roman" w:hint="eastAsia"/>
          <w:color w:val="auto"/>
          <w:spacing w:val="2"/>
        </w:rPr>
        <w:t>を実施でき</w:t>
      </w:r>
      <w:r w:rsidR="00AD3F51" w:rsidRPr="00707C63">
        <w:rPr>
          <w:rFonts w:asciiTheme="minorEastAsia" w:eastAsiaTheme="minorEastAsia" w:hAnsiTheme="minorEastAsia" w:cs="Times New Roman"/>
          <w:color w:val="auto"/>
          <w:spacing w:val="2"/>
        </w:rPr>
        <w:t>、又は、</w:t>
      </w:r>
      <w:r w:rsidR="00AD3F51" w:rsidRPr="00707C63">
        <w:rPr>
          <w:rFonts w:asciiTheme="minorEastAsia" w:eastAsiaTheme="minorEastAsia" w:hAnsiTheme="minorEastAsia" w:cs="Times New Roman" w:hint="eastAsia"/>
          <w:color w:val="auto"/>
          <w:spacing w:val="2"/>
        </w:rPr>
        <w:t>第三者に実施許諾を行うことができることをいう。</w:t>
      </w:r>
    </w:p>
    <w:p w14:paraId="0CE22545" w14:textId="3539F528" w:rsidR="00562639" w:rsidRPr="00707C63" w:rsidRDefault="00AD3F51"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w:t>
      </w:r>
      <w:r w:rsidR="00974A55" w:rsidRPr="00707C63">
        <w:rPr>
          <w:rFonts w:asciiTheme="minorEastAsia" w:eastAsiaTheme="minorEastAsia" w:hAnsiTheme="minorEastAsia" w:cs="Times New Roman" w:hint="eastAsia"/>
          <w:color w:val="auto"/>
          <w:spacing w:val="2"/>
        </w:rPr>
        <w:t>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について、書面にて甲に通知するものとする</w:t>
      </w:r>
      <w:r w:rsidRPr="00707C63">
        <w:rPr>
          <w:rFonts w:asciiTheme="minorEastAsia" w:eastAsiaTheme="minorEastAsia" w:hAnsiTheme="minorEastAsia" w:cs="Times New Roman"/>
          <w:color w:val="auto"/>
          <w:spacing w:val="2"/>
        </w:rPr>
        <w:t>。</w:t>
      </w:r>
    </w:p>
    <w:p w14:paraId="5A31972C" w14:textId="78F48231" w:rsidR="009F6389" w:rsidRPr="00707C63" w:rsidRDefault="00562639"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２　</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９</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10</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第２号及び</w:t>
      </w:r>
      <w:r w:rsidR="00B11580"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hint="eastAsia"/>
          <w:color w:val="auto"/>
          <w:spacing w:val="2"/>
        </w:rPr>
        <w:t>２項</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「非独占実施」とは、</w:t>
      </w:r>
      <w:r w:rsidR="00E24448" w:rsidRPr="00707C63">
        <w:rPr>
          <w:rFonts w:asciiTheme="minorEastAsia" w:eastAsiaTheme="minorEastAsia" w:hAnsiTheme="minorEastAsia" w:cs="Times New Roman" w:hint="eastAsia"/>
          <w:color w:val="auto"/>
          <w:spacing w:val="2"/>
        </w:rPr>
        <w:t>甲及び乙が</w:t>
      </w:r>
      <w:r w:rsidR="00171844" w:rsidRPr="00707C63">
        <w:rPr>
          <w:rFonts w:asciiTheme="minorEastAsia" w:eastAsiaTheme="minorEastAsia" w:hAnsiTheme="minorEastAsia" w:cs="Times New Roman" w:hint="eastAsia"/>
          <w:color w:val="auto"/>
          <w:spacing w:val="2"/>
        </w:rPr>
        <w:t>甲</w:t>
      </w:r>
      <w:r w:rsidR="00E24448" w:rsidRPr="00707C63">
        <w:rPr>
          <w:rFonts w:asciiTheme="minorEastAsia" w:eastAsiaTheme="minorEastAsia" w:hAnsiTheme="minorEastAsia" w:cs="Times New Roman" w:hint="eastAsia"/>
          <w:color w:val="auto"/>
          <w:spacing w:val="2"/>
        </w:rPr>
        <w:t>知的財産権又は</w:t>
      </w:r>
      <w:r w:rsidR="00171844" w:rsidRPr="00707C63">
        <w:rPr>
          <w:rFonts w:asciiTheme="minorEastAsia" w:eastAsiaTheme="minorEastAsia" w:hAnsiTheme="minorEastAsia" w:cs="Times New Roman" w:hint="eastAsia"/>
          <w:color w:val="auto"/>
          <w:spacing w:val="2"/>
        </w:rPr>
        <w:t>共有知的財産権</w:t>
      </w:r>
      <w:r w:rsidR="00E24448" w:rsidRPr="00707C63">
        <w:rPr>
          <w:rFonts w:asciiTheme="minorEastAsia" w:eastAsiaTheme="minorEastAsia" w:hAnsiTheme="minorEastAsia" w:cs="Times New Roman" w:hint="eastAsia"/>
          <w:color w:val="auto"/>
          <w:spacing w:val="2"/>
        </w:rPr>
        <w:t>の実施を行うことができ、知的財産権の第三者に対する実施許諾を、甲及び乙が、相手方の承諾なく行うことができることをいう。</w:t>
      </w:r>
    </w:p>
    <w:p w14:paraId="6E6D1A71" w14:textId="40558CFF" w:rsidR="008E5076" w:rsidRPr="00707C63" w:rsidRDefault="008E5076"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なお、甲又は乙が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について、書面にて相手方に通知するものとする</w:t>
      </w:r>
      <w:r w:rsidRPr="00707C63">
        <w:rPr>
          <w:rFonts w:asciiTheme="minorEastAsia" w:eastAsiaTheme="minorEastAsia" w:hAnsiTheme="minorEastAsia" w:cs="Times New Roman"/>
          <w:color w:val="auto"/>
          <w:spacing w:val="2"/>
        </w:rPr>
        <w:t>。</w:t>
      </w:r>
    </w:p>
    <w:p w14:paraId="4C51F50F" w14:textId="77777777" w:rsidR="00984424" w:rsidRPr="00707C63" w:rsidRDefault="00984424" w:rsidP="00707C63">
      <w:pPr>
        <w:ind w:left="216" w:hangingChars="100" w:hanging="216"/>
        <w:jc w:val="left"/>
        <w:rPr>
          <w:rFonts w:asciiTheme="minorEastAsia" w:eastAsiaTheme="minorEastAsia" w:hAnsiTheme="minorEastAsia" w:cs="Times New Roman"/>
          <w:color w:val="auto"/>
          <w:spacing w:val="2"/>
        </w:rPr>
      </w:pPr>
    </w:p>
    <w:p w14:paraId="4DF70DD5" w14:textId="2AA8D087" w:rsidR="00E0361E" w:rsidRPr="00707C63" w:rsidRDefault="002F5723"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９</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（甲知的財産権の活用）</w:t>
      </w:r>
    </w:p>
    <w:p w14:paraId="28812C2E" w14:textId="3649431C" w:rsidR="00BE50D1" w:rsidRPr="00707C63" w:rsidRDefault="00BE50D1"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w:t>
      </w:r>
      <w:r w:rsidR="00974A55" w:rsidRPr="00707C63">
        <w:rPr>
          <w:rFonts w:asciiTheme="minorEastAsia" w:eastAsiaTheme="minorEastAsia" w:hAnsiTheme="minorEastAsia" w:cs="Times New Roman" w:hint="eastAsia"/>
          <w:color w:val="auto"/>
          <w:spacing w:val="2"/>
        </w:rPr>
        <w:t>甲</w:t>
      </w:r>
      <w:r w:rsidR="008E256D" w:rsidRPr="00707C63">
        <w:rPr>
          <w:rFonts w:asciiTheme="minorEastAsia" w:eastAsiaTheme="minorEastAsia" w:hAnsiTheme="minorEastAsia" w:cs="Times New Roman" w:hint="eastAsia"/>
          <w:color w:val="auto"/>
          <w:spacing w:val="2"/>
        </w:rPr>
        <w:t>知的財産権</w:t>
      </w:r>
      <w:r w:rsidR="00974A55" w:rsidRPr="00707C63">
        <w:rPr>
          <w:rFonts w:asciiTheme="minorEastAsia" w:eastAsiaTheme="minorEastAsia" w:hAnsiTheme="minorEastAsia" w:cs="Times New Roman" w:hint="eastAsia"/>
          <w:color w:val="auto"/>
          <w:spacing w:val="2"/>
        </w:rPr>
        <w:t>ごとに、</w:t>
      </w:r>
      <w:r w:rsidRPr="00707C63">
        <w:rPr>
          <w:rFonts w:asciiTheme="minorEastAsia" w:eastAsiaTheme="minorEastAsia" w:hAnsiTheme="minorEastAsia" w:cs="Times New Roman" w:hint="eastAsia"/>
          <w:color w:val="auto"/>
          <w:spacing w:val="2"/>
        </w:rPr>
        <w:t>優先交渉期間中に</w:t>
      </w:r>
      <w:r w:rsidR="00974A55"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甲</w:t>
      </w:r>
      <w:r w:rsidR="008E256D" w:rsidRPr="00707C63">
        <w:rPr>
          <w:rFonts w:asciiTheme="minorEastAsia" w:eastAsiaTheme="minorEastAsia" w:hAnsiTheme="minorEastAsia" w:cs="Times New Roman"/>
          <w:color w:val="auto"/>
          <w:spacing w:val="2"/>
        </w:rPr>
        <w:t>知的財産権</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2960B6"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6C71BB" w:rsidRPr="00707C63">
        <w:rPr>
          <w:rFonts w:asciiTheme="minorEastAsia" w:eastAsiaTheme="minorEastAsia" w:hAnsiTheme="minorEastAsia" w:cs="Times New Roman" w:hint="eastAsia"/>
          <w:color w:val="auto"/>
          <w:spacing w:val="2"/>
        </w:rPr>
        <w:t>この場合において、</w:t>
      </w:r>
      <w:r w:rsidR="00974A55" w:rsidRPr="00707C63">
        <w:rPr>
          <w:rFonts w:asciiTheme="minorEastAsia" w:eastAsiaTheme="minorEastAsia" w:hAnsiTheme="minorEastAsia" w:cs="Times New Roman" w:hint="eastAsia"/>
          <w:color w:val="auto"/>
          <w:spacing w:val="2"/>
        </w:rPr>
        <w:t>当該</w:t>
      </w:r>
      <w:r w:rsidR="008E256D" w:rsidRPr="00707C63">
        <w:rPr>
          <w:rFonts w:asciiTheme="minorEastAsia" w:eastAsiaTheme="minorEastAsia" w:hAnsiTheme="minorEastAsia" w:cs="Times New Roman" w:hint="eastAsia"/>
          <w:color w:val="auto"/>
          <w:spacing w:val="2"/>
        </w:rPr>
        <w:t>知的財産権</w:t>
      </w:r>
      <w:r w:rsidRPr="00707C63">
        <w:rPr>
          <w:rFonts w:asciiTheme="minorEastAsia" w:eastAsiaTheme="minorEastAsia" w:hAnsiTheme="minorEastAsia" w:cs="Times New Roman" w:hint="eastAsia"/>
          <w:color w:val="auto"/>
          <w:spacing w:val="2"/>
        </w:rPr>
        <w:t>の乙</w:t>
      </w:r>
      <w:r w:rsidR="00516798" w:rsidRPr="00707C63">
        <w:rPr>
          <w:rFonts w:asciiTheme="minorEastAsia" w:eastAsiaTheme="minorEastAsia" w:hAnsiTheme="minorEastAsia" w:cs="Times New Roman" w:hint="eastAsia"/>
          <w:color w:val="auto"/>
          <w:spacing w:val="2"/>
        </w:rPr>
        <w:t>又は乙</w:t>
      </w:r>
      <w:r w:rsidRPr="00707C63">
        <w:rPr>
          <w:rFonts w:asciiTheme="minorEastAsia" w:eastAsiaTheme="minorEastAsia" w:hAnsiTheme="minorEastAsia" w:cs="Times New Roman" w:hint="eastAsia"/>
          <w:color w:val="auto"/>
          <w:spacing w:val="2"/>
        </w:rPr>
        <w:t>の</w:t>
      </w:r>
      <w:r w:rsidR="00516798" w:rsidRPr="00707C63">
        <w:rPr>
          <w:rFonts w:asciiTheme="minorEastAsia" w:eastAsiaTheme="minorEastAsia" w:hAnsiTheme="minorEastAsia" w:cs="Times New Roman" w:hint="eastAsia"/>
          <w:color w:val="auto"/>
          <w:spacing w:val="2"/>
        </w:rPr>
        <w:t>実施許諾先の</w:t>
      </w:r>
      <w:r w:rsidRPr="00707C63">
        <w:rPr>
          <w:rFonts w:asciiTheme="minorEastAsia" w:eastAsiaTheme="minorEastAsia" w:hAnsiTheme="minorEastAsia" w:cs="Times New Roman" w:hint="eastAsia"/>
          <w:color w:val="auto"/>
          <w:spacing w:val="2"/>
        </w:rPr>
        <w:t>実施に</w:t>
      </w:r>
      <w:r w:rsidR="005A39F6" w:rsidRPr="00707C63">
        <w:rPr>
          <w:rFonts w:asciiTheme="minorEastAsia" w:eastAsiaTheme="minorEastAsia" w:hAnsiTheme="minorEastAsia" w:cs="Times New Roman" w:hint="eastAsia"/>
          <w:color w:val="auto"/>
          <w:spacing w:val="2"/>
        </w:rPr>
        <w:t>係る</w:t>
      </w:r>
      <w:r w:rsidRPr="00707C63">
        <w:rPr>
          <w:rFonts w:asciiTheme="minorEastAsia" w:eastAsiaTheme="minorEastAsia" w:hAnsiTheme="minorEastAsia" w:cs="Times New Roman" w:hint="eastAsia"/>
          <w:color w:val="auto"/>
          <w:spacing w:val="2"/>
        </w:rPr>
        <w:t>対価</w:t>
      </w:r>
      <w:r w:rsidR="00B453B5" w:rsidRPr="00707C63">
        <w:rPr>
          <w:rFonts w:asciiTheme="minorEastAsia" w:eastAsiaTheme="minorEastAsia" w:hAnsiTheme="minorEastAsia" w:cs="Times New Roman" w:hint="eastAsia"/>
          <w:color w:val="auto"/>
          <w:spacing w:val="2"/>
        </w:rPr>
        <w:t>等の</w:t>
      </w:r>
      <w:r w:rsidR="006C71BB" w:rsidRPr="00707C63">
        <w:rPr>
          <w:rFonts w:asciiTheme="minorEastAsia" w:eastAsiaTheme="minorEastAsia" w:hAnsiTheme="minorEastAsia" w:cs="Times New Roman" w:hint="eastAsia"/>
          <w:color w:val="auto"/>
          <w:spacing w:val="2"/>
        </w:rPr>
        <w:t>当該</w:t>
      </w:r>
      <w:r w:rsidR="008E256D" w:rsidRPr="00707C63">
        <w:rPr>
          <w:rFonts w:asciiTheme="minorEastAsia" w:eastAsiaTheme="minorEastAsia" w:hAnsiTheme="minorEastAsia" w:cs="Times New Roman" w:hint="eastAsia"/>
          <w:color w:val="auto"/>
          <w:spacing w:val="2"/>
        </w:rPr>
        <w:lastRenderedPageBreak/>
        <w:t>知的財産権</w:t>
      </w:r>
      <w:r w:rsidRPr="00707C63">
        <w:rPr>
          <w:rFonts w:asciiTheme="minorEastAsia" w:eastAsiaTheme="minorEastAsia" w:hAnsiTheme="minorEastAsia" w:cs="Times New Roman" w:hint="eastAsia"/>
          <w:color w:val="auto"/>
          <w:spacing w:val="2"/>
        </w:rPr>
        <w:t>の甲と乙との間の実施許諾条件等を</w:t>
      </w:r>
      <w:r w:rsidRPr="00707C63">
        <w:rPr>
          <w:rFonts w:asciiTheme="minorEastAsia" w:eastAsiaTheme="minorEastAsia" w:hAnsiTheme="minorEastAsia" w:cs="Times New Roman"/>
          <w:color w:val="auto"/>
          <w:spacing w:val="2"/>
        </w:rPr>
        <w:t>定める契約を</w:t>
      </w:r>
      <w:r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別</w:t>
      </w:r>
      <w:r w:rsidRPr="00707C63">
        <w:rPr>
          <w:rFonts w:asciiTheme="minorEastAsia" w:eastAsiaTheme="minorEastAsia" w:hAnsiTheme="minorEastAsia" w:cs="Times New Roman"/>
          <w:color w:val="auto"/>
          <w:spacing w:val="2"/>
        </w:rPr>
        <w:t>に締結す</w:t>
      </w:r>
      <w:r w:rsidRPr="00707C63">
        <w:rPr>
          <w:rFonts w:asciiTheme="minorEastAsia" w:eastAsiaTheme="minorEastAsia" w:hAnsiTheme="minorEastAsia" w:cs="Times New Roman" w:hint="eastAsia"/>
          <w:color w:val="auto"/>
          <w:spacing w:val="2"/>
        </w:rPr>
        <w:t>る。</w:t>
      </w:r>
    </w:p>
    <w:p w14:paraId="7E88A4F8" w14:textId="6247EAAB" w:rsidR="00BE50D1" w:rsidRPr="00707C63" w:rsidRDefault="00BE50D1"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cs="Times New Roman" w:hint="eastAsia"/>
          <w:color w:val="auto"/>
          <w:spacing w:val="2"/>
        </w:rPr>
        <w:t>独占実施</w:t>
      </w:r>
    </w:p>
    <w:p w14:paraId="5B2DAA24" w14:textId="0127DC94" w:rsidR="00BE50D1" w:rsidRPr="00707C63" w:rsidRDefault="00BE50D1"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非独占実施</w:t>
      </w:r>
    </w:p>
    <w:p w14:paraId="15A8D0CA" w14:textId="7145D8ED" w:rsidR="003C5776" w:rsidRPr="00707C63" w:rsidRDefault="003C5776"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乙への譲渡</w:t>
      </w:r>
    </w:p>
    <w:p w14:paraId="7081C0FC" w14:textId="51927287" w:rsidR="00E0361E"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E56C77" w:rsidRPr="00707C63">
        <w:rPr>
          <w:rFonts w:asciiTheme="minorEastAsia" w:eastAsiaTheme="minorEastAsia" w:hAnsiTheme="minorEastAsia" w:hint="eastAsia"/>
          <w:color w:val="auto"/>
        </w:rPr>
        <w:t>乙があらかじめ優先交渉期間を定めることを希望しない旨を申し出た場合及び</w:t>
      </w:r>
      <w:r w:rsidR="00E0361E" w:rsidRPr="00707C63">
        <w:rPr>
          <w:rFonts w:asciiTheme="minorEastAsia" w:eastAsiaTheme="minorEastAsia" w:hAnsiTheme="minorEastAsia" w:cs="Times New Roman" w:hint="eastAsia"/>
          <w:color w:val="auto"/>
          <w:spacing w:val="2"/>
        </w:rPr>
        <w:t>優先交渉期間終了日までに前項の</w:t>
      </w:r>
      <w:r w:rsidR="002916D3" w:rsidRPr="00707C63">
        <w:rPr>
          <w:rFonts w:asciiTheme="minorEastAsia" w:eastAsiaTheme="minorEastAsia" w:hAnsiTheme="minorEastAsia" w:cs="Times New Roman" w:hint="eastAsia"/>
          <w:color w:val="auto"/>
          <w:spacing w:val="2"/>
        </w:rPr>
        <w:t>実施</w:t>
      </w:r>
      <w:r w:rsidR="002916D3" w:rsidRPr="00707C63">
        <w:rPr>
          <w:rFonts w:asciiTheme="minorEastAsia" w:eastAsiaTheme="minorEastAsia" w:hAnsiTheme="minorEastAsia" w:cs="Times New Roman"/>
          <w:color w:val="auto"/>
          <w:spacing w:val="2"/>
        </w:rPr>
        <w:t>許諾条件</w:t>
      </w:r>
      <w:r w:rsidR="007F0DC7" w:rsidRPr="00707C63">
        <w:rPr>
          <w:rFonts w:asciiTheme="minorEastAsia" w:eastAsiaTheme="minorEastAsia" w:hAnsiTheme="minorEastAsia" w:cs="Times New Roman" w:hint="eastAsia"/>
          <w:color w:val="auto"/>
          <w:spacing w:val="2"/>
        </w:rPr>
        <w:t>等</w:t>
      </w:r>
      <w:r w:rsidR="002916D3" w:rsidRPr="00707C63">
        <w:rPr>
          <w:rFonts w:asciiTheme="minorEastAsia" w:eastAsiaTheme="minorEastAsia" w:hAnsiTheme="minorEastAsia" w:cs="Times New Roman" w:hint="eastAsia"/>
          <w:color w:val="auto"/>
          <w:spacing w:val="2"/>
        </w:rPr>
        <w:t>を</w:t>
      </w:r>
      <w:r w:rsidR="002916D3" w:rsidRPr="00707C63">
        <w:rPr>
          <w:rFonts w:asciiTheme="minorEastAsia" w:eastAsiaTheme="minorEastAsia" w:hAnsiTheme="minorEastAsia" w:cs="Times New Roman"/>
          <w:color w:val="auto"/>
          <w:spacing w:val="2"/>
        </w:rPr>
        <w:t>定める契約が締結されなかった場合、</w:t>
      </w:r>
      <w:r w:rsidR="00C2691B" w:rsidRPr="00707C63">
        <w:rPr>
          <w:rFonts w:asciiTheme="minorEastAsia" w:eastAsiaTheme="minorEastAsia" w:hAnsiTheme="minorEastAsia" w:cs="Times New Roman" w:hint="eastAsia"/>
          <w:color w:val="auto"/>
          <w:spacing w:val="2"/>
        </w:rPr>
        <w:t>本契約の規定にかかわらず、</w:t>
      </w:r>
      <w:r w:rsidR="006E579D" w:rsidRPr="00707C63">
        <w:rPr>
          <w:rFonts w:asciiTheme="minorEastAsia" w:eastAsiaTheme="minorEastAsia" w:hAnsiTheme="minorEastAsia" w:cs="Times New Roman" w:hint="eastAsia"/>
          <w:color w:val="auto"/>
          <w:spacing w:val="2"/>
        </w:rPr>
        <w:t>甲は、</w:t>
      </w:r>
      <w:r w:rsidR="00974A55" w:rsidRPr="00707C63">
        <w:rPr>
          <w:rFonts w:asciiTheme="minorEastAsia" w:eastAsiaTheme="minorEastAsia" w:hAnsiTheme="minorEastAsia" w:cs="Times New Roman" w:hint="eastAsia"/>
          <w:color w:val="auto"/>
          <w:spacing w:val="2"/>
        </w:rPr>
        <w:t>当該</w:t>
      </w:r>
      <w:r w:rsidR="00E0361E" w:rsidRPr="00707C63">
        <w:rPr>
          <w:rFonts w:asciiTheme="minorEastAsia" w:eastAsiaTheme="minorEastAsia" w:hAnsiTheme="minorEastAsia" w:cs="Times New Roman" w:hint="eastAsia"/>
          <w:color w:val="auto"/>
          <w:spacing w:val="2"/>
        </w:rPr>
        <w:t>知的財産権を制限なく</w:t>
      </w:r>
      <w:r w:rsidR="00900E4D" w:rsidRPr="00707C63">
        <w:rPr>
          <w:rFonts w:asciiTheme="minorEastAsia" w:eastAsiaTheme="minorEastAsia" w:hAnsiTheme="minorEastAsia" w:cs="Times New Roman" w:hint="eastAsia"/>
          <w:color w:val="auto"/>
          <w:spacing w:val="2"/>
        </w:rPr>
        <w:t>実施</w:t>
      </w:r>
      <w:r w:rsidR="00516798" w:rsidRPr="00707C63">
        <w:rPr>
          <w:rFonts w:asciiTheme="minorEastAsia" w:eastAsiaTheme="minorEastAsia" w:hAnsiTheme="minorEastAsia" w:cs="Times New Roman" w:hint="eastAsia"/>
          <w:color w:val="auto"/>
          <w:spacing w:val="2"/>
        </w:rPr>
        <w:t>、第三者に実施許諾又は譲渡</w:t>
      </w:r>
      <w:r w:rsidR="00FB105D" w:rsidRPr="00707C63">
        <w:rPr>
          <w:rFonts w:asciiTheme="minorEastAsia" w:eastAsiaTheme="minorEastAsia" w:hAnsiTheme="minorEastAsia" w:cs="Times New Roman" w:hint="eastAsia"/>
          <w:color w:val="auto"/>
          <w:spacing w:val="2"/>
        </w:rPr>
        <w:t>する</w:t>
      </w:r>
      <w:r w:rsidR="00D314AE" w:rsidRPr="00707C63">
        <w:rPr>
          <w:rFonts w:asciiTheme="minorEastAsia" w:eastAsiaTheme="minorEastAsia" w:hAnsiTheme="minorEastAsia" w:cs="Times New Roman" w:hint="eastAsia"/>
          <w:color w:val="auto"/>
          <w:spacing w:val="2"/>
        </w:rPr>
        <w:t>ことができる</w:t>
      </w:r>
      <w:r w:rsidR="00FB105D" w:rsidRPr="00707C63">
        <w:rPr>
          <w:rFonts w:asciiTheme="minorEastAsia" w:eastAsiaTheme="minorEastAsia" w:hAnsiTheme="minorEastAsia" w:cs="Times New Roman" w:hint="eastAsia"/>
          <w:color w:val="auto"/>
          <w:spacing w:val="2"/>
        </w:rPr>
        <w:t>とともに</w:t>
      </w:r>
      <w:r w:rsidR="00D314AE" w:rsidRPr="00707C63">
        <w:rPr>
          <w:rFonts w:asciiTheme="minorEastAsia" w:eastAsiaTheme="minorEastAsia" w:hAnsiTheme="minorEastAsia" w:cs="Times New Roman" w:hint="eastAsia"/>
          <w:color w:val="auto"/>
          <w:spacing w:val="2"/>
        </w:rPr>
        <w:t>、</w:t>
      </w:r>
      <w:r w:rsidR="00FB105D" w:rsidRPr="00707C63">
        <w:rPr>
          <w:rFonts w:asciiTheme="minorEastAsia" w:eastAsiaTheme="minorEastAsia" w:hAnsiTheme="minorEastAsia" w:cs="Times New Roman" w:hint="eastAsia"/>
          <w:color w:val="auto"/>
          <w:spacing w:val="2"/>
        </w:rPr>
        <w:t>当該</w:t>
      </w:r>
      <w:r w:rsidR="00D314AE" w:rsidRPr="00707C63">
        <w:rPr>
          <w:rFonts w:asciiTheme="minorEastAsia" w:eastAsiaTheme="minorEastAsia" w:hAnsiTheme="minorEastAsia" w:cs="Times New Roman" w:hint="eastAsia"/>
          <w:color w:val="auto"/>
          <w:spacing w:val="2"/>
        </w:rPr>
        <w:t>知的財産権に係る</w:t>
      </w:r>
      <w:r w:rsidR="00FB105D" w:rsidRPr="00707C63">
        <w:rPr>
          <w:rFonts w:asciiTheme="minorEastAsia" w:eastAsiaTheme="minorEastAsia" w:hAnsiTheme="minorEastAsia" w:cs="Times New Roman" w:hint="eastAsia"/>
          <w:color w:val="auto"/>
          <w:spacing w:val="2"/>
        </w:rPr>
        <w:t>研究成果を公表</w:t>
      </w:r>
      <w:r w:rsidR="00D314AE" w:rsidRPr="00707C63">
        <w:rPr>
          <w:rFonts w:asciiTheme="minorEastAsia" w:eastAsiaTheme="minorEastAsia" w:hAnsiTheme="minorEastAsia" w:cs="Times New Roman" w:hint="eastAsia"/>
          <w:color w:val="auto"/>
          <w:spacing w:val="2"/>
        </w:rPr>
        <w:t>することが</w:t>
      </w:r>
      <w:r w:rsidR="00E0361E" w:rsidRPr="00707C63">
        <w:rPr>
          <w:rFonts w:asciiTheme="minorEastAsia" w:eastAsiaTheme="minorEastAsia" w:hAnsiTheme="minorEastAsia" w:cs="Times New Roman" w:hint="eastAsia"/>
          <w:color w:val="auto"/>
          <w:spacing w:val="2"/>
        </w:rPr>
        <w:t>できる。</w:t>
      </w:r>
    </w:p>
    <w:p w14:paraId="154AC288" w14:textId="72E4A779" w:rsidR="00574302" w:rsidRPr="00707C63" w:rsidRDefault="0057430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00D029E5" w:rsidRPr="00707C63">
        <w:rPr>
          <w:rFonts w:asciiTheme="minorEastAsia" w:eastAsiaTheme="minorEastAsia" w:hAnsiTheme="minorEastAsia" w:cs="Times New Roman" w:hint="eastAsia"/>
          <w:color w:val="auto"/>
          <w:spacing w:val="2"/>
        </w:rPr>
        <w:t>第</w:t>
      </w:r>
      <w:r w:rsidR="00D029E5" w:rsidRPr="00707C63">
        <w:rPr>
          <w:rFonts w:asciiTheme="minorEastAsia" w:eastAsiaTheme="minorEastAsia" w:hAnsiTheme="minorEastAsia" w:cs="Times New Roman"/>
          <w:color w:val="auto"/>
          <w:spacing w:val="2"/>
        </w:rPr>
        <w:t>１</w:t>
      </w:r>
      <w:r w:rsidR="00D029E5"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00D029E5"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契約が成立したにもかかわらず、</w:t>
      </w:r>
      <w:r w:rsidR="00974A55" w:rsidRPr="00707C63">
        <w:rPr>
          <w:rFonts w:asciiTheme="minorEastAsia" w:eastAsiaTheme="minorEastAsia" w:hAnsiTheme="minorEastAsia" w:cs="Times New Roman" w:hint="eastAsia"/>
          <w:color w:val="auto"/>
          <w:spacing w:val="2"/>
        </w:rPr>
        <w:t>当該</w:t>
      </w:r>
      <w:r w:rsidR="008935F8" w:rsidRPr="00707C63">
        <w:rPr>
          <w:rFonts w:asciiTheme="minorEastAsia" w:eastAsiaTheme="minorEastAsia" w:hAnsiTheme="minorEastAsia" w:cs="Times New Roman" w:hint="eastAsia"/>
          <w:color w:val="auto"/>
          <w:spacing w:val="2"/>
        </w:rPr>
        <w:t>知的財産権について、</w:t>
      </w:r>
      <w:r w:rsidR="00FB105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FB105D" w:rsidRPr="00707C63">
        <w:rPr>
          <w:rFonts w:asciiTheme="minorEastAsia" w:eastAsiaTheme="minorEastAsia" w:hAnsiTheme="minorEastAsia" w:cs="Times New Roman" w:hint="eastAsia"/>
          <w:color w:val="auto"/>
          <w:spacing w:val="2"/>
        </w:rPr>
        <w:t>項の契約締結日</w:t>
      </w:r>
      <w:r w:rsidR="008935F8" w:rsidRPr="00707C63">
        <w:rPr>
          <w:rFonts w:asciiTheme="minorEastAsia" w:eastAsiaTheme="minorEastAsia" w:hAnsiTheme="minorEastAsia" w:cs="Times New Roman" w:hint="eastAsia"/>
          <w:color w:val="auto"/>
          <w:spacing w:val="2"/>
        </w:rPr>
        <w:t>から起算して</w:t>
      </w:r>
      <w:r w:rsidR="00974A55" w:rsidRPr="00707C63">
        <w:rPr>
          <w:rFonts w:asciiTheme="minorEastAsia" w:eastAsiaTheme="minorEastAsia" w:hAnsiTheme="minorEastAsia" w:cs="Times New Roman" w:hint="eastAsia"/>
          <w:color w:val="auto"/>
          <w:spacing w:val="2"/>
        </w:rPr>
        <w:t>５</w:t>
      </w:r>
      <w:r w:rsidRPr="00707C63">
        <w:rPr>
          <w:rFonts w:asciiTheme="minorEastAsia" w:eastAsiaTheme="minorEastAsia" w:hAnsiTheme="minorEastAsia" w:cs="Times New Roman" w:hint="eastAsia"/>
          <w:color w:val="auto"/>
          <w:spacing w:val="2"/>
        </w:rPr>
        <w:t>年</w:t>
      </w:r>
      <w:r w:rsidR="00715500"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hint="eastAsia"/>
          <w:color w:val="auto"/>
          <w:spacing w:val="2"/>
        </w:rPr>
        <w:t>経過</w:t>
      </w:r>
      <w:r w:rsidR="00974A55"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w:t>
      </w:r>
      <w:r w:rsidRPr="00707C63">
        <w:rPr>
          <w:rFonts w:asciiTheme="minorEastAsia" w:eastAsiaTheme="minorEastAsia" w:hAnsiTheme="minorEastAsia" w:cs="Times New Roman" w:hint="eastAsia"/>
          <w:color w:val="000000" w:themeColor="text1"/>
          <w:spacing w:val="2"/>
        </w:rPr>
        <w:t>実施</w:t>
      </w:r>
      <w:r w:rsidRPr="00707C63">
        <w:rPr>
          <w:rFonts w:asciiTheme="minorEastAsia" w:eastAsiaTheme="minorEastAsia" w:hAnsiTheme="minorEastAsia" w:cs="Times New Roman" w:hint="eastAsia"/>
          <w:color w:val="auto"/>
          <w:spacing w:val="2"/>
        </w:rPr>
        <w:t>せず、</w:t>
      </w:r>
      <w:r w:rsidR="00065626" w:rsidRPr="00707C63">
        <w:rPr>
          <w:rFonts w:asciiTheme="minorEastAsia" w:eastAsiaTheme="minorEastAsia" w:hAnsiTheme="minorEastAsia" w:cs="Times New Roman" w:hint="eastAsia"/>
          <w:color w:val="auto"/>
          <w:spacing w:val="2"/>
        </w:rPr>
        <w:t>かつ、</w:t>
      </w:r>
      <w:r w:rsidRPr="00707C63">
        <w:rPr>
          <w:rFonts w:asciiTheme="minorEastAsia" w:eastAsiaTheme="minorEastAsia" w:hAnsiTheme="minorEastAsia" w:cs="Times New Roman" w:hint="eastAsia"/>
          <w:color w:val="auto"/>
          <w:spacing w:val="2"/>
        </w:rPr>
        <w:t>実用化に向けて具体的な計画を甲に提示できない場合、</w:t>
      </w:r>
      <w:r w:rsidR="00247DC1" w:rsidRPr="00707C63">
        <w:rPr>
          <w:rFonts w:asciiTheme="minorEastAsia" w:eastAsiaTheme="minorEastAsia" w:hAnsiTheme="minorEastAsia" w:cs="Times New Roman" w:hint="eastAsia"/>
          <w:color w:val="auto"/>
          <w:spacing w:val="2"/>
        </w:rPr>
        <w:t>本契約</w:t>
      </w:r>
      <w:r w:rsidR="00C2691B" w:rsidRPr="00707C63">
        <w:rPr>
          <w:rFonts w:asciiTheme="minorEastAsia" w:eastAsiaTheme="minorEastAsia" w:hAnsiTheme="minorEastAsia" w:cs="Times New Roman" w:hint="eastAsia"/>
          <w:color w:val="auto"/>
          <w:spacing w:val="2"/>
        </w:rPr>
        <w:t>の規定</w:t>
      </w:r>
      <w:r w:rsidR="00247DC1" w:rsidRPr="00707C63">
        <w:rPr>
          <w:rFonts w:asciiTheme="minorEastAsia" w:eastAsiaTheme="minorEastAsia" w:hAnsiTheme="minorEastAsia" w:cs="Times New Roman" w:hint="eastAsia"/>
          <w:color w:val="auto"/>
          <w:spacing w:val="2"/>
        </w:rPr>
        <w:t>にかかわらず、</w:t>
      </w:r>
      <w:r w:rsidR="00974A55" w:rsidRPr="00707C63">
        <w:rPr>
          <w:rFonts w:asciiTheme="minorEastAsia" w:eastAsiaTheme="minorEastAsia" w:hAnsiTheme="minorEastAsia" w:cs="Times New Roman" w:hint="eastAsia"/>
          <w:color w:val="000000" w:themeColor="text1"/>
          <w:spacing w:val="2"/>
        </w:rPr>
        <w:t>甲は、</w:t>
      </w:r>
      <w:r w:rsidR="00974A55" w:rsidRPr="00707C63">
        <w:rPr>
          <w:rFonts w:asciiTheme="minorEastAsia" w:eastAsiaTheme="minorEastAsia" w:hAnsiTheme="minorEastAsia" w:cs="Times New Roman" w:hint="eastAsia"/>
          <w:color w:val="auto"/>
          <w:spacing w:val="2"/>
        </w:rPr>
        <w:t>当該</w:t>
      </w:r>
      <w:r w:rsidRPr="00707C63">
        <w:rPr>
          <w:rFonts w:asciiTheme="minorEastAsia" w:eastAsiaTheme="minorEastAsia" w:hAnsiTheme="minorEastAsia" w:cs="Times New Roman" w:hint="eastAsia"/>
          <w:color w:val="auto"/>
          <w:spacing w:val="2"/>
        </w:rPr>
        <w:t>知的財産権を第三者に実施許諾</w:t>
      </w:r>
      <w:r w:rsidR="00C953C9"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とともに、当該知的財産権に係る研究成果を公表することができる</w:t>
      </w:r>
      <w:r w:rsidRPr="00707C63">
        <w:rPr>
          <w:rFonts w:asciiTheme="minorEastAsia" w:eastAsiaTheme="minorEastAsia" w:hAnsiTheme="minorEastAsia" w:cs="Times New Roman" w:hint="eastAsia"/>
          <w:color w:val="auto"/>
          <w:spacing w:val="2"/>
        </w:rPr>
        <w:t>。</w:t>
      </w:r>
    </w:p>
    <w:p w14:paraId="1B0E20A9" w14:textId="77777777" w:rsidR="008B7FC7" w:rsidRPr="00707C63" w:rsidRDefault="008B7FC7" w:rsidP="00707C63">
      <w:pPr>
        <w:ind w:left="283" w:hangingChars="131" w:hanging="283"/>
        <w:jc w:val="left"/>
        <w:rPr>
          <w:rFonts w:asciiTheme="minorEastAsia" w:eastAsiaTheme="minorEastAsia" w:hAnsiTheme="minorEastAsia" w:cs="Times New Roman"/>
          <w:color w:val="auto"/>
          <w:spacing w:val="2"/>
        </w:rPr>
      </w:pPr>
    </w:p>
    <w:p w14:paraId="6382ED38" w14:textId="2A7ADAFF" w:rsidR="00E0361E" w:rsidRPr="00707C63" w:rsidRDefault="00241178"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10</w:t>
      </w:r>
      <w:r w:rsidR="009B21CF"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（共有知的財産権の活用）</w:t>
      </w:r>
    </w:p>
    <w:p w14:paraId="780BD7A4" w14:textId="7CDD2C42" w:rsidR="00935555" w:rsidRPr="00707C63" w:rsidRDefault="00935555"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乙は、優先交渉期間中に</w:t>
      </w:r>
      <w:r w:rsidR="00EF49AD"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共有</w:t>
      </w:r>
      <w:r w:rsidRPr="00707C63">
        <w:rPr>
          <w:rFonts w:asciiTheme="minorEastAsia" w:eastAsiaTheme="minorEastAsia" w:hAnsiTheme="minorEastAsia" w:cs="Times New Roman"/>
          <w:color w:val="auto"/>
          <w:spacing w:val="2"/>
        </w:rPr>
        <w:t>知的財産権の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2960B6"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4E5C70" w:rsidRPr="00707C63">
        <w:rPr>
          <w:rFonts w:asciiTheme="minorEastAsia" w:eastAsiaTheme="minorEastAsia" w:hAnsiTheme="minorEastAsia" w:cs="Times New Roman" w:hint="eastAsia"/>
          <w:color w:val="000000" w:themeColor="text1"/>
          <w:spacing w:val="2"/>
        </w:rPr>
        <w:t>この場合において、当該知的財産権の乙の実施に係る対価、当該知的財産権の第三者に対する実施許諾</w:t>
      </w:r>
      <w:r w:rsidR="00285BA2" w:rsidRPr="00707C63">
        <w:rPr>
          <w:rFonts w:asciiTheme="minorEastAsia" w:eastAsiaTheme="minorEastAsia" w:hAnsiTheme="minorEastAsia" w:cs="Times New Roman" w:hint="eastAsia"/>
          <w:color w:val="000000" w:themeColor="text1"/>
          <w:spacing w:val="2"/>
        </w:rPr>
        <w:t>対価に関する甲乙間の分配方法等実施許諾条件を定める契約を</w:t>
      </w:r>
      <w:r w:rsidR="00900E4D"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00900E4D" w:rsidRPr="00707C63">
        <w:rPr>
          <w:rFonts w:asciiTheme="minorEastAsia" w:eastAsiaTheme="minorEastAsia" w:hAnsiTheme="minorEastAsia" w:cs="Times New Roman" w:hint="eastAsia"/>
          <w:color w:val="auto"/>
          <w:spacing w:val="2"/>
        </w:rPr>
        <w:t>別</w:t>
      </w:r>
      <w:r w:rsidR="008F68DF" w:rsidRPr="00707C63">
        <w:rPr>
          <w:rFonts w:asciiTheme="minorEastAsia" w:eastAsiaTheme="minorEastAsia" w:hAnsiTheme="minorEastAsia" w:cs="Times New Roman"/>
          <w:color w:val="auto"/>
          <w:spacing w:val="2"/>
        </w:rPr>
        <w:t>に締結</w:t>
      </w:r>
      <w:r w:rsidR="006D7165" w:rsidRPr="00707C63">
        <w:rPr>
          <w:rFonts w:asciiTheme="minorEastAsia" w:eastAsiaTheme="minorEastAsia" w:hAnsiTheme="minorEastAsia" w:cs="Times New Roman"/>
          <w:color w:val="auto"/>
          <w:spacing w:val="2"/>
        </w:rPr>
        <w:t>す</w:t>
      </w:r>
      <w:r w:rsidR="006D7165" w:rsidRPr="00707C63">
        <w:rPr>
          <w:rFonts w:asciiTheme="minorEastAsia" w:eastAsiaTheme="minorEastAsia" w:hAnsiTheme="minorEastAsia" w:cs="Times New Roman" w:hint="eastAsia"/>
          <w:color w:val="auto"/>
          <w:spacing w:val="2"/>
        </w:rPr>
        <w:t>る。</w:t>
      </w:r>
    </w:p>
    <w:p w14:paraId="6305F45A" w14:textId="33A04ABC" w:rsidR="00935555" w:rsidRPr="00707C63" w:rsidRDefault="006D7165"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00935555" w:rsidRPr="00707C63">
        <w:rPr>
          <w:rFonts w:asciiTheme="minorEastAsia" w:eastAsiaTheme="minorEastAsia" w:hAnsiTheme="minorEastAsia" w:cs="Times New Roman" w:hint="eastAsia"/>
          <w:color w:val="auto"/>
          <w:spacing w:val="2"/>
        </w:rPr>
        <w:t>独占実施</w:t>
      </w:r>
    </w:p>
    <w:p w14:paraId="35EDFD7D" w14:textId="7DF097A0" w:rsidR="00935555" w:rsidRPr="00707C63" w:rsidRDefault="006D7165"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00935555" w:rsidRPr="00707C63">
        <w:rPr>
          <w:rFonts w:asciiTheme="minorEastAsia" w:eastAsiaTheme="minorEastAsia" w:hAnsiTheme="minorEastAsia" w:cs="Times New Roman" w:hint="eastAsia"/>
          <w:color w:val="auto"/>
          <w:spacing w:val="2"/>
        </w:rPr>
        <w:t>非独占実施</w:t>
      </w:r>
    </w:p>
    <w:p w14:paraId="7A2D1F69" w14:textId="6FBAC7A6" w:rsidR="00FC112E" w:rsidRPr="00707C63" w:rsidRDefault="00FC112E"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lastRenderedPageBreak/>
        <w:t xml:space="preserve">(3) </w:t>
      </w:r>
      <w:r w:rsidRPr="00707C63">
        <w:rPr>
          <w:rFonts w:asciiTheme="minorEastAsia" w:eastAsiaTheme="minorEastAsia" w:hAnsiTheme="minorEastAsia" w:cs="Times New Roman" w:hint="eastAsia"/>
          <w:color w:val="auto"/>
          <w:spacing w:val="2"/>
        </w:rPr>
        <w:t>甲の持分の乙への譲渡</w:t>
      </w:r>
    </w:p>
    <w:p w14:paraId="1E6D2C0C" w14:textId="472C385F" w:rsidR="00612A15" w:rsidRPr="00707C63" w:rsidRDefault="00935555"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C2691B" w:rsidRPr="00707C63">
        <w:rPr>
          <w:rFonts w:asciiTheme="minorEastAsia" w:eastAsiaTheme="minorEastAsia" w:hAnsiTheme="minorEastAsia" w:hint="eastAsia"/>
          <w:color w:val="auto"/>
        </w:rPr>
        <w:t>乙があらかじめ優先交渉期間を定めることを希望しない旨を申し出た場合及び</w:t>
      </w:r>
      <w:r w:rsidRPr="00707C63">
        <w:rPr>
          <w:rFonts w:asciiTheme="minorEastAsia" w:eastAsiaTheme="minorEastAsia" w:hAnsiTheme="minorEastAsia" w:cs="Times New Roman" w:hint="eastAsia"/>
          <w:color w:val="auto"/>
          <w:spacing w:val="2"/>
        </w:rPr>
        <w:t>優先交渉期間終了日までに前項の実施</w:t>
      </w:r>
      <w:r w:rsidRPr="00707C63">
        <w:rPr>
          <w:rFonts w:asciiTheme="minorEastAsia" w:eastAsiaTheme="minorEastAsia" w:hAnsiTheme="minorEastAsia" w:cs="Times New Roman"/>
          <w:color w:val="auto"/>
          <w:spacing w:val="2"/>
        </w:rPr>
        <w:t>許諾条件</w:t>
      </w:r>
      <w:r w:rsidR="00247DC1" w:rsidRPr="00707C63">
        <w:rPr>
          <w:rFonts w:asciiTheme="minorEastAsia" w:eastAsiaTheme="minorEastAsia" w:hAnsiTheme="minorEastAsia" w:cs="Times New Roman" w:hint="eastAsia"/>
          <w:color w:val="auto"/>
          <w:spacing w:val="2"/>
        </w:rPr>
        <w:t>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定める契約が締結されなかった場合、</w:t>
      </w:r>
      <w:r w:rsidR="00C2691B" w:rsidRPr="00707C63">
        <w:rPr>
          <w:rFonts w:asciiTheme="minorEastAsia" w:eastAsiaTheme="minorEastAsia" w:hAnsiTheme="minorEastAsia" w:cs="Times New Roman" w:hint="eastAsia"/>
          <w:color w:val="auto"/>
          <w:spacing w:val="2"/>
        </w:rPr>
        <w:t>本契約の規定にかかわらず、</w:t>
      </w:r>
      <w:r w:rsidR="00574302" w:rsidRPr="00707C63">
        <w:rPr>
          <w:rFonts w:asciiTheme="minorEastAsia" w:eastAsiaTheme="minorEastAsia" w:hAnsiTheme="minorEastAsia" w:cs="Times New Roman" w:hint="eastAsia"/>
          <w:color w:val="auto"/>
          <w:spacing w:val="2"/>
        </w:rPr>
        <w:t>共有</w:t>
      </w:r>
      <w:r w:rsidR="00574302" w:rsidRPr="00707C63">
        <w:rPr>
          <w:rFonts w:asciiTheme="minorEastAsia" w:eastAsiaTheme="minorEastAsia" w:hAnsiTheme="minorEastAsia" w:cs="Times New Roman"/>
          <w:color w:val="auto"/>
          <w:spacing w:val="2"/>
        </w:rPr>
        <w:t>知的財産権</w:t>
      </w:r>
      <w:r w:rsidR="00574302" w:rsidRPr="00707C63">
        <w:rPr>
          <w:rFonts w:asciiTheme="minorEastAsia" w:eastAsiaTheme="minorEastAsia" w:hAnsiTheme="minorEastAsia" w:cs="Times New Roman" w:hint="eastAsia"/>
          <w:color w:val="auto"/>
          <w:spacing w:val="2"/>
        </w:rPr>
        <w:t>について非独占実施として</w:t>
      </w:r>
      <w:r w:rsidR="00574302" w:rsidRPr="00707C63">
        <w:rPr>
          <w:rFonts w:asciiTheme="minorEastAsia" w:eastAsiaTheme="minorEastAsia" w:hAnsiTheme="minorEastAsia" w:cs="Times New Roman"/>
          <w:color w:val="auto"/>
          <w:spacing w:val="2"/>
        </w:rPr>
        <w:t>取扱う</w:t>
      </w:r>
      <w:r w:rsidR="00574302" w:rsidRPr="00707C63">
        <w:rPr>
          <w:rFonts w:asciiTheme="minorEastAsia" w:eastAsiaTheme="minorEastAsia" w:hAnsiTheme="minorEastAsia" w:cs="Times New Roman" w:hint="eastAsia"/>
          <w:color w:val="auto"/>
          <w:spacing w:val="2"/>
        </w:rPr>
        <w:t>ものとする</w:t>
      </w:r>
      <w:r w:rsidR="00D314AE" w:rsidRPr="00707C63">
        <w:rPr>
          <w:rFonts w:asciiTheme="minorEastAsia" w:eastAsiaTheme="minorEastAsia" w:hAnsiTheme="minorEastAsia" w:cs="Times New Roman" w:hint="eastAsia"/>
          <w:color w:val="auto"/>
          <w:spacing w:val="2"/>
        </w:rPr>
        <w:t>とともに、</w:t>
      </w:r>
      <w:r w:rsidR="000660C1" w:rsidRPr="00707C63">
        <w:rPr>
          <w:rFonts w:asciiTheme="minorEastAsia" w:eastAsiaTheme="minorEastAsia" w:hAnsiTheme="minorEastAsia" w:cs="Times New Roman" w:hint="eastAsia"/>
          <w:color w:val="auto"/>
          <w:spacing w:val="2"/>
        </w:rPr>
        <w:t>甲は</w:t>
      </w:r>
      <w:r w:rsidR="006C71BB" w:rsidRPr="00707C63">
        <w:rPr>
          <w:rFonts w:asciiTheme="minorEastAsia" w:eastAsiaTheme="minorEastAsia" w:hAnsiTheme="minorEastAsia" w:cs="Times New Roman" w:hint="eastAsia"/>
          <w:color w:val="auto"/>
          <w:spacing w:val="2"/>
        </w:rPr>
        <w:t>、</w:t>
      </w:r>
      <w:r w:rsidR="00D314AE" w:rsidRPr="00707C63">
        <w:rPr>
          <w:rFonts w:asciiTheme="minorEastAsia" w:eastAsiaTheme="minorEastAsia" w:hAnsiTheme="minorEastAsia" w:cs="Times New Roman" w:hint="eastAsia"/>
          <w:color w:val="auto"/>
          <w:spacing w:val="2"/>
        </w:rPr>
        <w:t>当該知的財産権に係る研究成果を公表することができる</w:t>
      </w:r>
      <w:r w:rsidR="00574302" w:rsidRPr="00707C63">
        <w:rPr>
          <w:rFonts w:asciiTheme="minorEastAsia" w:eastAsiaTheme="minorEastAsia" w:hAnsiTheme="minorEastAsia" w:cs="Times New Roman"/>
          <w:color w:val="auto"/>
          <w:spacing w:val="2"/>
        </w:rPr>
        <w:t>。</w:t>
      </w:r>
    </w:p>
    <w:p w14:paraId="3BE83FE3" w14:textId="4371B0F3" w:rsidR="00574302" w:rsidRPr="00707C63" w:rsidRDefault="00574302"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w:t>
      </w:r>
      <w:r w:rsidR="00AE17A0" w:rsidRPr="00707C63">
        <w:rPr>
          <w:rFonts w:asciiTheme="minorEastAsia" w:eastAsiaTheme="minorEastAsia" w:hAnsiTheme="minorEastAsia" w:cs="Times New Roman" w:hint="eastAsia"/>
          <w:color w:val="auto"/>
          <w:spacing w:val="2"/>
        </w:rPr>
        <w:t>この</w:t>
      </w:r>
      <w:r w:rsidR="00AE17A0" w:rsidRPr="00707C63">
        <w:rPr>
          <w:rFonts w:asciiTheme="minorEastAsia" w:eastAsiaTheme="minorEastAsia" w:hAnsiTheme="minorEastAsia" w:cs="Times New Roman"/>
          <w:color w:val="auto"/>
          <w:spacing w:val="2"/>
        </w:rPr>
        <w:t>場合において、</w:t>
      </w:r>
      <w:r w:rsidRPr="00707C63">
        <w:rPr>
          <w:rFonts w:asciiTheme="minorEastAsia" w:eastAsiaTheme="minorEastAsia" w:hAnsiTheme="minorEastAsia" w:cs="Times New Roman" w:hint="eastAsia"/>
          <w:color w:val="auto"/>
          <w:spacing w:val="2"/>
        </w:rPr>
        <w:t>実施許諾の対価は共有知的財産権の持分に応じて甲</w:t>
      </w:r>
      <w:r w:rsidR="00AD23F1" w:rsidRPr="00707C63">
        <w:rPr>
          <w:rFonts w:asciiTheme="minorEastAsia" w:eastAsiaTheme="minorEastAsia" w:hAnsiTheme="minorEastAsia" w:cs="Times New Roman" w:hint="eastAsia"/>
          <w:color w:val="auto"/>
          <w:spacing w:val="2"/>
        </w:rPr>
        <w:t>と</w:t>
      </w:r>
      <w:r w:rsidRPr="00707C63">
        <w:rPr>
          <w:rFonts w:asciiTheme="minorEastAsia" w:eastAsiaTheme="minorEastAsia" w:hAnsiTheme="minorEastAsia" w:cs="Times New Roman" w:hint="eastAsia"/>
          <w:color w:val="auto"/>
          <w:spacing w:val="2"/>
        </w:rPr>
        <w:t>乙</w:t>
      </w:r>
      <w:r w:rsidR="00AD23F1" w:rsidRPr="00707C63">
        <w:rPr>
          <w:rFonts w:asciiTheme="minorEastAsia" w:eastAsiaTheme="minorEastAsia" w:hAnsiTheme="minorEastAsia" w:cs="Times New Roman" w:hint="eastAsia"/>
          <w:color w:val="auto"/>
          <w:spacing w:val="2"/>
        </w:rPr>
        <w:t>との</w:t>
      </w:r>
      <w:r w:rsidRPr="00707C63">
        <w:rPr>
          <w:rFonts w:asciiTheme="minorEastAsia" w:eastAsiaTheme="minorEastAsia" w:hAnsiTheme="minorEastAsia" w:cs="Times New Roman" w:hint="eastAsia"/>
          <w:color w:val="auto"/>
          <w:spacing w:val="2"/>
        </w:rPr>
        <w:t>間で分配するものと</w:t>
      </w:r>
      <w:r w:rsidR="007959CA" w:rsidRPr="00707C63">
        <w:rPr>
          <w:rFonts w:asciiTheme="minorEastAsia" w:eastAsiaTheme="minorEastAsia" w:hAnsiTheme="minorEastAsia" w:cs="Times New Roman" w:hint="eastAsia"/>
          <w:color w:val="auto"/>
          <w:spacing w:val="2"/>
        </w:rPr>
        <w:t>する。</w:t>
      </w:r>
    </w:p>
    <w:p w14:paraId="5775E491" w14:textId="43243BBA" w:rsidR="00574302" w:rsidRPr="00707C63" w:rsidRDefault="00574302"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00D029E5" w:rsidRPr="00707C63">
        <w:rPr>
          <w:rFonts w:asciiTheme="minorEastAsia" w:eastAsiaTheme="minorEastAsia" w:hAnsiTheme="minorEastAsia" w:cs="Times New Roman" w:hint="eastAsia"/>
          <w:color w:val="auto"/>
          <w:spacing w:val="2"/>
        </w:rPr>
        <w:t>第</w:t>
      </w:r>
      <w:r w:rsidR="00D029E5" w:rsidRPr="00707C63">
        <w:rPr>
          <w:rFonts w:asciiTheme="minorEastAsia" w:eastAsiaTheme="minorEastAsia" w:hAnsiTheme="minorEastAsia" w:cs="Times New Roman"/>
          <w:color w:val="auto"/>
          <w:spacing w:val="2"/>
        </w:rPr>
        <w:t>１</w:t>
      </w:r>
      <w:r w:rsidR="00D029E5"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00D029E5" w:rsidRPr="00707C63">
        <w:rPr>
          <w:rFonts w:asciiTheme="minorEastAsia" w:eastAsiaTheme="minorEastAsia" w:hAnsiTheme="minorEastAsia" w:cs="Times New Roman"/>
          <w:color w:val="auto"/>
          <w:spacing w:val="2"/>
        </w:rPr>
        <w:t>の</w:t>
      </w:r>
      <w:r w:rsidR="00D029E5" w:rsidRPr="00707C63">
        <w:rPr>
          <w:rFonts w:asciiTheme="minorEastAsia" w:eastAsiaTheme="minorEastAsia" w:hAnsiTheme="minorEastAsia" w:cs="Times New Roman" w:hint="eastAsia"/>
          <w:color w:val="auto"/>
          <w:spacing w:val="2"/>
        </w:rPr>
        <w:t>契約が成立したにもかかわらず</w:t>
      </w:r>
      <w:r w:rsidRPr="00707C63">
        <w:rPr>
          <w:rFonts w:asciiTheme="minorEastAsia" w:eastAsiaTheme="minorEastAsia" w:hAnsiTheme="minorEastAsia" w:cs="Times New Roman" w:hint="eastAsia"/>
          <w:color w:val="auto"/>
          <w:spacing w:val="2"/>
        </w:rPr>
        <w:t>、</w:t>
      </w:r>
      <w:r w:rsidR="00E933D2" w:rsidRPr="00707C63">
        <w:rPr>
          <w:rFonts w:asciiTheme="minorEastAsia" w:eastAsiaTheme="minorEastAsia" w:hAnsiTheme="minorEastAsia" w:cs="Times New Roman" w:hint="eastAsia"/>
          <w:color w:val="auto"/>
          <w:spacing w:val="2"/>
        </w:rPr>
        <w:t>当該</w:t>
      </w:r>
      <w:r w:rsidRPr="00707C63">
        <w:rPr>
          <w:rFonts w:asciiTheme="minorEastAsia" w:eastAsiaTheme="minorEastAsia" w:hAnsiTheme="minorEastAsia" w:cs="Times New Roman" w:hint="eastAsia"/>
          <w:color w:val="auto"/>
          <w:spacing w:val="2"/>
        </w:rPr>
        <w:t>知的財産権について、</w:t>
      </w:r>
      <w:r w:rsidR="00B0172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B0172D" w:rsidRPr="00707C63">
        <w:rPr>
          <w:rFonts w:asciiTheme="minorEastAsia" w:eastAsiaTheme="minorEastAsia" w:hAnsiTheme="minorEastAsia" w:cs="Times New Roman" w:hint="eastAsia"/>
          <w:color w:val="auto"/>
          <w:spacing w:val="2"/>
        </w:rPr>
        <w:t>項の契約締結日</w:t>
      </w:r>
      <w:r w:rsidR="008935F8" w:rsidRPr="00707C63">
        <w:rPr>
          <w:rFonts w:asciiTheme="minorEastAsia" w:eastAsiaTheme="minorEastAsia" w:hAnsiTheme="minorEastAsia" w:cs="Times New Roman" w:hint="eastAsia"/>
          <w:color w:val="auto"/>
          <w:spacing w:val="2"/>
        </w:rPr>
        <w:t>から起算して</w:t>
      </w:r>
      <w:r w:rsidR="00715500" w:rsidRPr="00707C63">
        <w:rPr>
          <w:rFonts w:asciiTheme="minorEastAsia" w:eastAsiaTheme="minorEastAsia" w:hAnsiTheme="minorEastAsia" w:cs="Times New Roman" w:hint="eastAsia"/>
          <w:color w:val="auto"/>
          <w:spacing w:val="2"/>
        </w:rPr>
        <w:t>５年を経過</w:t>
      </w:r>
      <w:r w:rsidR="000A6B38"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、乙が正当な理由なく実施せず、</w:t>
      </w:r>
      <w:r w:rsidR="00065626" w:rsidRPr="00707C63">
        <w:rPr>
          <w:rFonts w:asciiTheme="minorEastAsia" w:eastAsiaTheme="minorEastAsia" w:hAnsiTheme="minorEastAsia" w:cs="Times New Roman" w:hint="eastAsia"/>
          <w:color w:val="auto"/>
          <w:spacing w:val="2"/>
        </w:rPr>
        <w:t>かつ</w:t>
      </w:r>
      <w:r w:rsidR="00065626"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実用化に向けて具体的な計画を甲に提示できない場合、</w:t>
      </w:r>
      <w:r w:rsidR="00C2691B" w:rsidRPr="00707C63">
        <w:rPr>
          <w:rFonts w:asciiTheme="minorEastAsia" w:eastAsiaTheme="minorEastAsia" w:hAnsiTheme="minorEastAsia" w:cs="Times New Roman" w:hint="eastAsia"/>
          <w:color w:val="auto"/>
          <w:spacing w:val="2"/>
        </w:rPr>
        <w:t>本契約の規定にかかわらず、</w:t>
      </w:r>
      <w:r w:rsidR="000A6B38" w:rsidRPr="00707C63">
        <w:rPr>
          <w:rFonts w:asciiTheme="minorEastAsia" w:eastAsiaTheme="minorEastAsia" w:hAnsiTheme="minorEastAsia" w:cs="Times New Roman" w:hint="eastAsia"/>
          <w:color w:val="000000" w:themeColor="text1"/>
          <w:spacing w:val="2"/>
        </w:rPr>
        <w:t>甲は、</w:t>
      </w:r>
      <w:r w:rsidR="0002067A" w:rsidRPr="00707C63">
        <w:rPr>
          <w:rFonts w:asciiTheme="minorEastAsia" w:eastAsiaTheme="minorEastAsia" w:hAnsiTheme="minorEastAsia" w:cs="Times New Roman" w:hint="eastAsia"/>
          <w:color w:val="000000" w:themeColor="text1"/>
          <w:spacing w:val="2"/>
        </w:rPr>
        <w:t>乙に事前に書面にて通知のうえ、</w:t>
      </w:r>
      <w:r w:rsidR="00E933D2" w:rsidRPr="00707C63">
        <w:rPr>
          <w:rFonts w:asciiTheme="minorEastAsia" w:eastAsiaTheme="minorEastAsia" w:hAnsiTheme="minorEastAsia" w:cs="Times New Roman" w:hint="eastAsia"/>
          <w:color w:val="auto"/>
          <w:spacing w:val="2"/>
        </w:rPr>
        <w:t>当該</w:t>
      </w:r>
      <w:r w:rsidRPr="00707C63">
        <w:rPr>
          <w:rFonts w:asciiTheme="minorEastAsia" w:eastAsiaTheme="minorEastAsia" w:hAnsiTheme="minorEastAsia" w:cs="Times New Roman" w:hint="eastAsia"/>
          <w:color w:val="auto"/>
          <w:spacing w:val="2"/>
        </w:rPr>
        <w:t>知的財産権を第三者に実施許諾</w:t>
      </w:r>
      <w:r w:rsidR="00C953C9"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とともに、当該知的財産権に係る研究成果を公表することができる</w:t>
      </w:r>
      <w:r w:rsidRPr="00707C63">
        <w:rPr>
          <w:rFonts w:asciiTheme="minorEastAsia" w:eastAsiaTheme="minorEastAsia" w:hAnsiTheme="minorEastAsia" w:cs="Times New Roman" w:hint="eastAsia"/>
          <w:color w:val="auto"/>
          <w:spacing w:val="2"/>
        </w:rPr>
        <w:t>。</w:t>
      </w:r>
    </w:p>
    <w:p w14:paraId="4DA829CF" w14:textId="46303D02" w:rsidR="00E02981" w:rsidRPr="00707C63" w:rsidRDefault="0057026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w:t>
      </w:r>
      <w:r w:rsidR="00E02981" w:rsidRPr="00707C63">
        <w:rPr>
          <w:rFonts w:asciiTheme="minorEastAsia" w:eastAsiaTheme="minorEastAsia" w:hAnsiTheme="minorEastAsia" w:cs="Times New Roman"/>
          <w:color w:val="auto"/>
          <w:spacing w:val="2"/>
        </w:rPr>
        <w:t xml:space="preserve">　</w:t>
      </w:r>
      <w:r w:rsidR="00936409" w:rsidRPr="00707C63">
        <w:rPr>
          <w:rFonts w:asciiTheme="minorEastAsia" w:eastAsiaTheme="minorEastAsia" w:hAnsiTheme="minorEastAsia" w:cs="Times New Roman" w:hint="eastAsia"/>
          <w:color w:val="auto"/>
          <w:spacing w:val="2"/>
        </w:rPr>
        <w:t>甲又は</w:t>
      </w:r>
      <w:r w:rsidR="00E02981" w:rsidRPr="00707C63">
        <w:rPr>
          <w:rFonts w:asciiTheme="minorEastAsia" w:eastAsiaTheme="minorEastAsia" w:hAnsiTheme="minorEastAsia" w:cs="Times New Roman" w:hint="eastAsia"/>
          <w:color w:val="auto"/>
          <w:spacing w:val="2"/>
        </w:rPr>
        <w:t>乙は、</w:t>
      </w:r>
      <w:r w:rsidR="000660C1" w:rsidRPr="00707C63">
        <w:rPr>
          <w:rFonts w:asciiTheme="minorEastAsia" w:eastAsiaTheme="minorEastAsia" w:hAnsiTheme="minorEastAsia" w:cs="Times New Roman" w:hint="eastAsia"/>
          <w:color w:val="auto"/>
          <w:spacing w:val="2"/>
        </w:rPr>
        <w:t>当該</w:t>
      </w:r>
      <w:r w:rsidR="00E02981" w:rsidRPr="00707C63">
        <w:rPr>
          <w:rFonts w:asciiTheme="minorEastAsia" w:eastAsiaTheme="minorEastAsia" w:hAnsiTheme="minorEastAsia" w:cs="Times New Roman" w:hint="eastAsia"/>
          <w:color w:val="auto"/>
          <w:spacing w:val="2"/>
        </w:rPr>
        <w:t>知的財産権について、自己の持分を放棄し、自己の持分を第三者に譲渡し、自己の持分を目的として質権を設定し、又は自己の持分に基づき専用実施権等を設定しようとする場合、その旨を事前に相手方に通知し、事前に書面により相手方の</w:t>
      </w:r>
      <w:r w:rsidR="00181259" w:rsidRPr="00707C63">
        <w:rPr>
          <w:rFonts w:asciiTheme="minorEastAsia" w:eastAsiaTheme="minorEastAsia" w:hAnsiTheme="minorEastAsia" w:cs="Times New Roman" w:hint="eastAsia"/>
          <w:color w:val="auto"/>
          <w:spacing w:val="2"/>
        </w:rPr>
        <w:t>承諾</w:t>
      </w:r>
      <w:r w:rsidR="00E02981" w:rsidRPr="00707C63">
        <w:rPr>
          <w:rFonts w:asciiTheme="minorEastAsia" w:eastAsiaTheme="minorEastAsia" w:hAnsiTheme="minorEastAsia" w:cs="Times New Roman" w:hint="eastAsia"/>
          <w:color w:val="auto"/>
          <w:spacing w:val="2"/>
        </w:rPr>
        <w:t>を得なければならない。</w:t>
      </w:r>
    </w:p>
    <w:p w14:paraId="20B911F4" w14:textId="77777777" w:rsidR="0052491B" w:rsidRPr="00707C63" w:rsidRDefault="0052491B" w:rsidP="00707C63">
      <w:pPr>
        <w:ind w:left="216" w:hangingChars="100" w:hanging="216"/>
        <w:jc w:val="left"/>
        <w:rPr>
          <w:rFonts w:asciiTheme="minorEastAsia" w:eastAsiaTheme="minorEastAsia" w:hAnsiTheme="minorEastAsia" w:cs="Times New Roman"/>
          <w:color w:val="auto"/>
          <w:spacing w:val="2"/>
        </w:rPr>
      </w:pPr>
    </w:p>
    <w:p w14:paraId="4E65F802" w14:textId="43A13D6F" w:rsidR="0052491B" w:rsidRPr="00707C63" w:rsidRDefault="0052491B"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11</w:t>
      </w:r>
      <w:r w:rsidRPr="00707C63">
        <w:rPr>
          <w:rFonts w:asciiTheme="minorEastAsia" w:eastAsiaTheme="minorEastAsia" w:hAnsiTheme="minorEastAsia" w:cs="Times New Roman" w:hint="eastAsia"/>
          <w:b/>
          <w:color w:val="auto"/>
          <w:spacing w:val="2"/>
        </w:rPr>
        <w:t>条（ノウハウ</w:t>
      </w:r>
      <w:r w:rsidRPr="00707C63">
        <w:rPr>
          <w:rFonts w:asciiTheme="minorEastAsia" w:eastAsiaTheme="minorEastAsia" w:hAnsiTheme="minorEastAsia" w:cs="Times New Roman"/>
          <w:b/>
          <w:color w:val="auto"/>
          <w:spacing w:val="2"/>
        </w:rPr>
        <w:t>の特定</w:t>
      </w:r>
      <w:r w:rsidRPr="00707C63">
        <w:rPr>
          <w:rFonts w:asciiTheme="minorEastAsia" w:eastAsiaTheme="minorEastAsia" w:hAnsiTheme="minorEastAsia" w:cs="Times New Roman" w:hint="eastAsia"/>
          <w:b/>
          <w:color w:val="auto"/>
          <w:spacing w:val="2"/>
        </w:rPr>
        <w:t>）</w:t>
      </w:r>
    </w:p>
    <w:p w14:paraId="77234AEF" w14:textId="68739DB3" w:rsidR="000437AF" w:rsidRPr="00707C63" w:rsidRDefault="0052491B"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　甲又は乙は、本共同研究の結果として</w:t>
      </w:r>
      <w:r w:rsidR="000660C1"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又は本共同研究の過程において</w:t>
      </w:r>
      <w:r w:rsidR="000660C1"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ノウハウに該当する研究成果を創作したときは、</w:t>
      </w:r>
      <w:r w:rsidRPr="00707C63">
        <w:rPr>
          <w:rFonts w:asciiTheme="minorEastAsia" w:eastAsiaTheme="minorEastAsia" w:hAnsiTheme="minorEastAsia" w:hint="eastAsia"/>
          <w:color w:val="auto"/>
        </w:rPr>
        <w:t>甲及び乙の協議により、</w:t>
      </w:r>
      <w:r w:rsidRPr="00707C63">
        <w:rPr>
          <w:rFonts w:asciiTheme="minorEastAsia" w:eastAsiaTheme="minorEastAsia" w:hAnsiTheme="minorEastAsia" w:cs="Times New Roman" w:hint="eastAsia"/>
          <w:color w:val="auto"/>
          <w:spacing w:val="2"/>
        </w:rPr>
        <w:t>速やかに書面にて特定する。</w:t>
      </w:r>
    </w:p>
    <w:p w14:paraId="2E37346F" w14:textId="5C21784F" w:rsidR="000D3A62" w:rsidRPr="00707C63" w:rsidRDefault="000D3A62"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lastRenderedPageBreak/>
        <w:t>２</w:t>
      </w:r>
      <w:r w:rsidRPr="00707C63">
        <w:rPr>
          <w:rFonts w:asciiTheme="minorEastAsia" w:eastAsiaTheme="minorEastAsia" w:hAnsiTheme="minorEastAsia" w:cs="Times New Roman"/>
          <w:color w:val="auto"/>
          <w:spacing w:val="2"/>
        </w:rPr>
        <w:t xml:space="preserve">　次の</w:t>
      </w:r>
      <w:r w:rsidRPr="00707C63">
        <w:rPr>
          <w:rFonts w:asciiTheme="minorEastAsia" w:eastAsiaTheme="minorEastAsia" w:hAnsiTheme="minorEastAsia" w:cs="Times New Roman" w:hint="eastAsia"/>
          <w:color w:val="auto"/>
          <w:spacing w:val="2"/>
        </w:rPr>
        <w:t>研究</w:t>
      </w:r>
      <w:r w:rsidRPr="00707C63">
        <w:rPr>
          <w:rFonts w:asciiTheme="minorEastAsia" w:eastAsiaTheme="minorEastAsia" w:hAnsiTheme="minorEastAsia" w:cs="Times New Roman"/>
          <w:color w:val="auto"/>
          <w:spacing w:val="2"/>
        </w:rPr>
        <w:t>成果については、</w:t>
      </w:r>
      <w:r w:rsidRPr="00707C63">
        <w:rPr>
          <w:rFonts w:asciiTheme="minorEastAsia" w:eastAsiaTheme="minorEastAsia" w:hAnsiTheme="minorEastAsia" w:cs="Times New Roman" w:hint="eastAsia"/>
          <w:color w:val="auto"/>
          <w:spacing w:val="2"/>
        </w:rPr>
        <w:t>第</w:t>
      </w:r>
      <w:r w:rsidRPr="00707C63">
        <w:rPr>
          <w:rFonts w:asciiTheme="minorEastAsia" w:eastAsiaTheme="minorEastAsia" w:hAnsiTheme="minorEastAsia" w:cs="Times New Roman"/>
          <w:color w:val="auto"/>
          <w:spacing w:val="2"/>
        </w:rPr>
        <w:t>１項のノウハウの対象としない。</w:t>
      </w:r>
    </w:p>
    <w:p w14:paraId="7FAB4FAB" w14:textId="76676A37" w:rsidR="000D3A62" w:rsidRPr="00707C63" w:rsidRDefault="000D3A62"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(1) </w:t>
      </w:r>
      <w:r w:rsidR="006B07F5">
        <w:rPr>
          <w:rFonts w:asciiTheme="minorEastAsia" w:eastAsiaTheme="minorEastAsia" w:hAnsiTheme="minorEastAsia" w:cs="Times New Roman" w:hint="eastAsia"/>
          <w:color w:val="auto"/>
          <w:spacing w:val="2"/>
        </w:rPr>
        <w:t>疾患登録システム</w:t>
      </w:r>
      <w:r w:rsidRPr="00707C63">
        <w:rPr>
          <w:rFonts w:asciiTheme="minorEastAsia" w:eastAsiaTheme="minorEastAsia" w:hAnsiTheme="minorEastAsia" w:cs="Times New Roman"/>
          <w:color w:val="auto"/>
          <w:spacing w:val="2"/>
        </w:rPr>
        <w:t>に記録</w:t>
      </w:r>
      <w:r w:rsidRPr="00707C63">
        <w:rPr>
          <w:rFonts w:asciiTheme="minorEastAsia" w:eastAsiaTheme="minorEastAsia" w:hAnsiTheme="minorEastAsia" w:cs="Times New Roman" w:hint="eastAsia"/>
          <w:color w:val="auto"/>
          <w:spacing w:val="2"/>
        </w:rPr>
        <w:t>されている</w:t>
      </w:r>
      <w:r w:rsidRPr="00707C63">
        <w:rPr>
          <w:rFonts w:asciiTheme="minorEastAsia" w:eastAsiaTheme="minorEastAsia" w:hAnsiTheme="minorEastAsia" w:cs="Times New Roman"/>
          <w:color w:val="auto"/>
          <w:spacing w:val="2"/>
        </w:rPr>
        <w:t>情報</w:t>
      </w:r>
      <w:r w:rsidR="007B7911" w:rsidRPr="00707C63">
        <w:rPr>
          <w:rFonts w:asciiTheme="minorEastAsia" w:eastAsiaTheme="minorEastAsia" w:hAnsiTheme="minorEastAsia" w:cs="Times New Roman" w:hint="eastAsia"/>
          <w:color w:val="auto"/>
          <w:spacing w:val="2"/>
        </w:rPr>
        <w:t>に</w:t>
      </w:r>
      <w:r w:rsidR="007B7911" w:rsidRPr="00707C63">
        <w:rPr>
          <w:rFonts w:asciiTheme="minorEastAsia" w:eastAsiaTheme="minorEastAsia" w:hAnsiTheme="minorEastAsia" w:cs="Times New Roman"/>
          <w:color w:val="auto"/>
          <w:spacing w:val="2"/>
        </w:rPr>
        <w:t>係る研究成果</w:t>
      </w:r>
    </w:p>
    <w:p w14:paraId="6BBD802C" w14:textId="3CE8E188" w:rsidR="000D3A62" w:rsidRPr="00707C63" w:rsidRDefault="000D3A62"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(2) </w:t>
      </w:r>
      <w:r w:rsidRPr="00707C63">
        <w:rPr>
          <w:rFonts w:asciiTheme="minorEastAsia" w:eastAsiaTheme="minorEastAsia" w:hAnsiTheme="minorEastAsia" w:cs="Times New Roman" w:hint="eastAsia"/>
          <w:color w:val="auto"/>
          <w:spacing w:val="2"/>
        </w:rPr>
        <w:t>前号の</w:t>
      </w:r>
      <w:r w:rsidR="007B7911" w:rsidRPr="00707C63">
        <w:rPr>
          <w:rFonts w:asciiTheme="minorEastAsia" w:eastAsiaTheme="minorEastAsia" w:hAnsiTheme="minorEastAsia" w:cs="Times New Roman" w:hint="eastAsia"/>
          <w:color w:val="auto"/>
          <w:spacing w:val="2"/>
        </w:rPr>
        <w:t>情報</w:t>
      </w:r>
      <w:r w:rsidRPr="00707C63">
        <w:rPr>
          <w:rFonts w:asciiTheme="minorEastAsia" w:eastAsiaTheme="minorEastAsia" w:hAnsiTheme="minorEastAsia" w:cs="Times New Roman"/>
          <w:color w:val="auto"/>
          <w:spacing w:val="2"/>
        </w:rPr>
        <w:t>から</w:t>
      </w:r>
      <w:r w:rsidRPr="00707C63">
        <w:rPr>
          <w:rFonts w:asciiTheme="minorEastAsia" w:eastAsiaTheme="minorEastAsia" w:hAnsiTheme="minorEastAsia" w:cs="Times New Roman" w:hint="eastAsia"/>
          <w:color w:val="auto"/>
          <w:spacing w:val="2"/>
        </w:rPr>
        <w:t>容易</w:t>
      </w:r>
      <w:r w:rsidRPr="00707C63">
        <w:rPr>
          <w:rFonts w:asciiTheme="minorEastAsia" w:eastAsiaTheme="minorEastAsia" w:hAnsiTheme="minorEastAsia" w:cs="Times New Roman"/>
          <w:color w:val="auto"/>
          <w:spacing w:val="2"/>
        </w:rPr>
        <w:t>に類推することが可能な研究成果</w:t>
      </w:r>
    </w:p>
    <w:p w14:paraId="432962A5" w14:textId="4D20EE81" w:rsidR="00E07709" w:rsidRPr="00707C63" w:rsidRDefault="00E07709"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(3) </w:t>
      </w:r>
      <w:r w:rsidRPr="00707C63">
        <w:rPr>
          <w:rFonts w:asciiTheme="minorEastAsia" w:eastAsiaTheme="minorEastAsia" w:hAnsiTheme="minorEastAsia" w:cs="Times New Roman" w:hint="eastAsia"/>
          <w:color w:val="auto"/>
          <w:spacing w:val="2"/>
        </w:rPr>
        <w:t>乙</w:t>
      </w:r>
      <w:r w:rsidRPr="00707C63">
        <w:rPr>
          <w:rFonts w:asciiTheme="minorEastAsia" w:eastAsiaTheme="minorEastAsia" w:hAnsiTheme="minorEastAsia" w:cs="Times New Roman"/>
          <w:color w:val="auto"/>
          <w:spacing w:val="2"/>
        </w:rPr>
        <w:t>の自社研究</w:t>
      </w:r>
      <w:r w:rsidRPr="00707C63">
        <w:rPr>
          <w:rFonts w:asciiTheme="minorEastAsia" w:eastAsiaTheme="minorEastAsia" w:hAnsiTheme="minorEastAsia" w:cs="Times New Roman" w:hint="eastAsia"/>
          <w:color w:val="auto"/>
          <w:spacing w:val="2"/>
        </w:rPr>
        <w:t>による</w:t>
      </w:r>
      <w:r w:rsidRPr="00707C63">
        <w:rPr>
          <w:rFonts w:asciiTheme="minorEastAsia" w:eastAsiaTheme="minorEastAsia" w:hAnsiTheme="minorEastAsia" w:cs="Times New Roman"/>
          <w:color w:val="auto"/>
          <w:spacing w:val="2"/>
        </w:rPr>
        <w:t>研究成果と同一の研究成果（</w:t>
      </w:r>
      <w:r w:rsidRPr="00707C63">
        <w:rPr>
          <w:rFonts w:asciiTheme="minorEastAsia" w:eastAsiaTheme="minorEastAsia" w:hAnsiTheme="minorEastAsia" w:cs="Times New Roman" w:hint="eastAsia"/>
          <w:color w:val="auto"/>
          <w:spacing w:val="2"/>
        </w:rPr>
        <w:t>乙</w:t>
      </w:r>
      <w:r w:rsidRPr="00707C63">
        <w:rPr>
          <w:rFonts w:asciiTheme="minorEastAsia" w:eastAsiaTheme="minorEastAsia" w:hAnsiTheme="minorEastAsia" w:cs="Times New Roman"/>
          <w:color w:val="auto"/>
          <w:spacing w:val="2"/>
        </w:rPr>
        <w:t>の自社研究により</w:t>
      </w:r>
      <w:r w:rsidRPr="00707C63">
        <w:rPr>
          <w:rFonts w:asciiTheme="minorEastAsia" w:eastAsiaTheme="minorEastAsia" w:hAnsiTheme="minorEastAsia" w:cs="Times New Roman" w:hint="eastAsia"/>
          <w:color w:val="auto"/>
          <w:spacing w:val="2"/>
        </w:rPr>
        <w:t>同一</w:t>
      </w:r>
      <w:r w:rsidRPr="00707C63">
        <w:rPr>
          <w:rFonts w:asciiTheme="minorEastAsia" w:eastAsiaTheme="minorEastAsia" w:hAnsiTheme="minorEastAsia" w:cs="Times New Roman"/>
          <w:color w:val="auto"/>
          <w:spacing w:val="2"/>
        </w:rPr>
        <w:t>の研究成果を創作したことを</w:t>
      </w:r>
      <w:r w:rsidR="007B7911" w:rsidRPr="00707C63">
        <w:rPr>
          <w:rFonts w:asciiTheme="minorEastAsia" w:eastAsiaTheme="minorEastAsia" w:hAnsiTheme="minorEastAsia" w:cs="Times New Roman" w:hint="eastAsia"/>
          <w:color w:val="auto"/>
          <w:spacing w:val="2"/>
        </w:rPr>
        <w:t>乙が</w:t>
      </w:r>
      <w:r w:rsidRPr="00707C63">
        <w:rPr>
          <w:rFonts w:asciiTheme="minorEastAsia" w:eastAsiaTheme="minorEastAsia" w:hAnsiTheme="minorEastAsia" w:cs="Times New Roman" w:hint="eastAsia"/>
          <w:color w:val="auto"/>
          <w:spacing w:val="2"/>
        </w:rPr>
        <w:t>証明できるものに限る。）</w:t>
      </w:r>
    </w:p>
    <w:p w14:paraId="42D739C7" w14:textId="65099AB3" w:rsidR="0052491B" w:rsidRPr="00707C63" w:rsidRDefault="00E07709"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0052491B" w:rsidRPr="00707C63">
        <w:rPr>
          <w:rFonts w:asciiTheme="minorEastAsia" w:eastAsiaTheme="minorEastAsia" w:hAnsiTheme="minorEastAsia" w:cs="Times New Roman" w:hint="eastAsia"/>
          <w:color w:val="auto"/>
          <w:spacing w:val="2"/>
        </w:rPr>
        <w:t xml:space="preserve">　甲又は乙は、</w:t>
      </w:r>
      <w:r w:rsidR="0072064A" w:rsidRPr="00707C63">
        <w:rPr>
          <w:rFonts w:asciiTheme="minorEastAsia" w:eastAsiaTheme="minorEastAsia" w:hAnsiTheme="minorEastAsia" w:cs="Times New Roman" w:hint="eastAsia"/>
          <w:color w:val="auto"/>
          <w:spacing w:val="2"/>
        </w:rPr>
        <w:t>第１</w:t>
      </w:r>
      <w:r w:rsidR="0052491B" w:rsidRPr="00707C63">
        <w:rPr>
          <w:rFonts w:asciiTheme="minorEastAsia" w:eastAsiaTheme="minorEastAsia" w:hAnsiTheme="minorEastAsia" w:cs="Times New Roman" w:hint="eastAsia"/>
          <w:color w:val="auto"/>
          <w:spacing w:val="2"/>
        </w:rPr>
        <w:t>項の</w:t>
      </w:r>
      <w:r w:rsidR="0052491B" w:rsidRPr="00707C63">
        <w:rPr>
          <w:rFonts w:asciiTheme="minorEastAsia" w:eastAsiaTheme="minorEastAsia" w:hAnsiTheme="minorEastAsia" w:cs="Times New Roman"/>
          <w:color w:val="auto"/>
          <w:spacing w:val="2"/>
        </w:rPr>
        <w:t>規定</w:t>
      </w:r>
      <w:r w:rsidR="0052491B" w:rsidRPr="00707C63">
        <w:rPr>
          <w:rFonts w:asciiTheme="minorEastAsia" w:eastAsiaTheme="minorEastAsia" w:hAnsiTheme="minorEastAsia" w:cs="Times New Roman" w:hint="eastAsia"/>
          <w:color w:val="auto"/>
          <w:spacing w:val="2"/>
        </w:rPr>
        <w:t>に基づき特定されたノウハウについて</w:t>
      </w:r>
      <w:r w:rsidR="0052491B" w:rsidRPr="00707C63">
        <w:rPr>
          <w:rFonts w:asciiTheme="minorEastAsia" w:eastAsiaTheme="minorEastAsia" w:hAnsiTheme="minorEastAsia" w:cs="Times New Roman"/>
          <w:color w:val="auto"/>
          <w:spacing w:val="2"/>
        </w:rPr>
        <w:t>、</w:t>
      </w:r>
      <w:r w:rsidR="0052491B" w:rsidRPr="00707C63">
        <w:rPr>
          <w:rFonts w:asciiTheme="minorEastAsia" w:eastAsiaTheme="minorEastAsia" w:hAnsiTheme="minorEastAsia" w:cs="Times New Roman" w:hint="eastAsia"/>
          <w:color w:val="auto"/>
          <w:spacing w:val="2"/>
        </w:rPr>
        <w:t>事前の書面による相手方</w:t>
      </w:r>
      <w:r w:rsidR="0052491B" w:rsidRPr="00707C63">
        <w:rPr>
          <w:rFonts w:asciiTheme="minorEastAsia" w:eastAsiaTheme="minorEastAsia" w:hAnsiTheme="minorEastAsia" w:cs="Times New Roman"/>
          <w:color w:val="auto"/>
          <w:spacing w:val="2"/>
        </w:rPr>
        <w:t>の</w:t>
      </w:r>
      <w:r w:rsidR="00181259" w:rsidRPr="00707C63">
        <w:rPr>
          <w:rFonts w:asciiTheme="minorEastAsia" w:eastAsiaTheme="minorEastAsia" w:hAnsiTheme="minorEastAsia" w:cs="Times New Roman" w:hint="eastAsia"/>
          <w:color w:val="auto"/>
          <w:spacing w:val="2"/>
        </w:rPr>
        <w:t>承諾</w:t>
      </w:r>
      <w:r w:rsidR="0052491B" w:rsidRPr="00707C63">
        <w:rPr>
          <w:rFonts w:asciiTheme="minorEastAsia" w:eastAsiaTheme="minorEastAsia" w:hAnsiTheme="minorEastAsia" w:cs="Times New Roman" w:hint="eastAsia"/>
          <w:color w:val="auto"/>
          <w:spacing w:val="2"/>
        </w:rPr>
        <w:t>を得ることなく第三者（第</w:t>
      </w:r>
      <w:r w:rsidR="00C1115C" w:rsidRPr="00707C63">
        <w:rPr>
          <w:rFonts w:asciiTheme="minorEastAsia" w:eastAsiaTheme="minorEastAsia" w:hAnsiTheme="minorEastAsia" w:cs="Times New Roman" w:hint="eastAsia"/>
          <w:color w:val="auto"/>
          <w:spacing w:val="2"/>
        </w:rPr>
        <w:t>22</w:t>
      </w:r>
      <w:r w:rsidR="0052491B" w:rsidRPr="00707C63">
        <w:rPr>
          <w:rFonts w:asciiTheme="minorEastAsia" w:eastAsiaTheme="minorEastAsia" w:hAnsiTheme="minorEastAsia" w:cs="Times New Roman" w:hint="eastAsia"/>
          <w:color w:val="auto"/>
          <w:spacing w:val="2"/>
        </w:rPr>
        <w:t>条の規定に基づく再委託先を除く。</w:t>
      </w:r>
      <w:r w:rsidR="0052491B"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18</w:t>
      </w:r>
      <w:r w:rsidR="0052491B" w:rsidRPr="00707C63">
        <w:rPr>
          <w:rFonts w:asciiTheme="minorEastAsia" w:eastAsiaTheme="minorEastAsia" w:hAnsiTheme="minorEastAsia" w:cs="Times New Roman"/>
          <w:color w:val="auto"/>
          <w:spacing w:val="2"/>
        </w:rPr>
        <w:t>条</w:t>
      </w:r>
      <w:r w:rsidR="0052491B" w:rsidRPr="00707C63">
        <w:rPr>
          <w:rFonts w:asciiTheme="minorEastAsia" w:eastAsiaTheme="minorEastAsia" w:hAnsiTheme="minorEastAsia" w:cs="Times New Roman" w:hint="eastAsia"/>
          <w:color w:val="auto"/>
          <w:spacing w:val="2"/>
        </w:rPr>
        <w:t>第</w:t>
      </w:r>
      <w:r w:rsidR="0052491B" w:rsidRPr="00707C63">
        <w:rPr>
          <w:rFonts w:asciiTheme="minorEastAsia" w:eastAsiaTheme="minorEastAsia" w:hAnsiTheme="minorEastAsia" w:cs="Times New Roman"/>
          <w:color w:val="auto"/>
          <w:spacing w:val="2"/>
        </w:rPr>
        <w:t>１項において</w:t>
      </w:r>
      <w:r w:rsidR="0052491B" w:rsidRPr="00707C63">
        <w:rPr>
          <w:rFonts w:asciiTheme="minorEastAsia" w:eastAsiaTheme="minorEastAsia" w:hAnsiTheme="minorEastAsia" w:cs="Times New Roman" w:hint="eastAsia"/>
          <w:color w:val="auto"/>
          <w:spacing w:val="2"/>
        </w:rPr>
        <w:t>同じ。）に開示又は漏洩してはならない。</w:t>
      </w:r>
    </w:p>
    <w:p w14:paraId="55D050F2" w14:textId="0FEAEF66" w:rsidR="0052491B" w:rsidRPr="00707C63" w:rsidRDefault="00E07709"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w:t>
      </w:r>
      <w:r w:rsidR="0052491B" w:rsidRPr="00707C63">
        <w:rPr>
          <w:rFonts w:asciiTheme="minorEastAsia" w:eastAsiaTheme="minorEastAsia" w:hAnsiTheme="minorEastAsia" w:cs="Times New Roman" w:hint="eastAsia"/>
          <w:color w:val="auto"/>
          <w:spacing w:val="2"/>
        </w:rPr>
        <w:t xml:space="preserve">　ノウハウを秘匿すべき期間は、</w:t>
      </w:r>
      <w:r w:rsidR="00EE6FDF" w:rsidRPr="00707C63">
        <w:rPr>
          <w:rFonts w:asciiTheme="minorEastAsia" w:eastAsiaTheme="minorEastAsia" w:hAnsiTheme="minorEastAsia" w:cs="Times New Roman" w:hint="eastAsia"/>
          <w:color w:val="auto"/>
          <w:spacing w:val="2"/>
        </w:rPr>
        <w:t>ノウハウ</w:t>
      </w:r>
      <w:r w:rsidR="00EE6FDF" w:rsidRPr="00707C63">
        <w:rPr>
          <w:rFonts w:asciiTheme="minorEastAsia" w:eastAsiaTheme="minorEastAsia" w:hAnsiTheme="minorEastAsia" w:cs="Times New Roman"/>
          <w:color w:val="auto"/>
          <w:spacing w:val="2"/>
        </w:rPr>
        <w:t>の特定の日から</w:t>
      </w:r>
      <w:r w:rsidR="0052491B" w:rsidRPr="00707C63">
        <w:rPr>
          <w:rFonts w:asciiTheme="minorEastAsia" w:eastAsiaTheme="minorEastAsia" w:hAnsiTheme="minorEastAsia" w:cs="Times New Roman" w:hint="eastAsia"/>
          <w:color w:val="auto"/>
          <w:spacing w:val="2"/>
        </w:rPr>
        <w:t>本共同</w:t>
      </w:r>
      <w:r w:rsidR="0052491B" w:rsidRPr="00707C63">
        <w:rPr>
          <w:rFonts w:asciiTheme="minorEastAsia" w:eastAsiaTheme="minorEastAsia" w:hAnsiTheme="minorEastAsia" w:cs="Times New Roman"/>
          <w:color w:val="auto"/>
          <w:spacing w:val="2"/>
        </w:rPr>
        <w:t>研究</w:t>
      </w:r>
      <w:r w:rsidR="0052491B" w:rsidRPr="00707C63">
        <w:rPr>
          <w:rFonts w:asciiTheme="minorEastAsia" w:eastAsiaTheme="minorEastAsia" w:hAnsiTheme="minorEastAsia" w:cs="Times New Roman" w:hint="eastAsia"/>
          <w:color w:val="auto"/>
          <w:spacing w:val="2"/>
        </w:rPr>
        <w:t>の終了日から起算して５年</w:t>
      </w:r>
      <w:r w:rsidR="00EE6FDF" w:rsidRPr="00707C63">
        <w:rPr>
          <w:rFonts w:asciiTheme="minorEastAsia" w:eastAsiaTheme="minorEastAsia" w:hAnsiTheme="minorEastAsia" w:cs="Times New Roman" w:hint="eastAsia"/>
          <w:color w:val="auto"/>
          <w:spacing w:val="2"/>
        </w:rPr>
        <w:t>を</w:t>
      </w:r>
      <w:r w:rsidR="00EE6FDF" w:rsidRPr="00707C63">
        <w:rPr>
          <w:rFonts w:asciiTheme="minorEastAsia" w:eastAsiaTheme="minorEastAsia" w:hAnsiTheme="minorEastAsia" w:cs="Times New Roman"/>
          <w:color w:val="auto"/>
          <w:spacing w:val="2"/>
        </w:rPr>
        <w:t>経過した日（</w:t>
      </w:r>
      <w:r w:rsidR="00EE6FDF" w:rsidRPr="00707C63">
        <w:rPr>
          <w:rFonts w:asciiTheme="minorEastAsia" w:eastAsiaTheme="minorEastAsia" w:hAnsiTheme="minorEastAsia" w:cs="Times New Roman" w:hint="eastAsia"/>
          <w:color w:val="auto"/>
          <w:spacing w:val="2"/>
        </w:rPr>
        <w:t>優先交渉</w:t>
      </w:r>
      <w:r w:rsidR="00EE6FDF" w:rsidRPr="00707C63">
        <w:rPr>
          <w:rFonts w:asciiTheme="minorEastAsia" w:eastAsiaTheme="minorEastAsia" w:hAnsiTheme="minorEastAsia" w:cs="Times New Roman"/>
          <w:color w:val="auto"/>
          <w:spacing w:val="2"/>
        </w:rPr>
        <w:t>期間</w:t>
      </w:r>
      <w:r w:rsidR="00EE6FDF" w:rsidRPr="00707C63">
        <w:rPr>
          <w:rFonts w:asciiTheme="minorEastAsia" w:eastAsiaTheme="minorEastAsia" w:hAnsiTheme="minorEastAsia" w:cs="Times New Roman" w:hint="eastAsia"/>
          <w:color w:val="auto"/>
          <w:spacing w:val="2"/>
        </w:rPr>
        <w:t>の</w:t>
      </w:r>
      <w:r w:rsidR="00EE6FDF" w:rsidRPr="00707C63">
        <w:rPr>
          <w:rFonts w:asciiTheme="minorEastAsia" w:eastAsiaTheme="minorEastAsia" w:hAnsiTheme="minorEastAsia" w:cs="Times New Roman"/>
          <w:color w:val="auto"/>
          <w:spacing w:val="2"/>
        </w:rPr>
        <w:t>終了日が</w:t>
      </w:r>
      <w:r w:rsidR="00EE6FDF" w:rsidRPr="00707C63">
        <w:rPr>
          <w:rFonts w:asciiTheme="minorEastAsia" w:eastAsiaTheme="minorEastAsia" w:hAnsiTheme="minorEastAsia" w:cs="Times New Roman" w:hint="eastAsia"/>
          <w:color w:val="auto"/>
          <w:spacing w:val="2"/>
        </w:rPr>
        <w:t>本共同</w:t>
      </w:r>
      <w:r w:rsidR="00EE6FDF" w:rsidRPr="00707C63">
        <w:rPr>
          <w:rFonts w:asciiTheme="minorEastAsia" w:eastAsiaTheme="minorEastAsia" w:hAnsiTheme="minorEastAsia" w:cs="Times New Roman"/>
          <w:color w:val="auto"/>
          <w:spacing w:val="2"/>
        </w:rPr>
        <w:t>研究</w:t>
      </w:r>
      <w:r w:rsidR="00EE6FDF" w:rsidRPr="00707C63">
        <w:rPr>
          <w:rFonts w:asciiTheme="minorEastAsia" w:eastAsiaTheme="minorEastAsia" w:hAnsiTheme="minorEastAsia" w:cs="Times New Roman" w:hint="eastAsia"/>
          <w:color w:val="auto"/>
          <w:spacing w:val="2"/>
        </w:rPr>
        <w:t>の終了日から起算して５年を</w:t>
      </w:r>
      <w:r w:rsidR="00EE6FDF" w:rsidRPr="00707C63">
        <w:rPr>
          <w:rFonts w:asciiTheme="minorEastAsia" w:eastAsiaTheme="minorEastAsia" w:hAnsiTheme="minorEastAsia" w:cs="Times New Roman"/>
          <w:color w:val="auto"/>
          <w:spacing w:val="2"/>
        </w:rPr>
        <w:t>経過した日</w:t>
      </w:r>
      <w:r w:rsidR="00EE6FDF" w:rsidRPr="00707C63">
        <w:rPr>
          <w:rFonts w:asciiTheme="minorEastAsia" w:eastAsiaTheme="minorEastAsia" w:hAnsiTheme="minorEastAsia" w:cs="Times New Roman" w:hint="eastAsia"/>
          <w:color w:val="auto"/>
          <w:spacing w:val="2"/>
        </w:rPr>
        <w:t>以後</w:t>
      </w:r>
      <w:r w:rsidR="00EE6FDF" w:rsidRPr="00707C63">
        <w:rPr>
          <w:rFonts w:asciiTheme="minorEastAsia" w:eastAsiaTheme="minorEastAsia" w:hAnsiTheme="minorEastAsia" w:cs="Times New Roman"/>
          <w:color w:val="auto"/>
          <w:spacing w:val="2"/>
        </w:rPr>
        <w:t>の場合にあっては、優先交渉期間</w:t>
      </w:r>
      <w:r w:rsidR="00EE6FDF" w:rsidRPr="00707C63">
        <w:rPr>
          <w:rFonts w:asciiTheme="minorEastAsia" w:eastAsiaTheme="minorEastAsia" w:hAnsiTheme="minorEastAsia" w:cs="Times New Roman" w:hint="eastAsia"/>
          <w:color w:val="auto"/>
          <w:spacing w:val="2"/>
        </w:rPr>
        <w:t>の終了日</w:t>
      </w:r>
      <w:r w:rsidR="00EE6FDF" w:rsidRPr="00707C63">
        <w:rPr>
          <w:rFonts w:asciiTheme="minorEastAsia" w:eastAsiaTheme="minorEastAsia" w:hAnsiTheme="minorEastAsia" w:cs="Times New Roman"/>
          <w:color w:val="auto"/>
          <w:spacing w:val="2"/>
        </w:rPr>
        <w:t>）まで</w:t>
      </w:r>
      <w:r w:rsidR="00EE6FDF" w:rsidRPr="00707C63">
        <w:rPr>
          <w:rFonts w:asciiTheme="minorEastAsia" w:eastAsiaTheme="minorEastAsia" w:hAnsiTheme="minorEastAsia" w:cs="Times New Roman" w:hint="eastAsia"/>
          <w:color w:val="auto"/>
          <w:spacing w:val="2"/>
        </w:rPr>
        <w:t>の</w:t>
      </w:r>
      <w:r w:rsidR="00EE6FDF" w:rsidRPr="00707C63">
        <w:rPr>
          <w:rFonts w:asciiTheme="minorEastAsia" w:eastAsiaTheme="minorEastAsia" w:hAnsiTheme="minorEastAsia" w:cs="Times New Roman"/>
          <w:color w:val="auto"/>
          <w:spacing w:val="2"/>
        </w:rPr>
        <w:t>期</w:t>
      </w:r>
      <w:r w:rsidR="0052491B" w:rsidRPr="00707C63">
        <w:rPr>
          <w:rFonts w:asciiTheme="minorEastAsia" w:eastAsiaTheme="minorEastAsia" w:hAnsiTheme="minorEastAsia" w:cs="Times New Roman" w:hint="eastAsia"/>
          <w:color w:val="auto"/>
          <w:spacing w:val="2"/>
        </w:rPr>
        <w:t>間とする。</w:t>
      </w:r>
    </w:p>
    <w:p w14:paraId="33BE42F5" w14:textId="77777777" w:rsidR="0052491B" w:rsidRPr="00707C63" w:rsidRDefault="0052491B" w:rsidP="00707C63">
      <w:pPr>
        <w:ind w:leftChars="99" w:left="210"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ただし、</w:t>
      </w:r>
      <w:r w:rsidRPr="00707C63">
        <w:rPr>
          <w:rFonts w:asciiTheme="minorEastAsia" w:eastAsiaTheme="minorEastAsia" w:hAnsiTheme="minorEastAsia" w:hint="eastAsia"/>
          <w:color w:val="auto"/>
        </w:rPr>
        <w:t>甲及び乙の協議により</w:t>
      </w:r>
      <w:r w:rsidRPr="00707C63">
        <w:rPr>
          <w:rFonts w:asciiTheme="minorEastAsia" w:eastAsiaTheme="minorEastAsia" w:hAnsiTheme="minorEastAsia" w:cs="Times New Roman" w:hint="eastAsia"/>
          <w:color w:val="auto"/>
          <w:spacing w:val="2"/>
        </w:rPr>
        <w:t>、秘匿すべき期間を延長し、又は短縮することができる。</w:t>
      </w:r>
    </w:p>
    <w:p w14:paraId="040F8AD5" w14:textId="59D662B7" w:rsidR="00E0361E" w:rsidRPr="00707C63" w:rsidRDefault="00AD5597" w:rsidP="00275E48">
      <w:pPr>
        <w:tabs>
          <w:tab w:val="left" w:pos="-720"/>
          <w:tab w:val="left" w:pos="0"/>
          <w:tab w:val="left" w:pos="720"/>
          <w:tab w:val="left" w:pos="1440"/>
          <w:tab w:val="left" w:pos="2160"/>
          <w:tab w:val="left" w:pos="2880"/>
          <w:tab w:val="left" w:pos="3600"/>
          <w:tab w:val="left" w:pos="4320"/>
        </w:tabs>
        <w:overflowPunct/>
        <w:autoSpaceDE w:val="0"/>
        <w:autoSpaceDN w:val="0"/>
        <w:ind w:left="282" w:hangingChars="133" w:hanging="282"/>
        <w:jc w:val="left"/>
        <w:textAlignment w:val="auto"/>
        <w:rPr>
          <w:rFonts w:asciiTheme="minorEastAsia" w:eastAsiaTheme="minorEastAsia" w:hAnsiTheme="minorEastAsia" w:cs="Times New Roman"/>
          <w:color w:val="auto"/>
          <w:spacing w:val="2"/>
        </w:rPr>
      </w:pPr>
      <w:r w:rsidRPr="00707C63">
        <w:rPr>
          <w:rFonts w:asciiTheme="minorEastAsia" w:eastAsiaTheme="minorEastAsia" w:hAnsiTheme="minorEastAsia" w:hint="eastAsia"/>
          <w:color w:val="auto"/>
        </w:rPr>
        <w:t xml:space="preserve">５　</w:t>
      </w:r>
      <w:r w:rsidR="000D7638" w:rsidRPr="00707C63">
        <w:rPr>
          <w:rFonts w:ascii="ＭＳ 明朝" w:hAnsiTheme="minorHAnsi" w:hint="eastAsia"/>
        </w:rPr>
        <w:t>甲又は乙は、第１項の規定に基づき協議した結果、乙にとって実用化の価値がないことを理由として、ノウハウの特定に至らなかった場合、本契約の規定にかかわらず、当該研究成果を制限なく実施することができるとともに、当該研究成果を公表することができる。</w:t>
      </w:r>
    </w:p>
    <w:p w14:paraId="08370BAF" w14:textId="77777777" w:rsidR="00AD5597" w:rsidRPr="00707C63" w:rsidRDefault="00AD5597" w:rsidP="00707C63">
      <w:pPr>
        <w:jc w:val="left"/>
        <w:rPr>
          <w:rFonts w:asciiTheme="minorEastAsia" w:eastAsiaTheme="minorEastAsia" w:hAnsiTheme="minorEastAsia" w:cs="Times New Roman"/>
          <w:color w:val="auto"/>
          <w:spacing w:val="2"/>
        </w:rPr>
      </w:pPr>
    </w:p>
    <w:p w14:paraId="1E42510F" w14:textId="794D483E" w:rsidR="00550F07" w:rsidRPr="00707C63" w:rsidRDefault="009D2A55"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12</w:t>
      </w:r>
      <w:r w:rsidRPr="00707C63">
        <w:rPr>
          <w:rFonts w:asciiTheme="minorEastAsia" w:eastAsiaTheme="minorEastAsia" w:hAnsiTheme="minorEastAsia" w:cs="Times New Roman" w:hint="eastAsia"/>
          <w:b/>
          <w:color w:val="auto"/>
          <w:spacing w:val="2"/>
        </w:rPr>
        <w:t>条</w:t>
      </w:r>
      <w:r w:rsidR="004F68F2" w:rsidRPr="00707C63">
        <w:rPr>
          <w:rFonts w:asciiTheme="minorEastAsia" w:eastAsiaTheme="minorEastAsia" w:hAnsiTheme="minorEastAsia" w:hint="eastAsia"/>
          <w:b/>
          <w:color w:val="auto"/>
        </w:rPr>
        <w:t>（ノウハウの帰属）</w:t>
      </w:r>
    </w:p>
    <w:p w14:paraId="6D60815E" w14:textId="275FE5AA" w:rsidR="004F68F2" w:rsidRPr="00707C63" w:rsidRDefault="004F68F2"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Pr="00707C63">
        <w:rPr>
          <w:rFonts w:asciiTheme="minorEastAsia" w:eastAsiaTheme="minorEastAsia" w:hAnsiTheme="minorEastAsia" w:hint="eastAsia"/>
          <w:color w:val="auto"/>
        </w:rPr>
        <w:t>甲又は乙は、</w:t>
      </w:r>
      <w:r w:rsidR="00445696" w:rsidRPr="00707C63">
        <w:rPr>
          <w:rFonts w:asciiTheme="minorEastAsia" w:eastAsiaTheme="minorEastAsia" w:hAnsiTheme="minorEastAsia" w:hint="eastAsia"/>
          <w:color w:val="auto"/>
        </w:rPr>
        <w:t>前条第1項により特定されたノウハウが、</w:t>
      </w:r>
      <w:r w:rsidR="00A97127" w:rsidRPr="00707C63">
        <w:rPr>
          <w:rFonts w:asciiTheme="minorEastAsia" w:eastAsiaTheme="minorEastAsia" w:hAnsiTheme="minorEastAsia" w:hint="eastAsia"/>
          <w:color w:val="auto"/>
        </w:rPr>
        <w:t>共同</w:t>
      </w:r>
      <w:r w:rsidR="00A97127" w:rsidRPr="00707C63">
        <w:rPr>
          <w:rFonts w:asciiTheme="minorEastAsia" w:eastAsiaTheme="minorEastAsia" w:hAnsiTheme="minorEastAsia"/>
          <w:color w:val="auto"/>
        </w:rPr>
        <w:t>研究参加者</w:t>
      </w:r>
      <w:r w:rsidRPr="00707C63">
        <w:rPr>
          <w:rFonts w:asciiTheme="minorEastAsia" w:eastAsiaTheme="minorEastAsia" w:hAnsiTheme="minorEastAsia" w:hint="eastAsia"/>
          <w:color w:val="auto"/>
        </w:rPr>
        <w:t>により生じた場合、自らの</w:t>
      </w:r>
      <w:r w:rsidRPr="00707C63">
        <w:rPr>
          <w:rFonts w:asciiTheme="minorEastAsia" w:eastAsiaTheme="minorEastAsia" w:hAnsiTheme="minorEastAsia"/>
          <w:color w:val="auto"/>
        </w:rPr>
        <w:t>定め</w:t>
      </w:r>
      <w:r w:rsidRPr="00707C63">
        <w:rPr>
          <w:rFonts w:asciiTheme="minorEastAsia" w:eastAsiaTheme="minorEastAsia" w:hAnsiTheme="minorEastAsia" w:hint="eastAsia"/>
          <w:color w:val="auto"/>
        </w:rPr>
        <w:t>る</w:t>
      </w:r>
      <w:r w:rsidRPr="00707C63">
        <w:rPr>
          <w:rFonts w:asciiTheme="minorEastAsia" w:eastAsiaTheme="minorEastAsia" w:hAnsiTheme="minorEastAsia"/>
          <w:color w:val="auto"/>
        </w:rPr>
        <w:t>ところにより</w:t>
      </w:r>
      <w:r w:rsidRPr="00707C63">
        <w:rPr>
          <w:rFonts w:asciiTheme="minorEastAsia" w:eastAsiaTheme="minorEastAsia" w:hAnsiTheme="minorEastAsia" w:hint="eastAsia"/>
          <w:color w:val="auto"/>
        </w:rPr>
        <w:t>、甲</w:t>
      </w:r>
      <w:r w:rsidRPr="00707C63">
        <w:rPr>
          <w:rFonts w:asciiTheme="minorEastAsia" w:eastAsiaTheme="minorEastAsia" w:hAnsiTheme="minorEastAsia"/>
          <w:color w:val="auto"/>
        </w:rPr>
        <w:t>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w:t>
      </w:r>
      <w:r w:rsidRPr="00707C63">
        <w:rPr>
          <w:rFonts w:asciiTheme="minorEastAsia" w:eastAsiaTheme="minorEastAsia" w:hAnsiTheme="minorEastAsia"/>
          <w:color w:val="auto"/>
        </w:rPr>
        <w:t>参加者</w:t>
      </w:r>
      <w:r w:rsidRPr="00707C63">
        <w:rPr>
          <w:rFonts w:asciiTheme="minorEastAsia" w:eastAsiaTheme="minorEastAsia" w:hAnsiTheme="minorEastAsia" w:hint="eastAsia"/>
          <w:color w:val="auto"/>
        </w:rPr>
        <w:t>に</w:t>
      </w:r>
      <w:r w:rsidRPr="00707C63">
        <w:rPr>
          <w:rFonts w:asciiTheme="minorEastAsia" w:eastAsiaTheme="minorEastAsia" w:hAnsiTheme="minorEastAsia"/>
          <w:color w:val="auto"/>
        </w:rPr>
        <w:t>あっては甲が</w:t>
      </w:r>
      <w:r w:rsidRPr="00707C63">
        <w:rPr>
          <w:rFonts w:asciiTheme="minorEastAsia" w:eastAsiaTheme="minorEastAsia" w:hAnsiTheme="minorEastAsia" w:hint="eastAsia"/>
          <w:color w:val="auto"/>
        </w:rPr>
        <w:t>、乙に</w:t>
      </w:r>
      <w:r w:rsidRPr="00707C63">
        <w:rPr>
          <w:rFonts w:asciiTheme="minorEastAsia" w:eastAsiaTheme="minorEastAsia" w:hAnsiTheme="minorEastAsia"/>
          <w:color w:val="auto"/>
        </w:rPr>
        <w:t>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color w:val="auto"/>
        </w:rPr>
        <w:t>研究参加者にあっては乙が、</w:t>
      </w:r>
      <w:r w:rsidR="00ED18AE"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の承継を受けるものとする。</w:t>
      </w:r>
    </w:p>
    <w:p w14:paraId="2A4FEEDB" w14:textId="133D25FD" w:rsidR="004F68F2" w:rsidRPr="00707C63" w:rsidRDefault="004F68F2" w:rsidP="00707C63">
      <w:pPr>
        <w:autoSpaceDE w:val="0"/>
        <w:autoSpaceDN w:val="0"/>
        <w:spacing w:line="268" w:lineRule="atLeast"/>
        <w:jc w:val="left"/>
        <w:rPr>
          <w:rFonts w:asciiTheme="minorEastAsia" w:eastAsiaTheme="minorEastAsia" w:hAnsiTheme="minorEastAsia"/>
          <w:color w:val="auto"/>
        </w:rPr>
      </w:pPr>
      <w:r w:rsidRPr="00707C63">
        <w:rPr>
          <w:rFonts w:asciiTheme="minorEastAsia" w:eastAsiaTheme="minorEastAsia" w:hAnsiTheme="minorEastAsia" w:hint="eastAsia"/>
          <w:color w:val="auto"/>
        </w:rPr>
        <w:lastRenderedPageBreak/>
        <w:t>２</w:t>
      </w:r>
      <w:r w:rsidRPr="00707C63">
        <w:rPr>
          <w:rFonts w:asciiTheme="minorEastAsia" w:eastAsiaTheme="minorEastAsia" w:hAnsiTheme="minorEastAsia"/>
          <w:color w:val="auto"/>
        </w:rPr>
        <w:t xml:space="preserve">　</w:t>
      </w:r>
      <w:r w:rsidR="00725DA6"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の帰属は、</w:t>
      </w:r>
      <w:r w:rsidR="00F54AF9" w:rsidRPr="00707C63">
        <w:rPr>
          <w:rFonts w:asciiTheme="minorEastAsia" w:eastAsiaTheme="minorEastAsia" w:hAnsiTheme="minorEastAsia" w:hint="eastAsia"/>
          <w:color w:val="auto"/>
        </w:rPr>
        <w:t>次</w:t>
      </w:r>
      <w:r w:rsidRPr="00707C63">
        <w:rPr>
          <w:rFonts w:asciiTheme="minorEastAsia" w:eastAsiaTheme="minorEastAsia" w:hAnsiTheme="minorEastAsia" w:hint="eastAsia"/>
          <w:color w:val="auto"/>
        </w:rPr>
        <w:t>の各号の</w:t>
      </w:r>
      <w:r w:rsidR="00EB5182" w:rsidRPr="00707C63">
        <w:rPr>
          <w:rFonts w:asciiTheme="minorEastAsia" w:eastAsiaTheme="minorEastAsia" w:hAnsiTheme="minorEastAsia" w:hint="eastAsia"/>
          <w:color w:val="auto"/>
        </w:rPr>
        <w:t>とお</w:t>
      </w:r>
      <w:r w:rsidRPr="00707C63">
        <w:rPr>
          <w:rFonts w:asciiTheme="minorEastAsia" w:eastAsiaTheme="minorEastAsia" w:hAnsiTheme="minorEastAsia" w:hint="eastAsia"/>
          <w:color w:val="auto"/>
        </w:rPr>
        <w:t>りとする。</w:t>
      </w:r>
    </w:p>
    <w:p w14:paraId="578B1D33" w14:textId="03F2719B" w:rsidR="004F68F2" w:rsidRPr="00707C63" w:rsidRDefault="004F68F2"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hint="eastAsia"/>
          <w:color w:val="auto"/>
        </w:rPr>
        <w:t>甲に属する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研究参加者のみがなした</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（以下「甲</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」という。）は、甲に帰属する。</w:t>
      </w:r>
    </w:p>
    <w:p w14:paraId="0EEC1EF9" w14:textId="06FD0940" w:rsidR="004F68F2" w:rsidRPr="00707C63" w:rsidRDefault="004F68F2"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(2) </w:t>
      </w:r>
      <w:r w:rsidRPr="00707C63">
        <w:rPr>
          <w:rFonts w:asciiTheme="minorEastAsia" w:eastAsiaTheme="minorEastAsia" w:hAnsiTheme="minorEastAsia" w:hint="eastAsia"/>
          <w:color w:val="auto"/>
        </w:rPr>
        <w:t>乙に属する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研究参加者のみがなした</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（以下「乙</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」という。）は、乙に帰属する。</w:t>
      </w:r>
    </w:p>
    <w:p w14:paraId="136CEA16" w14:textId="1BD0B928" w:rsidR="004F68F2" w:rsidRPr="00707C63" w:rsidRDefault="004F68F2"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hint="eastAsia"/>
          <w:color w:val="auto"/>
        </w:rPr>
        <w:t>甲に属する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研究参加者と乙に属する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研究参加者とが共同でなした又は相手方から提供された秘密情報に基づく発明等に係る</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（以下「共有</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」という。）は、甲及び乙の共有とし、その持分は共有</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に対する甲及び乙の</w:t>
      </w:r>
      <w:r w:rsidRPr="00707C63">
        <w:rPr>
          <w:rFonts w:asciiTheme="minorEastAsia" w:eastAsiaTheme="minorEastAsia" w:hAnsiTheme="minorEastAsia"/>
          <w:color w:val="auto"/>
        </w:rPr>
        <w:t>それぞれ</w:t>
      </w:r>
      <w:r w:rsidRPr="00707C63">
        <w:rPr>
          <w:rFonts w:asciiTheme="minorEastAsia" w:eastAsiaTheme="minorEastAsia" w:hAnsiTheme="minorEastAsia" w:hint="eastAsia"/>
          <w:color w:val="auto"/>
        </w:rPr>
        <w:t>の寄与度を考慮して、甲及び乙の協議により</w:t>
      </w:r>
      <w:r w:rsidR="0072064A" w:rsidRPr="00707C63">
        <w:rPr>
          <w:rFonts w:asciiTheme="minorEastAsia" w:eastAsiaTheme="minorEastAsia" w:hAnsiTheme="minorEastAsia" w:hint="eastAsia"/>
          <w:color w:val="auto"/>
        </w:rPr>
        <w:t>、</w:t>
      </w:r>
      <w:r w:rsidRPr="00707C63">
        <w:rPr>
          <w:rFonts w:asciiTheme="minorEastAsia" w:eastAsiaTheme="minorEastAsia" w:hAnsiTheme="minorEastAsia"/>
          <w:color w:val="auto"/>
        </w:rPr>
        <w:t>定める</w:t>
      </w:r>
      <w:r w:rsidRPr="00707C63">
        <w:rPr>
          <w:rFonts w:asciiTheme="minorEastAsia" w:eastAsiaTheme="minorEastAsia" w:hAnsiTheme="minorEastAsia" w:hint="eastAsia"/>
          <w:color w:val="auto"/>
        </w:rPr>
        <w:t>。</w:t>
      </w:r>
    </w:p>
    <w:p w14:paraId="6F82D880" w14:textId="77BC41E4"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p>
    <w:p w14:paraId="3EC765C4" w14:textId="4D71300A" w:rsidR="004F68F2" w:rsidRPr="00707C63" w:rsidRDefault="004F68F2" w:rsidP="00707C63">
      <w:pPr>
        <w:jc w:val="left"/>
        <w:rPr>
          <w:rFonts w:asciiTheme="minorEastAsia" w:eastAsiaTheme="minorEastAsia" w:hAnsiTheme="minorEastAsia"/>
          <w:b/>
          <w:color w:val="auto"/>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13</w:t>
      </w:r>
      <w:r w:rsidRPr="00707C63">
        <w:rPr>
          <w:rFonts w:asciiTheme="minorEastAsia" w:eastAsiaTheme="minorEastAsia" w:hAnsiTheme="minorEastAsia" w:cs="Times New Roman" w:hint="eastAsia"/>
          <w:b/>
          <w:color w:val="auto"/>
          <w:spacing w:val="2"/>
        </w:rPr>
        <w:t>条</w:t>
      </w:r>
      <w:r w:rsidRPr="00707C63">
        <w:rPr>
          <w:rFonts w:asciiTheme="minorEastAsia" w:eastAsiaTheme="minorEastAsia" w:hAnsiTheme="minorEastAsia" w:hint="eastAsia"/>
          <w:b/>
          <w:color w:val="auto"/>
        </w:rPr>
        <w:t>（</w:t>
      </w:r>
      <w:r w:rsidRPr="00707C63">
        <w:rPr>
          <w:rFonts w:asciiTheme="minorEastAsia" w:eastAsiaTheme="minorEastAsia" w:hAnsiTheme="minorEastAsia" w:cs="Times New Roman" w:hint="eastAsia"/>
          <w:b/>
          <w:color w:val="auto"/>
          <w:spacing w:val="2"/>
        </w:rPr>
        <w:t>ノウハウに係る優先交渉期間</w:t>
      </w:r>
      <w:r w:rsidRPr="00707C63">
        <w:rPr>
          <w:rFonts w:asciiTheme="minorEastAsia" w:eastAsiaTheme="minorEastAsia" w:hAnsiTheme="minorEastAsia" w:hint="eastAsia"/>
          <w:b/>
          <w:color w:val="auto"/>
        </w:rPr>
        <w:t>）</w:t>
      </w:r>
    </w:p>
    <w:p w14:paraId="437A0CC9" w14:textId="794DA1F0"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943B50" w:rsidRPr="00707C63">
        <w:rPr>
          <w:rFonts w:asciiTheme="minorEastAsia" w:eastAsiaTheme="minorEastAsia" w:hAnsiTheme="minorEastAsia" w:cs="Times New Roman" w:hint="eastAsia"/>
          <w:color w:val="auto"/>
          <w:spacing w:val="2"/>
        </w:rPr>
        <w:t>甲又は乙が実用化しようとする</w:t>
      </w:r>
      <w:r w:rsidRPr="00707C63">
        <w:rPr>
          <w:rFonts w:asciiTheme="minorEastAsia" w:eastAsiaTheme="minorEastAsia" w:hAnsiTheme="minorEastAsia" w:cs="Times New Roman" w:hint="eastAsia"/>
          <w:color w:val="auto"/>
          <w:spacing w:val="2"/>
        </w:rPr>
        <w:t>甲</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及び共有</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w:t>
      </w:r>
      <w:r w:rsidR="009670DF" w:rsidRPr="00707C63">
        <w:rPr>
          <w:rFonts w:asciiTheme="minorEastAsia" w:eastAsiaTheme="minorEastAsia" w:hAnsiTheme="minorEastAsia" w:cs="Times New Roman" w:hint="eastAsia"/>
          <w:color w:val="auto"/>
          <w:spacing w:val="2"/>
        </w:rPr>
        <w:t>甲及び乙は、</w:t>
      </w:r>
      <w:r w:rsidRPr="00707C63">
        <w:rPr>
          <w:rFonts w:asciiTheme="minorEastAsia" w:eastAsiaTheme="minorEastAsia" w:hAnsiTheme="minorEastAsia" w:cs="Times New Roman" w:hint="eastAsia"/>
          <w:color w:val="auto"/>
          <w:spacing w:val="2"/>
        </w:rPr>
        <w:t>優先交渉期間（</w:t>
      </w:r>
      <w:r w:rsidR="00EB5182" w:rsidRPr="00707C63">
        <w:rPr>
          <w:rFonts w:asciiTheme="minorEastAsia" w:eastAsiaTheme="minorEastAsia" w:hAnsiTheme="minorEastAsia" w:cs="Times New Roman" w:hint="eastAsia"/>
          <w:color w:val="auto"/>
          <w:spacing w:val="2"/>
        </w:rPr>
        <w:t>優先</w:t>
      </w:r>
      <w:r w:rsidR="00EB5182" w:rsidRPr="00707C63">
        <w:rPr>
          <w:rFonts w:asciiTheme="minorEastAsia" w:eastAsiaTheme="minorEastAsia" w:hAnsiTheme="minorEastAsia" w:cs="Times New Roman"/>
          <w:color w:val="auto"/>
          <w:spacing w:val="2"/>
        </w:rPr>
        <w:t>交渉に係る</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w:t>
      </w:r>
      <w:r w:rsidR="00843E40" w:rsidRPr="00707C63">
        <w:rPr>
          <w:rFonts w:asciiTheme="minorEastAsia" w:eastAsiaTheme="minorEastAsia" w:hAnsiTheme="minorEastAsia" w:cs="Times New Roman" w:hint="eastAsia"/>
          <w:color w:val="auto"/>
          <w:spacing w:val="2"/>
        </w:rPr>
        <w:t>特定</w:t>
      </w:r>
      <w:r w:rsidR="00EB5182" w:rsidRPr="00707C63">
        <w:rPr>
          <w:rFonts w:asciiTheme="minorEastAsia" w:eastAsiaTheme="minorEastAsia" w:hAnsiTheme="minorEastAsia" w:cs="Times New Roman" w:hint="eastAsia"/>
          <w:color w:val="auto"/>
          <w:spacing w:val="2"/>
        </w:rPr>
        <w:t>の</w:t>
      </w:r>
      <w:r w:rsidRPr="00707C63">
        <w:rPr>
          <w:rFonts w:asciiTheme="minorEastAsia" w:eastAsiaTheme="minorEastAsia" w:hAnsiTheme="minorEastAsia" w:cs="Times New Roman" w:hint="eastAsia"/>
          <w:color w:val="auto"/>
          <w:spacing w:val="2"/>
        </w:rPr>
        <w:t>日から、当該</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の実施に係る甲との交渉を</w:t>
      </w:r>
      <w:r w:rsidR="007F0DC7" w:rsidRPr="00707C63">
        <w:rPr>
          <w:rFonts w:asciiTheme="minorEastAsia" w:eastAsiaTheme="minorEastAsia" w:hAnsiTheme="minorEastAsia" w:cs="Times New Roman" w:hint="eastAsia"/>
          <w:color w:val="auto"/>
          <w:spacing w:val="2"/>
        </w:rPr>
        <w:t>乙が</w:t>
      </w:r>
      <w:r w:rsidRPr="00707C63">
        <w:rPr>
          <w:rFonts w:asciiTheme="minorEastAsia" w:eastAsiaTheme="minorEastAsia" w:hAnsiTheme="minorEastAsia" w:cs="Times New Roman" w:hint="eastAsia"/>
          <w:color w:val="auto"/>
          <w:spacing w:val="2"/>
        </w:rPr>
        <w:t>独占的に行うことができる期間をいう。以下</w:t>
      </w:r>
      <w:r w:rsidR="000660C1" w:rsidRPr="00707C63">
        <w:rPr>
          <w:rFonts w:asciiTheme="minorEastAsia" w:eastAsiaTheme="minorEastAsia" w:hAnsiTheme="minorEastAsia" w:cs="Times New Roman" w:hint="eastAsia"/>
          <w:color w:val="auto"/>
          <w:spacing w:val="2"/>
        </w:rPr>
        <w:t>本条から第</w:t>
      </w:r>
      <w:r w:rsidR="00C1115C" w:rsidRPr="00707C63">
        <w:rPr>
          <w:rFonts w:asciiTheme="minorEastAsia" w:eastAsiaTheme="minorEastAsia" w:hAnsiTheme="minorEastAsia" w:cs="Times New Roman" w:hint="eastAsia"/>
          <w:color w:val="auto"/>
          <w:spacing w:val="2"/>
        </w:rPr>
        <w:t>16</w:t>
      </w:r>
      <w:r w:rsidR="000660C1" w:rsidRPr="00707C63">
        <w:rPr>
          <w:rFonts w:asciiTheme="minorEastAsia" w:eastAsiaTheme="minorEastAsia" w:hAnsiTheme="minorEastAsia" w:cs="Times New Roman" w:hint="eastAsia"/>
          <w:color w:val="auto"/>
          <w:spacing w:val="2"/>
        </w:rPr>
        <w:t>条まで</w:t>
      </w:r>
      <w:r w:rsidR="00715500" w:rsidRPr="00707C63">
        <w:rPr>
          <w:rFonts w:asciiTheme="minorEastAsia" w:eastAsiaTheme="minorEastAsia" w:hAnsiTheme="minorEastAsia" w:cs="Times New Roman" w:hint="eastAsia"/>
          <w:color w:val="auto"/>
          <w:spacing w:val="2"/>
        </w:rPr>
        <w:t>に</w:t>
      </w:r>
      <w:r w:rsidR="006C71BB" w:rsidRPr="00707C63">
        <w:rPr>
          <w:rFonts w:asciiTheme="minorEastAsia" w:eastAsiaTheme="minorEastAsia" w:hAnsiTheme="minorEastAsia" w:cs="Times New Roman" w:hint="eastAsia"/>
          <w:color w:val="auto"/>
          <w:spacing w:val="2"/>
        </w:rPr>
        <w:t>おいて</w:t>
      </w:r>
      <w:r w:rsidRPr="00707C63">
        <w:rPr>
          <w:rFonts w:asciiTheme="minorEastAsia" w:eastAsiaTheme="minorEastAsia" w:hAnsiTheme="minorEastAsia" w:cs="Times New Roman" w:hint="eastAsia"/>
          <w:color w:val="auto"/>
          <w:spacing w:val="2"/>
        </w:rPr>
        <w:t>同じ。）を、甲及び乙の協議</w:t>
      </w:r>
      <w:r w:rsidR="000A00F1" w:rsidRPr="00707C63">
        <w:rPr>
          <w:rFonts w:asciiTheme="minorEastAsia" w:eastAsiaTheme="minorEastAsia" w:hAnsiTheme="minorEastAsia" w:cs="Times New Roman" w:hint="eastAsia"/>
          <w:color w:val="auto"/>
          <w:spacing w:val="2"/>
        </w:rPr>
        <w:t>により</w:t>
      </w:r>
      <w:r w:rsidRPr="00707C63">
        <w:rPr>
          <w:rFonts w:asciiTheme="minorEastAsia" w:eastAsiaTheme="minorEastAsia" w:hAnsiTheme="minorEastAsia" w:cs="Times New Roman" w:hint="eastAsia"/>
          <w:color w:val="auto"/>
          <w:spacing w:val="2"/>
        </w:rPr>
        <w:t>、</w:t>
      </w:r>
      <w:r w:rsidR="00E933D2" w:rsidRPr="00707C63">
        <w:rPr>
          <w:rFonts w:asciiTheme="minorEastAsia" w:eastAsiaTheme="minorEastAsia" w:hAnsiTheme="minorEastAsia" w:cs="Times New Roman" w:hint="eastAsia"/>
          <w:color w:val="auto"/>
          <w:spacing w:val="2"/>
        </w:rPr>
        <w:t>当該ノウハウごとに</w:t>
      </w:r>
      <w:r w:rsidRPr="00707C63">
        <w:rPr>
          <w:rFonts w:asciiTheme="minorEastAsia" w:eastAsiaTheme="minorEastAsia" w:hAnsiTheme="minorEastAsia" w:cs="Times New Roman" w:hint="eastAsia"/>
          <w:color w:val="auto"/>
          <w:spacing w:val="2"/>
        </w:rPr>
        <w:t>速やかに定める。</w:t>
      </w:r>
    </w:p>
    <w:p w14:paraId="0F661F75" w14:textId="50D5DF36" w:rsidR="00C2691B" w:rsidRPr="00707C63" w:rsidRDefault="00C2691B" w:rsidP="00707C63">
      <w:pPr>
        <w:ind w:leftChars="100" w:left="212"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ただし、乙があらかじめ優先交渉期間を定めることを希望しない旨を申し出た場合は、この限りでない。</w:t>
      </w:r>
    </w:p>
    <w:p w14:paraId="3C496425" w14:textId="3B81E64A" w:rsidR="004F68F2" w:rsidRPr="00707C63" w:rsidRDefault="00C2691B"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前項の</w:t>
      </w:r>
      <w:r w:rsidR="004F68F2" w:rsidRPr="00707C63">
        <w:rPr>
          <w:rFonts w:asciiTheme="minorEastAsia" w:eastAsiaTheme="minorEastAsia" w:hAnsiTheme="minorEastAsia" w:cs="Times New Roman" w:hint="eastAsia"/>
          <w:color w:val="auto"/>
          <w:spacing w:val="2"/>
        </w:rPr>
        <w:t>優先</w:t>
      </w:r>
      <w:r w:rsidR="004F68F2" w:rsidRPr="00707C63">
        <w:rPr>
          <w:rFonts w:asciiTheme="minorEastAsia" w:eastAsiaTheme="minorEastAsia" w:hAnsiTheme="minorEastAsia" w:cs="Times New Roman"/>
          <w:color w:val="auto"/>
          <w:spacing w:val="2"/>
        </w:rPr>
        <w:t>交渉期間を定めるに当たり、</w:t>
      </w:r>
      <w:r w:rsidR="004F68F2" w:rsidRPr="00707C63">
        <w:rPr>
          <w:rFonts w:asciiTheme="minorEastAsia" w:eastAsiaTheme="minorEastAsia" w:hAnsiTheme="minorEastAsia" w:cs="Times New Roman" w:hint="eastAsia"/>
          <w:color w:val="auto"/>
          <w:spacing w:val="2"/>
        </w:rPr>
        <w:t>優先交渉期間における諸条件の詳細</w:t>
      </w:r>
      <w:r w:rsidR="00B663A0" w:rsidRPr="00707C63">
        <w:rPr>
          <w:rFonts w:asciiTheme="minorEastAsia" w:eastAsiaTheme="minorEastAsia" w:hAnsiTheme="minorEastAsia" w:cs="Times New Roman" w:hint="eastAsia"/>
          <w:color w:val="auto"/>
          <w:spacing w:val="2"/>
        </w:rPr>
        <w:t>を</w:t>
      </w:r>
      <w:r w:rsidR="004F68F2" w:rsidRPr="00707C63">
        <w:rPr>
          <w:rFonts w:asciiTheme="minorEastAsia" w:eastAsiaTheme="minorEastAsia" w:hAnsiTheme="minorEastAsia" w:cs="Times New Roman" w:hint="eastAsia"/>
          <w:color w:val="auto"/>
          <w:spacing w:val="2"/>
        </w:rPr>
        <w:t>、甲及び乙の協議により、別に定める</w:t>
      </w:r>
      <w:r w:rsidR="004F68F2" w:rsidRPr="00707C63">
        <w:rPr>
          <w:rFonts w:asciiTheme="minorEastAsia" w:eastAsiaTheme="minorEastAsia" w:hAnsiTheme="minorEastAsia" w:cs="Times New Roman"/>
          <w:color w:val="auto"/>
          <w:spacing w:val="2"/>
        </w:rPr>
        <w:t>ものとする</w:t>
      </w:r>
      <w:r w:rsidR="004F68F2" w:rsidRPr="00707C63">
        <w:rPr>
          <w:rFonts w:asciiTheme="minorEastAsia" w:eastAsiaTheme="minorEastAsia" w:hAnsiTheme="minorEastAsia" w:cs="Times New Roman" w:hint="eastAsia"/>
          <w:color w:val="auto"/>
          <w:spacing w:val="2"/>
        </w:rPr>
        <w:t>。</w:t>
      </w:r>
    </w:p>
    <w:p w14:paraId="11798285" w14:textId="7983CC57" w:rsidR="000451E2" w:rsidRPr="00707C63" w:rsidRDefault="00C2691B"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00562639" w:rsidRPr="00707C63">
        <w:rPr>
          <w:rFonts w:asciiTheme="minorEastAsia" w:eastAsiaTheme="minorEastAsia" w:hAnsiTheme="minorEastAsia" w:cs="Times New Roman" w:hint="eastAsia"/>
          <w:color w:val="auto"/>
          <w:spacing w:val="2"/>
        </w:rPr>
        <w:t xml:space="preserve">　優先交渉期間終了日までに、甲は、甲ノウハウ及び共有ノウハウを第三者に対し実施許諾</w:t>
      </w:r>
      <w:r w:rsidR="00C953C9" w:rsidRPr="00707C63">
        <w:rPr>
          <w:rFonts w:asciiTheme="minorEastAsia" w:eastAsiaTheme="minorEastAsia" w:hAnsiTheme="minorEastAsia" w:cs="Times New Roman" w:hint="eastAsia"/>
          <w:color w:val="auto"/>
          <w:spacing w:val="2"/>
        </w:rPr>
        <w:t>又は譲渡</w:t>
      </w:r>
      <w:r w:rsidR="00562639" w:rsidRPr="00707C63">
        <w:rPr>
          <w:rFonts w:asciiTheme="minorEastAsia" w:eastAsiaTheme="minorEastAsia" w:hAnsiTheme="minorEastAsia" w:cs="Times New Roman" w:hint="eastAsia"/>
          <w:color w:val="auto"/>
          <w:spacing w:val="2"/>
        </w:rPr>
        <w:t>してはならない。</w:t>
      </w:r>
    </w:p>
    <w:p w14:paraId="1EBE6483" w14:textId="387EB838" w:rsidR="000451E2" w:rsidRPr="00707C63" w:rsidRDefault="000451E2"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４</w:t>
      </w:r>
      <w:r w:rsidRPr="00707C63">
        <w:rPr>
          <w:rFonts w:asciiTheme="minorEastAsia" w:eastAsiaTheme="minorEastAsia" w:hAnsiTheme="minorEastAsia" w:cs="Times New Roman"/>
          <w:color w:val="auto"/>
          <w:spacing w:val="2"/>
        </w:rPr>
        <w:t xml:space="preserve">　</w:t>
      </w:r>
      <w:r w:rsidR="00935770" w:rsidRPr="00707C63">
        <w:rPr>
          <w:rFonts w:asciiTheme="minorEastAsia" w:eastAsiaTheme="minorEastAsia" w:hAnsiTheme="minorEastAsia" w:cs="Times New Roman" w:hint="eastAsia"/>
          <w:color w:val="000000" w:themeColor="text1"/>
          <w:spacing w:val="2"/>
        </w:rPr>
        <w:t>第6条第3項により</w:t>
      </w:r>
      <w:r w:rsidR="00D70938" w:rsidRPr="00707C63">
        <w:rPr>
          <w:rFonts w:asciiTheme="minorEastAsia" w:eastAsiaTheme="minorEastAsia" w:hAnsiTheme="minorEastAsia" w:hint="eastAsia"/>
          <w:color w:val="auto"/>
        </w:rPr>
        <w:t>甲</w:t>
      </w:r>
      <w:r w:rsidRPr="00707C63">
        <w:rPr>
          <w:rFonts w:asciiTheme="minorEastAsia" w:eastAsiaTheme="minorEastAsia" w:hAnsiTheme="minorEastAsia" w:hint="eastAsia"/>
          <w:color w:val="auto"/>
        </w:rPr>
        <w:t>が</w:t>
      </w:r>
      <w:r w:rsidR="00D70938" w:rsidRPr="00707C63">
        <w:rPr>
          <w:rFonts w:asciiTheme="minorEastAsia" w:eastAsiaTheme="minorEastAsia" w:hAnsiTheme="minorEastAsia" w:hint="eastAsia"/>
          <w:color w:val="auto"/>
        </w:rPr>
        <w:t>出願</w:t>
      </w:r>
      <w:r w:rsidR="00D70938" w:rsidRPr="00707C63">
        <w:rPr>
          <w:rFonts w:asciiTheme="minorEastAsia" w:eastAsiaTheme="minorEastAsia" w:hAnsiTheme="minorEastAsia"/>
          <w:color w:val="auto"/>
        </w:rPr>
        <w:t>を行おうとする</w:t>
      </w:r>
      <w:r w:rsidR="00D70938" w:rsidRPr="00707C63">
        <w:rPr>
          <w:rFonts w:asciiTheme="minorEastAsia" w:eastAsiaTheme="minorEastAsia" w:hAnsiTheme="minorEastAsia"/>
          <w:color w:val="000000" w:themeColor="text1"/>
        </w:rPr>
        <w:t>研究成果に</w:t>
      </w:r>
      <w:r w:rsidR="00D70938" w:rsidRPr="00707C63">
        <w:rPr>
          <w:rFonts w:asciiTheme="minorEastAsia" w:eastAsiaTheme="minorEastAsia" w:hAnsiTheme="minorEastAsia"/>
          <w:color w:val="auto"/>
        </w:rPr>
        <w:t>ついて、乙が</w:t>
      </w:r>
      <w:r w:rsidR="00D70938" w:rsidRPr="00707C63">
        <w:rPr>
          <w:rFonts w:asciiTheme="minorEastAsia" w:eastAsiaTheme="minorEastAsia" w:hAnsiTheme="minorEastAsia" w:hint="eastAsia"/>
          <w:color w:val="auto"/>
        </w:rPr>
        <w:t>その</w:t>
      </w:r>
      <w:r w:rsidRPr="00707C63">
        <w:rPr>
          <w:rFonts w:asciiTheme="minorEastAsia" w:eastAsiaTheme="minorEastAsia" w:hAnsiTheme="minorEastAsia" w:hint="eastAsia"/>
          <w:color w:val="auto"/>
        </w:rPr>
        <w:t>出願</w:t>
      </w:r>
      <w:r w:rsidRPr="00707C63">
        <w:rPr>
          <w:rFonts w:asciiTheme="minorEastAsia" w:eastAsiaTheme="minorEastAsia" w:hAnsiTheme="minorEastAsia"/>
          <w:color w:val="auto"/>
        </w:rPr>
        <w:t>に係る</w:t>
      </w:r>
      <w:r w:rsidR="00181259" w:rsidRPr="00707C63">
        <w:rPr>
          <w:rFonts w:asciiTheme="minorEastAsia" w:eastAsiaTheme="minorEastAsia" w:hAnsiTheme="minorEastAsia" w:hint="eastAsia"/>
          <w:color w:val="auto"/>
        </w:rPr>
        <w:t>承諾</w:t>
      </w:r>
      <w:r w:rsidRPr="00707C63">
        <w:rPr>
          <w:rFonts w:asciiTheme="minorEastAsia" w:eastAsiaTheme="minorEastAsia" w:hAnsiTheme="minorEastAsia"/>
          <w:color w:val="auto"/>
        </w:rPr>
        <w:t>を</w:t>
      </w:r>
      <w:r w:rsidRPr="00707C63">
        <w:rPr>
          <w:rFonts w:asciiTheme="minorEastAsia" w:eastAsiaTheme="minorEastAsia" w:hAnsiTheme="minorEastAsia" w:hint="eastAsia"/>
          <w:color w:val="auto"/>
        </w:rPr>
        <w:t>行わなかった</w:t>
      </w:r>
      <w:r w:rsidR="00D70938" w:rsidRPr="00707C63">
        <w:rPr>
          <w:rFonts w:asciiTheme="minorEastAsia" w:eastAsiaTheme="minorEastAsia" w:hAnsiTheme="minorEastAsia"/>
          <w:color w:val="auto"/>
        </w:rPr>
        <w:t>場合</w:t>
      </w:r>
      <w:r w:rsidR="00D70938" w:rsidRPr="00707C63">
        <w:rPr>
          <w:rFonts w:asciiTheme="minorEastAsia" w:eastAsiaTheme="minorEastAsia" w:hAnsiTheme="minorEastAsia" w:hint="eastAsia"/>
          <w:color w:val="auto"/>
        </w:rPr>
        <w:t>に</w:t>
      </w:r>
      <w:r w:rsidR="00D70938" w:rsidRPr="00707C63">
        <w:rPr>
          <w:rFonts w:asciiTheme="minorEastAsia" w:eastAsiaTheme="minorEastAsia" w:hAnsiTheme="minorEastAsia"/>
          <w:color w:val="auto"/>
        </w:rPr>
        <w:t>あっては、当該</w:t>
      </w:r>
      <w:r w:rsidRPr="00707C63">
        <w:rPr>
          <w:rFonts w:asciiTheme="minorEastAsia" w:eastAsiaTheme="minorEastAsia" w:hAnsiTheme="minorEastAsia"/>
          <w:color w:val="auto"/>
        </w:rPr>
        <w:t>研究成果に係</w:t>
      </w:r>
      <w:r w:rsidRPr="00707C63">
        <w:rPr>
          <w:rFonts w:asciiTheme="minorEastAsia" w:eastAsiaTheme="minorEastAsia" w:hAnsiTheme="minorEastAsia"/>
          <w:color w:val="auto"/>
        </w:rPr>
        <w:lastRenderedPageBreak/>
        <w:t>るノウハウ</w:t>
      </w:r>
      <w:r w:rsidR="00D70938" w:rsidRPr="00707C63">
        <w:rPr>
          <w:rFonts w:asciiTheme="minorEastAsia" w:eastAsiaTheme="minorEastAsia" w:hAnsiTheme="minorEastAsia" w:hint="eastAsia"/>
          <w:color w:val="auto"/>
        </w:rPr>
        <w:t>についての</w:t>
      </w:r>
      <w:r w:rsidRPr="00707C63">
        <w:rPr>
          <w:rFonts w:asciiTheme="minorEastAsia" w:eastAsiaTheme="minorEastAsia" w:hAnsiTheme="minorEastAsia"/>
          <w:color w:val="auto"/>
        </w:rPr>
        <w:t>優先交渉期間は３年を超えない</w:t>
      </w:r>
      <w:r w:rsidRPr="00707C63">
        <w:rPr>
          <w:rFonts w:asciiTheme="minorEastAsia" w:eastAsiaTheme="minorEastAsia" w:hAnsiTheme="minorEastAsia" w:hint="eastAsia"/>
          <w:color w:val="auto"/>
        </w:rPr>
        <w:t>ものとする。</w:t>
      </w:r>
    </w:p>
    <w:p w14:paraId="4E10C174" w14:textId="77777777" w:rsidR="00793F98" w:rsidRPr="00707C63" w:rsidRDefault="00793F98"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５</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本共同</w:t>
      </w:r>
      <w:r w:rsidRPr="00707C63">
        <w:rPr>
          <w:rFonts w:asciiTheme="minorEastAsia" w:eastAsiaTheme="minorEastAsia" w:hAnsiTheme="minorEastAsia" w:cs="Times New Roman"/>
          <w:color w:val="auto"/>
          <w:spacing w:val="2"/>
        </w:rPr>
        <w:t>研究</w:t>
      </w:r>
      <w:r w:rsidRPr="00707C63">
        <w:rPr>
          <w:rFonts w:asciiTheme="minorEastAsia" w:eastAsiaTheme="minorEastAsia" w:hAnsiTheme="minorEastAsia" w:cs="Times New Roman" w:hint="eastAsia"/>
          <w:color w:val="auto"/>
          <w:spacing w:val="2"/>
        </w:rPr>
        <w:t>の終了日から起算して５年を</w:t>
      </w:r>
      <w:r w:rsidRPr="00707C63">
        <w:rPr>
          <w:rFonts w:asciiTheme="minorEastAsia" w:eastAsiaTheme="minorEastAsia" w:hAnsiTheme="minorEastAsia" w:cs="Times New Roman"/>
          <w:color w:val="auto"/>
          <w:spacing w:val="2"/>
        </w:rPr>
        <w:t>経過した日</w:t>
      </w:r>
      <w:r w:rsidRPr="00707C63">
        <w:rPr>
          <w:rFonts w:asciiTheme="minorEastAsia" w:eastAsiaTheme="minorEastAsia" w:hAnsiTheme="minorEastAsia" w:cs="Times New Roman" w:hint="eastAsia"/>
          <w:color w:val="auto"/>
          <w:spacing w:val="2"/>
        </w:rPr>
        <w:t>以後においては</w:t>
      </w:r>
      <w:r w:rsidRPr="00707C63">
        <w:rPr>
          <w:rFonts w:asciiTheme="minorEastAsia" w:eastAsiaTheme="minorEastAsia" w:hAnsiTheme="minorEastAsia" w:cs="Times New Roman"/>
          <w:color w:val="auto"/>
          <w:spacing w:val="2"/>
        </w:rPr>
        <w:t>、第１項の優先交渉期間は</w:t>
      </w:r>
      <w:r w:rsidRPr="00707C63">
        <w:rPr>
          <w:rFonts w:asciiTheme="minorEastAsia" w:eastAsiaTheme="minorEastAsia" w:hAnsiTheme="minorEastAsia" w:cs="Times New Roman" w:hint="eastAsia"/>
          <w:color w:val="auto"/>
          <w:spacing w:val="2"/>
        </w:rPr>
        <w:t>定めない</w:t>
      </w:r>
      <w:r w:rsidRPr="00707C63">
        <w:rPr>
          <w:rFonts w:asciiTheme="minorEastAsia" w:eastAsiaTheme="minorEastAsia" w:hAnsiTheme="minorEastAsia" w:cs="Times New Roman"/>
          <w:color w:val="auto"/>
          <w:spacing w:val="2"/>
        </w:rPr>
        <w:t>。</w:t>
      </w:r>
    </w:p>
    <w:p w14:paraId="7D98037D" w14:textId="77777777" w:rsidR="003001D6" w:rsidRPr="00707C63" w:rsidRDefault="003001D6" w:rsidP="00707C63">
      <w:pPr>
        <w:ind w:left="216" w:hangingChars="100" w:hanging="216"/>
        <w:jc w:val="left"/>
        <w:rPr>
          <w:rFonts w:asciiTheme="minorEastAsia" w:eastAsiaTheme="minorEastAsia" w:hAnsiTheme="minorEastAsia" w:cs="Times New Roman"/>
          <w:color w:val="auto"/>
          <w:spacing w:val="2"/>
        </w:rPr>
      </w:pPr>
    </w:p>
    <w:p w14:paraId="01FF8AD8" w14:textId="6F76AB8D" w:rsidR="008E5076" w:rsidRPr="00707C63" w:rsidRDefault="008E5076" w:rsidP="00707C63">
      <w:pPr>
        <w:ind w:left="217" w:hangingChars="100" w:hanging="217"/>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14</w:t>
      </w:r>
      <w:r w:rsidRPr="00707C63">
        <w:rPr>
          <w:rFonts w:asciiTheme="minorEastAsia" w:eastAsiaTheme="minorEastAsia" w:hAnsiTheme="minorEastAsia" w:cs="Times New Roman"/>
          <w:b/>
          <w:color w:val="auto"/>
          <w:spacing w:val="2"/>
        </w:rPr>
        <w:t>条</w:t>
      </w:r>
      <w:r w:rsidRPr="00707C63">
        <w:rPr>
          <w:rFonts w:asciiTheme="minorEastAsia" w:eastAsiaTheme="minorEastAsia" w:hAnsiTheme="minorEastAsia" w:cs="Times New Roman" w:hint="eastAsia"/>
          <w:b/>
          <w:color w:val="auto"/>
          <w:spacing w:val="2"/>
        </w:rPr>
        <w:t>（ノウハウの</w:t>
      </w:r>
      <w:r w:rsidRPr="00707C63">
        <w:rPr>
          <w:rFonts w:asciiTheme="minorEastAsia" w:eastAsiaTheme="minorEastAsia" w:hAnsiTheme="minorEastAsia" w:cs="Times New Roman"/>
          <w:b/>
          <w:color w:val="auto"/>
          <w:spacing w:val="2"/>
        </w:rPr>
        <w:t>独占実施及び</w:t>
      </w:r>
      <w:r w:rsidRPr="00707C63">
        <w:rPr>
          <w:rFonts w:asciiTheme="minorEastAsia" w:eastAsiaTheme="minorEastAsia" w:hAnsiTheme="minorEastAsia" w:cs="Times New Roman" w:hint="eastAsia"/>
          <w:b/>
          <w:color w:val="auto"/>
          <w:spacing w:val="2"/>
        </w:rPr>
        <w:t>非</w:t>
      </w:r>
      <w:r w:rsidRPr="00707C63">
        <w:rPr>
          <w:rFonts w:asciiTheme="minorEastAsia" w:eastAsiaTheme="minorEastAsia" w:hAnsiTheme="minorEastAsia" w:cs="Times New Roman"/>
          <w:b/>
          <w:color w:val="auto"/>
          <w:spacing w:val="2"/>
        </w:rPr>
        <w:t>独占実施）</w:t>
      </w:r>
    </w:p>
    <w:p w14:paraId="437E3D3C" w14:textId="10752896" w:rsidR="008E5076" w:rsidRPr="00707C63" w:rsidRDefault="008E5076"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１　</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15</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第１号及び</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16</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「独占実施」とは、乙のみが、甲ノウハウ</w:t>
      </w:r>
      <w:r w:rsidR="00943B50" w:rsidRPr="00707C63">
        <w:rPr>
          <w:rFonts w:asciiTheme="minorEastAsia" w:eastAsiaTheme="minorEastAsia" w:hAnsiTheme="minorEastAsia" w:cs="Times New Roman" w:hint="eastAsia"/>
          <w:color w:val="auto"/>
          <w:spacing w:val="2"/>
        </w:rPr>
        <w:t>若しくは</w:t>
      </w:r>
      <w:r w:rsidRPr="00707C63">
        <w:rPr>
          <w:rFonts w:asciiTheme="minorEastAsia" w:eastAsiaTheme="minorEastAsia" w:hAnsiTheme="minorEastAsia" w:cs="Times New Roman" w:hint="eastAsia"/>
          <w:color w:val="auto"/>
          <w:spacing w:val="2"/>
        </w:rPr>
        <w:t>共有ノウハウを実施でき</w:t>
      </w:r>
      <w:r w:rsidRPr="00707C63">
        <w:rPr>
          <w:rFonts w:asciiTheme="minorEastAsia" w:eastAsiaTheme="minorEastAsia" w:hAnsiTheme="minorEastAsia" w:cs="Times New Roman"/>
          <w:color w:val="auto"/>
          <w:spacing w:val="2"/>
        </w:rPr>
        <w:t>、又は、</w:t>
      </w:r>
      <w:r w:rsidR="004D399E" w:rsidRPr="00707C63">
        <w:rPr>
          <w:rFonts w:asciiTheme="minorEastAsia" w:eastAsiaTheme="minorEastAsia" w:hAnsiTheme="minorEastAsia" w:cs="Times New Roman" w:hint="eastAsia"/>
          <w:color w:val="auto"/>
          <w:spacing w:val="2"/>
        </w:rPr>
        <w:t>第三者に実施許諾を行うことができることをいう。</w:t>
      </w:r>
    </w:p>
    <w:p w14:paraId="5D000C8D" w14:textId="01CF822F" w:rsidR="008E5076" w:rsidRPr="00707C63" w:rsidRDefault="008E5076"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について、書面にて甲に通知するものとする</w:t>
      </w:r>
      <w:r w:rsidRPr="00707C63">
        <w:rPr>
          <w:rFonts w:asciiTheme="minorEastAsia" w:eastAsiaTheme="minorEastAsia" w:hAnsiTheme="minorEastAsia" w:cs="Times New Roman"/>
          <w:color w:val="auto"/>
          <w:spacing w:val="2"/>
        </w:rPr>
        <w:t>。</w:t>
      </w:r>
    </w:p>
    <w:p w14:paraId="65EE6153" w14:textId="5F91139E" w:rsidR="008E5076" w:rsidRPr="00707C63" w:rsidRDefault="008E5076"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２　</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15</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16</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第２号及び</w:t>
      </w:r>
      <w:r w:rsidR="00B11580"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hint="eastAsia"/>
          <w:color w:val="auto"/>
          <w:spacing w:val="2"/>
        </w:rPr>
        <w:t>２項</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「非独占実施」とは、</w:t>
      </w:r>
      <w:r w:rsidR="00171844" w:rsidRPr="00707C63">
        <w:rPr>
          <w:rFonts w:asciiTheme="minorEastAsia" w:eastAsiaTheme="minorEastAsia" w:hAnsiTheme="minorEastAsia" w:cs="Times New Roman" w:hint="eastAsia"/>
          <w:color w:val="auto"/>
          <w:spacing w:val="2"/>
        </w:rPr>
        <w:t>甲及び乙が甲ノウハウ</w:t>
      </w:r>
      <w:r w:rsidRPr="00707C63">
        <w:rPr>
          <w:rFonts w:asciiTheme="minorEastAsia" w:eastAsiaTheme="minorEastAsia" w:hAnsiTheme="minorEastAsia" w:cs="Times New Roman" w:hint="eastAsia"/>
          <w:color w:val="auto"/>
          <w:spacing w:val="2"/>
        </w:rPr>
        <w:t>又は</w:t>
      </w:r>
      <w:r w:rsidR="00171844" w:rsidRPr="00707C63">
        <w:rPr>
          <w:rFonts w:asciiTheme="minorEastAsia" w:eastAsiaTheme="minorEastAsia" w:hAnsiTheme="minorEastAsia" w:cs="Times New Roman" w:hint="eastAsia"/>
          <w:color w:val="auto"/>
          <w:spacing w:val="2"/>
        </w:rPr>
        <w:t>共有</w:t>
      </w:r>
      <w:r w:rsidRPr="00707C63">
        <w:rPr>
          <w:rFonts w:asciiTheme="minorEastAsia" w:eastAsiaTheme="minorEastAsia" w:hAnsiTheme="minorEastAsia" w:cs="Times New Roman"/>
          <w:color w:val="auto"/>
          <w:spacing w:val="2"/>
        </w:rPr>
        <w:t>ノウハウ</w:t>
      </w:r>
      <w:r w:rsidRPr="00707C63">
        <w:rPr>
          <w:rFonts w:asciiTheme="minorEastAsia" w:eastAsiaTheme="minorEastAsia" w:hAnsiTheme="minorEastAsia" w:cs="Times New Roman" w:hint="eastAsia"/>
          <w:color w:val="auto"/>
          <w:spacing w:val="2"/>
        </w:rPr>
        <w:t>の実施を行うことができ、</w:t>
      </w:r>
      <w:r w:rsidRPr="00707C63">
        <w:rPr>
          <w:rFonts w:asciiTheme="minorEastAsia" w:eastAsiaTheme="minorEastAsia" w:hAnsiTheme="minorEastAsia" w:cs="Times New Roman"/>
          <w:color w:val="auto"/>
          <w:spacing w:val="2"/>
        </w:rPr>
        <w:t>ノウハウ</w:t>
      </w:r>
      <w:r w:rsidRPr="00707C63">
        <w:rPr>
          <w:rFonts w:asciiTheme="minorEastAsia" w:eastAsiaTheme="minorEastAsia" w:hAnsiTheme="minorEastAsia" w:cs="Times New Roman" w:hint="eastAsia"/>
          <w:color w:val="auto"/>
          <w:spacing w:val="2"/>
        </w:rPr>
        <w:t>の第三者に対する実施許</w:t>
      </w:r>
      <w:r w:rsidR="004D399E" w:rsidRPr="00707C63">
        <w:rPr>
          <w:rFonts w:asciiTheme="minorEastAsia" w:eastAsiaTheme="minorEastAsia" w:hAnsiTheme="minorEastAsia" w:cs="Times New Roman" w:hint="eastAsia"/>
          <w:color w:val="auto"/>
          <w:spacing w:val="2"/>
        </w:rPr>
        <w:t>諾を、甲及び乙が、相手方の承諾なく行うことができることをいう。</w:t>
      </w:r>
    </w:p>
    <w:p w14:paraId="4AA35C24" w14:textId="10C1E646" w:rsidR="008E5076" w:rsidRPr="00707C63" w:rsidRDefault="008E5076"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なお、甲又は乙が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について、書面にて相手方に通知するものとする</w:t>
      </w:r>
      <w:r w:rsidRPr="00707C63">
        <w:rPr>
          <w:rFonts w:asciiTheme="minorEastAsia" w:eastAsiaTheme="minorEastAsia" w:hAnsiTheme="minorEastAsia" w:cs="Times New Roman"/>
          <w:color w:val="auto"/>
          <w:spacing w:val="2"/>
        </w:rPr>
        <w:t>。</w:t>
      </w:r>
    </w:p>
    <w:p w14:paraId="7812BD92" w14:textId="77777777" w:rsidR="008E5076" w:rsidRPr="00707C63" w:rsidRDefault="008E5076" w:rsidP="00707C63">
      <w:pPr>
        <w:ind w:left="216" w:hangingChars="100" w:hanging="216"/>
        <w:jc w:val="left"/>
        <w:rPr>
          <w:rFonts w:asciiTheme="minorEastAsia" w:eastAsiaTheme="minorEastAsia" w:hAnsiTheme="minorEastAsia" w:cs="Times New Roman"/>
          <w:color w:val="auto"/>
          <w:spacing w:val="2"/>
        </w:rPr>
      </w:pPr>
    </w:p>
    <w:p w14:paraId="50984B34" w14:textId="16734C68" w:rsidR="004F68F2" w:rsidRPr="00707C63" w:rsidRDefault="004F68F2"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15</w:t>
      </w:r>
      <w:r w:rsidRPr="00707C63">
        <w:rPr>
          <w:rFonts w:asciiTheme="minorEastAsia" w:eastAsiaTheme="minorEastAsia" w:hAnsiTheme="minorEastAsia" w:cs="Times New Roman" w:hint="eastAsia"/>
          <w:b/>
          <w:color w:val="auto"/>
          <w:spacing w:val="2"/>
        </w:rPr>
        <w:t>条</w:t>
      </w:r>
      <w:r w:rsidRPr="00707C63">
        <w:rPr>
          <w:rFonts w:asciiTheme="minorEastAsia" w:eastAsiaTheme="minorEastAsia" w:hAnsiTheme="minorEastAsia" w:hint="eastAsia"/>
          <w:b/>
          <w:color w:val="auto"/>
        </w:rPr>
        <w:t>（</w:t>
      </w:r>
      <w:r w:rsidR="00B663A0" w:rsidRPr="00707C63">
        <w:rPr>
          <w:rFonts w:asciiTheme="minorEastAsia" w:eastAsiaTheme="minorEastAsia" w:hAnsiTheme="minorEastAsia" w:cs="Times New Roman" w:hint="eastAsia"/>
          <w:b/>
          <w:color w:val="auto"/>
          <w:spacing w:val="2"/>
        </w:rPr>
        <w:t>甲ノウハウ</w:t>
      </w:r>
      <w:r w:rsidRPr="00707C63">
        <w:rPr>
          <w:rFonts w:asciiTheme="minorEastAsia" w:eastAsiaTheme="minorEastAsia" w:hAnsiTheme="minorEastAsia" w:cs="Times New Roman" w:hint="eastAsia"/>
          <w:b/>
          <w:color w:val="auto"/>
          <w:spacing w:val="2"/>
        </w:rPr>
        <w:t>の活用</w:t>
      </w:r>
      <w:r w:rsidRPr="00707C63">
        <w:rPr>
          <w:rFonts w:asciiTheme="minorEastAsia" w:eastAsiaTheme="minorEastAsia" w:hAnsiTheme="minorEastAsia" w:hint="eastAsia"/>
          <w:b/>
          <w:color w:val="auto"/>
        </w:rPr>
        <w:t>）</w:t>
      </w:r>
    </w:p>
    <w:p w14:paraId="614E1800" w14:textId="24FA7CA8"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w:t>
      </w:r>
      <w:r w:rsidR="00E86116" w:rsidRPr="00707C63">
        <w:rPr>
          <w:rFonts w:asciiTheme="minorEastAsia" w:eastAsiaTheme="minorEastAsia" w:hAnsiTheme="minorEastAsia" w:cs="Times New Roman" w:hint="eastAsia"/>
          <w:color w:val="auto"/>
          <w:spacing w:val="2"/>
        </w:rPr>
        <w:t>甲ノウハウごとに、</w:t>
      </w:r>
      <w:r w:rsidRPr="00707C63">
        <w:rPr>
          <w:rFonts w:asciiTheme="minorEastAsia" w:eastAsiaTheme="minorEastAsia" w:hAnsiTheme="minorEastAsia" w:cs="Times New Roman" w:hint="eastAsia"/>
          <w:color w:val="auto"/>
          <w:spacing w:val="2"/>
        </w:rPr>
        <w:t>優先交渉期間中に</w:t>
      </w:r>
      <w:r w:rsidR="00E86116"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甲</w:t>
      </w:r>
      <w:r w:rsidR="00B663A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8E256D"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6C71BB" w:rsidRPr="00707C63">
        <w:rPr>
          <w:rFonts w:asciiTheme="minorEastAsia" w:eastAsiaTheme="minorEastAsia" w:hAnsiTheme="minorEastAsia" w:cs="Times New Roman" w:hint="eastAsia"/>
          <w:color w:val="auto"/>
          <w:spacing w:val="2"/>
        </w:rPr>
        <w:t>この場合において、</w:t>
      </w:r>
      <w:r w:rsidR="00E86116" w:rsidRPr="00707C63">
        <w:rPr>
          <w:rFonts w:asciiTheme="minorEastAsia" w:eastAsiaTheme="minorEastAsia" w:hAnsiTheme="minorEastAsia" w:cs="Times New Roman" w:hint="eastAsia"/>
          <w:color w:val="auto"/>
          <w:spacing w:val="2"/>
        </w:rPr>
        <w:t>当該</w:t>
      </w:r>
      <w:r w:rsidR="00B663A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の乙</w:t>
      </w:r>
      <w:r w:rsidR="00516798" w:rsidRPr="00707C63">
        <w:rPr>
          <w:rFonts w:asciiTheme="minorEastAsia" w:eastAsiaTheme="minorEastAsia" w:hAnsiTheme="minorEastAsia" w:cs="Times New Roman" w:hint="eastAsia"/>
          <w:color w:val="auto"/>
          <w:spacing w:val="2"/>
        </w:rPr>
        <w:t>又は乙</w:t>
      </w:r>
      <w:r w:rsidRPr="00707C63">
        <w:rPr>
          <w:rFonts w:asciiTheme="minorEastAsia" w:eastAsiaTheme="minorEastAsia" w:hAnsiTheme="minorEastAsia" w:cs="Times New Roman" w:hint="eastAsia"/>
          <w:color w:val="auto"/>
          <w:spacing w:val="2"/>
        </w:rPr>
        <w:t>の</w:t>
      </w:r>
      <w:r w:rsidR="00516798" w:rsidRPr="00707C63">
        <w:rPr>
          <w:rFonts w:asciiTheme="minorEastAsia" w:eastAsiaTheme="minorEastAsia" w:hAnsiTheme="minorEastAsia" w:cs="Times New Roman" w:hint="eastAsia"/>
          <w:color w:val="auto"/>
          <w:spacing w:val="2"/>
        </w:rPr>
        <w:t>実施許諾先</w:t>
      </w:r>
      <w:r w:rsidR="006B684A" w:rsidRPr="00707C63">
        <w:rPr>
          <w:rFonts w:asciiTheme="minorEastAsia" w:eastAsiaTheme="minorEastAsia" w:hAnsiTheme="minorEastAsia" w:cs="Times New Roman" w:hint="eastAsia"/>
          <w:color w:val="auto"/>
          <w:spacing w:val="2"/>
        </w:rPr>
        <w:t>の</w:t>
      </w:r>
      <w:r w:rsidR="00B663A0" w:rsidRPr="00707C63">
        <w:rPr>
          <w:rFonts w:asciiTheme="minorEastAsia" w:eastAsiaTheme="minorEastAsia" w:hAnsiTheme="minorEastAsia" w:cs="Times New Roman" w:hint="eastAsia"/>
          <w:color w:val="auto"/>
          <w:spacing w:val="2"/>
        </w:rPr>
        <w:t>実施に</w:t>
      </w:r>
      <w:r w:rsidR="005A39F6" w:rsidRPr="00707C63">
        <w:rPr>
          <w:rFonts w:asciiTheme="minorEastAsia" w:eastAsiaTheme="minorEastAsia" w:hAnsiTheme="minorEastAsia" w:cs="Times New Roman" w:hint="eastAsia"/>
          <w:color w:val="auto"/>
          <w:spacing w:val="2"/>
        </w:rPr>
        <w:t>係る</w:t>
      </w:r>
      <w:r w:rsidR="00B663A0" w:rsidRPr="00707C63">
        <w:rPr>
          <w:rFonts w:asciiTheme="minorEastAsia" w:eastAsiaTheme="minorEastAsia" w:hAnsiTheme="minorEastAsia" w:cs="Times New Roman" w:hint="eastAsia"/>
          <w:color w:val="auto"/>
          <w:spacing w:val="2"/>
        </w:rPr>
        <w:t>対価</w:t>
      </w:r>
      <w:r w:rsidRPr="00707C63">
        <w:rPr>
          <w:rFonts w:asciiTheme="minorEastAsia" w:eastAsiaTheme="minorEastAsia" w:hAnsiTheme="minorEastAsia" w:cs="Times New Roman" w:hint="eastAsia"/>
          <w:color w:val="auto"/>
          <w:spacing w:val="2"/>
        </w:rPr>
        <w:t>等</w:t>
      </w:r>
      <w:r w:rsidR="004360BA" w:rsidRPr="00707C63">
        <w:rPr>
          <w:rFonts w:asciiTheme="minorEastAsia" w:eastAsiaTheme="minorEastAsia" w:hAnsiTheme="minorEastAsia" w:cs="Times New Roman"/>
          <w:color w:val="auto"/>
          <w:spacing w:val="2"/>
        </w:rPr>
        <w:t>の</w:t>
      </w:r>
      <w:r w:rsidR="00EF49AD" w:rsidRPr="00707C63">
        <w:rPr>
          <w:rFonts w:asciiTheme="minorEastAsia" w:eastAsiaTheme="minorEastAsia" w:hAnsiTheme="minorEastAsia" w:cs="Times New Roman" w:hint="eastAsia"/>
          <w:color w:val="auto"/>
          <w:spacing w:val="2"/>
        </w:rPr>
        <w:t>当該</w:t>
      </w:r>
      <w:r w:rsidR="004360BA" w:rsidRPr="00707C63">
        <w:rPr>
          <w:rFonts w:asciiTheme="minorEastAsia" w:eastAsiaTheme="minorEastAsia" w:hAnsiTheme="minorEastAsia" w:cs="Times New Roman" w:hint="eastAsia"/>
          <w:color w:val="auto"/>
          <w:spacing w:val="2"/>
        </w:rPr>
        <w:t>ノウハウの甲と乙との間の実施許諾条件等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定める契約を</w:t>
      </w:r>
      <w:r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別</w:t>
      </w:r>
      <w:r w:rsidRPr="00707C63">
        <w:rPr>
          <w:rFonts w:asciiTheme="minorEastAsia" w:eastAsiaTheme="minorEastAsia" w:hAnsiTheme="minorEastAsia" w:cs="Times New Roman"/>
          <w:color w:val="auto"/>
          <w:spacing w:val="2"/>
        </w:rPr>
        <w:t>に締結す</w:t>
      </w:r>
      <w:r w:rsidRPr="00707C63">
        <w:rPr>
          <w:rFonts w:asciiTheme="minorEastAsia" w:eastAsiaTheme="minorEastAsia" w:hAnsiTheme="minorEastAsia" w:cs="Times New Roman" w:hint="eastAsia"/>
          <w:color w:val="auto"/>
          <w:spacing w:val="2"/>
        </w:rPr>
        <w:t>る。</w:t>
      </w:r>
    </w:p>
    <w:p w14:paraId="0BFB9E6E" w14:textId="37F91539" w:rsidR="004F68F2" w:rsidRPr="00707C63" w:rsidRDefault="004F68F2"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lastRenderedPageBreak/>
        <w:t xml:space="preserve">(1) </w:t>
      </w:r>
      <w:r w:rsidRPr="00707C63">
        <w:rPr>
          <w:rFonts w:asciiTheme="minorEastAsia" w:eastAsiaTheme="minorEastAsia" w:hAnsiTheme="minorEastAsia" w:cs="Times New Roman" w:hint="eastAsia"/>
          <w:color w:val="auto"/>
          <w:spacing w:val="2"/>
        </w:rPr>
        <w:t>独占実施</w:t>
      </w:r>
    </w:p>
    <w:p w14:paraId="4EF9A10D" w14:textId="0F7CF61C" w:rsidR="004F68F2" w:rsidRPr="00707C63" w:rsidRDefault="004F68F2"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非独占実施</w:t>
      </w:r>
    </w:p>
    <w:p w14:paraId="59A44750" w14:textId="637575D3" w:rsidR="004F68F2" w:rsidRPr="00707C63" w:rsidRDefault="004F68F2"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乙への譲渡</w:t>
      </w:r>
    </w:p>
    <w:p w14:paraId="0E50AEDE" w14:textId="2A6B1EB2"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5E1186" w:rsidRPr="00707C63">
        <w:rPr>
          <w:rFonts w:asciiTheme="minorEastAsia" w:eastAsiaTheme="minorEastAsia" w:hAnsiTheme="minorEastAsia" w:hint="eastAsia"/>
          <w:color w:val="auto"/>
        </w:rPr>
        <w:t>乙があらかじめ優先交渉期間を定めることを希望しない旨を申し出た場合及び</w:t>
      </w:r>
      <w:r w:rsidRPr="00707C63">
        <w:rPr>
          <w:rFonts w:asciiTheme="minorEastAsia" w:eastAsiaTheme="minorEastAsia" w:hAnsiTheme="minorEastAsia" w:cs="Times New Roman" w:hint="eastAsia"/>
          <w:color w:val="auto"/>
          <w:spacing w:val="2"/>
        </w:rPr>
        <w:t>優先交渉期間終了日までに前項の実施</w:t>
      </w:r>
      <w:r w:rsidRPr="00707C63">
        <w:rPr>
          <w:rFonts w:asciiTheme="minorEastAsia" w:eastAsiaTheme="minorEastAsia" w:hAnsiTheme="minorEastAsia" w:cs="Times New Roman"/>
          <w:color w:val="auto"/>
          <w:spacing w:val="2"/>
        </w:rPr>
        <w:t>許諾条件</w:t>
      </w:r>
      <w:r w:rsidR="00253E47" w:rsidRPr="00707C63">
        <w:rPr>
          <w:rFonts w:asciiTheme="minorEastAsia" w:eastAsiaTheme="minorEastAsia" w:hAnsiTheme="minorEastAsia" w:cs="Times New Roman" w:hint="eastAsia"/>
          <w:color w:val="auto"/>
          <w:spacing w:val="2"/>
        </w:rPr>
        <w:t>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定める契約が締結されなかった場合、</w:t>
      </w:r>
      <w:r w:rsidR="00253E47" w:rsidRPr="00707C63">
        <w:rPr>
          <w:rFonts w:asciiTheme="minorEastAsia" w:eastAsiaTheme="minorEastAsia" w:hAnsiTheme="minorEastAsia" w:cs="Times New Roman" w:hint="eastAsia"/>
          <w:color w:val="auto"/>
          <w:spacing w:val="2"/>
        </w:rPr>
        <w:t>本契約の規定にかかわらず、</w:t>
      </w:r>
      <w:r w:rsidR="00715500" w:rsidRPr="00707C63">
        <w:rPr>
          <w:rFonts w:asciiTheme="minorEastAsia" w:eastAsiaTheme="minorEastAsia" w:hAnsiTheme="minorEastAsia" w:cs="Times New Roman" w:hint="eastAsia"/>
          <w:color w:val="auto"/>
          <w:spacing w:val="2"/>
        </w:rPr>
        <w:t>甲は、</w:t>
      </w:r>
      <w:r w:rsidR="00E86116" w:rsidRPr="00707C63">
        <w:rPr>
          <w:rFonts w:asciiTheme="minorEastAsia" w:eastAsiaTheme="minorEastAsia" w:hAnsiTheme="minorEastAsia" w:cs="Times New Roman" w:hint="eastAsia"/>
          <w:color w:val="auto"/>
          <w:spacing w:val="2"/>
        </w:rPr>
        <w:t>当該</w:t>
      </w:r>
      <w:r w:rsidR="00142C4B"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を制限なく実施</w:t>
      </w:r>
      <w:r w:rsidR="006B684A" w:rsidRPr="00707C63">
        <w:rPr>
          <w:rFonts w:asciiTheme="minorEastAsia" w:eastAsiaTheme="minorEastAsia" w:hAnsiTheme="minorEastAsia" w:cs="Times New Roman" w:hint="eastAsia"/>
          <w:color w:val="auto"/>
          <w:spacing w:val="2"/>
        </w:rPr>
        <w:t>、第三者に実施許諾又は譲渡</w:t>
      </w:r>
      <w:r w:rsidR="00B0172D" w:rsidRPr="00707C63">
        <w:rPr>
          <w:rFonts w:asciiTheme="minorEastAsia" w:eastAsiaTheme="minorEastAsia" w:hAnsiTheme="minorEastAsia" w:cs="Times New Roman" w:hint="eastAsia"/>
          <w:color w:val="auto"/>
          <w:spacing w:val="2"/>
        </w:rPr>
        <w:t>する</w:t>
      </w:r>
      <w:r w:rsidR="000660C1" w:rsidRPr="00707C63">
        <w:rPr>
          <w:rFonts w:asciiTheme="minorEastAsia" w:eastAsiaTheme="minorEastAsia" w:hAnsiTheme="minorEastAsia" w:cs="Times New Roman" w:hint="eastAsia"/>
          <w:color w:val="auto"/>
          <w:spacing w:val="2"/>
        </w:rPr>
        <w:t>ことができる</w:t>
      </w:r>
      <w:r w:rsidR="00B0172D" w:rsidRPr="00707C63">
        <w:rPr>
          <w:rFonts w:asciiTheme="minorEastAsia" w:eastAsiaTheme="minorEastAsia" w:hAnsiTheme="minorEastAsia" w:cs="Times New Roman" w:hint="eastAsia"/>
          <w:color w:val="auto"/>
          <w:spacing w:val="2"/>
        </w:rPr>
        <w:t>とともに</w:t>
      </w:r>
      <w:r w:rsidR="00D314AE" w:rsidRPr="00707C63">
        <w:rPr>
          <w:rFonts w:asciiTheme="minorEastAsia" w:eastAsiaTheme="minorEastAsia" w:hAnsiTheme="minorEastAsia" w:cs="Times New Roman" w:hint="eastAsia"/>
          <w:color w:val="auto"/>
          <w:spacing w:val="2"/>
        </w:rPr>
        <w:t>、当該ノウハウに係る研究成果を公表することが</w:t>
      </w:r>
      <w:r w:rsidRPr="00707C63">
        <w:rPr>
          <w:rFonts w:asciiTheme="minorEastAsia" w:eastAsiaTheme="minorEastAsia" w:hAnsiTheme="minorEastAsia" w:cs="Times New Roman" w:hint="eastAsia"/>
          <w:color w:val="auto"/>
          <w:spacing w:val="2"/>
        </w:rPr>
        <w:t>できる。</w:t>
      </w:r>
    </w:p>
    <w:p w14:paraId="3DF4D25A" w14:textId="799BA3A7"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第</w:t>
      </w:r>
      <w:r w:rsidRPr="00707C63">
        <w:rPr>
          <w:rFonts w:asciiTheme="minorEastAsia" w:eastAsiaTheme="minorEastAsia" w:hAnsiTheme="minorEastAsia" w:cs="Times New Roman"/>
          <w:color w:val="auto"/>
          <w:spacing w:val="2"/>
        </w:rPr>
        <w:t>１</w:t>
      </w:r>
      <w:r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契約が成立したにもかかわらず、</w:t>
      </w:r>
      <w:r w:rsidR="00E86116" w:rsidRPr="00707C63">
        <w:rPr>
          <w:rFonts w:asciiTheme="minorEastAsia" w:eastAsiaTheme="minorEastAsia" w:hAnsiTheme="minorEastAsia" w:cs="Times New Roman" w:hint="eastAsia"/>
          <w:color w:val="auto"/>
          <w:spacing w:val="2"/>
        </w:rPr>
        <w:t>当該</w:t>
      </w:r>
      <w:r w:rsidR="00142C4B"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w:t>
      </w:r>
      <w:r w:rsidR="00B0172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B0172D" w:rsidRPr="00707C63">
        <w:rPr>
          <w:rFonts w:asciiTheme="minorEastAsia" w:eastAsiaTheme="minorEastAsia" w:hAnsiTheme="minorEastAsia" w:cs="Times New Roman" w:hint="eastAsia"/>
          <w:color w:val="auto"/>
          <w:spacing w:val="2"/>
        </w:rPr>
        <w:t>項の契約締結日</w:t>
      </w:r>
      <w:r w:rsidRPr="00707C63">
        <w:rPr>
          <w:rFonts w:asciiTheme="minorEastAsia" w:eastAsiaTheme="minorEastAsia" w:hAnsiTheme="minorEastAsia" w:cs="Times New Roman" w:hint="eastAsia"/>
          <w:color w:val="auto"/>
          <w:spacing w:val="2"/>
        </w:rPr>
        <w:t>から起算して</w:t>
      </w:r>
      <w:r w:rsidR="00715500" w:rsidRPr="00707C63">
        <w:rPr>
          <w:rFonts w:asciiTheme="minorEastAsia" w:eastAsiaTheme="minorEastAsia" w:hAnsiTheme="minorEastAsia" w:cs="Times New Roman" w:hint="eastAsia"/>
          <w:color w:val="auto"/>
          <w:spacing w:val="2"/>
        </w:rPr>
        <w:t>５年を経過</w:t>
      </w:r>
      <w:r w:rsidR="00E86116"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、乙が正当な理由なく実施せず、かつ、実用化に向けて具体的な計画を甲に提示できない場合、</w:t>
      </w:r>
      <w:r w:rsidR="00253E47" w:rsidRPr="00707C63">
        <w:rPr>
          <w:rFonts w:asciiTheme="minorEastAsia" w:eastAsiaTheme="minorEastAsia" w:hAnsiTheme="minorEastAsia" w:cs="Times New Roman" w:hint="eastAsia"/>
          <w:color w:val="auto"/>
          <w:spacing w:val="2"/>
        </w:rPr>
        <w:t>本契約の規定にかかわらず、</w:t>
      </w:r>
      <w:r w:rsidR="00E86116" w:rsidRPr="00707C63">
        <w:rPr>
          <w:rFonts w:asciiTheme="minorEastAsia" w:eastAsiaTheme="minorEastAsia" w:hAnsiTheme="minorEastAsia" w:cs="Times New Roman" w:hint="eastAsia"/>
          <w:color w:val="auto"/>
          <w:spacing w:val="2"/>
        </w:rPr>
        <w:t>甲は、当該</w:t>
      </w:r>
      <w:r w:rsidR="00142C4B"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を第三者に実施許諾</w:t>
      </w:r>
      <w:r w:rsidR="00C953C9"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とともに、当該ノウハウに係る研究成果を公表することができる</w:t>
      </w:r>
      <w:r w:rsidRPr="00707C63">
        <w:rPr>
          <w:rFonts w:asciiTheme="minorEastAsia" w:eastAsiaTheme="minorEastAsia" w:hAnsiTheme="minorEastAsia" w:cs="Times New Roman" w:hint="eastAsia"/>
          <w:color w:val="auto"/>
          <w:spacing w:val="2"/>
        </w:rPr>
        <w:t>。</w:t>
      </w:r>
    </w:p>
    <w:p w14:paraId="6AC98611" w14:textId="77777777" w:rsidR="004F68F2" w:rsidRPr="00707C63" w:rsidRDefault="004F68F2" w:rsidP="00707C63">
      <w:pPr>
        <w:ind w:left="212" w:hangingChars="100" w:hanging="212"/>
        <w:jc w:val="left"/>
        <w:rPr>
          <w:rFonts w:asciiTheme="minorEastAsia" w:eastAsiaTheme="minorEastAsia" w:hAnsiTheme="minorEastAsia"/>
          <w:color w:val="auto"/>
        </w:rPr>
      </w:pPr>
    </w:p>
    <w:p w14:paraId="72716F32" w14:textId="76EF89F0" w:rsidR="004F68F2" w:rsidRPr="00707C63" w:rsidRDefault="004F68F2"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16</w:t>
      </w:r>
      <w:r w:rsidRPr="00707C63">
        <w:rPr>
          <w:rFonts w:asciiTheme="minorEastAsia" w:eastAsiaTheme="minorEastAsia" w:hAnsiTheme="minorEastAsia" w:cs="Times New Roman" w:hint="eastAsia"/>
          <w:b/>
          <w:color w:val="auto"/>
          <w:spacing w:val="2"/>
        </w:rPr>
        <w:t>条</w:t>
      </w:r>
      <w:r w:rsidRPr="00707C63">
        <w:rPr>
          <w:rFonts w:asciiTheme="minorEastAsia" w:eastAsiaTheme="minorEastAsia" w:hAnsiTheme="minorEastAsia" w:hint="eastAsia"/>
          <w:b/>
          <w:color w:val="auto"/>
        </w:rPr>
        <w:t>（</w:t>
      </w:r>
      <w:r w:rsidR="00A57AEF" w:rsidRPr="00707C63">
        <w:rPr>
          <w:rFonts w:asciiTheme="minorEastAsia" w:eastAsiaTheme="minorEastAsia" w:hAnsiTheme="minorEastAsia" w:cs="Times New Roman" w:hint="eastAsia"/>
          <w:b/>
          <w:color w:val="auto"/>
          <w:spacing w:val="2"/>
        </w:rPr>
        <w:t>共有ノウハウの活用</w:t>
      </w:r>
      <w:r w:rsidRPr="00707C63">
        <w:rPr>
          <w:rFonts w:asciiTheme="minorEastAsia" w:eastAsiaTheme="minorEastAsia" w:hAnsiTheme="minorEastAsia" w:hint="eastAsia"/>
          <w:b/>
          <w:color w:val="auto"/>
        </w:rPr>
        <w:t>）</w:t>
      </w:r>
    </w:p>
    <w:p w14:paraId="349E0D03" w14:textId="388D00F7" w:rsidR="00A57AEF"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乙は、優先交渉期間中に</w:t>
      </w:r>
      <w:r w:rsidR="00A35360"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共有</w:t>
      </w:r>
      <w:r w:rsidR="008E256D"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8E256D"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6C71BB" w:rsidRPr="00707C63">
        <w:rPr>
          <w:rFonts w:asciiTheme="minorEastAsia" w:eastAsiaTheme="minorEastAsia" w:hAnsiTheme="minorEastAsia" w:cs="Times New Roman" w:hint="eastAsia"/>
          <w:color w:val="000000" w:themeColor="text1"/>
          <w:spacing w:val="2"/>
        </w:rPr>
        <w:t>この場合において、</w:t>
      </w:r>
      <w:r w:rsidR="00A35360" w:rsidRPr="00707C63">
        <w:rPr>
          <w:rFonts w:asciiTheme="minorEastAsia" w:eastAsiaTheme="minorEastAsia" w:hAnsiTheme="minorEastAsia" w:cs="Times New Roman" w:hint="eastAsia"/>
          <w:color w:val="000000" w:themeColor="text1"/>
          <w:spacing w:val="2"/>
        </w:rPr>
        <w:t>当該</w:t>
      </w:r>
      <w:r w:rsidR="008E256D" w:rsidRPr="00707C63">
        <w:rPr>
          <w:rFonts w:asciiTheme="minorEastAsia" w:eastAsiaTheme="minorEastAsia" w:hAnsiTheme="minorEastAsia" w:hint="eastAsia"/>
          <w:color w:val="000000" w:themeColor="text1"/>
        </w:rPr>
        <w:t>ノウハウ</w:t>
      </w:r>
      <w:r w:rsidRPr="00707C63">
        <w:rPr>
          <w:rFonts w:asciiTheme="minorEastAsia" w:eastAsiaTheme="minorEastAsia" w:hAnsiTheme="minorEastAsia" w:cs="Times New Roman" w:hint="eastAsia"/>
          <w:color w:val="000000" w:themeColor="text1"/>
          <w:spacing w:val="2"/>
        </w:rPr>
        <w:t>の乙の実施に</w:t>
      </w:r>
      <w:r w:rsidR="005A39F6" w:rsidRPr="00707C63">
        <w:rPr>
          <w:rFonts w:asciiTheme="minorEastAsia" w:eastAsiaTheme="minorEastAsia" w:hAnsiTheme="minorEastAsia" w:cs="Times New Roman" w:hint="eastAsia"/>
          <w:color w:val="000000" w:themeColor="text1"/>
          <w:spacing w:val="2"/>
        </w:rPr>
        <w:t>係る</w:t>
      </w:r>
      <w:r w:rsidRPr="00707C63">
        <w:rPr>
          <w:rFonts w:asciiTheme="minorEastAsia" w:eastAsiaTheme="minorEastAsia" w:hAnsiTheme="minorEastAsia" w:cs="Times New Roman" w:hint="eastAsia"/>
          <w:color w:val="000000" w:themeColor="text1"/>
          <w:spacing w:val="2"/>
        </w:rPr>
        <w:t>対価、</w:t>
      </w:r>
      <w:r w:rsidR="00A35360" w:rsidRPr="00707C63">
        <w:rPr>
          <w:rFonts w:asciiTheme="minorEastAsia" w:eastAsiaTheme="minorEastAsia" w:hAnsiTheme="minorEastAsia" w:cs="Times New Roman" w:hint="eastAsia"/>
          <w:color w:val="000000" w:themeColor="text1"/>
          <w:spacing w:val="2"/>
        </w:rPr>
        <w:t>当該</w:t>
      </w:r>
      <w:r w:rsidR="008E256D" w:rsidRPr="00707C63">
        <w:rPr>
          <w:rFonts w:asciiTheme="minorEastAsia" w:eastAsiaTheme="minorEastAsia" w:hAnsiTheme="minorEastAsia" w:hint="eastAsia"/>
          <w:color w:val="000000" w:themeColor="text1"/>
        </w:rPr>
        <w:t>ノウハウ</w:t>
      </w:r>
      <w:r w:rsidRPr="00707C63">
        <w:rPr>
          <w:rFonts w:asciiTheme="minorEastAsia" w:eastAsiaTheme="minorEastAsia" w:hAnsiTheme="minorEastAsia" w:cs="Times New Roman" w:hint="eastAsia"/>
          <w:color w:val="000000" w:themeColor="text1"/>
          <w:spacing w:val="2"/>
        </w:rPr>
        <w:t>の第三者への実施許諾対価の甲と乙との間の分配の条件等</w:t>
      </w:r>
      <w:r w:rsidR="0092125B" w:rsidRPr="00707C63">
        <w:rPr>
          <w:rFonts w:asciiTheme="minorEastAsia" w:eastAsiaTheme="minorEastAsia" w:hAnsiTheme="minorEastAsia" w:cs="Times New Roman" w:hint="eastAsia"/>
          <w:color w:val="000000" w:themeColor="text1"/>
          <w:spacing w:val="2"/>
        </w:rPr>
        <w:t>の</w:t>
      </w:r>
      <w:r w:rsidR="00A35360" w:rsidRPr="00707C63">
        <w:rPr>
          <w:rFonts w:asciiTheme="minorEastAsia" w:eastAsiaTheme="minorEastAsia" w:hAnsiTheme="minorEastAsia" w:cs="Times New Roman" w:hint="eastAsia"/>
          <w:color w:val="000000" w:themeColor="text1"/>
          <w:spacing w:val="2"/>
        </w:rPr>
        <w:t>当該</w:t>
      </w:r>
      <w:r w:rsidR="008E256D" w:rsidRPr="00707C63">
        <w:rPr>
          <w:rFonts w:asciiTheme="minorEastAsia" w:eastAsiaTheme="minorEastAsia" w:hAnsiTheme="minorEastAsia" w:cs="Times New Roman"/>
          <w:color w:val="000000" w:themeColor="text1"/>
          <w:spacing w:val="2"/>
        </w:rPr>
        <w:t>ノウハウ</w:t>
      </w:r>
      <w:r w:rsidR="0092125B" w:rsidRPr="00707C63">
        <w:rPr>
          <w:rFonts w:asciiTheme="minorEastAsia" w:eastAsiaTheme="minorEastAsia" w:hAnsiTheme="minorEastAsia" w:cs="Times New Roman"/>
          <w:color w:val="000000" w:themeColor="text1"/>
          <w:spacing w:val="2"/>
        </w:rPr>
        <w:t>の甲と乙との間の実施許諾条件等</w:t>
      </w:r>
      <w:r w:rsidRPr="00707C63">
        <w:rPr>
          <w:rFonts w:asciiTheme="minorEastAsia" w:eastAsiaTheme="minorEastAsia" w:hAnsiTheme="minorEastAsia" w:cs="Times New Roman" w:hint="eastAsia"/>
          <w:color w:val="000000" w:themeColor="text1"/>
          <w:spacing w:val="2"/>
        </w:rPr>
        <w:t>を</w:t>
      </w:r>
      <w:r w:rsidRPr="00707C63">
        <w:rPr>
          <w:rFonts w:asciiTheme="minorEastAsia" w:eastAsiaTheme="minorEastAsia" w:hAnsiTheme="minorEastAsia" w:cs="Times New Roman"/>
          <w:color w:val="000000" w:themeColor="text1"/>
          <w:spacing w:val="2"/>
        </w:rPr>
        <w:t>定める契約を</w:t>
      </w:r>
      <w:r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別</w:t>
      </w:r>
      <w:r w:rsidRPr="00707C63">
        <w:rPr>
          <w:rFonts w:asciiTheme="minorEastAsia" w:eastAsiaTheme="minorEastAsia" w:hAnsiTheme="minorEastAsia" w:cs="Times New Roman"/>
          <w:color w:val="auto"/>
          <w:spacing w:val="2"/>
        </w:rPr>
        <w:t>に締結す</w:t>
      </w:r>
      <w:r w:rsidRPr="00707C63">
        <w:rPr>
          <w:rFonts w:asciiTheme="minorEastAsia" w:eastAsiaTheme="minorEastAsia" w:hAnsiTheme="minorEastAsia" w:cs="Times New Roman" w:hint="eastAsia"/>
          <w:color w:val="auto"/>
          <w:spacing w:val="2"/>
        </w:rPr>
        <w:t>る。</w:t>
      </w:r>
    </w:p>
    <w:p w14:paraId="2E65FB5E" w14:textId="5041A58B" w:rsidR="00A57AEF" w:rsidRPr="00707C63" w:rsidRDefault="00A57AEF"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cs="Times New Roman" w:hint="eastAsia"/>
          <w:color w:val="auto"/>
          <w:spacing w:val="2"/>
        </w:rPr>
        <w:t>独占実施</w:t>
      </w:r>
    </w:p>
    <w:p w14:paraId="1968FF5F" w14:textId="19EF7257" w:rsidR="00A57AEF" w:rsidRPr="00707C63" w:rsidRDefault="00A57AEF"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非独占実施</w:t>
      </w:r>
    </w:p>
    <w:p w14:paraId="6C199828" w14:textId="113F2D11" w:rsidR="00A57AEF" w:rsidRPr="00707C63" w:rsidRDefault="00A57AEF"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甲の持分の乙への譲渡</w:t>
      </w:r>
    </w:p>
    <w:p w14:paraId="2CEF1CA9" w14:textId="2FC2FAC0" w:rsidR="00A57AEF"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253E47" w:rsidRPr="00707C63">
        <w:rPr>
          <w:rFonts w:asciiTheme="minorEastAsia" w:eastAsiaTheme="minorEastAsia" w:hAnsiTheme="minorEastAsia" w:hint="eastAsia"/>
          <w:color w:val="auto"/>
        </w:rPr>
        <w:t>乙があらかじめ優先交渉期間を定めることを希望しない旨を申し出た</w:t>
      </w:r>
      <w:r w:rsidR="00253E47" w:rsidRPr="00707C63">
        <w:rPr>
          <w:rFonts w:asciiTheme="minorEastAsia" w:eastAsiaTheme="minorEastAsia" w:hAnsiTheme="minorEastAsia" w:hint="eastAsia"/>
          <w:color w:val="auto"/>
        </w:rPr>
        <w:lastRenderedPageBreak/>
        <w:t>場合及び</w:t>
      </w:r>
      <w:r w:rsidRPr="00707C63">
        <w:rPr>
          <w:rFonts w:asciiTheme="minorEastAsia" w:eastAsiaTheme="minorEastAsia" w:hAnsiTheme="minorEastAsia" w:cs="Times New Roman" w:hint="eastAsia"/>
          <w:color w:val="auto"/>
          <w:spacing w:val="2"/>
        </w:rPr>
        <w:t>優先交渉期間終了日までに前項の実施</w:t>
      </w:r>
      <w:r w:rsidRPr="00707C63">
        <w:rPr>
          <w:rFonts w:asciiTheme="minorEastAsia" w:eastAsiaTheme="minorEastAsia" w:hAnsiTheme="minorEastAsia" w:cs="Times New Roman"/>
          <w:color w:val="auto"/>
          <w:spacing w:val="2"/>
        </w:rPr>
        <w:t>許諾条件</w:t>
      </w:r>
      <w:r w:rsidR="00253E47" w:rsidRPr="00707C63">
        <w:rPr>
          <w:rFonts w:asciiTheme="minorEastAsia" w:eastAsiaTheme="minorEastAsia" w:hAnsiTheme="minorEastAsia" w:cs="Times New Roman" w:hint="eastAsia"/>
          <w:color w:val="auto"/>
          <w:spacing w:val="2"/>
        </w:rPr>
        <w:t>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定める契約が締結されなかった場合、</w:t>
      </w:r>
      <w:r w:rsidR="00253E47" w:rsidRPr="00707C63">
        <w:rPr>
          <w:rFonts w:asciiTheme="minorEastAsia" w:eastAsiaTheme="minorEastAsia" w:hAnsiTheme="minorEastAsia" w:cs="Times New Roman" w:hint="eastAsia"/>
          <w:color w:val="auto"/>
          <w:spacing w:val="2"/>
        </w:rPr>
        <w:t>本契約の規定にかかわらず、</w:t>
      </w:r>
      <w:r w:rsidRPr="00707C63">
        <w:rPr>
          <w:rFonts w:asciiTheme="minorEastAsia" w:eastAsiaTheme="minorEastAsia" w:hAnsiTheme="minorEastAsia" w:cs="Times New Roman" w:hint="eastAsia"/>
          <w:color w:val="auto"/>
          <w:spacing w:val="2"/>
        </w:rPr>
        <w:t>共有</w:t>
      </w:r>
      <w:r w:rsidR="00994588"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について非独占実施として</w:t>
      </w:r>
      <w:r w:rsidRPr="00707C63">
        <w:rPr>
          <w:rFonts w:asciiTheme="minorEastAsia" w:eastAsiaTheme="minorEastAsia" w:hAnsiTheme="minorEastAsia" w:cs="Times New Roman"/>
          <w:color w:val="auto"/>
          <w:spacing w:val="2"/>
        </w:rPr>
        <w:t>取扱う</w:t>
      </w:r>
      <w:r w:rsidRPr="00707C63">
        <w:rPr>
          <w:rFonts w:asciiTheme="minorEastAsia" w:eastAsiaTheme="minorEastAsia" w:hAnsiTheme="minorEastAsia" w:cs="Times New Roman" w:hint="eastAsia"/>
          <w:color w:val="auto"/>
          <w:spacing w:val="2"/>
        </w:rPr>
        <w:t>ものとする</w:t>
      </w:r>
      <w:r w:rsidR="00D314AE" w:rsidRPr="00707C63">
        <w:rPr>
          <w:rFonts w:asciiTheme="minorEastAsia" w:eastAsiaTheme="minorEastAsia" w:hAnsiTheme="minorEastAsia" w:cs="Times New Roman" w:hint="eastAsia"/>
          <w:color w:val="auto"/>
          <w:spacing w:val="2"/>
        </w:rPr>
        <w:t>とともに、</w:t>
      </w:r>
      <w:r w:rsidR="00214B93" w:rsidRPr="00707C63">
        <w:rPr>
          <w:rFonts w:asciiTheme="minorEastAsia" w:eastAsiaTheme="minorEastAsia" w:hAnsiTheme="minorEastAsia" w:cs="Times New Roman" w:hint="eastAsia"/>
          <w:color w:val="auto"/>
          <w:spacing w:val="2"/>
        </w:rPr>
        <w:t>甲は</w:t>
      </w:r>
      <w:r w:rsidR="0011619B" w:rsidRPr="00707C63">
        <w:rPr>
          <w:rFonts w:asciiTheme="minorEastAsia" w:eastAsiaTheme="minorEastAsia" w:hAnsiTheme="minorEastAsia" w:cs="Times New Roman" w:hint="eastAsia"/>
          <w:color w:val="auto"/>
          <w:spacing w:val="2"/>
        </w:rPr>
        <w:t>、</w:t>
      </w:r>
      <w:r w:rsidR="00D314AE" w:rsidRPr="00707C63">
        <w:rPr>
          <w:rFonts w:asciiTheme="minorEastAsia" w:eastAsiaTheme="minorEastAsia" w:hAnsiTheme="minorEastAsia" w:cs="Times New Roman" w:hint="eastAsia"/>
          <w:color w:val="auto"/>
          <w:spacing w:val="2"/>
        </w:rPr>
        <w:t>当該ノウハウに係る研究成果を公表することができる</w:t>
      </w:r>
      <w:r w:rsidRPr="00707C63">
        <w:rPr>
          <w:rFonts w:asciiTheme="minorEastAsia" w:eastAsiaTheme="minorEastAsia" w:hAnsiTheme="minorEastAsia" w:cs="Times New Roman"/>
          <w:color w:val="auto"/>
          <w:spacing w:val="2"/>
        </w:rPr>
        <w:t>。</w:t>
      </w:r>
    </w:p>
    <w:p w14:paraId="6C2B490C" w14:textId="254E4779" w:rsidR="00A57AEF" w:rsidRPr="00707C63" w:rsidRDefault="00A57AEF"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w:t>
      </w:r>
      <w:r w:rsidR="00AE17A0" w:rsidRPr="00707C63">
        <w:rPr>
          <w:rFonts w:asciiTheme="minorEastAsia" w:eastAsiaTheme="minorEastAsia" w:hAnsiTheme="minorEastAsia" w:cs="Times New Roman" w:hint="eastAsia"/>
          <w:color w:val="auto"/>
          <w:spacing w:val="2"/>
        </w:rPr>
        <w:t>この</w:t>
      </w:r>
      <w:r w:rsidR="00AE17A0" w:rsidRPr="00707C63">
        <w:rPr>
          <w:rFonts w:asciiTheme="minorEastAsia" w:eastAsiaTheme="minorEastAsia" w:hAnsiTheme="minorEastAsia" w:cs="Times New Roman"/>
          <w:color w:val="auto"/>
          <w:spacing w:val="2"/>
        </w:rPr>
        <w:t>場合において、</w:t>
      </w:r>
      <w:r w:rsidRPr="00707C63">
        <w:rPr>
          <w:rFonts w:asciiTheme="minorEastAsia" w:eastAsiaTheme="minorEastAsia" w:hAnsiTheme="minorEastAsia" w:cs="Times New Roman" w:hint="eastAsia"/>
          <w:color w:val="auto"/>
          <w:spacing w:val="2"/>
        </w:rPr>
        <w:t>実施許諾の対価は共有</w:t>
      </w:r>
      <w:r w:rsidR="00895914"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の持分に応じて甲と乙との間で分配する</w:t>
      </w:r>
      <w:r w:rsidR="0092125B" w:rsidRPr="00707C63">
        <w:rPr>
          <w:rFonts w:asciiTheme="minorEastAsia" w:eastAsiaTheme="minorEastAsia" w:hAnsiTheme="minorEastAsia" w:cs="Times New Roman" w:hint="eastAsia"/>
          <w:color w:val="auto"/>
          <w:spacing w:val="2"/>
        </w:rPr>
        <w:t>ものとする</w:t>
      </w:r>
      <w:r w:rsidRPr="00707C63">
        <w:rPr>
          <w:rFonts w:asciiTheme="minorEastAsia" w:eastAsiaTheme="minorEastAsia" w:hAnsiTheme="minorEastAsia" w:cs="Times New Roman" w:hint="eastAsia"/>
          <w:color w:val="auto"/>
          <w:spacing w:val="2"/>
        </w:rPr>
        <w:t>。</w:t>
      </w:r>
    </w:p>
    <w:p w14:paraId="539E4067" w14:textId="7512FCFB" w:rsidR="00A57AEF"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第</w:t>
      </w:r>
      <w:r w:rsidRPr="00707C63">
        <w:rPr>
          <w:rFonts w:asciiTheme="minorEastAsia" w:eastAsiaTheme="minorEastAsia" w:hAnsiTheme="minorEastAsia" w:cs="Times New Roman"/>
          <w:color w:val="auto"/>
          <w:spacing w:val="2"/>
        </w:rPr>
        <w:t>１</w:t>
      </w:r>
      <w:r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契約が成立したにもかかわらず、</w:t>
      </w:r>
      <w:r w:rsidR="00E933D2" w:rsidRPr="00707C63">
        <w:rPr>
          <w:rFonts w:asciiTheme="minorEastAsia" w:eastAsiaTheme="minorEastAsia" w:hAnsiTheme="minorEastAsia" w:cs="Times New Roman" w:hint="eastAsia"/>
          <w:color w:val="auto"/>
          <w:spacing w:val="2"/>
        </w:rPr>
        <w:t>当該</w:t>
      </w:r>
      <w:r w:rsidR="00895914"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w:t>
      </w:r>
      <w:r w:rsidR="00B0172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B0172D" w:rsidRPr="00707C63">
        <w:rPr>
          <w:rFonts w:asciiTheme="minorEastAsia" w:eastAsiaTheme="minorEastAsia" w:hAnsiTheme="minorEastAsia" w:cs="Times New Roman" w:hint="eastAsia"/>
          <w:color w:val="auto"/>
          <w:spacing w:val="2"/>
        </w:rPr>
        <w:t>項の契約締結日</w:t>
      </w:r>
      <w:r w:rsidRPr="00707C63">
        <w:rPr>
          <w:rFonts w:asciiTheme="minorEastAsia" w:eastAsiaTheme="minorEastAsia" w:hAnsiTheme="minorEastAsia" w:cs="Times New Roman" w:hint="eastAsia"/>
          <w:color w:val="auto"/>
          <w:spacing w:val="2"/>
        </w:rPr>
        <w:t>から起算して</w:t>
      </w:r>
      <w:r w:rsidR="00715500" w:rsidRPr="00707C63">
        <w:rPr>
          <w:rFonts w:asciiTheme="minorEastAsia" w:eastAsiaTheme="minorEastAsia" w:hAnsiTheme="minorEastAsia" w:cs="Times New Roman" w:hint="eastAsia"/>
          <w:color w:val="auto"/>
          <w:spacing w:val="2"/>
        </w:rPr>
        <w:t>５年を経過</w:t>
      </w:r>
      <w:r w:rsidR="000A6B38"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、乙が正当な理由なく実施せず、かつ</w:t>
      </w:r>
      <w:r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実用化に向けて具体的な計画を甲に提示できない場合、</w:t>
      </w:r>
      <w:r w:rsidR="00AA14B4" w:rsidRPr="00707C63">
        <w:rPr>
          <w:rFonts w:asciiTheme="minorEastAsia" w:eastAsiaTheme="minorEastAsia" w:hAnsiTheme="minorEastAsia" w:cs="Times New Roman" w:hint="eastAsia"/>
          <w:color w:val="auto"/>
          <w:spacing w:val="2"/>
        </w:rPr>
        <w:t>本契約の規定にかかわらず、</w:t>
      </w:r>
      <w:r w:rsidR="000A6B38" w:rsidRPr="00707C63">
        <w:rPr>
          <w:rFonts w:asciiTheme="minorEastAsia" w:eastAsiaTheme="minorEastAsia" w:hAnsiTheme="minorEastAsia" w:cs="Times New Roman" w:hint="eastAsia"/>
          <w:color w:val="000000" w:themeColor="text1"/>
          <w:spacing w:val="2"/>
        </w:rPr>
        <w:t>甲は、</w:t>
      </w:r>
      <w:r w:rsidR="0002067A" w:rsidRPr="00707C63">
        <w:rPr>
          <w:rFonts w:asciiTheme="minorEastAsia" w:eastAsiaTheme="minorEastAsia" w:hAnsiTheme="minorEastAsia" w:cs="Times New Roman" w:hint="eastAsia"/>
          <w:color w:val="000000" w:themeColor="text1"/>
          <w:spacing w:val="2"/>
        </w:rPr>
        <w:t>乙に事前に書面にて通知のうえ、</w:t>
      </w:r>
      <w:r w:rsidR="00E933D2" w:rsidRPr="00707C63">
        <w:rPr>
          <w:rFonts w:asciiTheme="minorEastAsia" w:eastAsiaTheme="minorEastAsia" w:hAnsiTheme="minorEastAsia" w:cs="Times New Roman" w:hint="eastAsia"/>
          <w:color w:val="auto"/>
          <w:spacing w:val="2"/>
        </w:rPr>
        <w:t>当該</w:t>
      </w:r>
      <w:r w:rsidR="00895914"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を第三者に実施許諾</w:t>
      </w:r>
      <w:r w:rsidR="00CF04CF"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とともに、当該ノウハウに係る研究成果を公表することができる</w:t>
      </w:r>
      <w:r w:rsidRPr="00707C63">
        <w:rPr>
          <w:rFonts w:asciiTheme="minorEastAsia" w:eastAsiaTheme="minorEastAsia" w:hAnsiTheme="minorEastAsia" w:cs="Times New Roman" w:hint="eastAsia"/>
          <w:color w:val="auto"/>
          <w:spacing w:val="2"/>
        </w:rPr>
        <w:t>。</w:t>
      </w:r>
    </w:p>
    <w:p w14:paraId="4F16479A" w14:textId="5E8BB831" w:rsidR="004F68F2"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甲又は乙は、</w:t>
      </w:r>
      <w:r w:rsidR="00E86116" w:rsidRPr="00707C63">
        <w:rPr>
          <w:rFonts w:asciiTheme="minorEastAsia" w:eastAsiaTheme="minorEastAsia" w:hAnsiTheme="minorEastAsia" w:cs="Times New Roman" w:hint="eastAsia"/>
          <w:color w:val="auto"/>
          <w:spacing w:val="2"/>
        </w:rPr>
        <w:t>当該</w:t>
      </w:r>
      <w:r w:rsidR="00895914" w:rsidRPr="00707C63">
        <w:rPr>
          <w:rFonts w:asciiTheme="minorEastAsia" w:eastAsiaTheme="minorEastAsia" w:hAnsiTheme="minorEastAsia" w:hint="eastAsia"/>
          <w:color w:val="auto"/>
        </w:rPr>
        <w:t>ノウハウ</w:t>
      </w:r>
      <w:r w:rsidR="00895914" w:rsidRPr="00707C63">
        <w:rPr>
          <w:rFonts w:asciiTheme="minorEastAsia" w:eastAsiaTheme="minorEastAsia" w:hAnsiTheme="minorEastAsia" w:cs="Times New Roman" w:hint="eastAsia"/>
          <w:color w:val="auto"/>
          <w:spacing w:val="2"/>
        </w:rPr>
        <w:t>について、自己の持分を放棄し、自己の持分を第三者に譲渡し</w:t>
      </w:r>
      <w:r w:rsidRPr="00707C63">
        <w:rPr>
          <w:rFonts w:asciiTheme="minorEastAsia" w:eastAsiaTheme="minorEastAsia" w:hAnsiTheme="minorEastAsia" w:cs="Times New Roman" w:hint="eastAsia"/>
          <w:color w:val="auto"/>
          <w:spacing w:val="2"/>
        </w:rPr>
        <w:t>ようとする場合、その旨を事前に相手方に通知し、事前に書面により相手方の</w:t>
      </w:r>
      <w:r w:rsidR="00181259" w:rsidRPr="00707C63">
        <w:rPr>
          <w:rFonts w:asciiTheme="minorEastAsia" w:eastAsiaTheme="minorEastAsia" w:hAnsiTheme="minorEastAsia" w:cs="Times New Roman" w:hint="eastAsia"/>
          <w:color w:val="auto"/>
          <w:spacing w:val="2"/>
        </w:rPr>
        <w:t>承諾</w:t>
      </w:r>
      <w:r w:rsidRPr="00707C63">
        <w:rPr>
          <w:rFonts w:asciiTheme="minorEastAsia" w:eastAsiaTheme="minorEastAsia" w:hAnsiTheme="minorEastAsia" w:cs="Times New Roman" w:hint="eastAsia"/>
          <w:color w:val="auto"/>
          <w:spacing w:val="2"/>
        </w:rPr>
        <w:t>を得なければならない。</w:t>
      </w:r>
    </w:p>
    <w:p w14:paraId="2B6F1A3B" w14:textId="604E1E8D" w:rsidR="00D029E5" w:rsidRPr="00707C63" w:rsidRDefault="00D029E5" w:rsidP="00707C63">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　</w:t>
      </w:r>
    </w:p>
    <w:p w14:paraId="634DB3F7" w14:textId="1ED90163" w:rsidR="00E0361E" w:rsidRPr="00707C63" w:rsidRDefault="009B21CF"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17</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w:t>
      </w:r>
      <w:r w:rsidR="00604B73" w:rsidRPr="00707C63">
        <w:rPr>
          <w:rFonts w:asciiTheme="minorEastAsia" w:eastAsiaTheme="minorEastAsia" w:hAnsiTheme="minorEastAsia" w:cs="Times New Roman" w:hint="eastAsia"/>
          <w:b/>
          <w:color w:val="auto"/>
          <w:spacing w:val="2"/>
        </w:rPr>
        <w:t>成果</w:t>
      </w:r>
      <w:r w:rsidR="00E0361E" w:rsidRPr="00707C63">
        <w:rPr>
          <w:rFonts w:asciiTheme="minorEastAsia" w:eastAsiaTheme="minorEastAsia" w:hAnsiTheme="minorEastAsia" w:cs="Times New Roman" w:hint="eastAsia"/>
          <w:b/>
          <w:color w:val="auto"/>
          <w:spacing w:val="2"/>
        </w:rPr>
        <w:t>報告書の作成）</w:t>
      </w:r>
    </w:p>
    <w:p w14:paraId="06983501" w14:textId="146AC598" w:rsidR="00E0361E" w:rsidRPr="00707C63" w:rsidRDefault="000009C2" w:rsidP="00707C63">
      <w:pPr>
        <w:ind w:left="1" w:firstLineChars="98" w:firstLine="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AMED</w:t>
      </w:r>
      <w:r w:rsidRPr="00707C63">
        <w:rPr>
          <w:rFonts w:asciiTheme="minorEastAsia" w:eastAsiaTheme="minorEastAsia" w:hAnsiTheme="minorEastAsia" w:cs="Times New Roman"/>
          <w:color w:val="auto"/>
          <w:spacing w:val="2"/>
        </w:rPr>
        <w:t>に提出</w:t>
      </w:r>
      <w:r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color w:val="auto"/>
          <w:spacing w:val="2"/>
        </w:rPr>
        <w:t>必要な委託研究開発</w:t>
      </w:r>
      <w:r w:rsidR="008F68DF" w:rsidRPr="00707C63">
        <w:rPr>
          <w:rFonts w:asciiTheme="minorEastAsia" w:eastAsiaTheme="minorEastAsia" w:hAnsiTheme="minorEastAsia" w:cs="Times New Roman" w:hint="eastAsia"/>
          <w:color w:val="auto"/>
          <w:spacing w:val="2"/>
        </w:rPr>
        <w:t>成果報告書</w:t>
      </w:r>
      <w:r w:rsidRPr="00707C63">
        <w:rPr>
          <w:rFonts w:asciiTheme="minorEastAsia" w:eastAsiaTheme="minorEastAsia" w:hAnsiTheme="minorEastAsia" w:cs="Times New Roman" w:hint="eastAsia"/>
          <w:color w:val="auto"/>
          <w:spacing w:val="2"/>
        </w:rPr>
        <w:t>の</w:t>
      </w:r>
      <w:r w:rsidRPr="00707C63">
        <w:rPr>
          <w:rFonts w:asciiTheme="minorEastAsia" w:eastAsiaTheme="minorEastAsia" w:hAnsiTheme="minorEastAsia" w:cs="Times New Roman"/>
          <w:color w:val="auto"/>
          <w:spacing w:val="2"/>
        </w:rPr>
        <w:t>作成</w:t>
      </w:r>
      <w:r w:rsidR="00793D02" w:rsidRPr="00707C63">
        <w:rPr>
          <w:rFonts w:asciiTheme="minorEastAsia" w:eastAsiaTheme="minorEastAsia" w:hAnsiTheme="minorEastAsia" w:cs="Times New Roman" w:hint="eastAsia"/>
          <w:color w:val="auto"/>
          <w:spacing w:val="2"/>
        </w:rPr>
        <w:t>については、</w:t>
      </w:r>
      <w:r w:rsidR="00793D02" w:rsidRPr="00707C63">
        <w:rPr>
          <w:rFonts w:asciiTheme="minorEastAsia" w:eastAsiaTheme="minorEastAsia" w:hAnsiTheme="minorEastAsia" w:cs="Times New Roman"/>
          <w:color w:val="auto"/>
          <w:spacing w:val="2"/>
        </w:rPr>
        <w:t>必要に応じて、乙が協力するものとする。</w:t>
      </w:r>
    </w:p>
    <w:p w14:paraId="7BC0FA21" w14:textId="4AA222EA" w:rsidR="008F68DF" w:rsidRPr="00707C63" w:rsidRDefault="008F68DF" w:rsidP="00707C63">
      <w:pPr>
        <w:ind w:left="283" w:hangingChars="131" w:hanging="283"/>
        <w:jc w:val="left"/>
        <w:rPr>
          <w:rFonts w:asciiTheme="minorEastAsia" w:eastAsiaTheme="minorEastAsia" w:hAnsiTheme="minorEastAsia" w:cs="Times New Roman"/>
          <w:color w:val="auto"/>
          <w:spacing w:val="2"/>
        </w:rPr>
      </w:pPr>
    </w:p>
    <w:p w14:paraId="305B6899" w14:textId="4B5CD2E4" w:rsidR="00966445" w:rsidRPr="00707C63" w:rsidRDefault="009B21CF"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18</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（秘密保持）</w:t>
      </w:r>
    </w:p>
    <w:p w14:paraId="0607FAEA" w14:textId="15493A04" w:rsidR="00936409"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甲及び乙は、本共同研究に関して、</w:t>
      </w:r>
      <w:r w:rsidR="00604B73" w:rsidRPr="00707C63">
        <w:rPr>
          <w:rFonts w:asciiTheme="minorEastAsia" w:eastAsiaTheme="minorEastAsia" w:hAnsiTheme="minorEastAsia" w:cs="Times New Roman" w:hint="eastAsia"/>
          <w:color w:val="auto"/>
          <w:spacing w:val="2"/>
        </w:rPr>
        <w:t>本研究成果その他</w:t>
      </w:r>
      <w:r w:rsidR="00E0361E" w:rsidRPr="00707C63">
        <w:rPr>
          <w:rFonts w:asciiTheme="minorEastAsia" w:eastAsiaTheme="minorEastAsia" w:hAnsiTheme="minorEastAsia" w:cs="Times New Roman" w:hint="eastAsia"/>
          <w:color w:val="auto"/>
          <w:spacing w:val="2"/>
        </w:rPr>
        <w:t>相手方より提供又は開示を受け、</w:t>
      </w:r>
      <w:r w:rsidR="00966445" w:rsidRPr="00707C63">
        <w:rPr>
          <w:rFonts w:asciiTheme="minorEastAsia" w:eastAsiaTheme="minorEastAsia" w:hAnsiTheme="minorEastAsia" w:cs="Times New Roman" w:hint="eastAsia"/>
          <w:color w:val="auto"/>
          <w:spacing w:val="2"/>
        </w:rPr>
        <w:t>若しくは</w:t>
      </w:r>
      <w:r w:rsidR="00E0361E" w:rsidRPr="00707C63">
        <w:rPr>
          <w:rFonts w:asciiTheme="minorEastAsia" w:eastAsiaTheme="minorEastAsia" w:hAnsiTheme="minorEastAsia" w:cs="Times New Roman" w:hint="eastAsia"/>
          <w:color w:val="auto"/>
          <w:spacing w:val="2"/>
        </w:rPr>
        <w:t>知り得た相手方に属する技術上及び営業上の一切の情報、資料類</w:t>
      </w:r>
      <w:r w:rsidR="00936409" w:rsidRPr="00707C63">
        <w:rPr>
          <w:rFonts w:asciiTheme="minorEastAsia" w:eastAsiaTheme="minorEastAsia" w:hAnsiTheme="minorEastAsia" w:cs="Times New Roman" w:hint="eastAsia"/>
          <w:color w:val="auto"/>
          <w:spacing w:val="2"/>
        </w:rPr>
        <w:t>で</w:t>
      </w:r>
      <w:r w:rsidR="00E0361E" w:rsidRPr="00707C63">
        <w:rPr>
          <w:rFonts w:asciiTheme="minorEastAsia" w:eastAsiaTheme="minorEastAsia" w:hAnsiTheme="minorEastAsia" w:cs="Times New Roman" w:hint="eastAsia"/>
          <w:color w:val="auto"/>
          <w:spacing w:val="2"/>
        </w:rPr>
        <w:t>あって、開示した当事者が秘密である旨を表示し</w:t>
      </w:r>
      <w:r w:rsidR="00E0361E" w:rsidRPr="00707C63">
        <w:rPr>
          <w:rFonts w:asciiTheme="minorEastAsia" w:eastAsiaTheme="minorEastAsia" w:hAnsiTheme="minorEastAsia" w:cs="Times New Roman" w:hint="eastAsia"/>
          <w:color w:val="auto"/>
          <w:spacing w:val="2"/>
        </w:rPr>
        <w:lastRenderedPageBreak/>
        <w:t>たもの（口頭による開示の場合は開示</w:t>
      </w:r>
      <w:r w:rsidR="00214B93" w:rsidRPr="00707C63">
        <w:rPr>
          <w:rFonts w:asciiTheme="minorEastAsia" w:eastAsiaTheme="minorEastAsia" w:hAnsiTheme="minorEastAsia" w:cs="Times New Roman" w:hint="eastAsia"/>
          <w:color w:val="auto"/>
          <w:spacing w:val="2"/>
        </w:rPr>
        <w:t>日</w:t>
      </w:r>
      <w:r w:rsidR="006E7522" w:rsidRPr="00707C63">
        <w:rPr>
          <w:rFonts w:asciiTheme="minorEastAsia" w:eastAsiaTheme="minorEastAsia" w:hAnsiTheme="minorEastAsia" w:cs="Times New Roman" w:hint="eastAsia"/>
          <w:color w:val="auto"/>
          <w:spacing w:val="2"/>
        </w:rPr>
        <w:t>から起算して</w:t>
      </w:r>
      <w:r w:rsidR="00E0361E" w:rsidRPr="00707C63">
        <w:rPr>
          <w:rFonts w:asciiTheme="minorEastAsia" w:eastAsiaTheme="minorEastAsia" w:hAnsiTheme="minorEastAsia" w:cs="Times New Roman" w:hint="eastAsia"/>
          <w:color w:val="auto"/>
          <w:spacing w:val="2"/>
        </w:rPr>
        <w:t>30日以内にその旨文書</w:t>
      </w:r>
      <w:r w:rsidR="00612A15" w:rsidRPr="00707C63">
        <w:rPr>
          <w:rFonts w:asciiTheme="minorEastAsia" w:eastAsiaTheme="minorEastAsia" w:hAnsiTheme="minorEastAsia" w:cs="Times New Roman" w:hint="eastAsia"/>
          <w:color w:val="auto"/>
          <w:spacing w:val="2"/>
        </w:rPr>
        <w:t>又は</w:t>
      </w:r>
      <w:r w:rsidR="00E0361E" w:rsidRPr="00707C63">
        <w:rPr>
          <w:rFonts w:asciiTheme="minorEastAsia" w:eastAsiaTheme="minorEastAsia" w:hAnsiTheme="minorEastAsia" w:cs="Times New Roman" w:hint="eastAsia"/>
          <w:color w:val="auto"/>
          <w:spacing w:val="2"/>
        </w:rPr>
        <w:t>電子メールで通知したもの</w:t>
      </w:r>
      <w:r w:rsidR="00861341" w:rsidRPr="00707C63">
        <w:rPr>
          <w:rFonts w:asciiTheme="minorEastAsia" w:eastAsiaTheme="minorEastAsia" w:hAnsiTheme="minorEastAsia" w:cs="Times New Roman" w:hint="eastAsia"/>
          <w:color w:val="auto"/>
          <w:spacing w:val="2"/>
        </w:rPr>
        <w:t>に</w:t>
      </w:r>
      <w:r w:rsidR="00861341" w:rsidRPr="00707C63">
        <w:rPr>
          <w:rFonts w:asciiTheme="minorEastAsia" w:eastAsiaTheme="minorEastAsia" w:hAnsiTheme="minorEastAsia" w:cs="Times New Roman"/>
          <w:color w:val="auto"/>
          <w:spacing w:val="2"/>
        </w:rPr>
        <w:t>限る。</w:t>
      </w:r>
      <w:r w:rsidR="00E0361E" w:rsidRPr="00707C63">
        <w:rPr>
          <w:rFonts w:asciiTheme="minorEastAsia" w:eastAsiaTheme="minorEastAsia" w:hAnsiTheme="minorEastAsia" w:cs="Times New Roman" w:hint="eastAsia"/>
          <w:color w:val="auto"/>
          <w:spacing w:val="2"/>
        </w:rPr>
        <w:t>）（以下「秘密情報」という</w:t>
      </w:r>
      <w:r w:rsidR="009B21CF"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）について、第三者に開示</w:t>
      </w:r>
      <w:r w:rsidR="00861341" w:rsidRPr="00707C63">
        <w:rPr>
          <w:rFonts w:asciiTheme="minorEastAsia" w:eastAsiaTheme="minorEastAsia" w:hAnsiTheme="minorEastAsia" w:cs="Times New Roman" w:hint="eastAsia"/>
          <w:color w:val="auto"/>
          <w:spacing w:val="2"/>
        </w:rPr>
        <w:t>又は</w:t>
      </w:r>
      <w:r w:rsidR="00E0361E" w:rsidRPr="00707C63">
        <w:rPr>
          <w:rFonts w:asciiTheme="minorEastAsia" w:eastAsiaTheme="minorEastAsia" w:hAnsiTheme="minorEastAsia" w:cs="Times New Roman" w:hint="eastAsia"/>
          <w:color w:val="auto"/>
          <w:spacing w:val="2"/>
        </w:rPr>
        <w:t>漏洩してはならない。</w:t>
      </w:r>
    </w:p>
    <w:p w14:paraId="711D5FD7" w14:textId="7B31962F" w:rsidR="00E0361E" w:rsidRPr="00707C63" w:rsidRDefault="00E0361E"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ただし、次のいずれかに該当するものについては、本項の義務を負わない。</w:t>
      </w:r>
    </w:p>
    <w:p w14:paraId="0EF2B312" w14:textId="10A120C3" w:rsidR="00E0361E" w:rsidRPr="00707C63" w:rsidRDefault="00965C24" w:rsidP="00707C63">
      <w:pPr>
        <w:ind w:leftChars="100" w:left="279" w:hangingChars="31" w:hanging="67"/>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(1) </w:t>
      </w:r>
      <w:r w:rsidR="00E0361E" w:rsidRPr="00707C63">
        <w:rPr>
          <w:rFonts w:asciiTheme="minorEastAsia" w:eastAsiaTheme="minorEastAsia" w:hAnsiTheme="minorEastAsia" w:cs="Times New Roman" w:hint="eastAsia"/>
          <w:color w:val="auto"/>
          <w:spacing w:val="2"/>
        </w:rPr>
        <w:t>開示を受け又は知得した際、既に自己が保有していたことを証明できるもの</w:t>
      </w:r>
    </w:p>
    <w:p w14:paraId="0FCC65AD" w14:textId="16E520EF" w:rsidR="00E0361E" w:rsidRPr="00707C63" w:rsidRDefault="00965C24"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(2) </w:t>
      </w:r>
      <w:r w:rsidR="00E0361E" w:rsidRPr="00707C63">
        <w:rPr>
          <w:rFonts w:asciiTheme="minorEastAsia" w:eastAsiaTheme="minorEastAsia" w:hAnsiTheme="minorEastAsia" w:cs="Times New Roman" w:hint="eastAsia"/>
          <w:color w:val="auto"/>
          <w:spacing w:val="2"/>
        </w:rPr>
        <w:t>開示を受け又は知得した際、既に公知となっているもの</w:t>
      </w:r>
    </w:p>
    <w:p w14:paraId="2F6550CD" w14:textId="350F6A87" w:rsidR="00E0361E" w:rsidRPr="00707C63" w:rsidRDefault="00965C24"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(3) </w:t>
      </w:r>
      <w:r w:rsidR="00E0361E" w:rsidRPr="00707C63">
        <w:rPr>
          <w:rFonts w:asciiTheme="minorEastAsia" w:eastAsiaTheme="minorEastAsia" w:hAnsiTheme="minorEastAsia" w:cs="Times New Roman" w:hint="eastAsia"/>
          <w:color w:val="auto"/>
          <w:spacing w:val="2"/>
        </w:rPr>
        <w:t>開示を受け又は知得した後、自己の責めによらずに公知となったもの</w:t>
      </w:r>
    </w:p>
    <w:p w14:paraId="4F14FFC7" w14:textId="5281C95A" w:rsidR="00861341" w:rsidRPr="00707C63" w:rsidRDefault="00965C24"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(4) </w:t>
      </w:r>
      <w:r w:rsidR="00E0361E" w:rsidRPr="00707C63">
        <w:rPr>
          <w:rFonts w:asciiTheme="minorEastAsia" w:eastAsiaTheme="minorEastAsia" w:hAnsiTheme="minorEastAsia" w:cs="Times New Roman" w:hint="eastAsia"/>
          <w:color w:val="auto"/>
          <w:spacing w:val="2"/>
        </w:rPr>
        <w:t>正当な権限を有する第三者から適法に取得したことを証明できるもの</w:t>
      </w:r>
    </w:p>
    <w:p w14:paraId="14F9383F" w14:textId="423BCA43" w:rsidR="00861341" w:rsidRPr="00707C63" w:rsidRDefault="00965C24"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(5) </w:t>
      </w:r>
      <w:r w:rsidR="00E0361E" w:rsidRPr="00707C63">
        <w:rPr>
          <w:rFonts w:asciiTheme="minorEastAsia" w:eastAsiaTheme="minorEastAsia" w:hAnsiTheme="minorEastAsia" w:cs="Times New Roman" w:hint="eastAsia"/>
          <w:color w:val="auto"/>
          <w:spacing w:val="2"/>
        </w:rPr>
        <w:t>相手方から開示された情報によることなく独自に開発・取得していたことを証明できるもの</w:t>
      </w:r>
    </w:p>
    <w:p w14:paraId="7E92B57B" w14:textId="7716BB68" w:rsidR="000F0405" w:rsidRPr="00707C63" w:rsidRDefault="00E56C8D"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前項の規定にもかかわらず、甲又は乙は、書面により事前に相手方から、開示に関して承諾を得た秘密情報を</w:t>
      </w:r>
      <w:r w:rsidR="000F0405" w:rsidRPr="00707C63">
        <w:rPr>
          <w:rFonts w:asciiTheme="minorEastAsia" w:eastAsiaTheme="minorEastAsia" w:hAnsiTheme="minorEastAsia" w:cs="Times New Roman" w:hint="eastAsia"/>
          <w:color w:val="auto"/>
          <w:spacing w:val="2"/>
        </w:rPr>
        <w:t>第三者</w:t>
      </w:r>
      <w:r w:rsidRPr="00707C63">
        <w:rPr>
          <w:rFonts w:asciiTheme="minorEastAsia" w:eastAsiaTheme="minorEastAsia" w:hAnsiTheme="minorEastAsia" w:cs="Times New Roman" w:hint="eastAsia"/>
          <w:color w:val="auto"/>
          <w:spacing w:val="2"/>
        </w:rPr>
        <w:t>に開示することができる。</w:t>
      </w:r>
      <w:r w:rsidR="000F0405" w:rsidRPr="00707C63">
        <w:rPr>
          <w:rFonts w:asciiTheme="minorEastAsia" w:eastAsiaTheme="minorEastAsia" w:hAnsiTheme="minorEastAsia" w:cs="Times New Roman" w:hint="eastAsia"/>
          <w:color w:val="auto"/>
          <w:spacing w:val="2"/>
        </w:rPr>
        <w:t>ただし、当該第三者に開示しようとする者は、自己が本契約において負う義務と同等の義務を負わせ、その遵守について相手方に対して責任を負う。</w:t>
      </w:r>
    </w:p>
    <w:p w14:paraId="1538631F" w14:textId="086F5A01" w:rsidR="000F0405" w:rsidRPr="00707C63" w:rsidRDefault="000F0405"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３．第1項の規定にかかわらず、甲は、AMED又は関係行政機関に本共同研究に係る成果及び実績を提出することができる。</w:t>
      </w:r>
    </w:p>
    <w:p w14:paraId="44542A2C" w14:textId="0E3721DA" w:rsidR="00C53629" w:rsidRPr="00707C63" w:rsidRDefault="00C53629"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　第1項の規定にかかわらず、乙は、甲の事前の書面による承諾を得た上で、乙の子会社、関連会社等乙と資本関係</w:t>
      </w:r>
      <w:r w:rsidR="0028491E" w:rsidRPr="00707C63">
        <w:rPr>
          <w:rFonts w:asciiTheme="minorEastAsia" w:eastAsiaTheme="minorEastAsia" w:hAnsiTheme="minorEastAsia" w:cs="Times New Roman" w:hint="eastAsia"/>
          <w:color w:val="auto"/>
          <w:spacing w:val="2"/>
        </w:rPr>
        <w:t>もしくは提携関係</w:t>
      </w:r>
      <w:r w:rsidRPr="00707C63">
        <w:rPr>
          <w:rFonts w:asciiTheme="minorEastAsia" w:eastAsiaTheme="minorEastAsia" w:hAnsiTheme="minorEastAsia" w:cs="Times New Roman" w:hint="eastAsia"/>
          <w:color w:val="auto"/>
          <w:spacing w:val="2"/>
        </w:rPr>
        <w:t>にある会社の関係者に秘密情報を開示することができる。この場合、乙は乙が本契約で負う義務と同等の義務を負わせ、その遵守について甲に対して責</w:t>
      </w:r>
      <w:r w:rsidRPr="00707C63">
        <w:rPr>
          <w:rFonts w:asciiTheme="minorEastAsia" w:eastAsiaTheme="minorEastAsia" w:hAnsiTheme="minorEastAsia" w:cs="Times New Roman" w:hint="eastAsia"/>
          <w:color w:val="auto"/>
          <w:spacing w:val="2"/>
        </w:rPr>
        <w:lastRenderedPageBreak/>
        <w:t>任を負う。</w:t>
      </w:r>
    </w:p>
    <w:p w14:paraId="2728A964" w14:textId="584F1E24" w:rsidR="0028491E" w:rsidRPr="00707C63" w:rsidRDefault="0028491E"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５　第1項の規定にかかわらず、甲又乙が裁判所、行政機関等の公的機関より法令その他に基づき、相手方より開示を受けた秘密情報の提出を求められた場合、甲又乙は必要な範囲に　　限り、当該秘密情報を当該公的機関に開示することができるものとする。</w:t>
      </w:r>
    </w:p>
    <w:p w14:paraId="3CEBB291" w14:textId="6E444223" w:rsidR="0028491E" w:rsidRPr="00707C63" w:rsidRDefault="0028491E"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６．甲及び乙は、相手方の秘密情報を本共同研究</w:t>
      </w:r>
      <w:r w:rsidR="00D4451F" w:rsidRPr="00707C63">
        <w:rPr>
          <w:rFonts w:asciiTheme="minorEastAsia" w:eastAsiaTheme="minorEastAsia" w:hAnsiTheme="minorEastAsia" w:cs="Times New Roman" w:hint="eastAsia"/>
          <w:color w:val="auto"/>
          <w:spacing w:val="2"/>
        </w:rPr>
        <w:t>及び本契約の履行以外の目的に使用してはならない。ただし、書面により事前に相手方の承諾を得た場合は、この限りでない。</w:t>
      </w:r>
    </w:p>
    <w:p w14:paraId="51AB9DF8" w14:textId="5A3159BE" w:rsidR="00D4451F" w:rsidRPr="00707C63" w:rsidRDefault="00D4451F"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７．甲及び乙は、第23条（共同研究の</w:t>
      </w:r>
      <w:r w:rsidR="000C6A9D" w:rsidRPr="00707C63">
        <w:rPr>
          <w:rFonts w:asciiTheme="minorEastAsia" w:eastAsiaTheme="minorEastAsia" w:hAnsiTheme="minorEastAsia" w:cs="Times New Roman" w:hint="eastAsia"/>
          <w:color w:val="auto"/>
          <w:spacing w:val="2"/>
        </w:rPr>
        <w:t>中止等）および</w:t>
      </w:r>
      <w:r w:rsidRPr="00707C63">
        <w:rPr>
          <w:rFonts w:asciiTheme="minorEastAsia" w:eastAsiaTheme="minorEastAsia" w:hAnsiTheme="minorEastAsia" w:cs="Times New Roman" w:hint="eastAsia"/>
          <w:color w:val="auto"/>
          <w:spacing w:val="2"/>
        </w:rPr>
        <w:t>第25条（契約の解除）により共同研究</w:t>
      </w:r>
      <w:r w:rsidR="000C6A9D" w:rsidRPr="00707C63">
        <w:rPr>
          <w:rFonts w:asciiTheme="minorEastAsia" w:eastAsiaTheme="minorEastAsia" w:hAnsiTheme="minorEastAsia" w:cs="Times New Roman" w:hint="eastAsia"/>
          <w:color w:val="auto"/>
          <w:spacing w:val="2"/>
        </w:rPr>
        <w:t>が中止に至った</w:t>
      </w:r>
      <w:r w:rsidRPr="00707C63">
        <w:rPr>
          <w:rFonts w:asciiTheme="minorEastAsia" w:eastAsiaTheme="minorEastAsia" w:hAnsiTheme="minorEastAsia" w:cs="Times New Roman" w:hint="eastAsia"/>
          <w:color w:val="auto"/>
          <w:spacing w:val="2"/>
        </w:rPr>
        <w:t>場合又は相手方から要請があった場合、相手方の秘密情報（その複写物および複製物を含む）を速やかに相手方に返還する。</w:t>
      </w:r>
    </w:p>
    <w:p w14:paraId="25592846" w14:textId="77777777" w:rsidR="00E0361E" w:rsidRPr="00707C63" w:rsidRDefault="00E0361E" w:rsidP="00707C63">
      <w:pPr>
        <w:ind w:left="283" w:hangingChars="131" w:hanging="283"/>
        <w:jc w:val="left"/>
        <w:rPr>
          <w:rFonts w:asciiTheme="minorEastAsia" w:eastAsiaTheme="minorEastAsia" w:hAnsiTheme="minorEastAsia" w:cs="Times New Roman"/>
          <w:color w:val="auto"/>
          <w:spacing w:val="2"/>
        </w:rPr>
      </w:pPr>
    </w:p>
    <w:p w14:paraId="686AD2BF" w14:textId="6DF1D2E5" w:rsidR="00E0361E" w:rsidRPr="00707C63" w:rsidRDefault="00F72D98" w:rsidP="00707C63">
      <w:pPr>
        <w:ind w:left="284" w:hangingChars="131" w:hanging="284"/>
        <w:jc w:val="left"/>
        <w:rPr>
          <w:rFonts w:asciiTheme="minorEastAsia" w:eastAsiaTheme="minorEastAsia" w:hAnsiTheme="minorEastAsia" w:cs="Times New Roman"/>
          <w:b/>
          <w:color w:val="FF0000"/>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19</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（研究成果の公表）</w:t>
      </w:r>
    </w:p>
    <w:p w14:paraId="19CBECFB" w14:textId="5D59E083" w:rsidR="005E1089" w:rsidRPr="00707C63" w:rsidRDefault="00793D0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甲又は乙</w:t>
      </w:r>
      <w:r w:rsidR="005E1089" w:rsidRPr="00707C63">
        <w:rPr>
          <w:rFonts w:asciiTheme="minorEastAsia" w:eastAsiaTheme="minorEastAsia" w:hAnsiTheme="minorEastAsia" w:cs="Times New Roman" w:hint="eastAsia"/>
          <w:color w:val="auto"/>
          <w:spacing w:val="2"/>
        </w:rPr>
        <w:t>は</w:t>
      </w:r>
      <w:r w:rsidR="00E0361E" w:rsidRPr="00707C63">
        <w:rPr>
          <w:rFonts w:asciiTheme="minorEastAsia" w:eastAsiaTheme="minorEastAsia" w:hAnsiTheme="minorEastAsia" w:cs="Times New Roman" w:hint="eastAsia"/>
          <w:color w:val="auto"/>
          <w:spacing w:val="2"/>
        </w:rPr>
        <w:t>、本研究成果の学会、論文、講演会、メディア等への公表を行う場合には、</w:t>
      </w:r>
      <w:r w:rsidR="005E1089" w:rsidRPr="00707C63">
        <w:rPr>
          <w:rFonts w:asciiTheme="minorEastAsia" w:eastAsiaTheme="minorEastAsia" w:hAnsiTheme="minorEastAsia" w:cs="Times New Roman" w:hint="eastAsia"/>
          <w:color w:val="auto"/>
          <w:spacing w:val="2"/>
        </w:rPr>
        <w:t>相手方</w:t>
      </w:r>
      <w:r w:rsidR="005E1089" w:rsidRPr="00707C63">
        <w:rPr>
          <w:rFonts w:asciiTheme="minorEastAsia" w:eastAsiaTheme="minorEastAsia" w:hAnsiTheme="minorEastAsia" w:cs="Times New Roman"/>
          <w:color w:val="auto"/>
          <w:spacing w:val="2"/>
        </w:rPr>
        <w:t>に対して、</w:t>
      </w:r>
      <w:r w:rsidR="00E0361E" w:rsidRPr="00707C63">
        <w:rPr>
          <w:rFonts w:asciiTheme="minorEastAsia" w:eastAsiaTheme="minorEastAsia" w:hAnsiTheme="minorEastAsia" w:cs="Times New Roman" w:hint="eastAsia"/>
          <w:color w:val="auto"/>
          <w:spacing w:val="2"/>
        </w:rPr>
        <w:t>その内容、時期、方法等につき</w:t>
      </w:r>
      <w:r w:rsidR="005E1089" w:rsidRPr="00707C63">
        <w:rPr>
          <w:rFonts w:asciiTheme="minorEastAsia" w:eastAsiaTheme="minorEastAsia" w:hAnsiTheme="minorEastAsia" w:cs="Times New Roman" w:hint="eastAsia"/>
          <w:color w:val="auto"/>
          <w:spacing w:val="2"/>
        </w:rPr>
        <w:t>、</w:t>
      </w:r>
      <w:r w:rsidR="0002067A" w:rsidRPr="00707C63">
        <w:rPr>
          <w:rFonts w:asciiTheme="minorEastAsia" w:eastAsiaTheme="minorEastAsia" w:hAnsiTheme="minorEastAsia" w:cs="Times New Roman" w:hint="eastAsia"/>
          <w:color w:val="auto"/>
          <w:spacing w:val="2"/>
        </w:rPr>
        <w:t>当該公表に係る申請又は投稿</w:t>
      </w:r>
      <w:r w:rsidR="00E0361E" w:rsidRPr="00707C63">
        <w:rPr>
          <w:rFonts w:asciiTheme="minorEastAsia" w:eastAsiaTheme="minorEastAsia" w:hAnsiTheme="minorEastAsia" w:cs="Times New Roman" w:hint="eastAsia"/>
          <w:color w:val="auto"/>
          <w:spacing w:val="2"/>
        </w:rPr>
        <w:t>日</w:t>
      </w:r>
      <w:r w:rsidR="0002067A" w:rsidRPr="00707C63">
        <w:rPr>
          <w:rFonts w:asciiTheme="minorEastAsia" w:eastAsiaTheme="minorEastAsia" w:hAnsiTheme="minorEastAsia" w:cs="Times New Roman" w:hint="eastAsia"/>
          <w:color w:val="auto"/>
          <w:spacing w:val="2"/>
        </w:rPr>
        <w:t>（申請又は投稿を伴わない場合にあっては、公表日）</w:t>
      </w:r>
      <w:r w:rsidR="00E0361E" w:rsidRPr="00707C63">
        <w:rPr>
          <w:rFonts w:asciiTheme="minorEastAsia" w:eastAsiaTheme="minorEastAsia" w:hAnsiTheme="minorEastAsia" w:cs="Times New Roman" w:hint="eastAsia"/>
          <w:color w:val="auto"/>
          <w:spacing w:val="2"/>
        </w:rPr>
        <w:t>の</w:t>
      </w:r>
      <w:r w:rsidR="0002067A" w:rsidRPr="00707C63">
        <w:rPr>
          <w:rFonts w:asciiTheme="minorEastAsia" w:eastAsiaTheme="minorEastAsia" w:hAnsiTheme="minorEastAsia" w:cs="Times New Roman" w:hint="eastAsia"/>
          <w:color w:val="auto"/>
          <w:spacing w:val="2"/>
        </w:rPr>
        <w:t>６</w:t>
      </w:r>
      <w:r w:rsidR="00E0361E" w:rsidRPr="00707C63">
        <w:rPr>
          <w:rFonts w:asciiTheme="minorEastAsia" w:eastAsiaTheme="minorEastAsia" w:hAnsiTheme="minorEastAsia" w:cs="Times New Roman" w:hint="eastAsia"/>
          <w:color w:val="auto"/>
          <w:spacing w:val="2"/>
        </w:rPr>
        <w:t>０日前までに通知</w:t>
      </w:r>
      <w:r w:rsidR="005E1089" w:rsidRPr="00707C63">
        <w:rPr>
          <w:rFonts w:asciiTheme="minorEastAsia" w:eastAsiaTheme="minorEastAsia" w:hAnsiTheme="minorEastAsia" w:cs="Times New Roman" w:hint="eastAsia"/>
          <w:color w:val="auto"/>
          <w:spacing w:val="2"/>
        </w:rPr>
        <w:t>するとともに、書面</w:t>
      </w:r>
      <w:r w:rsidR="005E1089" w:rsidRPr="00707C63">
        <w:rPr>
          <w:rFonts w:asciiTheme="minorEastAsia" w:eastAsiaTheme="minorEastAsia" w:hAnsiTheme="minorEastAsia" w:cs="Times New Roman"/>
          <w:color w:val="auto"/>
          <w:spacing w:val="2"/>
        </w:rPr>
        <w:t>による</w:t>
      </w:r>
      <w:r w:rsidR="00181259" w:rsidRPr="00707C63">
        <w:rPr>
          <w:rFonts w:asciiTheme="minorEastAsia" w:eastAsiaTheme="minorEastAsia" w:hAnsiTheme="minorEastAsia" w:cs="Times New Roman" w:hint="eastAsia"/>
          <w:color w:val="auto"/>
          <w:spacing w:val="2"/>
        </w:rPr>
        <w:t>承諾</w:t>
      </w:r>
      <w:r w:rsidR="005E1089" w:rsidRPr="00707C63">
        <w:rPr>
          <w:rFonts w:asciiTheme="minorEastAsia" w:eastAsiaTheme="minorEastAsia" w:hAnsiTheme="minorEastAsia" w:cs="Times New Roman"/>
          <w:color w:val="auto"/>
          <w:spacing w:val="2"/>
        </w:rPr>
        <w:t>を</w:t>
      </w:r>
      <w:r w:rsidR="005E1089" w:rsidRPr="00707C63">
        <w:rPr>
          <w:rFonts w:asciiTheme="minorEastAsia" w:eastAsiaTheme="minorEastAsia" w:hAnsiTheme="minorEastAsia" w:cs="Times New Roman" w:hint="eastAsia"/>
          <w:color w:val="auto"/>
          <w:spacing w:val="2"/>
        </w:rPr>
        <w:t>得なければ</w:t>
      </w:r>
      <w:r w:rsidR="005E1089" w:rsidRPr="00707C63">
        <w:rPr>
          <w:rFonts w:asciiTheme="minorEastAsia" w:eastAsiaTheme="minorEastAsia" w:hAnsiTheme="minorEastAsia" w:cs="Times New Roman"/>
          <w:color w:val="auto"/>
          <w:spacing w:val="2"/>
        </w:rPr>
        <w:t>ならない。</w:t>
      </w:r>
    </w:p>
    <w:p w14:paraId="3BA50376" w14:textId="153AF17F" w:rsidR="00C930F6" w:rsidRPr="00707C63" w:rsidRDefault="0062455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甲又は乙は、前項により公表の申請があった研究成果について、</w:t>
      </w:r>
      <w:r w:rsidR="00C930F6" w:rsidRPr="00707C63">
        <w:rPr>
          <w:rFonts w:asciiTheme="minorEastAsia" w:eastAsiaTheme="minorEastAsia" w:hAnsiTheme="minorEastAsia" w:cs="Times New Roman" w:hint="eastAsia"/>
          <w:color w:val="auto"/>
          <w:spacing w:val="2"/>
        </w:rPr>
        <w:t>本知的財産権の出願が見込まれる場合、もしくはノウハウに該当する可能性がある場合は、甲及び乙は、速やかに対応につき協議するものとする。</w:t>
      </w:r>
    </w:p>
    <w:p w14:paraId="5E72140C" w14:textId="5428AC28" w:rsidR="0030461D" w:rsidRPr="00707C63" w:rsidRDefault="00C930F6" w:rsidP="00707C63">
      <w:pPr>
        <w:ind w:left="216" w:hangingChars="100" w:hanging="216"/>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color w:val="auto"/>
          <w:spacing w:val="2"/>
        </w:rPr>
        <w:t>３　第1</w:t>
      </w:r>
      <w:r w:rsidR="00793D02" w:rsidRPr="00707C63">
        <w:rPr>
          <w:rFonts w:asciiTheme="minorEastAsia" w:eastAsiaTheme="minorEastAsia" w:hAnsiTheme="minorEastAsia" w:cs="Times New Roman" w:hint="eastAsia"/>
          <w:color w:val="auto"/>
          <w:spacing w:val="2"/>
        </w:rPr>
        <w:t>項</w:t>
      </w:r>
      <w:r w:rsidR="00793D02" w:rsidRPr="00707C63">
        <w:rPr>
          <w:rFonts w:asciiTheme="minorEastAsia" w:eastAsiaTheme="minorEastAsia" w:hAnsiTheme="minorEastAsia" w:cs="Times New Roman"/>
          <w:color w:val="auto"/>
          <w:spacing w:val="2"/>
        </w:rPr>
        <w:t>の規定に基づき、本研究成果の</w:t>
      </w:r>
      <w:r w:rsidR="0030461D" w:rsidRPr="00707C63">
        <w:rPr>
          <w:rFonts w:asciiTheme="minorEastAsia" w:eastAsiaTheme="minorEastAsia" w:hAnsiTheme="minorEastAsia" w:cs="Times New Roman" w:hint="eastAsia"/>
          <w:color w:val="auto"/>
          <w:spacing w:val="2"/>
        </w:rPr>
        <w:t>公表</w:t>
      </w:r>
      <w:r w:rsidR="00B73ACD" w:rsidRPr="00707C63">
        <w:rPr>
          <w:rFonts w:asciiTheme="minorEastAsia" w:eastAsiaTheme="minorEastAsia" w:hAnsiTheme="minorEastAsia" w:cs="Times New Roman" w:hint="eastAsia"/>
          <w:color w:val="auto"/>
          <w:spacing w:val="2"/>
        </w:rPr>
        <w:t>に係る</w:t>
      </w:r>
      <w:r w:rsidR="00181259" w:rsidRPr="00707C63">
        <w:rPr>
          <w:rFonts w:asciiTheme="minorEastAsia" w:eastAsiaTheme="minorEastAsia" w:hAnsiTheme="minorEastAsia" w:cs="Times New Roman" w:hint="eastAsia"/>
          <w:color w:val="auto"/>
          <w:spacing w:val="2"/>
        </w:rPr>
        <w:t>承諾</w:t>
      </w:r>
      <w:r w:rsidR="00B73ACD" w:rsidRPr="00707C63">
        <w:rPr>
          <w:rFonts w:asciiTheme="minorEastAsia" w:eastAsiaTheme="minorEastAsia" w:hAnsiTheme="minorEastAsia" w:cs="Times New Roman" w:hint="eastAsia"/>
          <w:color w:val="auto"/>
          <w:spacing w:val="2"/>
        </w:rPr>
        <w:t>を得た</w:t>
      </w:r>
      <w:r w:rsidR="0030461D" w:rsidRPr="00707C63">
        <w:rPr>
          <w:rFonts w:asciiTheme="minorEastAsia" w:eastAsiaTheme="minorEastAsia" w:hAnsiTheme="minorEastAsia" w:cs="Times New Roman" w:hint="eastAsia"/>
          <w:color w:val="auto"/>
          <w:spacing w:val="2"/>
        </w:rPr>
        <w:t>場合、</w:t>
      </w:r>
      <w:r w:rsidR="00B73ACD" w:rsidRPr="00707C63">
        <w:rPr>
          <w:rFonts w:asciiTheme="minorEastAsia" w:eastAsiaTheme="minorEastAsia" w:hAnsiTheme="minorEastAsia" w:cs="Times New Roman" w:hint="eastAsia"/>
          <w:color w:val="auto"/>
          <w:spacing w:val="2"/>
        </w:rPr>
        <w:t>公表を行おうとする研究成果に係る</w:t>
      </w:r>
      <w:r w:rsidR="0030461D" w:rsidRPr="00707C63">
        <w:rPr>
          <w:rFonts w:asciiTheme="minorEastAsia" w:eastAsiaTheme="minorEastAsia" w:hAnsiTheme="minorEastAsia" w:cs="Times New Roman" w:hint="eastAsia"/>
          <w:color w:val="auto"/>
          <w:spacing w:val="2"/>
        </w:rPr>
        <w:t>第</w:t>
      </w:r>
      <w:r w:rsidR="00C1115C" w:rsidRPr="00707C63">
        <w:rPr>
          <w:rFonts w:asciiTheme="minorEastAsia" w:eastAsiaTheme="minorEastAsia" w:hAnsiTheme="minorEastAsia" w:cs="Times New Roman" w:hint="eastAsia"/>
          <w:color w:val="auto"/>
          <w:spacing w:val="2"/>
        </w:rPr>
        <w:t>11</w:t>
      </w:r>
      <w:r w:rsidR="0030461D" w:rsidRPr="00707C63">
        <w:rPr>
          <w:rFonts w:asciiTheme="minorEastAsia" w:eastAsiaTheme="minorEastAsia" w:hAnsiTheme="minorEastAsia" w:cs="Times New Roman"/>
          <w:color w:val="auto"/>
          <w:spacing w:val="2"/>
        </w:rPr>
        <w:t>条</w:t>
      </w:r>
      <w:r w:rsidR="0030461D"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hint="eastAsia"/>
          <w:color w:val="auto"/>
          <w:spacing w:val="2"/>
        </w:rPr>
        <w:t>３</w:t>
      </w:r>
      <w:r w:rsidR="0030461D" w:rsidRPr="00707C63">
        <w:rPr>
          <w:rFonts w:asciiTheme="minorEastAsia" w:eastAsiaTheme="minorEastAsia" w:hAnsiTheme="minorEastAsia" w:cs="Times New Roman" w:hint="eastAsia"/>
          <w:color w:val="auto"/>
          <w:spacing w:val="2"/>
        </w:rPr>
        <w:t>項</w:t>
      </w:r>
      <w:r w:rsidR="0030461D" w:rsidRPr="00707C63">
        <w:rPr>
          <w:rFonts w:asciiTheme="minorEastAsia" w:eastAsiaTheme="minorEastAsia" w:hAnsiTheme="minorEastAsia" w:cs="Times New Roman"/>
          <w:color w:val="auto"/>
          <w:spacing w:val="2"/>
        </w:rPr>
        <w:t>及び第</w:t>
      </w:r>
      <w:r w:rsidR="00C1115C" w:rsidRPr="00707C63">
        <w:rPr>
          <w:rFonts w:asciiTheme="minorEastAsia" w:eastAsiaTheme="minorEastAsia" w:hAnsiTheme="minorEastAsia" w:cs="Times New Roman" w:hint="eastAsia"/>
          <w:color w:val="auto"/>
          <w:spacing w:val="2"/>
        </w:rPr>
        <w:t>18</w:t>
      </w:r>
      <w:r w:rsidR="0030461D" w:rsidRPr="00707C63">
        <w:rPr>
          <w:rFonts w:asciiTheme="minorEastAsia" w:eastAsiaTheme="minorEastAsia" w:hAnsiTheme="minorEastAsia" w:cs="Times New Roman"/>
          <w:color w:val="auto"/>
          <w:spacing w:val="2"/>
        </w:rPr>
        <w:t>条</w:t>
      </w:r>
      <w:r w:rsidR="0030461D" w:rsidRPr="00707C63">
        <w:rPr>
          <w:rFonts w:asciiTheme="minorEastAsia" w:eastAsiaTheme="minorEastAsia" w:hAnsiTheme="minorEastAsia" w:cs="Times New Roman" w:hint="eastAsia"/>
          <w:color w:val="auto"/>
          <w:spacing w:val="2"/>
        </w:rPr>
        <w:t>第</w:t>
      </w:r>
      <w:r w:rsidR="0030461D" w:rsidRPr="00707C63">
        <w:rPr>
          <w:rFonts w:asciiTheme="minorEastAsia" w:eastAsiaTheme="minorEastAsia" w:hAnsiTheme="minorEastAsia" w:cs="Times New Roman"/>
          <w:color w:val="auto"/>
          <w:spacing w:val="2"/>
        </w:rPr>
        <w:t>１</w:t>
      </w:r>
      <w:r w:rsidR="0030461D" w:rsidRPr="00707C63">
        <w:rPr>
          <w:rFonts w:asciiTheme="minorEastAsia" w:eastAsiaTheme="minorEastAsia" w:hAnsiTheme="minorEastAsia" w:cs="Times New Roman" w:hint="eastAsia"/>
          <w:color w:val="auto"/>
          <w:spacing w:val="2"/>
        </w:rPr>
        <w:t>項の規定は解除されたものとみなす。</w:t>
      </w:r>
    </w:p>
    <w:p w14:paraId="597A26C9" w14:textId="055D37F8" w:rsidR="0030461D" w:rsidRPr="00707C63" w:rsidRDefault="0030461D" w:rsidP="00707C63">
      <w:pPr>
        <w:ind w:left="1"/>
        <w:jc w:val="left"/>
        <w:rPr>
          <w:rFonts w:asciiTheme="minorEastAsia" w:eastAsiaTheme="minorEastAsia" w:hAnsiTheme="minorEastAsia" w:cs="Times New Roman"/>
          <w:color w:val="auto"/>
          <w:spacing w:val="2"/>
        </w:rPr>
      </w:pPr>
    </w:p>
    <w:p w14:paraId="34EC954C" w14:textId="17617F60" w:rsidR="00886000" w:rsidRPr="00707C63" w:rsidRDefault="00886000"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20</w:t>
      </w:r>
      <w:r w:rsidRPr="00707C63">
        <w:rPr>
          <w:rFonts w:asciiTheme="minorEastAsia" w:eastAsiaTheme="minorEastAsia" w:hAnsiTheme="minorEastAsia" w:cs="Times New Roman" w:hint="eastAsia"/>
          <w:b/>
          <w:color w:val="auto"/>
          <w:spacing w:val="2"/>
        </w:rPr>
        <w:t>条</w:t>
      </w:r>
      <w:r w:rsidR="00B73ACD" w:rsidRPr="00707C63">
        <w:rPr>
          <w:rFonts w:asciiTheme="minorEastAsia" w:eastAsiaTheme="minorEastAsia" w:hAnsiTheme="minorEastAsia" w:cs="Times New Roman" w:hint="eastAsia"/>
          <w:b/>
          <w:color w:val="auto"/>
          <w:spacing w:val="2"/>
        </w:rPr>
        <w:t>（公表の</w:t>
      </w:r>
      <w:r w:rsidR="00C953C9" w:rsidRPr="00707C63">
        <w:rPr>
          <w:rFonts w:asciiTheme="minorEastAsia" w:eastAsiaTheme="minorEastAsia" w:hAnsiTheme="minorEastAsia" w:cs="Times New Roman" w:hint="eastAsia"/>
          <w:b/>
          <w:color w:val="auto"/>
          <w:spacing w:val="2"/>
        </w:rPr>
        <w:t>承諾</w:t>
      </w:r>
      <w:r w:rsidR="00B73ACD" w:rsidRPr="00707C63">
        <w:rPr>
          <w:rFonts w:asciiTheme="minorEastAsia" w:eastAsiaTheme="minorEastAsia" w:hAnsiTheme="minorEastAsia" w:cs="Times New Roman" w:hint="eastAsia"/>
          <w:b/>
          <w:color w:val="auto"/>
          <w:spacing w:val="2"/>
        </w:rPr>
        <w:t>に係る乙の努力義務）</w:t>
      </w:r>
    </w:p>
    <w:p w14:paraId="06A153FE" w14:textId="12604438" w:rsidR="00212375" w:rsidRPr="00707C63" w:rsidRDefault="00212375" w:rsidP="00707C63">
      <w:pPr>
        <w:ind w:firstLineChars="100" w:firstLine="212"/>
        <w:jc w:val="left"/>
        <w:rPr>
          <w:color w:val="auto"/>
        </w:rPr>
      </w:pPr>
      <w:r w:rsidRPr="00707C63">
        <w:rPr>
          <w:rFonts w:hint="eastAsia"/>
          <w:color w:val="auto"/>
        </w:rPr>
        <w:t>乙</w:t>
      </w:r>
      <w:r w:rsidRPr="00707C63">
        <w:rPr>
          <w:color w:val="auto"/>
        </w:rPr>
        <w:t>は、</w:t>
      </w:r>
      <w:r w:rsidRPr="00707C63">
        <w:rPr>
          <w:rFonts w:hint="eastAsia"/>
          <w:color w:val="auto"/>
        </w:rPr>
        <w:t>乙</w:t>
      </w:r>
      <w:r w:rsidRPr="00707C63">
        <w:rPr>
          <w:color w:val="auto"/>
        </w:rPr>
        <w:t>の競争上の地位その他正当な利益を害するおそれがある</w:t>
      </w:r>
      <w:r w:rsidRPr="00707C63">
        <w:rPr>
          <w:rFonts w:hint="eastAsia"/>
          <w:color w:val="auto"/>
        </w:rPr>
        <w:t>場合を除き</w:t>
      </w:r>
      <w:r w:rsidRPr="00707C63">
        <w:rPr>
          <w:color w:val="auto"/>
        </w:rPr>
        <w:t>、</w:t>
      </w:r>
      <w:r w:rsidRPr="00707C63">
        <w:rPr>
          <w:rFonts w:hint="eastAsia"/>
          <w:color w:val="auto"/>
        </w:rPr>
        <w:t>前</w:t>
      </w:r>
      <w:r w:rsidRPr="00707C63">
        <w:rPr>
          <w:color w:val="auto"/>
        </w:rPr>
        <w:t>条第１項の</w:t>
      </w:r>
      <w:r w:rsidRPr="00707C63">
        <w:rPr>
          <w:rFonts w:hint="eastAsia"/>
          <w:color w:val="auto"/>
        </w:rPr>
        <w:t>研究</w:t>
      </w:r>
      <w:r w:rsidRPr="00707C63">
        <w:rPr>
          <w:color w:val="auto"/>
        </w:rPr>
        <w:t>成果の公表に係る</w:t>
      </w:r>
      <w:r w:rsidR="00C953C9" w:rsidRPr="00707C63">
        <w:rPr>
          <w:rFonts w:asciiTheme="minorEastAsia" w:eastAsiaTheme="minorEastAsia" w:hAnsiTheme="minorEastAsia" w:cs="Times New Roman" w:hint="eastAsia"/>
          <w:color w:val="auto"/>
          <w:spacing w:val="2"/>
        </w:rPr>
        <w:t>承諾</w:t>
      </w:r>
      <w:r w:rsidRPr="00707C63">
        <w:rPr>
          <w:rFonts w:hint="eastAsia"/>
          <w:color w:val="auto"/>
        </w:rPr>
        <w:t>に</w:t>
      </w:r>
      <w:r w:rsidRPr="00707C63">
        <w:rPr>
          <w:color w:val="auto"/>
        </w:rPr>
        <w:t>努めるものとする。</w:t>
      </w:r>
    </w:p>
    <w:p w14:paraId="0669C410" w14:textId="41ECF419" w:rsidR="00100591" w:rsidRPr="00707C63" w:rsidRDefault="00100591" w:rsidP="00707C63">
      <w:pPr>
        <w:ind w:left="1"/>
        <w:jc w:val="left"/>
        <w:rPr>
          <w:rFonts w:asciiTheme="minorEastAsia" w:eastAsiaTheme="minorEastAsia" w:hAnsiTheme="minorEastAsia" w:cs="Times New Roman"/>
          <w:color w:val="auto"/>
          <w:spacing w:val="2"/>
        </w:rPr>
      </w:pPr>
    </w:p>
    <w:p w14:paraId="3726015D" w14:textId="4FC100AF" w:rsidR="00E0361E" w:rsidRPr="00707C63" w:rsidRDefault="00E0361E"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21</w:t>
      </w:r>
      <w:r w:rsidRPr="00707C63">
        <w:rPr>
          <w:rFonts w:asciiTheme="minorEastAsia" w:eastAsiaTheme="minorEastAsia" w:hAnsiTheme="minorEastAsia" w:cs="Times New Roman" w:hint="eastAsia"/>
          <w:b/>
          <w:color w:val="auto"/>
          <w:spacing w:val="2"/>
        </w:rPr>
        <w:t>条（情報の公開）</w:t>
      </w:r>
    </w:p>
    <w:p w14:paraId="480F1491" w14:textId="22EA3FD2" w:rsidR="00E0361E" w:rsidRPr="00707C63" w:rsidRDefault="00E0361E"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甲及び乙は、</w:t>
      </w:r>
      <w:r w:rsidR="00DA06CD" w:rsidRPr="00707C63">
        <w:rPr>
          <w:rFonts w:asciiTheme="minorEastAsia" w:eastAsiaTheme="minorEastAsia" w:hAnsiTheme="minorEastAsia" w:cs="Times New Roman" w:hint="eastAsia"/>
          <w:color w:val="auto"/>
          <w:spacing w:val="2"/>
        </w:rPr>
        <w:t>事業名</w:t>
      </w:r>
      <w:r w:rsidR="00DA06CD"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研究</w:t>
      </w:r>
      <w:r w:rsidR="00DA06CD" w:rsidRPr="00707C63">
        <w:rPr>
          <w:rFonts w:asciiTheme="minorEastAsia" w:eastAsiaTheme="minorEastAsia" w:hAnsiTheme="minorEastAsia" w:cs="Times New Roman" w:hint="eastAsia"/>
          <w:color w:val="auto"/>
          <w:spacing w:val="2"/>
        </w:rPr>
        <w:t>開発</w:t>
      </w:r>
      <w:r w:rsidRPr="00707C63">
        <w:rPr>
          <w:rFonts w:asciiTheme="minorEastAsia" w:eastAsiaTheme="minorEastAsia" w:hAnsiTheme="minorEastAsia" w:cs="Times New Roman" w:hint="eastAsia"/>
          <w:color w:val="auto"/>
          <w:spacing w:val="2"/>
        </w:rPr>
        <w:t>課題名、</w:t>
      </w:r>
      <w:r w:rsidR="00DA06CD" w:rsidRPr="00707C63">
        <w:rPr>
          <w:rFonts w:asciiTheme="minorEastAsia" w:eastAsiaTheme="minorEastAsia" w:hAnsiTheme="minorEastAsia" w:cs="Times New Roman" w:hint="eastAsia"/>
          <w:color w:val="auto"/>
          <w:spacing w:val="2"/>
        </w:rPr>
        <w:t>研究開発</w:t>
      </w:r>
      <w:r w:rsidR="00DA06CD" w:rsidRPr="00707C63">
        <w:rPr>
          <w:rFonts w:asciiTheme="minorEastAsia" w:eastAsiaTheme="minorEastAsia" w:hAnsiTheme="minorEastAsia" w:cs="Times New Roman"/>
          <w:color w:val="auto"/>
          <w:spacing w:val="2"/>
        </w:rPr>
        <w:t>代表者名、所属研究</w:t>
      </w:r>
      <w:r w:rsidRPr="00707C63">
        <w:rPr>
          <w:rFonts w:asciiTheme="minorEastAsia" w:eastAsiaTheme="minorEastAsia" w:hAnsiTheme="minorEastAsia" w:cs="Times New Roman" w:hint="eastAsia"/>
          <w:color w:val="auto"/>
          <w:spacing w:val="2"/>
        </w:rPr>
        <w:t>機関名、</w:t>
      </w:r>
      <w:r w:rsidR="00DA06CD" w:rsidRPr="00707C63">
        <w:rPr>
          <w:rFonts w:asciiTheme="minorEastAsia" w:eastAsiaTheme="minorEastAsia" w:hAnsiTheme="minorEastAsia" w:cs="Times New Roman" w:hint="eastAsia"/>
          <w:color w:val="auto"/>
          <w:spacing w:val="2"/>
        </w:rPr>
        <w:t>予算額</w:t>
      </w:r>
      <w:r w:rsidRPr="00707C63">
        <w:rPr>
          <w:rFonts w:asciiTheme="minorEastAsia" w:eastAsiaTheme="minorEastAsia" w:hAnsiTheme="minorEastAsia" w:cs="Times New Roman" w:hint="eastAsia"/>
          <w:color w:val="auto"/>
          <w:spacing w:val="2"/>
        </w:rPr>
        <w:t>及び研究</w:t>
      </w:r>
      <w:r w:rsidR="00DA06CD" w:rsidRPr="00707C63">
        <w:rPr>
          <w:rFonts w:asciiTheme="minorEastAsia" w:eastAsiaTheme="minorEastAsia" w:hAnsiTheme="minorEastAsia" w:cs="Times New Roman" w:hint="eastAsia"/>
          <w:color w:val="auto"/>
          <w:spacing w:val="2"/>
        </w:rPr>
        <w:t>開発</w:t>
      </w:r>
      <w:r w:rsidRPr="00707C63">
        <w:rPr>
          <w:rFonts w:asciiTheme="minorEastAsia" w:eastAsiaTheme="minorEastAsia" w:hAnsiTheme="minorEastAsia" w:cs="Times New Roman" w:hint="eastAsia"/>
          <w:color w:val="auto"/>
          <w:spacing w:val="2"/>
        </w:rPr>
        <w:t>実施期間について、公開できるものとする。</w:t>
      </w:r>
    </w:p>
    <w:p w14:paraId="2B797270" w14:textId="77777777" w:rsidR="0030461D" w:rsidRPr="00707C63" w:rsidRDefault="0030461D" w:rsidP="00707C63">
      <w:pPr>
        <w:jc w:val="left"/>
        <w:rPr>
          <w:rFonts w:asciiTheme="minorEastAsia" w:eastAsiaTheme="minorEastAsia" w:hAnsiTheme="minorEastAsia" w:cs="Times New Roman"/>
          <w:b/>
          <w:color w:val="auto"/>
          <w:spacing w:val="2"/>
        </w:rPr>
      </w:pPr>
    </w:p>
    <w:p w14:paraId="37E1B7C3" w14:textId="615053AD" w:rsidR="00987BC8" w:rsidRPr="00707C63" w:rsidRDefault="00987BC8"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22</w:t>
      </w:r>
      <w:r w:rsidRPr="00707C63">
        <w:rPr>
          <w:rFonts w:asciiTheme="minorEastAsia" w:eastAsiaTheme="minorEastAsia" w:hAnsiTheme="minorEastAsia" w:cs="Times New Roman" w:hint="eastAsia"/>
          <w:b/>
          <w:color w:val="auto"/>
          <w:spacing w:val="2"/>
        </w:rPr>
        <w:t>条（再委託の取扱い）</w:t>
      </w:r>
    </w:p>
    <w:p w14:paraId="26FC5C6F" w14:textId="03D08A8A" w:rsidR="007F0B7D" w:rsidRPr="00707C63" w:rsidRDefault="0081482A"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7F0B7D" w:rsidRPr="00707C63">
        <w:rPr>
          <w:rFonts w:asciiTheme="minorEastAsia" w:eastAsiaTheme="minorEastAsia" w:hAnsiTheme="minorEastAsia" w:cs="Times New Roman" w:hint="eastAsia"/>
          <w:color w:val="auto"/>
          <w:spacing w:val="2"/>
        </w:rPr>
        <w:t>甲</w:t>
      </w:r>
      <w:r w:rsidR="000009C2" w:rsidRPr="00707C63">
        <w:rPr>
          <w:rFonts w:asciiTheme="minorEastAsia" w:eastAsiaTheme="minorEastAsia" w:hAnsiTheme="minorEastAsia" w:cs="Times New Roman" w:hint="eastAsia"/>
          <w:color w:val="auto"/>
          <w:spacing w:val="2"/>
        </w:rPr>
        <w:t>及び乙</w:t>
      </w:r>
      <w:r w:rsidR="007F0B7D" w:rsidRPr="00707C63">
        <w:rPr>
          <w:rFonts w:asciiTheme="minorEastAsia" w:eastAsiaTheme="minorEastAsia" w:hAnsiTheme="minorEastAsia" w:cs="Times New Roman" w:hint="eastAsia"/>
          <w:color w:val="auto"/>
          <w:spacing w:val="2"/>
        </w:rPr>
        <w:t>は、</w:t>
      </w:r>
      <w:r w:rsidR="00B937FE" w:rsidRPr="00707C63">
        <w:rPr>
          <w:rFonts w:asciiTheme="minorEastAsia" w:eastAsiaTheme="minorEastAsia" w:hAnsiTheme="minorEastAsia" w:cs="Times New Roman" w:hint="eastAsia"/>
          <w:color w:val="auto"/>
          <w:spacing w:val="2"/>
        </w:rPr>
        <w:t>本共同研究の遂行</w:t>
      </w:r>
      <w:r w:rsidR="00B937FE" w:rsidRPr="00707C63">
        <w:rPr>
          <w:rFonts w:asciiTheme="minorEastAsia" w:eastAsiaTheme="minorEastAsia" w:hAnsiTheme="minorEastAsia" w:cs="Times New Roman"/>
          <w:color w:val="auto"/>
          <w:spacing w:val="2"/>
        </w:rPr>
        <w:t>上</w:t>
      </w:r>
      <w:r w:rsidR="00B937FE" w:rsidRPr="00707C63">
        <w:rPr>
          <w:rFonts w:asciiTheme="minorEastAsia" w:eastAsiaTheme="minorEastAsia" w:hAnsiTheme="minorEastAsia" w:cs="Times New Roman" w:hint="eastAsia"/>
          <w:color w:val="auto"/>
          <w:spacing w:val="2"/>
        </w:rPr>
        <w:t>必要な場合は</w:t>
      </w:r>
      <w:r w:rsidR="00B937FE" w:rsidRPr="00707C63">
        <w:rPr>
          <w:rFonts w:asciiTheme="minorEastAsia" w:eastAsiaTheme="minorEastAsia" w:hAnsiTheme="minorEastAsia" w:cs="Times New Roman"/>
          <w:color w:val="auto"/>
          <w:spacing w:val="2"/>
        </w:rPr>
        <w:t>、</w:t>
      </w:r>
      <w:r w:rsidR="00B937FE" w:rsidRPr="00707C63">
        <w:rPr>
          <w:rFonts w:asciiTheme="minorEastAsia" w:eastAsiaTheme="minorEastAsia" w:hAnsiTheme="minorEastAsia" w:cs="Times New Roman" w:hint="eastAsia"/>
          <w:color w:val="auto"/>
          <w:spacing w:val="2"/>
        </w:rPr>
        <w:t>本共同</w:t>
      </w:r>
      <w:r w:rsidR="00B937FE" w:rsidRPr="00707C63">
        <w:rPr>
          <w:rFonts w:asciiTheme="minorEastAsia" w:eastAsiaTheme="minorEastAsia" w:hAnsiTheme="minorEastAsia" w:cs="Times New Roman"/>
          <w:color w:val="auto"/>
          <w:spacing w:val="2"/>
        </w:rPr>
        <w:t>研究</w:t>
      </w:r>
      <w:r w:rsidR="00B937FE" w:rsidRPr="00707C63">
        <w:rPr>
          <w:rFonts w:asciiTheme="minorEastAsia" w:eastAsiaTheme="minorEastAsia" w:hAnsiTheme="minorEastAsia" w:cs="Times New Roman" w:hint="eastAsia"/>
          <w:color w:val="auto"/>
          <w:spacing w:val="2"/>
        </w:rPr>
        <w:t>の一部を再委託</w:t>
      </w:r>
      <w:r w:rsidR="00B937FE" w:rsidRPr="00707C63">
        <w:rPr>
          <w:rFonts w:asciiTheme="minorEastAsia" w:eastAsiaTheme="minorEastAsia" w:hAnsiTheme="minorEastAsia" w:cs="Times New Roman"/>
          <w:color w:val="auto"/>
          <w:spacing w:val="2"/>
        </w:rPr>
        <w:t>することができる。</w:t>
      </w:r>
    </w:p>
    <w:p w14:paraId="21A87D75" w14:textId="36498BC4" w:rsidR="007F0B7D" w:rsidRPr="00707C63" w:rsidRDefault="0081482A"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7F0B7D" w:rsidRPr="00707C63">
        <w:rPr>
          <w:rFonts w:asciiTheme="minorEastAsia" w:eastAsiaTheme="minorEastAsia" w:hAnsiTheme="minorEastAsia" w:cs="Times New Roman" w:hint="eastAsia"/>
          <w:color w:val="auto"/>
          <w:spacing w:val="2"/>
        </w:rPr>
        <w:t>甲</w:t>
      </w:r>
      <w:r w:rsidR="000009C2" w:rsidRPr="00707C63">
        <w:rPr>
          <w:rFonts w:asciiTheme="minorEastAsia" w:eastAsiaTheme="minorEastAsia" w:hAnsiTheme="minorEastAsia" w:cs="Times New Roman" w:hint="eastAsia"/>
          <w:color w:val="auto"/>
          <w:spacing w:val="2"/>
        </w:rPr>
        <w:t>及び</w:t>
      </w:r>
      <w:r w:rsidR="000009C2" w:rsidRPr="00707C63">
        <w:rPr>
          <w:rFonts w:asciiTheme="minorEastAsia" w:eastAsiaTheme="minorEastAsia" w:hAnsiTheme="minorEastAsia" w:cs="Times New Roman"/>
          <w:color w:val="auto"/>
          <w:spacing w:val="2"/>
        </w:rPr>
        <w:t>乙</w:t>
      </w:r>
      <w:r w:rsidR="007F0B7D" w:rsidRPr="00707C63">
        <w:rPr>
          <w:rFonts w:asciiTheme="minorEastAsia" w:eastAsiaTheme="minorEastAsia" w:hAnsiTheme="minorEastAsia" w:cs="Times New Roman" w:hint="eastAsia"/>
          <w:color w:val="auto"/>
          <w:spacing w:val="2"/>
        </w:rPr>
        <w:t>は、</w:t>
      </w:r>
      <w:r w:rsidR="000009C2" w:rsidRPr="00707C63">
        <w:rPr>
          <w:rFonts w:asciiTheme="minorEastAsia" w:eastAsiaTheme="minorEastAsia" w:hAnsiTheme="minorEastAsia" w:cs="Times New Roman" w:hint="eastAsia"/>
          <w:color w:val="auto"/>
          <w:spacing w:val="2"/>
        </w:rPr>
        <w:t>それぞれの</w:t>
      </w:r>
      <w:r w:rsidR="00B937FE" w:rsidRPr="00707C63">
        <w:rPr>
          <w:rFonts w:asciiTheme="minorEastAsia" w:eastAsiaTheme="minorEastAsia" w:hAnsiTheme="minorEastAsia" w:cs="Times New Roman" w:hint="eastAsia"/>
          <w:color w:val="auto"/>
          <w:spacing w:val="2"/>
        </w:rPr>
        <w:t>再委託</w:t>
      </w:r>
      <w:r w:rsidR="00B937FE" w:rsidRPr="00707C63">
        <w:rPr>
          <w:rFonts w:asciiTheme="minorEastAsia" w:eastAsiaTheme="minorEastAsia" w:hAnsiTheme="minorEastAsia" w:cs="Times New Roman"/>
          <w:color w:val="auto"/>
          <w:spacing w:val="2"/>
        </w:rPr>
        <w:t>に</w:t>
      </w:r>
      <w:r w:rsidR="00B937FE" w:rsidRPr="00707C63">
        <w:rPr>
          <w:rFonts w:asciiTheme="minorEastAsia" w:eastAsiaTheme="minorEastAsia" w:hAnsiTheme="minorEastAsia" w:cs="Times New Roman" w:hint="eastAsia"/>
          <w:color w:val="auto"/>
          <w:spacing w:val="2"/>
        </w:rPr>
        <w:t>伴う再委託先の行為について、</w:t>
      </w:r>
      <w:r w:rsidR="000009C2" w:rsidRPr="00707C63">
        <w:rPr>
          <w:rFonts w:asciiTheme="minorEastAsia" w:eastAsiaTheme="minorEastAsia" w:hAnsiTheme="minorEastAsia" w:cs="Times New Roman" w:hint="eastAsia"/>
          <w:color w:val="auto"/>
          <w:spacing w:val="2"/>
        </w:rPr>
        <w:t>相手方</w:t>
      </w:r>
      <w:r w:rsidR="00B937FE" w:rsidRPr="00707C63">
        <w:rPr>
          <w:rFonts w:asciiTheme="minorEastAsia" w:eastAsiaTheme="minorEastAsia" w:hAnsiTheme="minorEastAsia" w:cs="Times New Roman" w:hint="eastAsia"/>
          <w:color w:val="auto"/>
          <w:spacing w:val="2"/>
        </w:rPr>
        <w:t>に対し</w:t>
      </w:r>
      <w:r w:rsidR="00B937FE" w:rsidRPr="00707C63">
        <w:rPr>
          <w:rFonts w:asciiTheme="minorEastAsia" w:eastAsiaTheme="minorEastAsia" w:hAnsiTheme="minorEastAsia" w:cs="Times New Roman"/>
          <w:color w:val="auto"/>
          <w:spacing w:val="2"/>
        </w:rPr>
        <w:t>、</w:t>
      </w:r>
      <w:r w:rsidR="00B937FE" w:rsidRPr="00707C63">
        <w:rPr>
          <w:rFonts w:asciiTheme="minorEastAsia" w:eastAsiaTheme="minorEastAsia" w:hAnsiTheme="minorEastAsia" w:cs="Times New Roman" w:hint="eastAsia"/>
          <w:color w:val="auto"/>
          <w:spacing w:val="2"/>
        </w:rPr>
        <w:t>全ての責任を負わなければならない</w:t>
      </w:r>
      <w:r w:rsidR="00B937FE" w:rsidRPr="00707C63">
        <w:rPr>
          <w:rFonts w:asciiTheme="minorEastAsia" w:eastAsiaTheme="minorEastAsia" w:hAnsiTheme="minorEastAsia" w:cs="Times New Roman"/>
          <w:color w:val="auto"/>
          <w:spacing w:val="2"/>
        </w:rPr>
        <w:t>。</w:t>
      </w:r>
    </w:p>
    <w:p w14:paraId="34889ED1" w14:textId="3E83B20C" w:rsidR="00B937FE" w:rsidRPr="00707C63" w:rsidRDefault="00B937FE"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　甲</w:t>
      </w:r>
      <w:r w:rsidR="000009C2" w:rsidRPr="00707C63">
        <w:rPr>
          <w:rFonts w:asciiTheme="minorEastAsia" w:eastAsiaTheme="minorEastAsia" w:hAnsiTheme="minorEastAsia" w:cs="Times New Roman" w:hint="eastAsia"/>
          <w:color w:val="auto"/>
          <w:spacing w:val="2"/>
        </w:rPr>
        <w:t>及び</w:t>
      </w:r>
      <w:r w:rsidR="000009C2" w:rsidRPr="00707C63">
        <w:rPr>
          <w:rFonts w:asciiTheme="minorEastAsia" w:eastAsiaTheme="minorEastAsia" w:hAnsiTheme="minorEastAsia" w:cs="Times New Roman"/>
          <w:color w:val="auto"/>
          <w:spacing w:val="2"/>
        </w:rPr>
        <w:t>乙</w:t>
      </w:r>
      <w:r w:rsidRPr="00707C63">
        <w:rPr>
          <w:rFonts w:asciiTheme="minorEastAsia" w:eastAsiaTheme="minorEastAsia" w:hAnsiTheme="minorEastAsia" w:cs="Times New Roman" w:hint="eastAsia"/>
          <w:color w:val="auto"/>
          <w:spacing w:val="2"/>
        </w:rPr>
        <w:t>は</w:t>
      </w:r>
      <w:r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本共同研究の一部</w:t>
      </w:r>
      <w:r w:rsidRPr="00707C63">
        <w:rPr>
          <w:rFonts w:asciiTheme="minorEastAsia" w:eastAsiaTheme="minorEastAsia" w:hAnsiTheme="minorEastAsia" w:cs="Times New Roman"/>
          <w:color w:val="auto"/>
          <w:spacing w:val="2"/>
        </w:rPr>
        <w:t>を</w:t>
      </w:r>
      <w:r w:rsidRPr="00707C63">
        <w:rPr>
          <w:rFonts w:asciiTheme="minorEastAsia" w:eastAsiaTheme="minorEastAsia" w:hAnsiTheme="minorEastAsia" w:cs="Times New Roman" w:hint="eastAsia"/>
          <w:color w:val="auto"/>
          <w:spacing w:val="2"/>
        </w:rPr>
        <w:t>再委託するときは、本契約</w:t>
      </w:r>
      <w:r w:rsidRPr="00707C63">
        <w:rPr>
          <w:rFonts w:asciiTheme="minorEastAsia" w:eastAsiaTheme="minorEastAsia" w:hAnsiTheme="minorEastAsia" w:cs="Times New Roman"/>
          <w:color w:val="auto"/>
          <w:spacing w:val="2"/>
        </w:rPr>
        <w:t>を</w:t>
      </w:r>
      <w:r w:rsidRPr="00707C63">
        <w:rPr>
          <w:rFonts w:asciiTheme="minorEastAsia" w:eastAsiaTheme="minorEastAsia" w:hAnsiTheme="minorEastAsia" w:cs="Times New Roman" w:hint="eastAsia"/>
          <w:color w:val="auto"/>
          <w:spacing w:val="2"/>
        </w:rPr>
        <w:t>遵守</w:t>
      </w:r>
      <w:r w:rsidR="00B51D60" w:rsidRPr="00707C63">
        <w:rPr>
          <w:rFonts w:asciiTheme="minorEastAsia" w:eastAsiaTheme="minorEastAsia" w:hAnsiTheme="minorEastAsia" w:cs="Times New Roman" w:hint="eastAsia"/>
          <w:color w:val="auto"/>
          <w:spacing w:val="2"/>
        </w:rPr>
        <w:t>するために</w:t>
      </w:r>
      <w:r w:rsidR="00B51D60" w:rsidRPr="00707C63">
        <w:rPr>
          <w:rFonts w:asciiTheme="minorEastAsia" w:eastAsiaTheme="minorEastAsia" w:hAnsiTheme="minorEastAsia" w:cs="Times New Roman"/>
          <w:color w:val="auto"/>
          <w:spacing w:val="2"/>
        </w:rPr>
        <w:t>必要な事項について</w:t>
      </w:r>
      <w:r w:rsidR="00B51D60" w:rsidRPr="00707C63">
        <w:rPr>
          <w:rFonts w:asciiTheme="minorEastAsia" w:eastAsiaTheme="minorEastAsia" w:hAnsiTheme="minorEastAsia" w:cs="Times New Roman" w:hint="eastAsia"/>
          <w:color w:val="auto"/>
          <w:spacing w:val="2"/>
        </w:rPr>
        <w:t>、</w:t>
      </w:r>
      <w:r w:rsidR="00B51D60" w:rsidRPr="00707C63">
        <w:rPr>
          <w:rFonts w:asciiTheme="minorEastAsia" w:eastAsiaTheme="minorEastAsia" w:hAnsiTheme="minorEastAsia" w:cs="Times New Roman"/>
          <w:color w:val="auto"/>
          <w:spacing w:val="2"/>
        </w:rPr>
        <w:t>再委託先と契約</w:t>
      </w:r>
      <w:r w:rsidR="00B51D60" w:rsidRPr="00707C63">
        <w:rPr>
          <w:rFonts w:asciiTheme="minorEastAsia" w:eastAsiaTheme="minorEastAsia" w:hAnsiTheme="minorEastAsia" w:cs="Times New Roman" w:hint="eastAsia"/>
          <w:color w:val="auto"/>
          <w:spacing w:val="2"/>
        </w:rPr>
        <w:t>を締結</w:t>
      </w:r>
      <w:r w:rsidR="00B51D60" w:rsidRPr="00707C63">
        <w:rPr>
          <w:rFonts w:asciiTheme="minorEastAsia" w:eastAsiaTheme="minorEastAsia" w:hAnsiTheme="minorEastAsia" w:cs="Times New Roman"/>
          <w:color w:val="auto"/>
          <w:spacing w:val="2"/>
        </w:rPr>
        <w:t>しなければ</w:t>
      </w:r>
      <w:r w:rsidR="00B51D60" w:rsidRPr="00707C63">
        <w:rPr>
          <w:rFonts w:asciiTheme="minorEastAsia" w:eastAsiaTheme="minorEastAsia" w:hAnsiTheme="minorEastAsia" w:cs="Times New Roman" w:hint="eastAsia"/>
          <w:color w:val="auto"/>
          <w:spacing w:val="2"/>
        </w:rPr>
        <w:t>ならない。</w:t>
      </w:r>
    </w:p>
    <w:p w14:paraId="039E5A65" w14:textId="77777777" w:rsidR="007F0B7D" w:rsidRPr="00707C63" w:rsidRDefault="007F0B7D" w:rsidP="00707C63">
      <w:pPr>
        <w:ind w:left="216" w:hangingChars="100" w:hanging="216"/>
        <w:jc w:val="left"/>
        <w:rPr>
          <w:rFonts w:asciiTheme="minorEastAsia" w:eastAsiaTheme="minorEastAsia" w:hAnsiTheme="minorEastAsia" w:cs="Times New Roman"/>
          <w:color w:val="auto"/>
          <w:spacing w:val="2"/>
        </w:rPr>
      </w:pPr>
    </w:p>
    <w:p w14:paraId="1C74D4B1" w14:textId="61A70AC2" w:rsidR="000009C2" w:rsidRPr="00707C63" w:rsidRDefault="000009C2"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23</w:t>
      </w:r>
      <w:r w:rsidRPr="00707C63">
        <w:rPr>
          <w:rFonts w:asciiTheme="minorEastAsia" w:eastAsiaTheme="minorEastAsia" w:hAnsiTheme="minorEastAsia" w:cs="Times New Roman" w:hint="eastAsia"/>
          <w:b/>
          <w:color w:val="auto"/>
          <w:spacing w:val="2"/>
        </w:rPr>
        <w:t>条（共同研究の中止等）</w:t>
      </w:r>
    </w:p>
    <w:p w14:paraId="655948EC" w14:textId="32E3F69B" w:rsidR="000009C2" w:rsidRPr="00707C63" w:rsidRDefault="000009C2"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１　甲、乙及び</w:t>
      </w:r>
      <w:r w:rsidRPr="00707C63">
        <w:rPr>
          <w:rFonts w:asciiTheme="minorEastAsia" w:eastAsiaTheme="minorEastAsia" w:hAnsiTheme="minorEastAsia" w:cs="Times New Roman" w:hint="eastAsia"/>
          <w:color w:val="000000" w:themeColor="text1"/>
          <w:spacing w:val="2"/>
        </w:rPr>
        <w:t>AMEDの協議</w:t>
      </w:r>
      <w:r w:rsidRPr="00707C63">
        <w:rPr>
          <w:rFonts w:asciiTheme="minorEastAsia" w:eastAsiaTheme="minorEastAsia" w:hAnsiTheme="minorEastAsia" w:cs="Times New Roman" w:hint="eastAsia"/>
          <w:color w:val="auto"/>
          <w:spacing w:val="2"/>
        </w:rPr>
        <w:t>により</w:t>
      </w:r>
      <w:r w:rsidR="006B07F5">
        <w:rPr>
          <w:rFonts w:asciiTheme="minorEastAsia" w:eastAsiaTheme="minorEastAsia" w:hAnsiTheme="minorEastAsia" w:cs="Times New Roman" w:hint="eastAsia"/>
          <w:color w:val="auto"/>
          <w:spacing w:val="2"/>
        </w:rPr>
        <w:t>、</w:t>
      </w:r>
      <w:r w:rsidR="006B07F5">
        <w:rPr>
          <w:rFonts w:asciiTheme="minorEastAsia" w:eastAsiaTheme="minorEastAsia" w:hAnsiTheme="minorEastAsia" w:cs="Times New Roman"/>
          <w:color w:val="auto"/>
          <w:spacing w:val="2"/>
        </w:rPr>
        <w:t>必要に応じて</w:t>
      </w:r>
      <w:r w:rsidRPr="00707C63">
        <w:rPr>
          <w:rFonts w:asciiTheme="minorEastAsia" w:eastAsiaTheme="minorEastAsia" w:hAnsiTheme="minorEastAsia" w:cs="Times New Roman" w:hint="eastAsia"/>
          <w:color w:val="auto"/>
          <w:spacing w:val="2"/>
        </w:rPr>
        <w:t>あらかじめ定める本共同研究における研究の</w:t>
      </w:r>
      <w:r w:rsidRPr="00707C63">
        <w:rPr>
          <w:rFonts w:asciiTheme="minorEastAsia" w:eastAsiaTheme="minorEastAsia" w:hAnsiTheme="minorEastAsia" w:cs="Times New Roman" w:hint="eastAsia"/>
          <w:color w:val="000000" w:themeColor="text1"/>
          <w:spacing w:val="2"/>
        </w:rPr>
        <w:t>中間目標</w:t>
      </w:r>
      <w:r w:rsidRPr="00707C63">
        <w:rPr>
          <w:rFonts w:asciiTheme="minorEastAsia" w:eastAsiaTheme="minorEastAsia" w:hAnsiTheme="minorEastAsia" w:cs="Times New Roman" w:hint="eastAsia"/>
          <w:color w:val="auto"/>
          <w:spacing w:val="2"/>
        </w:rPr>
        <w:t>に達しないときは、乙は、甲の承諾を得ずに本共同研究を中止することができる。</w:t>
      </w:r>
    </w:p>
    <w:p w14:paraId="12DC01E7" w14:textId="59C2550C"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　　なお、当該中間目標の達成の可否は、甲、乙及び</w:t>
      </w:r>
      <w:r w:rsidRPr="00707C63">
        <w:rPr>
          <w:rFonts w:asciiTheme="minorEastAsia" w:eastAsiaTheme="minorEastAsia" w:hAnsiTheme="minorEastAsia" w:cs="Times New Roman" w:hint="eastAsia"/>
          <w:color w:val="000000" w:themeColor="text1"/>
          <w:spacing w:val="2"/>
        </w:rPr>
        <w:t>AMEDの協議に</w:t>
      </w:r>
      <w:r w:rsidRPr="00707C63">
        <w:rPr>
          <w:rFonts w:asciiTheme="minorEastAsia" w:eastAsiaTheme="minorEastAsia" w:hAnsiTheme="minorEastAsia" w:cs="Times New Roman" w:hint="eastAsia"/>
          <w:color w:val="auto"/>
          <w:spacing w:val="2"/>
        </w:rPr>
        <w:t>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判断するものとする。</w:t>
      </w:r>
    </w:p>
    <w:p w14:paraId="5E989C72" w14:textId="6054986E" w:rsidR="000009C2" w:rsidRPr="00707C63" w:rsidRDefault="000009C2" w:rsidP="00707C63">
      <w:pPr>
        <w:ind w:left="212"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前項の規定に基づき、乙は本共同研究を中止する</w:t>
      </w:r>
      <w:r w:rsidRPr="00707C63">
        <w:rPr>
          <w:rFonts w:asciiTheme="minorEastAsia" w:eastAsiaTheme="minorEastAsia" w:hAnsiTheme="minorEastAsia" w:hint="eastAsia"/>
          <w:color w:val="auto"/>
        </w:rPr>
        <w:t>場合</w:t>
      </w:r>
      <w:r w:rsidRPr="00707C63">
        <w:rPr>
          <w:rFonts w:asciiTheme="minorEastAsia" w:eastAsiaTheme="minorEastAsia" w:hAnsiTheme="minorEastAsia"/>
          <w:color w:val="auto"/>
        </w:rPr>
        <w:t>には、</w:t>
      </w:r>
      <w:r w:rsidRPr="00707C63">
        <w:rPr>
          <w:rFonts w:asciiTheme="minorEastAsia" w:eastAsiaTheme="minorEastAsia" w:hAnsiTheme="minorEastAsia" w:hint="eastAsia"/>
          <w:color w:val="auto"/>
        </w:rPr>
        <w:t>本共同</w:t>
      </w:r>
      <w:r w:rsidRPr="00707C63">
        <w:rPr>
          <w:rFonts w:asciiTheme="minorEastAsia" w:eastAsiaTheme="minorEastAsia" w:hAnsiTheme="minorEastAsia"/>
          <w:color w:val="auto"/>
        </w:rPr>
        <w:t>研</w:t>
      </w:r>
      <w:r w:rsidRPr="00707C63">
        <w:rPr>
          <w:rFonts w:asciiTheme="minorEastAsia" w:eastAsiaTheme="minorEastAsia" w:hAnsiTheme="minorEastAsia"/>
          <w:color w:val="auto"/>
        </w:rPr>
        <w:lastRenderedPageBreak/>
        <w:t>究</w:t>
      </w:r>
      <w:r w:rsidRPr="00707C63">
        <w:rPr>
          <w:rFonts w:asciiTheme="minorEastAsia" w:eastAsiaTheme="minorEastAsia" w:hAnsiTheme="minorEastAsia" w:hint="eastAsia"/>
          <w:color w:val="auto"/>
        </w:rPr>
        <w:t>を中止しようとする</w:t>
      </w:r>
      <w:r w:rsidRPr="00707C63">
        <w:rPr>
          <w:rFonts w:asciiTheme="minorEastAsia" w:eastAsiaTheme="minorEastAsia" w:hAnsiTheme="minorEastAsia"/>
          <w:color w:val="auto"/>
        </w:rPr>
        <w:t>日から起算して</w:t>
      </w:r>
      <w:r w:rsidR="008E5076" w:rsidRPr="00707C63">
        <w:rPr>
          <w:rFonts w:asciiTheme="minorEastAsia" w:eastAsiaTheme="minorEastAsia" w:hAnsiTheme="minorEastAsia" w:hint="eastAsia"/>
          <w:color w:val="auto"/>
        </w:rPr>
        <w:t>３０</w:t>
      </w:r>
      <w:r w:rsidRPr="00707C63">
        <w:rPr>
          <w:rFonts w:asciiTheme="minorEastAsia" w:eastAsiaTheme="minorEastAsia" w:hAnsiTheme="minorEastAsia"/>
          <w:color w:val="auto"/>
        </w:rPr>
        <w:t>日前</w:t>
      </w:r>
      <w:r w:rsidRPr="00707C63">
        <w:rPr>
          <w:rFonts w:asciiTheme="minorEastAsia" w:eastAsiaTheme="minorEastAsia" w:hAnsiTheme="minorEastAsia" w:hint="eastAsia"/>
          <w:color w:val="auto"/>
        </w:rPr>
        <w:t>まで</w:t>
      </w:r>
      <w:r w:rsidRPr="00707C63">
        <w:rPr>
          <w:rFonts w:asciiTheme="minorEastAsia" w:eastAsiaTheme="minorEastAsia" w:hAnsiTheme="minorEastAsia"/>
          <w:color w:val="auto"/>
        </w:rPr>
        <w:t>に</w:t>
      </w:r>
      <w:r w:rsidRPr="00707C63">
        <w:rPr>
          <w:rFonts w:asciiTheme="minorEastAsia" w:eastAsiaTheme="minorEastAsia" w:hAnsiTheme="minorEastAsia" w:hint="eastAsia"/>
          <w:color w:val="auto"/>
        </w:rPr>
        <w:t>、甲に対し</w:t>
      </w: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本</w:t>
      </w:r>
      <w:r w:rsidRPr="00707C63">
        <w:rPr>
          <w:rFonts w:asciiTheme="minorEastAsia" w:eastAsiaTheme="minorEastAsia" w:hAnsiTheme="minorEastAsia"/>
          <w:color w:val="auto"/>
        </w:rPr>
        <w:t>共同研究</w:t>
      </w:r>
      <w:r w:rsidRPr="00707C63">
        <w:rPr>
          <w:rFonts w:asciiTheme="minorEastAsia" w:eastAsiaTheme="minorEastAsia" w:hAnsiTheme="minorEastAsia" w:hint="eastAsia"/>
          <w:color w:val="auto"/>
        </w:rPr>
        <w:t>を中止</w:t>
      </w:r>
      <w:r w:rsidRPr="00707C63">
        <w:rPr>
          <w:rFonts w:asciiTheme="minorEastAsia" w:eastAsiaTheme="minorEastAsia" w:hAnsiTheme="minorEastAsia"/>
          <w:color w:val="auto"/>
        </w:rPr>
        <w:t>する旨を、書面をもって</w:t>
      </w:r>
      <w:r w:rsidRPr="00707C63">
        <w:rPr>
          <w:rFonts w:asciiTheme="minorEastAsia" w:eastAsiaTheme="minorEastAsia" w:hAnsiTheme="minorEastAsia" w:hint="eastAsia"/>
          <w:color w:val="auto"/>
        </w:rPr>
        <w:t>、</w:t>
      </w:r>
      <w:r w:rsidRPr="00707C63">
        <w:rPr>
          <w:rFonts w:asciiTheme="minorEastAsia" w:eastAsiaTheme="minorEastAsia" w:hAnsiTheme="minorEastAsia"/>
          <w:color w:val="auto"/>
        </w:rPr>
        <w:t>通知しなければならない。</w:t>
      </w:r>
    </w:p>
    <w:p w14:paraId="1D41B6B7" w14:textId="4F8A6B36"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　甲又は乙は、天災その他甲又は乙のいずれの責にも帰することのできない事由により本共同研究の遂行が困難となったときは、相手方との協議により、本共同研究を中止し、又は延長等一部を変更することができる。</w:t>
      </w:r>
    </w:p>
    <w:p w14:paraId="35E3238D" w14:textId="377BB084" w:rsidR="00EB1696" w:rsidRPr="00707C63" w:rsidRDefault="000009C2" w:rsidP="00905906">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　甲及び乙は、第</w:t>
      </w:r>
      <w:r w:rsidRPr="00707C63">
        <w:rPr>
          <w:rFonts w:asciiTheme="minorEastAsia" w:eastAsiaTheme="minorEastAsia" w:hAnsiTheme="minorEastAsia" w:cs="Times New Roman"/>
          <w:color w:val="auto"/>
          <w:spacing w:val="2"/>
        </w:rPr>
        <w:t>１</w:t>
      </w:r>
      <w:r w:rsidRPr="00707C63">
        <w:rPr>
          <w:rFonts w:asciiTheme="minorEastAsia" w:eastAsiaTheme="minorEastAsia" w:hAnsiTheme="minorEastAsia" w:cs="Times New Roman" w:hint="eastAsia"/>
          <w:color w:val="auto"/>
          <w:spacing w:val="2"/>
        </w:rPr>
        <w:t>項</w:t>
      </w:r>
      <w:r w:rsidRPr="00707C63">
        <w:rPr>
          <w:rFonts w:asciiTheme="minorEastAsia" w:eastAsiaTheme="minorEastAsia" w:hAnsiTheme="minorEastAsia" w:cs="Times New Roman"/>
          <w:color w:val="auto"/>
          <w:spacing w:val="2"/>
        </w:rPr>
        <w:t>又は第３項</w:t>
      </w:r>
      <w:r w:rsidRPr="00707C63">
        <w:rPr>
          <w:rFonts w:asciiTheme="minorEastAsia" w:eastAsiaTheme="minorEastAsia" w:hAnsiTheme="minorEastAsia" w:cs="Times New Roman" w:hint="eastAsia"/>
          <w:color w:val="auto"/>
          <w:spacing w:val="2"/>
        </w:rPr>
        <w:t>の規定により本共同研究の中止等を決定した場合において、相手方に生ずる一切の損害等について、何ら責任を負わないものとする。</w:t>
      </w:r>
      <w:r w:rsidR="00EB1696" w:rsidRPr="00707C63">
        <w:rPr>
          <w:rFonts w:asciiTheme="minorEastAsia" w:eastAsiaTheme="minorEastAsia" w:hAnsiTheme="minorEastAsia" w:cs="Times New Roman" w:hint="eastAsia"/>
          <w:color w:val="auto"/>
          <w:spacing w:val="2"/>
        </w:rPr>
        <w:t>ただし、第25条もしくは第26条により、本共同研究が中止に至った場合においては、この限りでない。</w:t>
      </w:r>
    </w:p>
    <w:p w14:paraId="3309F50A" w14:textId="41AD2C95" w:rsidR="000009C2" w:rsidRPr="00707C63" w:rsidRDefault="00EB1696"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　</w:t>
      </w:r>
    </w:p>
    <w:p w14:paraId="200A5215" w14:textId="4FDAEEB6" w:rsidR="000009C2" w:rsidRPr="00707C63" w:rsidRDefault="000009C2" w:rsidP="00707C63">
      <w:pPr>
        <w:ind w:left="217" w:hangingChars="100" w:hanging="217"/>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24</w:t>
      </w:r>
      <w:r w:rsidRPr="00707C63">
        <w:rPr>
          <w:rFonts w:asciiTheme="minorEastAsia" w:eastAsiaTheme="minorEastAsia" w:hAnsiTheme="minorEastAsia" w:cs="Times New Roman" w:hint="eastAsia"/>
          <w:b/>
          <w:color w:val="auto"/>
          <w:spacing w:val="2"/>
        </w:rPr>
        <w:t xml:space="preserve">条（共同研究の中止における権利義務の取扱い） </w:t>
      </w:r>
    </w:p>
    <w:p w14:paraId="46FBB41D" w14:textId="004B3333"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　前条第１項の規定により本共同研究を中止したとき</w:t>
      </w:r>
      <w:r w:rsidR="00F83C4A" w:rsidRPr="00707C63">
        <w:rPr>
          <w:rFonts w:asciiTheme="minorEastAsia" w:eastAsiaTheme="minorEastAsia" w:hAnsiTheme="minorEastAsia" w:cs="Times New Roman" w:hint="eastAsia"/>
          <w:color w:val="auto"/>
          <w:spacing w:val="2"/>
        </w:rPr>
        <w:t>、もしくは第25条及び第26条により</w:t>
      </w:r>
      <w:r w:rsidR="00EB1696" w:rsidRPr="00707C63">
        <w:rPr>
          <w:rFonts w:asciiTheme="minorEastAsia" w:eastAsiaTheme="minorEastAsia" w:hAnsiTheme="minorEastAsia" w:cs="Times New Roman" w:hint="eastAsia"/>
          <w:color w:val="auto"/>
          <w:spacing w:val="2"/>
        </w:rPr>
        <w:t>本共同研究が中止に至った</w:t>
      </w:r>
      <w:r w:rsidR="00F83C4A" w:rsidRPr="00707C63">
        <w:rPr>
          <w:rFonts w:asciiTheme="minorEastAsia" w:eastAsiaTheme="minorEastAsia" w:hAnsiTheme="minorEastAsia" w:cs="Times New Roman" w:hint="eastAsia"/>
          <w:color w:val="auto"/>
          <w:spacing w:val="2"/>
        </w:rPr>
        <w:t>場合</w:t>
      </w:r>
      <w:r w:rsidRPr="00707C63">
        <w:rPr>
          <w:rFonts w:asciiTheme="minorEastAsia" w:eastAsiaTheme="minorEastAsia" w:hAnsiTheme="minorEastAsia" w:cs="Times New Roman" w:hint="eastAsia"/>
          <w:color w:val="auto"/>
          <w:spacing w:val="2"/>
        </w:rPr>
        <w:t>は、乙は</w:t>
      </w:r>
      <w:r w:rsidRPr="00707C63">
        <w:rPr>
          <w:rFonts w:asciiTheme="minorEastAsia" w:eastAsiaTheme="minorEastAsia" w:hAnsiTheme="minorEastAsia" w:hint="eastAsia"/>
          <w:color w:val="auto"/>
        </w:rPr>
        <w:t>、</w:t>
      </w:r>
      <w:r w:rsidRPr="00707C63">
        <w:rPr>
          <w:rFonts w:asciiTheme="minorEastAsia" w:eastAsiaTheme="minorEastAsia" w:hAnsiTheme="minorEastAsia"/>
          <w:color w:val="auto"/>
        </w:rPr>
        <w:t>第</w:t>
      </w:r>
      <w:r w:rsidR="00B11580" w:rsidRPr="00707C63">
        <w:rPr>
          <w:rFonts w:asciiTheme="minorEastAsia" w:eastAsiaTheme="minorEastAsia" w:hAnsiTheme="minorEastAsia" w:hint="eastAsia"/>
          <w:color w:val="auto"/>
        </w:rPr>
        <w:t>４</w:t>
      </w:r>
      <w:r w:rsidRPr="00707C63">
        <w:rPr>
          <w:rFonts w:asciiTheme="minorEastAsia" w:eastAsiaTheme="minorEastAsia" w:hAnsiTheme="minorEastAsia"/>
          <w:color w:val="auto"/>
        </w:rPr>
        <w:t>条第１項の</w:t>
      </w:r>
      <w:r w:rsidR="006B07F5">
        <w:rPr>
          <w:rFonts w:asciiTheme="minorEastAsia" w:eastAsiaTheme="minorEastAsia" w:hAnsiTheme="minorEastAsia" w:hint="eastAsia"/>
          <w:color w:val="auto"/>
        </w:rPr>
        <w:t>疾患登録システム</w:t>
      </w:r>
      <w:r w:rsidRPr="00707C63">
        <w:rPr>
          <w:rFonts w:asciiTheme="minorEastAsia" w:eastAsiaTheme="minorEastAsia" w:hAnsiTheme="minorEastAsia"/>
          <w:color w:val="auto"/>
        </w:rPr>
        <w:t>の利用</w:t>
      </w:r>
      <w:r w:rsidRPr="00707C63">
        <w:rPr>
          <w:rFonts w:asciiTheme="minorEastAsia" w:eastAsiaTheme="minorEastAsia" w:hAnsiTheme="minorEastAsia" w:hint="eastAsia"/>
          <w:color w:val="auto"/>
        </w:rPr>
        <w:t>に</w:t>
      </w:r>
      <w:r w:rsidRPr="00707C63">
        <w:rPr>
          <w:rFonts w:asciiTheme="minorEastAsia" w:eastAsiaTheme="minorEastAsia" w:hAnsiTheme="minorEastAsia"/>
          <w:color w:val="auto"/>
        </w:rPr>
        <w:t>係る権利、第</w:t>
      </w:r>
      <w:r w:rsidR="00B11580" w:rsidRPr="00707C63">
        <w:rPr>
          <w:rFonts w:asciiTheme="minorEastAsia" w:eastAsiaTheme="minorEastAsia" w:hAnsiTheme="minorEastAsia" w:hint="eastAsia"/>
          <w:color w:val="auto"/>
        </w:rPr>
        <w:t>７</w:t>
      </w:r>
      <w:r w:rsidRPr="00707C63">
        <w:rPr>
          <w:rFonts w:asciiTheme="minorEastAsia" w:eastAsiaTheme="minorEastAsia" w:hAnsiTheme="minorEastAsia"/>
          <w:color w:val="auto"/>
        </w:rPr>
        <w:t>条</w:t>
      </w:r>
      <w:r w:rsidRPr="00707C63">
        <w:rPr>
          <w:rFonts w:asciiTheme="minorEastAsia" w:eastAsiaTheme="minorEastAsia" w:hAnsiTheme="minorEastAsia" w:hint="eastAsia"/>
          <w:color w:val="auto"/>
        </w:rPr>
        <w:t>第</w:t>
      </w:r>
      <w:r w:rsidRPr="00707C63">
        <w:rPr>
          <w:rFonts w:asciiTheme="minorEastAsia" w:eastAsiaTheme="minorEastAsia" w:hAnsiTheme="minorEastAsia"/>
          <w:color w:val="auto"/>
        </w:rPr>
        <w:t>１項の優先交渉</w:t>
      </w:r>
      <w:r w:rsidRPr="00707C63">
        <w:rPr>
          <w:rFonts w:asciiTheme="minorEastAsia" w:eastAsiaTheme="minorEastAsia" w:hAnsiTheme="minorEastAsia" w:hint="eastAsia"/>
          <w:color w:val="auto"/>
        </w:rPr>
        <w:t>期間の</w:t>
      </w:r>
      <w:r w:rsidRPr="00707C63">
        <w:rPr>
          <w:rFonts w:asciiTheme="minorEastAsia" w:eastAsiaTheme="minorEastAsia" w:hAnsiTheme="minorEastAsia"/>
          <w:color w:val="auto"/>
        </w:rPr>
        <w:t>設定</w:t>
      </w:r>
      <w:r w:rsidRPr="00707C63">
        <w:rPr>
          <w:rFonts w:asciiTheme="minorEastAsia" w:eastAsiaTheme="minorEastAsia" w:hAnsiTheme="minorEastAsia" w:hint="eastAsia"/>
          <w:color w:val="auto"/>
        </w:rPr>
        <w:t>に</w:t>
      </w:r>
      <w:r w:rsidRPr="00707C63">
        <w:rPr>
          <w:rFonts w:asciiTheme="minorEastAsia" w:eastAsiaTheme="minorEastAsia" w:hAnsiTheme="minorEastAsia"/>
          <w:color w:val="auto"/>
        </w:rPr>
        <w:t>係る権利</w:t>
      </w:r>
      <w:r w:rsidRPr="00707C63">
        <w:rPr>
          <w:rFonts w:asciiTheme="minorEastAsia" w:eastAsiaTheme="minorEastAsia" w:hAnsiTheme="minorEastAsia" w:hint="eastAsia"/>
          <w:color w:val="auto"/>
        </w:rPr>
        <w:t>その他</w:t>
      </w:r>
      <w:r w:rsidRPr="00707C63">
        <w:rPr>
          <w:rFonts w:asciiTheme="minorEastAsia" w:eastAsiaTheme="minorEastAsia" w:hAnsiTheme="minorEastAsia"/>
          <w:color w:val="auto"/>
        </w:rPr>
        <w:t>の</w:t>
      </w:r>
      <w:r w:rsidRPr="00707C63">
        <w:rPr>
          <w:rFonts w:asciiTheme="minorEastAsia" w:eastAsiaTheme="minorEastAsia" w:hAnsiTheme="minorEastAsia" w:cs="Times New Roman" w:hint="eastAsia"/>
          <w:color w:val="auto"/>
          <w:spacing w:val="2"/>
        </w:rPr>
        <w:t>本契約に定める乙の一切の権利を失い、甲は、</w:t>
      </w:r>
      <w:r w:rsidRPr="00707C63">
        <w:rPr>
          <w:rFonts w:asciiTheme="minorEastAsia" w:eastAsiaTheme="minorEastAsia" w:hAnsiTheme="minorEastAsia" w:hint="eastAsia"/>
          <w:color w:val="auto"/>
        </w:rPr>
        <w:t>第</w:t>
      </w:r>
      <w:r w:rsidR="00B11580" w:rsidRPr="00707C63">
        <w:rPr>
          <w:rFonts w:asciiTheme="minorEastAsia" w:eastAsiaTheme="minorEastAsia" w:hAnsiTheme="minorEastAsia" w:hint="eastAsia"/>
          <w:color w:val="auto"/>
        </w:rPr>
        <w:t>６</w:t>
      </w:r>
      <w:r w:rsidRPr="00707C63">
        <w:rPr>
          <w:rFonts w:asciiTheme="minorEastAsia" w:eastAsiaTheme="minorEastAsia" w:hAnsiTheme="minorEastAsia"/>
          <w:color w:val="auto"/>
        </w:rPr>
        <w:t>条</w:t>
      </w:r>
      <w:r w:rsidRPr="00707C63">
        <w:rPr>
          <w:rFonts w:asciiTheme="minorEastAsia" w:eastAsiaTheme="minorEastAsia" w:hAnsiTheme="minorEastAsia" w:hint="eastAsia"/>
          <w:color w:val="auto"/>
        </w:rPr>
        <w:t>第</w:t>
      </w:r>
      <w:r w:rsidRPr="00707C63">
        <w:rPr>
          <w:rFonts w:asciiTheme="minorEastAsia" w:eastAsiaTheme="minorEastAsia" w:hAnsiTheme="minorEastAsia"/>
          <w:color w:val="auto"/>
        </w:rPr>
        <w:t>３項第１号</w:t>
      </w:r>
      <w:r w:rsidR="00725DA6" w:rsidRPr="00707C63">
        <w:rPr>
          <w:rFonts w:asciiTheme="minorEastAsia" w:eastAsiaTheme="minorEastAsia" w:hAnsiTheme="minorEastAsia"/>
          <w:color w:val="auto"/>
        </w:rPr>
        <w:t>の</w:t>
      </w:r>
      <w:r w:rsidR="00725DA6" w:rsidRPr="00707C63">
        <w:rPr>
          <w:rFonts w:asciiTheme="minorEastAsia" w:eastAsiaTheme="minorEastAsia" w:hAnsiTheme="minorEastAsia" w:hint="eastAsia"/>
          <w:color w:val="auto"/>
        </w:rPr>
        <w:t>甲</w:t>
      </w:r>
      <w:r w:rsidRPr="00707C63">
        <w:rPr>
          <w:rFonts w:asciiTheme="minorEastAsia" w:eastAsiaTheme="minorEastAsia" w:hAnsiTheme="minorEastAsia"/>
          <w:color w:val="auto"/>
        </w:rPr>
        <w:t>知的</w:t>
      </w:r>
      <w:r w:rsidRPr="00707C63">
        <w:rPr>
          <w:rFonts w:asciiTheme="minorEastAsia" w:eastAsiaTheme="minorEastAsia" w:hAnsiTheme="minorEastAsia" w:hint="eastAsia"/>
          <w:color w:val="auto"/>
        </w:rPr>
        <w:t>財産権</w:t>
      </w:r>
      <w:r w:rsidRPr="00707C63">
        <w:rPr>
          <w:rFonts w:asciiTheme="minorEastAsia" w:eastAsiaTheme="minorEastAsia" w:hAnsiTheme="minorEastAsia"/>
          <w:color w:val="auto"/>
        </w:rPr>
        <w:t>の</w:t>
      </w:r>
      <w:r w:rsidRPr="00707C63">
        <w:rPr>
          <w:rFonts w:asciiTheme="minorEastAsia" w:eastAsiaTheme="minorEastAsia" w:hAnsiTheme="minorEastAsia" w:hint="eastAsia"/>
          <w:color w:val="auto"/>
        </w:rPr>
        <w:t>出願</w:t>
      </w:r>
      <w:r w:rsidRPr="00707C63">
        <w:rPr>
          <w:rFonts w:asciiTheme="minorEastAsia" w:eastAsiaTheme="minorEastAsia" w:hAnsiTheme="minorEastAsia"/>
          <w:color w:val="auto"/>
        </w:rPr>
        <w:t>に係る</w:t>
      </w:r>
      <w:r w:rsidRPr="00707C63">
        <w:rPr>
          <w:rFonts w:asciiTheme="minorEastAsia" w:eastAsiaTheme="minorEastAsia" w:hAnsiTheme="minorEastAsia" w:hint="eastAsia"/>
          <w:color w:val="auto"/>
        </w:rPr>
        <w:t>乙</w:t>
      </w:r>
      <w:r w:rsidRPr="00707C63">
        <w:rPr>
          <w:rFonts w:asciiTheme="minorEastAsia" w:eastAsiaTheme="minorEastAsia" w:hAnsiTheme="minorEastAsia"/>
          <w:color w:val="auto"/>
        </w:rPr>
        <w:t>の</w:t>
      </w:r>
      <w:r w:rsidR="00C953C9" w:rsidRPr="00707C63">
        <w:rPr>
          <w:rFonts w:asciiTheme="minorEastAsia" w:eastAsiaTheme="minorEastAsia" w:hAnsiTheme="minorEastAsia" w:cs="Times New Roman" w:hint="eastAsia"/>
          <w:color w:val="auto"/>
          <w:spacing w:val="2"/>
        </w:rPr>
        <w:t>承諾を得る</w:t>
      </w:r>
      <w:r w:rsidRPr="00707C63">
        <w:rPr>
          <w:rFonts w:asciiTheme="minorEastAsia" w:eastAsiaTheme="minorEastAsia" w:hAnsiTheme="minorEastAsia"/>
          <w:color w:val="auto"/>
        </w:rPr>
        <w:t>義務その他の</w:t>
      </w:r>
      <w:r w:rsidRPr="00707C63">
        <w:rPr>
          <w:rFonts w:asciiTheme="minorEastAsia" w:eastAsiaTheme="minorEastAsia" w:hAnsiTheme="minorEastAsia" w:cs="Times New Roman" w:hint="eastAsia"/>
          <w:color w:val="auto"/>
          <w:spacing w:val="2"/>
        </w:rPr>
        <w:t>本契約に定める乙に対する一切の義務</w:t>
      </w:r>
      <w:r w:rsidR="00181259" w:rsidRPr="00707C63">
        <w:rPr>
          <w:rFonts w:asciiTheme="minorEastAsia" w:eastAsiaTheme="minorEastAsia" w:hAnsiTheme="minorEastAsia" w:cs="Times New Roman" w:hint="eastAsia"/>
          <w:color w:val="auto"/>
          <w:spacing w:val="2"/>
        </w:rPr>
        <w:t>（</w:t>
      </w:r>
      <w:r w:rsidR="00C1115C" w:rsidRPr="00707C63">
        <w:rPr>
          <w:rFonts w:asciiTheme="minorEastAsia" w:eastAsiaTheme="minorEastAsia" w:hAnsiTheme="minorEastAsia" w:cs="Times New Roman" w:hint="eastAsia"/>
          <w:color w:val="auto"/>
          <w:spacing w:val="2"/>
        </w:rPr>
        <w:t>第28</w:t>
      </w:r>
      <w:r w:rsidR="00D87F7B" w:rsidRPr="00707C63">
        <w:rPr>
          <w:rFonts w:asciiTheme="minorEastAsia" w:eastAsiaTheme="minorEastAsia" w:hAnsiTheme="minorEastAsia" w:cs="Times New Roman" w:hint="eastAsia"/>
          <w:color w:val="auto"/>
          <w:spacing w:val="2"/>
        </w:rPr>
        <w:t>条の承諾を得る義務</w:t>
      </w:r>
      <w:r w:rsidR="00DD1C55" w:rsidRPr="00707C63">
        <w:rPr>
          <w:rFonts w:asciiTheme="minorEastAsia" w:eastAsiaTheme="minorEastAsia" w:hAnsiTheme="minorEastAsia" w:cs="Times New Roman" w:hint="eastAsia"/>
          <w:color w:val="auto"/>
          <w:spacing w:val="2"/>
        </w:rPr>
        <w:t>及び</w:t>
      </w:r>
      <w:r w:rsidR="00C1115C" w:rsidRPr="00707C63">
        <w:rPr>
          <w:rFonts w:asciiTheme="minorEastAsia" w:eastAsiaTheme="minorEastAsia" w:hAnsiTheme="minorEastAsia" w:cs="Times New Roman" w:hint="eastAsia"/>
          <w:color w:val="auto"/>
          <w:spacing w:val="2"/>
        </w:rPr>
        <w:t>第29</w:t>
      </w:r>
      <w:r w:rsidR="00181259" w:rsidRPr="00707C63">
        <w:rPr>
          <w:rFonts w:asciiTheme="minorEastAsia" w:eastAsiaTheme="minorEastAsia" w:hAnsiTheme="minorEastAsia" w:cs="Times New Roman" w:hint="eastAsia"/>
          <w:color w:val="auto"/>
          <w:spacing w:val="2"/>
        </w:rPr>
        <w:t>条</w:t>
      </w:r>
      <w:r w:rsidR="00D87F7B" w:rsidRPr="00707C63">
        <w:rPr>
          <w:rFonts w:asciiTheme="minorEastAsia" w:eastAsiaTheme="minorEastAsia" w:hAnsiTheme="minorEastAsia" w:cs="Times New Roman" w:hint="eastAsia"/>
          <w:color w:val="auto"/>
          <w:spacing w:val="2"/>
        </w:rPr>
        <w:t>第１項及び第２項の</w:t>
      </w:r>
      <w:r w:rsidR="00181259" w:rsidRPr="00707C63">
        <w:rPr>
          <w:rFonts w:asciiTheme="minorEastAsia" w:eastAsiaTheme="minorEastAsia" w:hAnsiTheme="minorEastAsia" w:cs="Times New Roman" w:hint="eastAsia"/>
          <w:color w:val="auto"/>
          <w:spacing w:val="2"/>
        </w:rPr>
        <w:t>損害</w:t>
      </w:r>
      <w:r w:rsidR="00D87F7B" w:rsidRPr="00707C63">
        <w:rPr>
          <w:rFonts w:asciiTheme="minorEastAsia" w:eastAsiaTheme="minorEastAsia" w:hAnsiTheme="minorEastAsia" w:cs="Times New Roman" w:hint="eastAsia"/>
          <w:color w:val="auto"/>
          <w:spacing w:val="2"/>
        </w:rPr>
        <w:t>を</w:t>
      </w:r>
      <w:r w:rsidR="00181259" w:rsidRPr="00707C63">
        <w:rPr>
          <w:rFonts w:asciiTheme="minorEastAsia" w:eastAsiaTheme="minorEastAsia" w:hAnsiTheme="minorEastAsia" w:cs="Times New Roman" w:hint="eastAsia"/>
          <w:color w:val="auto"/>
          <w:spacing w:val="2"/>
        </w:rPr>
        <w:t>賠償</w:t>
      </w:r>
      <w:r w:rsidR="00D87F7B" w:rsidRPr="00707C63">
        <w:rPr>
          <w:rFonts w:asciiTheme="minorEastAsia" w:eastAsiaTheme="minorEastAsia" w:hAnsiTheme="minorEastAsia" w:cs="Times New Roman" w:hint="eastAsia"/>
          <w:color w:val="auto"/>
          <w:spacing w:val="2"/>
        </w:rPr>
        <w:t>する</w:t>
      </w:r>
      <w:r w:rsidR="00181259" w:rsidRPr="00707C63">
        <w:rPr>
          <w:rFonts w:asciiTheme="minorEastAsia" w:eastAsiaTheme="minorEastAsia" w:hAnsiTheme="minorEastAsia" w:cs="Times New Roman" w:hint="eastAsia"/>
          <w:color w:val="auto"/>
          <w:spacing w:val="2"/>
        </w:rPr>
        <w:t>義務を除く</w:t>
      </w:r>
      <w:r w:rsidR="00D87F7B" w:rsidRPr="00707C63">
        <w:rPr>
          <w:rFonts w:asciiTheme="minorEastAsia" w:eastAsiaTheme="minorEastAsia" w:hAnsiTheme="minorEastAsia" w:cs="Times New Roman" w:hint="eastAsia"/>
          <w:color w:val="auto"/>
          <w:spacing w:val="2"/>
        </w:rPr>
        <w:t>。</w:t>
      </w:r>
      <w:r w:rsidR="00181259"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が免除されるものとする。</w:t>
      </w:r>
    </w:p>
    <w:p w14:paraId="4043540B" w14:textId="6A6AAB1B" w:rsidR="00421967"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前条第１項</w:t>
      </w:r>
      <w:r w:rsidR="007D2DEB" w:rsidRPr="00707C63">
        <w:rPr>
          <w:rFonts w:asciiTheme="minorEastAsia" w:eastAsiaTheme="minorEastAsia" w:hAnsiTheme="minorEastAsia" w:cs="Times New Roman" w:hint="eastAsia"/>
          <w:color w:val="auto"/>
          <w:spacing w:val="2"/>
        </w:rPr>
        <w:t>の規定により本共同研究を中止</w:t>
      </w:r>
      <w:r w:rsidR="00EB1696" w:rsidRPr="00707C63">
        <w:rPr>
          <w:rFonts w:asciiTheme="minorEastAsia" w:eastAsiaTheme="minorEastAsia" w:hAnsiTheme="minorEastAsia" w:cs="Times New Roman" w:hint="eastAsia"/>
          <w:color w:val="auto"/>
          <w:spacing w:val="2"/>
        </w:rPr>
        <w:t>した</w:t>
      </w:r>
      <w:r w:rsidR="007D2DEB" w:rsidRPr="00707C63">
        <w:rPr>
          <w:rFonts w:asciiTheme="minorEastAsia" w:eastAsiaTheme="minorEastAsia" w:hAnsiTheme="minorEastAsia" w:cs="Times New Roman" w:hint="eastAsia"/>
          <w:color w:val="auto"/>
          <w:spacing w:val="2"/>
        </w:rPr>
        <w:t>ときは、乙は乙知的財産権、</w:t>
      </w:r>
      <w:r w:rsidRPr="00707C63">
        <w:rPr>
          <w:rFonts w:asciiTheme="minorEastAsia" w:eastAsiaTheme="minorEastAsia" w:hAnsiTheme="minorEastAsia" w:cs="Times New Roman" w:hint="eastAsia"/>
          <w:color w:val="auto"/>
          <w:spacing w:val="2"/>
        </w:rPr>
        <w:t>共有知的財産権</w:t>
      </w:r>
      <w:r w:rsidR="007D2DEB" w:rsidRPr="00707C63">
        <w:rPr>
          <w:rFonts w:asciiTheme="minorEastAsia" w:eastAsiaTheme="minorEastAsia" w:hAnsiTheme="minorEastAsia" w:cs="Times New Roman" w:hint="eastAsia"/>
          <w:color w:val="auto"/>
          <w:spacing w:val="2"/>
        </w:rPr>
        <w:t>、乙ノウハウ及び共有ノウハウ</w:t>
      </w:r>
      <w:r w:rsidRPr="00707C63">
        <w:rPr>
          <w:rFonts w:asciiTheme="minorEastAsia" w:eastAsiaTheme="minorEastAsia" w:hAnsiTheme="minorEastAsia" w:cs="Times New Roman" w:hint="eastAsia"/>
          <w:color w:val="auto"/>
          <w:spacing w:val="2"/>
        </w:rPr>
        <w:t>に係る乙の持分を甲に譲渡</w:t>
      </w:r>
      <w:r w:rsidR="00043FC0" w:rsidRPr="00707C63">
        <w:rPr>
          <w:rFonts w:asciiTheme="minorEastAsia" w:eastAsiaTheme="minorEastAsia" w:hAnsiTheme="minorEastAsia" w:cs="Times New Roman" w:hint="eastAsia"/>
          <w:color w:val="auto"/>
          <w:spacing w:val="2"/>
        </w:rPr>
        <w:t>し、甲</w:t>
      </w:r>
      <w:r w:rsidR="00043FC0" w:rsidRPr="00707C63">
        <w:rPr>
          <w:rFonts w:asciiTheme="minorEastAsia" w:eastAsiaTheme="minorEastAsia" w:hAnsiTheme="minorEastAsia" w:cs="Times New Roman"/>
          <w:color w:val="auto"/>
          <w:spacing w:val="2"/>
        </w:rPr>
        <w:t>は、これを</w:t>
      </w:r>
      <w:r w:rsidR="00043FC0" w:rsidRPr="00707C63">
        <w:rPr>
          <w:rFonts w:asciiTheme="minorEastAsia" w:eastAsiaTheme="minorEastAsia" w:hAnsiTheme="minorEastAsia" w:cs="Times New Roman" w:hint="eastAsia"/>
          <w:color w:val="auto"/>
          <w:spacing w:val="2"/>
        </w:rPr>
        <w:t>制限なく実施できる。</w:t>
      </w:r>
      <w:r w:rsidR="006C2F8D" w:rsidRPr="00707C63">
        <w:rPr>
          <w:rFonts w:asciiTheme="minorEastAsia" w:eastAsiaTheme="minorEastAsia" w:hAnsiTheme="minorEastAsia" w:cs="Times New Roman" w:hint="eastAsia"/>
          <w:color w:val="auto"/>
          <w:spacing w:val="2"/>
        </w:rPr>
        <w:t>ただし、甲があらかじめ当該譲渡を希望しない旨を申し出た場合は、この限りでない</w:t>
      </w:r>
      <w:r w:rsidR="006C2F8D" w:rsidRPr="00707C63">
        <w:rPr>
          <w:rFonts w:asciiTheme="minorEastAsia" w:eastAsiaTheme="minorEastAsia" w:hAnsiTheme="minorEastAsia" w:cs="Times New Roman"/>
          <w:color w:val="auto"/>
          <w:spacing w:val="2"/>
        </w:rPr>
        <w:t>。</w:t>
      </w:r>
    </w:p>
    <w:p w14:paraId="59677141" w14:textId="19331A14"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　前条第１項の規定により本共同研究を中止</w:t>
      </w:r>
      <w:r w:rsidR="00EB1696" w:rsidRPr="00707C63">
        <w:rPr>
          <w:rFonts w:asciiTheme="minorEastAsia" w:eastAsiaTheme="minorEastAsia" w:hAnsiTheme="minorEastAsia" w:cs="Times New Roman" w:hint="eastAsia"/>
          <w:color w:val="auto"/>
          <w:spacing w:val="2"/>
        </w:rPr>
        <w:t>した</w:t>
      </w:r>
      <w:r w:rsidRPr="00707C63">
        <w:rPr>
          <w:rFonts w:asciiTheme="minorEastAsia" w:eastAsiaTheme="minorEastAsia" w:hAnsiTheme="minorEastAsia" w:cs="Times New Roman" w:hint="eastAsia"/>
          <w:color w:val="auto"/>
          <w:spacing w:val="2"/>
        </w:rPr>
        <w:t>ときは、</w:t>
      </w:r>
      <w:r w:rsidR="00043FC0" w:rsidRPr="00707C63">
        <w:rPr>
          <w:rFonts w:asciiTheme="minorEastAsia" w:eastAsiaTheme="minorEastAsia" w:hAnsiTheme="minorEastAsia" w:cs="Times New Roman" w:hint="eastAsia"/>
          <w:color w:val="auto"/>
          <w:spacing w:val="2"/>
        </w:rPr>
        <w:t>甲は</w:t>
      </w:r>
      <w:r w:rsidR="00043FC0"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第</w:t>
      </w:r>
      <w:r w:rsidR="00B11580" w:rsidRPr="00707C63">
        <w:rPr>
          <w:rFonts w:asciiTheme="minorEastAsia" w:eastAsiaTheme="minorEastAsia" w:hAnsiTheme="minorEastAsia" w:cs="Times New Roman" w:hint="eastAsia"/>
          <w:color w:val="auto"/>
          <w:spacing w:val="2"/>
        </w:rPr>
        <w:t>７</w:t>
      </w:r>
      <w:r w:rsidRPr="00707C63">
        <w:rPr>
          <w:rFonts w:asciiTheme="minorEastAsia" w:eastAsiaTheme="minorEastAsia" w:hAnsiTheme="minorEastAsia" w:cs="Times New Roman" w:hint="eastAsia"/>
          <w:color w:val="auto"/>
          <w:spacing w:val="2"/>
        </w:rPr>
        <w:t>条</w:t>
      </w:r>
      <w:r w:rsidRPr="00707C63">
        <w:rPr>
          <w:rFonts w:asciiTheme="minorEastAsia" w:eastAsiaTheme="minorEastAsia" w:hAnsiTheme="minorEastAsia" w:cs="Times New Roman" w:hint="eastAsia"/>
          <w:color w:val="auto"/>
          <w:spacing w:val="2"/>
        </w:rPr>
        <w:lastRenderedPageBreak/>
        <w:t>第１項</w:t>
      </w:r>
      <w:r w:rsidR="00692712" w:rsidRPr="00707C63">
        <w:rPr>
          <w:rFonts w:asciiTheme="minorEastAsia" w:eastAsiaTheme="minorEastAsia" w:hAnsiTheme="minorEastAsia" w:cs="Times New Roman" w:hint="eastAsia"/>
          <w:color w:val="auto"/>
          <w:spacing w:val="2"/>
        </w:rPr>
        <w:t>及び</w:t>
      </w:r>
      <w:r w:rsidR="00692712"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13</w:t>
      </w:r>
      <w:r w:rsidR="00692712" w:rsidRPr="00707C63">
        <w:rPr>
          <w:rFonts w:asciiTheme="minorEastAsia" w:eastAsiaTheme="minorEastAsia" w:hAnsiTheme="minorEastAsia" w:cs="Times New Roman"/>
          <w:color w:val="auto"/>
          <w:spacing w:val="2"/>
        </w:rPr>
        <w:t>条</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１項</w:t>
      </w:r>
      <w:r w:rsidRPr="00707C63">
        <w:rPr>
          <w:rFonts w:asciiTheme="minorEastAsia" w:eastAsiaTheme="minorEastAsia" w:hAnsiTheme="minorEastAsia" w:cs="Times New Roman" w:hint="eastAsia"/>
          <w:color w:val="auto"/>
          <w:spacing w:val="2"/>
        </w:rPr>
        <w:t>の</w:t>
      </w:r>
      <w:r w:rsidR="00043FC0" w:rsidRPr="00707C63">
        <w:rPr>
          <w:rFonts w:asciiTheme="minorEastAsia" w:eastAsiaTheme="minorEastAsia" w:hAnsiTheme="minorEastAsia" w:cs="Times New Roman" w:hint="eastAsia"/>
          <w:color w:val="auto"/>
          <w:spacing w:val="2"/>
        </w:rPr>
        <w:t>規定</w:t>
      </w:r>
      <w:r w:rsidR="00043FC0" w:rsidRPr="00707C63">
        <w:rPr>
          <w:rFonts w:asciiTheme="minorEastAsia" w:eastAsiaTheme="minorEastAsia" w:hAnsiTheme="minorEastAsia" w:cs="Times New Roman"/>
          <w:color w:val="auto"/>
          <w:spacing w:val="2"/>
        </w:rPr>
        <w:t>に基づき</w:t>
      </w:r>
      <w:r w:rsidR="00043FC0" w:rsidRPr="00707C63">
        <w:rPr>
          <w:rFonts w:asciiTheme="minorEastAsia" w:eastAsiaTheme="minorEastAsia" w:hAnsiTheme="minorEastAsia" w:cs="Times New Roman" w:hint="eastAsia"/>
          <w:color w:val="auto"/>
          <w:spacing w:val="2"/>
        </w:rPr>
        <w:t>定めた</w:t>
      </w:r>
      <w:r w:rsidRPr="00707C63">
        <w:rPr>
          <w:rFonts w:asciiTheme="minorEastAsia" w:eastAsiaTheme="minorEastAsia" w:hAnsiTheme="minorEastAsia" w:cs="Times New Roman" w:hint="eastAsia"/>
          <w:color w:val="auto"/>
          <w:spacing w:val="2"/>
        </w:rPr>
        <w:t>優先交渉期間</w:t>
      </w:r>
      <w:r w:rsidR="00692712" w:rsidRPr="00707C63">
        <w:rPr>
          <w:rFonts w:asciiTheme="minorEastAsia" w:eastAsiaTheme="minorEastAsia" w:hAnsiTheme="minorEastAsia" w:cs="Times New Roman" w:hint="eastAsia"/>
          <w:color w:val="auto"/>
          <w:spacing w:val="2"/>
        </w:rPr>
        <w:t>並びに</w:t>
      </w:r>
      <w:r w:rsidRPr="00707C63">
        <w:rPr>
          <w:rFonts w:asciiTheme="minorEastAsia" w:eastAsiaTheme="minorEastAsia" w:hAnsiTheme="minorEastAsia" w:cs="Times New Roman" w:hint="eastAsia"/>
          <w:color w:val="auto"/>
          <w:spacing w:val="2"/>
        </w:rPr>
        <w:t>第</w:t>
      </w:r>
      <w:r w:rsidR="00B11580" w:rsidRPr="00707C63">
        <w:rPr>
          <w:rFonts w:asciiTheme="minorEastAsia" w:eastAsiaTheme="minorEastAsia" w:hAnsiTheme="minorEastAsia" w:cs="Times New Roman" w:hint="eastAsia"/>
          <w:color w:val="auto"/>
          <w:spacing w:val="2"/>
        </w:rPr>
        <w:t>９</w:t>
      </w:r>
      <w:r w:rsidRPr="00707C63">
        <w:rPr>
          <w:rFonts w:asciiTheme="minorEastAsia" w:eastAsiaTheme="minorEastAsia" w:hAnsiTheme="minorEastAsia" w:cs="Times New Roman" w:hint="eastAsia"/>
          <w:color w:val="auto"/>
          <w:spacing w:val="2"/>
        </w:rPr>
        <w:t>条第１項</w:t>
      </w:r>
      <w:r w:rsidR="006E7522" w:rsidRPr="00707C63">
        <w:rPr>
          <w:rFonts w:asciiTheme="minorEastAsia" w:eastAsiaTheme="minorEastAsia" w:hAnsiTheme="minorEastAsia" w:cs="Times New Roman" w:hint="eastAsia"/>
          <w:color w:val="auto"/>
          <w:spacing w:val="2"/>
        </w:rPr>
        <w:t>、第</w:t>
      </w:r>
      <w:r w:rsidR="00C1115C" w:rsidRPr="00707C63">
        <w:rPr>
          <w:rFonts w:asciiTheme="minorEastAsia" w:eastAsiaTheme="minorEastAsia" w:hAnsiTheme="minorEastAsia" w:cs="Times New Roman" w:hint="eastAsia"/>
          <w:color w:val="auto"/>
          <w:spacing w:val="2"/>
        </w:rPr>
        <w:t>10</w:t>
      </w:r>
      <w:r w:rsidR="006E7522" w:rsidRPr="00707C63">
        <w:rPr>
          <w:rFonts w:asciiTheme="minorEastAsia" w:eastAsiaTheme="minorEastAsia" w:hAnsiTheme="minorEastAsia" w:cs="Times New Roman" w:hint="eastAsia"/>
          <w:color w:val="auto"/>
          <w:spacing w:val="2"/>
        </w:rPr>
        <w:t>条第1項、</w:t>
      </w:r>
      <w:r w:rsidR="00692712"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15</w:t>
      </w:r>
      <w:r w:rsidR="00692712" w:rsidRPr="00707C63">
        <w:rPr>
          <w:rFonts w:asciiTheme="minorEastAsia" w:eastAsiaTheme="minorEastAsia" w:hAnsiTheme="minorEastAsia" w:cs="Times New Roman"/>
          <w:color w:val="auto"/>
          <w:spacing w:val="2"/>
        </w:rPr>
        <w:t>条第１項</w:t>
      </w:r>
      <w:r w:rsidR="006E7522" w:rsidRPr="00707C63">
        <w:rPr>
          <w:rFonts w:asciiTheme="minorEastAsia" w:eastAsiaTheme="minorEastAsia" w:hAnsiTheme="minorEastAsia" w:cs="Times New Roman" w:hint="eastAsia"/>
          <w:color w:val="auto"/>
          <w:spacing w:val="2"/>
        </w:rPr>
        <w:t>及び第</w:t>
      </w:r>
      <w:r w:rsidR="00C1115C" w:rsidRPr="00707C63">
        <w:rPr>
          <w:rFonts w:asciiTheme="minorEastAsia" w:eastAsiaTheme="minorEastAsia" w:hAnsiTheme="minorEastAsia" w:cs="Times New Roman" w:hint="eastAsia"/>
          <w:color w:val="auto"/>
          <w:spacing w:val="2"/>
        </w:rPr>
        <w:t>16</w:t>
      </w:r>
      <w:r w:rsidR="006E7522" w:rsidRPr="00707C63">
        <w:rPr>
          <w:rFonts w:asciiTheme="minorEastAsia" w:eastAsiaTheme="minorEastAsia" w:hAnsiTheme="minorEastAsia" w:cs="Times New Roman" w:hint="eastAsia"/>
          <w:color w:val="auto"/>
          <w:spacing w:val="2"/>
        </w:rPr>
        <w:t>条第1項</w:t>
      </w:r>
      <w:r w:rsidRPr="00707C63">
        <w:rPr>
          <w:rFonts w:asciiTheme="minorEastAsia" w:eastAsiaTheme="minorEastAsia" w:hAnsiTheme="minorEastAsia" w:cs="Times New Roman" w:hint="eastAsia"/>
          <w:color w:val="auto"/>
          <w:spacing w:val="2"/>
        </w:rPr>
        <w:t>の</w:t>
      </w:r>
      <w:r w:rsidR="00043FC0" w:rsidRPr="00707C63">
        <w:rPr>
          <w:rFonts w:asciiTheme="minorEastAsia" w:eastAsiaTheme="minorEastAsia" w:hAnsiTheme="minorEastAsia" w:cs="Times New Roman" w:hint="eastAsia"/>
          <w:color w:val="auto"/>
          <w:spacing w:val="2"/>
        </w:rPr>
        <w:t>規定</w:t>
      </w:r>
      <w:r w:rsidR="00043FC0" w:rsidRPr="00707C63">
        <w:rPr>
          <w:rFonts w:asciiTheme="minorEastAsia" w:eastAsiaTheme="minorEastAsia" w:hAnsiTheme="minorEastAsia" w:cs="Times New Roman"/>
          <w:color w:val="auto"/>
          <w:spacing w:val="2"/>
        </w:rPr>
        <w:t>に基づき</w:t>
      </w:r>
      <w:r w:rsidR="00043FC0" w:rsidRPr="00707C63">
        <w:rPr>
          <w:rFonts w:asciiTheme="minorEastAsia" w:eastAsiaTheme="minorEastAsia" w:hAnsiTheme="minorEastAsia" w:cs="Times New Roman" w:hint="eastAsia"/>
          <w:color w:val="auto"/>
          <w:spacing w:val="2"/>
        </w:rPr>
        <w:t>締結</w:t>
      </w:r>
      <w:r w:rsidR="00043FC0" w:rsidRPr="00707C63">
        <w:rPr>
          <w:rFonts w:asciiTheme="minorEastAsia" w:eastAsiaTheme="minorEastAsia" w:hAnsiTheme="minorEastAsia" w:cs="Times New Roman"/>
          <w:color w:val="auto"/>
          <w:spacing w:val="2"/>
        </w:rPr>
        <w:t>した</w:t>
      </w:r>
      <w:r w:rsidRPr="00707C63">
        <w:rPr>
          <w:rFonts w:asciiTheme="minorEastAsia" w:eastAsiaTheme="minorEastAsia" w:hAnsiTheme="minorEastAsia" w:cs="Times New Roman" w:hint="eastAsia"/>
          <w:color w:val="auto"/>
          <w:spacing w:val="2"/>
        </w:rPr>
        <w:t>契約</w:t>
      </w:r>
      <w:r w:rsidR="00692712"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hint="eastAsia"/>
          <w:color w:val="auto"/>
          <w:spacing w:val="2"/>
        </w:rPr>
        <w:t>解除</w:t>
      </w:r>
      <w:r w:rsidR="00043FC0" w:rsidRPr="00707C63">
        <w:rPr>
          <w:rFonts w:asciiTheme="minorEastAsia" w:eastAsiaTheme="minorEastAsia" w:hAnsiTheme="minorEastAsia" w:cs="Times New Roman" w:hint="eastAsia"/>
          <w:color w:val="auto"/>
          <w:spacing w:val="2"/>
        </w:rPr>
        <w:t>できる</w:t>
      </w:r>
      <w:r w:rsidR="00FD5441" w:rsidRPr="00707C63">
        <w:rPr>
          <w:rFonts w:asciiTheme="minorEastAsia" w:eastAsiaTheme="minorEastAsia" w:hAnsiTheme="minorEastAsia" w:cs="Times New Roman" w:hint="eastAsia"/>
          <w:color w:val="auto"/>
          <w:spacing w:val="2"/>
        </w:rPr>
        <w:t>ものとする</w:t>
      </w:r>
      <w:r w:rsidR="00826DD1" w:rsidRPr="00707C63">
        <w:rPr>
          <w:rFonts w:asciiTheme="minorEastAsia" w:eastAsiaTheme="minorEastAsia" w:hAnsiTheme="minorEastAsia" w:cs="Times New Roman" w:hint="eastAsia"/>
          <w:color w:val="auto"/>
          <w:spacing w:val="2"/>
        </w:rPr>
        <w:t>（乙</w:t>
      </w:r>
      <w:r w:rsidR="00FD5441" w:rsidRPr="00707C63">
        <w:rPr>
          <w:rFonts w:asciiTheme="minorEastAsia" w:eastAsiaTheme="minorEastAsia" w:hAnsiTheme="minorEastAsia" w:cs="Times New Roman" w:hint="eastAsia"/>
          <w:color w:val="auto"/>
          <w:spacing w:val="2"/>
        </w:rPr>
        <w:t>に譲渡されている場合を除く。）。</w:t>
      </w:r>
    </w:p>
    <w:p w14:paraId="7533536D" w14:textId="587C40FD" w:rsidR="002B0675"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　前条第１項の規定により本共同研究を中止</w:t>
      </w:r>
      <w:r w:rsidR="00EB1696" w:rsidRPr="00707C63">
        <w:rPr>
          <w:rFonts w:asciiTheme="minorEastAsia" w:eastAsiaTheme="minorEastAsia" w:hAnsiTheme="minorEastAsia" w:cs="Times New Roman" w:hint="eastAsia"/>
          <w:color w:val="auto"/>
          <w:spacing w:val="2"/>
        </w:rPr>
        <w:t>した</w:t>
      </w:r>
      <w:r w:rsidRPr="00707C63">
        <w:rPr>
          <w:rFonts w:asciiTheme="minorEastAsia" w:eastAsiaTheme="minorEastAsia" w:hAnsiTheme="minorEastAsia" w:cs="Times New Roman" w:hint="eastAsia"/>
          <w:color w:val="auto"/>
          <w:spacing w:val="2"/>
        </w:rPr>
        <w:t>ときは、第</w:t>
      </w:r>
      <w:r w:rsidR="00B11580" w:rsidRPr="00707C63">
        <w:rPr>
          <w:rFonts w:asciiTheme="minorEastAsia" w:eastAsiaTheme="minorEastAsia" w:hAnsiTheme="minorEastAsia" w:cs="Times New Roman" w:hint="eastAsia"/>
          <w:color w:val="auto"/>
          <w:spacing w:val="2"/>
        </w:rPr>
        <w:t>７</w:t>
      </w:r>
      <w:r w:rsidRPr="00707C63">
        <w:rPr>
          <w:rFonts w:asciiTheme="minorEastAsia" w:eastAsiaTheme="minorEastAsia" w:hAnsiTheme="minorEastAsia" w:cs="Times New Roman" w:hint="eastAsia"/>
          <w:color w:val="auto"/>
          <w:spacing w:val="2"/>
        </w:rPr>
        <w:t>条第</w:t>
      </w:r>
      <w:r w:rsidR="00692712"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hint="eastAsia"/>
          <w:color w:val="auto"/>
          <w:spacing w:val="2"/>
        </w:rPr>
        <w:t>項</w:t>
      </w:r>
      <w:r w:rsidR="00692712" w:rsidRPr="00707C63">
        <w:rPr>
          <w:rFonts w:asciiTheme="minorEastAsia" w:eastAsiaTheme="minorEastAsia" w:hAnsiTheme="minorEastAsia" w:cs="Times New Roman" w:hint="eastAsia"/>
          <w:color w:val="auto"/>
          <w:spacing w:val="2"/>
        </w:rPr>
        <w:t>及び</w:t>
      </w:r>
      <w:r w:rsidR="00692712"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13</w:t>
      </w:r>
      <w:r w:rsidR="00692712" w:rsidRPr="00707C63">
        <w:rPr>
          <w:rFonts w:asciiTheme="minorEastAsia" w:eastAsiaTheme="minorEastAsia" w:hAnsiTheme="minorEastAsia" w:cs="Times New Roman"/>
          <w:color w:val="auto"/>
          <w:spacing w:val="2"/>
        </w:rPr>
        <w:t>条</w:t>
      </w:r>
      <w:r w:rsidR="00692712" w:rsidRPr="00707C63">
        <w:rPr>
          <w:rFonts w:asciiTheme="minorEastAsia" w:eastAsiaTheme="minorEastAsia" w:hAnsiTheme="minorEastAsia" w:cs="Times New Roman" w:hint="eastAsia"/>
          <w:color w:val="auto"/>
          <w:spacing w:val="2"/>
        </w:rPr>
        <w:t>第</w:t>
      </w:r>
      <w:r w:rsidR="00692712" w:rsidRPr="00707C63">
        <w:rPr>
          <w:rFonts w:asciiTheme="minorEastAsia" w:eastAsiaTheme="minorEastAsia" w:hAnsiTheme="minorEastAsia" w:cs="Times New Roman"/>
          <w:color w:val="auto"/>
          <w:spacing w:val="2"/>
        </w:rPr>
        <w:t>３項</w:t>
      </w:r>
      <w:r w:rsidRPr="00707C63">
        <w:rPr>
          <w:rFonts w:asciiTheme="minorEastAsia" w:eastAsiaTheme="minorEastAsia" w:hAnsiTheme="minorEastAsia" w:cs="Times New Roman" w:hint="eastAsia"/>
          <w:color w:val="auto"/>
          <w:spacing w:val="2"/>
        </w:rPr>
        <w:t>の規定にかかわらず、甲は、甲知的財産権</w:t>
      </w:r>
      <w:r w:rsidR="00692712" w:rsidRPr="00707C63">
        <w:rPr>
          <w:rFonts w:asciiTheme="minorEastAsia" w:eastAsiaTheme="minorEastAsia" w:hAnsiTheme="minorEastAsia" w:cs="Times New Roman" w:hint="eastAsia"/>
          <w:color w:val="auto"/>
          <w:spacing w:val="2"/>
        </w:rPr>
        <w:t>及び共有</w:t>
      </w:r>
      <w:r w:rsidR="00692712" w:rsidRPr="00707C63">
        <w:rPr>
          <w:rFonts w:asciiTheme="minorEastAsia" w:eastAsiaTheme="minorEastAsia" w:hAnsiTheme="minorEastAsia" w:cs="Times New Roman"/>
          <w:color w:val="auto"/>
          <w:spacing w:val="2"/>
        </w:rPr>
        <w:t>知的財産権並びに</w:t>
      </w:r>
      <w:r w:rsidR="00692712" w:rsidRPr="00707C63">
        <w:rPr>
          <w:rFonts w:asciiTheme="minorEastAsia" w:eastAsiaTheme="minorEastAsia" w:hAnsiTheme="minorEastAsia" w:cs="Times New Roman" w:hint="eastAsia"/>
          <w:color w:val="auto"/>
          <w:spacing w:val="2"/>
        </w:rPr>
        <w:t>甲</w:t>
      </w:r>
      <w:r w:rsidR="00692712" w:rsidRPr="00707C63">
        <w:rPr>
          <w:rFonts w:asciiTheme="minorEastAsia" w:eastAsiaTheme="minorEastAsia" w:hAnsiTheme="minorEastAsia" w:cs="Times New Roman"/>
          <w:color w:val="auto"/>
          <w:spacing w:val="2"/>
        </w:rPr>
        <w:t>ノウハウ</w:t>
      </w:r>
      <w:r w:rsidR="00692712" w:rsidRPr="00707C63">
        <w:rPr>
          <w:rFonts w:asciiTheme="minorEastAsia" w:eastAsiaTheme="minorEastAsia" w:hAnsiTheme="minorEastAsia" w:cs="Times New Roman" w:hint="eastAsia"/>
          <w:color w:val="auto"/>
          <w:spacing w:val="2"/>
        </w:rPr>
        <w:t>及び</w:t>
      </w:r>
      <w:r w:rsidR="00692712" w:rsidRPr="00707C63">
        <w:rPr>
          <w:rFonts w:asciiTheme="minorEastAsia" w:eastAsiaTheme="minorEastAsia" w:hAnsiTheme="minorEastAsia" w:cs="Times New Roman"/>
          <w:color w:val="auto"/>
          <w:spacing w:val="2"/>
        </w:rPr>
        <w:t>共有</w:t>
      </w:r>
      <w:r w:rsidR="00692712" w:rsidRPr="00707C63">
        <w:rPr>
          <w:rFonts w:asciiTheme="minorEastAsia" w:eastAsiaTheme="minorEastAsia" w:hAnsiTheme="minorEastAsia" w:cs="Times New Roman" w:hint="eastAsia"/>
          <w:color w:val="auto"/>
          <w:spacing w:val="2"/>
        </w:rPr>
        <w:t>ノウハウ</w:t>
      </w:r>
      <w:r w:rsidRPr="00707C63">
        <w:rPr>
          <w:rFonts w:asciiTheme="minorEastAsia" w:eastAsiaTheme="minorEastAsia" w:hAnsiTheme="minorEastAsia" w:cs="Times New Roman" w:hint="eastAsia"/>
          <w:color w:val="auto"/>
          <w:spacing w:val="2"/>
        </w:rPr>
        <w:t>を第三者に対し実施許諾</w:t>
      </w:r>
      <w:r w:rsidR="00CF04CF" w:rsidRPr="00707C63">
        <w:rPr>
          <w:rFonts w:asciiTheme="minorEastAsia" w:eastAsiaTheme="minorEastAsia" w:hAnsiTheme="minorEastAsia" w:cs="Times New Roman" w:hint="eastAsia"/>
          <w:color w:val="auto"/>
          <w:spacing w:val="2"/>
        </w:rPr>
        <w:t>又は譲渡</w:t>
      </w:r>
      <w:r w:rsidR="00FD5441" w:rsidRPr="00707C63">
        <w:rPr>
          <w:rFonts w:asciiTheme="minorEastAsia" w:eastAsiaTheme="minorEastAsia" w:hAnsiTheme="minorEastAsia" w:cs="Times New Roman" w:hint="eastAsia"/>
          <w:color w:val="auto"/>
          <w:spacing w:val="2"/>
        </w:rPr>
        <w:t>できるものとする（乙に譲渡されている場合を除く。）。</w:t>
      </w:r>
    </w:p>
    <w:p w14:paraId="3DAFE386" w14:textId="75E62C2A"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p>
    <w:p w14:paraId="3A5450DA" w14:textId="4221122A" w:rsidR="00E0361E" w:rsidRPr="00707C63" w:rsidRDefault="006C11A9"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25</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（契約の解除）</w:t>
      </w:r>
    </w:p>
    <w:p w14:paraId="585679D0" w14:textId="088BF54F" w:rsidR="000C1B30"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甲及び乙は、次の各号のいずれかに該当した場合であって、相当な期間を定めて是正を催告し、当該期間内に当該違反が是正されないときは、</w:t>
      </w:r>
      <w:r w:rsidR="000C1B30" w:rsidRPr="00707C63">
        <w:rPr>
          <w:rFonts w:asciiTheme="minorEastAsia" w:eastAsiaTheme="minorEastAsia" w:hAnsiTheme="minorEastAsia" w:hint="eastAsia"/>
          <w:color w:val="000000" w:themeColor="text1"/>
        </w:rPr>
        <w:t>AMED</w:t>
      </w:r>
      <w:r w:rsidR="000C1B30" w:rsidRPr="00707C63">
        <w:rPr>
          <w:rFonts w:asciiTheme="minorEastAsia" w:eastAsiaTheme="minorEastAsia" w:hAnsiTheme="minorEastAsia"/>
          <w:color w:val="000000" w:themeColor="text1"/>
        </w:rPr>
        <w:t>が</w:t>
      </w:r>
      <w:r w:rsidR="000C1B30" w:rsidRPr="00707C63">
        <w:rPr>
          <w:rFonts w:asciiTheme="minorEastAsia" w:eastAsiaTheme="minorEastAsia" w:hAnsiTheme="minorEastAsia"/>
          <w:color w:val="auto"/>
        </w:rPr>
        <w:t>同意した場合に限り、</w:t>
      </w:r>
      <w:r w:rsidRPr="00707C63">
        <w:rPr>
          <w:rFonts w:asciiTheme="minorEastAsia" w:eastAsiaTheme="minorEastAsia" w:hAnsiTheme="minorEastAsia" w:hint="eastAsia"/>
          <w:color w:val="auto"/>
        </w:rPr>
        <w:t>その後相手方への書面での通知をもって、直ちに本契約を将来に向かって解除することができる。</w:t>
      </w:r>
    </w:p>
    <w:p w14:paraId="73D27764" w14:textId="22281E1B" w:rsidR="00E0361E" w:rsidRPr="00707C63" w:rsidRDefault="0081482A"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00E0361E" w:rsidRPr="00707C63">
        <w:rPr>
          <w:rFonts w:asciiTheme="minorEastAsia" w:eastAsiaTheme="minorEastAsia" w:hAnsiTheme="minorEastAsia" w:hint="eastAsia"/>
          <w:color w:val="auto"/>
        </w:rPr>
        <w:t>相手方が本契約の履行に関し、不正又は不当</w:t>
      </w:r>
      <w:r w:rsidR="00DF25B9" w:rsidRPr="00707C63">
        <w:rPr>
          <w:rFonts w:asciiTheme="minorEastAsia" w:eastAsiaTheme="minorEastAsia" w:hAnsiTheme="minorEastAsia" w:hint="eastAsia"/>
          <w:color w:val="auto"/>
        </w:rPr>
        <w:t>な</w:t>
      </w:r>
      <w:r w:rsidR="00E0361E" w:rsidRPr="00707C63">
        <w:rPr>
          <w:rFonts w:asciiTheme="minorEastAsia" w:eastAsiaTheme="minorEastAsia" w:hAnsiTheme="minorEastAsia" w:hint="eastAsia"/>
          <w:color w:val="auto"/>
        </w:rPr>
        <w:t>行為があった場合</w:t>
      </w:r>
    </w:p>
    <w:p w14:paraId="6C3B3AAD" w14:textId="0732A04C" w:rsidR="00E0361E" w:rsidRPr="00707C63" w:rsidRDefault="0081482A"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(2) </w:t>
      </w:r>
      <w:r w:rsidR="00E0361E" w:rsidRPr="00707C63">
        <w:rPr>
          <w:rFonts w:asciiTheme="minorEastAsia" w:eastAsiaTheme="minorEastAsia" w:hAnsiTheme="minorEastAsia" w:hint="eastAsia"/>
          <w:color w:val="auto"/>
        </w:rPr>
        <w:t>相手方が本契約に違反した場合</w:t>
      </w:r>
    </w:p>
    <w:p w14:paraId="3746E8B9" w14:textId="77777777" w:rsidR="00E0361E" w:rsidRPr="00707C63" w:rsidRDefault="00E0361E" w:rsidP="00707C63">
      <w:pPr>
        <w:jc w:val="left"/>
        <w:rPr>
          <w:rFonts w:asciiTheme="minorEastAsia" w:eastAsiaTheme="minorEastAsia" w:hAnsiTheme="minorEastAsia"/>
          <w:color w:val="auto"/>
        </w:rPr>
      </w:pPr>
    </w:p>
    <w:p w14:paraId="365ACE02" w14:textId="444D574F" w:rsidR="00E0361E" w:rsidRPr="00707C63" w:rsidRDefault="00942B95"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26</w:t>
      </w:r>
      <w:r w:rsidR="006C11A9"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（反社会的勢力の排除）</w:t>
      </w:r>
    </w:p>
    <w:p w14:paraId="549E0388" w14:textId="262276BE"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甲及び乙は、自ら</w:t>
      </w:r>
      <w:r w:rsidR="00612A15" w:rsidRPr="00707C63">
        <w:rPr>
          <w:rFonts w:asciiTheme="minorEastAsia" w:eastAsiaTheme="minorEastAsia" w:hAnsiTheme="minorEastAsia" w:hint="eastAsia"/>
          <w:color w:val="auto"/>
        </w:rPr>
        <w:t>又は</w:t>
      </w:r>
      <w:r w:rsidRPr="00707C63">
        <w:rPr>
          <w:rFonts w:asciiTheme="minorEastAsia" w:eastAsiaTheme="minorEastAsia" w:hAnsiTheme="minorEastAsia" w:hint="eastAsia"/>
          <w:color w:val="auto"/>
        </w:rPr>
        <w:t>自らの役職員及び従業員が暴力団、暴力団員、暴力団関係者その他の反社会的勢力でないこと及びこれら反社会的勢力と関係を持たないことを表明し、相手方がこれ</w:t>
      </w:r>
      <w:r w:rsidR="00612A15" w:rsidRPr="00707C63">
        <w:rPr>
          <w:rFonts w:asciiTheme="minorEastAsia" w:eastAsiaTheme="minorEastAsia" w:hAnsiTheme="minorEastAsia" w:hint="eastAsia"/>
          <w:color w:val="auto"/>
        </w:rPr>
        <w:t>に違反したときは、催告その他の手続きを要せずに本契約を解除又は</w:t>
      </w:r>
      <w:r w:rsidRPr="00707C63">
        <w:rPr>
          <w:rFonts w:asciiTheme="minorEastAsia" w:eastAsiaTheme="minorEastAsia" w:hAnsiTheme="minorEastAsia" w:hint="eastAsia"/>
          <w:color w:val="auto"/>
        </w:rPr>
        <w:t>解約できるものとする。</w:t>
      </w:r>
    </w:p>
    <w:p w14:paraId="4CFA6C52" w14:textId="77777777" w:rsidR="00E0361E" w:rsidRPr="00707C63" w:rsidRDefault="00E0361E" w:rsidP="00707C63">
      <w:pPr>
        <w:jc w:val="left"/>
        <w:rPr>
          <w:rFonts w:asciiTheme="minorEastAsia" w:eastAsiaTheme="minorEastAsia" w:hAnsiTheme="minorEastAsia"/>
          <w:b/>
          <w:color w:val="auto"/>
        </w:rPr>
      </w:pPr>
    </w:p>
    <w:p w14:paraId="3E1A5F8E" w14:textId="40479DA4" w:rsidR="00E0361E" w:rsidRPr="00707C63" w:rsidRDefault="00E0361E"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27</w:t>
      </w:r>
      <w:r w:rsidRPr="00707C63">
        <w:rPr>
          <w:rFonts w:asciiTheme="minorEastAsia" w:eastAsiaTheme="minorEastAsia" w:hAnsiTheme="minorEastAsia" w:hint="eastAsia"/>
          <w:b/>
          <w:color w:val="auto"/>
        </w:rPr>
        <w:t>条（譲渡等の禁止）</w:t>
      </w:r>
    </w:p>
    <w:p w14:paraId="14D0954B" w14:textId="575F29E1"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甲及び乙は、相手方の事前の文書による承諾がない限り、本契約で定め</w:t>
      </w:r>
      <w:r w:rsidRPr="00707C63">
        <w:rPr>
          <w:rFonts w:asciiTheme="minorEastAsia" w:eastAsiaTheme="minorEastAsia" w:hAnsiTheme="minorEastAsia" w:hint="eastAsia"/>
          <w:color w:val="auto"/>
        </w:rPr>
        <w:lastRenderedPageBreak/>
        <w:t>る債権及び債務の全部又は一部を、第三者に譲渡し、又は移転してはならないものとする。</w:t>
      </w:r>
    </w:p>
    <w:p w14:paraId="20FC1565" w14:textId="77777777" w:rsidR="00E0361E" w:rsidRPr="00707C63" w:rsidRDefault="00E0361E" w:rsidP="00707C63">
      <w:pPr>
        <w:jc w:val="left"/>
        <w:rPr>
          <w:rFonts w:asciiTheme="minorEastAsia" w:eastAsiaTheme="minorEastAsia" w:hAnsiTheme="minorEastAsia"/>
          <w:color w:val="auto"/>
        </w:rPr>
      </w:pPr>
    </w:p>
    <w:p w14:paraId="01CD918C" w14:textId="00265720" w:rsidR="00E0361E" w:rsidRPr="00707C63" w:rsidRDefault="000C1B30"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28</w:t>
      </w:r>
      <w:r w:rsidRPr="00707C63">
        <w:rPr>
          <w:rFonts w:asciiTheme="minorEastAsia" w:eastAsiaTheme="minorEastAsia" w:hAnsiTheme="minorEastAsia"/>
          <w:b/>
          <w:color w:val="auto"/>
        </w:rPr>
        <w:t>条</w:t>
      </w:r>
      <w:r w:rsidR="00E0361E" w:rsidRPr="00707C63">
        <w:rPr>
          <w:rFonts w:asciiTheme="minorEastAsia" w:eastAsiaTheme="minorEastAsia" w:hAnsiTheme="minorEastAsia" w:hint="eastAsia"/>
          <w:b/>
          <w:color w:val="auto"/>
        </w:rPr>
        <w:t>（名義等の使用の禁止）</w:t>
      </w:r>
    </w:p>
    <w:p w14:paraId="689565DE" w14:textId="59E912AE" w:rsidR="00612A15"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w:t>
      </w:r>
      <w:r w:rsidR="000C1B30" w:rsidRPr="00707C63">
        <w:rPr>
          <w:rFonts w:asciiTheme="minorEastAsia" w:eastAsiaTheme="minorEastAsia" w:hAnsiTheme="minorEastAsia" w:hint="eastAsia"/>
          <w:color w:val="auto"/>
        </w:rPr>
        <w:t>及び</w:t>
      </w:r>
      <w:r w:rsidRPr="00707C63">
        <w:rPr>
          <w:rFonts w:asciiTheme="minorEastAsia" w:eastAsiaTheme="minorEastAsia" w:hAnsiTheme="minorEastAsia" w:hint="eastAsia"/>
          <w:color w:val="auto"/>
        </w:rPr>
        <w:t>乙は、相手方の名称、略称、マーク、エンブ</w:t>
      </w:r>
      <w:r w:rsidR="000C1B30" w:rsidRPr="00707C63">
        <w:rPr>
          <w:rFonts w:asciiTheme="minorEastAsia" w:eastAsiaTheme="minorEastAsia" w:hAnsiTheme="minorEastAsia" w:hint="eastAsia"/>
          <w:color w:val="auto"/>
        </w:rPr>
        <w:t>レム、ロゴタイプ、標章等を</w:t>
      </w:r>
      <w:r w:rsidRPr="00707C63">
        <w:rPr>
          <w:rFonts w:asciiTheme="minorEastAsia" w:eastAsiaTheme="minorEastAsia" w:hAnsiTheme="minorEastAsia" w:hint="eastAsia"/>
          <w:color w:val="auto"/>
        </w:rPr>
        <w:t>使用しようとするときは、事前に相手方の</w:t>
      </w:r>
      <w:r w:rsidR="00C953C9" w:rsidRPr="00707C63">
        <w:rPr>
          <w:rFonts w:asciiTheme="minorEastAsia" w:eastAsiaTheme="minorEastAsia" w:hAnsiTheme="minorEastAsia" w:cs="Times New Roman" w:hint="eastAsia"/>
          <w:color w:val="auto"/>
          <w:spacing w:val="2"/>
        </w:rPr>
        <w:t>承諾</w:t>
      </w:r>
      <w:r w:rsidRPr="00707C63">
        <w:rPr>
          <w:rFonts w:asciiTheme="minorEastAsia" w:eastAsiaTheme="minorEastAsia" w:hAnsiTheme="minorEastAsia" w:hint="eastAsia"/>
          <w:color w:val="auto"/>
        </w:rPr>
        <w:t>を得なければならない。</w:t>
      </w:r>
    </w:p>
    <w:p w14:paraId="465550C5" w14:textId="6635ACD3" w:rsidR="00E0361E" w:rsidRPr="00707C63" w:rsidRDefault="00E0361E" w:rsidP="00707C63">
      <w:pPr>
        <w:ind w:firstLineChars="100" w:firstLine="212"/>
        <w:jc w:val="left"/>
        <w:rPr>
          <w:rFonts w:asciiTheme="minorEastAsia" w:eastAsiaTheme="minorEastAsia" w:hAnsiTheme="minorEastAsia"/>
          <w:color w:val="FF0000"/>
        </w:rPr>
      </w:pPr>
      <w:r w:rsidRPr="00707C63">
        <w:rPr>
          <w:rFonts w:asciiTheme="minorEastAsia" w:eastAsiaTheme="minorEastAsia" w:hAnsiTheme="minorEastAsia" w:hint="eastAsia"/>
          <w:color w:val="auto"/>
        </w:rPr>
        <w:t>なお、相手方の</w:t>
      </w:r>
      <w:r w:rsidR="006B05B9" w:rsidRPr="00707C63">
        <w:rPr>
          <w:rFonts w:asciiTheme="minorEastAsia" w:eastAsiaTheme="minorEastAsia" w:hAnsiTheme="minorEastAsia" w:hint="eastAsia"/>
          <w:color w:val="auto"/>
        </w:rPr>
        <w:t>共同</w:t>
      </w:r>
      <w:r w:rsidR="000C1B30" w:rsidRPr="00707C63">
        <w:rPr>
          <w:rFonts w:asciiTheme="minorEastAsia" w:eastAsiaTheme="minorEastAsia" w:hAnsiTheme="minorEastAsia" w:hint="eastAsia"/>
          <w:color w:val="auto"/>
        </w:rPr>
        <w:t>研究</w:t>
      </w:r>
      <w:r w:rsidR="000C1B30" w:rsidRPr="00707C63">
        <w:rPr>
          <w:rFonts w:asciiTheme="minorEastAsia" w:eastAsiaTheme="minorEastAsia" w:hAnsiTheme="minorEastAsia"/>
          <w:color w:val="auto"/>
        </w:rPr>
        <w:t>参加者</w:t>
      </w:r>
      <w:r w:rsidR="000C1B30" w:rsidRPr="00707C63">
        <w:rPr>
          <w:rFonts w:asciiTheme="minorEastAsia" w:eastAsiaTheme="minorEastAsia" w:hAnsiTheme="minorEastAsia" w:hint="eastAsia"/>
          <w:color w:val="auto"/>
        </w:rPr>
        <w:t>その他</w:t>
      </w:r>
      <w:r w:rsidRPr="00707C63">
        <w:rPr>
          <w:rFonts w:asciiTheme="minorEastAsia" w:eastAsiaTheme="minorEastAsia" w:hAnsiTheme="minorEastAsia" w:hint="eastAsia"/>
          <w:color w:val="auto"/>
        </w:rPr>
        <w:t>役員又は</w:t>
      </w:r>
      <w:r w:rsidR="000C1B30" w:rsidRPr="00707C63">
        <w:rPr>
          <w:rFonts w:asciiTheme="minorEastAsia" w:eastAsiaTheme="minorEastAsia" w:hAnsiTheme="minorEastAsia" w:hint="eastAsia"/>
          <w:color w:val="auto"/>
        </w:rPr>
        <w:t>職員</w:t>
      </w:r>
      <w:r w:rsidRPr="00707C63">
        <w:rPr>
          <w:rFonts w:asciiTheme="minorEastAsia" w:eastAsiaTheme="minorEastAsia" w:hAnsiTheme="minorEastAsia" w:hint="eastAsia"/>
          <w:color w:val="auto"/>
        </w:rPr>
        <w:t>の氏名等を使用する場合についても、同様とする。</w:t>
      </w:r>
    </w:p>
    <w:p w14:paraId="52087627" w14:textId="77777777" w:rsidR="00E0361E" w:rsidRPr="00707C63" w:rsidRDefault="00E0361E" w:rsidP="00707C63">
      <w:pPr>
        <w:jc w:val="left"/>
        <w:rPr>
          <w:rFonts w:asciiTheme="minorEastAsia" w:eastAsiaTheme="minorEastAsia" w:hAnsiTheme="minorEastAsia"/>
          <w:color w:val="auto"/>
        </w:rPr>
      </w:pPr>
    </w:p>
    <w:p w14:paraId="29A985D2" w14:textId="5C4A587F" w:rsidR="00E0361E" w:rsidRPr="00707C63" w:rsidRDefault="00DF4C3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29</w:t>
      </w:r>
      <w:r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（損害賠償）</w:t>
      </w:r>
    </w:p>
    <w:p w14:paraId="677F7FFC" w14:textId="6E2B2C60" w:rsidR="00E0361E" w:rsidRPr="00707C63" w:rsidRDefault="0081482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00E0361E" w:rsidRPr="00707C63">
        <w:rPr>
          <w:rFonts w:asciiTheme="minorEastAsia" w:eastAsiaTheme="minorEastAsia" w:hAnsiTheme="minorEastAsia" w:hint="eastAsia"/>
          <w:color w:val="auto"/>
        </w:rPr>
        <w:t>甲及び乙は、本契約に関して相手方に損害を与えた場合、本契約に免責等を明示して定める場合を除き、相手方に生じた通常かつ直接の損害を賠償する義務を負うものとする。</w:t>
      </w:r>
    </w:p>
    <w:p w14:paraId="215DD751" w14:textId="4082984B" w:rsidR="00E0361E" w:rsidRPr="00707C63" w:rsidRDefault="0081482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00E0361E" w:rsidRPr="00707C63">
        <w:rPr>
          <w:rFonts w:asciiTheme="minorEastAsia" w:eastAsiaTheme="minorEastAsia" w:hAnsiTheme="minorEastAsia" w:hint="eastAsia"/>
          <w:color w:val="auto"/>
        </w:rPr>
        <w:t>前項の賠償義務には、</w:t>
      </w:r>
      <w:r w:rsidR="006B05B9" w:rsidRPr="00707C63">
        <w:rPr>
          <w:rFonts w:asciiTheme="minorEastAsia" w:eastAsiaTheme="minorEastAsia" w:hAnsiTheme="minorEastAsia" w:hint="eastAsia"/>
          <w:color w:val="auto"/>
        </w:rPr>
        <w:t>自己</w:t>
      </w:r>
      <w:r w:rsidR="006B05B9" w:rsidRPr="00707C63">
        <w:rPr>
          <w:rFonts w:asciiTheme="minorEastAsia" w:eastAsiaTheme="minorEastAsia" w:hAnsiTheme="minorEastAsia"/>
          <w:color w:val="auto"/>
        </w:rPr>
        <w:t>の</w:t>
      </w:r>
      <w:r w:rsidR="006B05B9" w:rsidRPr="00707C63">
        <w:rPr>
          <w:rFonts w:asciiTheme="minorEastAsia" w:eastAsiaTheme="minorEastAsia" w:hAnsiTheme="minorEastAsia" w:hint="eastAsia"/>
          <w:color w:val="auto"/>
        </w:rPr>
        <w:t>共同</w:t>
      </w:r>
      <w:r w:rsidR="002D483F"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の故意又は重大な過失により、相手方が管理する設備等に損害を与えた場合も含まれるものとする。</w:t>
      </w:r>
    </w:p>
    <w:p w14:paraId="281A0011" w14:textId="77777777" w:rsidR="00E0361E" w:rsidRPr="00707C63" w:rsidRDefault="00E0361E" w:rsidP="00707C63">
      <w:pPr>
        <w:jc w:val="left"/>
        <w:rPr>
          <w:rFonts w:asciiTheme="minorEastAsia" w:eastAsiaTheme="minorEastAsia" w:hAnsiTheme="minorEastAsia"/>
          <w:color w:val="auto"/>
        </w:rPr>
      </w:pPr>
    </w:p>
    <w:p w14:paraId="08814427" w14:textId="35FF3567" w:rsidR="00E0361E" w:rsidRPr="00707C63" w:rsidRDefault="00DF4C3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30</w:t>
      </w:r>
      <w:r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（訴訟管轄）</w:t>
      </w:r>
    </w:p>
    <w:p w14:paraId="62203394" w14:textId="717C6D96" w:rsidR="00E0361E" w:rsidRPr="00707C63" w:rsidRDefault="00E0361E" w:rsidP="00707C63">
      <w:pPr>
        <w:pStyle w:val="a8"/>
        <w:tabs>
          <w:tab w:val="clear" w:pos="4252"/>
          <w:tab w:val="clear" w:pos="8504"/>
        </w:tabs>
        <w:snapToGrid/>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本契約に関する訴訟については、東京地方裁判所を第一審の専属的合意管轄裁判所とする。</w:t>
      </w:r>
    </w:p>
    <w:p w14:paraId="55655BA4" w14:textId="77777777" w:rsidR="00F72B92" w:rsidRPr="00707C63" w:rsidRDefault="00F72B92" w:rsidP="00707C63">
      <w:pPr>
        <w:jc w:val="left"/>
        <w:rPr>
          <w:rFonts w:asciiTheme="minorEastAsia" w:eastAsiaTheme="minorEastAsia" w:hAnsiTheme="minorEastAsia"/>
          <w:color w:val="auto"/>
        </w:rPr>
      </w:pPr>
    </w:p>
    <w:p w14:paraId="0AF5BE08" w14:textId="7FE8EC56" w:rsidR="00E0361E" w:rsidRPr="00707C63" w:rsidRDefault="00DF4C37"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31</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（有効期間）</w:t>
      </w:r>
    </w:p>
    <w:p w14:paraId="1087F12E" w14:textId="6663189E"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本契約の有効期間は、</w:t>
      </w:r>
      <w:r w:rsidR="00454681" w:rsidRPr="00707C63">
        <w:rPr>
          <w:rFonts w:asciiTheme="minorEastAsia" w:eastAsiaTheme="minorEastAsia" w:hAnsiTheme="minorEastAsia" w:hint="eastAsia"/>
          <w:color w:val="auto"/>
        </w:rPr>
        <w:t>平成</w:t>
      </w:r>
      <w:r w:rsidR="00454681" w:rsidRPr="00707C63">
        <w:rPr>
          <w:rFonts w:asciiTheme="minorEastAsia" w:eastAsiaTheme="minorEastAsia" w:hAnsiTheme="minorEastAsia"/>
          <w:color w:val="auto"/>
        </w:rPr>
        <w:t>●年●月●日から平成</w:t>
      </w:r>
      <w:r w:rsidR="00995388" w:rsidRPr="00707C63">
        <w:rPr>
          <w:rFonts w:asciiTheme="minorEastAsia" w:eastAsiaTheme="minorEastAsia" w:hAnsiTheme="minorEastAsia" w:hint="eastAsia"/>
          <w:color w:val="auto"/>
        </w:rPr>
        <w:t>32</w:t>
      </w:r>
      <w:r w:rsidR="00454681" w:rsidRPr="00707C63">
        <w:rPr>
          <w:rFonts w:asciiTheme="minorEastAsia" w:eastAsiaTheme="minorEastAsia" w:hAnsiTheme="minorEastAsia"/>
          <w:color w:val="auto"/>
        </w:rPr>
        <w:t>年</w:t>
      </w:r>
      <w:r w:rsidR="00275E48">
        <w:rPr>
          <w:rFonts w:asciiTheme="minorEastAsia" w:eastAsiaTheme="minorEastAsia" w:hAnsiTheme="minorEastAsia" w:hint="eastAsia"/>
          <w:color w:val="auto"/>
        </w:rPr>
        <w:t>3</w:t>
      </w:r>
      <w:r w:rsidR="00454681" w:rsidRPr="00707C63">
        <w:rPr>
          <w:rFonts w:asciiTheme="minorEastAsia" w:eastAsiaTheme="minorEastAsia" w:hAnsiTheme="minorEastAsia"/>
          <w:color w:val="auto"/>
        </w:rPr>
        <w:t>月</w:t>
      </w:r>
      <w:r w:rsidR="00995388" w:rsidRPr="00707C63">
        <w:rPr>
          <w:rFonts w:asciiTheme="minorEastAsia" w:eastAsiaTheme="minorEastAsia" w:hAnsiTheme="minorEastAsia" w:hint="eastAsia"/>
          <w:color w:val="auto"/>
        </w:rPr>
        <w:t>31</w:t>
      </w:r>
      <w:r w:rsidR="00454681" w:rsidRPr="00707C63">
        <w:rPr>
          <w:rFonts w:asciiTheme="minorEastAsia" w:eastAsiaTheme="minorEastAsia" w:hAnsiTheme="minorEastAsia"/>
          <w:color w:val="auto"/>
        </w:rPr>
        <w:t>日までとする。</w:t>
      </w:r>
      <w:r w:rsidRPr="00707C63">
        <w:rPr>
          <w:rFonts w:asciiTheme="minorEastAsia" w:eastAsiaTheme="minorEastAsia" w:hAnsiTheme="minorEastAsia" w:hint="eastAsia"/>
          <w:color w:val="auto"/>
        </w:rPr>
        <w:t>ただし</w:t>
      </w:r>
      <w:r w:rsidR="00454681" w:rsidRPr="00707C63">
        <w:rPr>
          <w:rFonts w:asciiTheme="minorEastAsia" w:eastAsiaTheme="minorEastAsia" w:hAnsiTheme="minorEastAsia" w:hint="eastAsia"/>
          <w:color w:val="auto"/>
        </w:rPr>
        <w:t>、第</w:t>
      </w:r>
      <w:r w:rsidR="00C1115C" w:rsidRPr="00707C63">
        <w:rPr>
          <w:rFonts w:asciiTheme="minorEastAsia" w:eastAsiaTheme="minorEastAsia" w:hAnsiTheme="minorEastAsia" w:hint="eastAsia"/>
          <w:color w:val="auto"/>
        </w:rPr>
        <w:t>23</w:t>
      </w:r>
      <w:r w:rsidR="00DF4C37" w:rsidRPr="00707C63">
        <w:rPr>
          <w:rFonts w:asciiTheme="minorEastAsia" w:eastAsiaTheme="minorEastAsia" w:hAnsiTheme="minorEastAsia" w:hint="eastAsia"/>
          <w:color w:val="auto"/>
        </w:rPr>
        <w:t>条</w:t>
      </w:r>
      <w:r w:rsidR="00FD5441" w:rsidRPr="00707C63">
        <w:rPr>
          <w:rFonts w:asciiTheme="minorEastAsia" w:eastAsiaTheme="minorEastAsia" w:hAnsiTheme="minorEastAsia" w:hint="eastAsia"/>
          <w:color w:val="auto"/>
        </w:rPr>
        <w:t>、第25条および第26条</w:t>
      </w:r>
      <w:r w:rsidRPr="00707C63">
        <w:rPr>
          <w:rFonts w:asciiTheme="minorEastAsia" w:eastAsiaTheme="minorEastAsia" w:hAnsiTheme="minorEastAsia" w:hint="eastAsia"/>
          <w:color w:val="auto"/>
        </w:rPr>
        <w:t>の規定により本共同研究が</w:t>
      </w:r>
      <w:r w:rsidRPr="00707C63">
        <w:rPr>
          <w:rFonts w:asciiTheme="minorEastAsia" w:eastAsiaTheme="minorEastAsia" w:hAnsiTheme="minorEastAsia" w:hint="eastAsia"/>
          <w:color w:val="auto"/>
        </w:rPr>
        <w:lastRenderedPageBreak/>
        <w:t>中止となるときは、本契約は本共同研究の中止が決定した日に効力を失うものとする。</w:t>
      </w:r>
    </w:p>
    <w:p w14:paraId="4A3C34FF" w14:textId="08A49847" w:rsidR="00E0361E" w:rsidRPr="00707C63" w:rsidRDefault="00E0361E" w:rsidP="00707C63">
      <w:pPr>
        <w:jc w:val="left"/>
        <w:rPr>
          <w:rFonts w:asciiTheme="minorEastAsia" w:eastAsiaTheme="minorEastAsia" w:hAnsiTheme="minorEastAsia"/>
          <w:bCs/>
          <w:color w:val="auto"/>
        </w:rPr>
      </w:pPr>
    </w:p>
    <w:p w14:paraId="02C9F8D3" w14:textId="66D20169" w:rsidR="00E0361E" w:rsidRPr="00707C63" w:rsidRDefault="008B7FC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32</w:t>
      </w:r>
      <w:r w:rsidR="00DF4C37"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（存続条項）</w:t>
      </w:r>
    </w:p>
    <w:p w14:paraId="195B767E" w14:textId="7BE19CD5" w:rsidR="00E0361E" w:rsidRPr="00707C63" w:rsidRDefault="00EE6FDF"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00C437E5" w:rsidRPr="00707C63">
        <w:rPr>
          <w:rFonts w:asciiTheme="minorEastAsia" w:eastAsiaTheme="minorEastAsia" w:hAnsiTheme="minorEastAsia" w:hint="eastAsia"/>
          <w:color w:val="auto"/>
        </w:rPr>
        <w:t>終了理由の如何を問わず、本契約が終了した場合においても</w:t>
      </w:r>
      <w:r w:rsidR="00E0361E" w:rsidRPr="00707C63">
        <w:rPr>
          <w:rFonts w:asciiTheme="minorEastAsia" w:eastAsiaTheme="minorEastAsia" w:hAnsiTheme="minorEastAsia" w:hint="eastAsia"/>
          <w:color w:val="auto"/>
        </w:rPr>
        <w:t>、</w:t>
      </w:r>
      <w:r w:rsidR="00E4334A" w:rsidRPr="00707C63">
        <w:rPr>
          <w:rFonts w:asciiTheme="minorEastAsia" w:eastAsiaTheme="minorEastAsia" w:hAnsiTheme="minorEastAsia" w:hint="eastAsia"/>
          <w:color w:val="auto"/>
        </w:rPr>
        <w:t>第</w:t>
      </w:r>
      <w:r w:rsidR="00B11580" w:rsidRPr="00707C63">
        <w:rPr>
          <w:rFonts w:asciiTheme="minorEastAsia" w:eastAsiaTheme="minorEastAsia" w:hAnsiTheme="minorEastAsia" w:hint="eastAsia"/>
          <w:color w:val="auto"/>
        </w:rPr>
        <w:t>４</w:t>
      </w:r>
      <w:r w:rsidR="00E4334A" w:rsidRPr="00707C63">
        <w:rPr>
          <w:rFonts w:asciiTheme="minorEastAsia" w:eastAsiaTheme="minorEastAsia" w:hAnsiTheme="minorEastAsia" w:hint="eastAsia"/>
          <w:color w:val="auto"/>
        </w:rPr>
        <w:t>条、</w:t>
      </w:r>
      <w:r w:rsidR="00DF4C37" w:rsidRPr="00707C63">
        <w:rPr>
          <w:rFonts w:asciiTheme="minorEastAsia" w:eastAsiaTheme="minorEastAsia" w:hAnsiTheme="minorEastAsia" w:hint="eastAsia"/>
          <w:color w:val="auto"/>
        </w:rPr>
        <w:t>第</w:t>
      </w:r>
      <w:r w:rsidR="00C1115C" w:rsidRPr="00707C63">
        <w:rPr>
          <w:rFonts w:asciiTheme="minorEastAsia" w:eastAsiaTheme="minorEastAsia" w:hAnsiTheme="minorEastAsia" w:hint="eastAsia"/>
          <w:color w:val="auto"/>
        </w:rPr>
        <w:t>18</w:t>
      </w:r>
      <w:r w:rsidR="00DF4C37" w:rsidRPr="00707C63">
        <w:rPr>
          <w:rFonts w:asciiTheme="minorEastAsia" w:eastAsiaTheme="minorEastAsia" w:hAnsiTheme="minorEastAsia" w:hint="eastAsia"/>
          <w:color w:val="auto"/>
        </w:rPr>
        <w:t>条</w:t>
      </w:r>
      <w:r w:rsidR="00A94100" w:rsidRPr="00707C63">
        <w:rPr>
          <w:rFonts w:asciiTheme="minorEastAsia" w:eastAsiaTheme="minorEastAsia" w:hAnsiTheme="minorEastAsia" w:hint="eastAsia"/>
          <w:color w:val="auto"/>
        </w:rPr>
        <w:t>及び第</w:t>
      </w:r>
      <w:r w:rsidR="00C1115C" w:rsidRPr="00707C63">
        <w:rPr>
          <w:rFonts w:asciiTheme="minorEastAsia" w:eastAsiaTheme="minorEastAsia" w:hAnsiTheme="minorEastAsia" w:hint="eastAsia"/>
          <w:color w:val="auto"/>
        </w:rPr>
        <w:t>19</w:t>
      </w:r>
      <w:r w:rsidR="00A94100" w:rsidRPr="00707C63">
        <w:rPr>
          <w:rFonts w:asciiTheme="minorEastAsia" w:eastAsiaTheme="minorEastAsia" w:hAnsiTheme="minorEastAsia" w:hint="eastAsia"/>
          <w:color w:val="auto"/>
        </w:rPr>
        <w:t>条</w:t>
      </w:r>
      <w:r w:rsidR="00E0361E" w:rsidRPr="00707C63">
        <w:rPr>
          <w:rFonts w:asciiTheme="minorEastAsia" w:eastAsiaTheme="minorEastAsia" w:hAnsiTheme="minorEastAsia" w:hint="eastAsia"/>
          <w:color w:val="auto"/>
        </w:rPr>
        <w:t>の規定は本契約終了後</w:t>
      </w:r>
      <w:r w:rsidR="002D483F" w:rsidRPr="00707C63">
        <w:rPr>
          <w:rFonts w:asciiTheme="minorEastAsia" w:eastAsiaTheme="minorEastAsia" w:hAnsiTheme="minorEastAsia" w:hint="eastAsia"/>
          <w:color w:val="auto"/>
        </w:rPr>
        <w:t>５</w:t>
      </w:r>
      <w:r w:rsidR="00DF4C37" w:rsidRPr="00707C63">
        <w:rPr>
          <w:rFonts w:asciiTheme="minorEastAsia" w:eastAsiaTheme="minorEastAsia" w:hAnsiTheme="minorEastAsia" w:hint="eastAsia"/>
          <w:color w:val="auto"/>
        </w:rPr>
        <w:t>年間</w:t>
      </w:r>
      <w:r w:rsidR="00E0361E" w:rsidRPr="00707C63">
        <w:rPr>
          <w:rFonts w:asciiTheme="minorEastAsia" w:eastAsiaTheme="minorEastAsia" w:hAnsiTheme="minorEastAsia" w:hint="eastAsia"/>
          <w:color w:val="auto"/>
        </w:rPr>
        <w:t>有効とし、</w:t>
      </w:r>
      <w:r w:rsidR="00DF4C37" w:rsidRPr="00707C63">
        <w:rPr>
          <w:rFonts w:asciiTheme="minorEastAsia" w:eastAsiaTheme="minorEastAsia" w:hAnsiTheme="minorEastAsia" w:hint="eastAsia"/>
          <w:color w:val="auto"/>
        </w:rPr>
        <w:t>第</w:t>
      </w:r>
      <w:r w:rsidR="00C1115C" w:rsidRPr="00707C63">
        <w:rPr>
          <w:rFonts w:asciiTheme="minorEastAsia" w:eastAsiaTheme="minorEastAsia" w:hAnsiTheme="minorEastAsia" w:hint="eastAsia"/>
          <w:color w:val="auto"/>
        </w:rPr>
        <w:t>17</w:t>
      </w:r>
      <w:r w:rsidR="00DF4C37" w:rsidRPr="00707C63">
        <w:rPr>
          <w:rFonts w:asciiTheme="minorEastAsia" w:eastAsiaTheme="minorEastAsia" w:hAnsiTheme="minorEastAsia" w:hint="eastAsia"/>
          <w:color w:val="auto"/>
        </w:rPr>
        <w:t>条</w:t>
      </w:r>
      <w:r w:rsidR="00E0361E" w:rsidRPr="00707C63">
        <w:rPr>
          <w:rFonts w:asciiTheme="minorEastAsia" w:eastAsiaTheme="minorEastAsia" w:hAnsiTheme="minorEastAsia" w:hint="eastAsia"/>
          <w:color w:val="auto"/>
        </w:rPr>
        <w:t>の規定はその定める義務が完了するまで有効とし、</w:t>
      </w:r>
      <w:r w:rsidR="00D11B69" w:rsidRPr="00707C63">
        <w:rPr>
          <w:rFonts w:asciiTheme="minorEastAsia" w:eastAsiaTheme="minorEastAsia" w:hAnsiTheme="minorEastAsia" w:hint="eastAsia"/>
          <w:color w:val="auto"/>
        </w:rPr>
        <w:t>第</w:t>
      </w:r>
      <w:r w:rsidR="00FD5441" w:rsidRPr="00707C63">
        <w:rPr>
          <w:rFonts w:asciiTheme="minorEastAsia" w:eastAsiaTheme="minorEastAsia" w:hAnsiTheme="minorEastAsia" w:hint="eastAsia"/>
          <w:color w:val="auto"/>
        </w:rPr>
        <w:t>６</w:t>
      </w:r>
      <w:r w:rsidR="00D11B69" w:rsidRPr="00707C63">
        <w:rPr>
          <w:rFonts w:asciiTheme="minorEastAsia" w:eastAsiaTheme="minorEastAsia" w:hAnsiTheme="minorEastAsia" w:hint="eastAsia"/>
          <w:color w:val="auto"/>
        </w:rPr>
        <w:t>条</w:t>
      </w:r>
      <w:r w:rsidR="003E5D66" w:rsidRPr="00707C63">
        <w:rPr>
          <w:rFonts w:asciiTheme="minorEastAsia" w:eastAsiaTheme="minorEastAsia" w:hAnsiTheme="minorEastAsia"/>
          <w:color w:val="auto"/>
        </w:rPr>
        <w:t>から第</w:t>
      </w:r>
      <w:r w:rsidR="00C1115C" w:rsidRPr="00707C63">
        <w:rPr>
          <w:rFonts w:asciiTheme="minorEastAsia" w:eastAsiaTheme="minorEastAsia" w:hAnsiTheme="minorEastAsia" w:hint="eastAsia"/>
          <w:color w:val="auto"/>
        </w:rPr>
        <w:t>16</w:t>
      </w:r>
      <w:r w:rsidR="003E5D66" w:rsidRPr="00707C63">
        <w:rPr>
          <w:rFonts w:asciiTheme="minorEastAsia" w:eastAsiaTheme="minorEastAsia" w:hAnsiTheme="minorEastAsia"/>
          <w:color w:val="auto"/>
        </w:rPr>
        <w:t>条まで</w:t>
      </w:r>
      <w:r w:rsidR="00E0361E" w:rsidRPr="00707C63">
        <w:rPr>
          <w:rFonts w:asciiTheme="minorEastAsia" w:eastAsiaTheme="minorEastAsia" w:hAnsiTheme="minorEastAsia" w:hint="eastAsia"/>
          <w:color w:val="auto"/>
        </w:rPr>
        <w:t>の規定は本契約終了後も</w:t>
      </w:r>
      <w:r w:rsidR="002D483F" w:rsidRPr="00707C63">
        <w:rPr>
          <w:rFonts w:asciiTheme="minorEastAsia" w:eastAsiaTheme="minorEastAsia" w:hAnsiTheme="minorEastAsia" w:hint="eastAsia"/>
          <w:color w:val="auto"/>
        </w:rPr>
        <w:t>対象事項が消滅するまで、</w:t>
      </w:r>
      <w:r w:rsidR="001D1F24" w:rsidRPr="00707C63">
        <w:rPr>
          <w:rFonts w:asciiTheme="minorEastAsia" w:eastAsiaTheme="minorEastAsia" w:hAnsiTheme="minorEastAsia" w:hint="eastAsia"/>
          <w:color w:val="auto"/>
        </w:rPr>
        <w:t>第22条第2項の規定は、相手方に対する義務が完了するまで</w:t>
      </w:r>
      <w:r w:rsidR="002D483F" w:rsidRPr="00707C63">
        <w:rPr>
          <w:rFonts w:asciiTheme="minorEastAsia" w:eastAsiaTheme="minorEastAsia" w:hAnsiTheme="minorEastAsia" w:hint="eastAsia"/>
          <w:color w:val="auto"/>
        </w:rPr>
        <w:t>なお</w:t>
      </w:r>
      <w:r w:rsidR="00E0361E" w:rsidRPr="00707C63">
        <w:rPr>
          <w:rFonts w:asciiTheme="minorEastAsia" w:eastAsiaTheme="minorEastAsia" w:hAnsiTheme="minorEastAsia" w:hint="eastAsia"/>
          <w:color w:val="auto"/>
        </w:rPr>
        <w:t>有効に存続し、第</w:t>
      </w:r>
      <w:r w:rsidR="00C1115C" w:rsidRPr="00707C63">
        <w:rPr>
          <w:rFonts w:asciiTheme="minorEastAsia" w:eastAsiaTheme="minorEastAsia" w:hAnsiTheme="minorEastAsia" w:hint="eastAsia"/>
          <w:color w:val="auto"/>
        </w:rPr>
        <w:t>27</w:t>
      </w:r>
      <w:r w:rsidR="00E0361E" w:rsidRPr="00707C63">
        <w:rPr>
          <w:rFonts w:asciiTheme="minorEastAsia" w:eastAsiaTheme="minorEastAsia" w:hAnsiTheme="minorEastAsia" w:hint="eastAsia"/>
          <w:color w:val="auto"/>
        </w:rPr>
        <w:t>条</w:t>
      </w:r>
      <w:r w:rsidR="00DF4C37" w:rsidRPr="00707C63">
        <w:rPr>
          <w:rFonts w:asciiTheme="minorEastAsia" w:eastAsiaTheme="minorEastAsia" w:hAnsiTheme="minorEastAsia" w:hint="eastAsia"/>
          <w:color w:val="auto"/>
        </w:rPr>
        <w:t>から第</w:t>
      </w:r>
      <w:r w:rsidR="00C1115C" w:rsidRPr="00707C63">
        <w:rPr>
          <w:rFonts w:asciiTheme="minorEastAsia" w:eastAsiaTheme="minorEastAsia" w:hAnsiTheme="minorEastAsia" w:hint="eastAsia"/>
          <w:color w:val="auto"/>
        </w:rPr>
        <w:t>30</w:t>
      </w:r>
      <w:r w:rsidR="00DF4C37" w:rsidRPr="00707C63">
        <w:rPr>
          <w:rFonts w:asciiTheme="minorEastAsia" w:eastAsiaTheme="minorEastAsia" w:hAnsiTheme="minorEastAsia" w:hint="eastAsia"/>
          <w:color w:val="auto"/>
        </w:rPr>
        <w:t>条まで</w:t>
      </w:r>
      <w:r w:rsidR="00A94100" w:rsidRPr="00707C63">
        <w:rPr>
          <w:rFonts w:asciiTheme="minorEastAsia" w:eastAsiaTheme="minorEastAsia" w:hAnsiTheme="minorEastAsia" w:hint="eastAsia"/>
          <w:color w:val="auto"/>
        </w:rPr>
        <w:t>及び</w:t>
      </w:r>
      <w:r w:rsidR="002D483F" w:rsidRPr="00707C63">
        <w:rPr>
          <w:rFonts w:asciiTheme="minorEastAsia" w:eastAsiaTheme="minorEastAsia" w:hAnsiTheme="minorEastAsia" w:hint="eastAsia"/>
          <w:color w:val="auto"/>
        </w:rPr>
        <w:t>本条</w:t>
      </w:r>
      <w:r w:rsidR="00E0361E" w:rsidRPr="00707C63">
        <w:rPr>
          <w:rFonts w:asciiTheme="minorEastAsia" w:eastAsiaTheme="minorEastAsia" w:hAnsiTheme="minorEastAsia" w:hint="eastAsia"/>
          <w:color w:val="auto"/>
        </w:rPr>
        <w:t>の規定は本契約終了後も有効に存続する。</w:t>
      </w:r>
    </w:p>
    <w:p w14:paraId="63666DB4" w14:textId="3D621055" w:rsidR="00EE6FDF" w:rsidRPr="00707C63" w:rsidRDefault="00EE6FDF"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優先交渉</w:t>
      </w:r>
      <w:r w:rsidRPr="00707C63">
        <w:rPr>
          <w:rFonts w:asciiTheme="minorEastAsia" w:eastAsiaTheme="minorEastAsia" w:hAnsiTheme="minorEastAsia" w:cs="Times New Roman"/>
          <w:color w:val="auto"/>
          <w:spacing w:val="2"/>
        </w:rPr>
        <w:t>期間</w:t>
      </w:r>
      <w:r w:rsidRPr="00707C63">
        <w:rPr>
          <w:rFonts w:asciiTheme="minorEastAsia" w:eastAsiaTheme="minorEastAsia" w:hAnsiTheme="minorEastAsia" w:cs="Times New Roman" w:hint="eastAsia"/>
          <w:color w:val="auto"/>
          <w:spacing w:val="2"/>
        </w:rPr>
        <w:t>の</w:t>
      </w:r>
      <w:r w:rsidRPr="00707C63">
        <w:rPr>
          <w:rFonts w:asciiTheme="minorEastAsia" w:eastAsiaTheme="minorEastAsia" w:hAnsiTheme="minorEastAsia" w:cs="Times New Roman"/>
          <w:color w:val="auto"/>
          <w:spacing w:val="2"/>
        </w:rPr>
        <w:t>終了日が</w:t>
      </w:r>
      <w:r w:rsidRPr="00707C63">
        <w:rPr>
          <w:rFonts w:asciiTheme="minorEastAsia" w:eastAsiaTheme="minorEastAsia" w:hAnsiTheme="minorEastAsia" w:cs="Times New Roman" w:hint="eastAsia"/>
          <w:color w:val="auto"/>
          <w:spacing w:val="2"/>
        </w:rPr>
        <w:t>本共同</w:t>
      </w:r>
      <w:r w:rsidRPr="00707C63">
        <w:rPr>
          <w:rFonts w:asciiTheme="minorEastAsia" w:eastAsiaTheme="minorEastAsia" w:hAnsiTheme="minorEastAsia" w:cs="Times New Roman"/>
          <w:color w:val="auto"/>
          <w:spacing w:val="2"/>
        </w:rPr>
        <w:t>研究</w:t>
      </w:r>
      <w:r w:rsidRPr="00707C63">
        <w:rPr>
          <w:rFonts w:asciiTheme="minorEastAsia" w:eastAsiaTheme="minorEastAsia" w:hAnsiTheme="minorEastAsia" w:cs="Times New Roman" w:hint="eastAsia"/>
          <w:color w:val="auto"/>
          <w:spacing w:val="2"/>
        </w:rPr>
        <w:t>の終了日から起算して５年を</w:t>
      </w:r>
      <w:r w:rsidRPr="00707C63">
        <w:rPr>
          <w:rFonts w:asciiTheme="minorEastAsia" w:eastAsiaTheme="minorEastAsia" w:hAnsiTheme="minorEastAsia" w:cs="Times New Roman"/>
          <w:color w:val="auto"/>
          <w:spacing w:val="2"/>
        </w:rPr>
        <w:t>経過した日</w:t>
      </w:r>
      <w:r w:rsidRPr="00707C63">
        <w:rPr>
          <w:rFonts w:asciiTheme="minorEastAsia" w:eastAsiaTheme="minorEastAsia" w:hAnsiTheme="minorEastAsia" w:cs="Times New Roman" w:hint="eastAsia"/>
          <w:color w:val="auto"/>
          <w:spacing w:val="2"/>
        </w:rPr>
        <w:t>以後</w:t>
      </w:r>
      <w:r w:rsidRPr="00707C63">
        <w:rPr>
          <w:rFonts w:asciiTheme="minorEastAsia" w:eastAsiaTheme="minorEastAsia" w:hAnsiTheme="minorEastAsia" w:cs="Times New Roman"/>
          <w:color w:val="auto"/>
          <w:spacing w:val="2"/>
        </w:rPr>
        <w:t>の場合にあっては、</w:t>
      </w:r>
      <w:r w:rsidRPr="00707C63">
        <w:rPr>
          <w:rFonts w:asciiTheme="minorEastAsia" w:eastAsiaTheme="minorEastAsia" w:hAnsiTheme="minorEastAsia" w:cs="Times New Roman" w:hint="eastAsia"/>
          <w:color w:val="auto"/>
          <w:spacing w:val="2"/>
        </w:rPr>
        <w:t>前項</w:t>
      </w:r>
      <w:r w:rsidRPr="00707C63">
        <w:rPr>
          <w:rFonts w:asciiTheme="minorEastAsia" w:eastAsiaTheme="minorEastAsia" w:hAnsiTheme="minorEastAsia" w:cs="Times New Roman"/>
          <w:color w:val="auto"/>
          <w:spacing w:val="2"/>
        </w:rPr>
        <w:t>の規定にかかわらず、第</w:t>
      </w:r>
      <w:r w:rsidR="00C1115C" w:rsidRPr="00707C63">
        <w:rPr>
          <w:rFonts w:asciiTheme="minorEastAsia" w:eastAsiaTheme="minorEastAsia" w:hAnsiTheme="minorEastAsia" w:cs="Times New Roman" w:hint="eastAsia"/>
          <w:color w:val="auto"/>
          <w:spacing w:val="2"/>
        </w:rPr>
        <w:t>18</w:t>
      </w:r>
      <w:r w:rsidRPr="00707C63">
        <w:rPr>
          <w:rFonts w:asciiTheme="minorEastAsia" w:eastAsiaTheme="minorEastAsia" w:hAnsiTheme="minorEastAsia" w:cs="Times New Roman"/>
          <w:color w:val="auto"/>
          <w:spacing w:val="2"/>
        </w:rPr>
        <w:t>条及び第</w:t>
      </w:r>
      <w:r w:rsidR="00C1115C" w:rsidRPr="00707C63">
        <w:rPr>
          <w:rFonts w:asciiTheme="minorEastAsia" w:eastAsiaTheme="minorEastAsia" w:hAnsiTheme="minorEastAsia" w:cs="Times New Roman" w:hint="eastAsia"/>
          <w:color w:val="auto"/>
          <w:spacing w:val="2"/>
        </w:rPr>
        <w:t>19</w:t>
      </w:r>
      <w:r w:rsidRPr="00707C63">
        <w:rPr>
          <w:rFonts w:asciiTheme="minorEastAsia" w:eastAsiaTheme="minorEastAsia" w:hAnsiTheme="minorEastAsia" w:cs="Times New Roman" w:hint="eastAsia"/>
          <w:color w:val="auto"/>
          <w:spacing w:val="2"/>
        </w:rPr>
        <w:t>条</w:t>
      </w:r>
      <w:r w:rsidRPr="00707C63">
        <w:rPr>
          <w:rFonts w:asciiTheme="minorEastAsia" w:eastAsiaTheme="minorEastAsia" w:hAnsiTheme="minorEastAsia" w:cs="Times New Roman"/>
          <w:color w:val="auto"/>
          <w:spacing w:val="2"/>
        </w:rPr>
        <w:t>の規定は、優先交渉期間</w:t>
      </w:r>
      <w:r w:rsidRPr="00707C63">
        <w:rPr>
          <w:rFonts w:asciiTheme="minorEastAsia" w:eastAsiaTheme="minorEastAsia" w:hAnsiTheme="minorEastAsia" w:cs="Times New Roman" w:hint="eastAsia"/>
          <w:color w:val="auto"/>
          <w:spacing w:val="2"/>
        </w:rPr>
        <w:t>の終了日まで</w:t>
      </w:r>
      <w:r w:rsidRPr="00707C63">
        <w:rPr>
          <w:rFonts w:asciiTheme="minorEastAsia" w:eastAsiaTheme="minorEastAsia" w:hAnsiTheme="minorEastAsia" w:cs="Times New Roman"/>
          <w:color w:val="auto"/>
          <w:spacing w:val="2"/>
        </w:rPr>
        <w:t>有効とする。</w:t>
      </w:r>
    </w:p>
    <w:p w14:paraId="64DD9052" w14:textId="54BE78EE" w:rsidR="00E0361E" w:rsidRPr="00707C63" w:rsidRDefault="00E0361E" w:rsidP="00707C63">
      <w:pPr>
        <w:pStyle w:val="2"/>
        <w:overflowPunct/>
        <w:adjustRightInd/>
        <w:spacing w:line="240" w:lineRule="auto"/>
        <w:jc w:val="left"/>
        <w:textAlignment w:val="auto"/>
        <w:rPr>
          <w:rFonts w:asciiTheme="minorEastAsia" w:eastAsiaTheme="minorEastAsia" w:hAnsiTheme="minorEastAsia"/>
          <w:color w:val="auto"/>
        </w:rPr>
      </w:pPr>
    </w:p>
    <w:p w14:paraId="22F694C0" w14:textId="451F4E31" w:rsidR="00E0361E" w:rsidRPr="00707C63" w:rsidRDefault="00DF4C3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33</w:t>
      </w:r>
      <w:r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（協議）</w:t>
      </w:r>
    </w:p>
    <w:p w14:paraId="68B53FFF" w14:textId="77777777"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甲及び乙は、本契約に定めのない事項又は本契約の定めに関する疑義を生じた場合、互いに誠意をもって協議し、これを決するものとする。</w:t>
      </w:r>
    </w:p>
    <w:p w14:paraId="0C6506F6" w14:textId="77777777" w:rsidR="00E0361E" w:rsidRPr="00707C63" w:rsidRDefault="00E0361E" w:rsidP="00707C63">
      <w:pPr>
        <w:jc w:val="left"/>
        <w:rPr>
          <w:rFonts w:asciiTheme="minorEastAsia" w:eastAsiaTheme="minorEastAsia" w:hAnsiTheme="minorEastAsia"/>
          <w:color w:val="auto"/>
        </w:rPr>
      </w:pPr>
    </w:p>
    <w:p w14:paraId="316CC1B4" w14:textId="77777777"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本契約の成立を証するため、本書２通を作成し、甲及び乙が各自記名捺印の上で各１通を保有する。</w:t>
      </w:r>
    </w:p>
    <w:p w14:paraId="344FE73D" w14:textId="77777777" w:rsidR="00E0361E" w:rsidRPr="00707C63" w:rsidRDefault="00E0361E" w:rsidP="00707C63">
      <w:pPr>
        <w:jc w:val="left"/>
        <w:rPr>
          <w:rFonts w:asciiTheme="minorEastAsia" w:eastAsiaTheme="minorEastAsia" w:hAnsiTheme="minorEastAsia"/>
          <w:color w:val="auto"/>
        </w:rPr>
      </w:pPr>
    </w:p>
    <w:p w14:paraId="7866E89F" w14:textId="77777777" w:rsidR="00E0361E" w:rsidRPr="00707C63" w:rsidRDefault="00E0361E" w:rsidP="00707C63">
      <w:pPr>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　　平成　　年　　月　　日</w:t>
      </w:r>
    </w:p>
    <w:p w14:paraId="1EF71752" w14:textId="77777777" w:rsidR="00E0361E" w:rsidRPr="00707C63" w:rsidRDefault="00E0361E" w:rsidP="00707C63">
      <w:pPr>
        <w:jc w:val="left"/>
        <w:rPr>
          <w:rFonts w:asciiTheme="minorEastAsia" w:eastAsiaTheme="minorEastAsia" w:hAnsiTheme="minorEastAsia"/>
          <w:color w:val="auto"/>
        </w:rPr>
      </w:pPr>
    </w:p>
    <w:p w14:paraId="08466C80" w14:textId="77777777" w:rsidR="00E0361E" w:rsidRPr="00707C63" w:rsidRDefault="00E0361E" w:rsidP="00707C63">
      <w:pPr>
        <w:jc w:val="left"/>
        <w:rPr>
          <w:rFonts w:asciiTheme="minorEastAsia" w:eastAsiaTheme="minorEastAsia" w:hAnsiTheme="minorEastAsia"/>
          <w:color w:val="auto"/>
        </w:rPr>
      </w:pPr>
    </w:p>
    <w:p w14:paraId="10BD1776" w14:textId="77777777" w:rsidR="00E0361E" w:rsidRPr="00707C63" w:rsidRDefault="00E0361E" w:rsidP="00707C63">
      <w:pPr>
        <w:ind w:left="288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w:t>
      </w:r>
      <w:r w:rsidRPr="00707C63">
        <w:rPr>
          <w:rFonts w:asciiTheme="minorEastAsia" w:eastAsiaTheme="minorEastAsia" w:hAnsiTheme="minorEastAsia" w:hint="eastAsia"/>
          <w:color w:val="auto"/>
        </w:rPr>
        <w:tab/>
        <w:t>東京都</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p>
    <w:p w14:paraId="4139BCBE" w14:textId="77777777" w:rsidR="00E0361E" w:rsidRPr="00707C63" w:rsidRDefault="00E0361E" w:rsidP="00707C63">
      <w:pPr>
        <w:ind w:left="360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lastRenderedPageBreak/>
        <w:t>国立研究開発法人</w:t>
      </w:r>
      <w:r w:rsidR="00477E55" w:rsidRPr="00707C63">
        <w:rPr>
          <w:rFonts w:asciiTheme="minorEastAsia" w:eastAsiaTheme="minorEastAsia" w:hAnsiTheme="minorEastAsia" w:hint="eastAsia"/>
          <w:color w:val="auto"/>
        </w:rPr>
        <w:t>●●</w:t>
      </w:r>
      <w:r w:rsidRPr="00707C63">
        <w:rPr>
          <w:rFonts w:asciiTheme="minorEastAsia" w:eastAsiaTheme="minorEastAsia" w:hAnsiTheme="minorEastAsia" w:hint="eastAsia"/>
          <w:color w:val="auto"/>
        </w:rPr>
        <w:t>センター</w:t>
      </w:r>
    </w:p>
    <w:p w14:paraId="5F0AABAC" w14:textId="77777777" w:rsidR="00E0361E" w:rsidRPr="00707C63" w:rsidRDefault="00E0361E" w:rsidP="00707C63">
      <w:pPr>
        <w:ind w:left="288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　　　　　理事長　　　</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 xml:space="preserve">　</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p>
    <w:p w14:paraId="3768DFD8" w14:textId="77777777" w:rsidR="00E0361E" w:rsidRPr="00707C63" w:rsidRDefault="00E0361E" w:rsidP="00707C63">
      <w:pPr>
        <w:ind w:left="2880" w:firstLine="720"/>
        <w:jc w:val="left"/>
        <w:rPr>
          <w:rFonts w:asciiTheme="minorEastAsia" w:eastAsiaTheme="minorEastAsia" w:hAnsiTheme="minorEastAsia"/>
          <w:color w:val="auto"/>
        </w:rPr>
      </w:pPr>
    </w:p>
    <w:p w14:paraId="4D602CB2" w14:textId="77777777" w:rsidR="00E0361E" w:rsidRPr="00707C63" w:rsidRDefault="00E0361E" w:rsidP="00707C63">
      <w:pPr>
        <w:ind w:left="288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乙</w:t>
      </w:r>
      <w:r w:rsidRPr="00707C63">
        <w:rPr>
          <w:rFonts w:asciiTheme="minorEastAsia" w:eastAsiaTheme="minorEastAsia" w:hAnsiTheme="minorEastAsia" w:hint="eastAsia"/>
          <w:color w:val="auto"/>
        </w:rPr>
        <w:tab/>
        <w:t>（住所）</w:t>
      </w:r>
    </w:p>
    <w:p w14:paraId="7D9F9096" w14:textId="77777777" w:rsidR="00E0361E" w:rsidRPr="00707C63" w:rsidRDefault="00E0361E" w:rsidP="00707C63">
      <w:pPr>
        <w:ind w:left="360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（企業名）</w:t>
      </w:r>
    </w:p>
    <w:p w14:paraId="6D7AC838" w14:textId="77777777" w:rsidR="00E0361E" w:rsidRPr="00707C63" w:rsidRDefault="00E0361E" w:rsidP="00707C63">
      <w:pPr>
        <w:ind w:left="360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（契約権限を持つ者の職名と氏名）</w:t>
      </w:r>
    </w:p>
    <w:sectPr w:rsidR="00E0361E" w:rsidRPr="00707C63" w:rsidSect="00D5405F">
      <w:headerReference w:type="default" r:id="rId7"/>
      <w:headerReference w:type="first" r:id="rId8"/>
      <w:pgSz w:w="11906" w:h="16838" w:code="9"/>
      <w:pgMar w:top="1588" w:right="1361" w:bottom="1418" w:left="147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2B47" w14:textId="77777777" w:rsidR="00F65129" w:rsidRDefault="00F65129">
      <w:r>
        <w:separator/>
      </w:r>
    </w:p>
  </w:endnote>
  <w:endnote w:type="continuationSeparator" w:id="0">
    <w:p w14:paraId="4075AB10" w14:textId="77777777" w:rsidR="00F65129" w:rsidRDefault="00F6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平成角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D0E8" w14:textId="77777777" w:rsidR="00F65129" w:rsidRDefault="00F65129">
      <w:r>
        <w:separator/>
      </w:r>
    </w:p>
  </w:footnote>
  <w:footnote w:type="continuationSeparator" w:id="0">
    <w:p w14:paraId="0F90CDA4" w14:textId="77777777" w:rsidR="00F65129" w:rsidRDefault="00F6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A2B2" w14:textId="77777777" w:rsidR="00F65129" w:rsidRDefault="00F65129" w:rsidP="00344B87">
    <w:pPr>
      <w:overflowPunct/>
      <w:autoSpaceDE w:val="0"/>
      <w:autoSpaceDN w:val="0"/>
      <w:jc w:val="left"/>
      <w:textAlignment w:val="auto"/>
      <w:rPr>
        <w:rFonts w:ascii="ＭＳ 明朝" w:hAnsi="Century" w:cs="Times New Roman"/>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3F9B" w14:textId="38CD511D" w:rsidR="006B07F5" w:rsidRPr="006B07F5" w:rsidRDefault="006B07F5" w:rsidP="006B07F5">
    <w:pPr>
      <w:pStyle w:val="af1"/>
      <w:jc w:val="right"/>
      <w:rPr>
        <w:rFonts w:hint="eastAsia"/>
        <w:sz w:val="24"/>
        <w:bdr w:val="single" w:sz="4" w:space="0" w:color="auto"/>
      </w:rPr>
    </w:pPr>
    <w:r w:rsidRPr="00800F47">
      <w:rPr>
        <w:rFonts w:hint="eastAsia"/>
        <w:sz w:val="24"/>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C6A"/>
    <w:multiLevelType w:val="hybridMultilevel"/>
    <w:tmpl w:val="ECECCF0A"/>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42253"/>
    <w:multiLevelType w:val="hybridMultilevel"/>
    <w:tmpl w:val="E436976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178EC"/>
    <w:multiLevelType w:val="hybridMultilevel"/>
    <w:tmpl w:val="591AB866"/>
    <w:lvl w:ilvl="0" w:tplc="9A14612A">
      <w:start w:val="1"/>
      <w:numFmt w:val="decimal"/>
      <w:lvlText w:val="（%1）"/>
      <w:lvlJc w:val="left"/>
      <w:pPr>
        <w:tabs>
          <w:tab w:val="num" w:pos="984"/>
        </w:tabs>
        <w:ind w:left="984" w:hanging="360"/>
      </w:pPr>
      <w:rPr>
        <w:rFonts w:hint="eastAsia"/>
        <w:color w:val="auto"/>
        <w:sz w:val="21"/>
        <w:szCs w:val="21"/>
        <w:lang w:val="en-US"/>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14F7047F"/>
    <w:multiLevelType w:val="hybridMultilevel"/>
    <w:tmpl w:val="3C2E3282"/>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640DA"/>
    <w:multiLevelType w:val="hybridMultilevel"/>
    <w:tmpl w:val="DE841BEC"/>
    <w:lvl w:ilvl="0" w:tplc="1AD832D0">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878A0"/>
    <w:multiLevelType w:val="hybridMultilevel"/>
    <w:tmpl w:val="DF960AD2"/>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F437AE"/>
    <w:multiLevelType w:val="hybridMultilevel"/>
    <w:tmpl w:val="A8EE53F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31011"/>
    <w:multiLevelType w:val="hybridMultilevel"/>
    <w:tmpl w:val="00DE98FE"/>
    <w:lvl w:ilvl="0" w:tplc="BFEEC4D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0F0D8F"/>
    <w:multiLevelType w:val="hybridMultilevel"/>
    <w:tmpl w:val="8952B8A2"/>
    <w:lvl w:ilvl="0" w:tplc="A72CC726">
      <w:start w:val="1"/>
      <w:numFmt w:val="decimalFullWidth"/>
      <w:lvlText w:val="%1"/>
      <w:lvlJc w:val="left"/>
      <w:pPr>
        <w:ind w:left="420" w:hanging="420"/>
      </w:pPr>
      <w:rPr>
        <w:rFonts w:ascii="ＭＳ Ｐ明朝" w:eastAsia="ＭＳ Ｐ明朝" w:hAnsi="ＭＳ Ｐ明朝" w:cs="ＭＳ 明朝"/>
        <w:caps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F724D9"/>
    <w:multiLevelType w:val="hybridMultilevel"/>
    <w:tmpl w:val="9B8AA8A2"/>
    <w:lvl w:ilvl="0" w:tplc="C5CE1BB2">
      <w:start w:val="1"/>
      <w:numFmt w:val="decimalFullWidth"/>
      <w:lvlText w:val="%1"/>
      <w:lvlJc w:val="left"/>
      <w:pPr>
        <w:ind w:left="420" w:hanging="420"/>
      </w:pPr>
      <w:rPr>
        <w:rFonts w:cs="@平成角ゴシック"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80E2B"/>
    <w:multiLevelType w:val="hybridMultilevel"/>
    <w:tmpl w:val="63901F68"/>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C4C9F"/>
    <w:multiLevelType w:val="hybridMultilevel"/>
    <w:tmpl w:val="0BBC72B2"/>
    <w:lvl w:ilvl="0" w:tplc="C5CE1BB2">
      <w:start w:val="1"/>
      <w:numFmt w:val="decimalFullWidth"/>
      <w:lvlText w:val="%1"/>
      <w:lvlJc w:val="left"/>
      <w:pPr>
        <w:tabs>
          <w:tab w:val="num" w:pos="907"/>
        </w:tabs>
        <w:ind w:left="780" w:hanging="360"/>
      </w:pPr>
      <w:rPr>
        <w:rFonts w:cs="@平成角ゴシック" w:hint="eastAsia"/>
        <w:caps w:val="0"/>
      </w:rPr>
    </w:lvl>
    <w:lvl w:ilvl="1" w:tplc="3E6E7C06">
      <w:start w:val="1"/>
      <w:numFmt w:val="decimalFullWidth"/>
      <w:lvlText w:val="%2"/>
      <w:lvlJc w:val="left"/>
      <w:pPr>
        <w:tabs>
          <w:tab w:val="num" w:pos="780"/>
        </w:tabs>
        <w:ind w:left="780" w:hanging="360"/>
      </w:pPr>
      <w:rPr>
        <w:rFonts w:hint="default"/>
        <w:caps w:val="0"/>
        <w:dstrike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0A57F9"/>
    <w:multiLevelType w:val="hybridMultilevel"/>
    <w:tmpl w:val="1D8603A4"/>
    <w:lvl w:ilvl="0" w:tplc="F99EC068">
      <w:start w:val="1"/>
      <w:numFmt w:val="decimalFullWidth"/>
      <w:lvlText w:val="%1．"/>
      <w:lvlJc w:val="left"/>
      <w:pPr>
        <w:ind w:left="384" w:hanging="384"/>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17B04"/>
    <w:multiLevelType w:val="hybridMultilevel"/>
    <w:tmpl w:val="51D49C0E"/>
    <w:lvl w:ilvl="0" w:tplc="48C8B62C">
      <w:start w:val="1"/>
      <w:numFmt w:val="decimalFullWidth"/>
      <w:lvlText w:val="（%1）"/>
      <w:lvlJc w:val="left"/>
      <w:pPr>
        <w:ind w:left="844" w:hanging="420"/>
      </w:pPr>
      <w:rPr>
        <w:rFonts w:ascii="ＭＳ Ｐ明朝" w:eastAsia="ＭＳ Ｐ明朝" w:hAnsi="ＭＳ Ｐ明朝" w:cs="ＭＳ 明朝"/>
        <w:dstrike w:val="0"/>
        <w:sz w:val="21"/>
        <w:szCs w:val="21"/>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54AC214A"/>
    <w:multiLevelType w:val="hybridMultilevel"/>
    <w:tmpl w:val="7CC4DA40"/>
    <w:lvl w:ilvl="0" w:tplc="3E6E7C06">
      <w:start w:val="1"/>
      <w:numFmt w:val="decimalFullWidth"/>
      <w:lvlText w:val="%1"/>
      <w:lvlJc w:val="left"/>
      <w:pPr>
        <w:tabs>
          <w:tab w:val="num" w:pos="361"/>
        </w:tabs>
        <w:ind w:left="361" w:hanging="360"/>
      </w:pPr>
      <w:rPr>
        <w:rFonts w:hint="default"/>
        <w:dstrike w:val="0"/>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572F6A1D"/>
    <w:multiLevelType w:val="hybridMultilevel"/>
    <w:tmpl w:val="7BACDCC0"/>
    <w:lvl w:ilvl="0" w:tplc="3E6E7C06">
      <w:start w:val="1"/>
      <w:numFmt w:val="decimalFullWidth"/>
      <w:lvlText w:val="%1"/>
      <w:lvlJc w:val="left"/>
      <w:pPr>
        <w:tabs>
          <w:tab w:val="num" w:pos="360"/>
        </w:tabs>
        <w:ind w:left="360" w:hanging="360"/>
      </w:pPr>
      <w:rPr>
        <w:rFonts w:hint="default"/>
        <w:dstrike w:val="0"/>
      </w:rPr>
    </w:lvl>
    <w:lvl w:ilvl="1" w:tplc="48C8B62C">
      <w:start w:val="1"/>
      <w:numFmt w:val="decimalFullWidth"/>
      <w:lvlText w:val="（%2）"/>
      <w:lvlJc w:val="left"/>
      <w:pPr>
        <w:tabs>
          <w:tab w:val="num" w:pos="780"/>
        </w:tabs>
        <w:ind w:left="780" w:hanging="360"/>
      </w:pPr>
      <w:rPr>
        <w:rFonts w:ascii="ＭＳ Ｐ明朝" w:eastAsia="ＭＳ Ｐ明朝" w:hAnsi="ＭＳ Ｐ明朝" w:cs="ＭＳ 明朝"/>
        <w:dstrike w:val="0"/>
        <w:sz w:val="21"/>
        <w:szCs w:val="21"/>
        <w:lang w:val="en-US"/>
      </w:rPr>
    </w:lvl>
    <w:lvl w:ilvl="2" w:tplc="0A2EF778">
      <w:start w:val="1"/>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A54662"/>
    <w:multiLevelType w:val="hybridMultilevel"/>
    <w:tmpl w:val="8FD8CEEC"/>
    <w:lvl w:ilvl="0" w:tplc="3446A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850976"/>
    <w:multiLevelType w:val="hybridMultilevel"/>
    <w:tmpl w:val="612AFA98"/>
    <w:lvl w:ilvl="0" w:tplc="C116F728">
      <w:start w:val="1"/>
      <w:numFmt w:val="decimalFullWidth"/>
      <w:lvlText w:val="（%1）"/>
      <w:lvlJc w:val="left"/>
      <w:pPr>
        <w:tabs>
          <w:tab w:val="num" w:pos="360"/>
        </w:tabs>
        <w:ind w:left="360" w:hanging="360"/>
      </w:pPr>
      <w:rPr>
        <w:rFonts w:hint="eastAsia"/>
        <w:dstrike w:val="0"/>
        <w:lang w:val="en-US"/>
      </w:rPr>
    </w:lvl>
    <w:lvl w:ilvl="1" w:tplc="0DF0F45C">
      <w:start w:val="1"/>
      <w:numFmt w:val="decimal"/>
      <w:lvlText w:val="（%2）"/>
      <w:lvlJc w:val="left"/>
      <w:pPr>
        <w:tabs>
          <w:tab w:val="num" w:pos="780"/>
        </w:tabs>
        <w:ind w:left="780" w:hanging="360"/>
      </w:pPr>
      <w:rPr>
        <w:rFonts w:hint="eastAsia"/>
        <w:dstrike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CF48E8"/>
    <w:multiLevelType w:val="hybridMultilevel"/>
    <w:tmpl w:val="6DF27C76"/>
    <w:lvl w:ilvl="0" w:tplc="287C7E30">
      <w:start w:val="1"/>
      <w:numFmt w:val="decimalFullWidth"/>
      <w:lvlText w:val="%1　"/>
      <w:lvlJc w:val="left"/>
      <w:pPr>
        <w:tabs>
          <w:tab w:val="num" w:pos="360"/>
        </w:tabs>
        <w:ind w:left="360" w:hanging="360"/>
      </w:pPr>
      <w:rPr>
        <w:rFonts w:hint="eastAsia"/>
        <w:dstrike w:val="0"/>
        <w:lang w:val="en-US"/>
      </w:rPr>
    </w:lvl>
    <w:lvl w:ilvl="1" w:tplc="0DF0F45C">
      <w:start w:val="1"/>
      <w:numFmt w:val="decimal"/>
      <w:lvlText w:val="（%2）"/>
      <w:lvlJc w:val="left"/>
      <w:pPr>
        <w:tabs>
          <w:tab w:val="num" w:pos="780"/>
        </w:tabs>
        <w:ind w:left="780" w:hanging="360"/>
      </w:pPr>
      <w:rPr>
        <w:rFonts w:hint="eastAsia"/>
        <w:dstrike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EF51D3"/>
    <w:multiLevelType w:val="hybridMultilevel"/>
    <w:tmpl w:val="DA7A32C6"/>
    <w:lvl w:ilvl="0" w:tplc="88465316">
      <w:start w:val="1"/>
      <w:numFmt w:val="decimalFullWidth"/>
      <w:lvlText w:val="%1"/>
      <w:lvlJc w:val="left"/>
      <w:pPr>
        <w:tabs>
          <w:tab w:val="num" w:pos="360"/>
        </w:tabs>
        <w:ind w:left="360" w:hanging="360"/>
      </w:pPr>
      <w:rPr>
        <w:rFonts w:hint="default"/>
        <w:dstrike w:val="0"/>
        <w:lang w:val="en-US"/>
      </w:rPr>
    </w:lvl>
    <w:lvl w:ilvl="1" w:tplc="0DF0F45C">
      <w:start w:val="1"/>
      <w:numFmt w:val="decimal"/>
      <w:lvlText w:val="（%2）"/>
      <w:lvlJc w:val="left"/>
      <w:pPr>
        <w:tabs>
          <w:tab w:val="num" w:pos="780"/>
        </w:tabs>
        <w:ind w:left="780" w:hanging="360"/>
      </w:pPr>
      <w:rPr>
        <w:rFonts w:hint="eastAsia"/>
        <w:dstrike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A74EB5"/>
    <w:multiLevelType w:val="hybridMultilevel"/>
    <w:tmpl w:val="5D74C3D8"/>
    <w:lvl w:ilvl="0" w:tplc="C5CE1BB2">
      <w:start w:val="1"/>
      <w:numFmt w:val="decimalFullWidth"/>
      <w:lvlText w:val="%1"/>
      <w:lvlJc w:val="left"/>
      <w:pPr>
        <w:ind w:left="420" w:hanging="420"/>
      </w:pPr>
      <w:rPr>
        <w:rFonts w:cs="@平成角ゴシック"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217BA8"/>
    <w:multiLevelType w:val="hybridMultilevel"/>
    <w:tmpl w:val="0C86CCFA"/>
    <w:lvl w:ilvl="0" w:tplc="D6061D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016902"/>
    <w:multiLevelType w:val="hybridMultilevel"/>
    <w:tmpl w:val="75D00990"/>
    <w:lvl w:ilvl="0" w:tplc="54C44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67605"/>
    <w:multiLevelType w:val="hybridMultilevel"/>
    <w:tmpl w:val="C14CF55E"/>
    <w:lvl w:ilvl="0" w:tplc="3E6E7C06">
      <w:start w:val="1"/>
      <w:numFmt w:val="decimalFullWidth"/>
      <w:lvlText w:val="%1"/>
      <w:lvlJc w:val="left"/>
      <w:pPr>
        <w:ind w:left="420" w:hanging="420"/>
      </w:pPr>
      <w:rPr>
        <w:rFonts w:hint="default"/>
        <w:caps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F4500"/>
    <w:multiLevelType w:val="hybridMultilevel"/>
    <w:tmpl w:val="35F0A0E4"/>
    <w:lvl w:ilvl="0" w:tplc="BE381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5"/>
  </w:num>
  <w:num w:numId="4">
    <w:abstractNumId w:val="3"/>
  </w:num>
  <w:num w:numId="5">
    <w:abstractNumId w:val="15"/>
  </w:num>
  <w:num w:numId="6">
    <w:abstractNumId w:val="10"/>
  </w:num>
  <w:num w:numId="7">
    <w:abstractNumId w:val="1"/>
  </w:num>
  <w:num w:numId="8">
    <w:abstractNumId w:val="19"/>
  </w:num>
  <w:num w:numId="9">
    <w:abstractNumId w:val="2"/>
  </w:num>
  <w:num w:numId="10">
    <w:abstractNumId w:val="14"/>
  </w:num>
  <w:num w:numId="11">
    <w:abstractNumId w:val="6"/>
  </w:num>
  <w:num w:numId="12">
    <w:abstractNumId w:val="18"/>
  </w:num>
  <w:num w:numId="13">
    <w:abstractNumId w:val="17"/>
  </w:num>
  <w:num w:numId="14">
    <w:abstractNumId w:val="7"/>
  </w:num>
  <w:num w:numId="15">
    <w:abstractNumId w:val="20"/>
  </w:num>
  <w:num w:numId="16">
    <w:abstractNumId w:val="8"/>
  </w:num>
  <w:num w:numId="17">
    <w:abstractNumId w:val="9"/>
  </w:num>
  <w:num w:numId="18">
    <w:abstractNumId w:val="23"/>
  </w:num>
  <w:num w:numId="19">
    <w:abstractNumId w:val="13"/>
  </w:num>
  <w:num w:numId="20">
    <w:abstractNumId w:val="16"/>
  </w:num>
  <w:num w:numId="21">
    <w:abstractNumId w:val="24"/>
  </w:num>
  <w:num w:numId="22">
    <w:abstractNumId w:val="22"/>
  </w:num>
  <w:num w:numId="23">
    <w:abstractNumId w:val="12"/>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5"/>
  <w:removePersonalInformation/>
  <w:removeDateAndTime/>
  <w:bordersDoNotSurroundHeader/>
  <w:bordersDoNotSurroundFooter/>
  <w:proofState w:spelling="clean" w:grammar="dirty"/>
  <w:trackRevisions/>
  <w:defaultTabStop w:val="840"/>
  <w:drawingGridHorizontalSpacing w:val="106"/>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1E"/>
    <w:rsid w:val="000009C2"/>
    <w:rsid w:val="000014E0"/>
    <w:rsid w:val="00001AD7"/>
    <w:rsid w:val="0002067A"/>
    <w:rsid w:val="0002509E"/>
    <w:rsid w:val="00025726"/>
    <w:rsid w:val="00037310"/>
    <w:rsid w:val="000419B6"/>
    <w:rsid w:val="000437AF"/>
    <w:rsid w:val="00043B2B"/>
    <w:rsid w:val="00043C54"/>
    <w:rsid w:val="00043FC0"/>
    <w:rsid w:val="000451E2"/>
    <w:rsid w:val="00054E17"/>
    <w:rsid w:val="000604C8"/>
    <w:rsid w:val="00062BC4"/>
    <w:rsid w:val="00062CDA"/>
    <w:rsid w:val="00065626"/>
    <w:rsid w:val="000660C1"/>
    <w:rsid w:val="000716DA"/>
    <w:rsid w:val="000756BA"/>
    <w:rsid w:val="00076022"/>
    <w:rsid w:val="00081C67"/>
    <w:rsid w:val="00082F79"/>
    <w:rsid w:val="00090620"/>
    <w:rsid w:val="00091C52"/>
    <w:rsid w:val="00093262"/>
    <w:rsid w:val="0009610B"/>
    <w:rsid w:val="000A00F1"/>
    <w:rsid w:val="000A6B38"/>
    <w:rsid w:val="000B0C09"/>
    <w:rsid w:val="000B14EA"/>
    <w:rsid w:val="000C1B30"/>
    <w:rsid w:val="000C3E06"/>
    <w:rsid w:val="000C6A9D"/>
    <w:rsid w:val="000C6E59"/>
    <w:rsid w:val="000C7F0A"/>
    <w:rsid w:val="000D3A62"/>
    <w:rsid w:val="000D7638"/>
    <w:rsid w:val="000E1798"/>
    <w:rsid w:val="000E1BD1"/>
    <w:rsid w:val="000E511D"/>
    <w:rsid w:val="000F013F"/>
    <w:rsid w:val="000F0405"/>
    <w:rsid w:val="000F2C5B"/>
    <w:rsid w:val="000F7C2A"/>
    <w:rsid w:val="00100591"/>
    <w:rsid w:val="00105B09"/>
    <w:rsid w:val="001069D9"/>
    <w:rsid w:val="00107366"/>
    <w:rsid w:val="0011619B"/>
    <w:rsid w:val="00121E37"/>
    <w:rsid w:val="00125DBD"/>
    <w:rsid w:val="00134DBC"/>
    <w:rsid w:val="0013671F"/>
    <w:rsid w:val="001423D4"/>
    <w:rsid w:val="00142C4B"/>
    <w:rsid w:val="0015371A"/>
    <w:rsid w:val="001538A6"/>
    <w:rsid w:val="001548C8"/>
    <w:rsid w:val="00156C0E"/>
    <w:rsid w:val="00156F1A"/>
    <w:rsid w:val="00161758"/>
    <w:rsid w:val="0017023B"/>
    <w:rsid w:val="00171844"/>
    <w:rsid w:val="00174A4C"/>
    <w:rsid w:val="001772B6"/>
    <w:rsid w:val="00181259"/>
    <w:rsid w:val="00194B6C"/>
    <w:rsid w:val="00194D3D"/>
    <w:rsid w:val="001A1BDA"/>
    <w:rsid w:val="001A521A"/>
    <w:rsid w:val="001B064A"/>
    <w:rsid w:val="001C38EF"/>
    <w:rsid w:val="001D1F24"/>
    <w:rsid w:val="001D47AF"/>
    <w:rsid w:val="001E3429"/>
    <w:rsid w:val="001E64E9"/>
    <w:rsid w:val="001F2E7B"/>
    <w:rsid w:val="00203270"/>
    <w:rsid w:val="0020436A"/>
    <w:rsid w:val="0020605C"/>
    <w:rsid w:val="0021057B"/>
    <w:rsid w:val="00212375"/>
    <w:rsid w:val="00214B93"/>
    <w:rsid w:val="00230C16"/>
    <w:rsid w:val="00241178"/>
    <w:rsid w:val="002411C5"/>
    <w:rsid w:val="00244CE7"/>
    <w:rsid w:val="00247557"/>
    <w:rsid w:val="00247DC1"/>
    <w:rsid w:val="00253E47"/>
    <w:rsid w:val="00254146"/>
    <w:rsid w:val="00262551"/>
    <w:rsid w:val="002752F5"/>
    <w:rsid w:val="00275E48"/>
    <w:rsid w:val="0028491E"/>
    <w:rsid w:val="00285BA2"/>
    <w:rsid w:val="00286AE0"/>
    <w:rsid w:val="002916D3"/>
    <w:rsid w:val="002960B6"/>
    <w:rsid w:val="002A13B2"/>
    <w:rsid w:val="002A6B29"/>
    <w:rsid w:val="002B0675"/>
    <w:rsid w:val="002B1557"/>
    <w:rsid w:val="002C1DAA"/>
    <w:rsid w:val="002C5DA9"/>
    <w:rsid w:val="002C6D66"/>
    <w:rsid w:val="002D483F"/>
    <w:rsid w:val="002E0A5B"/>
    <w:rsid w:val="002E49E9"/>
    <w:rsid w:val="002E6542"/>
    <w:rsid w:val="002F5723"/>
    <w:rsid w:val="003001D6"/>
    <w:rsid w:val="0030461D"/>
    <w:rsid w:val="003116C8"/>
    <w:rsid w:val="00332517"/>
    <w:rsid w:val="00342815"/>
    <w:rsid w:val="00344B87"/>
    <w:rsid w:val="00350228"/>
    <w:rsid w:val="00351DA9"/>
    <w:rsid w:val="00355AB0"/>
    <w:rsid w:val="00357A01"/>
    <w:rsid w:val="00366ECF"/>
    <w:rsid w:val="00370761"/>
    <w:rsid w:val="003714F3"/>
    <w:rsid w:val="00372627"/>
    <w:rsid w:val="00382944"/>
    <w:rsid w:val="003919B3"/>
    <w:rsid w:val="00391DF9"/>
    <w:rsid w:val="003A57F6"/>
    <w:rsid w:val="003B1838"/>
    <w:rsid w:val="003B2F00"/>
    <w:rsid w:val="003C5776"/>
    <w:rsid w:val="003D0CD1"/>
    <w:rsid w:val="003D7297"/>
    <w:rsid w:val="003E4628"/>
    <w:rsid w:val="003E5D66"/>
    <w:rsid w:val="003F5655"/>
    <w:rsid w:val="003F6B99"/>
    <w:rsid w:val="004012C4"/>
    <w:rsid w:val="0041197D"/>
    <w:rsid w:val="00416B04"/>
    <w:rsid w:val="00421967"/>
    <w:rsid w:val="00426857"/>
    <w:rsid w:val="00431296"/>
    <w:rsid w:val="004360BA"/>
    <w:rsid w:val="004379C7"/>
    <w:rsid w:val="00437F8D"/>
    <w:rsid w:val="004429D7"/>
    <w:rsid w:val="00444DBD"/>
    <w:rsid w:val="00445696"/>
    <w:rsid w:val="004463CF"/>
    <w:rsid w:val="00446BBB"/>
    <w:rsid w:val="00454681"/>
    <w:rsid w:val="00454885"/>
    <w:rsid w:val="00467600"/>
    <w:rsid w:val="00477E55"/>
    <w:rsid w:val="00484F07"/>
    <w:rsid w:val="00486426"/>
    <w:rsid w:val="00496620"/>
    <w:rsid w:val="00496843"/>
    <w:rsid w:val="004A7960"/>
    <w:rsid w:val="004C75D3"/>
    <w:rsid w:val="004D0704"/>
    <w:rsid w:val="004D399E"/>
    <w:rsid w:val="004D56F5"/>
    <w:rsid w:val="004D7685"/>
    <w:rsid w:val="004D7AC1"/>
    <w:rsid w:val="004E5C70"/>
    <w:rsid w:val="004F68F2"/>
    <w:rsid w:val="004F7315"/>
    <w:rsid w:val="00506291"/>
    <w:rsid w:val="00510EAB"/>
    <w:rsid w:val="0051258F"/>
    <w:rsid w:val="00516435"/>
    <w:rsid w:val="00516798"/>
    <w:rsid w:val="0052491B"/>
    <w:rsid w:val="00524E5A"/>
    <w:rsid w:val="0052613B"/>
    <w:rsid w:val="00532F19"/>
    <w:rsid w:val="00537FF2"/>
    <w:rsid w:val="00541D4E"/>
    <w:rsid w:val="00550F07"/>
    <w:rsid w:val="005527D4"/>
    <w:rsid w:val="00553001"/>
    <w:rsid w:val="005531B2"/>
    <w:rsid w:val="005554CC"/>
    <w:rsid w:val="00561B35"/>
    <w:rsid w:val="00562639"/>
    <w:rsid w:val="0057026F"/>
    <w:rsid w:val="00572C3C"/>
    <w:rsid w:val="00574302"/>
    <w:rsid w:val="00581034"/>
    <w:rsid w:val="005823E9"/>
    <w:rsid w:val="00586CF0"/>
    <w:rsid w:val="00590802"/>
    <w:rsid w:val="00593DE2"/>
    <w:rsid w:val="005A39F6"/>
    <w:rsid w:val="005C2EF8"/>
    <w:rsid w:val="005D29F4"/>
    <w:rsid w:val="005E0161"/>
    <w:rsid w:val="005E1089"/>
    <w:rsid w:val="005E1186"/>
    <w:rsid w:val="005E22F4"/>
    <w:rsid w:val="005F09E3"/>
    <w:rsid w:val="005F169E"/>
    <w:rsid w:val="005F41E6"/>
    <w:rsid w:val="005F77AC"/>
    <w:rsid w:val="00604747"/>
    <w:rsid w:val="00604B73"/>
    <w:rsid w:val="0061125C"/>
    <w:rsid w:val="00612A15"/>
    <w:rsid w:val="00616AEC"/>
    <w:rsid w:val="00624554"/>
    <w:rsid w:val="00625CED"/>
    <w:rsid w:val="00635459"/>
    <w:rsid w:val="006501F4"/>
    <w:rsid w:val="0065680E"/>
    <w:rsid w:val="00657321"/>
    <w:rsid w:val="006656D0"/>
    <w:rsid w:val="00671CD3"/>
    <w:rsid w:val="00683641"/>
    <w:rsid w:val="0068592A"/>
    <w:rsid w:val="006903FB"/>
    <w:rsid w:val="00692712"/>
    <w:rsid w:val="0069271A"/>
    <w:rsid w:val="0069406A"/>
    <w:rsid w:val="006B05B9"/>
    <w:rsid w:val="006B07F5"/>
    <w:rsid w:val="006B5BB5"/>
    <w:rsid w:val="006B684A"/>
    <w:rsid w:val="006C11A9"/>
    <w:rsid w:val="006C2F8D"/>
    <w:rsid w:val="006C6789"/>
    <w:rsid w:val="006C71BB"/>
    <w:rsid w:val="006C72E0"/>
    <w:rsid w:val="006C7A9B"/>
    <w:rsid w:val="006D05B0"/>
    <w:rsid w:val="006D7165"/>
    <w:rsid w:val="006E128E"/>
    <w:rsid w:val="006E1A75"/>
    <w:rsid w:val="006E579D"/>
    <w:rsid w:val="006E7522"/>
    <w:rsid w:val="006F08B2"/>
    <w:rsid w:val="006F4C9E"/>
    <w:rsid w:val="0070326E"/>
    <w:rsid w:val="00707C63"/>
    <w:rsid w:val="007124AB"/>
    <w:rsid w:val="00715500"/>
    <w:rsid w:val="0072064A"/>
    <w:rsid w:val="00724045"/>
    <w:rsid w:val="00725DA6"/>
    <w:rsid w:val="00730080"/>
    <w:rsid w:val="007423D9"/>
    <w:rsid w:val="00750985"/>
    <w:rsid w:val="007602DA"/>
    <w:rsid w:val="0076074C"/>
    <w:rsid w:val="00774E70"/>
    <w:rsid w:val="00775ED7"/>
    <w:rsid w:val="00791FBF"/>
    <w:rsid w:val="00793D02"/>
    <w:rsid w:val="00793F98"/>
    <w:rsid w:val="00794FB1"/>
    <w:rsid w:val="007959CA"/>
    <w:rsid w:val="007A0441"/>
    <w:rsid w:val="007A087C"/>
    <w:rsid w:val="007A1DBE"/>
    <w:rsid w:val="007B536B"/>
    <w:rsid w:val="007B7911"/>
    <w:rsid w:val="007C3B51"/>
    <w:rsid w:val="007C419D"/>
    <w:rsid w:val="007D12B6"/>
    <w:rsid w:val="007D244B"/>
    <w:rsid w:val="007D2DEB"/>
    <w:rsid w:val="007D2F29"/>
    <w:rsid w:val="007D305E"/>
    <w:rsid w:val="007D6E00"/>
    <w:rsid w:val="007F0B7D"/>
    <w:rsid w:val="007F0DC7"/>
    <w:rsid w:val="007F2A1F"/>
    <w:rsid w:val="008062B5"/>
    <w:rsid w:val="0081482A"/>
    <w:rsid w:val="00826DD1"/>
    <w:rsid w:val="00834262"/>
    <w:rsid w:val="00834916"/>
    <w:rsid w:val="00834A38"/>
    <w:rsid w:val="00835E09"/>
    <w:rsid w:val="00843E40"/>
    <w:rsid w:val="008555AC"/>
    <w:rsid w:val="00856CCF"/>
    <w:rsid w:val="00861341"/>
    <w:rsid w:val="00863C5C"/>
    <w:rsid w:val="008643F1"/>
    <w:rsid w:val="00864EDA"/>
    <w:rsid w:val="00866DA5"/>
    <w:rsid w:val="00871D19"/>
    <w:rsid w:val="00874445"/>
    <w:rsid w:val="00874ED9"/>
    <w:rsid w:val="00886000"/>
    <w:rsid w:val="008935F8"/>
    <w:rsid w:val="00893E0A"/>
    <w:rsid w:val="00895914"/>
    <w:rsid w:val="00897A69"/>
    <w:rsid w:val="008A2E29"/>
    <w:rsid w:val="008A54DF"/>
    <w:rsid w:val="008B4CCC"/>
    <w:rsid w:val="008B7FC7"/>
    <w:rsid w:val="008C3A6D"/>
    <w:rsid w:val="008C4E0E"/>
    <w:rsid w:val="008D16D3"/>
    <w:rsid w:val="008D195C"/>
    <w:rsid w:val="008D3D8F"/>
    <w:rsid w:val="008D6C92"/>
    <w:rsid w:val="008E256D"/>
    <w:rsid w:val="008E401C"/>
    <w:rsid w:val="008E5076"/>
    <w:rsid w:val="008E59EB"/>
    <w:rsid w:val="008E5A9D"/>
    <w:rsid w:val="008E5D83"/>
    <w:rsid w:val="008F68DF"/>
    <w:rsid w:val="00900E4D"/>
    <w:rsid w:val="00901482"/>
    <w:rsid w:val="00901C33"/>
    <w:rsid w:val="00905906"/>
    <w:rsid w:val="009152B1"/>
    <w:rsid w:val="0092125B"/>
    <w:rsid w:val="0093118F"/>
    <w:rsid w:val="00932AEC"/>
    <w:rsid w:val="00933517"/>
    <w:rsid w:val="00935555"/>
    <w:rsid w:val="00935770"/>
    <w:rsid w:val="00936409"/>
    <w:rsid w:val="00937841"/>
    <w:rsid w:val="00942B95"/>
    <w:rsid w:val="00943B50"/>
    <w:rsid w:val="00964D1C"/>
    <w:rsid w:val="00965C24"/>
    <w:rsid w:val="00966445"/>
    <w:rsid w:val="009670DF"/>
    <w:rsid w:val="00974A55"/>
    <w:rsid w:val="009805B7"/>
    <w:rsid w:val="00984424"/>
    <w:rsid w:val="009854C5"/>
    <w:rsid w:val="00987BC8"/>
    <w:rsid w:val="00994588"/>
    <w:rsid w:val="00995388"/>
    <w:rsid w:val="00997F47"/>
    <w:rsid w:val="009B1097"/>
    <w:rsid w:val="009B137C"/>
    <w:rsid w:val="009B21CF"/>
    <w:rsid w:val="009B2249"/>
    <w:rsid w:val="009B4DB4"/>
    <w:rsid w:val="009B7838"/>
    <w:rsid w:val="009C2067"/>
    <w:rsid w:val="009C2A54"/>
    <w:rsid w:val="009C7F80"/>
    <w:rsid w:val="009D2A55"/>
    <w:rsid w:val="009D5B97"/>
    <w:rsid w:val="009D5DC1"/>
    <w:rsid w:val="009E5FA4"/>
    <w:rsid w:val="009E654B"/>
    <w:rsid w:val="009F6389"/>
    <w:rsid w:val="009F72E8"/>
    <w:rsid w:val="00A061FF"/>
    <w:rsid w:val="00A145C4"/>
    <w:rsid w:val="00A2756B"/>
    <w:rsid w:val="00A35360"/>
    <w:rsid w:val="00A4109E"/>
    <w:rsid w:val="00A46FA5"/>
    <w:rsid w:val="00A50571"/>
    <w:rsid w:val="00A51660"/>
    <w:rsid w:val="00A55342"/>
    <w:rsid w:val="00A57AEF"/>
    <w:rsid w:val="00A57C51"/>
    <w:rsid w:val="00A638CF"/>
    <w:rsid w:val="00A74B8C"/>
    <w:rsid w:val="00A763E1"/>
    <w:rsid w:val="00A83AC5"/>
    <w:rsid w:val="00A9320C"/>
    <w:rsid w:val="00A94100"/>
    <w:rsid w:val="00A97127"/>
    <w:rsid w:val="00AA0442"/>
    <w:rsid w:val="00AA0D28"/>
    <w:rsid w:val="00AA14B4"/>
    <w:rsid w:val="00AA4865"/>
    <w:rsid w:val="00AA557E"/>
    <w:rsid w:val="00AA6818"/>
    <w:rsid w:val="00AB5926"/>
    <w:rsid w:val="00AC0850"/>
    <w:rsid w:val="00AC0EE8"/>
    <w:rsid w:val="00AC4E85"/>
    <w:rsid w:val="00AC7B04"/>
    <w:rsid w:val="00AD02D4"/>
    <w:rsid w:val="00AD23F1"/>
    <w:rsid w:val="00AD3F51"/>
    <w:rsid w:val="00AD5597"/>
    <w:rsid w:val="00AE17A0"/>
    <w:rsid w:val="00AE35B6"/>
    <w:rsid w:val="00AE5A36"/>
    <w:rsid w:val="00AE5C51"/>
    <w:rsid w:val="00AF0C2E"/>
    <w:rsid w:val="00AF75AF"/>
    <w:rsid w:val="00B01262"/>
    <w:rsid w:val="00B0172D"/>
    <w:rsid w:val="00B02F37"/>
    <w:rsid w:val="00B11580"/>
    <w:rsid w:val="00B20F29"/>
    <w:rsid w:val="00B21F6A"/>
    <w:rsid w:val="00B26003"/>
    <w:rsid w:val="00B2695E"/>
    <w:rsid w:val="00B301D8"/>
    <w:rsid w:val="00B30A27"/>
    <w:rsid w:val="00B3279A"/>
    <w:rsid w:val="00B408F4"/>
    <w:rsid w:val="00B43C1F"/>
    <w:rsid w:val="00B453B5"/>
    <w:rsid w:val="00B46411"/>
    <w:rsid w:val="00B506E7"/>
    <w:rsid w:val="00B51D60"/>
    <w:rsid w:val="00B54117"/>
    <w:rsid w:val="00B663A0"/>
    <w:rsid w:val="00B67311"/>
    <w:rsid w:val="00B73ACD"/>
    <w:rsid w:val="00B75808"/>
    <w:rsid w:val="00B84234"/>
    <w:rsid w:val="00B937FE"/>
    <w:rsid w:val="00B94317"/>
    <w:rsid w:val="00BA3012"/>
    <w:rsid w:val="00BA61D7"/>
    <w:rsid w:val="00BB22CE"/>
    <w:rsid w:val="00BB2612"/>
    <w:rsid w:val="00BB449C"/>
    <w:rsid w:val="00BB6E90"/>
    <w:rsid w:val="00BB7176"/>
    <w:rsid w:val="00BC1AA8"/>
    <w:rsid w:val="00BD31A6"/>
    <w:rsid w:val="00BE132F"/>
    <w:rsid w:val="00BE3D71"/>
    <w:rsid w:val="00BE50D1"/>
    <w:rsid w:val="00BF41BA"/>
    <w:rsid w:val="00BF5AD3"/>
    <w:rsid w:val="00C017FD"/>
    <w:rsid w:val="00C07B30"/>
    <w:rsid w:val="00C1115C"/>
    <w:rsid w:val="00C1590D"/>
    <w:rsid w:val="00C22B43"/>
    <w:rsid w:val="00C23670"/>
    <w:rsid w:val="00C2691B"/>
    <w:rsid w:val="00C30CD0"/>
    <w:rsid w:val="00C30D11"/>
    <w:rsid w:val="00C315FD"/>
    <w:rsid w:val="00C31CD9"/>
    <w:rsid w:val="00C36708"/>
    <w:rsid w:val="00C4090E"/>
    <w:rsid w:val="00C437E5"/>
    <w:rsid w:val="00C46004"/>
    <w:rsid w:val="00C47AFE"/>
    <w:rsid w:val="00C53629"/>
    <w:rsid w:val="00C5650C"/>
    <w:rsid w:val="00C5751C"/>
    <w:rsid w:val="00C65ACF"/>
    <w:rsid w:val="00C66369"/>
    <w:rsid w:val="00C808CB"/>
    <w:rsid w:val="00C81418"/>
    <w:rsid w:val="00C930F6"/>
    <w:rsid w:val="00C93221"/>
    <w:rsid w:val="00C953C9"/>
    <w:rsid w:val="00CB29F7"/>
    <w:rsid w:val="00CC415D"/>
    <w:rsid w:val="00CD3266"/>
    <w:rsid w:val="00CE0AFD"/>
    <w:rsid w:val="00CF04CF"/>
    <w:rsid w:val="00CF753E"/>
    <w:rsid w:val="00D029E5"/>
    <w:rsid w:val="00D05B7F"/>
    <w:rsid w:val="00D078A5"/>
    <w:rsid w:val="00D11B69"/>
    <w:rsid w:val="00D174EC"/>
    <w:rsid w:val="00D20F46"/>
    <w:rsid w:val="00D22C37"/>
    <w:rsid w:val="00D314AE"/>
    <w:rsid w:val="00D4451F"/>
    <w:rsid w:val="00D44AD7"/>
    <w:rsid w:val="00D5405F"/>
    <w:rsid w:val="00D7022B"/>
    <w:rsid w:val="00D70938"/>
    <w:rsid w:val="00D83229"/>
    <w:rsid w:val="00D87C19"/>
    <w:rsid w:val="00D87F7B"/>
    <w:rsid w:val="00DA06CD"/>
    <w:rsid w:val="00DA08D9"/>
    <w:rsid w:val="00DB0F6D"/>
    <w:rsid w:val="00DB2DCA"/>
    <w:rsid w:val="00DC3C9D"/>
    <w:rsid w:val="00DD1C55"/>
    <w:rsid w:val="00DD3B6A"/>
    <w:rsid w:val="00DD3D88"/>
    <w:rsid w:val="00DD602E"/>
    <w:rsid w:val="00DE47F6"/>
    <w:rsid w:val="00DF25B9"/>
    <w:rsid w:val="00DF36A6"/>
    <w:rsid w:val="00DF4C37"/>
    <w:rsid w:val="00DF54A8"/>
    <w:rsid w:val="00DF608D"/>
    <w:rsid w:val="00DF683D"/>
    <w:rsid w:val="00E02981"/>
    <w:rsid w:val="00E0361E"/>
    <w:rsid w:val="00E07709"/>
    <w:rsid w:val="00E13D94"/>
    <w:rsid w:val="00E14D8F"/>
    <w:rsid w:val="00E15CE8"/>
    <w:rsid w:val="00E20FD0"/>
    <w:rsid w:val="00E24448"/>
    <w:rsid w:val="00E26FE8"/>
    <w:rsid w:val="00E30835"/>
    <w:rsid w:val="00E339F3"/>
    <w:rsid w:val="00E4334A"/>
    <w:rsid w:val="00E44638"/>
    <w:rsid w:val="00E475E0"/>
    <w:rsid w:val="00E56184"/>
    <w:rsid w:val="00E56C77"/>
    <w:rsid w:val="00E56C8D"/>
    <w:rsid w:val="00E56D87"/>
    <w:rsid w:val="00E740F8"/>
    <w:rsid w:val="00E760D3"/>
    <w:rsid w:val="00E82D03"/>
    <w:rsid w:val="00E85ABA"/>
    <w:rsid w:val="00E86116"/>
    <w:rsid w:val="00E87C52"/>
    <w:rsid w:val="00E933D2"/>
    <w:rsid w:val="00EA73CF"/>
    <w:rsid w:val="00EB1696"/>
    <w:rsid w:val="00EB2C67"/>
    <w:rsid w:val="00EB486E"/>
    <w:rsid w:val="00EB5182"/>
    <w:rsid w:val="00EB6DF1"/>
    <w:rsid w:val="00EC2B44"/>
    <w:rsid w:val="00EC4FE6"/>
    <w:rsid w:val="00ED18AE"/>
    <w:rsid w:val="00ED4F0A"/>
    <w:rsid w:val="00ED5523"/>
    <w:rsid w:val="00EE02B8"/>
    <w:rsid w:val="00EE6FDF"/>
    <w:rsid w:val="00EF49AD"/>
    <w:rsid w:val="00EF4DD2"/>
    <w:rsid w:val="00F1443E"/>
    <w:rsid w:val="00F168B6"/>
    <w:rsid w:val="00F20812"/>
    <w:rsid w:val="00F3521C"/>
    <w:rsid w:val="00F54AF9"/>
    <w:rsid w:val="00F56D6F"/>
    <w:rsid w:val="00F64E81"/>
    <w:rsid w:val="00F65129"/>
    <w:rsid w:val="00F70EE8"/>
    <w:rsid w:val="00F72B92"/>
    <w:rsid w:val="00F72D98"/>
    <w:rsid w:val="00F753BD"/>
    <w:rsid w:val="00F76674"/>
    <w:rsid w:val="00F83C4A"/>
    <w:rsid w:val="00F93A77"/>
    <w:rsid w:val="00FA40CF"/>
    <w:rsid w:val="00FA63E1"/>
    <w:rsid w:val="00FB105D"/>
    <w:rsid w:val="00FB2913"/>
    <w:rsid w:val="00FC112E"/>
    <w:rsid w:val="00FC5C96"/>
    <w:rsid w:val="00FD5441"/>
    <w:rsid w:val="00FF0C8B"/>
    <w:rsid w:val="00FF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BD7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1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0361E"/>
    <w:rPr>
      <w:sz w:val="18"/>
      <w:szCs w:val="18"/>
    </w:rPr>
  </w:style>
  <w:style w:type="paragraph" w:styleId="a4">
    <w:name w:val="annotation text"/>
    <w:basedOn w:val="a"/>
    <w:link w:val="a5"/>
    <w:semiHidden/>
    <w:rsid w:val="00E0361E"/>
    <w:pPr>
      <w:jc w:val="left"/>
    </w:pPr>
  </w:style>
  <w:style w:type="character" w:customStyle="1" w:styleId="a5">
    <w:name w:val="コメント文字列 (文字)"/>
    <w:basedOn w:val="a0"/>
    <w:link w:val="a4"/>
    <w:semiHidden/>
    <w:rsid w:val="00E0361E"/>
    <w:rPr>
      <w:rFonts w:ascii="Times New Roman" w:eastAsia="ＭＳ 明朝" w:hAnsi="Times New Roman" w:cs="ＭＳ 明朝"/>
      <w:color w:val="000000"/>
      <w:kern w:val="0"/>
      <w:szCs w:val="21"/>
    </w:rPr>
  </w:style>
  <w:style w:type="paragraph" w:styleId="a6">
    <w:name w:val="Body Text Indent"/>
    <w:basedOn w:val="a"/>
    <w:link w:val="a7"/>
    <w:rsid w:val="00E0361E"/>
    <w:pPr>
      <w:overflowPunct/>
      <w:autoSpaceDE w:val="0"/>
      <w:autoSpaceDN w:val="0"/>
      <w:ind w:left="168" w:hanging="168"/>
      <w:textAlignment w:val="auto"/>
    </w:pPr>
    <w:rPr>
      <w:rFonts w:ascii="ＭＳ ゴシック" w:eastAsia="ＭＳ ゴシック" w:hAnsi="ＭＳ ゴシック"/>
      <w:color w:val="auto"/>
      <w:kern w:val="2"/>
    </w:rPr>
  </w:style>
  <w:style w:type="character" w:customStyle="1" w:styleId="a7">
    <w:name w:val="本文インデント (文字)"/>
    <w:basedOn w:val="a0"/>
    <w:link w:val="a6"/>
    <w:rsid w:val="00E0361E"/>
    <w:rPr>
      <w:rFonts w:ascii="ＭＳ ゴシック" w:eastAsia="ＭＳ ゴシック" w:hAnsi="ＭＳ ゴシック" w:cs="ＭＳ 明朝"/>
      <w:szCs w:val="21"/>
    </w:rPr>
  </w:style>
  <w:style w:type="paragraph" w:styleId="a8">
    <w:name w:val="footer"/>
    <w:basedOn w:val="a"/>
    <w:link w:val="a9"/>
    <w:rsid w:val="00E0361E"/>
    <w:pPr>
      <w:tabs>
        <w:tab w:val="center" w:pos="4252"/>
        <w:tab w:val="right" w:pos="8504"/>
      </w:tabs>
      <w:snapToGrid w:val="0"/>
    </w:pPr>
  </w:style>
  <w:style w:type="character" w:customStyle="1" w:styleId="a9">
    <w:name w:val="フッター (文字)"/>
    <w:basedOn w:val="a0"/>
    <w:link w:val="a8"/>
    <w:rsid w:val="00E0361E"/>
    <w:rPr>
      <w:rFonts w:ascii="Times New Roman" w:eastAsia="ＭＳ 明朝" w:hAnsi="Times New Roman" w:cs="ＭＳ 明朝"/>
      <w:color w:val="000000"/>
      <w:kern w:val="0"/>
      <w:szCs w:val="21"/>
    </w:rPr>
  </w:style>
  <w:style w:type="paragraph" w:styleId="2">
    <w:name w:val="Body Text 2"/>
    <w:basedOn w:val="a"/>
    <w:link w:val="20"/>
    <w:rsid w:val="00E0361E"/>
    <w:pPr>
      <w:spacing w:line="480" w:lineRule="auto"/>
    </w:pPr>
  </w:style>
  <w:style w:type="character" w:customStyle="1" w:styleId="20">
    <w:name w:val="本文 2 (文字)"/>
    <w:basedOn w:val="a0"/>
    <w:link w:val="2"/>
    <w:rsid w:val="00E0361E"/>
    <w:rPr>
      <w:rFonts w:ascii="Times New Roman" w:eastAsia="ＭＳ 明朝" w:hAnsi="Times New Roman" w:cs="ＭＳ 明朝"/>
      <w:color w:val="000000"/>
      <w:kern w:val="0"/>
      <w:szCs w:val="21"/>
    </w:rPr>
  </w:style>
  <w:style w:type="paragraph" w:styleId="aa">
    <w:name w:val="List Paragraph"/>
    <w:basedOn w:val="a"/>
    <w:uiPriority w:val="34"/>
    <w:qFormat/>
    <w:rsid w:val="00E0361E"/>
    <w:pPr>
      <w:ind w:leftChars="400" w:left="840"/>
    </w:pPr>
  </w:style>
  <w:style w:type="paragraph" w:styleId="ab">
    <w:name w:val="Subtitle"/>
    <w:basedOn w:val="a"/>
    <w:next w:val="a"/>
    <w:link w:val="ac"/>
    <w:qFormat/>
    <w:rsid w:val="00E0361E"/>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rsid w:val="00E0361E"/>
    <w:rPr>
      <w:rFonts w:asciiTheme="majorHAnsi" w:eastAsia="ＭＳ ゴシック" w:hAnsiTheme="majorHAnsi" w:cstheme="majorBidi"/>
      <w:color w:val="000000"/>
      <w:kern w:val="0"/>
      <w:sz w:val="24"/>
      <w:szCs w:val="24"/>
    </w:rPr>
  </w:style>
  <w:style w:type="paragraph" w:styleId="ad">
    <w:name w:val="Balloon Text"/>
    <w:basedOn w:val="a"/>
    <w:link w:val="ae"/>
    <w:uiPriority w:val="99"/>
    <w:semiHidden/>
    <w:unhideWhenUsed/>
    <w:rsid w:val="00E036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361E"/>
    <w:rPr>
      <w:rFonts w:asciiTheme="majorHAnsi" w:eastAsiaTheme="majorEastAsia" w:hAnsiTheme="majorHAnsi" w:cstheme="majorBidi"/>
      <w:color w:val="000000"/>
      <w:kern w:val="0"/>
      <w:sz w:val="18"/>
      <w:szCs w:val="18"/>
    </w:rPr>
  </w:style>
  <w:style w:type="paragraph" w:styleId="af">
    <w:name w:val="annotation subject"/>
    <w:basedOn w:val="a4"/>
    <w:next w:val="a4"/>
    <w:link w:val="af0"/>
    <w:uiPriority w:val="99"/>
    <w:semiHidden/>
    <w:unhideWhenUsed/>
    <w:rsid w:val="007D12B6"/>
    <w:rPr>
      <w:b/>
      <w:bCs/>
    </w:rPr>
  </w:style>
  <w:style w:type="character" w:customStyle="1" w:styleId="af0">
    <w:name w:val="コメント内容 (文字)"/>
    <w:basedOn w:val="a5"/>
    <w:link w:val="af"/>
    <w:uiPriority w:val="99"/>
    <w:semiHidden/>
    <w:rsid w:val="007D12B6"/>
    <w:rPr>
      <w:rFonts w:ascii="Times New Roman" w:eastAsia="ＭＳ 明朝" w:hAnsi="Times New Roman" w:cs="ＭＳ 明朝"/>
      <w:b/>
      <w:bCs/>
      <w:color w:val="000000"/>
      <w:kern w:val="0"/>
      <w:szCs w:val="21"/>
    </w:rPr>
  </w:style>
  <w:style w:type="paragraph" w:styleId="af1">
    <w:name w:val="header"/>
    <w:basedOn w:val="a"/>
    <w:link w:val="af2"/>
    <w:uiPriority w:val="99"/>
    <w:unhideWhenUsed/>
    <w:rsid w:val="00724045"/>
    <w:pPr>
      <w:tabs>
        <w:tab w:val="center" w:pos="4252"/>
        <w:tab w:val="right" w:pos="8504"/>
      </w:tabs>
      <w:snapToGrid w:val="0"/>
    </w:pPr>
  </w:style>
  <w:style w:type="character" w:customStyle="1" w:styleId="af2">
    <w:name w:val="ヘッダー (文字)"/>
    <w:basedOn w:val="a0"/>
    <w:link w:val="af1"/>
    <w:uiPriority w:val="99"/>
    <w:rsid w:val="00724045"/>
    <w:rPr>
      <w:rFonts w:ascii="Times New Roman" w:eastAsia="ＭＳ 明朝" w:hAnsi="Times New Roman" w:cs="ＭＳ 明朝"/>
      <w:color w:val="000000"/>
      <w:kern w:val="0"/>
      <w:szCs w:val="21"/>
    </w:rPr>
  </w:style>
  <w:style w:type="paragraph" w:styleId="af3">
    <w:name w:val="Revision"/>
    <w:hidden/>
    <w:uiPriority w:val="99"/>
    <w:semiHidden/>
    <w:rsid w:val="003D0CD1"/>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1726</Words>
  <Characters>9843</Characters>
  <Application>Microsoft Office Word</Application>
  <DocSecurity>2</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2018-07-27T07:07:00Z</dcterms:created>
  <dcterms:modified xsi:type="dcterms:W3CDTF">2018-07-27T07:07:00Z</dcterms:modified>
</cp:coreProperties>
</file>