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B455" w14:textId="77777777" w:rsidR="009A63A6" w:rsidRDefault="009A63A6" w:rsidP="00CB2EC4">
      <w:pPr>
        <w:jc w:val="center"/>
        <w:rPr>
          <w:rFonts w:asciiTheme="minorEastAsia" w:hAnsiTheme="minorEastAsia"/>
          <w:b/>
          <w:sz w:val="27"/>
          <w:szCs w:val="27"/>
        </w:rPr>
      </w:pPr>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3D9964CB" w:rsidR="00CB2EC4" w:rsidRPr="00C500DE" w:rsidRDefault="00CB2EC4"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平成　</w:t>
      </w:r>
      <w:r w:rsidR="00DE0237">
        <w:rPr>
          <w:rFonts w:asciiTheme="minorEastAsia" w:eastAsiaTheme="minorEastAsia" w:hAnsiTheme="minorEastAsia" w:hint="eastAsia"/>
          <w:sz w:val="21"/>
          <w:szCs w:val="21"/>
        </w:rPr>
        <w:t xml:space="preserve">　</w:t>
      </w:r>
      <w:r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6F36EB" w:rsidRDefault="00CB2EC4" w:rsidP="00CB2EC4">
      <w:pPr>
        <w:rPr>
          <w:rFonts w:ascii="ＭＳ 明朝" w:eastAsia="ＭＳ 明朝" w:hAnsi="ＭＳ 明朝"/>
          <w:szCs w:val="21"/>
        </w:rPr>
      </w:pPr>
    </w:p>
    <w:p w14:paraId="5012398B" w14:textId="77777777" w:rsidR="009A63A6" w:rsidRPr="00B50364" w:rsidRDefault="009A63A6" w:rsidP="00CB2EC4">
      <w:pPr>
        <w:rPr>
          <w:rFonts w:ascii="ＭＳ 明朝" w:eastAsia="ＭＳ 明朝" w:hAnsi="ＭＳ 明朝"/>
          <w:szCs w:val="21"/>
        </w:rPr>
      </w:pPr>
    </w:p>
    <w:p w14:paraId="2FF8CFB2" w14:textId="5156DE7D"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006808FB" w:rsidRPr="0049774E">
        <w:rPr>
          <w:rFonts w:eastAsia="ＭＳ 明朝"/>
          <w:szCs w:val="21"/>
        </w:rPr>
        <w:t>DNW-140</w:t>
      </w:r>
      <w:r w:rsidR="001B44AA">
        <w:rPr>
          <w:rFonts w:eastAsia="ＭＳ 明朝" w:hint="eastAsia"/>
          <w:szCs w:val="21"/>
        </w:rPr>
        <w:t>03</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49774E">
        <w:rPr>
          <w:rFonts w:eastAsia="ＭＳ 明朝"/>
          <w:szCs w:val="21"/>
        </w:rPr>
        <w:t>DNW-1</w:t>
      </w:r>
      <w:r w:rsidR="006808FB" w:rsidRPr="0049774E">
        <w:rPr>
          <w:rFonts w:eastAsia="ＭＳ 明朝"/>
          <w:szCs w:val="21"/>
        </w:rPr>
        <w:t>40</w:t>
      </w:r>
      <w:r w:rsidR="001B44AA">
        <w:rPr>
          <w:rFonts w:eastAsia="ＭＳ 明朝" w:hint="eastAsia"/>
          <w:szCs w:val="21"/>
        </w:rPr>
        <w:t>03</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257B31A0"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009F74DA">
        <w:rPr>
          <w:rFonts w:asciiTheme="minorEastAsia" w:hAnsiTheme="minorEastAsia" w:hint="eastAsia"/>
          <w:b/>
          <w:sz w:val="24"/>
          <w:szCs w:val="24"/>
          <w:u w:val="single"/>
        </w:rPr>
        <w:t xml:space="preserve">　　</w:t>
      </w:r>
      <w:r w:rsidR="009F74DA">
        <w:rPr>
          <w:rFonts w:asciiTheme="minorEastAsia" w:hAnsiTheme="minorEastAsia"/>
          <w:b/>
          <w:sz w:val="24"/>
          <w:szCs w:val="24"/>
          <w:u w:val="single"/>
        </w:rPr>
        <w:t xml:space="preserve">　　</w:t>
      </w:r>
      <w:r w:rsidR="009F74DA"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470CD4D1" w:rsidR="00181897"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Ⅰ</w:t>
      </w:r>
      <w:r>
        <w:rPr>
          <w:rFonts w:ascii="ＭＳ 明朝" w:eastAsia="ＭＳ 明朝" w:hAnsi="ＭＳ 明朝"/>
          <w:b/>
          <w:szCs w:val="24"/>
        </w:rPr>
        <w:t>.</w:t>
      </w:r>
      <w:r w:rsidR="00657F3F" w:rsidRPr="0049774E">
        <w:rPr>
          <w:rFonts w:asciiTheme="minorHAnsi" w:eastAsia="ＭＳ 明朝" w:hAnsiTheme="minorHAnsi"/>
          <w:b/>
          <w:szCs w:val="24"/>
        </w:rPr>
        <w:t>DNW-1</w:t>
      </w:r>
      <w:r w:rsidR="006808FB" w:rsidRPr="0049774E">
        <w:rPr>
          <w:rFonts w:asciiTheme="minorHAnsi" w:eastAsia="ＭＳ 明朝" w:hAnsiTheme="minorHAnsi"/>
          <w:b/>
          <w:szCs w:val="24"/>
        </w:rPr>
        <w:t>40</w:t>
      </w:r>
      <w:r w:rsidR="001B44AA">
        <w:rPr>
          <w:rFonts w:asciiTheme="minorHAnsi" w:eastAsia="ＭＳ 明朝" w:hAnsiTheme="minorHAnsi" w:hint="eastAsia"/>
          <w:b/>
          <w:szCs w:val="24"/>
        </w:rPr>
        <w:t>03</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00657F3F"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00657F3F"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261DD7">
        <w:rPr>
          <w:rFonts w:asciiTheme="minorHAnsi" w:eastAsia="ＭＳ 明朝" w:hAnsiTheme="minorHAnsi"/>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56989364" w:rsidR="00FC2341" w:rsidRDefault="00FC2341" w:rsidP="00934AE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w:t>
      </w:r>
      <w:r w:rsidR="000C2A84">
        <w:rPr>
          <w:rFonts w:ascii="ＭＳ 明朝" w:eastAsia="ＭＳ 明朝" w:hAnsi="ＭＳ 明朝" w:hint="eastAsia"/>
          <w:sz w:val="18"/>
          <w:szCs w:val="18"/>
        </w:rPr>
        <w:t>使</w:t>
      </w:r>
      <w:r w:rsidR="00934AEF">
        <w:rPr>
          <w:rFonts w:ascii="ＭＳ 明朝" w:eastAsia="ＭＳ 明朝" w:hAnsi="ＭＳ 明朝" w:hint="eastAsia"/>
          <w:sz w:val="18"/>
          <w:szCs w:val="18"/>
        </w:rPr>
        <w:t>い</w:t>
      </w:r>
      <w:r w:rsidR="000C2A84">
        <w:rPr>
          <w:rFonts w:ascii="ＭＳ 明朝" w:eastAsia="ＭＳ 明朝" w:hAnsi="ＭＳ 明朝"/>
          <w:sz w:val="18"/>
          <w:szCs w:val="18"/>
        </w:rPr>
        <w:t>説明</w:t>
      </w:r>
      <w:r w:rsidR="00934AEF">
        <w:rPr>
          <w:rFonts w:ascii="ＭＳ 明朝" w:eastAsia="ＭＳ 明朝" w:hAnsi="ＭＳ 明朝" w:hint="eastAsia"/>
          <w:sz w:val="18"/>
          <w:szCs w:val="18"/>
        </w:rPr>
        <w:t>して</w:t>
      </w:r>
      <w:r w:rsidR="000C2A84">
        <w:rPr>
          <w:rFonts w:ascii="ＭＳ 明朝" w:eastAsia="ＭＳ 明朝" w:hAnsi="ＭＳ 明朝"/>
          <w:sz w:val="18"/>
          <w:szCs w:val="18"/>
        </w:rPr>
        <w:t>ください</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F5A927D" w:rsidR="00657F3F" w:rsidRPr="00BF6B18" w:rsidRDefault="009F74DA" w:rsidP="00BE3426">
      <w:pPr>
        <w:pStyle w:val="ad"/>
        <w:ind w:rightChars="9" w:right="19" w:firstLineChars="100" w:firstLine="241"/>
        <w:jc w:val="left"/>
        <w:rPr>
          <w:rFonts w:ascii="ＭＳ 明朝" w:eastAsia="ＭＳ 明朝" w:hAnsi="ＭＳ 明朝"/>
          <w:b/>
          <w:szCs w:val="24"/>
        </w:rPr>
      </w:pPr>
      <w:r>
        <w:rPr>
          <w:rFonts w:ascii="ＭＳ 明朝" w:eastAsia="ＭＳ 明朝" w:hAnsi="ＭＳ 明朝" w:hint="eastAsia"/>
          <w:b/>
          <w:szCs w:val="24"/>
        </w:rPr>
        <w:t>１．</w:t>
      </w:r>
      <w:r w:rsidR="00137937" w:rsidRPr="00BF6B18">
        <w:rPr>
          <w:rFonts w:ascii="ＭＳ 明朝" w:eastAsia="ＭＳ 明朝" w:hAnsi="ＭＳ 明朝" w:hint="eastAsia"/>
          <w:b/>
          <w:szCs w:val="24"/>
        </w:rPr>
        <w:t>想定適応症</w:t>
      </w:r>
    </w:p>
    <w:p w14:paraId="6BECD882" w14:textId="77777777" w:rsidR="00261C52" w:rsidRPr="009F74DA" w:rsidRDefault="00261C52" w:rsidP="008176F8">
      <w:pPr>
        <w:ind w:leftChars="100" w:left="210"/>
        <w:rPr>
          <w:szCs w:val="21"/>
        </w:rPr>
      </w:pPr>
    </w:p>
    <w:p w14:paraId="720F9934" w14:textId="55DAA2E6" w:rsidR="00770994" w:rsidRDefault="009F74DA" w:rsidP="00BE3426">
      <w:pPr>
        <w:pStyle w:val="ad"/>
        <w:ind w:rightChars="9" w:right="19" w:firstLineChars="100" w:firstLine="241"/>
        <w:rPr>
          <w:rFonts w:ascii="ＭＳ 明朝" w:eastAsia="ＭＳ 明朝" w:hAnsi="ＭＳ 明朝"/>
          <w:b/>
          <w:szCs w:val="24"/>
        </w:rPr>
      </w:pPr>
      <w:r>
        <w:rPr>
          <w:rFonts w:ascii="ＭＳ 明朝" w:eastAsia="ＭＳ 明朝" w:hAnsi="ＭＳ 明朝" w:hint="eastAsia"/>
          <w:b/>
          <w:szCs w:val="24"/>
        </w:rPr>
        <w:t>２</w:t>
      </w:r>
      <w:r>
        <w:rPr>
          <w:rFonts w:ascii="ＭＳ 明朝" w:eastAsia="ＭＳ 明朝" w:hAnsi="ＭＳ 明朝"/>
          <w:b/>
          <w:szCs w:val="24"/>
        </w:rPr>
        <w:t>．</w:t>
      </w:r>
      <w:r w:rsidR="00187E4D">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792D81BA" w14:textId="77777777" w:rsidR="00684C82" w:rsidRPr="00B82BE5" w:rsidRDefault="00684C82" w:rsidP="00684C82">
      <w:pPr>
        <w:pStyle w:val="ad"/>
        <w:numPr>
          <w:ilvl w:val="1"/>
          <w:numId w:val="36"/>
        </w:numPr>
        <w:ind w:rightChars="9" w:right="19"/>
        <w:rPr>
          <w:rFonts w:ascii="ＭＳ 明朝" w:eastAsia="ＭＳ 明朝" w:hAnsi="ＭＳ 明朝"/>
          <w:b/>
          <w:szCs w:val="24"/>
        </w:rPr>
      </w:pPr>
      <w:r>
        <w:rPr>
          <w:rFonts w:ascii="ＭＳ 明朝" w:eastAsia="ＭＳ 明朝" w:hAnsi="ＭＳ 明朝" w:hint="eastAsia"/>
          <w:b/>
          <w:szCs w:val="24"/>
        </w:rPr>
        <w:t>研究段階での研究計画</w:t>
      </w:r>
    </w:p>
    <w:p w14:paraId="61D6A35F" w14:textId="77777777" w:rsidR="00684C82" w:rsidRPr="00D80C9F" w:rsidRDefault="00684C82" w:rsidP="00684C82">
      <w:pPr>
        <w:pStyle w:val="ad"/>
        <w:numPr>
          <w:ilvl w:val="1"/>
          <w:numId w:val="36"/>
        </w:numPr>
        <w:ind w:rightChars="9" w:right="19"/>
        <w:rPr>
          <w:rFonts w:asciiTheme="minorHAnsi" w:eastAsiaTheme="minorEastAsia" w:hAnsiTheme="minorHAnsi" w:cstheme="minorBidi"/>
          <w:b/>
          <w:kern w:val="2"/>
          <w:szCs w:val="24"/>
        </w:rPr>
      </w:pPr>
      <w:r w:rsidRPr="00C372E4">
        <w:rPr>
          <w:rFonts w:ascii="ＭＳ 明朝" w:eastAsia="ＭＳ 明朝" w:hAnsi="ＭＳ 明朝" w:hint="eastAsia"/>
          <w:b/>
          <w:szCs w:val="24"/>
        </w:rPr>
        <w:t>臨床段階での</w:t>
      </w:r>
      <w:r w:rsidRPr="00D80C9F">
        <w:rPr>
          <w:rFonts w:hint="eastAsia"/>
          <w:b/>
          <w:szCs w:val="24"/>
        </w:rPr>
        <w:t>開発計画</w:t>
      </w:r>
    </w:p>
    <w:p w14:paraId="02465572" w14:textId="2A60047E" w:rsidR="00684C82" w:rsidRPr="00C372E4" w:rsidRDefault="00684C82" w:rsidP="00684C82">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261DD7">
        <w:rPr>
          <w:rFonts w:asciiTheme="minorEastAsia" w:hAnsiTheme="minorEastAsia" w:hint="eastAsia"/>
          <w:sz w:val="18"/>
          <w:szCs w:val="18"/>
        </w:rPr>
        <w:t>（</w:t>
      </w:r>
      <w:r w:rsidRPr="00261DD7">
        <w:rPr>
          <w:rFonts w:asciiTheme="minorHAnsi" w:hAnsiTheme="minorHAnsi"/>
          <w:sz w:val="18"/>
          <w:szCs w:val="18"/>
        </w:rPr>
        <w:t>1</w:t>
      </w:r>
      <w:r w:rsidR="00261DD7">
        <w:rPr>
          <w:rFonts w:asciiTheme="minorEastAsia" w:hAnsiTheme="minorEastAsia" w:hint="eastAsia"/>
          <w:sz w:val="18"/>
          <w:szCs w:val="18"/>
        </w:rPr>
        <w:t>）</w:t>
      </w:r>
      <w:r w:rsidRPr="00C372E4">
        <w:rPr>
          <w:rFonts w:asciiTheme="minorEastAsia" w:hAnsiTheme="minorEastAsia" w:hint="eastAsia"/>
          <w:sz w:val="18"/>
          <w:szCs w:val="18"/>
        </w:rPr>
        <w:t>の内容について</w:t>
      </w:r>
      <w:r w:rsidRPr="00C372E4">
        <w:rPr>
          <w:rFonts w:asciiTheme="minorEastAsia" w:hAnsiTheme="minorEastAsia" w:hint="eastAsia"/>
          <w:sz w:val="18"/>
          <w:szCs w:val="18"/>
        </w:rPr>
        <w:t>:</w:t>
      </w:r>
      <w:r w:rsidRPr="00C372E4">
        <w:rPr>
          <w:rFonts w:asciiTheme="minorEastAsia" w:hAnsiTheme="minorEastAsia" w:hint="eastAsia"/>
          <w:sz w:val="18"/>
          <w:szCs w:val="18"/>
        </w:rPr>
        <w:t>想定適応症を達成するために、導入後に計画している研究の進め方と予想される研究期間及び臨床試験</w:t>
      </w:r>
      <w:r>
        <w:rPr>
          <w:rFonts w:asciiTheme="minorEastAsia" w:hAnsiTheme="minorEastAsia" w:hint="eastAsia"/>
          <w:sz w:val="18"/>
          <w:szCs w:val="18"/>
        </w:rPr>
        <w:t>を開始する</w:t>
      </w:r>
      <w:r w:rsidRPr="00C372E4">
        <w:rPr>
          <w:rFonts w:asciiTheme="minorEastAsia" w:hAnsiTheme="minorEastAsia" w:hint="eastAsia"/>
          <w:sz w:val="18"/>
          <w:szCs w:val="18"/>
        </w:rPr>
        <w:t>までに必要な</w:t>
      </w:r>
      <w:r>
        <w:rPr>
          <w:rFonts w:asciiTheme="minorEastAsia" w:hAnsiTheme="minorEastAsia" w:hint="eastAsia"/>
          <w:sz w:val="18"/>
          <w:szCs w:val="18"/>
        </w:rPr>
        <w:t>研究</w:t>
      </w:r>
      <w:r w:rsidRPr="00C372E4">
        <w:rPr>
          <w:rFonts w:asciiTheme="minorEastAsia" w:hAnsiTheme="minorEastAsia" w:hint="eastAsia"/>
          <w:sz w:val="18"/>
          <w:szCs w:val="18"/>
        </w:rPr>
        <w:t>全般の進め方を提案してください。</w:t>
      </w:r>
    </w:p>
    <w:p w14:paraId="5F48B966" w14:textId="77777777" w:rsidR="00684C82" w:rsidRPr="00D80C9F" w:rsidRDefault="00684C82" w:rsidP="00684C82">
      <w:pPr>
        <w:ind w:leftChars="202" w:left="514" w:hangingChars="50" w:hanging="90"/>
        <w:rPr>
          <w:sz w:val="18"/>
          <w:szCs w:val="18"/>
        </w:rPr>
      </w:pPr>
      <w:r w:rsidRPr="00C372E4">
        <w:rPr>
          <w:rFonts w:asciiTheme="minorEastAsia" w:hAnsiTheme="minorEastAsia" w:hint="eastAsia"/>
          <w:sz w:val="18"/>
          <w:szCs w:val="18"/>
        </w:rPr>
        <w:t>*</w:t>
      </w:r>
      <w:r w:rsidRPr="00D80C9F">
        <w:rPr>
          <w:rFonts w:hint="eastAsia"/>
          <w:sz w:val="18"/>
          <w:szCs w:val="18"/>
        </w:rPr>
        <w:t>共同研究を行う場合は、共同研究の枠組み</w:t>
      </w:r>
      <w:r w:rsidRPr="00C372E4">
        <w:rPr>
          <w:rFonts w:hint="eastAsia"/>
          <w:sz w:val="18"/>
          <w:szCs w:val="18"/>
        </w:rPr>
        <w:t>及び</w:t>
      </w:r>
      <w:r w:rsidRPr="00D80C9F">
        <w:rPr>
          <w:rFonts w:hint="eastAsia"/>
          <w:sz w:val="18"/>
          <w:szCs w:val="18"/>
        </w:rPr>
        <w:t>本テーマの主任研究者との役割分担等を含めて記入してください。</w:t>
      </w:r>
    </w:p>
    <w:p w14:paraId="03FD66BC" w14:textId="77777777" w:rsidR="00684C82" w:rsidRPr="00C372E4" w:rsidRDefault="00684C82" w:rsidP="00684C82">
      <w:pPr>
        <w:ind w:leftChars="202" w:left="514" w:hangingChars="50" w:hanging="90"/>
        <w:rPr>
          <w:rFonts w:asciiTheme="minorEastAsia" w:hAnsiTheme="minorEastAsia"/>
          <w:sz w:val="18"/>
          <w:szCs w:val="18"/>
        </w:rPr>
      </w:pPr>
      <w:r w:rsidRPr="00C372E4">
        <w:rPr>
          <w:rFonts w:asciiTheme="minorEastAsia" w:hAnsiTheme="minorEastAsia" w:hint="eastAsia"/>
          <w:sz w:val="18"/>
          <w:szCs w:val="18"/>
        </w:rPr>
        <w:t>*（</w:t>
      </w:r>
      <w:r w:rsidRPr="00261DD7">
        <w:rPr>
          <w:sz w:val="18"/>
          <w:szCs w:val="18"/>
        </w:rPr>
        <w:t>2</w:t>
      </w:r>
      <w:r w:rsidRPr="00C372E4">
        <w:rPr>
          <w:rFonts w:asciiTheme="minorEastAsia" w:hAnsiTheme="minorEastAsia" w:hint="eastAsia"/>
          <w:sz w:val="18"/>
          <w:szCs w:val="18"/>
        </w:rPr>
        <w:t>）の内容について:想定適応症を達成するための主な臨床試験の概要とその期間、及びそのために必要な非臨床試験の概要と期間を提案してください。</w:t>
      </w:r>
    </w:p>
    <w:p w14:paraId="4F59EE3E" w14:textId="77777777" w:rsidR="009A63A6" w:rsidRDefault="009A63A6" w:rsidP="00D80C9F">
      <w:pPr>
        <w:pStyle w:val="ad"/>
        <w:ind w:leftChars="202" w:left="424" w:rightChars="9" w:right="19"/>
        <w:rPr>
          <w:rFonts w:ascii="ＭＳ 明朝" w:eastAsia="ＭＳ 明朝" w:hAnsi="ＭＳ 明朝"/>
          <w:b/>
          <w:szCs w:val="24"/>
        </w:rPr>
      </w:pPr>
    </w:p>
    <w:p w14:paraId="2D000632" w14:textId="1A140BCD" w:rsidR="00684C82" w:rsidRPr="00C372E4" w:rsidRDefault="009F74DA" w:rsidP="00BE3426">
      <w:pPr>
        <w:pStyle w:val="ad"/>
        <w:ind w:rightChars="9" w:right="19"/>
        <w:rPr>
          <w:rFonts w:ascii="ＭＳ 明朝" w:eastAsia="ＭＳ 明朝" w:hAnsi="ＭＳ 明朝"/>
          <w:b/>
          <w:szCs w:val="24"/>
        </w:rPr>
      </w:pPr>
      <w:r>
        <w:rPr>
          <w:rFonts w:ascii="ＭＳ 明朝" w:eastAsia="ＭＳ 明朝" w:hAnsi="ＭＳ 明朝" w:hint="eastAsia"/>
          <w:b/>
          <w:szCs w:val="24"/>
        </w:rPr>
        <w:t>Ⅱ</w:t>
      </w:r>
      <w:r>
        <w:rPr>
          <w:rFonts w:ascii="ＭＳ 明朝" w:eastAsia="ＭＳ 明朝" w:hAnsi="ＭＳ 明朝"/>
          <w:b/>
          <w:szCs w:val="24"/>
        </w:rPr>
        <w:t>.</w:t>
      </w:r>
      <w:r w:rsidR="00684C82" w:rsidRPr="00C372E4">
        <w:rPr>
          <w:rFonts w:ascii="ＭＳ 明朝" w:eastAsia="ＭＳ 明朝" w:hAnsi="ＭＳ 明朝" w:hint="eastAsia"/>
          <w:b/>
          <w:szCs w:val="24"/>
        </w:rPr>
        <w:t>過去の経験</w:t>
      </w:r>
    </w:p>
    <w:p w14:paraId="74FA68EE" w14:textId="77777777" w:rsidR="00684C82" w:rsidRPr="00C372E4" w:rsidRDefault="00684C82" w:rsidP="00684C82">
      <w:pPr>
        <w:pStyle w:val="ad"/>
        <w:ind w:leftChars="201" w:left="422" w:rightChars="9" w:right="19" w:firstLineChars="1" w:firstLine="2"/>
        <w:rPr>
          <w:rFonts w:ascii="ＭＳ 明朝" w:eastAsia="ＭＳ 明朝" w:hAnsi="ＭＳ 明朝"/>
          <w:sz w:val="18"/>
          <w:szCs w:val="18"/>
        </w:rPr>
      </w:pPr>
      <w:r w:rsidRPr="00C372E4">
        <w:rPr>
          <w:rFonts w:ascii="ＭＳ 明朝" w:eastAsia="ＭＳ 明朝" w:hAnsi="ＭＳ 明朝"/>
          <w:sz w:val="18"/>
          <w:szCs w:val="18"/>
        </w:rPr>
        <w:t>*</w:t>
      </w:r>
      <w:r w:rsidRPr="00261DD7">
        <w:rPr>
          <w:rFonts w:asciiTheme="minorHAnsi" w:eastAsia="ＭＳ 明朝" w:hAnsiTheme="minorHAnsi"/>
          <w:sz w:val="18"/>
          <w:szCs w:val="18"/>
        </w:rPr>
        <w:t>500</w:t>
      </w:r>
      <w:r w:rsidRPr="00C372E4">
        <w:rPr>
          <w:rFonts w:ascii="ＭＳ 明朝" w:eastAsia="ＭＳ 明朝" w:hAnsi="ＭＳ 明朝" w:hint="eastAsia"/>
          <w:sz w:val="18"/>
          <w:szCs w:val="18"/>
        </w:rPr>
        <w:t>文字以内</w:t>
      </w:r>
    </w:p>
    <w:p w14:paraId="45985837" w14:textId="77777777" w:rsidR="00684C82" w:rsidRPr="00D80C9F" w:rsidRDefault="00684C82" w:rsidP="00684C82">
      <w:pPr>
        <w:pStyle w:val="ad"/>
        <w:ind w:leftChars="202" w:left="514" w:rightChars="9" w:right="19" w:hangingChars="50" w:hanging="90"/>
        <w:rPr>
          <w:rFonts w:asciiTheme="minorHAnsi" w:eastAsiaTheme="minorEastAsia" w:hAnsiTheme="minorHAnsi"/>
          <w:szCs w:val="22"/>
        </w:rPr>
      </w:pPr>
      <w:r w:rsidRPr="00C372E4">
        <w:rPr>
          <w:rFonts w:ascii="ＭＳ 明朝" w:eastAsia="ＭＳ 明朝" w:hAnsi="ＭＳ 明朝"/>
          <w:sz w:val="18"/>
          <w:szCs w:val="18"/>
        </w:rPr>
        <w:t>*</w:t>
      </w:r>
      <w:r w:rsidRPr="00C372E4">
        <w:rPr>
          <w:rFonts w:ascii="ＭＳ 明朝" w:eastAsia="ＭＳ 明朝" w:hAnsi="ＭＳ 明朝" w:hint="eastAsia"/>
          <w:sz w:val="18"/>
          <w:szCs w:val="18"/>
        </w:rPr>
        <w:t>研究、開発及びマーケティング等について、導出候補テーマの対象分野の経験があれば、その経験について簡潔にまとめてください。</w:t>
      </w:r>
    </w:p>
    <w:p w14:paraId="45496DA4" w14:textId="77777777" w:rsidR="00684C82" w:rsidRPr="00BE3426" w:rsidRDefault="00684C82" w:rsidP="00BE3426"/>
    <w:p w14:paraId="75A5B259" w14:textId="7889E8B7" w:rsidR="00181897" w:rsidRPr="00C372E4" w:rsidRDefault="009F74DA" w:rsidP="00BE3426">
      <w:pPr>
        <w:pStyle w:val="ad"/>
        <w:ind w:rightChars="9" w:right="19"/>
        <w:rPr>
          <w:rFonts w:ascii="ＭＳ 明朝" w:eastAsia="ＭＳ 明朝" w:hAnsi="ＭＳ 明朝"/>
          <w:sz w:val="21"/>
          <w:szCs w:val="21"/>
        </w:rPr>
      </w:pPr>
      <w:r>
        <w:rPr>
          <w:rFonts w:ascii="ＭＳ 明朝" w:eastAsia="ＭＳ 明朝" w:hAnsi="ＭＳ 明朝" w:hint="eastAsia"/>
          <w:b/>
          <w:szCs w:val="24"/>
        </w:rPr>
        <w:t>Ⅲ</w:t>
      </w:r>
      <w:r>
        <w:rPr>
          <w:rFonts w:ascii="ＭＳ 明朝" w:eastAsia="ＭＳ 明朝" w:hAnsi="ＭＳ 明朝"/>
          <w:b/>
          <w:szCs w:val="24"/>
        </w:rPr>
        <w:t>.</w:t>
      </w:r>
      <w:r w:rsidR="000C2A84" w:rsidRPr="000C2A84">
        <w:rPr>
          <w:rFonts w:asciiTheme="minorHAnsi" w:eastAsia="ＭＳ 明朝" w:hAnsiTheme="minorHAnsi"/>
          <w:b/>
          <w:szCs w:val="24"/>
        </w:rPr>
        <w:t>D</w:t>
      </w:r>
      <w:r w:rsidR="00BF6B18" w:rsidRPr="00796764">
        <w:rPr>
          <w:rFonts w:asciiTheme="minorHAnsi" w:eastAsia="ＭＳ 明朝" w:hAnsiTheme="minorHAnsi"/>
          <w:b/>
          <w:szCs w:val="24"/>
        </w:rPr>
        <w:t>NW-1</w:t>
      </w:r>
      <w:r w:rsidR="006808FB" w:rsidRPr="00796764">
        <w:rPr>
          <w:rFonts w:asciiTheme="minorHAnsi" w:eastAsia="ＭＳ 明朝" w:hAnsiTheme="minorHAnsi"/>
          <w:b/>
          <w:szCs w:val="24"/>
        </w:rPr>
        <w:t>40</w:t>
      </w:r>
      <w:r w:rsidR="001B44AA">
        <w:rPr>
          <w:rFonts w:asciiTheme="minorHAnsi" w:eastAsia="ＭＳ 明朝" w:hAnsiTheme="minorHAnsi" w:hint="eastAsia"/>
          <w:b/>
          <w:szCs w:val="24"/>
        </w:rPr>
        <w:t>03</w:t>
      </w:r>
      <w:r w:rsidR="00BF6B18"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Pr="00261DD7">
        <w:rPr>
          <w:rFonts w:asciiTheme="minorHAnsi" w:eastAsiaTheme="minorEastAsia" w:hAnsiTheme="minorHAnsi"/>
          <w:sz w:val="18"/>
          <w:szCs w:val="18"/>
        </w:rPr>
        <w:t>1,000</w:t>
      </w:r>
      <w:r w:rsidRPr="00C372E4">
        <w:rPr>
          <w:rFonts w:asciiTheme="minorEastAsia" w:eastAsiaTheme="minorEastAsia" w:hAnsiTheme="minorEastAsia"/>
          <w:sz w:val="18"/>
          <w:szCs w:val="18"/>
        </w:rPr>
        <w:t>文字以内</w:t>
      </w:r>
    </w:p>
    <w:p w14:paraId="7A6EFA01" w14:textId="4A367F7A" w:rsidR="003F2B68" w:rsidRPr="00C372E4" w:rsidRDefault="003F2B68" w:rsidP="004F1992">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*共同研究を行う場合は、共同研究の費用負担及び共同研究中に発生する知財の取扱い等</w:t>
      </w:r>
      <w:r w:rsidR="004F1992">
        <w:rPr>
          <w:rFonts w:asciiTheme="minorEastAsia" w:eastAsiaTheme="minorEastAsia" w:hAnsiTheme="minorEastAsia" w:hint="eastAsia"/>
          <w:sz w:val="18"/>
          <w:szCs w:val="18"/>
        </w:rPr>
        <w:t>（特許出願費用及び</w:t>
      </w:r>
      <w:r w:rsidR="004F1992" w:rsidRPr="00C372E4">
        <w:rPr>
          <w:rFonts w:asciiTheme="minorEastAsia" w:eastAsiaTheme="minorEastAsia" w:hAnsiTheme="minorEastAsia" w:hint="eastAsia"/>
          <w:sz w:val="18"/>
          <w:szCs w:val="18"/>
        </w:rPr>
        <w:t>特許の維持費負担等の条件</w:t>
      </w:r>
      <w:r w:rsidR="004F1992">
        <w:rPr>
          <w:rFonts w:asciiTheme="minorEastAsia" w:eastAsiaTheme="minorEastAsia" w:hAnsiTheme="minorEastAsia" w:hint="eastAsia"/>
          <w:sz w:val="18"/>
          <w:szCs w:val="18"/>
        </w:rPr>
        <w:t>を含む）</w:t>
      </w:r>
      <w:r w:rsidRPr="00C372E4">
        <w:rPr>
          <w:rFonts w:asciiTheme="minorEastAsia" w:eastAsiaTheme="minorEastAsia" w:hAnsiTheme="minorEastAsia"/>
          <w:sz w:val="18"/>
          <w:szCs w:val="18"/>
        </w:rPr>
        <w:t>を簡潔にまとめて</w:t>
      </w:r>
      <w:r w:rsidRPr="00C372E4">
        <w:rPr>
          <w:rFonts w:asciiTheme="minorEastAsia" w:eastAsiaTheme="minorEastAsia" w:hAnsiTheme="minorEastAsia" w:hint="eastAsia"/>
          <w:sz w:val="18"/>
          <w:szCs w:val="18"/>
        </w:rPr>
        <w:t>ください。</w:t>
      </w:r>
    </w:p>
    <w:p w14:paraId="151AD2A7" w14:textId="3D508914" w:rsidR="00F97CD6" w:rsidRPr="00C372E4" w:rsidRDefault="00C6212E" w:rsidP="00D80C9F">
      <w:pPr>
        <w:pStyle w:val="ad"/>
        <w:ind w:leftChars="203" w:left="516" w:rightChars="9" w:right="19" w:hangingChars="50" w:hanging="90"/>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00770994" w:rsidRPr="00C372E4">
        <w:rPr>
          <w:rFonts w:asciiTheme="minorEastAsia" w:eastAsiaTheme="minorEastAsia" w:hAnsiTheme="minorEastAsia" w:hint="eastAsia"/>
          <w:sz w:val="18"/>
          <w:szCs w:val="18"/>
        </w:rPr>
        <w:t>導入対象となる知的財産権等</w:t>
      </w:r>
      <w:r w:rsidR="004F1992">
        <w:rPr>
          <w:rFonts w:asciiTheme="minorEastAsia" w:eastAsiaTheme="minorEastAsia" w:hAnsiTheme="minorEastAsia" w:hint="eastAsia"/>
          <w:sz w:val="18"/>
          <w:szCs w:val="18"/>
        </w:rPr>
        <w:t>（研究成果報告書</w:t>
      </w:r>
      <w:r w:rsidR="00CD13B9" w:rsidRPr="00796764">
        <w:rPr>
          <w:rFonts w:asciiTheme="minorEastAsia" w:eastAsiaTheme="minorEastAsia" w:hAnsiTheme="minorEastAsia" w:hint="eastAsia"/>
          <w:sz w:val="18"/>
          <w:szCs w:val="18"/>
        </w:rPr>
        <w:t>に</w:t>
      </w:r>
      <w:r w:rsidR="00CD13B9" w:rsidRPr="00796764">
        <w:rPr>
          <w:rFonts w:asciiTheme="minorEastAsia" w:eastAsiaTheme="minorEastAsia" w:hAnsiTheme="minorEastAsia"/>
          <w:sz w:val="18"/>
          <w:szCs w:val="18"/>
        </w:rPr>
        <w:t>記載のデータ等</w:t>
      </w:r>
      <w:r w:rsidR="004F1992">
        <w:rPr>
          <w:rFonts w:asciiTheme="minorEastAsia" w:eastAsiaTheme="minorEastAsia" w:hAnsiTheme="minorEastAsia" w:hint="eastAsia"/>
          <w:sz w:val="18"/>
          <w:szCs w:val="18"/>
        </w:rPr>
        <w:t>を含む）</w:t>
      </w:r>
      <w:r w:rsidR="00770994" w:rsidRPr="00C372E4">
        <w:rPr>
          <w:rFonts w:asciiTheme="minorEastAsia" w:eastAsiaTheme="minorEastAsia" w:hAnsiTheme="minorEastAsia" w:hint="eastAsia"/>
          <w:sz w:val="18"/>
          <w:szCs w:val="18"/>
        </w:rPr>
        <w:t>の</w:t>
      </w:r>
      <w:r w:rsidR="00CD13B9" w:rsidRPr="00796764">
        <w:rPr>
          <w:rFonts w:asciiTheme="minorEastAsia" w:eastAsiaTheme="minorEastAsia" w:hAnsiTheme="minorEastAsia" w:hint="eastAsia"/>
          <w:sz w:val="18"/>
          <w:szCs w:val="18"/>
        </w:rPr>
        <w:t>使用</w:t>
      </w:r>
      <w:r w:rsidR="00770994" w:rsidRPr="00C372E4">
        <w:rPr>
          <w:rFonts w:asciiTheme="minorEastAsia" w:eastAsiaTheme="minorEastAsia" w:hAnsiTheme="minorEastAsia" w:hint="eastAsia"/>
          <w:sz w:val="18"/>
          <w:szCs w:val="18"/>
        </w:rPr>
        <w:t>許諾</w:t>
      </w:r>
      <w:r w:rsidR="00093435" w:rsidRPr="00C372E4">
        <w:rPr>
          <w:rFonts w:asciiTheme="minorEastAsia" w:eastAsiaTheme="minorEastAsia" w:hAnsiTheme="minorEastAsia" w:hint="eastAsia"/>
          <w:sz w:val="18"/>
          <w:szCs w:val="18"/>
        </w:rPr>
        <w:t>を提案する場合は</w:t>
      </w:r>
      <w:r w:rsidR="00002715" w:rsidRPr="00C372E4">
        <w:rPr>
          <w:rFonts w:asciiTheme="minorEastAsia" w:eastAsiaTheme="minorEastAsia" w:hAnsiTheme="minorEastAsia" w:hint="eastAsia"/>
          <w:sz w:val="18"/>
          <w:szCs w:val="18"/>
        </w:rPr>
        <w:t>、</w:t>
      </w:r>
      <w:r w:rsidR="00093435" w:rsidRPr="00C372E4">
        <w:rPr>
          <w:rFonts w:asciiTheme="minorEastAsia" w:eastAsiaTheme="minorEastAsia" w:hAnsiTheme="minorEastAsia" w:hint="eastAsia"/>
          <w:sz w:val="18"/>
          <w:szCs w:val="18"/>
        </w:rPr>
        <w:t>その内容</w:t>
      </w:r>
      <w:r w:rsidR="00002715">
        <w:rPr>
          <w:rFonts w:asciiTheme="minorEastAsia" w:eastAsiaTheme="minorEastAsia" w:hAnsiTheme="minorEastAsia" w:hint="eastAsia"/>
          <w:sz w:val="18"/>
          <w:szCs w:val="18"/>
        </w:rPr>
        <w:t>及び</w:t>
      </w:r>
      <w:r w:rsidR="00002715" w:rsidRPr="00C372E4">
        <w:rPr>
          <w:rFonts w:asciiTheme="minorEastAsia" w:eastAsiaTheme="minorEastAsia" w:hAnsiTheme="minorEastAsia" w:hint="eastAsia"/>
          <w:sz w:val="18"/>
          <w:szCs w:val="18"/>
        </w:rPr>
        <w:t>一時金</w:t>
      </w:r>
      <w:r w:rsidR="00002715">
        <w:rPr>
          <w:rFonts w:asciiTheme="minorEastAsia" w:eastAsiaTheme="minorEastAsia" w:hAnsiTheme="minorEastAsia" w:hint="eastAsia"/>
          <w:sz w:val="18"/>
          <w:szCs w:val="18"/>
        </w:rPr>
        <w:t>、</w:t>
      </w:r>
      <w:r w:rsidR="00002715" w:rsidRPr="00C372E4">
        <w:rPr>
          <w:rFonts w:asciiTheme="minorEastAsia" w:eastAsiaTheme="minorEastAsia" w:hAnsiTheme="minorEastAsia" w:hint="eastAsia"/>
          <w:sz w:val="18"/>
          <w:szCs w:val="18"/>
        </w:rPr>
        <w:t>マイルストーン、ロイヤリティ</w:t>
      </w:r>
      <w:r w:rsidR="00002715">
        <w:rPr>
          <w:rFonts w:asciiTheme="minorEastAsia" w:eastAsiaTheme="minorEastAsia" w:hAnsiTheme="minorEastAsia" w:hint="eastAsia"/>
          <w:sz w:val="18"/>
          <w:szCs w:val="18"/>
        </w:rPr>
        <w:t>等の経済条件</w:t>
      </w:r>
      <w:r w:rsidR="00093435" w:rsidRPr="00C372E4">
        <w:rPr>
          <w:rFonts w:asciiTheme="minorEastAsia" w:eastAsiaTheme="minorEastAsia" w:hAnsiTheme="minorEastAsia" w:hint="eastAsia"/>
          <w:sz w:val="18"/>
          <w:szCs w:val="18"/>
        </w:rPr>
        <w:t>を記入してください</w:t>
      </w:r>
      <w:r w:rsidR="005B64D9" w:rsidRPr="00C372E4">
        <w:rPr>
          <w:rFonts w:asciiTheme="minorEastAsia" w:eastAsiaTheme="minorEastAsia" w:hAnsiTheme="minorEastAsia" w:hint="eastAsia"/>
          <w:sz w:val="18"/>
          <w:szCs w:val="18"/>
        </w:rPr>
        <w:t>。</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6CF452DC" w:rsidR="00FC2341" w:rsidRPr="00C372E4" w:rsidRDefault="009F74DA" w:rsidP="00BE3426">
      <w:pPr>
        <w:pStyle w:val="ad"/>
        <w:ind w:rightChars="9" w:right="19"/>
        <w:rPr>
          <w:rFonts w:ascii="ＭＳ 明朝" w:eastAsia="ＭＳ 明朝" w:hAnsi="ＭＳ 明朝"/>
          <w:b/>
          <w:sz w:val="21"/>
          <w:szCs w:val="21"/>
        </w:rPr>
      </w:pPr>
      <w:r>
        <w:rPr>
          <w:rFonts w:ascii="ＭＳ 明朝" w:eastAsia="ＭＳ 明朝" w:hAnsi="ＭＳ 明朝" w:hint="eastAsia"/>
          <w:b/>
          <w:szCs w:val="24"/>
        </w:rPr>
        <w:t>Ⅳ</w:t>
      </w:r>
      <w:r>
        <w:rPr>
          <w:rFonts w:ascii="ＭＳ 明朝" w:eastAsia="ＭＳ 明朝" w:hAnsi="ＭＳ 明朝"/>
          <w:b/>
          <w:szCs w:val="24"/>
        </w:rPr>
        <w:t>.</w:t>
      </w:r>
      <w:r w:rsidR="00BF6B18"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261DD7" w:rsidRDefault="005B64D9" w:rsidP="00D80C9F">
      <w:pPr>
        <w:pStyle w:val="ad"/>
        <w:ind w:leftChars="202" w:left="424" w:rightChars="9" w:right="19" w:firstLine="2"/>
        <w:rPr>
          <w:rFonts w:ascii="Century" w:eastAsia="ＭＳ 明朝"/>
          <w:sz w:val="18"/>
          <w:szCs w:val="18"/>
        </w:rPr>
      </w:pPr>
      <w:r w:rsidRPr="00261DD7">
        <w:rPr>
          <w:rFonts w:ascii="Century" w:eastAsia="ＭＳ 明朝"/>
          <w:sz w:val="18"/>
          <w:szCs w:val="18"/>
        </w:rPr>
        <w:t>*2,000</w:t>
      </w:r>
      <w:r w:rsidRPr="00261DD7">
        <w:rPr>
          <w:rFonts w:ascii="Century" w:eastAsia="ＭＳ 明朝"/>
          <w:sz w:val="18"/>
          <w:szCs w:val="18"/>
        </w:rPr>
        <w:t>文字以内</w:t>
      </w:r>
    </w:p>
    <w:p w14:paraId="1791DBA2" w14:textId="02261517" w:rsidR="00F05BE0" w:rsidRPr="00261DD7" w:rsidRDefault="00FC2341" w:rsidP="00D80C9F">
      <w:pPr>
        <w:pStyle w:val="ad"/>
        <w:ind w:leftChars="202" w:left="514" w:rightChars="9" w:right="19" w:hangingChars="50" w:hanging="90"/>
        <w:rPr>
          <w:rFonts w:ascii="Century" w:eastAsia="ＭＳ 明朝"/>
          <w:b/>
          <w:sz w:val="18"/>
          <w:szCs w:val="18"/>
        </w:rPr>
      </w:pPr>
      <w:r w:rsidRPr="00261DD7">
        <w:rPr>
          <w:rFonts w:ascii="Century" w:eastAsia="ＭＳ 明朝"/>
          <w:sz w:val="18"/>
          <w:szCs w:val="18"/>
        </w:rPr>
        <w:t>*DNW</w:t>
      </w:r>
      <w:r w:rsidR="00FA62A5" w:rsidRPr="00261DD7">
        <w:rPr>
          <w:rFonts w:ascii="Century" w:eastAsia="ＭＳ 明朝"/>
          <w:sz w:val="18"/>
          <w:szCs w:val="18"/>
        </w:rPr>
        <w:t>-</w:t>
      </w:r>
      <w:r w:rsidRPr="00261DD7">
        <w:rPr>
          <w:rFonts w:ascii="Century" w:eastAsia="ＭＳ 明朝"/>
          <w:sz w:val="18"/>
          <w:szCs w:val="18"/>
        </w:rPr>
        <w:t>1</w:t>
      </w:r>
      <w:r w:rsidR="006808FB" w:rsidRPr="00261DD7">
        <w:rPr>
          <w:rFonts w:ascii="Century" w:eastAsia="ＭＳ 明朝"/>
          <w:sz w:val="18"/>
          <w:szCs w:val="18"/>
        </w:rPr>
        <w:t>40</w:t>
      </w:r>
      <w:r w:rsidR="001B44AA">
        <w:rPr>
          <w:rFonts w:ascii="Century" w:eastAsia="ＭＳ 明朝" w:hint="eastAsia"/>
          <w:sz w:val="18"/>
          <w:szCs w:val="18"/>
        </w:rPr>
        <w:t>03</w:t>
      </w:r>
      <w:r w:rsidRPr="00261DD7">
        <w:rPr>
          <w:rFonts w:ascii="Century" w:eastAsia="ＭＳ 明朝"/>
          <w:sz w:val="18"/>
          <w:szCs w:val="18"/>
        </w:rPr>
        <w:t>の競合薬等との差別化の方策、知財戦略や上市に伴う販売戦略、マーケティング</w:t>
      </w:r>
      <w:r w:rsidR="00770994" w:rsidRPr="00261DD7">
        <w:rPr>
          <w:rFonts w:ascii="Century" w:eastAsia="ＭＳ 明朝" w:hint="eastAsia"/>
          <w:sz w:val="18"/>
          <w:szCs w:val="18"/>
        </w:rPr>
        <w:t>計画</w:t>
      </w:r>
      <w:r w:rsidRPr="00261DD7">
        <w:rPr>
          <w:rFonts w:ascii="Century" w:eastAsia="ＭＳ 明朝" w:hint="eastAsia"/>
          <w:sz w:val="18"/>
          <w:szCs w:val="18"/>
        </w:rPr>
        <w:t>等、強調したいことがあれば記入してください。</w:t>
      </w:r>
    </w:p>
    <w:p w14:paraId="71453E88" w14:textId="045F44B2" w:rsidR="00305D07" w:rsidRPr="00261DD7" w:rsidRDefault="00C17404" w:rsidP="00D80C9F">
      <w:pPr>
        <w:ind w:leftChars="202" w:left="424" w:firstLine="2"/>
        <w:rPr>
          <w:rFonts w:ascii="Century" w:eastAsia="ＭＳ 明朝" w:hAnsi="Century"/>
          <w:sz w:val="18"/>
          <w:szCs w:val="18"/>
        </w:rPr>
      </w:pPr>
      <w:r w:rsidRPr="00261DD7">
        <w:rPr>
          <w:rFonts w:ascii="Century" w:eastAsia="ＭＳ 明朝" w:hAnsi="Century" w:hint="eastAsia"/>
          <w:sz w:val="18"/>
          <w:szCs w:val="18"/>
        </w:rPr>
        <w:t>*</w:t>
      </w:r>
      <w:r w:rsidR="00770994" w:rsidRPr="00261DD7">
        <w:rPr>
          <w:rFonts w:ascii="Century" w:eastAsia="ＭＳ 明朝" w:hAnsi="Century" w:hint="eastAsia"/>
          <w:sz w:val="18"/>
          <w:szCs w:val="18"/>
        </w:rPr>
        <w:t>資源投入計画等の導入テーマへの取組姿勢について</w:t>
      </w:r>
      <w:r w:rsidR="00DE2E0C" w:rsidRPr="00261DD7">
        <w:rPr>
          <w:rFonts w:ascii="Century" w:eastAsia="ＭＳ 明朝" w:hAnsi="Century" w:hint="eastAsia"/>
          <w:sz w:val="18"/>
          <w:szCs w:val="18"/>
        </w:rPr>
        <w:t>も可能な範囲で</w:t>
      </w:r>
      <w:r w:rsidR="00770994" w:rsidRPr="00261DD7">
        <w:rPr>
          <w:rFonts w:ascii="Century" w:eastAsia="ＭＳ 明朝" w:hAnsi="Century" w:hint="eastAsia"/>
          <w:sz w:val="18"/>
          <w:szCs w:val="18"/>
        </w:rPr>
        <w:t>記載してください。</w:t>
      </w:r>
    </w:p>
    <w:p w14:paraId="4C908CD7" w14:textId="77777777" w:rsidR="002469AE" w:rsidRPr="00D80C9F" w:rsidRDefault="002469AE" w:rsidP="00D80C9F">
      <w:pPr>
        <w:ind w:leftChars="202" w:left="424" w:firstLine="2"/>
        <w:rPr>
          <w:szCs w:val="21"/>
        </w:rPr>
      </w:pPr>
      <w:bookmarkStart w:id="0" w:name="_GoBack"/>
      <w:bookmarkEnd w:id="0"/>
    </w:p>
    <w:sectPr w:rsidR="002469AE" w:rsidRPr="00D80C9F" w:rsidSect="009A63A6">
      <w:headerReference w:type="default" r:id="rId8"/>
      <w:headerReference w:type="first" r:id="rId9"/>
      <w:type w:val="continuous"/>
      <w:pgSz w:w="11906" w:h="16838"/>
      <w:pgMar w:top="1418" w:right="1418" w:bottom="1418"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46" w14:textId="79822715" w:rsidR="001769FC" w:rsidRDefault="001769FC" w:rsidP="008176F8">
    <w:pPr>
      <w:pStyle w:val="a3"/>
      <w:jc w:val="right"/>
    </w:pPr>
    <w:r>
      <w:rPr>
        <w:rFonts w:hint="eastAsia"/>
      </w:rPr>
      <w:t>(</w:t>
    </w:r>
    <w:r>
      <w:rPr>
        <w:rFonts w:hint="eastAsia"/>
      </w:rPr>
      <w:t>別紙</w:t>
    </w:r>
    <w:r w:rsidR="0069744E">
      <w:rPr>
        <w:rFonts w:hint="eastAsia"/>
      </w:rPr>
      <w:t>５</w:t>
    </w:r>
    <w:r w:rsidR="006546A4">
      <w:rPr>
        <w:rFonts w:hint="eastAsia"/>
      </w:rPr>
      <w:t>)</w:t>
    </w:r>
  </w:p>
  <w:p w14:paraId="106419B0" w14:textId="77777777" w:rsidR="001769FC" w:rsidRDefault="001769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9BC" w14:textId="095B0A7F" w:rsidR="001769FC" w:rsidRDefault="001769FC" w:rsidP="00F97CD6">
    <w:pPr>
      <w:jc w:val="right"/>
    </w:pPr>
    <w:r>
      <w:rPr>
        <w:rFonts w:hint="eastAsia"/>
      </w:rPr>
      <w:t>（別紙</w:t>
    </w:r>
    <w:r w:rsidR="0069744E">
      <w:rPr>
        <w:rFonts w:hint="eastAsia"/>
      </w:rPr>
      <w:t>４</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8D76C92"/>
    <w:multiLevelType w:val="hybridMultilevel"/>
    <w:tmpl w:val="7D4E7A9E"/>
    <w:lvl w:ilvl="0" w:tplc="04090013">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6"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12"/>
  </w:num>
  <w:num w:numId="3">
    <w:abstractNumId w:val="16"/>
  </w:num>
  <w:num w:numId="4">
    <w:abstractNumId w:val="6"/>
  </w:num>
  <w:num w:numId="5">
    <w:abstractNumId w:val="0"/>
  </w:num>
  <w:num w:numId="6">
    <w:abstractNumId w:val="23"/>
  </w:num>
  <w:num w:numId="7">
    <w:abstractNumId w:val="29"/>
  </w:num>
  <w:num w:numId="8">
    <w:abstractNumId w:val="24"/>
  </w:num>
  <w:num w:numId="9">
    <w:abstractNumId w:val="11"/>
  </w:num>
  <w:num w:numId="10">
    <w:abstractNumId w:val="5"/>
  </w:num>
  <w:num w:numId="11">
    <w:abstractNumId w:val="14"/>
  </w:num>
  <w:num w:numId="12">
    <w:abstractNumId w:val="3"/>
  </w:num>
  <w:num w:numId="13">
    <w:abstractNumId w:val="28"/>
  </w:num>
  <w:num w:numId="14">
    <w:abstractNumId w:val="34"/>
  </w:num>
  <w:num w:numId="15">
    <w:abstractNumId w:val="17"/>
  </w:num>
  <w:num w:numId="16">
    <w:abstractNumId w:val="8"/>
  </w:num>
  <w:num w:numId="17">
    <w:abstractNumId w:val="36"/>
  </w:num>
  <w:num w:numId="18">
    <w:abstractNumId w:val="15"/>
  </w:num>
  <w:num w:numId="19">
    <w:abstractNumId w:val="30"/>
  </w:num>
  <w:num w:numId="20">
    <w:abstractNumId w:val="22"/>
  </w:num>
  <w:num w:numId="21">
    <w:abstractNumId w:val="10"/>
  </w:num>
  <w:num w:numId="22">
    <w:abstractNumId w:val="35"/>
  </w:num>
  <w:num w:numId="23">
    <w:abstractNumId w:val="4"/>
  </w:num>
  <w:num w:numId="24">
    <w:abstractNumId w:val="1"/>
  </w:num>
  <w:num w:numId="25">
    <w:abstractNumId w:val="27"/>
  </w:num>
  <w:num w:numId="26">
    <w:abstractNumId w:val="25"/>
  </w:num>
  <w:num w:numId="27">
    <w:abstractNumId w:val="21"/>
  </w:num>
  <w:num w:numId="28">
    <w:abstractNumId w:val="7"/>
  </w:num>
  <w:num w:numId="29">
    <w:abstractNumId w:val="26"/>
  </w:num>
  <w:num w:numId="30">
    <w:abstractNumId w:val="18"/>
  </w:num>
  <w:num w:numId="31">
    <w:abstractNumId w:val="32"/>
  </w:num>
  <w:num w:numId="32">
    <w:abstractNumId w:val="2"/>
  </w:num>
  <w:num w:numId="33">
    <w:abstractNumId w:val="9"/>
  </w:num>
  <w:num w:numId="34">
    <w:abstractNumId w:val="20"/>
  </w:num>
  <w:num w:numId="35">
    <w:abstractNumId w:val="13"/>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6"/>
    <w:rsid w:val="000012A0"/>
    <w:rsid w:val="00002715"/>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2A84"/>
    <w:rsid w:val="000C3459"/>
    <w:rsid w:val="000C481E"/>
    <w:rsid w:val="000F1388"/>
    <w:rsid w:val="000F5C3E"/>
    <w:rsid w:val="00107E73"/>
    <w:rsid w:val="001219B6"/>
    <w:rsid w:val="00135513"/>
    <w:rsid w:val="00137937"/>
    <w:rsid w:val="00141297"/>
    <w:rsid w:val="00144A47"/>
    <w:rsid w:val="00145F1F"/>
    <w:rsid w:val="00157B24"/>
    <w:rsid w:val="00157CF9"/>
    <w:rsid w:val="001769FC"/>
    <w:rsid w:val="00180A23"/>
    <w:rsid w:val="00181897"/>
    <w:rsid w:val="001841E2"/>
    <w:rsid w:val="00185F57"/>
    <w:rsid w:val="00187E4D"/>
    <w:rsid w:val="001929CE"/>
    <w:rsid w:val="00192B6F"/>
    <w:rsid w:val="001A345B"/>
    <w:rsid w:val="001A4479"/>
    <w:rsid w:val="001A6EC6"/>
    <w:rsid w:val="001B114E"/>
    <w:rsid w:val="001B3DA9"/>
    <w:rsid w:val="001B425D"/>
    <w:rsid w:val="001B44AA"/>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61C52"/>
    <w:rsid w:val="00261DD7"/>
    <w:rsid w:val="00265671"/>
    <w:rsid w:val="00270D52"/>
    <w:rsid w:val="002722F4"/>
    <w:rsid w:val="00273A27"/>
    <w:rsid w:val="00281FF5"/>
    <w:rsid w:val="00283279"/>
    <w:rsid w:val="002925A4"/>
    <w:rsid w:val="00292B7F"/>
    <w:rsid w:val="002A63B8"/>
    <w:rsid w:val="002B42B2"/>
    <w:rsid w:val="002E58E3"/>
    <w:rsid w:val="002E6311"/>
    <w:rsid w:val="002F43F5"/>
    <w:rsid w:val="002F7C70"/>
    <w:rsid w:val="003008E3"/>
    <w:rsid w:val="00305D07"/>
    <w:rsid w:val="00310325"/>
    <w:rsid w:val="003137F7"/>
    <w:rsid w:val="0032206E"/>
    <w:rsid w:val="0032492F"/>
    <w:rsid w:val="003305E7"/>
    <w:rsid w:val="00334416"/>
    <w:rsid w:val="00337892"/>
    <w:rsid w:val="00354D1A"/>
    <w:rsid w:val="00354FAC"/>
    <w:rsid w:val="00355988"/>
    <w:rsid w:val="00366383"/>
    <w:rsid w:val="0037070C"/>
    <w:rsid w:val="00370DF7"/>
    <w:rsid w:val="00370ED3"/>
    <w:rsid w:val="0037731C"/>
    <w:rsid w:val="00386E4F"/>
    <w:rsid w:val="003B3D17"/>
    <w:rsid w:val="003B759A"/>
    <w:rsid w:val="003D32C1"/>
    <w:rsid w:val="003D46F8"/>
    <w:rsid w:val="003E1D79"/>
    <w:rsid w:val="003E37B0"/>
    <w:rsid w:val="003F273D"/>
    <w:rsid w:val="003F2B68"/>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5B06"/>
    <w:rsid w:val="0049774E"/>
    <w:rsid w:val="0049781E"/>
    <w:rsid w:val="00497DEE"/>
    <w:rsid w:val="004A04C2"/>
    <w:rsid w:val="004A296E"/>
    <w:rsid w:val="004A3747"/>
    <w:rsid w:val="004B464B"/>
    <w:rsid w:val="004B4762"/>
    <w:rsid w:val="004B52C3"/>
    <w:rsid w:val="004C7C7F"/>
    <w:rsid w:val="004D4813"/>
    <w:rsid w:val="004D7FD0"/>
    <w:rsid w:val="004F0F6A"/>
    <w:rsid w:val="004F1992"/>
    <w:rsid w:val="004F2B27"/>
    <w:rsid w:val="004F3490"/>
    <w:rsid w:val="004F4BFE"/>
    <w:rsid w:val="00500A09"/>
    <w:rsid w:val="0050130E"/>
    <w:rsid w:val="005053F0"/>
    <w:rsid w:val="0050562A"/>
    <w:rsid w:val="00521A49"/>
    <w:rsid w:val="00530FEB"/>
    <w:rsid w:val="00532984"/>
    <w:rsid w:val="0053486F"/>
    <w:rsid w:val="005407A3"/>
    <w:rsid w:val="00540AE7"/>
    <w:rsid w:val="005512AA"/>
    <w:rsid w:val="00556BF8"/>
    <w:rsid w:val="00565E59"/>
    <w:rsid w:val="0057350F"/>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46A4"/>
    <w:rsid w:val="00657F3F"/>
    <w:rsid w:val="00676B7F"/>
    <w:rsid w:val="006808FB"/>
    <w:rsid w:val="006809A3"/>
    <w:rsid w:val="00681E0C"/>
    <w:rsid w:val="006822F2"/>
    <w:rsid w:val="00684C82"/>
    <w:rsid w:val="006910EB"/>
    <w:rsid w:val="0069744E"/>
    <w:rsid w:val="006B1B79"/>
    <w:rsid w:val="006B6074"/>
    <w:rsid w:val="006B7B03"/>
    <w:rsid w:val="006C4E80"/>
    <w:rsid w:val="006E0D4A"/>
    <w:rsid w:val="006E72C6"/>
    <w:rsid w:val="006E7385"/>
    <w:rsid w:val="006F18A3"/>
    <w:rsid w:val="006F36EB"/>
    <w:rsid w:val="006F411A"/>
    <w:rsid w:val="006F4E44"/>
    <w:rsid w:val="006F55C5"/>
    <w:rsid w:val="00710926"/>
    <w:rsid w:val="00710DF4"/>
    <w:rsid w:val="00713536"/>
    <w:rsid w:val="00716860"/>
    <w:rsid w:val="0072078E"/>
    <w:rsid w:val="0072477F"/>
    <w:rsid w:val="007251F3"/>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96764"/>
    <w:rsid w:val="007A0B22"/>
    <w:rsid w:val="007A1BE8"/>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4AEF"/>
    <w:rsid w:val="00935964"/>
    <w:rsid w:val="00942487"/>
    <w:rsid w:val="00945785"/>
    <w:rsid w:val="00947CB3"/>
    <w:rsid w:val="0096332D"/>
    <w:rsid w:val="009646C0"/>
    <w:rsid w:val="00964BC6"/>
    <w:rsid w:val="009674A5"/>
    <w:rsid w:val="00970EA9"/>
    <w:rsid w:val="0097598D"/>
    <w:rsid w:val="00976DB4"/>
    <w:rsid w:val="00977D30"/>
    <w:rsid w:val="00982771"/>
    <w:rsid w:val="009844BE"/>
    <w:rsid w:val="0099085D"/>
    <w:rsid w:val="00991C49"/>
    <w:rsid w:val="009A2939"/>
    <w:rsid w:val="009A63A6"/>
    <w:rsid w:val="009A69F8"/>
    <w:rsid w:val="009B5716"/>
    <w:rsid w:val="009B5EE2"/>
    <w:rsid w:val="009C222C"/>
    <w:rsid w:val="009C435B"/>
    <w:rsid w:val="009C7575"/>
    <w:rsid w:val="009D23C6"/>
    <w:rsid w:val="009D35A5"/>
    <w:rsid w:val="009D3837"/>
    <w:rsid w:val="009D5EE3"/>
    <w:rsid w:val="009F0531"/>
    <w:rsid w:val="009F06C1"/>
    <w:rsid w:val="009F4A17"/>
    <w:rsid w:val="009F4EAD"/>
    <w:rsid w:val="009F74DA"/>
    <w:rsid w:val="00A34E03"/>
    <w:rsid w:val="00A35618"/>
    <w:rsid w:val="00A413E5"/>
    <w:rsid w:val="00A45209"/>
    <w:rsid w:val="00A7078B"/>
    <w:rsid w:val="00A72349"/>
    <w:rsid w:val="00A726F2"/>
    <w:rsid w:val="00A77749"/>
    <w:rsid w:val="00A77ADA"/>
    <w:rsid w:val="00A809D5"/>
    <w:rsid w:val="00A86827"/>
    <w:rsid w:val="00A87E93"/>
    <w:rsid w:val="00AA606E"/>
    <w:rsid w:val="00AA62C6"/>
    <w:rsid w:val="00AB7B16"/>
    <w:rsid w:val="00AC33F3"/>
    <w:rsid w:val="00AC5388"/>
    <w:rsid w:val="00AC614C"/>
    <w:rsid w:val="00AC7252"/>
    <w:rsid w:val="00AC752F"/>
    <w:rsid w:val="00AD7DD9"/>
    <w:rsid w:val="00AE2CEE"/>
    <w:rsid w:val="00AE2D96"/>
    <w:rsid w:val="00AE56B7"/>
    <w:rsid w:val="00B05ED2"/>
    <w:rsid w:val="00B0723C"/>
    <w:rsid w:val="00B12419"/>
    <w:rsid w:val="00B12B09"/>
    <w:rsid w:val="00B14A66"/>
    <w:rsid w:val="00B161C1"/>
    <w:rsid w:val="00B21C9D"/>
    <w:rsid w:val="00B26816"/>
    <w:rsid w:val="00B356DD"/>
    <w:rsid w:val="00B37A33"/>
    <w:rsid w:val="00B50364"/>
    <w:rsid w:val="00B50C0D"/>
    <w:rsid w:val="00B6044B"/>
    <w:rsid w:val="00B60ECC"/>
    <w:rsid w:val="00B618AE"/>
    <w:rsid w:val="00B7053B"/>
    <w:rsid w:val="00B82BE5"/>
    <w:rsid w:val="00B834E2"/>
    <w:rsid w:val="00B862E9"/>
    <w:rsid w:val="00B8656A"/>
    <w:rsid w:val="00B86BA1"/>
    <w:rsid w:val="00B951C4"/>
    <w:rsid w:val="00B96C54"/>
    <w:rsid w:val="00BB7588"/>
    <w:rsid w:val="00BC21B0"/>
    <w:rsid w:val="00BE2781"/>
    <w:rsid w:val="00BE3426"/>
    <w:rsid w:val="00BF6B18"/>
    <w:rsid w:val="00BF7C40"/>
    <w:rsid w:val="00C13924"/>
    <w:rsid w:val="00C17404"/>
    <w:rsid w:val="00C315C4"/>
    <w:rsid w:val="00C33511"/>
    <w:rsid w:val="00C372E4"/>
    <w:rsid w:val="00C522F0"/>
    <w:rsid w:val="00C525BC"/>
    <w:rsid w:val="00C56F4E"/>
    <w:rsid w:val="00C60DAF"/>
    <w:rsid w:val="00C6212E"/>
    <w:rsid w:val="00C64B55"/>
    <w:rsid w:val="00C725F4"/>
    <w:rsid w:val="00C801AB"/>
    <w:rsid w:val="00C80239"/>
    <w:rsid w:val="00C87E7D"/>
    <w:rsid w:val="00C9406B"/>
    <w:rsid w:val="00CA02FB"/>
    <w:rsid w:val="00CA3E69"/>
    <w:rsid w:val="00CB2EC4"/>
    <w:rsid w:val="00CB7D6E"/>
    <w:rsid w:val="00CC11A2"/>
    <w:rsid w:val="00CC4BD9"/>
    <w:rsid w:val="00CC7516"/>
    <w:rsid w:val="00CD13B9"/>
    <w:rsid w:val="00CD4A7B"/>
    <w:rsid w:val="00CE0CD6"/>
    <w:rsid w:val="00CF194A"/>
    <w:rsid w:val="00CF4626"/>
    <w:rsid w:val="00D0620B"/>
    <w:rsid w:val="00D12C9D"/>
    <w:rsid w:val="00D12DB3"/>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E00B96"/>
    <w:rsid w:val="00E04796"/>
    <w:rsid w:val="00E12620"/>
    <w:rsid w:val="00E16ED8"/>
    <w:rsid w:val="00E245D0"/>
    <w:rsid w:val="00E272AB"/>
    <w:rsid w:val="00E277E3"/>
    <w:rsid w:val="00E30893"/>
    <w:rsid w:val="00E33813"/>
    <w:rsid w:val="00E3422A"/>
    <w:rsid w:val="00E34BBF"/>
    <w:rsid w:val="00E358EC"/>
    <w:rsid w:val="00E43003"/>
    <w:rsid w:val="00E465C9"/>
    <w:rsid w:val="00E57EFC"/>
    <w:rsid w:val="00E60F8E"/>
    <w:rsid w:val="00E642BD"/>
    <w:rsid w:val="00E66335"/>
    <w:rsid w:val="00E67937"/>
    <w:rsid w:val="00E87B82"/>
    <w:rsid w:val="00E96153"/>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730"/>
    <w:rsid w:val="00F45F2B"/>
    <w:rsid w:val="00F46444"/>
    <w:rsid w:val="00F5027B"/>
    <w:rsid w:val="00F558F7"/>
    <w:rsid w:val="00F616EC"/>
    <w:rsid w:val="00F6172D"/>
    <w:rsid w:val="00F61FA9"/>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752F-ED71-430A-BBE6-F4393246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2018-08-28T06:17:00Z</dcterms:created>
  <dcterms:modified xsi:type="dcterms:W3CDTF">2019-01-15T06:05:00Z</dcterms:modified>
</cp:coreProperties>
</file>