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500AB" w14:textId="3C120414" w:rsidR="00962A2A" w:rsidRPr="0026247C" w:rsidRDefault="008C6665" w:rsidP="00962A2A">
      <w:pPr>
        <w:widowControl/>
        <w:jc w:val="left"/>
        <w:rPr>
          <w:rFonts w:eastAsia="ＭＳ 明朝" w:cs="Times New Roman"/>
          <w:szCs w:val="21"/>
        </w:rPr>
      </w:pPr>
      <w:r>
        <w:rPr>
          <w:rFonts w:ascii="Times New Roman" w:eastAsia="ＭＳ 明朝" w:hAnsi="Times New Roman" w:cs="Times New Roman" w:hint="eastAsia"/>
          <w:sz w:val="24"/>
          <w:szCs w:val="21"/>
        </w:rPr>
        <w:t>(</w:t>
      </w:r>
      <w:r w:rsidR="00962A2A" w:rsidRPr="00240817">
        <w:rPr>
          <w:rFonts w:ascii="Times New Roman" w:eastAsia="ＭＳ 明朝" w:hAnsi="Times New Roman" w:cs="Times New Roman"/>
          <w:sz w:val="24"/>
          <w:szCs w:val="21"/>
        </w:rPr>
        <w:t>Appendix E2</w:t>
      </w:r>
      <w:r>
        <w:rPr>
          <w:rFonts w:ascii="Times New Roman" w:eastAsia="ＭＳ 明朝" w:hAnsi="Times New Roman" w:cs="Times New Roman"/>
          <w:sz w:val="24"/>
          <w:szCs w:val="21"/>
        </w:rPr>
        <w:t>)</w:t>
      </w:r>
    </w:p>
    <w:p w14:paraId="37C789B2" w14:textId="77777777" w:rsidR="00962A2A" w:rsidRPr="00535789" w:rsidRDefault="00962A2A" w:rsidP="00962A2A">
      <w:pPr>
        <w:spacing w:line="360" w:lineRule="auto"/>
        <w:jc w:val="center"/>
        <w:rPr>
          <w:rFonts w:ascii="ＭＳ 明朝" w:eastAsia="ＭＳ 明朝" w:hAnsi="ＭＳ 明朝" w:cs="Times New Roman"/>
          <w:b/>
          <w:sz w:val="22"/>
        </w:rPr>
      </w:pPr>
      <w:r>
        <w:rPr>
          <w:rFonts w:ascii="ＭＳ 明朝" w:eastAsia="ＭＳ 明朝" w:hAnsi="ＭＳ 明朝" w:cs="Times New Roman" w:hint="eastAsia"/>
          <w:b/>
          <w:kern w:val="0"/>
          <w:szCs w:val="21"/>
        </w:rPr>
        <w:t>安全保障貿易管理</w:t>
      </w:r>
      <w:r>
        <w:rPr>
          <w:rFonts w:ascii="ＭＳ 明朝" w:eastAsia="ＭＳ 明朝" w:hAnsi="ＭＳ 明朝" w:cs="Times New Roman"/>
          <w:b/>
          <w:kern w:val="0"/>
          <w:szCs w:val="21"/>
        </w:rPr>
        <w:t>に</w:t>
      </w:r>
      <w:r>
        <w:rPr>
          <w:rFonts w:ascii="ＭＳ 明朝" w:eastAsia="ＭＳ 明朝" w:hAnsi="ＭＳ 明朝" w:cs="Times New Roman" w:hint="eastAsia"/>
          <w:b/>
          <w:kern w:val="0"/>
          <w:szCs w:val="21"/>
        </w:rPr>
        <w:t>係る</w:t>
      </w:r>
      <w:r>
        <w:rPr>
          <w:rFonts w:ascii="ＭＳ 明朝" w:eastAsia="ＭＳ 明朝" w:hAnsi="ＭＳ 明朝" w:cs="Times New Roman"/>
          <w:b/>
          <w:kern w:val="0"/>
          <w:szCs w:val="21"/>
        </w:rPr>
        <w:t>チェックシート</w:t>
      </w:r>
    </w:p>
    <w:p w14:paraId="7CFA48E1" w14:textId="77777777" w:rsidR="00962A2A" w:rsidRDefault="00962A2A" w:rsidP="00962A2A">
      <w:pPr>
        <w:widowControl/>
        <w:jc w:val="left"/>
        <w:rPr>
          <w:rFonts w:ascii="ＭＳ 明朝" w:eastAsia="ＭＳ 明朝" w:hAnsi="ＭＳ 明朝" w:cs="Times New Roman"/>
          <w:szCs w:val="20"/>
        </w:rPr>
      </w:pPr>
    </w:p>
    <w:p w14:paraId="28CACA10" w14:textId="09022975" w:rsidR="00962A2A" w:rsidRPr="00991EE5" w:rsidRDefault="00962A2A" w:rsidP="00962A2A">
      <w:pPr>
        <w:widowControl/>
        <w:ind w:firstLineChars="100" w:firstLine="210"/>
        <w:jc w:val="left"/>
        <w:rPr>
          <w:rFonts w:asciiTheme="minorEastAsia" w:hAnsiTheme="minorEastAsia" w:cs="Times New Roman"/>
          <w:szCs w:val="20"/>
        </w:rPr>
      </w:pPr>
      <w:r w:rsidRPr="00135EA0">
        <w:rPr>
          <w:rFonts w:asciiTheme="minorEastAsia" w:hAnsiTheme="minorEastAsia" w:cs="Times New Roman" w:hint="eastAsia"/>
          <w:szCs w:val="20"/>
        </w:rPr>
        <w:t>公募要領「</w:t>
      </w:r>
      <w:r w:rsidRPr="00EE3906">
        <w:rPr>
          <w:rFonts w:asciiTheme="minorEastAsia" w:hAnsiTheme="minorEastAsia" w:cs="Times New Roman"/>
          <w:szCs w:val="20"/>
        </w:rPr>
        <w:t xml:space="preserve">II. </w:t>
      </w:r>
      <w:r>
        <w:rPr>
          <w:rFonts w:asciiTheme="minorEastAsia" w:hAnsiTheme="minorEastAsia" w:cs="Times New Roman" w:hint="eastAsia"/>
          <w:szCs w:val="20"/>
        </w:rPr>
        <w:t>５</w:t>
      </w:r>
      <w:r w:rsidRPr="00EE3906">
        <w:rPr>
          <w:rFonts w:asciiTheme="minorEastAsia" w:hAnsiTheme="minorEastAsia" w:cs="Times New Roman" w:hint="eastAsia"/>
          <w:szCs w:val="20"/>
        </w:rPr>
        <w:t>．（４）安全保障貿易管理について</w:t>
      </w:r>
      <w:r>
        <w:rPr>
          <w:rFonts w:asciiTheme="minorEastAsia" w:hAnsiTheme="minorEastAsia" w:cs="Times New Roman" w:hint="eastAsia"/>
          <w:szCs w:val="20"/>
        </w:rPr>
        <w:t>（海外への技術漏洩への対処）</w:t>
      </w:r>
      <w:r w:rsidRPr="00135EA0">
        <w:rPr>
          <w:rFonts w:asciiTheme="minorEastAsia" w:hAnsiTheme="minorEastAsia" w:cs="Times New Roman" w:hint="eastAsia"/>
          <w:szCs w:val="20"/>
        </w:rPr>
        <w:t>」を参照し、</w:t>
      </w:r>
      <w:r w:rsidRPr="00596D12">
        <w:rPr>
          <w:rFonts w:asciiTheme="minorEastAsia" w:hAnsiTheme="minorEastAsia" w:cs="Times New Roman" w:hint="eastAsia"/>
          <w:szCs w:val="20"/>
        </w:rPr>
        <w:t>研究開発提案書Form E1</w:t>
      </w:r>
      <w:r>
        <w:rPr>
          <w:rFonts w:asciiTheme="minorEastAsia" w:hAnsiTheme="minorEastAsia" w:cs="Times New Roman" w:hint="eastAsia"/>
          <w:szCs w:val="20"/>
        </w:rPr>
        <w:t>（</w:t>
      </w:r>
      <w:r>
        <w:rPr>
          <w:rFonts w:asciiTheme="minorEastAsia" w:hAnsiTheme="minorEastAsia" w:cs="Times New Roman"/>
          <w:szCs w:val="20"/>
        </w:rPr>
        <w:t>英語で作成）</w:t>
      </w:r>
      <w:r w:rsidRPr="00135EA0">
        <w:rPr>
          <w:rFonts w:asciiTheme="minorEastAsia" w:hAnsiTheme="minorEastAsia" w:cs="Times New Roman" w:hint="eastAsia"/>
          <w:szCs w:val="20"/>
        </w:rPr>
        <w:t>に「貨物等省令第２条の</w:t>
      </w:r>
      <w:r w:rsidRPr="00991EE5">
        <w:rPr>
          <w:rFonts w:asciiTheme="minorEastAsia" w:hAnsiTheme="minorEastAsia" w:cs="Times New Roman" w:hint="eastAsia"/>
          <w:szCs w:val="20"/>
        </w:rPr>
        <w:t>２　第１項」における以下の物品</w:t>
      </w:r>
      <w:r>
        <w:rPr>
          <w:rFonts w:asciiTheme="minorEastAsia" w:hAnsiTheme="minorEastAsia" w:cs="Times New Roman" w:hint="eastAsia"/>
          <w:szCs w:val="20"/>
        </w:rPr>
        <w:t>に関する</w:t>
      </w:r>
      <w:r w:rsidRPr="00991EE5">
        <w:rPr>
          <w:rFonts w:asciiTheme="minorEastAsia" w:hAnsiTheme="minorEastAsia" w:cs="Times New Roman" w:hint="eastAsia"/>
          <w:szCs w:val="20"/>
        </w:rPr>
        <w:t>研究が含まれているかを確認の上、各項目について「含む」もしくは「含まない」のいずれか該当する方の「□」を「■」と記載</w:t>
      </w:r>
      <w:r>
        <w:rPr>
          <w:rFonts w:asciiTheme="minorEastAsia" w:hAnsiTheme="minorEastAsia" w:cs="Times New Roman" w:hint="eastAsia"/>
          <w:szCs w:val="20"/>
        </w:rPr>
        <w:t>してください</w:t>
      </w:r>
      <w:r w:rsidRPr="00991EE5">
        <w:rPr>
          <w:rFonts w:asciiTheme="minorEastAsia" w:hAnsiTheme="minorEastAsia" w:cs="Times New Roman" w:hint="eastAsia"/>
          <w:szCs w:val="20"/>
        </w:rPr>
        <w:t>。含む場合には、該当する物品名</w:t>
      </w:r>
      <w:r>
        <w:rPr>
          <w:rFonts w:asciiTheme="minorEastAsia" w:hAnsiTheme="minorEastAsia" w:cs="Times New Roman" w:hint="eastAsia"/>
          <w:szCs w:val="20"/>
        </w:rPr>
        <w:t>を○で囲み、提案書中の当該物品の製造、設計（</w:t>
      </w:r>
      <w:r>
        <w:rPr>
          <w:rFonts w:asciiTheme="minorEastAsia" w:hAnsiTheme="minorEastAsia" w:cs="Times New Roman"/>
          <w:szCs w:val="20"/>
        </w:rPr>
        <w:t>※）</w:t>
      </w:r>
      <w:r>
        <w:rPr>
          <w:rFonts w:asciiTheme="minorEastAsia" w:hAnsiTheme="minorEastAsia" w:cs="Times New Roman" w:hint="eastAsia"/>
          <w:szCs w:val="20"/>
        </w:rPr>
        <w:t>に関する記載の有無について該当する方の「□」を「■」と記載してください。</w:t>
      </w:r>
    </w:p>
    <w:p w14:paraId="06B69811" w14:textId="21053B98" w:rsidR="00962A2A" w:rsidRPr="00991EE5" w:rsidRDefault="00962A2A" w:rsidP="00962A2A">
      <w:pPr>
        <w:widowControl/>
        <w:ind w:firstLineChars="100" w:firstLine="211"/>
        <w:jc w:val="left"/>
        <w:rPr>
          <w:rFonts w:asciiTheme="minorEastAsia" w:hAnsiTheme="minorEastAsia" w:cs="Times New Roman"/>
          <w:color w:val="FF0000"/>
          <w:szCs w:val="20"/>
        </w:rPr>
      </w:pPr>
      <w:r w:rsidRPr="00991EE5">
        <w:rPr>
          <w:rFonts w:asciiTheme="minorEastAsia" w:hAnsiTheme="minorEastAsia" w:cs="Times New Roman" w:hint="eastAsia"/>
          <w:b/>
          <w:color w:val="FF0000"/>
          <w:szCs w:val="20"/>
          <w:u w:val="single"/>
        </w:rPr>
        <w:t>なお、本紙の内容は研究開発提案の採否には一切影響</w:t>
      </w:r>
      <w:r>
        <w:rPr>
          <w:rFonts w:asciiTheme="minorEastAsia" w:hAnsiTheme="minorEastAsia" w:cs="Times New Roman" w:hint="eastAsia"/>
          <w:b/>
          <w:color w:val="FF0000"/>
          <w:szCs w:val="20"/>
          <w:u w:val="single"/>
        </w:rPr>
        <w:t>しません</w:t>
      </w:r>
      <w:r w:rsidRPr="00991EE5">
        <w:rPr>
          <w:rFonts w:asciiTheme="minorEastAsia" w:hAnsiTheme="minorEastAsia" w:cs="Times New Roman" w:hint="eastAsia"/>
          <w:b/>
          <w:color w:val="FF0000"/>
          <w:szCs w:val="20"/>
          <w:u w:val="single"/>
        </w:rPr>
        <w:t>。</w:t>
      </w:r>
    </w:p>
    <w:p w14:paraId="25F465E5" w14:textId="77777777" w:rsidR="00962A2A" w:rsidRDefault="00962A2A" w:rsidP="00962A2A">
      <w:pPr>
        <w:widowControl/>
        <w:jc w:val="left"/>
        <w:rPr>
          <w:rFonts w:ascii="ＭＳ 明朝" w:eastAsia="ＭＳ 明朝" w:hAnsi="ＭＳ 明朝" w:cs="Times New Roman"/>
          <w:szCs w:val="20"/>
        </w:rPr>
      </w:pPr>
    </w:p>
    <w:p w14:paraId="2BF5D1FE" w14:textId="77777777" w:rsidR="00962A2A" w:rsidRDefault="00962A2A" w:rsidP="00962A2A">
      <w:pPr>
        <w:widowControl/>
        <w:ind w:left="1470" w:hangingChars="700" w:hanging="1470"/>
        <w:jc w:val="left"/>
        <w:rPr>
          <w:rFonts w:ascii="ＭＳ 明朝" w:eastAsia="ＭＳ 明朝" w:hAnsi="ＭＳ 明朝" w:cs="Times New Roman"/>
          <w:szCs w:val="20"/>
        </w:rPr>
      </w:pPr>
      <w:r>
        <w:rPr>
          <w:rFonts w:ascii="ＭＳ 明朝" w:eastAsia="ＭＳ 明朝" w:hAnsi="ＭＳ 明朝" w:cs="Times New Roman" w:hint="eastAsia"/>
          <w:szCs w:val="20"/>
        </w:rPr>
        <w:t>※</w:t>
      </w:r>
      <w:r>
        <w:rPr>
          <w:rFonts w:ascii="ＭＳ 明朝" w:eastAsia="ＭＳ 明朝" w:hAnsi="ＭＳ 明朝" w:cs="Times New Roman"/>
          <w:szCs w:val="20"/>
        </w:rPr>
        <w:t>製造</w:t>
      </w:r>
      <w:r>
        <w:rPr>
          <w:rFonts w:ascii="ＭＳ 明朝" w:eastAsia="ＭＳ 明朝" w:hAnsi="ＭＳ 明朝" w:cs="Times New Roman" w:hint="eastAsia"/>
          <w:szCs w:val="20"/>
        </w:rPr>
        <w:t>とは･･･すべての</w:t>
      </w:r>
      <w:r>
        <w:rPr>
          <w:rFonts w:ascii="ＭＳ 明朝" w:eastAsia="ＭＳ 明朝" w:hAnsi="ＭＳ 明朝" w:cs="Times New Roman"/>
          <w:szCs w:val="20"/>
        </w:rPr>
        <w:t>製造過程（建設、生産エンジニアリング、製品化、統合、組</w:t>
      </w:r>
      <w:r>
        <w:rPr>
          <w:rFonts w:ascii="ＭＳ 明朝" w:eastAsia="ＭＳ 明朝" w:hAnsi="ＭＳ 明朝" w:cs="Times New Roman" w:hint="eastAsia"/>
          <w:szCs w:val="20"/>
        </w:rPr>
        <w:t>立/アセンブリ、検査</w:t>
      </w:r>
      <w:r>
        <w:rPr>
          <w:rFonts w:ascii="ＭＳ 明朝" w:eastAsia="ＭＳ 明朝" w:hAnsi="ＭＳ 明朝" w:cs="Times New Roman"/>
          <w:szCs w:val="20"/>
        </w:rPr>
        <w:t>、試験、</w:t>
      </w:r>
      <w:r>
        <w:rPr>
          <w:rFonts w:ascii="ＭＳ 明朝" w:eastAsia="ＭＳ 明朝" w:hAnsi="ＭＳ 明朝" w:cs="Times New Roman" w:hint="eastAsia"/>
          <w:szCs w:val="20"/>
        </w:rPr>
        <w:t>品質保証</w:t>
      </w:r>
      <w:r>
        <w:rPr>
          <w:rFonts w:ascii="ＭＳ 明朝" w:eastAsia="ＭＳ 明朝" w:hAnsi="ＭＳ 明朝" w:cs="Times New Roman"/>
          <w:szCs w:val="20"/>
        </w:rPr>
        <w:t>等</w:t>
      </w:r>
      <w:r>
        <w:rPr>
          <w:rFonts w:ascii="ＭＳ 明朝" w:eastAsia="ＭＳ 明朝" w:hAnsi="ＭＳ 明朝" w:cs="Times New Roman" w:hint="eastAsia"/>
          <w:szCs w:val="20"/>
        </w:rPr>
        <w:t>）</w:t>
      </w:r>
    </w:p>
    <w:p w14:paraId="1085C1E9" w14:textId="77777777" w:rsidR="00962A2A" w:rsidRDefault="00962A2A" w:rsidP="00962A2A">
      <w:pPr>
        <w:widowControl/>
        <w:ind w:leftChars="100" w:left="1470" w:hangingChars="600" w:hanging="1260"/>
        <w:jc w:val="left"/>
        <w:rPr>
          <w:rFonts w:ascii="ＭＳ 明朝" w:eastAsia="ＭＳ 明朝" w:hAnsi="ＭＳ 明朝" w:cs="Times New Roman"/>
          <w:szCs w:val="20"/>
        </w:rPr>
      </w:pPr>
      <w:r>
        <w:rPr>
          <w:rFonts w:ascii="ＭＳ 明朝" w:eastAsia="ＭＳ 明朝" w:hAnsi="ＭＳ 明朝" w:cs="Times New Roman"/>
          <w:szCs w:val="20"/>
        </w:rPr>
        <w:t>設計</w:t>
      </w:r>
      <w:r>
        <w:rPr>
          <w:rFonts w:ascii="ＭＳ 明朝" w:eastAsia="ＭＳ 明朝" w:hAnsi="ＭＳ 明朝" w:cs="Times New Roman" w:hint="eastAsia"/>
          <w:szCs w:val="20"/>
        </w:rPr>
        <w:t>とは</w:t>
      </w:r>
      <w:r>
        <w:rPr>
          <w:rFonts w:ascii="ＭＳ 明朝" w:eastAsia="ＭＳ 明朝" w:hAnsi="ＭＳ 明朝" w:cs="Times New Roman"/>
          <w:szCs w:val="20"/>
        </w:rPr>
        <w:t>･･･</w:t>
      </w:r>
      <w:r>
        <w:rPr>
          <w:rFonts w:ascii="ＭＳ 明朝" w:eastAsia="ＭＳ 明朝" w:hAnsi="ＭＳ 明朝" w:cs="Times New Roman" w:hint="eastAsia"/>
          <w:szCs w:val="20"/>
        </w:rPr>
        <w:t>一連の</w:t>
      </w:r>
      <w:r>
        <w:rPr>
          <w:rFonts w:ascii="ＭＳ 明朝" w:eastAsia="ＭＳ 明朝" w:hAnsi="ＭＳ 明朝" w:cs="Times New Roman"/>
          <w:szCs w:val="20"/>
        </w:rPr>
        <w:t>製造過程の前段階のすべての</w:t>
      </w:r>
      <w:r>
        <w:rPr>
          <w:rFonts w:ascii="ＭＳ 明朝" w:eastAsia="ＭＳ 明朝" w:hAnsi="ＭＳ 明朝" w:cs="Times New Roman" w:hint="eastAsia"/>
          <w:szCs w:val="20"/>
        </w:rPr>
        <w:t>段階</w:t>
      </w:r>
      <w:r>
        <w:rPr>
          <w:rFonts w:ascii="ＭＳ 明朝" w:eastAsia="ＭＳ 明朝" w:hAnsi="ＭＳ 明朝" w:cs="Times New Roman"/>
          <w:szCs w:val="20"/>
        </w:rPr>
        <w:t>（</w:t>
      </w:r>
      <w:r>
        <w:rPr>
          <w:rFonts w:ascii="ＭＳ 明朝" w:eastAsia="ＭＳ 明朝" w:hAnsi="ＭＳ 明朝" w:cs="Times New Roman" w:hint="eastAsia"/>
          <w:szCs w:val="20"/>
        </w:rPr>
        <w:t>設計研究</w:t>
      </w:r>
      <w:r>
        <w:rPr>
          <w:rFonts w:ascii="ＭＳ 明朝" w:eastAsia="ＭＳ 明朝" w:hAnsi="ＭＳ 明朝" w:cs="Times New Roman"/>
          <w:szCs w:val="20"/>
        </w:rPr>
        <w:t>、設計解析、設計概念、プロトタイプの製作及び</w:t>
      </w:r>
      <w:r>
        <w:rPr>
          <w:rFonts w:ascii="ＭＳ 明朝" w:eastAsia="ＭＳ 明朝" w:hAnsi="ＭＳ 明朝" w:cs="Times New Roman" w:hint="eastAsia"/>
          <w:szCs w:val="20"/>
        </w:rPr>
        <w:t>試験、</w:t>
      </w:r>
      <w:r>
        <w:rPr>
          <w:rFonts w:ascii="ＭＳ 明朝" w:eastAsia="ＭＳ 明朝" w:hAnsi="ＭＳ 明朝" w:cs="Times New Roman"/>
          <w:szCs w:val="20"/>
        </w:rPr>
        <w:t>パイロット</w:t>
      </w:r>
      <w:r>
        <w:rPr>
          <w:rFonts w:ascii="ＭＳ 明朝" w:eastAsia="ＭＳ 明朝" w:hAnsi="ＭＳ 明朝" w:cs="Times New Roman" w:hint="eastAsia"/>
          <w:szCs w:val="20"/>
        </w:rPr>
        <w:t>生産計画</w:t>
      </w:r>
      <w:r>
        <w:rPr>
          <w:rFonts w:ascii="ＭＳ 明朝" w:eastAsia="ＭＳ 明朝" w:hAnsi="ＭＳ 明朝" w:cs="Times New Roman"/>
          <w:szCs w:val="20"/>
        </w:rPr>
        <w:t>、設計データ、設計データを製品に変化させる過程、外観設計、総合設計、</w:t>
      </w:r>
      <w:r>
        <w:rPr>
          <w:rFonts w:ascii="ＭＳ 明朝" w:eastAsia="ＭＳ 明朝" w:hAnsi="ＭＳ 明朝" w:cs="Times New Roman" w:hint="eastAsia"/>
          <w:szCs w:val="20"/>
        </w:rPr>
        <w:t>レイアウト</w:t>
      </w:r>
      <w:r>
        <w:rPr>
          <w:rFonts w:ascii="ＭＳ 明朝" w:eastAsia="ＭＳ 明朝" w:hAnsi="ＭＳ 明朝" w:cs="Times New Roman"/>
          <w:szCs w:val="20"/>
        </w:rPr>
        <w:t>等）</w:t>
      </w:r>
    </w:p>
    <w:p w14:paraId="766CC9CE" w14:textId="77777777" w:rsidR="00962A2A" w:rsidRPr="00F56607" w:rsidRDefault="00962A2A" w:rsidP="00962A2A">
      <w:pPr>
        <w:widowControl/>
        <w:jc w:val="left"/>
        <w:rPr>
          <w:rFonts w:ascii="ＭＳ 明朝" w:eastAsia="ＭＳ 明朝" w:hAnsi="ＭＳ 明朝" w:cs="Times New Roman"/>
          <w:szCs w:val="20"/>
        </w:rPr>
      </w:pPr>
    </w:p>
    <w:p w14:paraId="4686CC96" w14:textId="77777777" w:rsidR="00962A2A" w:rsidRDefault="00962A2A" w:rsidP="00962A2A">
      <w:pPr>
        <w:widowControl/>
        <w:jc w:val="left"/>
        <w:rPr>
          <w:rFonts w:ascii="ＭＳ 明朝" w:eastAsia="ＭＳ 明朝" w:hAnsi="ＭＳ 明朝" w:cs="Times New Roman"/>
          <w:szCs w:val="20"/>
        </w:rPr>
      </w:pPr>
      <w:r>
        <w:rPr>
          <w:rFonts w:ascii="ＭＳ 明朝" w:eastAsia="ＭＳ 明朝" w:hAnsi="ＭＳ 明朝" w:cs="Times New Roman" w:hint="eastAsia"/>
          <w:b/>
          <w:noProof/>
          <w:szCs w:val="20"/>
        </w:rPr>
        <mc:AlternateContent>
          <mc:Choice Requires="wps">
            <w:drawing>
              <wp:anchor distT="0" distB="0" distL="114300" distR="114300" simplePos="0" relativeHeight="251659264" behindDoc="0" locked="0" layoutInCell="1" allowOverlap="1" wp14:anchorId="4682DF29" wp14:editId="25B80808">
                <wp:simplePos x="0" y="0"/>
                <wp:positionH relativeFrom="column">
                  <wp:posOffset>1192530</wp:posOffset>
                </wp:positionH>
                <wp:positionV relativeFrom="paragraph">
                  <wp:posOffset>213029</wp:posOffset>
                </wp:positionV>
                <wp:extent cx="4969510" cy="0"/>
                <wp:effectExtent l="0" t="0" r="21590" b="19050"/>
                <wp:wrapNone/>
                <wp:docPr id="294" name="直線コネクタ 294"/>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9F7EC1" id="直線コネクタ 29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3.9pt,16.75pt" to="4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8c6AEAAAcEAAAOAAAAZHJzL2Uyb0RvYy54bWysU0uOEzEQ3SNxB8t70p1oGJ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" strokecolor="black [3213]"/>
            </w:pict>
          </mc:Fallback>
        </mc:AlternateContent>
      </w:r>
      <w:r w:rsidRPr="004432C2">
        <w:rPr>
          <w:rFonts w:ascii="ＭＳ 明朝" w:eastAsia="ＭＳ 明朝" w:hAnsi="ＭＳ 明朝" w:cs="Times New Roman" w:hint="eastAsia"/>
          <w:b/>
          <w:szCs w:val="20"/>
        </w:rPr>
        <w:t>研究開発代表者名</w:t>
      </w:r>
      <w:r>
        <w:rPr>
          <w:rFonts w:ascii="ＭＳ 明朝" w:eastAsia="ＭＳ 明朝" w:hAnsi="ＭＳ 明朝" w:cs="Times New Roman" w:hint="eastAsia"/>
          <w:szCs w:val="20"/>
        </w:rPr>
        <w:t xml:space="preserve">：　</w:t>
      </w:r>
    </w:p>
    <w:p w14:paraId="3C636DEF" w14:textId="77777777" w:rsidR="00962A2A" w:rsidRDefault="00962A2A" w:rsidP="00962A2A">
      <w:pPr>
        <w:widowControl/>
        <w:jc w:val="left"/>
        <w:rPr>
          <w:rFonts w:ascii="ＭＳ 明朝" w:eastAsia="ＭＳ 明朝" w:hAnsi="ＭＳ 明朝" w:cs="Times New Roman"/>
          <w:szCs w:val="20"/>
        </w:rPr>
      </w:pPr>
      <w:r>
        <w:rPr>
          <w:rFonts w:ascii="ＭＳ 明朝" w:eastAsia="ＭＳ 明朝" w:hAnsi="ＭＳ 明朝" w:cs="Times New Roman" w:hint="eastAsia"/>
          <w:b/>
          <w:noProof/>
          <w:szCs w:val="20"/>
        </w:rPr>
        <mc:AlternateContent>
          <mc:Choice Requires="wps">
            <w:drawing>
              <wp:anchor distT="0" distB="0" distL="114300" distR="114300" simplePos="0" relativeHeight="251660288" behindDoc="0" locked="0" layoutInCell="1" allowOverlap="1" wp14:anchorId="2018D01C" wp14:editId="72F4744C">
                <wp:simplePos x="0" y="0"/>
                <wp:positionH relativeFrom="column">
                  <wp:posOffset>1195070</wp:posOffset>
                </wp:positionH>
                <wp:positionV relativeFrom="paragraph">
                  <wp:posOffset>214934</wp:posOffset>
                </wp:positionV>
                <wp:extent cx="4969510" cy="0"/>
                <wp:effectExtent l="0" t="0" r="21590" b="19050"/>
                <wp:wrapNone/>
                <wp:docPr id="295" name="直線コネクタ 295"/>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A7081E" id="直線コネクタ 29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4.1pt,16.9pt" to="4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r36AEAAAcEAAAOAAAAZHJzL2Uyb0RvYy54bWysU0uOEzEQ3SNxB8t70p2IGZ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" strokecolor="black [3213]"/>
            </w:pict>
          </mc:Fallback>
        </mc:AlternateContent>
      </w:r>
      <w:r w:rsidRPr="004432C2">
        <w:rPr>
          <w:rFonts w:ascii="ＭＳ 明朝" w:eastAsia="ＭＳ 明朝" w:hAnsi="ＭＳ 明朝" w:cs="Times New Roman" w:hint="eastAsia"/>
          <w:b/>
          <w:szCs w:val="20"/>
        </w:rPr>
        <w:t>研究</w:t>
      </w:r>
      <w:r>
        <w:rPr>
          <w:rFonts w:ascii="ＭＳ 明朝" w:eastAsia="ＭＳ 明朝" w:hAnsi="ＭＳ 明朝" w:cs="Times New Roman" w:hint="eastAsia"/>
          <w:b/>
          <w:szCs w:val="20"/>
        </w:rPr>
        <w:t>開発</w:t>
      </w:r>
      <w:r w:rsidRPr="004432C2">
        <w:rPr>
          <w:rFonts w:ascii="ＭＳ 明朝" w:eastAsia="ＭＳ 明朝" w:hAnsi="ＭＳ 明朝" w:cs="Times New Roman" w:hint="eastAsia"/>
          <w:b/>
          <w:szCs w:val="20"/>
        </w:rPr>
        <w:t>課題名</w:t>
      </w:r>
      <w:r>
        <w:rPr>
          <w:rFonts w:ascii="ＭＳ 明朝" w:eastAsia="ＭＳ 明朝" w:hAnsi="ＭＳ 明朝" w:cs="Times New Roman" w:hint="eastAsia"/>
          <w:szCs w:val="20"/>
        </w:rPr>
        <w:t xml:space="preserve">：　</w:t>
      </w:r>
      <w:r>
        <w:rPr>
          <w:rFonts w:ascii="ＭＳ 明朝" w:eastAsia="ＭＳ 明朝" w:hAnsi="ＭＳ 明朝" w:cs="Times New Roman"/>
          <w:szCs w:val="20"/>
        </w:rPr>
        <w:t xml:space="preserve">　</w:t>
      </w:r>
    </w:p>
    <w:p w14:paraId="4D7D42B0" w14:textId="77777777" w:rsidR="00962A2A" w:rsidRDefault="00962A2A" w:rsidP="00962A2A">
      <w:pPr>
        <w:widowControl/>
        <w:jc w:val="left"/>
        <w:rPr>
          <w:rFonts w:ascii="ＭＳ 明朝" w:eastAsia="ＭＳ 明朝" w:hAnsi="ＭＳ 明朝" w:cs="Times New Roman"/>
          <w:szCs w:val="20"/>
        </w:rPr>
      </w:pPr>
    </w:p>
    <w:p w14:paraId="5974441C" w14:textId="77777777" w:rsidR="00962A2A" w:rsidRPr="00823D40" w:rsidRDefault="00962A2A" w:rsidP="00962A2A">
      <w:pPr>
        <w:autoSpaceDE w:val="0"/>
        <w:autoSpaceDN w:val="0"/>
        <w:adjustRightInd w:val="0"/>
        <w:ind w:rightChars="200" w:right="420"/>
        <w:rPr>
          <w:rFonts w:ascii="ＭＳ 明朝" w:eastAsia="ＭＳ 明朝" w:hAnsi="ＭＳ 明朝" w:cs="Times New Roman"/>
          <w:kern w:val="0"/>
          <w:szCs w:val="21"/>
        </w:rPr>
      </w:pPr>
      <w:r w:rsidRPr="00823D40">
        <w:rPr>
          <w:rFonts w:ascii="ＭＳ 明朝" w:eastAsia="ＭＳ 明朝" w:hAnsi="ＭＳ 明朝" w:cs="Times New Roman" w:hint="eastAsia"/>
          <w:kern w:val="0"/>
          <w:szCs w:val="21"/>
        </w:rPr>
        <w:t>貨物等省令第２条の２　第１項</w:t>
      </w:r>
      <w:r w:rsidRPr="004432C2">
        <w:rPr>
          <w:rFonts w:ascii="ＭＳ 明朝" w:eastAsia="ＭＳ 明朝" w:hAnsi="ＭＳ 明朝" w:cs="Times New Roman" w:hint="eastAsia"/>
          <w:kern w:val="0"/>
          <w:szCs w:val="21"/>
          <w:vertAlign w:val="superscript"/>
        </w:rPr>
        <w:t>※</w:t>
      </w:r>
    </w:p>
    <w:tbl>
      <w:tblPr>
        <w:tblStyle w:val="a7"/>
        <w:tblW w:w="0" w:type="auto"/>
        <w:tblCellMar>
          <w:top w:w="28" w:type="dxa"/>
          <w:left w:w="28" w:type="dxa"/>
          <w:bottom w:w="28" w:type="dxa"/>
          <w:right w:w="28" w:type="dxa"/>
        </w:tblCellMar>
        <w:tblLook w:val="04A0" w:firstRow="1" w:lastRow="0" w:firstColumn="1" w:lastColumn="0" w:noHBand="0" w:noVBand="1"/>
      </w:tblPr>
      <w:tblGrid>
        <w:gridCol w:w="1135"/>
        <w:gridCol w:w="5982"/>
        <w:gridCol w:w="1333"/>
        <w:gridCol w:w="1292"/>
      </w:tblGrid>
      <w:tr w:rsidR="00962A2A" w:rsidRPr="00D3106B" w14:paraId="634D01D6" w14:textId="77777777" w:rsidTr="00BB0B2A">
        <w:tc>
          <w:tcPr>
            <w:tcW w:w="1135" w:type="dxa"/>
            <w:shd w:val="clear" w:color="auto" w:fill="D9D9D9" w:themeFill="background1" w:themeFillShade="D9"/>
            <w:vAlign w:val="center"/>
          </w:tcPr>
          <w:p w14:paraId="5C65CEC5" w14:textId="77777777" w:rsidR="00962A2A" w:rsidRPr="00823D40" w:rsidRDefault="00962A2A" w:rsidP="00BB0B2A">
            <w:pPr>
              <w:autoSpaceDE w:val="0"/>
              <w:autoSpaceDN w:val="0"/>
              <w:adjustRightInd w:val="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項目</w:t>
            </w:r>
          </w:p>
        </w:tc>
        <w:tc>
          <w:tcPr>
            <w:tcW w:w="5982" w:type="dxa"/>
            <w:shd w:val="clear" w:color="auto" w:fill="D9D9D9" w:themeFill="background1" w:themeFillShade="D9"/>
            <w:vAlign w:val="center"/>
          </w:tcPr>
          <w:p w14:paraId="48BA4B49" w14:textId="77777777" w:rsidR="00962A2A" w:rsidRPr="00823D40" w:rsidRDefault="00962A2A" w:rsidP="00BB0B2A">
            <w:pPr>
              <w:autoSpaceDE w:val="0"/>
              <w:autoSpaceDN w:val="0"/>
              <w:adjustRightInd w:val="0"/>
              <w:ind w:rightChars="200" w:right="42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物品名</w:t>
            </w:r>
          </w:p>
        </w:tc>
        <w:tc>
          <w:tcPr>
            <w:tcW w:w="1333" w:type="dxa"/>
            <w:shd w:val="clear" w:color="auto" w:fill="D9D9D9" w:themeFill="background1" w:themeFillShade="D9"/>
            <w:vAlign w:val="center"/>
          </w:tcPr>
          <w:p w14:paraId="2DE702B1" w14:textId="77777777" w:rsidR="00962A2A" w:rsidRPr="00823D40" w:rsidRDefault="00962A2A" w:rsidP="00BB0B2A">
            <w:pPr>
              <w:autoSpaceDE w:val="0"/>
              <w:autoSpaceDN w:val="0"/>
              <w:adjustRightInd w:val="0"/>
              <w:ind w:rightChars="38" w:right="8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左記物品に関する研究</w:t>
            </w:r>
          </w:p>
        </w:tc>
        <w:tc>
          <w:tcPr>
            <w:tcW w:w="1292" w:type="dxa"/>
            <w:shd w:val="clear" w:color="auto" w:fill="D9D9D9" w:themeFill="background1" w:themeFillShade="D9"/>
          </w:tcPr>
          <w:p w14:paraId="125F0B9B" w14:textId="77777777" w:rsidR="00962A2A" w:rsidRDefault="00962A2A" w:rsidP="00BB0B2A">
            <w:pPr>
              <w:autoSpaceDE w:val="0"/>
              <w:autoSpaceDN w:val="0"/>
              <w:adjustRightInd w:val="0"/>
              <w:ind w:rightChars="38" w:right="8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提案書F</w:t>
            </w:r>
            <w:r>
              <w:rPr>
                <w:rFonts w:ascii="ＭＳ 明朝" w:eastAsia="ＭＳ 明朝" w:hAnsi="ＭＳ 明朝" w:cs="Times New Roman"/>
                <w:b/>
                <w:kern w:val="0"/>
                <w:sz w:val="18"/>
                <w:szCs w:val="24"/>
              </w:rPr>
              <w:t>orm E1</w:t>
            </w:r>
            <w:r>
              <w:rPr>
                <w:rFonts w:ascii="ＭＳ 明朝" w:eastAsia="ＭＳ 明朝" w:hAnsi="ＭＳ 明朝" w:cs="Times New Roman" w:hint="eastAsia"/>
                <w:b/>
                <w:kern w:val="0"/>
                <w:sz w:val="18"/>
                <w:szCs w:val="24"/>
              </w:rPr>
              <w:t>中に左記研究に関する製造、設計に関する記載</w:t>
            </w:r>
          </w:p>
        </w:tc>
      </w:tr>
      <w:tr w:rsidR="00962A2A" w14:paraId="7EAE831B" w14:textId="77777777" w:rsidTr="00BB0B2A">
        <w:tc>
          <w:tcPr>
            <w:tcW w:w="1135" w:type="dxa"/>
          </w:tcPr>
          <w:p w14:paraId="1C4C685A" w14:textId="77777777" w:rsidR="00962A2A" w:rsidRDefault="00962A2A" w:rsidP="00BB0B2A">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第一号</w:t>
            </w:r>
          </w:p>
        </w:tc>
        <w:tc>
          <w:tcPr>
            <w:tcW w:w="5982" w:type="dxa"/>
          </w:tcPr>
          <w:p w14:paraId="3A4C16F8" w14:textId="77777777" w:rsidR="00962A2A" w:rsidRDefault="00962A2A" w:rsidP="00BB0B2A">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ウイルス（ワクチンを除く。）であって、アフリカ馬疫ウイルス、アフリカ豚コレラウイルス、アンデアン・ポテト・ラテント・ウイルス、アンデスウイルス、エボラウイルス属の全てのウイルス、黄熱ウイルス、オムスク出血熱ウイルス、オロポーチウイルス、ガナリトウイルス、キャサヌール森林病ウイルス、牛疫ウイルス、クリミア・コンゴ出血熱ウイルス、口蹄疫ウイルス、</w:t>
            </w:r>
            <w:r w:rsidRPr="003C7CA6">
              <w:rPr>
                <w:rFonts w:ascii="ＭＳ 明朝" w:eastAsia="ＭＳ 明朝" w:hAnsi="ＭＳ 明朝" w:cs="Times New Roman" w:hint="eastAsia"/>
                <w:kern w:val="0"/>
                <w:sz w:val="18"/>
                <w:szCs w:val="24"/>
              </w:rPr>
              <w:t>高病原性鳥インフルエンザウイルス（Ｈ五又はＨ七のＨ抗原を有するものに限る。）、</w:t>
            </w:r>
            <w:r w:rsidRPr="00522F5D">
              <w:rPr>
                <w:rFonts w:ascii="ＭＳ 明朝" w:eastAsia="ＭＳ 明朝" w:hAnsi="ＭＳ 明朝" w:cs="Times New Roman" w:hint="eastAsia"/>
                <w:kern w:val="0"/>
                <w:sz w:val="18"/>
                <w:szCs w:val="24"/>
              </w:rPr>
              <w:t>ＳＡＲＳコロナウイルス、再構成１９１８年インフルエンザウイルス、サビアウイルス、サル痘ウイルス、小反芻獣疫ウイルス、シンノンブレウイルス、水胞性口炎ウイルス、西部ウマ脳炎ウイルス、セントルイス脳炎ウイルス、ソウルウイルス、ダニ媒介脳炎ウイルス（極東型に限る。）、チクングニアウイルス、チャパレウイルス、跳躍病ウイルス、テュクロウイルス、痘瘡ウイルス、東部ウマ脳炎ウイルス、ドブラバーベルグレドウイルス、トリインフルエンザウイルス（Ｈ５</w:t>
            </w:r>
            <w:r w:rsidRPr="00522F5D">
              <w:rPr>
                <w:rFonts w:ascii="ＭＳ 明朝" w:eastAsia="ＭＳ 明朝" w:hAnsi="ＭＳ 明朝" w:cs="Times New Roman" w:hint="eastAsia"/>
                <w:kern w:val="0"/>
                <w:sz w:val="18"/>
                <w:szCs w:val="24"/>
              </w:rPr>
              <w:lastRenderedPageBreak/>
              <w:t>又はＨ７のＨ抗原を有するものに限る。）、ニパウイルス、日本脳炎ウイルス、ニューカッスル病ウイルス、ハンタンウイルス、豚コレラウイルス、豚水胞病ウイルス、豚テシオウイルス、豚ヘルペスウイルス―１、フニンウイルス、ブルータングウイルス、ベネズエラウマ脳炎ウイルス、ヘンドラウイルス、ポテト・スピンドル・チュバー・ウィロイド、ポワッサンウイルス、マチュポウイルス、マールブルグウイルス属の全てのウイルス、マレー渓谷脳炎ウイルス、ヤギ痘ウイルス、羊痘ウイルス、ラグナネグラウイルス、ラッサウイルス 、ランピースキン病ウイルス、リッサウイルス属のウイルス（狂犬病ウイルスを含む。）、リフトバレー熱ウイルス、リンパ球性脈絡髄膜炎ウイルス、ルヨウイルス又はロシオウイルス</w:t>
            </w:r>
          </w:p>
        </w:tc>
        <w:tc>
          <w:tcPr>
            <w:tcW w:w="1333" w:type="dxa"/>
          </w:tcPr>
          <w:p w14:paraId="1419EC82"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lastRenderedPageBreak/>
              <w:t>□含む</w:t>
            </w:r>
          </w:p>
          <w:p w14:paraId="4192E47C"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3B5437CC"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28ED6347"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92" w:type="dxa"/>
          </w:tcPr>
          <w:p w14:paraId="36067049"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300E8407"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37EBBC69"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69A7E700"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6955E98D"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1FEDBE69"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tc>
      </w:tr>
      <w:tr w:rsidR="00962A2A" w14:paraId="55F64278" w14:textId="77777777" w:rsidTr="00BB0B2A">
        <w:tc>
          <w:tcPr>
            <w:tcW w:w="1135" w:type="dxa"/>
          </w:tcPr>
          <w:p w14:paraId="07E88F29" w14:textId="77777777" w:rsidR="00962A2A" w:rsidRDefault="00962A2A" w:rsidP="00BB0B2A">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第二号</w:t>
            </w:r>
          </w:p>
        </w:tc>
        <w:tc>
          <w:tcPr>
            <w:tcW w:w="5982" w:type="dxa"/>
          </w:tcPr>
          <w:p w14:paraId="7FC8BE2E" w14:textId="77777777" w:rsidR="00962A2A" w:rsidRPr="009D4504" w:rsidRDefault="00962A2A" w:rsidP="00BB0B2A">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細菌（ワクチンを除く。）であって、アルゲンチネンス菌（ボツリヌス神経毒素産生株に限る。）、ウェルシュ菌（イプシロン毒素産生型のものに限る。）、ウシ流産菌、オウム病クラミジア、牛肺疫菌（小コロニー型）、コクシエラ属バーネッティイ、コレラ菌、志賀赤痢菌、炭疽菌、チフス菌、腸管出血性大腸菌（血清型Ｏ２６、Ｏ４５、Ｏ１０３、Ｏ１０４、Ｏ１１１、Ｏ１２１、Ｏ１４５及びＯ１５７）、発疹チフスリケッチア、バラチ菌（ボツリヌス神経毒素産生株に限る。）、鼻疽菌、ブタ流産菌、ブチリカム菌（ボツリヌス神経毒素産生株に限る。）、ペスト菌、ボツリヌス菌、マルタ熱菌、山羊伝染性胸膜肺炎菌Ｆ38株、野兎病菌又は類鼻疽菌</w:t>
            </w:r>
          </w:p>
        </w:tc>
        <w:tc>
          <w:tcPr>
            <w:tcW w:w="1333" w:type="dxa"/>
          </w:tcPr>
          <w:p w14:paraId="5334E3F2"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2F1990DC"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02D70884"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0E6E5319"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92" w:type="dxa"/>
          </w:tcPr>
          <w:p w14:paraId="3976A0D4"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1704BF15"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2C2348D8"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60AE537E"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1AC5FE7D"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38C0C299"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tc>
      </w:tr>
      <w:tr w:rsidR="00962A2A" w14:paraId="607ACB40" w14:textId="77777777" w:rsidTr="00BB0B2A">
        <w:tc>
          <w:tcPr>
            <w:tcW w:w="1135" w:type="dxa"/>
          </w:tcPr>
          <w:p w14:paraId="6360DC18" w14:textId="77777777" w:rsidR="00962A2A" w:rsidRDefault="00962A2A" w:rsidP="00BB0B2A">
            <w:pPr>
              <w:autoSpaceDE w:val="0"/>
              <w:autoSpaceDN w:val="0"/>
              <w:adjustRightInd w:val="0"/>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第三号、</w:t>
            </w:r>
          </w:p>
          <w:p w14:paraId="15E87125" w14:textId="77777777" w:rsidR="00962A2A" w:rsidRDefault="00962A2A" w:rsidP="00BB0B2A">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第四号</w:t>
            </w:r>
          </w:p>
        </w:tc>
        <w:tc>
          <w:tcPr>
            <w:tcW w:w="5982" w:type="dxa"/>
          </w:tcPr>
          <w:p w14:paraId="1149458D" w14:textId="77777777" w:rsidR="00962A2A" w:rsidRPr="009D4504" w:rsidRDefault="00962A2A" w:rsidP="00BB0B2A">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毒素（免疫毒素を除く。）であって、アフラトキシン、アブリン、ウェルシュ菌毒素（アルファ、ベータ１、ベータ２、イプシロン又はイオタの毒素に限る。）、HT－２トキシン、黄色ブドウ球菌毒素（腸管毒素、アルファ毒素及び毒素性ショック症候群毒素）、 コノトキシン、コレラ毒素、志賀毒素、ジアセトキシスシルペノール毒素、</w:t>
            </w:r>
            <w:r w:rsidRPr="003C7CA6">
              <w:rPr>
                <w:rFonts w:ascii="ＭＳ 明朝" w:eastAsia="ＭＳ 明朝" w:hAnsi="ＭＳ 明朝" w:cs="Times New Roman" w:hint="eastAsia"/>
                <w:kern w:val="0"/>
                <w:sz w:val="18"/>
                <w:szCs w:val="24"/>
              </w:rPr>
              <w:t>ジアセトキシスシルペノール、</w:t>
            </w:r>
            <w:r w:rsidRPr="00522F5D">
              <w:rPr>
                <w:rFonts w:ascii="ＭＳ 明朝" w:eastAsia="ＭＳ 明朝" w:hAnsi="ＭＳ 明朝" w:cs="Times New Roman" w:hint="eastAsia"/>
                <w:kern w:val="0"/>
                <w:sz w:val="18"/>
                <w:szCs w:val="24"/>
              </w:rPr>
              <w:t>T－２トキシン、テトロドトキシ ン、ビスカミン、ボツリヌス毒素、ボルケンシン、ミクロシスチン又はモデシン</w:t>
            </w:r>
            <w:r>
              <w:rPr>
                <w:rFonts w:ascii="ＭＳ 明朝" w:eastAsia="ＭＳ 明朝" w:hAnsi="ＭＳ 明朝" w:cs="Times New Roman" w:hint="eastAsia"/>
                <w:kern w:val="0"/>
                <w:sz w:val="18"/>
                <w:szCs w:val="24"/>
              </w:rPr>
              <w:t>、およびそ</w:t>
            </w:r>
            <w:r w:rsidRPr="009D4504">
              <w:rPr>
                <w:rFonts w:ascii="ＭＳ 明朝" w:eastAsia="ＭＳ 明朝" w:hAnsi="ＭＳ 明朝" w:cs="Times New Roman" w:hint="eastAsia"/>
                <w:kern w:val="0"/>
                <w:sz w:val="18"/>
                <w:szCs w:val="24"/>
              </w:rPr>
              <w:t>のサブユニット</w:t>
            </w:r>
          </w:p>
        </w:tc>
        <w:tc>
          <w:tcPr>
            <w:tcW w:w="1333" w:type="dxa"/>
          </w:tcPr>
          <w:p w14:paraId="42FDF309"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23617EAE"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6E45ADF4"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022F5431"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92" w:type="dxa"/>
          </w:tcPr>
          <w:p w14:paraId="6CBD9AAA"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40E354CF"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6C396D14"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721A76F9"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7C531F12"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1BDBF60B"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tc>
      </w:tr>
      <w:tr w:rsidR="00962A2A" w14:paraId="42A6D765" w14:textId="77777777" w:rsidTr="00BB0B2A">
        <w:tc>
          <w:tcPr>
            <w:tcW w:w="1135" w:type="dxa"/>
          </w:tcPr>
          <w:p w14:paraId="61D44C7C" w14:textId="77777777" w:rsidR="00962A2A" w:rsidRDefault="00962A2A" w:rsidP="00BB0B2A">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第五号</w:t>
            </w:r>
          </w:p>
        </w:tc>
        <w:tc>
          <w:tcPr>
            <w:tcW w:w="5982" w:type="dxa"/>
          </w:tcPr>
          <w:p w14:paraId="28872304" w14:textId="77777777" w:rsidR="00962A2A" w:rsidRPr="009D4504" w:rsidRDefault="00962A2A" w:rsidP="00BB0B2A">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細菌又は菌類であって、クラビバクター・ミシガネンシス亜種セペドニカス、コクシジオイデス・イミチス、コクシジオイデス・ポサダシ、コ</w:t>
            </w:r>
            <w:r>
              <w:rPr>
                <w:rFonts w:ascii="ＭＳ 明朝" w:eastAsia="ＭＳ 明朝" w:hAnsi="ＭＳ 明朝" w:cs="Times New Roman" w:hint="eastAsia"/>
                <w:kern w:val="0"/>
                <w:sz w:val="18"/>
                <w:szCs w:val="24"/>
              </w:rPr>
              <w:t>クリオボールス・ミヤベアヌス、コレトトリクム・カーハワイ、ザント</w:t>
            </w:r>
            <w:r w:rsidRPr="00522F5D">
              <w:rPr>
                <w:rFonts w:ascii="ＭＳ 明朝" w:eastAsia="ＭＳ 明朝" w:hAnsi="ＭＳ 明朝" w:cs="Times New Roman" w:hint="eastAsia"/>
                <w:kern w:val="0"/>
                <w:sz w:val="18"/>
                <w:szCs w:val="24"/>
              </w:rPr>
              <w:t>モナス・アクソノポディス・パソバー・シトリ、ザントモナス・アルビリネアンス、ザントモナス・オリゼ・パソバー・オリゼ、シンキトリウム・エンドビオチクム、スクレロフトラ・ライシアエ・バラエティー・ゼアエ、セカフォラ・ソラニ、チレチア・インディカ、プクシニア・グラミニス種グラミニス・バラエティー・グラミニス、プクシニア・ストリイフォルミス、ペロノスクレロスポラ・フィリピネンシス、マグナポルテ・オリゼ、ミクロシクルス・ウレイ又はラルストニア・ソラナセアルム・レース３及び次亜種２</w:t>
            </w:r>
          </w:p>
        </w:tc>
        <w:tc>
          <w:tcPr>
            <w:tcW w:w="1333" w:type="dxa"/>
          </w:tcPr>
          <w:p w14:paraId="63570E7E"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1DD3E0E6"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6467AB53"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78246BD6"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92" w:type="dxa"/>
          </w:tcPr>
          <w:p w14:paraId="2849E508"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35E43A26"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0F97A045"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46EC3016"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6DFD9E98"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35BA2EEC"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tc>
      </w:tr>
      <w:tr w:rsidR="00962A2A" w14:paraId="4CC135FE" w14:textId="77777777" w:rsidTr="00BB0B2A">
        <w:tc>
          <w:tcPr>
            <w:tcW w:w="1135" w:type="dxa"/>
          </w:tcPr>
          <w:p w14:paraId="15A2185C" w14:textId="77777777" w:rsidR="00962A2A" w:rsidRDefault="00962A2A" w:rsidP="00BB0B2A">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第六号</w:t>
            </w:r>
          </w:p>
        </w:tc>
        <w:tc>
          <w:tcPr>
            <w:tcW w:w="5982" w:type="dxa"/>
          </w:tcPr>
          <w:p w14:paraId="068D2CA9" w14:textId="77777777" w:rsidR="00962A2A" w:rsidRDefault="00962A2A" w:rsidP="00BB0B2A">
            <w:pPr>
              <w:autoSpaceDE w:val="0"/>
              <w:autoSpaceDN w:val="0"/>
              <w:adjustRightInd w:val="0"/>
              <w:ind w:rightChars="54" w:right="113"/>
              <w:rPr>
                <w:rFonts w:ascii="ＭＳ 明朝" w:eastAsia="ＭＳ 明朝" w:hAnsi="ＭＳ 明朝" w:cs="Times New Roman"/>
                <w:kern w:val="0"/>
                <w:sz w:val="18"/>
                <w:szCs w:val="24"/>
              </w:rPr>
            </w:pPr>
            <w:r w:rsidRPr="003C7CA6">
              <w:rPr>
                <w:rFonts w:ascii="ＭＳ 明朝" w:eastAsia="ＭＳ 明朝" w:hAnsi="ＭＳ 明朝" w:cs="Times New Roman" w:hint="eastAsia"/>
                <w:kern w:val="0"/>
                <w:sz w:val="18"/>
                <w:szCs w:val="24"/>
              </w:rPr>
              <w:t>遺伝子を改変した生物（意図的な分子操作によって核酸の塩基配列を生成し、又は改変されたものを含む。）であって次のいずれかを有するもの又は遺伝要素（染色体、ゲノム、プラスミド、トランスポゾン、ベクター及び復元可能な核酸断片を含む不活性化された組織体を含む。）であって次のいずれかの塩基配列を有するもの</w:t>
            </w:r>
          </w:p>
          <w:p w14:paraId="70F6FB73" w14:textId="77777777" w:rsidR="00962A2A" w:rsidRDefault="00962A2A" w:rsidP="00BB0B2A">
            <w:pPr>
              <w:autoSpaceDE w:val="0"/>
              <w:autoSpaceDN w:val="0"/>
              <w:adjustRightInd w:val="0"/>
              <w:ind w:left="533" w:rightChars="54" w:right="113" w:hangingChars="296" w:hanging="533"/>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 xml:space="preserve">イ　</w:t>
            </w:r>
            <w:r w:rsidRPr="003C7CA6">
              <w:rPr>
                <w:rFonts w:ascii="ＭＳ 明朝" w:eastAsia="ＭＳ 明朝" w:hAnsi="ＭＳ 明朝" w:cs="Times New Roman" w:hint="eastAsia"/>
                <w:kern w:val="0"/>
                <w:sz w:val="18"/>
                <w:szCs w:val="24"/>
              </w:rPr>
              <w:t>第一号に該当する遺伝子</w:t>
            </w:r>
          </w:p>
          <w:p w14:paraId="4E19637C" w14:textId="77777777" w:rsidR="00962A2A" w:rsidRDefault="00962A2A" w:rsidP="00BB0B2A">
            <w:pPr>
              <w:autoSpaceDE w:val="0"/>
              <w:autoSpaceDN w:val="0"/>
              <w:adjustRightInd w:val="0"/>
              <w:ind w:left="248" w:rightChars="54" w:right="113" w:hangingChars="138" w:hanging="248"/>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 xml:space="preserve">ロ　</w:t>
            </w:r>
            <w:r w:rsidRPr="003C7CA6">
              <w:rPr>
                <w:rFonts w:ascii="ＭＳ 明朝" w:eastAsia="ＭＳ 明朝" w:hAnsi="ＭＳ 明朝" w:cs="Times New Roman" w:hint="eastAsia"/>
                <w:kern w:val="0"/>
                <w:sz w:val="18"/>
                <w:szCs w:val="24"/>
              </w:rPr>
              <w:t>第二号又は前号に該当する遺伝子のうち、人、動物若しくは植物の健康に重大な危害を与えるもの（転写又は翻訳した生産物を通じて危害を与えるものを含む。）又は病原性を付与若しくは増強することができるもの（血清型Ｏ</w:t>
            </w:r>
            <w:r>
              <w:rPr>
                <w:rFonts w:ascii="ＭＳ 明朝" w:eastAsia="ＭＳ 明朝" w:hAnsi="ＭＳ 明朝" w:cs="Times New Roman" w:hint="eastAsia"/>
                <w:kern w:val="0"/>
                <w:sz w:val="18"/>
                <w:szCs w:val="24"/>
              </w:rPr>
              <w:t>２６</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４５</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１０３</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１０４</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１１１</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１２１</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１４５</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１５７</w:t>
            </w:r>
            <w:r w:rsidRPr="003C7CA6">
              <w:rPr>
                <w:rFonts w:ascii="ＭＳ 明朝" w:eastAsia="ＭＳ 明朝" w:hAnsi="ＭＳ 明朝" w:cs="Times New Roman" w:hint="eastAsia"/>
                <w:kern w:val="0"/>
                <w:sz w:val="18"/>
                <w:szCs w:val="24"/>
              </w:rPr>
              <w:t>その他の志賀毒素を産生する血清型をもつ大腸菌の核酸の塩基配列（志賀毒素又はそのサブユニットの遺伝要素を持つものに限る。）を有するもの以外のものを除く。）</w:t>
            </w:r>
          </w:p>
          <w:p w14:paraId="3F0A7DDD" w14:textId="77777777" w:rsidR="00962A2A" w:rsidRDefault="00962A2A" w:rsidP="00BB0B2A">
            <w:pPr>
              <w:autoSpaceDE w:val="0"/>
              <w:autoSpaceDN w:val="0"/>
              <w:adjustRightInd w:val="0"/>
              <w:ind w:left="248" w:rightChars="54" w:right="113" w:hangingChars="138" w:hanging="248"/>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 xml:space="preserve">ハ　</w:t>
            </w:r>
            <w:r w:rsidRPr="003C7CA6">
              <w:rPr>
                <w:rFonts w:ascii="ＭＳ 明朝" w:eastAsia="ＭＳ 明朝" w:hAnsi="ＭＳ 明朝" w:cs="Times New Roman" w:hint="eastAsia"/>
                <w:kern w:val="0"/>
                <w:sz w:val="18"/>
                <w:szCs w:val="24"/>
              </w:rPr>
              <w:t>第三号又は第四号に該当するもの</w:t>
            </w:r>
          </w:p>
          <w:p w14:paraId="108B5DC1" w14:textId="77777777" w:rsidR="00962A2A" w:rsidRPr="009D4504" w:rsidRDefault="00962A2A" w:rsidP="00BB0B2A">
            <w:pPr>
              <w:autoSpaceDE w:val="0"/>
              <w:autoSpaceDN w:val="0"/>
              <w:adjustRightInd w:val="0"/>
              <w:ind w:rightChars="54" w:right="113"/>
              <w:rPr>
                <w:rFonts w:ascii="ＭＳ 明朝" w:eastAsia="ＭＳ 明朝" w:hAnsi="ＭＳ 明朝" w:cs="Times New Roman"/>
                <w:kern w:val="0"/>
                <w:sz w:val="18"/>
                <w:szCs w:val="24"/>
              </w:rPr>
            </w:pPr>
          </w:p>
        </w:tc>
        <w:tc>
          <w:tcPr>
            <w:tcW w:w="1333" w:type="dxa"/>
          </w:tcPr>
          <w:p w14:paraId="4D98801E"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6E77D1EB"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05BD081B"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3FEC9E4B"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92" w:type="dxa"/>
          </w:tcPr>
          <w:p w14:paraId="73817CB5"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499A274F"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39E2EFC5"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52152BE3"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11417CB5"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p w14:paraId="1859EC0C"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tc>
      </w:tr>
    </w:tbl>
    <w:p w14:paraId="2B411C81" w14:textId="6CB126AF" w:rsidR="00962A2A" w:rsidRDefault="00962A2A" w:rsidP="00962A2A">
      <w:pPr>
        <w:autoSpaceDE w:val="0"/>
        <w:autoSpaceDN w:val="0"/>
        <w:adjustRightInd w:val="0"/>
        <w:ind w:rightChars="53" w:right="111"/>
        <w:rPr>
          <w:rFonts w:ascii="ＭＳ 明朝" w:eastAsia="ＭＳ 明朝" w:hAnsi="ＭＳ 明朝" w:cs="Times New Roman"/>
          <w:kern w:val="0"/>
          <w:sz w:val="18"/>
          <w:szCs w:val="24"/>
        </w:rPr>
      </w:pPr>
      <w:r w:rsidRPr="00135EA0">
        <w:rPr>
          <w:rFonts w:ascii="ＭＳ 明朝" w:eastAsia="ＭＳ 明朝" w:hAnsi="ＭＳ 明朝" w:cs="Times New Roman" w:hint="eastAsia"/>
          <w:kern w:val="0"/>
          <w:sz w:val="18"/>
          <w:szCs w:val="24"/>
        </w:rPr>
        <w:t>※各物品の詳細等については、経済産業省HPの安全保障貿易管理（</w:t>
      </w:r>
      <w:r w:rsidR="00705F1D">
        <w:rPr>
          <w:rStyle w:val="af2"/>
        </w:rPr>
        <w:fldChar w:fldCharType="begin"/>
      </w:r>
      <w:r w:rsidR="00705F1D">
        <w:rPr>
          <w:rStyle w:val="af2"/>
        </w:rPr>
        <w:instrText xml:space="preserve"> HYPERLINK "http://www.meti.go.jp/policy/anpo/" </w:instrText>
      </w:r>
      <w:r w:rsidR="00705F1D">
        <w:rPr>
          <w:rStyle w:val="af2"/>
        </w:rPr>
        <w:fldChar w:fldCharType="separate"/>
      </w:r>
      <w:r w:rsidRPr="001E7F67">
        <w:rPr>
          <w:rStyle w:val="af2"/>
        </w:rPr>
        <w:t>http://www.meti.go.jp/policy/anpo/</w:t>
      </w:r>
      <w:r w:rsidR="00705F1D">
        <w:rPr>
          <w:rStyle w:val="af2"/>
        </w:rPr>
        <w:fldChar w:fldCharType="end"/>
      </w:r>
      <w:r w:rsidRPr="00135EA0">
        <w:rPr>
          <w:rFonts w:ascii="ＭＳ 明朝" w:eastAsia="ＭＳ 明朝" w:hAnsi="ＭＳ 明朝" w:cs="Times New Roman" w:hint="eastAsia"/>
          <w:kern w:val="0"/>
          <w:sz w:val="18"/>
          <w:szCs w:val="24"/>
        </w:rPr>
        <w:t>）を参照</w:t>
      </w:r>
      <w:r>
        <w:rPr>
          <w:rFonts w:ascii="ＭＳ 明朝" w:eastAsia="ＭＳ 明朝" w:hAnsi="ＭＳ 明朝" w:cs="Times New Roman" w:hint="eastAsia"/>
          <w:kern w:val="0"/>
          <w:sz w:val="18"/>
          <w:szCs w:val="24"/>
        </w:rPr>
        <w:t>してください</w:t>
      </w:r>
      <w:r w:rsidRPr="00135EA0">
        <w:rPr>
          <w:rFonts w:ascii="ＭＳ 明朝" w:eastAsia="ＭＳ 明朝" w:hAnsi="ＭＳ 明朝" w:cs="Times New Roman" w:hint="eastAsia"/>
          <w:kern w:val="0"/>
          <w:sz w:val="18"/>
          <w:szCs w:val="24"/>
        </w:rPr>
        <w:t>。</w:t>
      </w:r>
    </w:p>
    <w:p w14:paraId="7BEF426C" w14:textId="77777777" w:rsidR="00962A2A" w:rsidRPr="00982C5A" w:rsidRDefault="00962A2A" w:rsidP="00962A2A">
      <w:pPr>
        <w:widowControl/>
        <w:jc w:val="left"/>
        <w:rPr>
          <w:rFonts w:asciiTheme="majorEastAsia" w:eastAsia="ＭＳ 明朝" w:hAnsiTheme="majorEastAsia"/>
          <w:sz w:val="24"/>
          <w:szCs w:val="24"/>
        </w:rPr>
      </w:pPr>
    </w:p>
    <w:p w14:paraId="55B6135E" w14:textId="77777777" w:rsidR="00962A2A" w:rsidRDefault="00962A2A">
      <w:pPr>
        <w:widowControl/>
        <w:jc w:val="left"/>
        <w:rPr>
          <w:rFonts w:eastAsia="ＭＳ 明朝" w:cs="Times New Roman"/>
          <w:sz w:val="24"/>
          <w:szCs w:val="21"/>
        </w:rPr>
      </w:pPr>
      <w:r>
        <w:rPr>
          <w:rFonts w:eastAsia="ＭＳ 明朝" w:cs="Times New Roman"/>
          <w:sz w:val="24"/>
          <w:szCs w:val="21"/>
        </w:rPr>
        <w:br w:type="page"/>
      </w:r>
    </w:p>
    <w:p w14:paraId="6E4E8F2E" w14:textId="4307B4FF" w:rsidR="008404E3" w:rsidRPr="00F40CDD" w:rsidRDefault="00FC292C" w:rsidP="00AF05D6">
      <w:pPr>
        <w:jc w:val="left"/>
        <w:rPr>
          <w:rFonts w:eastAsia="ＭＳ 明朝" w:cs="Times New Roman"/>
          <w:szCs w:val="21"/>
        </w:rPr>
      </w:pPr>
      <w:r>
        <w:rPr>
          <w:rFonts w:ascii="Times New Roman" w:eastAsia="ＭＳ 明朝" w:hAnsi="Times New Roman" w:cs="Times New Roman"/>
          <w:sz w:val="24"/>
          <w:szCs w:val="21"/>
        </w:rPr>
        <w:t>(</w:t>
      </w:r>
      <w:r w:rsidR="00962A2A" w:rsidRPr="00240817">
        <w:rPr>
          <w:rFonts w:ascii="Times New Roman" w:eastAsia="ＭＳ 明朝" w:hAnsi="Times New Roman" w:cs="Times New Roman"/>
          <w:sz w:val="24"/>
          <w:szCs w:val="21"/>
        </w:rPr>
        <w:t>Appendix E2</w:t>
      </w:r>
      <w:r>
        <w:rPr>
          <w:rFonts w:ascii="Times New Roman" w:eastAsia="ＭＳ 明朝" w:hAnsi="Times New Roman" w:cs="Times New Roman"/>
          <w:sz w:val="24"/>
          <w:szCs w:val="21"/>
        </w:rPr>
        <w:t xml:space="preserve">) </w:t>
      </w:r>
      <w:bookmarkStart w:id="0" w:name="_GoBack"/>
      <w:bookmarkEnd w:id="0"/>
      <w:r w:rsidR="00891EC4" w:rsidRPr="00AF05D6">
        <w:rPr>
          <w:rFonts w:eastAsia="ＭＳ 明朝" w:cs="Times New Roman"/>
          <w:sz w:val="24"/>
          <w:szCs w:val="21"/>
        </w:rPr>
        <w:t>要約</w:t>
      </w:r>
      <w:r w:rsidR="00891EC4" w:rsidRPr="00AF05D6">
        <w:rPr>
          <w:rFonts w:eastAsia="ＭＳ 明朝" w:cs="Times New Roman"/>
          <w:sz w:val="18"/>
          <w:szCs w:val="21"/>
        </w:rPr>
        <w:t>（英文）</w:t>
      </w:r>
    </w:p>
    <w:p w14:paraId="56D7C747"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2F04DA77" w14:textId="77777777" w:rsidR="003A0C40" w:rsidRPr="003A0C40" w:rsidRDefault="003A0C40" w:rsidP="003A0C40">
      <w:pPr>
        <w:jc w:val="left"/>
        <w:rPr>
          <w:rFonts w:ascii="Times New Roman" w:eastAsia="ＭＳ 明朝" w:hAnsi="Times New Roman" w:cs="Times New Roman"/>
          <w:sz w:val="24"/>
          <w:szCs w:val="24"/>
        </w:rPr>
      </w:pPr>
    </w:p>
    <w:p w14:paraId="683DE1BE" w14:textId="77777777"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14:paraId="290A200C" w14:textId="77777777" w:rsidR="003A0C40" w:rsidRPr="00962A2A" w:rsidRDefault="003A0C40" w:rsidP="003A0C40">
      <w:pPr>
        <w:jc w:val="left"/>
        <w:rPr>
          <w:rFonts w:ascii="Times New Roman" w:eastAsia="ＭＳ 明朝" w:hAnsi="Times New Roman" w:cs="Times New Roman"/>
          <w:sz w:val="24"/>
          <w:szCs w:val="24"/>
        </w:rPr>
      </w:pPr>
    </w:p>
    <w:p w14:paraId="047C4707" w14:textId="380CF268"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6A4F02">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2EBD82C7" w14:textId="77777777" w:rsidR="003A0C40" w:rsidRPr="006A4F02" w:rsidRDefault="003A0C40" w:rsidP="003A0C40">
      <w:pPr>
        <w:jc w:val="left"/>
        <w:rPr>
          <w:rFonts w:ascii="Times New Roman" w:eastAsia="ＭＳ 明朝" w:hAnsi="Times New Roman" w:cs="Times New Roman"/>
          <w:i/>
          <w:color w:val="365F91" w:themeColor="accent1" w:themeShade="BF"/>
          <w:sz w:val="24"/>
          <w:szCs w:val="24"/>
        </w:rPr>
      </w:pPr>
      <w:r w:rsidRPr="006A4F02">
        <w:rPr>
          <w:rFonts w:ascii="Times New Roman" w:eastAsia="ＭＳ 明朝" w:hAnsi="Times New Roman" w:cs="Times New Roman"/>
          <w:i/>
          <w:color w:val="365F91" w:themeColor="accent1" w:themeShade="BF"/>
          <w:sz w:val="24"/>
          <w:szCs w:val="24"/>
        </w:rPr>
        <w:t xml:space="preserve">Nam </w:t>
      </w:r>
      <w:proofErr w:type="spellStart"/>
      <w:r w:rsidRPr="006A4F02">
        <w:rPr>
          <w:rFonts w:ascii="Times New Roman" w:eastAsia="ＭＳ 明朝" w:hAnsi="Times New Roman" w:cs="Times New Roman"/>
          <w:i/>
          <w:color w:val="365F91" w:themeColor="accent1" w:themeShade="BF"/>
          <w:sz w:val="24"/>
          <w:szCs w:val="24"/>
        </w:rPr>
        <w:t>eu</w:t>
      </w:r>
      <w:proofErr w:type="spellEnd"/>
      <w:r w:rsidRPr="006A4F02">
        <w:rPr>
          <w:rFonts w:ascii="Times New Roman" w:eastAsia="ＭＳ 明朝" w:hAnsi="Times New Roman" w:cs="Times New Roman"/>
          <w:i/>
          <w:color w:val="365F91" w:themeColor="accent1" w:themeShade="BF"/>
          <w:sz w:val="24"/>
          <w:szCs w:val="24"/>
        </w:rPr>
        <w:t xml:space="preserve"> lorem </w:t>
      </w:r>
      <w:proofErr w:type="spellStart"/>
      <w:r w:rsidRPr="006A4F02">
        <w:rPr>
          <w:rFonts w:ascii="Times New Roman" w:eastAsia="ＭＳ 明朝" w:hAnsi="Times New Roman" w:cs="Times New Roman"/>
          <w:i/>
          <w:color w:val="365F91" w:themeColor="accent1" w:themeShade="BF"/>
          <w:sz w:val="24"/>
          <w:szCs w:val="24"/>
        </w:rPr>
        <w:t>congue</w:t>
      </w:r>
      <w:proofErr w:type="spellEnd"/>
      <w:r w:rsidRPr="006A4F02">
        <w:rPr>
          <w:rFonts w:ascii="Times New Roman" w:eastAsia="ＭＳ 明朝" w:hAnsi="Times New Roman" w:cs="Times New Roman"/>
          <w:i/>
          <w:color w:val="365F91" w:themeColor="accent1" w:themeShade="BF"/>
          <w:sz w:val="24"/>
          <w:szCs w:val="24"/>
        </w:rPr>
        <w:t xml:space="preserve"> </w:t>
      </w:r>
      <w:proofErr w:type="spellStart"/>
      <w:r w:rsidRPr="006A4F02">
        <w:rPr>
          <w:rFonts w:ascii="Times New Roman" w:eastAsia="ＭＳ 明朝" w:hAnsi="Times New Roman" w:cs="Times New Roman"/>
          <w:i/>
          <w:color w:val="365F91" w:themeColor="accent1" w:themeShade="BF"/>
          <w:sz w:val="24"/>
          <w:szCs w:val="24"/>
        </w:rPr>
        <w:t>tortor</w:t>
      </w:r>
      <w:proofErr w:type="spellEnd"/>
      <w:r w:rsidRPr="006A4F02">
        <w:rPr>
          <w:rFonts w:ascii="Times New Roman" w:eastAsia="ＭＳ 明朝" w:hAnsi="Times New Roman" w:cs="Times New Roman"/>
          <w:i/>
          <w:color w:val="365F91" w:themeColor="accent1" w:themeShade="BF"/>
          <w:sz w:val="24"/>
          <w:szCs w:val="24"/>
        </w:rPr>
        <w:t xml:space="preserve"> </w:t>
      </w:r>
      <w:proofErr w:type="spellStart"/>
      <w:r w:rsidRPr="006A4F02">
        <w:rPr>
          <w:rFonts w:ascii="Times New Roman" w:eastAsia="ＭＳ 明朝" w:hAnsi="Times New Roman" w:cs="Times New Roman"/>
          <w:i/>
          <w:color w:val="365F91" w:themeColor="accent1" w:themeShade="BF"/>
          <w:sz w:val="24"/>
          <w:szCs w:val="24"/>
        </w:rPr>
        <w:t>volutpat</w:t>
      </w:r>
      <w:proofErr w:type="spellEnd"/>
      <w:r w:rsidRPr="006A4F02">
        <w:rPr>
          <w:rFonts w:ascii="Times New Roman" w:eastAsia="ＭＳ 明朝" w:hAnsi="Times New Roman" w:cs="Times New Roman"/>
          <w:i/>
          <w:color w:val="365F91" w:themeColor="accent1" w:themeShade="BF"/>
          <w:sz w:val="24"/>
          <w:szCs w:val="24"/>
        </w:rPr>
        <w:t xml:space="preserve"> </w:t>
      </w:r>
      <w:proofErr w:type="spellStart"/>
      <w:r w:rsidRPr="006A4F02">
        <w:rPr>
          <w:rFonts w:ascii="Times New Roman" w:eastAsia="ＭＳ 明朝" w:hAnsi="Times New Roman" w:cs="Times New Roman"/>
          <w:i/>
          <w:color w:val="365F91" w:themeColor="accent1" w:themeShade="BF"/>
          <w:sz w:val="24"/>
          <w:szCs w:val="24"/>
        </w:rPr>
        <w:t>scelerisque</w:t>
      </w:r>
      <w:proofErr w:type="spellEnd"/>
      <w:r w:rsidRPr="006A4F02">
        <w:rPr>
          <w:rFonts w:ascii="Times New Roman" w:eastAsia="ＭＳ 明朝" w:hAnsi="Times New Roman" w:cs="Times New Roman"/>
          <w:i/>
          <w:color w:val="365F91" w:themeColor="accent1" w:themeShade="BF"/>
          <w:sz w:val="24"/>
          <w:szCs w:val="24"/>
        </w:rPr>
        <w:t xml:space="preserve"> </w:t>
      </w:r>
      <w:proofErr w:type="spellStart"/>
      <w:r w:rsidRPr="006A4F02">
        <w:rPr>
          <w:rFonts w:ascii="Times New Roman" w:eastAsia="ＭＳ 明朝" w:hAnsi="Times New Roman" w:cs="Times New Roman"/>
          <w:i/>
          <w:color w:val="365F91" w:themeColor="accent1" w:themeShade="BF"/>
          <w:sz w:val="24"/>
          <w:szCs w:val="24"/>
        </w:rPr>
        <w:t>quis</w:t>
      </w:r>
      <w:proofErr w:type="spellEnd"/>
      <w:r w:rsidRPr="006A4F02">
        <w:rPr>
          <w:rFonts w:ascii="Times New Roman" w:eastAsia="ＭＳ 明朝" w:hAnsi="Times New Roman" w:cs="Times New Roman"/>
          <w:i/>
          <w:color w:val="365F91" w:themeColor="accent1" w:themeShade="BF"/>
          <w:sz w:val="24"/>
          <w:szCs w:val="24"/>
        </w:rPr>
        <w:t xml:space="preserve"> </w:t>
      </w:r>
      <w:proofErr w:type="spellStart"/>
      <w:r w:rsidRPr="006A4F02">
        <w:rPr>
          <w:rFonts w:ascii="Times New Roman" w:eastAsia="ＭＳ 明朝" w:hAnsi="Times New Roman" w:cs="Times New Roman"/>
          <w:i/>
          <w:color w:val="365F91" w:themeColor="accent1" w:themeShade="BF"/>
          <w:sz w:val="24"/>
          <w:szCs w:val="24"/>
        </w:rPr>
        <w:t>aliquet</w:t>
      </w:r>
      <w:proofErr w:type="spellEnd"/>
      <w:r w:rsidRPr="006A4F02">
        <w:rPr>
          <w:rFonts w:ascii="Times New Roman" w:eastAsia="ＭＳ 明朝" w:hAnsi="Times New Roman" w:cs="Times New Roman"/>
          <w:i/>
          <w:color w:val="365F91" w:themeColor="accent1" w:themeShade="BF"/>
          <w:sz w:val="24"/>
          <w:szCs w:val="24"/>
        </w:rPr>
        <w:t xml:space="preserve"> </w:t>
      </w:r>
      <w:proofErr w:type="spellStart"/>
      <w:r w:rsidRPr="006A4F02">
        <w:rPr>
          <w:rFonts w:ascii="Times New Roman" w:eastAsia="ＭＳ 明朝" w:hAnsi="Times New Roman" w:cs="Times New Roman"/>
          <w:i/>
          <w:color w:val="365F91" w:themeColor="accent1" w:themeShade="BF"/>
          <w:sz w:val="24"/>
          <w:szCs w:val="24"/>
        </w:rPr>
        <w:t>augue</w:t>
      </w:r>
      <w:proofErr w:type="spellEnd"/>
      <w:r w:rsidRPr="006A4F02">
        <w:rPr>
          <w:rFonts w:ascii="Times New Roman" w:eastAsia="ＭＳ 明朝" w:hAnsi="Times New Roman" w:cs="Times New Roman"/>
          <w:i/>
          <w:color w:val="365F91" w:themeColor="accent1" w:themeShade="BF"/>
          <w:sz w:val="24"/>
          <w:szCs w:val="24"/>
        </w:rPr>
        <w:t xml:space="preserve">: </w:t>
      </w:r>
      <w:proofErr w:type="spellStart"/>
      <w:r w:rsidRPr="006A4F02">
        <w:rPr>
          <w:rFonts w:ascii="Times New Roman" w:eastAsia="ＭＳ 明朝" w:hAnsi="Times New Roman" w:cs="Times New Roman"/>
          <w:i/>
          <w:color w:val="365F91" w:themeColor="accent1" w:themeShade="BF"/>
          <w:sz w:val="24"/>
          <w:szCs w:val="24"/>
        </w:rPr>
        <w:t>Phasellus</w:t>
      </w:r>
      <w:proofErr w:type="spellEnd"/>
      <w:r w:rsidRPr="006A4F02">
        <w:rPr>
          <w:rFonts w:ascii="Times New Roman" w:eastAsia="ＭＳ 明朝" w:hAnsi="Times New Roman" w:cs="Times New Roman"/>
          <w:i/>
          <w:color w:val="365F91" w:themeColor="accent1" w:themeShade="BF"/>
          <w:sz w:val="24"/>
          <w:szCs w:val="24"/>
        </w:rPr>
        <w:t xml:space="preserve"> non dui id </w:t>
      </w:r>
      <w:proofErr w:type="spellStart"/>
      <w:r w:rsidRPr="006A4F02">
        <w:rPr>
          <w:rFonts w:ascii="Times New Roman" w:eastAsia="ＭＳ 明朝" w:hAnsi="Times New Roman" w:cs="Times New Roman"/>
          <w:i/>
          <w:color w:val="365F91" w:themeColor="accent1" w:themeShade="BF"/>
          <w:sz w:val="24"/>
          <w:szCs w:val="24"/>
        </w:rPr>
        <w:t>metus</w:t>
      </w:r>
      <w:proofErr w:type="spellEnd"/>
      <w:r w:rsidRPr="006A4F02">
        <w:rPr>
          <w:rFonts w:ascii="Times New Roman" w:eastAsia="ＭＳ 明朝" w:hAnsi="Times New Roman" w:cs="Times New Roman"/>
          <w:i/>
          <w:color w:val="365F91" w:themeColor="accent1" w:themeShade="BF"/>
          <w:sz w:val="24"/>
          <w:szCs w:val="24"/>
        </w:rPr>
        <w:t xml:space="preserve"> </w:t>
      </w:r>
      <w:proofErr w:type="spellStart"/>
      <w:r w:rsidRPr="006A4F02">
        <w:rPr>
          <w:rFonts w:ascii="Times New Roman" w:eastAsia="ＭＳ 明朝" w:hAnsi="Times New Roman" w:cs="Times New Roman"/>
          <w:i/>
          <w:color w:val="365F91" w:themeColor="accent1" w:themeShade="BF"/>
          <w:sz w:val="24"/>
          <w:szCs w:val="24"/>
        </w:rPr>
        <w:t>facilisis</w:t>
      </w:r>
      <w:proofErr w:type="spellEnd"/>
      <w:r w:rsidRPr="006A4F02">
        <w:rPr>
          <w:rFonts w:ascii="Times New Roman" w:eastAsia="ＭＳ 明朝" w:hAnsi="Times New Roman" w:cs="Times New Roman"/>
          <w:i/>
          <w:color w:val="365F91" w:themeColor="accent1" w:themeShade="BF"/>
          <w:sz w:val="24"/>
          <w:szCs w:val="24"/>
        </w:rPr>
        <w:t xml:space="preserve"> </w:t>
      </w:r>
      <w:proofErr w:type="spellStart"/>
      <w:r w:rsidRPr="006A4F02">
        <w:rPr>
          <w:rFonts w:ascii="Times New Roman" w:eastAsia="ＭＳ 明朝" w:hAnsi="Times New Roman" w:cs="Times New Roman"/>
          <w:i/>
          <w:color w:val="365F91" w:themeColor="accent1" w:themeShade="BF"/>
          <w:sz w:val="24"/>
          <w:szCs w:val="24"/>
        </w:rPr>
        <w:t>tincidunt</w:t>
      </w:r>
      <w:proofErr w:type="spellEnd"/>
    </w:p>
    <w:p w14:paraId="374EDEB7" w14:textId="77777777" w:rsidR="003A0C40" w:rsidRPr="003A0C40" w:rsidRDefault="003A0C40" w:rsidP="003A0C40">
      <w:pPr>
        <w:jc w:val="left"/>
        <w:rPr>
          <w:rFonts w:ascii="Times New Roman" w:eastAsia="ＭＳ 明朝" w:hAnsi="Times New Roman" w:cs="Times New Roman"/>
          <w:sz w:val="24"/>
          <w:szCs w:val="24"/>
        </w:rPr>
      </w:pPr>
    </w:p>
    <w:p w14:paraId="67C2E4D3" w14:textId="6D2FDC1D"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006A4F02">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3AD16465" w14:textId="77B38A7D"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roofErr w:type="spellStart"/>
      <w:r w:rsidRPr="006A4F02">
        <w:rPr>
          <w:rFonts w:ascii="Times New Roman" w:eastAsia="ＭＳ 明朝" w:hAnsi="Times New Roman" w:cs="Times New Roman"/>
          <w:i/>
          <w:color w:val="4F81BD" w:themeColor="accent1"/>
          <w:sz w:val="24"/>
          <w:szCs w:val="24"/>
        </w:rPr>
        <w:t>Hanako</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Iryou</w:t>
      </w:r>
      <w:proofErr w:type="spellEnd"/>
    </w:p>
    <w:p w14:paraId="0E054632" w14:textId="6299ACF9"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00226A4A">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6A4F02">
        <w:rPr>
          <w:rFonts w:ascii="Times New Roman" w:eastAsia="ＭＳ 明朝" w:hAnsi="Times New Roman" w:cs="Times New Roman"/>
          <w:i/>
          <w:color w:val="4F81BD" w:themeColor="accent1"/>
          <w:sz w:val="24"/>
          <w:szCs w:val="24"/>
        </w:rPr>
        <w:t>Female</w:t>
      </w:r>
    </w:p>
    <w:p w14:paraId="7B6294EC"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6A4F02">
        <w:rPr>
          <w:rFonts w:ascii="Times New Roman" w:eastAsia="ＭＳ 明朝" w:hAnsi="Times New Roman" w:cs="Times New Roman"/>
          <w:i/>
          <w:color w:val="4F81BD" w:themeColor="accent1"/>
          <w:sz w:val="24"/>
          <w:szCs w:val="24"/>
        </w:rPr>
        <w:t>XXXXXXXX</w:t>
      </w:r>
    </w:p>
    <w:p w14:paraId="0FF81ABF" w14:textId="77777777"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6A4F02">
        <w:rPr>
          <w:rFonts w:ascii="Times New Roman" w:eastAsia="ＭＳ 明朝" w:hAnsi="Times New Roman" w:cs="Times New Roman"/>
          <w:i/>
          <w:color w:val="4F81BD" w:themeColor="accent1"/>
          <w:sz w:val="24"/>
          <w:szCs w:val="24"/>
        </w:rPr>
        <w:t>19XX / XX / XX  (YYYY/MM/DD)</w:t>
      </w:r>
    </w:p>
    <w:p w14:paraId="3C26D25A" w14:textId="77777777"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6A4F02">
        <w:rPr>
          <w:rFonts w:ascii="Times New Roman" w:eastAsia="ＭＳ 明朝" w:hAnsi="Times New Roman" w:cs="Times New Roman"/>
          <w:i/>
          <w:color w:val="4F81BD" w:themeColor="accent1"/>
          <w:sz w:val="24"/>
          <w:szCs w:val="24"/>
        </w:rPr>
        <w:t>ZZZZZZ University</w:t>
      </w:r>
    </w:p>
    <w:p w14:paraId="38608CAE"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roofErr w:type="spellStart"/>
      <w:r w:rsidRPr="006A4F02">
        <w:rPr>
          <w:rFonts w:ascii="Times New Roman" w:eastAsia="ＭＳ 明朝" w:hAnsi="Times New Roman" w:cs="Times New Roman"/>
          <w:i/>
          <w:color w:val="4F81BD" w:themeColor="accent1"/>
          <w:sz w:val="24"/>
          <w:szCs w:val="24"/>
        </w:rPr>
        <w:t>Department</w:t>
      </w:r>
      <w:proofErr w:type="spellEnd"/>
      <w:r w:rsidRPr="006A4F02">
        <w:rPr>
          <w:rFonts w:ascii="Times New Roman" w:eastAsia="ＭＳ 明朝" w:hAnsi="Times New Roman" w:cs="Times New Roman"/>
          <w:i/>
          <w:color w:val="4F81BD" w:themeColor="accent1"/>
          <w:sz w:val="24"/>
          <w:szCs w:val="24"/>
        </w:rPr>
        <w:t xml:space="preserve"> of YYYYYY</w:t>
      </w:r>
    </w:p>
    <w:p w14:paraId="6B01BBB6" w14:textId="77777777"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6A4F02">
        <w:rPr>
          <w:rFonts w:ascii="Times New Roman" w:eastAsia="ＭＳ 明朝" w:hAnsi="Times New Roman" w:cs="Times New Roman"/>
          <w:i/>
          <w:color w:val="4F81BD" w:themeColor="accent1"/>
          <w:sz w:val="24"/>
          <w:szCs w:val="24"/>
        </w:rPr>
        <w:t>Professor</w:t>
      </w:r>
    </w:p>
    <w:p w14:paraId="3C8B206A"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6A4F02">
        <w:rPr>
          <w:rFonts w:ascii="Times New Roman" w:eastAsia="ＭＳ 明朝" w:hAnsi="Times New Roman" w:cs="Times New Roman"/>
          <w:i/>
          <w:color w:val="4F81BD" w:themeColor="accent1"/>
          <w:sz w:val="24"/>
          <w:szCs w:val="24"/>
        </w:rPr>
        <w:t>ZZZZZZ@YY.jp</w:t>
      </w:r>
    </w:p>
    <w:p w14:paraId="4067608B" w14:textId="77777777" w:rsidR="003A0C40" w:rsidRPr="003A0C40" w:rsidRDefault="003A0C40" w:rsidP="003A0C40">
      <w:pPr>
        <w:jc w:val="left"/>
        <w:rPr>
          <w:rFonts w:ascii="Times New Roman" w:eastAsia="ＭＳ 明朝" w:hAnsi="Times New Roman" w:cs="Times New Roman"/>
          <w:sz w:val="24"/>
          <w:szCs w:val="24"/>
        </w:rPr>
      </w:pPr>
    </w:p>
    <w:p w14:paraId="58EF8CC3" w14:textId="47C4C89A"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006A4F02">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78F7EDA0"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5A641CB1" w14:textId="77777777" w:rsidR="003A0C40" w:rsidRPr="006A4F02" w:rsidRDefault="003A0C40" w:rsidP="003A0C40">
      <w:pPr>
        <w:jc w:val="left"/>
        <w:rPr>
          <w:rFonts w:ascii="Times New Roman" w:eastAsia="ＭＳ 明朝" w:hAnsi="Times New Roman" w:cs="Times New Roman"/>
          <w:i/>
          <w:color w:val="4F81BD" w:themeColor="accent1"/>
          <w:sz w:val="24"/>
          <w:szCs w:val="24"/>
        </w:rPr>
      </w:pPr>
      <w:r w:rsidRPr="006A4F02">
        <w:rPr>
          <w:rFonts w:ascii="Times New Roman" w:eastAsia="ＭＳ 明朝" w:hAnsi="Times New Roman" w:cs="Times New Roman"/>
          <w:i/>
          <w:color w:val="4F81BD" w:themeColor="accent1"/>
          <w:sz w:val="24"/>
          <w:szCs w:val="24"/>
        </w:rPr>
        <w:t xml:space="preserve">Lorem ipsum dolor sit </w:t>
      </w:r>
      <w:proofErr w:type="spellStart"/>
      <w:r w:rsidRPr="006A4F02">
        <w:rPr>
          <w:rFonts w:ascii="Times New Roman" w:eastAsia="ＭＳ 明朝" w:hAnsi="Times New Roman" w:cs="Times New Roman"/>
          <w:i/>
          <w:color w:val="4F81BD" w:themeColor="accent1"/>
          <w:sz w:val="24"/>
          <w:szCs w:val="24"/>
        </w:rPr>
        <w:t>amet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consectetur</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adipiscing</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elit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Mauris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vel</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tellus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faucibus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iaculis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elit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quis</w:t>
      </w:r>
      <w:proofErr w:type="spellEnd"/>
      <w:r w:rsidRPr="006A4F02">
        <w:rPr>
          <w:rFonts w:ascii="Times New Roman" w:eastAsia="ＭＳ 明朝" w:hAnsi="Times New Roman" w:cs="Times New Roman"/>
          <w:i/>
          <w:color w:val="4F81BD" w:themeColor="accent1"/>
          <w:sz w:val="24"/>
          <w:szCs w:val="24"/>
        </w:rPr>
        <w:t xml:space="preserve">, semper </w:t>
      </w:r>
      <w:proofErr w:type="spellStart"/>
      <w:r w:rsidRPr="006A4F02">
        <w:rPr>
          <w:rFonts w:ascii="Times New Roman" w:eastAsia="ＭＳ 明朝" w:hAnsi="Times New Roman" w:cs="Times New Roman"/>
          <w:i/>
          <w:color w:val="4F81BD" w:themeColor="accent1"/>
          <w:sz w:val="24"/>
          <w:szCs w:val="24"/>
        </w:rPr>
        <w:t>lectus</w:t>
      </w:r>
      <w:proofErr w:type="spellEnd"/>
      <w:r w:rsidRPr="006A4F02">
        <w:rPr>
          <w:rFonts w:ascii="Times New Roman" w:eastAsia="ＭＳ 明朝" w:hAnsi="Times New Roman" w:cs="Times New Roman"/>
          <w:i/>
          <w:color w:val="4F81BD" w:themeColor="accent1"/>
          <w:sz w:val="24"/>
          <w:szCs w:val="24"/>
        </w:rPr>
        <w:t xml:space="preserve">. Nam ac </w:t>
      </w:r>
      <w:proofErr w:type="spellStart"/>
      <w:r w:rsidRPr="006A4F02">
        <w:rPr>
          <w:rFonts w:ascii="Times New Roman" w:eastAsia="ＭＳ 明朝" w:hAnsi="Times New Roman" w:cs="Times New Roman"/>
          <w:i/>
          <w:color w:val="4F81BD" w:themeColor="accent1"/>
          <w:sz w:val="24"/>
          <w:szCs w:val="24"/>
        </w:rPr>
        <w:t>odio</w:t>
      </w:r>
      <w:proofErr w:type="spellEnd"/>
      <w:r w:rsidRPr="006A4F02">
        <w:rPr>
          <w:rFonts w:ascii="Times New Roman" w:eastAsia="ＭＳ 明朝" w:hAnsi="Times New Roman" w:cs="Times New Roman"/>
          <w:i/>
          <w:color w:val="4F81BD" w:themeColor="accent1"/>
          <w:sz w:val="24"/>
          <w:szCs w:val="24"/>
        </w:rPr>
        <w:t xml:space="preserve"> at </w:t>
      </w:r>
      <w:proofErr w:type="spellStart"/>
      <w:r w:rsidRPr="006A4F02">
        <w:rPr>
          <w:rFonts w:ascii="Times New Roman" w:eastAsia="ＭＳ 明朝" w:hAnsi="Times New Roman" w:cs="Times New Roman"/>
          <w:i/>
          <w:color w:val="4F81BD" w:themeColor="accent1"/>
          <w:sz w:val="24"/>
          <w:szCs w:val="24"/>
        </w:rPr>
        <w:t>enim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congue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malesuada</w:t>
      </w:r>
      <w:proofErr w:type="spellEnd"/>
      <w:r w:rsidRPr="006A4F02">
        <w:rPr>
          <w:rFonts w:ascii="Times New Roman" w:eastAsia="ＭＳ 明朝" w:hAnsi="Times New Roman" w:cs="Times New Roman"/>
          <w:i/>
          <w:color w:val="4F81BD" w:themeColor="accent1"/>
          <w:sz w:val="24"/>
          <w:szCs w:val="24"/>
        </w:rPr>
        <w:t xml:space="preserve"> id </w:t>
      </w:r>
      <w:proofErr w:type="spellStart"/>
      <w:r w:rsidRPr="006A4F02">
        <w:rPr>
          <w:rFonts w:ascii="Times New Roman" w:eastAsia="ＭＳ 明朝" w:hAnsi="Times New Roman" w:cs="Times New Roman"/>
          <w:i/>
          <w:color w:val="4F81BD" w:themeColor="accent1"/>
          <w:sz w:val="24"/>
          <w:szCs w:val="24"/>
        </w:rPr>
        <w:t>nec</w:t>
      </w:r>
      <w:proofErr w:type="spellEnd"/>
      <w:r w:rsidRPr="006A4F02">
        <w:rPr>
          <w:rFonts w:ascii="Times New Roman" w:eastAsia="ＭＳ 明朝" w:hAnsi="Times New Roman" w:cs="Times New Roman"/>
          <w:i/>
          <w:color w:val="4F81BD" w:themeColor="accent1"/>
          <w:sz w:val="24"/>
          <w:szCs w:val="24"/>
        </w:rPr>
        <w:t xml:space="preserve"> dolor. </w:t>
      </w:r>
      <w:proofErr w:type="spellStart"/>
      <w:r w:rsidRPr="006A4F02">
        <w:rPr>
          <w:rFonts w:ascii="Times New Roman" w:eastAsia="ＭＳ 明朝" w:hAnsi="Times New Roman" w:cs="Times New Roman"/>
          <w:i/>
          <w:color w:val="4F81BD" w:themeColor="accent1"/>
          <w:sz w:val="24"/>
          <w:szCs w:val="24"/>
        </w:rPr>
        <w:t>Etiam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dignissim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varius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orci</w:t>
      </w:r>
      <w:proofErr w:type="spellEnd"/>
      <w:r w:rsidRPr="006A4F02">
        <w:rPr>
          <w:rFonts w:ascii="Times New Roman" w:eastAsia="ＭＳ 明朝" w:hAnsi="Times New Roman" w:cs="Times New Roman"/>
          <w:i/>
          <w:color w:val="4F81BD" w:themeColor="accent1"/>
          <w:sz w:val="24"/>
          <w:szCs w:val="24"/>
        </w:rPr>
        <w:t xml:space="preserve">, id </w:t>
      </w:r>
      <w:proofErr w:type="spellStart"/>
      <w:r w:rsidRPr="006A4F02">
        <w:rPr>
          <w:rFonts w:ascii="Times New Roman" w:eastAsia="ＭＳ 明朝" w:hAnsi="Times New Roman" w:cs="Times New Roman"/>
          <w:i/>
          <w:color w:val="4F81BD" w:themeColor="accent1"/>
          <w:sz w:val="24"/>
          <w:szCs w:val="24"/>
        </w:rPr>
        <w:t>sodales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diam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volutpat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eget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Vestibulum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scelerisque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posuere</w:t>
      </w:r>
      <w:proofErr w:type="spellEnd"/>
      <w:r w:rsidRPr="006A4F02">
        <w:rPr>
          <w:rFonts w:ascii="Times New Roman" w:eastAsia="ＭＳ 明朝" w:hAnsi="Times New Roman" w:cs="Times New Roman"/>
          <w:i/>
          <w:color w:val="4F81BD" w:themeColor="accent1"/>
          <w:sz w:val="24"/>
          <w:szCs w:val="24"/>
        </w:rPr>
        <w:t xml:space="preserve"> dolor id </w:t>
      </w:r>
      <w:proofErr w:type="spellStart"/>
      <w:r w:rsidRPr="006A4F02">
        <w:rPr>
          <w:rFonts w:ascii="Times New Roman" w:eastAsia="ＭＳ 明朝" w:hAnsi="Times New Roman" w:cs="Times New Roman"/>
          <w:i/>
          <w:color w:val="4F81BD" w:themeColor="accent1"/>
          <w:sz w:val="24"/>
          <w:szCs w:val="24"/>
        </w:rPr>
        <w:t>scelerisque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Quisque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euismod</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dignissim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felis</w:t>
      </w:r>
      <w:proofErr w:type="spellEnd"/>
      <w:r w:rsidRPr="006A4F02">
        <w:rPr>
          <w:rFonts w:ascii="Times New Roman" w:eastAsia="ＭＳ 明朝" w:hAnsi="Times New Roman" w:cs="Times New Roman"/>
          <w:i/>
          <w:color w:val="4F81BD" w:themeColor="accent1"/>
          <w:sz w:val="24"/>
          <w:szCs w:val="24"/>
        </w:rPr>
        <w:t xml:space="preserve"> non </w:t>
      </w:r>
      <w:proofErr w:type="spellStart"/>
      <w:r w:rsidRPr="006A4F02">
        <w:rPr>
          <w:rFonts w:ascii="Times New Roman" w:eastAsia="ＭＳ 明朝" w:hAnsi="Times New Roman" w:cs="Times New Roman"/>
          <w:i/>
          <w:color w:val="4F81BD" w:themeColor="accent1"/>
          <w:sz w:val="24"/>
          <w:szCs w:val="24"/>
        </w:rPr>
        <w:t>blandit</w:t>
      </w:r>
      <w:proofErr w:type="spellEnd"/>
      <w:r w:rsidRPr="006A4F02">
        <w:rPr>
          <w:rFonts w:ascii="Times New Roman" w:eastAsia="ＭＳ 明朝" w:hAnsi="Times New Roman" w:cs="Times New Roman"/>
          <w:i/>
          <w:color w:val="4F81BD" w:themeColor="accent1"/>
          <w:sz w:val="24"/>
          <w:szCs w:val="24"/>
        </w:rPr>
        <w:t xml:space="preserve">. Integer </w:t>
      </w:r>
      <w:proofErr w:type="spellStart"/>
      <w:r w:rsidRPr="006A4F02">
        <w:rPr>
          <w:rFonts w:ascii="Times New Roman" w:eastAsia="ＭＳ 明朝" w:hAnsi="Times New Roman" w:cs="Times New Roman"/>
          <w:i/>
          <w:color w:val="4F81BD" w:themeColor="accent1"/>
          <w:sz w:val="24"/>
          <w:szCs w:val="24"/>
        </w:rPr>
        <w:t>lobortis</w:t>
      </w:r>
      <w:proofErr w:type="spellEnd"/>
      <w:r w:rsidRPr="006A4F02">
        <w:rPr>
          <w:rFonts w:ascii="Times New Roman" w:eastAsia="ＭＳ 明朝" w:hAnsi="Times New Roman" w:cs="Times New Roman"/>
          <w:i/>
          <w:color w:val="4F81BD" w:themeColor="accent1"/>
          <w:sz w:val="24"/>
          <w:szCs w:val="24"/>
        </w:rPr>
        <w:t xml:space="preserve"> libero </w:t>
      </w:r>
      <w:proofErr w:type="spellStart"/>
      <w:r w:rsidRPr="006A4F02">
        <w:rPr>
          <w:rFonts w:ascii="Times New Roman" w:eastAsia="ＭＳ 明朝" w:hAnsi="Times New Roman" w:cs="Times New Roman"/>
          <w:i/>
          <w:color w:val="4F81BD" w:themeColor="accent1"/>
          <w:sz w:val="24"/>
          <w:szCs w:val="24"/>
        </w:rPr>
        <w:t>finibus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eros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interdum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consequat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Cras</w:t>
      </w:r>
      <w:proofErr w:type="spellEnd"/>
      <w:r w:rsidRPr="006A4F02">
        <w:rPr>
          <w:rFonts w:ascii="Times New Roman" w:eastAsia="ＭＳ 明朝" w:hAnsi="Times New Roman" w:cs="Times New Roman"/>
          <w:i/>
          <w:color w:val="4F81BD" w:themeColor="accent1"/>
          <w:sz w:val="24"/>
          <w:szCs w:val="24"/>
        </w:rPr>
        <w:t xml:space="preserve"> non </w:t>
      </w:r>
      <w:proofErr w:type="spellStart"/>
      <w:r w:rsidRPr="006A4F02">
        <w:rPr>
          <w:rFonts w:ascii="Times New Roman" w:eastAsia="ＭＳ 明朝" w:hAnsi="Times New Roman" w:cs="Times New Roman"/>
          <w:i/>
          <w:color w:val="4F81BD" w:themeColor="accent1"/>
          <w:sz w:val="24"/>
          <w:szCs w:val="24"/>
        </w:rPr>
        <w:t>nunc</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ultrices</w:t>
      </w:r>
      <w:proofErr w:type="spellEnd"/>
      <w:r w:rsidRPr="006A4F02">
        <w:rPr>
          <w:rFonts w:ascii="Times New Roman" w:eastAsia="ＭＳ 明朝" w:hAnsi="Times New Roman" w:cs="Times New Roman"/>
          <w:i/>
          <w:color w:val="4F81BD" w:themeColor="accent1"/>
          <w:sz w:val="24"/>
          <w:szCs w:val="24"/>
        </w:rPr>
        <w:t xml:space="preserve">, tempus </w:t>
      </w:r>
      <w:proofErr w:type="spellStart"/>
      <w:r w:rsidRPr="006A4F02">
        <w:rPr>
          <w:rFonts w:ascii="Times New Roman" w:eastAsia="ＭＳ 明朝" w:hAnsi="Times New Roman" w:cs="Times New Roman"/>
          <w:i/>
          <w:color w:val="4F81BD" w:themeColor="accent1"/>
          <w:sz w:val="24"/>
          <w:szCs w:val="24"/>
        </w:rPr>
        <w:t>odio</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eu</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fermentum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tellus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Quisque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sem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massa</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venenatis</w:t>
      </w:r>
      <w:proofErr w:type="spellEnd"/>
      <w:r w:rsidRPr="006A4F02">
        <w:rPr>
          <w:rFonts w:ascii="Times New Roman" w:eastAsia="ＭＳ 明朝" w:hAnsi="Times New Roman" w:cs="Times New Roman"/>
          <w:i/>
          <w:color w:val="4F81BD" w:themeColor="accent1"/>
          <w:sz w:val="24"/>
          <w:szCs w:val="24"/>
        </w:rPr>
        <w:t xml:space="preserve"> a </w:t>
      </w:r>
      <w:proofErr w:type="spellStart"/>
      <w:r w:rsidRPr="006A4F02">
        <w:rPr>
          <w:rFonts w:ascii="Times New Roman" w:eastAsia="ＭＳ 明朝" w:hAnsi="Times New Roman" w:cs="Times New Roman"/>
          <w:i/>
          <w:color w:val="4F81BD" w:themeColor="accent1"/>
          <w:sz w:val="24"/>
          <w:szCs w:val="24"/>
        </w:rPr>
        <w:t>purus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eget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bibendum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sollicitudin</w:t>
      </w:r>
      <w:proofErr w:type="spellEnd"/>
      <w:r w:rsidRPr="006A4F02">
        <w:rPr>
          <w:rFonts w:ascii="Times New Roman" w:eastAsia="ＭＳ 明朝" w:hAnsi="Times New Roman" w:cs="Times New Roman"/>
          <w:i/>
          <w:color w:val="4F81BD" w:themeColor="accent1"/>
          <w:sz w:val="24"/>
          <w:szCs w:val="24"/>
        </w:rPr>
        <w:t xml:space="preserve"> ante. </w:t>
      </w:r>
      <w:proofErr w:type="spellStart"/>
      <w:r w:rsidRPr="006A4F02">
        <w:rPr>
          <w:rFonts w:ascii="Times New Roman" w:eastAsia="ＭＳ 明朝" w:hAnsi="Times New Roman" w:cs="Times New Roman"/>
          <w:i/>
          <w:color w:val="4F81BD" w:themeColor="accent1"/>
          <w:sz w:val="24"/>
          <w:szCs w:val="24"/>
        </w:rPr>
        <w:t>Duis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consectetur</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lobortis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augue</w:t>
      </w:r>
      <w:proofErr w:type="spellEnd"/>
      <w:r w:rsidRPr="006A4F02">
        <w:rPr>
          <w:rFonts w:ascii="Times New Roman" w:eastAsia="ＭＳ 明朝" w:hAnsi="Times New Roman" w:cs="Times New Roman"/>
          <w:i/>
          <w:color w:val="4F81BD" w:themeColor="accent1"/>
          <w:sz w:val="24"/>
          <w:szCs w:val="24"/>
        </w:rPr>
        <w:t xml:space="preserve">, at </w:t>
      </w:r>
      <w:proofErr w:type="spellStart"/>
      <w:r w:rsidRPr="006A4F02">
        <w:rPr>
          <w:rFonts w:ascii="Times New Roman" w:eastAsia="ＭＳ 明朝" w:hAnsi="Times New Roman" w:cs="Times New Roman"/>
          <w:i/>
          <w:color w:val="4F81BD" w:themeColor="accent1"/>
          <w:sz w:val="24"/>
          <w:szCs w:val="24"/>
        </w:rPr>
        <w:t>venenatis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arcu</w:t>
      </w:r>
      <w:proofErr w:type="spellEnd"/>
      <w:r w:rsidRPr="006A4F02">
        <w:rPr>
          <w:rFonts w:ascii="Times New Roman" w:eastAsia="ＭＳ 明朝" w:hAnsi="Times New Roman" w:cs="Times New Roman"/>
          <w:i/>
          <w:color w:val="4F81BD" w:themeColor="accent1"/>
          <w:sz w:val="24"/>
          <w:szCs w:val="24"/>
        </w:rPr>
        <w:t xml:space="preserve"> gravida </w:t>
      </w:r>
      <w:proofErr w:type="spellStart"/>
      <w:r w:rsidRPr="006A4F02">
        <w:rPr>
          <w:rFonts w:ascii="Times New Roman" w:eastAsia="ＭＳ 明朝" w:hAnsi="Times New Roman" w:cs="Times New Roman"/>
          <w:i/>
          <w:color w:val="4F81BD" w:themeColor="accent1"/>
          <w:sz w:val="24"/>
          <w:szCs w:val="24"/>
        </w:rPr>
        <w:t>nec</w:t>
      </w:r>
      <w:proofErr w:type="spellEnd"/>
      <w:r w:rsidRPr="006A4F02">
        <w:rPr>
          <w:rFonts w:ascii="Times New Roman" w:eastAsia="ＭＳ 明朝" w:hAnsi="Times New Roman" w:cs="Times New Roman"/>
          <w:i/>
          <w:color w:val="4F81BD" w:themeColor="accent1"/>
          <w:sz w:val="24"/>
          <w:szCs w:val="24"/>
        </w:rPr>
        <w:t xml:space="preserve">. Nam </w:t>
      </w:r>
      <w:proofErr w:type="spellStart"/>
      <w:r w:rsidRPr="006A4F02">
        <w:rPr>
          <w:rFonts w:ascii="Times New Roman" w:eastAsia="ＭＳ 明朝" w:hAnsi="Times New Roman" w:cs="Times New Roman"/>
          <w:i/>
          <w:color w:val="4F81BD" w:themeColor="accent1"/>
          <w:sz w:val="24"/>
          <w:szCs w:val="24"/>
        </w:rPr>
        <w:t>eu</w:t>
      </w:r>
      <w:proofErr w:type="spellEnd"/>
      <w:r w:rsidRPr="006A4F02">
        <w:rPr>
          <w:rFonts w:ascii="Times New Roman" w:eastAsia="ＭＳ 明朝" w:hAnsi="Times New Roman" w:cs="Times New Roman"/>
          <w:i/>
          <w:color w:val="4F81BD" w:themeColor="accent1"/>
          <w:sz w:val="24"/>
          <w:szCs w:val="24"/>
        </w:rPr>
        <w:t xml:space="preserve"> lorem </w:t>
      </w:r>
      <w:proofErr w:type="spellStart"/>
      <w:r w:rsidRPr="006A4F02">
        <w:rPr>
          <w:rFonts w:ascii="Times New Roman" w:eastAsia="ＭＳ 明朝" w:hAnsi="Times New Roman" w:cs="Times New Roman"/>
          <w:i/>
          <w:color w:val="4F81BD" w:themeColor="accent1"/>
          <w:sz w:val="24"/>
          <w:szCs w:val="24"/>
        </w:rPr>
        <w:t>congue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tortor</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volutpat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scelerisque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quis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aliquet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augue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Phasellus</w:t>
      </w:r>
      <w:proofErr w:type="spellEnd"/>
      <w:r w:rsidRPr="006A4F02">
        <w:rPr>
          <w:rFonts w:ascii="Times New Roman" w:eastAsia="ＭＳ 明朝" w:hAnsi="Times New Roman" w:cs="Times New Roman"/>
          <w:i/>
          <w:color w:val="4F81BD" w:themeColor="accent1"/>
          <w:sz w:val="24"/>
          <w:szCs w:val="24"/>
        </w:rPr>
        <w:t xml:space="preserve"> non dui id </w:t>
      </w:r>
      <w:proofErr w:type="spellStart"/>
      <w:r w:rsidRPr="006A4F02">
        <w:rPr>
          <w:rFonts w:ascii="Times New Roman" w:eastAsia="ＭＳ 明朝" w:hAnsi="Times New Roman" w:cs="Times New Roman"/>
          <w:i/>
          <w:color w:val="4F81BD" w:themeColor="accent1"/>
          <w:sz w:val="24"/>
          <w:szCs w:val="24"/>
        </w:rPr>
        <w:t>metus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facilisis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tincidunt</w:t>
      </w:r>
      <w:proofErr w:type="spellEnd"/>
      <w:r w:rsidRPr="006A4F02">
        <w:rPr>
          <w:rFonts w:ascii="Times New Roman" w:eastAsia="ＭＳ 明朝" w:hAnsi="Times New Roman" w:cs="Times New Roman"/>
          <w:i/>
          <w:color w:val="4F81BD" w:themeColor="accent1"/>
          <w:sz w:val="24"/>
          <w:szCs w:val="24"/>
        </w:rPr>
        <w:t xml:space="preserve">. Lorem ipsum dolor sit </w:t>
      </w:r>
      <w:proofErr w:type="spellStart"/>
      <w:r w:rsidRPr="006A4F02">
        <w:rPr>
          <w:rFonts w:ascii="Times New Roman" w:eastAsia="ＭＳ 明朝" w:hAnsi="Times New Roman" w:cs="Times New Roman"/>
          <w:i/>
          <w:color w:val="4F81BD" w:themeColor="accent1"/>
          <w:sz w:val="24"/>
          <w:szCs w:val="24"/>
        </w:rPr>
        <w:t>amet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consectetur</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adipiscing</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elit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Mauris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vel</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tellus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faucibus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iaculis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elit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quis</w:t>
      </w:r>
      <w:proofErr w:type="spellEnd"/>
      <w:r w:rsidRPr="006A4F02">
        <w:rPr>
          <w:rFonts w:ascii="Times New Roman" w:eastAsia="ＭＳ 明朝" w:hAnsi="Times New Roman" w:cs="Times New Roman"/>
          <w:i/>
          <w:color w:val="4F81BD" w:themeColor="accent1"/>
          <w:sz w:val="24"/>
          <w:szCs w:val="24"/>
        </w:rPr>
        <w:t xml:space="preserve">, semper </w:t>
      </w:r>
      <w:proofErr w:type="spellStart"/>
      <w:r w:rsidRPr="006A4F02">
        <w:rPr>
          <w:rFonts w:ascii="Times New Roman" w:eastAsia="ＭＳ 明朝" w:hAnsi="Times New Roman" w:cs="Times New Roman"/>
          <w:i/>
          <w:color w:val="4F81BD" w:themeColor="accent1"/>
          <w:sz w:val="24"/>
          <w:szCs w:val="24"/>
        </w:rPr>
        <w:t>lectus</w:t>
      </w:r>
      <w:proofErr w:type="spellEnd"/>
      <w:r w:rsidRPr="006A4F02">
        <w:rPr>
          <w:rFonts w:ascii="Times New Roman" w:eastAsia="ＭＳ 明朝" w:hAnsi="Times New Roman" w:cs="Times New Roman"/>
          <w:i/>
          <w:color w:val="4F81BD" w:themeColor="accent1"/>
          <w:sz w:val="24"/>
          <w:szCs w:val="24"/>
        </w:rPr>
        <w:t xml:space="preserve">. Nam ac </w:t>
      </w:r>
      <w:proofErr w:type="spellStart"/>
      <w:r w:rsidRPr="006A4F02">
        <w:rPr>
          <w:rFonts w:ascii="Times New Roman" w:eastAsia="ＭＳ 明朝" w:hAnsi="Times New Roman" w:cs="Times New Roman"/>
          <w:i/>
          <w:color w:val="4F81BD" w:themeColor="accent1"/>
          <w:sz w:val="24"/>
          <w:szCs w:val="24"/>
        </w:rPr>
        <w:t>odio</w:t>
      </w:r>
      <w:proofErr w:type="spellEnd"/>
      <w:r w:rsidRPr="006A4F02">
        <w:rPr>
          <w:rFonts w:ascii="Times New Roman" w:eastAsia="ＭＳ 明朝" w:hAnsi="Times New Roman" w:cs="Times New Roman"/>
          <w:i/>
          <w:color w:val="4F81BD" w:themeColor="accent1"/>
          <w:sz w:val="24"/>
          <w:szCs w:val="24"/>
        </w:rPr>
        <w:t xml:space="preserve"> at </w:t>
      </w:r>
      <w:proofErr w:type="spellStart"/>
      <w:r w:rsidRPr="006A4F02">
        <w:rPr>
          <w:rFonts w:ascii="Times New Roman" w:eastAsia="ＭＳ 明朝" w:hAnsi="Times New Roman" w:cs="Times New Roman"/>
          <w:i/>
          <w:color w:val="4F81BD" w:themeColor="accent1"/>
          <w:sz w:val="24"/>
          <w:szCs w:val="24"/>
        </w:rPr>
        <w:t>enim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congue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malesuada</w:t>
      </w:r>
      <w:proofErr w:type="spellEnd"/>
      <w:r w:rsidRPr="006A4F02">
        <w:rPr>
          <w:rFonts w:ascii="Times New Roman" w:eastAsia="ＭＳ 明朝" w:hAnsi="Times New Roman" w:cs="Times New Roman"/>
          <w:i/>
          <w:color w:val="4F81BD" w:themeColor="accent1"/>
          <w:sz w:val="24"/>
          <w:szCs w:val="24"/>
        </w:rPr>
        <w:t xml:space="preserve"> id </w:t>
      </w:r>
      <w:proofErr w:type="spellStart"/>
      <w:r w:rsidRPr="006A4F02">
        <w:rPr>
          <w:rFonts w:ascii="Times New Roman" w:eastAsia="ＭＳ 明朝" w:hAnsi="Times New Roman" w:cs="Times New Roman"/>
          <w:i/>
          <w:color w:val="4F81BD" w:themeColor="accent1"/>
          <w:sz w:val="24"/>
          <w:szCs w:val="24"/>
        </w:rPr>
        <w:t>nec</w:t>
      </w:r>
      <w:proofErr w:type="spellEnd"/>
      <w:r w:rsidRPr="006A4F02">
        <w:rPr>
          <w:rFonts w:ascii="Times New Roman" w:eastAsia="ＭＳ 明朝" w:hAnsi="Times New Roman" w:cs="Times New Roman"/>
          <w:i/>
          <w:color w:val="4F81BD" w:themeColor="accent1"/>
          <w:sz w:val="24"/>
          <w:szCs w:val="24"/>
        </w:rPr>
        <w:t xml:space="preserve"> dolor. </w:t>
      </w:r>
      <w:proofErr w:type="spellStart"/>
      <w:r w:rsidRPr="006A4F02">
        <w:rPr>
          <w:rFonts w:ascii="Times New Roman" w:eastAsia="ＭＳ 明朝" w:hAnsi="Times New Roman" w:cs="Times New Roman"/>
          <w:i/>
          <w:color w:val="4F81BD" w:themeColor="accent1"/>
          <w:sz w:val="24"/>
          <w:szCs w:val="24"/>
        </w:rPr>
        <w:t>Etiam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dignissim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varius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orci</w:t>
      </w:r>
      <w:proofErr w:type="spellEnd"/>
      <w:r w:rsidRPr="006A4F02">
        <w:rPr>
          <w:rFonts w:ascii="Times New Roman" w:eastAsia="ＭＳ 明朝" w:hAnsi="Times New Roman" w:cs="Times New Roman"/>
          <w:i/>
          <w:color w:val="4F81BD" w:themeColor="accent1"/>
          <w:sz w:val="24"/>
          <w:szCs w:val="24"/>
        </w:rPr>
        <w:t xml:space="preserve">, id </w:t>
      </w:r>
      <w:proofErr w:type="spellStart"/>
      <w:r w:rsidRPr="006A4F02">
        <w:rPr>
          <w:rFonts w:ascii="Times New Roman" w:eastAsia="ＭＳ 明朝" w:hAnsi="Times New Roman" w:cs="Times New Roman"/>
          <w:i/>
          <w:color w:val="4F81BD" w:themeColor="accent1"/>
          <w:sz w:val="24"/>
          <w:szCs w:val="24"/>
        </w:rPr>
        <w:t>sodales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diam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volutpat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eget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Vestibulum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scelerisque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posuere</w:t>
      </w:r>
      <w:proofErr w:type="spellEnd"/>
      <w:r w:rsidRPr="006A4F02">
        <w:rPr>
          <w:rFonts w:ascii="Times New Roman" w:eastAsia="ＭＳ 明朝" w:hAnsi="Times New Roman" w:cs="Times New Roman"/>
          <w:i/>
          <w:color w:val="4F81BD" w:themeColor="accent1"/>
          <w:sz w:val="24"/>
          <w:szCs w:val="24"/>
        </w:rPr>
        <w:t xml:space="preserve"> dolor id </w:t>
      </w:r>
      <w:proofErr w:type="spellStart"/>
      <w:r w:rsidRPr="006A4F02">
        <w:rPr>
          <w:rFonts w:ascii="Times New Roman" w:eastAsia="ＭＳ 明朝" w:hAnsi="Times New Roman" w:cs="Times New Roman"/>
          <w:i/>
          <w:color w:val="4F81BD" w:themeColor="accent1"/>
          <w:sz w:val="24"/>
          <w:szCs w:val="24"/>
        </w:rPr>
        <w:t>scelerisque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Quisque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euismod</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dignissim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felis</w:t>
      </w:r>
      <w:proofErr w:type="spellEnd"/>
      <w:r w:rsidRPr="006A4F02">
        <w:rPr>
          <w:rFonts w:ascii="Times New Roman" w:eastAsia="ＭＳ 明朝" w:hAnsi="Times New Roman" w:cs="Times New Roman"/>
          <w:i/>
          <w:color w:val="4F81BD" w:themeColor="accent1"/>
          <w:sz w:val="24"/>
          <w:szCs w:val="24"/>
        </w:rPr>
        <w:t xml:space="preserve"> non </w:t>
      </w:r>
      <w:proofErr w:type="spellStart"/>
      <w:r w:rsidRPr="006A4F02">
        <w:rPr>
          <w:rFonts w:ascii="Times New Roman" w:eastAsia="ＭＳ 明朝" w:hAnsi="Times New Roman" w:cs="Times New Roman"/>
          <w:i/>
          <w:color w:val="4F81BD" w:themeColor="accent1"/>
          <w:sz w:val="24"/>
          <w:szCs w:val="24"/>
        </w:rPr>
        <w:t>blandit</w:t>
      </w:r>
      <w:proofErr w:type="spellEnd"/>
      <w:r w:rsidRPr="006A4F02">
        <w:rPr>
          <w:rFonts w:ascii="Times New Roman" w:eastAsia="ＭＳ 明朝" w:hAnsi="Times New Roman" w:cs="Times New Roman"/>
          <w:i/>
          <w:color w:val="4F81BD" w:themeColor="accent1"/>
          <w:sz w:val="24"/>
          <w:szCs w:val="24"/>
        </w:rPr>
        <w:t xml:space="preserve">. Integer </w:t>
      </w:r>
      <w:proofErr w:type="spellStart"/>
      <w:r w:rsidRPr="006A4F02">
        <w:rPr>
          <w:rFonts w:ascii="Times New Roman" w:eastAsia="ＭＳ 明朝" w:hAnsi="Times New Roman" w:cs="Times New Roman"/>
          <w:i/>
          <w:color w:val="4F81BD" w:themeColor="accent1"/>
          <w:sz w:val="24"/>
          <w:szCs w:val="24"/>
        </w:rPr>
        <w:t>lobortis</w:t>
      </w:r>
      <w:proofErr w:type="spellEnd"/>
      <w:r w:rsidRPr="006A4F02">
        <w:rPr>
          <w:rFonts w:ascii="Times New Roman" w:eastAsia="ＭＳ 明朝" w:hAnsi="Times New Roman" w:cs="Times New Roman"/>
          <w:i/>
          <w:color w:val="4F81BD" w:themeColor="accent1"/>
          <w:sz w:val="24"/>
          <w:szCs w:val="24"/>
        </w:rPr>
        <w:t xml:space="preserve"> libero </w:t>
      </w:r>
      <w:proofErr w:type="spellStart"/>
      <w:r w:rsidRPr="006A4F02">
        <w:rPr>
          <w:rFonts w:ascii="Times New Roman" w:eastAsia="ＭＳ 明朝" w:hAnsi="Times New Roman" w:cs="Times New Roman"/>
          <w:i/>
          <w:color w:val="4F81BD" w:themeColor="accent1"/>
          <w:sz w:val="24"/>
          <w:szCs w:val="24"/>
        </w:rPr>
        <w:t>finibus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eros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interdum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consequat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Cras</w:t>
      </w:r>
      <w:proofErr w:type="spellEnd"/>
      <w:r w:rsidRPr="006A4F02">
        <w:rPr>
          <w:rFonts w:ascii="Times New Roman" w:eastAsia="ＭＳ 明朝" w:hAnsi="Times New Roman" w:cs="Times New Roman"/>
          <w:i/>
          <w:color w:val="4F81BD" w:themeColor="accent1"/>
          <w:sz w:val="24"/>
          <w:szCs w:val="24"/>
        </w:rPr>
        <w:t xml:space="preserve"> non </w:t>
      </w:r>
      <w:proofErr w:type="spellStart"/>
      <w:r w:rsidRPr="006A4F02">
        <w:rPr>
          <w:rFonts w:ascii="Times New Roman" w:eastAsia="ＭＳ 明朝" w:hAnsi="Times New Roman" w:cs="Times New Roman"/>
          <w:i/>
          <w:color w:val="4F81BD" w:themeColor="accent1"/>
          <w:sz w:val="24"/>
          <w:szCs w:val="24"/>
        </w:rPr>
        <w:t>nunc</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ultrices</w:t>
      </w:r>
      <w:proofErr w:type="spellEnd"/>
      <w:r w:rsidRPr="006A4F02">
        <w:rPr>
          <w:rFonts w:ascii="Times New Roman" w:eastAsia="ＭＳ 明朝" w:hAnsi="Times New Roman" w:cs="Times New Roman"/>
          <w:i/>
          <w:color w:val="4F81BD" w:themeColor="accent1"/>
          <w:sz w:val="24"/>
          <w:szCs w:val="24"/>
        </w:rPr>
        <w:t xml:space="preserve">, tempus </w:t>
      </w:r>
      <w:proofErr w:type="spellStart"/>
      <w:r w:rsidRPr="006A4F02">
        <w:rPr>
          <w:rFonts w:ascii="Times New Roman" w:eastAsia="ＭＳ 明朝" w:hAnsi="Times New Roman" w:cs="Times New Roman"/>
          <w:i/>
          <w:color w:val="4F81BD" w:themeColor="accent1"/>
          <w:sz w:val="24"/>
          <w:szCs w:val="24"/>
        </w:rPr>
        <w:t>odio</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eu</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fermentum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tellus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Quisque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sem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massa</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venenatis</w:t>
      </w:r>
      <w:proofErr w:type="spellEnd"/>
      <w:r w:rsidRPr="006A4F02">
        <w:rPr>
          <w:rFonts w:ascii="Times New Roman" w:eastAsia="ＭＳ 明朝" w:hAnsi="Times New Roman" w:cs="Times New Roman"/>
          <w:i/>
          <w:color w:val="4F81BD" w:themeColor="accent1"/>
          <w:sz w:val="24"/>
          <w:szCs w:val="24"/>
        </w:rPr>
        <w:t xml:space="preserve"> a </w:t>
      </w:r>
      <w:proofErr w:type="spellStart"/>
      <w:r w:rsidRPr="006A4F02">
        <w:rPr>
          <w:rFonts w:ascii="Times New Roman" w:eastAsia="ＭＳ 明朝" w:hAnsi="Times New Roman" w:cs="Times New Roman"/>
          <w:i/>
          <w:color w:val="4F81BD" w:themeColor="accent1"/>
          <w:sz w:val="24"/>
          <w:szCs w:val="24"/>
        </w:rPr>
        <w:t>purus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eget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bibendum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sollicitudin</w:t>
      </w:r>
      <w:proofErr w:type="spellEnd"/>
      <w:r w:rsidRPr="006A4F02">
        <w:rPr>
          <w:rFonts w:ascii="Times New Roman" w:eastAsia="ＭＳ 明朝" w:hAnsi="Times New Roman" w:cs="Times New Roman"/>
          <w:i/>
          <w:color w:val="4F81BD" w:themeColor="accent1"/>
          <w:sz w:val="24"/>
          <w:szCs w:val="24"/>
        </w:rPr>
        <w:t xml:space="preserve"> ante. </w:t>
      </w:r>
      <w:proofErr w:type="spellStart"/>
      <w:r w:rsidRPr="006A4F02">
        <w:rPr>
          <w:rFonts w:ascii="Times New Roman" w:eastAsia="ＭＳ 明朝" w:hAnsi="Times New Roman" w:cs="Times New Roman"/>
          <w:i/>
          <w:color w:val="4F81BD" w:themeColor="accent1"/>
          <w:sz w:val="24"/>
          <w:szCs w:val="24"/>
        </w:rPr>
        <w:t>Duis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consectetur</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lobortis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augue</w:t>
      </w:r>
      <w:proofErr w:type="spellEnd"/>
      <w:r w:rsidRPr="006A4F02">
        <w:rPr>
          <w:rFonts w:ascii="Times New Roman" w:eastAsia="ＭＳ 明朝" w:hAnsi="Times New Roman" w:cs="Times New Roman"/>
          <w:i/>
          <w:color w:val="4F81BD" w:themeColor="accent1"/>
          <w:sz w:val="24"/>
          <w:szCs w:val="24"/>
        </w:rPr>
        <w:t xml:space="preserve">, at </w:t>
      </w:r>
      <w:proofErr w:type="spellStart"/>
      <w:r w:rsidRPr="006A4F02">
        <w:rPr>
          <w:rFonts w:ascii="Times New Roman" w:eastAsia="ＭＳ 明朝" w:hAnsi="Times New Roman" w:cs="Times New Roman"/>
          <w:i/>
          <w:color w:val="4F81BD" w:themeColor="accent1"/>
          <w:sz w:val="24"/>
          <w:szCs w:val="24"/>
        </w:rPr>
        <w:t>venenatis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arcu</w:t>
      </w:r>
      <w:proofErr w:type="spellEnd"/>
      <w:r w:rsidRPr="006A4F02">
        <w:rPr>
          <w:rFonts w:ascii="Times New Roman" w:eastAsia="ＭＳ 明朝" w:hAnsi="Times New Roman" w:cs="Times New Roman"/>
          <w:i/>
          <w:color w:val="4F81BD" w:themeColor="accent1"/>
          <w:sz w:val="24"/>
          <w:szCs w:val="24"/>
        </w:rPr>
        <w:t xml:space="preserve"> gravida </w:t>
      </w:r>
      <w:proofErr w:type="spellStart"/>
      <w:r w:rsidRPr="006A4F02">
        <w:rPr>
          <w:rFonts w:ascii="Times New Roman" w:eastAsia="ＭＳ 明朝" w:hAnsi="Times New Roman" w:cs="Times New Roman"/>
          <w:i/>
          <w:color w:val="4F81BD" w:themeColor="accent1"/>
          <w:sz w:val="24"/>
          <w:szCs w:val="24"/>
        </w:rPr>
        <w:t>nec</w:t>
      </w:r>
      <w:proofErr w:type="spellEnd"/>
      <w:r w:rsidRPr="006A4F02">
        <w:rPr>
          <w:rFonts w:ascii="Times New Roman" w:eastAsia="ＭＳ 明朝" w:hAnsi="Times New Roman" w:cs="Times New Roman"/>
          <w:i/>
          <w:color w:val="4F81BD" w:themeColor="accent1"/>
          <w:sz w:val="24"/>
          <w:szCs w:val="24"/>
        </w:rPr>
        <w:t xml:space="preserve">. Nam </w:t>
      </w:r>
      <w:proofErr w:type="spellStart"/>
      <w:r w:rsidRPr="006A4F02">
        <w:rPr>
          <w:rFonts w:ascii="Times New Roman" w:eastAsia="ＭＳ 明朝" w:hAnsi="Times New Roman" w:cs="Times New Roman"/>
          <w:i/>
          <w:color w:val="4F81BD" w:themeColor="accent1"/>
          <w:sz w:val="24"/>
          <w:szCs w:val="24"/>
        </w:rPr>
        <w:t>eu</w:t>
      </w:r>
      <w:proofErr w:type="spellEnd"/>
      <w:r w:rsidRPr="006A4F02">
        <w:rPr>
          <w:rFonts w:ascii="Times New Roman" w:eastAsia="ＭＳ 明朝" w:hAnsi="Times New Roman" w:cs="Times New Roman"/>
          <w:i/>
          <w:color w:val="4F81BD" w:themeColor="accent1"/>
          <w:sz w:val="24"/>
          <w:szCs w:val="24"/>
        </w:rPr>
        <w:t xml:space="preserve"> lorem </w:t>
      </w:r>
      <w:proofErr w:type="spellStart"/>
      <w:r w:rsidRPr="006A4F02">
        <w:rPr>
          <w:rFonts w:ascii="Times New Roman" w:eastAsia="ＭＳ 明朝" w:hAnsi="Times New Roman" w:cs="Times New Roman"/>
          <w:i/>
          <w:color w:val="4F81BD" w:themeColor="accent1"/>
          <w:sz w:val="24"/>
          <w:szCs w:val="24"/>
        </w:rPr>
        <w:t>congue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tortor</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volutpat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scelerisque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quis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aliquet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augue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Phasellus</w:t>
      </w:r>
      <w:proofErr w:type="spellEnd"/>
      <w:r w:rsidRPr="006A4F02">
        <w:rPr>
          <w:rFonts w:ascii="Times New Roman" w:eastAsia="ＭＳ 明朝" w:hAnsi="Times New Roman" w:cs="Times New Roman"/>
          <w:i/>
          <w:color w:val="4F81BD" w:themeColor="accent1"/>
          <w:sz w:val="24"/>
          <w:szCs w:val="24"/>
        </w:rPr>
        <w:t xml:space="preserve"> non dui id </w:t>
      </w:r>
      <w:proofErr w:type="spellStart"/>
      <w:r w:rsidRPr="006A4F02">
        <w:rPr>
          <w:rFonts w:ascii="Times New Roman" w:eastAsia="ＭＳ 明朝" w:hAnsi="Times New Roman" w:cs="Times New Roman"/>
          <w:i/>
          <w:color w:val="4F81BD" w:themeColor="accent1"/>
          <w:sz w:val="24"/>
          <w:szCs w:val="24"/>
        </w:rPr>
        <w:t>metus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facilisis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tincidunt</w:t>
      </w:r>
      <w:proofErr w:type="spellEnd"/>
      <w:r w:rsidRPr="006A4F02">
        <w:rPr>
          <w:rFonts w:ascii="Times New Roman" w:eastAsia="ＭＳ 明朝" w:hAnsi="Times New Roman" w:cs="Times New Roman"/>
          <w:i/>
          <w:color w:val="4F81BD" w:themeColor="accent1"/>
          <w:sz w:val="24"/>
          <w:szCs w:val="24"/>
        </w:rPr>
        <w:t xml:space="preserve">. Lorem ipsum dolor sit </w:t>
      </w:r>
      <w:proofErr w:type="spellStart"/>
      <w:r w:rsidRPr="006A4F02">
        <w:rPr>
          <w:rFonts w:ascii="Times New Roman" w:eastAsia="ＭＳ 明朝" w:hAnsi="Times New Roman" w:cs="Times New Roman"/>
          <w:i/>
          <w:color w:val="4F81BD" w:themeColor="accent1"/>
          <w:sz w:val="24"/>
          <w:szCs w:val="24"/>
        </w:rPr>
        <w:t>amet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consectetur</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adipiscing</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elit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Mauris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vel</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tellus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faucibus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iaculis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elit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quis</w:t>
      </w:r>
      <w:proofErr w:type="spellEnd"/>
      <w:r w:rsidRPr="006A4F02">
        <w:rPr>
          <w:rFonts w:ascii="Times New Roman" w:eastAsia="ＭＳ 明朝" w:hAnsi="Times New Roman" w:cs="Times New Roman"/>
          <w:i/>
          <w:color w:val="4F81BD" w:themeColor="accent1"/>
          <w:sz w:val="24"/>
          <w:szCs w:val="24"/>
        </w:rPr>
        <w:t xml:space="preserve">, semper </w:t>
      </w:r>
      <w:proofErr w:type="spellStart"/>
      <w:r w:rsidRPr="006A4F02">
        <w:rPr>
          <w:rFonts w:ascii="Times New Roman" w:eastAsia="ＭＳ 明朝" w:hAnsi="Times New Roman" w:cs="Times New Roman"/>
          <w:i/>
          <w:color w:val="4F81BD" w:themeColor="accent1"/>
          <w:sz w:val="24"/>
          <w:szCs w:val="24"/>
        </w:rPr>
        <w:t>lectus</w:t>
      </w:r>
      <w:proofErr w:type="spellEnd"/>
      <w:r w:rsidRPr="006A4F02">
        <w:rPr>
          <w:rFonts w:ascii="Times New Roman" w:eastAsia="ＭＳ 明朝" w:hAnsi="Times New Roman" w:cs="Times New Roman"/>
          <w:i/>
          <w:color w:val="4F81BD" w:themeColor="accent1"/>
          <w:sz w:val="24"/>
          <w:szCs w:val="24"/>
        </w:rPr>
        <w:t xml:space="preserve">. Nam ac </w:t>
      </w:r>
      <w:proofErr w:type="spellStart"/>
      <w:r w:rsidRPr="006A4F02">
        <w:rPr>
          <w:rFonts w:ascii="Times New Roman" w:eastAsia="ＭＳ 明朝" w:hAnsi="Times New Roman" w:cs="Times New Roman"/>
          <w:i/>
          <w:color w:val="4F81BD" w:themeColor="accent1"/>
          <w:sz w:val="24"/>
          <w:szCs w:val="24"/>
        </w:rPr>
        <w:t>odio</w:t>
      </w:r>
      <w:proofErr w:type="spellEnd"/>
      <w:r w:rsidRPr="006A4F02">
        <w:rPr>
          <w:rFonts w:ascii="Times New Roman" w:eastAsia="ＭＳ 明朝" w:hAnsi="Times New Roman" w:cs="Times New Roman"/>
          <w:i/>
          <w:color w:val="4F81BD" w:themeColor="accent1"/>
          <w:sz w:val="24"/>
          <w:szCs w:val="24"/>
        </w:rPr>
        <w:t xml:space="preserve"> at </w:t>
      </w:r>
      <w:proofErr w:type="spellStart"/>
      <w:r w:rsidRPr="006A4F02">
        <w:rPr>
          <w:rFonts w:ascii="Times New Roman" w:eastAsia="ＭＳ 明朝" w:hAnsi="Times New Roman" w:cs="Times New Roman"/>
          <w:i/>
          <w:color w:val="4F81BD" w:themeColor="accent1"/>
          <w:sz w:val="24"/>
          <w:szCs w:val="24"/>
        </w:rPr>
        <w:t>enim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congue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malesuada</w:t>
      </w:r>
      <w:proofErr w:type="spellEnd"/>
      <w:r w:rsidRPr="006A4F02">
        <w:rPr>
          <w:rFonts w:ascii="Times New Roman" w:eastAsia="ＭＳ 明朝" w:hAnsi="Times New Roman" w:cs="Times New Roman"/>
          <w:i/>
          <w:color w:val="4F81BD" w:themeColor="accent1"/>
          <w:sz w:val="24"/>
          <w:szCs w:val="24"/>
        </w:rPr>
        <w:t xml:space="preserve"> id </w:t>
      </w:r>
      <w:proofErr w:type="spellStart"/>
      <w:r w:rsidRPr="006A4F02">
        <w:rPr>
          <w:rFonts w:ascii="Times New Roman" w:eastAsia="ＭＳ 明朝" w:hAnsi="Times New Roman" w:cs="Times New Roman"/>
          <w:i/>
          <w:color w:val="4F81BD" w:themeColor="accent1"/>
          <w:sz w:val="24"/>
          <w:szCs w:val="24"/>
        </w:rPr>
        <w:t>nec</w:t>
      </w:r>
      <w:proofErr w:type="spellEnd"/>
      <w:r w:rsidRPr="006A4F02">
        <w:rPr>
          <w:rFonts w:ascii="Times New Roman" w:eastAsia="ＭＳ 明朝" w:hAnsi="Times New Roman" w:cs="Times New Roman"/>
          <w:i/>
          <w:color w:val="4F81BD" w:themeColor="accent1"/>
          <w:sz w:val="24"/>
          <w:szCs w:val="24"/>
        </w:rPr>
        <w:t xml:space="preserve"> dolor. </w:t>
      </w:r>
      <w:proofErr w:type="spellStart"/>
      <w:r w:rsidRPr="006A4F02">
        <w:rPr>
          <w:rFonts w:ascii="Times New Roman" w:eastAsia="ＭＳ 明朝" w:hAnsi="Times New Roman" w:cs="Times New Roman"/>
          <w:i/>
          <w:color w:val="4F81BD" w:themeColor="accent1"/>
          <w:sz w:val="24"/>
          <w:szCs w:val="24"/>
        </w:rPr>
        <w:t>Etiam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dignissim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varius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orci</w:t>
      </w:r>
      <w:proofErr w:type="spellEnd"/>
      <w:r w:rsidRPr="006A4F02">
        <w:rPr>
          <w:rFonts w:ascii="Times New Roman" w:eastAsia="ＭＳ 明朝" w:hAnsi="Times New Roman" w:cs="Times New Roman"/>
          <w:i/>
          <w:color w:val="4F81BD" w:themeColor="accent1"/>
          <w:sz w:val="24"/>
          <w:szCs w:val="24"/>
        </w:rPr>
        <w:t xml:space="preserve">, id </w:t>
      </w:r>
      <w:proofErr w:type="spellStart"/>
      <w:r w:rsidRPr="006A4F02">
        <w:rPr>
          <w:rFonts w:ascii="Times New Roman" w:eastAsia="ＭＳ 明朝" w:hAnsi="Times New Roman" w:cs="Times New Roman"/>
          <w:i/>
          <w:color w:val="4F81BD" w:themeColor="accent1"/>
          <w:sz w:val="24"/>
          <w:szCs w:val="24"/>
        </w:rPr>
        <w:t>sodales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diam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volutpat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eget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Vestibulum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scelerisque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posuere</w:t>
      </w:r>
      <w:proofErr w:type="spellEnd"/>
      <w:r w:rsidRPr="006A4F02">
        <w:rPr>
          <w:rFonts w:ascii="Times New Roman" w:eastAsia="ＭＳ 明朝" w:hAnsi="Times New Roman" w:cs="Times New Roman"/>
          <w:i/>
          <w:color w:val="4F81BD" w:themeColor="accent1"/>
          <w:sz w:val="24"/>
          <w:szCs w:val="24"/>
        </w:rPr>
        <w:t xml:space="preserve"> dolor id </w:t>
      </w:r>
      <w:proofErr w:type="spellStart"/>
      <w:r w:rsidRPr="006A4F02">
        <w:rPr>
          <w:rFonts w:ascii="Times New Roman" w:eastAsia="ＭＳ 明朝" w:hAnsi="Times New Roman" w:cs="Times New Roman"/>
          <w:i/>
          <w:color w:val="4F81BD" w:themeColor="accent1"/>
          <w:sz w:val="24"/>
          <w:szCs w:val="24"/>
        </w:rPr>
        <w:t>scelerisque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Quisque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euismod</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dignissim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felis</w:t>
      </w:r>
      <w:proofErr w:type="spellEnd"/>
      <w:r w:rsidRPr="006A4F02">
        <w:rPr>
          <w:rFonts w:ascii="Times New Roman" w:eastAsia="ＭＳ 明朝" w:hAnsi="Times New Roman" w:cs="Times New Roman"/>
          <w:i/>
          <w:color w:val="4F81BD" w:themeColor="accent1"/>
          <w:sz w:val="24"/>
          <w:szCs w:val="24"/>
        </w:rPr>
        <w:t xml:space="preserve"> non </w:t>
      </w:r>
      <w:proofErr w:type="spellStart"/>
      <w:r w:rsidRPr="006A4F02">
        <w:rPr>
          <w:rFonts w:ascii="Times New Roman" w:eastAsia="ＭＳ 明朝" w:hAnsi="Times New Roman" w:cs="Times New Roman"/>
          <w:i/>
          <w:color w:val="4F81BD" w:themeColor="accent1"/>
          <w:sz w:val="24"/>
          <w:szCs w:val="24"/>
        </w:rPr>
        <w:t>blandit</w:t>
      </w:r>
      <w:proofErr w:type="spellEnd"/>
      <w:r w:rsidRPr="006A4F02">
        <w:rPr>
          <w:rFonts w:ascii="Times New Roman" w:eastAsia="ＭＳ 明朝" w:hAnsi="Times New Roman" w:cs="Times New Roman"/>
          <w:i/>
          <w:color w:val="4F81BD" w:themeColor="accent1"/>
          <w:sz w:val="24"/>
          <w:szCs w:val="24"/>
        </w:rPr>
        <w:t xml:space="preserve">. Integer </w:t>
      </w:r>
      <w:proofErr w:type="spellStart"/>
      <w:r w:rsidRPr="006A4F02">
        <w:rPr>
          <w:rFonts w:ascii="Times New Roman" w:eastAsia="ＭＳ 明朝" w:hAnsi="Times New Roman" w:cs="Times New Roman"/>
          <w:i/>
          <w:color w:val="4F81BD" w:themeColor="accent1"/>
          <w:sz w:val="24"/>
          <w:szCs w:val="24"/>
        </w:rPr>
        <w:t>lobortis</w:t>
      </w:r>
      <w:proofErr w:type="spellEnd"/>
      <w:r w:rsidRPr="006A4F02">
        <w:rPr>
          <w:rFonts w:ascii="Times New Roman" w:eastAsia="ＭＳ 明朝" w:hAnsi="Times New Roman" w:cs="Times New Roman"/>
          <w:i/>
          <w:color w:val="4F81BD" w:themeColor="accent1"/>
          <w:sz w:val="24"/>
          <w:szCs w:val="24"/>
        </w:rPr>
        <w:t xml:space="preserve"> libero </w:t>
      </w:r>
      <w:proofErr w:type="spellStart"/>
      <w:r w:rsidRPr="006A4F02">
        <w:rPr>
          <w:rFonts w:ascii="Times New Roman" w:eastAsia="ＭＳ 明朝" w:hAnsi="Times New Roman" w:cs="Times New Roman"/>
          <w:i/>
          <w:color w:val="4F81BD" w:themeColor="accent1"/>
          <w:sz w:val="24"/>
          <w:szCs w:val="24"/>
        </w:rPr>
        <w:t>finibus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eros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interdum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consequat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Cras</w:t>
      </w:r>
      <w:proofErr w:type="spellEnd"/>
      <w:r w:rsidRPr="006A4F02">
        <w:rPr>
          <w:rFonts w:ascii="Times New Roman" w:eastAsia="ＭＳ 明朝" w:hAnsi="Times New Roman" w:cs="Times New Roman"/>
          <w:i/>
          <w:color w:val="4F81BD" w:themeColor="accent1"/>
          <w:sz w:val="24"/>
          <w:szCs w:val="24"/>
        </w:rPr>
        <w:t xml:space="preserve"> non </w:t>
      </w:r>
      <w:proofErr w:type="spellStart"/>
      <w:r w:rsidRPr="006A4F02">
        <w:rPr>
          <w:rFonts w:ascii="Times New Roman" w:eastAsia="ＭＳ 明朝" w:hAnsi="Times New Roman" w:cs="Times New Roman"/>
          <w:i/>
          <w:color w:val="4F81BD" w:themeColor="accent1"/>
          <w:sz w:val="24"/>
          <w:szCs w:val="24"/>
        </w:rPr>
        <w:t>nunc</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ultrices</w:t>
      </w:r>
      <w:proofErr w:type="spellEnd"/>
      <w:r w:rsidRPr="006A4F02">
        <w:rPr>
          <w:rFonts w:ascii="Times New Roman" w:eastAsia="ＭＳ 明朝" w:hAnsi="Times New Roman" w:cs="Times New Roman"/>
          <w:i/>
          <w:color w:val="4F81BD" w:themeColor="accent1"/>
          <w:sz w:val="24"/>
          <w:szCs w:val="24"/>
        </w:rPr>
        <w:t xml:space="preserve">, tempus </w:t>
      </w:r>
      <w:proofErr w:type="spellStart"/>
      <w:r w:rsidRPr="006A4F02">
        <w:rPr>
          <w:rFonts w:ascii="Times New Roman" w:eastAsia="ＭＳ 明朝" w:hAnsi="Times New Roman" w:cs="Times New Roman"/>
          <w:i/>
          <w:color w:val="4F81BD" w:themeColor="accent1"/>
          <w:sz w:val="24"/>
          <w:szCs w:val="24"/>
        </w:rPr>
        <w:t>odio</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eu</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fermentum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tellus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Quisque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sem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massa</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venenatis</w:t>
      </w:r>
      <w:proofErr w:type="spellEnd"/>
      <w:r w:rsidRPr="006A4F02">
        <w:rPr>
          <w:rFonts w:ascii="Times New Roman" w:eastAsia="ＭＳ 明朝" w:hAnsi="Times New Roman" w:cs="Times New Roman"/>
          <w:i/>
          <w:color w:val="4F81BD" w:themeColor="accent1"/>
          <w:sz w:val="24"/>
          <w:szCs w:val="24"/>
        </w:rPr>
        <w:t xml:space="preserve"> a </w:t>
      </w:r>
      <w:proofErr w:type="spellStart"/>
      <w:r w:rsidRPr="006A4F02">
        <w:rPr>
          <w:rFonts w:ascii="Times New Roman" w:eastAsia="ＭＳ 明朝" w:hAnsi="Times New Roman" w:cs="Times New Roman"/>
          <w:i/>
          <w:color w:val="4F81BD" w:themeColor="accent1"/>
          <w:sz w:val="24"/>
          <w:szCs w:val="24"/>
        </w:rPr>
        <w:t>purus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eget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bibendum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sollicitudin</w:t>
      </w:r>
      <w:proofErr w:type="spellEnd"/>
      <w:r w:rsidRPr="006A4F02">
        <w:rPr>
          <w:rFonts w:ascii="Times New Roman" w:eastAsia="ＭＳ 明朝" w:hAnsi="Times New Roman" w:cs="Times New Roman"/>
          <w:i/>
          <w:color w:val="4F81BD" w:themeColor="accent1"/>
          <w:sz w:val="24"/>
          <w:szCs w:val="24"/>
        </w:rPr>
        <w:t xml:space="preserve"> ante. </w:t>
      </w:r>
      <w:proofErr w:type="spellStart"/>
      <w:r w:rsidRPr="006A4F02">
        <w:rPr>
          <w:rFonts w:ascii="Times New Roman" w:eastAsia="ＭＳ 明朝" w:hAnsi="Times New Roman" w:cs="Times New Roman"/>
          <w:i/>
          <w:color w:val="4F81BD" w:themeColor="accent1"/>
          <w:sz w:val="24"/>
          <w:szCs w:val="24"/>
        </w:rPr>
        <w:t>Duis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consectetur</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lobortis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augue</w:t>
      </w:r>
      <w:proofErr w:type="spellEnd"/>
      <w:r w:rsidRPr="006A4F02">
        <w:rPr>
          <w:rFonts w:ascii="Times New Roman" w:eastAsia="ＭＳ 明朝" w:hAnsi="Times New Roman" w:cs="Times New Roman"/>
          <w:i/>
          <w:color w:val="4F81BD" w:themeColor="accent1"/>
          <w:sz w:val="24"/>
          <w:szCs w:val="24"/>
        </w:rPr>
        <w:t xml:space="preserve">, at </w:t>
      </w:r>
      <w:proofErr w:type="spellStart"/>
      <w:r w:rsidRPr="006A4F02">
        <w:rPr>
          <w:rFonts w:ascii="Times New Roman" w:eastAsia="ＭＳ 明朝" w:hAnsi="Times New Roman" w:cs="Times New Roman"/>
          <w:i/>
          <w:color w:val="4F81BD" w:themeColor="accent1"/>
          <w:sz w:val="24"/>
          <w:szCs w:val="24"/>
        </w:rPr>
        <w:t>venenatis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arcu</w:t>
      </w:r>
      <w:proofErr w:type="spellEnd"/>
      <w:r w:rsidRPr="006A4F02">
        <w:rPr>
          <w:rFonts w:ascii="Times New Roman" w:eastAsia="ＭＳ 明朝" w:hAnsi="Times New Roman" w:cs="Times New Roman"/>
          <w:i/>
          <w:color w:val="4F81BD" w:themeColor="accent1"/>
          <w:sz w:val="24"/>
          <w:szCs w:val="24"/>
        </w:rPr>
        <w:t xml:space="preserve"> gravida </w:t>
      </w:r>
      <w:proofErr w:type="spellStart"/>
      <w:r w:rsidRPr="006A4F02">
        <w:rPr>
          <w:rFonts w:ascii="Times New Roman" w:eastAsia="ＭＳ 明朝" w:hAnsi="Times New Roman" w:cs="Times New Roman"/>
          <w:i/>
          <w:color w:val="4F81BD" w:themeColor="accent1"/>
          <w:sz w:val="24"/>
          <w:szCs w:val="24"/>
        </w:rPr>
        <w:t>nec</w:t>
      </w:r>
      <w:proofErr w:type="spellEnd"/>
      <w:r w:rsidRPr="006A4F02">
        <w:rPr>
          <w:rFonts w:ascii="Times New Roman" w:eastAsia="ＭＳ 明朝" w:hAnsi="Times New Roman" w:cs="Times New Roman"/>
          <w:i/>
          <w:color w:val="4F81BD" w:themeColor="accent1"/>
          <w:sz w:val="24"/>
          <w:szCs w:val="24"/>
        </w:rPr>
        <w:t xml:space="preserve">. Nam </w:t>
      </w:r>
      <w:proofErr w:type="spellStart"/>
      <w:r w:rsidRPr="006A4F02">
        <w:rPr>
          <w:rFonts w:ascii="Times New Roman" w:eastAsia="ＭＳ 明朝" w:hAnsi="Times New Roman" w:cs="Times New Roman"/>
          <w:i/>
          <w:color w:val="4F81BD" w:themeColor="accent1"/>
          <w:sz w:val="24"/>
          <w:szCs w:val="24"/>
        </w:rPr>
        <w:t>eu</w:t>
      </w:r>
      <w:proofErr w:type="spellEnd"/>
      <w:r w:rsidRPr="006A4F02">
        <w:rPr>
          <w:rFonts w:ascii="Times New Roman" w:eastAsia="ＭＳ 明朝" w:hAnsi="Times New Roman" w:cs="Times New Roman"/>
          <w:i/>
          <w:color w:val="4F81BD" w:themeColor="accent1"/>
          <w:sz w:val="24"/>
          <w:szCs w:val="24"/>
        </w:rPr>
        <w:t xml:space="preserve"> lorem </w:t>
      </w:r>
      <w:proofErr w:type="spellStart"/>
      <w:r w:rsidRPr="006A4F02">
        <w:rPr>
          <w:rFonts w:ascii="Times New Roman" w:eastAsia="ＭＳ 明朝" w:hAnsi="Times New Roman" w:cs="Times New Roman"/>
          <w:i/>
          <w:color w:val="4F81BD" w:themeColor="accent1"/>
          <w:sz w:val="24"/>
          <w:szCs w:val="24"/>
        </w:rPr>
        <w:t>congue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tortor</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volutpat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scelerisque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quis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aliquet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augue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Phasellus</w:t>
      </w:r>
      <w:proofErr w:type="spellEnd"/>
      <w:r w:rsidRPr="006A4F02">
        <w:rPr>
          <w:rFonts w:ascii="Times New Roman" w:eastAsia="ＭＳ 明朝" w:hAnsi="Times New Roman" w:cs="Times New Roman"/>
          <w:i/>
          <w:color w:val="4F81BD" w:themeColor="accent1"/>
          <w:sz w:val="24"/>
          <w:szCs w:val="24"/>
        </w:rPr>
        <w:t xml:space="preserve"> non dui id </w:t>
      </w:r>
      <w:proofErr w:type="spellStart"/>
      <w:r w:rsidRPr="006A4F02">
        <w:rPr>
          <w:rFonts w:ascii="Times New Roman" w:eastAsia="ＭＳ 明朝" w:hAnsi="Times New Roman" w:cs="Times New Roman"/>
          <w:i/>
          <w:color w:val="4F81BD" w:themeColor="accent1"/>
          <w:sz w:val="24"/>
          <w:szCs w:val="24"/>
        </w:rPr>
        <w:t>metus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facilisis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tincidunt</w:t>
      </w:r>
      <w:proofErr w:type="spellEnd"/>
      <w:r w:rsidRPr="006A4F02">
        <w:rPr>
          <w:rFonts w:ascii="Times New Roman" w:eastAsia="ＭＳ 明朝" w:hAnsi="Times New Roman" w:cs="Times New Roman"/>
          <w:i/>
          <w:color w:val="4F81BD" w:themeColor="accent1"/>
          <w:sz w:val="24"/>
          <w:szCs w:val="24"/>
        </w:rPr>
        <w:t xml:space="preserve">. Lorem ipsum dolor sit </w:t>
      </w:r>
      <w:proofErr w:type="spellStart"/>
      <w:r w:rsidRPr="006A4F02">
        <w:rPr>
          <w:rFonts w:ascii="Times New Roman" w:eastAsia="ＭＳ 明朝" w:hAnsi="Times New Roman" w:cs="Times New Roman"/>
          <w:i/>
          <w:color w:val="4F81BD" w:themeColor="accent1"/>
          <w:sz w:val="24"/>
          <w:szCs w:val="24"/>
        </w:rPr>
        <w:t>amet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consectetur</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adipiscing</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elit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Mauris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vel</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tellus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faucibus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iaculis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elit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quis</w:t>
      </w:r>
      <w:proofErr w:type="spellEnd"/>
      <w:r w:rsidRPr="006A4F02">
        <w:rPr>
          <w:rFonts w:ascii="Times New Roman" w:eastAsia="ＭＳ 明朝" w:hAnsi="Times New Roman" w:cs="Times New Roman"/>
          <w:i/>
          <w:color w:val="4F81BD" w:themeColor="accent1"/>
          <w:sz w:val="24"/>
          <w:szCs w:val="24"/>
        </w:rPr>
        <w:t xml:space="preserve">, semper </w:t>
      </w:r>
      <w:proofErr w:type="spellStart"/>
      <w:r w:rsidRPr="006A4F02">
        <w:rPr>
          <w:rFonts w:ascii="Times New Roman" w:eastAsia="ＭＳ 明朝" w:hAnsi="Times New Roman" w:cs="Times New Roman"/>
          <w:i/>
          <w:color w:val="4F81BD" w:themeColor="accent1"/>
          <w:sz w:val="24"/>
          <w:szCs w:val="24"/>
        </w:rPr>
        <w:t>lectus</w:t>
      </w:r>
      <w:proofErr w:type="spellEnd"/>
      <w:r w:rsidRPr="006A4F02">
        <w:rPr>
          <w:rFonts w:ascii="Times New Roman" w:eastAsia="ＭＳ 明朝" w:hAnsi="Times New Roman" w:cs="Times New Roman"/>
          <w:i/>
          <w:color w:val="4F81BD" w:themeColor="accent1"/>
          <w:sz w:val="24"/>
          <w:szCs w:val="24"/>
        </w:rPr>
        <w:t xml:space="preserve">. Nam ac </w:t>
      </w:r>
      <w:proofErr w:type="spellStart"/>
      <w:r w:rsidRPr="006A4F02">
        <w:rPr>
          <w:rFonts w:ascii="Times New Roman" w:eastAsia="ＭＳ 明朝" w:hAnsi="Times New Roman" w:cs="Times New Roman"/>
          <w:i/>
          <w:color w:val="4F81BD" w:themeColor="accent1"/>
          <w:sz w:val="24"/>
          <w:szCs w:val="24"/>
        </w:rPr>
        <w:t>odio</w:t>
      </w:r>
      <w:proofErr w:type="spellEnd"/>
      <w:r w:rsidRPr="006A4F02">
        <w:rPr>
          <w:rFonts w:ascii="Times New Roman" w:eastAsia="ＭＳ 明朝" w:hAnsi="Times New Roman" w:cs="Times New Roman"/>
          <w:i/>
          <w:color w:val="4F81BD" w:themeColor="accent1"/>
          <w:sz w:val="24"/>
          <w:szCs w:val="24"/>
        </w:rPr>
        <w:t xml:space="preserve"> at </w:t>
      </w:r>
      <w:proofErr w:type="spellStart"/>
      <w:r w:rsidRPr="006A4F02">
        <w:rPr>
          <w:rFonts w:ascii="Times New Roman" w:eastAsia="ＭＳ 明朝" w:hAnsi="Times New Roman" w:cs="Times New Roman"/>
          <w:i/>
          <w:color w:val="4F81BD" w:themeColor="accent1"/>
          <w:sz w:val="24"/>
          <w:szCs w:val="24"/>
        </w:rPr>
        <w:t>enim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congue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malesuada</w:t>
      </w:r>
      <w:proofErr w:type="spellEnd"/>
      <w:r w:rsidRPr="006A4F02">
        <w:rPr>
          <w:rFonts w:ascii="Times New Roman" w:eastAsia="ＭＳ 明朝" w:hAnsi="Times New Roman" w:cs="Times New Roman"/>
          <w:i/>
          <w:color w:val="4F81BD" w:themeColor="accent1"/>
          <w:sz w:val="24"/>
          <w:szCs w:val="24"/>
        </w:rPr>
        <w:t xml:space="preserve"> id </w:t>
      </w:r>
      <w:proofErr w:type="spellStart"/>
      <w:r w:rsidRPr="006A4F02">
        <w:rPr>
          <w:rFonts w:ascii="Times New Roman" w:eastAsia="ＭＳ 明朝" w:hAnsi="Times New Roman" w:cs="Times New Roman"/>
          <w:i/>
          <w:color w:val="4F81BD" w:themeColor="accent1"/>
          <w:sz w:val="24"/>
          <w:szCs w:val="24"/>
        </w:rPr>
        <w:t>nec</w:t>
      </w:r>
      <w:proofErr w:type="spellEnd"/>
      <w:r w:rsidRPr="006A4F02">
        <w:rPr>
          <w:rFonts w:ascii="Times New Roman" w:eastAsia="ＭＳ 明朝" w:hAnsi="Times New Roman" w:cs="Times New Roman"/>
          <w:i/>
          <w:color w:val="4F81BD" w:themeColor="accent1"/>
          <w:sz w:val="24"/>
          <w:szCs w:val="24"/>
        </w:rPr>
        <w:t xml:space="preserve"> dolor. </w:t>
      </w:r>
      <w:proofErr w:type="spellStart"/>
      <w:r w:rsidRPr="006A4F02">
        <w:rPr>
          <w:rFonts w:ascii="Times New Roman" w:eastAsia="ＭＳ 明朝" w:hAnsi="Times New Roman" w:cs="Times New Roman"/>
          <w:i/>
          <w:color w:val="4F81BD" w:themeColor="accent1"/>
          <w:sz w:val="24"/>
          <w:szCs w:val="24"/>
        </w:rPr>
        <w:t>Etiam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dignissim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varius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orci</w:t>
      </w:r>
      <w:proofErr w:type="spellEnd"/>
      <w:r w:rsidRPr="006A4F02">
        <w:rPr>
          <w:rFonts w:ascii="Times New Roman" w:eastAsia="ＭＳ 明朝" w:hAnsi="Times New Roman" w:cs="Times New Roman"/>
          <w:i/>
          <w:color w:val="4F81BD" w:themeColor="accent1"/>
          <w:sz w:val="24"/>
          <w:szCs w:val="24"/>
        </w:rPr>
        <w:t xml:space="preserve">, id </w:t>
      </w:r>
      <w:proofErr w:type="spellStart"/>
      <w:r w:rsidRPr="006A4F02">
        <w:rPr>
          <w:rFonts w:ascii="Times New Roman" w:eastAsia="ＭＳ 明朝" w:hAnsi="Times New Roman" w:cs="Times New Roman"/>
          <w:i/>
          <w:color w:val="4F81BD" w:themeColor="accent1"/>
          <w:sz w:val="24"/>
          <w:szCs w:val="24"/>
        </w:rPr>
        <w:t>sodales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diam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volutpat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eget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Vestibulum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scelerisque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posuere</w:t>
      </w:r>
      <w:proofErr w:type="spellEnd"/>
      <w:r w:rsidRPr="006A4F02">
        <w:rPr>
          <w:rFonts w:ascii="Times New Roman" w:eastAsia="ＭＳ 明朝" w:hAnsi="Times New Roman" w:cs="Times New Roman"/>
          <w:i/>
          <w:color w:val="4F81BD" w:themeColor="accent1"/>
          <w:sz w:val="24"/>
          <w:szCs w:val="24"/>
        </w:rPr>
        <w:t xml:space="preserve"> dolor id </w:t>
      </w:r>
      <w:proofErr w:type="spellStart"/>
      <w:r w:rsidRPr="006A4F02">
        <w:rPr>
          <w:rFonts w:ascii="Times New Roman" w:eastAsia="ＭＳ 明朝" w:hAnsi="Times New Roman" w:cs="Times New Roman"/>
          <w:i/>
          <w:color w:val="4F81BD" w:themeColor="accent1"/>
          <w:sz w:val="24"/>
          <w:szCs w:val="24"/>
        </w:rPr>
        <w:t>scelerisque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Quisque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euismod</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dignissim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felis</w:t>
      </w:r>
      <w:proofErr w:type="spellEnd"/>
      <w:r w:rsidRPr="006A4F02">
        <w:rPr>
          <w:rFonts w:ascii="Times New Roman" w:eastAsia="ＭＳ 明朝" w:hAnsi="Times New Roman" w:cs="Times New Roman"/>
          <w:i/>
          <w:color w:val="4F81BD" w:themeColor="accent1"/>
          <w:sz w:val="24"/>
          <w:szCs w:val="24"/>
        </w:rPr>
        <w:t xml:space="preserve"> non </w:t>
      </w:r>
      <w:proofErr w:type="spellStart"/>
      <w:r w:rsidRPr="006A4F02">
        <w:rPr>
          <w:rFonts w:ascii="Times New Roman" w:eastAsia="ＭＳ 明朝" w:hAnsi="Times New Roman" w:cs="Times New Roman"/>
          <w:i/>
          <w:color w:val="4F81BD" w:themeColor="accent1"/>
          <w:sz w:val="24"/>
          <w:szCs w:val="24"/>
        </w:rPr>
        <w:t>blandit</w:t>
      </w:r>
      <w:proofErr w:type="spellEnd"/>
      <w:r w:rsidRPr="006A4F02">
        <w:rPr>
          <w:rFonts w:ascii="Times New Roman" w:eastAsia="ＭＳ 明朝" w:hAnsi="Times New Roman" w:cs="Times New Roman"/>
          <w:i/>
          <w:color w:val="4F81BD" w:themeColor="accent1"/>
          <w:sz w:val="24"/>
          <w:szCs w:val="24"/>
        </w:rPr>
        <w:t xml:space="preserve">. Integer </w:t>
      </w:r>
      <w:proofErr w:type="spellStart"/>
      <w:r w:rsidRPr="006A4F02">
        <w:rPr>
          <w:rFonts w:ascii="Times New Roman" w:eastAsia="ＭＳ 明朝" w:hAnsi="Times New Roman" w:cs="Times New Roman"/>
          <w:i/>
          <w:color w:val="4F81BD" w:themeColor="accent1"/>
          <w:sz w:val="24"/>
          <w:szCs w:val="24"/>
        </w:rPr>
        <w:t>lobortis</w:t>
      </w:r>
      <w:proofErr w:type="spellEnd"/>
      <w:r w:rsidRPr="006A4F02">
        <w:rPr>
          <w:rFonts w:ascii="Times New Roman" w:eastAsia="ＭＳ 明朝" w:hAnsi="Times New Roman" w:cs="Times New Roman"/>
          <w:i/>
          <w:color w:val="4F81BD" w:themeColor="accent1"/>
          <w:sz w:val="24"/>
          <w:szCs w:val="24"/>
        </w:rPr>
        <w:t xml:space="preserve"> libero </w:t>
      </w:r>
      <w:proofErr w:type="spellStart"/>
      <w:r w:rsidRPr="006A4F02">
        <w:rPr>
          <w:rFonts w:ascii="Times New Roman" w:eastAsia="ＭＳ 明朝" w:hAnsi="Times New Roman" w:cs="Times New Roman"/>
          <w:i/>
          <w:color w:val="4F81BD" w:themeColor="accent1"/>
          <w:sz w:val="24"/>
          <w:szCs w:val="24"/>
        </w:rPr>
        <w:t>finibus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eros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interdum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consequat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Cras</w:t>
      </w:r>
      <w:proofErr w:type="spellEnd"/>
      <w:r w:rsidRPr="006A4F02">
        <w:rPr>
          <w:rFonts w:ascii="Times New Roman" w:eastAsia="ＭＳ 明朝" w:hAnsi="Times New Roman" w:cs="Times New Roman"/>
          <w:i/>
          <w:color w:val="4F81BD" w:themeColor="accent1"/>
          <w:sz w:val="24"/>
          <w:szCs w:val="24"/>
        </w:rPr>
        <w:t xml:space="preserve"> non </w:t>
      </w:r>
      <w:proofErr w:type="spellStart"/>
      <w:r w:rsidRPr="006A4F02">
        <w:rPr>
          <w:rFonts w:ascii="Times New Roman" w:eastAsia="ＭＳ 明朝" w:hAnsi="Times New Roman" w:cs="Times New Roman"/>
          <w:i/>
          <w:color w:val="4F81BD" w:themeColor="accent1"/>
          <w:sz w:val="24"/>
          <w:szCs w:val="24"/>
        </w:rPr>
        <w:t>nunc</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ultrices</w:t>
      </w:r>
      <w:proofErr w:type="spellEnd"/>
      <w:r w:rsidRPr="006A4F02">
        <w:rPr>
          <w:rFonts w:ascii="Times New Roman" w:eastAsia="ＭＳ 明朝" w:hAnsi="Times New Roman" w:cs="Times New Roman"/>
          <w:i/>
          <w:color w:val="4F81BD" w:themeColor="accent1"/>
          <w:sz w:val="24"/>
          <w:szCs w:val="24"/>
        </w:rPr>
        <w:t xml:space="preserve">, tempus </w:t>
      </w:r>
      <w:proofErr w:type="spellStart"/>
      <w:r w:rsidRPr="006A4F02">
        <w:rPr>
          <w:rFonts w:ascii="Times New Roman" w:eastAsia="ＭＳ 明朝" w:hAnsi="Times New Roman" w:cs="Times New Roman"/>
          <w:i/>
          <w:color w:val="4F81BD" w:themeColor="accent1"/>
          <w:sz w:val="24"/>
          <w:szCs w:val="24"/>
        </w:rPr>
        <w:t>odio</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eu</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fermentum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tellus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Quisque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sem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massa</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venenatis</w:t>
      </w:r>
      <w:proofErr w:type="spellEnd"/>
      <w:r w:rsidRPr="006A4F02">
        <w:rPr>
          <w:rFonts w:ascii="Times New Roman" w:eastAsia="ＭＳ 明朝" w:hAnsi="Times New Roman" w:cs="Times New Roman"/>
          <w:i/>
          <w:color w:val="4F81BD" w:themeColor="accent1"/>
          <w:sz w:val="24"/>
          <w:szCs w:val="24"/>
        </w:rPr>
        <w:t xml:space="preserve"> a </w:t>
      </w:r>
      <w:proofErr w:type="spellStart"/>
      <w:r w:rsidRPr="006A4F02">
        <w:rPr>
          <w:rFonts w:ascii="Times New Roman" w:eastAsia="ＭＳ 明朝" w:hAnsi="Times New Roman" w:cs="Times New Roman"/>
          <w:i/>
          <w:color w:val="4F81BD" w:themeColor="accent1"/>
          <w:sz w:val="24"/>
          <w:szCs w:val="24"/>
        </w:rPr>
        <w:t>purus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eget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bibendum</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sollicitudin</w:t>
      </w:r>
      <w:proofErr w:type="spellEnd"/>
      <w:r w:rsidRPr="006A4F02">
        <w:rPr>
          <w:rFonts w:ascii="Times New Roman" w:eastAsia="ＭＳ 明朝" w:hAnsi="Times New Roman" w:cs="Times New Roman"/>
          <w:i/>
          <w:color w:val="4F81BD" w:themeColor="accent1"/>
          <w:sz w:val="24"/>
          <w:szCs w:val="24"/>
        </w:rPr>
        <w:t xml:space="preserve"> ante. </w:t>
      </w:r>
      <w:proofErr w:type="spellStart"/>
      <w:r w:rsidRPr="006A4F02">
        <w:rPr>
          <w:rFonts w:ascii="Times New Roman" w:eastAsia="ＭＳ 明朝" w:hAnsi="Times New Roman" w:cs="Times New Roman"/>
          <w:i/>
          <w:color w:val="4F81BD" w:themeColor="accent1"/>
          <w:sz w:val="24"/>
          <w:szCs w:val="24"/>
        </w:rPr>
        <w:t>Duis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consectetur</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lobortis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augue</w:t>
      </w:r>
      <w:proofErr w:type="spellEnd"/>
      <w:r w:rsidRPr="006A4F02">
        <w:rPr>
          <w:rFonts w:ascii="Times New Roman" w:eastAsia="ＭＳ 明朝" w:hAnsi="Times New Roman" w:cs="Times New Roman"/>
          <w:i/>
          <w:color w:val="4F81BD" w:themeColor="accent1"/>
          <w:sz w:val="24"/>
          <w:szCs w:val="24"/>
        </w:rPr>
        <w:t xml:space="preserve">, at </w:t>
      </w:r>
      <w:proofErr w:type="spellStart"/>
      <w:r w:rsidRPr="006A4F02">
        <w:rPr>
          <w:rFonts w:ascii="Times New Roman" w:eastAsia="ＭＳ 明朝" w:hAnsi="Times New Roman" w:cs="Times New Roman"/>
          <w:i/>
          <w:color w:val="4F81BD" w:themeColor="accent1"/>
          <w:sz w:val="24"/>
          <w:szCs w:val="24"/>
        </w:rPr>
        <w:t>venenatis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arcu</w:t>
      </w:r>
      <w:proofErr w:type="spellEnd"/>
      <w:r w:rsidRPr="006A4F02">
        <w:rPr>
          <w:rFonts w:ascii="Times New Roman" w:eastAsia="ＭＳ 明朝" w:hAnsi="Times New Roman" w:cs="Times New Roman"/>
          <w:i/>
          <w:color w:val="4F81BD" w:themeColor="accent1"/>
          <w:sz w:val="24"/>
          <w:szCs w:val="24"/>
        </w:rPr>
        <w:t xml:space="preserve"> gravida </w:t>
      </w:r>
      <w:proofErr w:type="spellStart"/>
      <w:r w:rsidRPr="006A4F02">
        <w:rPr>
          <w:rFonts w:ascii="Times New Roman" w:eastAsia="ＭＳ 明朝" w:hAnsi="Times New Roman" w:cs="Times New Roman"/>
          <w:i/>
          <w:color w:val="4F81BD" w:themeColor="accent1"/>
          <w:sz w:val="24"/>
          <w:szCs w:val="24"/>
        </w:rPr>
        <w:t>nec</w:t>
      </w:r>
      <w:proofErr w:type="spellEnd"/>
      <w:r w:rsidRPr="006A4F02">
        <w:rPr>
          <w:rFonts w:ascii="Times New Roman" w:eastAsia="ＭＳ 明朝" w:hAnsi="Times New Roman" w:cs="Times New Roman"/>
          <w:i/>
          <w:color w:val="4F81BD" w:themeColor="accent1"/>
          <w:sz w:val="24"/>
          <w:szCs w:val="24"/>
        </w:rPr>
        <w:t xml:space="preserve">. Nam </w:t>
      </w:r>
      <w:proofErr w:type="spellStart"/>
      <w:r w:rsidRPr="006A4F02">
        <w:rPr>
          <w:rFonts w:ascii="Times New Roman" w:eastAsia="ＭＳ 明朝" w:hAnsi="Times New Roman" w:cs="Times New Roman"/>
          <w:i/>
          <w:color w:val="4F81BD" w:themeColor="accent1"/>
          <w:sz w:val="24"/>
          <w:szCs w:val="24"/>
        </w:rPr>
        <w:t>eu</w:t>
      </w:r>
      <w:proofErr w:type="spellEnd"/>
      <w:r w:rsidRPr="006A4F02">
        <w:rPr>
          <w:rFonts w:ascii="Times New Roman" w:eastAsia="ＭＳ 明朝" w:hAnsi="Times New Roman" w:cs="Times New Roman"/>
          <w:i/>
          <w:color w:val="4F81BD" w:themeColor="accent1"/>
          <w:sz w:val="24"/>
          <w:szCs w:val="24"/>
        </w:rPr>
        <w:t xml:space="preserve"> lorem </w:t>
      </w:r>
      <w:proofErr w:type="spellStart"/>
      <w:r w:rsidRPr="006A4F02">
        <w:rPr>
          <w:rFonts w:ascii="Times New Roman" w:eastAsia="ＭＳ 明朝" w:hAnsi="Times New Roman" w:cs="Times New Roman"/>
          <w:i/>
          <w:color w:val="4F81BD" w:themeColor="accent1"/>
          <w:sz w:val="24"/>
          <w:szCs w:val="24"/>
        </w:rPr>
        <w:t>congue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tortor</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volutpat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scelerisque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quis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aliquet</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augue</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Phasellus</w:t>
      </w:r>
      <w:proofErr w:type="spellEnd"/>
      <w:r w:rsidRPr="006A4F02">
        <w:rPr>
          <w:rFonts w:ascii="Times New Roman" w:eastAsia="ＭＳ 明朝" w:hAnsi="Times New Roman" w:cs="Times New Roman"/>
          <w:i/>
          <w:color w:val="4F81BD" w:themeColor="accent1"/>
          <w:sz w:val="24"/>
          <w:szCs w:val="24"/>
        </w:rPr>
        <w:t xml:space="preserve"> non dui id </w:t>
      </w:r>
      <w:proofErr w:type="spellStart"/>
      <w:r w:rsidRPr="006A4F02">
        <w:rPr>
          <w:rFonts w:ascii="Times New Roman" w:eastAsia="ＭＳ 明朝" w:hAnsi="Times New Roman" w:cs="Times New Roman"/>
          <w:i/>
          <w:color w:val="4F81BD" w:themeColor="accent1"/>
          <w:sz w:val="24"/>
          <w:szCs w:val="24"/>
        </w:rPr>
        <w:t>metus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facilisis</w:t>
      </w:r>
      <w:proofErr w:type="spellEnd"/>
      <w:r w:rsidRPr="006A4F02">
        <w:rPr>
          <w:rFonts w:ascii="Times New Roman" w:eastAsia="ＭＳ 明朝" w:hAnsi="Times New Roman" w:cs="Times New Roman"/>
          <w:i/>
          <w:color w:val="4F81BD" w:themeColor="accent1"/>
          <w:sz w:val="24"/>
          <w:szCs w:val="24"/>
        </w:rPr>
        <w:t xml:space="preserve"> </w:t>
      </w:r>
      <w:proofErr w:type="spellStart"/>
      <w:r w:rsidRPr="006A4F02">
        <w:rPr>
          <w:rFonts w:ascii="Times New Roman" w:eastAsia="ＭＳ 明朝" w:hAnsi="Times New Roman" w:cs="Times New Roman"/>
          <w:i/>
          <w:color w:val="4F81BD" w:themeColor="accent1"/>
          <w:sz w:val="24"/>
          <w:szCs w:val="24"/>
        </w:rPr>
        <w:t>tincidunt</w:t>
      </w:r>
      <w:proofErr w:type="spellEnd"/>
      <w:r w:rsidRPr="006A4F02">
        <w:rPr>
          <w:rFonts w:ascii="Times New Roman" w:eastAsia="ＭＳ 明朝" w:hAnsi="Times New Roman" w:cs="Times New Roman"/>
          <w:i/>
          <w:color w:val="4F81BD" w:themeColor="accent1"/>
          <w:sz w:val="24"/>
          <w:szCs w:val="24"/>
        </w:rPr>
        <w:t>.</w:t>
      </w:r>
    </w:p>
    <w:p w14:paraId="4DAD9F05" w14:textId="77777777" w:rsidR="003A0C40" w:rsidRPr="003A0C40" w:rsidRDefault="003A0C40" w:rsidP="003A0C40">
      <w:pPr>
        <w:jc w:val="left"/>
        <w:rPr>
          <w:rFonts w:ascii="Times New Roman" w:eastAsia="ＭＳ 明朝" w:hAnsi="Times New Roman" w:cs="Times New Roman"/>
          <w:sz w:val="24"/>
          <w:szCs w:val="24"/>
        </w:rPr>
      </w:pPr>
    </w:p>
    <w:p w14:paraId="18BA722A" w14:textId="22C9B0EB"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00226A4A">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43BA6596"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60D80B66"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5B3A351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6312FEC1"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14:paraId="6AC41EAF" w14:textId="77777777" w:rsidR="003A0C40" w:rsidRPr="003A0C40" w:rsidRDefault="003A0C40" w:rsidP="003A0C40">
      <w:pPr>
        <w:jc w:val="left"/>
        <w:rPr>
          <w:rFonts w:ascii="Times New Roman" w:eastAsia="ＭＳ 明朝" w:hAnsi="Times New Roman" w:cs="Times New Roman"/>
          <w:sz w:val="24"/>
          <w:szCs w:val="24"/>
        </w:rPr>
      </w:pPr>
    </w:p>
    <w:p w14:paraId="00DA00FC" w14:textId="77777777" w:rsidR="003A0C40" w:rsidRPr="003A0C40" w:rsidRDefault="003A0C40" w:rsidP="003A0C40">
      <w:pPr>
        <w:jc w:val="left"/>
        <w:rPr>
          <w:rFonts w:ascii="Times New Roman" w:eastAsia="ＭＳ 明朝" w:hAnsi="Times New Roman" w:cs="Times New Roman"/>
          <w:sz w:val="24"/>
          <w:szCs w:val="24"/>
        </w:rPr>
      </w:pPr>
    </w:p>
    <w:p w14:paraId="46647C1E" w14:textId="23D557E1"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00705F1D" w:rsidRPr="00705F1D">
        <w:rPr>
          <w:rFonts w:ascii="Times New Roman" w:eastAsia="ＭＳ 明朝" w:hAnsi="Times New Roman" w:cs="Times New Roman"/>
          <w:sz w:val="24"/>
          <w:szCs w:val="24"/>
          <w:bdr w:val="double" w:sz="4" w:space="0" w:color="auto"/>
        </w:rPr>
        <w:t>5. Publication list (10 items maximum)</w:t>
      </w:r>
      <w:r w:rsidR="00226A4A">
        <w:rPr>
          <w:rFonts w:ascii="Times New Roman" w:eastAsia="ＭＳ 明朝" w:hAnsi="Times New Roman" w:cs="Times New Roman"/>
          <w:sz w:val="24"/>
          <w:szCs w:val="24"/>
          <w:bdr w:val="double" w:sz="4" w:space="0" w:color="auto"/>
        </w:rPr>
        <w:t xml:space="preserve">  </w:t>
      </w:r>
    </w:p>
    <w:p w14:paraId="17FA6A10"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7CC39A9C"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14:paraId="770F58B7"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14:paraId="22CB6309"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14:paraId="6FA3222A"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14:paraId="6062938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14:paraId="40C3707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14:paraId="24BDB8A8"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14:paraId="1D61C672"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14:paraId="4B06CCD8"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14:paraId="5EED549B"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14:paraId="4074B977" w14:textId="5BB0F176" w:rsidR="003A0C40" w:rsidRDefault="003A0C40" w:rsidP="003A0C40">
      <w:pPr>
        <w:jc w:val="left"/>
        <w:rPr>
          <w:rFonts w:asciiTheme="majorEastAsia" w:eastAsia="ＭＳ 明朝" w:hAnsiTheme="majorEastAsia"/>
          <w:sz w:val="24"/>
          <w:szCs w:val="24"/>
        </w:rPr>
      </w:pPr>
    </w:p>
    <w:p w14:paraId="2E2C3447" w14:textId="77777777" w:rsidR="002F2CF5" w:rsidRDefault="002F2CF5" w:rsidP="003A0C40">
      <w:pPr>
        <w:jc w:val="left"/>
        <w:rPr>
          <w:rFonts w:asciiTheme="majorEastAsia" w:eastAsia="ＭＳ 明朝" w:hAnsiTheme="majorEastAsia"/>
          <w:sz w:val="24"/>
          <w:szCs w:val="24"/>
        </w:rPr>
      </w:pPr>
    </w:p>
    <w:p w14:paraId="70DE5DA8" w14:textId="77777777" w:rsidR="002F2CF5" w:rsidRPr="003A0C40" w:rsidRDefault="002F2CF5" w:rsidP="003A0C40">
      <w:pPr>
        <w:jc w:val="left"/>
        <w:rPr>
          <w:rFonts w:asciiTheme="majorEastAsia" w:eastAsia="ＭＳ 明朝" w:hAnsiTheme="majorEastAsia"/>
          <w:sz w:val="24"/>
          <w:szCs w:val="24"/>
        </w:rPr>
      </w:pPr>
    </w:p>
    <w:sectPr w:rsidR="002F2CF5" w:rsidRPr="003A0C40" w:rsidSect="00F40CDD">
      <w:footerReference w:type="default" r:id="rId7"/>
      <w:pgSz w:w="11906" w:h="16838" w:code="9"/>
      <w:pgMar w:top="1440" w:right="1077" w:bottom="1440" w:left="1077" w:header="850"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D35C2" w14:textId="77777777" w:rsidR="00A30748" w:rsidRDefault="00A30748" w:rsidP="00DE2071">
      <w:r>
        <w:separator/>
      </w:r>
    </w:p>
  </w:endnote>
  <w:endnote w:type="continuationSeparator" w:id="0">
    <w:p w14:paraId="7A1F9D07" w14:textId="77777777" w:rsidR="00A30748" w:rsidRDefault="00A3074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6B186097" w14:textId="77777777" w:rsidR="00A30748" w:rsidRDefault="00A30748">
        <w:pPr>
          <w:pStyle w:val="a5"/>
          <w:jc w:val="center"/>
        </w:pPr>
        <w:r>
          <w:fldChar w:fldCharType="begin"/>
        </w:r>
        <w:r>
          <w:instrText>PAGE   \* MERGEFORMAT</w:instrText>
        </w:r>
        <w:r>
          <w:fldChar w:fldCharType="separate"/>
        </w:r>
        <w:r w:rsidR="00FC292C" w:rsidRPr="00FC292C">
          <w:rPr>
            <w:noProof/>
            <w:lang w:val="ja-JP"/>
          </w:rPr>
          <w:t>5</w:t>
        </w:r>
        <w:r>
          <w:fldChar w:fldCharType="end"/>
        </w:r>
      </w:p>
    </w:sdtContent>
  </w:sdt>
  <w:p w14:paraId="213E632A" w14:textId="77777777" w:rsidR="00A30748" w:rsidRDefault="00A30748"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303BA" w14:textId="77777777" w:rsidR="00A30748" w:rsidRDefault="00A30748" w:rsidP="00DE2071">
      <w:r>
        <w:separator/>
      </w:r>
    </w:p>
  </w:footnote>
  <w:footnote w:type="continuationSeparator" w:id="0">
    <w:p w14:paraId="5AB1B1FD" w14:textId="77777777" w:rsidR="00A30748" w:rsidRDefault="00A30748"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55C49"/>
    <w:multiLevelType w:val="hybridMultilevel"/>
    <w:tmpl w:val="17A2F69E"/>
    <w:lvl w:ilvl="0" w:tplc="AE64C8D4">
      <w:start w:val="1"/>
      <w:numFmt w:val="upperLetter"/>
      <w:lvlText w:val="%1)"/>
      <w:lvlJc w:val="left"/>
      <w:pPr>
        <w:ind w:left="420" w:hanging="420"/>
      </w:pPr>
      <w:rPr>
        <w:rFonts w:asciiTheme="minorEastAsia" w:eastAsiaTheme="minorEastAsia" w:hAnsiTheme="minor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A75C5E"/>
    <w:multiLevelType w:val="hybridMultilevel"/>
    <w:tmpl w:val="03D2EE26"/>
    <w:lvl w:ilvl="0" w:tplc="3FD40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FB2829"/>
    <w:multiLevelType w:val="hybridMultilevel"/>
    <w:tmpl w:val="678E49F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70624"/>
    <w:multiLevelType w:val="hybridMultilevel"/>
    <w:tmpl w:val="6A42058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B34182E"/>
    <w:multiLevelType w:val="hybridMultilevel"/>
    <w:tmpl w:val="83C6A962"/>
    <w:lvl w:ilvl="0" w:tplc="942863C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5A944B7"/>
    <w:multiLevelType w:val="hybridMultilevel"/>
    <w:tmpl w:val="A5F65BCA"/>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865AB5"/>
    <w:multiLevelType w:val="hybridMultilevel"/>
    <w:tmpl w:val="E78A4C7C"/>
    <w:lvl w:ilvl="0" w:tplc="84D091B2">
      <w:start w:val="1"/>
      <w:numFmt w:val="upperLetter"/>
      <w:lvlText w:val="%1)"/>
      <w:lvlJc w:val="left"/>
      <w:pPr>
        <w:ind w:left="600" w:hanging="420"/>
      </w:pPr>
      <w:rPr>
        <w:i w:val="0"/>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AD05B3"/>
    <w:multiLevelType w:val="hybridMultilevel"/>
    <w:tmpl w:val="117E8C82"/>
    <w:lvl w:ilvl="0" w:tplc="3FF053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F4C25BB"/>
    <w:multiLevelType w:val="hybridMultilevel"/>
    <w:tmpl w:val="65E0B50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64474FA1"/>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647889"/>
    <w:multiLevelType w:val="hybridMultilevel"/>
    <w:tmpl w:val="65D037F8"/>
    <w:lvl w:ilvl="0" w:tplc="B5F4D49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9"/>
  </w:num>
  <w:num w:numId="2">
    <w:abstractNumId w:val="28"/>
  </w:num>
  <w:num w:numId="3">
    <w:abstractNumId w:val="17"/>
  </w:num>
  <w:num w:numId="4">
    <w:abstractNumId w:val="15"/>
  </w:num>
  <w:num w:numId="5">
    <w:abstractNumId w:val="19"/>
  </w:num>
  <w:num w:numId="6">
    <w:abstractNumId w:val="2"/>
  </w:num>
  <w:num w:numId="7">
    <w:abstractNumId w:val="29"/>
  </w:num>
  <w:num w:numId="8">
    <w:abstractNumId w:val="18"/>
  </w:num>
  <w:num w:numId="9">
    <w:abstractNumId w:val="5"/>
  </w:num>
  <w:num w:numId="10">
    <w:abstractNumId w:val="21"/>
  </w:num>
  <w:num w:numId="11">
    <w:abstractNumId w:val="8"/>
  </w:num>
  <w:num w:numId="12">
    <w:abstractNumId w:val="20"/>
  </w:num>
  <w:num w:numId="13">
    <w:abstractNumId w:val="11"/>
  </w:num>
  <w:num w:numId="14">
    <w:abstractNumId w:val="26"/>
  </w:num>
  <w:num w:numId="15">
    <w:abstractNumId w:val="23"/>
  </w:num>
  <w:num w:numId="16">
    <w:abstractNumId w:val="10"/>
  </w:num>
  <w:num w:numId="17">
    <w:abstractNumId w:val="27"/>
  </w:num>
  <w:num w:numId="18">
    <w:abstractNumId w:val="1"/>
  </w:num>
  <w:num w:numId="19">
    <w:abstractNumId w:val="16"/>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num>
  <w:num w:numId="25">
    <w:abstractNumId w:val="4"/>
  </w:num>
  <w:num w:numId="26">
    <w:abstractNumId w:val="7"/>
  </w:num>
  <w:num w:numId="27">
    <w:abstractNumId w:val="25"/>
  </w:num>
  <w:num w:numId="28">
    <w:abstractNumId w:val="12"/>
  </w:num>
  <w:num w:numId="29">
    <w:abstractNumId w:val="3"/>
  </w:num>
  <w:num w:numId="30">
    <w:abstractNumId w:val="30"/>
  </w:num>
  <w:num w:numId="31">
    <w:abstractNumId w:val="3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1541"/>
    <w:rsid w:val="00002903"/>
    <w:rsid w:val="0002594C"/>
    <w:rsid w:val="000471B5"/>
    <w:rsid w:val="0006539E"/>
    <w:rsid w:val="0009581D"/>
    <w:rsid w:val="000B18B7"/>
    <w:rsid w:val="000B6532"/>
    <w:rsid w:val="000D66BA"/>
    <w:rsid w:val="000F2FC8"/>
    <w:rsid w:val="001005A6"/>
    <w:rsid w:val="0011011C"/>
    <w:rsid w:val="0011615C"/>
    <w:rsid w:val="001214DB"/>
    <w:rsid w:val="00147364"/>
    <w:rsid w:val="001549A8"/>
    <w:rsid w:val="0016422F"/>
    <w:rsid w:val="00167A05"/>
    <w:rsid w:val="00170F5D"/>
    <w:rsid w:val="001810FE"/>
    <w:rsid w:val="00191A99"/>
    <w:rsid w:val="00194F4A"/>
    <w:rsid w:val="001A3F41"/>
    <w:rsid w:val="001A5812"/>
    <w:rsid w:val="001A604B"/>
    <w:rsid w:val="001C4F74"/>
    <w:rsid w:val="001F1828"/>
    <w:rsid w:val="00200DFE"/>
    <w:rsid w:val="00216168"/>
    <w:rsid w:val="00226A4A"/>
    <w:rsid w:val="00240817"/>
    <w:rsid w:val="00243798"/>
    <w:rsid w:val="002438CF"/>
    <w:rsid w:val="00264826"/>
    <w:rsid w:val="00265829"/>
    <w:rsid w:val="00271C65"/>
    <w:rsid w:val="002966B4"/>
    <w:rsid w:val="00296D0B"/>
    <w:rsid w:val="002A5CE7"/>
    <w:rsid w:val="002B5641"/>
    <w:rsid w:val="002C3E36"/>
    <w:rsid w:val="002E0DD7"/>
    <w:rsid w:val="002E338F"/>
    <w:rsid w:val="002E5275"/>
    <w:rsid w:val="002E6A54"/>
    <w:rsid w:val="002F2CF5"/>
    <w:rsid w:val="002F3457"/>
    <w:rsid w:val="002F5281"/>
    <w:rsid w:val="00302608"/>
    <w:rsid w:val="0030299D"/>
    <w:rsid w:val="00306AA3"/>
    <w:rsid w:val="00307137"/>
    <w:rsid w:val="00312436"/>
    <w:rsid w:val="00334171"/>
    <w:rsid w:val="00336713"/>
    <w:rsid w:val="00342C25"/>
    <w:rsid w:val="00345F2E"/>
    <w:rsid w:val="0035218A"/>
    <w:rsid w:val="0036250D"/>
    <w:rsid w:val="00374D14"/>
    <w:rsid w:val="003836CF"/>
    <w:rsid w:val="00391DD3"/>
    <w:rsid w:val="003A0C40"/>
    <w:rsid w:val="003B2D23"/>
    <w:rsid w:val="003C4163"/>
    <w:rsid w:val="003D3269"/>
    <w:rsid w:val="003D3A7E"/>
    <w:rsid w:val="003D4FEB"/>
    <w:rsid w:val="003D622E"/>
    <w:rsid w:val="00424A02"/>
    <w:rsid w:val="00425B16"/>
    <w:rsid w:val="00426C7B"/>
    <w:rsid w:val="00447D4F"/>
    <w:rsid w:val="00454972"/>
    <w:rsid w:val="00465D7E"/>
    <w:rsid w:val="0046764A"/>
    <w:rsid w:val="00471130"/>
    <w:rsid w:val="004770D0"/>
    <w:rsid w:val="00495215"/>
    <w:rsid w:val="004A3545"/>
    <w:rsid w:val="004A4267"/>
    <w:rsid w:val="004A6EFA"/>
    <w:rsid w:val="004C1BE9"/>
    <w:rsid w:val="004E2014"/>
    <w:rsid w:val="004F0A0C"/>
    <w:rsid w:val="005037F6"/>
    <w:rsid w:val="005058B8"/>
    <w:rsid w:val="00524B44"/>
    <w:rsid w:val="00524C68"/>
    <w:rsid w:val="00536F7E"/>
    <w:rsid w:val="00544EDF"/>
    <w:rsid w:val="00571281"/>
    <w:rsid w:val="00581C7C"/>
    <w:rsid w:val="00585341"/>
    <w:rsid w:val="00585644"/>
    <w:rsid w:val="00596D12"/>
    <w:rsid w:val="005A2110"/>
    <w:rsid w:val="005C36F6"/>
    <w:rsid w:val="005C704C"/>
    <w:rsid w:val="005D615C"/>
    <w:rsid w:val="005D731A"/>
    <w:rsid w:val="0060544A"/>
    <w:rsid w:val="0061298E"/>
    <w:rsid w:val="00616989"/>
    <w:rsid w:val="00621132"/>
    <w:rsid w:val="006219B2"/>
    <w:rsid w:val="0062587A"/>
    <w:rsid w:val="00626FFA"/>
    <w:rsid w:val="00637BD9"/>
    <w:rsid w:val="006500B1"/>
    <w:rsid w:val="00650A6D"/>
    <w:rsid w:val="0065145C"/>
    <w:rsid w:val="0066582C"/>
    <w:rsid w:val="00666D6D"/>
    <w:rsid w:val="00674529"/>
    <w:rsid w:val="00684A91"/>
    <w:rsid w:val="00684C59"/>
    <w:rsid w:val="006A4F02"/>
    <w:rsid w:val="006C2BFF"/>
    <w:rsid w:val="006C3F11"/>
    <w:rsid w:val="006C5252"/>
    <w:rsid w:val="006D37BE"/>
    <w:rsid w:val="007004F7"/>
    <w:rsid w:val="007016C8"/>
    <w:rsid w:val="00705F1D"/>
    <w:rsid w:val="00710E89"/>
    <w:rsid w:val="00711171"/>
    <w:rsid w:val="007255E4"/>
    <w:rsid w:val="007411DC"/>
    <w:rsid w:val="00751D04"/>
    <w:rsid w:val="00756C21"/>
    <w:rsid w:val="0076665D"/>
    <w:rsid w:val="0077197E"/>
    <w:rsid w:val="00771CC7"/>
    <w:rsid w:val="00793E45"/>
    <w:rsid w:val="00794B4A"/>
    <w:rsid w:val="007B6B4E"/>
    <w:rsid w:val="007D1FDD"/>
    <w:rsid w:val="007D3A85"/>
    <w:rsid w:val="007E7868"/>
    <w:rsid w:val="007F29E8"/>
    <w:rsid w:val="007F2A2A"/>
    <w:rsid w:val="007F5BAC"/>
    <w:rsid w:val="00831978"/>
    <w:rsid w:val="008404E3"/>
    <w:rsid w:val="00843044"/>
    <w:rsid w:val="008533E0"/>
    <w:rsid w:val="008675AF"/>
    <w:rsid w:val="00873C05"/>
    <w:rsid w:val="00891EC4"/>
    <w:rsid w:val="008A38C6"/>
    <w:rsid w:val="008A53F1"/>
    <w:rsid w:val="008B291F"/>
    <w:rsid w:val="008B62F9"/>
    <w:rsid w:val="008C6665"/>
    <w:rsid w:val="008D4DB0"/>
    <w:rsid w:val="008D5DC7"/>
    <w:rsid w:val="008E3725"/>
    <w:rsid w:val="008F1E4A"/>
    <w:rsid w:val="008F2A1B"/>
    <w:rsid w:val="008F3686"/>
    <w:rsid w:val="008F451A"/>
    <w:rsid w:val="0090602E"/>
    <w:rsid w:val="00911455"/>
    <w:rsid w:val="009242D4"/>
    <w:rsid w:val="009244AD"/>
    <w:rsid w:val="009257C0"/>
    <w:rsid w:val="00934419"/>
    <w:rsid w:val="00950892"/>
    <w:rsid w:val="00952A7A"/>
    <w:rsid w:val="00962A2A"/>
    <w:rsid w:val="00970381"/>
    <w:rsid w:val="00982C5A"/>
    <w:rsid w:val="00991D95"/>
    <w:rsid w:val="00991EE5"/>
    <w:rsid w:val="009A7F28"/>
    <w:rsid w:val="009B76AE"/>
    <w:rsid w:val="009C3A7C"/>
    <w:rsid w:val="009C6855"/>
    <w:rsid w:val="009C7BE1"/>
    <w:rsid w:val="009D17C1"/>
    <w:rsid w:val="009D1B44"/>
    <w:rsid w:val="009E75CA"/>
    <w:rsid w:val="009F5D37"/>
    <w:rsid w:val="00A10FC5"/>
    <w:rsid w:val="00A1623D"/>
    <w:rsid w:val="00A20575"/>
    <w:rsid w:val="00A21310"/>
    <w:rsid w:val="00A21C33"/>
    <w:rsid w:val="00A275BF"/>
    <w:rsid w:val="00A30748"/>
    <w:rsid w:val="00A340F1"/>
    <w:rsid w:val="00A526E2"/>
    <w:rsid w:val="00A67A3A"/>
    <w:rsid w:val="00A81035"/>
    <w:rsid w:val="00A927B5"/>
    <w:rsid w:val="00A97BBF"/>
    <w:rsid w:val="00AC30D0"/>
    <w:rsid w:val="00AC73A7"/>
    <w:rsid w:val="00AC7E18"/>
    <w:rsid w:val="00AF01D8"/>
    <w:rsid w:val="00AF05D6"/>
    <w:rsid w:val="00AF1803"/>
    <w:rsid w:val="00B068DD"/>
    <w:rsid w:val="00B07BF6"/>
    <w:rsid w:val="00B12FBC"/>
    <w:rsid w:val="00B4440E"/>
    <w:rsid w:val="00B47BD3"/>
    <w:rsid w:val="00B54C42"/>
    <w:rsid w:val="00B62345"/>
    <w:rsid w:val="00B731E6"/>
    <w:rsid w:val="00B87481"/>
    <w:rsid w:val="00BA4E59"/>
    <w:rsid w:val="00BC0E0F"/>
    <w:rsid w:val="00BE1DFB"/>
    <w:rsid w:val="00C0649A"/>
    <w:rsid w:val="00C12DFC"/>
    <w:rsid w:val="00C173C8"/>
    <w:rsid w:val="00C30326"/>
    <w:rsid w:val="00C43B7F"/>
    <w:rsid w:val="00C522AD"/>
    <w:rsid w:val="00C6203B"/>
    <w:rsid w:val="00C63F63"/>
    <w:rsid w:val="00C66ECC"/>
    <w:rsid w:val="00C827B5"/>
    <w:rsid w:val="00C96F0E"/>
    <w:rsid w:val="00CA1182"/>
    <w:rsid w:val="00CA11D6"/>
    <w:rsid w:val="00CA6AA2"/>
    <w:rsid w:val="00CB3D69"/>
    <w:rsid w:val="00CB7D8E"/>
    <w:rsid w:val="00CD27DF"/>
    <w:rsid w:val="00CF6729"/>
    <w:rsid w:val="00D41AA1"/>
    <w:rsid w:val="00D65CDA"/>
    <w:rsid w:val="00D6665A"/>
    <w:rsid w:val="00D8241C"/>
    <w:rsid w:val="00D841A2"/>
    <w:rsid w:val="00D97DBA"/>
    <w:rsid w:val="00DA1C18"/>
    <w:rsid w:val="00DA206C"/>
    <w:rsid w:val="00DA2903"/>
    <w:rsid w:val="00DB4667"/>
    <w:rsid w:val="00DD058A"/>
    <w:rsid w:val="00DE1C23"/>
    <w:rsid w:val="00DE2071"/>
    <w:rsid w:val="00DF0B70"/>
    <w:rsid w:val="00E06446"/>
    <w:rsid w:val="00E24A6D"/>
    <w:rsid w:val="00E428BA"/>
    <w:rsid w:val="00E55ED6"/>
    <w:rsid w:val="00E9145C"/>
    <w:rsid w:val="00EA4BF0"/>
    <w:rsid w:val="00EB38FA"/>
    <w:rsid w:val="00EC0184"/>
    <w:rsid w:val="00EC3A2A"/>
    <w:rsid w:val="00EC3CD0"/>
    <w:rsid w:val="00EE0836"/>
    <w:rsid w:val="00EE5278"/>
    <w:rsid w:val="00EF6D13"/>
    <w:rsid w:val="00F01762"/>
    <w:rsid w:val="00F06DD2"/>
    <w:rsid w:val="00F23CD2"/>
    <w:rsid w:val="00F34315"/>
    <w:rsid w:val="00F40CDD"/>
    <w:rsid w:val="00F611D9"/>
    <w:rsid w:val="00F63060"/>
    <w:rsid w:val="00F7168C"/>
    <w:rsid w:val="00F73BA0"/>
    <w:rsid w:val="00F8760D"/>
    <w:rsid w:val="00FB1626"/>
    <w:rsid w:val="00FB24A4"/>
    <w:rsid w:val="00FC292C"/>
    <w:rsid w:val="00FC4317"/>
    <w:rsid w:val="00FD1EBE"/>
    <w:rsid w:val="00FD38C9"/>
    <w:rsid w:val="00FF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semiHidden/>
    <w:unhideWhenUsed/>
    <w:rsid w:val="00581C7C"/>
    <w:pPr>
      <w:jc w:val="left"/>
    </w:pPr>
  </w:style>
  <w:style w:type="character" w:customStyle="1" w:styleId="af">
    <w:name w:val="コメント文字列 (文字)"/>
    <w:basedOn w:val="a0"/>
    <w:link w:val="ae"/>
    <w:uiPriority w:val="99"/>
    <w:semiHidden/>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1044</Words>
  <Characters>5951</Characters>
  <Application>Microsoft Office Word</Application>
  <DocSecurity>0</DocSecurity>
  <Lines>49</Lines>
  <Paragraphs>13</Paragraphs>
  <ScaleCrop>false</ScaleCrop>
  <Company/>
  <LinksUpToDate>false</LinksUpToDate>
  <CharactersWithSpaces>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2018-04-04T06:06:00Z</dcterms:created>
  <dcterms:modified xsi:type="dcterms:W3CDTF">2019-04-05T01:16:00Z</dcterms:modified>
</cp:coreProperties>
</file>