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E82CD" w14:textId="1541CD53" w:rsidR="00037F28" w:rsidRPr="00073494" w:rsidRDefault="00037F28" w:rsidP="005A3DBD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 w:rsidRPr="00073494">
        <w:rPr>
          <w:rFonts w:asciiTheme="majorEastAsia" w:eastAsiaTheme="majorEastAsia" w:hAnsiTheme="majorEastAsia"/>
          <w:b/>
          <w:sz w:val="24"/>
        </w:rPr>
        <w:t>研究開発</w:t>
      </w:r>
      <w:r w:rsidRPr="00073494">
        <w:rPr>
          <w:rFonts w:asciiTheme="majorEastAsia" w:eastAsiaTheme="majorEastAsia" w:hAnsiTheme="majorEastAsia" w:hint="eastAsia"/>
          <w:b/>
          <w:sz w:val="24"/>
        </w:rPr>
        <w:t>提案書</w:t>
      </w:r>
      <w:r w:rsidR="00264882" w:rsidRPr="00073494">
        <w:rPr>
          <w:rFonts w:asciiTheme="majorEastAsia" w:eastAsiaTheme="majorEastAsia" w:hAnsiTheme="majorEastAsia"/>
          <w:b/>
          <w:sz w:val="24"/>
        </w:rPr>
        <w:t>別紙</w:t>
      </w:r>
      <w:r w:rsidR="001012D9">
        <w:rPr>
          <w:rFonts w:asciiTheme="majorEastAsia" w:eastAsiaTheme="majorEastAsia" w:hAnsiTheme="majorEastAsia" w:hint="eastAsia"/>
          <w:b/>
          <w:sz w:val="24"/>
        </w:rPr>
        <w:t>（</w:t>
      </w:r>
      <w:r w:rsidR="00CD5AE0" w:rsidRPr="00CD5AE0">
        <w:rPr>
          <w:rFonts w:asciiTheme="majorEastAsia" w:eastAsiaTheme="majorEastAsia" w:hAnsiTheme="majorEastAsia" w:hint="eastAsia"/>
          <w:b/>
          <w:sz w:val="24"/>
        </w:rPr>
        <w:t>難病に関する全ゲノム医療の推進等に資する研究</w:t>
      </w:r>
      <w:r w:rsidR="00264882">
        <w:rPr>
          <w:rFonts w:asciiTheme="majorEastAsia" w:eastAsiaTheme="majorEastAsia" w:hAnsiTheme="majorEastAsia" w:hint="eastAsia"/>
          <w:b/>
          <w:sz w:val="24"/>
        </w:rPr>
        <w:t>用</w:t>
      </w:r>
      <w:r w:rsidR="001012D9">
        <w:rPr>
          <w:rFonts w:asciiTheme="majorEastAsia" w:eastAsiaTheme="majorEastAsia" w:hAnsiTheme="majorEastAsia" w:hint="eastAsia"/>
          <w:b/>
          <w:sz w:val="24"/>
        </w:rPr>
        <w:t>）</w:t>
      </w:r>
    </w:p>
    <w:p w14:paraId="5682DA9F" w14:textId="77777777" w:rsidR="00B91613" w:rsidRDefault="00B91613" w:rsidP="009A070A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f0"/>
        <w:tblW w:w="8500" w:type="dxa"/>
        <w:tblLook w:val="04A0" w:firstRow="1" w:lastRow="0" w:firstColumn="1" w:lastColumn="0" w:noHBand="0" w:noVBand="1"/>
      </w:tblPr>
      <w:tblGrid>
        <w:gridCol w:w="3397"/>
        <w:gridCol w:w="5103"/>
      </w:tblGrid>
      <w:tr w:rsidR="00B91613" w:rsidRPr="00B91613" w14:paraId="2727D0EC" w14:textId="77777777" w:rsidTr="007E4EF6">
        <w:tc>
          <w:tcPr>
            <w:tcW w:w="3397" w:type="dxa"/>
            <w:shd w:val="clear" w:color="auto" w:fill="E7E6E6" w:themeFill="background2"/>
          </w:tcPr>
          <w:p w14:paraId="72FA657D" w14:textId="77777777" w:rsidR="00B91613" w:rsidRPr="00470391" w:rsidRDefault="00B91613" w:rsidP="00B91613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 w:rsidRPr="00470391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研究</w:t>
            </w:r>
            <w:r w:rsidRPr="00470391">
              <w:rPr>
                <w:rFonts w:asciiTheme="majorEastAsia" w:eastAsiaTheme="majorEastAsia" w:hAnsiTheme="majorEastAsia" w:cstheme="minorBidi"/>
                <w:sz w:val="20"/>
                <w:szCs w:val="21"/>
              </w:rPr>
              <w:t>開発</w:t>
            </w:r>
            <w:r w:rsidRPr="00470391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課題名</w:t>
            </w:r>
          </w:p>
        </w:tc>
        <w:tc>
          <w:tcPr>
            <w:tcW w:w="5103" w:type="dxa"/>
          </w:tcPr>
          <w:p w14:paraId="395F9866" w14:textId="77777777" w:rsidR="00B91613" w:rsidRDefault="00B91613" w:rsidP="00B91613">
            <w:pPr>
              <w:rPr>
                <w:rFonts w:asciiTheme="majorEastAsia" w:eastAsiaTheme="majorEastAsia" w:hAnsiTheme="majorEastAsia"/>
                <w:color w:val="5B9BD5" w:themeColor="accent1"/>
                <w:szCs w:val="21"/>
              </w:rPr>
            </w:pPr>
          </w:p>
          <w:p w14:paraId="23664AB6" w14:textId="77777777" w:rsidR="00E63B43" w:rsidRDefault="00E63B43" w:rsidP="00B91613">
            <w:pPr>
              <w:rPr>
                <w:rFonts w:asciiTheme="majorEastAsia" w:eastAsiaTheme="majorEastAsia" w:hAnsiTheme="majorEastAsia"/>
                <w:color w:val="5B9BD5" w:themeColor="accent1"/>
                <w:szCs w:val="21"/>
              </w:rPr>
            </w:pPr>
          </w:p>
          <w:p w14:paraId="0B145C5B" w14:textId="76AF2D09" w:rsidR="00E63B43" w:rsidRPr="00470391" w:rsidRDefault="00E63B43" w:rsidP="00B91613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  <w:tr w:rsidR="00B91613" w:rsidRPr="00B91613" w14:paraId="66163734" w14:textId="77777777" w:rsidTr="007E4EF6">
        <w:tc>
          <w:tcPr>
            <w:tcW w:w="3397" w:type="dxa"/>
            <w:shd w:val="clear" w:color="auto" w:fill="E7E6E6" w:themeFill="background2"/>
          </w:tcPr>
          <w:p w14:paraId="3D86BA9C" w14:textId="77777777" w:rsidR="00B91613" w:rsidRPr="00470391" w:rsidRDefault="00B91613" w:rsidP="00B91613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 w:rsidRPr="00470391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研究</w:t>
            </w:r>
            <w:r w:rsidRPr="00470391">
              <w:rPr>
                <w:rFonts w:asciiTheme="majorEastAsia" w:eastAsiaTheme="majorEastAsia" w:hAnsiTheme="majorEastAsia" w:cstheme="minorBidi"/>
                <w:sz w:val="20"/>
                <w:szCs w:val="21"/>
              </w:rPr>
              <w:t>開発代表者</w:t>
            </w:r>
            <w:r w:rsidRPr="00470391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 xml:space="preserve">　</w:t>
            </w:r>
            <w:r w:rsidRPr="00470391">
              <w:rPr>
                <w:rFonts w:asciiTheme="majorEastAsia" w:eastAsiaTheme="majorEastAsia" w:hAnsiTheme="majorEastAsia" w:cstheme="minorBidi"/>
                <w:sz w:val="20"/>
                <w:szCs w:val="21"/>
              </w:rPr>
              <w:t>氏名</w:t>
            </w:r>
          </w:p>
        </w:tc>
        <w:tc>
          <w:tcPr>
            <w:tcW w:w="5103" w:type="dxa"/>
          </w:tcPr>
          <w:p w14:paraId="74B1DA72" w14:textId="264CF0CD" w:rsidR="00B91613" w:rsidRPr="00470391" w:rsidRDefault="00B91613" w:rsidP="00B91613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  <w:tr w:rsidR="00B91613" w:rsidRPr="00B91613" w14:paraId="5981756E" w14:textId="77777777" w:rsidTr="007E4EF6">
        <w:tc>
          <w:tcPr>
            <w:tcW w:w="3397" w:type="dxa"/>
            <w:shd w:val="clear" w:color="auto" w:fill="E7E6E6" w:themeFill="background2"/>
          </w:tcPr>
          <w:p w14:paraId="7D50C664" w14:textId="77777777" w:rsidR="00B91613" w:rsidRPr="00470391" w:rsidRDefault="00B91613" w:rsidP="00B91613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 w:rsidRPr="00470391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研究開発</w:t>
            </w:r>
            <w:r w:rsidRPr="00470391">
              <w:rPr>
                <w:rFonts w:asciiTheme="majorEastAsia" w:eastAsiaTheme="majorEastAsia" w:hAnsiTheme="majorEastAsia" w:cstheme="minorBidi"/>
                <w:sz w:val="20"/>
                <w:szCs w:val="21"/>
              </w:rPr>
              <w:t>代表者</w:t>
            </w:r>
            <w:r w:rsidRPr="00470391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 xml:space="preserve">　</w:t>
            </w:r>
            <w:r w:rsidRPr="00470391">
              <w:rPr>
                <w:rFonts w:asciiTheme="majorEastAsia" w:eastAsiaTheme="majorEastAsia" w:hAnsiTheme="majorEastAsia" w:cstheme="minorBidi"/>
                <w:sz w:val="20"/>
                <w:szCs w:val="21"/>
              </w:rPr>
              <w:t>所属機関名</w:t>
            </w:r>
          </w:p>
        </w:tc>
        <w:tc>
          <w:tcPr>
            <w:tcW w:w="5103" w:type="dxa"/>
          </w:tcPr>
          <w:p w14:paraId="1ED7D7E0" w14:textId="243BD338" w:rsidR="00B91613" w:rsidRPr="00470391" w:rsidRDefault="00B91613" w:rsidP="00B91613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</w:tbl>
    <w:p w14:paraId="24D66250" w14:textId="77777777" w:rsidR="0012486F" w:rsidRDefault="0012486F"/>
    <w:p w14:paraId="786A43ED" w14:textId="77777777" w:rsidR="004D0DD7" w:rsidRPr="004D0DD7" w:rsidRDefault="0012486F" w:rsidP="004D0DD7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ajorEastAsia" w:eastAsiaTheme="majorEastAsia" w:hAnsiTheme="majorEastAsia"/>
          <w:b/>
          <w:sz w:val="20"/>
        </w:rPr>
      </w:pPr>
      <w:r w:rsidRPr="004D0DD7">
        <w:rPr>
          <w:rFonts w:asciiTheme="majorEastAsia" w:eastAsiaTheme="majorEastAsia" w:hAnsiTheme="majorEastAsia" w:hint="eastAsia"/>
          <w:b/>
          <w:sz w:val="20"/>
        </w:rPr>
        <w:t>解析</w:t>
      </w:r>
      <w:r w:rsidRPr="004D0DD7">
        <w:rPr>
          <w:rFonts w:asciiTheme="majorEastAsia" w:eastAsiaTheme="majorEastAsia" w:hAnsiTheme="majorEastAsia"/>
          <w:b/>
          <w:sz w:val="20"/>
        </w:rPr>
        <w:t>計画及び解析実績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693"/>
      </w:tblGrid>
      <w:tr w:rsidR="004D0DD7" w:rsidRPr="00C0463C" w14:paraId="2892690A" w14:textId="77777777" w:rsidTr="00470391">
        <w:trPr>
          <w:trHeight w:val="187"/>
        </w:trPr>
        <w:tc>
          <w:tcPr>
            <w:tcW w:w="8505" w:type="dxa"/>
            <w:gridSpan w:val="3"/>
            <w:shd w:val="clear" w:color="auto" w:fill="E7E6E6" w:themeFill="background2"/>
            <w:vAlign w:val="center"/>
          </w:tcPr>
          <w:p w14:paraId="1FBCC9B2" w14:textId="3DF6BA07" w:rsidR="004D0DD7" w:rsidRPr="00D44522" w:rsidRDefault="00F92FC9" w:rsidP="001D4796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1</w:t>
            </w:r>
            <w:r w:rsidR="004D0DD7" w:rsidRPr="00D445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.解析</w:t>
            </w:r>
            <w:r w:rsidR="004D0DD7" w:rsidRPr="00D4452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を担当する</w:t>
            </w:r>
            <w:r w:rsidR="004D0DD7" w:rsidRPr="00D445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研究開発担当者　氏名</w:t>
            </w:r>
          </w:p>
        </w:tc>
      </w:tr>
      <w:tr w:rsidR="004D0DD7" w:rsidRPr="00C0463C" w14:paraId="38399FD9" w14:textId="77777777" w:rsidTr="001D4796">
        <w:trPr>
          <w:trHeight w:val="187"/>
        </w:trPr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13D46107" w14:textId="21A865CE" w:rsidR="004D0DD7" w:rsidRPr="00F92FC9" w:rsidRDefault="004D0DD7" w:rsidP="001D4796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559B0C74" w14:textId="77777777" w:rsidR="004D0DD7" w:rsidRPr="001577C1" w:rsidRDefault="004D0DD7" w:rsidP="001D479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23106" w:rsidRPr="00C0463C" w14:paraId="7987298D" w14:textId="77777777" w:rsidTr="00470391">
        <w:trPr>
          <w:trHeight w:val="187"/>
        </w:trPr>
        <w:tc>
          <w:tcPr>
            <w:tcW w:w="8505" w:type="dxa"/>
            <w:gridSpan w:val="3"/>
            <w:shd w:val="clear" w:color="auto" w:fill="E7E6E6" w:themeFill="background2"/>
          </w:tcPr>
          <w:p w14:paraId="7061F880" w14:textId="12F73D8B" w:rsidR="00723106" w:rsidRPr="00D44522" w:rsidRDefault="00F92FC9" w:rsidP="00F92FC9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2</w:t>
            </w:r>
            <w:r w:rsidR="00723106" w:rsidRPr="00D4452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解析対象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疾患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・領域</w:t>
            </w:r>
          </w:p>
        </w:tc>
      </w:tr>
      <w:tr w:rsidR="00F92FC9" w:rsidRPr="00C0463C" w14:paraId="0706EE0F" w14:textId="77777777" w:rsidTr="007D5825">
        <w:tblPrEx>
          <w:shd w:val="clear" w:color="auto" w:fill="F2F2F2"/>
        </w:tblPrEx>
        <w:trPr>
          <w:trHeight w:val="79"/>
        </w:trPr>
        <w:tc>
          <w:tcPr>
            <w:tcW w:w="8505" w:type="dxa"/>
            <w:gridSpan w:val="3"/>
            <w:shd w:val="clear" w:color="auto" w:fill="auto"/>
            <w:vAlign w:val="center"/>
          </w:tcPr>
          <w:p w14:paraId="51915BF7" w14:textId="77777777" w:rsidR="00F92FC9" w:rsidRDefault="00F92FC9" w:rsidP="00F92FC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5F9013" w14:textId="77777777" w:rsidR="002E087B" w:rsidRDefault="002E087B" w:rsidP="00F92FC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C270A88" w14:textId="77777777" w:rsidR="002E087B" w:rsidRDefault="002E087B" w:rsidP="00F92FC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CBF73E" w14:textId="77777777" w:rsidR="002E087B" w:rsidRPr="004C523B" w:rsidRDefault="002E087B" w:rsidP="00F92FC9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5081FC9A" w14:textId="77777777" w:rsidR="00F92FC9" w:rsidRDefault="00F92FC9" w:rsidP="00F92FC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5C49309" w14:textId="77777777" w:rsidR="00F92FC9" w:rsidRDefault="00F92FC9" w:rsidP="00F92FC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64938DC" w14:textId="77777777" w:rsidR="00F92FC9" w:rsidRDefault="00F92FC9" w:rsidP="00F92FC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21729C3" w14:textId="77777777" w:rsidR="00F92FC9" w:rsidRDefault="00F92FC9" w:rsidP="00F92FC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A9EF83" w14:textId="77777777" w:rsidR="00F92FC9" w:rsidRDefault="00F92FC9" w:rsidP="00F92FC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82F3B69" w14:textId="77777777" w:rsidR="00F92FC9" w:rsidRPr="00723106" w:rsidRDefault="00F92FC9" w:rsidP="00F92FC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182C" w:rsidRPr="00C0463C" w14:paraId="36056A99" w14:textId="77777777" w:rsidTr="00470391">
        <w:trPr>
          <w:trHeight w:val="187"/>
        </w:trPr>
        <w:tc>
          <w:tcPr>
            <w:tcW w:w="8505" w:type="dxa"/>
            <w:gridSpan w:val="3"/>
            <w:shd w:val="clear" w:color="auto" w:fill="E7E6E6" w:themeFill="background2"/>
          </w:tcPr>
          <w:p w14:paraId="74A3411A" w14:textId="2A30B95E" w:rsidR="0099182C" w:rsidRPr="00D44522" w:rsidRDefault="00F92FC9" w:rsidP="00A758F7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3</w:t>
            </w:r>
            <w:r w:rsidR="0099182C" w:rsidRPr="00F92FC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.</w:t>
            </w:r>
            <w:r w:rsidRPr="00F92FC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臨床現場</w:t>
            </w:r>
            <w:r w:rsidRPr="00F92FC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への</w:t>
            </w:r>
            <w:r w:rsidR="00A758F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診断に</w:t>
            </w:r>
            <w:r w:rsidR="00A758F7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資する情報等の提供</w:t>
            </w:r>
            <w:r w:rsidRPr="00F92FC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の</w:t>
            </w:r>
            <w:r w:rsidR="0099182C" w:rsidRPr="00F92FC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実績</w:t>
            </w:r>
          </w:p>
        </w:tc>
      </w:tr>
      <w:tr w:rsidR="007C120B" w:rsidRPr="00C0463C" w14:paraId="3E763B23" w14:textId="77777777" w:rsidTr="00783D5A">
        <w:tblPrEx>
          <w:shd w:val="clear" w:color="auto" w:fill="F2F2F2"/>
        </w:tblPrEx>
        <w:trPr>
          <w:trHeight w:val="118"/>
        </w:trPr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37243E" w14:textId="2A3E1098" w:rsidR="007C120B" w:rsidRPr="00C0463C" w:rsidRDefault="007C120B" w:rsidP="007C120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F92FC9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D919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依頼機関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との</w:t>
            </w:r>
            <w:r w:rsidR="000369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ネットワーク</w:t>
            </w:r>
          </w:p>
        </w:tc>
      </w:tr>
      <w:tr w:rsidR="006D4E70" w:rsidRPr="00C0463C" w14:paraId="353394EB" w14:textId="77777777" w:rsidTr="004C2F8E">
        <w:tblPrEx>
          <w:shd w:val="clear" w:color="auto" w:fill="F2F2F2"/>
        </w:tblPrEx>
        <w:trPr>
          <w:trHeight w:val="118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C774AC" w14:textId="77777777" w:rsidR="006D4E70" w:rsidRPr="00C0463C" w:rsidRDefault="006D4E70" w:rsidP="008B7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解析依頼機関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D3C4D8" w14:textId="714500C1" w:rsidR="006D4E70" w:rsidRPr="00C0463C" w:rsidRDefault="00322977" w:rsidP="002E08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提案時点での</w:t>
            </w:r>
            <w:r w:rsidR="002E08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2019年度の</w:t>
            </w:r>
            <w:r w:rsidR="006D4E70"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解析依頼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  <w:r w:rsidR="006D4E70"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</w:t>
            </w:r>
            <w:r w:rsidR="002E08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6D4E70"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</w:t>
            </w:r>
          </w:p>
        </w:tc>
      </w:tr>
      <w:tr w:rsidR="006D4E70" w:rsidRPr="001577C1" w14:paraId="6FC148EE" w14:textId="77777777" w:rsidTr="004C2F8E">
        <w:tblPrEx>
          <w:shd w:val="clear" w:color="auto" w:fill="F2F2F2"/>
        </w:tblPrEx>
        <w:trPr>
          <w:trHeight w:val="23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4DE5B" w14:textId="0C5582FA" w:rsidR="006D4E70" w:rsidRPr="00C0463C" w:rsidRDefault="006D4E70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自施設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32FA82" w14:textId="2B5D2C8E" w:rsidR="006D4E70" w:rsidRPr="001577C1" w:rsidRDefault="003D0758" w:rsidP="008B7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　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6D4E70" w:rsidRPr="001577C1" w14:paraId="3D3EA253" w14:textId="77777777" w:rsidTr="004C2F8E">
        <w:tblPrEx>
          <w:shd w:val="clear" w:color="auto" w:fill="F2F2F2"/>
        </w:tblPrEx>
        <w:trPr>
          <w:trHeight w:val="285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7CE64" w14:textId="77777777" w:rsidR="006D4E70" w:rsidRPr="00C0463C" w:rsidRDefault="006D4E70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大学病院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5BCF3" w14:textId="4D4993B6" w:rsidR="006D4E70" w:rsidRPr="001577C1" w:rsidRDefault="003D0758" w:rsidP="008B7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　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6D4E70" w:rsidRPr="001577C1" w14:paraId="3B279D75" w14:textId="77777777" w:rsidTr="004C2F8E">
        <w:tblPrEx>
          <w:shd w:val="clear" w:color="auto" w:fill="F2F2F2"/>
        </w:tblPrEx>
        <w:trPr>
          <w:trHeight w:val="36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62125" w14:textId="77777777" w:rsidR="006D4E70" w:rsidRPr="00C0463C" w:rsidRDefault="006D4E70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大学病院</w:t>
            </w:r>
            <w:r w:rsidRPr="00C0463C">
              <w:rPr>
                <w:rFonts w:ascii="ＭＳ ゴシック" w:eastAsia="ＭＳ ゴシック" w:hAnsi="ＭＳ ゴシック"/>
                <w:sz w:val="20"/>
                <w:szCs w:val="20"/>
              </w:rPr>
              <w:t>以外の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基幹病院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925DDC" w14:textId="6929DF86" w:rsidR="006D4E70" w:rsidRPr="001577C1" w:rsidRDefault="003D0758" w:rsidP="008B7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　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6D4E70" w:rsidRPr="001577C1" w14:paraId="184FE0C9" w14:textId="77777777" w:rsidTr="004C2F8E">
        <w:tblPrEx>
          <w:shd w:val="clear" w:color="auto" w:fill="F2F2F2"/>
        </w:tblPrEx>
        <w:trPr>
          <w:trHeight w:val="118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077DA" w14:textId="77777777" w:rsidR="006D4E70" w:rsidRPr="00C0463C" w:rsidRDefault="006D4E70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クリニック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92EB0B" w14:textId="0365E2AE" w:rsidR="006D4E70" w:rsidRPr="001577C1" w:rsidRDefault="003D0758" w:rsidP="008B7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　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6D4E70" w:rsidRPr="001577C1" w14:paraId="3DF5EB0D" w14:textId="77777777" w:rsidTr="004C2F8E">
        <w:tblPrEx>
          <w:shd w:val="clear" w:color="auto" w:fill="F2F2F2"/>
        </w:tblPrEx>
        <w:trPr>
          <w:trHeight w:val="18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F460D" w14:textId="77777777" w:rsidR="006D4E70" w:rsidRPr="00C0463C" w:rsidRDefault="006D4E70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研究機関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DF420F" w14:textId="23A23AF8" w:rsidR="006D4E70" w:rsidRPr="001577C1" w:rsidRDefault="003D0758" w:rsidP="008B7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　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6D4E70" w:rsidRPr="001577C1" w14:paraId="3DF72F29" w14:textId="77777777" w:rsidTr="004C2F8E">
        <w:tblPrEx>
          <w:shd w:val="clear" w:color="auto" w:fill="F2F2F2"/>
        </w:tblPrEx>
        <w:trPr>
          <w:trHeight w:val="169"/>
        </w:trPr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473501" w14:textId="32C6F967" w:rsidR="006D4E70" w:rsidRPr="00C0463C" w:rsidRDefault="006D4E70" w:rsidP="008B7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 w:rsidR="003D0758"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　</w:t>
            </w:r>
            <w:r w:rsidR="003D0758"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　　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15BC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0463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C934B1" w14:textId="6FB41DDE" w:rsidR="006D4E70" w:rsidRPr="001577C1" w:rsidRDefault="003D0758" w:rsidP="008B7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5B9BD5" w:themeColor="accent1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　</w:t>
            </w:r>
            <w:r w:rsidR="00E117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</w:p>
        </w:tc>
      </w:tr>
      <w:tr w:rsidR="00934A31" w:rsidRPr="00C0463C" w14:paraId="6C20A893" w14:textId="77777777" w:rsidTr="00783D5A">
        <w:tblPrEx>
          <w:shd w:val="clear" w:color="auto" w:fill="F2F2F2"/>
        </w:tblPrEx>
        <w:trPr>
          <w:trHeight w:val="7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B306F0A" w14:textId="0B6D3841" w:rsidR="00934A31" w:rsidRPr="00C0463C" w:rsidRDefault="00934A31" w:rsidP="00E4107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F92FC9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783D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診断</w:t>
            </w:r>
            <w:r w:rsidR="00B11A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B11AFE">
              <w:rPr>
                <w:rFonts w:ascii="ＭＳ ゴシック" w:eastAsia="ＭＳ ゴシック" w:hAnsi="ＭＳ ゴシック"/>
                <w:sz w:val="20"/>
                <w:szCs w:val="20"/>
              </w:rPr>
              <w:t>資</w:t>
            </w:r>
            <w:r w:rsidR="00B11A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="00B11AFE">
              <w:rPr>
                <w:rFonts w:ascii="ＭＳ ゴシック" w:eastAsia="ＭＳ ゴシック" w:hAnsi="ＭＳ ゴシック"/>
                <w:sz w:val="20"/>
                <w:szCs w:val="20"/>
              </w:rPr>
              <w:t>情報提供</w:t>
            </w:r>
            <w:r w:rsidR="00783D5A">
              <w:rPr>
                <w:rFonts w:ascii="ＭＳ ゴシック" w:eastAsia="ＭＳ ゴシック" w:hAnsi="ＭＳ ゴシック"/>
                <w:sz w:val="20"/>
                <w:szCs w:val="20"/>
              </w:rPr>
              <w:t>としての実績</w:t>
            </w:r>
            <w:r w:rsidR="00783D5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22977">
              <w:rPr>
                <w:rFonts w:ascii="ＭＳ ゴシック" w:eastAsia="ＭＳ ゴシック" w:hAnsi="ＭＳ ゴシック"/>
                <w:sz w:val="20"/>
                <w:szCs w:val="20"/>
              </w:rPr>
              <w:t>提案時点での</w:t>
            </w:r>
            <w:r w:rsidR="002E08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2019年度の</w:t>
            </w:r>
            <w:r w:rsidR="00322977">
              <w:rPr>
                <w:rFonts w:ascii="ＭＳ ゴシック" w:eastAsia="ＭＳ ゴシック" w:hAnsi="ＭＳ ゴシック"/>
                <w:sz w:val="20"/>
                <w:szCs w:val="20"/>
              </w:rPr>
              <w:t>解析</w:t>
            </w:r>
            <w:r w:rsidR="00B11A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総数及び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</w:t>
            </w:r>
          </w:p>
        </w:tc>
      </w:tr>
      <w:tr w:rsidR="00934A31" w:rsidRPr="00C0463C" w14:paraId="379AAA8D" w14:textId="77777777" w:rsidTr="00A758F7">
        <w:tblPrEx>
          <w:shd w:val="clear" w:color="auto" w:fill="F2F2F2"/>
        </w:tblPrEx>
        <w:trPr>
          <w:trHeight w:val="5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ACAB6" w14:textId="170FA612" w:rsidR="00A758F7" w:rsidRPr="00C0463C" w:rsidRDefault="00934A31" w:rsidP="00E4107E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診断</w:t>
            </w:r>
            <w:r w:rsidR="00B11A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B11AFE">
              <w:rPr>
                <w:rFonts w:ascii="ＭＳ ゴシック" w:eastAsia="ＭＳ ゴシック" w:hAnsi="ＭＳ ゴシック"/>
                <w:sz w:val="20"/>
                <w:szCs w:val="20"/>
              </w:rPr>
              <w:t>資する情報提供</w:t>
            </w:r>
            <w:r w:rsidRPr="00C046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</w:t>
            </w:r>
            <w:r w:rsidR="00A758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および</w:t>
            </w:r>
            <w:r w:rsidR="00A758F7">
              <w:rPr>
                <w:rFonts w:ascii="ＭＳ ゴシック" w:eastAsia="ＭＳ ゴシック" w:hAnsi="ＭＳ ゴシック"/>
                <w:sz w:val="20"/>
                <w:szCs w:val="20"/>
              </w:rPr>
              <w:t>解析総数に対する提供率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6E13A" w14:textId="0F6DC06F" w:rsidR="00934A31" w:rsidRPr="00D44522" w:rsidRDefault="00A758F7" w:rsidP="00D4452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診断に至った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症例数　　　</w:t>
            </w:r>
            <w:r w:rsidR="00934A31" w:rsidRPr="00D445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  <w:r w:rsidR="004C2F8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C2F8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</w:t>
            </w:r>
            <w:r w:rsidRPr="004C2F8E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以下</w:t>
            </w:r>
            <w:r w:rsidRPr="004C2F8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リストに詳細を</w:t>
            </w:r>
            <w:r w:rsidRPr="004C2F8E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記載</w:t>
            </w:r>
          </w:p>
          <w:p w14:paraId="3B5B4609" w14:textId="69B7A994" w:rsidR="00934A31" w:rsidRPr="00C0463C" w:rsidRDefault="00A758F7" w:rsidP="00A758F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934A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  <w:r w:rsidRPr="00934A31">
              <w:rPr>
                <w:rFonts w:ascii="ＭＳ ゴシック" w:eastAsia="ＭＳ ゴシック" w:hAnsi="ＭＳ ゴシック"/>
                <w:sz w:val="20"/>
                <w:szCs w:val="20"/>
              </w:rPr>
              <w:t>（</w:t>
            </w:r>
            <w:r w:rsidR="002E08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提案時点での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2019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解析総数</w:t>
            </w:r>
            <w:r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</w:t>
            </w:r>
            <w:r w:rsidRPr="00934A31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</w:tr>
      <w:tr w:rsidR="00A758F7" w:rsidRPr="00C0463C" w14:paraId="56C4C0E7" w14:textId="77777777" w:rsidTr="004C2F8E">
        <w:tblPrEx>
          <w:shd w:val="clear" w:color="auto" w:fill="F2F2F2"/>
        </w:tblPrEx>
        <w:trPr>
          <w:trHeight w:val="2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21B7AF" w14:textId="372170A0" w:rsidR="00A758F7" w:rsidRDefault="004C2F8E" w:rsidP="004C2F8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疾患名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292D89" w14:textId="0576C9FE" w:rsidR="00A758F7" w:rsidRDefault="004C2F8E" w:rsidP="00A758F7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症例数</w:t>
            </w:r>
          </w:p>
        </w:tc>
      </w:tr>
      <w:tr w:rsidR="00A758F7" w:rsidRPr="00C0463C" w14:paraId="0AE19FFA" w14:textId="77777777" w:rsidTr="004C2F8E">
        <w:tblPrEx>
          <w:shd w:val="clear" w:color="auto" w:fill="F2F2F2"/>
        </w:tblPrEx>
        <w:trPr>
          <w:trHeight w:val="26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293D41" w14:textId="6CB9EB71" w:rsidR="00A758F7" w:rsidRPr="00B716D7" w:rsidRDefault="00A758F7" w:rsidP="00A758F7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1FCBFE" w14:textId="44097D28" w:rsidR="00A758F7" w:rsidRDefault="00A758F7" w:rsidP="00A758F7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A758F7" w:rsidRPr="00C0463C" w14:paraId="1FA70C74" w14:textId="77777777" w:rsidTr="004C2F8E">
        <w:tblPrEx>
          <w:shd w:val="clear" w:color="auto" w:fill="F2F2F2"/>
        </w:tblPrEx>
        <w:trPr>
          <w:trHeight w:val="41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6DBA8DF" w14:textId="492FB85D" w:rsidR="00A758F7" w:rsidRPr="00B716D7" w:rsidRDefault="00A758F7" w:rsidP="00A758F7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3EA540C" w14:textId="46C099E8" w:rsidR="00A758F7" w:rsidRDefault="00A758F7" w:rsidP="00A758F7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  <w:tr w:rsidR="00A758F7" w:rsidRPr="00C0463C" w14:paraId="2E010AA3" w14:textId="77777777" w:rsidTr="004C2F8E">
        <w:tblPrEx>
          <w:shd w:val="clear" w:color="auto" w:fill="F2F2F2"/>
        </w:tblPrEx>
        <w:trPr>
          <w:trHeight w:val="132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9611ED8" w14:textId="7901EAD9" w:rsidR="00A758F7" w:rsidRPr="00B716D7" w:rsidRDefault="00A758F7" w:rsidP="00A758F7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B716D7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B716D7">
              <w:rPr>
                <w:rFonts w:asciiTheme="majorEastAsia" w:eastAsiaTheme="majorEastAsia" w:hAnsiTheme="majorEastAsia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DE8FB64" w14:textId="599B8CA7" w:rsidR="00A758F7" w:rsidRDefault="00A758F7" w:rsidP="00A758F7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例</w:t>
            </w:r>
          </w:p>
        </w:tc>
      </w:tr>
    </w:tbl>
    <w:p w14:paraId="0189649B" w14:textId="6627E454" w:rsidR="00FF4E1B" w:rsidRPr="00594C48" w:rsidRDefault="00594C48" w:rsidP="00FF4E1B">
      <w:pPr>
        <w:rPr>
          <w:rFonts w:asciiTheme="majorEastAsia" w:eastAsiaTheme="majorEastAsia" w:hAnsiTheme="majorEastAsia"/>
          <w:szCs w:val="22"/>
        </w:rPr>
      </w:pPr>
      <w:r w:rsidRPr="00594C48">
        <w:rPr>
          <w:rFonts w:asciiTheme="majorEastAsia" w:eastAsiaTheme="majorEastAsia" w:hAnsiTheme="majorEastAsia" w:hint="eastAsia"/>
          <w:szCs w:val="22"/>
        </w:rPr>
        <w:t>※</w:t>
      </w:r>
      <w:r w:rsidRPr="00594C48">
        <w:rPr>
          <w:rFonts w:asciiTheme="majorEastAsia" w:eastAsiaTheme="majorEastAsia" w:hAnsiTheme="majorEastAsia"/>
          <w:szCs w:val="22"/>
        </w:rPr>
        <w:t>欄が不足する場合は適宜追加して下さい。</w:t>
      </w:r>
    </w:p>
    <w:p w14:paraId="5A58D9F7" w14:textId="77777777" w:rsidR="00594C48" w:rsidRPr="00FF4E1B" w:rsidRDefault="00594C48" w:rsidP="00FF4E1B"/>
    <w:p w14:paraId="0EE53473" w14:textId="77777777" w:rsidR="00FF4E1B" w:rsidRPr="00560C1B" w:rsidRDefault="00FF4E1B" w:rsidP="00F92FC9">
      <w:pPr>
        <w:pStyle w:val="a3"/>
        <w:numPr>
          <w:ilvl w:val="0"/>
          <w:numId w:val="6"/>
        </w:numPr>
        <w:spacing w:line="0" w:lineRule="atLeast"/>
        <w:ind w:leftChars="0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lastRenderedPageBreak/>
        <w:t>人材育成</w:t>
      </w:r>
      <w:r>
        <w:rPr>
          <w:rFonts w:asciiTheme="majorEastAsia" w:eastAsiaTheme="majorEastAsia" w:hAnsiTheme="majorEastAsia"/>
          <w:b/>
          <w:sz w:val="20"/>
        </w:rPr>
        <w:t>計画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8505"/>
      </w:tblGrid>
      <w:tr w:rsidR="00FF4E1B" w:rsidRPr="009A070A" w14:paraId="1E6803A8" w14:textId="77777777" w:rsidTr="003F1830">
        <w:trPr>
          <w:trHeight w:val="326"/>
        </w:trPr>
        <w:tc>
          <w:tcPr>
            <w:tcW w:w="8505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A19E4B7" w14:textId="77777777" w:rsidR="00FF4E1B" w:rsidRPr="009A070A" w:rsidRDefault="00FF4E1B" w:rsidP="003F183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560C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大学等のゲノムデータサイエンティスト育成プログラム等を活用し、研究を通じて得られたデータの解析を実行しながら専門的な教育を受ける機会（ゲノムデータサイエンティストのOn the Job training）の提供と人材育成の実施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計画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記載してください）</w:t>
            </w:r>
          </w:p>
        </w:tc>
      </w:tr>
      <w:tr w:rsidR="00FF4E1B" w:rsidRPr="008B7D5B" w14:paraId="4C056762" w14:textId="77777777" w:rsidTr="003F1830">
        <w:trPr>
          <w:trHeight w:val="1215"/>
        </w:trPr>
        <w:tc>
          <w:tcPr>
            <w:tcW w:w="85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610496" w14:textId="77777777" w:rsidR="00FF4E1B" w:rsidRDefault="00FF4E1B" w:rsidP="003F1830">
            <w:pPr>
              <w:spacing w:line="0" w:lineRule="atLeast"/>
              <w:rPr>
                <w:rFonts w:ascii="ＭＳ ゴシック" w:eastAsia="ＭＳ ゴシック" w:hAnsi="ＭＳ ゴシック"/>
                <w:color w:val="5B9BD5" w:themeColor="accent1"/>
                <w:sz w:val="20"/>
                <w:szCs w:val="20"/>
              </w:rPr>
            </w:pPr>
          </w:p>
          <w:p w14:paraId="7FF9A154" w14:textId="77777777" w:rsidR="00FF4E1B" w:rsidRPr="00115BC5" w:rsidRDefault="00FF4E1B" w:rsidP="003F183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6AF09DE" w14:textId="77777777" w:rsidR="00FF4E1B" w:rsidRDefault="00FF4E1B" w:rsidP="003F183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1A4C90" w14:textId="77777777" w:rsidR="00FF4E1B" w:rsidRPr="0012486F" w:rsidRDefault="00FF4E1B" w:rsidP="003F183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FF7EBA8" w14:textId="77777777" w:rsidR="00FF4E1B" w:rsidRDefault="00FF4E1B" w:rsidP="003F183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18607B" w14:textId="77777777" w:rsidR="00FF4E1B" w:rsidRDefault="00FF4E1B" w:rsidP="003F183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39F700" w14:textId="77777777" w:rsidR="00FF4E1B" w:rsidRDefault="00FF4E1B" w:rsidP="003F183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B5AEF2" w14:textId="77777777" w:rsidR="00FF4E1B" w:rsidRPr="008B7D5B" w:rsidRDefault="00FF4E1B" w:rsidP="00A758F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5641E59" w14:textId="77777777" w:rsidR="006D4E70" w:rsidRPr="00FF4E1B" w:rsidRDefault="006D4E70"/>
    <w:sectPr w:rsidR="006D4E70" w:rsidRPr="00FF4E1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098FD" w14:textId="77777777" w:rsidR="003076B7" w:rsidRDefault="003076B7" w:rsidP="00B716D7">
      <w:r>
        <w:separator/>
      </w:r>
    </w:p>
  </w:endnote>
  <w:endnote w:type="continuationSeparator" w:id="0">
    <w:p w14:paraId="4E7FFC39" w14:textId="77777777" w:rsidR="003076B7" w:rsidRDefault="003076B7" w:rsidP="00B7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4A309" w14:textId="77777777" w:rsidR="003076B7" w:rsidRDefault="003076B7" w:rsidP="00B716D7">
      <w:r>
        <w:separator/>
      </w:r>
    </w:p>
  </w:footnote>
  <w:footnote w:type="continuationSeparator" w:id="0">
    <w:p w14:paraId="445F3C29" w14:textId="77777777" w:rsidR="003076B7" w:rsidRDefault="003076B7" w:rsidP="00B7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DE0A7" w14:textId="371BAA43" w:rsidR="001012D9" w:rsidRPr="001012D9" w:rsidRDefault="001012D9" w:rsidP="001012D9">
    <w:pPr>
      <w:jc w:val="right"/>
      <w:rPr>
        <w:rFonts w:asciiTheme="majorEastAsia" w:eastAsiaTheme="majorEastAsia" w:hAnsiTheme="majorEastAsia" w:cstheme="minorBidi"/>
        <w:szCs w:val="22"/>
      </w:rPr>
    </w:pPr>
    <w:r w:rsidRPr="001012D9">
      <w:rPr>
        <w:rFonts w:asciiTheme="majorEastAsia" w:eastAsiaTheme="majorEastAsia" w:hAnsiTheme="majorEastAsia" w:cstheme="minorBidi" w:hint="eastAsia"/>
        <w:szCs w:val="22"/>
      </w:rPr>
      <w:t>研究開発</w:t>
    </w:r>
    <w:r w:rsidRPr="001012D9">
      <w:rPr>
        <w:rFonts w:asciiTheme="majorEastAsia" w:eastAsiaTheme="majorEastAsia" w:hAnsiTheme="majorEastAsia" w:cstheme="minorBidi"/>
        <w:szCs w:val="22"/>
      </w:rPr>
      <w:t>提案書別紙（</w:t>
    </w:r>
    <w:r w:rsidR="00B11AFE">
      <w:rPr>
        <w:rFonts w:asciiTheme="majorEastAsia" w:eastAsiaTheme="majorEastAsia" w:hAnsiTheme="majorEastAsia" w:cstheme="minorBidi" w:hint="eastAsia"/>
        <w:szCs w:val="22"/>
      </w:rPr>
      <w:t>全ゲノム医療の推進</w:t>
    </w:r>
    <w:r w:rsidR="004D54ED">
      <w:rPr>
        <w:rFonts w:asciiTheme="majorEastAsia" w:eastAsiaTheme="majorEastAsia" w:hAnsiTheme="majorEastAsia" w:cstheme="minorBidi" w:hint="eastAsia"/>
        <w:szCs w:val="22"/>
      </w:rPr>
      <w:t>用</w:t>
    </w:r>
    <w:r w:rsidRPr="001012D9">
      <w:rPr>
        <w:rFonts w:asciiTheme="majorEastAsia" w:eastAsiaTheme="majorEastAsia" w:hAnsiTheme="majorEastAsia" w:cstheme="minorBidi"/>
        <w:szCs w:val="22"/>
      </w:rPr>
      <w:t>）</w:t>
    </w:r>
  </w:p>
  <w:p w14:paraId="5548F8FD" w14:textId="77777777" w:rsidR="001012D9" w:rsidRPr="001012D9" w:rsidRDefault="001012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50667"/>
    <w:multiLevelType w:val="hybridMultilevel"/>
    <w:tmpl w:val="A06CE0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2C2B96"/>
    <w:multiLevelType w:val="hybridMultilevel"/>
    <w:tmpl w:val="A92C68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BC144E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EF60BC"/>
    <w:multiLevelType w:val="hybridMultilevel"/>
    <w:tmpl w:val="A7A6176A"/>
    <w:lvl w:ilvl="0" w:tplc="1D9EBBDE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137B70"/>
    <w:multiLevelType w:val="hybridMultilevel"/>
    <w:tmpl w:val="79CE3628"/>
    <w:lvl w:ilvl="0" w:tplc="04090015">
      <w:start w:val="1"/>
      <w:numFmt w:val="upperLetter"/>
      <w:lvlText w:val="%1)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C3C18"/>
    <w:multiLevelType w:val="hybridMultilevel"/>
    <w:tmpl w:val="4A842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06"/>
    <w:rsid w:val="000369D6"/>
    <w:rsid w:val="00037F28"/>
    <w:rsid w:val="00073494"/>
    <w:rsid w:val="00084281"/>
    <w:rsid w:val="000A2DFE"/>
    <w:rsid w:val="001012D9"/>
    <w:rsid w:val="0010659D"/>
    <w:rsid w:val="00115BC5"/>
    <w:rsid w:val="00124484"/>
    <w:rsid w:val="0012486F"/>
    <w:rsid w:val="001577C1"/>
    <w:rsid w:val="00175FA5"/>
    <w:rsid w:val="002030C3"/>
    <w:rsid w:val="00222334"/>
    <w:rsid w:val="00264882"/>
    <w:rsid w:val="0028532A"/>
    <w:rsid w:val="00290D3B"/>
    <w:rsid w:val="002C7A0F"/>
    <w:rsid w:val="002E087B"/>
    <w:rsid w:val="003076B7"/>
    <w:rsid w:val="00322977"/>
    <w:rsid w:val="0035336B"/>
    <w:rsid w:val="003A4F20"/>
    <w:rsid w:val="003D0758"/>
    <w:rsid w:val="00470391"/>
    <w:rsid w:val="00487553"/>
    <w:rsid w:val="004B4502"/>
    <w:rsid w:val="004C2F8E"/>
    <w:rsid w:val="004C523B"/>
    <w:rsid w:val="004D0DD7"/>
    <w:rsid w:val="004D54ED"/>
    <w:rsid w:val="00536757"/>
    <w:rsid w:val="00560C1B"/>
    <w:rsid w:val="00594C48"/>
    <w:rsid w:val="005A3DBD"/>
    <w:rsid w:val="005E4120"/>
    <w:rsid w:val="00673C24"/>
    <w:rsid w:val="00675254"/>
    <w:rsid w:val="006848BC"/>
    <w:rsid w:val="006D0B85"/>
    <w:rsid w:val="006D4E70"/>
    <w:rsid w:val="006D5958"/>
    <w:rsid w:val="00723106"/>
    <w:rsid w:val="00783D5A"/>
    <w:rsid w:val="007C120B"/>
    <w:rsid w:val="007E4EF6"/>
    <w:rsid w:val="008633E9"/>
    <w:rsid w:val="008B7D5B"/>
    <w:rsid w:val="0092316F"/>
    <w:rsid w:val="00934A31"/>
    <w:rsid w:val="009434D7"/>
    <w:rsid w:val="00955CFE"/>
    <w:rsid w:val="0099182C"/>
    <w:rsid w:val="00997AD2"/>
    <w:rsid w:val="009A070A"/>
    <w:rsid w:val="009B2771"/>
    <w:rsid w:val="00A241B5"/>
    <w:rsid w:val="00A40211"/>
    <w:rsid w:val="00A46228"/>
    <w:rsid w:val="00A758F7"/>
    <w:rsid w:val="00AD0EF5"/>
    <w:rsid w:val="00AE42D2"/>
    <w:rsid w:val="00AF0358"/>
    <w:rsid w:val="00B1169A"/>
    <w:rsid w:val="00B11AFE"/>
    <w:rsid w:val="00B70C55"/>
    <w:rsid w:val="00B716D7"/>
    <w:rsid w:val="00B91613"/>
    <w:rsid w:val="00C13B47"/>
    <w:rsid w:val="00C46D5E"/>
    <w:rsid w:val="00C91A9D"/>
    <w:rsid w:val="00CD5AE0"/>
    <w:rsid w:val="00CF37DA"/>
    <w:rsid w:val="00D01BD0"/>
    <w:rsid w:val="00D402B7"/>
    <w:rsid w:val="00D44522"/>
    <w:rsid w:val="00D64AA2"/>
    <w:rsid w:val="00D919DB"/>
    <w:rsid w:val="00E11750"/>
    <w:rsid w:val="00E63B43"/>
    <w:rsid w:val="00E74E54"/>
    <w:rsid w:val="00F92FC9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D42D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91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182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uiPriority w:val="99"/>
    <w:rsid w:val="002C7A0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AD0EF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D0EF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D0EF5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0EF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D0EF5"/>
    <w:rPr>
      <w:rFonts w:ascii="Century" w:eastAsia="ＭＳ 明朝" w:hAnsi="Century" w:cs="Times New Roman"/>
      <w:b/>
      <w:bCs/>
      <w:szCs w:val="24"/>
    </w:rPr>
  </w:style>
  <w:style w:type="paragraph" w:styleId="ac">
    <w:name w:val="header"/>
    <w:basedOn w:val="a"/>
    <w:link w:val="ad"/>
    <w:uiPriority w:val="99"/>
    <w:unhideWhenUsed/>
    <w:rsid w:val="00B716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716D7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B716D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716D7"/>
    <w:rPr>
      <w:rFonts w:ascii="Century" w:eastAsia="ＭＳ 明朝" w:hAnsi="Century" w:cs="Times New Roman"/>
      <w:szCs w:val="24"/>
    </w:rPr>
  </w:style>
  <w:style w:type="table" w:styleId="af0">
    <w:name w:val="Table Grid"/>
    <w:basedOn w:val="a1"/>
    <w:uiPriority w:val="39"/>
    <w:rsid w:val="00B7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E11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2019-10-31T01:40:00Z</dcterms:created>
  <dcterms:modified xsi:type="dcterms:W3CDTF">2019-10-31T01:40:00Z</dcterms:modified>
</cp:coreProperties>
</file>