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6D81B786" w:rsidR="00DE2071" w:rsidRPr="002507F4" w:rsidRDefault="002507F4" w:rsidP="002507F4">
      <w:pPr>
        <w:jc w:val="center"/>
        <w:rPr>
          <w:rFonts w:asciiTheme="majorEastAsia" w:eastAsiaTheme="majorEastAsia" w:hAnsiTheme="majorEastAsia"/>
          <w:b/>
          <w:color w:val="000000" w:themeColor="text1"/>
          <w:sz w:val="24"/>
          <w:szCs w:val="24"/>
        </w:rPr>
      </w:pPr>
      <w:r w:rsidRPr="002507F4">
        <w:rPr>
          <w:rFonts w:asciiTheme="majorEastAsia" w:eastAsiaTheme="majorEastAsia" w:hAnsiTheme="majorEastAsia" w:hint="eastAsia"/>
          <w:b/>
          <w:color w:val="000000" w:themeColor="text1"/>
          <w:sz w:val="24"/>
          <w:szCs w:val="24"/>
        </w:rPr>
        <w:t>新興・再興感染症に対する革新的医薬品等開発推進研究事業</w:t>
      </w:r>
      <w:r w:rsidR="00E5119F" w:rsidRPr="006414EF">
        <w:rPr>
          <w:rFonts w:asciiTheme="majorEastAsia" w:eastAsiaTheme="majorEastAsia" w:hAnsiTheme="majorEastAsia" w:hint="eastAsia"/>
          <w:b/>
          <w:color w:val="000000" w:themeColor="text1"/>
          <w:sz w:val="24"/>
          <w:szCs w:val="24"/>
        </w:rPr>
        <w:t xml:space="preserve">　</w:t>
      </w:r>
      <w:r w:rsidR="00B54C42" w:rsidRPr="006414EF">
        <w:rPr>
          <w:rFonts w:asciiTheme="majorEastAsia" w:eastAsiaTheme="majorEastAsia" w:hAnsiTheme="majorEastAsia" w:hint="eastAsia"/>
          <w:b/>
          <w:color w:val="000000" w:themeColor="text1"/>
          <w:sz w:val="24"/>
          <w:szCs w:val="24"/>
        </w:rPr>
        <w:t>研究</w:t>
      </w:r>
      <w:r w:rsidR="00B54C42" w:rsidRPr="00AD1A64">
        <w:rPr>
          <w:rFonts w:asciiTheme="majorEastAsia" w:eastAsiaTheme="majorEastAsia" w:hAnsiTheme="majorEastAsia" w:hint="eastAsia"/>
          <w:b/>
          <w:sz w:val="24"/>
          <w:szCs w:val="24"/>
        </w:rPr>
        <w:t>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2F447AA1" w14:textId="27AC668B" w:rsidR="00A673FF" w:rsidRPr="00B66F05" w:rsidRDefault="00B66F05" w:rsidP="00A673FF">
            <w:pPr>
              <w:rPr>
                <w:rFonts w:asciiTheme="majorEastAsia" w:eastAsiaTheme="majorEastAsia" w:hAnsiTheme="majorEastAsia"/>
                <w:color w:val="4F81BD" w:themeColor="accent1"/>
              </w:rPr>
            </w:pPr>
            <w:r w:rsidRPr="00B66F05">
              <w:rPr>
                <w:rFonts w:asciiTheme="majorEastAsia" w:eastAsiaTheme="majorEastAsia" w:hAnsiTheme="majorEastAsia" w:cs="ＭＳ Ｐゴシック" w:hint="eastAsia"/>
                <w:color w:val="4F81BD" w:themeColor="accent1"/>
                <w:kern w:val="0"/>
                <w:szCs w:val="21"/>
              </w:rPr>
              <w:t>（例）</w:t>
            </w:r>
            <w:r w:rsidR="00A673FF" w:rsidRPr="00B66F05">
              <w:rPr>
                <w:rFonts w:asciiTheme="majorEastAsia" w:eastAsiaTheme="majorEastAsia" w:hAnsiTheme="majorEastAsia" w:cs="ＭＳ Ｐゴシック" w:hint="eastAsia"/>
                <w:color w:val="4F81BD" w:themeColor="accent1"/>
                <w:kern w:val="0"/>
                <w:szCs w:val="21"/>
              </w:rPr>
              <w:t>新型コロナウイルス感染症（</w:t>
            </w:r>
            <w:r w:rsidR="00A673FF" w:rsidRPr="00B66F05">
              <w:rPr>
                <w:rFonts w:asciiTheme="majorEastAsia" w:eastAsiaTheme="majorEastAsia" w:hAnsiTheme="majorEastAsia" w:cs="ＭＳ Ｐゴシック"/>
                <w:color w:val="4F81BD" w:themeColor="accent1"/>
                <w:kern w:val="0"/>
                <w:szCs w:val="21"/>
              </w:rPr>
              <w:t>COVID-19）に対する</w:t>
            </w:r>
            <w:r w:rsidR="002507F4">
              <w:rPr>
                <w:rFonts w:asciiTheme="majorEastAsia" w:eastAsiaTheme="majorEastAsia" w:hAnsiTheme="majorEastAsia" w:cs="ＭＳ Ｐゴシック" w:hint="eastAsia"/>
                <w:color w:val="4F81BD" w:themeColor="accent1"/>
                <w:kern w:val="0"/>
                <w:szCs w:val="21"/>
              </w:rPr>
              <w:t>治療薬</w:t>
            </w:r>
            <w:r w:rsidR="00A673FF" w:rsidRPr="00B66F05">
              <w:rPr>
                <w:rFonts w:asciiTheme="majorEastAsia" w:eastAsiaTheme="majorEastAsia" w:hAnsiTheme="majorEastAsia" w:cs="ＭＳ Ｐゴシック"/>
                <w:color w:val="4F81BD" w:themeColor="accent1"/>
                <w:kern w:val="0"/>
                <w:szCs w:val="21"/>
              </w:rPr>
              <w:t>開発</w:t>
            </w:r>
          </w:p>
          <w:p w14:paraId="7C28E02E" w14:textId="73357AA9" w:rsidR="004A4267" w:rsidRPr="00B66F05" w:rsidRDefault="00F15A8E" w:rsidP="004A4267">
            <w:pPr>
              <w:rPr>
                <w:rFonts w:asciiTheme="majorEastAsia" w:eastAsiaTheme="majorEastAsia" w:hAnsiTheme="majorEastAsia"/>
                <w:color w:val="FF0000"/>
              </w:rPr>
            </w:pPr>
            <w:r w:rsidRPr="00B66F05">
              <w:rPr>
                <w:rFonts w:asciiTheme="majorEastAsia" w:eastAsiaTheme="majorEastAsia" w:hAnsiTheme="majorEastAsia" w:cs="ＭＳ Ｐゴシック"/>
                <w:noProof/>
                <w:color w:val="4F81BD" w:themeColor="accent1"/>
                <w:kern w:val="0"/>
                <w:szCs w:val="21"/>
              </w:rPr>
              <mc:AlternateContent>
                <mc:Choice Requires="wps">
                  <w:drawing>
                    <wp:anchor distT="45720" distB="45720" distL="114300" distR="114300" simplePos="0" relativeHeight="251767808" behindDoc="0" locked="0" layoutInCell="1" allowOverlap="1" wp14:anchorId="35315911" wp14:editId="60CFED38">
                      <wp:simplePos x="0" y="0"/>
                      <wp:positionH relativeFrom="column">
                        <wp:posOffset>833082</wp:posOffset>
                      </wp:positionH>
                      <wp:positionV relativeFrom="paragraph">
                        <wp:posOffset>398566</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AA598D" w:rsidRPr="00F15A8E" w:rsidRDefault="00AA598D"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5.6pt;margin-top:31.4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" filled="f" stroked="f">
                      <v:textbox style="mso-fit-shape-to-text:t">
                        <w:txbxContent>
                          <w:p w14:paraId="3EBB4944" w14:textId="77777777" w:rsidR="00AA598D" w:rsidRPr="00F15A8E" w:rsidRDefault="00AA598D"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A673FF" w:rsidRPr="00B66F05">
              <w:rPr>
                <w:color w:val="4F81BD" w:themeColor="accent1"/>
              </w:rPr>
              <w:t xml:space="preserve"> </w:t>
            </w:r>
            <w:r w:rsidR="002507F4" w:rsidRPr="002507F4">
              <w:rPr>
                <w:rFonts w:asciiTheme="majorEastAsia" w:eastAsiaTheme="majorEastAsia" w:hAnsiTheme="majorEastAsia"/>
                <w:color w:val="4F81BD" w:themeColor="accent1"/>
              </w:rPr>
              <w:t>T</w:t>
            </w:r>
            <w:r w:rsidR="002507F4" w:rsidRPr="002507F4">
              <w:rPr>
                <w:rFonts w:asciiTheme="majorEastAsia" w:eastAsiaTheme="majorEastAsia" w:hAnsiTheme="majorEastAsia" w:cs="ＭＳ Ｐゴシック"/>
                <w:noProof/>
                <w:color w:val="4F81BD" w:themeColor="accent1"/>
                <w:kern w:val="0"/>
                <w:szCs w:val="21"/>
              </w:rPr>
              <w:t>herapeutic drug</w:t>
            </w:r>
            <w:r w:rsidR="00A673FF" w:rsidRPr="00B66F05">
              <w:rPr>
                <w:rFonts w:asciiTheme="majorEastAsia" w:eastAsiaTheme="majorEastAsia" w:hAnsiTheme="majorEastAsia" w:cs="ＭＳ Ｐゴシック"/>
                <w:noProof/>
                <w:color w:val="4F81BD" w:themeColor="accent1"/>
                <w:kern w:val="0"/>
                <w:szCs w:val="21"/>
              </w:rPr>
              <w:t xml:space="preserve"> development program for novel coronavirus </w:t>
            </w:r>
            <w:r w:rsidR="004A5B00">
              <w:rPr>
                <w:rFonts w:asciiTheme="majorEastAsia" w:eastAsiaTheme="majorEastAsia" w:hAnsiTheme="majorEastAsia" w:cs="ＭＳ Ｐゴシック"/>
                <w:noProof/>
                <w:color w:val="4F81BD" w:themeColor="accent1"/>
                <w:kern w:val="0"/>
                <w:szCs w:val="21"/>
              </w:rPr>
              <w:t>disease</w:t>
            </w:r>
            <w:r w:rsidR="00B66F05" w:rsidRPr="00B66F05">
              <w:rPr>
                <w:rFonts w:asciiTheme="majorEastAsia" w:eastAsiaTheme="majorEastAsia" w:hAnsiTheme="majorEastAsia" w:cs="ＭＳ Ｐゴシック"/>
                <w:noProof/>
                <w:color w:val="4F81BD" w:themeColor="accent1"/>
                <w:kern w:val="0"/>
                <w:szCs w:val="21"/>
              </w:rPr>
              <w:t xml:space="preserve"> (COVID-19)</w:t>
            </w:r>
          </w:p>
        </w:tc>
      </w:tr>
      <w:tr w:rsidR="00683EE1" w:rsidRPr="00AD1A64" w14:paraId="173281FA" w14:textId="77777777" w:rsidTr="00D350F4">
        <w:trPr>
          <w:trHeight w:val="247"/>
        </w:trPr>
        <w:tc>
          <w:tcPr>
            <w:tcW w:w="2112" w:type="dxa"/>
          </w:tcPr>
          <w:p w14:paraId="00C9BD8F" w14:textId="640ECC89" w:rsidR="00683EE1" w:rsidRPr="00AD1A64" w:rsidRDefault="005C73CE" w:rsidP="004A4267">
            <w:pPr>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683EE1" w:rsidRPr="00AD1A64">
              <w:rPr>
                <w:rFonts w:asciiTheme="majorEastAsia" w:eastAsiaTheme="majorEastAsia" w:hAnsiTheme="majorEastAsia" w:hint="eastAsia"/>
                <w:szCs w:val="21"/>
              </w:rPr>
              <w:t>番号</w:t>
            </w:r>
          </w:p>
        </w:tc>
        <w:tc>
          <w:tcPr>
            <w:tcW w:w="7837" w:type="dxa"/>
            <w:gridSpan w:val="6"/>
          </w:tcPr>
          <w:p w14:paraId="5679BC1D" w14:textId="5BD21356" w:rsidR="00683EE1" w:rsidRPr="00AD1A64" w:rsidRDefault="00F15A8E" w:rsidP="004A4267">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3FDC5602">
                      <wp:simplePos x="0" y="0"/>
                      <wp:positionH relativeFrom="column">
                        <wp:posOffset>588645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67CA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6.3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" strokecolor="#4579b8 [3044]"/>
                  </w:pict>
                </mc:Fallback>
              </mc:AlternateContent>
            </w:r>
            <w:r w:rsidR="005C73CE">
              <w:rPr>
                <w:rFonts w:asciiTheme="majorEastAsia" w:eastAsiaTheme="majorEastAsia" w:hAnsiTheme="majorEastAsia" w:cs="ＭＳ Ｐゴシック" w:hint="eastAsia"/>
                <w:color w:val="548DD4"/>
                <w:kern w:val="0"/>
                <w:szCs w:val="21"/>
              </w:rPr>
              <w:t>１又は２</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638184D8" w:rsidR="004A4267" w:rsidRPr="006414EF" w:rsidRDefault="002507F4" w:rsidP="004A4267">
            <w:pPr>
              <w:rPr>
                <w:rFonts w:asciiTheme="majorEastAsia" w:eastAsiaTheme="majorEastAsia" w:hAnsiTheme="majorEastAsia"/>
                <w:color w:val="000000" w:themeColor="text1"/>
              </w:rPr>
            </w:pPr>
            <w:r w:rsidRPr="002507F4">
              <w:rPr>
                <w:rFonts w:asciiTheme="majorEastAsia" w:eastAsiaTheme="majorEastAsia" w:hAnsiTheme="majorEastAsia" w:hint="eastAsia"/>
                <w:color w:val="000000" w:themeColor="text1"/>
              </w:rPr>
              <w:t>新興・再興感染症に対する革新的医薬品等開発推進研究事業</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5B5FF2BC" w:rsidR="004A4267" w:rsidRPr="006414EF" w:rsidRDefault="00D45C33" w:rsidP="00DC6336">
            <w:pPr>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令和　２</w:t>
            </w:r>
            <w:r w:rsidR="004A4267" w:rsidRPr="006414EF">
              <w:rPr>
                <w:rFonts w:asciiTheme="majorEastAsia" w:eastAsiaTheme="majorEastAsia" w:hAnsiTheme="majorEastAsia" w:hint="eastAsia"/>
                <w:color w:val="000000" w:themeColor="text1"/>
              </w:rPr>
              <w:t xml:space="preserve">年　</w:t>
            </w:r>
            <w:r w:rsidR="002507F4">
              <w:rPr>
                <w:rFonts w:asciiTheme="majorEastAsia" w:eastAsiaTheme="majorEastAsia" w:hAnsiTheme="majorEastAsia" w:hint="eastAsia"/>
                <w:color w:val="000000" w:themeColor="text1"/>
              </w:rPr>
              <w:t>６</w:t>
            </w:r>
            <w:r w:rsidR="004A4267" w:rsidRPr="006414EF">
              <w:rPr>
                <w:rFonts w:asciiTheme="majorEastAsia" w:eastAsiaTheme="majorEastAsia" w:hAnsiTheme="majorEastAsia" w:hint="eastAsia"/>
                <w:color w:val="000000" w:themeColor="text1"/>
              </w:rPr>
              <w:t xml:space="preserve">月　</w:t>
            </w:r>
            <w:r w:rsidR="002507F4">
              <w:rPr>
                <w:rFonts w:asciiTheme="majorEastAsia" w:eastAsiaTheme="majorEastAsia" w:hAnsiTheme="majorEastAsia" w:hint="eastAsia"/>
                <w:color w:val="000000" w:themeColor="text1"/>
              </w:rPr>
              <w:t>１５</w:t>
            </w:r>
            <w:r w:rsidR="004A4267" w:rsidRPr="006414EF">
              <w:rPr>
                <w:rFonts w:asciiTheme="majorEastAsia" w:eastAsiaTheme="majorEastAsia" w:hAnsiTheme="majorEastAsia" w:hint="eastAsia"/>
                <w:color w:val="000000" w:themeColor="text1"/>
              </w:rPr>
              <w:t xml:space="preserve">日　　～　　</w:t>
            </w:r>
            <w:r w:rsidRPr="006414EF">
              <w:rPr>
                <w:rFonts w:asciiTheme="majorEastAsia" w:eastAsiaTheme="majorEastAsia" w:hAnsiTheme="majorEastAsia" w:hint="eastAsia"/>
                <w:color w:val="000000" w:themeColor="text1"/>
              </w:rPr>
              <w:t xml:space="preserve">令和　</w:t>
            </w:r>
            <w:r w:rsidR="00AF50F9" w:rsidRPr="006414EF">
              <w:rPr>
                <w:rFonts w:asciiTheme="majorEastAsia" w:eastAsiaTheme="majorEastAsia" w:hAnsiTheme="majorEastAsia" w:hint="eastAsia"/>
                <w:color w:val="000000" w:themeColor="text1"/>
              </w:rPr>
              <w:t>３</w:t>
            </w:r>
            <w:r w:rsidR="004A4267" w:rsidRPr="006414EF">
              <w:rPr>
                <w:rFonts w:asciiTheme="majorEastAsia" w:eastAsiaTheme="majorEastAsia" w:hAnsiTheme="majorEastAsia" w:hint="eastAsia"/>
                <w:color w:val="000000" w:themeColor="text1"/>
              </w:rPr>
              <w:t>年　３月　３１</w:t>
            </w:r>
            <w:r w:rsidR="00683EE1" w:rsidRPr="006414EF">
              <w:rPr>
                <w:rFonts w:asciiTheme="majorEastAsia" w:eastAsiaTheme="majorEastAsia" w:hAnsiTheme="majorEastAsia" w:hint="eastAsia"/>
                <w:color w:val="000000" w:themeColor="text1"/>
              </w:rPr>
              <w:t xml:space="preserve">日（　</w:t>
            </w:r>
            <w:r w:rsidR="00AF50F9" w:rsidRPr="006414EF">
              <w:rPr>
                <w:rFonts w:asciiTheme="majorEastAsia" w:eastAsiaTheme="majorEastAsia" w:hAnsiTheme="majorEastAsia" w:hint="eastAsia"/>
                <w:color w:val="000000" w:themeColor="text1"/>
              </w:rPr>
              <w:t>１</w:t>
            </w:r>
            <w:r w:rsidR="004A4267" w:rsidRPr="006414EF">
              <w:rPr>
                <w:rFonts w:asciiTheme="majorEastAsia" w:eastAsiaTheme="majorEastAsia" w:hAnsiTheme="majorEastAsia" w:hint="eastAsia"/>
                <w:color w:val="000000" w:themeColor="text1"/>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 xml:space="preserve">医療　花子 　 Hanako </w:t>
            </w:r>
            <w:proofErr w:type="spellStart"/>
            <w:r w:rsidRPr="009D2FD0">
              <w:rPr>
                <w:rFonts w:asciiTheme="majorEastAsia" w:eastAsiaTheme="majorEastAsia" w:hAnsiTheme="majorEastAsia" w:cs="ＭＳ Ｐゴシック" w:hint="eastAsia"/>
                <w:color w:val="0070C0"/>
                <w:kern w:val="0"/>
                <w:szCs w:val="21"/>
              </w:rPr>
              <w:t>Iryo</w:t>
            </w:r>
            <w:proofErr w:type="spellEnd"/>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357849">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7849">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57849">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357849">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Syuri</w:t>
            </w:r>
            <w:proofErr w:type="spellEnd"/>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Kikou</w:t>
            </w:r>
            <w:proofErr w:type="spellEnd"/>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w:t>
            </w:r>
            <w:proofErr w:type="spellStart"/>
            <w:r w:rsidRPr="004323FC">
              <w:rPr>
                <w:rFonts w:asciiTheme="majorEastAsia" w:eastAsiaTheme="majorEastAsia" w:hAnsiTheme="majorEastAsia"/>
                <w:color w:val="0070C0"/>
              </w:rPr>
              <w:t>Kansen</w:t>
            </w:r>
            <w:proofErr w:type="spellEnd"/>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 xml:space="preserve">Lisa </w:t>
            </w:r>
            <w:proofErr w:type="spellStart"/>
            <w:r w:rsidRPr="004323FC">
              <w:rPr>
                <w:rFonts w:asciiTheme="majorEastAsia" w:eastAsiaTheme="majorEastAsia" w:hAnsiTheme="majorEastAsia"/>
                <w:color w:val="0070C0"/>
              </w:rPr>
              <w:t>Reddie</w:t>
            </w:r>
            <w:proofErr w:type="spellEnd"/>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lastRenderedPageBreak/>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E60FA1E"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720B1F" w:rsidRDefault="00E9145C" w:rsidP="00616989">
      <w:pPr>
        <w:jc w:val="center"/>
        <w:rPr>
          <w:rFonts w:asciiTheme="majorEastAsia" w:eastAsiaTheme="majorEastAsia" w:hAnsiTheme="majorEastAsia"/>
          <w:sz w:val="24"/>
          <w:szCs w:val="24"/>
        </w:rPr>
      </w:pPr>
    </w:p>
    <w:tbl>
      <w:tblPr>
        <w:tblStyle w:val="1"/>
        <w:tblW w:w="735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850"/>
        <w:gridCol w:w="851"/>
        <w:gridCol w:w="1559"/>
      </w:tblGrid>
      <w:tr w:rsidR="00721E94" w:rsidRPr="00BA7A71" w14:paraId="11C692C7" w14:textId="77777777" w:rsidTr="00721E94">
        <w:trPr>
          <w:trHeight w:val="234"/>
          <w:jc w:val="center"/>
        </w:trPr>
        <w:tc>
          <w:tcPr>
            <w:tcW w:w="1545" w:type="dxa"/>
            <w:gridSpan w:val="2"/>
          </w:tcPr>
          <w:p w14:paraId="6327A6B7"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721E94" w:rsidRPr="00AD1A64" w:rsidRDefault="00721E94" w:rsidP="00DC6336">
            <w:pPr>
              <w:ind w:right="180"/>
              <w:jc w:val="right"/>
              <w:rPr>
                <w:rFonts w:asciiTheme="majorEastAsia" w:eastAsiaTheme="majorEastAsia" w:hAnsiTheme="majorEastAsia" w:cs="Times New Roman"/>
                <w:sz w:val="16"/>
                <w:szCs w:val="16"/>
              </w:rPr>
            </w:pPr>
            <w:r w:rsidRPr="00720B1F">
              <w:rPr>
                <w:rFonts w:asciiTheme="majorEastAsia" w:eastAsiaTheme="majorEastAsia" w:hAnsiTheme="majorEastAsia" w:cs="Times New Roman" w:hint="eastAsia"/>
                <w:sz w:val="16"/>
                <w:szCs w:val="16"/>
              </w:rPr>
              <w:t>R</w:t>
            </w:r>
            <w:r w:rsidRPr="00720B1F">
              <w:rPr>
                <w:rFonts w:asciiTheme="majorEastAsia" w:eastAsiaTheme="majorEastAsia" w:hAnsiTheme="majorEastAsia" w:cs="Times New Roman"/>
                <w:sz w:val="16"/>
                <w:szCs w:val="16"/>
              </w:rPr>
              <w:t>2</w:t>
            </w:r>
            <w:r w:rsidRPr="00AD1A64">
              <w:rPr>
                <w:rFonts w:asciiTheme="majorEastAsia" w:eastAsiaTheme="majorEastAsia" w:hAnsiTheme="majorEastAsia" w:cs="Times New Roman"/>
                <w:sz w:val="16"/>
                <w:szCs w:val="16"/>
              </w:rPr>
              <w:t>年度</w:t>
            </w:r>
          </w:p>
        </w:tc>
        <w:tc>
          <w:tcPr>
            <w:tcW w:w="850" w:type="dxa"/>
          </w:tcPr>
          <w:p w14:paraId="5C8FCC0F"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Pr>
          <w:p w14:paraId="1394361E"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721E94" w:rsidRPr="00BA7A71" w14:paraId="532E9425" w14:textId="77777777" w:rsidTr="00721E94">
        <w:trPr>
          <w:trHeight w:val="344"/>
          <w:jc w:val="center"/>
        </w:trPr>
        <w:tc>
          <w:tcPr>
            <w:tcW w:w="409" w:type="dxa"/>
            <w:vMerge w:val="restart"/>
          </w:tcPr>
          <w:p w14:paraId="09F98848" w14:textId="77777777" w:rsidR="00721E94" w:rsidRPr="00BA7A71" w:rsidRDefault="00721E94" w:rsidP="00721E94">
            <w:pPr>
              <w:rPr>
                <w:rFonts w:asciiTheme="majorEastAsia" w:eastAsiaTheme="majorEastAsia" w:hAnsiTheme="majorEastAsia" w:cs="Times New Roman"/>
                <w:sz w:val="18"/>
                <w:szCs w:val="18"/>
              </w:rPr>
            </w:pPr>
          </w:p>
          <w:p w14:paraId="44EDD72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5881CDE"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0339383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52EE2AF"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32BB36B5" w14:textId="4FCF2772"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r>
      <w:tr w:rsidR="00721E94" w:rsidRPr="00BA7A71" w14:paraId="303795AE" w14:textId="77777777" w:rsidTr="00721E94">
        <w:trPr>
          <w:trHeight w:val="337"/>
          <w:jc w:val="center"/>
        </w:trPr>
        <w:tc>
          <w:tcPr>
            <w:tcW w:w="409" w:type="dxa"/>
            <w:vMerge/>
          </w:tcPr>
          <w:p w14:paraId="3CF639D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D15C43F"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5716883E"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850" w:type="dxa"/>
            <w:tcBorders>
              <w:tr2bl w:val="single" w:sz="6" w:space="0" w:color="000000" w:themeColor="text1"/>
            </w:tcBorders>
          </w:tcPr>
          <w:p w14:paraId="34B9726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9671078"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1EF9BC5"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721E94" w:rsidRPr="00BA7A71" w14:paraId="3822A340" w14:textId="77777777" w:rsidTr="00721E94">
        <w:trPr>
          <w:trHeight w:val="199"/>
          <w:jc w:val="center"/>
        </w:trPr>
        <w:tc>
          <w:tcPr>
            <w:tcW w:w="409" w:type="dxa"/>
            <w:vMerge/>
          </w:tcPr>
          <w:p w14:paraId="5F760821" w14:textId="77777777" w:rsidR="00721E94" w:rsidRPr="00BA7A71" w:rsidRDefault="00721E94" w:rsidP="00721E94">
            <w:pPr>
              <w:rPr>
                <w:rFonts w:asciiTheme="majorEastAsia" w:eastAsiaTheme="majorEastAsia" w:hAnsiTheme="majorEastAsia" w:cs="Times New Roman"/>
                <w:sz w:val="18"/>
                <w:szCs w:val="18"/>
              </w:rPr>
            </w:pPr>
          </w:p>
        </w:tc>
        <w:tc>
          <w:tcPr>
            <w:tcW w:w="1136" w:type="dxa"/>
          </w:tcPr>
          <w:p w14:paraId="4E22C49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171EAB51"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E9EFAB3"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404685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721E94" w:rsidRPr="00BA7A71" w14:paraId="15296C24" w14:textId="77777777" w:rsidTr="00721E94">
        <w:trPr>
          <w:trHeight w:val="398"/>
          <w:jc w:val="center"/>
        </w:trPr>
        <w:tc>
          <w:tcPr>
            <w:tcW w:w="409" w:type="dxa"/>
            <w:vMerge/>
          </w:tcPr>
          <w:p w14:paraId="23DD8E1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05A0D8E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850" w:type="dxa"/>
            <w:tcBorders>
              <w:tr2bl w:val="single" w:sz="6" w:space="0" w:color="000000" w:themeColor="text1"/>
            </w:tcBorders>
          </w:tcPr>
          <w:p w14:paraId="2E3EABF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58670B"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B75E6F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721E94" w:rsidRPr="00BA7A71" w14:paraId="0823B17D" w14:textId="77777777" w:rsidTr="00721E94">
        <w:trPr>
          <w:trHeight w:val="397"/>
          <w:jc w:val="center"/>
        </w:trPr>
        <w:tc>
          <w:tcPr>
            <w:tcW w:w="409" w:type="dxa"/>
            <w:vMerge/>
          </w:tcPr>
          <w:p w14:paraId="71266A9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69D3B73C"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7A29623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296C2B4E"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C626EE"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DD038E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4B51CC37" w14:textId="77777777" w:rsidTr="00721E94">
        <w:trPr>
          <w:trHeight w:val="398"/>
          <w:jc w:val="center"/>
        </w:trPr>
        <w:tc>
          <w:tcPr>
            <w:tcW w:w="409" w:type="dxa"/>
            <w:vMerge/>
          </w:tcPr>
          <w:p w14:paraId="5C5CCB6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6EF3CA5D"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4194190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09B3771D"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4ED4656"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5DB030E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388E9322" w14:textId="77777777" w:rsidTr="00721E94">
        <w:trPr>
          <w:trHeight w:val="397"/>
          <w:jc w:val="center"/>
        </w:trPr>
        <w:tc>
          <w:tcPr>
            <w:tcW w:w="409" w:type="dxa"/>
            <w:vMerge/>
          </w:tcPr>
          <w:p w14:paraId="1C1424D6"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BD5EAD3"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689E8C9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2A46B485"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6FCA98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A572303"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0BE703EF" w14:textId="625AC89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46D5145C" w14:textId="77777777" w:rsidTr="00721E94">
        <w:trPr>
          <w:trHeight w:val="199"/>
          <w:jc w:val="center"/>
        </w:trPr>
        <w:tc>
          <w:tcPr>
            <w:tcW w:w="409" w:type="dxa"/>
            <w:vMerge/>
          </w:tcPr>
          <w:p w14:paraId="50AF58BE" w14:textId="77777777" w:rsidR="00721E94" w:rsidRPr="00BA7A71" w:rsidRDefault="00721E94" w:rsidP="00721E94">
            <w:pPr>
              <w:rPr>
                <w:rFonts w:asciiTheme="majorEastAsia" w:eastAsiaTheme="majorEastAsia" w:hAnsiTheme="majorEastAsia" w:cs="Times New Roman"/>
                <w:sz w:val="18"/>
                <w:szCs w:val="18"/>
              </w:rPr>
            </w:pPr>
          </w:p>
        </w:tc>
        <w:tc>
          <w:tcPr>
            <w:tcW w:w="2411" w:type="dxa"/>
            <w:gridSpan w:val="2"/>
          </w:tcPr>
          <w:p w14:paraId="71EC3F3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15A24E7"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21605BD2"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AF5D4F"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A9B6741" w14:textId="49A6935C"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ACE34F1" w14:textId="77777777" w:rsidTr="00721E94">
        <w:trPr>
          <w:trHeight w:val="199"/>
          <w:jc w:val="center"/>
        </w:trPr>
        <w:tc>
          <w:tcPr>
            <w:tcW w:w="2820" w:type="dxa"/>
            <w:gridSpan w:val="3"/>
          </w:tcPr>
          <w:p w14:paraId="777AEEE7"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2CD137E5"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0876BBB3" w14:textId="77777777" w:rsidR="00721E94" w:rsidRPr="00BA7A71" w:rsidRDefault="00721E94" w:rsidP="00721E94">
            <w:pPr>
              <w:rPr>
                <w:rFonts w:asciiTheme="majorEastAsia" w:eastAsiaTheme="majorEastAsia" w:hAnsiTheme="majorEastAsia" w:cs="Times New Roman"/>
                <w:sz w:val="18"/>
                <w:szCs w:val="18"/>
              </w:rPr>
            </w:pPr>
          </w:p>
          <w:p w14:paraId="46CD9D8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E0B68EA" w14:textId="77777777" w:rsidR="00721E94" w:rsidRPr="00BA7A71" w:rsidRDefault="00721E94" w:rsidP="00721E94">
            <w:pPr>
              <w:rPr>
                <w:rFonts w:asciiTheme="majorEastAsia" w:eastAsiaTheme="majorEastAsia" w:hAnsiTheme="majorEastAsia" w:cs="Times New Roman"/>
                <w:sz w:val="18"/>
                <w:szCs w:val="18"/>
              </w:rPr>
            </w:pPr>
          </w:p>
          <w:p w14:paraId="7DC54CF0"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152580E3" w14:textId="4BA5BEDB"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C346313" w14:textId="77777777" w:rsidTr="00721E94">
        <w:trPr>
          <w:trHeight w:val="199"/>
          <w:jc w:val="center"/>
        </w:trPr>
        <w:tc>
          <w:tcPr>
            <w:tcW w:w="2820" w:type="dxa"/>
            <w:gridSpan w:val="3"/>
          </w:tcPr>
          <w:p w14:paraId="33D1EF66" w14:textId="77777777" w:rsidR="00721E94" w:rsidRPr="00BA7A71" w:rsidRDefault="00721E94" w:rsidP="00721E94">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67DD1891" w:rsidR="00721E94" w:rsidRPr="004323FC" w:rsidRDefault="005067E0"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462E46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8614899"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72B1E40" w14:textId="00145EB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bl>
    <w:p w14:paraId="7D6F8FEE" w14:textId="278B1859" w:rsidR="00B60B00" w:rsidRPr="00BA7A71" w:rsidRDefault="00B60B00" w:rsidP="005D0454">
      <w:pPr>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AF50F9">
              <w:rPr>
                <w:rFonts w:asciiTheme="majorEastAsia" w:eastAsiaTheme="majorEastAsia" w:hAnsiTheme="majorEastAsia" w:hint="eastAsia"/>
                <w:w w:val="80"/>
                <w:kern w:val="0"/>
                <w:sz w:val="16"/>
                <w:szCs w:val="16"/>
                <w:fitText w:val="1920" w:id="2043429376"/>
              </w:rPr>
              <w:t>（</w:t>
            </w:r>
            <w:r w:rsidRPr="00AF50F9">
              <w:rPr>
                <w:rFonts w:asciiTheme="majorEastAsia" w:eastAsiaTheme="majorEastAsia" w:hAnsiTheme="majorEastAsia"/>
                <w:w w:val="80"/>
                <w:kern w:val="0"/>
                <w:sz w:val="16"/>
                <w:szCs w:val="16"/>
                <w:fitText w:val="1920" w:id="2043429376"/>
              </w:rPr>
              <w:t>年齢</w:t>
            </w:r>
            <w:r w:rsidRPr="00AF50F9">
              <w:rPr>
                <w:rFonts w:asciiTheme="majorEastAsia" w:eastAsiaTheme="majorEastAsia" w:hAnsiTheme="majorEastAsia" w:hint="eastAsia"/>
                <w:w w:val="80"/>
                <w:kern w:val="0"/>
                <w:sz w:val="16"/>
                <w:szCs w:val="16"/>
                <w:fitText w:val="1920" w:id="2043429376"/>
              </w:rPr>
              <w:t>：令和</w:t>
            </w:r>
            <w:r w:rsidRPr="00AF50F9">
              <w:rPr>
                <w:rFonts w:asciiTheme="majorEastAsia" w:eastAsiaTheme="majorEastAsia" w:hAnsiTheme="majorEastAsia"/>
                <w:w w:val="80"/>
                <w:kern w:val="0"/>
                <w:sz w:val="16"/>
                <w:szCs w:val="16"/>
                <w:fitText w:val="1920" w:id="2043429376"/>
              </w:rPr>
              <w:t>2年4月1日時点</w:t>
            </w:r>
            <w:r w:rsidRPr="00AF50F9">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632CF8FE" w:rsidR="00B60B00" w:rsidRPr="00BA7A71" w:rsidRDefault="000457FD"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0070C0"/>
                <w:kern w:val="0"/>
                <w:szCs w:val="21"/>
              </w:rPr>
              <w:t>2</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w:t>
            </w:r>
            <w:r w:rsidR="00ED09D6">
              <w:rPr>
                <w:rFonts w:asciiTheme="majorEastAsia" w:eastAsiaTheme="majorEastAsia" w:hAnsiTheme="majorEastAsia" w:cs="ＭＳ Ｐゴシック"/>
                <w:color w:val="0070C0"/>
                <w:kern w:val="0"/>
                <w:szCs w:val="21"/>
              </w:rPr>
              <w:t>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 xml:space="preserve">Lisa </w:t>
            </w:r>
            <w:proofErr w:type="spellStart"/>
            <w:r w:rsidRPr="00BA7A71">
              <w:rPr>
                <w:rFonts w:asciiTheme="majorEastAsia" w:eastAsiaTheme="majorEastAsia" w:hAnsiTheme="majorEastAsia"/>
                <w:bCs/>
                <w:color w:val="0070C0"/>
                <w:sz w:val="20"/>
                <w:szCs w:val="20"/>
              </w:rPr>
              <w:t>Reddie</w:t>
            </w:r>
            <w:proofErr w:type="spellEnd"/>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5DD005E1"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341B9695" w:rsidR="00B60B00" w:rsidRPr="00BA7A71" w:rsidRDefault="000457FD" w:rsidP="003517EE">
            <w:pPr>
              <w:jc w:val="right"/>
              <w:rPr>
                <w:rFonts w:asciiTheme="majorEastAsia" w:eastAsiaTheme="majorEastAsia" w:hAnsiTheme="majorEastAsia"/>
                <w:sz w:val="20"/>
                <w:szCs w:val="20"/>
              </w:rPr>
            </w:pPr>
            <w:r w:rsidRPr="000457FD">
              <w:rPr>
                <w:rFonts w:asciiTheme="majorEastAsia" w:eastAsiaTheme="majorEastAsia" w:hAnsiTheme="majorEastAsia" w:cs="ＭＳ Ｐゴシック"/>
                <w:color w:val="0070C0"/>
                <w:kern w:val="0"/>
                <w:szCs w:val="21"/>
              </w:rPr>
              <w:t>X,XXX,XXX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46B830F3" w:rsidR="00BC1531" w:rsidRPr="006414EF" w:rsidRDefault="00BC1531" w:rsidP="00BC1531">
      <w:pPr>
        <w:snapToGrid w:val="0"/>
        <w:jc w:val="left"/>
        <w:rPr>
          <w:rFonts w:asciiTheme="majorEastAsia" w:eastAsiaTheme="majorEastAsia" w:hAnsiTheme="majorEastAsia"/>
          <w:color w:val="000000" w:themeColor="text1"/>
          <w:sz w:val="18"/>
          <w:szCs w:val="18"/>
        </w:rPr>
      </w:pPr>
      <w:r w:rsidRPr="006414EF">
        <w:rPr>
          <w:rFonts w:asciiTheme="majorEastAsia" w:eastAsiaTheme="majorEastAsia" w:hAnsiTheme="majorEastAsia" w:hint="eastAsia"/>
          <w:b/>
          <w:color w:val="000000" w:themeColor="text1"/>
        </w:rPr>
        <w:lastRenderedPageBreak/>
        <w:t xml:space="preserve">１　</w:t>
      </w:r>
      <w:r w:rsidR="00B56889" w:rsidRPr="006414EF">
        <w:rPr>
          <w:rFonts w:asciiTheme="majorEastAsia" w:eastAsiaTheme="majorEastAsia" w:hAnsiTheme="majorEastAsia" w:hint="eastAsia"/>
          <w:b/>
          <w:color w:val="000000" w:themeColor="text1"/>
          <w:kern w:val="0"/>
        </w:rPr>
        <w:t>研究開発の概要</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w:t>
      </w:r>
      <w:r w:rsidR="00475189" w:rsidRPr="006414EF">
        <w:rPr>
          <w:rFonts w:asciiTheme="majorEastAsia" w:eastAsiaTheme="majorEastAsia" w:hAnsiTheme="majorEastAsia" w:hint="eastAsia"/>
          <w:color w:val="000000" w:themeColor="text1"/>
          <w:sz w:val="18"/>
          <w:szCs w:val="18"/>
        </w:rPr>
        <w:t>か</w:t>
      </w:r>
      <w:r w:rsidRPr="006414EF">
        <w:rPr>
          <w:rFonts w:asciiTheme="majorEastAsia" w:eastAsiaTheme="majorEastAsia" w:hAnsiTheme="majorEastAsia"/>
          <w:color w:val="000000" w:themeColor="text1"/>
          <w:sz w:val="18"/>
          <w:szCs w:val="18"/>
        </w:rPr>
        <w:t>つ明確に記載してください。</w:t>
      </w:r>
    </w:p>
    <w:p w14:paraId="6E5E747A" w14:textId="266ED7C2"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636A6" w:rsidRPr="006414EF">
        <w:rPr>
          <w:rFonts w:asciiTheme="majorEastAsia" w:eastAsiaTheme="majorEastAsia" w:hAnsiTheme="majorEastAsia" w:cs="Times New Roman" w:hint="eastAsia"/>
          <w:b/>
          <w:color w:val="000000" w:themeColor="text1"/>
          <w:szCs w:val="21"/>
          <w:u w:val="double"/>
        </w:rPr>
        <w:t>開発する</w:t>
      </w:r>
      <w:r w:rsidR="00AA598D">
        <w:rPr>
          <w:rFonts w:asciiTheme="majorEastAsia" w:eastAsiaTheme="majorEastAsia" w:hAnsiTheme="majorEastAsia" w:cs="Times New Roman" w:hint="eastAsia"/>
          <w:b/>
          <w:color w:val="000000" w:themeColor="text1"/>
          <w:szCs w:val="21"/>
          <w:u w:val="double"/>
        </w:rPr>
        <w:t>治療薬</w:t>
      </w:r>
      <w:r w:rsidR="000636A6" w:rsidRPr="006414EF">
        <w:rPr>
          <w:rFonts w:asciiTheme="majorEastAsia" w:eastAsiaTheme="majorEastAsia" w:hAnsiTheme="majorEastAsia" w:cs="Times New Roman" w:hint="eastAsia"/>
          <w:b/>
          <w:color w:val="000000" w:themeColor="text1"/>
          <w:szCs w:val="21"/>
          <w:u w:val="double"/>
        </w:rPr>
        <w:t>の概要、</w:t>
      </w:r>
      <w:r w:rsidRPr="006414EF">
        <w:rPr>
          <w:rFonts w:asciiTheme="majorEastAsia" w:eastAsiaTheme="majorEastAsia" w:hAnsiTheme="majorEastAsia" w:cs="Times New Roman"/>
          <w:b/>
          <w:color w:val="000000" w:themeColor="text1"/>
          <w:szCs w:val="21"/>
          <w:u w:val="double"/>
        </w:rPr>
        <w:t>特色・独創的な点</w:t>
      </w:r>
    </w:p>
    <w:p w14:paraId="382F1259" w14:textId="1708B81A" w:rsidR="004823CB" w:rsidRPr="006414EF" w:rsidRDefault="000636A6" w:rsidP="002231B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AA598D">
        <w:rPr>
          <w:rFonts w:asciiTheme="majorEastAsia" w:eastAsiaTheme="majorEastAsia" w:hAnsiTheme="majorEastAsia" w:hint="eastAsia"/>
          <w:color w:val="000000" w:themeColor="text1"/>
        </w:rPr>
        <w:t>治療薬</w:t>
      </w:r>
      <w:r w:rsidRPr="006414EF">
        <w:rPr>
          <w:rFonts w:asciiTheme="majorEastAsia" w:eastAsiaTheme="majorEastAsia" w:hAnsiTheme="majorEastAsia" w:hint="eastAsia"/>
          <w:color w:val="000000" w:themeColor="text1"/>
        </w:rPr>
        <w:t>の</w:t>
      </w:r>
      <w:r w:rsidR="004823CB" w:rsidRPr="006414EF">
        <w:rPr>
          <w:rFonts w:asciiTheme="majorEastAsia" w:eastAsiaTheme="majorEastAsia" w:hAnsiTheme="majorEastAsia" w:hint="eastAsia"/>
          <w:color w:val="000000" w:themeColor="text1"/>
        </w:rPr>
        <w:t>有効成分などを記載してください。</w:t>
      </w:r>
    </w:p>
    <w:p w14:paraId="1AA05446" w14:textId="006753DB" w:rsidR="000636A6" w:rsidRPr="006414EF" w:rsidRDefault="004823CB" w:rsidP="004C00B0">
      <w:pPr>
        <w:spacing w:line="240" w:lineRule="atLeast"/>
        <w:ind w:leftChars="100" w:left="420" w:hangingChars="100" w:hanging="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0636A6" w:rsidRPr="006414EF">
        <w:rPr>
          <w:rFonts w:asciiTheme="majorEastAsia" w:eastAsiaTheme="majorEastAsia" w:hAnsiTheme="majorEastAsia" w:hint="eastAsia"/>
          <w:color w:val="000000" w:themeColor="text1"/>
        </w:rPr>
        <w:t>標的分子と</w:t>
      </w:r>
      <w:r w:rsidR="00AA598D">
        <w:rPr>
          <w:rFonts w:asciiTheme="majorEastAsia" w:eastAsiaTheme="majorEastAsia" w:hAnsiTheme="majorEastAsia" w:hint="eastAsia"/>
          <w:color w:val="000000" w:themeColor="text1"/>
        </w:rPr>
        <w:t>治療薬</w:t>
      </w:r>
      <w:r w:rsidR="000636A6" w:rsidRPr="006414EF">
        <w:rPr>
          <w:rFonts w:asciiTheme="majorEastAsia" w:eastAsiaTheme="majorEastAsia" w:hAnsiTheme="majorEastAsia" w:hint="eastAsia"/>
          <w:color w:val="000000" w:themeColor="text1"/>
        </w:rPr>
        <w:t>の作用メカニズムを合理的に関連付けながら、どのような</w:t>
      </w:r>
      <w:r w:rsidR="00AA598D">
        <w:rPr>
          <w:rFonts w:asciiTheme="majorEastAsia" w:eastAsiaTheme="majorEastAsia" w:hAnsiTheme="majorEastAsia" w:hint="eastAsia"/>
          <w:color w:val="000000" w:themeColor="text1"/>
        </w:rPr>
        <w:t>治療薬</w:t>
      </w:r>
      <w:r w:rsidR="000636A6" w:rsidRPr="006414EF">
        <w:rPr>
          <w:rFonts w:asciiTheme="majorEastAsia" w:eastAsiaTheme="majorEastAsia" w:hAnsiTheme="majorEastAsia" w:hint="eastAsia"/>
          <w:color w:val="000000" w:themeColor="text1"/>
        </w:rPr>
        <w:t>を創出しようとしているのかを簡潔に記載してください。</w:t>
      </w:r>
    </w:p>
    <w:p w14:paraId="52BE4CC5" w14:textId="38818D92" w:rsidR="000636A6" w:rsidRPr="006414EF" w:rsidRDefault="000636A6" w:rsidP="004C00B0">
      <w:pPr>
        <w:spacing w:line="240" w:lineRule="atLeast"/>
        <w:ind w:leftChars="100" w:left="420" w:hangingChars="100" w:hanging="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●想定した</w:t>
      </w:r>
      <w:r w:rsidR="00A92E42">
        <w:rPr>
          <w:rFonts w:asciiTheme="majorEastAsia" w:eastAsiaTheme="majorEastAsia" w:hAnsiTheme="majorEastAsia" w:hint="eastAsia"/>
          <w:color w:val="000000" w:themeColor="text1"/>
        </w:rPr>
        <w:t>治療薬</w:t>
      </w:r>
      <w:r w:rsidRPr="006414EF">
        <w:rPr>
          <w:rFonts w:asciiTheme="majorEastAsia" w:eastAsiaTheme="majorEastAsia" w:hAnsiTheme="majorEastAsia" w:hint="eastAsia"/>
          <w:color w:val="000000" w:themeColor="text1"/>
        </w:rPr>
        <w:t>が革新的な</w:t>
      </w:r>
      <w:r w:rsidR="00A92E42">
        <w:rPr>
          <w:rFonts w:asciiTheme="majorEastAsia" w:eastAsiaTheme="majorEastAsia" w:hAnsiTheme="majorEastAsia" w:hint="eastAsia"/>
          <w:color w:val="000000" w:themeColor="text1"/>
        </w:rPr>
        <w:t>治療</w:t>
      </w:r>
      <w:r w:rsidRPr="006414EF">
        <w:rPr>
          <w:rFonts w:asciiTheme="majorEastAsia" w:eastAsiaTheme="majorEastAsia" w:hAnsiTheme="majorEastAsia" w:hint="eastAsia"/>
          <w:color w:val="000000" w:themeColor="text1"/>
        </w:rPr>
        <w:t>効果をもたらすと考えた理由と、その科学的根拠（エビデンス）を記述してください。</w:t>
      </w:r>
    </w:p>
    <w:p w14:paraId="56DBCA6D" w14:textId="28485297" w:rsidR="004823CB"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●必要に応じて、図や表を使ってわかりやすく記載してください。</w:t>
      </w:r>
    </w:p>
    <w:p w14:paraId="37BD2A22" w14:textId="52A3039B" w:rsidR="00BA2702" w:rsidRPr="006414EF" w:rsidRDefault="00BA2702" w:rsidP="004C00B0">
      <w:pPr>
        <w:spacing w:line="240" w:lineRule="atLeast"/>
        <w:ind w:leftChars="100" w:left="424" w:hangingChars="102" w:hanging="214"/>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●どの開発段階のカテゴリーを含むか（予定も含む）、下の欄に記載してください。複数のカテゴリーを選択することも可能です。開発段階のカテゴリー</w:t>
      </w:r>
      <w:r w:rsidR="00A70A73" w:rsidRPr="006414EF">
        <w:rPr>
          <w:rFonts w:asciiTheme="majorEastAsia" w:eastAsiaTheme="majorEastAsia" w:hAnsiTheme="majorEastAsia" w:hint="eastAsia"/>
          <w:color w:val="000000" w:themeColor="text1"/>
        </w:rPr>
        <w:t>の説明</w:t>
      </w:r>
      <w:r w:rsidRPr="006414EF">
        <w:rPr>
          <w:rFonts w:asciiTheme="majorEastAsia" w:eastAsiaTheme="majorEastAsia" w:hAnsiTheme="majorEastAsia" w:hint="eastAsia"/>
          <w:color w:val="000000" w:themeColor="text1"/>
        </w:rPr>
        <w:t>については、公募要領のp</w:t>
      </w:r>
      <w:r w:rsidR="00A70A73" w:rsidRPr="006414EF">
        <w:rPr>
          <w:rFonts w:asciiTheme="majorEastAsia" w:eastAsiaTheme="majorEastAsia" w:hAnsiTheme="majorEastAsia" w:hint="eastAsia"/>
          <w:color w:val="000000" w:themeColor="text1"/>
        </w:rPr>
        <w:t>6</w:t>
      </w:r>
      <w:r w:rsidRPr="006414EF">
        <w:rPr>
          <w:rFonts w:asciiTheme="majorEastAsia" w:eastAsiaTheme="majorEastAsia" w:hAnsiTheme="majorEastAsia" w:hint="eastAsia"/>
          <w:color w:val="000000" w:themeColor="text1"/>
        </w:rPr>
        <w:t>をご確認ください。</w:t>
      </w:r>
    </w:p>
    <w:p w14:paraId="221A975A" w14:textId="5DF69593" w:rsidR="00BA2702" w:rsidRPr="006414EF" w:rsidRDefault="00BA2702" w:rsidP="00BA2702">
      <w:pPr>
        <w:spacing w:line="240" w:lineRule="atLeast"/>
        <w:rPr>
          <w:rFonts w:asciiTheme="majorEastAsia" w:eastAsiaTheme="majorEastAsia" w:hAnsiTheme="majorEastAsia"/>
          <w:color w:val="000000" w:themeColor="text1"/>
        </w:rPr>
      </w:pPr>
    </w:p>
    <w:tbl>
      <w:tblPr>
        <w:tblStyle w:val="a7"/>
        <w:tblW w:w="0" w:type="auto"/>
        <w:tblInd w:w="2405" w:type="dxa"/>
        <w:tblLook w:val="04A0" w:firstRow="1" w:lastRow="0" w:firstColumn="1" w:lastColumn="0" w:noHBand="0" w:noVBand="1"/>
      </w:tblPr>
      <w:tblGrid>
        <w:gridCol w:w="2466"/>
        <w:gridCol w:w="4871"/>
      </w:tblGrid>
      <w:tr w:rsidR="006414EF" w:rsidRPr="006414EF" w14:paraId="52BA993C" w14:textId="77777777" w:rsidTr="00BA2702">
        <w:tc>
          <w:tcPr>
            <w:tcW w:w="2466" w:type="dxa"/>
          </w:tcPr>
          <w:p w14:paraId="3869D43E" w14:textId="0C35AD1B" w:rsidR="00BA2702" w:rsidRPr="006414EF" w:rsidRDefault="00BA2702" w:rsidP="00BA2702">
            <w:pPr>
              <w:spacing w:line="240" w:lineRule="atLeast"/>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開発段階のカテゴリー</w:t>
            </w:r>
          </w:p>
        </w:tc>
        <w:tc>
          <w:tcPr>
            <w:tcW w:w="4871" w:type="dxa"/>
          </w:tcPr>
          <w:p w14:paraId="1B46F51A" w14:textId="77777777" w:rsidR="00BA2702" w:rsidRPr="006414EF" w:rsidRDefault="00BA2702" w:rsidP="00BA2702">
            <w:pPr>
              <w:spacing w:line="240" w:lineRule="atLeast"/>
              <w:rPr>
                <w:rFonts w:asciiTheme="majorEastAsia" w:eastAsiaTheme="majorEastAsia" w:hAnsiTheme="majorEastAsia"/>
                <w:color w:val="000000" w:themeColor="text1"/>
              </w:rPr>
            </w:pPr>
          </w:p>
          <w:p w14:paraId="4F001F38" w14:textId="5EF294E5" w:rsidR="00BA2702" w:rsidRPr="006414EF" w:rsidRDefault="00BA2702" w:rsidP="00BA2702">
            <w:pPr>
              <w:spacing w:line="240" w:lineRule="atLeast"/>
              <w:rPr>
                <w:rFonts w:asciiTheme="majorEastAsia" w:eastAsiaTheme="majorEastAsia" w:hAnsiTheme="majorEastAsia"/>
                <w:color w:val="000000" w:themeColor="text1"/>
              </w:rPr>
            </w:pPr>
          </w:p>
        </w:tc>
      </w:tr>
    </w:tbl>
    <w:p w14:paraId="0E8DFF0B" w14:textId="5031D08D" w:rsidR="00BA2702" w:rsidRDefault="00BA2702" w:rsidP="00BA2702">
      <w:pPr>
        <w:spacing w:line="240" w:lineRule="atLeast"/>
        <w:rPr>
          <w:rFonts w:asciiTheme="majorEastAsia" w:eastAsiaTheme="majorEastAsia" w:hAnsiTheme="majorEastAsia"/>
          <w:color w:val="FF0000"/>
        </w:rPr>
      </w:pPr>
    </w:p>
    <w:p w14:paraId="174DDCF9" w14:textId="77777777" w:rsidR="00BA2702" w:rsidRPr="00BA2702" w:rsidRDefault="00BA2702" w:rsidP="00BA2702">
      <w:pPr>
        <w:spacing w:line="240" w:lineRule="atLeast"/>
        <w:rPr>
          <w:rFonts w:asciiTheme="majorEastAsia" w:eastAsiaTheme="majorEastAsia" w:hAnsiTheme="majorEastAsia"/>
          <w:color w:val="FF0000"/>
        </w:rPr>
      </w:pPr>
    </w:p>
    <w:p w14:paraId="761AC320" w14:textId="7BBCA17A" w:rsidR="004823CB" w:rsidRDefault="004823CB" w:rsidP="000636A6">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8A754B2" w14:textId="2EA7CAC5" w:rsidR="00BC1531" w:rsidRPr="00BA7A71" w:rsidRDefault="004823CB" w:rsidP="000636A6">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r w:rsidR="00BC1531" w:rsidRPr="00BA7A71">
        <w:rPr>
          <w:rFonts w:asciiTheme="majorEastAsia" w:eastAsiaTheme="majorEastAsia" w:hAnsiTheme="majorEastAsia" w:hint="eastAsia"/>
          <w:color w:val="0070C0"/>
        </w:rPr>
        <w:t>○○○○○○○○○○○○○○○○○○○○○。○○○○○○○○○○○○○○○○○○○○○○○○○○○○○○○○○○○○○○○○○○○○○○○○○○○○○○○○○○○○○○○○○○○○○○○○○○○○○○○○○○○○○○○○○○○○○○○○○○○。○○○○○○○○○○○○○○○○○○○○○○○○○○○○○○○○○○○○○○○○○○○○○○○○○○○○○○○○○○○○○○○○○○○○○○○○○○○○○○○○○○○○○○○○○○○○○○○○○○○。○○○○○○○○○○○○○○○○○○○○○○○○○○○○○○○○○○○○○○○○○○○○○○○○○○○○○○○○○○○○○○○○○○○○○○○○○○○○○○○○○○○○○○○○○○○○○○○○○○○。○○○○○○○○○○○○○○○○○○○○○○○○○○○○○○○○○○○○○○○○○○○○○○○○○○○○○○○○○○○○○○○○○○○○○○○○○○○○○○○○○○○○○○○○○○○○○○○○○○○。○○○○○○○○○○○○○○○○○○○○○○○○○○○○○○○○○○○○○○○○○○○○○○○○○○○○○○○○○○○○○○○○○○○○○○○○○○○○○○○○○○○○○○○○○○○○○○○○○○○。</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2A0D522E"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636A6"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32AA27B6" w14:textId="30D7A14F" w:rsidR="00803563" w:rsidRPr="006414EF" w:rsidRDefault="000636A6"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●提案に至るまでの一連の研究の経緯とこれまでに蓄積された研究成果を</w:t>
      </w:r>
      <w:r w:rsidR="00803563" w:rsidRPr="006414EF">
        <w:rPr>
          <w:rFonts w:asciiTheme="majorEastAsia" w:eastAsiaTheme="majorEastAsia" w:hAnsiTheme="majorEastAsia" w:hint="eastAsia"/>
          <w:color w:val="000000" w:themeColor="text1"/>
        </w:rPr>
        <w:t>記述してください</w:t>
      </w:r>
      <w:r w:rsidRPr="006414EF">
        <w:rPr>
          <w:rFonts w:asciiTheme="majorEastAsia" w:eastAsiaTheme="majorEastAsia" w:hAnsiTheme="majorEastAsia" w:hint="eastAsia"/>
          <w:color w:val="000000" w:themeColor="text1"/>
        </w:rPr>
        <w:t>、</w:t>
      </w:r>
    </w:p>
    <w:p w14:paraId="320BF12E" w14:textId="50ED3D74" w:rsidR="000636A6" w:rsidRPr="006414EF" w:rsidRDefault="00803563" w:rsidP="004C00B0">
      <w:pPr>
        <w:spacing w:line="240" w:lineRule="atLeast"/>
        <w:ind w:leftChars="100" w:left="420" w:hangingChars="100" w:hanging="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●これまでの</w:t>
      </w:r>
      <w:r w:rsidR="002507F4">
        <w:rPr>
          <w:rFonts w:asciiTheme="majorEastAsia" w:eastAsiaTheme="majorEastAsia" w:hAnsiTheme="majorEastAsia" w:hint="eastAsia"/>
          <w:color w:val="000000" w:themeColor="text1"/>
        </w:rPr>
        <w:t>治療薬</w:t>
      </w:r>
      <w:r w:rsidRPr="006414EF">
        <w:rPr>
          <w:rFonts w:asciiTheme="majorEastAsia" w:eastAsiaTheme="majorEastAsia" w:hAnsiTheme="majorEastAsia" w:hint="eastAsia"/>
          <w:color w:val="000000" w:themeColor="text1"/>
        </w:rPr>
        <w:t>開発に関連した非臨床試験の成績などを</w:t>
      </w:r>
      <w:r w:rsidR="000636A6" w:rsidRPr="006414EF">
        <w:rPr>
          <w:rFonts w:asciiTheme="majorEastAsia" w:eastAsiaTheme="majorEastAsia" w:hAnsiTheme="majorEastAsia" w:hint="eastAsia"/>
          <w:color w:val="000000" w:themeColor="text1"/>
        </w:rPr>
        <w:t>実用化の課題に関連付けて記述してください。</w:t>
      </w:r>
    </w:p>
    <w:p w14:paraId="727C9C78" w14:textId="693F9C4B" w:rsidR="00803563" w:rsidRPr="006414EF" w:rsidRDefault="00803563" w:rsidP="00B66F05">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●応募する開発段階のカテゴリー（複数も可。）に応じて、それぞれ実施内容を記載してください。</w:t>
      </w:r>
    </w:p>
    <w:p w14:paraId="0F304CFA" w14:textId="467C509E" w:rsidR="000636A6"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●世界の研究開発動向や競合状況についても知る範囲で記述してください。</w:t>
      </w:r>
    </w:p>
    <w:p w14:paraId="4B05CF70" w14:textId="6641F8A3" w:rsidR="000636A6" w:rsidRPr="006414EF" w:rsidRDefault="000636A6" w:rsidP="004C00B0">
      <w:pPr>
        <w:spacing w:line="240" w:lineRule="atLeast"/>
        <w:ind w:leftChars="100" w:left="420" w:hangingChars="100" w:hanging="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2507F4">
        <w:rPr>
          <w:rFonts w:asciiTheme="majorEastAsia" w:eastAsiaTheme="majorEastAsia" w:hAnsiTheme="majorEastAsia" w:hint="eastAsia"/>
          <w:color w:val="000000" w:themeColor="text1"/>
        </w:rPr>
        <w:t>治療薬</w:t>
      </w:r>
      <w:r w:rsidRPr="006414EF">
        <w:rPr>
          <w:rFonts w:asciiTheme="majorEastAsia" w:eastAsiaTheme="majorEastAsia" w:hAnsiTheme="majorEastAsia" w:hint="eastAsia"/>
          <w:color w:val="000000" w:themeColor="text1"/>
        </w:rPr>
        <w:t>開発にあたって鍵となった重要な知見については、文献を引用し、著者名、誌名、巻号ページ、発行年について記載してください。</w:t>
      </w:r>
    </w:p>
    <w:p w14:paraId="20F48EF4" w14:textId="77777777" w:rsidR="00803563" w:rsidRPr="006414EF" w:rsidRDefault="000636A6" w:rsidP="000636A6">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●必要に応じて、図や表を使ってわかりやすく記載してください。</w:t>
      </w:r>
    </w:p>
    <w:p w14:paraId="60EC4B6E" w14:textId="77777777" w:rsidR="006414EF" w:rsidRDefault="006414EF" w:rsidP="006414EF">
      <w:pPr>
        <w:spacing w:line="240" w:lineRule="atLeast"/>
        <w:ind w:leftChars="100" w:left="210"/>
        <w:rPr>
          <w:rFonts w:asciiTheme="majorEastAsia" w:eastAsiaTheme="majorEastAsia" w:hAnsiTheme="majorEastAsia"/>
          <w:color w:val="0070C0"/>
        </w:rPr>
      </w:pPr>
    </w:p>
    <w:p w14:paraId="3CCED2DB" w14:textId="657BFED6" w:rsidR="006414EF" w:rsidRDefault="006414EF" w:rsidP="006414E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lastRenderedPageBreak/>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E27D3A1" w14:textId="47BFB7A2" w:rsidR="00BC1531" w:rsidRPr="00BA7A71" w:rsidRDefault="00803563" w:rsidP="000636A6">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r w:rsidR="00BC1531" w:rsidRPr="00BA7A71">
        <w:rPr>
          <w:rFonts w:asciiTheme="majorEastAsia" w:eastAsiaTheme="majorEastAsia" w:hAnsiTheme="majorEastAsia" w:hint="eastAsia"/>
          <w:color w:val="0070C0"/>
        </w:rPr>
        <w:t>○○○。○○○○○○○○○○○○○○○○○○○○○○○○○○○○○○○○○○○○○○○○○○○○○○○○○○○○○○○○○○○○○○○○○○○○○○○○○○○○○○○○○○○○○○○○○○○○○○○○○○○。○○○○○○○○○○○○○○○○○○○○○○○○○○○○○○○○○○○○○○○○○○○○○○○○○○○○○○○○○○○○○○○○○○○○○○○○○○○○○○○○○○○○○○○○○○○○○○○○○○○。○○○○○○○○○○○○○○○○○○○○○○○○○○○○○○○○○○○○○○○○○○○○○○○○○○○○○○○○○○○○○○○○○○○○○○○○○○○○○○○○○○○○○○○○○○○○○○○○○○○。</w:t>
      </w:r>
    </w:p>
    <w:p w14:paraId="6E9DE518" w14:textId="77777777" w:rsidR="000636A6" w:rsidRPr="00BA7A71" w:rsidRDefault="000636A6" w:rsidP="00BC1531">
      <w:pPr>
        <w:spacing w:line="240" w:lineRule="atLeast"/>
        <w:rPr>
          <w:rFonts w:asciiTheme="majorEastAsia" w:eastAsiaTheme="majorEastAsia" w:hAnsiTheme="majorEastAsia" w:cs="Times New Roman"/>
          <w:b/>
          <w:color w:val="0070C0"/>
          <w:szCs w:val="21"/>
        </w:rPr>
      </w:pPr>
    </w:p>
    <w:p w14:paraId="078F4C03" w14:textId="1F75C9D9" w:rsidR="006A2A36" w:rsidRPr="006414EF" w:rsidRDefault="006A2A36" w:rsidP="006A2A36">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2CFDFAA6" w14:textId="440F315B" w:rsidR="006414EF" w:rsidRPr="006414EF" w:rsidRDefault="006414EF" w:rsidP="006414EF">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●提案する</w:t>
      </w:r>
      <w:r w:rsidR="00AA598D">
        <w:rPr>
          <w:rFonts w:asciiTheme="majorEastAsia" w:eastAsiaTheme="majorEastAsia" w:hAnsiTheme="majorEastAsia" w:hint="eastAsia"/>
          <w:color w:val="000000" w:themeColor="text1"/>
        </w:rPr>
        <w:t>治療薬</w:t>
      </w:r>
      <w:r w:rsidRPr="006414EF">
        <w:rPr>
          <w:rFonts w:asciiTheme="majorEastAsia" w:eastAsiaTheme="majorEastAsia" w:hAnsiTheme="majorEastAsia" w:hint="eastAsia"/>
          <w:color w:val="000000" w:themeColor="text1"/>
        </w:rPr>
        <w:t>の新規性・独創性と実用化に向けた技術優位性等について簡潔に記載してください。</w:t>
      </w:r>
    </w:p>
    <w:p w14:paraId="268572AC" w14:textId="1108E0FA" w:rsidR="006414EF" w:rsidRPr="006414EF" w:rsidRDefault="006414EF" w:rsidP="006414EF">
      <w:pPr>
        <w:spacing w:line="240" w:lineRule="atLeast"/>
        <w:ind w:leftChars="100" w:left="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●提案する</w:t>
      </w:r>
      <w:r w:rsidR="00AA598D">
        <w:rPr>
          <w:rFonts w:asciiTheme="majorEastAsia" w:eastAsiaTheme="majorEastAsia" w:hAnsiTheme="majorEastAsia" w:hint="eastAsia"/>
          <w:color w:val="000000" w:themeColor="text1"/>
        </w:rPr>
        <w:t>治療薬</w:t>
      </w:r>
      <w:r w:rsidRPr="006414EF">
        <w:rPr>
          <w:rFonts w:asciiTheme="majorEastAsia" w:eastAsiaTheme="majorEastAsia" w:hAnsiTheme="majorEastAsia" w:hint="eastAsia"/>
          <w:color w:val="000000" w:themeColor="text1"/>
        </w:rPr>
        <w:t>に関連して既に出願済の特許等がある場合は、出願番号、クレーム内容の概要を記載してください。</w:t>
      </w:r>
    </w:p>
    <w:p w14:paraId="003D441A" w14:textId="77777777" w:rsidR="006414EF" w:rsidRDefault="006A2A36" w:rsidP="006414E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7B41486" w14:textId="496A5B62" w:rsidR="006A2A36" w:rsidRPr="00B66F05" w:rsidRDefault="006A2A36">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24BB902F" w14:textId="77777777" w:rsidR="00BC1531" w:rsidRPr="002231B5" w:rsidRDefault="00BC1531" w:rsidP="00BC1531">
      <w:pPr>
        <w:spacing w:line="240" w:lineRule="atLeast"/>
        <w:rPr>
          <w:rFonts w:asciiTheme="majorEastAsia" w:eastAsiaTheme="majorEastAsia" w:hAnsiTheme="majorEastAsia" w:cs="Times New Roman"/>
          <w:szCs w:val="21"/>
        </w:rPr>
      </w:pPr>
    </w:p>
    <w:p w14:paraId="4A97131F" w14:textId="137894EF"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6A2A36" w:rsidRPr="006414EF">
        <w:rPr>
          <w:rFonts w:asciiTheme="majorEastAsia" w:eastAsiaTheme="majorEastAsia" w:hAnsiTheme="majorEastAsia" w:cs="Times New Roman" w:hint="eastAsia"/>
          <w:b/>
          <w:color w:val="000000" w:themeColor="text1"/>
          <w:szCs w:val="21"/>
          <w:u w:val="double"/>
        </w:rPr>
        <w:t>実用化の概略と見通し、本事業で解決すべき課題と課題解決の方法</w:t>
      </w:r>
    </w:p>
    <w:p w14:paraId="4FBAD851" w14:textId="758B0CCC" w:rsidR="00D32C5B" w:rsidRPr="006414EF" w:rsidRDefault="00D32C5B" w:rsidP="00BC1531">
      <w:pPr>
        <w:spacing w:line="240" w:lineRule="atLeast"/>
        <w:ind w:firstLineChars="100" w:firstLine="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●目標とする第I相試験実施時期</w:t>
      </w:r>
      <w:r w:rsidR="000C7804" w:rsidRPr="006414EF">
        <w:rPr>
          <w:rFonts w:asciiTheme="majorEastAsia" w:eastAsiaTheme="majorEastAsia" w:hAnsiTheme="majorEastAsia" w:hint="eastAsia"/>
          <w:color w:val="000000" w:themeColor="text1"/>
        </w:rPr>
        <w:t>と治験製品の供給体制のめど</w:t>
      </w:r>
      <w:r w:rsidRPr="006414EF">
        <w:rPr>
          <w:rFonts w:asciiTheme="majorEastAsia" w:eastAsiaTheme="majorEastAsia" w:hAnsiTheme="majorEastAsia" w:hint="eastAsia"/>
          <w:color w:val="000000" w:themeColor="text1"/>
        </w:rPr>
        <w:t>を示してください。</w:t>
      </w:r>
    </w:p>
    <w:p w14:paraId="6EC23D5A" w14:textId="29FE0BE4" w:rsidR="00D32C5B" w:rsidRPr="006414EF" w:rsidRDefault="00D32C5B" w:rsidP="004C00B0">
      <w:pPr>
        <w:spacing w:line="240" w:lineRule="atLeast"/>
        <w:ind w:leftChars="100" w:left="420" w:hangingChars="100" w:hanging="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0C7804" w:rsidRPr="006414EF">
        <w:rPr>
          <w:rFonts w:asciiTheme="majorEastAsia" w:eastAsiaTheme="majorEastAsia" w:hAnsiTheme="majorEastAsia" w:hint="eastAsia"/>
          <w:color w:val="000000" w:themeColor="text1"/>
        </w:rPr>
        <w:t>提案する</w:t>
      </w:r>
      <w:r w:rsidR="002507F4">
        <w:rPr>
          <w:rFonts w:asciiTheme="majorEastAsia" w:eastAsiaTheme="majorEastAsia" w:hAnsiTheme="majorEastAsia" w:hint="eastAsia"/>
          <w:color w:val="000000" w:themeColor="text1"/>
        </w:rPr>
        <w:t>治療薬</w:t>
      </w:r>
      <w:r w:rsidR="000C7804" w:rsidRPr="006414EF">
        <w:rPr>
          <w:rFonts w:asciiTheme="majorEastAsia" w:eastAsiaTheme="majorEastAsia" w:hAnsiTheme="majorEastAsia" w:hint="eastAsia"/>
          <w:color w:val="000000" w:themeColor="text1"/>
        </w:rPr>
        <w:t>について、</w:t>
      </w:r>
      <w:r w:rsidRPr="006414EF">
        <w:rPr>
          <w:rFonts w:asciiTheme="majorEastAsia" w:eastAsiaTheme="majorEastAsia" w:hAnsiTheme="majorEastAsia" w:hint="eastAsia"/>
          <w:color w:val="000000" w:themeColor="text1"/>
        </w:rPr>
        <w:t>臨床試験実施の前に解決すべき課題と課題解決の方法について記載してください。</w:t>
      </w:r>
    </w:p>
    <w:p w14:paraId="056F99C0" w14:textId="51A98F57" w:rsidR="000C7804" w:rsidRPr="006414EF" w:rsidRDefault="00D32C5B" w:rsidP="004C00B0">
      <w:pPr>
        <w:spacing w:line="240" w:lineRule="atLeast"/>
        <w:ind w:leftChars="100" w:left="420" w:hangingChars="100" w:hanging="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●新規性の</w:t>
      </w:r>
      <w:r w:rsidR="002231B5" w:rsidRPr="006414EF">
        <w:rPr>
          <w:rFonts w:asciiTheme="majorEastAsia" w:eastAsiaTheme="majorEastAsia" w:hAnsiTheme="majorEastAsia" w:hint="eastAsia"/>
          <w:color w:val="000000" w:themeColor="text1"/>
        </w:rPr>
        <w:t>高い</w:t>
      </w:r>
      <w:r w:rsidR="002507F4">
        <w:rPr>
          <w:rFonts w:asciiTheme="majorEastAsia" w:eastAsiaTheme="majorEastAsia" w:hAnsiTheme="majorEastAsia" w:hint="eastAsia"/>
          <w:color w:val="000000" w:themeColor="text1"/>
        </w:rPr>
        <w:t>治療薬</w:t>
      </w:r>
      <w:r w:rsidRPr="006414EF">
        <w:rPr>
          <w:rFonts w:asciiTheme="majorEastAsia" w:eastAsiaTheme="majorEastAsia" w:hAnsiTheme="majorEastAsia" w:hint="eastAsia"/>
          <w:color w:val="000000" w:themeColor="text1"/>
        </w:rPr>
        <w:t>については、</w:t>
      </w:r>
      <w:r w:rsidR="002231B5" w:rsidRPr="006414EF">
        <w:rPr>
          <w:rFonts w:asciiTheme="majorEastAsia" w:eastAsiaTheme="majorEastAsia" w:hAnsiTheme="majorEastAsia" w:hint="eastAsia"/>
          <w:color w:val="000000" w:themeColor="text1"/>
        </w:rPr>
        <w:t>実用化に向けて</w:t>
      </w:r>
      <w:r w:rsidRPr="006414EF">
        <w:rPr>
          <w:rFonts w:asciiTheme="majorEastAsia" w:eastAsiaTheme="majorEastAsia" w:hAnsiTheme="majorEastAsia" w:hint="eastAsia"/>
          <w:color w:val="000000" w:themeColor="text1"/>
        </w:rPr>
        <w:t>規制上の課題と</w:t>
      </w:r>
      <w:r w:rsidR="002231B5" w:rsidRPr="006414EF">
        <w:rPr>
          <w:rFonts w:asciiTheme="majorEastAsia" w:eastAsiaTheme="majorEastAsia" w:hAnsiTheme="majorEastAsia" w:hint="eastAsia"/>
          <w:color w:val="000000" w:themeColor="text1"/>
        </w:rPr>
        <w:t>技術的な取り組み</w:t>
      </w:r>
      <w:r w:rsidRPr="006414EF">
        <w:rPr>
          <w:rFonts w:asciiTheme="majorEastAsia" w:eastAsiaTheme="majorEastAsia" w:hAnsiTheme="majorEastAsia" w:hint="eastAsia"/>
          <w:color w:val="000000" w:themeColor="text1"/>
        </w:rPr>
        <w:t>についても記載してください。</w:t>
      </w:r>
    </w:p>
    <w:p w14:paraId="183F1175" w14:textId="77777777" w:rsidR="006414EF" w:rsidRPr="000C7804" w:rsidRDefault="006414EF" w:rsidP="006414E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20C56102" w14:textId="4A504B8F"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r w:rsidRPr="00BA7A71">
        <w:rPr>
          <w:rFonts w:asciiTheme="majorEastAsia" w:eastAsiaTheme="majorEastAsia" w:hAnsiTheme="majorEastAsia" w:hint="eastAsia"/>
          <w:color w:val="0070C0"/>
        </w:rPr>
        <w:lastRenderedPageBreak/>
        <w:t>○○○○○○○○○○○○○○○○○○○○○○○○○○○○○○○○○○○○○○○○○○○○○○○○○○○○○○○○○○○○○○○○○○○○○○○○○。</w:t>
      </w:r>
    </w:p>
    <w:p w14:paraId="30F53C52" w14:textId="495D94AE" w:rsidR="00BC1531" w:rsidRPr="00BA7A71" w:rsidRDefault="00BC1531" w:rsidP="00B66F05">
      <w:pPr>
        <w:spacing w:line="240" w:lineRule="atLeast"/>
        <w:rPr>
          <w:rFonts w:asciiTheme="majorEastAsia" w:eastAsiaTheme="majorEastAsia" w:hAnsiTheme="majorEastAsia" w:cs="Times New Roman"/>
          <w:color w:val="0070C0"/>
          <w:szCs w:val="21"/>
        </w:rPr>
      </w:pP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5FEDF0E3" w14:textId="2FAED465" w:rsidR="000C7804" w:rsidRPr="006414EF" w:rsidRDefault="000C7804" w:rsidP="004C00B0">
      <w:pPr>
        <w:spacing w:line="240" w:lineRule="atLeast"/>
        <w:ind w:leftChars="100" w:left="420" w:hangingChars="100" w:hanging="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w:t>
      </w:r>
      <w:r w:rsidR="0062356C" w:rsidRPr="006414EF">
        <w:rPr>
          <w:rFonts w:asciiTheme="majorEastAsia" w:eastAsiaTheme="majorEastAsia" w:hAnsiTheme="majorEastAsia" w:hint="eastAsia"/>
          <w:color w:val="000000" w:themeColor="text1"/>
        </w:rPr>
        <w:t>第I相臨床試験開始前までの全体の実用化計画を示した上で、</w:t>
      </w:r>
      <w:r w:rsidRPr="006414EF">
        <w:rPr>
          <w:rFonts w:asciiTheme="majorEastAsia" w:eastAsiaTheme="majorEastAsia" w:hAnsiTheme="majorEastAsia" w:hint="eastAsia"/>
          <w:color w:val="000000" w:themeColor="text1"/>
        </w:rPr>
        <w:t>提案され</w:t>
      </w:r>
      <w:r w:rsidR="007445CD" w:rsidRPr="006414EF">
        <w:rPr>
          <w:rFonts w:asciiTheme="majorEastAsia" w:eastAsiaTheme="majorEastAsia" w:hAnsiTheme="majorEastAsia" w:hint="eastAsia"/>
          <w:color w:val="000000" w:themeColor="text1"/>
        </w:rPr>
        <w:t>る</w:t>
      </w:r>
      <w:r w:rsidRPr="006414EF">
        <w:rPr>
          <w:rFonts w:asciiTheme="majorEastAsia" w:eastAsiaTheme="majorEastAsia" w:hAnsiTheme="majorEastAsia" w:hint="eastAsia"/>
          <w:color w:val="000000" w:themeColor="text1"/>
        </w:rPr>
        <w:t>開発段階のカテゴリーについて</w:t>
      </w:r>
      <w:r w:rsidR="00E64461" w:rsidRPr="006414EF">
        <w:rPr>
          <w:rFonts w:asciiTheme="majorEastAsia" w:eastAsiaTheme="majorEastAsia" w:hAnsiTheme="majorEastAsia" w:hint="eastAsia"/>
          <w:color w:val="000000" w:themeColor="text1"/>
        </w:rPr>
        <w:t>（複数選択されている場合は、それぞれのカテゴリーについて）</w:t>
      </w:r>
      <w:r w:rsidRPr="006414EF">
        <w:rPr>
          <w:rFonts w:asciiTheme="majorEastAsia" w:eastAsiaTheme="majorEastAsia" w:hAnsiTheme="majorEastAsia" w:hint="eastAsia"/>
          <w:color w:val="000000" w:themeColor="text1"/>
        </w:rPr>
        <w:t>、具体的な研究内容・方法とスケジュールを記載してください。</w:t>
      </w:r>
    </w:p>
    <w:p w14:paraId="52E8DCF6" w14:textId="77777777" w:rsidR="006414EF" w:rsidRDefault="006414EF" w:rsidP="006414EF">
      <w:pPr>
        <w:spacing w:line="240" w:lineRule="atLeast"/>
        <w:ind w:firstLineChars="100" w:firstLine="210"/>
        <w:rPr>
          <w:rFonts w:asciiTheme="majorEastAsia" w:eastAsiaTheme="majorEastAsia" w:hAnsiTheme="majorEastAsia"/>
          <w:color w:val="0070C0"/>
        </w:rPr>
      </w:pPr>
    </w:p>
    <w:p w14:paraId="76D4E1F8" w14:textId="7F96AFF2" w:rsidR="000C7804" w:rsidRPr="006414EF" w:rsidRDefault="006414EF" w:rsidP="006414E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1C47D9AA" w14:textId="78D74DE9"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6D5EB282" w:rsidR="0061469B" w:rsidRPr="002A745D" w:rsidRDefault="0061469B" w:rsidP="002A745D">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w:t>
      </w: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7CD06937"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w:t>
      </w:r>
      <w:r w:rsidR="00663143">
        <w:rPr>
          <w:rFonts w:asciiTheme="majorEastAsia" w:eastAsiaTheme="majorEastAsia" w:hAnsiTheme="majorEastAsia" w:cs="Times New Roman" w:hint="eastAsia"/>
          <w:color w:val="000000" w:themeColor="text1"/>
          <w:sz w:val="18"/>
        </w:rPr>
        <w:t>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proofErr w:type="spellStart"/>
      <w:r w:rsidRPr="00BA7A71">
        <w:rPr>
          <w:rFonts w:asciiTheme="majorEastAsia" w:eastAsiaTheme="majorEastAsia" w:hAnsiTheme="majorEastAsia"/>
          <w:color w:val="0070C0"/>
          <w:u w:val="single"/>
        </w:rPr>
        <w:t>Kenkyu</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J.Aaaa</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H.Bbbbb</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A.Ccccc</w:t>
      </w:r>
      <w:proofErr w:type="spellEnd"/>
      <w:r w:rsidRPr="00BA7A71">
        <w:rPr>
          <w:rFonts w:asciiTheme="majorEastAsia" w:eastAsiaTheme="majorEastAsia" w:hAnsiTheme="majorEastAsia" w:cs="Times New Roman"/>
          <w:color w:val="4F81BD" w:themeColor="accent1"/>
        </w:rPr>
        <w:t>,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4B0D4BEE"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w:t>
            </w:r>
            <w:r w:rsidR="00663143">
              <w:rPr>
                <w:rFonts w:asciiTheme="majorEastAsia" w:eastAsiaTheme="majorEastAsia" w:hAnsiTheme="majorEastAsia"/>
                <w:color w:val="0070C0"/>
                <w:sz w:val="20"/>
                <w:szCs w:val="20"/>
              </w:rPr>
              <w:t>2</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0AFE95B6" w:rsidR="0061469B" w:rsidRPr="00BA7A71" w:rsidRDefault="000457FD"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w:t>
            </w:r>
            <w:r w:rsidR="005500E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27C2738F"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0457FD">
              <w:rPr>
                <w:rFonts w:asciiTheme="majorEastAsia" w:eastAsiaTheme="majorEastAsia" w:hAnsiTheme="majorEastAsia"/>
                <w:color w:val="0070C0"/>
                <w:sz w:val="20"/>
                <w:szCs w:val="20"/>
              </w:rPr>
              <w:t>2</w:t>
            </w:r>
            <w:r w:rsidRPr="00BA7A7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76FF9C42"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Pr="006414EF" w:rsidRDefault="00411442" w:rsidP="00047D2E">
      <w:pPr>
        <w:pStyle w:val="ac"/>
        <w:ind w:leftChars="0" w:left="426" w:rightChars="50" w:right="105" w:firstLineChars="134" w:firstLine="281"/>
        <w:rPr>
          <w:rFonts w:asciiTheme="majorEastAsia" w:eastAsiaTheme="majorEastAsia" w:hAnsiTheme="majorEastAsia"/>
          <w:color w:val="000000" w:themeColor="text1"/>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4426A199"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6414EF">
        <w:rPr>
          <w:rFonts w:asciiTheme="majorEastAsia" w:eastAsiaTheme="majorEastAsia" w:hAnsiTheme="majorEastAsia" w:hint="eastAsia"/>
          <w:color w:val="000000" w:themeColor="text1"/>
          <w:sz w:val="20"/>
          <w:szCs w:val="20"/>
        </w:rPr>
        <w:t>AMEDの「</w:t>
      </w:r>
      <w:r w:rsidRPr="00AD1A64">
        <w:rPr>
          <w:rFonts w:asciiTheme="majorEastAsia" w:eastAsiaTheme="majorEastAsia" w:hAnsiTheme="majorEastAsia" w:hint="eastAsia"/>
          <w:sz w:val="20"/>
          <w:szCs w:val="20"/>
        </w:rPr>
        <w:t>本</w:t>
      </w:r>
      <w:r w:rsidRPr="006414EF">
        <w:rPr>
          <w:rFonts w:asciiTheme="majorEastAsia" w:eastAsiaTheme="majorEastAsia" w:hAnsiTheme="majorEastAsia" w:hint="eastAsia"/>
          <w:color w:val="000000" w:themeColor="text1"/>
          <w:sz w:val="20"/>
          <w:szCs w:val="20"/>
        </w:rPr>
        <w:t>事業（</w:t>
      </w:r>
      <w:r w:rsidR="007240B9" w:rsidRPr="007240B9">
        <w:rPr>
          <w:rFonts w:asciiTheme="majorEastAsia" w:eastAsiaTheme="majorEastAsia" w:hAnsiTheme="majorEastAsia" w:hint="eastAsia"/>
          <w:color w:val="000000" w:themeColor="text1"/>
          <w:sz w:val="20"/>
          <w:szCs w:val="20"/>
        </w:rPr>
        <w:t>新興･再興感染症に対する革新的医薬品等開発推進研究事業</w:t>
      </w:r>
      <w:r w:rsidRPr="006414EF">
        <w:rPr>
          <w:rFonts w:asciiTheme="majorEastAsia" w:eastAsiaTheme="majorEastAsia" w:hAnsiTheme="majorEastAsia" w:hint="eastAsia"/>
          <w:color w:val="000000" w:themeColor="text1"/>
          <w:sz w:val="20"/>
          <w:szCs w:val="20"/>
        </w:rPr>
        <w:t>）」</w:t>
      </w:r>
      <w:r w:rsidRPr="00AD1A64">
        <w:rPr>
          <w:rFonts w:asciiTheme="majorEastAsia" w:eastAsiaTheme="majorEastAsia" w:hAnsiTheme="majorEastAsia" w:hint="eastAsia"/>
          <w:sz w:val="20"/>
          <w:szCs w:val="20"/>
        </w:rPr>
        <w:t>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2A5597C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hint="eastAsia"/>
          <w:color w:val="000000" w:themeColor="text1"/>
          <w:szCs w:val="18"/>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7229B860" w14:textId="20F4EE22"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7240B9" w:rsidRPr="007240B9">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55CEB46A"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7240B9" w:rsidRPr="007240B9">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FD94AA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0D2D72A9"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AD1A6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AD1A64">
        <w:rPr>
          <w:rFonts w:asciiTheme="majorEastAsia" w:eastAsiaTheme="majorEastAsia" w:hAnsiTheme="majorEastAsia" w:cs="Times New Roman"/>
        </w:rPr>
        <w:t>】</w:t>
      </w:r>
    </w:p>
    <w:p w14:paraId="6AEF6686" w14:textId="50C2C431"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cs="Times New Roman" w:hint="eastAsia"/>
          <w:color w:val="000000" w:themeColor="text1"/>
          <w:szCs w:val="21"/>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66A75021" w14:textId="77777777" w:rsidR="006414EF" w:rsidRDefault="006414EF" w:rsidP="00411442">
      <w:pPr>
        <w:rPr>
          <w:rFonts w:asciiTheme="majorEastAsia" w:eastAsiaTheme="majorEastAsia" w:hAnsiTheme="majorEastAsia" w:cs="Times New Roman"/>
          <w:color w:val="000000" w:themeColor="text1"/>
        </w:rPr>
      </w:pPr>
    </w:p>
    <w:p w14:paraId="7D3D1B29" w14:textId="07125DDB"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6414EF">
        <w:rPr>
          <w:rFonts w:asciiTheme="majorEastAsia" w:eastAsiaTheme="majorEastAsia" w:hAnsiTheme="majorEastAsia" w:cs="Times New Roman"/>
          <w:color w:val="000000" w:themeColor="text1"/>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4AD0ADF8"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cs="Times New Roman" w:hint="eastAsia"/>
          <w:color w:val="000000" w:themeColor="text1"/>
          <w:szCs w:val="21"/>
        </w:rPr>
        <w:t>新興･再興感染症に対する革新的医薬品等開発推進研究事業</w:t>
      </w:r>
      <w:bookmarkStart w:id="0" w:name="_GoBack"/>
      <w:bookmarkEnd w:id="0"/>
      <w:r w:rsidRPr="006414EF">
        <w:rPr>
          <w:rFonts w:asciiTheme="majorEastAsia" w:eastAsiaTheme="majorEastAsia" w:hAnsiTheme="majorEastAsia" w:cs="Times New Roman"/>
          <w:color w:val="000000" w:themeColor="text1"/>
        </w:rPr>
        <w:t>＞</w:t>
      </w:r>
    </w:p>
    <w:p w14:paraId="69380BE0" w14:textId="77777777" w:rsidR="006414EF" w:rsidRDefault="006414EF" w:rsidP="00411442">
      <w:pPr>
        <w:rPr>
          <w:rFonts w:asciiTheme="majorEastAsia" w:eastAsiaTheme="majorEastAsia" w:hAnsiTheme="majorEastAsia" w:cs="Times New Roman"/>
          <w:color w:val="000000" w:themeColor="text1"/>
        </w:rPr>
      </w:pPr>
    </w:p>
    <w:p w14:paraId="39167A17" w14:textId="3BB9FD5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47A80911" w:rsidR="00913D69" w:rsidRPr="00361EE6" w:rsidRDefault="00A316BF" w:rsidP="002A745D">
      <w:pPr>
        <w:tabs>
          <w:tab w:val="left" w:pos="6490"/>
        </w:tabs>
        <w:spacing w:line="0" w:lineRule="atLeast"/>
        <w:ind w:rightChars="-79" w:right="-166"/>
        <w:rPr>
          <w:rFonts w:asciiTheme="majorEastAsia" w:eastAsia="PMingLiU" w:hAnsiTheme="majorEastAsia"/>
          <w:sz w:val="20"/>
          <w:szCs w:val="20"/>
        </w:rPr>
      </w:pPr>
      <w:r>
        <w:rPr>
          <w:rFonts w:asciiTheme="majorEastAsia" w:eastAsiaTheme="majorEastAsia" w:hAnsiTheme="majorEastAsia"/>
          <w:sz w:val="20"/>
          <w:szCs w:val="20"/>
          <w:lang w:eastAsia="zh-TW"/>
        </w:rPr>
        <w:tab/>
      </w:r>
      <w:r w:rsidR="00913D69" w:rsidRPr="00BA7A71">
        <w:rPr>
          <w:rFonts w:asciiTheme="majorEastAsia" w:eastAsiaTheme="majorEastAsia" w:hAnsiTheme="majorEastAsia" w:hint="eastAsia"/>
          <w:sz w:val="20"/>
          <w:szCs w:val="20"/>
          <w:lang w:eastAsia="zh-TW"/>
        </w:rPr>
        <w:t>（単位：円）</w:t>
      </w:r>
    </w:p>
    <w:tbl>
      <w:tblPr>
        <w:tblStyle w:val="a7"/>
        <w:tblW w:w="5343" w:type="dxa"/>
        <w:tblInd w:w="2196" w:type="dxa"/>
        <w:tblLayout w:type="fixed"/>
        <w:tblLook w:val="04A0" w:firstRow="1" w:lastRow="0" w:firstColumn="1" w:lastColumn="0" w:noHBand="0" w:noVBand="1"/>
      </w:tblPr>
      <w:tblGrid>
        <w:gridCol w:w="991"/>
        <w:gridCol w:w="991"/>
        <w:gridCol w:w="1065"/>
        <w:gridCol w:w="1067"/>
        <w:gridCol w:w="1229"/>
      </w:tblGrid>
      <w:tr w:rsidR="002A745D" w:rsidRPr="00BA7A71" w14:paraId="527716F5" w14:textId="77777777" w:rsidTr="002A745D">
        <w:trPr>
          <w:trHeight w:val="869"/>
        </w:trPr>
        <w:tc>
          <w:tcPr>
            <w:tcW w:w="991" w:type="dxa"/>
            <w:vMerge w:val="restart"/>
          </w:tcPr>
          <w:p w14:paraId="4FD91F8F" w14:textId="77777777" w:rsidR="002A745D" w:rsidRPr="00BA7A71" w:rsidRDefault="002A745D"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2A745D" w:rsidRPr="00BA7A71" w:rsidRDefault="002A745D"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2A745D" w:rsidRPr="00BA7A71" w:rsidRDefault="002A745D"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2A745D" w:rsidRPr="00BA7A71" w:rsidRDefault="002A745D"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1229" w:type="dxa"/>
            <w:vMerge w:val="restart"/>
            <w:vAlign w:val="center"/>
          </w:tcPr>
          <w:p w14:paraId="3FE51583" w14:textId="021132BE" w:rsidR="002A745D" w:rsidRPr="00BA7A71" w:rsidRDefault="002A745D" w:rsidP="002A745D">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合計</w:t>
            </w:r>
          </w:p>
        </w:tc>
      </w:tr>
      <w:tr w:rsidR="002A745D" w:rsidRPr="00BA7A71" w14:paraId="1D7D010F" w14:textId="77777777" w:rsidTr="002A745D">
        <w:trPr>
          <w:trHeight w:val="869"/>
        </w:trPr>
        <w:tc>
          <w:tcPr>
            <w:tcW w:w="991" w:type="dxa"/>
            <w:vMerge/>
          </w:tcPr>
          <w:p w14:paraId="3DB8A313" w14:textId="77777777" w:rsidR="002A745D" w:rsidRPr="00BA7A71" w:rsidRDefault="002A745D"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2A745D" w:rsidRPr="00BA7A71" w:rsidRDefault="002A745D"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9" w:type="dxa"/>
            <w:vMerge/>
            <w:vAlign w:val="center"/>
          </w:tcPr>
          <w:p w14:paraId="01102A09" w14:textId="2E0FB5EF" w:rsidR="002A745D" w:rsidRPr="00BA7A71" w:rsidRDefault="002A745D" w:rsidP="00663143">
            <w:pPr>
              <w:spacing w:line="0" w:lineRule="atLeast"/>
              <w:ind w:rightChars="13" w:right="27"/>
              <w:jc w:val="center"/>
              <w:rPr>
                <w:rFonts w:asciiTheme="majorEastAsia" w:eastAsiaTheme="majorEastAsia" w:hAnsiTheme="majorEastAsia"/>
                <w:color w:val="000000" w:themeColor="text1"/>
                <w:sz w:val="16"/>
                <w:szCs w:val="16"/>
              </w:rPr>
            </w:pPr>
          </w:p>
        </w:tc>
      </w:tr>
      <w:tr w:rsidR="002A745D" w:rsidRPr="00BA7A71" w14:paraId="3BB87BAA" w14:textId="77777777" w:rsidTr="002A745D">
        <w:trPr>
          <w:trHeight w:val="409"/>
        </w:trPr>
        <w:tc>
          <w:tcPr>
            <w:tcW w:w="991" w:type="dxa"/>
            <w:vAlign w:val="center"/>
          </w:tcPr>
          <w:p w14:paraId="5F9E4B47"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39F05903" w14:textId="4E675C6D"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6CA543F8" w14:textId="77777777" w:rsidTr="002A745D">
        <w:trPr>
          <w:trHeight w:val="409"/>
        </w:trPr>
        <w:tc>
          <w:tcPr>
            <w:tcW w:w="991" w:type="dxa"/>
            <w:vAlign w:val="center"/>
          </w:tcPr>
          <w:p w14:paraId="2F6CF5EF"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078A1119"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2D89457B" w14:textId="77777777" w:rsidTr="002A745D">
        <w:trPr>
          <w:trHeight w:val="424"/>
        </w:trPr>
        <w:tc>
          <w:tcPr>
            <w:tcW w:w="991" w:type="dxa"/>
            <w:vAlign w:val="center"/>
          </w:tcPr>
          <w:p w14:paraId="1B2D6F3E"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2A745D" w:rsidRPr="00BA7A71" w:rsidRDefault="002A745D"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38D839CB"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5403EDAE" w14:textId="77777777" w:rsidTr="002A745D">
        <w:trPr>
          <w:trHeight w:val="409"/>
        </w:trPr>
        <w:tc>
          <w:tcPr>
            <w:tcW w:w="991" w:type="dxa"/>
            <w:vAlign w:val="center"/>
          </w:tcPr>
          <w:p w14:paraId="063B4BE4"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2A745D" w:rsidRPr="00BA7A71" w:rsidRDefault="002A745D"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9" w:type="dxa"/>
            <w:vAlign w:val="center"/>
          </w:tcPr>
          <w:p w14:paraId="7471C27D"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2A745D" w:rsidRPr="00BA7A71" w14:paraId="508083E7" w14:textId="77777777" w:rsidTr="002A745D">
        <w:trPr>
          <w:trHeight w:val="409"/>
        </w:trPr>
        <w:tc>
          <w:tcPr>
            <w:tcW w:w="991" w:type="dxa"/>
            <w:vAlign w:val="center"/>
          </w:tcPr>
          <w:p w14:paraId="35C205FA"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0753A4CE"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2A745D" w:rsidRPr="00BA7A71" w14:paraId="558B8D3E" w14:textId="77777777" w:rsidTr="002A745D">
        <w:trPr>
          <w:trHeight w:val="424"/>
        </w:trPr>
        <w:tc>
          <w:tcPr>
            <w:tcW w:w="991" w:type="dxa"/>
            <w:tcBorders>
              <w:bottom w:val="double" w:sz="4" w:space="0" w:color="auto"/>
            </w:tcBorders>
            <w:vAlign w:val="center"/>
          </w:tcPr>
          <w:p w14:paraId="6D511CB1" w14:textId="6537B785"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991" w:type="dxa"/>
            <w:tcBorders>
              <w:bottom w:val="double" w:sz="4" w:space="0" w:color="auto"/>
            </w:tcBorders>
            <w:vAlign w:val="center"/>
          </w:tcPr>
          <w:p w14:paraId="5BC6A218"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tcBorders>
              <w:bottom w:val="double" w:sz="4" w:space="0" w:color="auto"/>
            </w:tcBorders>
            <w:vAlign w:val="center"/>
          </w:tcPr>
          <w:p w14:paraId="6E454CDB"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tcBorders>
              <w:bottom w:val="double" w:sz="4" w:space="0" w:color="auto"/>
            </w:tcBorders>
            <w:vAlign w:val="center"/>
          </w:tcPr>
          <w:p w14:paraId="73A25B1A"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75FD7182"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2A745D" w:rsidRPr="00BA7A71" w14:paraId="0D29DE84" w14:textId="77777777" w:rsidTr="002A745D">
        <w:trPr>
          <w:trHeight w:val="378"/>
        </w:trPr>
        <w:tc>
          <w:tcPr>
            <w:tcW w:w="1982" w:type="dxa"/>
            <w:gridSpan w:val="2"/>
          </w:tcPr>
          <w:p w14:paraId="65B67902" w14:textId="77777777" w:rsidR="002A745D" w:rsidRPr="00BA7A71" w:rsidRDefault="002A745D"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tcBorders>
              <w:top w:val="double" w:sz="4" w:space="0" w:color="auto"/>
            </w:tcBorders>
            <w:vAlign w:val="center"/>
          </w:tcPr>
          <w:p w14:paraId="244D3ABD" w14:textId="1470AA58" w:rsidR="002A745D" w:rsidRPr="00BA7A71" w:rsidRDefault="002A745D"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067" w:type="dxa"/>
            <w:tcBorders>
              <w:top w:val="double" w:sz="4" w:space="0" w:color="auto"/>
            </w:tcBorders>
            <w:vAlign w:val="center"/>
          </w:tcPr>
          <w:p w14:paraId="41D3258C" w14:textId="4143AB4A" w:rsidR="002A745D" w:rsidRPr="00BA7A71" w:rsidRDefault="002A745D"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3DCDC9A9" w14:textId="4898E0DA"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bl>
    <w:p w14:paraId="29F6DEDE" w14:textId="1B5AA506" w:rsidR="00913D69" w:rsidRPr="00BA7A71" w:rsidRDefault="00913D69" w:rsidP="00361EE6">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AA598D" w:rsidRPr="009D2FD0" w:rsidRDefault="00AA598D"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AA598D" w:rsidRPr="009D2FD0" w:rsidRDefault="00AA598D"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AA598D" w:rsidRPr="009D2FD0" w:rsidRDefault="00AA598D"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AA598D" w:rsidRPr="009D2FD0" w:rsidRDefault="00AA598D"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AA598D" w:rsidRPr="009D2FD0" w:rsidRDefault="00AA598D"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AA598D" w:rsidRPr="009D2FD0" w:rsidRDefault="00AA598D"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AA598D" w:rsidRPr="009D2FD0" w:rsidRDefault="00AA598D"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AA598D" w:rsidRPr="00EF395E" w:rsidRDefault="00AA598D"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AA598D" w:rsidRPr="00EF395E" w:rsidRDefault="00AA598D"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AA598D" w:rsidRPr="009D2FD0" w:rsidRDefault="00AA598D"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AA598D" w:rsidRPr="009D2FD0" w:rsidRDefault="00AA598D"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AA598D" w:rsidRPr="009D2FD0" w:rsidRDefault="00AA598D"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AA598D" w:rsidRPr="009D2FD0" w:rsidRDefault="00AA598D"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AA598D" w:rsidRPr="009D2FD0" w:rsidRDefault="00AA598D"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AA598D" w:rsidRPr="009D2FD0" w:rsidRDefault="00AA598D"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AA598D" w:rsidRPr="009D2FD0" w:rsidRDefault="00AA598D"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AA598D" w:rsidRPr="009D2FD0" w:rsidRDefault="00AA598D"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AA598D" w:rsidRPr="009D2FD0" w:rsidRDefault="00AA598D"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AA598D" w:rsidRPr="009D2FD0" w:rsidRDefault="00AA598D"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AA598D" w:rsidRPr="009D2FD0" w:rsidRDefault="00AA598D"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AA598D" w:rsidRPr="009D2FD0" w:rsidRDefault="00AA598D"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AA598D" w:rsidRPr="009D2FD0" w:rsidRDefault="00AA598D"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AA598D" w:rsidRPr="009D2FD0" w:rsidRDefault="00AA598D"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AA598D" w:rsidRPr="009D2FD0" w:rsidRDefault="00AA598D"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0225883F" w:rsidR="00FC326B" w:rsidRPr="00A34A5B"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A34A5B" w:rsidRPr="00A34A5B">
        <w:rPr>
          <w:rFonts w:asciiTheme="majorEastAsia" w:eastAsiaTheme="majorEastAsia" w:hAnsiTheme="majorEastAsia" w:hint="eastAsia"/>
          <w:color w:val="0070C0"/>
          <w:szCs w:val="21"/>
        </w:rPr>
        <w:t>□□の△△に対する作用解析</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lastRenderedPageBreak/>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59FEFA8" w14:textId="7D6A2A67" w:rsidR="00FC326B" w:rsidRPr="00663143" w:rsidRDefault="00FC326B" w:rsidP="00663143">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6735" w:type="dxa"/>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1098"/>
        <w:gridCol w:w="1156"/>
      </w:tblGrid>
      <w:tr w:rsidR="00663143" w:rsidRPr="00BA7A71" w14:paraId="7658F3AB" w14:textId="77777777" w:rsidTr="00663143">
        <w:trPr>
          <w:trHeight w:val="70"/>
        </w:trPr>
        <w:tc>
          <w:tcPr>
            <w:tcW w:w="2665" w:type="dxa"/>
            <w:vMerge w:val="restart"/>
            <w:shd w:val="clear" w:color="auto" w:fill="auto"/>
            <w:vAlign w:val="center"/>
          </w:tcPr>
          <w:p w14:paraId="50B23BDC"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663143" w:rsidRPr="00DC6336" w:rsidRDefault="00663143"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663143" w:rsidRPr="00DC6336" w:rsidRDefault="00663143"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663143" w:rsidRPr="00BA7A71" w:rsidRDefault="00663143"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663143" w:rsidRPr="00BA7A71" w14:paraId="205DCABA" w14:textId="77777777" w:rsidTr="00663143">
        <w:trPr>
          <w:trHeight w:val="191"/>
        </w:trPr>
        <w:tc>
          <w:tcPr>
            <w:tcW w:w="2665" w:type="dxa"/>
            <w:vMerge/>
            <w:shd w:val="clear" w:color="auto" w:fill="auto"/>
          </w:tcPr>
          <w:p w14:paraId="4D88E659" w14:textId="77777777" w:rsidR="00663143" w:rsidRPr="00BA7A71" w:rsidRDefault="00663143"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663143" w:rsidRPr="00BA7A71" w:rsidRDefault="00663143"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663143" w:rsidRPr="00BA7A71" w:rsidRDefault="00663143" w:rsidP="00FC326B">
            <w:pPr>
              <w:spacing w:line="0" w:lineRule="atLeast"/>
              <w:jc w:val="center"/>
              <w:rPr>
                <w:rFonts w:asciiTheme="majorEastAsia" w:eastAsiaTheme="majorEastAsia" w:hAnsiTheme="majorEastAsia"/>
                <w:sz w:val="18"/>
                <w:szCs w:val="18"/>
              </w:rPr>
            </w:pPr>
          </w:p>
        </w:tc>
      </w:tr>
      <w:tr w:rsidR="00663143" w:rsidRPr="00BA7A71" w14:paraId="6BB10BCE" w14:textId="77777777" w:rsidTr="00663143">
        <w:trPr>
          <w:trHeight w:val="1134"/>
        </w:trPr>
        <w:tc>
          <w:tcPr>
            <w:tcW w:w="2665" w:type="dxa"/>
            <w:shd w:val="clear" w:color="auto" w:fill="auto"/>
          </w:tcPr>
          <w:p w14:paraId="4936FDE3"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663143" w:rsidRPr="00BA7A71" w:rsidRDefault="00663143"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586D7709" w14:textId="76AD8EE7" w:rsidR="00663143" w:rsidRPr="00BA7A71" w:rsidRDefault="00B7482F" w:rsidP="00FC326B">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141748A5"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663143" w:rsidRPr="00BA7A71" w:rsidRDefault="00663143"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018DC587"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663143" w:rsidRPr="00BA7A71" w:rsidRDefault="00663143"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1DAAFED9"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44E59F2"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663143" w:rsidRPr="00BA7A71" w:rsidRDefault="00663143"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663143" w:rsidRPr="00BA7A71" w:rsidRDefault="00663143"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663143" w:rsidRPr="00BA7A71" w:rsidRDefault="00663143"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663143" w:rsidRPr="00BA7A71" w:rsidRDefault="00663143"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663143" w:rsidRPr="00BA7A71" w14:paraId="23AF693F" w14:textId="77777777" w:rsidTr="00663143">
        <w:trPr>
          <w:trHeight w:val="1134"/>
        </w:trPr>
        <w:tc>
          <w:tcPr>
            <w:tcW w:w="2665" w:type="dxa"/>
            <w:shd w:val="clear" w:color="auto" w:fill="auto"/>
          </w:tcPr>
          <w:p w14:paraId="021ED1A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663143" w:rsidRPr="00BA7A71" w:rsidRDefault="00663143" w:rsidP="00AF50F9">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663143"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663143" w:rsidRPr="00BA7A71" w:rsidRDefault="00663143" w:rsidP="00AF50F9">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501D0D4D" w14:textId="77777777" w:rsidR="00663143" w:rsidRDefault="00663143" w:rsidP="00AF50F9">
            <w:pPr>
              <w:spacing w:line="0" w:lineRule="atLeast"/>
              <w:rPr>
                <w:rFonts w:asciiTheme="majorEastAsia" w:eastAsiaTheme="majorEastAsia" w:hAnsiTheme="majorEastAsia"/>
                <w:color w:val="0070C0"/>
                <w:sz w:val="20"/>
                <w:szCs w:val="20"/>
              </w:rPr>
            </w:pPr>
          </w:p>
          <w:p w14:paraId="34DA9B33" w14:textId="190A0A05" w:rsidR="00B7482F"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6B3B3A0C"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5A2EC0BD"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180C38D" w14:textId="77777777" w:rsidR="00663143" w:rsidRPr="00BA7A71" w:rsidRDefault="00663143" w:rsidP="00AF50F9">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4EA4FF88"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2AEBDB53"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3DAD1C4" w14:textId="77777777" w:rsidR="00663143" w:rsidRPr="00BA7A71" w:rsidRDefault="00663143" w:rsidP="00AF50F9">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549CD9A"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6B616D9A"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72FA7D9" w14:textId="77777777" w:rsidR="00663143" w:rsidRDefault="00663143" w:rsidP="00AF50F9">
            <w:pPr>
              <w:spacing w:line="0" w:lineRule="atLeast"/>
              <w:rPr>
                <w:rFonts w:asciiTheme="majorEastAsia" w:eastAsiaTheme="majorEastAsia" w:hAnsiTheme="majorEastAsia"/>
                <w:color w:val="0070C0"/>
                <w:sz w:val="20"/>
                <w:szCs w:val="20"/>
              </w:rPr>
            </w:pPr>
          </w:p>
          <w:p w14:paraId="7347D1C6"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AE0200" w14:textId="441E5DE1"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17F931B0"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663143" w:rsidRPr="00BA7A71" w14:paraId="1A9A22A9" w14:textId="77777777" w:rsidTr="00663143">
        <w:trPr>
          <w:trHeight w:val="1134"/>
        </w:trPr>
        <w:tc>
          <w:tcPr>
            <w:tcW w:w="2665" w:type="dxa"/>
            <w:shd w:val="clear" w:color="auto" w:fill="auto"/>
          </w:tcPr>
          <w:p w14:paraId="1B6555C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663143" w:rsidRPr="00BA7A71" w:rsidRDefault="00663143" w:rsidP="00AF50F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1CF545E1"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8868EA6" w14:textId="28FE2737" w:rsidR="00663143"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8D3702A"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3282B28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7BBBA2E7"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68657F9C"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4D3FD28"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53A38A5F" w14:textId="2C8FA2E6"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663143" w:rsidRPr="00BA7A71" w:rsidRDefault="00663143" w:rsidP="00AF50F9">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71904"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D1AB4" id="直線コネクタ 57"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663143" w:rsidRPr="00BA7A71" w14:paraId="52781AB2" w14:textId="77777777" w:rsidTr="00663143">
        <w:trPr>
          <w:trHeight w:val="1134"/>
        </w:trPr>
        <w:tc>
          <w:tcPr>
            <w:tcW w:w="2665" w:type="dxa"/>
            <w:shd w:val="clear" w:color="auto" w:fill="auto"/>
          </w:tcPr>
          <w:p w14:paraId="263061F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663143" w:rsidRPr="00BA7A71" w:rsidRDefault="00663143" w:rsidP="00AF50F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3242B233" w14:textId="77777777" w:rsidR="00663143"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p w14:paraId="73D9530C" w14:textId="71B4C707" w:rsidR="00B7482F"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7638128B"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1A223428"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4361A6CD"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1D6917D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color w:val="0070C0"/>
                <w:sz w:val="16"/>
                <w:szCs w:val="16"/>
              </w:rPr>
              <w:t>Reddie</w:t>
            </w:r>
            <w:proofErr w:type="spellEnd"/>
          </w:p>
        </w:tc>
        <w:tc>
          <w:tcPr>
            <w:tcW w:w="1156" w:type="dxa"/>
            <w:tcBorders>
              <w:left w:val="single" w:sz="4" w:space="0" w:color="auto"/>
            </w:tcBorders>
            <w:vAlign w:val="center"/>
          </w:tcPr>
          <w:p w14:paraId="0447D30C"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663143" w:rsidRPr="00BA7A71" w14:paraId="1DD7D5E2" w14:textId="77777777" w:rsidTr="00663143">
        <w:trPr>
          <w:trHeight w:val="1134"/>
        </w:trPr>
        <w:tc>
          <w:tcPr>
            <w:tcW w:w="2665" w:type="dxa"/>
            <w:shd w:val="clear" w:color="auto" w:fill="auto"/>
          </w:tcPr>
          <w:p w14:paraId="64A5065D"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663143" w:rsidRPr="00BA7A71" w:rsidRDefault="00663143" w:rsidP="00AF50F9">
            <w:pPr>
              <w:spacing w:line="0" w:lineRule="atLeast"/>
              <w:jc w:val="center"/>
              <w:rPr>
                <w:rFonts w:asciiTheme="majorEastAsia" w:eastAsiaTheme="majorEastAsia" w:hAnsiTheme="majorEastAsia"/>
                <w:sz w:val="20"/>
                <w:szCs w:val="20"/>
              </w:rPr>
            </w:pPr>
          </w:p>
        </w:tc>
      </w:tr>
      <w:tr w:rsidR="00663143" w:rsidRPr="00BA7A71" w14:paraId="23FF2691" w14:textId="77777777" w:rsidTr="00663143">
        <w:trPr>
          <w:trHeight w:val="1134"/>
        </w:trPr>
        <w:tc>
          <w:tcPr>
            <w:tcW w:w="2665" w:type="dxa"/>
            <w:shd w:val="clear" w:color="auto" w:fill="auto"/>
          </w:tcPr>
          <w:p w14:paraId="7C34F9FE"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663143" w:rsidRPr="00BA7A71" w:rsidRDefault="00663143" w:rsidP="00AF50F9">
            <w:pPr>
              <w:spacing w:line="0" w:lineRule="atLeast"/>
              <w:jc w:val="center"/>
              <w:rPr>
                <w:rFonts w:asciiTheme="majorEastAsia" w:eastAsiaTheme="majorEastAsia" w:hAnsiTheme="majorEastAsia"/>
                <w:sz w:val="20"/>
                <w:szCs w:val="20"/>
              </w:rPr>
            </w:pPr>
          </w:p>
        </w:tc>
      </w:tr>
      <w:tr w:rsidR="00663143" w:rsidRPr="00BA7A71" w14:paraId="3565EAF0" w14:textId="77777777" w:rsidTr="00663143">
        <w:trPr>
          <w:trHeight w:val="1134"/>
        </w:trPr>
        <w:tc>
          <w:tcPr>
            <w:tcW w:w="2665" w:type="dxa"/>
            <w:shd w:val="clear" w:color="auto" w:fill="auto"/>
          </w:tcPr>
          <w:p w14:paraId="0E774B37"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663143" w:rsidRPr="00BA7A71" w:rsidRDefault="00663143" w:rsidP="00AF50F9">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AA59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AA59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AA59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AA59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AA59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AA59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AA59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AA59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AA59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AA59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AA59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AA598D"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51C50C91"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00880758">
        <w:rPr>
          <w:rFonts w:asciiTheme="majorEastAsia" w:eastAsiaTheme="majorEastAsia" w:hAnsiTheme="majorEastAsia" w:hint="eastAsia"/>
          <w:sz w:val="20"/>
          <w:szCs w:val="20"/>
        </w:rPr>
        <w:t>開発段階のカテゴリー③・④を実施する場合は記載してください。</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AA59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AA59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AA59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AA598D"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AA59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AA59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2BF88A40"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4C931D44"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AA598D"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548C07C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052AB471"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ED9EB5"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1988EA51"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6CDC7AFB"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6FE09CCC"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0E8670A3"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4E29E7CA"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57685B5D"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AA59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AA59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3E203973"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AA59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AA59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AA59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7A33C54A" w14:textId="1B95865B" w:rsidR="00AD5B79" w:rsidRDefault="00AD5B79" w:rsidP="0075628C">
      <w:pPr>
        <w:snapToGrid w:val="0"/>
        <w:ind w:right="200"/>
        <w:jc w:val="right"/>
        <w:rPr>
          <w:rFonts w:asciiTheme="majorEastAsia" w:eastAsiaTheme="majorEastAsia" w:hAnsiTheme="majorEastAsia"/>
          <w:sz w:val="20"/>
          <w:szCs w:val="20"/>
        </w:rPr>
      </w:pPr>
    </w:p>
    <w:p w14:paraId="0433A321" w14:textId="5A0F518B" w:rsidR="0075628C" w:rsidRPr="005C73CE" w:rsidRDefault="00AD5B79" w:rsidP="005C73CE">
      <w:pPr>
        <w:widowControl/>
        <w:jc w:val="left"/>
        <w:rPr>
          <w:rFonts w:asciiTheme="majorEastAsia" w:eastAsiaTheme="majorEastAsia" w:hAnsiTheme="majorEastAsia"/>
          <w:sz w:val="20"/>
          <w:szCs w:val="20"/>
        </w:rPr>
      </w:pPr>
      <w:r w:rsidRPr="009D2FD0">
        <w:rPr>
          <w:noProof/>
        </w:rPr>
        <mc:AlternateContent>
          <mc:Choice Requires="wps">
            <w:drawing>
              <wp:anchor distT="0" distB="0" distL="114300" distR="114300" simplePos="0" relativeHeight="251776000" behindDoc="0" locked="0" layoutInCell="1" allowOverlap="1" wp14:anchorId="4B28CB80" wp14:editId="18B833D7">
                <wp:simplePos x="0" y="0"/>
                <wp:positionH relativeFrom="column">
                  <wp:posOffset>1709420</wp:posOffset>
                </wp:positionH>
                <wp:positionV relativeFrom="paragraph">
                  <wp:posOffset>4941570</wp:posOffset>
                </wp:positionV>
                <wp:extent cx="504825" cy="503555"/>
                <wp:effectExtent l="0" t="38100" r="47625" b="29845"/>
                <wp:wrapNone/>
                <wp:docPr id="1" name="直線矢印コネクタ 1"/>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78D58" id="_x0000_t32" coordsize="21600,21600" o:spt="32" o:oned="t" path="m,l21600,21600e" filled="f">
                <v:path arrowok="t" fillok="f" o:connecttype="none"/>
                <o:lock v:ext="edit" shapetype="t"/>
              </v:shapetype>
              <v:shape id="直線矢印コネクタ 1" o:spid="_x0000_s1026" type="#_x0000_t32" style="position:absolute;left:0;text-align:left;margin-left:134.6pt;margin-top:389.1pt;width:39.75pt;height:39.6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4976" behindDoc="0" locked="0" layoutInCell="1" allowOverlap="1" wp14:anchorId="4BB3B336" wp14:editId="47EEEE44">
                <wp:simplePos x="0" y="0"/>
                <wp:positionH relativeFrom="column">
                  <wp:posOffset>1461770</wp:posOffset>
                </wp:positionH>
                <wp:positionV relativeFrom="paragraph">
                  <wp:posOffset>4941570</wp:posOffset>
                </wp:positionV>
                <wp:extent cx="504825" cy="503555"/>
                <wp:effectExtent l="38100" t="0" r="28575" b="48895"/>
                <wp:wrapNone/>
                <wp:docPr id="2" name="直線矢印コネクタ 2"/>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EDA63" id="直線矢印コネクタ 2" o:spid="_x0000_s1026" type="#_x0000_t32" style="position:absolute;left:0;text-align:left;margin-left:115.1pt;margin-top:389.1pt;width:39.75pt;height:39.6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7024" behindDoc="0" locked="0" layoutInCell="1" allowOverlap="1" wp14:anchorId="343783C4" wp14:editId="50C6C09B">
                <wp:simplePos x="0" y="0"/>
                <wp:positionH relativeFrom="column">
                  <wp:posOffset>4138295</wp:posOffset>
                </wp:positionH>
                <wp:positionV relativeFrom="paragraph">
                  <wp:posOffset>4941570</wp:posOffset>
                </wp:positionV>
                <wp:extent cx="504825" cy="503555"/>
                <wp:effectExtent l="0" t="0" r="66675" b="48895"/>
                <wp:wrapNone/>
                <wp:docPr id="3" name="直線矢印コネクタ 3"/>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23A70" id="直線矢印コネクタ 3" o:spid="_x0000_s1026" type="#_x0000_t32" style="position:absolute;left:0;text-align:left;margin-left:325.85pt;margin-top:389.1pt;width:39.75pt;height:3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" strokecolor="#0070c0">
                <v:stroke endarrow="block"/>
              </v:shape>
            </w:pict>
          </mc:Fallback>
        </mc:AlternateContent>
      </w:r>
      <w:r w:rsidRPr="009D2FD0">
        <w:rPr>
          <w:noProof/>
        </w:rPr>
        <mc:AlternateContent>
          <mc:Choice Requires="wps">
            <w:drawing>
              <wp:anchor distT="0" distB="0" distL="114300" distR="114300" simplePos="0" relativeHeight="251773952" behindDoc="0" locked="0" layoutInCell="1" allowOverlap="1" wp14:anchorId="73D7E24E" wp14:editId="7860F309">
                <wp:simplePos x="0" y="0"/>
                <wp:positionH relativeFrom="column">
                  <wp:posOffset>1725930</wp:posOffset>
                </wp:positionH>
                <wp:positionV relativeFrom="paragraph">
                  <wp:posOffset>3926205</wp:posOffset>
                </wp:positionV>
                <wp:extent cx="2735580" cy="1009650"/>
                <wp:effectExtent l="19050" t="19050" r="26670" b="19050"/>
                <wp:wrapNone/>
                <wp:docPr id="4"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34E0066B" w14:textId="77777777" w:rsidR="00AA598D" w:rsidRPr="009D2FD0" w:rsidRDefault="00AA598D"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AA598D" w:rsidRPr="009D2FD0" w:rsidRDefault="00AA598D"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AA598D" w:rsidRPr="009D2FD0" w:rsidRDefault="00AA598D"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AA598D" w:rsidRPr="009D2FD0" w:rsidRDefault="00AA598D" w:rsidP="00AD5B7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E24E" id="_x0000_s1045" style="position:absolute;margin-left:135.9pt;margin-top:309.15pt;width:215.4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ON+OLmbAgAACwUAAA4AAAAAAAAAAAAAAAAALgIAAGRy&#10;cy9lMm9Eb2MueG1sUEsBAi0AFAAGAAgAAAAhABKFF9TiAAAACwEAAA8AAAAAAAAAAAAAAAAA9QQA&#10;AGRycy9kb3ducmV2LnhtbFBLBQYAAAAABAAEAPMAAAAEBgAAAAA=&#10;" fillcolor="window" strokecolor="#0070c0" strokeweight="2.25pt">
                <v:textbox>
                  <w:txbxContent>
                    <w:p w14:paraId="34E0066B" w14:textId="77777777" w:rsidR="00AA598D" w:rsidRPr="009D2FD0" w:rsidRDefault="00AA598D"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AA598D" w:rsidRPr="009D2FD0" w:rsidRDefault="00AA598D"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AA598D" w:rsidRPr="009D2FD0" w:rsidRDefault="00AA598D"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AA598D" w:rsidRPr="009D2FD0" w:rsidRDefault="00AA598D" w:rsidP="00AD5B79">
                      <w:pPr>
                        <w:jc w:val="center"/>
                        <w:rPr>
                          <w:rFonts w:asciiTheme="majorEastAsia" w:hAnsiTheme="majorEastAsia"/>
                          <w:color w:val="0070C0"/>
                          <w:sz w:val="22"/>
                          <w:lang w:eastAsia="zh-TW"/>
                        </w:rPr>
                      </w:pPr>
                    </w:p>
                  </w:txbxContent>
                </v:textbox>
              </v:roundrect>
            </w:pict>
          </mc:Fallback>
        </mc:AlternateContent>
      </w:r>
      <w:r w:rsidR="00FC326B" w:rsidRPr="005C73CE">
        <w:rPr>
          <w:rFonts w:asciiTheme="majorEastAsia" w:eastAsiaTheme="majorEastAsia" w:hAnsiTheme="majorEastAsia"/>
          <w:sz w:val="20"/>
          <w:szCs w:val="20"/>
        </w:rPr>
        <w:br w:type="page"/>
      </w: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lastRenderedPageBreak/>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Hanako </w:t>
      </w:r>
      <w:proofErr w:type="spellStart"/>
      <w:r w:rsidRPr="00FA500A">
        <w:rPr>
          <w:rFonts w:ascii="Times New Roman" w:eastAsiaTheme="majorEastAsia" w:hAnsi="Times New Roman" w:cs="Times New Roman"/>
          <w:color w:val="0070C0"/>
          <w:sz w:val="24"/>
          <w:szCs w:val="24"/>
        </w:rPr>
        <w:t>Iryou</w:t>
      </w:r>
      <w:proofErr w:type="spellEnd"/>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proofErr w:type="spellStart"/>
      <w:r w:rsidRPr="00FA500A">
        <w:rPr>
          <w:rFonts w:ascii="Times New Roman" w:eastAsiaTheme="majorEastAsia" w:hAnsi="Times New Roman" w:cs="Times New Roman"/>
          <w:color w:val="0070C0"/>
          <w:sz w:val="24"/>
          <w:szCs w:val="24"/>
        </w:rPr>
        <w:t>Department</w:t>
      </w:r>
      <w:proofErr w:type="spellEnd"/>
      <w:r w:rsidRPr="00FA500A">
        <w:rPr>
          <w:rFonts w:ascii="Times New Roman" w:eastAsiaTheme="majorEastAsia" w:hAnsi="Times New Roman" w:cs="Times New Roman"/>
          <w:color w:val="0070C0"/>
          <w:sz w:val="24"/>
          <w:szCs w:val="24"/>
        </w:rPr>
        <w:t xml:space="preserve">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T,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K, 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H, </w:t>
      </w:r>
      <w:proofErr w:type="spellStart"/>
      <w:r w:rsidR="00326041" w:rsidRPr="008C193D">
        <w:rPr>
          <w:rFonts w:ascii="Times New Roman" w:eastAsiaTheme="majorEastAsia" w:hAnsi="Times New Roman" w:cs="Times New Roman"/>
          <w:color w:val="0070C0"/>
          <w:szCs w:val="21"/>
        </w:rPr>
        <w:t>Aemd</w:t>
      </w:r>
      <w:proofErr w:type="spellEnd"/>
      <w:r w:rsidR="00326041" w:rsidRPr="008C193D">
        <w:rPr>
          <w:rFonts w:ascii="Times New Roman" w:eastAsiaTheme="majorEastAsia" w:hAnsi="Times New Roman" w:cs="Times New Roman"/>
          <w:color w:val="0070C0"/>
          <w:szCs w:val="21"/>
        </w:rPr>
        <w:t xml:space="preserve">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384A505B" w:rsidR="00A117CB"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p w14:paraId="15F9949E" w14:textId="09A42266" w:rsidR="00A117CB" w:rsidRDefault="00A117CB">
      <w:pPr>
        <w:widowControl/>
        <w:jc w:val="left"/>
        <w:rPr>
          <w:rFonts w:asciiTheme="majorEastAsia" w:eastAsiaTheme="majorEastAsia" w:hAnsiTheme="majorEastAsia"/>
          <w:color w:val="0070C0"/>
          <w:szCs w:val="21"/>
        </w:rPr>
      </w:pPr>
    </w:p>
    <w:sectPr w:rsidR="00A117CB"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E120" w14:textId="77777777" w:rsidR="00AA598D" w:rsidRDefault="00AA598D" w:rsidP="00DE2071">
      <w:r>
        <w:separator/>
      </w:r>
    </w:p>
  </w:endnote>
  <w:endnote w:type="continuationSeparator" w:id="0">
    <w:p w14:paraId="136D9B24" w14:textId="77777777" w:rsidR="00AA598D" w:rsidRDefault="00AA598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Content>
      <w:p w14:paraId="791BC7F9" w14:textId="77777777" w:rsidR="00AA598D" w:rsidRDefault="00AA598D">
        <w:pPr>
          <w:pStyle w:val="a5"/>
          <w:jc w:val="center"/>
        </w:pPr>
        <w:r>
          <w:fldChar w:fldCharType="begin"/>
        </w:r>
        <w:r>
          <w:instrText>PAGE   \* MERGEFORMAT</w:instrText>
        </w:r>
        <w:r>
          <w:fldChar w:fldCharType="separate"/>
        </w:r>
        <w:r w:rsidRPr="009D628C">
          <w:rPr>
            <w:noProof/>
            <w:lang w:val="ja-JP"/>
          </w:rPr>
          <w:t>7</w:t>
        </w:r>
        <w:r>
          <w:fldChar w:fldCharType="end"/>
        </w:r>
      </w:p>
    </w:sdtContent>
  </w:sdt>
  <w:p w14:paraId="39D39810" w14:textId="77777777" w:rsidR="00AA598D" w:rsidRDefault="00AA598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17B1" w14:textId="77777777" w:rsidR="00AA598D" w:rsidRDefault="00AA598D" w:rsidP="00DE2071">
      <w:r>
        <w:separator/>
      </w:r>
    </w:p>
  </w:footnote>
  <w:footnote w:type="continuationSeparator" w:id="0">
    <w:p w14:paraId="5E0EB8C7" w14:textId="77777777" w:rsidR="00AA598D" w:rsidRDefault="00AA598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81AD0B1" w:rsidR="00AA598D" w:rsidRPr="00176A5D" w:rsidRDefault="00AA598D">
    <w:pPr>
      <w:pStyle w:val="a3"/>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45584C"/>
    <w:multiLevelType w:val="hybridMultilevel"/>
    <w:tmpl w:val="4DD2D1B4"/>
    <w:lvl w:ilvl="0" w:tplc="1FB0EA2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6FE03C72"/>
    <w:multiLevelType w:val="hybridMultilevel"/>
    <w:tmpl w:val="55D8A5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2"/>
  </w:num>
  <w:num w:numId="3">
    <w:abstractNumId w:val="19"/>
  </w:num>
  <w:num w:numId="4">
    <w:abstractNumId w:val="17"/>
  </w:num>
  <w:num w:numId="5">
    <w:abstractNumId w:val="22"/>
  </w:num>
  <w:num w:numId="6">
    <w:abstractNumId w:val="1"/>
  </w:num>
  <w:num w:numId="7">
    <w:abstractNumId w:val="34"/>
  </w:num>
  <w:num w:numId="8">
    <w:abstractNumId w:val="21"/>
  </w:num>
  <w:num w:numId="9">
    <w:abstractNumId w:val="5"/>
  </w:num>
  <w:num w:numId="10">
    <w:abstractNumId w:val="26"/>
  </w:num>
  <w:num w:numId="11">
    <w:abstractNumId w:val="9"/>
  </w:num>
  <w:num w:numId="12">
    <w:abstractNumId w:val="23"/>
  </w:num>
  <w:num w:numId="13">
    <w:abstractNumId w:val="14"/>
  </w:num>
  <w:num w:numId="14">
    <w:abstractNumId w:val="29"/>
  </w:num>
  <w:num w:numId="15">
    <w:abstractNumId w:val="27"/>
  </w:num>
  <w:num w:numId="16">
    <w:abstractNumId w:val="13"/>
  </w:num>
  <w:num w:numId="17">
    <w:abstractNumId w:val="30"/>
  </w:num>
  <w:num w:numId="18">
    <w:abstractNumId w:val="18"/>
  </w:num>
  <w:num w:numId="19">
    <w:abstractNumId w:val="20"/>
  </w:num>
  <w:num w:numId="20">
    <w:abstractNumId w:val="31"/>
  </w:num>
  <w:num w:numId="21">
    <w:abstractNumId w:val="3"/>
  </w:num>
  <w:num w:numId="22">
    <w:abstractNumId w:val="16"/>
  </w:num>
  <w:num w:numId="23">
    <w:abstractNumId w:val="0"/>
  </w:num>
  <w:num w:numId="24">
    <w:abstractNumId w:val="12"/>
  </w:num>
  <w:num w:numId="25">
    <w:abstractNumId w:val="11"/>
  </w:num>
  <w:num w:numId="26">
    <w:abstractNumId w:val="28"/>
  </w:num>
  <w:num w:numId="27">
    <w:abstractNumId w:val="2"/>
  </w:num>
  <w:num w:numId="28">
    <w:abstractNumId w:val="7"/>
  </w:num>
  <w:num w:numId="29">
    <w:abstractNumId w:val="8"/>
  </w:num>
  <w:num w:numId="30">
    <w:abstractNumId w:val="25"/>
  </w:num>
  <w:num w:numId="31">
    <w:abstractNumId w:val="6"/>
  </w:num>
  <w:num w:numId="32">
    <w:abstractNumId w:val="4"/>
  </w:num>
  <w:num w:numId="33">
    <w:abstractNumId w:val="15"/>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2594C"/>
    <w:rsid w:val="00043E3B"/>
    <w:rsid w:val="000457FD"/>
    <w:rsid w:val="00047D2E"/>
    <w:rsid w:val="0005518A"/>
    <w:rsid w:val="00061C38"/>
    <w:rsid w:val="000636A6"/>
    <w:rsid w:val="00064710"/>
    <w:rsid w:val="0006539E"/>
    <w:rsid w:val="000671C5"/>
    <w:rsid w:val="00081DDF"/>
    <w:rsid w:val="00083737"/>
    <w:rsid w:val="000943EB"/>
    <w:rsid w:val="000A7F44"/>
    <w:rsid w:val="000B110E"/>
    <w:rsid w:val="000B18B7"/>
    <w:rsid w:val="000B6532"/>
    <w:rsid w:val="000B6F14"/>
    <w:rsid w:val="000C7804"/>
    <w:rsid w:val="000D07D1"/>
    <w:rsid w:val="000E609C"/>
    <w:rsid w:val="000F2FC8"/>
    <w:rsid w:val="001005A6"/>
    <w:rsid w:val="00117001"/>
    <w:rsid w:val="00126654"/>
    <w:rsid w:val="00130A84"/>
    <w:rsid w:val="00131599"/>
    <w:rsid w:val="001519E4"/>
    <w:rsid w:val="0016422F"/>
    <w:rsid w:val="00166149"/>
    <w:rsid w:val="00170F5D"/>
    <w:rsid w:val="00176A5D"/>
    <w:rsid w:val="00176CFE"/>
    <w:rsid w:val="00191A99"/>
    <w:rsid w:val="00194ED9"/>
    <w:rsid w:val="00194F4A"/>
    <w:rsid w:val="00195658"/>
    <w:rsid w:val="001A1C11"/>
    <w:rsid w:val="001A30C7"/>
    <w:rsid w:val="001A3F41"/>
    <w:rsid w:val="001A5812"/>
    <w:rsid w:val="001A604B"/>
    <w:rsid w:val="001B1BCA"/>
    <w:rsid w:val="001B2CD7"/>
    <w:rsid w:val="001C4F74"/>
    <w:rsid w:val="001C5BDF"/>
    <w:rsid w:val="001F1828"/>
    <w:rsid w:val="00200DFE"/>
    <w:rsid w:val="00214FE2"/>
    <w:rsid w:val="002231B5"/>
    <w:rsid w:val="002268AF"/>
    <w:rsid w:val="00230BA4"/>
    <w:rsid w:val="002374BA"/>
    <w:rsid w:val="00242D4E"/>
    <w:rsid w:val="00243798"/>
    <w:rsid w:val="002438CF"/>
    <w:rsid w:val="00243E55"/>
    <w:rsid w:val="00246042"/>
    <w:rsid w:val="002507F4"/>
    <w:rsid w:val="00256457"/>
    <w:rsid w:val="0026247A"/>
    <w:rsid w:val="00264826"/>
    <w:rsid w:val="00265829"/>
    <w:rsid w:val="0027403D"/>
    <w:rsid w:val="002966B4"/>
    <w:rsid w:val="002A313C"/>
    <w:rsid w:val="002A5CE7"/>
    <w:rsid w:val="002A745D"/>
    <w:rsid w:val="002B0FAB"/>
    <w:rsid w:val="002E0DD7"/>
    <w:rsid w:val="002E338F"/>
    <w:rsid w:val="002E5275"/>
    <w:rsid w:val="002E6A54"/>
    <w:rsid w:val="002F01EA"/>
    <w:rsid w:val="002F3457"/>
    <w:rsid w:val="002F5281"/>
    <w:rsid w:val="00302608"/>
    <w:rsid w:val="0030299D"/>
    <w:rsid w:val="00326041"/>
    <w:rsid w:val="00334171"/>
    <w:rsid w:val="00342C25"/>
    <w:rsid w:val="00344C4A"/>
    <w:rsid w:val="00345F2E"/>
    <w:rsid w:val="003517EE"/>
    <w:rsid w:val="0035218A"/>
    <w:rsid w:val="00357849"/>
    <w:rsid w:val="00361EE6"/>
    <w:rsid w:val="00374D14"/>
    <w:rsid w:val="003836CF"/>
    <w:rsid w:val="00384BF0"/>
    <w:rsid w:val="00384E2F"/>
    <w:rsid w:val="00390AB9"/>
    <w:rsid w:val="00391DD3"/>
    <w:rsid w:val="003A0C40"/>
    <w:rsid w:val="003C4163"/>
    <w:rsid w:val="003D3269"/>
    <w:rsid w:val="003D41C6"/>
    <w:rsid w:val="003E259F"/>
    <w:rsid w:val="003E267B"/>
    <w:rsid w:val="003E30C6"/>
    <w:rsid w:val="003F69CE"/>
    <w:rsid w:val="004065AE"/>
    <w:rsid w:val="00410C66"/>
    <w:rsid w:val="00411442"/>
    <w:rsid w:val="00424A02"/>
    <w:rsid w:val="00425B16"/>
    <w:rsid w:val="00426C7B"/>
    <w:rsid w:val="004278EF"/>
    <w:rsid w:val="00427D99"/>
    <w:rsid w:val="00432086"/>
    <w:rsid w:val="004323FC"/>
    <w:rsid w:val="00457800"/>
    <w:rsid w:val="004578A7"/>
    <w:rsid w:val="0046492C"/>
    <w:rsid w:val="00465D7E"/>
    <w:rsid w:val="00471130"/>
    <w:rsid w:val="00475189"/>
    <w:rsid w:val="004823CB"/>
    <w:rsid w:val="004860FC"/>
    <w:rsid w:val="004A4267"/>
    <w:rsid w:val="004A5B00"/>
    <w:rsid w:val="004B2754"/>
    <w:rsid w:val="004B7411"/>
    <w:rsid w:val="004C00B0"/>
    <w:rsid w:val="004D548E"/>
    <w:rsid w:val="004E2014"/>
    <w:rsid w:val="004E2B75"/>
    <w:rsid w:val="004E4E5C"/>
    <w:rsid w:val="004F0A0C"/>
    <w:rsid w:val="004F6D3D"/>
    <w:rsid w:val="005058B8"/>
    <w:rsid w:val="005067E0"/>
    <w:rsid w:val="00524B44"/>
    <w:rsid w:val="00530118"/>
    <w:rsid w:val="00536F7E"/>
    <w:rsid w:val="00543959"/>
    <w:rsid w:val="005500E1"/>
    <w:rsid w:val="005554AF"/>
    <w:rsid w:val="0056062A"/>
    <w:rsid w:val="00563B6B"/>
    <w:rsid w:val="00564C4E"/>
    <w:rsid w:val="00564F5D"/>
    <w:rsid w:val="00571281"/>
    <w:rsid w:val="00585341"/>
    <w:rsid w:val="00586B90"/>
    <w:rsid w:val="00597659"/>
    <w:rsid w:val="005A2110"/>
    <w:rsid w:val="005C36F6"/>
    <w:rsid w:val="005C704C"/>
    <w:rsid w:val="005C73CE"/>
    <w:rsid w:val="005D0454"/>
    <w:rsid w:val="005D615C"/>
    <w:rsid w:val="005D731A"/>
    <w:rsid w:val="00610905"/>
    <w:rsid w:val="0061298E"/>
    <w:rsid w:val="0061469B"/>
    <w:rsid w:val="00616989"/>
    <w:rsid w:val="00621132"/>
    <w:rsid w:val="006219B2"/>
    <w:rsid w:val="0062356C"/>
    <w:rsid w:val="0062587A"/>
    <w:rsid w:val="00626FFA"/>
    <w:rsid w:val="00637BD9"/>
    <w:rsid w:val="006414EF"/>
    <w:rsid w:val="00643D5C"/>
    <w:rsid w:val="0065145C"/>
    <w:rsid w:val="00663143"/>
    <w:rsid w:val="0066582C"/>
    <w:rsid w:val="0066661D"/>
    <w:rsid w:val="00667CF8"/>
    <w:rsid w:val="00683EE1"/>
    <w:rsid w:val="00684A91"/>
    <w:rsid w:val="006A0F67"/>
    <w:rsid w:val="006A2A36"/>
    <w:rsid w:val="006A5124"/>
    <w:rsid w:val="006B742C"/>
    <w:rsid w:val="006B788B"/>
    <w:rsid w:val="006C0380"/>
    <w:rsid w:val="006C2BFF"/>
    <w:rsid w:val="006C3F11"/>
    <w:rsid w:val="006C5252"/>
    <w:rsid w:val="006D32E1"/>
    <w:rsid w:val="006D37BE"/>
    <w:rsid w:val="006F1D96"/>
    <w:rsid w:val="006F22B6"/>
    <w:rsid w:val="007004F7"/>
    <w:rsid w:val="00710E89"/>
    <w:rsid w:val="00720B1F"/>
    <w:rsid w:val="00721E94"/>
    <w:rsid w:val="00724040"/>
    <w:rsid w:val="007240B9"/>
    <w:rsid w:val="007324C8"/>
    <w:rsid w:val="007411DC"/>
    <w:rsid w:val="007445CD"/>
    <w:rsid w:val="00756062"/>
    <w:rsid w:val="0075628C"/>
    <w:rsid w:val="00756C21"/>
    <w:rsid w:val="0076665D"/>
    <w:rsid w:val="00771CC7"/>
    <w:rsid w:val="00793E45"/>
    <w:rsid w:val="007966B1"/>
    <w:rsid w:val="007A1AF4"/>
    <w:rsid w:val="007D3A85"/>
    <w:rsid w:val="007E7868"/>
    <w:rsid w:val="007F2056"/>
    <w:rsid w:val="007F29E8"/>
    <w:rsid w:val="007F2A2A"/>
    <w:rsid w:val="007F5BAC"/>
    <w:rsid w:val="00803563"/>
    <w:rsid w:val="008079C0"/>
    <w:rsid w:val="00811ADF"/>
    <w:rsid w:val="00831978"/>
    <w:rsid w:val="00831F5E"/>
    <w:rsid w:val="0083325C"/>
    <w:rsid w:val="008352C6"/>
    <w:rsid w:val="008404E3"/>
    <w:rsid w:val="008533E0"/>
    <w:rsid w:val="008675AF"/>
    <w:rsid w:val="00880758"/>
    <w:rsid w:val="00891EC4"/>
    <w:rsid w:val="008A38C6"/>
    <w:rsid w:val="008A5058"/>
    <w:rsid w:val="008B0C24"/>
    <w:rsid w:val="008B291F"/>
    <w:rsid w:val="008B5867"/>
    <w:rsid w:val="008B62F9"/>
    <w:rsid w:val="008C193D"/>
    <w:rsid w:val="008D083E"/>
    <w:rsid w:val="008D4DB0"/>
    <w:rsid w:val="008E3725"/>
    <w:rsid w:val="008E656C"/>
    <w:rsid w:val="008F1E4A"/>
    <w:rsid w:val="008F3686"/>
    <w:rsid w:val="008F6841"/>
    <w:rsid w:val="008F77AC"/>
    <w:rsid w:val="0090602E"/>
    <w:rsid w:val="00913D69"/>
    <w:rsid w:val="00915E60"/>
    <w:rsid w:val="00922631"/>
    <w:rsid w:val="009242D4"/>
    <w:rsid w:val="009244AD"/>
    <w:rsid w:val="00930285"/>
    <w:rsid w:val="00934419"/>
    <w:rsid w:val="00950892"/>
    <w:rsid w:val="00952A7A"/>
    <w:rsid w:val="0095701F"/>
    <w:rsid w:val="00970381"/>
    <w:rsid w:val="009A0130"/>
    <w:rsid w:val="009A7F28"/>
    <w:rsid w:val="009C6855"/>
    <w:rsid w:val="009C7BE1"/>
    <w:rsid w:val="009D17C1"/>
    <w:rsid w:val="009D1B44"/>
    <w:rsid w:val="009D2ED4"/>
    <w:rsid w:val="009D2FD0"/>
    <w:rsid w:val="009D628C"/>
    <w:rsid w:val="009F5D37"/>
    <w:rsid w:val="00A10FC5"/>
    <w:rsid w:val="00A11270"/>
    <w:rsid w:val="00A117CB"/>
    <w:rsid w:val="00A1623D"/>
    <w:rsid w:val="00A20575"/>
    <w:rsid w:val="00A21C33"/>
    <w:rsid w:val="00A27783"/>
    <w:rsid w:val="00A316BF"/>
    <w:rsid w:val="00A31790"/>
    <w:rsid w:val="00A340F1"/>
    <w:rsid w:val="00A34A5B"/>
    <w:rsid w:val="00A35098"/>
    <w:rsid w:val="00A46DFB"/>
    <w:rsid w:val="00A51FE7"/>
    <w:rsid w:val="00A526E2"/>
    <w:rsid w:val="00A622F2"/>
    <w:rsid w:val="00A673FF"/>
    <w:rsid w:val="00A67A3A"/>
    <w:rsid w:val="00A70A73"/>
    <w:rsid w:val="00A81035"/>
    <w:rsid w:val="00A8789C"/>
    <w:rsid w:val="00A92E42"/>
    <w:rsid w:val="00A9508F"/>
    <w:rsid w:val="00A95CA8"/>
    <w:rsid w:val="00A9707F"/>
    <w:rsid w:val="00A97BBF"/>
    <w:rsid w:val="00AA45C4"/>
    <w:rsid w:val="00AA598D"/>
    <w:rsid w:val="00AA6A85"/>
    <w:rsid w:val="00AA73B8"/>
    <w:rsid w:val="00AC30D0"/>
    <w:rsid w:val="00AC73A7"/>
    <w:rsid w:val="00AD1A64"/>
    <w:rsid w:val="00AD5B79"/>
    <w:rsid w:val="00AD636C"/>
    <w:rsid w:val="00AE576B"/>
    <w:rsid w:val="00AF01D8"/>
    <w:rsid w:val="00AF1803"/>
    <w:rsid w:val="00AF50F9"/>
    <w:rsid w:val="00B07BF6"/>
    <w:rsid w:val="00B13DC2"/>
    <w:rsid w:val="00B2372E"/>
    <w:rsid w:val="00B32DCA"/>
    <w:rsid w:val="00B4440E"/>
    <w:rsid w:val="00B54C42"/>
    <w:rsid w:val="00B56889"/>
    <w:rsid w:val="00B57420"/>
    <w:rsid w:val="00B60B00"/>
    <w:rsid w:val="00B62345"/>
    <w:rsid w:val="00B66F05"/>
    <w:rsid w:val="00B71BB8"/>
    <w:rsid w:val="00B72E2D"/>
    <w:rsid w:val="00B731E6"/>
    <w:rsid w:val="00B7482F"/>
    <w:rsid w:val="00B87481"/>
    <w:rsid w:val="00BA088F"/>
    <w:rsid w:val="00BA2702"/>
    <w:rsid w:val="00BA4E59"/>
    <w:rsid w:val="00BA7A71"/>
    <w:rsid w:val="00BC1531"/>
    <w:rsid w:val="00BC6708"/>
    <w:rsid w:val="00BD085A"/>
    <w:rsid w:val="00BD08CF"/>
    <w:rsid w:val="00BD0FAD"/>
    <w:rsid w:val="00BE1DFB"/>
    <w:rsid w:val="00C04270"/>
    <w:rsid w:val="00C0649A"/>
    <w:rsid w:val="00C07452"/>
    <w:rsid w:val="00C07487"/>
    <w:rsid w:val="00C12DFC"/>
    <w:rsid w:val="00C153DF"/>
    <w:rsid w:val="00C1579F"/>
    <w:rsid w:val="00C173C8"/>
    <w:rsid w:val="00C30326"/>
    <w:rsid w:val="00C43B7F"/>
    <w:rsid w:val="00C4563F"/>
    <w:rsid w:val="00C55575"/>
    <w:rsid w:val="00C66ECC"/>
    <w:rsid w:val="00C75C02"/>
    <w:rsid w:val="00C76418"/>
    <w:rsid w:val="00C900D1"/>
    <w:rsid w:val="00CA1182"/>
    <w:rsid w:val="00CA11D6"/>
    <w:rsid w:val="00CA481A"/>
    <w:rsid w:val="00CB7D8E"/>
    <w:rsid w:val="00CD27DF"/>
    <w:rsid w:val="00CD3B64"/>
    <w:rsid w:val="00CF31EA"/>
    <w:rsid w:val="00CF66A5"/>
    <w:rsid w:val="00CF6729"/>
    <w:rsid w:val="00D20C41"/>
    <w:rsid w:val="00D21B3F"/>
    <w:rsid w:val="00D2764B"/>
    <w:rsid w:val="00D32C5B"/>
    <w:rsid w:val="00D350F4"/>
    <w:rsid w:val="00D41AA1"/>
    <w:rsid w:val="00D45C33"/>
    <w:rsid w:val="00D62F35"/>
    <w:rsid w:val="00D8185F"/>
    <w:rsid w:val="00D8241C"/>
    <w:rsid w:val="00D841A2"/>
    <w:rsid w:val="00D8528E"/>
    <w:rsid w:val="00D96127"/>
    <w:rsid w:val="00DA1FFE"/>
    <w:rsid w:val="00DA2903"/>
    <w:rsid w:val="00DC6336"/>
    <w:rsid w:val="00DC7585"/>
    <w:rsid w:val="00DD058A"/>
    <w:rsid w:val="00DE1C23"/>
    <w:rsid w:val="00DE2071"/>
    <w:rsid w:val="00E16383"/>
    <w:rsid w:val="00E22737"/>
    <w:rsid w:val="00E3002E"/>
    <w:rsid w:val="00E428BA"/>
    <w:rsid w:val="00E5119F"/>
    <w:rsid w:val="00E53FB7"/>
    <w:rsid w:val="00E55ED6"/>
    <w:rsid w:val="00E57DF1"/>
    <w:rsid w:val="00E61117"/>
    <w:rsid w:val="00E629E8"/>
    <w:rsid w:val="00E64461"/>
    <w:rsid w:val="00E73A39"/>
    <w:rsid w:val="00E76455"/>
    <w:rsid w:val="00E83392"/>
    <w:rsid w:val="00E8361D"/>
    <w:rsid w:val="00E87136"/>
    <w:rsid w:val="00E9145C"/>
    <w:rsid w:val="00EA4BF0"/>
    <w:rsid w:val="00EC31B8"/>
    <w:rsid w:val="00EC3A14"/>
    <w:rsid w:val="00EC3CD0"/>
    <w:rsid w:val="00ED09D6"/>
    <w:rsid w:val="00EE13B6"/>
    <w:rsid w:val="00EE5278"/>
    <w:rsid w:val="00EF4F2A"/>
    <w:rsid w:val="00EF6D13"/>
    <w:rsid w:val="00F06DD2"/>
    <w:rsid w:val="00F15A8E"/>
    <w:rsid w:val="00F179CC"/>
    <w:rsid w:val="00F22981"/>
    <w:rsid w:val="00F34315"/>
    <w:rsid w:val="00F3661D"/>
    <w:rsid w:val="00F429FB"/>
    <w:rsid w:val="00F53134"/>
    <w:rsid w:val="00F611D9"/>
    <w:rsid w:val="00F7168C"/>
    <w:rsid w:val="00F73BA0"/>
    <w:rsid w:val="00F8760D"/>
    <w:rsid w:val="00FA0667"/>
    <w:rsid w:val="00FA23AF"/>
    <w:rsid w:val="00FA500A"/>
    <w:rsid w:val="00FA66C3"/>
    <w:rsid w:val="00FB1626"/>
    <w:rsid w:val="00FB3DD1"/>
    <w:rsid w:val="00FC326B"/>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5906-95F0-4991-85BA-7BE8A930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2919</Words>
  <Characters>16643</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2020-04-13T01:51:00Z</dcterms:created>
  <dcterms:modified xsi:type="dcterms:W3CDTF">2020-04-21T02:01:00Z</dcterms:modified>
</cp:coreProperties>
</file>