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7E39" w14:textId="4161649E" w:rsidR="000B77FF" w:rsidRDefault="000B77FF" w:rsidP="000B77FF">
      <w:pPr>
        <w:snapToGrid w:val="0"/>
        <w:rPr>
          <w:rFonts w:ascii="ＭＳ Ｐゴシック" w:eastAsia="ＭＳ Ｐゴシック" w:hAnsi="ＭＳ Ｐゴシック" w:hint="eastAsia"/>
          <w:b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kern w:val="0"/>
          <w:szCs w:val="21"/>
        </w:rPr>
        <w:t>【様式5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Cs w:val="21"/>
        </w:rPr>
        <w:t>】</w:t>
      </w:r>
    </w:p>
    <w:p w14:paraId="7D9BC41C" w14:textId="77777777" w:rsidR="000B77FF" w:rsidRDefault="000B77FF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3EAFCC6" w14:textId="032355B5" w:rsidR="00017036" w:rsidRPr="00017036" w:rsidRDefault="0001703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r w:rsidRPr="00017036">
        <w:rPr>
          <w:rFonts w:ascii="ＭＳ Ｐゴシック" w:eastAsia="ＭＳ Ｐゴシック" w:hAnsi="ＭＳ Ｐゴシック" w:hint="eastAsia"/>
          <w:b/>
          <w:kern w:val="0"/>
          <w:szCs w:val="21"/>
        </w:rPr>
        <w:t>研究内容と開発対象物に関する概要</w:t>
      </w:r>
    </w:p>
    <w:p w14:paraId="7280DC56" w14:textId="77777777" w:rsidR="00CE3AB6" w:rsidRPr="00017036" w:rsidRDefault="00CE3AB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CE0AB44" w14:textId="58784123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  <w:u w:val="single"/>
        </w:rPr>
        <w:t>研究開発提案の要旨</w:t>
      </w: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017036" w14:paraId="589EA5EF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017036" w:rsidRDefault="00CE3AB6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4A5B5492" w:rsidR="0030567E" w:rsidRPr="000B77FF" w:rsidRDefault="00CE3AB6" w:rsidP="008621E9">
            <w:pPr>
              <w:rPr>
                <w:rFonts w:ascii="ＭＳ Ｐゴシック" w:eastAsia="ＭＳ Ｐゴシック" w:hAnsi="ＭＳ Ｐゴシック" w:cs="ＭＳ Ｐゴシック"/>
                <w:iCs/>
                <w:color w:val="3333FF"/>
                <w:kern w:val="0"/>
                <w:szCs w:val="21"/>
              </w:rPr>
            </w:pPr>
            <w:r w:rsidRPr="000B77FF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Cs w:val="21"/>
              </w:rPr>
              <w:t>革新的がん医療実用化研究事業</w:t>
            </w:r>
          </w:p>
        </w:tc>
      </w:tr>
      <w:tr w:rsidR="0030567E" w:rsidRPr="00017036" w14:paraId="166075EA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1B683E79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研究の種類</w:t>
            </w:r>
          </w:p>
          <w:p w14:paraId="26525059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※研究期間内に実施する</w:t>
            </w:r>
          </w:p>
          <w:p w14:paraId="3EE13B00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□臨床研究　　□探索的医師主導治験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□検証的医師主導治験</w:t>
            </w:r>
          </w:p>
          <w:p w14:paraId="18DD00F8" w14:textId="3CD9E9B8" w:rsidR="00CE3AB6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医師主導治験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実施する場合は、プロトコル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をe-Radに添付し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てください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。</w:t>
            </w:r>
          </w:p>
          <w:p w14:paraId="04E9E0F8" w14:textId="41191E83" w:rsidR="0030567E" w:rsidRPr="00017036" w:rsidRDefault="00CE3AB6" w:rsidP="00CE3AB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(別紙、様式自由)</w:t>
            </w:r>
          </w:p>
        </w:tc>
      </w:tr>
      <w:tr w:rsidR="0030567E" w:rsidRPr="00017036" w14:paraId="6BFE6952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満たすべき医療ニーズ</w:t>
            </w:r>
          </w:p>
          <w:p w14:paraId="455CA53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5AFEF0DD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039C8184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研究目的</w:t>
            </w:r>
          </w:p>
          <w:p w14:paraId="24DAAD82" w14:textId="792538A0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3E2EF8" w14:textId="28438621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2F5DC796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研究概要・研究デザイン</w:t>
            </w:r>
          </w:p>
          <w:p w14:paraId="685B9BD9" w14:textId="7BB46879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D76C8E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06522E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A8BB01D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016AF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A322B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</w:rPr>
            </w:pPr>
          </w:p>
          <w:p w14:paraId="4177E37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05E0EAE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cstheme="majorHAnsi"/>
                <w:color w:val="000000" w:themeColor="text1"/>
              </w:rPr>
              <w:t>AMED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事業で開発支援</w:t>
            </w:r>
          </w:p>
          <w:p w14:paraId="38342C1B" w14:textId="18342CD5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したシーズへの該当</w:t>
            </w:r>
          </w:p>
          <w:p w14:paraId="448CCAF2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8527629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※臨床研究や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必要な機器開発が完了した場合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のみ</w:t>
            </w:r>
          </w:p>
          <w:p w14:paraId="3E8BF157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該当」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□該当</w:t>
            </w:r>
          </w:p>
          <w:p w14:paraId="6346AA32" w14:textId="7AC29C55" w:rsidR="00CE3AB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事業名：</w:t>
            </w:r>
          </w:p>
          <w:p w14:paraId="05637C42" w14:textId="4919466F" w:rsidR="0001703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課題名：</w:t>
            </w:r>
          </w:p>
          <w:p w14:paraId="04933E54" w14:textId="69AFE36B" w:rsidR="0030567E" w:rsidRPr="00017036" w:rsidRDefault="0030567E" w:rsidP="00A8270B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FCAC11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□非該当</w:t>
            </w:r>
          </w:p>
        </w:tc>
      </w:tr>
      <w:tr w:rsidR="0030567E" w:rsidRPr="00017036" w14:paraId="5205E8A4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　（機関名：　　　　　　　　　　　　）</w:t>
            </w:r>
          </w:p>
          <w:p w14:paraId="564FE4B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31753824" w14:textId="77777777" w:rsidTr="008621E9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本研究への専門家の参加</w:t>
            </w:r>
          </w:p>
          <w:p w14:paraId="69AA922B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FB65828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カッコ内に、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研究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開発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分担者や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部門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を記入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160DCE3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□生物統計家（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1C06A89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□メディカルライティング支援（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67E5E3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CRC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78F0D750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□プロジェクトマネージャーの参画（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A8123E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□知財確保の支援（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4A467A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□各種規制要件への対応に係る支援（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7EAB0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□その他（　　　　　　）</w:t>
            </w:r>
          </w:p>
        </w:tc>
      </w:tr>
    </w:tbl>
    <w:p w14:paraId="3DD36A27" w14:textId="795FB4CC" w:rsidR="00DA1FF6" w:rsidRDefault="00DA1FF6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67A7EE71" w14:textId="77777777" w:rsidR="00DA1FF6" w:rsidRDefault="00DA1FF6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hAnsi="ＭＳ Ｐゴシック"/>
          <w:color w:val="000000" w:themeColor="text1"/>
          <w:szCs w:val="21"/>
        </w:rPr>
        <w:br w:type="page"/>
      </w:r>
    </w:p>
    <w:p w14:paraId="0D2FAF2B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729C2EE9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>（開発対象物の概略）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※薬機法承認申請の単位で記載し、</w:t>
      </w:r>
      <w:r w:rsidRPr="00017036">
        <w:rPr>
          <w:rFonts w:ascii="ＭＳ Ｐゴシック" w:hAnsi="ＭＳ Ｐゴシック"/>
          <w:color w:val="000000" w:themeColor="text1"/>
          <w:sz w:val="18"/>
        </w:rPr>
        <w:t>2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品目以上となる場合は表を複製して記載してください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017036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p w14:paraId="6CC08B31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□医療機器　□その他（　　　　　　）</w:t>
            </w:r>
          </w:p>
        </w:tc>
      </w:tr>
      <w:tr w:rsidR="0030567E" w:rsidRPr="00017036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申請種別</w:t>
            </w:r>
          </w:p>
          <w:p w14:paraId="66BDE2A5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DACB37A" w14:textId="6BD4D74B" w:rsidR="0030567E" w:rsidRPr="00017036" w:rsidRDefault="0030567E" w:rsidP="00017036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(1)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申請区分　</w:t>
            </w:r>
          </w:p>
          <w:p w14:paraId="6BD51698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□新医療機器</w:t>
            </w:r>
          </w:p>
          <w:p w14:paraId="68D0AFEA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□不明・未定（想定する申請区分：　　　　　　　　　　　）</w:t>
            </w:r>
          </w:p>
          <w:p w14:paraId="47627CF8" w14:textId="4164D576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(2)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クラス分類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クラス（　　）</w:t>
            </w:r>
          </w:p>
          <w:p w14:paraId="286107D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(3)　申請区分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、クラス分類の判断理由</w:t>
            </w:r>
          </w:p>
          <w:p w14:paraId="2D76A37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予定する性能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</w:p>
          <w:p w14:paraId="66506D5E" w14:textId="51F34DBE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使用目的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承認・認証状況</w:t>
            </w:r>
          </w:p>
          <w:p w14:paraId="200A56D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7B367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□有（承認国：　　　　　　　　　　　　　　　　）</w:t>
            </w:r>
          </w:p>
          <w:p w14:paraId="1C757F9F" w14:textId="77777777" w:rsidR="0030567E" w:rsidRPr="00017036" w:rsidRDefault="0030567E" w:rsidP="00017036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（使用目的、効果：　　　　　　　　　　　　　　　）</w:t>
            </w:r>
          </w:p>
          <w:p w14:paraId="62ADB074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74D1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ＰＭＤＡの活用状況</w:t>
            </w:r>
          </w:p>
          <w:p w14:paraId="53E0A933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CC7EC95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による議事録が</w:t>
            </w:r>
          </w:p>
          <w:p w14:paraId="4CCBEEEA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作成されない相談区分は</w:t>
            </w:r>
          </w:p>
          <w:p w14:paraId="4699584E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□対面助言実施済</w:t>
            </w:r>
          </w:p>
          <w:p w14:paraId="644DA4B7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</w:t>
            </w:r>
          </w:p>
          <w:p w14:paraId="11B4F0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が作成した対面助言記録を添付してください</w:t>
            </w:r>
          </w:p>
          <w:p w14:paraId="6583C6C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□その他相談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（個別面談、事前面談、準備面談等）</w:t>
            </w:r>
          </w:p>
          <w:p w14:paraId="0B6E2E92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　</w:t>
            </w:r>
          </w:p>
          <w:p w14:paraId="1CFD3BD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　相談者が作成した議事録（様式自由）を添付してください</w:t>
            </w:r>
          </w:p>
          <w:p w14:paraId="39ED14F9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□対面助言未実施（　　　　　）</w:t>
            </w:r>
          </w:p>
        </w:tc>
      </w:tr>
      <w:tr w:rsidR="0030567E" w:rsidRPr="00017036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製造販売業者への</w:t>
            </w:r>
          </w:p>
          <w:p w14:paraId="13745C25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導出見込</w:t>
            </w:r>
          </w:p>
          <w:p w14:paraId="71FFA78B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予定を含む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□有　</w:t>
            </w:r>
          </w:p>
          <w:p w14:paraId="7BD7E6B1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□打診済・内諾有　</w:t>
            </w:r>
          </w:p>
          <w:p w14:paraId="182F1351" w14:textId="5632F46D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□打診済・調整中</w:t>
            </w:r>
          </w:p>
          <w:p w14:paraId="77CB70DC" w14:textId="545DDB2B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  <w:p w14:paraId="1CFEBE5D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※「有または内諾有」の場合</w:t>
            </w:r>
          </w:p>
          <w:p w14:paraId="1371A85C" w14:textId="367EE5F0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導出先：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)</w:t>
            </w:r>
          </w:p>
          <w:p w14:paraId="0222913C" w14:textId="136A823A" w:rsidR="00DA1FF6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/>
                <w:color w:val="3333FF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="0030567E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内容：</w:t>
            </w:r>
            <w:r w:rsidR="000B77F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</w:t>
            </w:r>
            <w:r w:rsidR="00DA1FF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52B5A161" w14:textId="25576C2C" w:rsidR="0030567E" w:rsidRPr="00A8270B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Cs/>
                <w:color w:val="3333FF"/>
              </w:rPr>
            </w:pPr>
            <w:r w:rsidRPr="00A8270B">
              <w:rPr>
                <w:rFonts w:ascii="ＭＳ Ｐゴシック" w:eastAsia="ＭＳ Ｐゴシック" w:hAnsi="ＭＳ Ｐゴシック" w:hint="eastAsia"/>
                <w:iCs/>
              </w:rPr>
              <w:t>※答えられる範囲で構いません</w:t>
            </w:r>
            <w:r w:rsidR="00DA1FF6" w:rsidRPr="00A8270B">
              <w:rPr>
                <w:rFonts w:ascii="ＭＳ Ｐゴシック" w:eastAsia="ＭＳ Ｐゴシック" w:hAnsi="ＭＳ Ｐゴシック" w:hint="eastAsia"/>
                <w:iCs/>
              </w:rPr>
              <w:t>。</w:t>
            </w:r>
          </w:p>
        </w:tc>
      </w:tr>
      <w:tr w:rsidR="00017036" w:rsidRPr="00017036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17036" w:rsidRPr="00017036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CB78EC8" w14:textId="0BB5BE18" w:rsidR="0030567E" w:rsidRPr="00017036" w:rsidRDefault="0030567E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sectPr w:rsidR="0030567E" w:rsidRPr="00017036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595A" w14:textId="77777777" w:rsidR="001B65B9" w:rsidRDefault="001B65B9" w:rsidP="00DE2071">
      <w:r>
        <w:separator/>
      </w:r>
    </w:p>
  </w:endnote>
  <w:endnote w:type="continuationSeparator" w:id="0">
    <w:p w14:paraId="4D377133" w14:textId="77777777" w:rsidR="001B65B9" w:rsidRDefault="001B65B9" w:rsidP="00DE2071">
      <w:r>
        <w:continuationSeparator/>
      </w:r>
    </w:p>
  </w:endnote>
  <w:endnote w:type="continuationNotice" w:id="1">
    <w:p w14:paraId="5A0D28A1" w14:textId="77777777" w:rsidR="001B65B9" w:rsidRDefault="001B6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172B" w14:textId="77777777" w:rsidR="001B65B9" w:rsidRDefault="001B65B9" w:rsidP="00DE2071">
      <w:r>
        <w:separator/>
      </w:r>
    </w:p>
  </w:footnote>
  <w:footnote w:type="continuationSeparator" w:id="0">
    <w:p w14:paraId="4C28F0AE" w14:textId="77777777" w:rsidR="001B65B9" w:rsidRDefault="001B65B9" w:rsidP="00DE2071">
      <w:r>
        <w:continuationSeparator/>
      </w:r>
    </w:p>
  </w:footnote>
  <w:footnote w:type="continuationNotice" w:id="1">
    <w:p w14:paraId="56BAB61D" w14:textId="77777777" w:rsidR="001B65B9" w:rsidRDefault="001B6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167E1A69" w:rsidR="00C3382A" w:rsidRDefault="00C3382A">
    <w:pPr>
      <w:pStyle w:val="a3"/>
    </w:pPr>
    <w:r>
      <w:tab/>
    </w:r>
    <w:r>
      <w:tab/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0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2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0"/>
  </w:num>
  <w:num w:numId="3">
    <w:abstractNumId w:val="18"/>
  </w:num>
  <w:num w:numId="4">
    <w:abstractNumId w:val="16"/>
  </w:num>
  <w:num w:numId="5">
    <w:abstractNumId w:val="21"/>
  </w:num>
  <w:num w:numId="6">
    <w:abstractNumId w:val="4"/>
  </w:num>
  <w:num w:numId="7">
    <w:abstractNumId w:val="32"/>
  </w:num>
  <w:num w:numId="8">
    <w:abstractNumId w:val="20"/>
  </w:num>
  <w:num w:numId="9">
    <w:abstractNumId w:val="8"/>
  </w:num>
  <w:num w:numId="10">
    <w:abstractNumId w:val="24"/>
  </w:num>
  <w:num w:numId="11">
    <w:abstractNumId w:val="10"/>
  </w:num>
  <w:num w:numId="12">
    <w:abstractNumId w:val="22"/>
  </w:num>
  <w:num w:numId="13">
    <w:abstractNumId w:val="14"/>
  </w:num>
  <w:num w:numId="14">
    <w:abstractNumId w:val="26"/>
  </w:num>
  <w:num w:numId="15">
    <w:abstractNumId w:val="25"/>
  </w:num>
  <w:num w:numId="16">
    <w:abstractNumId w:val="12"/>
  </w:num>
  <w:num w:numId="17">
    <w:abstractNumId w:val="27"/>
  </w:num>
  <w:num w:numId="18">
    <w:abstractNumId w:val="17"/>
  </w:num>
  <w:num w:numId="19">
    <w:abstractNumId w:val="19"/>
  </w:num>
  <w:num w:numId="20">
    <w:abstractNumId w:val="7"/>
  </w:num>
  <w:num w:numId="21">
    <w:abstractNumId w:val="15"/>
  </w:num>
  <w:num w:numId="22">
    <w:abstractNumId w:val="23"/>
  </w:num>
  <w:num w:numId="23">
    <w:abstractNumId w:val="33"/>
  </w:num>
  <w:num w:numId="24">
    <w:abstractNumId w:val="2"/>
  </w:num>
  <w:num w:numId="25">
    <w:abstractNumId w:val="5"/>
  </w:num>
  <w:num w:numId="26">
    <w:abstractNumId w:val="29"/>
  </w:num>
  <w:num w:numId="27">
    <w:abstractNumId w:val="0"/>
  </w:num>
  <w:num w:numId="28">
    <w:abstractNumId w:val="9"/>
  </w:num>
  <w:num w:numId="29">
    <w:abstractNumId w:val="6"/>
  </w:num>
  <w:num w:numId="30">
    <w:abstractNumId w:val="31"/>
  </w:num>
  <w:num w:numId="31">
    <w:abstractNumId w:val="13"/>
  </w:num>
  <w:num w:numId="32">
    <w:abstractNumId w:val="28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112B0"/>
    <w:rsid w:val="00014E78"/>
    <w:rsid w:val="00017036"/>
    <w:rsid w:val="00020536"/>
    <w:rsid w:val="0002594C"/>
    <w:rsid w:val="00026716"/>
    <w:rsid w:val="00034F5F"/>
    <w:rsid w:val="0003657F"/>
    <w:rsid w:val="00037309"/>
    <w:rsid w:val="00040E17"/>
    <w:rsid w:val="00047C76"/>
    <w:rsid w:val="000560DD"/>
    <w:rsid w:val="00063B30"/>
    <w:rsid w:val="00064F99"/>
    <w:rsid w:val="0006539E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E0D84"/>
    <w:rsid w:val="000E6CAB"/>
    <w:rsid w:val="000F2FC8"/>
    <w:rsid w:val="000F736E"/>
    <w:rsid w:val="001005A6"/>
    <w:rsid w:val="001025C2"/>
    <w:rsid w:val="00117001"/>
    <w:rsid w:val="00126654"/>
    <w:rsid w:val="001519E4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F74"/>
    <w:rsid w:val="001D0AF1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67D0D"/>
    <w:rsid w:val="0027325E"/>
    <w:rsid w:val="0027403D"/>
    <w:rsid w:val="00275FC7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F3457"/>
    <w:rsid w:val="002F5281"/>
    <w:rsid w:val="00300BE9"/>
    <w:rsid w:val="00302608"/>
    <w:rsid w:val="0030299D"/>
    <w:rsid w:val="0030567E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2A8F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B2A5B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75AF"/>
    <w:rsid w:val="008732E5"/>
    <w:rsid w:val="0088711C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35D61"/>
    <w:rsid w:val="00A419E5"/>
    <w:rsid w:val="00A41A51"/>
    <w:rsid w:val="00A526E2"/>
    <w:rsid w:val="00A67A3A"/>
    <w:rsid w:val="00A67A62"/>
    <w:rsid w:val="00A73904"/>
    <w:rsid w:val="00A81035"/>
    <w:rsid w:val="00A8270B"/>
    <w:rsid w:val="00A87671"/>
    <w:rsid w:val="00A90276"/>
    <w:rsid w:val="00A93643"/>
    <w:rsid w:val="00A95CA8"/>
    <w:rsid w:val="00A95E5C"/>
    <w:rsid w:val="00A969AB"/>
    <w:rsid w:val="00A97BBF"/>
    <w:rsid w:val="00AA2C11"/>
    <w:rsid w:val="00AA4649"/>
    <w:rsid w:val="00AC30D0"/>
    <w:rsid w:val="00AC73A7"/>
    <w:rsid w:val="00AD1919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41656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188-3315-4432-93E7-F63262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2020-10-30T07:38:00Z</dcterms:created>
  <dcterms:modified xsi:type="dcterms:W3CDTF">2020-11-11T11:34:00Z</dcterms:modified>
</cp:coreProperties>
</file>