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6B9C6" w14:textId="77777777" w:rsidR="00525C71" w:rsidRPr="00C27E47" w:rsidRDefault="00525C71" w:rsidP="00525C71">
      <w:pPr>
        <w:jc w:val="center"/>
        <w:rPr>
          <w:rFonts w:ascii="ＭＳ 明朝" w:hAnsi="ＭＳ 明朝"/>
          <w:sz w:val="22"/>
        </w:rPr>
      </w:pPr>
      <w:bookmarkStart w:id="0" w:name="_GoBack"/>
      <w:bookmarkEnd w:id="0"/>
      <w:r w:rsidRPr="00C27E47">
        <w:rPr>
          <w:rFonts w:ascii="ＭＳ 明朝" w:hAnsi="ＭＳ 明朝" w:hint="eastAsia"/>
          <w:sz w:val="22"/>
        </w:rPr>
        <w:t>革新的先端研究開発支援事業インキュベートタイプ（LEAP）</w:t>
      </w:r>
    </w:p>
    <w:p w14:paraId="22B19EE6" w14:textId="4FCD25FC" w:rsidR="00525C71" w:rsidRPr="00C27E47" w:rsidRDefault="00E72D7C" w:rsidP="00525C71">
      <w:pPr>
        <w:jc w:val="center"/>
        <w:rPr>
          <w:rFonts w:ascii="ＭＳ 明朝" w:hAnsi="ＭＳ 明朝"/>
          <w:sz w:val="22"/>
        </w:rPr>
      </w:pPr>
      <w:r w:rsidRPr="00C27E47">
        <w:rPr>
          <w:rFonts w:ascii="ＭＳ 明朝" w:hAnsi="ＭＳ 明朝" w:hint="eastAsia"/>
          <w:sz w:val="22"/>
        </w:rPr>
        <w:t>令和3</w:t>
      </w:r>
      <w:r w:rsidR="00525C71" w:rsidRPr="00C27E47">
        <w:rPr>
          <w:rFonts w:ascii="ＭＳ 明朝" w:hAnsi="ＭＳ 明朝" w:hint="eastAsia"/>
          <w:sz w:val="22"/>
        </w:rPr>
        <w:t xml:space="preserve">年選考　</w:t>
      </w:r>
      <w:r w:rsidR="00683F1E" w:rsidRPr="00683F1E">
        <w:rPr>
          <w:rFonts w:ascii="ＭＳ 明朝" w:hAnsi="ＭＳ 明朝" w:hint="eastAsia"/>
          <w:sz w:val="22"/>
        </w:rPr>
        <w:t>事前登録にかかる調査票1</w:t>
      </w:r>
    </w:p>
    <w:p w14:paraId="1329995A" w14:textId="77777777" w:rsidR="00525C71" w:rsidRPr="00C27E47" w:rsidRDefault="00525C71" w:rsidP="00525C71">
      <w:pPr>
        <w:jc w:val="center"/>
        <w:rPr>
          <w:rFonts w:ascii="ＭＳ 明朝" w:hAnsi="ＭＳ 明朝"/>
          <w:sz w:val="22"/>
        </w:rPr>
      </w:pPr>
      <w:r w:rsidRPr="00C27E47">
        <w:rPr>
          <w:rFonts w:ascii="ＭＳ 明朝" w:hAnsi="ＭＳ 明朝" w:hint="eastAsia"/>
          <w:sz w:val="22"/>
        </w:rPr>
        <w:t>（マッチングシステム掲載用）</w:t>
      </w:r>
    </w:p>
    <w:p w14:paraId="3DECDA3A" w14:textId="77777777" w:rsidR="00525C71" w:rsidRPr="00C27E47" w:rsidRDefault="00525C71" w:rsidP="00525C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8"/>
        <w:gridCol w:w="641"/>
        <w:gridCol w:w="2068"/>
        <w:gridCol w:w="539"/>
        <w:gridCol w:w="777"/>
        <w:gridCol w:w="2251"/>
      </w:tblGrid>
      <w:tr w:rsidR="00C27E47" w:rsidRPr="00C27E47" w14:paraId="456B13B2" w14:textId="77777777" w:rsidTr="00844ED8">
        <w:tc>
          <w:tcPr>
            <w:tcW w:w="9736" w:type="dxa"/>
            <w:gridSpan w:val="6"/>
            <w:shd w:val="clear" w:color="auto" w:fill="D9E2F3" w:themeFill="accent5" w:themeFillTint="33"/>
          </w:tcPr>
          <w:p w14:paraId="427CB651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１．基本情報</w:t>
            </w:r>
          </w:p>
        </w:tc>
      </w:tr>
      <w:tr w:rsidR="00C27E47" w:rsidRPr="00C27E47" w14:paraId="3A823F73" w14:textId="77777777" w:rsidTr="00844ED8">
        <w:tc>
          <w:tcPr>
            <w:tcW w:w="2542" w:type="dxa"/>
          </w:tcPr>
          <w:p w14:paraId="37DF7E70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出身事業</w:t>
            </w:r>
          </w:p>
        </w:tc>
        <w:sdt>
          <w:sdtPr>
            <w:rPr>
              <w:sz w:val="18"/>
              <w:szCs w:val="18"/>
            </w:rPr>
            <w:id w:val="-601946541"/>
            <w:placeholder>
              <w:docPart w:val="77CFF556D8FB409DB8E7493462284C43"/>
            </w:placeholder>
            <w:showingPlcHdr/>
            <w:dropDownList>
              <w:listItem w:displayText="下記から選択してください。" w:value="下記から選択してください。"/>
              <w:listItem w:displayText="革新的先端研究開発支援事業" w:value="革新的先端研究開発支援事業"/>
              <w:listItem w:displayText="戦略的創造研究推進事業" w:value="戦略的創造研究推進事業"/>
            </w:dropDownList>
          </w:sdtPr>
          <w:sdtEndPr/>
          <w:sdtContent>
            <w:tc>
              <w:tcPr>
                <w:tcW w:w="7194" w:type="dxa"/>
                <w:gridSpan w:val="5"/>
              </w:tcPr>
              <w:p w14:paraId="1402624F" w14:textId="3FE66500" w:rsidR="00525C71" w:rsidRPr="00C27E47" w:rsidRDefault="00525C71" w:rsidP="00844ED8">
                <w:pPr>
                  <w:rPr>
                    <w:sz w:val="18"/>
                    <w:szCs w:val="18"/>
                  </w:rPr>
                </w:pPr>
                <w:r w:rsidRPr="00C27E47">
                  <w:rPr>
                    <w:rFonts w:hint="eastAsia"/>
                    <w:sz w:val="18"/>
                    <w:szCs w:val="18"/>
                  </w:rPr>
                  <w:t>リスト</w:t>
                </w:r>
                <w:r w:rsidRPr="00C27E47">
                  <w:rPr>
                    <w:sz w:val="18"/>
                    <w:szCs w:val="18"/>
                  </w:rPr>
                  <w:t>から</w:t>
                </w:r>
                <w:r w:rsidRPr="00C27E47">
                  <w:rPr>
                    <w:rFonts w:hint="eastAsia"/>
                    <w:sz w:val="18"/>
                    <w:szCs w:val="18"/>
                  </w:rPr>
                  <w:t>選択</w:t>
                </w:r>
                <w:r w:rsidRPr="00C27E47">
                  <w:rPr>
                    <w:sz w:val="18"/>
                    <w:szCs w:val="18"/>
                  </w:rPr>
                  <w:t>してください。</w:t>
                </w:r>
              </w:p>
            </w:tc>
          </w:sdtContent>
        </w:sdt>
      </w:tr>
      <w:tr w:rsidR="00C27E47" w:rsidRPr="00C27E47" w14:paraId="44942249" w14:textId="77777777" w:rsidTr="00844ED8">
        <w:tc>
          <w:tcPr>
            <w:tcW w:w="2542" w:type="dxa"/>
          </w:tcPr>
          <w:p w14:paraId="31C8F4F2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制度（タイプ）</w:t>
            </w:r>
          </w:p>
        </w:tc>
        <w:sdt>
          <w:sdtPr>
            <w:rPr>
              <w:sz w:val="18"/>
              <w:szCs w:val="18"/>
            </w:rPr>
            <w:id w:val="-162554979"/>
            <w:placeholder>
              <w:docPart w:val="3F0F5122CFCF430CA6F8BCA2BDBC314F"/>
            </w:placeholder>
            <w:showingPlcHdr/>
            <w:dropDownList>
              <w:listItem w:displayText="下記から選択してください。" w:value="下記から選択してください。"/>
              <w:listItem w:displayText="AMED-CREST" w:value="AMED-CREST"/>
              <w:listItem w:displayText="PRIME" w:value="PRIME"/>
              <w:listItem w:displayText="CREST" w:value="CREST"/>
              <w:listItem w:displayText="さきがけ" w:value="さきがけ"/>
              <w:listItem w:displayText="ERATO" w:value="ERATO"/>
            </w:dropDownList>
          </w:sdtPr>
          <w:sdtEndPr/>
          <w:sdtContent>
            <w:tc>
              <w:tcPr>
                <w:tcW w:w="7194" w:type="dxa"/>
                <w:gridSpan w:val="5"/>
              </w:tcPr>
              <w:p w14:paraId="0569BD69" w14:textId="5BC651E3" w:rsidR="00525C71" w:rsidRPr="00C27E47" w:rsidRDefault="00525C71" w:rsidP="00844ED8">
                <w:pPr>
                  <w:rPr>
                    <w:sz w:val="18"/>
                    <w:szCs w:val="18"/>
                  </w:rPr>
                </w:pPr>
                <w:r w:rsidRPr="00C27E47">
                  <w:rPr>
                    <w:rFonts w:hint="eastAsia"/>
                    <w:sz w:val="18"/>
                    <w:szCs w:val="18"/>
                  </w:rPr>
                  <w:t>リストから</w:t>
                </w:r>
                <w:r w:rsidRPr="00C27E47">
                  <w:rPr>
                    <w:sz w:val="18"/>
                    <w:szCs w:val="18"/>
                  </w:rPr>
                  <w:t>選択してください。</w:t>
                </w:r>
              </w:p>
            </w:tc>
          </w:sdtContent>
        </w:sdt>
      </w:tr>
      <w:tr w:rsidR="00525C71" w:rsidRPr="00C27E47" w14:paraId="3B9994C7" w14:textId="77777777" w:rsidTr="00844ED8">
        <w:tc>
          <w:tcPr>
            <w:tcW w:w="2542" w:type="dxa"/>
          </w:tcPr>
          <w:p w14:paraId="01F42CC1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研究開発期間（西暦</w:t>
            </w:r>
            <w:r w:rsidRPr="00C27E47">
              <w:rPr>
                <w:sz w:val="18"/>
                <w:szCs w:val="18"/>
              </w:rPr>
              <w:t>）</w:t>
            </w:r>
          </w:p>
        </w:tc>
        <w:tc>
          <w:tcPr>
            <w:tcW w:w="690" w:type="dxa"/>
          </w:tcPr>
          <w:p w14:paraId="0F65A09D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開始</w:t>
            </w:r>
          </w:p>
        </w:tc>
        <w:tc>
          <w:tcPr>
            <w:tcW w:w="2433" w:type="dxa"/>
          </w:tcPr>
          <w:p w14:paraId="48CF58DD" w14:textId="1305DAF9" w:rsidR="00525C71" w:rsidRPr="00C27E47" w:rsidRDefault="00525C71" w:rsidP="00844E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590FF1C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851" w:type="dxa"/>
          </w:tcPr>
          <w:p w14:paraId="3697B36F" w14:textId="77777777" w:rsidR="00525C71" w:rsidRPr="00C27E47" w:rsidRDefault="00525C71" w:rsidP="00844ED8">
            <w:pPr>
              <w:ind w:left="9"/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終了</w:t>
            </w:r>
          </w:p>
        </w:tc>
        <w:tc>
          <w:tcPr>
            <w:tcW w:w="2653" w:type="dxa"/>
          </w:tcPr>
          <w:p w14:paraId="74CB7021" w14:textId="62AE45D1" w:rsidR="00525C71" w:rsidRPr="00C27E47" w:rsidRDefault="00525C71" w:rsidP="00844ED8">
            <w:pPr>
              <w:rPr>
                <w:sz w:val="18"/>
                <w:szCs w:val="18"/>
              </w:rPr>
            </w:pPr>
          </w:p>
        </w:tc>
      </w:tr>
    </w:tbl>
    <w:p w14:paraId="0DED7AA0" w14:textId="77777777" w:rsidR="00525C71" w:rsidRPr="00C27E47" w:rsidRDefault="00525C71" w:rsidP="00525C71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7E47" w:rsidRPr="00C27E47" w14:paraId="32EA9A43" w14:textId="77777777" w:rsidTr="00844ED8">
        <w:tc>
          <w:tcPr>
            <w:tcW w:w="9736" w:type="dxa"/>
            <w:shd w:val="clear" w:color="auto" w:fill="D9E2F3" w:themeFill="accent5" w:themeFillTint="33"/>
          </w:tcPr>
          <w:p w14:paraId="6A8607EA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２．</w:t>
            </w:r>
            <w:r w:rsidRPr="00C27E47">
              <w:rPr>
                <w:sz w:val="18"/>
                <w:szCs w:val="18"/>
              </w:rPr>
              <w:t>LEAP</w:t>
            </w:r>
            <w:r w:rsidRPr="00C27E47">
              <w:rPr>
                <w:sz w:val="18"/>
                <w:szCs w:val="18"/>
              </w:rPr>
              <w:t>において</w:t>
            </w:r>
            <w:r w:rsidRPr="00C27E47">
              <w:rPr>
                <w:rFonts w:hint="eastAsia"/>
                <w:sz w:val="18"/>
                <w:szCs w:val="18"/>
              </w:rPr>
              <w:t>シーズとなる研究開発の成果について</w:t>
            </w:r>
          </w:p>
        </w:tc>
      </w:tr>
      <w:tr w:rsidR="00525C71" w:rsidRPr="00C27E47" w14:paraId="0C88BF04" w14:textId="77777777" w:rsidTr="00844ED8">
        <w:trPr>
          <w:trHeight w:val="108"/>
        </w:trPr>
        <w:tc>
          <w:tcPr>
            <w:tcW w:w="9736" w:type="dxa"/>
          </w:tcPr>
          <w:p w14:paraId="6D2CD8A6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※</w:t>
            </w:r>
            <w:r w:rsidRPr="00C27E47">
              <w:rPr>
                <w:rFonts w:hint="eastAsia"/>
                <w:sz w:val="18"/>
                <w:szCs w:val="18"/>
              </w:rPr>
              <w:t>1,000</w:t>
            </w:r>
            <w:r w:rsidRPr="00C27E47">
              <w:rPr>
                <w:rFonts w:hint="eastAsia"/>
                <w:sz w:val="18"/>
                <w:szCs w:val="18"/>
              </w:rPr>
              <w:t>字程度で</w:t>
            </w:r>
            <w:r w:rsidRPr="00C27E47">
              <w:rPr>
                <w:sz w:val="18"/>
                <w:szCs w:val="18"/>
              </w:rPr>
              <w:t>お願いします</w:t>
            </w:r>
            <w:r w:rsidRPr="00C27E47">
              <w:rPr>
                <w:rFonts w:hint="eastAsia"/>
                <w:sz w:val="18"/>
                <w:szCs w:val="18"/>
              </w:rPr>
              <w:t>。</w:t>
            </w:r>
          </w:p>
          <w:p w14:paraId="6C80501D" w14:textId="2401CB14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【留意点】本資料</w:t>
            </w:r>
            <w:r w:rsidRPr="00C27E47">
              <w:rPr>
                <w:sz w:val="18"/>
                <w:szCs w:val="18"/>
              </w:rPr>
              <w:t>は、</w:t>
            </w:r>
            <w:r w:rsidR="00E72D7C" w:rsidRPr="00C27E47">
              <w:rPr>
                <w:rFonts w:hint="eastAsia"/>
                <w:sz w:val="18"/>
                <w:szCs w:val="18"/>
              </w:rPr>
              <w:t>令和</w:t>
            </w:r>
            <w:r w:rsidR="00E72D7C" w:rsidRPr="00C27E47">
              <w:rPr>
                <w:rFonts w:hint="eastAsia"/>
                <w:sz w:val="18"/>
                <w:szCs w:val="18"/>
              </w:rPr>
              <w:t>3</w:t>
            </w:r>
            <w:r w:rsidRPr="00C27E47">
              <w:rPr>
                <w:rFonts w:hint="eastAsia"/>
                <w:sz w:val="18"/>
                <w:szCs w:val="18"/>
              </w:rPr>
              <w:t>年度</w:t>
            </w:r>
            <w:r w:rsidRPr="00C27E47">
              <w:rPr>
                <w:sz w:val="18"/>
                <w:szCs w:val="18"/>
              </w:rPr>
              <w:t>選考</w:t>
            </w:r>
            <w:r w:rsidRPr="00C27E47">
              <w:rPr>
                <w:rFonts w:hint="eastAsia"/>
                <w:sz w:val="18"/>
                <w:szCs w:val="18"/>
              </w:rPr>
              <w:t>への</w:t>
            </w:r>
            <w:r w:rsidR="005F1224" w:rsidRPr="00C27E47">
              <w:rPr>
                <w:rFonts w:hint="eastAsia"/>
                <w:sz w:val="18"/>
                <w:szCs w:val="18"/>
              </w:rPr>
              <w:t>提案事前登録段階</w:t>
            </w:r>
            <w:r w:rsidRPr="00C27E47">
              <w:rPr>
                <w:rFonts w:hint="eastAsia"/>
                <w:sz w:val="18"/>
                <w:szCs w:val="18"/>
              </w:rPr>
              <w:t>での</w:t>
            </w:r>
            <w:r w:rsidRPr="00C27E47">
              <w:rPr>
                <w:sz w:val="18"/>
                <w:szCs w:val="18"/>
              </w:rPr>
              <w:t>情報として、マッチングシステムに掲載いたします</w:t>
            </w:r>
            <w:r w:rsidRPr="00C27E47">
              <w:rPr>
                <w:rFonts w:hint="eastAsia"/>
                <w:sz w:val="18"/>
                <w:szCs w:val="18"/>
              </w:rPr>
              <w:t>。公開可能な</w:t>
            </w:r>
            <w:r w:rsidRPr="00C27E47">
              <w:rPr>
                <w:sz w:val="18"/>
                <w:szCs w:val="18"/>
              </w:rPr>
              <w:t>情報のみ記述するようにお願いいたします。</w:t>
            </w:r>
          </w:p>
          <w:p w14:paraId="118E5376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1C249123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41E0B931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652D5F98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18B93F69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15C255EC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5B66E9BE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162201E8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1AFD9A1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423CBFBE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2F94B617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771A5091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4791BE11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D356186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43EB393B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1FF6753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2E2B9B4B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59F1524E" w14:textId="1840410C" w:rsidR="00560E4B" w:rsidRDefault="00560E4B" w:rsidP="00844ED8">
            <w:pPr>
              <w:rPr>
                <w:sz w:val="18"/>
                <w:szCs w:val="18"/>
              </w:rPr>
            </w:pPr>
          </w:p>
          <w:p w14:paraId="740C2633" w14:textId="11225F40" w:rsidR="00156753" w:rsidRDefault="00156753" w:rsidP="00844ED8">
            <w:pPr>
              <w:rPr>
                <w:sz w:val="18"/>
                <w:szCs w:val="18"/>
              </w:rPr>
            </w:pPr>
          </w:p>
          <w:p w14:paraId="6EACE34D" w14:textId="799904FE" w:rsidR="00156753" w:rsidRDefault="00156753" w:rsidP="00844ED8">
            <w:pPr>
              <w:rPr>
                <w:sz w:val="18"/>
                <w:szCs w:val="18"/>
              </w:rPr>
            </w:pPr>
          </w:p>
          <w:p w14:paraId="7E618692" w14:textId="77777777" w:rsidR="00156753" w:rsidRPr="00C27E47" w:rsidRDefault="00156753" w:rsidP="00844ED8">
            <w:pPr>
              <w:rPr>
                <w:sz w:val="18"/>
                <w:szCs w:val="18"/>
              </w:rPr>
            </w:pPr>
          </w:p>
          <w:p w14:paraId="19EF4DCF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</w:tc>
      </w:tr>
    </w:tbl>
    <w:p w14:paraId="7514B47F" w14:textId="77777777" w:rsidR="00525C71" w:rsidRPr="00C27E47" w:rsidRDefault="00525C71" w:rsidP="00525C71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8"/>
        <w:gridCol w:w="6066"/>
      </w:tblGrid>
      <w:tr w:rsidR="00C27E47" w:rsidRPr="00C27E47" w14:paraId="384EA026" w14:textId="77777777" w:rsidTr="00844ED8">
        <w:tc>
          <w:tcPr>
            <w:tcW w:w="9736" w:type="dxa"/>
            <w:gridSpan w:val="2"/>
            <w:shd w:val="clear" w:color="auto" w:fill="D9E2F3" w:themeFill="accent5" w:themeFillTint="33"/>
          </w:tcPr>
          <w:p w14:paraId="365D673F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lastRenderedPageBreak/>
              <w:t>３．</w:t>
            </w:r>
            <w:r w:rsidRPr="00C27E47">
              <w:rPr>
                <w:sz w:val="18"/>
                <w:szCs w:val="18"/>
              </w:rPr>
              <w:t>LEAP</w:t>
            </w:r>
            <w:r w:rsidRPr="00C27E47">
              <w:rPr>
                <w:rFonts w:hint="eastAsia"/>
                <w:sz w:val="18"/>
                <w:szCs w:val="18"/>
              </w:rPr>
              <w:t>で</w:t>
            </w:r>
            <w:r w:rsidRPr="00C27E47">
              <w:rPr>
                <w:sz w:val="18"/>
                <w:szCs w:val="18"/>
              </w:rPr>
              <w:t>想定される研究開発内容</w:t>
            </w:r>
          </w:p>
        </w:tc>
      </w:tr>
      <w:tr w:rsidR="00C27E47" w:rsidRPr="00C27E47" w14:paraId="3823DDD6" w14:textId="77777777" w:rsidTr="00844ED8">
        <w:tc>
          <w:tcPr>
            <w:tcW w:w="2723" w:type="dxa"/>
          </w:tcPr>
          <w:p w14:paraId="3B62977D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LEAP</w:t>
            </w:r>
            <w:r w:rsidRPr="00C27E47">
              <w:rPr>
                <w:sz w:val="18"/>
                <w:szCs w:val="18"/>
              </w:rPr>
              <w:t>における仮課題名</w:t>
            </w:r>
          </w:p>
        </w:tc>
        <w:tc>
          <w:tcPr>
            <w:tcW w:w="7013" w:type="dxa"/>
          </w:tcPr>
          <w:p w14:paraId="505A6D67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</w:tc>
      </w:tr>
      <w:tr w:rsidR="00C27E47" w:rsidRPr="00C27E47" w14:paraId="4973BAED" w14:textId="77777777" w:rsidTr="00844ED8">
        <w:tc>
          <w:tcPr>
            <w:tcW w:w="2723" w:type="dxa"/>
          </w:tcPr>
          <w:p w14:paraId="53023747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研究開発</w:t>
            </w:r>
            <w:r w:rsidRPr="00C27E47">
              <w:rPr>
                <w:sz w:val="18"/>
                <w:szCs w:val="18"/>
              </w:rPr>
              <w:t>フェーズ</w:t>
            </w:r>
          </w:p>
        </w:tc>
        <w:tc>
          <w:tcPr>
            <w:tcW w:w="7013" w:type="dxa"/>
          </w:tcPr>
          <w:p w14:paraId="170F8526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</w:tc>
      </w:tr>
      <w:tr w:rsidR="00C27E47" w:rsidRPr="00C27E47" w14:paraId="15AB77A8" w14:textId="77777777" w:rsidTr="00844ED8">
        <w:tc>
          <w:tcPr>
            <w:tcW w:w="2723" w:type="dxa"/>
          </w:tcPr>
          <w:p w14:paraId="77D6F1CF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開発目的</w:t>
            </w:r>
            <w:r w:rsidRPr="00C27E47">
              <w:rPr>
                <w:sz w:val="18"/>
                <w:szCs w:val="18"/>
              </w:rPr>
              <w:t>（承認上の分類）</w:t>
            </w:r>
          </w:p>
        </w:tc>
        <w:sdt>
          <w:sdtPr>
            <w:rPr>
              <w:rFonts w:hint="eastAsia"/>
              <w:sz w:val="18"/>
              <w:szCs w:val="18"/>
            </w:rPr>
            <w:id w:val="-1620212988"/>
            <w:placeholder>
              <w:docPart w:val="1E7967C84F2F470C961D0AA2523779B9"/>
            </w:placeholder>
            <w:showingPlcHdr/>
            <w:comboBox>
              <w:listItem w:value="アイテムを選択してください。"/>
              <w:listItem w:displayText="医薬品" w:value="医薬品"/>
              <w:listItem w:displayText="医療機器" w:value="医療機器"/>
              <w:listItem w:displayText="再生医療等製品" w:value="再生医療等製品"/>
              <w:listItem w:displayText="体外診断薬" w:value="体外診断薬"/>
              <w:listItem w:displayText="該当なし" w:value="該当なし"/>
            </w:comboBox>
          </w:sdtPr>
          <w:sdtEndPr/>
          <w:sdtContent>
            <w:tc>
              <w:tcPr>
                <w:tcW w:w="7013" w:type="dxa"/>
              </w:tcPr>
              <w:p w14:paraId="0C0778A1" w14:textId="2628707A" w:rsidR="00525C71" w:rsidRPr="00C27E47" w:rsidRDefault="00525C71" w:rsidP="00844ED8">
                <w:pPr>
                  <w:tabs>
                    <w:tab w:val="left" w:pos="1748"/>
                  </w:tabs>
                  <w:rPr>
                    <w:sz w:val="18"/>
                    <w:szCs w:val="18"/>
                  </w:rPr>
                </w:pPr>
                <w:r w:rsidRPr="00C27E47">
                  <w:rPr>
                    <w:rStyle w:val="af"/>
                    <w:rFonts w:hint="eastAsia"/>
                    <w:color w:val="auto"/>
                    <w:sz w:val="18"/>
                    <w:szCs w:val="18"/>
                  </w:rPr>
                  <w:t>選択してください。</w:t>
                </w:r>
              </w:p>
            </w:tc>
          </w:sdtContent>
        </w:sdt>
      </w:tr>
      <w:tr w:rsidR="00C27E47" w:rsidRPr="00C27E47" w14:paraId="41F52F22" w14:textId="77777777" w:rsidTr="00844ED8">
        <w:tc>
          <w:tcPr>
            <w:tcW w:w="2723" w:type="dxa"/>
          </w:tcPr>
          <w:p w14:paraId="6E1A203A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対象疾患</w:t>
            </w:r>
          </w:p>
        </w:tc>
        <w:tc>
          <w:tcPr>
            <w:tcW w:w="7013" w:type="dxa"/>
          </w:tcPr>
          <w:p w14:paraId="7B5333BF" w14:textId="77777777" w:rsidR="00525C71" w:rsidRPr="00C27E47" w:rsidRDefault="00525C71" w:rsidP="00844ED8">
            <w:pPr>
              <w:tabs>
                <w:tab w:val="left" w:pos="1748"/>
              </w:tabs>
              <w:rPr>
                <w:sz w:val="18"/>
                <w:szCs w:val="18"/>
              </w:rPr>
            </w:pPr>
          </w:p>
        </w:tc>
      </w:tr>
      <w:tr w:rsidR="00C27E47" w:rsidRPr="00C27E47" w14:paraId="75D45BD6" w14:textId="77777777" w:rsidTr="00844ED8">
        <w:tc>
          <w:tcPr>
            <w:tcW w:w="9736" w:type="dxa"/>
            <w:gridSpan w:val="2"/>
          </w:tcPr>
          <w:p w14:paraId="761DF1DB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具体的な</w:t>
            </w:r>
            <w:r w:rsidRPr="00C27E47">
              <w:rPr>
                <w:sz w:val="18"/>
                <w:szCs w:val="18"/>
              </w:rPr>
              <w:t>研究開発内容</w:t>
            </w:r>
            <w:r w:rsidRPr="00C27E47">
              <w:rPr>
                <w:rFonts w:hint="eastAsia"/>
                <w:sz w:val="18"/>
                <w:szCs w:val="18"/>
              </w:rPr>
              <w:t>（</w:t>
            </w:r>
            <w:r w:rsidRPr="00C27E47">
              <w:rPr>
                <w:rFonts w:hint="eastAsia"/>
                <w:sz w:val="18"/>
                <w:szCs w:val="18"/>
              </w:rPr>
              <w:t>1,000</w:t>
            </w:r>
            <w:r w:rsidRPr="00C27E47">
              <w:rPr>
                <w:rFonts w:hint="eastAsia"/>
                <w:sz w:val="18"/>
                <w:szCs w:val="18"/>
              </w:rPr>
              <w:t>字</w:t>
            </w:r>
            <w:r w:rsidRPr="00C27E47">
              <w:rPr>
                <w:sz w:val="18"/>
                <w:szCs w:val="18"/>
              </w:rPr>
              <w:t>程度）</w:t>
            </w:r>
          </w:p>
        </w:tc>
      </w:tr>
      <w:tr w:rsidR="00525C71" w:rsidRPr="00C27E47" w14:paraId="3C17D482" w14:textId="77777777" w:rsidTr="00844ED8">
        <w:trPr>
          <w:trHeight w:val="2505"/>
        </w:trPr>
        <w:tc>
          <w:tcPr>
            <w:tcW w:w="9736" w:type="dxa"/>
            <w:gridSpan w:val="2"/>
          </w:tcPr>
          <w:p w14:paraId="6ED4158E" w14:textId="77777777" w:rsidR="00525C71" w:rsidRPr="00C27E47" w:rsidRDefault="00525C71" w:rsidP="00844ED8">
            <w:pPr>
              <w:ind w:left="360" w:hangingChars="200" w:hanging="360"/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１）次の展開として取り組みたい研究開発内容：これまでの成果からどのような医療応用が見出されるか。</w:t>
            </w:r>
          </w:p>
          <w:p w14:paraId="594BC951" w14:textId="548D0C4C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【留意点】本資料</w:t>
            </w:r>
            <w:r w:rsidRPr="00C27E47">
              <w:rPr>
                <w:sz w:val="18"/>
                <w:szCs w:val="18"/>
              </w:rPr>
              <w:t>は、</w:t>
            </w:r>
            <w:r w:rsidR="00E72D7C" w:rsidRPr="00C27E47">
              <w:rPr>
                <w:sz w:val="18"/>
                <w:szCs w:val="18"/>
              </w:rPr>
              <w:t>令和</w:t>
            </w:r>
            <w:r w:rsidR="00E72D7C" w:rsidRPr="00C27E47">
              <w:rPr>
                <w:sz w:val="18"/>
                <w:szCs w:val="18"/>
              </w:rPr>
              <w:t>3</w:t>
            </w:r>
            <w:r w:rsidRPr="00C27E47">
              <w:rPr>
                <w:rFonts w:hint="eastAsia"/>
                <w:sz w:val="18"/>
                <w:szCs w:val="18"/>
              </w:rPr>
              <w:t>年度</w:t>
            </w:r>
            <w:r w:rsidRPr="00C27E47">
              <w:rPr>
                <w:sz w:val="18"/>
                <w:szCs w:val="18"/>
              </w:rPr>
              <w:t>選考</w:t>
            </w:r>
            <w:r w:rsidRPr="00C27E47">
              <w:rPr>
                <w:rFonts w:hint="eastAsia"/>
                <w:sz w:val="18"/>
                <w:szCs w:val="18"/>
              </w:rPr>
              <w:t>への</w:t>
            </w:r>
            <w:r w:rsidR="005F1224" w:rsidRPr="00C27E47">
              <w:rPr>
                <w:rFonts w:hint="eastAsia"/>
                <w:sz w:val="18"/>
                <w:szCs w:val="18"/>
              </w:rPr>
              <w:t>提案事前登録</w:t>
            </w:r>
            <w:r w:rsidRPr="00C27E47">
              <w:rPr>
                <w:rFonts w:hint="eastAsia"/>
                <w:sz w:val="18"/>
                <w:szCs w:val="18"/>
              </w:rPr>
              <w:t>段階での</w:t>
            </w:r>
            <w:r w:rsidRPr="00C27E47">
              <w:rPr>
                <w:sz w:val="18"/>
                <w:szCs w:val="18"/>
              </w:rPr>
              <w:t>情報として、マッチングシステムに掲載いたします</w:t>
            </w:r>
            <w:r w:rsidRPr="00C27E47">
              <w:rPr>
                <w:rFonts w:hint="eastAsia"/>
                <w:sz w:val="18"/>
                <w:szCs w:val="18"/>
              </w:rPr>
              <w:t>。公開可能な</w:t>
            </w:r>
            <w:r w:rsidRPr="00C27E47">
              <w:rPr>
                <w:sz w:val="18"/>
                <w:szCs w:val="18"/>
              </w:rPr>
              <w:t>情報のみ記述するようにお願いいたします。</w:t>
            </w:r>
          </w:p>
          <w:p w14:paraId="4B771572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27E9B45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E176C46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23A19AD7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09BDE2AE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54ADE601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2E5DA86E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5A13454C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0565D6F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２）どのような研究開発手法・戦略が有効と</w:t>
            </w:r>
            <w:r w:rsidRPr="00C27E47">
              <w:rPr>
                <w:sz w:val="18"/>
                <w:szCs w:val="18"/>
              </w:rPr>
              <w:t>考えるか</w:t>
            </w:r>
            <w:r w:rsidRPr="00C27E47">
              <w:rPr>
                <w:rFonts w:hint="eastAsia"/>
                <w:sz w:val="18"/>
                <w:szCs w:val="18"/>
              </w:rPr>
              <w:t>。</w:t>
            </w:r>
          </w:p>
          <w:p w14:paraId="7C4B4995" w14:textId="059D168E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【留意点】本資料</w:t>
            </w:r>
            <w:r w:rsidRPr="00C27E47">
              <w:rPr>
                <w:sz w:val="18"/>
                <w:szCs w:val="18"/>
              </w:rPr>
              <w:t>は、</w:t>
            </w:r>
            <w:r w:rsidR="00E72D7C" w:rsidRPr="00C27E47">
              <w:rPr>
                <w:rFonts w:hint="eastAsia"/>
                <w:sz w:val="18"/>
                <w:szCs w:val="18"/>
              </w:rPr>
              <w:t>令和</w:t>
            </w:r>
            <w:r w:rsidR="00E72D7C" w:rsidRPr="00C27E47">
              <w:rPr>
                <w:rFonts w:hint="eastAsia"/>
                <w:sz w:val="18"/>
                <w:szCs w:val="18"/>
              </w:rPr>
              <w:t>3</w:t>
            </w:r>
            <w:r w:rsidRPr="00C27E47">
              <w:rPr>
                <w:rFonts w:hint="eastAsia"/>
                <w:sz w:val="18"/>
                <w:szCs w:val="18"/>
              </w:rPr>
              <w:t>年度</w:t>
            </w:r>
            <w:r w:rsidRPr="00C27E47">
              <w:rPr>
                <w:sz w:val="18"/>
                <w:szCs w:val="18"/>
              </w:rPr>
              <w:t>選考</w:t>
            </w:r>
            <w:r w:rsidRPr="00C27E47">
              <w:rPr>
                <w:rFonts w:hint="eastAsia"/>
                <w:sz w:val="18"/>
                <w:szCs w:val="18"/>
              </w:rPr>
              <w:t>への</w:t>
            </w:r>
            <w:r w:rsidR="005F1224" w:rsidRPr="00C27E47">
              <w:rPr>
                <w:rFonts w:hint="eastAsia"/>
                <w:sz w:val="18"/>
                <w:szCs w:val="18"/>
              </w:rPr>
              <w:t>提案事前登録段階</w:t>
            </w:r>
            <w:r w:rsidRPr="00C27E47">
              <w:rPr>
                <w:rFonts w:hint="eastAsia"/>
                <w:sz w:val="18"/>
                <w:szCs w:val="18"/>
              </w:rPr>
              <w:t>での</w:t>
            </w:r>
            <w:r w:rsidRPr="00C27E47">
              <w:rPr>
                <w:sz w:val="18"/>
                <w:szCs w:val="18"/>
              </w:rPr>
              <w:t>情報として、マッチングシステムに掲載いたします</w:t>
            </w:r>
            <w:r w:rsidRPr="00C27E47">
              <w:rPr>
                <w:rFonts w:hint="eastAsia"/>
                <w:sz w:val="18"/>
                <w:szCs w:val="18"/>
              </w:rPr>
              <w:t>。公開可能な</w:t>
            </w:r>
            <w:r w:rsidRPr="00C27E47">
              <w:rPr>
                <w:sz w:val="18"/>
                <w:szCs w:val="18"/>
              </w:rPr>
              <w:t>情報のみ記述するようにお願いいたします。</w:t>
            </w:r>
          </w:p>
          <w:p w14:paraId="6F52C64C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558E4479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4DE5C154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02369886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0385FA77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45E65A09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118DB96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21ACC942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7CB1B28E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481BD9A9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6F7A0DC5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86F358E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1D664D26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78AA65FF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</w:tc>
      </w:tr>
    </w:tbl>
    <w:p w14:paraId="79405637" w14:textId="77777777" w:rsidR="00525C71" w:rsidRPr="00C27E47" w:rsidRDefault="00525C71" w:rsidP="00525C71">
      <w:pPr>
        <w:snapToGrid w:val="0"/>
        <w:ind w:left="180" w:hangingChars="100" w:hanging="180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7E47" w:rsidRPr="00C27E47" w14:paraId="75575060" w14:textId="77777777" w:rsidTr="00844ED8">
        <w:trPr>
          <w:trHeight w:val="315"/>
        </w:trPr>
        <w:tc>
          <w:tcPr>
            <w:tcW w:w="9736" w:type="dxa"/>
            <w:shd w:val="clear" w:color="auto" w:fill="D9E2F3" w:themeFill="accent5" w:themeFillTint="33"/>
          </w:tcPr>
          <w:p w14:paraId="343877C3" w14:textId="77777777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lastRenderedPageBreak/>
              <w:t>４．共同提案者</w:t>
            </w:r>
            <w:r w:rsidRPr="00C27E47">
              <w:rPr>
                <w:sz w:val="18"/>
                <w:szCs w:val="18"/>
              </w:rPr>
              <w:t>（</w:t>
            </w:r>
            <w:r w:rsidRPr="00C27E47">
              <w:rPr>
                <w:rFonts w:hint="eastAsia"/>
                <w:sz w:val="18"/>
                <w:szCs w:val="18"/>
              </w:rPr>
              <w:t>分担研究者</w:t>
            </w:r>
            <w:r w:rsidRPr="00C27E47">
              <w:rPr>
                <w:sz w:val="18"/>
                <w:szCs w:val="18"/>
              </w:rPr>
              <w:t>）に求める</w:t>
            </w:r>
            <w:r w:rsidRPr="00C27E47">
              <w:rPr>
                <w:rFonts w:hint="eastAsia"/>
                <w:sz w:val="18"/>
                <w:szCs w:val="18"/>
              </w:rPr>
              <w:t>役割</w:t>
            </w:r>
          </w:p>
        </w:tc>
      </w:tr>
      <w:tr w:rsidR="00525C71" w:rsidRPr="00C27E47" w14:paraId="654A0273" w14:textId="77777777" w:rsidTr="00844ED8">
        <w:trPr>
          <w:trHeight w:val="2157"/>
        </w:trPr>
        <w:tc>
          <w:tcPr>
            <w:tcW w:w="9736" w:type="dxa"/>
          </w:tcPr>
          <w:p w14:paraId="31B3593A" w14:textId="4DD8E580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【留意点】本資料</w:t>
            </w:r>
            <w:r w:rsidRPr="00C27E47">
              <w:rPr>
                <w:sz w:val="18"/>
                <w:szCs w:val="18"/>
              </w:rPr>
              <w:t>は、</w:t>
            </w:r>
            <w:r w:rsidR="00E72D7C" w:rsidRPr="00C27E47">
              <w:rPr>
                <w:rFonts w:hint="eastAsia"/>
                <w:sz w:val="18"/>
                <w:szCs w:val="18"/>
              </w:rPr>
              <w:t>令和</w:t>
            </w:r>
            <w:r w:rsidR="00E72D7C" w:rsidRPr="00C27E47">
              <w:rPr>
                <w:rFonts w:hint="eastAsia"/>
                <w:sz w:val="18"/>
                <w:szCs w:val="18"/>
              </w:rPr>
              <w:t>3</w:t>
            </w:r>
            <w:r w:rsidRPr="00C27E47">
              <w:rPr>
                <w:rFonts w:hint="eastAsia"/>
                <w:sz w:val="18"/>
                <w:szCs w:val="18"/>
              </w:rPr>
              <w:t>年度</w:t>
            </w:r>
            <w:r w:rsidRPr="00C27E47">
              <w:rPr>
                <w:sz w:val="18"/>
                <w:szCs w:val="18"/>
              </w:rPr>
              <w:t>選考</w:t>
            </w:r>
            <w:r w:rsidR="00B16729" w:rsidRPr="00C27E47">
              <w:rPr>
                <w:rFonts w:hint="eastAsia"/>
                <w:sz w:val="18"/>
                <w:szCs w:val="18"/>
              </w:rPr>
              <w:t>への提案事前</w:t>
            </w:r>
            <w:r w:rsidR="00B16729" w:rsidRPr="00C27E47">
              <w:rPr>
                <w:sz w:val="18"/>
                <w:szCs w:val="18"/>
              </w:rPr>
              <w:t>登録</w:t>
            </w:r>
            <w:r w:rsidRPr="00C27E47">
              <w:rPr>
                <w:rFonts w:hint="eastAsia"/>
                <w:sz w:val="18"/>
                <w:szCs w:val="18"/>
              </w:rPr>
              <w:t>段階での</w:t>
            </w:r>
            <w:r w:rsidRPr="00C27E47">
              <w:rPr>
                <w:sz w:val="18"/>
                <w:szCs w:val="18"/>
              </w:rPr>
              <w:t>情報として、マッチングシステムに掲載いたします</w:t>
            </w:r>
            <w:r w:rsidRPr="00C27E47">
              <w:rPr>
                <w:rFonts w:hint="eastAsia"/>
                <w:sz w:val="18"/>
                <w:szCs w:val="18"/>
              </w:rPr>
              <w:t>。公開可能な</w:t>
            </w:r>
            <w:r w:rsidRPr="00C27E47">
              <w:rPr>
                <w:sz w:val="18"/>
                <w:szCs w:val="18"/>
              </w:rPr>
              <w:t>情報のみ記述するようにお願いいたします。</w:t>
            </w:r>
          </w:p>
          <w:p w14:paraId="4872E4B4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7ABCB709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4C6D8D2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4B78B034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700C9267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2D597F9E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5D819029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4E8464D6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481D4DD1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273F303B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E2A1117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6EDE6809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</w:tc>
      </w:tr>
    </w:tbl>
    <w:p w14:paraId="634CE63E" w14:textId="77777777" w:rsidR="00525C71" w:rsidRPr="00C27E47" w:rsidRDefault="00525C71" w:rsidP="00525C71">
      <w:pPr>
        <w:snapToGrid w:val="0"/>
        <w:ind w:left="180" w:hangingChars="100" w:hanging="180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7E47" w:rsidRPr="00C27E47" w14:paraId="165E20E9" w14:textId="77777777" w:rsidTr="00844ED8">
        <w:trPr>
          <w:trHeight w:val="315"/>
        </w:trPr>
        <w:tc>
          <w:tcPr>
            <w:tcW w:w="9736" w:type="dxa"/>
            <w:shd w:val="clear" w:color="auto" w:fill="D9E2F3" w:themeFill="accent5" w:themeFillTint="33"/>
          </w:tcPr>
          <w:p w14:paraId="1829CB04" w14:textId="3FAEC210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５．</w:t>
            </w:r>
            <w:r w:rsidRPr="00C27E47">
              <w:rPr>
                <w:rFonts w:hint="eastAsia"/>
                <w:sz w:val="18"/>
                <w:szCs w:val="18"/>
              </w:rPr>
              <w:t>LEAP</w:t>
            </w:r>
            <w:r w:rsidR="00B16729" w:rsidRPr="00C27E47">
              <w:rPr>
                <w:rFonts w:hint="eastAsia"/>
                <w:sz w:val="18"/>
                <w:szCs w:val="18"/>
              </w:rPr>
              <w:t>提案を</w:t>
            </w:r>
            <w:r w:rsidRPr="00C27E47">
              <w:rPr>
                <w:rFonts w:hint="eastAsia"/>
                <w:sz w:val="18"/>
                <w:szCs w:val="18"/>
              </w:rPr>
              <w:t>希望する上での抱負など</w:t>
            </w:r>
          </w:p>
        </w:tc>
      </w:tr>
      <w:tr w:rsidR="00525C71" w:rsidRPr="00C27E47" w14:paraId="0B2AD978" w14:textId="77777777" w:rsidTr="00844ED8">
        <w:trPr>
          <w:trHeight w:val="2157"/>
        </w:trPr>
        <w:tc>
          <w:tcPr>
            <w:tcW w:w="9736" w:type="dxa"/>
          </w:tcPr>
          <w:p w14:paraId="342156EC" w14:textId="535D83DC" w:rsidR="00525C71" w:rsidRPr="00C27E47" w:rsidRDefault="00525C71" w:rsidP="00844ED8">
            <w:pPr>
              <w:rPr>
                <w:sz w:val="18"/>
                <w:szCs w:val="18"/>
              </w:rPr>
            </w:pPr>
            <w:r w:rsidRPr="00C27E47">
              <w:rPr>
                <w:rFonts w:hint="eastAsia"/>
                <w:sz w:val="18"/>
                <w:szCs w:val="18"/>
              </w:rPr>
              <w:t>【留意点】本資料</w:t>
            </w:r>
            <w:r w:rsidRPr="00C27E47">
              <w:rPr>
                <w:sz w:val="18"/>
                <w:szCs w:val="18"/>
              </w:rPr>
              <w:t>は、</w:t>
            </w:r>
            <w:r w:rsidR="00E72D7C" w:rsidRPr="00C27E47">
              <w:rPr>
                <w:rFonts w:hint="eastAsia"/>
                <w:sz w:val="18"/>
                <w:szCs w:val="18"/>
              </w:rPr>
              <w:t>令和</w:t>
            </w:r>
            <w:r w:rsidR="00E72D7C" w:rsidRPr="00C27E47">
              <w:rPr>
                <w:rFonts w:hint="eastAsia"/>
                <w:sz w:val="18"/>
                <w:szCs w:val="18"/>
              </w:rPr>
              <w:t>3</w:t>
            </w:r>
            <w:r w:rsidRPr="00C27E47">
              <w:rPr>
                <w:rFonts w:hint="eastAsia"/>
                <w:sz w:val="18"/>
                <w:szCs w:val="18"/>
              </w:rPr>
              <w:t>年度</w:t>
            </w:r>
            <w:r w:rsidRPr="00C27E47">
              <w:rPr>
                <w:sz w:val="18"/>
                <w:szCs w:val="18"/>
              </w:rPr>
              <w:t>選考</w:t>
            </w:r>
            <w:r w:rsidRPr="00C27E47">
              <w:rPr>
                <w:rFonts w:hint="eastAsia"/>
                <w:sz w:val="18"/>
                <w:szCs w:val="18"/>
              </w:rPr>
              <w:t>への提案意志表明段階での</w:t>
            </w:r>
            <w:r w:rsidRPr="00C27E47">
              <w:rPr>
                <w:sz w:val="18"/>
                <w:szCs w:val="18"/>
              </w:rPr>
              <w:t>情報として、マッチングシステムに掲載いたします</w:t>
            </w:r>
            <w:r w:rsidRPr="00C27E47">
              <w:rPr>
                <w:rFonts w:hint="eastAsia"/>
                <w:sz w:val="18"/>
                <w:szCs w:val="18"/>
              </w:rPr>
              <w:t>。公開可能な</w:t>
            </w:r>
            <w:r w:rsidRPr="00C27E47">
              <w:rPr>
                <w:sz w:val="18"/>
                <w:szCs w:val="18"/>
              </w:rPr>
              <w:t>情報のみ記述するようにお願いいたします。</w:t>
            </w:r>
          </w:p>
          <w:p w14:paraId="7E107220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57F72006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E945D52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5CCCF624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3E0BBDBC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637ABC65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769A6C7E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1D411D01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66027352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070F0754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6698E2A0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123B0E69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  <w:p w14:paraId="7EA49667" w14:textId="77777777" w:rsidR="00525C71" w:rsidRPr="00C27E47" w:rsidRDefault="00525C71" w:rsidP="00844ED8">
            <w:pPr>
              <w:rPr>
                <w:sz w:val="18"/>
                <w:szCs w:val="18"/>
              </w:rPr>
            </w:pPr>
          </w:p>
        </w:tc>
      </w:tr>
    </w:tbl>
    <w:p w14:paraId="05E58160" w14:textId="77777777" w:rsidR="00525C71" w:rsidRPr="00C27E47" w:rsidRDefault="00525C71" w:rsidP="00525C71">
      <w:pPr>
        <w:snapToGrid w:val="0"/>
        <w:rPr>
          <w:sz w:val="16"/>
        </w:rPr>
      </w:pPr>
    </w:p>
    <w:p w14:paraId="50A0FCDE" w14:textId="06DA65C5" w:rsidR="00525C71" w:rsidRPr="00C27E47" w:rsidRDefault="00525C71" w:rsidP="00525C71">
      <w:pPr>
        <w:snapToGrid w:val="0"/>
        <w:ind w:left="160" w:hangingChars="100" w:hanging="160"/>
        <w:rPr>
          <w:sz w:val="16"/>
        </w:rPr>
      </w:pPr>
      <w:r w:rsidRPr="00C27E47">
        <w:rPr>
          <w:rFonts w:hint="eastAsia"/>
          <w:sz w:val="16"/>
        </w:rPr>
        <w:t>・本調査票は、革新的先端研究開発支援事業インキュベートタイプ</w:t>
      </w:r>
      <w:r w:rsidRPr="00C27E47">
        <w:rPr>
          <w:sz w:val="16"/>
        </w:rPr>
        <w:t>（</w:t>
      </w:r>
      <w:r w:rsidRPr="00C27E47">
        <w:rPr>
          <w:sz w:val="16"/>
        </w:rPr>
        <w:t>LEAP</w:t>
      </w:r>
      <w:r w:rsidRPr="00C27E47">
        <w:rPr>
          <w:sz w:val="16"/>
        </w:rPr>
        <w:t>）</w:t>
      </w:r>
      <w:r w:rsidRPr="00C27E47">
        <w:rPr>
          <w:rFonts w:hint="eastAsia"/>
          <w:sz w:val="16"/>
        </w:rPr>
        <w:t>の</w:t>
      </w:r>
      <w:r w:rsidR="00E72D7C" w:rsidRPr="00C27E47">
        <w:rPr>
          <w:rFonts w:hint="eastAsia"/>
          <w:sz w:val="16"/>
        </w:rPr>
        <w:t>令和</w:t>
      </w:r>
      <w:r w:rsidR="00E72D7C" w:rsidRPr="00C27E47">
        <w:rPr>
          <w:rFonts w:hint="eastAsia"/>
          <w:sz w:val="16"/>
        </w:rPr>
        <w:t>3</w:t>
      </w:r>
      <w:r w:rsidRPr="00C27E47">
        <w:rPr>
          <w:sz w:val="16"/>
        </w:rPr>
        <w:t>年度選考</w:t>
      </w:r>
      <w:r w:rsidRPr="00C27E47">
        <w:rPr>
          <w:rFonts w:hint="eastAsia"/>
          <w:sz w:val="16"/>
        </w:rPr>
        <w:t>に</w:t>
      </w:r>
      <w:r w:rsidRPr="00C27E47">
        <w:rPr>
          <w:sz w:val="16"/>
        </w:rPr>
        <w:t>向け</w:t>
      </w:r>
      <w:r w:rsidR="005A7354" w:rsidRPr="00C27E47">
        <w:rPr>
          <w:rFonts w:hint="eastAsia"/>
          <w:sz w:val="16"/>
        </w:rPr>
        <w:t>た提案</w:t>
      </w:r>
      <w:r w:rsidR="005A7354" w:rsidRPr="00C27E47">
        <w:rPr>
          <w:sz w:val="16"/>
        </w:rPr>
        <w:t>の事前登録</w:t>
      </w:r>
      <w:r w:rsidR="005A7354" w:rsidRPr="00C27E47">
        <w:rPr>
          <w:rFonts w:hint="eastAsia"/>
          <w:sz w:val="16"/>
        </w:rPr>
        <w:t>後に</w:t>
      </w:r>
      <w:r w:rsidR="005A7354" w:rsidRPr="00C27E47">
        <w:rPr>
          <w:sz w:val="16"/>
        </w:rPr>
        <w:t>マッチング</w:t>
      </w:r>
      <w:r w:rsidRPr="00C27E47">
        <w:rPr>
          <w:rFonts w:hint="eastAsia"/>
          <w:sz w:val="16"/>
        </w:rPr>
        <w:t>（共同</w:t>
      </w:r>
      <w:r w:rsidRPr="00C27E47">
        <w:rPr>
          <w:sz w:val="16"/>
        </w:rPr>
        <w:t>提案者</w:t>
      </w:r>
      <w:r w:rsidRPr="00C27E47">
        <w:rPr>
          <w:rFonts w:hint="eastAsia"/>
          <w:sz w:val="16"/>
        </w:rPr>
        <w:t>募集</w:t>
      </w:r>
      <w:r w:rsidRPr="00C27E47">
        <w:rPr>
          <w:sz w:val="16"/>
        </w:rPr>
        <w:t>）ための</w:t>
      </w:r>
      <w:r w:rsidRPr="00C27E47">
        <w:rPr>
          <w:rFonts w:hint="eastAsia"/>
          <w:sz w:val="16"/>
        </w:rPr>
        <w:t>資料と</w:t>
      </w:r>
      <w:r w:rsidRPr="00C27E47">
        <w:rPr>
          <w:sz w:val="16"/>
        </w:rPr>
        <w:t>して</w:t>
      </w:r>
      <w:r w:rsidRPr="00C27E47">
        <w:rPr>
          <w:rFonts w:hint="eastAsia"/>
          <w:sz w:val="16"/>
        </w:rPr>
        <w:t>用います</w:t>
      </w:r>
      <w:r w:rsidRPr="00C27E47">
        <w:rPr>
          <w:sz w:val="16"/>
        </w:rPr>
        <w:t>。</w:t>
      </w:r>
      <w:r w:rsidRPr="00C27E47">
        <w:rPr>
          <w:rFonts w:hint="eastAsia"/>
          <w:sz w:val="16"/>
        </w:rPr>
        <w:t>記載する</w:t>
      </w:r>
      <w:r w:rsidRPr="00C27E47">
        <w:rPr>
          <w:sz w:val="16"/>
        </w:rPr>
        <w:t>内容は、</w:t>
      </w:r>
      <w:r w:rsidRPr="00C27E47">
        <w:rPr>
          <w:rFonts w:hint="eastAsia"/>
          <w:sz w:val="16"/>
        </w:rPr>
        <w:t>LEAP</w:t>
      </w:r>
      <w:r w:rsidRPr="00C27E47">
        <w:rPr>
          <w:sz w:val="16"/>
        </w:rPr>
        <w:t>選考</w:t>
      </w:r>
      <w:r w:rsidRPr="00C27E47">
        <w:rPr>
          <w:rFonts w:hint="eastAsia"/>
          <w:sz w:val="16"/>
        </w:rPr>
        <w:t>マッチング</w:t>
      </w:r>
      <w:r w:rsidRPr="00C27E47">
        <w:rPr>
          <w:sz w:val="16"/>
        </w:rPr>
        <w:t>システムに掲載</w:t>
      </w:r>
      <w:r w:rsidRPr="00C27E47">
        <w:rPr>
          <w:rFonts w:hint="eastAsia"/>
          <w:sz w:val="16"/>
        </w:rPr>
        <w:t>されますので、公開</w:t>
      </w:r>
      <w:r w:rsidRPr="00C27E47">
        <w:rPr>
          <w:sz w:val="16"/>
        </w:rPr>
        <w:t>可能な情報のみ記載してください。</w:t>
      </w:r>
    </w:p>
    <w:p w14:paraId="4B11A4F1" w14:textId="77777777" w:rsidR="00525C71" w:rsidRPr="00C27E47" w:rsidRDefault="00525C71" w:rsidP="00525C71">
      <w:pPr>
        <w:snapToGrid w:val="0"/>
        <w:ind w:left="160" w:hangingChars="100" w:hanging="160"/>
        <w:rPr>
          <w:sz w:val="16"/>
        </w:rPr>
      </w:pPr>
      <w:r w:rsidRPr="00C27E47">
        <w:rPr>
          <w:rFonts w:hint="eastAsia"/>
          <w:sz w:val="16"/>
        </w:rPr>
        <w:t>・本調査票は、</w:t>
      </w:r>
      <w:r w:rsidRPr="00C27E47">
        <w:rPr>
          <w:rFonts w:hint="eastAsia"/>
          <w:sz w:val="16"/>
        </w:rPr>
        <w:t>A4</w:t>
      </w:r>
      <w:r w:rsidRPr="00C27E47">
        <w:rPr>
          <w:rFonts w:hint="eastAsia"/>
          <w:sz w:val="16"/>
        </w:rPr>
        <w:t>用紙</w:t>
      </w:r>
      <w:r w:rsidRPr="00C27E47">
        <w:rPr>
          <w:rFonts w:hint="eastAsia"/>
          <w:sz w:val="16"/>
        </w:rPr>
        <w:t>4</w:t>
      </w:r>
      <w:r w:rsidRPr="00C27E47">
        <w:rPr>
          <w:rFonts w:hint="eastAsia"/>
          <w:sz w:val="16"/>
        </w:rPr>
        <w:t>枚以下での作成をお願いいたします。</w:t>
      </w:r>
    </w:p>
    <w:p w14:paraId="7EF198A6" w14:textId="77777777" w:rsidR="00E562EB" w:rsidRPr="00C27E47" w:rsidRDefault="00E562EB" w:rsidP="007815A0">
      <w:pPr>
        <w:rPr>
          <w:rFonts w:ascii="Century" w:eastAsia="ＭＳ 明朝" w:hAnsi="Century"/>
        </w:rPr>
      </w:pPr>
    </w:p>
    <w:p w14:paraId="157A161D" w14:textId="7793CE10" w:rsidR="0027649C" w:rsidRPr="00C27E47" w:rsidRDefault="0027649C">
      <w:pPr>
        <w:widowControl/>
        <w:jc w:val="left"/>
        <w:rPr>
          <w:rFonts w:ascii="Century" w:eastAsia="ＭＳ 明朝" w:hAnsi="Century"/>
        </w:rPr>
      </w:pPr>
    </w:p>
    <w:sectPr w:rsidR="0027649C" w:rsidRPr="00C27E47" w:rsidSect="00A44558">
      <w:headerReference w:type="default" r:id="rId8"/>
      <w:footerReference w:type="default" r:id="rId9"/>
      <w:pgSz w:w="11906" w:h="16838"/>
      <w:pgMar w:top="1985" w:right="1701" w:bottom="1701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36B37" w14:textId="77777777" w:rsidR="009160AD" w:rsidRDefault="009160AD" w:rsidP="007341F5">
      <w:r>
        <w:separator/>
      </w:r>
    </w:p>
  </w:endnote>
  <w:endnote w:type="continuationSeparator" w:id="0">
    <w:p w14:paraId="25DFF4D3" w14:textId="77777777" w:rsidR="009160AD" w:rsidRDefault="009160AD" w:rsidP="0073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1417504"/>
      <w:docPartObj>
        <w:docPartGallery w:val="Page Numbers (Bottom of Page)"/>
        <w:docPartUnique/>
      </w:docPartObj>
    </w:sdtPr>
    <w:sdtEndPr/>
    <w:sdtContent>
      <w:p w14:paraId="3B855136" w14:textId="77777777" w:rsidR="00DB034F" w:rsidRDefault="00DB034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426" w:rsidRPr="00EB3426">
          <w:rPr>
            <w:noProof/>
            <w:lang w:val="ja-JP"/>
          </w:rPr>
          <w:t>14</w:t>
        </w:r>
        <w:r>
          <w:fldChar w:fldCharType="end"/>
        </w:r>
      </w:p>
    </w:sdtContent>
  </w:sdt>
  <w:p w14:paraId="048950D3" w14:textId="77777777" w:rsidR="00DB034F" w:rsidRDefault="00DB03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BFB3E" w14:textId="77777777" w:rsidR="009160AD" w:rsidRDefault="009160AD" w:rsidP="007341F5">
      <w:r>
        <w:separator/>
      </w:r>
    </w:p>
  </w:footnote>
  <w:footnote w:type="continuationSeparator" w:id="0">
    <w:p w14:paraId="09573726" w14:textId="77777777" w:rsidR="009160AD" w:rsidRDefault="009160AD" w:rsidP="0073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4373" w14:textId="77777777" w:rsidR="009F3B46" w:rsidRPr="00C27E47" w:rsidRDefault="009F3B46" w:rsidP="009F3B46">
    <w:pPr>
      <w:jc w:val="right"/>
      <w:rPr>
        <w:rFonts w:ascii="Century" w:eastAsia="ＭＳ 明朝" w:hAnsi="Century"/>
        <w:sz w:val="22"/>
      </w:rPr>
    </w:pPr>
    <w:r w:rsidRPr="00C27E47">
      <w:rPr>
        <w:rFonts w:ascii="Century" w:eastAsia="ＭＳ 明朝" w:hAnsi="Century" w:hint="eastAsia"/>
        <w:sz w:val="22"/>
      </w:rPr>
      <w:t>（</w:t>
    </w:r>
    <w:r w:rsidRPr="00C27E47">
      <w:rPr>
        <w:rFonts w:ascii="Century" w:eastAsia="ＭＳ 明朝" w:hAnsi="Century"/>
        <w:sz w:val="22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C1E"/>
    <w:multiLevelType w:val="hybridMultilevel"/>
    <w:tmpl w:val="B6347DE6"/>
    <w:lvl w:ilvl="0" w:tplc="28AA87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B136D"/>
    <w:multiLevelType w:val="hybridMultilevel"/>
    <w:tmpl w:val="F126EBA8"/>
    <w:lvl w:ilvl="0" w:tplc="4B6A9E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178D9"/>
    <w:multiLevelType w:val="hybridMultilevel"/>
    <w:tmpl w:val="FB1C24D4"/>
    <w:lvl w:ilvl="0" w:tplc="A0F4344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9305D5"/>
    <w:multiLevelType w:val="hybridMultilevel"/>
    <w:tmpl w:val="A0A426E4"/>
    <w:lvl w:ilvl="0" w:tplc="ED009B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517189"/>
    <w:multiLevelType w:val="hybridMultilevel"/>
    <w:tmpl w:val="95FEC010"/>
    <w:lvl w:ilvl="0" w:tplc="AC6C1CFE">
      <w:start w:val="1"/>
      <w:numFmt w:val="decimalFullWidth"/>
      <w:lvlText w:val="%1．"/>
      <w:lvlJc w:val="left"/>
      <w:pPr>
        <w:ind w:left="480" w:hanging="480"/>
      </w:pPr>
      <w:rPr>
        <w:b w:val="0"/>
        <w:i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354C51"/>
    <w:multiLevelType w:val="hybridMultilevel"/>
    <w:tmpl w:val="19F8AE16"/>
    <w:lvl w:ilvl="0" w:tplc="14F8B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D45BDE"/>
    <w:multiLevelType w:val="hybridMultilevel"/>
    <w:tmpl w:val="6C743FE6"/>
    <w:lvl w:ilvl="0" w:tplc="C5EEC4F8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8C37161"/>
    <w:multiLevelType w:val="hybridMultilevel"/>
    <w:tmpl w:val="D7F8C2C8"/>
    <w:lvl w:ilvl="0" w:tplc="04523A5A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3F7644"/>
    <w:multiLevelType w:val="hybridMultilevel"/>
    <w:tmpl w:val="9D4E6496"/>
    <w:lvl w:ilvl="0" w:tplc="04523A5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AB48FA"/>
    <w:multiLevelType w:val="hybridMultilevel"/>
    <w:tmpl w:val="7D4C5710"/>
    <w:lvl w:ilvl="0" w:tplc="C6704716">
      <w:start w:val="1"/>
      <w:numFmt w:val="decimalFullWidth"/>
      <w:lvlText w:val="第%1章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0C3955"/>
    <w:multiLevelType w:val="hybridMultilevel"/>
    <w:tmpl w:val="56CA1ACE"/>
    <w:lvl w:ilvl="0" w:tplc="E5FA5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1D7C80"/>
    <w:multiLevelType w:val="hybridMultilevel"/>
    <w:tmpl w:val="0964A736"/>
    <w:lvl w:ilvl="0" w:tplc="FEAE04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88E0D95"/>
    <w:multiLevelType w:val="hybridMultilevel"/>
    <w:tmpl w:val="83024A34"/>
    <w:lvl w:ilvl="0" w:tplc="D9C4B19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4703C0"/>
    <w:multiLevelType w:val="hybridMultilevel"/>
    <w:tmpl w:val="FF309F26"/>
    <w:lvl w:ilvl="0" w:tplc="BC90753A">
      <w:start w:val="1"/>
      <w:numFmt w:val="bullet"/>
      <w:lvlText w:val="○"/>
      <w:lvlJc w:val="left"/>
      <w:pPr>
        <w:ind w:left="105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B783550"/>
    <w:multiLevelType w:val="hybridMultilevel"/>
    <w:tmpl w:val="8E8E5D40"/>
    <w:lvl w:ilvl="0" w:tplc="893C6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7F3C06"/>
    <w:multiLevelType w:val="hybridMultilevel"/>
    <w:tmpl w:val="A03CCCDA"/>
    <w:lvl w:ilvl="0" w:tplc="796E07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ED4217"/>
    <w:multiLevelType w:val="hybridMultilevel"/>
    <w:tmpl w:val="450E7B36"/>
    <w:lvl w:ilvl="0" w:tplc="44167E38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EBE5108"/>
    <w:multiLevelType w:val="hybridMultilevel"/>
    <w:tmpl w:val="8BBA001C"/>
    <w:lvl w:ilvl="0" w:tplc="3F228BC4">
      <w:start w:val="1"/>
      <w:numFmt w:val="decimalFullWidth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5"/>
  </w:num>
  <w:num w:numId="5">
    <w:abstractNumId w:val="0"/>
  </w:num>
  <w:num w:numId="6">
    <w:abstractNumId w:val="17"/>
  </w:num>
  <w:num w:numId="7">
    <w:abstractNumId w:val="13"/>
  </w:num>
  <w:num w:numId="8">
    <w:abstractNumId w:val="12"/>
  </w:num>
  <w:num w:numId="9">
    <w:abstractNumId w:val="5"/>
  </w:num>
  <w:num w:numId="10">
    <w:abstractNumId w:val="10"/>
  </w:num>
  <w:num w:numId="11">
    <w:abstractNumId w:val="16"/>
  </w:num>
  <w:num w:numId="12">
    <w:abstractNumId w:val="2"/>
  </w:num>
  <w:num w:numId="13">
    <w:abstractNumId w:val="14"/>
  </w:num>
  <w:num w:numId="14">
    <w:abstractNumId w:val="3"/>
  </w:num>
  <w:num w:numId="15">
    <w:abstractNumId w:val="8"/>
  </w:num>
  <w:num w:numId="16">
    <w:abstractNumId w:val="1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4B"/>
    <w:rsid w:val="00004BEF"/>
    <w:rsid w:val="000322E5"/>
    <w:rsid w:val="00057258"/>
    <w:rsid w:val="00063B95"/>
    <w:rsid w:val="00072BD8"/>
    <w:rsid w:val="00075414"/>
    <w:rsid w:val="000B4997"/>
    <w:rsid w:val="000B6A99"/>
    <w:rsid w:val="000B6B6B"/>
    <w:rsid w:val="000C75DA"/>
    <w:rsid w:val="000F5842"/>
    <w:rsid w:val="00114B8E"/>
    <w:rsid w:val="00117AFB"/>
    <w:rsid w:val="00131B9E"/>
    <w:rsid w:val="001328B7"/>
    <w:rsid w:val="001359BA"/>
    <w:rsid w:val="00141130"/>
    <w:rsid w:val="001416EB"/>
    <w:rsid w:val="00151800"/>
    <w:rsid w:val="00156753"/>
    <w:rsid w:val="00171982"/>
    <w:rsid w:val="00171AE9"/>
    <w:rsid w:val="00191420"/>
    <w:rsid w:val="001E1FAF"/>
    <w:rsid w:val="001F66A2"/>
    <w:rsid w:val="00201CE4"/>
    <w:rsid w:val="00203C87"/>
    <w:rsid w:val="002122E8"/>
    <w:rsid w:val="002316E9"/>
    <w:rsid w:val="002323BD"/>
    <w:rsid w:val="00253FCB"/>
    <w:rsid w:val="00271997"/>
    <w:rsid w:val="0027649C"/>
    <w:rsid w:val="00285B0D"/>
    <w:rsid w:val="00285CA8"/>
    <w:rsid w:val="00296CF2"/>
    <w:rsid w:val="002A1FAE"/>
    <w:rsid w:val="002A377A"/>
    <w:rsid w:val="002D0DB7"/>
    <w:rsid w:val="002D24E9"/>
    <w:rsid w:val="002D2C53"/>
    <w:rsid w:val="002F0B45"/>
    <w:rsid w:val="003266E4"/>
    <w:rsid w:val="00334B49"/>
    <w:rsid w:val="003455F0"/>
    <w:rsid w:val="00361CD3"/>
    <w:rsid w:val="003A1FE8"/>
    <w:rsid w:val="003A5F85"/>
    <w:rsid w:val="003E0E23"/>
    <w:rsid w:val="00424B8D"/>
    <w:rsid w:val="00427A9B"/>
    <w:rsid w:val="00435070"/>
    <w:rsid w:val="0043577D"/>
    <w:rsid w:val="0045300B"/>
    <w:rsid w:val="0046410B"/>
    <w:rsid w:val="00470431"/>
    <w:rsid w:val="00474EA6"/>
    <w:rsid w:val="00483B37"/>
    <w:rsid w:val="00490C70"/>
    <w:rsid w:val="00492EA1"/>
    <w:rsid w:val="004B5C38"/>
    <w:rsid w:val="004E7F6F"/>
    <w:rsid w:val="004F0F93"/>
    <w:rsid w:val="004F483B"/>
    <w:rsid w:val="00501BF4"/>
    <w:rsid w:val="005026E1"/>
    <w:rsid w:val="0051128A"/>
    <w:rsid w:val="00525C71"/>
    <w:rsid w:val="00550AC8"/>
    <w:rsid w:val="00550B97"/>
    <w:rsid w:val="00560E4B"/>
    <w:rsid w:val="00583974"/>
    <w:rsid w:val="00585DB2"/>
    <w:rsid w:val="00587378"/>
    <w:rsid w:val="005A7354"/>
    <w:rsid w:val="005D64A3"/>
    <w:rsid w:val="005E461B"/>
    <w:rsid w:val="005F1224"/>
    <w:rsid w:val="006141CF"/>
    <w:rsid w:val="00617CE9"/>
    <w:rsid w:val="00630382"/>
    <w:rsid w:val="00636F03"/>
    <w:rsid w:val="00655F2E"/>
    <w:rsid w:val="00664CF9"/>
    <w:rsid w:val="00680A15"/>
    <w:rsid w:val="00683F1E"/>
    <w:rsid w:val="00692DAC"/>
    <w:rsid w:val="00694D13"/>
    <w:rsid w:val="006972E9"/>
    <w:rsid w:val="006A575D"/>
    <w:rsid w:val="006B02CF"/>
    <w:rsid w:val="006C16D1"/>
    <w:rsid w:val="006D4E95"/>
    <w:rsid w:val="0070201A"/>
    <w:rsid w:val="00702BF9"/>
    <w:rsid w:val="00704D60"/>
    <w:rsid w:val="007263AF"/>
    <w:rsid w:val="007305FF"/>
    <w:rsid w:val="007341F5"/>
    <w:rsid w:val="00737A72"/>
    <w:rsid w:val="00737A8D"/>
    <w:rsid w:val="00744225"/>
    <w:rsid w:val="00747818"/>
    <w:rsid w:val="00757ECE"/>
    <w:rsid w:val="00766A16"/>
    <w:rsid w:val="00771403"/>
    <w:rsid w:val="00771C4C"/>
    <w:rsid w:val="007776B5"/>
    <w:rsid w:val="00777797"/>
    <w:rsid w:val="007815A0"/>
    <w:rsid w:val="00783637"/>
    <w:rsid w:val="00786EDD"/>
    <w:rsid w:val="00791D32"/>
    <w:rsid w:val="007973C0"/>
    <w:rsid w:val="007D48DA"/>
    <w:rsid w:val="007E6301"/>
    <w:rsid w:val="0082107A"/>
    <w:rsid w:val="00844ED8"/>
    <w:rsid w:val="00862613"/>
    <w:rsid w:val="00870E9A"/>
    <w:rsid w:val="00873F99"/>
    <w:rsid w:val="008805AE"/>
    <w:rsid w:val="00882D55"/>
    <w:rsid w:val="00883146"/>
    <w:rsid w:val="00893810"/>
    <w:rsid w:val="008B6E20"/>
    <w:rsid w:val="008C1A22"/>
    <w:rsid w:val="008C2DC5"/>
    <w:rsid w:val="008F6283"/>
    <w:rsid w:val="009105C9"/>
    <w:rsid w:val="009113D2"/>
    <w:rsid w:val="00914C4B"/>
    <w:rsid w:val="009160AD"/>
    <w:rsid w:val="00922B26"/>
    <w:rsid w:val="00941BE8"/>
    <w:rsid w:val="00960428"/>
    <w:rsid w:val="009867B7"/>
    <w:rsid w:val="0099103B"/>
    <w:rsid w:val="00992909"/>
    <w:rsid w:val="00994A25"/>
    <w:rsid w:val="009C0101"/>
    <w:rsid w:val="009D1F0B"/>
    <w:rsid w:val="009D3FB3"/>
    <w:rsid w:val="009F3B46"/>
    <w:rsid w:val="00A00AE9"/>
    <w:rsid w:val="00A30376"/>
    <w:rsid w:val="00A33BAD"/>
    <w:rsid w:val="00A44558"/>
    <w:rsid w:val="00A54BCD"/>
    <w:rsid w:val="00A557DF"/>
    <w:rsid w:val="00A574E0"/>
    <w:rsid w:val="00A73A3E"/>
    <w:rsid w:val="00A742AF"/>
    <w:rsid w:val="00A74C81"/>
    <w:rsid w:val="00A87D1F"/>
    <w:rsid w:val="00A93ED3"/>
    <w:rsid w:val="00AD7E2B"/>
    <w:rsid w:val="00AE1ECD"/>
    <w:rsid w:val="00AE262D"/>
    <w:rsid w:val="00AF394B"/>
    <w:rsid w:val="00AF458B"/>
    <w:rsid w:val="00AF6800"/>
    <w:rsid w:val="00B12807"/>
    <w:rsid w:val="00B16729"/>
    <w:rsid w:val="00B22F20"/>
    <w:rsid w:val="00B25941"/>
    <w:rsid w:val="00B375B1"/>
    <w:rsid w:val="00B43048"/>
    <w:rsid w:val="00B443B4"/>
    <w:rsid w:val="00B547B8"/>
    <w:rsid w:val="00B563CF"/>
    <w:rsid w:val="00B63300"/>
    <w:rsid w:val="00B70483"/>
    <w:rsid w:val="00B7657E"/>
    <w:rsid w:val="00B831D3"/>
    <w:rsid w:val="00BA0B07"/>
    <w:rsid w:val="00BA20FD"/>
    <w:rsid w:val="00BA4D43"/>
    <w:rsid w:val="00BB6E93"/>
    <w:rsid w:val="00BB70A6"/>
    <w:rsid w:val="00BD09D0"/>
    <w:rsid w:val="00BE16D0"/>
    <w:rsid w:val="00BF64A9"/>
    <w:rsid w:val="00BF7D3B"/>
    <w:rsid w:val="00C01603"/>
    <w:rsid w:val="00C1528C"/>
    <w:rsid w:val="00C20DB4"/>
    <w:rsid w:val="00C27453"/>
    <w:rsid w:val="00C27E47"/>
    <w:rsid w:val="00C40613"/>
    <w:rsid w:val="00C416E3"/>
    <w:rsid w:val="00C423F7"/>
    <w:rsid w:val="00C475D1"/>
    <w:rsid w:val="00C613A3"/>
    <w:rsid w:val="00C77415"/>
    <w:rsid w:val="00C82439"/>
    <w:rsid w:val="00CA5F05"/>
    <w:rsid w:val="00CC749C"/>
    <w:rsid w:val="00CE21DE"/>
    <w:rsid w:val="00CE24C4"/>
    <w:rsid w:val="00CE2517"/>
    <w:rsid w:val="00CF477A"/>
    <w:rsid w:val="00D16B23"/>
    <w:rsid w:val="00D51A65"/>
    <w:rsid w:val="00D67E2C"/>
    <w:rsid w:val="00D7288E"/>
    <w:rsid w:val="00D7798F"/>
    <w:rsid w:val="00D77BE1"/>
    <w:rsid w:val="00DB034F"/>
    <w:rsid w:val="00DB15EF"/>
    <w:rsid w:val="00DC6850"/>
    <w:rsid w:val="00DD57C9"/>
    <w:rsid w:val="00DE44E9"/>
    <w:rsid w:val="00DF44F8"/>
    <w:rsid w:val="00E16170"/>
    <w:rsid w:val="00E313EA"/>
    <w:rsid w:val="00E3492C"/>
    <w:rsid w:val="00E562EB"/>
    <w:rsid w:val="00E70816"/>
    <w:rsid w:val="00E72D7C"/>
    <w:rsid w:val="00EB30B0"/>
    <w:rsid w:val="00EB3426"/>
    <w:rsid w:val="00EB4579"/>
    <w:rsid w:val="00EC4236"/>
    <w:rsid w:val="00EC5F3D"/>
    <w:rsid w:val="00EC73D1"/>
    <w:rsid w:val="00EC7745"/>
    <w:rsid w:val="00EE464C"/>
    <w:rsid w:val="00F11CD6"/>
    <w:rsid w:val="00F262AB"/>
    <w:rsid w:val="00F30FC8"/>
    <w:rsid w:val="00F3699C"/>
    <w:rsid w:val="00F47C11"/>
    <w:rsid w:val="00F67FCA"/>
    <w:rsid w:val="00F76AAB"/>
    <w:rsid w:val="00F96995"/>
    <w:rsid w:val="00FB2810"/>
    <w:rsid w:val="00FC2C9A"/>
    <w:rsid w:val="00FD34F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FC38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0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613A3"/>
    <w:pPr>
      <w:widowControl/>
      <w:numPr>
        <w:numId w:val="6"/>
      </w:numPr>
      <w:tabs>
        <w:tab w:val="left" w:pos="819"/>
      </w:tabs>
      <w:spacing w:beforeLines="50" w:before="50" w:afterLines="50" w:after="50"/>
      <w:jc w:val="left"/>
      <w:outlineLvl w:val="2"/>
    </w:pPr>
    <w:rPr>
      <w:rFonts w:ascii="Times New Roman" w:eastAsia="ＭＳ ゴシック" w:hAnsiTheme="majorEastAsia" w:cstheme="majorHAns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96995"/>
  </w:style>
  <w:style w:type="character" w:customStyle="1" w:styleId="a5">
    <w:name w:val="日付 (文字)"/>
    <w:basedOn w:val="a0"/>
    <w:link w:val="a4"/>
    <w:uiPriority w:val="99"/>
    <w:semiHidden/>
    <w:rsid w:val="00F96995"/>
  </w:style>
  <w:style w:type="paragraph" w:styleId="a6">
    <w:name w:val="List Paragraph"/>
    <w:basedOn w:val="a"/>
    <w:uiPriority w:val="34"/>
    <w:qFormat/>
    <w:rsid w:val="00585DB2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32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22E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34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41F5"/>
  </w:style>
  <w:style w:type="paragraph" w:styleId="ab">
    <w:name w:val="footer"/>
    <w:basedOn w:val="a"/>
    <w:link w:val="ac"/>
    <w:uiPriority w:val="99"/>
    <w:unhideWhenUsed/>
    <w:rsid w:val="007341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41F5"/>
  </w:style>
  <w:style w:type="character" w:customStyle="1" w:styleId="30">
    <w:name w:val="見出し 3 (文字)"/>
    <w:basedOn w:val="a0"/>
    <w:link w:val="3"/>
    <w:uiPriority w:val="9"/>
    <w:rsid w:val="00C613A3"/>
    <w:rPr>
      <w:rFonts w:ascii="Times New Roman" w:eastAsia="ＭＳ ゴシック" w:hAnsiTheme="majorEastAsia" w:cstheme="majorHAnsi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82107A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82107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93810"/>
    <w:pPr>
      <w:tabs>
        <w:tab w:val="left" w:pos="840"/>
        <w:tab w:val="right" w:leader="dot" w:pos="9736"/>
      </w:tabs>
    </w:pPr>
  </w:style>
  <w:style w:type="character" w:styleId="ae">
    <w:name w:val="Hyperlink"/>
    <w:basedOn w:val="a0"/>
    <w:uiPriority w:val="99"/>
    <w:unhideWhenUsed/>
    <w:rsid w:val="0082107A"/>
    <w:rPr>
      <w:color w:val="0563C1" w:themeColor="hyperlink"/>
      <w:u w:val="single"/>
    </w:rPr>
  </w:style>
  <w:style w:type="character" w:styleId="af">
    <w:name w:val="Placeholder Text"/>
    <w:basedOn w:val="a0"/>
    <w:uiPriority w:val="99"/>
    <w:semiHidden/>
    <w:rsid w:val="00525C71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BA20F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A20F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A20F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20F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A2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FF556D8FB409DB8E7493462284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039F27-9F1D-4801-8EEF-F8D6C96AFF24}"/>
      </w:docPartPr>
      <w:docPartBody>
        <w:p w:rsidR="00724428" w:rsidRDefault="00724428" w:rsidP="00724428">
          <w:pPr>
            <w:pStyle w:val="77CFF556D8FB409DB8E7493462284C43"/>
          </w:pPr>
          <w:r>
            <w:rPr>
              <w:rFonts w:hint="eastAsia"/>
            </w:rPr>
            <w:t>リスト</w:t>
          </w:r>
          <w:r>
            <w:t>から</w:t>
          </w:r>
          <w:r>
            <w:rPr>
              <w:rFonts w:hint="eastAsia"/>
            </w:rPr>
            <w:t>選択</w:t>
          </w:r>
          <w:r>
            <w:t>してください。</w:t>
          </w:r>
        </w:p>
      </w:docPartBody>
    </w:docPart>
    <w:docPart>
      <w:docPartPr>
        <w:name w:val="3F0F5122CFCF430CA6F8BCA2BDBC31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20795B-B6AB-4C46-B154-550ECBFC3989}"/>
      </w:docPartPr>
      <w:docPartBody>
        <w:p w:rsidR="00724428" w:rsidRDefault="00724428" w:rsidP="00724428">
          <w:pPr>
            <w:pStyle w:val="3F0F5122CFCF430CA6F8BCA2BDBC314F"/>
          </w:pPr>
          <w:r>
            <w:rPr>
              <w:rFonts w:hint="eastAsia"/>
            </w:rPr>
            <w:t>リストから</w:t>
          </w:r>
          <w:r>
            <w:t>選択してください。</w:t>
          </w:r>
        </w:p>
      </w:docPartBody>
    </w:docPart>
    <w:docPart>
      <w:docPartPr>
        <w:name w:val="1E7967C84F2F470C961D0AA2523779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3E62A1-7C02-4E3F-B307-571F99D74D94}"/>
      </w:docPartPr>
      <w:docPartBody>
        <w:p w:rsidR="00724428" w:rsidRDefault="00724428" w:rsidP="00724428">
          <w:pPr>
            <w:pStyle w:val="1E7967C84F2F470C961D0AA2523779B9"/>
          </w:pPr>
          <w:r w:rsidRPr="006576FD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28"/>
    <w:rsid w:val="003E3189"/>
    <w:rsid w:val="00724428"/>
    <w:rsid w:val="00B35727"/>
    <w:rsid w:val="00BF31F2"/>
    <w:rsid w:val="00E41B13"/>
    <w:rsid w:val="00EB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CFF556D8FB409DB8E7493462284C43">
    <w:name w:val="77CFF556D8FB409DB8E7493462284C43"/>
    <w:rsid w:val="00724428"/>
    <w:pPr>
      <w:widowControl w:val="0"/>
      <w:jc w:val="both"/>
    </w:pPr>
  </w:style>
  <w:style w:type="paragraph" w:customStyle="1" w:styleId="3F0F5122CFCF430CA6F8BCA2BDBC314F">
    <w:name w:val="3F0F5122CFCF430CA6F8BCA2BDBC314F"/>
    <w:rsid w:val="00724428"/>
    <w:pPr>
      <w:widowControl w:val="0"/>
      <w:jc w:val="both"/>
    </w:pPr>
  </w:style>
  <w:style w:type="paragraph" w:customStyle="1" w:styleId="9673FB02E5EF45C8854A6CA330371126">
    <w:name w:val="9673FB02E5EF45C8854A6CA330371126"/>
    <w:rsid w:val="00724428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24428"/>
    <w:rPr>
      <w:color w:val="808080"/>
    </w:rPr>
  </w:style>
  <w:style w:type="paragraph" w:customStyle="1" w:styleId="F5972AA067CD4550A5EDA0507EE4ED18">
    <w:name w:val="F5972AA067CD4550A5EDA0507EE4ED18"/>
    <w:rsid w:val="00724428"/>
    <w:pPr>
      <w:widowControl w:val="0"/>
      <w:jc w:val="both"/>
    </w:pPr>
  </w:style>
  <w:style w:type="paragraph" w:customStyle="1" w:styleId="1E7967C84F2F470C961D0AA2523779B9">
    <w:name w:val="1E7967C84F2F470C961D0AA2523779B9"/>
    <w:rsid w:val="007244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37BE-10B6-4482-A256-8D9DA29D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2020-12-18T01:13:00Z</dcterms:created>
  <dcterms:modified xsi:type="dcterms:W3CDTF">2020-12-18T01:13:00Z</dcterms:modified>
</cp:coreProperties>
</file>