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AF07" w14:textId="0ECA7442" w:rsidR="00765057" w:rsidRPr="00522F8E" w:rsidRDefault="0008597E" w:rsidP="00765057">
      <w:pPr>
        <w:jc w:val="center"/>
        <w:rPr>
          <w:rFonts w:ascii="Meiryo UI" w:eastAsia="Meiryo UI" w:hAnsi="Meiryo UI" w:cs="Meiryo UI"/>
          <w:b/>
        </w:rPr>
      </w:pPr>
      <w:r w:rsidRPr="0008597E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C67A50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【表紙】</w:t>
      </w:r>
    </w:p>
    <w:p w14:paraId="7B50727C" w14:textId="77777777" w:rsidR="00765057" w:rsidRPr="00DA5455" w:rsidRDefault="00765057" w:rsidP="00765057">
      <w:pPr>
        <w:rPr>
          <w:rFonts w:ascii="Meiryo UI" w:eastAsia="Meiryo UI" w:hAnsi="Meiryo UI" w:cs="Meiryo UI"/>
        </w:rPr>
      </w:pPr>
    </w:p>
    <w:p w14:paraId="5845022C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創薬</w:t>
      </w:r>
      <w:r w:rsidR="00772130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医薬品</w:t>
      </w:r>
      <w:r w:rsidR="00690217">
        <w:rPr>
          <w:rFonts w:ascii="Meiryo UI" w:eastAsia="Meiryo UI" w:hAnsi="Meiryo UI" w:cs="Meiryo UI"/>
        </w:rPr>
        <w:t>研究</w:t>
      </w:r>
      <w:r w:rsidR="00772130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6A712707" w14:textId="77777777" w:rsidR="00765057" w:rsidRPr="00806701" w:rsidRDefault="00765057" w:rsidP="00765057">
      <w:pPr>
        <w:rPr>
          <w:rFonts w:ascii="Meiryo UI" w:eastAsia="Meiryo UI" w:hAnsi="Meiryo UI" w:cs="Meiryo UI"/>
        </w:rPr>
      </w:pPr>
    </w:p>
    <w:p w14:paraId="11F3179B" w14:textId="77777777" w:rsidR="00765057" w:rsidRDefault="0008597E" w:rsidP="0061652B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  <w:szCs w:val="21"/>
        </w:rPr>
        <w:t>研究概要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35DD438A" w14:textId="1A93E30A" w:rsidR="009B76FE" w:rsidRDefault="009B76F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E245D1">
        <w:rPr>
          <w:rFonts w:ascii="Meiryo UI" w:eastAsia="Meiryo UI" w:hAnsi="Meiryo UI" w:cs="Meiryo UI" w:hint="eastAsia"/>
        </w:rPr>
        <w:t>登録</w:t>
      </w:r>
      <w:r w:rsidR="00295D35">
        <w:rPr>
          <w:rFonts w:ascii="Meiryo UI" w:eastAsia="Meiryo UI" w:hAnsi="Meiryo UI" w:cs="Meiryo UI" w:hint="eastAsia"/>
        </w:rPr>
        <w:t>した</w:t>
      </w:r>
      <w:r w:rsidRPr="00E245D1">
        <w:rPr>
          <w:rFonts w:ascii="Meiryo UI" w:eastAsia="Meiryo UI" w:hAnsi="Meiryo UI" w:cs="Meiryo UI" w:hint="eastAsia"/>
        </w:rPr>
        <w:t xml:space="preserve"> 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E245D1">
        <w:rPr>
          <w:rFonts w:ascii="Meiryo UI" w:eastAsia="Meiryo UI" w:hAnsi="Meiryo UI" w:cs="Meiryo UI" w:hint="eastAsia"/>
        </w:rPr>
        <w:t>書【本文】（様式</w:t>
      </w:r>
      <w:r w:rsidR="00702AD4">
        <w:rPr>
          <w:rFonts w:ascii="Meiryo UI" w:eastAsia="Meiryo UI" w:hAnsi="Meiryo UI" w:cs="Meiryo UI" w:hint="eastAsia"/>
        </w:rPr>
        <w:t>I</w:t>
      </w:r>
      <w:r w:rsidR="0008597E">
        <w:rPr>
          <w:rFonts w:ascii="Meiryo UI" w:eastAsia="Meiryo UI" w:hAnsi="Meiryo UI" w:cs="Meiryo UI" w:hint="eastAsia"/>
        </w:rPr>
        <w:t>-</w:t>
      </w:r>
      <w:r w:rsidRPr="00E245D1">
        <w:rPr>
          <w:rFonts w:ascii="Meiryo UI" w:eastAsia="Meiryo UI" w:hAnsi="Meiryo UI" w:cs="Meiryo UI" w:hint="eastAsia"/>
        </w:rPr>
        <w:t>1</w:t>
      </w:r>
      <w:r w:rsidR="00797594">
        <w:rPr>
          <w:rFonts w:ascii="Meiryo UI" w:eastAsia="Meiryo UI" w:hAnsi="Meiryo UI" w:cs="Meiryo UI" w:hint="eastAsia"/>
        </w:rPr>
        <w:t>B</w:t>
      </w:r>
      <w:r w:rsidRPr="00E245D1">
        <w:rPr>
          <w:rFonts w:ascii="Meiryo UI" w:eastAsia="Meiryo UI" w:hAnsi="Meiryo UI" w:cs="Meiryo UI" w:hint="eastAsia"/>
        </w:rPr>
        <w:t>）については、</w:t>
      </w:r>
      <w:r w:rsidR="00363D06">
        <w:rPr>
          <w:rFonts w:ascii="Meiryo UI" w:eastAsia="Meiryo UI" w:hAnsi="Meiryo UI" w:cs="Meiryo UI" w:hint="eastAsia"/>
        </w:rPr>
        <w:t>AMED</w:t>
      </w:r>
      <w:r w:rsidR="00AD3C2B">
        <w:rPr>
          <w:rFonts w:ascii="Meiryo UI" w:eastAsia="Meiryo UI" w:hAnsi="Meiryo UI" w:cs="Meiryo UI" w:hint="eastAsia"/>
        </w:rPr>
        <w:t>ウェブサイト</w:t>
      </w:r>
      <w:r w:rsidR="00363D06">
        <w:rPr>
          <w:rFonts w:ascii="Meiryo UI" w:eastAsia="Meiryo UI" w:hAnsi="Meiryo UI" w:cs="Meiryo UI" w:hint="eastAsia"/>
        </w:rPr>
        <w:t>上でマッチング期間中公開</w:t>
      </w:r>
      <w:r w:rsidR="00295D35">
        <w:rPr>
          <w:rFonts w:ascii="Meiryo UI" w:eastAsia="Meiryo UI" w:hAnsi="Meiryo UI" w:cs="Meiryo UI" w:hint="eastAsia"/>
        </w:rPr>
        <w:t>することに同意します</w:t>
      </w:r>
      <w:r>
        <w:rPr>
          <w:rFonts w:ascii="Meiryo UI" w:eastAsia="Meiryo UI" w:hAnsi="Meiryo UI" w:cs="Meiryo UI" w:hint="eastAsia"/>
        </w:rPr>
        <w:t>。（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1D6187">
        <w:rPr>
          <w:rFonts w:ascii="Meiryo UI" w:eastAsia="Meiryo UI" w:hAnsi="Meiryo UI" w:cs="Meiryo UI" w:hint="eastAsia"/>
        </w:rPr>
        <w:t>書</w:t>
      </w:r>
      <w:r>
        <w:rPr>
          <w:rFonts w:ascii="Meiryo UI" w:eastAsia="Meiryo UI" w:hAnsi="Meiryo UI" w:cs="Meiryo UI" w:hint="eastAsia"/>
        </w:rPr>
        <w:t>【表紙】（様式</w:t>
      </w:r>
      <w:r w:rsidR="00702AD4">
        <w:rPr>
          <w:rFonts w:ascii="Meiryo UI" w:eastAsia="Meiryo UI" w:hAnsi="Meiryo UI" w:cs="Meiryo UI" w:hint="eastAsia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7594">
        <w:rPr>
          <w:rFonts w:ascii="Meiryo UI" w:eastAsia="Meiryo UI" w:hAnsi="Meiryo UI" w:cs="Meiryo UI" w:hint="eastAsia"/>
        </w:rPr>
        <w:t>A</w:t>
      </w:r>
      <w:r w:rsidR="00363D06">
        <w:rPr>
          <w:rFonts w:ascii="Meiryo UI" w:eastAsia="Meiryo UI" w:hAnsi="Meiryo UI" w:cs="Meiryo UI" w:hint="eastAsia"/>
        </w:rPr>
        <w:t>）は</w:t>
      </w:r>
      <w:r w:rsidR="00AC1C36">
        <w:rPr>
          <w:rFonts w:ascii="Meiryo UI" w:eastAsia="Meiryo UI" w:hAnsi="Meiryo UI" w:cs="Meiryo UI" w:hint="eastAsia"/>
        </w:rPr>
        <w:t>非公開</w:t>
      </w:r>
      <w:r>
        <w:rPr>
          <w:rFonts w:ascii="Meiryo UI" w:eastAsia="Meiryo UI" w:hAnsi="Meiryo UI" w:cs="Meiryo UI" w:hint="eastAsia"/>
        </w:rPr>
        <w:t>）</w:t>
      </w:r>
    </w:p>
    <w:p w14:paraId="27EAB5F8" w14:textId="14839D03" w:rsidR="00E245D1" w:rsidRPr="001F0866" w:rsidRDefault="00FD4DE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</w:t>
      </w:r>
      <w:r w:rsidR="00E245D1">
        <w:rPr>
          <w:rFonts w:ascii="Meiryo UI" w:eastAsia="Meiryo UI" w:hAnsi="Meiryo UI" w:cs="Meiryo UI" w:hint="eastAsia"/>
        </w:rPr>
        <w:t>本</w:t>
      </w:r>
      <w:r w:rsidR="00E245D1" w:rsidRPr="0022450C">
        <w:rPr>
          <w:rFonts w:ascii="Meiryo UI" w:eastAsia="Meiryo UI" w:hAnsi="Meiryo UI" w:cs="Meiryo UI" w:hint="eastAsia"/>
        </w:rPr>
        <w:t>マッチングスキームにより得られるすべての情報については、公開情報</w:t>
      </w:r>
      <w:r w:rsidR="00E245D1">
        <w:rPr>
          <w:rFonts w:ascii="Meiryo UI" w:eastAsia="Meiryo UI" w:hAnsi="Meiryo UI" w:cs="Meiryo UI" w:hint="eastAsia"/>
        </w:rPr>
        <w:t>を</w:t>
      </w:r>
      <w:r w:rsidR="00E245D1">
        <w:rPr>
          <w:rFonts w:ascii="Meiryo UI" w:eastAsia="Meiryo UI" w:hAnsi="Meiryo UI" w:cs="Meiryo UI"/>
        </w:rPr>
        <w:t>除き、</w:t>
      </w:r>
      <w:r w:rsidR="00E245D1"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</w:t>
      </w:r>
      <w:r w:rsidR="00E245D1" w:rsidRPr="00E245D1">
        <w:rPr>
          <w:rFonts w:ascii="Meiryo UI" w:eastAsia="Meiryo UI" w:hAnsi="Meiryo UI" w:cs="Meiryo UI" w:hint="eastAsia"/>
        </w:rPr>
        <w:t>第三者に開</w:t>
      </w:r>
      <w:r w:rsidR="00E245D1" w:rsidRPr="001F0866">
        <w:rPr>
          <w:rFonts w:ascii="Meiryo UI" w:eastAsia="Meiryo UI" w:hAnsi="Meiryo UI" w:cs="Meiryo UI" w:hint="eastAsia"/>
        </w:rPr>
        <w:t>示しません。</w:t>
      </w:r>
    </w:p>
    <w:p w14:paraId="1DC3E45B" w14:textId="6C31615F" w:rsidR="0008597E" w:rsidRDefault="0008597E" w:rsidP="0008597E">
      <w:pPr>
        <w:rPr>
          <w:rFonts w:ascii="Meiryo UI" w:eastAsia="Meiryo UI" w:hAnsi="Meiryo UI" w:cs="Meiryo UI"/>
        </w:rPr>
      </w:pPr>
    </w:p>
    <w:p w14:paraId="3D7165C9" w14:textId="77777777" w:rsidR="0061652B" w:rsidRPr="0022450C" w:rsidRDefault="0061652B" w:rsidP="0008597E">
      <w:pPr>
        <w:rPr>
          <w:rFonts w:ascii="Meiryo UI" w:eastAsia="Meiryo UI" w:hAnsi="Meiryo UI" w:cs="Meiryo UI"/>
        </w:rPr>
      </w:pPr>
    </w:p>
    <w:p w14:paraId="62817C97" w14:textId="69E538AB" w:rsidR="004B0E4A" w:rsidRDefault="004B0E4A" w:rsidP="004B0E4A">
      <w:pPr>
        <w:rPr>
          <w:rFonts w:ascii="Meiryo UI" w:eastAsia="Meiryo UI" w:hAnsi="Meiryo UI" w:cs="Meiryo UI"/>
        </w:rPr>
      </w:pPr>
      <w:r w:rsidRPr="008A359C">
        <w:rPr>
          <w:rFonts w:ascii="Meiryo UI" w:eastAsia="Meiryo UI" w:hAnsi="Meiryo UI" w:cs="Meiryo UI" w:hint="eastAsia"/>
        </w:rPr>
        <w:t>●</w:t>
      </w:r>
      <w:r w:rsidRPr="008A359C">
        <w:rPr>
          <w:rFonts w:ascii="Meiryo UI" w:eastAsia="Meiryo UI" w:hAnsi="Meiryo UI" w:cs="Meiryo UI"/>
        </w:rPr>
        <w:t>研究</w:t>
      </w:r>
      <w:r w:rsidRPr="008A359C">
        <w:rPr>
          <w:rFonts w:ascii="Meiryo UI" w:eastAsia="Meiryo UI" w:hAnsi="Meiryo UI" w:cs="Meiryo UI" w:hint="eastAsia"/>
        </w:rPr>
        <w:t>開発</w:t>
      </w:r>
      <w:r w:rsidRPr="008A359C">
        <w:rPr>
          <w:rFonts w:ascii="Meiryo UI" w:eastAsia="Meiryo UI" w:hAnsi="Meiryo UI" w:cs="Meiryo UI"/>
        </w:rPr>
        <w:t>代表者</w:t>
      </w:r>
      <w:r w:rsidRPr="008A359C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連絡担当者、共同研究者</w:t>
      </w:r>
      <w:r w:rsidRPr="008A359C">
        <w:rPr>
          <w:rFonts w:ascii="Meiryo UI" w:eastAsia="Meiryo UI" w:hAnsi="Meiryo UI" w:cs="Meiryo UI" w:hint="eastAsia"/>
        </w:rPr>
        <w:t>について</w:t>
      </w:r>
      <w:r w:rsidRPr="008A359C">
        <w:rPr>
          <w:rFonts w:ascii="Meiryo UI" w:eastAsia="Meiryo UI" w:hAnsi="Meiryo UI" w:cs="Meiryo UI"/>
        </w:rPr>
        <w:t>記入し</w:t>
      </w:r>
      <w:r w:rsidRPr="008A359C">
        <w:rPr>
          <w:rFonts w:ascii="Meiryo UI" w:eastAsia="Meiryo UI" w:hAnsi="Meiryo UI" w:cs="Meiryo UI" w:hint="eastAsia"/>
        </w:rPr>
        <w:t>てください。</w:t>
      </w:r>
    </w:p>
    <w:p w14:paraId="5A2705DA" w14:textId="57253224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研究開発代表者及び連絡担当者にメールで行います。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4B0E4A" w:rsidRPr="0022450C" w14:paraId="77EB3644" w14:textId="77777777" w:rsidTr="00BF249A">
        <w:trPr>
          <w:cantSplit/>
          <w:trHeight w:val="136"/>
        </w:trPr>
        <w:tc>
          <w:tcPr>
            <w:tcW w:w="1413" w:type="dxa"/>
            <w:vMerge w:val="restart"/>
          </w:tcPr>
          <w:p w14:paraId="1C95996E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bookmarkStart w:id="0" w:name="_Hlk67497966"/>
            <w:r>
              <w:rPr>
                <w:rFonts w:ascii="Meiryo UI" w:eastAsia="Meiryo UI" w:hAnsi="Meiryo UI" w:cs="Meiryo UI"/>
              </w:rPr>
              <w:t>研究</w:t>
            </w:r>
            <w:r>
              <w:rPr>
                <w:rFonts w:ascii="Meiryo UI" w:eastAsia="Meiryo UI" w:hAnsi="Meiryo UI" w:cs="Meiryo UI" w:hint="eastAsia"/>
              </w:rPr>
              <w:t>開発</w:t>
            </w:r>
          </w:p>
          <w:p w14:paraId="322BCC01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3E214C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903FC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3E5513FA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58DB668" w14:textId="77777777" w:rsidR="004B0E4A" w:rsidRDefault="004B0E4A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789B763D" w14:textId="2F58D411" w:rsidR="004B0E4A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="00AC1C36">
              <w:rPr>
                <w:rFonts w:ascii="Meiryo UI" w:eastAsia="Meiryo UI" w:hAnsi="Meiryo UI" w:cs="Meiryo UI" w:hint="eastAsia"/>
              </w:rPr>
              <w:t xml:space="preserve"> </w:t>
            </w:r>
            <w:r w:rsidR="00AC1C36"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vAlign w:val="center"/>
          </w:tcPr>
          <w:p w14:paraId="7F1406C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CF3DB8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60EC3842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61371F0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vAlign w:val="center"/>
          </w:tcPr>
          <w:p w14:paraId="1AAE54B1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07B4CA7" w14:textId="77777777" w:rsidTr="00BF249A">
        <w:trPr>
          <w:cantSplit/>
          <w:trHeight w:val="136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23979A0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FBAFB7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F90C8FB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4C58FDC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30DFA479" w14:textId="77777777" w:rsidR="004B0E4A" w:rsidRDefault="004B0E4A" w:rsidP="004B0E4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連絡担当者</w:t>
            </w:r>
          </w:p>
          <w:p w14:paraId="25633E13" w14:textId="0EB57BDE" w:rsidR="004B0E4A" w:rsidRDefault="004B0E4A" w:rsidP="004B0E4A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 w:rsidRPr="004B0E4A">
              <w:rPr>
                <w:rFonts w:ascii="Meiryo UI" w:eastAsia="Meiryo UI" w:hAnsi="Meiryo UI" w:cs="Meiryo UI" w:hint="eastAsia"/>
                <w:sz w:val="14"/>
                <w:szCs w:val="16"/>
              </w:rPr>
              <w:t>※研究開発代表者と同じ場合は記載不要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513212" w14:textId="1D960922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FACE3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3FBFC6C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2CC522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39DDD" w14:textId="13D75AB8" w:rsidR="004B0E4A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1C1270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422DF04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350F9BBE" w14:textId="77777777" w:rsidR="004B0E4A" w:rsidRPr="0022450C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2D6A011" w14:textId="01D02A16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6EC7700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1C0FD1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78D2881F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BD0E37" w14:textId="40F38D80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52D71EA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6A42CD51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43158927" w14:textId="77777777" w:rsidR="00AC1C36" w:rsidRDefault="00AC1C36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共同研究者</w:t>
            </w:r>
          </w:p>
          <w:p w14:paraId="03BA02D9" w14:textId="1A57CBFD" w:rsidR="002C4134" w:rsidRPr="0022450C" w:rsidRDefault="002C4134" w:rsidP="002C4134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※必要に応じ適宜増やしてください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BE7B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6DC6449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307B0C2F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FCB828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5C4B2A" w14:textId="47BFF1CD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38BC7255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30641D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7B8F30BA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4D3E9D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1167EE5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C4B5519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7D8FD0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031240" w14:textId="29AC1EB7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06E00C7A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0BC6F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510C8370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1B33F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76A60B48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AEDAF1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DDCA44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498357A" w14:textId="4B2312C5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1E486DF4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</w:tbl>
    <w:p w14:paraId="7341488E" w14:textId="59966133" w:rsidR="00DA6AA6" w:rsidRDefault="00DA6AA6" w:rsidP="005C4C5F">
      <w:pPr>
        <w:rPr>
          <w:rFonts w:ascii="Meiryo UI" w:eastAsia="Meiryo UI" w:hAnsi="Meiryo UI" w:cs="Meiryo UI"/>
          <w:color w:val="FF0000"/>
        </w:rPr>
      </w:pPr>
      <w:bookmarkStart w:id="1" w:name="_Hlk67480047"/>
      <w:bookmarkStart w:id="2" w:name="_Hlk39778055"/>
      <w:bookmarkEnd w:id="0"/>
    </w:p>
    <w:p w14:paraId="2987995A" w14:textId="77777777" w:rsidR="0052632E" w:rsidRDefault="0033098E">
      <w:pPr>
        <w:widowControl/>
        <w:jc w:val="left"/>
        <w:rPr>
          <w:rFonts w:ascii="Meiryo UI" w:eastAsia="Meiryo UI" w:hAnsi="Meiryo UI" w:cs="Meiryo UI"/>
          <w:color w:val="FF0000"/>
        </w:rPr>
        <w:sectPr w:rsidR="0052632E" w:rsidSect="00216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cs="Meiryo UI" w:hint="eastAsia"/>
          <w:color w:val="FF0000"/>
        </w:rPr>
        <w:t xml:space="preserve">　　※次ページの「</w:t>
      </w:r>
      <w:bookmarkStart w:id="3" w:name="_Hlk67486304"/>
      <w:r>
        <w:rPr>
          <w:rFonts w:ascii="Meiryo UI" w:eastAsia="Meiryo UI" w:hAnsi="Meiryo UI" w:cs="Meiryo UI" w:hint="eastAsia"/>
          <w:color w:val="FF0000"/>
        </w:rPr>
        <w:t>概要書作成上の注意事項</w:t>
      </w:r>
      <w:bookmarkEnd w:id="3"/>
      <w:r>
        <w:rPr>
          <w:rFonts w:ascii="Meiryo UI" w:eastAsia="Meiryo UI" w:hAnsi="Meiryo UI" w:cs="Meiryo UI" w:hint="eastAsia"/>
          <w:color w:val="FF0000"/>
        </w:rPr>
        <w:t>」を参照のうえ、記載ください。</w:t>
      </w:r>
      <w:r w:rsidR="00DA6AA6">
        <w:rPr>
          <w:rFonts w:ascii="Meiryo UI" w:eastAsia="Meiryo UI" w:hAnsi="Meiryo UI" w:cs="Meiryo UI"/>
          <w:color w:val="FF0000"/>
        </w:rPr>
        <w:br w:type="page"/>
      </w:r>
    </w:p>
    <w:p w14:paraId="5BE009C0" w14:textId="7028F2AB" w:rsidR="0033098E" w:rsidRDefault="00962D47" w:rsidP="0033098E">
      <w:pPr>
        <w:spacing w:beforeLines="25" w:before="90"/>
        <w:ind w:leftChars="100" w:left="630" w:hangingChars="200" w:hanging="420"/>
        <w:rPr>
          <w:rFonts w:ascii="Meiryo UI" w:eastAsia="Meiryo UI" w:hAnsi="Meiryo UI" w:cs="Meiryo UI"/>
        </w:rPr>
      </w:pPr>
      <w:r w:rsidRPr="00962D47">
        <w:rPr>
          <w:rFonts w:ascii="Meiryo UI" w:eastAsia="Meiryo UI" w:hAnsi="Meiryo UI" w:cs="Meiryo UI" w:hint="eastAsia"/>
          <w:b/>
          <w:bCs/>
        </w:rPr>
        <w:lastRenderedPageBreak/>
        <w:t>概要書作成上の注意事項</w:t>
      </w:r>
      <w:r w:rsidR="0033098E">
        <w:rPr>
          <w:rFonts w:ascii="Meiryo UI" w:eastAsia="Meiryo UI" w:hAnsi="Meiryo UI" w:cs="Meiryo UI" w:hint="eastAsia"/>
          <w:b/>
          <w:bCs/>
        </w:rPr>
        <w:t>について</w:t>
      </w:r>
    </w:p>
    <w:p w14:paraId="67C2D1E5" w14:textId="77777777" w:rsidR="0033098E" w:rsidRDefault="0033098E" w:rsidP="0033098E">
      <w:pPr>
        <w:spacing w:beforeLines="25" w:before="90"/>
        <w:ind w:leftChars="100" w:left="21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本アカデミア研究概要書</w:t>
      </w:r>
      <w:r w:rsidRPr="005426F7">
        <w:rPr>
          <w:rFonts w:ascii="Meiryo UI" w:eastAsia="Meiryo UI" w:hAnsi="Meiryo UI" w:cs="Meiryo UI" w:hint="eastAsia"/>
        </w:rPr>
        <w:t>は、創薬基盤推進研究事業にお</w:t>
      </w:r>
      <w:r>
        <w:rPr>
          <w:rFonts w:ascii="Meiryo UI" w:eastAsia="Meiryo UI" w:hAnsi="Meiryo UI" w:cs="Meiryo UI" w:hint="eastAsia"/>
        </w:rPr>
        <w:t>ける</w:t>
      </w:r>
      <w:r w:rsidRPr="005426F7">
        <w:rPr>
          <w:rFonts w:ascii="Meiryo UI" w:eastAsia="Meiryo UI" w:hAnsi="Meiryo UI" w:cs="Meiryo UI" w:hint="eastAsia"/>
        </w:rPr>
        <w:t>MO型rTR-GAPFREEを実施することを前提</w:t>
      </w:r>
      <w:r>
        <w:rPr>
          <w:rFonts w:ascii="Meiryo UI" w:eastAsia="Meiryo UI" w:hAnsi="Meiryo UI" w:cs="Meiryo UI" w:hint="eastAsia"/>
        </w:rPr>
        <w:t>に</w:t>
      </w:r>
      <w:r w:rsidRPr="005426F7">
        <w:rPr>
          <w:rFonts w:ascii="Meiryo UI" w:eastAsia="Meiryo UI" w:hAnsi="Meiryo UI" w:cs="Meiryo UI" w:hint="eastAsia"/>
        </w:rPr>
        <w:t>、マッチングサイト</w:t>
      </w:r>
      <w:r>
        <w:rPr>
          <w:rFonts w:ascii="Meiryo UI" w:eastAsia="Meiryo UI" w:hAnsi="Meiryo UI" w:cs="Meiryo UI" w:hint="eastAsia"/>
        </w:rPr>
        <w:t>で</w:t>
      </w:r>
      <w:r w:rsidRPr="005426F7">
        <w:rPr>
          <w:rFonts w:ascii="Meiryo UI" w:eastAsia="Meiryo UI" w:hAnsi="Meiryo UI" w:cs="Meiryo UI" w:hint="eastAsia"/>
        </w:rPr>
        <w:t>公開されますので、公開可能な情報で記載ください。</w:t>
      </w:r>
    </w:p>
    <w:p w14:paraId="52C07103" w14:textId="4EEA0AE4" w:rsidR="0033098E" w:rsidRDefault="0033098E" w:rsidP="0033098E">
      <w:pPr>
        <w:spacing w:beforeLines="25" w:before="90"/>
        <w:ind w:leftChars="100" w:left="21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本概要書の作成にあたっては、研究イメージ図も参考に記載ください。</w:t>
      </w:r>
    </w:p>
    <w:p w14:paraId="3BBC5F40" w14:textId="5E8B76F2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1312" behindDoc="0" locked="0" layoutInCell="1" allowOverlap="1" wp14:anchorId="74B20087" wp14:editId="7DE8FA93">
            <wp:simplePos x="0" y="0"/>
            <wp:positionH relativeFrom="column">
              <wp:posOffset>488287</wp:posOffset>
            </wp:positionH>
            <wp:positionV relativeFrom="paragraph">
              <wp:posOffset>155740</wp:posOffset>
            </wp:positionV>
            <wp:extent cx="5275665" cy="219456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EE7F3" w14:textId="73C16D4F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1F353CFB" w14:textId="208AE914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0C1C6528" w14:textId="38616E8C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0CDAC17C" w14:textId="3F3D769B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33FBF9DE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58712BA5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08A43734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1EE68CB3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0DB07B75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467CF578" w14:textId="77777777" w:rsidR="0033098E" w:rsidRDefault="0033098E" w:rsidP="0033098E">
      <w:pPr>
        <w:ind w:leftChars="300" w:left="630"/>
        <w:rPr>
          <w:rFonts w:ascii="Meiryo UI" w:eastAsia="Meiryo UI" w:hAnsi="Meiryo UI" w:cs="Meiryo UI"/>
        </w:rPr>
      </w:pPr>
    </w:p>
    <w:p w14:paraId="505123F1" w14:textId="77777777" w:rsidR="0033098E" w:rsidRDefault="0033098E" w:rsidP="0033098E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 xml:space="preserve">　　</w:t>
      </w:r>
    </w:p>
    <w:p w14:paraId="55206B7F" w14:textId="2DED45A9" w:rsidR="0033098E" w:rsidRPr="002B701D" w:rsidRDefault="0033098E" w:rsidP="0033098E">
      <w:pPr>
        <w:rPr>
          <w:rFonts w:ascii="Meiryo UI" w:eastAsia="Meiryo UI" w:hAnsi="Meiryo UI" w:cs="Meiryo UI"/>
        </w:rPr>
      </w:pPr>
      <w:bookmarkStart w:id="4" w:name="_Hlk67485772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73E1733F" w14:textId="58B931E2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5" w:name="_Hlk67487090"/>
      <w:bookmarkEnd w:id="4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 w:rsidR="00C379E9"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、フォントMeiryo UI、文字サイズ10.5pt程度の</w:t>
      </w:r>
      <w:r w:rsidR="00643474"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p w14:paraId="2B0F1E9D" w14:textId="77777777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bookmarkStart w:id="6" w:name="_Hlk67478119"/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6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7E164812" w14:textId="77777777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6E2B43A3" w14:textId="2E1CB270" w:rsidR="0033098E" w:rsidRPr="002B701D" w:rsidRDefault="0033098E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 w:rsidR="00A97210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</w:t>
      </w:r>
      <w:r w:rsidR="002B701D" w:rsidRPr="002B701D">
        <w:rPr>
          <w:rFonts w:ascii="Meiryo UI" w:eastAsia="Meiryo UI" w:hAnsi="Meiryo UI" w:cs="Meiryo UI" w:hint="eastAsia"/>
          <w:sz w:val="20"/>
          <w:szCs w:val="21"/>
        </w:rPr>
        <w:t>【本文】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シートをコピーし、</w:t>
      </w:r>
      <w:r w:rsidR="00A97210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①を</w:t>
      </w:r>
      <w:r w:rsidR="00A97210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②、</w:t>
      </w:r>
      <w:r w:rsidR="00A97210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③…に変更し、</w:t>
      </w:r>
      <w:r w:rsidR="002B701D" w:rsidRPr="002B701D">
        <w:rPr>
          <w:rFonts w:ascii="Meiryo UI" w:eastAsia="Meiryo UI" w:hAnsi="Meiryo UI" w:cs="Meiryo UI" w:hint="eastAsia"/>
          <w:sz w:val="20"/>
          <w:szCs w:val="21"/>
        </w:rPr>
        <w:t>合わせて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提出ください。</w:t>
      </w:r>
      <w:r w:rsidR="002B701D" w:rsidRPr="002B701D">
        <w:rPr>
          <w:rFonts w:ascii="Meiryo UI" w:eastAsia="Meiryo UI" w:hAnsi="Meiryo UI" w:cs="Meiryo UI" w:hint="eastAsia"/>
          <w:sz w:val="20"/>
          <w:szCs w:val="21"/>
        </w:rPr>
        <w:t>（何領域でも登録して差し支えありません）</w:t>
      </w:r>
    </w:p>
    <w:p w14:paraId="234C7462" w14:textId="3F863A5E" w:rsidR="002B701D" w:rsidRPr="002B701D" w:rsidRDefault="002B701D" w:rsidP="002B701D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●提出時のの注意事項</w:t>
      </w:r>
    </w:p>
    <w:bookmarkEnd w:id="7"/>
    <w:p w14:paraId="166C1798" w14:textId="38E19175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bookmarkEnd w:id="1"/>
    <w:p w14:paraId="4AB16C9F" w14:textId="1CEF4BD3" w:rsidR="005B0610" w:rsidRPr="002B701D" w:rsidRDefault="005B0610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</w:t>
      </w:r>
      <w:r w:rsidR="00216AA0" w:rsidRPr="002B701D">
        <w:rPr>
          <w:rFonts w:ascii="Meiryo UI" w:eastAsia="Meiryo UI" w:hAnsi="Meiryo UI" w:cs="Meiryo UI" w:hint="eastAsia"/>
          <w:sz w:val="20"/>
          <w:szCs w:val="21"/>
        </w:rPr>
        <w:t>メール件名は「</w:t>
      </w:r>
      <w:r w:rsidR="00216AA0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ステップ</w:t>
      </w:r>
      <w:r w:rsidR="00975331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I</w:t>
      </w:r>
      <w:r w:rsidR="00216AA0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-1</w:t>
      </w:r>
      <w:bookmarkStart w:id="8" w:name="_Hlk67486081"/>
      <w:r w:rsidR="007E66C2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</w:t>
      </w:r>
      <w:r w:rsidR="00975331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研究開発</w:t>
      </w:r>
      <w:r w:rsidR="007E66C2"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="00216AA0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</w:t>
      </w:r>
      <w:bookmarkEnd w:id="8"/>
      <w:r w:rsidR="00216AA0" w:rsidRPr="002B701D">
        <w:rPr>
          <w:rFonts w:ascii="Meiryo UI" w:eastAsia="Meiryo UI" w:hAnsi="Meiryo UI" w:cs="Meiryo UI" w:hint="eastAsia"/>
          <w:sz w:val="20"/>
          <w:szCs w:val="21"/>
        </w:rPr>
        <w:t>」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、添付ファイル名は「</w:t>
      </w:r>
      <w:bookmarkStart w:id="9" w:name="_Hlk67486103"/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様式</w:t>
      </w:r>
      <w:r w:rsidR="00975331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I</w:t>
      </w:r>
      <w:r w:rsidR="0008597E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-</w:t>
      </w:r>
      <w:r w:rsidR="001954EE" w:rsidRPr="002B701D">
        <w:rPr>
          <w:rFonts w:ascii="Meiryo UI" w:eastAsia="Meiryo UI" w:hAnsi="Meiryo UI" w:cs="Meiryo UI"/>
          <w:color w:val="FF0000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</w:t>
      </w:r>
      <w:r w:rsidR="00975331"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研究開発</w:t>
      </w:r>
      <w:r w:rsidR="007E66C2"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者氏名_#</w:t>
      </w:r>
      <w:bookmarkEnd w:id="9"/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1FB282AF" w14:textId="1200DF9D" w:rsidR="004B0E4A" w:rsidRPr="002B701D" w:rsidRDefault="00A54BE4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 w:rsidR="00BA70EE"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</w:t>
      </w:r>
      <w:r w:rsidR="004B0E4A" w:rsidRPr="002B701D">
        <w:rPr>
          <w:rFonts w:ascii="Meiryo UI" w:eastAsia="Meiryo UI" w:hAnsi="Meiryo UI" w:cs="Meiryo UI" w:hint="eastAsia"/>
          <w:sz w:val="20"/>
          <w:szCs w:val="21"/>
        </w:rPr>
        <w:t>連絡担当者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にメールで行います。</w:t>
      </w:r>
    </w:p>
    <w:p w14:paraId="3746A5A0" w14:textId="4F6DD772" w:rsidR="0033098E" w:rsidRPr="002B701D" w:rsidRDefault="0033098E" w:rsidP="002B701D">
      <w:pPr>
        <w:spacing w:beforeLines="25" w:before="90" w:afterLines="25" w:after="90" w:line="280" w:lineRule="exact"/>
        <w:rPr>
          <w:rFonts w:ascii="Meiryo UI" w:eastAsia="Meiryo UI" w:hAnsi="Meiryo UI" w:cs="Meiryo UI"/>
          <w:sz w:val="18"/>
          <w:szCs w:val="20"/>
        </w:rPr>
      </w:pPr>
    </w:p>
    <w:p w14:paraId="43EF1891" w14:textId="5F5E0D99" w:rsidR="0033098E" w:rsidRDefault="0033098E" w:rsidP="0033098E">
      <w:pPr>
        <w:spacing w:line="280" w:lineRule="exact"/>
        <w:rPr>
          <w:rFonts w:ascii="Meiryo UI" w:eastAsia="Meiryo UI" w:hAnsi="Meiryo UI" w:cs="Meiryo UI"/>
          <w:color w:val="FF0000"/>
          <w:sz w:val="18"/>
          <w:szCs w:val="20"/>
        </w:rPr>
      </w:pPr>
    </w:p>
    <w:p w14:paraId="23785D17" w14:textId="77777777" w:rsidR="0033098E" w:rsidRDefault="0033098E" w:rsidP="0033098E">
      <w:pPr>
        <w:spacing w:line="280" w:lineRule="exact"/>
        <w:rPr>
          <w:rFonts w:ascii="Meiryo UI" w:eastAsia="Meiryo UI" w:hAnsi="Meiryo UI" w:cs="Meiryo UI"/>
          <w:color w:val="FF0000"/>
          <w:sz w:val="18"/>
          <w:szCs w:val="20"/>
        </w:rPr>
        <w:sectPr w:rsidR="0033098E" w:rsidSect="002160C6">
          <w:headerReference w:type="default" r:id="rId14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bookmarkEnd w:id="2"/>
    <w:p w14:paraId="3D6EA09C" w14:textId="22E59057" w:rsidR="006A3351" w:rsidRDefault="005F7CE2" w:rsidP="006A3351">
      <w:pPr>
        <w:jc w:val="center"/>
        <w:rPr>
          <w:rFonts w:ascii="Meiryo UI" w:eastAsia="Meiryo UI" w:hAnsi="Meiryo UI" w:cs="Meiryo UI"/>
          <w:b/>
        </w:rPr>
      </w:pPr>
      <w:r w:rsidRPr="006A3351">
        <w:rPr>
          <w:rFonts w:ascii="Meiryo UI" w:eastAsia="Meiryo UI" w:hAnsi="Meiryo UI" w:cs="Meiryo UI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94A0" wp14:editId="5536169C">
                <wp:simplePos x="0" y="0"/>
                <wp:positionH relativeFrom="margin">
                  <wp:posOffset>0</wp:posOffset>
                </wp:positionH>
                <wp:positionV relativeFrom="paragraph">
                  <wp:posOffset>-256871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DB00" w14:textId="63728AB5" w:rsidR="00F54986" w:rsidRPr="00896E07" w:rsidRDefault="005A7B5C" w:rsidP="00C4505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1C459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64945475" w14:textId="3FECCD33" w:rsidR="00F54986" w:rsidRPr="00896E07" w:rsidRDefault="00702AD4" w:rsidP="0088467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F54986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F54986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  <w:r w:rsidR="00C4505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</w:p>
                          <w:p w14:paraId="2978F4F5" w14:textId="77777777" w:rsidR="005F7CE2" w:rsidRPr="004C61F4" w:rsidRDefault="005F7CE2" w:rsidP="00F5498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9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25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" fillcolor="white [3201]" strokeweight=".5pt">
                <v:textbox inset="0,0,0,0">
                  <w:txbxContent>
                    <w:p w14:paraId="142EDB00" w14:textId="63728AB5" w:rsidR="00F54986" w:rsidRPr="00896E07" w:rsidRDefault="005A7B5C" w:rsidP="00C4505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1C459C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64945475" w14:textId="3FECCD33" w:rsidR="00F54986" w:rsidRPr="00896E07" w:rsidRDefault="00702AD4" w:rsidP="0088467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F54986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F54986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  <w:r w:rsidR="00C4505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 xml:space="preserve">　</w:t>
                      </w:r>
                    </w:p>
                    <w:p w14:paraId="2978F4F5" w14:textId="77777777" w:rsidR="005F7CE2" w:rsidRPr="004C61F4" w:rsidRDefault="005F7CE2" w:rsidP="00F54986">
                      <w:pPr>
                        <w:snapToGrid w:val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97E" w:rsidRPr="009E2242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Pr="009E2242">
        <w:rPr>
          <w:rFonts w:ascii="Meiryo UI" w:eastAsia="Meiryo UI" w:hAnsi="Meiryo UI" w:cs="Meiryo UI" w:hint="eastAsia"/>
          <w:b/>
        </w:rPr>
        <w:t>書</w:t>
      </w:r>
      <w:r w:rsidR="00FD4D70">
        <w:rPr>
          <w:rFonts w:ascii="Meiryo UI" w:eastAsia="Meiryo UI" w:hAnsi="Meiryo UI" w:cs="Meiryo UI" w:hint="eastAsia"/>
          <w:b/>
        </w:rPr>
        <w:t xml:space="preserve">　</w:t>
      </w:r>
      <w:r w:rsidRPr="009E2242">
        <w:rPr>
          <w:rFonts w:ascii="Meiryo UI" w:eastAsia="Meiryo UI" w:hAnsi="Meiryo UI" w:cs="Meiryo UI" w:hint="eastAsia"/>
          <w:b/>
        </w:rPr>
        <w:t>【本文】</w:t>
      </w:r>
    </w:p>
    <w:p w14:paraId="39511901" w14:textId="77777777" w:rsidR="006A3351" w:rsidRPr="009E2242" w:rsidRDefault="006A3351" w:rsidP="006A3351">
      <w:pPr>
        <w:jc w:val="center"/>
        <w:rPr>
          <w:rFonts w:ascii="Meiryo UI" w:eastAsia="Meiryo UI" w:hAnsi="Meiryo UI" w:cs="Meiryo UI"/>
          <w:b/>
        </w:rPr>
      </w:pP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838"/>
        <w:gridCol w:w="7880"/>
      </w:tblGrid>
      <w:tr w:rsidR="00797594" w:rsidRPr="006A10ED" w14:paraId="749EBFB6" w14:textId="77777777" w:rsidTr="0061652B">
        <w:trPr>
          <w:trHeight w:val="567"/>
        </w:trPr>
        <w:tc>
          <w:tcPr>
            <w:tcW w:w="1838" w:type="dxa"/>
          </w:tcPr>
          <w:p w14:paraId="6BD3BF8A" w14:textId="67B9FDC3" w:rsidR="00797594" w:rsidRPr="00AC1C36" w:rsidRDefault="00BD7DE4" w:rsidP="0079759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疾患領域</w:t>
            </w:r>
            <w:r w:rsidR="005426F7" w:rsidRPr="00AC1C36">
              <w:rPr>
                <w:rFonts w:ascii="Meiryo UI" w:eastAsia="Meiryo UI" w:hAnsi="Meiryo UI" w:cs="Meiryo UI" w:hint="eastAsia"/>
              </w:rPr>
              <w:t xml:space="preserve">　①</w:t>
            </w:r>
          </w:p>
        </w:tc>
        <w:tc>
          <w:tcPr>
            <w:tcW w:w="7880" w:type="dxa"/>
          </w:tcPr>
          <w:p w14:paraId="3568129C" w14:textId="6543BE66" w:rsidR="00797594" w:rsidRPr="006D5EBA" w:rsidRDefault="00FD4D70" w:rsidP="00E50302">
            <w:pPr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MO型rTR-</w:t>
            </w:r>
            <w:r w:rsidR="00BD7DE4">
              <w:rPr>
                <w:rFonts w:ascii="Meiryo UI" w:eastAsia="Meiryo UI" w:hAnsi="Meiryo UI" w:cs="Meiryo UI" w:hint="eastAsia"/>
                <w:color w:val="FF0000"/>
              </w:rPr>
              <w:t>創薬研究</w:t>
            </w:r>
            <w:r>
              <w:rPr>
                <w:rFonts w:ascii="Meiryo UI" w:eastAsia="Meiryo UI" w:hAnsi="Meiryo UI" w:cs="Meiryo UI" w:hint="eastAsia"/>
                <w:color w:val="FF0000"/>
              </w:rPr>
              <w:t>に向け、</w:t>
            </w:r>
            <w:r w:rsidR="00BD7DE4">
              <w:rPr>
                <w:rFonts w:ascii="Meiryo UI" w:eastAsia="Meiryo UI" w:hAnsi="Meiryo UI" w:cs="Meiryo UI" w:hint="eastAsia"/>
                <w:color w:val="FF0000"/>
              </w:rPr>
              <w:t>取り組む対象疾患名</w:t>
            </w:r>
            <w:r w:rsidR="00834537" w:rsidRPr="00834537">
              <w:rPr>
                <w:rFonts w:ascii="Meiryo UI" w:eastAsia="Meiryo UI" w:hAnsi="Meiryo UI" w:cs="Meiryo UI" w:hint="eastAsia"/>
                <w:color w:val="FF0000"/>
              </w:rPr>
              <w:t>を記載ください</w:t>
            </w:r>
            <w:r w:rsidR="00E50302"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  <w:tr w:rsidR="005A7B5C" w:rsidRPr="006A10ED" w14:paraId="6FB81CEC" w14:textId="77777777" w:rsidTr="0061652B">
        <w:trPr>
          <w:trHeight w:val="2721"/>
        </w:trPr>
        <w:tc>
          <w:tcPr>
            <w:tcW w:w="1838" w:type="dxa"/>
          </w:tcPr>
          <w:p w14:paraId="092DAF8B" w14:textId="370CF0D3" w:rsidR="005A7B5C" w:rsidRPr="00DF2198" w:rsidRDefault="00E50302" w:rsidP="0079759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課題設定プロセスの概要について</w:t>
            </w:r>
          </w:p>
        </w:tc>
        <w:tc>
          <w:tcPr>
            <w:tcW w:w="7880" w:type="dxa"/>
          </w:tcPr>
          <w:p w14:paraId="38B415E1" w14:textId="1A1D021A" w:rsidR="005A7B5C" w:rsidRPr="00DF2198" w:rsidRDefault="00BD7DE4" w:rsidP="003904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現在</w:t>
            </w:r>
            <w:r w:rsidR="00E50302">
              <w:rPr>
                <w:rFonts w:ascii="Meiryo UI" w:eastAsia="Meiryo UI" w:hAnsi="Meiryo UI" w:cs="Meiryo UI" w:hint="eastAsia"/>
                <w:color w:val="FF0000"/>
                <w:szCs w:val="21"/>
              </w:rPr>
              <w:t>捉えている医療ニーズや患者ニーズ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の背景に</w:t>
            </w:r>
            <w:r w:rsidR="00E50302">
              <w:rPr>
                <w:rFonts w:ascii="Meiryo UI" w:eastAsia="Meiryo UI" w:hAnsi="Meiryo UI" w:cs="Meiryo UI" w:hint="eastAsia"/>
                <w:color w:val="FF0000"/>
                <w:szCs w:val="21"/>
              </w:rPr>
              <w:t>対し、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患者ニーズの取り組みから手順・手法の策定まで、想定している課題設定プロセスのアイデア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について概説ください。</w:t>
            </w:r>
          </w:p>
        </w:tc>
      </w:tr>
      <w:tr w:rsidR="0008597E" w:rsidRPr="006A10ED" w14:paraId="53222DC3" w14:textId="77777777" w:rsidTr="0061652B">
        <w:trPr>
          <w:trHeight w:val="2721"/>
        </w:trPr>
        <w:tc>
          <w:tcPr>
            <w:tcW w:w="1838" w:type="dxa"/>
          </w:tcPr>
          <w:p w14:paraId="053A6ED1" w14:textId="718C155C" w:rsidR="0089570F" w:rsidRPr="00DF2198" w:rsidRDefault="004442CE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研究概要について</w:t>
            </w:r>
          </w:p>
        </w:tc>
        <w:tc>
          <w:tcPr>
            <w:tcW w:w="7880" w:type="dxa"/>
          </w:tcPr>
          <w:p w14:paraId="593F395B" w14:textId="0D10671C" w:rsidR="004442CE" w:rsidRDefault="004442CE" w:rsidP="00390407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どの様な戦略のもと、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課題解決に向け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アカデミア研究を実施するのかを概説ください。</w:t>
            </w:r>
          </w:p>
          <w:p w14:paraId="2DB9FCC0" w14:textId="4046BBF3" w:rsidR="0008597E" w:rsidRPr="00DF2198" w:rsidRDefault="004442CE" w:rsidP="003904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研究イメージ図の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アカデミア研究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の中で、どの様に臨床検体・臨床情報を取得し、要因探索、メカニズム解明、創薬基盤研究等を</w:t>
            </w:r>
            <w:r w:rsidR="00FD4D70">
              <w:rPr>
                <w:rFonts w:ascii="Meiryo UI" w:eastAsia="Meiryo UI" w:hAnsi="Meiryo UI" w:cs="Meiryo UI" w:hint="eastAsia"/>
                <w:color w:val="FF0000"/>
                <w:szCs w:val="21"/>
              </w:rPr>
              <w:t>組み込み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進めるか</w:t>
            </w:r>
            <w:r w:rsidR="00FD4D70"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想定している</w:t>
            </w:r>
            <w:r w:rsidRPr="00DF2198">
              <w:rPr>
                <w:rFonts w:ascii="Meiryo UI" w:eastAsia="Meiryo UI" w:hAnsi="Meiryo UI" w:cs="Meiryo UI" w:hint="eastAsia"/>
                <w:color w:val="FF0000"/>
                <w:szCs w:val="21"/>
              </w:rPr>
              <w:t>研究計画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DF2198" w:rsidRPr="00DF2198">
              <w:rPr>
                <w:rFonts w:ascii="Meiryo UI" w:eastAsia="Meiryo UI" w:hAnsi="Meiryo UI" w:cs="Meiryo UI" w:hint="eastAsia"/>
                <w:color w:val="FF0000"/>
                <w:szCs w:val="21"/>
              </w:rPr>
              <w:t>期待される成果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など</w:t>
            </w:r>
            <w:r w:rsidR="00132025">
              <w:rPr>
                <w:rFonts w:ascii="Meiryo UI" w:eastAsia="Meiryo UI" w:hAnsi="Meiryo UI" w:cs="Meiryo UI" w:hint="eastAsia"/>
                <w:color w:val="FF0000"/>
                <w:szCs w:val="21"/>
              </w:rPr>
              <w:t>を記載ください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</w:tc>
      </w:tr>
      <w:tr w:rsidR="00F94D20" w:rsidRPr="006A10ED" w14:paraId="75BFD667" w14:textId="77777777" w:rsidTr="0061652B">
        <w:trPr>
          <w:trHeight w:val="2721"/>
        </w:trPr>
        <w:tc>
          <w:tcPr>
            <w:tcW w:w="1838" w:type="dxa"/>
          </w:tcPr>
          <w:p w14:paraId="5124ED3B" w14:textId="39B26F27" w:rsidR="00F94D20" w:rsidRDefault="00F94D20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臨床情報、臨床検体の概要</w:t>
            </w:r>
            <w:r w:rsidR="00E47949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10ADC734" w14:textId="13A5FA78" w:rsidR="00F94D20" w:rsidRPr="00F94D20" w:rsidRDefault="00F94D20" w:rsidP="006D5EBA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本アカデミア研究を通して</w:t>
            </w:r>
            <w:r w:rsidR="006D5EBA">
              <w:rPr>
                <w:rFonts w:ascii="Meiryo UI" w:eastAsia="Meiryo UI" w:hAnsi="Meiryo UI" w:cs="Meiryo UI" w:hint="eastAsia"/>
                <w:color w:val="FF0000"/>
                <w:szCs w:val="21"/>
              </w:rPr>
              <w:t>、どの様な臨床情報や臨床検体を取得し、研究に利用することを想定しているかを概説ください。</w:t>
            </w:r>
          </w:p>
        </w:tc>
      </w:tr>
      <w:tr w:rsidR="00834537" w:rsidRPr="006A10ED" w14:paraId="0900236F" w14:textId="77777777" w:rsidTr="0061652B">
        <w:trPr>
          <w:trHeight w:val="2721"/>
        </w:trPr>
        <w:tc>
          <w:tcPr>
            <w:tcW w:w="1838" w:type="dxa"/>
          </w:tcPr>
          <w:p w14:paraId="61426DC6" w14:textId="1AB5E406" w:rsidR="00834537" w:rsidRPr="0041131F" w:rsidRDefault="00AA4AC8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参画企業に求める内容について</w:t>
            </w:r>
          </w:p>
        </w:tc>
        <w:tc>
          <w:tcPr>
            <w:tcW w:w="7880" w:type="dxa"/>
          </w:tcPr>
          <w:p w14:paraId="2B66F495" w14:textId="28331812" w:rsidR="00AA4AC8" w:rsidRDefault="00AA4AC8" w:rsidP="00390407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本研究を進めるにあたり、参画企業から得たいサポート内容や要望</w:t>
            </w:r>
            <w:r w:rsidR="00A97210">
              <w:rPr>
                <w:rFonts w:ascii="Meiryo UI" w:eastAsia="Meiryo UI" w:hAnsi="Meiryo UI" w:cs="Meiryo UI" w:hint="eastAsia"/>
                <w:color w:val="FF0000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があれば記載ください。</w:t>
            </w:r>
          </w:p>
          <w:p w14:paraId="4C7A4043" w14:textId="2B13A5FC" w:rsidR="00834537" w:rsidRPr="0041131F" w:rsidRDefault="00AA4AC8" w:rsidP="003904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</w:t>
            </w:r>
            <w:r w:rsidR="00A97210">
              <w:rPr>
                <w:rFonts w:ascii="Meiryo UI" w:eastAsia="Meiryo UI" w:hAnsi="Meiryo UI" w:cs="Meiryo UI" w:hint="eastAsia"/>
                <w:color w:val="FF0000"/>
                <w:szCs w:val="21"/>
              </w:rPr>
              <w:t>ツール化合物としての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モデル医薬品の提供、データ解析のサポートなど。</w:t>
            </w:r>
          </w:p>
        </w:tc>
      </w:tr>
      <w:tr w:rsidR="0008597E" w:rsidRPr="006A10ED" w14:paraId="7860BE78" w14:textId="77777777" w:rsidTr="00C45052">
        <w:trPr>
          <w:trHeight w:val="1361"/>
        </w:trPr>
        <w:tc>
          <w:tcPr>
            <w:tcW w:w="1838" w:type="dxa"/>
          </w:tcPr>
          <w:p w14:paraId="655C0BAD" w14:textId="77777777"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1738C816" w14:textId="3AF0FC19" w:rsidR="0008597E" w:rsidRPr="006A10ED" w:rsidRDefault="0041131F" w:rsidP="00390407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参画検討企業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14E45650" w14:textId="77777777" w:rsidR="006D5EBA" w:rsidRPr="006D5EBA" w:rsidRDefault="006D5EBA" w:rsidP="006D5EBA">
      <w:pPr>
        <w:rPr>
          <w:rFonts w:ascii="Meiryo UI" w:eastAsia="Meiryo UI" w:hAnsi="Meiryo UI" w:cs="Meiryo UI"/>
          <w:color w:val="FF0000"/>
        </w:rPr>
      </w:pPr>
    </w:p>
    <w:sectPr w:rsidR="006D5EBA" w:rsidRPr="006D5EBA" w:rsidSect="00FD4D70">
      <w:head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4C0C" w14:textId="77777777" w:rsidR="00900BC4" w:rsidRDefault="00900BC4" w:rsidP="00900BC4">
      <w:r>
        <w:separator/>
      </w:r>
    </w:p>
  </w:endnote>
  <w:endnote w:type="continuationSeparator" w:id="0">
    <w:p w14:paraId="51E2A820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4A0C" w14:textId="77777777" w:rsidR="00643474" w:rsidRDefault="006434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AA78" w14:textId="77777777" w:rsidR="00643474" w:rsidRDefault="006434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0ACD" w14:textId="77777777" w:rsidR="00643474" w:rsidRDefault="00643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A70A" w14:textId="77777777" w:rsidR="00900BC4" w:rsidRDefault="00900BC4" w:rsidP="00900BC4">
      <w:r>
        <w:separator/>
      </w:r>
    </w:p>
  </w:footnote>
  <w:footnote w:type="continuationSeparator" w:id="0">
    <w:p w14:paraId="510B57F1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A921" w14:textId="77777777" w:rsidR="00643474" w:rsidRDefault="006434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CEC1" w14:textId="749E595A" w:rsidR="00765057" w:rsidRPr="00900BC4" w:rsidRDefault="00884677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CADA" wp14:editId="6517F72E">
              <wp:simplePos x="0" y="0"/>
              <wp:positionH relativeFrom="margin">
                <wp:posOffset>1684655</wp:posOffset>
              </wp:positionH>
              <wp:positionV relativeFrom="paragraph">
                <wp:posOffset>39815</wp:posOffset>
              </wp:positionV>
              <wp:extent cx="2809875" cy="3238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2CF6A" w14:textId="70A8F7D7" w:rsidR="00884677" w:rsidRPr="001C459C" w:rsidRDefault="00884677" w:rsidP="00884677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6CADA" id="正方形/長方形 3" o:spid="_x0000_s1027" style="position:absolute;left:0;text-align:left;margin-left:132.65pt;margin-top:3.15pt;width:221.25pt;height:2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" fillcolor="white [3201]" stroked="f" strokeweight="1pt">
              <v:textbox>
                <w:txbxContent>
                  <w:p w14:paraId="2732CF6A" w14:textId="70A8F7D7" w:rsidR="00884677" w:rsidRPr="001C459C" w:rsidRDefault="00884677" w:rsidP="00884677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MO型rTR-GAPFREE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Meiryo UI" w:eastAsia="Meiryo UI" w:hAnsi="Meiryo UI" w:cs="Meiryo UI" w:hint="eastAsia"/>
      </w:rPr>
      <w:t xml:space="preserve">　　　　　　　　　　</w:t>
    </w:r>
    <w:r w:rsidR="00765057" w:rsidRPr="00900BC4">
      <w:rPr>
        <w:rFonts w:ascii="Meiryo UI" w:eastAsia="Meiryo UI" w:hAnsi="Meiryo UI" w:cs="Meiryo UI" w:hint="eastAsia"/>
      </w:rPr>
      <w:t>（様式</w:t>
    </w:r>
    <w:r w:rsidR="00702AD4">
      <w:rPr>
        <w:rFonts w:ascii="Meiryo UI" w:eastAsia="Meiryo UI" w:hAnsi="Meiryo UI" w:cs="Meiryo UI" w:hint="eastAsia"/>
      </w:rPr>
      <w:t>I</w:t>
    </w:r>
    <w:r w:rsidR="005F7CE2">
      <w:rPr>
        <w:rFonts w:ascii="Meiryo UI" w:eastAsia="Meiryo UI" w:hAnsi="Meiryo UI" w:cs="Meiryo UI" w:hint="eastAsia"/>
      </w:rPr>
      <w:t>-</w:t>
    </w:r>
    <w:r w:rsidR="00765057" w:rsidRPr="00900BC4">
      <w:rPr>
        <w:rFonts w:ascii="Meiryo UI" w:eastAsia="Meiryo UI" w:hAnsi="Meiryo UI" w:cs="Meiryo UI" w:hint="eastAsia"/>
      </w:rPr>
      <w:t>1</w:t>
    </w:r>
    <w:r w:rsidR="0033098E">
      <w:rPr>
        <w:rFonts w:ascii="Meiryo UI" w:eastAsia="Meiryo UI" w:hAnsi="Meiryo UI" w:cs="Meiryo UI"/>
      </w:rPr>
      <w:t>A</w:t>
    </w:r>
    <w:r w:rsidR="00765057" w:rsidRPr="00900BC4">
      <w:rPr>
        <w:rFonts w:ascii="Meiryo UI" w:eastAsia="Meiryo UI" w:hAnsi="Meiryo UI" w:cs="Meiryo UI" w:hint="eastAsia"/>
      </w:rPr>
      <w:t>）</w:t>
    </w:r>
    <w:r w:rsidR="00363D06">
      <w:rPr>
        <w:rFonts w:ascii="Meiryo UI" w:eastAsia="Meiryo UI" w:hAnsi="Meiryo UI" w:cs="Meiryo UI" w:hint="eastAsia"/>
      </w:rPr>
      <w:t>【</w:t>
    </w:r>
    <w:r w:rsidR="0033098E">
      <w:rPr>
        <w:rFonts w:ascii="Meiryo UI" w:eastAsia="Meiryo UI" w:hAnsi="Meiryo UI" w:cs="Meiryo UI" w:hint="eastAsia"/>
      </w:rPr>
      <w:t>表紙</w:t>
    </w:r>
    <w:r w:rsidR="00363D06">
      <w:rPr>
        <w:rFonts w:ascii="Meiryo UI" w:eastAsia="Meiryo UI" w:hAnsi="Meiryo UI" w:cs="Meiryo UI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0DB4" w14:textId="77777777" w:rsidR="00643474" w:rsidRDefault="0064347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6478" w14:textId="6167F0D1" w:rsidR="0052632E" w:rsidRPr="00900BC4" w:rsidRDefault="00FD4D70" w:rsidP="0052632E">
    <w:pPr>
      <w:wordWrap w:val="0"/>
      <w:jc w:val="right"/>
      <w:rPr>
        <w:rFonts w:ascii="Meiryo UI" w:eastAsia="Meiryo UI" w:hAnsi="Meiryo UI" w:cs="Meiryo UI"/>
      </w:rPr>
    </w:pPr>
    <w:r w:rsidRPr="00FD4D70">
      <w:rPr>
        <w:rFonts w:ascii="Meiryo UI" w:eastAsia="Meiryo UI" w:hAnsi="Meiryo UI" w:cs="Meiryo UI" w:hint="eastAsia"/>
      </w:rPr>
      <w:t>【注意事項（登録時、添付不要）】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2826" w14:textId="72E6375D" w:rsidR="00FD4D70" w:rsidRDefault="001C459C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6E931" wp14:editId="492FD48B">
              <wp:simplePos x="0" y="0"/>
              <wp:positionH relativeFrom="margin">
                <wp:posOffset>1687195</wp:posOffset>
              </wp:positionH>
              <wp:positionV relativeFrom="paragraph">
                <wp:posOffset>222250</wp:posOffset>
              </wp:positionV>
              <wp:extent cx="2809875" cy="323850"/>
              <wp:effectExtent l="0" t="0" r="952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80C8C" w14:textId="77777777" w:rsidR="001C459C" w:rsidRPr="001C459C" w:rsidRDefault="001C459C" w:rsidP="001C459C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6E931" id="正方形/長方形 5" o:spid="_x0000_s1028" style="position:absolute;left:0;text-align:left;margin-left:132.85pt;margin-top:17.5pt;width:221.25pt;height:2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" fillcolor="white [3201]" stroked="f" strokeweight="1pt">
              <v:textbox>
                <w:txbxContent>
                  <w:p w14:paraId="5E580C8C" w14:textId="77777777" w:rsidR="001C459C" w:rsidRPr="001C459C" w:rsidRDefault="001C459C" w:rsidP="001C459C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MO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型</w:t>
                    </w:r>
                    <w:proofErr w:type="spellStart"/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rTR</w:t>
                    </w:r>
                    <w:proofErr w:type="spellEnd"/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D4D70">
      <w:rPr>
        <w:rFonts w:ascii="Meiryo UI" w:eastAsia="Meiryo UI" w:hAnsi="Meiryo UI" w:cs="Meiryo UI" w:hint="eastAsia"/>
      </w:rPr>
      <w:t>【マッチングサイト公開用】</w:t>
    </w:r>
  </w:p>
  <w:p w14:paraId="3E775C00" w14:textId="51C5F8D7" w:rsidR="0033098E" w:rsidRPr="00900BC4" w:rsidRDefault="0033098E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I-</w:t>
    </w:r>
    <w:r w:rsidRPr="00900BC4">
      <w:rPr>
        <w:rFonts w:ascii="Meiryo UI" w:eastAsia="Meiryo UI" w:hAnsi="Meiryo UI" w:cs="Meiryo UI" w:hint="eastAsia"/>
      </w:rPr>
      <w:t>1</w:t>
    </w:r>
    <w:r>
      <w:rPr>
        <w:rFonts w:ascii="Meiryo UI" w:eastAsia="Meiryo UI" w:hAnsi="Meiryo UI" w:cs="Meiryo UI" w:hint="eastAsia"/>
      </w:rPr>
      <w:t>B</w:t>
    </w:r>
    <w:r w:rsidRPr="00900BC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2" w15:restartNumberingAfterBreak="0">
    <w:nsid w:val="357045FE"/>
    <w:multiLevelType w:val="hybridMultilevel"/>
    <w:tmpl w:val="97C49FD0"/>
    <w:lvl w:ilvl="0" w:tplc="6924F32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D7276"/>
    <w:multiLevelType w:val="hybridMultilevel"/>
    <w:tmpl w:val="D0DE8DD6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7A87"/>
    <w:rsid w:val="0002773B"/>
    <w:rsid w:val="00053B7D"/>
    <w:rsid w:val="00055F3A"/>
    <w:rsid w:val="000746F9"/>
    <w:rsid w:val="0008597E"/>
    <w:rsid w:val="00090649"/>
    <w:rsid w:val="00090AFA"/>
    <w:rsid w:val="000918A8"/>
    <w:rsid w:val="00096F33"/>
    <w:rsid w:val="000F65E3"/>
    <w:rsid w:val="000F7E10"/>
    <w:rsid w:val="00102002"/>
    <w:rsid w:val="00132025"/>
    <w:rsid w:val="0015587D"/>
    <w:rsid w:val="00163A8E"/>
    <w:rsid w:val="001709B5"/>
    <w:rsid w:val="00185DF6"/>
    <w:rsid w:val="001954EE"/>
    <w:rsid w:val="001A2AAB"/>
    <w:rsid w:val="001A2D43"/>
    <w:rsid w:val="001A5693"/>
    <w:rsid w:val="001C459C"/>
    <w:rsid w:val="001C7564"/>
    <w:rsid w:val="001D6187"/>
    <w:rsid w:val="001E6668"/>
    <w:rsid w:val="001F0866"/>
    <w:rsid w:val="00215E69"/>
    <w:rsid w:val="002160C6"/>
    <w:rsid w:val="00216AA0"/>
    <w:rsid w:val="002267EE"/>
    <w:rsid w:val="00230E97"/>
    <w:rsid w:val="002430EF"/>
    <w:rsid w:val="002500B9"/>
    <w:rsid w:val="00251F25"/>
    <w:rsid w:val="00253B45"/>
    <w:rsid w:val="0028576C"/>
    <w:rsid w:val="00295D35"/>
    <w:rsid w:val="002A185E"/>
    <w:rsid w:val="002A3244"/>
    <w:rsid w:val="002A54FD"/>
    <w:rsid w:val="002A5B5B"/>
    <w:rsid w:val="002B701D"/>
    <w:rsid w:val="002B70A4"/>
    <w:rsid w:val="002C4134"/>
    <w:rsid w:val="002D2461"/>
    <w:rsid w:val="002D5582"/>
    <w:rsid w:val="002F1434"/>
    <w:rsid w:val="00304F38"/>
    <w:rsid w:val="003150B5"/>
    <w:rsid w:val="00320EC7"/>
    <w:rsid w:val="00322A51"/>
    <w:rsid w:val="00322C42"/>
    <w:rsid w:val="0033098E"/>
    <w:rsid w:val="00334E25"/>
    <w:rsid w:val="00340CE9"/>
    <w:rsid w:val="00341ECE"/>
    <w:rsid w:val="00350F37"/>
    <w:rsid w:val="00361D24"/>
    <w:rsid w:val="00363D06"/>
    <w:rsid w:val="00370C12"/>
    <w:rsid w:val="003A4692"/>
    <w:rsid w:val="003C71DA"/>
    <w:rsid w:val="0041131F"/>
    <w:rsid w:val="00412229"/>
    <w:rsid w:val="0043471E"/>
    <w:rsid w:val="004442CE"/>
    <w:rsid w:val="00451214"/>
    <w:rsid w:val="00453C4A"/>
    <w:rsid w:val="004556F3"/>
    <w:rsid w:val="00462B83"/>
    <w:rsid w:val="00463C7F"/>
    <w:rsid w:val="0046646B"/>
    <w:rsid w:val="004737A2"/>
    <w:rsid w:val="00485400"/>
    <w:rsid w:val="00486667"/>
    <w:rsid w:val="00496376"/>
    <w:rsid w:val="004A2288"/>
    <w:rsid w:val="004B0E4A"/>
    <w:rsid w:val="004B2BCF"/>
    <w:rsid w:val="004C61F4"/>
    <w:rsid w:val="004D2357"/>
    <w:rsid w:val="004D5D92"/>
    <w:rsid w:val="00513B99"/>
    <w:rsid w:val="00517EAA"/>
    <w:rsid w:val="00522F8E"/>
    <w:rsid w:val="0052632E"/>
    <w:rsid w:val="005426F7"/>
    <w:rsid w:val="00545F06"/>
    <w:rsid w:val="00562CE0"/>
    <w:rsid w:val="005834D2"/>
    <w:rsid w:val="005A136D"/>
    <w:rsid w:val="005A7B5C"/>
    <w:rsid w:val="005B0610"/>
    <w:rsid w:val="005C4C5F"/>
    <w:rsid w:val="005D35D5"/>
    <w:rsid w:val="005F7CE2"/>
    <w:rsid w:val="006035F0"/>
    <w:rsid w:val="006075DD"/>
    <w:rsid w:val="0061652B"/>
    <w:rsid w:val="00642199"/>
    <w:rsid w:val="00643474"/>
    <w:rsid w:val="00661926"/>
    <w:rsid w:val="00683F7C"/>
    <w:rsid w:val="00690217"/>
    <w:rsid w:val="006A3351"/>
    <w:rsid w:val="006A5D36"/>
    <w:rsid w:val="006A7008"/>
    <w:rsid w:val="006B3F73"/>
    <w:rsid w:val="006B6D79"/>
    <w:rsid w:val="006B7155"/>
    <w:rsid w:val="006B7412"/>
    <w:rsid w:val="006C1B47"/>
    <w:rsid w:val="006D5EBA"/>
    <w:rsid w:val="00702AD4"/>
    <w:rsid w:val="007572F9"/>
    <w:rsid w:val="00765057"/>
    <w:rsid w:val="00772130"/>
    <w:rsid w:val="00774D02"/>
    <w:rsid w:val="00797594"/>
    <w:rsid w:val="007B1C8E"/>
    <w:rsid w:val="007B6A67"/>
    <w:rsid w:val="007C01C3"/>
    <w:rsid w:val="007C1FF3"/>
    <w:rsid w:val="007D36F2"/>
    <w:rsid w:val="007E10C1"/>
    <w:rsid w:val="007E66C2"/>
    <w:rsid w:val="0080623F"/>
    <w:rsid w:val="00811FF8"/>
    <w:rsid w:val="00832E85"/>
    <w:rsid w:val="00834537"/>
    <w:rsid w:val="00851616"/>
    <w:rsid w:val="00875399"/>
    <w:rsid w:val="00884677"/>
    <w:rsid w:val="0089570F"/>
    <w:rsid w:val="0089626E"/>
    <w:rsid w:val="008A359C"/>
    <w:rsid w:val="008A3E31"/>
    <w:rsid w:val="008E6301"/>
    <w:rsid w:val="00900BC4"/>
    <w:rsid w:val="009044E8"/>
    <w:rsid w:val="00910D1F"/>
    <w:rsid w:val="00937863"/>
    <w:rsid w:val="00953EAF"/>
    <w:rsid w:val="00962D47"/>
    <w:rsid w:val="00975331"/>
    <w:rsid w:val="009859CD"/>
    <w:rsid w:val="009B2E8C"/>
    <w:rsid w:val="009B76FE"/>
    <w:rsid w:val="009C36F1"/>
    <w:rsid w:val="009C3919"/>
    <w:rsid w:val="009E2242"/>
    <w:rsid w:val="00A50274"/>
    <w:rsid w:val="00A54BE4"/>
    <w:rsid w:val="00A97210"/>
    <w:rsid w:val="00AA4AC8"/>
    <w:rsid w:val="00AB70CD"/>
    <w:rsid w:val="00AC1C36"/>
    <w:rsid w:val="00AC4C19"/>
    <w:rsid w:val="00AD3C2B"/>
    <w:rsid w:val="00B00BD8"/>
    <w:rsid w:val="00B0584B"/>
    <w:rsid w:val="00B22A35"/>
    <w:rsid w:val="00B3002F"/>
    <w:rsid w:val="00B5392D"/>
    <w:rsid w:val="00B9729B"/>
    <w:rsid w:val="00BA70EE"/>
    <w:rsid w:val="00BC52D2"/>
    <w:rsid w:val="00BD410A"/>
    <w:rsid w:val="00BD7DE4"/>
    <w:rsid w:val="00BF249A"/>
    <w:rsid w:val="00C37089"/>
    <w:rsid w:val="00C379E9"/>
    <w:rsid w:val="00C42D1C"/>
    <w:rsid w:val="00C45052"/>
    <w:rsid w:val="00C45273"/>
    <w:rsid w:val="00C56B36"/>
    <w:rsid w:val="00C67A50"/>
    <w:rsid w:val="00C84AE4"/>
    <w:rsid w:val="00CA1554"/>
    <w:rsid w:val="00D1014D"/>
    <w:rsid w:val="00D1456D"/>
    <w:rsid w:val="00D14BE7"/>
    <w:rsid w:val="00D22A7B"/>
    <w:rsid w:val="00D27D67"/>
    <w:rsid w:val="00D87CF6"/>
    <w:rsid w:val="00DA5455"/>
    <w:rsid w:val="00DA6AA6"/>
    <w:rsid w:val="00DA74C6"/>
    <w:rsid w:val="00DB3643"/>
    <w:rsid w:val="00DC672D"/>
    <w:rsid w:val="00DF2198"/>
    <w:rsid w:val="00E245D1"/>
    <w:rsid w:val="00E47949"/>
    <w:rsid w:val="00E50302"/>
    <w:rsid w:val="00E67F88"/>
    <w:rsid w:val="00E72379"/>
    <w:rsid w:val="00E75F35"/>
    <w:rsid w:val="00E80E4D"/>
    <w:rsid w:val="00E82A83"/>
    <w:rsid w:val="00EA4567"/>
    <w:rsid w:val="00EC6184"/>
    <w:rsid w:val="00ED1AF7"/>
    <w:rsid w:val="00F03DC1"/>
    <w:rsid w:val="00F17AB4"/>
    <w:rsid w:val="00F54986"/>
    <w:rsid w:val="00F64EA0"/>
    <w:rsid w:val="00F677E1"/>
    <w:rsid w:val="00F94D20"/>
    <w:rsid w:val="00FB37CF"/>
    <w:rsid w:val="00FD4D70"/>
    <w:rsid w:val="00FD4DE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9D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2021-03-25T00:40:00Z</dcterms:created>
  <dcterms:modified xsi:type="dcterms:W3CDTF">2021-03-25T01:33:00Z</dcterms:modified>
</cp:coreProperties>
</file>