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6A3EEB3E" w:rsidR="00C57275" w:rsidRPr="0026157F" w:rsidRDefault="00B42669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76C73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6ABAC24B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200ED97C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住　　所　〒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0B0C974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39610EC" w14:textId="6F760A03" w:rsidR="00C57275" w:rsidRPr="0026157F" w:rsidRDefault="00C260B8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医工連携イノベーション推進</w:t>
      </w:r>
      <w:r w:rsidR="00C57275" w:rsidRPr="0026157F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="008B1A5C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地域連携拠点自立化推進事業</w:t>
      </w:r>
      <w:r w:rsidR="008B1A5C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1A03A767" w:rsidR="00C57275" w:rsidRPr="008B1A5C" w:rsidRDefault="00C57275" w:rsidP="008B1A5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8B1A5C" w:rsidRPr="008B1A5C">
        <w:rPr>
          <w:rFonts w:asciiTheme="minorEastAsia" w:eastAsiaTheme="minorEastAsia" w:hAnsiTheme="minorEastAsia" w:hint="eastAsia"/>
          <w:sz w:val="22"/>
          <w:szCs w:val="22"/>
        </w:rPr>
        <w:t>医工連携イノベーション推進事業</w:t>
      </w:r>
      <w:r w:rsidR="008B1A5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B1A5C" w:rsidRPr="008B1A5C">
        <w:rPr>
          <w:rFonts w:asciiTheme="minorEastAsia" w:eastAsiaTheme="minorEastAsia" w:hAnsiTheme="minorEastAsia" w:hint="eastAsia"/>
          <w:sz w:val="22"/>
          <w:szCs w:val="22"/>
        </w:rPr>
        <w:t>地域連携拠点自立化推進事業</w:t>
      </w:r>
      <w:r w:rsidR="008B1A5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44AEA358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7323B40" w14:textId="5C158AE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年度～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9EC1F7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611E51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76C73"/>
    <w:rsid w:val="002A7276"/>
    <w:rsid w:val="002D4896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747F"/>
    <w:rsid w:val="00846ED9"/>
    <w:rsid w:val="00852790"/>
    <w:rsid w:val="008859B4"/>
    <w:rsid w:val="008B13B5"/>
    <w:rsid w:val="008B1A5C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42669"/>
    <w:rsid w:val="00B86837"/>
    <w:rsid w:val="00B9255D"/>
    <w:rsid w:val="00B97D67"/>
    <w:rsid w:val="00BC1027"/>
    <w:rsid w:val="00BF7B0A"/>
    <w:rsid w:val="00C02F00"/>
    <w:rsid w:val="00C260B8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45E6D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856B-17D3-490D-9E16-A65670FC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2020-01-16T05:15:00Z</dcterms:created>
  <dcterms:modified xsi:type="dcterms:W3CDTF">2021-04-16T05:36:00Z</dcterms:modified>
</cp:coreProperties>
</file>