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097B" w14:textId="0820B163" w:rsidR="00B956AB" w:rsidRPr="00B956AB"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F64460" w:rsidRDefault="00F64460"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F64460" w:rsidRPr="0017102C" w:rsidRDefault="00F64460"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F64460" w:rsidRDefault="00F64460"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F64460" w:rsidRPr="0017102C" w:rsidRDefault="00F64460"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令和３</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00BA4522">
        <w:rPr>
          <w:rFonts w:ascii="游ゴシック Medium" w:eastAsia="游ゴシック Medium" w:hAnsi="游ゴシック Medium" w:hint="eastAsia"/>
          <w:sz w:val="24"/>
        </w:rPr>
        <w:t>(二次公募)</w:t>
      </w:r>
      <w:r w:rsidRPr="00B956AB">
        <w:rPr>
          <w:rFonts w:ascii="游ゴシック Medium" w:eastAsia="游ゴシック Medium" w:hAnsi="游ゴシック Medium"/>
          <w:sz w:val="24"/>
        </w:rPr>
        <w:t>・シーズ</w:t>
      </w:r>
      <w:r w:rsidRPr="00B956AB">
        <w:rPr>
          <w:rFonts w:ascii="游ゴシック Medium" w:eastAsia="游ゴシック Medium" w:hAnsi="游ゴシック Medium" w:cs="Times New Roman"/>
          <w:sz w:val="24"/>
        </w:rPr>
        <w:t>B</w:t>
      </w:r>
      <w:r w:rsidR="00470CF0">
        <w:rPr>
          <w:rFonts w:ascii="游ゴシック Medium" w:eastAsia="游ゴシック Medium" w:hAnsi="游ゴシック Medium" w:cs="Times New Roman" w:hint="eastAsia"/>
          <w:sz w:val="24"/>
        </w:rPr>
        <w:t>（感染症・関連疾患）</w:t>
      </w:r>
    </w:p>
    <w:p w14:paraId="17FAAAF9" w14:textId="77777777" w:rsidR="00B956AB" w:rsidRPr="00B956AB" w:rsidRDefault="00B956AB" w:rsidP="00B956AB">
      <w:pPr>
        <w:snapToGrid w:val="0"/>
        <w:rPr>
          <w:rFonts w:ascii="游ゴシック Medium" w:eastAsia="游ゴシック Medium" w:hAnsi="游ゴシック Medium"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38004D" w14:paraId="57C0B708" w14:textId="77777777" w:rsidTr="00533AD3">
        <w:trPr>
          <w:trHeight w:val="215"/>
        </w:trPr>
        <w:tc>
          <w:tcPr>
            <w:tcW w:w="3119" w:type="dxa"/>
            <w:vAlign w:val="center"/>
          </w:tcPr>
          <w:p w14:paraId="337D631D"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C50184A"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3E3F5BFC"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EAF1AEA"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4E16127B" w14:textId="61F753A2" w:rsidR="00131BCB" w:rsidRPr="0038004D" w:rsidRDefault="00B956AB" w:rsidP="00470CF0">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令和３年</w:t>
            </w:r>
            <w:r w:rsidR="00E55B4E">
              <w:rPr>
                <w:rFonts w:ascii="游ゴシック Medium" w:eastAsia="游ゴシック Medium" w:hAnsi="游ゴシック Medium" w:cs="Times New Roman" w:hint="eastAsia"/>
                <w:sz w:val="20"/>
                <w:szCs w:val="20"/>
              </w:rPr>
              <w:t>11</w:t>
            </w:r>
            <w:r w:rsidRPr="0038004D">
              <w:rPr>
                <w:rFonts w:ascii="游ゴシック Medium" w:eastAsia="游ゴシック Medium" w:hAnsi="游ゴシック Medium" w:cs="Times New Roman" w:hint="eastAsia"/>
                <w:sz w:val="20"/>
                <w:szCs w:val="20"/>
              </w:rPr>
              <w:t>月</w:t>
            </w:r>
            <w:r w:rsidR="00E55B4E">
              <w:rPr>
                <w:rFonts w:ascii="游ゴシック Medium" w:eastAsia="游ゴシック Medium" w:hAnsi="游ゴシック Medium" w:cs="Times New Roman" w:hint="eastAsia"/>
                <w:sz w:val="20"/>
                <w:szCs w:val="20"/>
              </w:rPr>
              <w:t>1</w:t>
            </w:r>
            <w:r w:rsidRPr="0038004D">
              <w:rPr>
                <w:rFonts w:ascii="游ゴシック Medium" w:eastAsia="游ゴシック Medium" w:hAnsi="游ゴシック Medium" w:cs="Times New Roman" w:hint="eastAsia"/>
                <w:sz w:val="20"/>
                <w:szCs w:val="20"/>
              </w:rPr>
              <w:t>日</w:t>
            </w:r>
            <w:r w:rsidR="00E55B4E">
              <w:rPr>
                <w:rFonts w:ascii="游ゴシック Medium" w:eastAsia="游ゴシック Medium" w:hAnsi="游ゴシック Medium" w:cs="Times New Roman" w:hint="eastAsia"/>
                <w:sz w:val="20"/>
                <w:szCs w:val="20"/>
              </w:rPr>
              <w:t>（予定）</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 xml:space="preserve">日（　年度）　</w:t>
            </w:r>
          </w:p>
          <w:p w14:paraId="6C40DF87" w14:textId="180023BC" w:rsidR="00B956AB" w:rsidRPr="0038004D" w:rsidRDefault="00533AD3" w:rsidP="00533AD3">
            <w:pPr>
              <w:snapToGrid w:val="0"/>
              <w:jc w:val="left"/>
              <w:rPr>
                <w:rFonts w:ascii="游ゴシック Medium" w:eastAsia="游ゴシック Medium" w:hAnsi="游ゴシック Medium" w:cs="Times New Roman"/>
                <w:sz w:val="20"/>
                <w:szCs w:val="20"/>
              </w:rPr>
            </w:pPr>
            <w:r w:rsidRPr="00470CF0">
              <w:rPr>
                <w:rFonts w:ascii="游ゴシック Medium" w:eastAsia="游ゴシック Medium" w:hAnsi="游ゴシック Medium" w:cs="Times New Roman" w:hint="eastAsia"/>
                <w:kern w:val="0"/>
                <w:sz w:val="20"/>
                <w:szCs w:val="20"/>
              </w:rPr>
              <w:t>シーズ</w:t>
            </w:r>
            <w:r w:rsidR="00385E6B" w:rsidRPr="00470CF0">
              <w:rPr>
                <w:rFonts w:ascii="游ゴシック Medium" w:eastAsia="游ゴシック Medium" w:hAnsi="游ゴシック Medium" w:cs="Times New Roman" w:hint="eastAsia"/>
                <w:kern w:val="0"/>
                <w:sz w:val="20"/>
                <w:szCs w:val="20"/>
              </w:rPr>
              <w:t>B</w:t>
            </w:r>
            <w:r w:rsidR="00470CF0">
              <w:rPr>
                <w:rFonts w:ascii="游ゴシック Medium" w:eastAsia="游ゴシック Medium" w:hAnsi="游ゴシック Medium" w:cs="Times New Roman" w:hint="eastAsia"/>
                <w:kern w:val="0"/>
                <w:sz w:val="20"/>
                <w:szCs w:val="20"/>
              </w:rPr>
              <w:t>（</w:t>
            </w:r>
            <w:r w:rsidR="00470CF0" w:rsidRPr="00470CF0">
              <w:rPr>
                <w:rFonts w:ascii="游ゴシック Medium" w:eastAsia="游ゴシック Medium" w:hAnsi="游ゴシック Medium" w:cs="Times New Roman" w:hint="eastAsia"/>
                <w:kern w:val="0"/>
                <w:sz w:val="20"/>
                <w:szCs w:val="20"/>
              </w:rPr>
              <w:t>感染症・関連疾患）</w:t>
            </w:r>
            <w:r w:rsidRPr="00470CF0">
              <w:rPr>
                <w:rFonts w:ascii="游ゴシック Medium" w:eastAsia="游ゴシック Medium" w:hAnsi="游ゴシック Medium" w:cs="Times New Roman" w:hint="eastAsia"/>
                <w:kern w:val="0"/>
                <w:sz w:val="20"/>
                <w:szCs w:val="20"/>
              </w:rPr>
              <w:t>（最長３</w:t>
            </w:r>
            <w:r w:rsidRPr="00470CF0">
              <w:rPr>
                <w:rFonts w:ascii="游ゴシック Medium" w:eastAsia="游ゴシック Medium" w:hAnsi="游ゴシック Medium" w:cs="Times New Roman"/>
                <w:kern w:val="0"/>
                <w:sz w:val="20"/>
                <w:szCs w:val="20"/>
              </w:rPr>
              <w:t>年</w:t>
            </w:r>
            <w:r w:rsidRPr="00470CF0">
              <w:rPr>
                <w:rFonts w:ascii="游ゴシック Medium" w:eastAsia="游ゴシック Medium" w:hAnsi="游ゴシック Medium" w:cs="Times New Roman" w:hint="eastAsia"/>
                <w:kern w:val="0"/>
                <w:sz w:val="20"/>
                <w:szCs w:val="20"/>
              </w:rPr>
              <w:t>度</w:t>
            </w:r>
            <w:r w:rsidR="00470CF0">
              <w:rPr>
                <w:rFonts w:ascii="游ゴシック Medium" w:eastAsia="游ゴシック Medium" w:hAnsi="游ゴシック Medium" w:cs="Times New Roman" w:hint="eastAsia"/>
                <w:kern w:val="0"/>
                <w:sz w:val="20"/>
                <w:szCs w:val="20"/>
              </w:rPr>
              <w:t>）</w:t>
            </w:r>
          </w:p>
        </w:tc>
      </w:tr>
      <w:tr w:rsidR="00B956AB" w:rsidRPr="0038004D" w14:paraId="491748BF" w14:textId="77777777" w:rsidTr="00533AD3">
        <w:trPr>
          <w:trHeight w:val="776"/>
        </w:trPr>
        <w:tc>
          <w:tcPr>
            <w:tcW w:w="3119" w:type="dxa"/>
            <w:vAlign w:val="center"/>
          </w:tcPr>
          <w:p w14:paraId="26B6C881"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開発</w:t>
            </w:r>
            <w:r w:rsidRPr="0038004D">
              <w:rPr>
                <w:rFonts w:ascii="游ゴシック Medium" w:eastAsia="游ゴシック Medium" w:hAnsi="游ゴシック Medium" w:cs="Times New Roman"/>
                <w:color w:val="000000"/>
                <w:sz w:val="20"/>
                <w:szCs w:val="20"/>
              </w:rPr>
              <w:t>目的</w:t>
            </w:r>
            <w:r w:rsidRPr="0038004D">
              <w:rPr>
                <w:rFonts w:ascii="游ゴシック Medium" w:eastAsia="游ゴシック Medium" w:hAnsi="游ゴシック Medium" w:cs="Times New Roman" w:hint="eastAsia"/>
                <w:color w:val="000000"/>
                <w:sz w:val="20"/>
                <w:szCs w:val="20"/>
              </w:rPr>
              <w:t>（</w:t>
            </w:r>
            <w:r w:rsidRPr="0038004D">
              <w:rPr>
                <w:rFonts w:ascii="游ゴシック Medium" w:eastAsia="游ゴシック Medium" w:hAnsi="游ゴシック Medium" w:cs="Times New Roman"/>
                <w:color w:val="000000"/>
                <w:sz w:val="20"/>
                <w:szCs w:val="20"/>
              </w:rPr>
              <w:t>複数選択可）</w:t>
            </w:r>
          </w:p>
        </w:tc>
        <w:tc>
          <w:tcPr>
            <w:tcW w:w="6804" w:type="dxa"/>
            <w:vAlign w:val="center"/>
          </w:tcPr>
          <w:p w14:paraId="4D36C458"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診断</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予後</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QOL改善</w:t>
            </w:r>
          </w:p>
        </w:tc>
      </w:tr>
      <w:tr w:rsidR="00B956AB" w:rsidRPr="0038004D" w14:paraId="7746E1B7" w14:textId="77777777" w:rsidTr="00533AD3">
        <w:trPr>
          <w:trHeight w:val="776"/>
        </w:trPr>
        <w:tc>
          <w:tcPr>
            <w:tcW w:w="3119" w:type="dxa"/>
            <w:vAlign w:val="center"/>
          </w:tcPr>
          <w:p w14:paraId="1D4EACFE"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医療</w:t>
            </w:r>
            <w:r w:rsidR="00B956AB" w:rsidRPr="0038004D">
              <w:rPr>
                <w:rFonts w:ascii="游ゴシック Medium" w:eastAsia="游ゴシック Medium" w:hAnsi="游ゴシック Medium" w:cs="Times New Roman" w:hint="eastAsia"/>
                <w:sz w:val="20"/>
                <w:szCs w:val="20"/>
              </w:rPr>
              <w:t>機器</w:t>
            </w:r>
            <w:r w:rsidR="00B956AB" w:rsidRPr="0038004D">
              <w:rPr>
                <w:rFonts w:ascii="游ゴシック Medium" w:eastAsia="游ゴシック Medium" w:hAnsi="游ゴシック Medium" w:cs="Times New Roman"/>
                <w:sz w:val="20"/>
                <w:szCs w:val="20"/>
              </w:rPr>
              <w:t xml:space="preserve">・ヘルスケア　</w:t>
            </w:r>
          </w:p>
          <w:p w14:paraId="730DE63F"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再生・細胞医療</w:t>
            </w:r>
            <w:r w:rsidR="00B956AB" w:rsidRPr="0038004D">
              <w:rPr>
                <w:rFonts w:ascii="游ゴシック Medium" w:eastAsia="游ゴシック Medium" w:hAnsi="游ゴシック Medium" w:cs="Times New Roman" w:hint="eastAsia"/>
                <w:sz w:val="20"/>
                <w:szCs w:val="20"/>
              </w:rPr>
              <w:t>・</w:t>
            </w:r>
            <w:r w:rsidR="00B956AB" w:rsidRPr="0038004D">
              <w:rPr>
                <w:rFonts w:ascii="游ゴシック Medium" w:eastAsia="游ゴシック Medium" w:hAnsi="游ゴシック Medium" w:cs="Times New Roman"/>
                <w:sz w:val="20"/>
                <w:szCs w:val="20"/>
              </w:rPr>
              <w:t>遺伝子治療</w:t>
            </w:r>
            <w:r w:rsidR="00B956AB"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その他（　　　　　　　）</w:t>
            </w:r>
          </w:p>
        </w:tc>
      </w:tr>
      <w:tr w:rsidR="00B956AB" w:rsidRPr="0038004D" w14:paraId="41AA1F6F" w14:textId="77777777" w:rsidTr="00533AD3">
        <w:trPr>
          <w:trHeight w:val="776"/>
        </w:trPr>
        <w:tc>
          <w:tcPr>
            <w:tcW w:w="3119" w:type="dxa"/>
            <w:tcBorders>
              <w:bottom w:val="single" w:sz="4" w:space="0" w:color="auto"/>
            </w:tcBorders>
            <w:vAlign w:val="center"/>
          </w:tcPr>
          <w:p w14:paraId="754E19CC"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疾患</w:t>
            </w:r>
            <w:r w:rsidRPr="0038004D">
              <w:rPr>
                <w:rFonts w:ascii="游ゴシック Medium" w:eastAsia="游ゴシック Medium" w:hAnsi="游ゴシック Medium" w:cs="Times New Roman"/>
                <w:color w:val="000000"/>
                <w:sz w:val="20"/>
                <w:szCs w:val="20"/>
              </w:rPr>
              <w:t>領域</w:t>
            </w:r>
            <w:r w:rsidRPr="0038004D">
              <w:rPr>
                <w:rFonts w:ascii="游ゴシック Medium" w:eastAsia="游ゴシック Medium" w:hAnsi="游ゴシック Medium" w:cs="Times New Roman" w:hint="eastAsia"/>
                <w:color w:val="000000"/>
                <w:sz w:val="20"/>
                <w:szCs w:val="20"/>
              </w:rPr>
              <w:t>（</w:t>
            </w:r>
            <w:r w:rsidRPr="0038004D">
              <w:rPr>
                <w:rFonts w:ascii="游ゴシック Medium" w:eastAsia="游ゴシック Medium" w:hAnsi="游ゴシック Medium" w:cs="Times New Roman"/>
                <w:color w:val="000000"/>
                <w:sz w:val="20"/>
                <w:szCs w:val="20"/>
              </w:rPr>
              <w:t>複数選択可）</w:t>
            </w:r>
          </w:p>
        </w:tc>
        <w:tc>
          <w:tcPr>
            <w:tcW w:w="6804" w:type="dxa"/>
            <w:tcBorders>
              <w:bottom w:val="single" w:sz="4" w:space="0" w:color="auto"/>
            </w:tcBorders>
            <w:vAlign w:val="center"/>
          </w:tcPr>
          <w:p w14:paraId="50408BBD"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生活習慣病（循環器、糖尿病</w:t>
            </w:r>
            <w:r w:rsidR="00B956AB" w:rsidRPr="0038004D">
              <w:rPr>
                <w:rFonts w:ascii="游ゴシック Medium" w:eastAsia="游ゴシック Medium" w:hAnsi="游ゴシック Medium" w:cs="Times New Roman" w:hint="eastAsia"/>
                <w:sz w:val="20"/>
                <w:szCs w:val="20"/>
              </w:rPr>
              <w:t>等</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 xml:space="preserve">　</w:t>
            </w:r>
          </w:p>
          <w:p w14:paraId="573DA966"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老年</w:t>
            </w:r>
            <w:r w:rsidR="00B956AB"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成育　</w:t>
            </w:r>
          </w:p>
          <w:p w14:paraId="7398A2CA" w14:textId="77777777" w:rsidR="00B956AB" w:rsidRPr="0038004D" w:rsidRDefault="00D409AF"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難病</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感染症</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AM</w:t>
            </w:r>
            <w:r w:rsidR="00B956AB" w:rsidRPr="0038004D">
              <w:rPr>
                <w:rFonts w:ascii="游ゴシック Medium" w:eastAsia="游ゴシック Medium" w:hAnsi="游ゴシック Medium" w:cs="Times New Roman"/>
                <w:sz w:val="20"/>
                <w:szCs w:val="20"/>
              </w:rPr>
              <w:t>R</w:t>
            </w:r>
            <w:r w:rsidR="00B956AB" w:rsidRPr="0038004D">
              <w:rPr>
                <w:rFonts w:ascii="游ゴシック Medium" w:eastAsia="游ゴシック Medium" w:hAnsi="游ゴシック Medium" w:cs="Times New Roman" w:hint="eastAsia"/>
                <w:sz w:val="20"/>
                <w:szCs w:val="20"/>
              </w:rPr>
              <w:t>含む</w:t>
            </w:r>
            <w:r w:rsidR="00B956AB" w:rsidRPr="0038004D">
              <w:rPr>
                <w:rFonts w:ascii="游ゴシック Medium" w:eastAsia="游ゴシック Medium" w:hAnsi="游ゴシック Medium" w:cs="Times New Roman"/>
                <w:sz w:val="20"/>
                <w:szCs w:val="20"/>
              </w:rPr>
              <w:t>）</w:t>
            </w:r>
          </w:p>
        </w:tc>
      </w:tr>
    </w:tbl>
    <w:p w14:paraId="366C307E" w14:textId="77777777" w:rsidR="0038004D" w:rsidRDefault="0038004D" w:rsidP="00B956AB">
      <w:pPr>
        <w:snapToGrid w:val="0"/>
        <w:rPr>
          <w:rFonts w:ascii="游ゴシック Medium" w:eastAsia="游ゴシック Medium" w:hAnsi="游ゴシック Medium" w:cs="Times New Roman"/>
          <w:sz w:val="20"/>
          <w:szCs w:val="20"/>
        </w:rPr>
      </w:pPr>
    </w:p>
    <w:p w14:paraId="201923BD" w14:textId="72295343"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094"/>
        <w:gridCol w:w="1276"/>
        <w:gridCol w:w="1697"/>
      </w:tblGrid>
      <w:tr w:rsidR="00B956AB" w:rsidRPr="0038004D" w14:paraId="4F2928AC" w14:textId="77777777" w:rsidTr="00F85A80">
        <w:trPr>
          <w:jc w:val="center"/>
        </w:trPr>
        <w:tc>
          <w:tcPr>
            <w:tcW w:w="6094" w:type="dxa"/>
            <w:vAlign w:val="center"/>
          </w:tcPr>
          <w:p w14:paraId="7F7CD303"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1276" w:type="dxa"/>
            <w:vAlign w:val="center"/>
          </w:tcPr>
          <w:p w14:paraId="72B8139F"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1AD5AC9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124A805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B956AB" w:rsidRPr="0038004D" w14:paraId="61C41F9E" w14:textId="77777777" w:rsidTr="00F85A80">
        <w:trPr>
          <w:jc w:val="center"/>
        </w:trPr>
        <w:tc>
          <w:tcPr>
            <w:tcW w:w="6094" w:type="dxa"/>
          </w:tcPr>
          <w:p w14:paraId="790A1D61" w14:textId="77777777" w:rsidR="00B956AB" w:rsidRPr="0038004D" w:rsidRDefault="00B956AB" w:rsidP="00B956AB">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1276" w:type="dxa"/>
            <w:vAlign w:val="center"/>
          </w:tcPr>
          <w:p w14:paraId="14161CB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F58190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0FC67A72" w14:textId="77777777" w:rsidTr="00F85A80">
        <w:trPr>
          <w:jc w:val="center"/>
        </w:trPr>
        <w:tc>
          <w:tcPr>
            <w:tcW w:w="6094" w:type="dxa"/>
          </w:tcPr>
          <w:p w14:paraId="3BFDCB9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研究開発</w:t>
            </w:r>
            <w:r w:rsidRPr="0038004D">
              <w:rPr>
                <w:rFonts w:ascii="游ゴシック Medium" w:eastAsia="游ゴシック Medium" w:hAnsi="游ゴシック Medium" w:cs="Times New Roman"/>
                <w:sz w:val="20"/>
                <w:szCs w:val="20"/>
              </w:rPr>
              <w:t>の主なスケジュール</w:t>
            </w:r>
          </w:p>
        </w:tc>
        <w:tc>
          <w:tcPr>
            <w:tcW w:w="1276" w:type="dxa"/>
            <w:vAlign w:val="center"/>
          </w:tcPr>
          <w:p w14:paraId="1278158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3DDD1C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1C4C007" w14:textId="77777777" w:rsidTr="00F85A80">
        <w:trPr>
          <w:jc w:val="center"/>
        </w:trPr>
        <w:tc>
          <w:tcPr>
            <w:tcW w:w="6094" w:type="dxa"/>
          </w:tcPr>
          <w:p w14:paraId="4C541A24"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1276" w:type="dxa"/>
            <w:vAlign w:val="center"/>
          </w:tcPr>
          <w:p w14:paraId="517BAFC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1113DAF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1885FCE1" w14:textId="77777777" w:rsidTr="00F85A80">
        <w:trPr>
          <w:jc w:val="center"/>
        </w:trPr>
        <w:tc>
          <w:tcPr>
            <w:tcW w:w="6094" w:type="dxa"/>
          </w:tcPr>
          <w:p w14:paraId="34079526"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（別添）</w:t>
            </w:r>
            <w:r w:rsidRPr="0038004D">
              <w:rPr>
                <w:rFonts w:ascii="游ゴシック Medium" w:eastAsia="游ゴシック Medium" w:hAnsi="游ゴシック Medium" w:cs="Times New Roman"/>
                <w:sz w:val="20"/>
                <w:szCs w:val="20"/>
              </w:rPr>
              <w:t>：要約（英文・和文）</w:t>
            </w:r>
          </w:p>
        </w:tc>
        <w:tc>
          <w:tcPr>
            <w:tcW w:w="1276" w:type="dxa"/>
            <w:vAlign w:val="center"/>
          </w:tcPr>
          <w:p w14:paraId="21F1AD0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4F8766F7"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6DD3B521" w14:textId="77777777" w:rsidTr="00F85A80">
        <w:trPr>
          <w:jc w:val="center"/>
        </w:trPr>
        <w:tc>
          <w:tcPr>
            <w:tcW w:w="6094" w:type="dxa"/>
          </w:tcPr>
          <w:p w14:paraId="674313D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3：</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1276" w:type="dxa"/>
            <w:vAlign w:val="center"/>
          </w:tcPr>
          <w:p w14:paraId="135CD94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C07444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5D7E60B5" w14:textId="77777777" w:rsidTr="00F85A80">
        <w:trPr>
          <w:jc w:val="center"/>
        </w:trPr>
        <w:tc>
          <w:tcPr>
            <w:tcW w:w="6094" w:type="dxa"/>
          </w:tcPr>
          <w:p w14:paraId="6DD8A2B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4：</w:t>
            </w:r>
            <w:r w:rsidRPr="0038004D">
              <w:rPr>
                <w:rFonts w:ascii="游ゴシック Medium" w:eastAsia="游ゴシック Medium" w:hAnsi="游ゴシック Medium" w:cs="Times New Roman" w:hint="eastAsia"/>
                <w:sz w:val="20"/>
                <w:szCs w:val="20"/>
              </w:rPr>
              <w:t>実施計画</w:t>
            </w:r>
          </w:p>
        </w:tc>
        <w:tc>
          <w:tcPr>
            <w:tcW w:w="1276" w:type="dxa"/>
            <w:vAlign w:val="center"/>
          </w:tcPr>
          <w:p w14:paraId="2AE6CD0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3534B58"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761E07CE" w14:textId="77777777" w:rsidTr="00F85A80">
        <w:trPr>
          <w:jc w:val="center"/>
        </w:trPr>
        <w:tc>
          <w:tcPr>
            <w:tcW w:w="6094" w:type="dxa"/>
          </w:tcPr>
          <w:p w14:paraId="5450F5C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様式</w:t>
            </w:r>
            <w:r w:rsidRPr="0038004D">
              <w:rPr>
                <w:rFonts w:ascii="游ゴシック Medium" w:eastAsia="游ゴシック Medium" w:hAnsi="游ゴシック Medium" w:cs="Times New Roman" w:hint="eastAsia"/>
                <w:sz w:val="20"/>
                <w:szCs w:val="20"/>
              </w:rPr>
              <w:t>2</w:t>
            </w:r>
            <w:r w:rsidRPr="0038004D">
              <w:rPr>
                <w:rFonts w:ascii="游ゴシック Medium" w:eastAsia="游ゴシック Medium" w:hAnsi="游ゴシック Medium" w:cs="Times New Roman"/>
                <w:sz w:val="20"/>
                <w:szCs w:val="20"/>
              </w:rPr>
              <w:t xml:space="preserve">：承諾書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分担機関がある場合</w:t>
            </w:r>
          </w:p>
        </w:tc>
        <w:tc>
          <w:tcPr>
            <w:tcW w:w="1276" w:type="dxa"/>
            <w:vAlign w:val="center"/>
          </w:tcPr>
          <w:p w14:paraId="40F13D4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1C8241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5931C644" w14:textId="77777777" w:rsidTr="00F85A80">
        <w:trPr>
          <w:jc w:val="center"/>
        </w:trPr>
        <w:tc>
          <w:tcPr>
            <w:tcW w:w="6094" w:type="dxa"/>
          </w:tcPr>
          <w:p w14:paraId="791E6E88"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1276" w:type="dxa"/>
            <w:vAlign w:val="center"/>
          </w:tcPr>
          <w:p w14:paraId="1F83628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E687A8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51D2FF0" w14:textId="77777777" w:rsidTr="00F85A80">
        <w:trPr>
          <w:trHeight w:val="216"/>
          <w:jc w:val="center"/>
        </w:trPr>
        <w:tc>
          <w:tcPr>
            <w:tcW w:w="6094" w:type="dxa"/>
          </w:tcPr>
          <w:p w14:paraId="658FF92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1276" w:type="dxa"/>
            <w:vAlign w:val="center"/>
          </w:tcPr>
          <w:p w14:paraId="5F55BD2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745A022" w14:textId="1E3A3691" w:rsidR="00B956AB" w:rsidRPr="0038004D" w:rsidRDefault="00D00515" w:rsidP="00B956AB">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B956AB" w:rsidRPr="0038004D" w14:paraId="7D6FDD31" w14:textId="77777777" w:rsidTr="00F85A80">
        <w:trPr>
          <w:trHeight w:val="125"/>
          <w:jc w:val="center"/>
        </w:trPr>
        <w:tc>
          <w:tcPr>
            <w:tcW w:w="6094" w:type="dxa"/>
          </w:tcPr>
          <w:p w14:paraId="0BC4E022"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1276" w:type="dxa"/>
            <w:vAlign w:val="center"/>
          </w:tcPr>
          <w:p w14:paraId="1AD738F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4DB03F0E"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650C54DE" w14:textId="77777777" w:rsidTr="00F85A80">
        <w:trPr>
          <w:trHeight w:val="193"/>
          <w:jc w:val="center"/>
        </w:trPr>
        <w:tc>
          <w:tcPr>
            <w:tcW w:w="6094" w:type="dxa"/>
          </w:tcPr>
          <w:p w14:paraId="47858A3A" w14:textId="3591F259" w:rsidR="00470CF0" w:rsidRPr="00F64460" w:rsidRDefault="00B956AB" w:rsidP="00B956AB">
            <w:pPr>
              <w:snapToGrid w:val="0"/>
              <w:rPr>
                <w:rFonts w:ascii="游ゴシック Medium" w:eastAsia="游ゴシック Medium" w:hAnsi="游ゴシック Medium" w:cs="ＭＳ 明朝"/>
                <w:sz w:val="20"/>
                <w:szCs w:val="20"/>
              </w:rPr>
            </w:pPr>
            <w:r w:rsidRPr="00F64460">
              <w:rPr>
                <w:rFonts w:ascii="游ゴシック Medium" w:eastAsia="游ゴシック Medium" w:hAnsi="游ゴシック Medium" w:cs="Times New Roman"/>
                <w:sz w:val="20"/>
                <w:szCs w:val="20"/>
              </w:rPr>
              <w:t>別添</w:t>
            </w:r>
            <w:r w:rsidRPr="00F64460">
              <w:rPr>
                <w:rFonts w:ascii="游ゴシック Medium" w:eastAsia="游ゴシック Medium" w:hAnsi="游ゴシック Medium" w:cs="ＭＳ 明朝" w:hint="eastAsia"/>
                <w:sz w:val="20"/>
                <w:szCs w:val="20"/>
              </w:rPr>
              <w:t>④</w:t>
            </w:r>
            <w:r w:rsidRPr="00F64460">
              <w:rPr>
                <w:rFonts w:ascii="游ゴシック Medium" w:eastAsia="游ゴシック Medium" w:hAnsi="游ゴシック Medium" w:cs="Times New Roman"/>
                <w:sz w:val="20"/>
                <w:szCs w:val="20"/>
              </w:rPr>
              <w:t>：</w:t>
            </w:r>
            <w:r w:rsidR="00582651" w:rsidRPr="00F64460">
              <w:rPr>
                <w:rFonts w:ascii="游ゴシック Medium" w:eastAsia="游ゴシック Medium" w:hAnsi="游ゴシック Medium" w:cs="Times New Roman" w:hint="eastAsia"/>
                <w:sz w:val="20"/>
                <w:szCs w:val="20"/>
              </w:rPr>
              <w:t>事前面談・</w:t>
            </w:r>
            <w:r w:rsidRPr="00F64460">
              <w:rPr>
                <w:rFonts w:ascii="游ゴシック Medium" w:eastAsia="游ゴシック Medium" w:hAnsi="游ゴシック Medium" w:cs="Times New Roman"/>
                <w:sz w:val="20"/>
                <w:szCs w:val="20"/>
              </w:rPr>
              <w:t>対面助言</w:t>
            </w:r>
            <w:r w:rsidR="00470CF0" w:rsidRPr="00F64460">
              <w:rPr>
                <w:rFonts w:ascii="游ゴシック Medium" w:eastAsia="游ゴシック Medium" w:hAnsi="游ゴシック Medium" w:cs="Times New Roman" w:hint="eastAsia"/>
                <w:sz w:val="20"/>
                <w:szCs w:val="20"/>
              </w:rPr>
              <w:t>等</w:t>
            </w:r>
            <w:r w:rsidR="001C109E" w:rsidRPr="00F64460">
              <w:rPr>
                <w:rFonts w:ascii="游ゴシック Medium" w:eastAsia="游ゴシック Medium" w:hAnsi="游ゴシック Medium" w:cs="Times New Roman" w:hint="eastAsia"/>
                <w:sz w:val="20"/>
                <w:szCs w:val="20"/>
              </w:rPr>
              <w:t>の議事</w:t>
            </w:r>
            <w:r w:rsidR="00F64460" w:rsidRPr="00F64460">
              <w:rPr>
                <w:rFonts w:ascii="游ゴシック Medium" w:eastAsia="游ゴシック Medium" w:hAnsi="游ゴシック Medium" w:cs="Times New Roman" w:hint="eastAsia"/>
                <w:sz w:val="20"/>
                <w:szCs w:val="20"/>
              </w:rPr>
              <w:t>要旨・議事</w:t>
            </w:r>
            <w:r w:rsidR="001C109E" w:rsidRPr="00F64460">
              <w:rPr>
                <w:rFonts w:ascii="游ゴシック Medium" w:eastAsia="游ゴシック Medium" w:hAnsi="游ゴシック Medium" w:cs="Times New Roman" w:hint="eastAsia"/>
                <w:sz w:val="20"/>
                <w:szCs w:val="20"/>
              </w:rPr>
              <w:t>録</w:t>
            </w:r>
            <w:r w:rsidR="00F64460" w:rsidRPr="00F64460">
              <w:rPr>
                <w:rFonts w:ascii="游ゴシック Medium" w:eastAsia="游ゴシック Medium" w:hAnsi="游ゴシック Medium" w:cs="Times New Roman" w:hint="eastAsia"/>
                <w:sz w:val="20"/>
                <w:szCs w:val="20"/>
              </w:rPr>
              <w:t>の</w:t>
            </w:r>
            <w:r w:rsidRPr="00F64460">
              <w:rPr>
                <w:rFonts w:ascii="游ゴシック Medium" w:eastAsia="游ゴシック Medium" w:hAnsi="游ゴシック Medium" w:cs="Times New Roman"/>
                <w:sz w:val="20"/>
                <w:szCs w:val="20"/>
              </w:rPr>
              <w:t>写し及び別紙（相談内容）</w:t>
            </w:r>
            <w:r w:rsidR="00470CF0" w:rsidRPr="006461BC">
              <w:rPr>
                <w:rFonts w:ascii="游ゴシック Medium" w:eastAsia="游ゴシック Medium" w:hAnsi="游ゴシック Medium" w:cs="Times New Roman" w:hint="eastAsia"/>
                <w:sz w:val="20"/>
                <w:szCs w:val="20"/>
              </w:rPr>
              <w:t>※終了していない場合は終了後直ちに提出すること</w:t>
            </w:r>
          </w:p>
        </w:tc>
        <w:tc>
          <w:tcPr>
            <w:tcW w:w="1276" w:type="dxa"/>
            <w:vAlign w:val="center"/>
          </w:tcPr>
          <w:p w14:paraId="69149C6C" w14:textId="02450CF8"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00470CF0">
              <w:rPr>
                <w:rFonts w:ascii="游ゴシック Medium" w:eastAsia="游ゴシック Medium" w:hAnsi="游ゴシック Medium" w:cs="Times New Roman"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56C1D4C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768D192A" w14:textId="77777777" w:rsidTr="00F85A80">
        <w:trPr>
          <w:trHeight w:val="156"/>
          <w:jc w:val="center"/>
        </w:trPr>
        <w:tc>
          <w:tcPr>
            <w:tcW w:w="6094" w:type="dxa"/>
          </w:tcPr>
          <w:p w14:paraId="2520B78B"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1276" w:type="dxa"/>
            <w:vAlign w:val="center"/>
          </w:tcPr>
          <w:p w14:paraId="732E22B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BF7A54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21B4BDA" w14:textId="6F8D350D" w:rsidR="00B956AB" w:rsidRDefault="00B956AB">
      <w:pPr>
        <w:widowControl/>
        <w:jc w:val="left"/>
        <w:rPr>
          <w:rFonts w:ascii="游ゴシック Medium" w:eastAsia="游ゴシック Medium" w:hAnsi="游ゴシック Medium"/>
          <w:sz w:val="20"/>
          <w:szCs w:val="20"/>
        </w:rPr>
      </w:pPr>
    </w:p>
    <w:p w14:paraId="1739276A" w14:textId="06A9D25F" w:rsidR="0038004D" w:rsidRDefault="0038004D">
      <w:pPr>
        <w:widowControl/>
        <w:jc w:val="left"/>
        <w:rPr>
          <w:rFonts w:ascii="游ゴシック Medium" w:eastAsia="游ゴシック Medium" w:hAnsi="游ゴシック Medium"/>
          <w:sz w:val="20"/>
          <w:szCs w:val="20"/>
        </w:rPr>
      </w:pPr>
    </w:p>
    <w:p w14:paraId="3BF83737" w14:textId="77777777" w:rsidR="0038004D" w:rsidRPr="0038004D" w:rsidRDefault="0038004D">
      <w:pPr>
        <w:widowControl/>
        <w:jc w:val="left"/>
        <w:rPr>
          <w:rFonts w:ascii="游ゴシック Medium" w:eastAsia="游ゴシック Medium" w:hAnsi="游ゴシック Medium"/>
          <w:sz w:val="20"/>
          <w:szCs w:val="20"/>
        </w:rPr>
      </w:pPr>
    </w:p>
    <w:p w14:paraId="534E2384" w14:textId="77777777" w:rsidR="00470CF0" w:rsidRDefault="00470CF0"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491412A6" w14:textId="11E9D99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4244C88" w:rsidR="004A4267" w:rsidRPr="006461BC" w:rsidRDefault="004A4267" w:rsidP="00671A70">
      <w:pPr>
        <w:spacing w:line="360" w:lineRule="exact"/>
        <w:jc w:val="center"/>
        <w:rPr>
          <w:rFonts w:ascii="ＭＳ Ｐゴシック" w:eastAsia="ＭＳ Ｐゴシック" w:hAnsi="ＭＳ Ｐゴシック"/>
          <w:b/>
          <w:sz w:val="24"/>
          <w:szCs w:val="24"/>
        </w:rPr>
      </w:pPr>
      <w:r w:rsidRPr="006461BC">
        <w:rPr>
          <w:rFonts w:ascii="ＭＳ Ｐゴシック" w:eastAsia="ＭＳ Ｐゴシック" w:hAnsi="ＭＳ Ｐゴシック" w:hint="eastAsia"/>
          <w:b/>
          <w:sz w:val="24"/>
          <w:szCs w:val="24"/>
        </w:rPr>
        <w:t>日本医療研究開発機構</w:t>
      </w:r>
      <w:r w:rsidRPr="006461BC">
        <w:rPr>
          <w:rFonts w:ascii="ＭＳ Ｐゴシック" w:eastAsia="ＭＳ Ｐゴシック" w:hAnsi="ＭＳ Ｐゴシック"/>
          <w:b/>
          <w:sz w:val="24"/>
          <w:szCs w:val="24"/>
        </w:rPr>
        <w:t xml:space="preserve">　</w:t>
      </w:r>
      <w:r w:rsidR="00B956AB" w:rsidRPr="006461BC">
        <w:rPr>
          <w:rFonts w:ascii="ＭＳ Ｐゴシック" w:eastAsia="ＭＳ Ｐゴシック" w:hAnsi="ＭＳ Ｐゴシック" w:hint="eastAsia"/>
          <w:b/>
          <w:sz w:val="24"/>
          <w:szCs w:val="24"/>
        </w:rPr>
        <w:t>橋渡し研究プログラム</w:t>
      </w:r>
      <w:r w:rsidR="00BA4522" w:rsidRPr="006461BC">
        <w:rPr>
          <w:rFonts w:ascii="ＭＳ Ｐゴシック" w:eastAsia="ＭＳ Ｐゴシック" w:hAnsi="ＭＳ Ｐゴシック" w:hint="eastAsia"/>
          <w:b/>
          <w:sz w:val="24"/>
          <w:szCs w:val="24"/>
        </w:rPr>
        <w:t>（二次公募）</w:t>
      </w:r>
      <w:r w:rsidR="00B956AB" w:rsidRPr="006461BC">
        <w:rPr>
          <w:rFonts w:ascii="ＭＳ Ｐゴシック" w:eastAsia="ＭＳ Ｐゴシック" w:hAnsi="ＭＳ Ｐゴシック"/>
          <w:b/>
          <w:sz w:val="24"/>
          <w:szCs w:val="24"/>
        </w:rPr>
        <w:t>・</w:t>
      </w:r>
      <w:r w:rsidR="00B956AB" w:rsidRPr="006461BC">
        <w:rPr>
          <w:rFonts w:ascii="ＭＳ Ｐゴシック" w:eastAsia="ＭＳ Ｐゴシック" w:hAnsi="ＭＳ Ｐゴシック" w:hint="eastAsia"/>
          <w:b/>
          <w:sz w:val="24"/>
          <w:szCs w:val="24"/>
        </w:rPr>
        <w:t>シーズ</w:t>
      </w:r>
      <w:r w:rsidR="00B956AB" w:rsidRPr="006461BC">
        <w:rPr>
          <w:rFonts w:ascii="ＭＳ Ｐゴシック" w:eastAsia="ＭＳ Ｐゴシック" w:hAnsi="ＭＳ Ｐゴシック" w:cs="Times New Roman"/>
          <w:b/>
          <w:sz w:val="24"/>
          <w:szCs w:val="24"/>
        </w:rPr>
        <w:t>B</w:t>
      </w:r>
      <w:r w:rsidR="00470CF0" w:rsidRPr="006461BC">
        <w:rPr>
          <w:rFonts w:ascii="ＭＳ Ｐゴシック" w:eastAsia="ＭＳ Ｐゴシック" w:hAnsi="ＭＳ Ｐゴシック" w:cs="Times New Roman" w:hint="eastAsia"/>
          <w:b/>
          <w:sz w:val="24"/>
          <w:szCs w:val="24"/>
        </w:rPr>
        <w:t>（感染症・関連疾患）</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DEF7CF1" w14:textId="305D1C68" w:rsidR="00AD7869" w:rsidRPr="00AD7869" w:rsidRDefault="00AD7869" w:rsidP="00AD7869">
            <w:pPr>
              <w:spacing w:line="360" w:lineRule="exact"/>
              <w:rPr>
                <w:rFonts w:ascii="游ゴシック Medium" w:eastAsia="游ゴシック Medium" w:hAnsi="游ゴシック Medium"/>
                <w:szCs w:val="21"/>
              </w:rPr>
            </w:pPr>
            <w:r w:rsidRPr="00AD7869">
              <w:rPr>
                <w:rFonts w:ascii="游ゴシック Medium" w:eastAsia="游ゴシック Medium" w:hAnsi="游ゴシック Medium" w:hint="eastAsia"/>
                <w:szCs w:val="21"/>
              </w:rPr>
              <w:t>非臨床試験を行う研究開発課題（橋渡し研究プログラム）</w:t>
            </w:r>
          </w:p>
          <w:p w14:paraId="5C564A86" w14:textId="328BC3CD" w:rsidR="004A4267" w:rsidRPr="00470CF0" w:rsidRDefault="00F04D02" w:rsidP="00470CF0">
            <w:pPr>
              <w:snapToGrid w:val="0"/>
              <w:jc w:val="left"/>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シーズ</w:t>
            </w:r>
            <w:r w:rsidR="00435DE1">
              <w:rPr>
                <w:rFonts w:ascii="游ゴシック Medium" w:eastAsia="游ゴシック Medium" w:hAnsi="游ゴシック Medium" w:cs="Times New Roman" w:hint="eastAsia"/>
                <w:sz w:val="20"/>
                <w:szCs w:val="20"/>
              </w:rPr>
              <w:t>B</w:t>
            </w:r>
            <w:r w:rsidR="00470CF0">
              <w:rPr>
                <w:rFonts w:ascii="游ゴシック Medium" w:eastAsia="游ゴシック Medium" w:hAnsi="游ゴシック Medium" w:cs="Times New Roman" w:hint="eastAsia"/>
                <w:kern w:val="0"/>
                <w:sz w:val="20"/>
                <w:szCs w:val="20"/>
              </w:rPr>
              <w:t>（</w:t>
            </w:r>
            <w:r w:rsidR="00470CF0" w:rsidRPr="00470CF0">
              <w:rPr>
                <w:rFonts w:ascii="游ゴシック Medium" w:eastAsia="游ゴシック Medium" w:hAnsi="游ゴシック Medium" w:cs="Times New Roman" w:hint="eastAsia"/>
                <w:kern w:val="0"/>
                <w:sz w:val="20"/>
                <w:szCs w:val="20"/>
              </w:rPr>
              <w:t>感染症・関連疾患</w:t>
            </w:r>
            <w:r w:rsidR="00470CF0">
              <w:rPr>
                <w:rFonts w:ascii="游ゴシック Medium" w:eastAsia="游ゴシック Medium" w:hAnsi="游ゴシック Medium" w:cs="Times New Roman" w:hint="eastAsia"/>
                <w:kern w:val="0"/>
                <w:sz w:val="20"/>
                <w:szCs w:val="20"/>
              </w:rPr>
              <w:t>）</w:t>
            </w:r>
            <w:r w:rsidRPr="00470CF0">
              <w:rPr>
                <w:rFonts w:ascii="游ゴシック Medium" w:eastAsia="游ゴシック Medium" w:hAnsi="游ゴシック Medium" w:cs="Times New Roman" w:hint="eastAsia"/>
                <w:kern w:val="0"/>
                <w:sz w:val="20"/>
                <w:szCs w:val="20"/>
              </w:rPr>
              <w:t>（最長３</w:t>
            </w:r>
            <w:r w:rsidRPr="00470CF0">
              <w:rPr>
                <w:rFonts w:ascii="游ゴシック Medium" w:eastAsia="游ゴシック Medium" w:hAnsi="游ゴシック Medium" w:cs="Times New Roman"/>
                <w:kern w:val="0"/>
                <w:sz w:val="20"/>
                <w:szCs w:val="20"/>
              </w:rPr>
              <w:t>年</w:t>
            </w:r>
            <w:r w:rsidRPr="00470CF0">
              <w:rPr>
                <w:rFonts w:ascii="游ゴシック Medium" w:eastAsia="游ゴシック Medium" w:hAnsi="游ゴシック Medium" w:cs="Times New Roman" w:hint="eastAsia"/>
                <w:kern w:val="0"/>
                <w:sz w:val="20"/>
                <w:szCs w:val="20"/>
              </w:rPr>
              <w:t>度</w:t>
            </w:r>
            <w:r w:rsidR="00470CF0">
              <w:rPr>
                <w:rFonts w:ascii="游ゴシック Medium" w:eastAsia="游ゴシック Medium" w:hAnsi="游ゴシック Medium" w:cs="Times New Roman" w:hint="eastAsia"/>
                <w:kern w:val="0"/>
                <w:sz w:val="20"/>
                <w:szCs w:val="20"/>
              </w:rPr>
              <w:t>）</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4D5CA02"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6461BC">
              <w:rPr>
                <w:rFonts w:ascii="游ゴシック Medium" w:eastAsia="游ゴシック Medium" w:hAnsi="游ゴシック Medium" w:hint="eastAsia"/>
                <w:szCs w:val="21"/>
              </w:rPr>
              <w:t>令和</w:t>
            </w:r>
            <w:r w:rsidR="00AD7869" w:rsidRPr="006461BC">
              <w:rPr>
                <w:rFonts w:ascii="游ゴシック Medium" w:eastAsia="游ゴシック Medium" w:hAnsi="游ゴシック Medium" w:cs="ＭＳ Ｐゴシック" w:hint="eastAsia"/>
                <w:kern w:val="0"/>
                <w:szCs w:val="21"/>
              </w:rPr>
              <w:t>３</w:t>
            </w:r>
            <w:r w:rsidR="004A4267" w:rsidRPr="006461BC">
              <w:rPr>
                <w:rFonts w:ascii="游ゴシック Medium" w:eastAsia="游ゴシック Medium" w:hAnsi="游ゴシック Medium" w:hint="eastAsia"/>
                <w:szCs w:val="21"/>
              </w:rPr>
              <w:t>年</w:t>
            </w:r>
            <w:r w:rsidR="00470CF0" w:rsidRPr="006461BC">
              <w:rPr>
                <w:rFonts w:ascii="游ゴシック Medium" w:eastAsia="游ゴシック Medium" w:hAnsi="游ゴシック Medium" w:hint="eastAsia"/>
                <w:szCs w:val="21"/>
              </w:rPr>
              <w:t>11</w:t>
            </w:r>
            <w:r w:rsidR="004A4267" w:rsidRPr="006461BC">
              <w:rPr>
                <w:rFonts w:ascii="游ゴシック Medium" w:eastAsia="游ゴシック Medium" w:hAnsi="游ゴシック Medium" w:hint="eastAsia"/>
                <w:szCs w:val="21"/>
              </w:rPr>
              <w:t>月</w:t>
            </w:r>
            <w:r w:rsidR="00AD7869" w:rsidRPr="006461BC">
              <w:rPr>
                <w:rFonts w:ascii="游ゴシック Medium" w:eastAsia="游ゴシック Medium" w:hAnsi="游ゴシック Medium" w:cs="ＭＳ Ｐゴシック" w:hint="eastAsia"/>
                <w:kern w:val="0"/>
                <w:szCs w:val="21"/>
              </w:rPr>
              <w:t>１</w:t>
            </w:r>
            <w:r w:rsidR="004A4267" w:rsidRPr="006461BC">
              <w:rPr>
                <w:rFonts w:ascii="游ゴシック Medium" w:eastAsia="游ゴシック Medium" w:hAnsi="游ゴシック Medium" w:hint="eastAsia"/>
                <w:szCs w:val="21"/>
              </w:rPr>
              <w:t>日</w:t>
            </w:r>
            <w:r w:rsidR="00470CF0" w:rsidRPr="006461BC">
              <w:rPr>
                <w:rFonts w:ascii="游ゴシック Medium" w:eastAsia="游ゴシック Medium" w:hAnsi="游ゴシック Medium" w:hint="eastAsia"/>
                <w:szCs w:val="21"/>
              </w:rPr>
              <w:t>（予定）</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936"/>
        <w:tblW w:w="9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0"/>
        <w:gridCol w:w="1108"/>
        <w:gridCol w:w="1852"/>
        <w:gridCol w:w="1479"/>
        <w:gridCol w:w="1479"/>
        <w:gridCol w:w="1479"/>
        <w:gridCol w:w="1665"/>
      </w:tblGrid>
      <w:tr w:rsidR="00B956AB" w:rsidRPr="009D2D26" w14:paraId="2397AC37" w14:textId="77777777" w:rsidTr="00C613D2">
        <w:trPr>
          <w:trHeight w:val="492"/>
        </w:trPr>
        <w:tc>
          <w:tcPr>
            <w:tcW w:w="1828" w:type="dxa"/>
            <w:gridSpan w:val="2"/>
            <w:vAlign w:val="center"/>
          </w:tcPr>
          <w:p w14:paraId="0A1CD887"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52" w:type="dxa"/>
            <w:vAlign w:val="center"/>
          </w:tcPr>
          <w:p w14:paraId="0FAB7A61"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79" w:type="dxa"/>
            <w:vAlign w:val="center"/>
          </w:tcPr>
          <w:p w14:paraId="40828BB8"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479" w:type="dxa"/>
            <w:vAlign w:val="center"/>
          </w:tcPr>
          <w:p w14:paraId="6B36D953"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479" w:type="dxa"/>
            <w:vAlign w:val="center"/>
          </w:tcPr>
          <w:p w14:paraId="323C29EF"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49217523"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956AB" w:rsidRPr="009D2D26" w14:paraId="27FD1151" w14:textId="77777777" w:rsidTr="00C613D2">
        <w:trPr>
          <w:trHeight w:val="504"/>
        </w:trPr>
        <w:tc>
          <w:tcPr>
            <w:tcW w:w="720" w:type="dxa"/>
            <w:vMerge w:val="restart"/>
            <w:vAlign w:val="center"/>
          </w:tcPr>
          <w:p w14:paraId="0CB66E0F"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DA8F224"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55E2DDC"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9124881"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08" w:type="dxa"/>
            <w:vMerge w:val="restart"/>
            <w:vAlign w:val="center"/>
          </w:tcPr>
          <w:p w14:paraId="7D74792A" w14:textId="77777777" w:rsidR="00B956AB" w:rsidRPr="009D2D26" w:rsidRDefault="00B956AB" w:rsidP="00B956A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52" w:type="dxa"/>
            <w:vAlign w:val="center"/>
          </w:tcPr>
          <w:p w14:paraId="78594D9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79" w:type="dxa"/>
            <w:vAlign w:val="center"/>
          </w:tcPr>
          <w:p w14:paraId="1501CA0F" w14:textId="181DE4F1" w:rsidR="00B956AB" w:rsidRPr="009D2D26" w:rsidRDefault="009C2649" w:rsidP="00B956AB">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Cs w:val="21"/>
              </w:rPr>
              <w:t>1</w:t>
            </w:r>
            <w:r w:rsidRPr="006461BC">
              <w:rPr>
                <w:rFonts w:ascii="游ゴシック Medium" w:eastAsia="游ゴシック Medium" w:hAnsi="游ゴシック Medium"/>
                <w:color w:val="4F81BD" w:themeColor="accent1"/>
                <w:szCs w:val="21"/>
              </w:rPr>
              <w:t>,000</w:t>
            </w:r>
          </w:p>
        </w:tc>
        <w:tc>
          <w:tcPr>
            <w:tcW w:w="1479" w:type="dxa"/>
            <w:vAlign w:val="center"/>
          </w:tcPr>
          <w:p w14:paraId="00B16A35"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3144350B"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20B3ACE8"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008915A0" w14:textId="77777777" w:rsidTr="00C613D2">
        <w:trPr>
          <w:trHeight w:val="497"/>
        </w:trPr>
        <w:tc>
          <w:tcPr>
            <w:tcW w:w="720" w:type="dxa"/>
            <w:vMerge/>
            <w:vAlign w:val="center"/>
          </w:tcPr>
          <w:p w14:paraId="328E2821"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ign w:val="center"/>
          </w:tcPr>
          <w:p w14:paraId="12A65810"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852" w:type="dxa"/>
            <w:vAlign w:val="center"/>
          </w:tcPr>
          <w:p w14:paraId="128D266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30"/>
                <w:kern w:val="0"/>
                <w:sz w:val="18"/>
                <w:szCs w:val="18"/>
                <w:fitText w:val="900" w:id="-1849014784"/>
              </w:rPr>
              <w:t>消耗品</w:t>
            </w:r>
            <w:r w:rsidRPr="00B956AB">
              <w:rPr>
                <w:rFonts w:ascii="游ゴシック Medium" w:eastAsia="游ゴシック Medium" w:hAnsi="游ゴシック Medium" w:hint="eastAsia"/>
                <w:kern w:val="0"/>
                <w:sz w:val="18"/>
                <w:szCs w:val="18"/>
                <w:fitText w:val="900" w:id="-1849014784"/>
              </w:rPr>
              <w:t>費</w:t>
            </w:r>
          </w:p>
        </w:tc>
        <w:tc>
          <w:tcPr>
            <w:tcW w:w="1479" w:type="dxa"/>
            <w:vAlign w:val="center"/>
          </w:tcPr>
          <w:p w14:paraId="4C064126" w14:textId="492D7985" w:rsidR="00B956AB"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700</w:t>
            </w:r>
          </w:p>
        </w:tc>
        <w:tc>
          <w:tcPr>
            <w:tcW w:w="1479" w:type="dxa"/>
            <w:vAlign w:val="center"/>
          </w:tcPr>
          <w:p w14:paraId="26FE3233"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0D8932A"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0F92746C"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5C957C7D" w14:textId="77777777" w:rsidTr="00C613D2">
        <w:trPr>
          <w:trHeight w:val="634"/>
        </w:trPr>
        <w:tc>
          <w:tcPr>
            <w:tcW w:w="720" w:type="dxa"/>
            <w:vMerge/>
            <w:vAlign w:val="center"/>
          </w:tcPr>
          <w:p w14:paraId="260F578E"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Align w:val="center"/>
          </w:tcPr>
          <w:p w14:paraId="359EBC2A"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956AB">
              <w:rPr>
                <w:rFonts w:ascii="游ゴシック Medium" w:eastAsia="游ゴシック Medium" w:hAnsi="游ゴシック Medium" w:hint="eastAsia"/>
                <w:spacing w:val="90"/>
                <w:kern w:val="0"/>
                <w:sz w:val="18"/>
                <w:szCs w:val="18"/>
                <w:fitText w:val="540" w:id="-1849014783"/>
              </w:rPr>
              <w:t>旅</w:t>
            </w:r>
            <w:r w:rsidRPr="00B956AB">
              <w:rPr>
                <w:rFonts w:ascii="游ゴシック Medium" w:eastAsia="游ゴシック Medium" w:hAnsi="游ゴシック Medium" w:hint="eastAsia"/>
                <w:kern w:val="0"/>
                <w:sz w:val="18"/>
                <w:szCs w:val="18"/>
                <w:fitText w:val="540" w:id="-1849014783"/>
              </w:rPr>
              <w:t>費</w:t>
            </w:r>
          </w:p>
        </w:tc>
        <w:tc>
          <w:tcPr>
            <w:tcW w:w="1852" w:type="dxa"/>
            <w:vAlign w:val="center"/>
          </w:tcPr>
          <w:p w14:paraId="25A56F3A"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2"/>
              </w:rPr>
              <w:t>旅</w:t>
            </w:r>
            <w:r w:rsidRPr="00B956AB">
              <w:rPr>
                <w:rFonts w:ascii="游ゴシック Medium" w:eastAsia="游ゴシック Medium" w:hAnsi="游ゴシック Medium" w:hint="eastAsia"/>
                <w:kern w:val="0"/>
                <w:sz w:val="18"/>
                <w:szCs w:val="18"/>
                <w:fitText w:val="900" w:id="-1849014782"/>
              </w:rPr>
              <w:t>費</w:t>
            </w:r>
          </w:p>
        </w:tc>
        <w:tc>
          <w:tcPr>
            <w:tcW w:w="1479" w:type="dxa"/>
            <w:vAlign w:val="center"/>
          </w:tcPr>
          <w:p w14:paraId="56A8C0FC" w14:textId="3527413B" w:rsidR="00B956AB"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800</w:t>
            </w:r>
          </w:p>
        </w:tc>
        <w:tc>
          <w:tcPr>
            <w:tcW w:w="1479" w:type="dxa"/>
            <w:vAlign w:val="center"/>
          </w:tcPr>
          <w:p w14:paraId="2300773D"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3EB240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4ED1AAE2"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3CE5BF8B" w14:textId="77777777" w:rsidTr="00C613D2">
        <w:trPr>
          <w:trHeight w:val="521"/>
        </w:trPr>
        <w:tc>
          <w:tcPr>
            <w:tcW w:w="720" w:type="dxa"/>
            <w:vMerge/>
            <w:vAlign w:val="center"/>
          </w:tcPr>
          <w:p w14:paraId="6DD59FD3"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restart"/>
            <w:vAlign w:val="center"/>
          </w:tcPr>
          <w:p w14:paraId="37614861"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A228C47" w14:textId="77777777" w:rsidR="00B956AB" w:rsidRPr="009D2D26" w:rsidRDefault="00B956AB" w:rsidP="00B956A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852" w:type="dxa"/>
            <w:vAlign w:val="center"/>
          </w:tcPr>
          <w:p w14:paraId="0A6C4DDF"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90"/>
                <w:kern w:val="0"/>
                <w:sz w:val="18"/>
                <w:szCs w:val="18"/>
                <w:fitText w:val="900" w:id="-1849014781"/>
              </w:rPr>
              <w:t>人件</w:t>
            </w:r>
            <w:r w:rsidRPr="00B956AB">
              <w:rPr>
                <w:rFonts w:ascii="游ゴシック Medium" w:eastAsia="游ゴシック Medium" w:hAnsi="游ゴシック Medium" w:hint="eastAsia"/>
                <w:kern w:val="0"/>
                <w:sz w:val="18"/>
                <w:szCs w:val="18"/>
                <w:fitText w:val="900" w:id="-1849014781"/>
              </w:rPr>
              <w:t>費</w:t>
            </w:r>
          </w:p>
        </w:tc>
        <w:tc>
          <w:tcPr>
            <w:tcW w:w="1479" w:type="dxa"/>
            <w:vAlign w:val="center"/>
          </w:tcPr>
          <w:p w14:paraId="77F421D3" w14:textId="41A7A6AA" w:rsidR="00B956AB" w:rsidRPr="006461BC" w:rsidRDefault="009C2649" w:rsidP="00B956AB">
            <w:pPr>
              <w:spacing w:line="320" w:lineRule="exact"/>
              <w:jc w:val="righ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7,500</w:t>
            </w:r>
          </w:p>
        </w:tc>
        <w:tc>
          <w:tcPr>
            <w:tcW w:w="1479" w:type="dxa"/>
            <w:vAlign w:val="center"/>
          </w:tcPr>
          <w:p w14:paraId="6BC2963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30A5BEF"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5F759519"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69A724C2" w14:textId="77777777" w:rsidTr="00C613D2">
        <w:trPr>
          <w:trHeight w:val="544"/>
        </w:trPr>
        <w:tc>
          <w:tcPr>
            <w:tcW w:w="720" w:type="dxa"/>
            <w:vMerge/>
            <w:vAlign w:val="center"/>
          </w:tcPr>
          <w:p w14:paraId="54F1FAB5"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ign w:val="center"/>
          </w:tcPr>
          <w:p w14:paraId="622BC8F8"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852" w:type="dxa"/>
            <w:vAlign w:val="center"/>
          </w:tcPr>
          <w:p w14:paraId="44C9BC6B"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0"/>
              </w:rPr>
              <w:t>謝</w:t>
            </w:r>
            <w:r w:rsidRPr="00B956AB">
              <w:rPr>
                <w:rFonts w:ascii="游ゴシック Medium" w:eastAsia="游ゴシック Medium" w:hAnsi="游ゴシック Medium" w:hint="eastAsia"/>
                <w:kern w:val="0"/>
                <w:sz w:val="18"/>
                <w:szCs w:val="18"/>
                <w:fitText w:val="900" w:id="-1849014780"/>
              </w:rPr>
              <w:t>金</w:t>
            </w:r>
          </w:p>
        </w:tc>
        <w:tc>
          <w:tcPr>
            <w:tcW w:w="1479" w:type="dxa"/>
            <w:vAlign w:val="center"/>
          </w:tcPr>
          <w:p w14:paraId="0A4E250C" w14:textId="471A65A9" w:rsidR="00B956AB" w:rsidRPr="006461BC" w:rsidRDefault="005605C2" w:rsidP="00B956AB">
            <w:pPr>
              <w:spacing w:line="320" w:lineRule="exact"/>
              <w:jc w:val="righ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0</w:t>
            </w:r>
          </w:p>
        </w:tc>
        <w:tc>
          <w:tcPr>
            <w:tcW w:w="1479" w:type="dxa"/>
            <w:vAlign w:val="center"/>
          </w:tcPr>
          <w:p w14:paraId="72EFFE78"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7C023BE0"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7CBFEAFF"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C613D2" w:rsidRPr="009D2D26" w14:paraId="7C025081" w14:textId="77777777" w:rsidTr="00C613D2">
        <w:trPr>
          <w:trHeight w:val="503"/>
        </w:trPr>
        <w:tc>
          <w:tcPr>
            <w:tcW w:w="720" w:type="dxa"/>
            <w:vMerge/>
            <w:vAlign w:val="center"/>
          </w:tcPr>
          <w:p w14:paraId="4C3A0483"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restart"/>
            <w:vAlign w:val="center"/>
          </w:tcPr>
          <w:p w14:paraId="68CBEDDA" w14:textId="77777777" w:rsidR="00C613D2" w:rsidRPr="009D2D26" w:rsidRDefault="00C613D2"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52" w:type="dxa"/>
            <w:vAlign w:val="center"/>
          </w:tcPr>
          <w:p w14:paraId="7270C359" w14:textId="77777777" w:rsidR="00C613D2" w:rsidRPr="009D2D26" w:rsidRDefault="00C613D2"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90"/>
                <w:kern w:val="0"/>
                <w:sz w:val="18"/>
                <w:szCs w:val="18"/>
                <w:fitText w:val="900" w:id="-1849014779"/>
              </w:rPr>
              <w:t>外注</w:t>
            </w:r>
            <w:r w:rsidRPr="00B956AB">
              <w:rPr>
                <w:rFonts w:ascii="游ゴシック Medium" w:eastAsia="游ゴシック Medium" w:hAnsi="游ゴシック Medium" w:hint="eastAsia"/>
                <w:kern w:val="0"/>
                <w:sz w:val="18"/>
                <w:szCs w:val="18"/>
                <w:fitText w:val="900" w:id="-1849014779"/>
              </w:rPr>
              <w:t>費</w:t>
            </w:r>
          </w:p>
        </w:tc>
        <w:tc>
          <w:tcPr>
            <w:tcW w:w="1479" w:type="dxa"/>
            <w:vAlign w:val="center"/>
          </w:tcPr>
          <w:p w14:paraId="6B031089" w14:textId="557B22AF" w:rsidR="00C613D2" w:rsidRPr="006461BC" w:rsidRDefault="009C2649" w:rsidP="00B956AB">
            <w:pPr>
              <w:spacing w:line="320" w:lineRule="exact"/>
              <w:jc w:val="righ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20,000</w:t>
            </w:r>
          </w:p>
        </w:tc>
        <w:tc>
          <w:tcPr>
            <w:tcW w:w="1479" w:type="dxa"/>
            <w:vAlign w:val="center"/>
          </w:tcPr>
          <w:p w14:paraId="6F9E447D"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25B65ED5"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6060C8C0"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C613D2" w:rsidRPr="009D2D26" w14:paraId="0F911597" w14:textId="77777777" w:rsidTr="00C613D2">
        <w:trPr>
          <w:trHeight w:val="497"/>
        </w:trPr>
        <w:tc>
          <w:tcPr>
            <w:tcW w:w="720" w:type="dxa"/>
            <w:vMerge/>
            <w:vAlign w:val="center"/>
          </w:tcPr>
          <w:p w14:paraId="7FD74E22"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ign w:val="center"/>
          </w:tcPr>
          <w:p w14:paraId="01DD7680"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852" w:type="dxa"/>
            <w:vAlign w:val="center"/>
          </w:tcPr>
          <w:p w14:paraId="2817C1A0" w14:textId="77777777" w:rsidR="00C613D2" w:rsidRPr="009D2D26" w:rsidRDefault="00C613D2" w:rsidP="00B956AB">
            <w:pPr>
              <w:spacing w:line="320" w:lineRule="exact"/>
              <w:jc w:val="center"/>
              <w:rPr>
                <w:rFonts w:ascii="游ゴシック Medium" w:eastAsia="游ゴシック Medium" w:hAnsi="游ゴシック Medium"/>
                <w:sz w:val="18"/>
                <w:szCs w:val="18"/>
              </w:rPr>
            </w:pPr>
            <w:r w:rsidRPr="00C613D2">
              <w:rPr>
                <w:rFonts w:ascii="游ゴシック Medium" w:eastAsia="游ゴシック Medium" w:hAnsi="游ゴシック Medium" w:hint="eastAsia"/>
                <w:spacing w:val="90"/>
                <w:kern w:val="0"/>
                <w:sz w:val="18"/>
                <w:szCs w:val="18"/>
                <w:fitText w:val="900" w:id="-1849014778"/>
              </w:rPr>
              <w:t>その</w:t>
            </w:r>
            <w:r w:rsidRPr="00C613D2">
              <w:rPr>
                <w:rFonts w:ascii="游ゴシック Medium" w:eastAsia="游ゴシック Medium" w:hAnsi="游ゴシック Medium" w:hint="eastAsia"/>
                <w:kern w:val="0"/>
                <w:sz w:val="18"/>
                <w:szCs w:val="18"/>
                <w:fitText w:val="900" w:id="-1849014778"/>
              </w:rPr>
              <w:t>他</w:t>
            </w:r>
          </w:p>
        </w:tc>
        <w:tc>
          <w:tcPr>
            <w:tcW w:w="1479" w:type="dxa"/>
            <w:vAlign w:val="center"/>
          </w:tcPr>
          <w:p w14:paraId="326BE8A7" w14:textId="43E281A3" w:rsidR="00C613D2"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15,000</w:t>
            </w:r>
          </w:p>
        </w:tc>
        <w:tc>
          <w:tcPr>
            <w:tcW w:w="1479" w:type="dxa"/>
            <w:vAlign w:val="center"/>
          </w:tcPr>
          <w:p w14:paraId="70C90AC2"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6BAEA83D"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26791E6D"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C613D2" w:rsidRPr="009D2D26" w14:paraId="0E027BDF" w14:textId="77777777" w:rsidTr="00C613D2">
        <w:trPr>
          <w:trHeight w:val="497"/>
        </w:trPr>
        <w:tc>
          <w:tcPr>
            <w:tcW w:w="720" w:type="dxa"/>
            <w:vMerge/>
            <w:vAlign w:val="center"/>
          </w:tcPr>
          <w:p w14:paraId="5CF57AB0"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ign w:val="center"/>
          </w:tcPr>
          <w:p w14:paraId="507099DD"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852" w:type="dxa"/>
            <w:vAlign w:val="center"/>
          </w:tcPr>
          <w:p w14:paraId="0ACB8AA8" w14:textId="1A1AB754" w:rsidR="00C613D2" w:rsidRPr="00C613D2" w:rsidRDefault="00C613D2" w:rsidP="00B956AB">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1479" w:type="dxa"/>
            <w:vAlign w:val="center"/>
          </w:tcPr>
          <w:p w14:paraId="3D92FA91" w14:textId="546F92A1" w:rsidR="00C613D2"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5,000</w:t>
            </w:r>
          </w:p>
        </w:tc>
        <w:tc>
          <w:tcPr>
            <w:tcW w:w="1479" w:type="dxa"/>
            <w:vAlign w:val="center"/>
          </w:tcPr>
          <w:p w14:paraId="4AA3549B"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76F1A688"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2F8EA2A6"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B956AB" w:rsidRPr="009D2D26" w14:paraId="12DA4355" w14:textId="77777777" w:rsidTr="00C613D2">
        <w:trPr>
          <w:trHeight w:val="481"/>
        </w:trPr>
        <w:tc>
          <w:tcPr>
            <w:tcW w:w="720" w:type="dxa"/>
            <w:vMerge/>
            <w:vAlign w:val="center"/>
          </w:tcPr>
          <w:p w14:paraId="4BF5FB1A"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2960" w:type="dxa"/>
            <w:gridSpan w:val="2"/>
            <w:vAlign w:val="center"/>
          </w:tcPr>
          <w:p w14:paraId="36AEE598"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C613D2">
              <w:rPr>
                <w:rFonts w:ascii="游ゴシック Medium" w:eastAsia="游ゴシック Medium" w:hAnsi="游ゴシック Medium" w:hint="eastAsia"/>
                <w:spacing w:val="150"/>
                <w:kern w:val="0"/>
                <w:szCs w:val="21"/>
                <w:fitText w:val="720" w:id="-1849014777"/>
              </w:rPr>
              <w:t>小</w:t>
            </w:r>
            <w:r w:rsidRPr="00C613D2">
              <w:rPr>
                <w:rFonts w:ascii="游ゴシック Medium" w:eastAsia="游ゴシック Medium" w:hAnsi="游ゴシック Medium" w:hint="eastAsia"/>
                <w:kern w:val="0"/>
                <w:szCs w:val="21"/>
                <w:fitText w:val="720" w:id="-1849014777"/>
              </w:rPr>
              <w:t>計</w:t>
            </w:r>
          </w:p>
        </w:tc>
        <w:tc>
          <w:tcPr>
            <w:tcW w:w="1479" w:type="dxa"/>
            <w:vAlign w:val="center"/>
          </w:tcPr>
          <w:p w14:paraId="6EAAC731" w14:textId="0A018792" w:rsidR="00B956AB"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50,000</w:t>
            </w:r>
          </w:p>
        </w:tc>
        <w:tc>
          <w:tcPr>
            <w:tcW w:w="1479" w:type="dxa"/>
            <w:vAlign w:val="center"/>
          </w:tcPr>
          <w:p w14:paraId="28A88DE0"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557939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6BC5805C"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0C809A26" w14:textId="77777777" w:rsidTr="00B956AB">
        <w:trPr>
          <w:trHeight w:val="762"/>
        </w:trPr>
        <w:tc>
          <w:tcPr>
            <w:tcW w:w="3680" w:type="dxa"/>
            <w:gridSpan w:val="3"/>
            <w:vAlign w:val="center"/>
          </w:tcPr>
          <w:p w14:paraId="5A55DBBC" w14:textId="77777777" w:rsidR="00B956AB" w:rsidRPr="009D2D26" w:rsidRDefault="00B956AB" w:rsidP="00B956A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ADB9C8E"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79" w:type="dxa"/>
            <w:vAlign w:val="center"/>
          </w:tcPr>
          <w:p w14:paraId="4611C495" w14:textId="603530F1" w:rsidR="00B956AB"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15,000</w:t>
            </w:r>
          </w:p>
        </w:tc>
        <w:tc>
          <w:tcPr>
            <w:tcW w:w="1479" w:type="dxa"/>
            <w:vAlign w:val="center"/>
          </w:tcPr>
          <w:p w14:paraId="32AF6F88"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F56815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04AD6ECE"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51FBFCD1" w14:textId="77777777" w:rsidTr="00B956AB">
        <w:trPr>
          <w:trHeight w:val="760"/>
        </w:trPr>
        <w:tc>
          <w:tcPr>
            <w:tcW w:w="3680" w:type="dxa"/>
            <w:gridSpan w:val="3"/>
            <w:vAlign w:val="center"/>
          </w:tcPr>
          <w:p w14:paraId="3CA657F5"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150"/>
                <w:kern w:val="0"/>
                <w:szCs w:val="21"/>
                <w:fitText w:val="720" w:id="-1849014776"/>
              </w:rPr>
              <w:t>合</w:t>
            </w:r>
            <w:r w:rsidRPr="00B956AB">
              <w:rPr>
                <w:rFonts w:ascii="游ゴシック Medium" w:eastAsia="游ゴシック Medium" w:hAnsi="游ゴシック Medium" w:hint="eastAsia"/>
                <w:kern w:val="0"/>
                <w:szCs w:val="21"/>
                <w:fitText w:val="720" w:id="-1849014776"/>
              </w:rPr>
              <w:t>計</w:t>
            </w:r>
          </w:p>
        </w:tc>
        <w:tc>
          <w:tcPr>
            <w:tcW w:w="1479" w:type="dxa"/>
            <w:vAlign w:val="center"/>
          </w:tcPr>
          <w:p w14:paraId="548915AA" w14:textId="2FB1ECF7" w:rsidR="00B956AB" w:rsidRPr="006461BC" w:rsidRDefault="00582651" w:rsidP="00B956AB">
            <w:pPr>
              <w:spacing w:line="320" w:lineRule="exact"/>
              <w:jc w:val="right"/>
              <w:rPr>
                <w:rFonts w:ascii="游ゴシック Medium" w:eastAsia="游ゴシック Medium" w:hAnsi="游ゴシック Medium"/>
                <w:color w:val="4F81BD" w:themeColor="accent1"/>
                <w:szCs w:val="21"/>
              </w:rPr>
            </w:pPr>
            <w:r w:rsidRPr="006461BC">
              <w:rPr>
                <w:rFonts w:ascii="游ゴシック Medium" w:eastAsia="游ゴシック Medium" w:hAnsi="游ゴシック Medium"/>
                <w:color w:val="4F81BD" w:themeColor="accent1"/>
                <w:szCs w:val="21"/>
              </w:rPr>
              <w:t>65,000</w:t>
            </w:r>
          </w:p>
        </w:tc>
        <w:tc>
          <w:tcPr>
            <w:tcW w:w="1479" w:type="dxa"/>
            <w:vAlign w:val="center"/>
          </w:tcPr>
          <w:p w14:paraId="2A10F56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7A401D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19E71ACD" w14:textId="77777777" w:rsidR="00B956AB" w:rsidRPr="009D2D26" w:rsidRDefault="00B956AB" w:rsidP="00B956AB">
            <w:pPr>
              <w:spacing w:line="320" w:lineRule="exact"/>
              <w:jc w:val="right"/>
              <w:rPr>
                <w:rFonts w:ascii="游ゴシック Medium" w:eastAsia="游ゴシック Medium" w:hAnsi="游ゴシック Medium"/>
                <w:szCs w:val="21"/>
              </w:rPr>
            </w:pPr>
          </w:p>
        </w:tc>
      </w:tr>
    </w:tbl>
    <w:p w14:paraId="0F71BD34" w14:textId="09C70A07" w:rsidR="006D38BD" w:rsidRPr="006461BC" w:rsidRDefault="00582651" w:rsidP="006461BC">
      <w:pPr>
        <w:widowControl/>
        <w:spacing w:line="360" w:lineRule="exact"/>
        <w:rPr>
          <w:rFonts w:ascii="游ゴシック Medium" w:eastAsia="游ゴシック Medium" w:hAnsi="游ゴシック Medium"/>
          <w:color w:val="4F81BD" w:themeColor="accent1"/>
          <w:sz w:val="20"/>
          <w:szCs w:val="20"/>
        </w:rPr>
      </w:pPr>
      <w:r w:rsidRPr="006461BC">
        <w:rPr>
          <w:rFonts w:ascii="游ゴシック Medium" w:eastAsia="游ゴシック Medium" w:hAnsi="游ゴシック Medium" w:hint="eastAsia"/>
          <w:color w:val="4F81BD" w:themeColor="accent1"/>
          <w:sz w:val="20"/>
          <w:szCs w:val="20"/>
        </w:rPr>
        <w:t>※</w:t>
      </w:r>
      <w:r w:rsidR="00860E43" w:rsidRPr="006461BC">
        <w:rPr>
          <w:rFonts w:ascii="游ゴシック Medium" w:eastAsia="游ゴシック Medium" w:hAnsi="游ゴシック Medium" w:hint="eastAsia"/>
          <w:color w:val="4F81BD" w:themeColor="accent1"/>
          <w:sz w:val="20"/>
          <w:szCs w:val="20"/>
        </w:rPr>
        <w:t>直接経費、間接経費には</w:t>
      </w:r>
      <w:r w:rsidR="009C2649">
        <w:rPr>
          <w:rFonts w:ascii="游ゴシック Medium" w:eastAsia="游ゴシック Medium" w:hAnsi="游ゴシック Medium" w:hint="eastAsia"/>
          <w:color w:val="4F81BD" w:themeColor="accent1"/>
          <w:sz w:val="20"/>
          <w:szCs w:val="20"/>
        </w:rPr>
        <w:t>それぞれ</w:t>
      </w:r>
      <w:r w:rsidR="00860E43" w:rsidRPr="006461BC">
        <w:rPr>
          <w:rFonts w:ascii="游ゴシック Medium" w:eastAsia="游ゴシック Medium" w:hAnsi="游ゴシック Medium" w:hint="eastAsia"/>
          <w:color w:val="4F81BD" w:themeColor="accent1"/>
          <w:sz w:val="20"/>
          <w:szCs w:val="20"/>
        </w:rPr>
        <w:t>分担機関の経費も含めた総額を記載して</w:t>
      </w:r>
      <w:r w:rsidR="005605C2">
        <w:rPr>
          <w:rFonts w:ascii="游ゴシック Medium" w:eastAsia="游ゴシック Medium" w:hAnsi="游ゴシック Medium" w:hint="eastAsia"/>
          <w:color w:val="4F81BD" w:themeColor="accent1"/>
          <w:sz w:val="20"/>
          <w:szCs w:val="20"/>
        </w:rPr>
        <w:t>ください</w:t>
      </w:r>
      <w:r w:rsidR="00860E43" w:rsidRPr="006461BC">
        <w:rPr>
          <w:rFonts w:ascii="游ゴシック Medium" w:eastAsia="游ゴシック Medium" w:hAnsi="游ゴシック Medium" w:hint="eastAsia"/>
          <w:color w:val="4F81BD" w:themeColor="accent1"/>
          <w:sz w:val="20"/>
          <w:szCs w:val="20"/>
        </w:rPr>
        <w:t>。</w:t>
      </w:r>
      <w:r w:rsidR="00C46183">
        <w:rPr>
          <w:rFonts w:ascii="游ゴシック Medium" w:eastAsia="游ゴシック Medium" w:hAnsi="游ゴシック Medium" w:hint="eastAsia"/>
          <w:color w:val="4F81BD" w:themeColor="accent1"/>
          <w:sz w:val="20"/>
          <w:szCs w:val="20"/>
        </w:rPr>
        <w:t>各年度別計内訳の</w:t>
      </w:r>
      <w:r w:rsidR="009C2649">
        <w:rPr>
          <w:rFonts w:ascii="游ゴシック Medium" w:eastAsia="游ゴシック Medium" w:hAnsi="游ゴシック Medium" w:hint="eastAsia"/>
          <w:color w:val="4F81BD" w:themeColor="accent1"/>
          <w:sz w:val="20"/>
          <w:szCs w:val="20"/>
        </w:rPr>
        <w:t>合計と下記の機関別経費（間接経費を含めた合計額）の合計が一致する必要があります。</w:t>
      </w:r>
    </w:p>
    <w:p w14:paraId="2909D4BD" w14:textId="77777777" w:rsidR="009C2649" w:rsidRPr="009C2649" w:rsidRDefault="009C2649" w:rsidP="00B956AB">
      <w:pPr>
        <w:snapToGrid w:val="0"/>
        <w:rPr>
          <w:rFonts w:ascii="游ゴシック Medium" w:eastAsia="游ゴシック Medium" w:hAnsi="游ゴシック Medium"/>
          <w:color w:val="000000" w:themeColor="text1"/>
          <w:szCs w:val="24"/>
        </w:rPr>
      </w:pPr>
    </w:p>
    <w:p w14:paraId="4FECACF7" w14:textId="67E3CBAF"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790" w:type="dxa"/>
        <w:tblLook w:val="04A0" w:firstRow="1" w:lastRow="0" w:firstColumn="1" w:lastColumn="0" w:noHBand="0" w:noVBand="1"/>
      </w:tblPr>
      <w:tblGrid>
        <w:gridCol w:w="974"/>
        <w:gridCol w:w="2489"/>
        <w:gridCol w:w="1581"/>
        <w:gridCol w:w="1582"/>
        <w:gridCol w:w="1582"/>
        <w:gridCol w:w="1582"/>
      </w:tblGrid>
      <w:tr w:rsidR="00B956AB" w:rsidRPr="00B956AB" w14:paraId="7131D84D" w14:textId="77777777" w:rsidTr="009B5DFD">
        <w:trPr>
          <w:trHeight w:val="381"/>
        </w:trPr>
        <w:tc>
          <w:tcPr>
            <w:tcW w:w="974" w:type="dxa"/>
            <w:tcBorders>
              <w:top w:val="single" w:sz="4" w:space="0" w:color="auto"/>
              <w:left w:val="single" w:sz="4" w:space="0" w:color="auto"/>
              <w:bottom w:val="single" w:sz="4" w:space="0" w:color="auto"/>
            </w:tcBorders>
          </w:tcPr>
          <w:p w14:paraId="6D697666"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488" w:type="dxa"/>
            <w:tcBorders>
              <w:top w:val="single" w:sz="4" w:space="0" w:color="auto"/>
              <w:bottom w:val="single" w:sz="4" w:space="0" w:color="auto"/>
            </w:tcBorders>
          </w:tcPr>
          <w:p w14:paraId="01F02B3B"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581" w:type="dxa"/>
            <w:tcBorders>
              <w:top w:val="single" w:sz="4" w:space="0" w:color="auto"/>
              <w:bottom w:val="single" w:sz="4" w:space="0" w:color="auto"/>
            </w:tcBorders>
          </w:tcPr>
          <w:p w14:paraId="75B739CB" w14:textId="507C812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R3年度</w:t>
            </w:r>
          </w:p>
        </w:tc>
        <w:tc>
          <w:tcPr>
            <w:tcW w:w="1582" w:type="dxa"/>
            <w:tcBorders>
              <w:top w:val="single" w:sz="4" w:space="0" w:color="auto"/>
              <w:bottom w:val="single" w:sz="4" w:space="0" w:color="auto"/>
            </w:tcBorders>
          </w:tcPr>
          <w:p w14:paraId="113105E8" w14:textId="6E9C035E"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4</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tcBorders>
          </w:tcPr>
          <w:p w14:paraId="63D4356B" w14:textId="441DD9A5"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right w:val="single" w:sz="4" w:space="0" w:color="auto"/>
            </w:tcBorders>
          </w:tcPr>
          <w:p w14:paraId="20BC41B7" w14:textId="6DB8C115"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6A422FD9" w14:textId="77777777" w:rsidTr="009B5DFD">
        <w:trPr>
          <w:trHeight w:val="398"/>
        </w:trPr>
        <w:tc>
          <w:tcPr>
            <w:tcW w:w="974" w:type="dxa"/>
            <w:tcBorders>
              <w:top w:val="single" w:sz="4" w:space="0" w:color="auto"/>
              <w:left w:val="single" w:sz="4" w:space="0" w:color="auto"/>
            </w:tcBorders>
          </w:tcPr>
          <w:p w14:paraId="20440579"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488" w:type="dxa"/>
            <w:tcBorders>
              <w:top w:val="single" w:sz="4" w:space="0" w:color="auto"/>
            </w:tcBorders>
          </w:tcPr>
          <w:p w14:paraId="6C92C467" w14:textId="6FE4D240" w:rsidR="00B956AB" w:rsidRPr="00B956AB" w:rsidRDefault="009C2649" w:rsidP="00F85A80">
            <w:pPr>
              <w:jc w:val="center"/>
              <w:rPr>
                <w:rFonts w:ascii="游ゴシック Medium" w:eastAsia="游ゴシック Medium" w:hAnsi="游ゴシック Medium"/>
                <w:color w:val="4F81BD" w:themeColor="accent1"/>
                <w:sz w:val="18"/>
                <w:szCs w:val="18"/>
              </w:rPr>
            </w:pPr>
            <w:r w:rsidRPr="009C2649">
              <w:rPr>
                <w:rFonts w:ascii="游ゴシック Medium" w:eastAsia="游ゴシック Medium" w:hAnsi="游ゴシック Medium" w:hint="eastAsia"/>
                <w:color w:val="4F81BD" w:themeColor="accent1"/>
                <w:sz w:val="18"/>
                <w:szCs w:val="18"/>
              </w:rPr>
              <w:t>○○○○大学</w:t>
            </w:r>
          </w:p>
        </w:tc>
        <w:tc>
          <w:tcPr>
            <w:tcW w:w="1581" w:type="dxa"/>
            <w:tcBorders>
              <w:top w:val="single" w:sz="4" w:space="0" w:color="auto"/>
            </w:tcBorders>
          </w:tcPr>
          <w:p w14:paraId="55858E44" w14:textId="23804498" w:rsidR="00B956AB" w:rsidRPr="00860E43" w:rsidRDefault="009C2649" w:rsidP="00F85A80">
            <w:pPr>
              <w:jc w:val="righ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5</w:t>
            </w:r>
            <w:r w:rsidR="00582651" w:rsidRPr="00860E43">
              <w:rPr>
                <w:rFonts w:ascii="游ゴシック Medium" w:eastAsia="游ゴシック Medium" w:hAnsi="游ゴシック Medium" w:hint="eastAsia"/>
                <w:color w:val="4F81BD" w:themeColor="accent1"/>
                <w:sz w:val="18"/>
                <w:szCs w:val="18"/>
              </w:rPr>
              <w:t>2,000</w:t>
            </w:r>
          </w:p>
        </w:tc>
        <w:tc>
          <w:tcPr>
            <w:tcW w:w="1582" w:type="dxa"/>
            <w:tcBorders>
              <w:top w:val="single" w:sz="4" w:space="0" w:color="auto"/>
            </w:tcBorders>
          </w:tcPr>
          <w:p w14:paraId="7FAFA170"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tcBorders>
          </w:tcPr>
          <w:p w14:paraId="57833CAF"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right w:val="single" w:sz="4" w:space="0" w:color="auto"/>
            </w:tcBorders>
          </w:tcPr>
          <w:p w14:paraId="0FD1449F" w14:textId="5F122E33"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2ACB49BA" w14:textId="77777777" w:rsidTr="009B5DFD">
        <w:trPr>
          <w:trHeight w:val="381"/>
        </w:trPr>
        <w:tc>
          <w:tcPr>
            <w:tcW w:w="974" w:type="dxa"/>
            <w:tcBorders>
              <w:left w:val="single" w:sz="4" w:space="0" w:color="auto"/>
            </w:tcBorders>
          </w:tcPr>
          <w:p w14:paraId="0832787E"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488" w:type="dxa"/>
          </w:tcPr>
          <w:p w14:paraId="13453964" w14:textId="3E847A89" w:rsidR="00B956AB" w:rsidRPr="00B956AB" w:rsidRDefault="009C2649" w:rsidP="00F85A80">
            <w:pPr>
              <w:jc w:val="center"/>
              <w:rPr>
                <w:rFonts w:ascii="游ゴシック Medium" w:eastAsia="游ゴシック Medium" w:hAnsi="游ゴシック Medium"/>
                <w:color w:val="4F81BD" w:themeColor="accent1"/>
                <w:sz w:val="18"/>
                <w:szCs w:val="18"/>
              </w:rPr>
            </w:pPr>
            <w:r w:rsidRPr="009C2649">
              <w:rPr>
                <w:rFonts w:ascii="游ゴシック Medium" w:eastAsia="游ゴシック Medium" w:hAnsi="游ゴシック Medium" w:hint="eastAsia"/>
                <w:color w:val="4F81BD" w:themeColor="accent1"/>
                <w:sz w:val="18"/>
                <w:szCs w:val="18"/>
              </w:rPr>
              <w:t>△□大学</w:t>
            </w:r>
          </w:p>
        </w:tc>
        <w:tc>
          <w:tcPr>
            <w:tcW w:w="1581" w:type="dxa"/>
          </w:tcPr>
          <w:p w14:paraId="61B76CF8" w14:textId="5F903DC9" w:rsidR="00B956AB" w:rsidRPr="00860E43" w:rsidRDefault="00582651" w:rsidP="00F85A80">
            <w:pPr>
              <w:jc w:val="right"/>
              <w:rPr>
                <w:rFonts w:ascii="游ゴシック Medium" w:eastAsia="游ゴシック Medium" w:hAnsi="游ゴシック Medium"/>
                <w:color w:val="4F81BD" w:themeColor="accent1"/>
                <w:sz w:val="18"/>
                <w:szCs w:val="18"/>
              </w:rPr>
            </w:pPr>
            <w:r w:rsidRPr="00860E43">
              <w:rPr>
                <w:rFonts w:ascii="游ゴシック Medium" w:eastAsia="游ゴシック Medium" w:hAnsi="游ゴシック Medium" w:hint="eastAsia"/>
                <w:color w:val="4F81BD" w:themeColor="accent1"/>
                <w:sz w:val="18"/>
                <w:szCs w:val="18"/>
              </w:rPr>
              <w:t>13,000</w:t>
            </w:r>
          </w:p>
        </w:tc>
        <w:tc>
          <w:tcPr>
            <w:tcW w:w="1582" w:type="dxa"/>
          </w:tcPr>
          <w:p w14:paraId="54DC5669"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222BFA8B"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23EBDEB3" w14:textId="60BBDD77"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5A74ED15" w14:textId="77777777" w:rsidTr="009B5DFD">
        <w:trPr>
          <w:trHeight w:val="381"/>
        </w:trPr>
        <w:tc>
          <w:tcPr>
            <w:tcW w:w="974" w:type="dxa"/>
            <w:tcBorders>
              <w:left w:val="single" w:sz="4" w:space="0" w:color="auto"/>
            </w:tcBorders>
          </w:tcPr>
          <w:p w14:paraId="53D83019"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488" w:type="dxa"/>
          </w:tcPr>
          <w:p w14:paraId="27BA0C85" w14:textId="73C240CC" w:rsidR="00B956AB" w:rsidRPr="00B956AB" w:rsidRDefault="00B956AB" w:rsidP="00F85A80">
            <w:pPr>
              <w:jc w:val="center"/>
              <w:rPr>
                <w:rFonts w:ascii="游ゴシック Medium" w:eastAsia="游ゴシック Medium" w:hAnsi="游ゴシック Medium"/>
                <w:color w:val="4F81BD" w:themeColor="accent1"/>
                <w:sz w:val="18"/>
                <w:szCs w:val="18"/>
              </w:rPr>
            </w:pPr>
          </w:p>
        </w:tc>
        <w:tc>
          <w:tcPr>
            <w:tcW w:w="1581" w:type="dxa"/>
          </w:tcPr>
          <w:p w14:paraId="277F1133" w14:textId="6F641022" w:rsidR="00B956AB" w:rsidRPr="00860E43"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50C3A4EC"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47014366"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7C9AD1F0" w14:textId="0C3777F2"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4ED654BA" w14:textId="77777777" w:rsidTr="009B5DFD">
        <w:trPr>
          <w:trHeight w:val="398"/>
        </w:trPr>
        <w:tc>
          <w:tcPr>
            <w:tcW w:w="974" w:type="dxa"/>
            <w:tcBorders>
              <w:left w:val="single" w:sz="4" w:space="0" w:color="auto"/>
            </w:tcBorders>
          </w:tcPr>
          <w:p w14:paraId="52B81313"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488" w:type="dxa"/>
          </w:tcPr>
          <w:p w14:paraId="7AC08E93" w14:textId="77777777" w:rsidR="00B956AB" w:rsidRPr="00B956AB" w:rsidRDefault="00B956AB" w:rsidP="00F85A80">
            <w:pPr>
              <w:rPr>
                <w:rFonts w:ascii="游ゴシック Medium" w:eastAsia="游ゴシック Medium" w:hAnsi="游ゴシック Medium"/>
                <w:sz w:val="18"/>
                <w:szCs w:val="18"/>
              </w:rPr>
            </w:pPr>
          </w:p>
        </w:tc>
        <w:tc>
          <w:tcPr>
            <w:tcW w:w="1581" w:type="dxa"/>
          </w:tcPr>
          <w:p w14:paraId="482A92F7" w14:textId="77777777" w:rsidR="00B956AB" w:rsidRPr="006461BC"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2454E76C" w14:textId="77777777" w:rsidR="00B956AB" w:rsidRPr="00B956AB" w:rsidRDefault="00B956AB" w:rsidP="00F85A80">
            <w:pPr>
              <w:jc w:val="right"/>
              <w:rPr>
                <w:rFonts w:ascii="游ゴシック Medium" w:eastAsia="游ゴシック Medium" w:hAnsi="游ゴシック Medium"/>
                <w:sz w:val="18"/>
                <w:szCs w:val="18"/>
              </w:rPr>
            </w:pPr>
          </w:p>
        </w:tc>
        <w:tc>
          <w:tcPr>
            <w:tcW w:w="1582" w:type="dxa"/>
          </w:tcPr>
          <w:p w14:paraId="4D04D692" w14:textId="77777777" w:rsidR="00B956AB" w:rsidRPr="00B956AB" w:rsidRDefault="00B956AB" w:rsidP="00F85A80">
            <w:pPr>
              <w:jc w:val="right"/>
              <w:rPr>
                <w:rFonts w:ascii="游ゴシック Medium" w:eastAsia="游ゴシック Medium" w:hAnsi="游ゴシック Medium"/>
                <w:sz w:val="18"/>
                <w:szCs w:val="18"/>
              </w:rPr>
            </w:pPr>
          </w:p>
        </w:tc>
        <w:tc>
          <w:tcPr>
            <w:tcW w:w="1582" w:type="dxa"/>
            <w:tcBorders>
              <w:right w:val="single" w:sz="4" w:space="0" w:color="auto"/>
            </w:tcBorders>
          </w:tcPr>
          <w:p w14:paraId="683EDDF8" w14:textId="16837AA5" w:rsidR="00B956AB" w:rsidRPr="00B956AB" w:rsidRDefault="00B956AB" w:rsidP="00F85A80">
            <w:pPr>
              <w:jc w:val="right"/>
              <w:rPr>
                <w:rFonts w:ascii="游ゴシック Medium" w:eastAsia="游ゴシック Medium" w:hAnsi="游ゴシック Medium"/>
                <w:sz w:val="18"/>
                <w:szCs w:val="18"/>
              </w:rPr>
            </w:pPr>
          </w:p>
        </w:tc>
      </w:tr>
      <w:tr w:rsidR="00B956AB" w:rsidRPr="00B956AB" w14:paraId="1D3DE08A" w14:textId="77777777" w:rsidTr="009B5DFD">
        <w:trPr>
          <w:trHeight w:val="381"/>
        </w:trPr>
        <w:tc>
          <w:tcPr>
            <w:tcW w:w="3463" w:type="dxa"/>
            <w:gridSpan w:val="2"/>
            <w:tcBorders>
              <w:left w:val="single" w:sz="4" w:space="0" w:color="auto"/>
              <w:bottom w:val="single" w:sz="4" w:space="0" w:color="auto"/>
            </w:tcBorders>
            <w:vAlign w:val="center"/>
          </w:tcPr>
          <w:p w14:paraId="0F7D310D"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581" w:type="dxa"/>
            <w:tcBorders>
              <w:bottom w:val="single" w:sz="4" w:space="0" w:color="auto"/>
            </w:tcBorders>
          </w:tcPr>
          <w:p w14:paraId="50CF6C28" w14:textId="7F6680C5" w:rsidR="00B956AB" w:rsidRPr="00860E43" w:rsidRDefault="00582651" w:rsidP="00F85A80">
            <w:pPr>
              <w:jc w:val="right"/>
              <w:rPr>
                <w:rFonts w:ascii="游ゴシック Medium" w:eastAsia="游ゴシック Medium" w:hAnsi="游ゴシック Medium"/>
                <w:color w:val="4F81BD" w:themeColor="accent1"/>
                <w:sz w:val="18"/>
                <w:szCs w:val="18"/>
              </w:rPr>
            </w:pPr>
            <w:r w:rsidRPr="00860E43">
              <w:rPr>
                <w:rFonts w:ascii="游ゴシック Medium" w:eastAsia="游ゴシック Medium" w:hAnsi="游ゴシック Medium" w:hint="eastAsia"/>
                <w:color w:val="4F81BD" w:themeColor="accent1"/>
                <w:sz w:val="18"/>
                <w:szCs w:val="18"/>
              </w:rPr>
              <w:t>65,000</w:t>
            </w:r>
          </w:p>
        </w:tc>
        <w:tc>
          <w:tcPr>
            <w:tcW w:w="1582" w:type="dxa"/>
            <w:tcBorders>
              <w:bottom w:val="single" w:sz="4" w:space="0" w:color="auto"/>
            </w:tcBorders>
          </w:tcPr>
          <w:p w14:paraId="4075095B"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tcBorders>
          </w:tcPr>
          <w:p w14:paraId="52B3A71A"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right w:val="single" w:sz="4" w:space="0" w:color="auto"/>
            </w:tcBorders>
          </w:tcPr>
          <w:p w14:paraId="64F4C531" w14:textId="4DA87595" w:rsidR="00B956AB" w:rsidRPr="00B956AB" w:rsidRDefault="00B956AB" w:rsidP="00F85A80">
            <w:pPr>
              <w:jc w:val="right"/>
              <w:rPr>
                <w:rFonts w:ascii="游ゴシック Medium" w:eastAsia="游ゴシック Medium" w:hAnsi="游ゴシック Medium"/>
                <w:color w:val="4F81BD" w:themeColor="accent1"/>
                <w:sz w:val="18"/>
                <w:szCs w:val="18"/>
              </w:rPr>
            </w:pPr>
          </w:p>
        </w:tc>
      </w:tr>
    </w:tbl>
    <w:p w14:paraId="110FB98A" w14:textId="33D86CF6" w:rsidR="00B956AB" w:rsidRPr="006461BC" w:rsidRDefault="005605C2" w:rsidP="00B956AB">
      <w:pPr>
        <w:snapToGrid w:val="0"/>
        <w:rPr>
          <w:rFonts w:ascii="游ゴシック Medium" w:eastAsia="游ゴシック Medium" w:hAnsi="游ゴシック Medium"/>
          <w:color w:val="4F81BD" w:themeColor="accent1"/>
          <w:sz w:val="20"/>
          <w:szCs w:val="21"/>
        </w:rPr>
      </w:pPr>
      <w:r w:rsidRPr="006461BC">
        <w:rPr>
          <w:rFonts w:ascii="游ゴシック Medium" w:eastAsia="游ゴシック Medium" w:hAnsi="游ゴシック Medium" w:hint="eastAsia"/>
          <w:color w:val="4F81BD" w:themeColor="accent1"/>
          <w:sz w:val="20"/>
          <w:szCs w:val="21"/>
        </w:rPr>
        <w:t>※機関別経費に記載している金額と、</w:t>
      </w:r>
      <w:r w:rsidRPr="006461BC">
        <w:rPr>
          <w:rFonts w:ascii="游ゴシック Medium" w:eastAsia="游ゴシック Medium" w:hAnsi="游ゴシック Medium"/>
          <w:color w:val="4F81BD" w:themeColor="accent1"/>
          <w:sz w:val="20"/>
          <w:szCs w:val="21"/>
        </w:rPr>
        <w:t>e-Radで</w:t>
      </w:r>
      <w:r w:rsidRPr="006461BC">
        <w:rPr>
          <w:rFonts w:ascii="游ゴシック Medium" w:eastAsia="游ゴシック Medium" w:hAnsi="游ゴシック Medium" w:hint="eastAsia"/>
          <w:color w:val="4F81BD" w:themeColor="accent1"/>
          <w:sz w:val="20"/>
          <w:szCs w:val="21"/>
        </w:rPr>
        <w:t>申請する金額に整合性を持たせてください。</w:t>
      </w:r>
    </w:p>
    <w:p w14:paraId="10D8D89C" w14:textId="77777777" w:rsidR="005605C2" w:rsidRPr="006461BC" w:rsidRDefault="005605C2" w:rsidP="00B956AB">
      <w:pPr>
        <w:snapToGrid w:val="0"/>
        <w:rPr>
          <w:rFonts w:ascii="游ゴシック Medium" w:eastAsia="游ゴシック Medium" w:hAnsi="游ゴシック Medium"/>
          <w:color w:val="000000" w:themeColor="text1"/>
          <w:sz w:val="20"/>
          <w:szCs w:val="2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921E22">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921E22">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921E22">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55A0D0AD" w14:textId="77777777" w:rsidTr="00921E22">
        <w:trPr>
          <w:trHeight w:val="386"/>
        </w:trPr>
        <w:tc>
          <w:tcPr>
            <w:tcW w:w="1657" w:type="dxa"/>
            <w:vAlign w:val="center"/>
          </w:tcPr>
          <w:p w14:paraId="1821D7B6" w14:textId="62AA5F1C"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55D27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082630E0"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1CE9BA7" w14:textId="1D6D60C5"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2E363E1F"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1F9E6A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lastRenderedPageBreak/>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921E22" w:rsidRPr="00B956AB" w14:paraId="2493E70C" w14:textId="77777777" w:rsidTr="00921E22">
        <w:trPr>
          <w:trHeight w:val="343"/>
        </w:trPr>
        <w:tc>
          <w:tcPr>
            <w:tcW w:w="1446" w:type="dxa"/>
          </w:tcPr>
          <w:p w14:paraId="013B528F" w14:textId="77777777" w:rsidR="00921E22" w:rsidRPr="00B956AB" w:rsidRDefault="00921E22"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BDAF670" w14:textId="77777777" w:rsidR="00921E22" w:rsidRPr="00B956AB" w:rsidRDefault="00921E22" w:rsidP="00B956AB">
            <w:pPr>
              <w:snapToGrid w:val="0"/>
              <w:rPr>
                <w:rFonts w:ascii="游ゴシック Medium" w:eastAsia="游ゴシック Medium" w:hAnsi="游ゴシック Medium"/>
                <w:sz w:val="18"/>
                <w:szCs w:val="18"/>
              </w:rPr>
            </w:pPr>
          </w:p>
        </w:tc>
        <w:tc>
          <w:tcPr>
            <w:tcW w:w="1451" w:type="dxa"/>
          </w:tcPr>
          <w:p w14:paraId="26006DDD" w14:textId="77777777" w:rsidR="00921E22" w:rsidRPr="00B956AB" w:rsidRDefault="00921E22" w:rsidP="00B956AB">
            <w:pPr>
              <w:snapToGrid w:val="0"/>
              <w:rPr>
                <w:rFonts w:ascii="游ゴシック Medium" w:eastAsia="游ゴシック Medium" w:hAnsi="游ゴシック Medium"/>
                <w:sz w:val="18"/>
                <w:szCs w:val="18"/>
              </w:rPr>
            </w:pPr>
          </w:p>
        </w:tc>
        <w:tc>
          <w:tcPr>
            <w:tcW w:w="1160" w:type="dxa"/>
          </w:tcPr>
          <w:p w14:paraId="7983782B" w14:textId="77777777" w:rsidR="00921E22" w:rsidRPr="00B956AB" w:rsidRDefault="00921E22" w:rsidP="00B956AB">
            <w:pPr>
              <w:snapToGrid w:val="0"/>
              <w:rPr>
                <w:rFonts w:ascii="游ゴシック Medium" w:eastAsia="游ゴシック Medium" w:hAnsi="游ゴシック Medium"/>
                <w:sz w:val="18"/>
                <w:szCs w:val="18"/>
              </w:rPr>
            </w:pPr>
          </w:p>
        </w:tc>
        <w:tc>
          <w:tcPr>
            <w:tcW w:w="1459" w:type="dxa"/>
          </w:tcPr>
          <w:p w14:paraId="7A2D1EC1" w14:textId="087906A4" w:rsidR="00921E22" w:rsidRPr="00B956AB" w:rsidRDefault="00921E22" w:rsidP="00B956AB">
            <w:pPr>
              <w:snapToGrid w:val="0"/>
              <w:rPr>
                <w:rFonts w:ascii="游ゴシック Medium" w:eastAsia="游ゴシック Medium" w:hAnsi="游ゴシック Medium"/>
                <w:sz w:val="18"/>
                <w:szCs w:val="18"/>
              </w:rPr>
            </w:pPr>
          </w:p>
        </w:tc>
        <w:tc>
          <w:tcPr>
            <w:tcW w:w="1631" w:type="dxa"/>
          </w:tcPr>
          <w:p w14:paraId="3001D191" w14:textId="77777777" w:rsidR="00921E22" w:rsidRPr="00B956AB" w:rsidRDefault="00921E22" w:rsidP="00B956AB">
            <w:pPr>
              <w:snapToGrid w:val="0"/>
              <w:rPr>
                <w:rFonts w:ascii="游ゴシック Medium" w:eastAsia="游ゴシック Medium" w:hAnsi="游ゴシック Medium"/>
                <w:sz w:val="18"/>
                <w:szCs w:val="18"/>
              </w:rPr>
            </w:pPr>
          </w:p>
        </w:tc>
      </w:tr>
      <w:tr w:rsidR="00921E22" w:rsidRPr="00B956AB" w14:paraId="4FE6BF80" w14:textId="77777777" w:rsidTr="00921E22">
        <w:trPr>
          <w:trHeight w:val="343"/>
        </w:trPr>
        <w:tc>
          <w:tcPr>
            <w:tcW w:w="1446" w:type="dxa"/>
          </w:tcPr>
          <w:p w14:paraId="17BD4EED" w14:textId="620A4685"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4899943" w14:textId="77777777" w:rsidR="00921E22" w:rsidRPr="00B956AB" w:rsidRDefault="00921E22" w:rsidP="00B956AB">
            <w:pPr>
              <w:snapToGrid w:val="0"/>
              <w:rPr>
                <w:rFonts w:ascii="游ゴシック Medium" w:eastAsia="游ゴシック Medium" w:hAnsi="游ゴシック Medium"/>
                <w:sz w:val="18"/>
                <w:szCs w:val="18"/>
              </w:rPr>
            </w:pPr>
          </w:p>
        </w:tc>
        <w:tc>
          <w:tcPr>
            <w:tcW w:w="1451" w:type="dxa"/>
          </w:tcPr>
          <w:p w14:paraId="558E617B" w14:textId="77777777" w:rsidR="00921E22" w:rsidRPr="00B956AB" w:rsidRDefault="00921E22" w:rsidP="00B956AB">
            <w:pPr>
              <w:snapToGrid w:val="0"/>
              <w:rPr>
                <w:rFonts w:ascii="游ゴシック Medium" w:eastAsia="游ゴシック Medium" w:hAnsi="游ゴシック Medium"/>
                <w:sz w:val="18"/>
                <w:szCs w:val="18"/>
              </w:rPr>
            </w:pPr>
          </w:p>
        </w:tc>
        <w:tc>
          <w:tcPr>
            <w:tcW w:w="1160" w:type="dxa"/>
          </w:tcPr>
          <w:p w14:paraId="523E9D93" w14:textId="77777777" w:rsidR="00921E22" w:rsidRPr="00B956AB" w:rsidRDefault="00921E22" w:rsidP="00B956AB">
            <w:pPr>
              <w:snapToGrid w:val="0"/>
              <w:rPr>
                <w:rFonts w:ascii="游ゴシック Medium" w:eastAsia="游ゴシック Medium" w:hAnsi="游ゴシック Medium"/>
                <w:sz w:val="18"/>
                <w:szCs w:val="18"/>
              </w:rPr>
            </w:pPr>
          </w:p>
        </w:tc>
        <w:tc>
          <w:tcPr>
            <w:tcW w:w="1459" w:type="dxa"/>
          </w:tcPr>
          <w:p w14:paraId="3DC97DE6" w14:textId="43A6155D" w:rsidR="00921E22" w:rsidRPr="00B956AB" w:rsidRDefault="00921E22" w:rsidP="00B956AB">
            <w:pPr>
              <w:snapToGrid w:val="0"/>
              <w:rPr>
                <w:rFonts w:ascii="游ゴシック Medium" w:eastAsia="游ゴシック Medium" w:hAnsi="游ゴシック Medium"/>
                <w:sz w:val="18"/>
                <w:szCs w:val="18"/>
              </w:rPr>
            </w:pPr>
          </w:p>
        </w:tc>
        <w:tc>
          <w:tcPr>
            <w:tcW w:w="1631" w:type="dxa"/>
          </w:tcPr>
          <w:p w14:paraId="75EFC33B" w14:textId="77777777" w:rsidR="00921E22" w:rsidRPr="00B956AB" w:rsidRDefault="00921E22" w:rsidP="00B956AB">
            <w:pPr>
              <w:snapToGrid w:val="0"/>
              <w:rPr>
                <w:rFonts w:ascii="游ゴシック Medium" w:eastAsia="游ゴシック Medium" w:hAnsi="游ゴシック Medium"/>
                <w:sz w:val="18"/>
                <w:szCs w:val="18"/>
              </w:rPr>
            </w:pPr>
          </w:p>
        </w:tc>
      </w:tr>
      <w:tr w:rsidR="00921E22" w:rsidRPr="00B956AB" w14:paraId="60EC4604" w14:textId="77777777" w:rsidTr="00696EA3">
        <w:trPr>
          <w:trHeight w:val="343"/>
        </w:trPr>
        <w:tc>
          <w:tcPr>
            <w:tcW w:w="8128" w:type="dxa"/>
            <w:gridSpan w:val="5"/>
          </w:tcPr>
          <w:p w14:paraId="767D51CA" w14:textId="103A4660" w:rsidR="00921E22" w:rsidRPr="00B956AB" w:rsidRDefault="00921E22" w:rsidP="00921E22">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921E22" w:rsidRPr="00B956AB" w:rsidRDefault="00921E22" w:rsidP="00B956AB">
            <w:pPr>
              <w:snapToGrid w:val="0"/>
              <w:rPr>
                <w:rFonts w:ascii="游ゴシック Medium" w:eastAsia="游ゴシック Medium" w:hAnsi="游ゴシック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435344" w:rsidRPr="000949D1" w14:paraId="723AE8C0" w14:textId="77777777" w:rsidTr="00435344">
        <w:tc>
          <w:tcPr>
            <w:tcW w:w="1339" w:type="dxa"/>
            <w:vAlign w:val="center"/>
          </w:tcPr>
          <w:p w14:paraId="24A19B03" w14:textId="2A6CD463" w:rsidR="00435344" w:rsidRPr="000949D1" w:rsidRDefault="00435344" w:rsidP="00435344">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66C47B2F"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1AB6A3A7"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6BB0EE85" w14:textId="77777777" w:rsidR="00435344" w:rsidRPr="000949D1" w:rsidRDefault="00435344" w:rsidP="00435344">
            <w:pPr>
              <w:rPr>
                <w:rFonts w:ascii="游ゴシック Medium" w:eastAsia="游ゴシック Medium" w:hAnsi="游ゴシック Medium"/>
                <w:sz w:val="20"/>
                <w:szCs w:val="20"/>
              </w:rPr>
            </w:pPr>
          </w:p>
        </w:tc>
        <w:tc>
          <w:tcPr>
            <w:tcW w:w="1549" w:type="dxa"/>
            <w:vAlign w:val="center"/>
          </w:tcPr>
          <w:p w14:paraId="7DBB4EA3" w14:textId="77777777" w:rsidR="00435344" w:rsidRPr="000949D1" w:rsidRDefault="00435344" w:rsidP="00435344">
            <w:pPr>
              <w:rPr>
                <w:rFonts w:ascii="游ゴシック Medium" w:eastAsia="游ゴシック Medium" w:hAnsi="游ゴシック Medium"/>
                <w:sz w:val="20"/>
                <w:szCs w:val="20"/>
              </w:rPr>
            </w:pPr>
          </w:p>
        </w:tc>
        <w:tc>
          <w:tcPr>
            <w:tcW w:w="1428" w:type="dxa"/>
            <w:vAlign w:val="center"/>
          </w:tcPr>
          <w:p w14:paraId="15C4B9D4" w14:textId="77777777" w:rsidR="00435344" w:rsidRPr="000949D1" w:rsidRDefault="00435344" w:rsidP="00435344">
            <w:pPr>
              <w:rPr>
                <w:rFonts w:ascii="游ゴシック Medium" w:eastAsia="游ゴシック Medium" w:hAnsi="游ゴシック Medium"/>
                <w:sz w:val="20"/>
                <w:szCs w:val="20"/>
              </w:rPr>
            </w:pPr>
          </w:p>
        </w:tc>
        <w:tc>
          <w:tcPr>
            <w:tcW w:w="1435" w:type="dxa"/>
            <w:vAlign w:val="center"/>
          </w:tcPr>
          <w:p w14:paraId="3719C22C" w14:textId="77777777" w:rsidR="00435344" w:rsidRPr="000949D1" w:rsidRDefault="00435344" w:rsidP="00435344">
            <w:pPr>
              <w:rPr>
                <w:rFonts w:ascii="游ゴシック Medium" w:eastAsia="游ゴシック Medium" w:hAnsi="游ゴシック Medium"/>
                <w:sz w:val="20"/>
                <w:szCs w:val="20"/>
              </w:rPr>
            </w:pPr>
          </w:p>
        </w:tc>
      </w:tr>
      <w:tr w:rsidR="00435344" w:rsidRPr="000949D1" w14:paraId="7AED1B75" w14:textId="77777777" w:rsidTr="00435344">
        <w:tc>
          <w:tcPr>
            <w:tcW w:w="8359" w:type="dxa"/>
            <w:gridSpan w:val="6"/>
            <w:vAlign w:val="center"/>
          </w:tcPr>
          <w:p w14:paraId="4F90015E" w14:textId="1A378FED" w:rsidR="00435344" w:rsidRPr="000949D1" w:rsidRDefault="00435344" w:rsidP="00435344">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435344" w:rsidRPr="000949D1" w:rsidRDefault="00435344" w:rsidP="00435344">
            <w:pPr>
              <w:rPr>
                <w:rFonts w:ascii="游ゴシック Medium" w:eastAsia="游ゴシック Medium" w:hAnsi="游ゴシック Medium"/>
                <w:sz w:val="20"/>
                <w:szCs w:val="20"/>
              </w:rPr>
            </w:pPr>
          </w:p>
        </w:tc>
      </w:tr>
      <w:bookmarkEnd w:id="0"/>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B956AB" w:rsidRPr="00B956AB" w14:paraId="3C9EC08C" w14:textId="77777777" w:rsidTr="00435344">
        <w:trPr>
          <w:trHeight w:val="376"/>
        </w:trPr>
        <w:tc>
          <w:tcPr>
            <w:tcW w:w="1419" w:type="dxa"/>
            <w:vAlign w:val="center"/>
          </w:tcPr>
          <w:p w14:paraId="3B79D24E" w14:textId="04B0D259"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B85C0D8"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6543F562"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7B29A569"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07BBB42B"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46FB9563" w14:textId="77777777" w:rsidR="00B956AB" w:rsidRPr="00B956AB" w:rsidRDefault="00B956AB" w:rsidP="00B956AB">
            <w:pPr>
              <w:snapToGrid w:val="0"/>
              <w:rPr>
                <w:rFonts w:ascii="游ゴシック Medium" w:eastAsia="游ゴシック Medium" w:hAnsi="游ゴシック Medium"/>
                <w:sz w:val="18"/>
                <w:szCs w:val="18"/>
              </w:rPr>
            </w:pPr>
          </w:p>
        </w:tc>
      </w:tr>
      <w:tr w:rsidR="00435344" w:rsidRPr="00B956AB" w14:paraId="5B82763B" w14:textId="77777777" w:rsidTr="00435344">
        <w:trPr>
          <w:trHeight w:val="376"/>
        </w:trPr>
        <w:tc>
          <w:tcPr>
            <w:tcW w:w="8396" w:type="dxa"/>
            <w:gridSpan w:val="5"/>
            <w:vAlign w:val="center"/>
          </w:tcPr>
          <w:p w14:paraId="6A9DD21B" w14:textId="0D044D06" w:rsidR="00435344" w:rsidRPr="00B956AB" w:rsidRDefault="00435344" w:rsidP="00435344">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435344" w:rsidRPr="00B956AB" w:rsidRDefault="00435344" w:rsidP="00B956AB">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20836FA0" w14:textId="77777777" w:rsidTr="00FA3E40">
        <w:trPr>
          <w:trHeight w:val="376"/>
        </w:trPr>
        <w:tc>
          <w:tcPr>
            <w:tcW w:w="1628" w:type="dxa"/>
            <w:vAlign w:val="center"/>
          </w:tcPr>
          <w:p w14:paraId="39AD2AA3" w14:textId="4FD5F91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4349859B"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769775B4"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2B8B77E6"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2D9F4D39" w14:textId="77777777" w:rsidTr="00FA3E40">
        <w:trPr>
          <w:trHeight w:val="376"/>
        </w:trPr>
        <w:tc>
          <w:tcPr>
            <w:tcW w:w="1628" w:type="dxa"/>
            <w:vAlign w:val="center"/>
          </w:tcPr>
          <w:p w14:paraId="1A1D4BFE" w14:textId="1D41080E"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0F91BEC"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1FB125F8"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A0A710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FA3E40" w:rsidRPr="00B956AB" w14:paraId="5D61E797" w14:textId="77777777" w:rsidTr="00FA3E40">
        <w:trPr>
          <w:trHeight w:val="376"/>
        </w:trPr>
        <w:tc>
          <w:tcPr>
            <w:tcW w:w="8024" w:type="dxa"/>
            <w:gridSpan w:val="3"/>
            <w:vAlign w:val="center"/>
          </w:tcPr>
          <w:p w14:paraId="616946F9" w14:textId="4ECDECC8" w:rsidR="00FA3E40" w:rsidRPr="00B956AB" w:rsidRDefault="00FA3E40" w:rsidP="00FA3E40">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FA3E40" w:rsidRPr="00B956AB" w:rsidRDefault="00FA3E40" w:rsidP="00B956AB">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B5DFD">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9B5DFD">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9B5DFD">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3A9DF196" w14:textId="77777777" w:rsidTr="009B5DFD">
        <w:trPr>
          <w:trHeight w:val="389"/>
        </w:trPr>
        <w:tc>
          <w:tcPr>
            <w:tcW w:w="1633" w:type="dxa"/>
            <w:vAlign w:val="center"/>
          </w:tcPr>
          <w:p w14:paraId="60CC4C73" w14:textId="734093A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189DC28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773D6ED7"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0AD2233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FA3E40" w:rsidRPr="00B956AB" w14:paraId="1F11249B" w14:textId="77777777" w:rsidTr="009B5DFD">
        <w:trPr>
          <w:trHeight w:val="389"/>
        </w:trPr>
        <w:tc>
          <w:tcPr>
            <w:tcW w:w="8048" w:type="dxa"/>
            <w:gridSpan w:val="3"/>
            <w:vAlign w:val="center"/>
          </w:tcPr>
          <w:p w14:paraId="6282B1F0" w14:textId="61F778D7" w:rsidR="00FA3E40" w:rsidRPr="00B956AB" w:rsidRDefault="00FA3E40" w:rsidP="00FA3E40">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AF11DCD" w14:textId="77777777" w:rsidR="00FA3E40" w:rsidRPr="00B956AB" w:rsidRDefault="00FA3E40" w:rsidP="00B956AB">
            <w:pPr>
              <w:snapToGrid w:val="0"/>
              <w:jc w:val="right"/>
              <w:rPr>
                <w:rFonts w:ascii="游ゴシック Medium" w:eastAsia="游ゴシック Medium" w:hAnsi="游ゴシック Medium"/>
                <w:color w:val="000000" w:themeColor="text1"/>
                <w:sz w:val="18"/>
                <w:szCs w:val="18"/>
              </w:rPr>
            </w:pPr>
          </w:p>
        </w:tc>
      </w:tr>
    </w:tbl>
    <w:p w14:paraId="2814ED53" w14:textId="77777777" w:rsidR="00B956AB" w:rsidRDefault="00B956AB" w:rsidP="00B956AB">
      <w:pPr>
        <w:rPr>
          <w:rFonts w:asciiTheme="majorEastAsia" w:eastAsia="ＭＳ 明朝" w:hAnsiTheme="majorEastAsia"/>
          <w:szCs w:val="21"/>
        </w:rPr>
      </w:pPr>
    </w:p>
    <w:p w14:paraId="507CF7C4" w14:textId="39D8791F"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r w:rsidR="005605C2">
        <w:rPr>
          <w:rFonts w:ascii="游ゴシック Medium" w:eastAsia="游ゴシック Medium" w:hAnsi="游ゴシック Medium" w:hint="eastAsia"/>
          <w:szCs w:val="21"/>
        </w:rPr>
        <w:t>R4年度以降に</w:t>
      </w: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79F0AD3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lastRenderedPageBreak/>
        <w:t>※</w:t>
      </w:r>
      <w:r w:rsidRPr="00B956AB">
        <w:rPr>
          <w:rFonts w:ascii="游ゴシック Medium" w:eastAsia="游ゴシック Medium" w:hAnsi="游ゴシック Medium" w:cs="Times New Roman"/>
          <w:szCs w:val="21"/>
        </w:rPr>
        <w:t>50,000</w:t>
      </w:r>
      <w:r w:rsidRPr="00B956AB">
        <w:rPr>
          <w:rFonts w:ascii="游ゴシック Medium" w:eastAsia="游ゴシック Medium" w:hAnsi="游ゴシック Medium" w:hint="eastAsia"/>
          <w:szCs w:val="21"/>
        </w:rPr>
        <w:t>千円</w:t>
      </w:r>
    </w:p>
    <w:p w14:paraId="7CF7C8C8" w14:textId="77B77A27"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lang w:eastAsia="zh-TW"/>
        </w:rPr>
        <w:t xml:space="preserve">　</w:t>
      </w:r>
      <w:sdt>
        <w:sdtPr>
          <w:rPr>
            <w:rFonts w:ascii="游ゴシック Medium" w:eastAsia="游ゴシック Medium" w:hAnsi="游ゴシック Medium"/>
            <w:color w:val="000000"/>
            <w:lang w:eastAsia="zh-TW"/>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sz w:val="22"/>
        </w:rPr>
        <w:t>該当　→以下に</w:t>
      </w:r>
      <w:bookmarkStart w:id="1" w:name="_Hlk35892358"/>
      <w:r w:rsidRPr="00B956AB">
        <w:rPr>
          <w:rFonts w:ascii="游ゴシック Medium" w:eastAsia="游ゴシック Medium" w:hAnsi="游ゴシック Medium" w:hint="eastAsia"/>
          <w:color w:val="000000"/>
          <w:sz w:val="22"/>
        </w:rPr>
        <w:t>内訳と</w:t>
      </w:r>
      <w:bookmarkEnd w:id="1"/>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0B245095"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color w:val="000000"/>
          <w:sz w:val="22"/>
          <w:lang w:eastAsia="zh-TW"/>
        </w:rPr>
        <w:t xml:space="preserve">　</w:t>
      </w:r>
      <w:sdt>
        <w:sdtPr>
          <w:rPr>
            <w:rFonts w:ascii="游ゴシック Medium" w:eastAsia="游ゴシック Medium" w:hAnsi="游ゴシック Medium"/>
            <w:color w:val="000000"/>
            <w:lang w:eastAsia="zh-TW"/>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lang w:eastAsia="zh-TW"/>
        </w:rPr>
        <w:t>非該当</w:t>
      </w:r>
    </w:p>
    <w:p w14:paraId="218E557F" w14:textId="5B38C057"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p>
    <w:p w14:paraId="0111B9F3" w14:textId="77777777" w:rsidR="00B956AB" w:rsidRPr="00B956AB" w:rsidRDefault="00B956AB" w:rsidP="00B956AB">
      <w:pPr>
        <w:rPr>
          <w:rFonts w:ascii="游ゴシック Medium" w:eastAsia="游ゴシック Medium" w:hAnsi="游ゴシック Medium"/>
          <w:sz w:val="18"/>
          <w:szCs w:val="18"/>
          <w:lang w:eastAsia="zh-TW"/>
        </w:rPr>
      </w:pPr>
    </w:p>
    <w:p w14:paraId="6FDDF2AA" w14:textId="6F00056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lang w:eastAsia="zh-TW"/>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F64460" w:rsidRPr="00F85A80" w:rsidRDefault="00F64460"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F64460" w:rsidRPr="00F85A80" w:rsidRDefault="00F64460"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F64460" w:rsidRPr="00F85A80" w:rsidRDefault="00F64460"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F64460" w:rsidRPr="00F85A80" w:rsidRDefault="00F64460"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F64460" w:rsidRPr="00F85A80" w:rsidRDefault="00F64460"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3B52A86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3634CBE" w:rsidR="00F64460" w:rsidRPr="00D412D3" w:rsidRDefault="00F64460"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53634CBE" w:rsidR="00F64460" w:rsidRPr="00D412D3" w:rsidRDefault="00F64460"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D412D3">
        <w:rPr>
          <w:rFonts w:ascii="游ゴシック Medium" w:eastAsia="游ゴシック Medium" w:hAnsi="游ゴシック Medium" w:hint="eastAsia"/>
          <w:b w:val="0"/>
          <w:bCs/>
        </w:rPr>
        <w:t>別添</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F64460" w:rsidRPr="00DE2F83" w:rsidRDefault="00F64460"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0736F5E8" w:rsidR="00F64460" w:rsidRPr="00DE2F83" w:rsidRDefault="00F64460"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■研究計画を遂行するための研究体制について、「研究開発代表者」、「研究開発分担者」、「橋渡し研究支援拠点」及び研究協力者等の具体的な役割を明確に記載してください。</w:t>
                            </w:r>
                          </w:p>
                          <w:p w14:paraId="0A9CAFBB" w14:textId="2E4E1FD0" w:rsidR="00F64460" w:rsidRPr="00DE2F83" w:rsidRDefault="00F64460"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F64460" w:rsidRPr="00DE2F83" w:rsidRDefault="00F64460"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F64460" w:rsidRPr="00DE2F83" w:rsidRDefault="00F64460"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F64460" w:rsidRPr="00DE2F83" w:rsidRDefault="00F64460"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0736F5E8" w:rsidR="00F64460" w:rsidRPr="00DE2F83" w:rsidRDefault="00F64460"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■研究計画を遂行するための研究体制について、「研究開発代表者」、「研究開発分担者」、「橋渡し研究支援拠点」及び研究協力者等の具体的な役割を明確に記載してください。</w:t>
                      </w:r>
                    </w:p>
                    <w:p w14:paraId="0A9CAFBB" w14:textId="2E4E1FD0" w:rsidR="00F64460" w:rsidRPr="00DE2F83" w:rsidRDefault="00F64460"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F64460" w:rsidRPr="00DE2F83" w:rsidRDefault="00F64460"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F64460" w:rsidRPr="00DE2F83" w:rsidRDefault="00F64460"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791EBF">
        <w:rPr>
          <w:rFonts w:ascii="游ゴシック Medium" w:eastAsia="游ゴシック Medium" w:hAnsi="游ゴシック Medium" w:cs="Times New Roman" w:hint="eastAsia"/>
          <w:i/>
          <w:iCs/>
          <w:color w:val="4F81BD" w:themeColor="accent1"/>
        </w:rPr>
        <w:t>（</w:t>
      </w:r>
      <w:bookmarkStart w:id="2" w:name="_Hlk63192018"/>
      <w:r w:rsidR="00791EBF">
        <w:rPr>
          <w:rFonts w:ascii="游ゴシック Medium" w:eastAsia="游ゴシック Medium" w:hAnsi="游ゴシック Medium" w:cs="Times New Roman" w:hint="eastAsia"/>
          <w:i/>
          <w:iCs/>
          <w:color w:val="4F81BD" w:themeColor="accent1"/>
        </w:rPr>
        <w:t>1</w:t>
      </w:r>
      <w:r w:rsidR="00791EBF">
        <w:rPr>
          <w:rFonts w:ascii="游ゴシック Medium" w:eastAsia="游ゴシック Medium" w:hAnsi="游ゴシック Medium" w:cs="Times New Roman"/>
          <w:i/>
          <w:iCs/>
          <w:color w:val="4F81BD" w:themeColor="accent1"/>
        </w:rPr>
        <w:t>,600</w:t>
      </w:r>
      <w:r w:rsidR="00791EBF">
        <w:rPr>
          <w:rFonts w:ascii="游ゴシック Medium" w:eastAsia="游ゴシック Medium" w:hAnsi="游ゴシック Medium" w:cs="Times New Roman" w:hint="eastAsia"/>
          <w:i/>
          <w:iCs/>
          <w:color w:val="4F81BD" w:themeColor="accent1"/>
        </w:rPr>
        <w:t>字</w:t>
      </w:r>
      <w:r w:rsidR="00C71A10">
        <w:rPr>
          <w:rFonts w:ascii="游ゴシック Medium" w:eastAsia="游ゴシック Medium" w:hAnsi="游ゴシック Medium" w:cs="Times New Roman" w:hint="eastAsia"/>
          <w:i/>
          <w:iCs/>
          <w:color w:val="4F81BD" w:themeColor="accent1"/>
        </w:rPr>
        <w:t>以内</w:t>
      </w:r>
      <w:r w:rsidR="00791EBF">
        <w:rPr>
          <w:rFonts w:ascii="游ゴシック Medium" w:eastAsia="游ゴシック Medium" w:hAnsi="游ゴシック Medium" w:cs="Times New Roman" w:hint="eastAsia"/>
          <w:i/>
          <w:iCs/>
          <w:color w:val="4F81BD" w:themeColor="accent1"/>
        </w:rPr>
        <w:t>）</w:t>
      </w:r>
      <w:bookmarkEnd w:id="2"/>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F64460" w:rsidRPr="00270558" w:rsidRDefault="00F64460"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F64460" w:rsidRPr="00270558" w:rsidRDefault="00F64460"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F64460" w:rsidRPr="00DE2F83" w:rsidRDefault="00F64460"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F64460" w:rsidRPr="00DE2F83" w:rsidRDefault="00F64460"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F64460" w:rsidRPr="00DE2F83" w:rsidRDefault="00F64460"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F64460" w:rsidRPr="00DE2F83" w:rsidRDefault="00F64460"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40C170CE"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F64460" w:rsidRPr="00DE2F83" w:rsidRDefault="00F6446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64460" w:rsidRPr="002B54A4" w:rsidRDefault="00F6446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F64460" w:rsidRPr="002B54A4" w:rsidRDefault="00F6446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64460" w:rsidRPr="002B54A4" w:rsidRDefault="00F6446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64460" w:rsidRPr="002B54A4" w:rsidRDefault="00F6446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F64460" w:rsidRPr="002B54A4" w:rsidRDefault="00F6446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64460" w:rsidRPr="002B54A4" w:rsidRDefault="00F6446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64460" w:rsidRPr="003E5E89" w:rsidRDefault="00F6446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64460" w:rsidRPr="00C62695" w:rsidRDefault="00F64460"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F64460" w:rsidRPr="003E5E89" w:rsidRDefault="00F6446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64460" w:rsidRPr="00C62695" w:rsidRDefault="00F64460"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64460" w:rsidRPr="003E5E89" w:rsidRDefault="00F6446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F64460" w:rsidRPr="003E5E89" w:rsidRDefault="00F6446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1151DE39"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y/WmKUYC&#10;AABfBAAADgAAAAAAAAAAAAAAAAAuAgAAZHJzL2Uyb0RvYy54bWxQSwECLQAUAAYACAAAACEAmetu&#10;K98AAAAIAQAADwAAAAAAAAAAAAAAAACgBAAAZHJzL2Rvd25yZXYueG1sUEsFBgAAAAAEAAQA8wAA&#10;AKwFAAAAAA==&#10;">
                <v:textbox>
                  <w:txbxContent>
                    <w:p w14:paraId="11964E93" w14:textId="1151DE39"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F64460" w:rsidRPr="00DE2F83" w:rsidRDefault="00F6446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4256" behindDoc="0" locked="0" layoutInCell="1" allowOverlap="1" wp14:anchorId="148AC7D6" wp14:editId="60183A7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F64460" w:rsidRPr="00820163" w:rsidRDefault="00F64460"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F64460" w:rsidRPr="00820163" w:rsidRDefault="00F64460"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F64460" w:rsidRPr="00820163" w:rsidRDefault="00F64460"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44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F64460" w:rsidRPr="00820163" w:rsidRDefault="00F64460"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F64460" w:rsidRPr="00820163" w:rsidRDefault="00F64460"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F64460" w:rsidRPr="00820163" w:rsidRDefault="00F64460"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F64460" w:rsidRPr="00820163" w:rsidRDefault="00F64460"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86912" behindDoc="0" locked="0" layoutInCell="1" allowOverlap="1" wp14:anchorId="28686251" wp14:editId="1C879191">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64460" w:rsidRPr="007411DC" w:rsidRDefault="00F6446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F64460" w:rsidRPr="007411DC" w:rsidRDefault="00F6446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F64460" w:rsidRPr="00820163" w:rsidRDefault="00F64460"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F64460" w:rsidRPr="00820163" w:rsidRDefault="00F64460"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F64460" w:rsidRPr="00820163" w:rsidRDefault="00F64460"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7520" behindDoc="0" locked="0" layoutInCell="1" allowOverlap="1" wp14:anchorId="27F3D6D4" wp14:editId="42012F54">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249C4"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42817066">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64460" w:rsidRPr="008D616E" w:rsidRDefault="00F6446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64460" w:rsidRPr="008D616E" w:rsidRDefault="00F6446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F64460" w:rsidRPr="008D616E" w:rsidRDefault="00F6446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64460" w:rsidRPr="008D616E" w:rsidRDefault="00F6446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8544" behindDoc="0" locked="0" layoutInCell="1" allowOverlap="1" wp14:anchorId="20918F9F" wp14:editId="7AC1CC7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459A" id="直線矢印コネクタ 1" o:spid="_x0000_s1026" type="#_x0000_t32" style="position:absolute;left:0;text-align:left;margin-left:22.55pt;margin-top:83.7pt;width:33.7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6496" behindDoc="0" locked="0" layoutInCell="1" allowOverlap="1" wp14:anchorId="270BB1F3" wp14:editId="77CD37FB">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4E504" id="直線矢印コネクタ 2" o:spid="_x0000_s1026" type="#_x0000_t32" style="position:absolute;left:0;text-align:left;margin-left:-45.55pt;margin-top:15.45pt;width:78.75pt;height:.7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5472" behindDoc="0" locked="0" layoutInCell="1" allowOverlap="1" wp14:anchorId="207A42B8" wp14:editId="16E9A11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1C1DF" id="直線コネクタ 43"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34FCE49"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F64460" w:rsidRPr="00983C8C" w:rsidRDefault="00F6446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64460" w:rsidRPr="00983C8C" w:rsidRDefault="00F6446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64460" w:rsidRPr="00983C8C" w:rsidRDefault="00F64460"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64460" w:rsidRPr="00983C8C" w:rsidRDefault="00F64460"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64460" w:rsidRPr="00983C8C" w:rsidRDefault="00F64460"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F64460" w:rsidRPr="00983C8C" w:rsidRDefault="00F64460"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2"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KdRJMa5AQAAKgMAAA4AAAAAAAAAAAAAAAAALgIAAGRycy9l&#10;Mm9Eb2MueG1sUEsBAi0AFAAGAAgAAAAhAHiWu5zdAAAACAEAAA8AAAAAAAAAAAAAAAAAEwQAAGRy&#10;cy9kb3ducmV2LnhtbFBLBQYAAAAABAAEAPMAAAAdBQAAAAA=&#10;" filled="f" stroked="f">
                <v:textbox>
                  <w:txbxContent>
                    <w:p w14:paraId="6CDEFE5A" w14:textId="55533C67" w:rsidR="00F64460" w:rsidRPr="00983C8C" w:rsidRDefault="00F6446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64460" w:rsidRPr="00983C8C" w:rsidRDefault="00F6446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64460" w:rsidRPr="00983C8C" w:rsidRDefault="00F64460"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64460" w:rsidRPr="00983C8C" w:rsidRDefault="00F64460"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64460" w:rsidRPr="00983C8C" w:rsidRDefault="00F64460"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F64460" w:rsidRPr="00983C8C" w:rsidRDefault="00F64460"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F64460" w:rsidRPr="00820163" w:rsidRDefault="00F64460"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3"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3CE0F584" w:rsidR="00F64460" w:rsidRPr="00820163" w:rsidRDefault="00F64460"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51719"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2587B35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3B949"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13E39DE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03FEDD2F">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505B"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37CF5F1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68A58"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8104D"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023F9058" w:rsidR="00D32B40" w:rsidRDefault="00F87952"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53EA2D7F">
                <wp:simplePos x="0" y="0"/>
                <wp:positionH relativeFrom="column">
                  <wp:posOffset>112395</wp:posOffset>
                </wp:positionH>
                <wp:positionV relativeFrom="page">
                  <wp:posOffset>4445000</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AB14788"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26CE8BE"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F64460" w:rsidRPr="0096534E" w:rsidRDefault="00F64460"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BC121D3"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B3B7784"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A076C89"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9DBA387"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6B9EFAB"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62C3536"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08C90110" w:rsidR="00F64460" w:rsidRDefault="00F64460"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w:t>
                              </w:r>
                            </w:p>
                            <w:p w14:paraId="45E95DF5" w14:textId="77777777" w:rsidR="00F64460" w:rsidRDefault="00F64460"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F64460" w:rsidRPr="0096534E" w:rsidRDefault="00F64460"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4" style="position:absolute;margin-left:8.85pt;margin-top:350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">
                <v:roundrect id="角丸四角形 10" o:spid="_x0000_s1045"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AB14788"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26CE8BE"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6"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F64460" w:rsidRPr="0096534E" w:rsidRDefault="00F64460"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7"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BC121D3"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B3B7784"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8"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A076C89"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9DBA387"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9"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F64460" w:rsidRPr="0096534E" w:rsidRDefault="00F64460"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6B9EFAB"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62C3536" w14:textId="77777777" w:rsidR="00F64460" w:rsidRPr="0096534E" w:rsidRDefault="00F64460"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F64460" w:rsidRPr="0096534E" w:rsidRDefault="00F64460"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50"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1"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2"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3"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4"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5"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6"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7"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8"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9"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0"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1"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F64460" w:rsidRPr="0096534E" w:rsidRDefault="00F64460"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2"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08C90110" w:rsidR="00F64460" w:rsidRDefault="00F64460"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w:t>
                        </w:r>
                      </w:p>
                      <w:p w14:paraId="45E95DF5" w14:textId="77777777" w:rsidR="00F64460" w:rsidRDefault="00F64460"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F64460" w:rsidRPr="0096534E" w:rsidRDefault="00F64460"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3"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955C307" w14:textId="50CBDB72"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lastRenderedPageBreak/>
        <w:t>（別添）要約（英文・和文）</w:t>
      </w:r>
    </w:p>
    <w:p w14:paraId="14D4968B" w14:textId="21724F37"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7777777"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77777777"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5713BD14"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534945"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7D9A3C0F"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46D0597E"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E33B4B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024DEED"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799716F" w14:textId="726653AE"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w:t>
            </w:r>
            <w:r w:rsidR="00F34153" w:rsidRPr="00F34153">
              <w:rPr>
                <w:rFonts w:ascii="游ゴシック Medium" w:eastAsia="游ゴシック Medium" w:hAnsi="游ゴシック Medium" w:cs="Times New Roman"/>
                <w:sz w:val="20"/>
                <w:szCs w:val="20"/>
              </w:rPr>
              <w:lastRenderedPageBreak/>
              <w:t>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D409AF"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D409AF"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D409AF"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D409AF"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D409AF"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D409AF"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D409AF"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5802752A" w14:textId="77777777" w:rsidR="00F34153" w:rsidRPr="00F34153" w:rsidRDefault="00D409AF"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D409AF"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D409A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D409AF"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D409AF"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D409AF"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D409AF"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D409AF"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D409AF"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691F2CC6" w:rsidR="00F34153" w:rsidRPr="00F34153" w:rsidRDefault="00696EA3"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w:t>
            </w:r>
            <w:r w:rsidR="009A1E12">
              <w:rPr>
                <w:rFonts w:ascii="游ゴシック Medium" w:eastAsia="游ゴシック Medium" w:hAnsi="游ゴシック Medium" w:hint="eastAsia"/>
                <w:color w:val="000000"/>
              </w:rPr>
              <w:t>及び</w:t>
            </w:r>
            <w:r w:rsidR="00F34153" w:rsidRPr="00F34153">
              <w:rPr>
                <w:rFonts w:ascii="游ゴシック Medium" w:eastAsia="游ゴシック Medium" w:hAnsi="游ゴシック Medium"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77777777" w:rsid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5ACDE89B" w14:textId="43C61CCD" w:rsidR="00AC5BCB" w:rsidRDefault="00AC5BCB"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②</w:t>
            </w:r>
            <w:r w:rsidR="009A1E12" w:rsidRPr="009A1E12">
              <w:rPr>
                <w:rFonts w:ascii="游ゴシック Medium" w:eastAsia="游ゴシック Medium" w:hAnsi="游ゴシック Medium" w:hint="eastAsia"/>
                <w:iCs/>
                <w:sz w:val="22"/>
              </w:rPr>
              <w:t>競合研究開発との比較</w:t>
            </w:r>
            <w:r>
              <w:rPr>
                <w:rFonts w:ascii="游ゴシック Medium" w:eastAsia="游ゴシック Medium" w:hAnsi="游ゴシック Medium" w:hint="eastAsia"/>
                <w:iCs/>
                <w:sz w:val="22"/>
              </w:rPr>
              <w:t>：</w:t>
            </w:r>
          </w:p>
          <w:p w14:paraId="010F3A97" w14:textId="19348D17" w:rsidR="00696EA3" w:rsidRDefault="00696EA3" w:rsidP="00F34153">
            <w:pPr>
              <w:snapToGrid w:val="0"/>
              <w:rPr>
                <w:rFonts w:ascii="游ゴシック Medium" w:eastAsia="游ゴシック Medium" w:hAnsi="游ゴシック Medium"/>
                <w:i/>
                <w:color w:val="4F81BD" w:themeColor="accent1"/>
                <w:sz w:val="22"/>
              </w:rPr>
            </w:pPr>
            <w:r w:rsidRPr="00696EA3">
              <w:rPr>
                <w:rFonts w:ascii="游ゴシック Medium" w:eastAsia="游ゴシック Medium" w:hAnsi="游ゴシック Medium" w:hint="eastAsia"/>
                <w:i/>
                <w:color w:val="4F81BD" w:themeColor="accent1"/>
                <w:sz w:val="22"/>
              </w:rPr>
              <w:t>提案課題に関連する他機関での研究開発状況と、それに対する提案課題の優位性を</w:t>
            </w:r>
            <w:r>
              <w:rPr>
                <w:rFonts w:ascii="游ゴシック Medium" w:eastAsia="游ゴシック Medium" w:hAnsi="游ゴシック Medium" w:hint="eastAsia"/>
                <w:i/>
                <w:color w:val="4F81BD" w:themeColor="accent1"/>
                <w:sz w:val="22"/>
              </w:rPr>
              <w:t>記載してください</w:t>
            </w:r>
            <w:r w:rsidRPr="00696EA3">
              <w:rPr>
                <w:rFonts w:ascii="游ゴシック Medium" w:eastAsia="游ゴシック Medium" w:hAnsi="游ゴシック Medium" w:hint="eastAsia"/>
                <w:i/>
                <w:color w:val="4F81BD" w:themeColor="accent1"/>
                <w:sz w:val="22"/>
              </w:rPr>
              <w:t>。</w:t>
            </w:r>
          </w:p>
          <w:p w14:paraId="12165515" w14:textId="15B2A460" w:rsidR="00DF6C96" w:rsidRDefault="00AC5BCB"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③</w:t>
            </w:r>
            <w:r w:rsidR="00696EA3">
              <w:rPr>
                <w:rFonts w:ascii="游ゴシック Medium" w:eastAsia="游ゴシック Medium" w:hAnsi="游ゴシック Medium" w:hint="eastAsia"/>
                <w:iCs/>
                <w:color w:val="000000"/>
                <w:sz w:val="22"/>
              </w:rPr>
              <w:t>製品化に向けた課題</w:t>
            </w:r>
            <w:r w:rsidR="00DF6C96">
              <w:rPr>
                <w:rFonts w:ascii="游ゴシック Medium" w:eastAsia="游ゴシック Medium" w:hAnsi="游ゴシック Medium" w:hint="eastAsia"/>
                <w:iCs/>
                <w:color w:val="000000"/>
                <w:sz w:val="22"/>
              </w:rPr>
              <w:t>：</w:t>
            </w:r>
          </w:p>
          <w:p w14:paraId="4AA56CDF" w14:textId="053A4C1F" w:rsidR="00E049CE" w:rsidRPr="00696EA3" w:rsidRDefault="00696EA3" w:rsidP="00696EA3">
            <w:pPr>
              <w:snapToGrid w:val="0"/>
              <w:rPr>
                <w:rFonts w:ascii="游ゴシック Medium" w:eastAsia="游ゴシック Medium" w:hAnsi="游ゴシック Medium"/>
                <w:i/>
                <w:color w:val="4F81BD" w:themeColor="accent1"/>
                <w:sz w:val="22"/>
              </w:rPr>
            </w:pPr>
            <w:r>
              <w:rPr>
                <w:rFonts w:ascii="游ゴシック Medium" w:eastAsia="游ゴシック Medium" w:hAnsi="游ゴシック Medium" w:hint="eastAsia"/>
                <w:i/>
                <w:color w:val="4F81BD" w:themeColor="accent1"/>
                <w:sz w:val="22"/>
              </w:rPr>
              <w:t>製造上の問題、</w:t>
            </w:r>
            <w:r w:rsidR="009A1E12">
              <w:rPr>
                <w:rFonts w:ascii="游ゴシック Medium" w:eastAsia="游ゴシック Medium" w:hAnsi="游ゴシック Medium" w:hint="eastAsia"/>
                <w:i/>
                <w:color w:val="4F81BD" w:themeColor="accent1"/>
                <w:sz w:val="22"/>
              </w:rPr>
              <w:t>品質管理、販売体制等</w:t>
            </w:r>
            <w:r w:rsidR="00DF6C96" w:rsidRPr="00DF6C96">
              <w:rPr>
                <w:rFonts w:ascii="游ゴシック Medium" w:eastAsia="游ゴシック Medium" w:hAnsi="游ゴシック Medium" w:hint="eastAsia"/>
                <w:i/>
                <w:color w:val="4F81BD" w:themeColor="accent1"/>
                <w:sz w:val="22"/>
              </w:rPr>
              <w:t>を</w:t>
            </w:r>
            <w:r w:rsidR="00E049CE">
              <w:rPr>
                <w:rFonts w:ascii="游ゴシック Medium" w:eastAsia="游ゴシック Medium" w:hAnsi="游ゴシック Medium" w:hint="eastAsia"/>
                <w:i/>
                <w:color w:val="4F81BD" w:themeColor="accent1"/>
                <w:sz w:val="22"/>
              </w:rPr>
              <w:t>記載</w:t>
            </w:r>
            <w:r w:rsidR="00DF6C96" w:rsidRPr="00DF6C96">
              <w:rPr>
                <w:rFonts w:ascii="游ゴシック Medium" w:eastAsia="游ゴシック Medium" w:hAnsi="游ゴシック Medium" w:hint="eastAsia"/>
                <w:i/>
                <w:color w:val="4F81BD" w:themeColor="accent1"/>
                <w:sz w:val="22"/>
              </w:rPr>
              <w:t>してください。</w:t>
            </w: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D409AF"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．橋渡し研究支援拠点及び連携する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F34153" w:rsidRDefault="00F34153" w:rsidP="00F34153">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color w:val="000000"/>
              </w:rPr>
              <w:lastRenderedPageBreak/>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lastRenderedPageBreak/>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D409AF"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w:t>
            </w:r>
            <w:r w:rsidRPr="00F34153">
              <w:rPr>
                <w:rFonts w:ascii="游ゴシック Medium" w:eastAsia="游ゴシック Medium" w:hAnsi="游ゴシック Medium" w:hint="eastAsia"/>
                <w:color w:val="000000"/>
                <w:sz w:val="22"/>
              </w:rPr>
              <w:lastRenderedPageBreak/>
              <w:t>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D409AF"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lastRenderedPageBreak/>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lastRenderedPageBreak/>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61B95938"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※本研究開発における実施項目ごとの計画をシーズ</w:t>
      </w:r>
      <w:r w:rsidRPr="00F34153">
        <w:rPr>
          <w:rFonts w:ascii="游ゴシック Medium" w:eastAsia="游ゴシック Medium" w:hAnsi="游ゴシック Medium"/>
          <w:i/>
          <w:color w:val="4F81BD" w:themeColor="accent1"/>
        </w:rPr>
        <w:t>Bの目標達成までの期間</w:t>
      </w: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３年</w:t>
      </w:r>
      <w:r w:rsidR="004747C7">
        <w:rPr>
          <w:rFonts w:ascii="游ゴシック Medium" w:eastAsia="游ゴシック Medium" w:hAnsi="游ゴシック Medium" w:hint="eastAsia"/>
          <w:i/>
          <w:color w:val="4F81BD" w:themeColor="accent1"/>
        </w:rPr>
        <w:t>度</w:t>
      </w:r>
      <w:r w:rsidRPr="00F34153">
        <w:rPr>
          <w:rFonts w:ascii="游ゴシック Medium" w:eastAsia="游ゴシック Medium" w:hAnsi="游ゴシック Medium"/>
          <w:i/>
          <w:color w:val="4F81BD" w:themeColor="accent1"/>
        </w:rPr>
        <w:t>以内</w:t>
      </w:r>
      <w:r w:rsidRPr="00F34153">
        <w:rPr>
          <w:rFonts w:ascii="游ゴシック Medium" w:eastAsia="游ゴシック Medium" w:hAnsi="游ゴシック Medium" w:hint="eastAsia"/>
          <w:i/>
          <w:color w:val="4F81BD" w:themeColor="accent1"/>
        </w:rPr>
        <w:t>が</w:t>
      </w:r>
      <w:r w:rsidRPr="00F34153">
        <w:rPr>
          <w:rFonts w:ascii="游ゴシック Medium" w:eastAsia="游ゴシック Medium" w:hAnsi="游ゴシック Medium"/>
          <w:i/>
          <w:color w:val="4F81BD" w:themeColor="accent1"/>
        </w:rPr>
        <w:t>目安）について</w:t>
      </w:r>
      <w:r w:rsidRPr="00F34153">
        <w:rPr>
          <w:rFonts w:ascii="游ゴシック Medium" w:eastAsia="游ゴシック Medium" w:hAnsi="游ゴシック Medium" w:hint="eastAsia"/>
          <w:i/>
          <w:color w:val="4F81BD" w:themeColor="accent1"/>
        </w:rPr>
        <w:t>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令和2</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令和3</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CN"/>
        </w:rPr>
      </w:pPr>
      <w:r w:rsidRPr="00F34153">
        <w:rPr>
          <w:rFonts w:ascii="游ゴシック Medium" w:eastAsia="游ゴシック Medium" w:hAnsi="游ゴシック Medium"/>
          <w:color w:val="000000" w:themeColor="text1"/>
          <w:lang w:eastAsia="zh-CN"/>
        </w:rPr>
        <w:t xml:space="preserve">（２）研究開発分担者　</w:t>
      </w:r>
      <w:r w:rsidRPr="00F34153">
        <w:rPr>
          <w:rFonts w:ascii="游ゴシック Medium" w:eastAsia="游ゴシック Medium" w:hAnsi="游ゴシック Medium"/>
          <w:color w:val="000000" w:themeColor="text1"/>
        </w:rPr>
        <w:t>氏名</w:t>
      </w:r>
      <w:r w:rsidRPr="00F34153">
        <w:rPr>
          <w:rFonts w:ascii="游ゴシック Medium" w:eastAsia="游ゴシック Medium" w:hAnsi="游ゴシック Medium"/>
          <w:color w:val="000000" w:themeColor="text1"/>
          <w:lang w:eastAsia="zh-CN"/>
        </w:rPr>
        <w:t>：</w:t>
      </w:r>
    </w:p>
    <w:p w14:paraId="3564D24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Pr="00F34153">
        <w:rPr>
          <w:rFonts w:ascii="游ゴシック Medium" w:eastAsia="游ゴシック Medium" w:hAnsi="游ゴシック Medium"/>
          <w:color w:val="000000" w:themeColor="text1"/>
        </w:rPr>
        <w:t xml:space="preserve">所属　</w:t>
      </w:r>
      <w:r w:rsidRPr="00F34153">
        <w:rPr>
          <w:rFonts w:ascii="游ゴシック Medium" w:eastAsia="游ゴシック Medium" w:hAnsi="游ゴシック Medium"/>
          <w:color w:val="000000" w:themeColor="text1"/>
          <w:lang w:eastAsia="zh-TW"/>
        </w:rPr>
        <w:t>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lastRenderedPageBreak/>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6C4B2919" w14:textId="367C178D" w:rsidR="00F64460" w:rsidRPr="00F64460" w:rsidRDefault="00F34153" w:rsidP="00F64460">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00F64460" w:rsidRPr="00F64460">
              <w:rPr>
                <w:rFonts w:ascii="游ゴシック Medium" w:eastAsia="游ゴシック Medium" w:hAnsi="游ゴシック Medium" w:hint="eastAsia"/>
                <w:color w:val="000000" w:themeColor="text1"/>
                <w:lang w:eastAsia="zh-TW"/>
              </w:rPr>
              <w:t xml:space="preserve">再生医療等の安全性の確保等に関する法律 </w:t>
            </w:r>
          </w:p>
          <w:p w14:paraId="057980B4" w14:textId="05DD49DD" w:rsidR="00F64460" w:rsidRDefault="00F64460" w:rsidP="00F64460">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sidR="006461BC">
              <w:rPr>
                <w:rFonts w:ascii="游ゴシック Medium" w:eastAsia="游ゴシック Medium" w:hAnsi="游ゴシック Medium" w:hint="eastAsia"/>
                <w:color w:val="000000" w:themeColor="text1"/>
              </w:rPr>
              <w:t>指針</w:t>
            </w:r>
          </w:p>
          <w:p w14:paraId="05AD2ED8" w14:textId="288806CC" w:rsidR="00F64460" w:rsidRPr="006461BC" w:rsidRDefault="00F64460" w:rsidP="00F64460">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 xml:space="preserve">（https://www.lifescience.mext.go.jp/bioethics/seimeikagaku_igaku.html参照） </w:t>
            </w:r>
          </w:p>
          <w:p w14:paraId="4A9B5C64" w14:textId="66F59EAA" w:rsidR="00F64460" w:rsidRPr="006461BC" w:rsidRDefault="00F64460" w:rsidP="00F64460">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遺伝子治療臨床研究に関する指針 </w:t>
            </w:r>
          </w:p>
          <w:p w14:paraId="0156D7BC" w14:textId="47E9A8CF" w:rsidR="00F64460" w:rsidRPr="006461BC" w:rsidRDefault="00F64460" w:rsidP="00F64460">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動物実験等の実施に関する基本指針 </w:t>
            </w:r>
          </w:p>
          <w:p w14:paraId="1F26972A" w14:textId="2738450B" w:rsidR="00F64460" w:rsidRPr="006461BC" w:rsidRDefault="00F64460" w:rsidP="00F64460">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臨床研究法 </w:t>
            </w:r>
          </w:p>
          <w:p w14:paraId="2382FDDD" w14:textId="03BD84A1" w:rsidR="00F64460" w:rsidRPr="00F64460" w:rsidRDefault="00F64460" w:rsidP="00F64460">
            <w:pPr>
              <w:snapToGrid w:val="0"/>
              <w:rPr>
                <w:rFonts w:ascii="游ゴシック Medium" w:eastAsia="游ゴシック Medium"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省令GCP</w:t>
            </w:r>
          </w:p>
          <w:p w14:paraId="2F07B9A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4747C7" w:rsidRDefault="00F34153" w:rsidP="00F34153">
      <w:pPr>
        <w:rPr>
          <w:rFonts w:ascii="Times New Roman" w:hAnsi="Times New Roman"/>
          <w:color w:val="000000" w:themeColor="text1"/>
        </w:rPr>
      </w:pPr>
    </w:p>
    <w:p w14:paraId="10F8896B" w14:textId="3760FA49" w:rsidR="00F34153" w:rsidRPr="00CF6A75" w:rsidRDefault="00F34153" w:rsidP="00F34153">
      <w:pPr>
        <w:rPr>
          <w:rFonts w:ascii="Times New Roman" w:hAnsi="Times New Roman"/>
          <w:color w:val="000000" w:themeColor="text1"/>
        </w:rPr>
      </w:pPr>
      <w:r w:rsidRPr="004747C7">
        <w:rPr>
          <w:rFonts w:ascii="Times New Roman" w:hAnsi="Times New Roman"/>
          <w:color w:val="000000" w:themeColor="text1"/>
        </w:rPr>
        <w:t xml:space="preserve">  </w:t>
      </w:r>
      <w:r w:rsidRPr="004747C7">
        <w:rPr>
          <w:rFonts w:ascii="Times New Roman" w:hAnsi="Times New Roman"/>
          <w:color w:val="000000" w:themeColor="text1"/>
        </w:rPr>
        <w:t>「</w:t>
      </w:r>
      <w:r w:rsidRPr="004747C7">
        <w:rPr>
          <w:rFonts w:ascii="Times New Roman" w:hAnsi="Times New Roman" w:hint="eastAsia"/>
          <w:color w:val="000000" w:themeColor="text1"/>
        </w:rPr>
        <w:t>令和</w:t>
      </w:r>
      <w:r w:rsidR="009F18D8" w:rsidRPr="004747C7">
        <w:rPr>
          <w:rFonts w:ascii="Times New Roman" w:hAnsi="Times New Roman" w:hint="eastAsia"/>
          <w:color w:val="000000" w:themeColor="text1"/>
        </w:rPr>
        <w:t>3</w:t>
      </w:r>
      <w:r w:rsidRPr="004747C7">
        <w:rPr>
          <w:rFonts w:ascii="Times New Roman" w:hAnsi="Times New Roman"/>
          <w:color w:val="000000" w:themeColor="text1"/>
        </w:rPr>
        <w:t>年度</w:t>
      </w:r>
      <w:r w:rsidRPr="004747C7">
        <w:rPr>
          <w:rFonts w:ascii="Times New Roman" w:hAnsi="Times New Roman" w:hint="eastAsia"/>
          <w:color w:val="000000" w:themeColor="text1"/>
        </w:rPr>
        <w:t>橋渡し研究プログラム</w:t>
      </w:r>
      <w:r w:rsidRPr="004747C7">
        <w:rPr>
          <w:rFonts w:ascii="Times New Roman" w:hAnsi="Times New Roman"/>
          <w:color w:val="000000" w:themeColor="text1"/>
        </w:rPr>
        <w:t>」</w:t>
      </w:r>
      <w:r w:rsidR="00FD1328" w:rsidRPr="006461BC">
        <w:rPr>
          <w:rFonts w:ascii="Times New Roman" w:hAnsi="Times New Roman" w:hint="eastAsia"/>
          <w:color w:val="000000" w:themeColor="text1"/>
        </w:rPr>
        <w:t>（二次公募）</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CE3A67">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1A1E" w14:textId="77777777" w:rsidR="00F64460" w:rsidRDefault="00F64460" w:rsidP="00DE2071">
      <w:r>
        <w:separator/>
      </w:r>
    </w:p>
  </w:endnote>
  <w:endnote w:type="continuationSeparator" w:id="0">
    <w:p w14:paraId="5F55E8D8" w14:textId="77777777" w:rsidR="00F64460" w:rsidRDefault="00F64460" w:rsidP="00DE2071">
      <w:r>
        <w:continuationSeparator/>
      </w:r>
    </w:p>
  </w:endnote>
  <w:endnote w:type="continuationNotice" w:id="1">
    <w:p w14:paraId="126B4787" w14:textId="77777777" w:rsidR="00F64460" w:rsidRDefault="00F64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64460" w:rsidRDefault="00F64460">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64460" w:rsidRDefault="00F64460"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7B1A" w14:textId="77777777" w:rsidR="00F64460" w:rsidRDefault="00F64460" w:rsidP="00DE2071">
      <w:r>
        <w:separator/>
      </w:r>
    </w:p>
  </w:footnote>
  <w:footnote w:type="continuationSeparator" w:id="0">
    <w:p w14:paraId="1ADAF779" w14:textId="77777777" w:rsidR="00F64460" w:rsidRDefault="00F64460" w:rsidP="00DE2071">
      <w:r>
        <w:continuationSeparator/>
      </w:r>
    </w:p>
  </w:footnote>
  <w:footnote w:type="continuationNotice" w:id="1">
    <w:p w14:paraId="14E18E33" w14:textId="77777777" w:rsidR="00F64460" w:rsidRDefault="00F64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0051DD70" w:rsidR="00F64460" w:rsidRPr="00CE3A67" w:rsidRDefault="00F64460"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hint="eastAsia"/>
        <w:b/>
        <w:bCs/>
        <w:sz w:val="24"/>
        <w:szCs w:val="24"/>
      </w:rPr>
      <w:t>シーズB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4AA1"/>
    <w:rsid w:val="000560DD"/>
    <w:rsid w:val="00060315"/>
    <w:rsid w:val="00063B30"/>
    <w:rsid w:val="0006539E"/>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31BCB"/>
    <w:rsid w:val="001519E4"/>
    <w:rsid w:val="00151A84"/>
    <w:rsid w:val="00156FFB"/>
    <w:rsid w:val="00157518"/>
    <w:rsid w:val="0016015B"/>
    <w:rsid w:val="00160C1A"/>
    <w:rsid w:val="00162E43"/>
    <w:rsid w:val="0016422F"/>
    <w:rsid w:val="0016479F"/>
    <w:rsid w:val="00164A9D"/>
    <w:rsid w:val="00166149"/>
    <w:rsid w:val="0016792B"/>
    <w:rsid w:val="001703E3"/>
    <w:rsid w:val="00170F5D"/>
    <w:rsid w:val="0017148F"/>
    <w:rsid w:val="00173F2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826"/>
    <w:rsid w:val="002655A5"/>
    <w:rsid w:val="00265829"/>
    <w:rsid w:val="00267AA0"/>
    <w:rsid w:val="00270558"/>
    <w:rsid w:val="0027325E"/>
    <w:rsid w:val="0027365D"/>
    <w:rsid w:val="002736C9"/>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0CF0"/>
    <w:rsid w:val="00471130"/>
    <w:rsid w:val="004747C7"/>
    <w:rsid w:val="00474E2C"/>
    <w:rsid w:val="004764BE"/>
    <w:rsid w:val="00485358"/>
    <w:rsid w:val="00486CB9"/>
    <w:rsid w:val="004A1B85"/>
    <w:rsid w:val="004A2E7E"/>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3AD3"/>
    <w:rsid w:val="00536F7E"/>
    <w:rsid w:val="00552F0C"/>
    <w:rsid w:val="005575E7"/>
    <w:rsid w:val="005605C2"/>
    <w:rsid w:val="00566FD3"/>
    <w:rsid w:val="00571281"/>
    <w:rsid w:val="00574FB6"/>
    <w:rsid w:val="00576A55"/>
    <w:rsid w:val="00582651"/>
    <w:rsid w:val="0058344B"/>
    <w:rsid w:val="00585341"/>
    <w:rsid w:val="005922C4"/>
    <w:rsid w:val="005945AD"/>
    <w:rsid w:val="0059478A"/>
    <w:rsid w:val="00595991"/>
    <w:rsid w:val="00597659"/>
    <w:rsid w:val="005A2110"/>
    <w:rsid w:val="005A2F9F"/>
    <w:rsid w:val="005A4FE6"/>
    <w:rsid w:val="005B0E8A"/>
    <w:rsid w:val="005B6E6A"/>
    <w:rsid w:val="005C36F6"/>
    <w:rsid w:val="005C704C"/>
    <w:rsid w:val="005D1F71"/>
    <w:rsid w:val="005D2EA5"/>
    <w:rsid w:val="005D393D"/>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61BC"/>
    <w:rsid w:val="0065145C"/>
    <w:rsid w:val="0065327C"/>
    <w:rsid w:val="00653DD6"/>
    <w:rsid w:val="00656B0F"/>
    <w:rsid w:val="00661627"/>
    <w:rsid w:val="0066236D"/>
    <w:rsid w:val="0066582C"/>
    <w:rsid w:val="00665BD7"/>
    <w:rsid w:val="00671A70"/>
    <w:rsid w:val="00676007"/>
    <w:rsid w:val="006824D5"/>
    <w:rsid w:val="0068279F"/>
    <w:rsid w:val="00684A91"/>
    <w:rsid w:val="00687E36"/>
    <w:rsid w:val="0069356D"/>
    <w:rsid w:val="00696EA3"/>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0163"/>
    <w:rsid w:val="00820631"/>
    <w:rsid w:val="0082282E"/>
    <w:rsid w:val="00831978"/>
    <w:rsid w:val="00831F5E"/>
    <w:rsid w:val="00833FD7"/>
    <w:rsid w:val="008352C6"/>
    <w:rsid w:val="008404E3"/>
    <w:rsid w:val="00842CE8"/>
    <w:rsid w:val="008431FC"/>
    <w:rsid w:val="008533E0"/>
    <w:rsid w:val="00854032"/>
    <w:rsid w:val="008547A9"/>
    <w:rsid w:val="00854CE9"/>
    <w:rsid w:val="00855A2E"/>
    <w:rsid w:val="00855E15"/>
    <w:rsid w:val="00860E43"/>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2649"/>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8D8"/>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E3A"/>
    <w:rsid w:val="00AB50B4"/>
    <w:rsid w:val="00AB7156"/>
    <w:rsid w:val="00AC142B"/>
    <w:rsid w:val="00AC196D"/>
    <w:rsid w:val="00AC28BE"/>
    <w:rsid w:val="00AC30D0"/>
    <w:rsid w:val="00AC5147"/>
    <w:rsid w:val="00AC5BCB"/>
    <w:rsid w:val="00AC73A7"/>
    <w:rsid w:val="00AD5D6F"/>
    <w:rsid w:val="00AD636C"/>
    <w:rsid w:val="00AD7869"/>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522"/>
    <w:rsid w:val="00BA4E59"/>
    <w:rsid w:val="00BA5D41"/>
    <w:rsid w:val="00BB3533"/>
    <w:rsid w:val="00BB4B5E"/>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0C31"/>
    <w:rsid w:val="00C12DFC"/>
    <w:rsid w:val="00C14495"/>
    <w:rsid w:val="00C153DF"/>
    <w:rsid w:val="00C159BC"/>
    <w:rsid w:val="00C15C27"/>
    <w:rsid w:val="00C173C8"/>
    <w:rsid w:val="00C17A0C"/>
    <w:rsid w:val="00C2758D"/>
    <w:rsid w:val="00C30326"/>
    <w:rsid w:val="00C30BBF"/>
    <w:rsid w:val="00C36F0F"/>
    <w:rsid w:val="00C43B7F"/>
    <w:rsid w:val="00C4563F"/>
    <w:rsid w:val="00C46183"/>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0515"/>
    <w:rsid w:val="00D01C0F"/>
    <w:rsid w:val="00D054B1"/>
    <w:rsid w:val="00D0705F"/>
    <w:rsid w:val="00D12BE6"/>
    <w:rsid w:val="00D21B3F"/>
    <w:rsid w:val="00D2764B"/>
    <w:rsid w:val="00D31E33"/>
    <w:rsid w:val="00D32B40"/>
    <w:rsid w:val="00D368AF"/>
    <w:rsid w:val="00D409AF"/>
    <w:rsid w:val="00D412D3"/>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2F83"/>
    <w:rsid w:val="00DE59D7"/>
    <w:rsid w:val="00DE73C7"/>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17B0"/>
    <w:rsid w:val="00E340F2"/>
    <w:rsid w:val="00E41656"/>
    <w:rsid w:val="00E428BA"/>
    <w:rsid w:val="00E55B4E"/>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4D02"/>
    <w:rsid w:val="00F068A5"/>
    <w:rsid w:val="00F06DD2"/>
    <w:rsid w:val="00F11137"/>
    <w:rsid w:val="00F12693"/>
    <w:rsid w:val="00F13887"/>
    <w:rsid w:val="00F165E4"/>
    <w:rsid w:val="00F34153"/>
    <w:rsid w:val="00F34315"/>
    <w:rsid w:val="00F3661D"/>
    <w:rsid w:val="00F41974"/>
    <w:rsid w:val="00F4725D"/>
    <w:rsid w:val="00F512A8"/>
    <w:rsid w:val="00F516C0"/>
    <w:rsid w:val="00F51E92"/>
    <w:rsid w:val="00F53B70"/>
    <w:rsid w:val="00F578D1"/>
    <w:rsid w:val="00F611D9"/>
    <w:rsid w:val="00F612A0"/>
    <w:rsid w:val="00F64460"/>
    <w:rsid w:val="00F67828"/>
    <w:rsid w:val="00F70CFC"/>
    <w:rsid w:val="00F712CB"/>
    <w:rsid w:val="00F7168C"/>
    <w:rsid w:val="00F73497"/>
    <w:rsid w:val="00F73BA0"/>
    <w:rsid w:val="00F76538"/>
    <w:rsid w:val="00F85A80"/>
    <w:rsid w:val="00F874E4"/>
    <w:rsid w:val="00F8760D"/>
    <w:rsid w:val="00F87952"/>
    <w:rsid w:val="00F9072A"/>
    <w:rsid w:val="00F90DA8"/>
    <w:rsid w:val="00F93813"/>
    <w:rsid w:val="00F950D2"/>
    <w:rsid w:val="00F960CC"/>
    <w:rsid w:val="00FA23AF"/>
    <w:rsid w:val="00FA3E40"/>
    <w:rsid w:val="00FA58D4"/>
    <w:rsid w:val="00FA74DD"/>
    <w:rsid w:val="00FB1626"/>
    <w:rsid w:val="00FB27FB"/>
    <w:rsid w:val="00FB3DD1"/>
    <w:rsid w:val="00FB4CA4"/>
    <w:rsid w:val="00FB66C4"/>
    <w:rsid w:val="00FC4317"/>
    <w:rsid w:val="00FC5BC4"/>
    <w:rsid w:val="00FC6919"/>
    <w:rsid w:val="00FD0D9D"/>
    <w:rsid w:val="00FD1328"/>
    <w:rsid w:val="00FD38C9"/>
    <w:rsid w:val="00FD6BFA"/>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24030420">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3.xml><?xml version="1.0" encoding="utf-8"?>
<ds:datastoreItem xmlns:ds="http://schemas.openxmlformats.org/officeDocument/2006/customXml" ds:itemID="{BE37B6B5-D855-4CE5-9265-68E6DA249E6D}">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2736</Words>
  <Characters>15597</Characters>
  <DocSecurity>4</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2021-02-02T04:11:00Z</cp:lastPrinted>
  <dcterms:created xsi:type="dcterms:W3CDTF">2021-07-02T05:21:00Z</dcterms:created>
  <dcterms:modified xsi:type="dcterms:W3CDTF">2021-07-02T05:21:00Z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