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42" w:type="dxa"/>
        <w:tblLook w:val="04A0" w:firstRow="1" w:lastRow="0" w:firstColumn="1" w:lastColumn="0" w:noHBand="0" w:noVBand="1"/>
      </w:tblPr>
      <w:tblGrid>
        <w:gridCol w:w="471"/>
        <w:gridCol w:w="4342"/>
        <w:gridCol w:w="3682"/>
        <w:gridCol w:w="1247"/>
      </w:tblGrid>
      <w:tr w:rsidR="009B0A58" w:rsidRPr="00220BFB" w14:paraId="5EAE54A0" w14:textId="77777777" w:rsidTr="006104FF">
        <w:trPr>
          <w:trHeight w:val="720"/>
        </w:trPr>
        <w:tc>
          <w:tcPr>
            <w:tcW w:w="9742" w:type="dxa"/>
            <w:gridSpan w:val="4"/>
            <w:hideMark/>
          </w:tcPr>
          <w:p w14:paraId="25208C5B" w14:textId="222C43C7" w:rsidR="00BF087D" w:rsidRDefault="009B0A58" w:rsidP="00BF087D">
            <w:pPr>
              <w:spacing w:line="360" w:lineRule="exact"/>
              <w:rPr>
                <w:rFonts w:ascii="メイリオ" w:eastAsia="メイリオ" w:hAnsi="メイリオ"/>
                <w:b/>
                <w:bCs/>
                <w:sz w:val="24"/>
                <w:szCs w:val="24"/>
              </w:rPr>
            </w:pPr>
            <w:bookmarkStart w:id="0" w:name="RANGE!A1:D29"/>
            <w:r w:rsidRPr="00BF087D">
              <w:rPr>
                <w:rFonts w:ascii="メイリオ" w:eastAsia="メイリオ" w:hAnsi="メイリオ" w:hint="eastAsia"/>
                <w:b/>
                <w:bCs/>
                <w:sz w:val="24"/>
                <w:szCs w:val="24"/>
              </w:rPr>
              <w:t>チェックリスト</w:t>
            </w:r>
            <w:r w:rsidR="00BF087D" w:rsidRPr="00BF087D">
              <w:rPr>
                <w:rFonts w:ascii="メイリオ" w:eastAsia="メイリオ" w:hAnsi="メイリオ" w:hint="eastAsia"/>
                <w:b/>
                <w:bCs/>
                <w:sz w:val="24"/>
                <w:szCs w:val="24"/>
              </w:rPr>
              <w:t>（研究機関用</w:t>
            </w:r>
            <w:r w:rsidR="00BF087D">
              <w:rPr>
                <w:rFonts w:ascii="メイリオ" w:eastAsia="メイリオ" w:hAnsi="メイリオ" w:hint="eastAsia"/>
                <w:b/>
                <w:bCs/>
                <w:sz w:val="24"/>
                <w:szCs w:val="24"/>
              </w:rPr>
              <w:t>）</w:t>
            </w:r>
          </w:p>
          <w:p w14:paraId="185DB9D1" w14:textId="0A59F7E5" w:rsidR="009B0A58" w:rsidRPr="00BF087D" w:rsidRDefault="00BF087D" w:rsidP="00BF087D">
            <w:pPr>
              <w:spacing w:line="360" w:lineRule="exact"/>
              <w:rPr>
                <w:rFonts w:ascii="メイリオ" w:eastAsia="メイリオ" w:hAnsi="メイリオ"/>
                <w:b/>
                <w:bCs/>
                <w:sz w:val="24"/>
                <w:szCs w:val="24"/>
              </w:rPr>
            </w:pPr>
            <w:r>
              <w:rPr>
                <w:rFonts w:ascii="メイリオ" w:eastAsia="メイリオ" w:hAnsi="メイリオ" w:hint="eastAsia"/>
                <w:b/>
                <w:bCs/>
                <w:sz w:val="24"/>
                <w:szCs w:val="24"/>
              </w:rPr>
              <w:t>ｰ</w:t>
            </w:r>
            <w:r w:rsidR="009B0A58" w:rsidRPr="00BF087D">
              <w:rPr>
                <w:rFonts w:ascii="メイリオ" w:eastAsia="メイリオ" w:hAnsi="メイリオ" w:hint="eastAsia"/>
                <w:b/>
                <w:bCs/>
                <w:sz w:val="24"/>
                <w:szCs w:val="24"/>
              </w:rPr>
              <w:t>A</w:t>
            </w:r>
            <w:r>
              <w:rPr>
                <w:rFonts w:ascii="メイリオ" w:eastAsia="メイリオ" w:hAnsi="メイリオ" w:hint="eastAsia"/>
                <w:b/>
                <w:bCs/>
                <w:sz w:val="24"/>
                <w:szCs w:val="24"/>
              </w:rPr>
              <w:t xml:space="preserve">　</w:t>
            </w:r>
            <w:r w:rsidRPr="00BF087D">
              <w:rPr>
                <w:rFonts w:ascii="メイリオ" w:eastAsia="メイリオ" w:hAnsi="メイリオ" w:hint="eastAsia"/>
                <w:b/>
                <w:bCs/>
                <w:sz w:val="24"/>
                <w:szCs w:val="24"/>
              </w:rPr>
              <w:t>承認申請等に疾患レジストリを活用する医薬品の治験(</w:t>
            </w:r>
            <w:r w:rsidR="00A84D79">
              <w:rPr>
                <w:rFonts w:ascii="メイリオ" w:eastAsia="メイリオ" w:hAnsi="メイリオ" w:hint="eastAsia"/>
                <w:b/>
                <w:bCs/>
                <w:sz w:val="24"/>
                <w:szCs w:val="24"/>
              </w:rPr>
              <w:t>医薬品</w:t>
            </w:r>
            <w:r w:rsidRPr="00BF087D">
              <w:rPr>
                <w:rFonts w:ascii="メイリオ" w:eastAsia="メイリオ" w:hAnsi="メイリオ" w:hint="eastAsia"/>
                <w:b/>
                <w:bCs/>
                <w:sz w:val="24"/>
                <w:szCs w:val="24"/>
              </w:rPr>
              <w:t>ステップ２)</w:t>
            </w:r>
            <w:bookmarkEnd w:id="0"/>
          </w:p>
        </w:tc>
      </w:tr>
      <w:tr w:rsidR="009B0A58" w:rsidRPr="00220BFB" w14:paraId="27DC387B" w14:textId="77777777" w:rsidTr="006104FF">
        <w:trPr>
          <w:trHeight w:val="510"/>
        </w:trPr>
        <w:tc>
          <w:tcPr>
            <w:tcW w:w="9742" w:type="dxa"/>
            <w:gridSpan w:val="4"/>
            <w:hideMark/>
          </w:tcPr>
          <w:p w14:paraId="60F165D3" w14:textId="391DBA68" w:rsidR="009B0A58" w:rsidRPr="00220BFB" w:rsidRDefault="009B0A58" w:rsidP="00EF2162">
            <w:pPr>
              <w:rPr>
                <w:rFonts w:ascii="メイリオ" w:eastAsia="メイリオ" w:hAnsi="メイリオ"/>
                <w:sz w:val="24"/>
                <w:szCs w:val="28"/>
              </w:rPr>
            </w:pPr>
            <w:r w:rsidRPr="00220BFB">
              <w:rPr>
                <w:rFonts w:ascii="メイリオ" w:eastAsia="メイリオ" w:hAnsi="メイリオ" w:hint="eastAsia"/>
                <w:sz w:val="24"/>
                <w:szCs w:val="28"/>
              </w:rPr>
              <w:t>機関名【●●●●●●●●●●●】　　研究開発</w:t>
            </w:r>
            <w:r w:rsidR="00521BDB">
              <w:rPr>
                <w:rFonts w:ascii="メイリオ" w:eastAsia="メイリオ" w:hAnsi="メイリオ" w:hint="eastAsia"/>
                <w:sz w:val="24"/>
                <w:szCs w:val="28"/>
              </w:rPr>
              <w:t>代表</w:t>
            </w:r>
            <w:r w:rsidR="00521BDB" w:rsidRPr="00220BFB">
              <w:rPr>
                <w:rFonts w:ascii="メイリオ" w:eastAsia="メイリオ" w:hAnsi="メイリオ" w:hint="eastAsia"/>
                <w:sz w:val="24"/>
                <w:szCs w:val="28"/>
              </w:rPr>
              <w:t>者</w:t>
            </w:r>
            <w:r w:rsidRPr="00220BFB">
              <w:rPr>
                <w:rFonts w:ascii="メイリオ" w:eastAsia="メイリオ" w:hAnsi="メイリオ" w:hint="eastAsia"/>
                <w:sz w:val="24"/>
                <w:szCs w:val="28"/>
              </w:rPr>
              <w:t xml:space="preserve">氏名【●● ▲▲】　</w:t>
            </w:r>
          </w:p>
        </w:tc>
      </w:tr>
      <w:tr w:rsidR="009B0A58" w:rsidRPr="00220BFB" w14:paraId="3E57E0F0" w14:textId="77777777" w:rsidTr="006104FF">
        <w:trPr>
          <w:trHeight w:val="720"/>
        </w:trPr>
        <w:tc>
          <w:tcPr>
            <w:tcW w:w="9742" w:type="dxa"/>
            <w:gridSpan w:val="4"/>
            <w:vMerge w:val="restart"/>
            <w:hideMark/>
          </w:tcPr>
          <w:p w14:paraId="466F7E94"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9B0A58" w:rsidRPr="00220BFB" w14:paraId="2C2C225E" w14:textId="77777777" w:rsidTr="006104FF">
        <w:trPr>
          <w:trHeight w:val="696"/>
        </w:trPr>
        <w:tc>
          <w:tcPr>
            <w:tcW w:w="9742" w:type="dxa"/>
            <w:gridSpan w:val="4"/>
            <w:vMerge/>
            <w:hideMark/>
          </w:tcPr>
          <w:p w14:paraId="4C5D239D" w14:textId="77777777" w:rsidR="009B0A58" w:rsidRPr="00220BFB" w:rsidRDefault="009B0A58" w:rsidP="00EF2162">
            <w:pPr>
              <w:spacing w:line="240" w:lineRule="exact"/>
              <w:rPr>
                <w:rFonts w:ascii="メイリオ" w:eastAsia="メイリオ" w:hAnsi="メイリオ"/>
              </w:rPr>
            </w:pPr>
          </w:p>
        </w:tc>
      </w:tr>
      <w:tr w:rsidR="002142C1" w:rsidRPr="00220BFB" w14:paraId="79E4B43B" w14:textId="77777777" w:rsidTr="006104FF">
        <w:trPr>
          <w:trHeight w:val="630"/>
        </w:trPr>
        <w:tc>
          <w:tcPr>
            <w:tcW w:w="471" w:type="dxa"/>
            <w:shd w:val="clear" w:color="auto" w:fill="D9D9D9" w:themeFill="background1" w:themeFillShade="D9"/>
            <w:noWrap/>
            <w:vAlign w:val="center"/>
            <w:hideMark/>
          </w:tcPr>
          <w:p w14:paraId="342F2BF1" w14:textId="77777777" w:rsidR="009B0A58" w:rsidRPr="00220BFB" w:rsidRDefault="009B0A58" w:rsidP="009D44E9">
            <w:pPr>
              <w:spacing w:line="240" w:lineRule="exact"/>
              <w:jc w:val="center"/>
              <w:rPr>
                <w:rFonts w:ascii="メイリオ" w:eastAsia="メイリオ" w:hAnsi="メイリオ"/>
              </w:rPr>
            </w:pPr>
            <w:r w:rsidRPr="00220BFB">
              <w:rPr>
                <w:rFonts w:ascii="メイリオ" w:eastAsia="メイリオ" w:hAnsi="メイリオ" w:hint="eastAsia"/>
              </w:rPr>
              <w:t>番号</w:t>
            </w:r>
          </w:p>
        </w:tc>
        <w:tc>
          <w:tcPr>
            <w:tcW w:w="8024" w:type="dxa"/>
            <w:gridSpan w:val="2"/>
            <w:shd w:val="clear" w:color="auto" w:fill="D9D9D9" w:themeFill="background1" w:themeFillShade="D9"/>
            <w:vAlign w:val="center"/>
            <w:hideMark/>
          </w:tcPr>
          <w:p w14:paraId="10B59472" w14:textId="77777777" w:rsidR="009B0A58" w:rsidRPr="00220BFB" w:rsidRDefault="009B0A58" w:rsidP="009D44E9">
            <w:pPr>
              <w:spacing w:line="240" w:lineRule="exact"/>
              <w:jc w:val="center"/>
              <w:rPr>
                <w:rFonts w:ascii="メイリオ" w:eastAsia="メイリオ" w:hAnsi="メイリオ"/>
              </w:rPr>
            </w:pPr>
            <w:r w:rsidRPr="00220BFB">
              <w:rPr>
                <w:rFonts w:ascii="メイリオ" w:eastAsia="メイリオ" w:hAnsi="メイリオ" w:hint="eastAsia"/>
              </w:rPr>
              <w:t>確認内容（確認した項目全てをチェックしてください）</w:t>
            </w:r>
          </w:p>
        </w:tc>
        <w:tc>
          <w:tcPr>
            <w:tcW w:w="1247" w:type="dxa"/>
            <w:tcBorders>
              <w:bottom w:val="single" w:sz="4" w:space="0" w:color="auto"/>
            </w:tcBorders>
            <w:shd w:val="clear" w:color="auto" w:fill="D9D9D9" w:themeFill="background1" w:themeFillShade="D9"/>
            <w:vAlign w:val="center"/>
            <w:hideMark/>
          </w:tcPr>
          <w:p w14:paraId="210C8F5D" w14:textId="77777777" w:rsidR="009B0A58" w:rsidRPr="00220BFB" w:rsidRDefault="009B0A58" w:rsidP="009D44E9">
            <w:pPr>
              <w:spacing w:line="240" w:lineRule="exact"/>
              <w:jc w:val="center"/>
              <w:rPr>
                <w:rFonts w:ascii="メイリオ" w:eastAsia="メイリオ" w:hAnsi="メイリオ"/>
              </w:rPr>
            </w:pPr>
            <w:r w:rsidRPr="00220BFB">
              <w:rPr>
                <w:rFonts w:ascii="メイリオ" w:eastAsia="メイリオ" w:hAnsi="メイリオ" w:hint="eastAsia"/>
              </w:rPr>
              <w:t>チェック欄</w:t>
            </w:r>
          </w:p>
        </w:tc>
      </w:tr>
      <w:tr w:rsidR="002142C1" w:rsidRPr="00220BFB" w14:paraId="13F5E777" w14:textId="77777777" w:rsidTr="006104FF">
        <w:trPr>
          <w:trHeight w:val="557"/>
        </w:trPr>
        <w:tc>
          <w:tcPr>
            <w:tcW w:w="471" w:type="dxa"/>
            <w:vMerge w:val="restart"/>
            <w:shd w:val="clear" w:color="auto" w:fill="auto"/>
            <w:noWrap/>
            <w:vAlign w:val="center"/>
          </w:tcPr>
          <w:p w14:paraId="281B09A2" w14:textId="5894189D" w:rsidR="00A84D79" w:rsidRPr="00220BFB" w:rsidRDefault="00A84D79" w:rsidP="00291CDA">
            <w:pPr>
              <w:spacing w:line="240" w:lineRule="exact"/>
              <w:jc w:val="center"/>
              <w:rPr>
                <w:rFonts w:ascii="メイリオ" w:eastAsia="メイリオ" w:hAnsi="メイリオ"/>
              </w:rPr>
            </w:pPr>
          </w:p>
          <w:p w14:paraId="37D829D0" w14:textId="304D5E59" w:rsidR="00A84D79" w:rsidRPr="00220BFB" w:rsidRDefault="00A84D79" w:rsidP="00291CDA">
            <w:pPr>
              <w:spacing w:line="240" w:lineRule="exact"/>
              <w:jc w:val="center"/>
              <w:rPr>
                <w:rFonts w:ascii="メイリオ" w:eastAsia="メイリオ" w:hAnsi="メイリオ"/>
              </w:rPr>
            </w:pPr>
            <w:r w:rsidRPr="00220BFB">
              <w:rPr>
                <w:rFonts w:ascii="メイリオ" w:eastAsia="メイリオ" w:hAnsi="メイリオ" w:hint="eastAsia"/>
              </w:rPr>
              <w:t>1</w:t>
            </w:r>
          </w:p>
        </w:tc>
        <w:tc>
          <w:tcPr>
            <w:tcW w:w="8024" w:type="dxa"/>
            <w:gridSpan w:val="2"/>
            <w:vAlign w:val="center"/>
          </w:tcPr>
          <w:p w14:paraId="7AC8EE12" w14:textId="3CE40AB6" w:rsidR="00A84D79" w:rsidRPr="00220BFB" w:rsidRDefault="00A84D79" w:rsidP="00521BDB">
            <w:pPr>
              <w:spacing w:line="240" w:lineRule="exact"/>
              <w:jc w:val="left"/>
              <w:rPr>
                <w:rFonts w:ascii="メイリオ" w:eastAsia="メイリオ" w:hAnsi="メイリオ"/>
              </w:rPr>
            </w:pPr>
            <w:r w:rsidRPr="00220BFB">
              <w:rPr>
                <w:rFonts w:ascii="メイリオ" w:eastAsia="メイリオ" w:hAnsi="メイリオ" w:hint="eastAsia"/>
              </w:rPr>
              <w:t>・提出が必要な書類（必須）</w:t>
            </w:r>
            <w:r w:rsidR="00521BDB">
              <w:rPr>
                <w:rFonts w:ascii="メイリオ" w:eastAsia="メイリオ" w:hAnsi="メイリオ" w:hint="eastAsia"/>
              </w:rPr>
              <w:t>の完備状況</w:t>
            </w:r>
          </w:p>
        </w:tc>
        <w:tc>
          <w:tcPr>
            <w:tcW w:w="1247" w:type="dxa"/>
            <w:tcBorders>
              <w:tl2br w:val="single" w:sz="4" w:space="0" w:color="auto"/>
            </w:tcBorders>
          </w:tcPr>
          <w:p w14:paraId="09621CC2" w14:textId="5FB4F138" w:rsidR="00A84D79" w:rsidRPr="00220BFB" w:rsidRDefault="00A84D79" w:rsidP="00291CDA">
            <w:pPr>
              <w:spacing w:line="240" w:lineRule="exact"/>
              <w:jc w:val="center"/>
              <w:rPr>
                <w:rFonts w:ascii="メイリオ" w:eastAsia="メイリオ" w:hAnsi="メイリオ"/>
              </w:rPr>
            </w:pPr>
          </w:p>
        </w:tc>
      </w:tr>
      <w:tr w:rsidR="0003603C" w:rsidRPr="00220BFB" w14:paraId="062547C8" w14:textId="77777777" w:rsidTr="006104FF">
        <w:trPr>
          <w:trHeight w:val="440"/>
        </w:trPr>
        <w:tc>
          <w:tcPr>
            <w:tcW w:w="471" w:type="dxa"/>
            <w:vMerge/>
            <w:shd w:val="clear" w:color="auto" w:fill="auto"/>
            <w:noWrap/>
            <w:vAlign w:val="center"/>
            <w:hideMark/>
          </w:tcPr>
          <w:p w14:paraId="55E32648" w14:textId="6FE4659C"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064072E6" w14:textId="7364E270"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資料番号1：研究開発提案書（</w:t>
            </w:r>
            <w:r w:rsidR="00B66EB8">
              <w:rPr>
                <w:rFonts w:ascii="メイリオ" w:eastAsia="メイリオ" w:hAnsi="メイリオ" w:hint="eastAsia"/>
              </w:rPr>
              <w:t>本</w:t>
            </w:r>
            <w:r w:rsidRPr="00220BFB">
              <w:rPr>
                <w:rFonts w:ascii="メイリオ" w:eastAsia="メイリオ" w:hAnsi="メイリオ" w:hint="eastAsia"/>
              </w:rPr>
              <w:t>チェックリスト(研究機関用)を含む）</w:t>
            </w:r>
          </w:p>
        </w:tc>
        <w:tc>
          <w:tcPr>
            <w:tcW w:w="1247" w:type="dxa"/>
            <w:vAlign w:val="center"/>
            <w:hideMark/>
          </w:tcPr>
          <w:p w14:paraId="718493C1" w14:textId="32C06BD0"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324174128"/>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22442AC6" w14:textId="77777777" w:rsidTr="006104FF">
        <w:trPr>
          <w:trHeight w:val="440"/>
        </w:trPr>
        <w:tc>
          <w:tcPr>
            <w:tcW w:w="471" w:type="dxa"/>
            <w:vMerge/>
            <w:shd w:val="clear" w:color="auto" w:fill="auto"/>
            <w:vAlign w:val="center"/>
            <w:hideMark/>
          </w:tcPr>
          <w:p w14:paraId="5F3F7016"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08204EDA" w14:textId="23D7573F"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資料番号2：研究開発提案書要約（英語及び日本語）</w:t>
            </w:r>
          </w:p>
        </w:tc>
        <w:tc>
          <w:tcPr>
            <w:tcW w:w="1247" w:type="dxa"/>
            <w:vAlign w:val="center"/>
            <w:hideMark/>
          </w:tcPr>
          <w:p w14:paraId="5A7DAC34" w14:textId="6CB5A017"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1363398976"/>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782EFFCF" w14:textId="77777777" w:rsidTr="006104FF">
        <w:trPr>
          <w:trHeight w:val="646"/>
        </w:trPr>
        <w:tc>
          <w:tcPr>
            <w:tcW w:w="471" w:type="dxa"/>
            <w:vMerge/>
            <w:shd w:val="clear" w:color="auto" w:fill="auto"/>
            <w:vAlign w:val="center"/>
            <w:hideMark/>
          </w:tcPr>
          <w:p w14:paraId="2C29A647"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54DCBC0C" w14:textId="14502AA8"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資料番号3：研究開発提案書別紙（非臨床試験サマリー）及び研究開発提案書別紙（非臨床試験ガントチャート）</w:t>
            </w:r>
          </w:p>
        </w:tc>
        <w:tc>
          <w:tcPr>
            <w:tcW w:w="1247" w:type="dxa"/>
            <w:vAlign w:val="center"/>
            <w:hideMark/>
          </w:tcPr>
          <w:p w14:paraId="3326F26D" w14:textId="71515FF9"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902208306"/>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3D246AF0" w14:textId="77777777" w:rsidTr="006104FF">
        <w:trPr>
          <w:trHeight w:val="866"/>
        </w:trPr>
        <w:tc>
          <w:tcPr>
            <w:tcW w:w="471" w:type="dxa"/>
            <w:vMerge/>
            <w:shd w:val="clear" w:color="auto" w:fill="auto"/>
            <w:vAlign w:val="center"/>
            <w:hideMark/>
          </w:tcPr>
          <w:p w14:paraId="3E189B97"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5115BF34" w14:textId="15798D96"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資料番号4：</w:t>
            </w:r>
            <w:r w:rsidRPr="006542A6">
              <w:rPr>
                <w:rFonts w:ascii="メイリオ" w:eastAsia="メイリオ" w:hAnsi="メイリオ" w:hint="eastAsia"/>
              </w:rPr>
              <w:t>PMDA レギュラトリーサイエンス戦略相談の事前面談を実施済みの場合はサマリー（様式自由；アカデミア側作成の要旨で可）、対面助言を実施済みの場合は対面助言記録及び別紙（相談内容）</w:t>
            </w:r>
          </w:p>
        </w:tc>
        <w:tc>
          <w:tcPr>
            <w:tcW w:w="1247" w:type="dxa"/>
            <w:vAlign w:val="center"/>
            <w:hideMark/>
          </w:tcPr>
          <w:p w14:paraId="4A551571" w14:textId="18D9F454"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1647549027"/>
                <w14:checkbox>
                  <w14:checked w14:val="0"/>
                  <w14:checkedState w14:val="2612" w14:font="ＭＳ ゴシック"/>
                  <w14:uncheckedState w14:val="2610" w14:font="ＭＳ ゴシック"/>
                </w14:checkbox>
              </w:sdtPr>
              <w:sdtEndPr/>
              <w:sdtContent>
                <w:r w:rsidR="00FA7896">
                  <w:rPr>
                    <w:rFonts w:ascii="ＭＳ ゴシック" w:eastAsia="ＭＳ ゴシック" w:hAnsi="ＭＳ ゴシック" w:hint="eastAsia"/>
                  </w:rPr>
                  <w:t>☐</w:t>
                </w:r>
              </w:sdtContent>
            </w:sdt>
          </w:p>
        </w:tc>
      </w:tr>
      <w:tr w:rsidR="0003603C" w:rsidRPr="00220BFB" w14:paraId="1CF54502" w14:textId="77777777" w:rsidTr="006104FF">
        <w:trPr>
          <w:trHeight w:val="834"/>
        </w:trPr>
        <w:tc>
          <w:tcPr>
            <w:tcW w:w="471" w:type="dxa"/>
            <w:vMerge/>
            <w:shd w:val="clear" w:color="auto" w:fill="auto"/>
            <w:vAlign w:val="center"/>
            <w:hideMark/>
          </w:tcPr>
          <w:p w14:paraId="39275FB1"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368ECF5C" w14:textId="1B6D651E"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資料番号5：</w:t>
            </w:r>
            <w:r w:rsidRPr="006542A6">
              <w:rPr>
                <w:rFonts w:ascii="メイリオ" w:eastAsia="メイリオ" w:hAnsi="メイリオ" w:hint="eastAsia"/>
              </w:rPr>
              <w:t>提案する研究開発課題で実施する治験に関するプロトコール又はプロトコール概要等（目的、投与期間、対象、選択・除外基準、症例数、評価項目、治験薬、統計的手法、研究体制等の必要な情報を含むこと）</w:t>
            </w:r>
          </w:p>
        </w:tc>
        <w:tc>
          <w:tcPr>
            <w:tcW w:w="1247" w:type="dxa"/>
            <w:vAlign w:val="center"/>
            <w:hideMark/>
          </w:tcPr>
          <w:p w14:paraId="1FB5CFE5" w14:textId="3878A2C6"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262615149"/>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5CA24DFC" w14:textId="77777777" w:rsidTr="006104FF">
        <w:trPr>
          <w:trHeight w:val="830"/>
        </w:trPr>
        <w:tc>
          <w:tcPr>
            <w:tcW w:w="471" w:type="dxa"/>
            <w:vMerge/>
            <w:shd w:val="clear" w:color="auto" w:fill="auto"/>
            <w:vAlign w:val="center"/>
            <w:hideMark/>
          </w:tcPr>
          <w:p w14:paraId="086515C7"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290121AD" w14:textId="05D73390"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資料番号6：</w:t>
            </w:r>
            <w:r w:rsidRPr="006542A6">
              <w:rPr>
                <w:rFonts w:ascii="メイリオ" w:eastAsia="メイリオ" w:hAnsi="メイリオ" w:hint="eastAsia"/>
              </w:rPr>
              <w:t>保有するレジストリに関する資料（対象疾患、登録患者数、収集する医療情報、運営母体と費用、データ入力者、データ管理者、治験や承認申請等への利用の同意取得 、個人情報保護対応、データクレンジング、CDASH、CDISC、ER/ES対応等）</w:t>
            </w:r>
          </w:p>
        </w:tc>
        <w:tc>
          <w:tcPr>
            <w:tcW w:w="1247" w:type="dxa"/>
            <w:vAlign w:val="center"/>
            <w:hideMark/>
          </w:tcPr>
          <w:p w14:paraId="2B75AE09" w14:textId="0559647B"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2103257027"/>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0B45D6FC" w14:textId="77777777" w:rsidTr="006104FF">
        <w:trPr>
          <w:trHeight w:val="515"/>
        </w:trPr>
        <w:tc>
          <w:tcPr>
            <w:tcW w:w="471" w:type="dxa"/>
            <w:vMerge/>
            <w:shd w:val="clear" w:color="auto" w:fill="auto"/>
            <w:vAlign w:val="center"/>
            <w:hideMark/>
          </w:tcPr>
          <w:p w14:paraId="599697A9"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01450371" w14:textId="6A46965D"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資料番号7：</w:t>
            </w:r>
            <w:r w:rsidRPr="006542A6">
              <w:rPr>
                <w:rFonts w:ascii="メイリオ" w:eastAsia="メイリオ" w:hAnsi="メイリオ" w:hint="eastAsia"/>
              </w:rPr>
              <w:t>企業導出に関する協議状況又は先方の同意を示す資料（メール等でも可）</w:t>
            </w:r>
          </w:p>
        </w:tc>
        <w:tc>
          <w:tcPr>
            <w:tcW w:w="1247" w:type="dxa"/>
            <w:vAlign w:val="center"/>
            <w:hideMark/>
          </w:tcPr>
          <w:p w14:paraId="4FA1BFBF" w14:textId="42F8B3AA"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1480449270"/>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2CD97B3F" w14:textId="77777777" w:rsidTr="006104FF">
        <w:trPr>
          <w:trHeight w:val="818"/>
        </w:trPr>
        <w:tc>
          <w:tcPr>
            <w:tcW w:w="471" w:type="dxa"/>
            <w:vMerge/>
            <w:shd w:val="clear" w:color="auto" w:fill="auto"/>
            <w:vAlign w:val="center"/>
            <w:hideMark/>
          </w:tcPr>
          <w:p w14:paraId="11554343"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0F022048" w14:textId="0A3A107F"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資料番号8：</w:t>
            </w:r>
            <w:r w:rsidRPr="006542A6">
              <w:rPr>
                <w:rFonts w:ascii="メイリオ" w:eastAsia="メイリオ" w:hAnsi="メイリオ" w:hint="eastAsia"/>
              </w:rPr>
              <w:t>開発候補物に係る特許（物質特許、用途特許等）の出願・取得状況を示す資料（出願準備中の場合は出願予定の技術等の要旨、既出願未公開の場合は明細書要旨、既公開の場合は出願公開公報・特許公報）</w:t>
            </w:r>
          </w:p>
        </w:tc>
        <w:tc>
          <w:tcPr>
            <w:tcW w:w="1247" w:type="dxa"/>
            <w:vAlign w:val="center"/>
            <w:hideMark/>
          </w:tcPr>
          <w:p w14:paraId="5F9D33CF" w14:textId="327A4C4B"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259224895"/>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3FECB84A" w14:textId="77777777" w:rsidTr="006104FF">
        <w:trPr>
          <w:trHeight w:val="645"/>
        </w:trPr>
        <w:tc>
          <w:tcPr>
            <w:tcW w:w="471" w:type="dxa"/>
            <w:vMerge/>
            <w:shd w:val="clear" w:color="auto" w:fill="auto"/>
            <w:vAlign w:val="center"/>
            <w:hideMark/>
          </w:tcPr>
          <w:p w14:paraId="2E59DAB5"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48281BC8" w14:textId="098D305B"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資料番号9：</w:t>
            </w:r>
            <w:r>
              <w:rPr>
                <w:rFonts w:ascii="メイリオ" w:eastAsia="メイリオ" w:hAnsi="メイリオ" w:hint="eastAsia"/>
              </w:rPr>
              <w:t>開発候補物</w:t>
            </w:r>
            <w:r w:rsidRPr="006542A6">
              <w:rPr>
                <w:rFonts w:ascii="メイリオ" w:eastAsia="メイリオ" w:hAnsi="メイリオ" w:hint="eastAsia"/>
              </w:rPr>
              <w:t>の</w:t>
            </w:r>
            <w:r>
              <w:rPr>
                <w:rFonts w:ascii="メイリオ" w:eastAsia="メイリオ" w:hAnsi="メイリオ" w:hint="eastAsia"/>
              </w:rPr>
              <w:t>概要書及び</w:t>
            </w:r>
            <w:r w:rsidRPr="006542A6">
              <w:rPr>
                <w:rFonts w:ascii="メイリオ" w:eastAsia="メイリオ" w:hAnsi="メイリオ" w:hint="eastAsia"/>
              </w:rPr>
              <w:t>確保状況（例えば、被験者〇名について△年間使用が可能か、など）を示す書類</w:t>
            </w:r>
          </w:p>
        </w:tc>
        <w:tc>
          <w:tcPr>
            <w:tcW w:w="1247" w:type="dxa"/>
            <w:tcBorders>
              <w:bottom w:val="single" w:sz="4" w:space="0" w:color="auto"/>
            </w:tcBorders>
            <w:vAlign w:val="center"/>
            <w:hideMark/>
          </w:tcPr>
          <w:p w14:paraId="45BEB32E" w14:textId="63F085DF"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1809511226"/>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2F086980" w14:textId="77777777" w:rsidTr="006104FF">
        <w:trPr>
          <w:trHeight w:val="400"/>
        </w:trPr>
        <w:tc>
          <w:tcPr>
            <w:tcW w:w="471" w:type="dxa"/>
            <w:vMerge w:val="restart"/>
            <w:shd w:val="clear" w:color="auto" w:fill="auto"/>
            <w:vAlign w:val="center"/>
            <w:hideMark/>
          </w:tcPr>
          <w:p w14:paraId="7766BAC8" w14:textId="24A738AA" w:rsidR="00A84D79" w:rsidRPr="00220BFB" w:rsidRDefault="00A84D79" w:rsidP="00291CDA">
            <w:pPr>
              <w:spacing w:line="240" w:lineRule="exact"/>
              <w:jc w:val="center"/>
              <w:rPr>
                <w:rFonts w:ascii="メイリオ" w:eastAsia="メイリオ" w:hAnsi="メイリオ"/>
              </w:rPr>
            </w:pPr>
            <w:r w:rsidRPr="00220BFB">
              <w:rPr>
                <w:rFonts w:ascii="メイリオ" w:eastAsia="メイリオ" w:hAnsi="メイリオ" w:hint="eastAsia"/>
              </w:rPr>
              <w:t>2</w:t>
            </w:r>
          </w:p>
        </w:tc>
        <w:tc>
          <w:tcPr>
            <w:tcW w:w="8024" w:type="dxa"/>
            <w:gridSpan w:val="2"/>
            <w:vAlign w:val="center"/>
            <w:hideMark/>
          </w:tcPr>
          <w:p w14:paraId="3B188AEF" w14:textId="0D036EBB"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w:t>
            </w:r>
            <w:r w:rsidR="00D93934">
              <w:rPr>
                <w:rFonts w:ascii="メイリオ" w:eastAsia="メイリオ" w:hAnsi="メイリオ" w:hint="eastAsia"/>
              </w:rPr>
              <w:t>該当する場合は必須又は</w:t>
            </w:r>
            <w:r w:rsidRPr="00220BFB">
              <w:rPr>
                <w:rFonts w:ascii="メイリオ" w:eastAsia="メイリオ" w:hAnsi="メイリオ" w:hint="eastAsia"/>
              </w:rPr>
              <w:t>任意書類</w:t>
            </w:r>
            <w:r w:rsidR="00E60C9D">
              <w:rPr>
                <w:rFonts w:ascii="メイリオ" w:eastAsia="メイリオ" w:hAnsi="メイリオ" w:hint="eastAsia"/>
              </w:rPr>
              <w:t>の提出状況</w:t>
            </w:r>
          </w:p>
        </w:tc>
        <w:tc>
          <w:tcPr>
            <w:tcW w:w="1247" w:type="dxa"/>
            <w:tcBorders>
              <w:tl2br w:val="single" w:sz="4" w:space="0" w:color="auto"/>
            </w:tcBorders>
            <w:vAlign w:val="center"/>
            <w:hideMark/>
          </w:tcPr>
          <w:p w14:paraId="3796CB77" w14:textId="33FCB8C9" w:rsidR="00A84D79" w:rsidRPr="00220BFB" w:rsidRDefault="00A84D79" w:rsidP="00291CDA">
            <w:pPr>
              <w:spacing w:line="240" w:lineRule="exact"/>
              <w:jc w:val="center"/>
              <w:rPr>
                <w:rFonts w:ascii="メイリオ" w:eastAsia="メイリオ" w:hAnsi="メイリオ"/>
              </w:rPr>
            </w:pPr>
          </w:p>
        </w:tc>
      </w:tr>
      <w:tr w:rsidR="0003603C" w:rsidRPr="00220BFB" w14:paraId="516C17E2" w14:textId="77777777" w:rsidTr="006104FF">
        <w:trPr>
          <w:trHeight w:val="440"/>
        </w:trPr>
        <w:tc>
          <w:tcPr>
            <w:tcW w:w="471" w:type="dxa"/>
            <w:vMerge/>
            <w:noWrap/>
            <w:vAlign w:val="center"/>
            <w:hideMark/>
          </w:tcPr>
          <w:p w14:paraId="70C42219" w14:textId="78A9C994"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2F5D07AD" w14:textId="35E66FA0"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資料番号10：</w:t>
            </w:r>
            <w:r w:rsidRPr="009E53F0">
              <w:rPr>
                <w:rFonts w:ascii="メイリオ" w:eastAsia="メイリオ" w:hAnsi="メイリオ" w:hint="eastAsia"/>
              </w:rPr>
              <w:t>ヒト全ゲノムシークエンス解析プロトコール</w:t>
            </w:r>
            <w:r w:rsidR="00D93934">
              <w:rPr>
                <w:rFonts w:ascii="メイリオ" w:eastAsia="メイリオ" w:hAnsi="メイリオ" w:hint="eastAsia"/>
              </w:rPr>
              <w:t>（該当する場合は必須）</w:t>
            </w:r>
          </w:p>
        </w:tc>
        <w:tc>
          <w:tcPr>
            <w:tcW w:w="1247" w:type="dxa"/>
            <w:vAlign w:val="center"/>
            <w:hideMark/>
          </w:tcPr>
          <w:p w14:paraId="1EFC5596" w14:textId="52CA0580"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2060933319"/>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43566C14" w14:textId="77777777" w:rsidTr="006104FF">
        <w:trPr>
          <w:trHeight w:val="734"/>
        </w:trPr>
        <w:tc>
          <w:tcPr>
            <w:tcW w:w="471" w:type="dxa"/>
            <w:vMerge/>
            <w:vAlign w:val="center"/>
            <w:hideMark/>
          </w:tcPr>
          <w:p w14:paraId="3ADD2260"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507C9E95" w14:textId="459E388D"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資料番号11：</w:t>
            </w:r>
            <w:r w:rsidRPr="009E53F0">
              <w:rPr>
                <w:rFonts w:ascii="メイリオ" w:eastAsia="メイリオ" w:hAnsi="メイリオ" w:hint="eastAsia"/>
              </w:rPr>
              <w:t>提案する研究開発課題に関連する学術雑誌等に発表した論文・著書、寄与した臨床指針・ガイドラインのうち、主なもの・最新のものの本文</w:t>
            </w:r>
          </w:p>
        </w:tc>
        <w:tc>
          <w:tcPr>
            <w:tcW w:w="1247" w:type="dxa"/>
            <w:vAlign w:val="center"/>
            <w:hideMark/>
          </w:tcPr>
          <w:p w14:paraId="57DC8E92" w14:textId="44DCBBFA"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2025701980"/>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5F084055" w14:textId="77777777" w:rsidTr="006104FF">
        <w:trPr>
          <w:trHeight w:val="656"/>
        </w:trPr>
        <w:tc>
          <w:tcPr>
            <w:tcW w:w="471" w:type="dxa"/>
            <w:vMerge/>
            <w:vAlign w:val="center"/>
            <w:hideMark/>
          </w:tcPr>
          <w:p w14:paraId="657D0A76"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090750D9" w14:textId="30FD860B"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資料番号12：</w:t>
            </w:r>
            <w:r w:rsidRPr="009E53F0">
              <w:rPr>
                <w:rFonts w:ascii="メイリオ" w:eastAsia="メイリオ" w:hAnsi="メイリオ" w:hint="eastAsia"/>
              </w:rPr>
              <w:t>採択条件にある体制整備において整備された外部の機関等を利用する場合、契約の候補となる機関等に関する資料</w:t>
            </w:r>
          </w:p>
        </w:tc>
        <w:tc>
          <w:tcPr>
            <w:tcW w:w="1247" w:type="dxa"/>
            <w:vAlign w:val="center"/>
            <w:hideMark/>
          </w:tcPr>
          <w:p w14:paraId="78B55199" w14:textId="7CBB649D"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838123346"/>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03603C" w:rsidRPr="00220BFB" w14:paraId="0B1CF2F3" w14:textId="77777777" w:rsidTr="006104FF">
        <w:trPr>
          <w:trHeight w:val="734"/>
        </w:trPr>
        <w:tc>
          <w:tcPr>
            <w:tcW w:w="471" w:type="dxa"/>
            <w:vMerge/>
            <w:vAlign w:val="center"/>
            <w:hideMark/>
          </w:tcPr>
          <w:p w14:paraId="5A98F07E" w14:textId="77777777" w:rsidR="00A84D79" w:rsidRPr="00220BFB" w:rsidRDefault="00A84D79" w:rsidP="00291CDA">
            <w:pPr>
              <w:spacing w:line="240" w:lineRule="exact"/>
              <w:jc w:val="center"/>
              <w:rPr>
                <w:rFonts w:ascii="メイリオ" w:eastAsia="メイリオ" w:hAnsi="メイリオ"/>
              </w:rPr>
            </w:pPr>
          </w:p>
        </w:tc>
        <w:tc>
          <w:tcPr>
            <w:tcW w:w="8024" w:type="dxa"/>
            <w:gridSpan w:val="2"/>
            <w:vAlign w:val="center"/>
            <w:hideMark/>
          </w:tcPr>
          <w:p w14:paraId="384EF607" w14:textId="57BBC2E4" w:rsidR="00A84D79" w:rsidRPr="00220BFB" w:rsidRDefault="00A84D79" w:rsidP="00291CDA">
            <w:pPr>
              <w:spacing w:line="240" w:lineRule="exact"/>
              <w:rPr>
                <w:rFonts w:ascii="メイリオ" w:eastAsia="メイリオ" w:hAnsi="メイリオ"/>
              </w:rPr>
            </w:pPr>
            <w:r w:rsidRPr="00220BFB">
              <w:rPr>
                <w:rFonts w:ascii="メイリオ" w:eastAsia="メイリオ" w:hAnsi="メイリオ" w:hint="eastAsia"/>
              </w:rPr>
              <w:t>・AMEDが提供した</w:t>
            </w:r>
            <w:r w:rsidR="00E60C9D">
              <w:rPr>
                <w:rFonts w:ascii="メイリオ" w:eastAsia="メイリオ" w:hAnsi="メイリオ" w:hint="eastAsia"/>
              </w:rPr>
              <w:t>様式がある場合</w:t>
            </w:r>
            <w:r w:rsidRPr="00220BFB">
              <w:rPr>
                <w:rFonts w:ascii="メイリオ" w:eastAsia="メイリオ" w:hAnsi="メイリオ" w:hint="eastAsia"/>
              </w:rPr>
              <w:t>、AMEDのホームページにある最新様式を使用しているか。</w:t>
            </w:r>
          </w:p>
        </w:tc>
        <w:tc>
          <w:tcPr>
            <w:tcW w:w="1247" w:type="dxa"/>
            <w:vAlign w:val="center"/>
            <w:hideMark/>
          </w:tcPr>
          <w:p w14:paraId="484145BB" w14:textId="050FBA55" w:rsidR="00A84D79"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558282573"/>
                <w14:checkbox>
                  <w14:checked w14:val="0"/>
                  <w14:checkedState w14:val="2612" w14:font="ＭＳ ゴシック"/>
                  <w14:uncheckedState w14:val="2610" w14:font="ＭＳ ゴシック"/>
                </w14:checkbox>
              </w:sdtPr>
              <w:sdtEndPr/>
              <w:sdtContent>
                <w:r w:rsidR="00A84D79">
                  <w:rPr>
                    <w:rFonts w:ascii="ＭＳ ゴシック" w:eastAsia="ＭＳ ゴシック" w:hAnsi="ＭＳ ゴシック" w:hint="eastAsia"/>
                  </w:rPr>
                  <w:t>☐</w:t>
                </w:r>
              </w:sdtContent>
            </w:sdt>
          </w:p>
        </w:tc>
      </w:tr>
      <w:tr w:rsidR="002142C1" w:rsidRPr="00220BFB" w14:paraId="23D2AFDE" w14:textId="77777777" w:rsidTr="006104FF">
        <w:trPr>
          <w:trHeight w:val="670"/>
        </w:trPr>
        <w:tc>
          <w:tcPr>
            <w:tcW w:w="471" w:type="dxa"/>
            <w:noWrap/>
            <w:vAlign w:val="center"/>
            <w:hideMark/>
          </w:tcPr>
          <w:p w14:paraId="70A109D9" w14:textId="77777777" w:rsidR="00150A0F" w:rsidRPr="00220BFB" w:rsidRDefault="00150A0F" w:rsidP="00291CDA">
            <w:pPr>
              <w:spacing w:line="240" w:lineRule="exact"/>
              <w:jc w:val="center"/>
              <w:rPr>
                <w:rFonts w:ascii="メイリオ" w:eastAsia="メイリオ" w:hAnsi="メイリオ"/>
              </w:rPr>
            </w:pPr>
            <w:r w:rsidRPr="00220BFB">
              <w:rPr>
                <w:rFonts w:ascii="メイリオ" w:eastAsia="メイリオ" w:hAnsi="メイリオ" w:hint="eastAsia"/>
              </w:rPr>
              <w:t>3</w:t>
            </w:r>
          </w:p>
        </w:tc>
        <w:tc>
          <w:tcPr>
            <w:tcW w:w="8024" w:type="dxa"/>
            <w:gridSpan w:val="2"/>
            <w:vAlign w:val="center"/>
            <w:hideMark/>
          </w:tcPr>
          <w:p w14:paraId="6D03C529" w14:textId="3ABFBAD7" w:rsidR="00150A0F" w:rsidRPr="00220BFB" w:rsidRDefault="00150A0F" w:rsidP="00291CDA">
            <w:pPr>
              <w:spacing w:line="240" w:lineRule="exact"/>
              <w:rPr>
                <w:rFonts w:ascii="メイリオ" w:eastAsia="メイリオ" w:hAnsi="メイリオ"/>
              </w:rPr>
            </w:pPr>
            <w:r w:rsidRPr="00220BFB">
              <w:rPr>
                <w:rFonts w:ascii="メイリオ" w:eastAsia="メイリオ" w:hAnsi="メイリオ" w:hint="eastAsia"/>
              </w:rPr>
              <w:t>・公募要領に記載された採択条件及び留意事項を満たす研究開発提案書になっているか。</w:t>
            </w:r>
          </w:p>
        </w:tc>
        <w:tc>
          <w:tcPr>
            <w:tcW w:w="1247" w:type="dxa"/>
            <w:vAlign w:val="center"/>
            <w:hideMark/>
          </w:tcPr>
          <w:p w14:paraId="44AFB57F" w14:textId="25D2FB8A" w:rsidR="00150A0F"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456691335"/>
                <w14:checkbox>
                  <w14:checked w14:val="0"/>
                  <w14:checkedState w14:val="2612" w14:font="ＭＳ ゴシック"/>
                  <w14:uncheckedState w14:val="2610" w14:font="ＭＳ ゴシック"/>
                </w14:checkbox>
              </w:sdtPr>
              <w:sdtEndPr/>
              <w:sdtContent>
                <w:r w:rsidR="00150A0F">
                  <w:rPr>
                    <w:rFonts w:ascii="ＭＳ ゴシック" w:eastAsia="ＭＳ ゴシック" w:hAnsi="ＭＳ ゴシック" w:hint="eastAsia"/>
                  </w:rPr>
                  <w:t>☐</w:t>
                </w:r>
              </w:sdtContent>
            </w:sdt>
          </w:p>
        </w:tc>
      </w:tr>
      <w:tr w:rsidR="002142C1" w:rsidRPr="00220BFB" w14:paraId="5F2EA644" w14:textId="77777777" w:rsidTr="006104FF">
        <w:trPr>
          <w:trHeight w:val="735"/>
        </w:trPr>
        <w:tc>
          <w:tcPr>
            <w:tcW w:w="471" w:type="dxa"/>
            <w:noWrap/>
            <w:vAlign w:val="center"/>
            <w:hideMark/>
          </w:tcPr>
          <w:p w14:paraId="64B18C3F" w14:textId="77777777" w:rsidR="00150A0F" w:rsidRPr="00220BFB" w:rsidRDefault="00150A0F" w:rsidP="00291CDA">
            <w:pPr>
              <w:spacing w:line="240" w:lineRule="exact"/>
              <w:jc w:val="center"/>
              <w:rPr>
                <w:rFonts w:ascii="メイリオ" w:eastAsia="メイリオ" w:hAnsi="メイリオ"/>
              </w:rPr>
            </w:pPr>
            <w:r w:rsidRPr="00220BFB">
              <w:rPr>
                <w:rFonts w:ascii="メイリオ" w:eastAsia="メイリオ" w:hAnsi="メイリオ" w:hint="eastAsia"/>
              </w:rPr>
              <w:lastRenderedPageBreak/>
              <w:t>4</w:t>
            </w:r>
          </w:p>
        </w:tc>
        <w:tc>
          <w:tcPr>
            <w:tcW w:w="8024" w:type="dxa"/>
            <w:gridSpan w:val="2"/>
            <w:vAlign w:val="center"/>
            <w:hideMark/>
          </w:tcPr>
          <w:p w14:paraId="0A5E3A5C" w14:textId="2A089122" w:rsidR="00150A0F" w:rsidRPr="00220BFB" w:rsidRDefault="00150A0F" w:rsidP="00291CDA">
            <w:pPr>
              <w:spacing w:line="240" w:lineRule="exact"/>
              <w:rPr>
                <w:rFonts w:ascii="メイリオ" w:eastAsia="メイリオ" w:hAnsi="メイリオ"/>
              </w:rPr>
            </w:pPr>
            <w:r w:rsidRPr="00220BFB">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1247" w:type="dxa"/>
            <w:tcBorders>
              <w:bottom w:val="single" w:sz="4" w:space="0" w:color="auto"/>
            </w:tcBorders>
            <w:vAlign w:val="center"/>
            <w:hideMark/>
          </w:tcPr>
          <w:p w14:paraId="5BF19D5B" w14:textId="70FC2010" w:rsidR="00150A0F"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74669749"/>
                <w14:checkbox>
                  <w14:checked w14:val="0"/>
                  <w14:checkedState w14:val="2612" w14:font="ＭＳ ゴシック"/>
                  <w14:uncheckedState w14:val="2610" w14:font="ＭＳ ゴシック"/>
                </w14:checkbox>
              </w:sdtPr>
              <w:sdtEndPr/>
              <w:sdtContent>
                <w:r w:rsidR="00150A0F">
                  <w:rPr>
                    <w:rFonts w:ascii="ＭＳ ゴシック" w:eastAsia="ＭＳ ゴシック" w:hAnsi="ＭＳ ゴシック" w:hint="eastAsia"/>
                  </w:rPr>
                  <w:t>☐</w:t>
                </w:r>
              </w:sdtContent>
            </w:sdt>
          </w:p>
        </w:tc>
      </w:tr>
      <w:tr w:rsidR="002142C1" w:rsidRPr="00220BFB" w14:paraId="7C5A98E0" w14:textId="77777777" w:rsidTr="006104FF">
        <w:trPr>
          <w:trHeight w:val="813"/>
        </w:trPr>
        <w:tc>
          <w:tcPr>
            <w:tcW w:w="471" w:type="dxa"/>
            <w:noWrap/>
            <w:vAlign w:val="center"/>
            <w:hideMark/>
          </w:tcPr>
          <w:p w14:paraId="1BAD625C" w14:textId="77777777" w:rsidR="00150A0F" w:rsidRPr="00220BFB" w:rsidRDefault="00150A0F" w:rsidP="00291CDA">
            <w:pPr>
              <w:spacing w:line="240" w:lineRule="exact"/>
              <w:jc w:val="center"/>
              <w:rPr>
                <w:rFonts w:ascii="メイリオ" w:eastAsia="メイリオ" w:hAnsi="メイリオ"/>
              </w:rPr>
            </w:pPr>
            <w:r w:rsidRPr="00220BFB">
              <w:rPr>
                <w:rFonts w:ascii="メイリオ" w:eastAsia="メイリオ" w:hAnsi="メイリオ" w:hint="eastAsia"/>
              </w:rPr>
              <w:t>5</w:t>
            </w:r>
          </w:p>
        </w:tc>
        <w:tc>
          <w:tcPr>
            <w:tcW w:w="8024" w:type="dxa"/>
            <w:gridSpan w:val="2"/>
            <w:vAlign w:val="center"/>
            <w:hideMark/>
          </w:tcPr>
          <w:p w14:paraId="65A32D39" w14:textId="552868E3" w:rsidR="00150A0F" w:rsidRPr="00220BFB" w:rsidRDefault="00150A0F" w:rsidP="00291CDA">
            <w:pPr>
              <w:spacing w:line="240" w:lineRule="exact"/>
              <w:rPr>
                <w:rFonts w:ascii="メイリオ" w:eastAsia="メイリオ" w:hAnsi="メイリオ"/>
              </w:rPr>
            </w:pPr>
            <w:r w:rsidRPr="00220BFB">
              <w:rPr>
                <w:rFonts w:ascii="メイリオ" w:eastAsia="メイリオ" w:hAnsi="メイリオ" w:hint="eastAsia"/>
              </w:rPr>
              <w:t>・e-Radにアップロードするファイル</w:t>
            </w:r>
            <w:r w:rsidR="00D93934">
              <w:rPr>
                <w:rFonts w:ascii="メイリオ" w:eastAsia="メイリオ" w:hAnsi="メイリオ" w:hint="eastAsia"/>
              </w:rPr>
              <w:t>は</w:t>
            </w:r>
            <w:r w:rsidRPr="00220BFB">
              <w:rPr>
                <w:rFonts w:ascii="メイリオ" w:eastAsia="メイリオ" w:hAnsi="メイリオ" w:hint="eastAsia"/>
              </w:rPr>
              <w:t>15MB未満以下になっているか。</w:t>
            </w:r>
          </w:p>
        </w:tc>
        <w:tc>
          <w:tcPr>
            <w:tcW w:w="1247" w:type="dxa"/>
            <w:tcBorders>
              <w:bottom w:val="single" w:sz="4" w:space="0" w:color="auto"/>
              <w:tl2br w:val="nil"/>
            </w:tcBorders>
            <w:vAlign w:val="center"/>
            <w:hideMark/>
          </w:tcPr>
          <w:p w14:paraId="400AE0B0" w14:textId="253EBC99" w:rsidR="00150A0F"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1388176818"/>
                <w14:checkbox>
                  <w14:checked w14:val="0"/>
                  <w14:checkedState w14:val="2612" w14:font="ＭＳ ゴシック"/>
                  <w14:uncheckedState w14:val="2610" w14:font="ＭＳ ゴシック"/>
                </w14:checkbox>
              </w:sdtPr>
              <w:sdtEndPr/>
              <w:sdtContent>
                <w:r w:rsidR="00150A0F">
                  <w:rPr>
                    <w:rFonts w:ascii="ＭＳ ゴシック" w:eastAsia="ＭＳ ゴシック" w:hAnsi="ＭＳ ゴシック" w:hint="eastAsia"/>
                  </w:rPr>
                  <w:t>☐</w:t>
                </w:r>
              </w:sdtContent>
            </w:sdt>
          </w:p>
        </w:tc>
      </w:tr>
      <w:tr w:rsidR="002142C1" w:rsidRPr="00220BFB" w14:paraId="6B8DA684" w14:textId="77777777" w:rsidTr="006104FF">
        <w:trPr>
          <w:trHeight w:val="455"/>
        </w:trPr>
        <w:tc>
          <w:tcPr>
            <w:tcW w:w="471" w:type="dxa"/>
            <w:vMerge w:val="restart"/>
            <w:noWrap/>
            <w:vAlign w:val="center"/>
            <w:hideMark/>
          </w:tcPr>
          <w:p w14:paraId="3AA7BA84" w14:textId="20295A53" w:rsidR="002142C1" w:rsidRPr="00220BFB" w:rsidRDefault="002142C1" w:rsidP="00291CDA">
            <w:pPr>
              <w:spacing w:line="240" w:lineRule="exact"/>
              <w:jc w:val="center"/>
              <w:rPr>
                <w:rFonts w:ascii="メイリオ" w:eastAsia="メイリオ" w:hAnsi="メイリオ"/>
              </w:rPr>
            </w:pPr>
          </w:p>
        </w:tc>
        <w:tc>
          <w:tcPr>
            <w:tcW w:w="8024" w:type="dxa"/>
            <w:gridSpan w:val="2"/>
            <w:vAlign w:val="center"/>
            <w:hideMark/>
          </w:tcPr>
          <w:p w14:paraId="4FAB3E95" w14:textId="447BE4AD" w:rsidR="002142C1" w:rsidRPr="00220BFB" w:rsidRDefault="002142C1" w:rsidP="00291CDA">
            <w:pPr>
              <w:spacing w:line="240" w:lineRule="exact"/>
              <w:rPr>
                <w:rFonts w:ascii="メイリオ" w:eastAsia="メイリオ" w:hAnsi="メイリオ"/>
              </w:rPr>
            </w:pPr>
            <w:r>
              <w:rPr>
                <w:rFonts w:ascii="メイリオ" w:eastAsia="メイリオ" w:hAnsi="メイリオ" w:hint="eastAsia"/>
              </w:rPr>
              <w:t>・</w:t>
            </w:r>
            <w:r w:rsidRPr="00220BFB">
              <w:rPr>
                <w:rFonts w:ascii="メイリオ" w:eastAsia="メイリオ" w:hAnsi="メイリオ" w:hint="eastAsia"/>
              </w:rPr>
              <w:t>e-Radにアップロードする</w:t>
            </w:r>
            <w:r>
              <w:rPr>
                <w:rFonts w:ascii="メイリオ" w:eastAsia="メイリオ" w:hAnsi="メイリオ" w:hint="eastAsia"/>
              </w:rPr>
              <w:t>統合ファイルの名称設定状況</w:t>
            </w:r>
          </w:p>
        </w:tc>
        <w:tc>
          <w:tcPr>
            <w:tcW w:w="1247" w:type="dxa"/>
            <w:tcBorders>
              <w:bottom w:val="single" w:sz="4" w:space="0" w:color="auto"/>
              <w:tl2br w:val="single" w:sz="4" w:space="0" w:color="auto"/>
            </w:tcBorders>
            <w:hideMark/>
          </w:tcPr>
          <w:p w14:paraId="778CB1CB" w14:textId="006573D5" w:rsidR="002142C1" w:rsidRPr="00220BFB" w:rsidRDefault="002142C1" w:rsidP="00291CDA">
            <w:pPr>
              <w:spacing w:line="240" w:lineRule="exact"/>
              <w:jc w:val="center"/>
              <w:rPr>
                <w:rFonts w:ascii="メイリオ" w:eastAsia="メイリオ" w:hAnsi="メイリオ"/>
              </w:rPr>
            </w:pPr>
          </w:p>
        </w:tc>
      </w:tr>
      <w:tr w:rsidR="0003603C" w:rsidRPr="00220BFB" w14:paraId="24CB36E2" w14:textId="08109A59" w:rsidTr="006104FF">
        <w:trPr>
          <w:trHeight w:val="455"/>
        </w:trPr>
        <w:tc>
          <w:tcPr>
            <w:tcW w:w="471" w:type="dxa"/>
            <w:vMerge/>
            <w:noWrap/>
            <w:vAlign w:val="center"/>
          </w:tcPr>
          <w:p w14:paraId="6D40EBE2" w14:textId="77777777" w:rsidR="002142C1" w:rsidRPr="00220BFB" w:rsidRDefault="002142C1" w:rsidP="002142C1">
            <w:pPr>
              <w:spacing w:line="240" w:lineRule="exact"/>
              <w:jc w:val="center"/>
              <w:rPr>
                <w:rFonts w:ascii="メイリオ" w:eastAsia="メイリオ" w:hAnsi="メイリオ"/>
              </w:rPr>
            </w:pPr>
          </w:p>
        </w:tc>
        <w:tc>
          <w:tcPr>
            <w:tcW w:w="4342" w:type="dxa"/>
            <w:vAlign w:val="center"/>
          </w:tcPr>
          <w:p w14:paraId="6EA624F3" w14:textId="7E84479F" w:rsidR="002142C1" w:rsidRPr="00220BFB" w:rsidRDefault="002142C1" w:rsidP="002142C1">
            <w:pPr>
              <w:spacing w:line="240" w:lineRule="exact"/>
              <w:rPr>
                <w:rFonts w:ascii="メイリオ" w:eastAsia="メイリオ" w:hAnsi="メイリオ"/>
              </w:rPr>
            </w:pPr>
            <w:r w:rsidRPr="00220BFB">
              <w:rPr>
                <w:rFonts w:ascii="メイリオ" w:eastAsia="メイリオ" w:hAnsi="メイリオ" w:hint="eastAsia"/>
              </w:rPr>
              <w:t>提出する書類</w:t>
            </w:r>
          </w:p>
        </w:tc>
        <w:tc>
          <w:tcPr>
            <w:tcW w:w="3682" w:type="dxa"/>
            <w:vAlign w:val="center"/>
          </w:tcPr>
          <w:p w14:paraId="76E4752F" w14:textId="33BC8C02" w:rsidR="002142C1" w:rsidRPr="00220BFB" w:rsidRDefault="002142C1" w:rsidP="002142C1">
            <w:pPr>
              <w:spacing w:line="240" w:lineRule="exact"/>
              <w:rPr>
                <w:rFonts w:ascii="メイリオ" w:eastAsia="メイリオ" w:hAnsi="メイリオ"/>
              </w:rPr>
            </w:pPr>
            <w:r w:rsidRPr="00220BFB">
              <w:rPr>
                <w:rFonts w:ascii="メイリオ" w:eastAsia="メイリオ" w:hAnsi="メイリオ" w:hint="eastAsia"/>
              </w:rPr>
              <w:t>アップロード時のファイル名</w:t>
            </w:r>
          </w:p>
        </w:tc>
        <w:tc>
          <w:tcPr>
            <w:tcW w:w="1247" w:type="dxa"/>
            <w:tcBorders>
              <w:tl2br w:val="single" w:sz="4" w:space="0" w:color="auto"/>
            </w:tcBorders>
            <w:shd w:val="clear" w:color="auto" w:fill="auto"/>
          </w:tcPr>
          <w:p w14:paraId="7FFE023F" w14:textId="77777777" w:rsidR="0003603C" w:rsidRPr="00220BFB" w:rsidRDefault="0003603C">
            <w:pPr>
              <w:widowControl/>
              <w:jc w:val="left"/>
            </w:pPr>
          </w:p>
        </w:tc>
      </w:tr>
      <w:tr w:rsidR="002142C1" w:rsidRPr="00220BFB" w14:paraId="63357E8E" w14:textId="77777777" w:rsidTr="006104FF">
        <w:trPr>
          <w:trHeight w:val="455"/>
        </w:trPr>
        <w:tc>
          <w:tcPr>
            <w:tcW w:w="471" w:type="dxa"/>
            <w:vMerge/>
            <w:hideMark/>
          </w:tcPr>
          <w:p w14:paraId="3439F3D7" w14:textId="77777777" w:rsidR="00D93934" w:rsidRPr="00220BFB" w:rsidRDefault="00D93934" w:rsidP="00291CDA">
            <w:pPr>
              <w:spacing w:line="240" w:lineRule="exact"/>
              <w:rPr>
                <w:rFonts w:ascii="メイリオ" w:eastAsia="メイリオ" w:hAnsi="メイリオ"/>
              </w:rPr>
            </w:pPr>
          </w:p>
        </w:tc>
        <w:tc>
          <w:tcPr>
            <w:tcW w:w="4342" w:type="dxa"/>
            <w:vAlign w:val="center"/>
            <w:hideMark/>
          </w:tcPr>
          <w:p w14:paraId="2E4C4983" w14:textId="4F196C99"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（資料番号2）研究開発提案書要約（英語及び日本語）</w:t>
            </w:r>
          </w:p>
        </w:tc>
        <w:tc>
          <w:tcPr>
            <w:tcW w:w="3682" w:type="dxa"/>
            <w:vAlign w:val="center"/>
            <w:hideMark/>
          </w:tcPr>
          <w:p w14:paraId="3FACE83A" w14:textId="1D680898"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資2要約.pdf</w:t>
            </w:r>
          </w:p>
        </w:tc>
        <w:sdt>
          <w:sdtPr>
            <w:rPr>
              <w:rFonts w:ascii="メイリオ" w:eastAsia="メイリオ" w:hAnsi="メイリオ"/>
            </w:rPr>
            <w:id w:val="-922942080"/>
            <w14:checkbox>
              <w14:checked w14:val="0"/>
              <w14:checkedState w14:val="2612" w14:font="ＭＳ ゴシック"/>
              <w14:uncheckedState w14:val="2610" w14:font="ＭＳ ゴシック"/>
            </w14:checkbox>
          </w:sdtPr>
          <w:sdtEndPr/>
          <w:sdtContent>
            <w:tc>
              <w:tcPr>
                <w:tcW w:w="1247" w:type="dxa"/>
                <w:tcBorders>
                  <w:tl2br w:val="nil"/>
                </w:tcBorders>
                <w:vAlign w:val="center"/>
                <w:hideMark/>
              </w:tcPr>
              <w:p w14:paraId="6755D767" w14:textId="2D447601" w:rsidR="00D93934" w:rsidRPr="00220BFB" w:rsidRDefault="00D93934" w:rsidP="00291CDA">
                <w:pPr>
                  <w:spacing w:line="240" w:lineRule="exact"/>
                  <w:jc w:val="center"/>
                  <w:rPr>
                    <w:rFonts w:ascii="メイリオ" w:eastAsia="メイリオ" w:hAnsi="メイリオ"/>
                  </w:rPr>
                </w:pPr>
                <w:r>
                  <w:rPr>
                    <w:rFonts w:ascii="ＭＳ ゴシック" w:eastAsia="ＭＳ ゴシック" w:hAnsi="ＭＳ ゴシック" w:hint="eastAsia"/>
                  </w:rPr>
                  <w:t>☐</w:t>
                </w:r>
              </w:p>
            </w:tc>
          </w:sdtContent>
        </w:sdt>
      </w:tr>
      <w:tr w:rsidR="002142C1" w:rsidRPr="00220BFB" w14:paraId="167EDA24" w14:textId="77777777" w:rsidTr="006104FF">
        <w:trPr>
          <w:trHeight w:val="640"/>
        </w:trPr>
        <w:tc>
          <w:tcPr>
            <w:tcW w:w="471" w:type="dxa"/>
            <w:vMerge/>
            <w:hideMark/>
          </w:tcPr>
          <w:p w14:paraId="1644FC42" w14:textId="77777777" w:rsidR="00D93934" w:rsidRPr="00220BFB" w:rsidRDefault="00D93934" w:rsidP="00291CDA">
            <w:pPr>
              <w:spacing w:line="240" w:lineRule="exact"/>
              <w:rPr>
                <w:rFonts w:ascii="メイリオ" w:eastAsia="メイリオ" w:hAnsi="メイリオ"/>
              </w:rPr>
            </w:pPr>
          </w:p>
        </w:tc>
        <w:tc>
          <w:tcPr>
            <w:tcW w:w="4342" w:type="dxa"/>
            <w:hideMark/>
          </w:tcPr>
          <w:p w14:paraId="6F8E2E50" w14:textId="34C3FF62"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（資料番号３）研究開発提案書別紙及び研究開発提案書別紙</w:t>
            </w:r>
            <w:r w:rsidRPr="00220BFB">
              <w:rPr>
                <w:rFonts w:ascii="メイリオ" w:eastAsia="メイリオ" w:hAnsi="メイリオ" w:hint="eastAsia"/>
              </w:rPr>
              <w:br/>
              <w:t>（資料番号４）</w:t>
            </w:r>
            <w:r w:rsidRPr="006542A6">
              <w:rPr>
                <w:rFonts w:ascii="メイリオ" w:eastAsia="メイリオ" w:hAnsi="メイリオ" w:hint="eastAsia"/>
              </w:rPr>
              <w:t>PMDA レギュラトリーサイエンス戦略相談のサマリー</w:t>
            </w:r>
            <w:r>
              <w:rPr>
                <w:rFonts w:ascii="メイリオ" w:eastAsia="メイリオ" w:hAnsi="メイリオ" w:hint="eastAsia"/>
              </w:rPr>
              <w:t>又は</w:t>
            </w:r>
            <w:r w:rsidRPr="006542A6">
              <w:rPr>
                <w:rFonts w:ascii="メイリオ" w:eastAsia="メイリオ" w:hAnsi="メイリオ" w:hint="eastAsia"/>
              </w:rPr>
              <w:t>対面助言記録及び別紙</w:t>
            </w:r>
            <w:r>
              <w:rPr>
                <w:rFonts w:ascii="メイリオ" w:eastAsia="メイリオ" w:hAnsi="メイリオ" w:hint="eastAsia"/>
              </w:rPr>
              <w:t>等</w:t>
            </w:r>
          </w:p>
        </w:tc>
        <w:tc>
          <w:tcPr>
            <w:tcW w:w="3682" w:type="dxa"/>
            <w:hideMark/>
          </w:tcPr>
          <w:p w14:paraId="3C93B810" w14:textId="3CEF92D5"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資3NCサマリNCガント_資4RS相談.pdf</w:t>
            </w:r>
          </w:p>
        </w:tc>
        <w:tc>
          <w:tcPr>
            <w:tcW w:w="1247" w:type="dxa"/>
            <w:vAlign w:val="center"/>
            <w:hideMark/>
          </w:tcPr>
          <w:p w14:paraId="0A09012D" w14:textId="77777777" w:rsidR="00D93934"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398209875"/>
                <w14:checkbox>
                  <w14:checked w14:val="0"/>
                  <w14:checkedState w14:val="2612" w14:font="ＭＳ ゴシック"/>
                  <w14:uncheckedState w14:val="2610" w14:font="ＭＳ ゴシック"/>
                </w14:checkbox>
              </w:sdtPr>
              <w:sdtEndPr/>
              <w:sdtContent>
                <w:r w:rsidR="00D93934">
                  <w:rPr>
                    <w:rFonts w:ascii="ＭＳ ゴシック" w:eastAsia="ＭＳ ゴシック" w:hAnsi="ＭＳ ゴシック" w:hint="eastAsia"/>
                  </w:rPr>
                  <w:t>☐</w:t>
                </w:r>
              </w:sdtContent>
            </w:sdt>
          </w:p>
        </w:tc>
      </w:tr>
      <w:tr w:rsidR="002142C1" w:rsidRPr="00220BFB" w14:paraId="2B5FD938" w14:textId="77777777" w:rsidTr="006104FF">
        <w:trPr>
          <w:trHeight w:val="1280"/>
        </w:trPr>
        <w:tc>
          <w:tcPr>
            <w:tcW w:w="471" w:type="dxa"/>
            <w:vMerge/>
            <w:hideMark/>
          </w:tcPr>
          <w:p w14:paraId="1B8352CC" w14:textId="77777777" w:rsidR="00D93934" w:rsidRPr="00220BFB" w:rsidRDefault="00D93934" w:rsidP="00291CDA">
            <w:pPr>
              <w:spacing w:line="240" w:lineRule="exact"/>
              <w:rPr>
                <w:rFonts w:ascii="メイリオ" w:eastAsia="メイリオ" w:hAnsi="メイリオ"/>
              </w:rPr>
            </w:pPr>
          </w:p>
        </w:tc>
        <w:tc>
          <w:tcPr>
            <w:tcW w:w="4342" w:type="dxa"/>
            <w:hideMark/>
          </w:tcPr>
          <w:p w14:paraId="6D59A2E5" w14:textId="77777777" w:rsidR="00D93934" w:rsidRDefault="00D93934" w:rsidP="00291CDA">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（資料番号5）</w:t>
            </w:r>
            <w:r w:rsidRPr="006542A6">
              <w:rPr>
                <w:rFonts w:ascii="メイリオ" w:eastAsia="メイリオ" w:hAnsi="メイリオ" w:hint="eastAsia"/>
              </w:rPr>
              <w:t>治験に関するプロトコール等</w:t>
            </w:r>
          </w:p>
          <w:p w14:paraId="180C2D09" w14:textId="138D77F9"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（資料番号6）</w:t>
            </w:r>
            <w:r w:rsidRPr="006542A6">
              <w:rPr>
                <w:rFonts w:ascii="メイリオ" w:eastAsia="メイリオ" w:hAnsi="メイリオ" w:hint="eastAsia"/>
              </w:rPr>
              <w:t>保有するレジストリに関する資料</w:t>
            </w:r>
            <w:r w:rsidRPr="00220BFB">
              <w:rPr>
                <w:rFonts w:ascii="メイリオ" w:eastAsia="メイリオ" w:hAnsi="メイリオ" w:hint="eastAsia"/>
              </w:rPr>
              <w:br/>
              <w:t>（資料番号7）</w:t>
            </w:r>
            <w:r w:rsidRPr="006542A6">
              <w:rPr>
                <w:rFonts w:ascii="メイリオ" w:eastAsia="メイリオ" w:hAnsi="メイリオ" w:hint="eastAsia"/>
              </w:rPr>
              <w:t>企業導出に関する協議状況</w:t>
            </w:r>
            <w:r>
              <w:rPr>
                <w:rFonts w:ascii="メイリオ" w:eastAsia="メイリオ" w:hAnsi="メイリオ" w:hint="eastAsia"/>
              </w:rPr>
              <w:t>等の資料</w:t>
            </w:r>
          </w:p>
        </w:tc>
        <w:tc>
          <w:tcPr>
            <w:tcW w:w="3682" w:type="dxa"/>
            <w:hideMark/>
          </w:tcPr>
          <w:p w14:paraId="26286C57" w14:textId="524E12CF"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資5プロトコル_資6</w:t>
            </w:r>
            <w:r>
              <w:rPr>
                <w:rFonts w:ascii="メイリオ" w:eastAsia="メイリオ" w:hAnsi="メイリオ" w:hint="eastAsia"/>
              </w:rPr>
              <w:t>レジストリ</w:t>
            </w:r>
            <w:r w:rsidRPr="00220BFB">
              <w:rPr>
                <w:rFonts w:ascii="メイリオ" w:eastAsia="メイリオ" w:hAnsi="メイリオ" w:hint="eastAsia"/>
              </w:rPr>
              <w:t>_資7企業導出.pdf</w:t>
            </w:r>
          </w:p>
        </w:tc>
        <w:tc>
          <w:tcPr>
            <w:tcW w:w="1247" w:type="dxa"/>
            <w:vAlign w:val="center"/>
            <w:hideMark/>
          </w:tcPr>
          <w:p w14:paraId="77D116AD" w14:textId="77777777" w:rsidR="00D93934"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936639618"/>
                <w14:checkbox>
                  <w14:checked w14:val="0"/>
                  <w14:checkedState w14:val="2612" w14:font="ＭＳ ゴシック"/>
                  <w14:uncheckedState w14:val="2610" w14:font="ＭＳ ゴシック"/>
                </w14:checkbox>
              </w:sdtPr>
              <w:sdtEndPr/>
              <w:sdtContent>
                <w:r w:rsidR="00D93934">
                  <w:rPr>
                    <w:rFonts w:ascii="ＭＳ ゴシック" w:eastAsia="ＭＳ ゴシック" w:hAnsi="ＭＳ ゴシック" w:hint="eastAsia"/>
                  </w:rPr>
                  <w:t>☐</w:t>
                </w:r>
              </w:sdtContent>
            </w:sdt>
          </w:p>
        </w:tc>
      </w:tr>
      <w:tr w:rsidR="002142C1" w:rsidRPr="00220BFB" w14:paraId="3D2ABFAD" w14:textId="77777777" w:rsidTr="006104FF">
        <w:trPr>
          <w:trHeight w:val="1280"/>
        </w:trPr>
        <w:tc>
          <w:tcPr>
            <w:tcW w:w="471" w:type="dxa"/>
            <w:vMerge/>
            <w:hideMark/>
          </w:tcPr>
          <w:p w14:paraId="171D0240" w14:textId="77777777" w:rsidR="00D93934" w:rsidRPr="00220BFB" w:rsidRDefault="00D93934" w:rsidP="00291CDA">
            <w:pPr>
              <w:spacing w:line="240" w:lineRule="exact"/>
              <w:rPr>
                <w:rFonts w:ascii="メイリオ" w:eastAsia="メイリオ" w:hAnsi="メイリオ"/>
              </w:rPr>
            </w:pPr>
          </w:p>
        </w:tc>
        <w:tc>
          <w:tcPr>
            <w:tcW w:w="4342" w:type="dxa"/>
            <w:hideMark/>
          </w:tcPr>
          <w:p w14:paraId="4EEC20F9" w14:textId="23CE357A"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（資料番号8）開発候補物に係る特許の出願・取得状況資料</w:t>
            </w:r>
            <w:r w:rsidRPr="00220BFB">
              <w:rPr>
                <w:rFonts w:ascii="メイリオ" w:eastAsia="メイリオ" w:hAnsi="メイリオ" w:hint="eastAsia"/>
              </w:rPr>
              <w:br/>
              <w:t>（資料番号9）</w:t>
            </w:r>
            <w:r w:rsidRPr="00220C22">
              <w:rPr>
                <w:rFonts w:ascii="メイリオ" w:eastAsia="メイリオ" w:hAnsi="メイリオ" w:hint="eastAsia"/>
              </w:rPr>
              <w:t>開発候補物の概要書及び確保状況</w:t>
            </w:r>
            <w:r w:rsidRPr="006542A6">
              <w:rPr>
                <w:rFonts w:ascii="メイリオ" w:eastAsia="メイリオ" w:hAnsi="メイリオ" w:hint="eastAsia"/>
              </w:rPr>
              <w:t>を示す書類</w:t>
            </w:r>
          </w:p>
        </w:tc>
        <w:tc>
          <w:tcPr>
            <w:tcW w:w="3682" w:type="dxa"/>
            <w:hideMark/>
          </w:tcPr>
          <w:p w14:paraId="53B9D47C" w14:textId="1E99A3BC"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資8特許_資9候補物概要書.pdf</w:t>
            </w:r>
          </w:p>
        </w:tc>
        <w:tc>
          <w:tcPr>
            <w:tcW w:w="1247" w:type="dxa"/>
            <w:vAlign w:val="center"/>
            <w:hideMark/>
          </w:tcPr>
          <w:p w14:paraId="1B1985B2" w14:textId="77777777" w:rsidR="00D93934"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1525679434"/>
                <w14:checkbox>
                  <w14:checked w14:val="0"/>
                  <w14:checkedState w14:val="2612" w14:font="ＭＳ ゴシック"/>
                  <w14:uncheckedState w14:val="2610" w14:font="ＭＳ ゴシック"/>
                </w14:checkbox>
              </w:sdtPr>
              <w:sdtEndPr/>
              <w:sdtContent>
                <w:r w:rsidR="00D93934">
                  <w:rPr>
                    <w:rFonts w:ascii="ＭＳ ゴシック" w:eastAsia="ＭＳ ゴシック" w:hAnsi="ＭＳ ゴシック" w:hint="eastAsia"/>
                  </w:rPr>
                  <w:t>☐</w:t>
                </w:r>
              </w:sdtContent>
            </w:sdt>
          </w:p>
        </w:tc>
      </w:tr>
      <w:tr w:rsidR="002142C1" w:rsidRPr="00220BFB" w14:paraId="3FEF172F" w14:textId="77777777" w:rsidTr="006104FF">
        <w:trPr>
          <w:trHeight w:val="960"/>
        </w:trPr>
        <w:tc>
          <w:tcPr>
            <w:tcW w:w="471" w:type="dxa"/>
            <w:vMerge/>
            <w:hideMark/>
          </w:tcPr>
          <w:p w14:paraId="2C082AAA" w14:textId="77777777" w:rsidR="00D93934" w:rsidRPr="00220BFB" w:rsidRDefault="00D93934" w:rsidP="00291CDA">
            <w:pPr>
              <w:spacing w:line="240" w:lineRule="exact"/>
              <w:rPr>
                <w:rFonts w:ascii="メイリオ" w:eastAsia="メイリオ" w:hAnsi="メイリオ"/>
              </w:rPr>
            </w:pPr>
          </w:p>
        </w:tc>
        <w:tc>
          <w:tcPr>
            <w:tcW w:w="4342" w:type="dxa"/>
            <w:hideMark/>
          </w:tcPr>
          <w:p w14:paraId="30BE2AC0" w14:textId="072B1EF2" w:rsidR="00D93934" w:rsidRDefault="00D93934" w:rsidP="00291CDA">
            <w:pPr>
              <w:spacing w:line="240" w:lineRule="exact"/>
              <w:rPr>
                <w:rFonts w:ascii="メイリオ" w:eastAsia="メイリオ" w:hAnsi="メイリオ"/>
              </w:rPr>
            </w:pPr>
            <w:r w:rsidRPr="00220BFB">
              <w:rPr>
                <w:rFonts w:ascii="メイリオ" w:eastAsia="メイリオ" w:hAnsi="メイリオ" w:hint="eastAsia"/>
              </w:rPr>
              <w:t>【</w:t>
            </w:r>
            <w:r>
              <w:rPr>
                <w:rFonts w:ascii="メイリオ" w:eastAsia="メイリオ" w:hAnsi="メイリオ" w:hint="eastAsia"/>
              </w:rPr>
              <w:t>該当する場合は必須</w:t>
            </w:r>
            <w:r w:rsidRPr="00220BFB">
              <w:rPr>
                <w:rFonts w:ascii="メイリオ" w:eastAsia="メイリオ" w:hAnsi="メイリオ" w:hint="eastAsia"/>
              </w:rPr>
              <w:t>】</w:t>
            </w:r>
            <w:r w:rsidRPr="00220BFB">
              <w:rPr>
                <w:rFonts w:ascii="メイリオ" w:eastAsia="メイリオ" w:hAnsi="メイリオ" w:hint="eastAsia"/>
              </w:rPr>
              <w:br/>
              <w:t>（資料番号10）</w:t>
            </w:r>
            <w:r w:rsidRPr="00220C22">
              <w:rPr>
                <w:rFonts w:ascii="メイリオ" w:eastAsia="メイリオ" w:hAnsi="メイリオ" w:hint="eastAsia"/>
              </w:rPr>
              <w:t>ヒト全ゲノムシークエンス解析プロトコール</w:t>
            </w:r>
          </w:p>
          <w:p w14:paraId="1448075E" w14:textId="2A4F56CC" w:rsidR="00D93934" w:rsidRDefault="00D93934" w:rsidP="00291CDA">
            <w:pPr>
              <w:spacing w:line="240" w:lineRule="exact"/>
              <w:rPr>
                <w:rFonts w:ascii="メイリオ" w:eastAsia="メイリオ" w:hAnsi="メイリオ"/>
              </w:rPr>
            </w:pPr>
            <w:r w:rsidRPr="00220BFB">
              <w:rPr>
                <w:rFonts w:ascii="メイリオ" w:eastAsia="メイリオ" w:hAnsi="メイリオ" w:hint="eastAsia"/>
              </w:rPr>
              <w:t>【任意】</w:t>
            </w:r>
          </w:p>
          <w:p w14:paraId="505974ED" w14:textId="16629276"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（資料番号1</w:t>
            </w:r>
            <w:r>
              <w:rPr>
                <w:rFonts w:ascii="メイリオ" w:eastAsia="メイリオ" w:hAnsi="メイリオ"/>
              </w:rPr>
              <w:t>1</w:t>
            </w:r>
            <w:r w:rsidRPr="00220BFB">
              <w:rPr>
                <w:rFonts w:ascii="メイリオ" w:eastAsia="メイリオ" w:hAnsi="メイリオ" w:hint="eastAsia"/>
              </w:rPr>
              <w:t>）論文・ガイドライン等資料</w:t>
            </w:r>
            <w:r w:rsidRPr="00220BFB">
              <w:rPr>
                <w:rFonts w:ascii="メイリオ" w:eastAsia="メイリオ" w:hAnsi="メイリオ" w:hint="eastAsia"/>
              </w:rPr>
              <w:br/>
              <w:t>（資料番号1</w:t>
            </w:r>
            <w:r>
              <w:rPr>
                <w:rFonts w:ascii="メイリオ" w:eastAsia="メイリオ" w:hAnsi="メイリオ"/>
              </w:rPr>
              <w:t>2</w:t>
            </w:r>
            <w:r w:rsidRPr="00220BFB">
              <w:rPr>
                <w:rFonts w:ascii="メイリオ" w:eastAsia="メイリオ" w:hAnsi="メイリオ" w:hint="eastAsia"/>
              </w:rPr>
              <w:t>）外部の機関等利用資料</w:t>
            </w:r>
          </w:p>
        </w:tc>
        <w:tc>
          <w:tcPr>
            <w:tcW w:w="3682" w:type="dxa"/>
            <w:hideMark/>
          </w:tcPr>
          <w:p w14:paraId="12E798A5" w14:textId="214E70FB" w:rsidR="00D93934" w:rsidRPr="00220BFB" w:rsidRDefault="00D93934" w:rsidP="00291CDA">
            <w:pPr>
              <w:spacing w:line="240" w:lineRule="exact"/>
              <w:rPr>
                <w:rFonts w:ascii="メイリオ" w:eastAsia="メイリオ" w:hAnsi="メイリオ"/>
              </w:rPr>
            </w:pPr>
            <w:r w:rsidRPr="00220BFB">
              <w:rPr>
                <w:rFonts w:ascii="メイリオ" w:eastAsia="メイリオ" w:hAnsi="メイリオ" w:hint="eastAsia"/>
              </w:rPr>
              <w:t>資10</w:t>
            </w:r>
            <w:r>
              <w:rPr>
                <w:rFonts w:ascii="メイリオ" w:eastAsia="メイリオ" w:hAnsi="メイリオ" w:hint="eastAsia"/>
              </w:rPr>
              <w:t>全ゲノムプロトコール</w:t>
            </w:r>
            <w:r w:rsidRPr="00220BFB">
              <w:rPr>
                <w:rFonts w:ascii="メイリオ" w:eastAsia="メイリオ" w:hAnsi="メイリオ" w:hint="eastAsia"/>
              </w:rPr>
              <w:t>_資11</w:t>
            </w:r>
            <w:r>
              <w:rPr>
                <w:rFonts w:ascii="メイリオ" w:eastAsia="メイリオ" w:hAnsi="メイリオ" w:hint="eastAsia"/>
              </w:rPr>
              <w:t>論文</w:t>
            </w:r>
            <w:r w:rsidRPr="00220BFB">
              <w:rPr>
                <w:rFonts w:ascii="メイリオ" w:eastAsia="メイリオ" w:hAnsi="メイリオ" w:hint="eastAsia"/>
              </w:rPr>
              <w:t>_資12</w:t>
            </w:r>
            <w:r>
              <w:rPr>
                <w:rFonts w:ascii="メイリオ" w:eastAsia="メイリオ" w:hAnsi="メイリオ"/>
              </w:rPr>
              <w:t xml:space="preserve"> </w:t>
            </w:r>
            <w:r w:rsidRPr="00220BFB">
              <w:rPr>
                <w:rFonts w:ascii="メイリオ" w:eastAsia="メイリオ" w:hAnsi="メイリオ" w:hint="eastAsia"/>
              </w:rPr>
              <w:t>外部情報.pdf</w:t>
            </w:r>
          </w:p>
        </w:tc>
        <w:tc>
          <w:tcPr>
            <w:tcW w:w="1247" w:type="dxa"/>
            <w:vAlign w:val="center"/>
            <w:hideMark/>
          </w:tcPr>
          <w:p w14:paraId="59D79EAC" w14:textId="77777777" w:rsidR="00D93934" w:rsidRPr="00220BFB" w:rsidRDefault="00657DBC" w:rsidP="00291CDA">
            <w:pPr>
              <w:spacing w:line="240" w:lineRule="exact"/>
              <w:jc w:val="center"/>
              <w:rPr>
                <w:rFonts w:ascii="メイリオ" w:eastAsia="メイリオ" w:hAnsi="メイリオ"/>
              </w:rPr>
            </w:pPr>
            <w:sdt>
              <w:sdtPr>
                <w:rPr>
                  <w:rFonts w:ascii="メイリオ" w:eastAsia="メイリオ" w:hAnsi="メイリオ" w:hint="eastAsia"/>
                </w:rPr>
                <w:id w:val="75024397"/>
                <w14:checkbox>
                  <w14:checked w14:val="0"/>
                  <w14:checkedState w14:val="2612" w14:font="ＭＳ ゴシック"/>
                  <w14:uncheckedState w14:val="2610" w14:font="ＭＳ ゴシック"/>
                </w14:checkbox>
              </w:sdtPr>
              <w:sdtEndPr/>
              <w:sdtContent>
                <w:r w:rsidR="00D93934">
                  <w:rPr>
                    <w:rFonts w:ascii="ＭＳ ゴシック" w:eastAsia="ＭＳ ゴシック" w:hAnsi="ＭＳ ゴシック" w:hint="eastAsia"/>
                  </w:rPr>
                  <w:t>☐</w:t>
                </w:r>
              </w:sdtContent>
            </w:sdt>
          </w:p>
        </w:tc>
      </w:tr>
    </w:tbl>
    <w:p w14:paraId="6440B822" w14:textId="77777777" w:rsidR="009B0A58" w:rsidRDefault="009B0A58" w:rsidP="00B54C42">
      <w:pPr>
        <w:jc w:val="left"/>
        <w:rPr>
          <w:rFonts w:asciiTheme="majorEastAsia" w:eastAsiaTheme="majorEastAsia" w:hAnsiTheme="majorEastAsia"/>
          <w:sz w:val="22"/>
        </w:rPr>
      </w:pPr>
    </w:p>
    <w:p w14:paraId="650A5EFC" w14:textId="77777777" w:rsidR="009B0A58" w:rsidRDefault="009B0A58" w:rsidP="00B54C42">
      <w:pPr>
        <w:jc w:val="left"/>
        <w:rPr>
          <w:rFonts w:asciiTheme="majorEastAsia" w:eastAsiaTheme="majorEastAsia" w:hAnsiTheme="majorEastAsia"/>
          <w:sz w:val="22"/>
        </w:rPr>
      </w:pPr>
    </w:p>
    <w:p w14:paraId="1E8A3C50" w14:textId="77777777" w:rsidR="009B0A58" w:rsidRDefault="009B0A58" w:rsidP="00B54C42">
      <w:pPr>
        <w:jc w:val="left"/>
        <w:rPr>
          <w:rFonts w:asciiTheme="majorEastAsia" w:eastAsiaTheme="majorEastAsia" w:hAnsiTheme="majorEastAsia"/>
          <w:sz w:val="22"/>
        </w:rPr>
      </w:pPr>
    </w:p>
    <w:p w14:paraId="6A5F082E" w14:textId="77777777" w:rsidR="009B0A58" w:rsidRDefault="009B0A58" w:rsidP="00B54C42">
      <w:pPr>
        <w:jc w:val="left"/>
        <w:rPr>
          <w:rFonts w:asciiTheme="majorEastAsia" w:eastAsiaTheme="majorEastAsia" w:hAnsiTheme="majorEastAsia"/>
          <w:sz w:val="22"/>
        </w:rPr>
      </w:pPr>
    </w:p>
    <w:p w14:paraId="0AAA3FFA" w14:textId="77777777" w:rsidR="009B0A58" w:rsidRDefault="009B0A58" w:rsidP="00B54C42">
      <w:pPr>
        <w:jc w:val="left"/>
        <w:rPr>
          <w:rFonts w:asciiTheme="majorEastAsia" w:eastAsiaTheme="majorEastAsia" w:hAnsiTheme="majorEastAsia"/>
          <w:sz w:val="22"/>
        </w:rPr>
      </w:pPr>
    </w:p>
    <w:p w14:paraId="0017EA26" w14:textId="77777777" w:rsidR="009B0A58" w:rsidRDefault="009B0A58" w:rsidP="00B54C42">
      <w:pPr>
        <w:jc w:val="left"/>
        <w:rPr>
          <w:rFonts w:asciiTheme="majorEastAsia" w:eastAsiaTheme="majorEastAsia" w:hAnsiTheme="majorEastAsia"/>
          <w:sz w:val="22"/>
        </w:rPr>
      </w:pPr>
    </w:p>
    <w:p w14:paraId="79B7E492" w14:textId="77777777" w:rsidR="009B0A58" w:rsidRDefault="009B0A58" w:rsidP="00B54C42">
      <w:pPr>
        <w:jc w:val="left"/>
        <w:rPr>
          <w:rFonts w:asciiTheme="majorEastAsia" w:eastAsiaTheme="majorEastAsia" w:hAnsiTheme="majorEastAsia"/>
          <w:sz w:val="22"/>
        </w:rPr>
      </w:pPr>
    </w:p>
    <w:p w14:paraId="152899E9" w14:textId="77777777" w:rsidR="009B0A58" w:rsidRDefault="009B0A58" w:rsidP="00B54C42">
      <w:pPr>
        <w:jc w:val="left"/>
        <w:rPr>
          <w:rFonts w:asciiTheme="majorEastAsia" w:eastAsiaTheme="majorEastAsia" w:hAnsiTheme="majorEastAsia"/>
          <w:sz w:val="22"/>
        </w:rPr>
      </w:pPr>
    </w:p>
    <w:p w14:paraId="4BD1C4F9" w14:textId="77777777" w:rsidR="009B0A58" w:rsidRDefault="009B0A58" w:rsidP="00B54C42">
      <w:pPr>
        <w:jc w:val="left"/>
        <w:rPr>
          <w:rFonts w:asciiTheme="majorEastAsia" w:eastAsiaTheme="majorEastAsia" w:hAnsiTheme="majorEastAsia"/>
          <w:sz w:val="22"/>
        </w:rPr>
      </w:pPr>
    </w:p>
    <w:p w14:paraId="116CEA58" w14:textId="77777777" w:rsidR="009B0A58" w:rsidRDefault="009B0A58" w:rsidP="00B54C42">
      <w:pPr>
        <w:jc w:val="left"/>
        <w:rPr>
          <w:rFonts w:asciiTheme="majorEastAsia" w:eastAsiaTheme="majorEastAsia" w:hAnsiTheme="majorEastAsia"/>
          <w:sz w:val="22"/>
        </w:rPr>
      </w:pPr>
    </w:p>
    <w:p w14:paraId="78017DA5" w14:textId="77777777" w:rsidR="009B0A58" w:rsidRDefault="009B0A58" w:rsidP="00B54C42">
      <w:pPr>
        <w:jc w:val="left"/>
        <w:rPr>
          <w:rFonts w:asciiTheme="majorEastAsia" w:eastAsiaTheme="majorEastAsia" w:hAnsiTheme="majorEastAsia"/>
          <w:sz w:val="22"/>
        </w:rPr>
      </w:pPr>
    </w:p>
    <w:p w14:paraId="24954E42" w14:textId="77777777" w:rsidR="009B0A58" w:rsidRDefault="009B0A58" w:rsidP="00B54C42">
      <w:pPr>
        <w:jc w:val="left"/>
        <w:rPr>
          <w:rFonts w:asciiTheme="majorEastAsia" w:eastAsiaTheme="majorEastAsia" w:hAnsiTheme="majorEastAsia"/>
          <w:sz w:val="22"/>
        </w:rPr>
      </w:pPr>
    </w:p>
    <w:p w14:paraId="77FC8E37" w14:textId="77777777" w:rsidR="009B0A58" w:rsidRDefault="009B0A58" w:rsidP="00B54C42">
      <w:pPr>
        <w:jc w:val="left"/>
        <w:rPr>
          <w:rFonts w:asciiTheme="majorEastAsia" w:eastAsiaTheme="majorEastAsia" w:hAnsiTheme="majorEastAsia"/>
          <w:sz w:val="22"/>
        </w:rPr>
      </w:pPr>
    </w:p>
    <w:p w14:paraId="351B2115" w14:textId="77777777" w:rsidR="009B0A58" w:rsidRDefault="009B0A58" w:rsidP="00B54C42">
      <w:pPr>
        <w:jc w:val="left"/>
        <w:rPr>
          <w:rFonts w:asciiTheme="majorEastAsia" w:eastAsiaTheme="majorEastAsia" w:hAnsiTheme="majorEastAsia"/>
          <w:sz w:val="22"/>
        </w:rPr>
      </w:pPr>
    </w:p>
    <w:p w14:paraId="24E8E201" w14:textId="77777777" w:rsidR="009B0A58" w:rsidRDefault="009B0A58" w:rsidP="00B54C42">
      <w:pPr>
        <w:jc w:val="left"/>
        <w:rPr>
          <w:rFonts w:asciiTheme="majorEastAsia" w:eastAsiaTheme="majorEastAsia" w:hAnsiTheme="majorEastAsia"/>
          <w:sz w:val="22"/>
        </w:rPr>
      </w:pPr>
    </w:p>
    <w:p w14:paraId="779DCDB4" w14:textId="77777777" w:rsidR="00CE2EB2" w:rsidRDefault="00CE2EB2" w:rsidP="00B54C42">
      <w:pPr>
        <w:jc w:val="left"/>
        <w:rPr>
          <w:rFonts w:asciiTheme="majorEastAsia" w:eastAsiaTheme="majorEastAsia" w:hAnsiTheme="majorEastAsia"/>
          <w:sz w:val="22"/>
        </w:rPr>
      </w:pPr>
    </w:p>
    <w:p w14:paraId="62AF2FEF" w14:textId="23567298"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B4A8675"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A0518E">
        <w:rPr>
          <w:rFonts w:asciiTheme="majorEastAsia" w:eastAsiaTheme="majorEastAsia" w:hAnsiTheme="majorEastAsia" w:hint="eastAsia"/>
          <w:b/>
          <w:sz w:val="24"/>
          <w:szCs w:val="24"/>
        </w:rPr>
        <w:t>三</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64E1154C"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w:t>
            </w:r>
          </w:p>
        </w:tc>
      </w:tr>
      <w:tr w:rsidR="00D6273B" w:rsidRPr="00D64FAB" w14:paraId="0BE6E27E" w14:textId="77777777" w:rsidTr="00521BDB">
        <w:trPr>
          <w:trHeight w:val="238"/>
        </w:trPr>
        <w:tc>
          <w:tcPr>
            <w:tcW w:w="1828" w:type="dxa"/>
            <w:shd w:val="clear" w:color="auto" w:fill="FFFF00"/>
          </w:tcPr>
          <w:p w14:paraId="2796F4B8" w14:textId="4C3039E8" w:rsidR="00D6273B" w:rsidRPr="00D64FAB" w:rsidRDefault="00D6273B" w:rsidP="006D59F8">
            <w:pPr>
              <w:jc w:val="center"/>
              <w:rPr>
                <w:rFonts w:asciiTheme="majorEastAsia" w:eastAsiaTheme="majorEastAsia" w:hAnsiTheme="majorEastAsia"/>
              </w:rPr>
            </w:pPr>
            <w:r w:rsidRPr="00B54F3F">
              <w:rPr>
                <w:rFonts w:asciiTheme="majorEastAsia" w:eastAsiaTheme="majorEastAsia" w:hAnsiTheme="majorEastAsia" w:hint="eastAsia"/>
              </w:rPr>
              <w:t>ヒト全ゲノムシークエンス解析</w:t>
            </w:r>
          </w:p>
        </w:tc>
        <w:tc>
          <w:tcPr>
            <w:tcW w:w="7938" w:type="dxa"/>
            <w:gridSpan w:val="4"/>
            <w:shd w:val="clear" w:color="auto" w:fill="FFFF00"/>
          </w:tcPr>
          <w:p w14:paraId="044E815E" w14:textId="115C6B0E" w:rsidR="00D6273B" w:rsidRPr="00B54F3F" w:rsidRDefault="00657DBC" w:rsidP="00D6273B">
            <w:pPr>
              <w:rPr>
                <w:rFonts w:asciiTheme="majorEastAsia" w:eastAsiaTheme="majorEastAsia" w:hAnsiTheme="majorEastAsia"/>
              </w:rPr>
            </w:pPr>
            <w:sdt>
              <w:sdtPr>
                <w:rPr>
                  <w:rFonts w:asciiTheme="majorEastAsia" w:eastAsiaTheme="majorEastAsia" w:hAnsiTheme="majorEastAsia" w:hint="eastAsia"/>
                </w:rPr>
                <w:id w:val="1061376237"/>
                <w14:checkbox>
                  <w14:checked w14:val="0"/>
                  <w14:checkedState w14:val="2612" w14:font="ＭＳ ゴシック"/>
                  <w14:uncheckedState w14:val="2610" w14:font="ＭＳ ゴシック"/>
                </w14:checkbox>
              </w:sdtPr>
              <w:sdtEndPr/>
              <w:sdtContent>
                <w:r w:rsidR="005F269E">
                  <w:rPr>
                    <w:rFonts w:ascii="ＭＳ ゴシック" w:eastAsia="ＭＳ ゴシック" w:hAnsi="ＭＳ ゴシック" w:hint="eastAsia"/>
                  </w:rPr>
                  <w:t>☐</w:t>
                </w:r>
              </w:sdtContent>
            </w:sdt>
            <w:r w:rsidR="00D6273B" w:rsidRPr="00B54F3F">
              <w:rPr>
                <w:rFonts w:asciiTheme="majorEastAsia" w:eastAsiaTheme="majorEastAsia" w:hAnsiTheme="majorEastAsia" w:hint="eastAsia"/>
              </w:rPr>
              <w:t xml:space="preserve">実施する </w:t>
            </w:r>
            <w:sdt>
              <w:sdtPr>
                <w:rPr>
                  <w:rFonts w:asciiTheme="majorEastAsia" w:eastAsiaTheme="majorEastAsia" w:hAnsiTheme="majorEastAsia" w:hint="eastAsia"/>
                </w:rPr>
                <w:id w:val="2047250329"/>
                <w14:checkbox>
                  <w14:checked w14:val="0"/>
                  <w14:checkedState w14:val="2612" w14:font="ＭＳ ゴシック"/>
                  <w14:uncheckedState w14:val="2610" w14:font="ＭＳ ゴシック"/>
                </w14:checkbox>
              </w:sdtPr>
              <w:sdtEndPr/>
              <w:sdtContent>
                <w:r w:rsidR="005F269E">
                  <w:rPr>
                    <w:rFonts w:ascii="ＭＳ ゴシック" w:eastAsia="ＭＳ ゴシック" w:hAnsi="ＭＳ ゴシック" w:hint="eastAsia"/>
                  </w:rPr>
                  <w:t>☐</w:t>
                </w:r>
              </w:sdtContent>
            </w:sdt>
            <w:r w:rsidR="00D6273B" w:rsidRPr="00B54F3F">
              <w:rPr>
                <w:rFonts w:asciiTheme="majorEastAsia" w:eastAsiaTheme="majorEastAsia" w:hAnsiTheme="majorEastAsia" w:hint="eastAsia"/>
              </w:rPr>
              <w:t>実施しない</w:t>
            </w:r>
          </w:p>
          <w:p w14:paraId="65370C7C" w14:textId="52C5A773" w:rsidR="00D6273B" w:rsidRPr="00D64FAB" w:rsidRDefault="00D6273B" w:rsidP="00D6273B">
            <w:pPr>
              <w:rPr>
                <w:rFonts w:asciiTheme="majorEastAsia" w:eastAsiaTheme="majorEastAsia" w:hAnsiTheme="majorEastAsia"/>
              </w:rPr>
            </w:pPr>
            <w:r w:rsidRPr="00B54F3F">
              <w:rPr>
                <w:rFonts w:asciiTheme="majorEastAsia" w:eastAsiaTheme="majorEastAsia" w:hAnsiTheme="majorEastAsia" w:hint="eastAsia"/>
                <w:sz w:val="20"/>
                <w:szCs w:val="20"/>
              </w:rPr>
              <w:t>※いずれかに</w:t>
            </w:r>
            <w:r w:rsidRPr="00B54F3F">
              <w:rPr>
                <w:rFonts w:asciiTheme="majorEastAsia" w:eastAsiaTheme="majorEastAsia" w:hAnsiTheme="majorEastAsia"/>
                <w:sz w:val="20"/>
                <w:szCs w:val="20"/>
              </w:rPr>
              <w:t>☑</w:t>
            </w:r>
            <w:r w:rsidRPr="00B54F3F">
              <w:rPr>
                <w:rFonts w:asciiTheme="majorEastAsia" w:eastAsiaTheme="majorEastAsia" w:hAnsiTheme="majorEastAsia" w:hint="eastAsia"/>
                <w:sz w:val="20"/>
                <w:szCs w:val="20"/>
              </w:rPr>
              <w:t>。実施する場合、ヒト全ゲノムシークエンス解析プロトコール様式を提出。</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2183B28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00C85FCB">
              <w:rPr>
                <w:rFonts w:asciiTheme="majorEastAsia" w:eastAsiaTheme="majorEastAsia" w:hAnsiTheme="majorEastAsia" w:hint="eastAsia"/>
                <w:szCs w:val="21"/>
                <w:vertAlign w:val="superscript"/>
              </w:rPr>
              <w:t>2</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5464D8F5"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C85FC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w:t>
      </w:r>
      <w:r w:rsidR="008E7D56" w:rsidRPr="00740FF6">
        <w:rPr>
          <w:rFonts w:asciiTheme="majorEastAsia" w:eastAsiaTheme="majorEastAsia" w:hAnsiTheme="majorEastAsia" w:hint="eastAsia"/>
          <w:szCs w:val="21"/>
        </w:rPr>
        <w:lastRenderedPageBreak/>
        <w:t>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4439A97E" w14:textId="08F3FEDE" w:rsidR="00CE7B19" w:rsidRDefault="00657DBC" w:rsidP="00CE7B1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CE7B19">
                  <w:rPr>
                    <w:rFonts w:ascii="ＭＳ ゴシック" w:eastAsia="ＭＳ ゴシック" w:hAnsi="ＭＳ ゴシック" w:hint="eastAsia"/>
                    <w:sz w:val="20"/>
                    <w:szCs w:val="20"/>
                  </w:rPr>
                  <w:t>☐</w:t>
                </w:r>
              </w:sdtContent>
            </w:sdt>
            <w:r w:rsidR="00CE7B19">
              <w:rPr>
                <w:rFonts w:ascii="ＭＳ ゴシック" w:eastAsia="ＭＳ ゴシック" w:hAnsi="ＭＳ ゴシック" w:hint="eastAsia"/>
                <w:sz w:val="20"/>
                <w:szCs w:val="20"/>
              </w:rPr>
              <w:t>A</w:t>
            </w:r>
            <w:r w:rsidR="00CE7B19">
              <w:rPr>
                <w:rFonts w:ascii="ＭＳ ゴシック" w:eastAsia="ＭＳ ゴシック" w:hAnsi="ＭＳ ゴシック"/>
                <w:sz w:val="20"/>
                <w:szCs w:val="20"/>
              </w:rPr>
              <w:t xml:space="preserve"> </w:t>
            </w:r>
            <w:r w:rsidR="00CE7B19" w:rsidRPr="00CE7B19">
              <w:rPr>
                <w:rFonts w:ascii="ＭＳ ゴシック" w:eastAsia="ＭＳ ゴシック" w:hAnsi="ＭＳ ゴシック" w:hint="eastAsia"/>
                <w:sz w:val="20"/>
                <w:szCs w:val="20"/>
              </w:rPr>
              <w:t>承認申請等に疾患レジストリを活用する医薬品の治験(ステップ２)</w:t>
            </w:r>
          </w:p>
          <w:p w14:paraId="6CD92987" w14:textId="5F2D4A1E" w:rsidR="000429CE" w:rsidRPr="00D64FAB" w:rsidRDefault="00657DBC"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4654497"/>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B19">
              <w:rPr>
                <w:rFonts w:ascii="ＭＳ ゴシック" w:eastAsia="ＭＳ ゴシック" w:hAnsi="ＭＳ ゴシック" w:hint="eastAsia"/>
                <w:sz w:val="20"/>
                <w:szCs w:val="20"/>
              </w:rPr>
              <w:t>B</w:t>
            </w:r>
            <w:r w:rsidR="00CE7B19" w:rsidRPr="00CE7B19">
              <w:rPr>
                <w:rFonts w:ascii="ＭＳ ゴシック" w:eastAsia="ＭＳ ゴシック" w:hAnsi="ＭＳ ゴシック" w:hint="eastAsia"/>
                <w:sz w:val="20"/>
                <w:szCs w:val="20"/>
              </w:rPr>
              <w:t>超希少難治性疾患の疾患レジストリ構築および診療に直結するエビデンス創出研究（エビデンス創出）</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D64FAB" w:rsidRDefault="00657DB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657DB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657DB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613FAFDD" w:rsidR="00340F5F" w:rsidRDefault="00340F5F" w:rsidP="00ED05D5">
            <w:pPr>
              <w:spacing w:line="0" w:lineRule="atLeast"/>
              <w:rPr>
                <w:rFonts w:ascii="ＭＳ ゴシック" w:eastAsia="ＭＳ ゴシック" w:hAnsi="ＭＳ ゴシック"/>
                <w:sz w:val="20"/>
                <w:szCs w:val="20"/>
              </w:rPr>
            </w:pPr>
          </w:p>
          <w:p w14:paraId="3F0A0DD0" w14:textId="4D788769" w:rsidR="00150A0F" w:rsidRPr="00D64FAB" w:rsidRDefault="00150A0F" w:rsidP="00150A0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w:t>
            </w:r>
            <w:r w:rsidR="005C0EB0">
              <w:rPr>
                <w:rFonts w:ascii="ＭＳ ゴシック" w:eastAsia="ＭＳ ゴシック" w:hAnsi="ＭＳ ゴシック" w:hint="eastAsia"/>
                <w:sz w:val="20"/>
                <w:szCs w:val="20"/>
              </w:rPr>
              <w:t>本事業で支援する</w:t>
            </w:r>
            <w:r w:rsidR="005C0EB0">
              <w:rPr>
                <w:rFonts w:ascii="ＭＳ ゴシック" w:eastAsia="ＭＳ ゴシック" w:hAnsi="ＭＳ ゴシック" w:hint="eastAsia"/>
                <w:sz w:val="20"/>
                <w:szCs w:val="20"/>
              </w:rPr>
              <w:t>４要件を満た</w:t>
            </w:r>
            <w:r w:rsidR="005C0EB0">
              <w:rPr>
                <w:rFonts w:ascii="ＭＳ ゴシック" w:eastAsia="ＭＳ ゴシック" w:hAnsi="ＭＳ ゴシック" w:hint="eastAsia"/>
                <w:sz w:val="20"/>
                <w:szCs w:val="20"/>
              </w:rPr>
              <w:t>すと</w:t>
            </w:r>
            <w:r w:rsidRPr="00D64FAB">
              <w:rPr>
                <w:rFonts w:ascii="ＭＳ ゴシック" w:eastAsia="ＭＳ ゴシック" w:hAnsi="ＭＳ ゴシック" w:hint="eastAsia"/>
                <w:sz w:val="20"/>
                <w:szCs w:val="20"/>
              </w:rPr>
              <w:t>考える理由を記載ください</w:t>
            </w:r>
          </w:p>
          <w:p w14:paraId="634A9384" w14:textId="64078726" w:rsidR="00150A0F" w:rsidRPr="00150A0F" w:rsidRDefault="00150A0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049658DA" w14:textId="06D81E6C" w:rsidR="00291CDA" w:rsidRPr="00DA5148" w:rsidRDefault="00291CDA" w:rsidP="00291CDA">
            <w:pPr>
              <w:spacing w:line="0" w:lineRule="atLeast"/>
              <w:rPr>
                <w:rFonts w:ascii="ＭＳ ゴシック" w:eastAsia="ＭＳ ゴシック" w:hAnsi="ＭＳ ゴシック"/>
                <w:sz w:val="20"/>
                <w:szCs w:val="20"/>
              </w:rPr>
            </w:pPr>
            <w:r w:rsidRPr="00521BDB">
              <w:rPr>
                <w:rFonts w:ascii="ＭＳ ゴシック" w:eastAsia="ＭＳ ゴシック" w:hAnsi="ＭＳ ゴシック" w:hint="eastAsia"/>
                <w:sz w:val="20"/>
                <w:szCs w:val="20"/>
              </w:rPr>
              <w:t>・</w:t>
            </w:r>
            <w:r w:rsidR="00150A0F" w:rsidRPr="00521BDB">
              <w:rPr>
                <w:rFonts w:ascii="ＭＳ ゴシック" w:eastAsia="ＭＳ ゴシック" w:hAnsi="ＭＳ ゴシック" w:hint="eastAsia"/>
                <w:sz w:val="20"/>
                <w:szCs w:val="20"/>
              </w:rPr>
              <w:t>「</w:t>
            </w:r>
            <w:r w:rsidR="00150A0F" w:rsidRPr="00521BDB">
              <w:rPr>
                <w:rFonts w:ascii="ＭＳ ゴシック" w:eastAsia="ＭＳ ゴシック" w:hAnsi="ＭＳ ゴシック"/>
                <w:sz w:val="20"/>
                <w:szCs w:val="20"/>
              </w:rPr>
              <w:t>B.</w:t>
            </w:r>
            <w:r w:rsidR="00150A0F" w:rsidRPr="00521BDB">
              <w:rPr>
                <w:rFonts w:ascii="ＭＳ ゴシック" w:eastAsia="ＭＳ ゴシック" w:hAnsi="ＭＳ ゴシック" w:hint="eastAsia"/>
                <w:sz w:val="20"/>
                <w:szCs w:val="20"/>
              </w:rPr>
              <w:t>エビデンス研究」では、</w:t>
            </w:r>
            <w:r w:rsidRPr="00521BDB">
              <w:rPr>
                <w:rFonts w:ascii="ＭＳ ゴシック" w:eastAsia="ＭＳ ゴシック" w:hAnsi="ＭＳ ゴシック" w:hint="eastAsia"/>
                <w:sz w:val="20"/>
                <w:szCs w:val="20"/>
              </w:rPr>
              <w:t>本邦において患者数が</w:t>
            </w:r>
            <w:r w:rsidRPr="00521BDB">
              <w:rPr>
                <w:rFonts w:ascii="ＭＳ ゴシック" w:eastAsia="ＭＳ ゴシック" w:hAnsi="ＭＳ ゴシック"/>
                <w:sz w:val="20"/>
                <w:szCs w:val="20"/>
              </w:rPr>
              <w:t>1000人未満</w:t>
            </w:r>
            <w:r w:rsidRPr="00521BDB">
              <w:rPr>
                <w:rFonts w:ascii="ＭＳ ゴシック" w:eastAsia="ＭＳ ゴシック" w:hAnsi="ＭＳ ゴシック" w:hint="eastAsia"/>
                <w:sz w:val="20"/>
                <w:szCs w:val="20"/>
              </w:rPr>
              <w:t>（目安）の疾患を対象とします。患者数が</w:t>
            </w:r>
            <w:r w:rsidRPr="00521BDB">
              <w:rPr>
                <w:rFonts w:ascii="ＭＳ ゴシック" w:eastAsia="ＭＳ ゴシック" w:hAnsi="ＭＳ ゴシック"/>
                <w:sz w:val="20"/>
                <w:szCs w:val="20"/>
              </w:rPr>
              <w:t>1000人を超える場合は、本提案書8</w:t>
            </w:r>
            <w:r w:rsidRPr="00521BDB">
              <w:rPr>
                <w:rFonts w:ascii="ＭＳ ゴシック" w:eastAsia="ＭＳ ゴシック" w:hAnsi="ＭＳ ゴシック" w:hint="eastAsia"/>
                <w:sz w:val="20"/>
                <w:szCs w:val="20"/>
              </w:rPr>
              <w:t>ページ【</w:t>
            </w:r>
            <w:r w:rsidRPr="00521BDB">
              <w:rPr>
                <w:rFonts w:ascii="ＭＳ ゴシック" w:eastAsia="ＭＳ ゴシック" w:hAnsi="ＭＳ ゴシック"/>
                <w:sz w:val="20"/>
                <w:szCs w:val="20"/>
              </w:rPr>
              <w:t>1.2研究開発全体の内容】</w:t>
            </w:r>
            <w:r w:rsidRPr="00521BDB">
              <w:rPr>
                <w:rFonts w:ascii="ＭＳ ゴシック" w:eastAsia="ＭＳ ゴシック" w:hAnsi="ＭＳ ゴシック" w:hint="eastAsia"/>
                <w:sz w:val="20"/>
                <w:szCs w:val="20"/>
              </w:rPr>
              <w:t>において、提案に足ると判断した根拠を記載してください。</w:t>
            </w:r>
          </w:p>
          <w:p w14:paraId="35D9D95D" w14:textId="0671FE19" w:rsidR="00340F5F" w:rsidRPr="00D64FAB" w:rsidRDefault="00291CDA" w:rsidP="00ED05D5">
            <w:pPr>
              <w:spacing w:line="0" w:lineRule="atLeast"/>
              <w:rPr>
                <w:rFonts w:ascii="ＭＳ ゴシック" w:eastAsia="ＭＳ ゴシック" w:hAnsi="ＭＳ ゴシック"/>
                <w:sz w:val="20"/>
                <w:szCs w:val="20"/>
              </w:rPr>
            </w:pPr>
            <w:r w:rsidRPr="00521BDB">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bookmarkEnd w:id="1"/>
          </w:p>
        </w:tc>
      </w:tr>
      <w:tr w:rsidR="00ED05D5" w:rsidRPr="00740FF6" w14:paraId="45DE49A1" w14:textId="77777777" w:rsidTr="00811B5A">
        <w:trPr>
          <w:trHeight w:val="70"/>
        </w:trPr>
        <w:tc>
          <w:tcPr>
            <w:tcW w:w="2547" w:type="dxa"/>
            <w:shd w:val="clear" w:color="auto" w:fill="auto"/>
            <w:vAlign w:val="center"/>
          </w:tcPr>
          <w:p w14:paraId="70B44047" w14:textId="640361B8"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00F72D28">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7C3E0CE4" w14:textId="632CD205" w:rsidR="00051CED"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E1DABDC" w14:textId="7B8CFDAA" w:rsidR="00ED05D5"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w:t>
            </w:r>
            <w:r w:rsidR="00C577A6">
              <w:rPr>
                <w:rFonts w:ascii="ＭＳ ゴシック" w:eastAsia="ＭＳ ゴシック" w:hAnsi="ＭＳ ゴシック" w:hint="eastAsia"/>
                <w:sz w:val="20"/>
                <w:szCs w:val="20"/>
              </w:rPr>
              <w:t xml:space="preserve">　　</w:t>
            </w:r>
            <w:r w:rsidR="00C93A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　　月］</w:t>
            </w:r>
          </w:p>
          <w:p w14:paraId="55575FF1" w14:textId="40CF4A93" w:rsidR="00051CED"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※上記の根拠</w:t>
            </w:r>
          </w:p>
          <w:p w14:paraId="3571F591" w14:textId="77777777" w:rsidR="00051CED" w:rsidRDefault="00657DBC"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hint="eastAsia"/>
                <w:sz w:val="20"/>
                <w:szCs w:val="20"/>
              </w:rPr>
              <w:t xml:space="preserve"> 厚労省の患者調査</w:t>
            </w:r>
          </w:p>
          <w:p w14:paraId="33A7D040" w14:textId="1334A6D4" w:rsidR="00051CED" w:rsidRDefault="00657DBC"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sz w:val="20"/>
                <w:szCs w:val="20"/>
              </w:rPr>
              <w:t xml:space="preserve"> </w:t>
            </w:r>
            <w:r w:rsidR="00051CED">
              <w:rPr>
                <w:rFonts w:ascii="ＭＳ ゴシック" w:eastAsia="ＭＳ ゴシック" w:hAnsi="ＭＳ ゴシック" w:hint="eastAsia"/>
                <w:sz w:val="20"/>
                <w:szCs w:val="20"/>
              </w:rPr>
              <w:t>学会等の患者調査（学会名：　　　　　　　　　　　　　　　　　　　）</w:t>
            </w:r>
          </w:p>
          <w:p w14:paraId="619B080D" w14:textId="4C8130A9" w:rsidR="00051CED" w:rsidRDefault="00657DBC"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sz w:val="20"/>
                <w:szCs w:val="20"/>
              </w:rPr>
              <w:t xml:space="preserve"> </w:t>
            </w:r>
            <w:r w:rsidR="00051CED">
              <w:rPr>
                <w:rFonts w:ascii="ＭＳ ゴシック" w:eastAsia="ＭＳ ゴシック" w:hAnsi="ＭＳ ゴシック" w:hint="eastAsia"/>
                <w:sz w:val="20"/>
                <w:szCs w:val="20"/>
              </w:rPr>
              <w:t>論文等への投稿（論文名：　　　　　　　　　　　　　　　　　　　　）</w:t>
            </w:r>
          </w:p>
          <w:p w14:paraId="71CABD1A" w14:textId="35B06E38" w:rsidR="00051CED" w:rsidRDefault="00657DBC"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sz w:val="20"/>
                <w:szCs w:val="20"/>
              </w:rPr>
              <w:t xml:space="preserve"> </w:t>
            </w:r>
            <w:r w:rsidR="00051CED">
              <w:rPr>
                <w:rFonts w:ascii="ＭＳ ゴシック" w:eastAsia="ＭＳ ゴシック" w:hAnsi="ＭＳ ゴシック" w:hint="eastAsia"/>
                <w:sz w:val="20"/>
                <w:szCs w:val="20"/>
              </w:rPr>
              <w:t>その他（　　　　　　　　　　　　　　　　　　　　　　　　　　　　）</w:t>
            </w:r>
          </w:p>
          <w:p w14:paraId="21EEFD0D" w14:textId="6822D72C" w:rsidR="00051CED" w:rsidRDefault="00051CED" w:rsidP="00051CED">
            <w:pPr>
              <w:spacing w:line="0" w:lineRule="atLeast"/>
              <w:rPr>
                <w:rFonts w:ascii="ＭＳ ゴシック" w:eastAsia="ＭＳ ゴシック" w:hAnsi="ＭＳ ゴシック"/>
                <w:sz w:val="20"/>
                <w:szCs w:val="20"/>
              </w:rPr>
            </w:pPr>
          </w:p>
          <w:p w14:paraId="4DAD938F" w14:textId="5A04A5F6" w:rsidR="00051CED"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※※複数の異なる患者数（数値）がある場合</w:t>
            </w:r>
            <w:r w:rsidR="006C1B0F">
              <w:rPr>
                <w:rFonts w:ascii="ＭＳ ゴシック" w:eastAsia="ＭＳ ゴシック" w:hAnsi="ＭＳ ゴシック" w:hint="eastAsia"/>
                <w:sz w:val="20"/>
                <w:szCs w:val="20"/>
              </w:rPr>
              <w:t>は申請の際に採用した</w:t>
            </w:r>
            <w:r>
              <w:rPr>
                <w:rFonts w:ascii="ＭＳ ゴシック" w:eastAsia="ＭＳ ゴシック" w:hAnsi="ＭＳ ゴシック" w:hint="eastAsia"/>
                <w:sz w:val="20"/>
                <w:szCs w:val="20"/>
              </w:rPr>
              <w:t>理由</w:t>
            </w:r>
            <w:r w:rsidR="006C1B0F">
              <w:rPr>
                <w:rFonts w:ascii="ＭＳ ゴシック" w:eastAsia="ＭＳ ゴシック" w:hAnsi="ＭＳ ゴシック" w:hint="eastAsia"/>
                <w:sz w:val="20"/>
                <w:szCs w:val="20"/>
              </w:rPr>
              <w:t>と異なる方の数値</w:t>
            </w:r>
            <w:r w:rsidR="00C91921">
              <w:rPr>
                <w:rFonts w:ascii="ＭＳ ゴシック" w:eastAsia="ＭＳ ゴシック" w:hAnsi="ＭＳ ゴシック" w:hint="eastAsia"/>
                <w:sz w:val="20"/>
                <w:szCs w:val="20"/>
              </w:rPr>
              <w:t>を下記に</w:t>
            </w:r>
            <w:r w:rsidR="006C1B0F">
              <w:rPr>
                <w:rFonts w:ascii="ＭＳ ゴシック" w:eastAsia="ＭＳ ゴシック" w:hAnsi="ＭＳ ゴシック" w:hint="eastAsia"/>
                <w:sz w:val="20"/>
                <w:szCs w:val="20"/>
              </w:rPr>
              <w:t>記載ください</w:t>
            </w:r>
          </w:p>
          <w:p w14:paraId="1D7F74BC" w14:textId="77777777"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37271A2D" w14:textId="1C97576E"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390411AE" w14:textId="77777777"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6C271DDE" w14:textId="77777777"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0ACD828A" w14:textId="5A76B9E5" w:rsidR="00051CED" w:rsidRDefault="006C1B0F"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p w14:paraId="4E12E4BF" w14:textId="16D0BB6C" w:rsidR="006C1B0F" w:rsidRPr="006C1B0F" w:rsidRDefault="006C1B0F" w:rsidP="006C1B0F">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657DB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7ABFB72A" w:rsidR="00ED05D5" w:rsidRPr="00D64FAB" w:rsidRDefault="00657DB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lastRenderedPageBreak/>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657DB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4C5BDB0" w:rsidR="00ED05D5" w:rsidRPr="00740FF6" w:rsidRDefault="00657DB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3B3D71">
              <w:rPr>
                <w:rFonts w:ascii="ＭＳ ゴシック" w:eastAsia="ＭＳ ゴシック" w:hAnsi="ＭＳ ゴシック" w:hint="eastAsia"/>
                <w:sz w:val="20"/>
                <w:szCs w:val="20"/>
              </w:rPr>
              <w:t>承認申請等に疾患レジストリを活用する医薬品の治験</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657DB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3AF2A58E" w14:textId="77777777" w:rsidR="003B3D71" w:rsidRDefault="00657DBC"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p>
          <w:p w14:paraId="4AC82846" w14:textId="77777777" w:rsidR="003B3D71" w:rsidRDefault="00657DBC"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p>
          <w:p w14:paraId="243F440B" w14:textId="5D424740" w:rsidR="003B3D71" w:rsidRDefault="00657DBC" w:rsidP="00ED05D5">
            <w:pPr>
              <w:spacing w:line="0" w:lineRule="atLeast"/>
              <w:ind w:leftChars="100" w:left="210"/>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p>
          <w:p w14:paraId="1900E531" w14:textId="49F89377" w:rsidR="00ED05D5" w:rsidRPr="00D64FAB" w:rsidRDefault="00657DBC" w:rsidP="00ED05D5">
            <w:pPr>
              <w:spacing w:line="0" w:lineRule="atLeast"/>
              <w:ind w:leftChars="100" w:left="210"/>
              <w:rPr>
                <w:rFonts w:ascii="ＭＳ ゴシック" w:eastAsia="ＭＳ ゴシック" w:hAnsi="ＭＳ ゴシック"/>
                <w:sz w:val="20"/>
                <w:szCs w:val="20"/>
              </w:rPr>
            </w:pP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85FA519" w14:textId="2412C376" w:rsidR="00ED05D5" w:rsidRPr="00740FF6" w:rsidRDefault="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657DBC"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657DBC"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4BE6D256" w14:textId="77777777" w:rsidR="00C01451" w:rsidRDefault="00C01451" w:rsidP="00E27E9B">
      <w:pPr>
        <w:rPr>
          <w:rFonts w:asciiTheme="majorEastAsia" w:eastAsiaTheme="majorEastAsia" w:hAnsiTheme="majorEastAsia" w:cs="Times New Roman"/>
          <w:b/>
          <w:sz w:val="22"/>
          <w:szCs w:val="20"/>
        </w:rPr>
      </w:pPr>
    </w:p>
    <w:p w14:paraId="748BA47F" w14:textId="77777777" w:rsidR="00C01451" w:rsidRDefault="00C01451">
      <w:pPr>
        <w:widowControl/>
        <w:jc w:val="left"/>
        <w:rPr>
          <w:rFonts w:asciiTheme="majorEastAsia" w:eastAsiaTheme="majorEastAsia" w:hAnsiTheme="majorEastAsia" w:cs="Times New Roman"/>
          <w:b/>
          <w:sz w:val="22"/>
          <w:szCs w:val="20"/>
        </w:rPr>
      </w:pPr>
      <w:r>
        <w:rPr>
          <w:rFonts w:asciiTheme="majorEastAsia" w:eastAsiaTheme="majorEastAsia" w:hAnsiTheme="majorEastAsia" w:cs="Times New Roman"/>
          <w:b/>
          <w:sz w:val="22"/>
          <w:szCs w:val="20"/>
        </w:rPr>
        <w:br w:type="page"/>
      </w:r>
    </w:p>
    <w:p w14:paraId="21D3C956" w14:textId="712005CE"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0350BC6" w14:textId="77777777" w:rsidR="00A2241D" w:rsidRDefault="00A2241D" w:rsidP="00A2241D">
            <w:pPr>
              <w:spacing w:line="0" w:lineRule="atLeast"/>
              <w:rPr>
                <w:rFonts w:ascii="ＭＳ ゴシック" w:eastAsia="ＭＳ ゴシック" w:hAnsi="ＭＳ ゴシック"/>
                <w:color w:val="2E74B5"/>
                <w:sz w:val="20"/>
                <w:szCs w:val="20"/>
              </w:rPr>
            </w:pPr>
          </w:p>
          <w:p w14:paraId="119DC58D" w14:textId="77777777" w:rsidR="00730F04" w:rsidRDefault="00730F04" w:rsidP="00A2241D">
            <w:pPr>
              <w:spacing w:line="0" w:lineRule="atLeast"/>
              <w:rPr>
                <w:rFonts w:ascii="ＭＳ ゴシック" w:eastAsia="ＭＳ ゴシック" w:hAnsi="ＭＳ ゴシック"/>
                <w:color w:val="2E74B5"/>
                <w:sz w:val="20"/>
                <w:szCs w:val="20"/>
              </w:rPr>
            </w:pPr>
          </w:p>
          <w:p w14:paraId="47BB845F" w14:textId="77777777" w:rsidR="00730F04" w:rsidRDefault="00730F04" w:rsidP="00A2241D">
            <w:pPr>
              <w:spacing w:line="0" w:lineRule="atLeast"/>
              <w:rPr>
                <w:rFonts w:ascii="ＭＳ ゴシック" w:eastAsia="ＭＳ ゴシック" w:hAnsi="ＭＳ ゴシック"/>
                <w:color w:val="2E74B5"/>
                <w:sz w:val="20"/>
                <w:szCs w:val="20"/>
              </w:rPr>
            </w:pPr>
          </w:p>
          <w:p w14:paraId="0B6DF8C7" w14:textId="77777777" w:rsidR="00730F04" w:rsidRPr="00521BDB" w:rsidRDefault="00730F04" w:rsidP="00A2241D">
            <w:pPr>
              <w:spacing w:line="0" w:lineRule="atLeast"/>
              <w:rPr>
                <w:rFonts w:ascii="ＭＳ ゴシック" w:eastAsia="ＭＳ ゴシック" w:hAnsi="ＭＳ ゴシック"/>
                <w:color w:val="000000" w:themeColor="text1"/>
                <w:sz w:val="20"/>
                <w:szCs w:val="20"/>
              </w:rPr>
            </w:pPr>
            <w:r w:rsidRPr="00521BDB">
              <w:rPr>
                <w:rFonts w:ascii="ＭＳ ゴシック" w:eastAsia="ＭＳ ゴシック" w:hAnsi="ＭＳ ゴシック" w:hint="eastAsia"/>
                <w:color w:val="000000" w:themeColor="text1"/>
                <w:sz w:val="20"/>
                <w:szCs w:val="20"/>
              </w:rPr>
              <w:t>「</w:t>
            </w:r>
            <w:r w:rsidRPr="00521BDB">
              <w:rPr>
                <w:rFonts w:ascii="ＭＳ ゴシック" w:eastAsia="ＭＳ ゴシック" w:hAnsi="ＭＳ ゴシック"/>
                <w:color w:val="000000" w:themeColor="text1"/>
                <w:sz w:val="20"/>
                <w:szCs w:val="20"/>
              </w:rPr>
              <w:t xml:space="preserve">B </w:t>
            </w:r>
            <w:r w:rsidRPr="00521BDB">
              <w:rPr>
                <w:rFonts w:ascii="ＭＳ ゴシック" w:eastAsia="ＭＳ ゴシック" w:hAnsi="ＭＳ ゴシック" w:hint="eastAsia"/>
                <w:color w:val="000000" w:themeColor="text1"/>
                <w:sz w:val="20"/>
                <w:szCs w:val="20"/>
              </w:rPr>
              <w:t>診療に直結するエビデンス創出研究分野」は下記を記載ください</w:t>
            </w:r>
          </w:p>
          <w:p w14:paraId="02B702F4" w14:textId="72690CF3" w:rsidR="00730F04" w:rsidRPr="00521BDB" w:rsidRDefault="00730F04" w:rsidP="00A2241D">
            <w:pPr>
              <w:spacing w:line="0" w:lineRule="atLeast"/>
              <w:rPr>
                <w:rFonts w:ascii="ＭＳ ゴシック" w:eastAsia="ＭＳ ゴシック" w:hAnsi="ＭＳ ゴシック"/>
                <w:color w:val="000000" w:themeColor="text1"/>
                <w:sz w:val="20"/>
                <w:szCs w:val="20"/>
              </w:rPr>
            </w:pPr>
            <w:r w:rsidRPr="00521BDB">
              <w:rPr>
                <w:rFonts w:ascii="ＭＳ ゴシック" w:eastAsia="ＭＳ ゴシック" w:hAnsi="ＭＳ ゴシック" w:hint="eastAsia"/>
                <w:color w:val="000000" w:themeColor="text1"/>
                <w:sz w:val="20"/>
                <w:szCs w:val="20"/>
              </w:rPr>
              <w:t>解決するクリニカルクエスチョン：</w:t>
            </w:r>
          </w:p>
          <w:p w14:paraId="4322B2B3" w14:textId="77777777" w:rsidR="00730F04" w:rsidRPr="00521BDB" w:rsidRDefault="00730F04" w:rsidP="00A2241D">
            <w:pPr>
              <w:spacing w:line="0" w:lineRule="atLeast"/>
              <w:rPr>
                <w:rFonts w:ascii="ＭＳ ゴシック" w:eastAsia="ＭＳ ゴシック" w:hAnsi="ＭＳ ゴシック"/>
                <w:color w:val="000000" w:themeColor="text1"/>
                <w:sz w:val="20"/>
                <w:szCs w:val="20"/>
              </w:rPr>
            </w:pPr>
          </w:p>
          <w:p w14:paraId="66A9DE47" w14:textId="77777777" w:rsidR="00730F04" w:rsidRPr="00521BDB" w:rsidRDefault="00730F04" w:rsidP="00A2241D">
            <w:pPr>
              <w:spacing w:line="0" w:lineRule="atLeast"/>
              <w:rPr>
                <w:rFonts w:ascii="ＭＳ ゴシック" w:eastAsia="ＭＳ ゴシック" w:hAnsi="ＭＳ ゴシック"/>
                <w:color w:val="000000" w:themeColor="text1"/>
                <w:sz w:val="20"/>
                <w:szCs w:val="20"/>
              </w:rPr>
            </w:pPr>
          </w:p>
          <w:p w14:paraId="7CD5DF2E" w14:textId="0E18C0D2" w:rsidR="00730F04" w:rsidRPr="00521BDB" w:rsidRDefault="00730F04" w:rsidP="00A2241D">
            <w:pPr>
              <w:spacing w:line="0" w:lineRule="atLeast"/>
              <w:rPr>
                <w:rFonts w:ascii="ＭＳ ゴシック" w:eastAsia="ＭＳ ゴシック" w:hAnsi="ＭＳ ゴシック"/>
                <w:color w:val="000000" w:themeColor="text1"/>
                <w:sz w:val="20"/>
                <w:szCs w:val="20"/>
              </w:rPr>
            </w:pPr>
            <w:r w:rsidRPr="00521BDB">
              <w:rPr>
                <w:rFonts w:ascii="ＭＳ ゴシック" w:eastAsia="ＭＳ ゴシック" w:hAnsi="ＭＳ ゴシック" w:hint="eastAsia"/>
                <w:color w:val="000000" w:themeColor="text1"/>
                <w:sz w:val="20"/>
                <w:szCs w:val="20"/>
              </w:rPr>
              <w:t>設定の経緯及びその重要性（臨床的意義）：</w:t>
            </w:r>
          </w:p>
          <w:p w14:paraId="2FE20CFB" w14:textId="77777777" w:rsidR="00730F04" w:rsidRDefault="00730F04" w:rsidP="00A2241D">
            <w:pPr>
              <w:spacing w:line="0" w:lineRule="atLeast"/>
              <w:rPr>
                <w:rFonts w:ascii="ＭＳ ゴシック" w:eastAsia="ＭＳ ゴシック" w:hAnsi="ＭＳ ゴシック"/>
                <w:color w:val="2E74B5"/>
                <w:sz w:val="20"/>
                <w:szCs w:val="20"/>
              </w:rPr>
            </w:pPr>
          </w:p>
          <w:p w14:paraId="48B8D89D" w14:textId="33DFE85D" w:rsidR="00730F04" w:rsidRPr="00A2241D" w:rsidRDefault="00730F04"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657DBC"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657DBC"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521BDB">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D9D9D9" w:themeFill="background1" w:themeFillShade="D9"/>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D9D9D9" w:themeFill="background1" w:themeFillShade="D9"/>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D9D9D9" w:themeFill="background1" w:themeFillShade="D9"/>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521BDB">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521BDB">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D9D9D9" w:themeFill="background1" w:themeFillShade="D9"/>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521BDB">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521BDB">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521BDB">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521BDB">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521BDB">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328E19DB" w:rsidR="0081014D" w:rsidRPr="00521BDB" w:rsidRDefault="0081014D" w:rsidP="00940140">
      <w:pPr>
        <w:rPr>
          <w:rFonts w:asciiTheme="majorEastAsia" w:eastAsiaTheme="majorEastAsia" w:hAnsiTheme="majorEastAsia" w:cs="Times New Roman"/>
          <w:bCs/>
          <w:color w:val="000000" w:themeColor="text1"/>
          <w:sz w:val="20"/>
          <w:szCs w:val="20"/>
        </w:rPr>
        <w:sectPr w:rsidR="0081014D" w:rsidRPr="00521BDB"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r w:rsidRPr="00521BDB">
        <w:rPr>
          <w:rFonts w:asciiTheme="majorEastAsia" w:eastAsiaTheme="majorEastAsia" w:hAnsiTheme="majorEastAsia" w:cs="Times New Roman" w:hint="eastAsia"/>
          <w:bCs/>
          <w:color w:val="000000" w:themeColor="text1"/>
          <w:sz w:val="20"/>
          <w:szCs w:val="20"/>
        </w:rPr>
        <w:t>※「承認申請等に疾患レジストリを活用する医薬品の治験（ステップ２）」は初年度に</w:t>
      </w:r>
      <w:r w:rsidRPr="00521BDB">
        <w:rPr>
          <w:rFonts w:asciiTheme="majorEastAsia" w:eastAsiaTheme="majorEastAsia" w:hAnsiTheme="majorEastAsia" w:cs="Times New Roman"/>
          <w:bCs/>
          <w:color w:val="000000" w:themeColor="text1"/>
          <w:sz w:val="20"/>
          <w:szCs w:val="20"/>
        </w:rPr>
        <w:t>PMDAレジストリ活用相談を利用する計画としてください。</w:t>
      </w: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lastRenderedPageBreak/>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60CFEC5E" w:rsidR="006D54E6" w:rsidRPr="00D64FAB" w:rsidRDefault="006D54E6" w:rsidP="006D54E6">
            <w:pPr>
              <w:rPr>
                <w:rFonts w:ascii="ＭＳ ゴシック" w:eastAsia="ＭＳ ゴシック" w:hAnsi="ＭＳ ゴシック"/>
                <w:sz w:val="20"/>
                <w:szCs w:val="20"/>
              </w:rPr>
            </w:pP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657DBC"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657DBC"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657DB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657DB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657DB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657DB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657DB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657DB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657DB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657DBC"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657DB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657DB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657DB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657DB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657DBC"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657DBC"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657DB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657DB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657DB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657DB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657DB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657DB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30C16F3F" w14:textId="77777777" w:rsidTr="00386B92">
        <w:trPr>
          <w:trHeight w:val="246"/>
        </w:trPr>
        <w:tc>
          <w:tcPr>
            <w:tcW w:w="2547" w:type="dxa"/>
            <w:shd w:val="clear" w:color="auto" w:fill="auto"/>
            <w:vAlign w:val="center"/>
          </w:tcPr>
          <w:p w14:paraId="4F6927A8" w14:textId="307D7BF0" w:rsidR="00FB57E9" w:rsidRPr="00740FF6" w:rsidRDefault="00C01451"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6</w:t>
            </w:r>
            <w:r w:rsidR="00FB57E9" w:rsidRPr="00740FF6">
              <w:rPr>
                <w:rFonts w:ascii="ＭＳ ゴシック" w:eastAsia="ＭＳ ゴシック" w:hAnsi="ＭＳ ゴシック" w:hint="eastAsia"/>
                <w:sz w:val="20"/>
                <w:szCs w:val="20"/>
              </w:rPr>
              <w:t>．毒性学専門家</w:t>
            </w:r>
          </w:p>
        </w:tc>
        <w:tc>
          <w:tcPr>
            <w:tcW w:w="7229" w:type="dxa"/>
            <w:shd w:val="clear" w:color="auto" w:fill="auto"/>
            <w:vAlign w:val="center"/>
          </w:tcPr>
          <w:p w14:paraId="0B838357" w14:textId="6D2D1721" w:rsidR="002B79F3" w:rsidRPr="00740FF6" w:rsidRDefault="00657DB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657DB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156DD980" w:rsidR="00FB57E9" w:rsidRPr="00740FF6" w:rsidRDefault="00C01451"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7</w:t>
            </w:r>
            <w:r w:rsidR="00FB57E9" w:rsidRPr="00740FF6">
              <w:rPr>
                <w:rFonts w:ascii="ＭＳ ゴシック" w:eastAsia="ＭＳ ゴシック" w:hAnsi="ＭＳ ゴシック" w:hint="eastAsia"/>
                <w:sz w:val="20"/>
                <w:szCs w:val="20"/>
              </w:rPr>
              <w:t>．</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657DB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657DB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2550C35B" w:rsidR="002B79F3" w:rsidRPr="00740FF6" w:rsidRDefault="00C01451"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2B79F3" w:rsidRPr="00740FF6">
              <w:rPr>
                <w:rFonts w:ascii="ＭＳ ゴシック" w:eastAsia="ＭＳ ゴシック" w:hAnsi="ＭＳ ゴシック" w:hint="eastAsia"/>
                <w:sz w:val="20"/>
                <w:szCs w:val="20"/>
              </w:rPr>
              <w:t>．臨床薬理専門家</w:t>
            </w:r>
          </w:p>
        </w:tc>
        <w:tc>
          <w:tcPr>
            <w:tcW w:w="7229" w:type="dxa"/>
            <w:shd w:val="clear" w:color="auto" w:fill="auto"/>
            <w:vAlign w:val="center"/>
          </w:tcPr>
          <w:p w14:paraId="0B4D5A5E" w14:textId="0A193E4A" w:rsidR="005C7726" w:rsidRPr="00740FF6" w:rsidRDefault="00657DBC"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657DBC"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105D2541" w:rsidR="0081069F" w:rsidRPr="00740FF6" w:rsidRDefault="00C01451" w:rsidP="008D5346">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81069F" w:rsidRPr="00740FF6">
              <w:rPr>
                <w:rFonts w:ascii="ＭＳ ゴシック" w:eastAsia="ＭＳ ゴシック" w:hAnsi="ＭＳ ゴシック" w:hint="eastAsia"/>
                <w:sz w:val="20"/>
                <w:szCs w:val="20"/>
              </w:rPr>
              <w:t>.</w:t>
            </w:r>
            <w:r w:rsidR="0081069F" w:rsidRPr="00740FF6">
              <w:rPr>
                <w:rFonts w:ascii="ＭＳ ゴシック" w:eastAsia="ＭＳ ゴシック" w:hAnsi="ＭＳ ゴシック"/>
                <w:sz w:val="20"/>
                <w:szCs w:val="20"/>
              </w:rPr>
              <w:t>情報技術（</w:t>
            </w:r>
            <w:r w:rsidR="0081069F"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0081069F" w:rsidRPr="00740FF6">
              <w:rPr>
                <w:rFonts w:ascii="ＭＳ ゴシック" w:eastAsia="ＭＳ ゴシック" w:hAnsi="ＭＳ ゴシック"/>
                <w:sz w:val="20"/>
                <w:szCs w:val="20"/>
              </w:rPr>
              <w:t>）</w:t>
            </w:r>
            <w:r w:rsidR="0081069F"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657DB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657DBC"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453D356B" w:rsidR="0081069F" w:rsidRPr="00740FF6" w:rsidRDefault="00C01451"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sidR="0081069F" w:rsidRPr="00740FF6">
              <w:rPr>
                <w:rFonts w:ascii="ＭＳ ゴシック" w:eastAsia="ＭＳ ゴシック" w:hAnsi="ＭＳ ゴシック" w:hint="eastAsia"/>
                <w:sz w:val="20"/>
                <w:szCs w:val="20"/>
              </w:rPr>
              <w:t>．</w:t>
            </w:r>
            <w:r w:rsidR="00D8523A">
              <w:rPr>
                <w:rFonts w:ascii="ＭＳ ゴシック" w:eastAsia="ＭＳ ゴシック" w:hAnsi="ＭＳ ゴシック" w:hint="eastAsia"/>
                <w:sz w:val="20"/>
                <w:szCs w:val="20"/>
              </w:rPr>
              <w:t>Project manager</w:t>
            </w:r>
          </w:p>
        </w:tc>
        <w:tc>
          <w:tcPr>
            <w:tcW w:w="7229" w:type="dxa"/>
            <w:shd w:val="clear" w:color="auto" w:fill="auto"/>
            <w:vAlign w:val="center"/>
          </w:tcPr>
          <w:p w14:paraId="03337C00" w14:textId="2713AB96" w:rsidR="0081069F" w:rsidRPr="00740FF6" w:rsidRDefault="00657DB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657DB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7771785" w:rsidR="00DB1E2F" w:rsidRPr="00740FF6" w:rsidRDefault="00C01451"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r w:rsidR="00DB1E2F" w:rsidRPr="00740FF6">
              <w:rPr>
                <w:rFonts w:ascii="ＭＳ ゴシック" w:eastAsia="ＭＳ ゴシック" w:hAnsi="ＭＳ ゴシック" w:hint="eastAsia"/>
                <w:sz w:val="20"/>
                <w:szCs w:val="20"/>
              </w:rPr>
              <w:t>．</w:t>
            </w:r>
            <w:r w:rsidR="00930475">
              <w:rPr>
                <w:rFonts w:ascii="ＭＳ ゴシック" w:eastAsia="ＭＳ ゴシック" w:hAnsi="ＭＳ ゴシック" w:hint="eastAsia"/>
                <w:sz w:val="20"/>
                <w:szCs w:val="20"/>
              </w:rPr>
              <w:t>疾患レジストリ有識者</w:t>
            </w:r>
          </w:p>
        </w:tc>
        <w:tc>
          <w:tcPr>
            <w:tcW w:w="7229" w:type="dxa"/>
            <w:shd w:val="clear" w:color="auto" w:fill="auto"/>
            <w:vAlign w:val="center"/>
          </w:tcPr>
          <w:p w14:paraId="531F09F3" w14:textId="6198932D" w:rsidR="00DB1E2F" w:rsidRPr="00740FF6" w:rsidRDefault="00657DB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04B74A7" w14:textId="77777777" w:rsidR="00930475" w:rsidRPr="00740FF6" w:rsidRDefault="00930475" w:rsidP="0093047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（専門</w:t>
            </w:r>
            <w:r w:rsidRPr="00740FF6">
              <w:rPr>
                <w:rFonts w:ascii="ＭＳ ゴシック" w:eastAsia="ＭＳ ゴシック" w:hAnsi="ＭＳ ゴシック"/>
                <w:sz w:val="20"/>
                <w:szCs w:val="20"/>
              </w:rPr>
              <w:t>分野</w:t>
            </w:r>
            <w:r w:rsidRPr="00740FF6">
              <w:rPr>
                <w:rFonts w:ascii="ＭＳ ゴシック" w:eastAsia="ＭＳ ゴシック" w:hAnsi="ＭＳ ゴシック" w:hint="eastAsia"/>
                <w:sz w:val="20"/>
                <w:szCs w:val="20"/>
              </w:rPr>
              <w:t>と実績：）</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657DB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03DAD1E" w:rsidR="00DB1E2F" w:rsidRPr="00740FF6" w:rsidRDefault="00C01451"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r w:rsidR="00DB1E2F"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657DB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657DB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A60937">
        <w:trPr>
          <w:trHeight w:val="178"/>
        </w:trPr>
        <w:tc>
          <w:tcPr>
            <w:tcW w:w="3568"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174"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A60937">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174"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A60937">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174"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A60937">
        <w:trPr>
          <w:trHeight w:val="576"/>
        </w:trPr>
        <w:tc>
          <w:tcPr>
            <w:tcW w:w="1977" w:type="dxa"/>
            <w:vMerge w:val="restart"/>
            <w:tcBorders>
              <w:top w:val="single" w:sz="4" w:space="0" w:color="auto"/>
              <w:right w:val="single" w:sz="4" w:space="0" w:color="auto"/>
            </w:tcBorders>
            <w:shd w:val="clear" w:color="auto" w:fill="auto"/>
            <w:vAlign w:val="center"/>
          </w:tcPr>
          <w:p w14:paraId="7EC800CF" w14:textId="77777777" w:rsidR="008E665B"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p w14:paraId="79803694" w14:textId="78BF4AC6" w:rsidR="00C01451" w:rsidRPr="00740FF6" w:rsidRDefault="00C01451"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※該当するものは全て選択</w:t>
            </w:r>
          </w:p>
        </w:tc>
        <w:tc>
          <w:tcPr>
            <w:tcW w:w="159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174"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480183760"/>
                <w14:checkbox>
                  <w14:checked w14:val="0"/>
                  <w14:checkedState w14:val="25A0" w14:font="游ゴシック Medium"/>
                  <w14:uncheckedState w14:val="2610" w14:font="ＭＳ ゴシック"/>
                </w14:checkbox>
              </w:sdtPr>
              <w:sdtEndPr/>
              <w:sdtContent>
                <w:r w:rsidR="00610F0C"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hint="eastAsia"/>
                <w:color w:val="000000" w:themeColor="text1"/>
                <w:sz w:val="20"/>
                <w:szCs w:val="20"/>
              </w:rPr>
              <w:t>自然歴調査</w:t>
            </w:r>
          </w:p>
          <w:p w14:paraId="429898B0" w14:textId="19CD1838" w:rsidR="00D66456"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073342547"/>
                <w14:checkbox>
                  <w14:checked w14:val="0"/>
                  <w14:checkedState w14:val="25A0" w14:font="游ゴシック Medium"/>
                  <w14:uncheckedState w14:val="2610" w14:font="ＭＳ ゴシック"/>
                </w14:checkbox>
              </w:sdtPr>
              <w:sdtEndPr/>
              <w:sdtContent>
                <w:r w:rsidR="00D66456" w:rsidRPr="00521BDB">
                  <w:rPr>
                    <w:rFonts w:ascii="ＭＳ ゴシック" w:eastAsia="ＭＳ ゴシック" w:hAnsi="ＭＳ ゴシック"/>
                    <w:color w:val="000000" w:themeColor="text1"/>
                    <w:sz w:val="20"/>
                    <w:szCs w:val="20"/>
                  </w:rPr>
                  <w:t>☐</w:t>
                </w:r>
              </w:sdtContent>
            </w:sdt>
            <w:r w:rsidR="00D66456" w:rsidRPr="00521BDB">
              <w:rPr>
                <w:rFonts w:ascii="ＭＳ Ｐゴシック" w:eastAsia="ＭＳ Ｐゴシック" w:hAnsi="ＭＳ Ｐゴシック" w:hint="eastAsia"/>
                <w:color w:val="000000" w:themeColor="text1"/>
                <w:sz w:val="20"/>
                <w:szCs w:val="20"/>
              </w:rPr>
              <w:t>治療等の実態調査</w:t>
            </w:r>
          </w:p>
          <w:p w14:paraId="373AF4E8" w14:textId="6C26E15A"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262493286"/>
                <w14:checkbox>
                  <w14:checked w14:val="0"/>
                  <w14:checkedState w14:val="25A0" w14:font="游ゴシック Medium"/>
                  <w14:uncheckedState w14:val="2610" w14:font="ＭＳ ゴシック"/>
                </w14:checkbox>
              </w:sdtPr>
              <w:sdtEndPr/>
              <w:sdtContent>
                <w:r w:rsidR="00610F0C"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color w:val="000000" w:themeColor="text1"/>
                <w:sz w:val="20"/>
                <w:szCs w:val="20"/>
              </w:rPr>
              <w:t>患者数</w:t>
            </w:r>
            <w:r w:rsidR="008E665B" w:rsidRPr="00521BDB">
              <w:rPr>
                <w:rFonts w:ascii="ＭＳ Ｐゴシック" w:eastAsia="ＭＳ Ｐゴシック" w:hAnsi="ＭＳ Ｐゴシック" w:hint="eastAsia"/>
                <w:color w:val="000000" w:themeColor="text1"/>
                <w:sz w:val="20"/>
                <w:szCs w:val="20"/>
              </w:rPr>
              <w:t>や</w:t>
            </w:r>
            <w:r w:rsidR="008E665B" w:rsidRPr="00521BDB">
              <w:rPr>
                <w:rFonts w:ascii="ＭＳ Ｐゴシック" w:eastAsia="ＭＳ Ｐゴシック" w:hAnsi="ＭＳ Ｐゴシック"/>
                <w:color w:val="000000" w:themeColor="text1"/>
                <w:sz w:val="20"/>
                <w:szCs w:val="20"/>
              </w:rPr>
              <w:t>患者分布の把握</w:t>
            </w:r>
          </w:p>
          <w:p w14:paraId="2BE6537D" w14:textId="524B23C6" w:rsidR="00D66456" w:rsidRPr="00521BDB" w:rsidRDefault="00657DBC" w:rsidP="00D66456">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215506876"/>
                <w14:checkbox>
                  <w14:checked w14:val="0"/>
                  <w14:checkedState w14:val="25A0" w14:font="游ゴシック Medium"/>
                  <w14:uncheckedState w14:val="2610" w14:font="ＭＳ ゴシック"/>
                </w14:checkbox>
              </w:sdtPr>
              <w:sdtEndPr/>
              <w:sdtContent>
                <w:r w:rsidR="00D66456" w:rsidRPr="00521BDB">
                  <w:rPr>
                    <w:rFonts w:ascii="ＭＳ ゴシック" w:eastAsia="ＭＳ ゴシック" w:hAnsi="ＭＳ ゴシック"/>
                    <w:color w:val="000000" w:themeColor="text1"/>
                    <w:sz w:val="20"/>
                    <w:szCs w:val="20"/>
                  </w:rPr>
                  <w:t>☐</w:t>
                </w:r>
              </w:sdtContent>
            </w:sdt>
            <w:r w:rsidR="00D66456" w:rsidRPr="00521BDB">
              <w:rPr>
                <w:rFonts w:ascii="ＭＳ Ｐゴシック" w:eastAsia="ＭＳ Ｐゴシック" w:hAnsi="ＭＳ Ｐゴシック" w:hint="eastAsia"/>
                <w:color w:val="000000" w:themeColor="text1"/>
                <w:sz w:val="20"/>
                <w:szCs w:val="20"/>
              </w:rPr>
              <w:t>患者</w:t>
            </w:r>
            <w:r w:rsidR="00D66456" w:rsidRPr="00521BDB">
              <w:rPr>
                <w:rFonts w:ascii="ＭＳ Ｐゴシック" w:eastAsia="ＭＳ Ｐゴシック" w:hAnsi="ＭＳ Ｐゴシック"/>
                <w:color w:val="000000" w:themeColor="text1"/>
                <w:sz w:val="20"/>
                <w:szCs w:val="20"/>
              </w:rPr>
              <w:t>QOL調査</w:t>
            </w:r>
          </w:p>
          <w:p w14:paraId="6BD23A7A" w14:textId="2D56B220"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91768306"/>
                <w14:checkbox>
                  <w14:checked w14:val="0"/>
                  <w14:checkedState w14:val="25A0" w14:font="游ゴシック Medium"/>
                  <w14:uncheckedState w14:val="2610" w14:font="ＭＳ ゴシック"/>
                </w14:checkbox>
              </w:sdtPr>
              <w:sdtEndPr/>
              <w:sdtContent>
                <w:r w:rsidR="00610F0C"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color w:val="000000" w:themeColor="text1"/>
                <w:sz w:val="20"/>
                <w:szCs w:val="20"/>
              </w:rPr>
              <w:t>治験</w:t>
            </w:r>
            <w:r w:rsidR="008E665B" w:rsidRPr="00521BDB">
              <w:rPr>
                <w:rFonts w:ascii="ＭＳ Ｐゴシック" w:eastAsia="ＭＳ Ｐゴシック" w:hAnsi="ＭＳ Ｐゴシック" w:hint="eastAsia"/>
                <w:color w:val="000000" w:themeColor="text1"/>
                <w:sz w:val="20"/>
                <w:szCs w:val="20"/>
              </w:rPr>
              <w:t>又はその他</w:t>
            </w:r>
            <w:r w:rsidR="008E665B" w:rsidRPr="00521BDB">
              <w:rPr>
                <w:rFonts w:ascii="ＭＳ Ｐゴシック" w:eastAsia="ＭＳ Ｐゴシック" w:hAnsi="ＭＳ Ｐゴシック"/>
                <w:color w:val="000000" w:themeColor="text1"/>
                <w:sz w:val="20"/>
                <w:szCs w:val="20"/>
              </w:rPr>
              <w:t>の</w:t>
            </w:r>
            <w:r w:rsidR="008E665B" w:rsidRPr="00521BDB">
              <w:rPr>
                <w:rFonts w:ascii="ＭＳ Ｐゴシック" w:eastAsia="ＭＳ Ｐゴシック" w:hAnsi="ＭＳ Ｐゴシック" w:hint="eastAsia"/>
                <w:color w:val="000000" w:themeColor="text1"/>
                <w:sz w:val="20"/>
                <w:szCs w:val="20"/>
              </w:rPr>
              <w:t>介入</w:t>
            </w:r>
            <w:r w:rsidR="008E665B" w:rsidRPr="00521BDB">
              <w:rPr>
                <w:rFonts w:ascii="ＭＳ Ｐゴシック" w:eastAsia="ＭＳ Ｐゴシック" w:hAnsi="ＭＳ Ｐゴシック"/>
                <w:color w:val="000000" w:themeColor="text1"/>
                <w:sz w:val="20"/>
                <w:szCs w:val="20"/>
              </w:rPr>
              <w:t>研究へのリクルート</w:t>
            </w:r>
          </w:p>
          <w:p w14:paraId="7B1A3E1F" w14:textId="1D72C5A6"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130933556"/>
                <w14:checkbox>
                  <w14:checked w14:val="0"/>
                  <w14:checkedState w14:val="25A0" w14:font="游ゴシック Medium"/>
                  <w14:uncheckedState w14:val="2610" w14:font="ＭＳ ゴシック"/>
                </w14:checkbox>
              </w:sdtPr>
              <w:sdtEndPr/>
              <w:sdtContent>
                <w:r w:rsidR="00C01451"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hint="eastAsia"/>
                <w:color w:val="000000" w:themeColor="text1"/>
                <w:sz w:val="20"/>
                <w:szCs w:val="20"/>
              </w:rPr>
              <w:t>治験対照群</w:t>
            </w:r>
            <w:r w:rsidR="008E665B" w:rsidRPr="00521BDB">
              <w:rPr>
                <w:rFonts w:ascii="ＭＳ Ｐゴシック" w:eastAsia="ＭＳ Ｐゴシック" w:hAnsi="ＭＳ Ｐゴシック"/>
                <w:color w:val="000000" w:themeColor="text1"/>
                <w:sz w:val="20"/>
                <w:szCs w:val="20"/>
              </w:rPr>
              <w:t>としての活用</w:t>
            </w:r>
            <w:r w:rsidR="00C01451" w:rsidRPr="00521BDB">
              <w:rPr>
                <w:rFonts w:ascii="ＭＳ Ｐゴシック" w:eastAsia="ＭＳ Ｐゴシック" w:hAnsi="ＭＳ Ｐゴシック" w:hint="eastAsia"/>
                <w:color w:val="000000" w:themeColor="text1"/>
                <w:sz w:val="20"/>
                <w:szCs w:val="20"/>
              </w:rPr>
              <w:t>（外部対照）</w:t>
            </w:r>
          </w:p>
          <w:p w14:paraId="38CE295E" w14:textId="6D7A7025"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381985776"/>
                <w14:checkbox>
                  <w14:checked w14:val="0"/>
                  <w14:checkedState w14:val="25A0" w14:font="游ゴシック Medium"/>
                  <w14:uncheckedState w14:val="2610" w14:font="ＭＳ ゴシック"/>
                </w14:checkbox>
              </w:sdtPr>
              <w:sdtEndPr/>
              <w:sdtContent>
                <w:r w:rsidR="00C01451"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hint="eastAsia"/>
                <w:color w:val="000000" w:themeColor="text1"/>
                <w:sz w:val="20"/>
                <w:szCs w:val="20"/>
              </w:rPr>
              <w:t>製造販売後</w:t>
            </w:r>
            <w:r w:rsidR="008E665B" w:rsidRPr="00521BDB">
              <w:rPr>
                <w:rFonts w:ascii="ＭＳ Ｐゴシック" w:eastAsia="ＭＳ Ｐゴシック" w:hAnsi="ＭＳ Ｐゴシック"/>
                <w:color w:val="000000" w:themeColor="text1"/>
                <w:sz w:val="20"/>
                <w:szCs w:val="20"/>
              </w:rPr>
              <w:t>調査への活用</w:t>
            </w:r>
          </w:p>
          <w:p w14:paraId="5815C999" w14:textId="4112696B"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319804702"/>
                <w14:checkbox>
                  <w14:checked w14:val="0"/>
                  <w14:checkedState w14:val="25A0" w14:font="游ゴシック Medium"/>
                  <w14:uncheckedState w14:val="2610" w14:font="ＭＳ ゴシック"/>
                </w14:checkbox>
              </w:sdtPr>
              <w:sdtEndPr/>
              <w:sdtContent>
                <w:r w:rsidR="00610F0C"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hint="eastAsia"/>
                <w:color w:val="000000" w:themeColor="text1"/>
                <w:sz w:val="20"/>
                <w:szCs w:val="20"/>
              </w:rPr>
              <w:t>試料</w:t>
            </w:r>
            <w:r w:rsidR="008E665B" w:rsidRPr="00521BDB">
              <w:rPr>
                <w:rFonts w:ascii="ＭＳ Ｐゴシック" w:eastAsia="ＭＳ Ｐゴシック" w:hAnsi="ＭＳ Ｐゴシック"/>
                <w:color w:val="000000" w:themeColor="text1"/>
                <w:sz w:val="20"/>
                <w:szCs w:val="20"/>
              </w:rPr>
              <w:t>採取</w:t>
            </w:r>
          </w:p>
          <w:p w14:paraId="56E3D33D" w14:textId="4B4706F0"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16961218"/>
                <w14:checkbox>
                  <w14:checked w14:val="0"/>
                  <w14:checkedState w14:val="25A0" w14:font="游ゴシック Medium"/>
                  <w14:uncheckedState w14:val="2610" w14:font="ＭＳ ゴシック"/>
                </w14:checkbox>
              </w:sdtPr>
              <w:sdtEndPr/>
              <w:sdtContent>
                <w:r w:rsidR="00610F0C"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color w:val="000000" w:themeColor="text1"/>
                <w:sz w:val="20"/>
                <w:szCs w:val="20"/>
              </w:rPr>
              <w:t>バイオマーカーの</w:t>
            </w:r>
            <w:r w:rsidR="008E665B" w:rsidRPr="00521BDB">
              <w:rPr>
                <w:rFonts w:ascii="ＭＳ Ｐゴシック" w:eastAsia="ＭＳ Ｐゴシック" w:hAnsi="ＭＳ Ｐゴシック" w:hint="eastAsia"/>
                <w:color w:val="000000" w:themeColor="text1"/>
                <w:sz w:val="20"/>
                <w:szCs w:val="20"/>
              </w:rPr>
              <w:t>探索</w:t>
            </w:r>
          </w:p>
          <w:p w14:paraId="7D2BB122" w14:textId="4F1D18DF" w:rsidR="008E665B" w:rsidRPr="00521BDB" w:rsidRDefault="00657DB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48674309"/>
                <w14:checkbox>
                  <w14:checked w14:val="0"/>
                  <w14:checkedState w14:val="25A0" w14:font="游ゴシック Medium"/>
                  <w14:uncheckedState w14:val="2610" w14:font="ＭＳ ゴシック"/>
                </w14:checkbox>
              </w:sdtPr>
              <w:sdtEndPr/>
              <w:sdtContent>
                <w:r w:rsidR="0075711B"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hint="eastAsia"/>
                <w:color w:val="000000" w:themeColor="text1"/>
                <w:sz w:val="20"/>
                <w:szCs w:val="20"/>
              </w:rPr>
              <w:t>遺伝子解析</w:t>
            </w:r>
            <w:r w:rsidR="008E665B" w:rsidRPr="00521BDB">
              <w:rPr>
                <w:rFonts w:ascii="ＭＳ Ｐゴシック" w:eastAsia="ＭＳ Ｐゴシック" w:hAnsi="ＭＳ Ｐゴシック"/>
                <w:color w:val="000000" w:themeColor="text1"/>
                <w:sz w:val="20"/>
                <w:szCs w:val="20"/>
              </w:rPr>
              <w:t>研究</w:t>
            </w:r>
          </w:p>
          <w:p w14:paraId="10376DB9" w14:textId="2C29093A" w:rsidR="008E665B" w:rsidRPr="00521BDB" w:rsidRDefault="00657DBC" w:rsidP="005C1304">
            <w:pPr>
              <w:spacing w:line="0" w:lineRule="atLeast"/>
              <w:jc w:val="lef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634369302"/>
                <w14:checkbox>
                  <w14:checked w14:val="0"/>
                  <w14:checkedState w14:val="25A0" w14:font="游ゴシック Medium"/>
                  <w14:uncheckedState w14:val="2610" w14:font="ＭＳ ゴシック"/>
                </w14:checkbox>
              </w:sdtPr>
              <w:sdtEndPr/>
              <w:sdtContent>
                <w:r w:rsidR="00610F0C" w:rsidRPr="00521BDB">
                  <w:rPr>
                    <w:rFonts w:ascii="ＭＳ ゴシック" w:eastAsia="ＭＳ ゴシック" w:hAnsi="ＭＳ ゴシック"/>
                    <w:color w:val="000000" w:themeColor="text1"/>
                    <w:sz w:val="20"/>
                    <w:szCs w:val="20"/>
                  </w:rPr>
                  <w:t>☐</w:t>
                </w:r>
              </w:sdtContent>
            </w:sdt>
            <w:r w:rsidR="008E665B" w:rsidRPr="00521BDB">
              <w:rPr>
                <w:rFonts w:ascii="ＭＳ Ｐゴシック" w:eastAsia="ＭＳ Ｐゴシック" w:hAnsi="ＭＳ Ｐゴシック"/>
                <w:color w:val="000000" w:themeColor="text1"/>
                <w:sz w:val="20"/>
                <w:szCs w:val="20"/>
              </w:rPr>
              <w:t>その他</w:t>
            </w:r>
            <w:r w:rsidR="00C01451" w:rsidRPr="00521BDB">
              <w:rPr>
                <w:rFonts w:ascii="ＭＳ Ｐゴシック" w:eastAsia="ＭＳ Ｐゴシック" w:hAnsi="ＭＳ Ｐゴシック" w:hint="eastAsia"/>
                <w:color w:val="000000" w:themeColor="text1"/>
                <w:sz w:val="20"/>
                <w:szCs w:val="20"/>
              </w:rPr>
              <w:t>（　　　　　　）</w:t>
            </w:r>
          </w:p>
        </w:tc>
      </w:tr>
      <w:tr w:rsidR="008E665B" w:rsidRPr="00740FF6" w14:paraId="452101EF" w14:textId="77777777" w:rsidTr="00A60937">
        <w:trPr>
          <w:trHeight w:val="1042"/>
        </w:trPr>
        <w:tc>
          <w:tcPr>
            <w:tcW w:w="1977"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59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174"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5711B" w:rsidRPr="00740FF6" w14:paraId="1B9B522A" w14:textId="77777777" w:rsidTr="00A43F94">
        <w:trPr>
          <w:trHeight w:val="1042"/>
        </w:trPr>
        <w:tc>
          <w:tcPr>
            <w:tcW w:w="3568" w:type="dxa"/>
            <w:gridSpan w:val="2"/>
            <w:tcBorders>
              <w:bottom w:val="dotted" w:sz="4" w:space="0" w:color="auto"/>
              <w:right w:val="single" w:sz="4" w:space="0" w:color="auto"/>
            </w:tcBorders>
            <w:shd w:val="clear" w:color="auto" w:fill="auto"/>
            <w:vAlign w:val="center"/>
          </w:tcPr>
          <w:p w14:paraId="39BBEE1C" w14:textId="51574BCF" w:rsidR="0075711B" w:rsidRPr="00740FF6" w:rsidRDefault="0075711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難病プラットフォームとの連携</w:t>
            </w:r>
          </w:p>
        </w:tc>
        <w:tc>
          <w:tcPr>
            <w:tcW w:w="6174" w:type="dxa"/>
            <w:gridSpan w:val="3"/>
            <w:tcBorders>
              <w:top w:val="single" w:sz="4" w:space="0" w:color="auto"/>
              <w:left w:val="single" w:sz="4" w:space="0" w:color="auto"/>
              <w:bottom w:val="dotted" w:sz="4" w:space="0" w:color="auto"/>
            </w:tcBorders>
            <w:shd w:val="clear" w:color="auto" w:fill="auto"/>
            <w:vAlign w:val="center"/>
          </w:tcPr>
          <w:p w14:paraId="6BF262F6" w14:textId="49FBCFD8" w:rsidR="0075711B" w:rsidRPr="00521BDB" w:rsidRDefault="00657DBC" w:rsidP="0075711B">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5711B" w:rsidRPr="00521BDB">
                  <w:rPr>
                    <w:rFonts w:ascii="ＭＳ ゴシック" w:eastAsia="ＭＳ ゴシック" w:hAnsi="ＭＳ ゴシック"/>
                    <w:color w:val="000000" w:themeColor="text1"/>
                    <w:sz w:val="20"/>
                    <w:szCs w:val="20"/>
                  </w:rPr>
                  <w:t>☐</w:t>
                </w:r>
              </w:sdtContent>
            </w:sdt>
            <w:r w:rsidR="0075711B" w:rsidRPr="00521BDB">
              <w:rPr>
                <w:rFonts w:ascii="ＭＳ Ｐゴシック" w:eastAsia="ＭＳ Ｐゴシック" w:hAnsi="ＭＳ Ｐゴシック" w:hint="eastAsia"/>
                <w:color w:val="000000" w:themeColor="text1"/>
                <w:sz w:val="20"/>
                <w:szCs w:val="20"/>
              </w:rPr>
              <w:t>連携あり</w:t>
            </w:r>
          </w:p>
          <w:p w14:paraId="5C617965" w14:textId="5AC09CF4"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r w:rsidRPr="00521BDB">
              <w:rPr>
                <w:rFonts w:ascii="ＭＳ Ｐゴシック" w:eastAsia="ＭＳ Ｐゴシック" w:hAnsi="ＭＳ Ｐゴシック" w:hint="eastAsia"/>
                <w:color w:val="000000" w:themeColor="text1"/>
                <w:sz w:val="20"/>
                <w:szCs w:val="20"/>
              </w:rPr>
              <w:t>内容：</w:t>
            </w:r>
          </w:p>
          <w:p w14:paraId="2A522804" w14:textId="77777777"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p>
          <w:p w14:paraId="787B9C6A" w14:textId="669F9D73" w:rsidR="0075711B" w:rsidRPr="00521BDB" w:rsidRDefault="00657DBC" w:rsidP="0075711B">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5711B" w:rsidRPr="00521BDB">
                  <w:rPr>
                    <w:rFonts w:ascii="ＭＳ ゴシック" w:eastAsia="ＭＳ ゴシック" w:hAnsi="ＭＳ ゴシック"/>
                    <w:color w:val="000000" w:themeColor="text1"/>
                    <w:sz w:val="20"/>
                    <w:szCs w:val="20"/>
                  </w:rPr>
                  <w:t>☐</w:t>
                </w:r>
              </w:sdtContent>
            </w:sdt>
            <w:r w:rsidR="0075711B" w:rsidRPr="00521BDB">
              <w:rPr>
                <w:rFonts w:ascii="ＭＳ ゴシック" w:eastAsia="ＭＳ ゴシック" w:hAnsi="ＭＳ ゴシック" w:hint="eastAsia"/>
                <w:color w:val="000000" w:themeColor="text1"/>
                <w:sz w:val="20"/>
                <w:szCs w:val="20"/>
              </w:rPr>
              <w:t>連携なし</w:t>
            </w:r>
          </w:p>
          <w:p w14:paraId="14682CB5" w14:textId="11A7327C"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r w:rsidRPr="00521BDB">
              <w:rPr>
                <w:rFonts w:ascii="ＭＳ Ｐゴシック" w:eastAsia="ＭＳ Ｐゴシック" w:hAnsi="ＭＳ Ｐゴシック" w:hint="eastAsia"/>
                <w:color w:val="000000" w:themeColor="text1"/>
                <w:sz w:val="20"/>
                <w:szCs w:val="20"/>
              </w:rPr>
              <w:t>理由：</w:t>
            </w:r>
          </w:p>
          <w:p w14:paraId="56487A9D" w14:textId="77777777"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p>
          <w:p w14:paraId="26F21247" w14:textId="77777777"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p>
          <w:p w14:paraId="1E5D4168" w14:textId="3594C263"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r w:rsidRPr="00521BDB">
              <w:rPr>
                <w:rFonts w:ascii="ＭＳ Ｐゴシック" w:eastAsia="ＭＳ Ｐゴシック" w:hAnsi="ＭＳ Ｐゴシック" w:hint="eastAsia"/>
                <w:color w:val="000000" w:themeColor="text1"/>
                <w:sz w:val="20"/>
                <w:szCs w:val="20"/>
              </w:rPr>
              <w:t>構築または統合・拡充予定のレジストリ内容：</w:t>
            </w:r>
          </w:p>
          <w:p w14:paraId="272893F3" w14:textId="77777777"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p>
          <w:p w14:paraId="6E2D560B" w14:textId="6C01985F" w:rsidR="0075711B" w:rsidRPr="00521BDB" w:rsidRDefault="0075711B" w:rsidP="0075711B">
            <w:pPr>
              <w:spacing w:line="0" w:lineRule="atLeast"/>
              <w:rPr>
                <w:rFonts w:ascii="ＭＳ Ｐゴシック" w:eastAsia="ＭＳ Ｐゴシック" w:hAnsi="ＭＳ Ｐゴシック"/>
                <w:color w:val="000000" w:themeColor="text1"/>
                <w:sz w:val="20"/>
                <w:szCs w:val="20"/>
              </w:rPr>
            </w:pPr>
            <w:r w:rsidRPr="00521BDB">
              <w:rPr>
                <w:rFonts w:ascii="ＭＳ Ｐゴシック" w:eastAsia="ＭＳ Ｐゴシック" w:hAnsi="ＭＳ Ｐゴシック" w:hint="eastAsia"/>
                <w:color w:val="000000" w:themeColor="text1"/>
                <w:sz w:val="20"/>
                <w:szCs w:val="20"/>
              </w:rPr>
              <w:t>保存性担保の計画：</w:t>
            </w:r>
          </w:p>
          <w:p w14:paraId="143F6774" w14:textId="77777777" w:rsidR="0075711B" w:rsidRPr="00FC4326" w:rsidRDefault="0075711B" w:rsidP="0075711B">
            <w:pPr>
              <w:spacing w:line="0" w:lineRule="atLeast"/>
              <w:rPr>
                <w:rFonts w:ascii="ＭＳ Ｐゴシック" w:eastAsia="ＭＳ Ｐゴシック" w:hAnsi="ＭＳ Ｐゴシック"/>
                <w:color w:val="FF0000"/>
                <w:sz w:val="20"/>
                <w:szCs w:val="20"/>
              </w:rPr>
            </w:pPr>
          </w:p>
          <w:p w14:paraId="79AA76C5" w14:textId="76C0853E" w:rsidR="0075711B" w:rsidRPr="00740FF6" w:rsidRDefault="0075711B"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A60937">
        <w:trPr>
          <w:trHeight w:val="11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174"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657DB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657DB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1014D" w:rsidRPr="00740FF6" w14:paraId="16AA740C" w14:textId="77777777" w:rsidTr="00A60937">
        <w:trPr>
          <w:trHeight w:val="11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7F03D" w14:textId="77777777" w:rsidR="0081014D" w:rsidRDefault="0081014D"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承認申請に利活用するための対応</w:t>
            </w:r>
          </w:p>
          <w:p w14:paraId="3A848B37" w14:textId="340C1533" w:rsidR="00E13BB2" w:rsidRPr="00740FF6" w:rsidRDefault="00E13BB2"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※有る場合は列記ください</w:t>
            </w:r>
          </w:p>
        </w:tc>
        <w:tc>
          <w:tcPr>
            <w:tcW w:w="6174" w:type="dxa"/>
            <w:gridSpan w:val="3"/>
            <w:tcBorders>
              <w:top w:val="single" w:sz="4" w:space="0" w:color="auto"/>
              <w:left w:val="single" w:sz="4" w:space="0" w:color="auto"/>
              <w:right w:val="single" w:sz="4" w:space="0" w:color="auto"/>
            </w:tcBorders>
            <w:vAlign w:val="center"/>
          </w:tcPr>
          <w:p w14:paraId="70D3A418" w14:textId="77777777" w:rsidR="00E13BB2"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□有</w:t>
            </w:r>
          </w:p>
          <w:p w14:paraId="22D2C817" w14:textId="1597930F" w:rsidR="0081014D" w:rsidRPr="00E13BB2"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r w:rsidR="00E13B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3B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09DDA25D" w14:textId="49B0E876" w:rsidR="0081014D"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□無</w:t>
            </w:r>
          </w:p>
        </w:tc>
      </w:tr>
      <w:tr w:rsidR="008E665B" w:rsidRPr="00740FF6" w14:paraId="783B46CA" w14:textId="77777777" w:rsidTr="00A60937">
        <w:trPr>
          <w:trHeight w:val="123"/>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174"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A60937">
        <w:trPr>
          <w:trHeight w:val="10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174"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A60937">
        <w:trPr>
          <w:trHeight w:val="13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174"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657DB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657DB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A60937">
        <w:trPr>
          <w:trHeight w:val="204"/>
        </w:trPr>
        <w:tc>
          <w:tcPr>
            <w:tcW w:w="3568"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A60937">
        <w:trPr>
          <w:trHeight w:val="204"/>
        </w:trPr>
        <w:tc>
          <w:tcPr>
            <w:tcW w:w="3568"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657DB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657DB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657DB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657DB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657DB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57153437" w:rsidR="008E665B" w:rsidRPr="00740FF6" w:rsidRDefault="00C01451"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例</w:t>
            </w:r>
          </w:p>
          <w:p w14:paraId="19543D31" w14:textId="6ADE6B0D" w:rsidR="008E665B" w:rsidRPr="00740FF6" w:rsidRDefault="00657DB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A60937" w:rsidRPr="00740FF6" w14:paraId="693854E9"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1D25BA30" w14:textId="1779F5A7" w:rsidR="00A60937" w:rsidRPr="00740FF6" w:rsidRDefault="00A60937" w:rsidP="00A60937">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本治験利用に関する同意取得</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3CB35F6" w14:textId="2FE29342" w:rsidR="00A60937" w:rsidRPr="00740FF6" w:rsidRDefault="00657DBC" w:rsidP="00A60937">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407896857"/>
                <w14:checkbox>
                  <w14:checked w14:val="0"/>
                  <w14:checkedState w14:val="25A0" w14:font="游ゴシック Medium"/>
                  <w14:uncheckedState w14:val="2610" w14:font="ＭＳ ゴシック"/>
                </w14:checkbox>
              </w:sdtPr>
              <w:sdtEndPr/>
              <w:sdtContent>
                <w:r w:rsidR="00A60937" w:rsidRPr="00740FF6">
                  <w:rPr>
                    <w:rFonts w:ascii="ＭＳ ゴシック" w:eastAsia="ＭＳ ゴシック" w:hAnsi="ＭＳ ゴシック" w:hint="eastAsia"/>
                    <w:sz w:val="20"/>
                    <w:szCs w:val="20"/>
                  </w:rPr>
                  <w:t>☐</w:t>
                </w:r>
              </w:sdtContent>
            </w:sdt>
            <w:r w:rsidR="00A60937">
              <w:rPr>
                <w:rFonts w:ascii="ＭＳ ゴシック" w:eastAsia="ＭＳ ゴシック" w:hAnsi="ＭＳ ゴシック" w:hint="eastAsia"/>
                <w:sz w:val="20"/>
                <w:szCs w:val="20"/>
              </w:rPr>
              <w:t>取得済み（　　　例）</w:t>
            </w:r>
          </w:p>
          <w:p w14:paraId="4B647DBB" w14:textId="08720AC5" w:rsidR="00A60937" w:rsidRDefault="00657DBC">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152514318"/>
                <w14:checkbox>
                  <w14:checked w14:val="0"/>
                  <w14:checkedState w14:val="25A0" w14:font="游ゴシック Medium"/>
                  <w14:uncheckedState w14:val="2610" w14:font="ＭＳ ゴシック"/>
                </w14:checkbox>
              </w:sdtPr>
              <w:sdtEndPr/>
              <w:sdtContent>
                <w:r w:rsidR="00A60937" w:rsidRPr="00740FF6">
                  <w:rPr>
                    <w:rFonts w:ascii="ＭＳ ゴシック" w:eastAsia="ＭＳ ゴシック" w:hAnsi="ＭＳ ゴシック" w:hint="eastAsia"/>
                    <w:sz w:val="20"/>
                    <w:szCs w:val="20"/>
                  </w:rPr>
                  <w:t>☐</w:t>
                </w:r>
              </w:sdtContent>
            </w:sdt>
            <w:r w:rsidR="00A60937">
              <w:rPr>
                <w:rFonts w:asciiTheme="majorEastAsia" w:eastAsiaTheme="majorEastAsia" w:hAnsiTheme="majorEastAsia" w:hint="eastAsia"/>
                <w:sz w:val="20"/>
                <w:szCs w:val="20"/>
              </w:rPr>
              <w:t>未取得　（　　　例）</w:t>
            </w:r>
          </w:p>
        </w:tc>
      </w:tr>
      <w:tr w:rsidR="008E665B" w:rsidRPr="00740FF6" w14:paraId="0FF19B1C"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657DB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657DB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A60937">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657DBC"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657DBC"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A60937">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657DB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657DB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A60937">
        <w:trPr>
          <w:trHeight w:val="288"/>
        </w:trPr>
        <w:tc>
          <w:tcPr>
            <w:tcW w:w="9742"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A60937">
        <w:trPr>
          <w:trHeight w:val="1169"/>
        </w:trPr>
        <w:tc>
          <w:tcPr>
            <w:tcW w:w="9742"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2F15B7F" w:rsidR="00A2241D"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30501F0F" w14:textId="77777777" w:rsidR="00E13BB2" w:rsidRPr="00740FF6" w:rsidRDefault="00E13BB2"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657DB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657DB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657DB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657DB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657DBC"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657DBC"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657DBC"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657DBC"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657DB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06232E0B" w14:textId="77777777" w:rsidR="00A60937" w:rsidRDefault="00A60937">
      <w:pPr>
        <w:widowControl/>
        <w:jc w:val="left"/>
        <w:rPr>
          <w:rFonts w:asciiTheme="majorEastAsia" w:eastAsiaTheme="majorEastAsia" w:hAnsiTheme="majorEastAsia" w:cs="Times New Roman"/>
          <w:b/>
          <w:sz w:val="22"/>
          <w:szCs w:val="20"/>
        </w:rPr>
      </w:pPr>
      <w:r>
        <w:rPr>
          <w:rFonts w:asciiTheme="majorEastAsia" w:eastAsiaTheme="majorEastAsia" w:hAnsiTheme="majorEastAsia" w:cs="Times New Roman"/>
          <w:b/>
          <w:sz w:val="22"/>
          <w:szCs w:val="20"/>
        </w:rPr>
        <w:br w:type="page"/>
      </w:r>
    </w:p>
    <w:p w14:paraId="02D2EB6F" w14:textId="1A13D6C6"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657DB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657DB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657DBC"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657DBC"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657DBC"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657DBC"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657DBC"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657DB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657DBC"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657DB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657DB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0EAA13BF"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657DB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4ABA45E"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00D603AB">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408D4DD4" w14:textId="0944D0A3" w:rsidR="00843109" w:rsidRPr="00A60937" w:rsidRDefault="00A60937" w:rsidP="00843109">
            <w:pPr>
              <w:spacing w:line="0" w:lineRule="atLeast"/>
              <w:rPr>
                <w:rFonts w:ascii="ＭＳ ゴシック" w:eastAsia="ＭＳ ゴシック" w:hAnsi="ＭＳ ゴシック"/>
                <w:sz w:val="19"/>
                <w:szCs w:val="19"/>
              </w:rPr>
            </w:pPr>
            <w:r w:rsidRPr="00CE7B19">
              <w:rPr>
                <w:rFonts w:ascii="ＭＳ ゴシック" w:eastAsia="ＭＳ ゴシック" w:hAnsi="ＭＳ ゴシック" w:hint="eastAsia"/>
                <w:sz w:val="20"/>
                <w:szCs w:val="20"/>
              </w:rPr>
              <w:t>承認申請等に疾患レジストリを活用する医薬品の治験(ステップ２)</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657DB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657DB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657DB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657DBC"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657DBC"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657DB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657DB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657DB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657DB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657DB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657DB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657DB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657DB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657DB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7C895D4C" w14:textId="77777777" w:rsidR="00A60937" w:rsidRPr="00D64FAB" w:rsidRDefault="00A60937" w:rsidP="00A6093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以下の場合は記載</w:t>
            </w:r>
          </w:p>
          <w:p w14:paraId="702BBACA" w14:textId="56933220" w:rsidR="00D125B5" w:rsidRPr="00D64FAB" w:rsidRDefault="00A60937" w:rsidP="00500733">
            <w:pPr>
              <w:spacing w:line="0" w:lineRule="atLeast"/>
              <w:rPr>
                <w:rFonts w:asciiTheme="majorEastAsia" w:eastAsiaTheme="majorEastAsia" w:hAnsiTheme="majorEastAsia"/>
                <w:sz w:val="20"/>
                <w:szCs w:val="20"/>
              </w:rPr>
            </w:pPr>
            <w:r w:rsidRPr="00CE7B19">
              <w:rPr>
                <w:rFonts w:ascii="ＭＳ ゴシック" w:eastAsia="ＭＳ ゴシック" w:hAnsi="ＭＳ ゴシック" w:hint="eastAsia"/>
                <w:sz w:val="20"/>
                <w:szCs w:val="20"/>
              </w:rPr>
              <w:t>承認申請等に疾患レジストリを活用する医薬品の治験(ステップ２)</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657DB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657DB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42533725"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sidR="00D603AB">
              <w:rPr>
                <w:rFonts w:ascii="ＭＳ ゴシック" w:eastAsia="ＭＳ ゴシック" w:hAnsi="ＭＳ ゴシック" w:hint="eastAsia"/>
                <w:color w:val="000000" w:themeColor="text1"/>
                <w:sz w:val="20"/>
                <w:szCs w:val="20"/>
              </w:rPr>
              <w:t>ー</w:t>
            </w:r>
            <w:r w:rsidRPr="00D64FAB">
              <w:rPr>
                <w:rFonts w:ascii="ＭＳ ゴシック" w:eastAsia="ＭＳ ゴシック" w:hAnsi="ＭＳ ゴシック" w:hint="eastAsia"/>
                <w:color w:val="000000" w:themeColor="text1"/>
                <w:sz w:val="20"/>
                <w:szCs w:val="20"/>
              </w:rPr>
              <w:t>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657DB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657DB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657DBC"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657DBC"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657DBC"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6202E4B7" w14:textId="77777777" w:rsidR="00D603AB"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p>
          <w:p w14:paraId="2D2FF94E" w14:textId="1446BCDE" w:rsidR="00610F0C" w:rsidRPr="00740FF6" w:rsidRDefault="00657DB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D686D4D" w14:textId="77777777" w:rsidR="00D603AB"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p>
          <w:p w14:paraId="0A0B98CC" w14:textId="302D1AC3" w:rsidR="00610F0C" w:rsidRPr="00740FF6" w:rsidRDefault="00657DB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657DB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74C462D0"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4EBB9DA0"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657DBC"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657DBC"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657DBC"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5A8EE4D9"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657DB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657DB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6C3D1518"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214A3D97"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657DBC"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2EE74771"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657DB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657DB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657DB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6C4A9E">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4E46" w14:textId="77777777" w:rsidR="002D7DD6" w:rsidRDefault="002D7D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1C9F" w14:textId="77777777" w:rsidR="002D7DD6" w:rsidRDefault="002D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2E27" w14:textId="77777777" w:rsidR="002D7DD6" w:rsidRDefault="002D7D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C7B0" w14:textId="77777777" w:rsidR="002D7DD6" w:rsidRDefault="002D7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3EEF"/>
    <w:rsid w:val="00004DFF"/>
    <w:rsid w:val="00005038"/>
    <w:rsid w:val="00006315"/>
    <w:rsid w:val="00010FFB"/>
    <w:rsid w:val="00020A81"/>
    <w:rsid w:val="00021F50"/>
    <w:rsid w:val="00022C00"/>
    <w:rsid w:val="00022FF9"/>
    <w:rsid w:val="00024BD6"/>
    <w:rsid w:val="00024C72"/>
    <w:rsid w:val="0002594C"/>
    <w:rsid w:val="0003603C"/>
    <w:rsid w:val="00042296"/>
    <w:rsid w:val="000429CE"/>
    <w:rsid w:val="00042A32"/>
    <w:rsid w:val="00043075"/>
    <w:rsid w:val="0004374D"/>
    <w:rsid w:val="00043A2B"/>
    <w:rsid w:val="00045E8E"/>
    <w:rsid w:val="00051CED"/>
    <w:rsid w:val="00055CEF"/>
    <w:rsid w:val="00062B16"/>
    <w:rsid w:val="0006338B"/>
    <w:rsid w:val="000641F7"/>
    <w:rsid w:val="00064490"/>
    <w:rsid w:val="0006539E"/>
    <w:rsid w:val="00067162"/>
    <w:rsid w:val="000739C0"/>
    <w:rsid w:val="00073EB0"/>
    <w:rsid w:val="000775BC"/>
    <w:rsid w:val="00080E7A"/>
    <w:rsid w:val="0008554F"/>
    <w:rsid w:val="00091939"/>
    <w:rsid w:val="00094705"/>
    <w:rsid w:val="000A2CA6"/>
    <w:rsid w:val="000A640F"/>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0A0F"/>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42C1"/>
    <w:rsid w:val="002179E1"/>
    <w:rsid w:val="00220C22"/>
    <w:rsid w:val="00221C3A"/>
    <w:rsid w:val="00221D80"/>
    <w:rsid w:val="002233A2"/>
    <w:rsid w:val="002305B2"/>
    <w:rsid w:val="00231501"/>
    <w:rsid w:val="002342C1"/>
    <w:rsid w:val="002343F2"/>
    <w:rsid w:val="00234CCA"/>
    <w:rsid w:val="0023675F"/>
    <w:rsid w:val="002375BA"/>
    <w:rsid w:val="00240D09"/>
    <w:rsid w:val="00241FF4"/>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1CDA"/>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D7DD6"/>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3753"/>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3D71"/>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49BE"/>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1BDB"/>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0EB0"/>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5F269E"/>
    <w:rsid w:val="00600CF6"/>
    <w:rsid w:val="006052E8"/>
    <w:rsid w:val="00605FF0"/>
    <w:rsid w:val="0060642A"/>
    <w:rsid w:val="00607556"/>
    <w:rsid w:val="006104FF"/>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42A6"/>
    <w:rsid w:val="006553EF"/>
    <w:rsid w:val="00657DBC"/>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1B0F"/>
    <w:rsid w:val="006C2BFF"/>
    <w:rsid w:val="006C3F11"/>
    <w:rsid w:val="006C472B"/>
    <w:rsid w:val="006C4A9E"/>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0F04"/>
    <w:rsid w:val="0073357E"/>
    <w:rsid w:val="00740FF6"/>
    <w:rsid w:val="007411DC"/>
    <w:rsid w:val="00753C02"/>
    <w:rsid w:val="00755DF9"/>
    <w:rsid w:val="00756C21"/>
    <w:rsid w:val="0075711B"/>
    <w:rsid w:val="00761CAD"/>
    <w:rsid w:val="00764CF3"/>
    <w:rsid w:val="0076665D"/>
    <w:rsid w:val="00766940"/>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14D"/>
    <w:rsid w:val="0081069F"/>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0475"/>
    <w:rsid w:val="00934419"/>
    <w:rsid w:val="00940140"/>
    <w:rsid w:val="009459A5"/>
    <w:rsid w:val="00946D76"/>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0A58"/>
    <w:rsid w:val="009B16AD"/>
    <w:rsid w:val="009B60B1"/>
    <w:rsid w:val="009B635F"/>
    <w:rsid w:val="009C134C"/>
    <w:rsid w:val="009C38A5"/>
    <w:rsid w:val="009C684B"/>
    <w:rsid w:val="009C6855"/>
    <w:rsid w:val="009C7035"/>
    <w:rsid w:val="009C7BE1"/>
    <w:rsid w:val="009C7E0D"/>
    <w:rsid w:val="009D0F9D"/>
    <w:rsid w:val="009D17C1"/>
    <w:rsid w:val="009D1B44"/>
    <w:rsid w:val="009D44E9"/>
    <w:rsid w:val="009E4A54"/>
    <w:rsid w:val="009E53F0"/>
    <w:rsid w:val="009E64BE"/>
    <w:rsid w:val="009F2B80"/>
    <w:rsid w:val="009F3AE7"/>
    <w:rsid w:val="009F5D05"/>
    <w:rsid w:val="009F5D37"/>
    <w:rsid w:val="00A0000C"/>
    <w:rsid w:val="00A005E3"/>
    <w:rsid w:val="00A026BF"/>
    <w:rsid w:val="00A0518E"/>
    <w:rsid w:val="00A10FC5"/>
    <w:rsid w:val="00A139B7"/>
    <w:rsid w:val="00A1623D"/>
    <w:rsid w:val="00A20575"/>
    <w:rsid w:val="00A21C33"/>
    <w:rsid w:val="00A2241D"/>
    <w:rsid w:val="00A23B85"/>
    <w:rsid w:val="00A2646D"/>
    <w:rsid w:val="00A340F1"/>
    <w:rsid w:val="00A35C63"/>
    <w:rsid w:val="00A37799"/>
    <w:rsid w:val="00A414B3"/>
    <w:rsid w:val="00A422B8"/>
    <w:rsid w:val="00A424EB"/>
    <w:rsid w:val="00A42B38"/>
    <w:rsid w:val="00A43230"/>
    <w:rsid w:val="00A526E2"/>
    <w:rsid w:val="00A55FCD"/>
    <w:rsid w:val="00A60937"/>
    <w:rsid w:val="00A67A3A"/>
    <w:rsid w:val="00A70810"/>
    <w:rsid w:val="00A71A4B"/>
    <w:rsid w:val="00A72304"/>
    <w:rsid w:val="00A81035"/>
    <w:rsid w:val="00A84D79"/>
    <w:rsid w:val="00A87574"/>
    <w:rsid w:val="00A87BC2"/>
    <w:rsid w:val="00A90EAE"/>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66EB8"/>
    <w:rsid w:val="00B707C9"/>
    <w:rsid w:val="00B731E6"/>
    <w:rsid w:val="00B73A85"/>
    <w:rsid w:val="00B7502B"/>
    <w:rsid w:val="00B7573C"/>
    <w:rsid w:val="00B76F52"/>
    <w:rsid w:val="00B841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E7AC4"/>
    <w:rsid w:val="00BF087D"/>
    <w:rsid w:val="00BF08E4"/>
    <w:rsid w:val="00BF28C2"/>
    <w:rsid w:val="00BF2B5D"/>
    <w:rsid w:val="00BF3969"/>
    <w:rsid w:val="00BF4D8E"/>
    <w:rsid w:val="00BF579D"/>
    <w:rsid w:val="00BF71CD"/>
    <w:rsid w:val="00C01451"/>
    <w:rsid w:val="00C02E28"/>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577A6"/>
    <w:rsid w:val="00C6062A"/>
    <w:rsid w:val="00C60E54"/>
    <w:rsid w:val="00C63BD3"/>
    <w:rsid w:val="00C66B44"/>
    <w:rsid w:val="00C66ECC"/>
    <w:rsid w:val="00C671E8"/>
    <w:rsid w:val="00C72CC7"/>
    <w:rsid w:val="00C85FCB"/>
    <w:rsid w:val="00C91921"/>
    <w:rsid w:val="00C92A4E"/>
    <w:rsid w:val="00C931EC"/>
    <w:rsid w:val="00C9373C"/>
    <w:rsid w:val="00C93AA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2EB2"/>
    <w:rsid w:val="00CE422D"/>
    <w:rsid w:val="00CE7B19"/>
    <w:rsid w:val="00CF379E"/>
    <w:rsid w:val="00CF4B2F"/>
    <w:rsid w:val="00CF6729"/>
    <w:rsid w:val="00CF6EC0"/>
    <w:rsid w:val="00D00A07"/>
    <w:rsid w:val="00D00A86"/>
    <w:rsid w:val="00D10489"/>
    <w:rsid w:val="00D125B5"/>
    <w:rsid w:val="00D1321B"/>
    <w:rsid w:val="00D1411F"/>
    <w:rsid w:val="00D1752E"/>
    <w:rsid w:val="00D211B7"/>
    <w:rsid w:val="00D216F4"/>
    <w:rsid w:val="00D21F22"/>
    <w:rsid w:val="00D230C9"/>
    <w:rsid w:val="00D246E5"/>
    <w:rsid w:val="00D258D1"/>
    <w:rsid w:val="00D3220D"/>
    <w:rsid w:val="00D40D26"/>
    <w:rsid w:val="00D41AA1"/>
    <w:rsid w:val="00D4352C"/>
    <w:rsid w:val="00D47FD9"/>
    <w:rsid w:val="00D53866"/>
    <w:rsid w:val="00D53E6B"/>
    <w:rsid w:val="00D55876"/>
    <w:rsid w:val="00D57FE0"/>
    <w:rsid w:val="00D603AB"/>
    <w:rsid w:val="00D61620"/>
    <w:rsid w:val="00D6273B"/>
    <w:rsid w:val="00D64FAB"/>
    <w:rsid w:val="00D66456"/>
    <w:rsid w:val="00D7158E"/>
    <w:rsid w:val="00D74444"/>
    <w:rsid w:val="00D75394"/>
    <w:rsid w:val="00D82198"/>
    <w:rsid w:val="00D8241C"/>
    <w:rsid w:val="00D82575"/>
    <w:rsid w:val="00D837D6"/>
    <w:rsid w:val="00D841A2"/>
    <w:rsid w:val="00D8523A"/>
    <w:rsid w:val="00D92ADC"/>
    <w:rsid w:val="00D93934"/>
    <w:rsid w:val="00D97F67"/>
    <w:rsid w:val="00DA2903"/>
    <w:rsid w:val="00DA2A69"/>
    <w:rsid w:val="00DA4637"/>
    <w:rsid w:val="00DA5148"/>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20E1"/>
    <w:rsid w:val="00DE5BEA"/>
    <w:rsid w:val="00DE66AA"/>
    <w:rsid w:val="00DF7316"/>
    <w:rsid w:val="00E01F33"/>
    <w:rsid w:val="00E06D23"/>
    <w:rsid w:val="00E13BB2"/>
    <w:rsid w:val="00E14E15"/>
    <w:rsid w:val="00E1567A"/>
    <w:rsid w:val="00E17E5D"/>
    <w:rsid w:val="00E21B1B"/>
    <w:rsid w:val="00E27E9B"/>
    <w:rsid w:val="00E32439"/>
    <w:rsid w:val="00E3711E"/>
    <w:rsid w:val="00E428BA"/>
    <w:rsid w:val="00E520C9"/>
    <w:rsid w:val="00E55ED6"/>
    <w:rsid w:val="00E57A95"/>
    <w:rsid w:val="00E606F3"/>
    <w:rsid w:val="00E60C9D"/>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10F"/>
    <w:rsid w:val="00F34315"/>
    <w:rsid w:val="00F34A01"/>
    <w:rsid w:val="00F35D22"/>
    <w:rsid w:val="00F43D96"/>
    <w:rsid w:val="00F46D4F"/>
    <w:rsid w:val="00F47344"/>
    <w:rsid w:val="00F50102"/>
    <w:rsid w:val="00F55198"/>
    <w:rsid w:val="00F55A48"/>
    <w:rsid w:val="00F56DCB"/>
    <w:rsid w:val="00F57EA1"/>
    <w:rsid w:val="00F611D9"/>
    <w:rsid w:val="00F61C1E"/>
    <w:rsid w:val="00F658DE"/>
    <w:rsid w:val="00F7168C"/>
    <w:rsid w:val="00F72D28"/>
    <w:rsid w:val="00F73BA0"/>
    <w:rsid w:val="00F75B3B"/>
    <w:rsid w:val="00F75EE1"/>
    <w:rsid w:val="00F8296B"/>
    <w:rsid w:val="00F83501"/>
    <w:rsid w:val="00F8760D"/>
    <w:rsid w:val="00FA083F"/>
    <w:rsid w:val="00FA16B9"/>
    <w:rsid w:val="00FA3B05"/>
    <w:rsid w:val="00FA5335"/>
    <w:rsid w:val="00FA705B"/>
    <w:rsid w:val="00FA721F"/>
    <w:rsid w:val="00FA7896"/>
    <w:rsid w:val="00FB1626"/>
    <w:rsid w:val="00FB2BF5"/>
    <w:rsid w:val="00FB57E9"/>
    <w:rsid w:val="00FB74D4"/>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2146</Words>
  <Characters>12238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2022-08-25T01:40:00Z</dcterms:created>
  <dcterms:modified xsi:type="dcterms:W3CDTF">2022-08-25T02:48:00Z</dcterms:modified>
</cp:coreProperties>
</file>