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01FFB" w14:textId="77777777" w:rsidR="00AC39A1" w:rsidRPr="007C7A9A" w:rsidRDefault="00873CFE" w:rsidP="007C7A9A">
      <w:pPr>
        <w:pStyle w:val="P"/>
        <w:suppressAutoHyphens w:val="0"/>
        <w:kinsoku/>
        <w:wordWrap/>
        <w:autoSpaceDE/>
        <w:autoSpaceDN/>
        <w:adjustRightInd/>
        <w:spacing w:line="268" w:lineRule="exact"/>
        <w:rPr>
          <w:rStyle w:val="TT"/>
          <w:rFonts w:ascii="メイリオ" w:eastAsia="メイリオ" w:hAnsi="メイリオ" w:cs="ＭＳ ゴシック"/>
          <w:color w:val="000000"/>
          <w:sz w:val="21"/>
          <w:szCs w:val="21"/>
        </w:rPr>
      </w:pPr>
      <w:r w:rsidRPr="007C7A9A">
        <w:rPr>
          <w:rFonts w:ascii="メイリオ" w:eastAsia="メイリオ" w:hAnsi="メイリオ" w:hint="eastAsia"/>
          <w:sz w:val="21"/>
          <w:szCs w:val="21"/>
        </w:rPr>
        <w:t>代表機関における</w:t>
      </w:r>
      <w:r w:rsidR="00862BEF" w:rsidRPr="007C7A9A">
        <w:rPr>
          <w:rFonts w:ascii="メイリオ" w:eastAsia="メイリオ" w:hAnsi="メイリオ" w:hint="eastAsia"/>
          <w:sz w:val="21"/>
          <w:szCs w:val="21"/>
        </w:rPr>
        <w:t>提案する取組に関する実績</w:t>
      </w:r>
      <w:r w:rsidRPr="007C7A9A">
        <w:rPr>
          <w:rFonts w:ascii="メイリオ" w:eastAsia="メイリオ" w:hAnsi="メイリオ" w:hint="eastAsia"/>
          <w:sz w:val="21"/>
          <w:szCs w:val="21"/>
        </w:rPr>
        <w:t>、教育等の受講経験あるいは指導実績</w:t>
      </w:r>
      <w:r w:rsidR="00862BEF" w:rsidRPr="007C7A9A">
        <w:rPr>
          <w:rFonts w:ascii="メイリオ" w:eastAsia="メイリオ" w:hAnsi="メイリオ" w:hint="eastAsia"/>
          <w:sz w:val="21"/>
          <w:szCs w:val="21"/>
        </w:rPr>
        <w:t>等</w:t>
      </w:r>
    </w:p>
    <w:p w14:paraId="1917B288" w14:textId="77777777" w:rsidR="00D35C32" w:rsidRPr="007C7A9A" w:rsidRDefault="00D35C32" w:rsidP="00D35C32">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p>
    <w:p w14:paraId="3D28D6C9" w14:textId="77777777" w:rsidR="00D35C32" w:rsidRDefault="00D35C32" w:rsidP="007C7A9A">
      <w:pPr>
        <w:pStyle w:val="P"/>
        <w:numPr>
          <w:ilvl w:val="0"/>
          <w:numId w:val="1"/>
        </w:numPr>
        <w:suppressAutoHyphens w:val="0"/>
        <w:kinsoku/>
        <w:wordWrap/>
        <w:autoSpaceDE/>
        <w:autoSpaceDN/>
        <w:adjustRightInd/>
        <w:spacing w:line="268" w:lineRule="exact"/>
        <w:jc w:val="both"/>
        <w:rPr>
          <w:rFonts w:ascii="メイリオ" w:eastAsia="メイリオ" w:hAnsi="メイリオ"/>
          <w:sz w:val="21"/>
          <w:szCs w:val="21"/>
        </w:rPr>
      </w:pPr>
      <w:r w:rsidRPr="007C7A9A">
        <w:rPr>
          <w:rFonts w:ascii="メイリオ" w:eastAsia="メイリオ" w:hAnsi="メイリオ" w:hint="eastAsia"/>
          <w:sz w:val="21"/>
          <w:szCs w:val="21"/>
        </w:rPr>
        <w:t>提案する取組に関する</w:t>
      </w:r>
      <w:r w:rsidRPr="007C7A9A">
        <w:rPr>
          <w:rFonts w:ascii="メイリオ" w:eastAsia="メイリオ" w:hAnsi="メイリオ"/>
          <w:sz w:val="21"/>
          <w:szCs w:val="21"/>
        </w:rPr>
        <w:t>経験及び識見を有する者</w:t>
      </w:r>
    </w:p>
    <w:p w14:paraId="62C4AC84" w14:textId="77777777" w:rsidR="000E1BCE" w:rsidRPr="007C7A9A" w:rsidRDefault="000E1BCE" w:rsidP="007C7A9A">
      <w:pPr>
        <w:pStyle w:val="P"/>
        <w:suppressAutoHyphens w:val="0"/>
        <w:kinsoku/>
        <w:wordWrap/>
        <w:autoSpaceDE/>
        <w:autoSpaceDN/>
        <w:adjustRightInd/>
        <w:spacing w:line="268" w:lineRule="exact"/>
        <w:ind w:left="420"/>
        <w:jc w:val="both"/>
        <w:rPr>
          <w:rStyle w:val="TT"/>
          <w:rFonts w:ascii="メイリオ" w:eastAsia="メイリオ" w:hAnsi="メイリオ" w:cs="ＭＳ ゴシック"/>
          <w:color w:val="000000" w:themeColor="text1"/>
          <w:sz w:val="21"/>
          <w:szCs w:val="21"/>
        </w:rPr>
      </w:pPr>
    </w:p>
    <w:tbl>
      <w:tblPr>
        <w:tblStyle w:val="a7"/>
        <w:tblW w:w="12787" w:type="dxa"/>
        <w:tblInd w:w="108" w:type="dxa"/>
        <w:tblLook w:val="04A0" w:firstRow="1" w:lastRow="0" w:firstColumn="1" w:lastColumn="0" w:noHBand="0" w:noVBand="1"/>
      </w:tblPr>
      <w:tblGrid>
        <w:gridCol w:w="2155"/>
        <w:gridCol w:w="2104"/>
        <w:gridCol w:w="1129"/>
        <w:gridCol w:w="1445"/>
        <w:gridCol w:w="5954"/>
      </w:tblGrid>
      <w:tr w:rsidR="00873CFE" w:rsidRPr="00414BB8" w14:paraId="1CB80E6B" w14:textId="77777777" w:rsidTr="007C7A9A">
        <w:trPr>
          <w:trHeight w:val="456"/>
        </w:trPr>
        <w:tc>
          <w:tcPr>
            <w:tcW w:w="2155" w:type="dxa"/>
            <w:shd w:val="clear" w:color="auto" w:fill="auto"/>
            <w:vAlign w:val="center"/>
          </w:tcPr>
          <w:p w14:paraId="2E1B3971" w14:textId="77777777" w:rsidR="00873CFE" w:rsidRPr="007C7A9A" w:rsidRDefault="00873CFE"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氏　名</w:t>
            </w:r>
          </w:p>
        </w:tc>
        <w:tc>
          <w:tcPr>
            <w:tcW w:w="2104" w:type="dxa"/>
            <w:shd w:val="clear" w:color="auto" w:fill="auto"/>
            <w:vAlign w:val="center"/>
          </w:tcPr>
          <w:p w14:paraId="657776B2" w14:textId="77777777" w:rsidR="00873CFE" w:rsidRPr="007C7A9A" w:rsidRDefault="00873CFE"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所属・役職名</w:t>
            </w:r>
          </w:p>
        </w:tc>
        <w:tc>
          <w:tcPr>
            <w:tcW w:w="1129" w:type="dxa"/>
            <w:vAlign w:val="center"/>
          </w:tcPr>
          <w:p w14:paraId="331171EB" w14:textId="77777777" w:rsidR="00873CFE" w:rsidRPr="007C7A9A" w:rsidDel="00A11E82" w:rsidRDefault="00C72400"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区分</w:t>
            </w:r>
          </w:p>
        </w:tc>
        <w:tc>
          <w:tcPr>
            <w:tcW w:w="1445" w:type="dxa"/>
            <w:shd w:val="clear" w:color="auto" w:fill="auto"/>
            <w:vAlign w:val="center"/>
          </w:tcPr>
          <w:p w14:paraId="3F4C0363" w14:textId="77777777" w:rsidR="00873CFE" w:rsidRPr="007C7A9A" w:rsidRDefault="00C72400"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役割</w:t>
            </w:r>
          </w:p>
        </w:tc>
        <w:tc>
          <w:tcPr>
            <w:tcW w:w="5954" w:type="dxa"/>
            <w:shd w:val="clear" w:color="auto" w:fill="auto"/>
            <w:vAlign w:val="center"/>
          </w:tcPr>
          <w:p w14:paraId="622ABD96" w14:textId="77777777" w:rsidR="00873CFE" w:rsidRPr="007C7A9A" w:rsidRDefault="00873CFE" w:rsidP="00873CFE">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過去の当該業務経験（過去に当該業務に従事した期間）</w:t>
            </w:r>
          </w:p>
        </w:tc>
      </w:tr>
      <w:tr w:rsidR="00873CFE" w:rsidRPr="00414BB8" w14:paraId="0679DBFA" w14:textId="77777777" w:rsidTr="007C7A9A">
        <w:trPr>
          <w:trHeight w:val="288"/>
        </w:trPr>
        <w:tc>
          <w:tcPr>
            <w:tcW w:w="2155" w:type="dxa"/>
            <w:shd w:val="clear" w:color="auto" w:fill="auto"/>
            <w:vAlign w:val="center"/>
          </w:tcPr>
          <w:p w14:paraId="5C0DDA10" w14:textId="77777777" w:rsidR="00873CFE" w:rsidRPr="007C7A9A" w:rsidRDefault="00161883" w:rsidP="00252632">
            <w:pPr>
              <w:pStyle w:val="P"/>
              <w:suppressAutoHyphens w:val="0"/>
              <w:kinsoku/>
              <w:wordWrap/>
              <w:autoSpaceDE/>
              <w:autoSpaceDN/>
              <w:adjustRightInd/>
              <w:spacing w:line="268" w:lineRule="exact"/>
              <w:jc w:val="both"/>
              <w:rPr>
                <w:rFonts w:asciiTheme="minorEastAsia" w:eastAsiaTheme="minorEastAsia" w:hAnsiTheme="minorEastAsia"/>
                <w:i/>
                <w:iCs/>
              </w:rPr>
            </w:pPr>
            <w:r w:rsidRPr="007C7A9A">
              <w:rPr>
                <w:rFonts w:asciiTheme="minorEastAsia" w:eastAsiaTheme="minorEastAsia" w:hAnsiTheme="minorEastAsia" w:hint="eastAsia"/>
                <w:i/>
                <w:iCs/>
                <w:color w:val="0070C0"/>
                <w:sz w:val="20"/>
                <w:szCs w:val="20"/>
              </w:rPr>
              <w:t>例</w:t>
            </w:r>
            <w:r w:rsidRPr="007C7A9A">
              <w:rPr>
                <w:rFonts w:asciiTheme="minorEastAsia" w:eastAsiaTheme="minorEastAsia" w:hAnsiTheme="minorEastAsia"/>
                <w:i/>
                <w:iCs/>
                <w:color w:val="0070C0"/>
              </w:rPr>
              <w:t>)</w:t>
            </w:r>
            <w:r w:rsidRPr="007C7A9A">
              <w:rPr>
                <w:rFonts w:asciiTheme="minorEastAsia" w:eastAsiaTheme="minorEastAsia" w:hAnsiTheme="minorEastAsia" w:hint="eastAsia"/>
                <w:i/>
                <w:iCs/>
                <w:color w:val="0070C0"/>
                <w:sz w:val="20"/>
                <w:szCs w:val="20"/>
              </w:rPr>
              <w:t>研究　太郎</w:t>
            </w:r>
          </w:p>
        </w:tc>
        <w:tc>
          <w:tcPr>
            <w:tcW w:w="2104" w:type="dxa"/>
            <w:shd w:val="clear" w:color="auto" w:fill="auto"/>
            <w:vAlign w:val="center"/>
          </w:tcPr>
          <w:p w14:paraId="1A7384B0" w14:textId="77777777" w:rsidR="00873CFE" w:rsidRPr="007C7A9A" w:rsidRDefault="00161883"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0000" w:themeColor="text1"/>
                <w:sz w:val="21"/>
                <w:szCs w:val="21"/>
              </w:rPr>
            </w:pPr>
            <w:r w:rsidRPr="007C7A9A">
              <w:rPr>
                <w:rStyle w:val="TT"/>
                <w:rFonts w:asciiTheme="minorEastAsia" w:eastAsiaTheme="minorEastAsia" w:hAnsiTheme="minorEastAsia" w:cs="ＭＳ ゴシック" w:hint="eastAsia"/>
                <w:i/>
                <w:iCs/>
                <w:color w:val="0070C0"/>
                <w:sz w:val="20"/>
                <w:szCs w:val="20"/>
              </w:rPr>
              <w:t>●●大学病院・■■センター・助教</w:t>
            </w:r>
          </w:p>
        </w:tc>
        <w:tc>
          <w:tcPr>
            <w:tcW w:w="1129" w:type="dxa"/>
          </w:tcPr>
          <w:p w14:paraId="5CB6047D" w14:textId="77777777" w:rsidR="00873CFE" w:rsidRPr="007C7A9A" w:rsidRDefault="00873CFE"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0000" w:themeColor="text1"/>
                <w:sz w:val="21"/>
                <w:szCs w:val="21"/>
              </w:rPr>
            </w:pPr>
          </w:p>
          <w:p w14:paraId="4DD72439" w14:textId="77777777" w:rsidR="00C72400" w:rsidRPr="007C7A9A" w:rsidDel="002A20E5" w:rsidRDefault="00161883" w:rsidP="007C7A9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i/>
                <w:iCs/>
                <w:color w:val="000000" w:themeColor="text1"/>
                <w:sz w:val="21"/>
                <w:szCs w:val="21"/>
              </w:rPr>
            </w:pPr>
            <w:r w:rsidRPr="007C7A9A">
              <w:rPr>
                <w:rStyle w:val="TT"/>
                <w:rFonts w:asciiTheme="minorEastAsia" w:eastAsiaTheme="minorEastAsia" w:hAnsiTheme="minorEastAsia" w:cs="ＭＳ ゴシック" w:hint="eastAsia"/>
                <w:i/>
                <w:iCs/>
                <w:color w:val="0070C0"/>
                <w:sz w:val="20"/>
                <w:szCs w:val="20"/>
              </w:rPr>
              <w:t>イ</w:t>
            </w:r>
          </w:p>
        </w:tc>
        <w:tc>
          <w:tcPr>
            <w:tcW w:w="1445" w:type="dxa"/>
            <w:shd w:val="clear" w:color="auto" w:fill="auto"/>
            <w:vAlign w:val="center"/>
          </w:tcPr>
          <w:p w14:paraId="51957F5D" w14:textId="77777777" w:rsidR="00873CFE" w:rsidRPr="007C7A9A" w:rsidRDefault="002945D4"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0000" w:themeColor="text1"/>
                <w:sz w:val="21"/>
                <w:szCs w:val="21"/>
              </w:rPr>
            </w:pPr>
            <w:r w:rsidRPr="007C7A9A">
              <w:rPr>
                <w:rStyle w:val="TT"/>
                <w:rFonts w:asciiTheme="minorEastAsia" w:eastAsiaTheme="minorEastAsia" w:hAnsiTheme="minorEastAsia" w:cs="ＭＳ ゴシック" w:hint="eastAsia"/>
                <w:i/>
                <w:iCs/>
                <w:color w:val="0070C0"/>
                <w:sz w:val="21"/>
                <w:szCs w:val="21"/>
              </w:rPr>
              <w:t>その他（品質管理担当者）</w:t>
            </w:r>
          </w:p>
        </w:tc>
        <w:tc>
          <w:tcPr>
            <w:tcW w:w="5954" w:type="dxa"/>
            <w:shd w:val="clear" w:color="auto" w:fill="auto"/>
            <w:vAlign w:val="center"/>
          </w:tcPr>
          <w:p w14:paraId="6F43F8C3" w14:textId="77777777" w:rsidR="00161883" w:rsidRPr="007C7A9A" w:rsidRDefault="00161883"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70C0"/>
                <w:sz w:val="21"/>
                <w:szCs w:val="21"/>
              </w:rPr>
            </w:pPr>
            <w:r w:rsidRPr="007C7A9A">
              <w:rPr>
                <w:rStyle w:val="TT"/>
                <w:rFonts w:asciiTheme="minorEastAsia" w:eastAsiaTheme="minorEastAsia" w:hAnsiTheme="minorEastAsia" w:cs="ＭＳ ゴシック" w:hint="eastAsia"/>
                <w:i/>
                <w:iCs/>
                <w:color w:val="0070C0"/>
                <w:sz w:val="21"/>
                <w:szCs w:val="21"/>
              </w:rPr>
              <w:t>モニタリング業務</w:t>
            </w:r>
          </w:p>
          <w:p w14:paraId="1DAB32D9" w14:textId="77777777" w:rsidR="00873CFE" w:rsidRPr="007C7A9A" w:rsidRDefault="00161883"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70C0"/>
                <w:sz w:val="21"/>
                <w:szCs w:val="21"/>
              </w:rPr>
            </w:pPr>
            <w:r w:rsidRPr="007C7A9A">
              <w:rPr>
                <w:rStyle w:val="TT"/>
                <w:rFonts w:asciiTheme="minorEastAsia" w:eastAsiaTheme="minorEastAsia" w:hAnsiTheme="minorEastAsia" w:cs="ＭＳ ゴシック" w:hint="eastAsia"/>
                <w:i/>
                <w:iCs/>
                <w:color w:val="0070C0"/>
                <w:sz w:val="21"/>
                <w:szCs w:val="21"/>
              </w:rPr>
              <w:t>・医師主導治験のモニタリング</w:t>
            </w:r>
            <w:r w:rsidR="00873CFE" w:rsidRPr="007C7A9A">
              <w:rPr>
                <w:rStyle w:val="TT"/>
                <w:rFonts w:asciiTheme="minorEastAsia" w:eastAsiaTheme="minorEastAsia" w:hAnsiTheme="minorEastAsia" w:cs="ＭＳ ゴシック" w:hint="eastAsia"/>
                <w:i/>
                <w:iCs/>
                <w:color w:val="0070C0"/>
                <w:sz w:val="21"/>
                <w:szCs w:val="21"/>
              </w:rPr>
              <w:t>（○年○月～○年○月）</w:t>
            </w:r>
          </w:p>
          <w:p w14:paraId="4BCA78C9" w14:textId="77777777" w:rsidR="00EA31A1" w:rsidRPr="007C7A9A" w:rsidRDefault="00EA31A1"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70C0"/>
                <w:sz w:val="21"/>
                <w:szCs w:val="21"/>
              </w:rPr>
            </w:pPr>
            <w:r w:rsidRPr="007C7A9A">
              <w:rPr>
                <w:rStyle w:val="TT"/>
                <w:rFonts w:asciiTheme="minorEastAsia" w:eastAsiaTheme="minorEastAsia" w:hAnsiTheme="minorEastAsia" w:cs="ＭＳ ゴシック" w:hint="eastAsia"/>
                <w:i/>
                <w:iCs/>
                <w:color w:val="0070C0"/>
                <w:sz w:val="21"/>
                <w:szCs w:val="21"/>
              </w:rPr>
              <w:t>・特定臨床研究のモニタリング手順書の作成（○年○～○月）</w:t>
            </w:r>
          </w:p>
          <w:p w14:paraId="31889B93" w14:textId="77777777" w:rsidR="007251F3" w:rsidRPr="007C7A9A" w:rsidRDefault="007251F3"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70C0"/>
                <w:sz w:val="21"/>
                <w:szCs w:val="21"/>
              </w:rPr>
            </w:pPr>
            <w:r w:rsidRPr="007C7A9A">
              <w:rPr>
                <w:rStyle w:val="TT"/>
                <w:rFonts w:asciiTheme="minorEastAsia" w:eastAsiaTheme="minorEastAsia" w:hAnsiTheme="minorEastAsia" w:cs="ＭＳ ゴシック" w:hint="eastAsia"/>
                <w:i/>
                <w:iCs/>
                <w:color w:val="0070C0"/>
                <w:sz w:val="21"/>
                <w:szCs w:val="21"/>
              </w:rPr>
              <w:t>品質管理担当者として、以下の特定臨床研究３件に参画</w:t>
            </w:r>
          </w:p>
          <w:p w14:paraId="60C52719" w14:textId="77777777" w:rsidR="007251F3" w:rsidRPr="007C7A9A" w:rsidRDefault="007251F3"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0000" w:themeColor="text1"/>
                <w:sz w:val="21"/>
                <w:szCs w:val="21"/>
              </w:rPr>
            </w:pPr>
            <w:r w:rsidRPr="007C7A9A">
              <w:rPr>
                <w:rStyle w:val="TT"/>
                <w:rFonts w:asciiTheme="minorEastAsia" w:eastAsiaTheme="minorEastAsia" w:hAnsiTheme="minorEastAsia" w:cs="ＭＳ ゴシック" w:hint="eastAsia"/>
                <w:i/>
                <w:iCs/>
                <w:color w:val="0070C0"/>
                <w:sz w:val="21"/>
                <w:szCs w:val="21"/>
              </w:rPr>
              <w:t>・臨床研究（未承認・介入）：○○○○に関する研究。・・・</w:t>
            </w:r>
          </w:p>
        </w:tc>
      </w:tr>
      <w:tr w:rsidR="00873CFE" w:rsidRPr="00414BB8" w14:paraId="6B87DBDF" w14:textId="77777777" w:rsidTr="007C7A9A">
        <w:trPr>
          <w:trHeight w:val="272"/>
        </w:trPr>
        <w:tc>
          <w:tcPr>
            <w:tcW w:w="2155" w:type="dxa"/>
            <w:shd w:val="clear" w:color="auto" w:fill="auto"/>
            <w:vAlign w:val="center"/>
          </w:tcPr>
          <w:p w14:paraId="0BF8BCE5"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shd w:val="clear" w:color="auto" w:fill="auto"/>
            <w:vAlign w:val="center"/>
          </w:tcPr>
          <w:p w14:paraId="60736412"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45D3004C"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shd w:val="clear" w:color="auto" w:fill="auto"/>
            <w:vAlign w:val="center"/>
          </w:tcPr>
          <w:p w14:paraId="4ABF43D1"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shd w:val="clear" w:color="auto" w:fill="auto"/>
            <w:vAlign w:val="center"/>
          </w:tcPr>
          <w:p w14:paraId="26998B75"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r w:rsidR="00873CFE" w:rsidRPr="00414BB8" w14:paraId="339DACF0" w14:textId="77777777" w:rsidTr="007C7A9A">
        <w:trPr>
          <w:trHeight w:val="288"/>
        </w:trPr>
        <w:tc>
          <w:tcPr>
            <w:tcW w:w="2155" w:type="dxa"/>
            <w:vAlign w:val="center"/>
          </w:tcPr>
          <w:p w14:paraId="560AE815"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7B764105"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02A96364"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3756AF7F"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vAlign w:val="center"/>
          </w:tcPr>
          <w:p w14:paraId="13976F83"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r w:rsidR="00873CFE" w:rsidRPr="00414BB8" w14:paraId="5A2675D6" w14:textId="77777777" w:rsidTr="007C7A9A">
        <w:trPr>
          <w:trHeight w:val="272"/>
        </w:trPr>
        <w:tc>
          <w:tcPr>
            <w:tcW w:w="2155" w:type="dxa"/>
            <w:vAlign w:val="center"/>
          </w:tcPr>
          <w:p w14:paraId="43003D71"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7B41F21C"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2BF2291D"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04200AA4"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vAlign w:val="center"/>
          </w:tcPr>
          <w:p w14:paraId="5C44E588"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r w:rsidR="00873CFE" w:rsidRPr="00414BB8" w14:paraId="2CA4BE0A" w14:textId="77777777" w:rsidTr="007C7A9A">
        <w:trPr>
          <w:trHeight w:val="288"/>
        </w:trPr>
        <w:tc>
          <w:tcPr>
            <w:tcW w:w="2155" w:type="dxa"/>
            <w:vAlign w:val="center"/>
          </w:tcPr>
          <w:p w14:paraId="10836E02"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1D1FFF59"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6F93AAC8"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0F0BB65E"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vAlign w:val="center"/>
          </w:tcPr>
          <w:p w14:paraId="4F5FE36D"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r w:rsidR="00873CFE" w:rsidRPr="00414BB8" w14:paraId="7C02A114" w14:textId="77777777" w:rsidTr="007C7A9A">
        <w:trPr>
          <w:trHeight w:val="272"/>
        </w:trPr>
        <w:tc>
          <w:tcPr>
            <w:tcW w:w="2155" w:type="dxa"/>
            <w:vAlign w:val="center"/>
          </w:tcPr>
          <w:p w14:paraId="471B5F9F"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00303660"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54A2ABA8"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7FA0415E"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vAlign w:val="center"/>
          </w:tcPr>
          <w:p w14:paraId="41F8AC9B"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r w:rsidR="00873CFE" w:rsidRPr="00414BB8" w14:paraId="31419EDD" w14:textId="77777777" w:rsidTr="007C7A9A">
        <w:trPr>
          <w:trHeight w:val="288"/>
        </w:trPr>
        <w:tc>
          <w:tcPr>
            <w:tcW w:w="2155" w:type="dxa"/>
            <w:vAlign w:val="center"/>
          </w:tcPr>
          <w:p w14:paraId="0BEA7641"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3CC74400"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43888A2B"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6829691D"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vAlign w:val="center"/>
          </w:tcPr>
          <w:p w14:paraId="17B2610B"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r w:rsidR="00873CFE" w:rsidRPr="00414BB8" w14:paraId="376E1B5D" w14:textId="77777777" w:rsidTr="007C7A9A">
        <w:trPr>
          <w:trHeight w:val="288"/>
        </w:trPr>
        <w:tc>
          <w:tcPr>
            <w:tcW w:w="2155" w:type="dxa"/>
            <w:vAlign w:val="center"/>
          </w:tcPr>
          <w:p w14:paraId="3D786325"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4E805AA2"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2D21CAAD"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04690FD0"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vAlign w:val="center"/>
          </w:tcPr>
          <w:p w14:paraId="4D90648C"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r w:rsidR="00873CFE" w:rsidRPr="00414BB8" w14:paraId="4B37D63B" w14:textId="77777777" w:rsidTr="007C7A9A">
        <w:trPr>
          <w:trHeight w:val="272"/>
        </w:trPr>
        <w:tc>
          <w:tcPr>
            <w:tcW w:w="2155" w:type="dxa"/>
            <w:vAlign w:val="center"/>
          </w:tcPr>
          <w:p w14:paraId="161C83B9"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5EF607E1"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1F991B02"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4FADCE27"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vAlign w:val="center"/>
          </w:tcPr>
          <w:p w14:paraId="59CA915F"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r w:rsidR="00873CFE" w:rsidRPr="00414BB8" w14:paraId="312D62F6" w14:textId="77777777" w:rsidTr="007C7A9A">
        <w:trPr>
          <w:trHeight w:val="288"/>
        </w:trPr>
        <w:tc>
          <w:tcPr>
            <w:tcW w:w="2155" w:type="dxa"/>
            <w:vAlign w:val="center"/>
          </w:tcPr>
          <w:p w14:paraId="382284C7"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1F4C9CFD"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129" w:type="dxa"/>
          </w:tcPr>
          <w:p w14:paraId="592F4F74"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0708022A"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c>
          <w:tcPr>
            <w:tcW w:w="5954" w:type="dxa"/>
            <w:vAlign w:val="center"/>
          </w:tcPr>
          <w:p w14:paraId="5947C3BF" w14:textId="77777777" w:rsidR="00873CFE" w:rsidRPr="007C7A9A" w:rsidRDefault="00873CFE" w:rsidP="00252632">
            <w:pPr>
              <w:pStyle w:val="P"/>
              <w:suppressAutoHyphens w:val="0"/>
              <w:kinsoku/>
              <w:wordWrap/>
              <w:autoSpaceDE/>
              <w:autoSpaceDN/>
              <w:adjustRightInd/>
              <w:spacing w:line="268" w:lineRule="exact"/>
              <w:jc w:val="both"/>
              <w:rPr>
                <w:rFonts w:ascii="メイリオ" w:eastAsia="メイリオ" w:hAnsi="メイリオ"/>
              </w:rPr>
            </w:pPr>
          </w:p>
        </w:tc>
      </w:tr>
    </w:tbl>
    <w:p w14:paraId="353A3269" w14:textId="77777777" w:rsidR="00873CFE" w:rsidRPr="007C7A9A" w:rsidRDefault="00873CFE" w:rsidP="007C7A9A">
      <w:pPr>
        <w:pStyle w:val="P"/>
        <w:suppressAutoHyphens w:val="0"/>
        <w:kinsoku/>
        <w:wordWrap/>
        <w:autoSpaceDE/>
        <w:autoSpaceDN/>
        <w:adjustRightInd/>
        <w:spacing w:line="268" w:lineRule="exact"/>
        <w:ind w:leftChars="2" w:left="991" w:rightChars="-67" w:right="-141" w:hangingChars="470" w:hanging="987"/>
        <w:jc w:val="both"/>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（注）</w:t>
      </w:r>
      <w:r w:rsidRPr="007C7A9A">
        <w:rPr>
          <w:rStyle w:val="TT"/>
          <w:rFonts w:ascii="メイリオ" w:eastAsia="メイリオ" w:hAnsi="メイリオ" w:cs="ＭＳ ゴシック"/>
          <w:color w:val="000000" w:themeColor="text1"/>
          <w:sz w:val="21"/>
          <w:szCs w:val="21"/>
        </w:rPr>
        <w:t xml:space="preserve">1 </w:t>
      </w:r>
      <w:r w:rsidRPr="007C7A9A">
        <w:rPr>
          <w:rStyle w:val="TT"/>
          <w:rFonts w:ascii="メイリオ" w:eastAsia="メイリオ" w:hAnsi="メイリオ" w:cs="ＭＳ ゴシック" w:hint="eastAsia"/>
          <w:color w:val="000000" w:themeColor="text1"/>
          <w:sz w:val="21"/>
          <w:szCs w:val="21"/>
        </w:rPr>
        <w:t>「</w:t>
      </w:r>
      <w:r w:rsidR="00C72400" w:rsidRPr="007C7A9A">
        <w:rPr>
          <w:rFonts w:ascii="メイリオ" w:eastAsia="メイリオ" w:hAnsi="メイリオ" w:hint="eastAsia"/>
          <w:sz w:val="21"/>
          <w:szCs w:val="21"/>
        </w:rPr>
        <w:t>役割</w:t>
      </w:r>
      <w:r w:rsidRPr="007C7A9A">
        <w:rPr>
          <w:rStyle w:val="TT"/>
          <w:rFonts w:ascii="メイリオ" w:eastAsia="メイリオ" w:hAnsi="メイリオ" w:cs="ＭＳ ゴシック" w:hint="eastAsia"/>
          <w:color w:val="000000" w:themeColor="text1"/>
          <w:sz w:val="21"/>
          <w:szCs w:val="21"/>
        </w:rPr>
        <w:t>」の欄には、「</w:t>
      </w:r>
      <w:r w:rsidRPr="007C7A9A">
        <w:rPr>
          <w:rStyle w:val="TT"/>
          <w:rFonts w:ascii="メイリオ" w:eastAsia="メイリオ" w:hAnsi="メイリオ" w:cs="ＭＳ ゴシック"/>
          <w:color w:val="000000" w:themeColor="text1"/>
          <w:sz w:val="21"/>
          <w:szCs w:val="21"/>
        </w:rPr>
        <w:t>CRC」（臨床研究</w:t>
      </w:r>
      <w:r w:rsidR="00C72400" w:rsidRPr="007C7A9A">
        <w:rPr>
          <w:rStyle w:val="TT"/>
          <w:rFonts w:ascii="メイリオ" w:eastAsia="メイリオ" w:hAnsi="メイリオ" w:cs="ＭＳ ゴシック" w:hint="eastAsia"/>
          <w:color w:val="000000" w:themeColor="text1"/>
          <w:sz w:val="21"/>
          <w:szCs w:val="21"/>
        </w:rPr>
        <w:t>コーディネーター</w:t>
      </w:r>
      <w:r w:rsidRPr="007C7A9A">
        <w:rPr>
          <w:rStyle w:val="TT"/>
          <w:rFonts w:ascii="メイリオ" w:eastAsia="メイリオ" w:hAnsi="メイリオ" w:cs="ＭＳ ゴシック" w:hint="eastAsia"/>
          <w:color w:val="000000" w:themeColor="text1"/>
          <w:sz w:val="21"/>
          <w:szCs w:val="21"/>
        </w:rPr>
        <w:t>）、「</w:t>
      </w:r>
      <w:r w:rsidR="00C72400" w:rsidRPr="007C7A9A">
        <w:rPr>
          <w:rStyle w:val="TT"/>
          <w:rFonts w:ascii="メイリオ" w:eastAsia="メイリオ" w:hAnsi="メイリオ" w:cs="ＭＳ ゴシック" w:hint="eastAsia"/>
          <w:color w:val="000000" w:themeColor="text1"/>
          <w:sz w:val="21"/>
          <w:szCs w:val="21"/>
        </w:rPr>
        <w:t>モニター</w:t>
      </w:r>
      <w:r w:rsidRPr="007C7A9A">
        <w:rPr>
          <w:rStyle w:val="TT"/>
          <w:rFonts w:ascii="メイリオ" w:eastAsia="メイリオ" w:hAnsi="メイリオ" w:cs="ＭＳ ゴシック" w:hint="eastAsia"/>
          <w:color w:val="000000" w:themeColor="text1"/>
          <w:sz w:val="21"/>
          <w:szCs w:val="21"/>
        </w:rPr>
        <w:t>」、「</w:t>
      </w:r>
      <w:r w:rsidRPr="007C7A9A">
        <w:rPr>
          <w:rStyle w:val="TT"/>
          <w:rFonts w:ascii="メイリオ" w:eastAsia="メイリオ" w:hAnsi="メイリオ" w:cs="ＭＳ ゴシック"/>
          <w:color w:val="000000" w:themeColor="text1"/>
          <w:sz w:val="21"/>
          <w:szCs w:val="21"/>
        </w:rPr>
        <w:t>PM」（</w:t>
      </w:r>
      <w:r w:rsidR="00C72400" w:rsidRPr="007C7A9A">
        <w:rPr>
          <w:rStyle w:val="TT"/>
          <w:rFonts w:ascii="メイリオ" w:eastAsia="メイリオ" w:hAnsi="メイリオ" w:cs="ＭＳ ゴシック" w:hint="eastAsia"/>
          <w:color w:val="000000" w:themeColor="text1"/>
          <w:sz w:val="21"/>
          <w:szCs w:val="21"/>
        </w:rPr>
        <w:t>プ</w:t>
      </w:r>
      <w:r w:rsidR="00EA7B8E">
        <w:rPr>
          <w:rStyle w:val="TT"/>
          <w:rFonts w:ascii="メイリオ" w:eastAsia="メイリオ" w:hAnsi="メイリオ" w:cs="ＭＳ ゴシック" w:hint="eastAsia"/>
          <w:color w:val="000000" w:themeColor="text1"/>
          <w:sz w:val="21"/>
          <w:szCs w:val="21"/>
        </w:rPr>
        <w:t>ロ</w:t>
      </w:r>
      <w:r w:rsidR="00C72400" w:rsidRPr="007C7A9A">
        <w:rPr>
          <w:rStyle w:val="TT"/>
          <w:rFonts w:ascii="メイリオ" w:eastAsia="メイリオ" w:hAnsi="メイリオ" w:cs="ＭＳ ゴシック" w:hint="eastAsia"/>
          <w:color w:val="000000" w:themeColor="text1"/>
          <w:sz w:val="21"/>
          <w:szCs w:val="21"/>
        </w:rPr>
        <w:t>ジェクトマネージャー</w:t>
      </w:r>
      <w:r w:rsidRPr="007C7A9A">
        <w:rPr>
          <w:rStyle w:val="TT"/>
          <w:rFonts w:ascii="メイリオ" w:eastAsia="メイリオ" w:hAnsi="メイリオ" w:cs="ＭＳ ゴシック"/>
          <w:color w:val="000000" w:themeColor="text1"/>
          <w:sz w:val="21"/>
          <w:szCs w:val="21"/>
        </w:rPr>
        <w:t>/</w:t>
      </w:r>
      <w:r w:rsidR="00C72400" w:rsidRPr="007C7A9A">
        <w:rPr>
          <w:rStyle w:val="TT"/>
          <w:rFonts w:ascii="メイリオ" w:eastAsia="メイリオ" w:hAnsi="メイリオ" w:cs="ＭＳ ゴシック" w:hint="eastAsia"/>
          <w:color w:val="000000" w:themeColor="text1"/>
          <w:sz w:val="21"/>
          <w:szCs w:val="21"/>
        </w:rPr>
        <w:t>スタディマネージャー</w:t>
      </w:r>
      <w:r w:rsidRPr="007C7A9A">
        <w:rPr>
          <w:rStyle w:val="TT"/>
          <w:rFonts w:ascii="メイリオ" w:eastAsia="メイリオ" w:hAnsi="メイリオ" w:cs="ＭＳ ゴシック" w:hint="eastAsia"/>
          <w:color w:val="000000" w:themeColor="text1"/>
          <w:sz w:val="21"/>
          <w:szCs w:val="21"/>
        </w:rPr>
        <w:t>）、「研究調整員」（治験・臨床研究調整業務担当者）</w:t>
      </w:r>
      <w:r w:rsidR="00C72400" w:rsidRPr="007C7A9A">
        <w:rPr>
          <w:rStyle w:val="TT"/>
          <w:rFonts w:ascii="メイリオ" w:eastAsia="メイリオ" w:hAnsi="メイリオ" w:cs="ＭＳ ゴシック" w:hint="eastAsia"/>
          <w:color w:val="000000" w:themeColor="text1"/>
          <w:sz w:val="21"/>
          <w:szCs w:val="21"/>
        </w:rPr>
        <w:t>、</w:t>
      </w:r>
      <w:r w:rsidRPr="007C7A9A">
        <w:rPr>
          <w:rStyle w:val="TT"/>
          <w:rFonts w:ascii="メイリオ" w:eastAsia="メイリオ" w:hAnsi="メイリオ" w:cs="ＭＳ ゴシック" w:hint="eastAsia"/>
          <w:color w:val="000000" w:themeColor="text1"/>
          <w:sz w:val="21"/>
          <w:szCs w:val="21"/>
        </w:rPr>
        <w:t>「その他」のいずれかを記載すること。「その他」の場合は</w:t>
      </w:r>
      <w:r w:rsidR="00C72400" w:rsidRPr="007C7A9A">
        <w:rPr>
          <w:rStyle w:val="TT"/>
          <w:rFonts w:ascii="メイリオ" w:eastAsia="メイリオ" w:hAnsi="メイリオ" w:cs="ＭＳ ゴシック" w:hint="eastAsia"/>
          <w:color w:val="000000" w:themeColor="text1"/>
          <w:sz w:val="21"/>
          <w:szCs w:val="21"/>
        </w:rPr>
        <w:t>、</w:t>
      </w:r>
      <w:r w:rsidR="004047F7" w:rsidRPr="007C7A9A">
        <w:rPr>
          <w:rStyle w:val="TT"/>
          <w:rFonts w:ascii="メイリオ" w:eastAsia="メイリオ" w:hAnsi="メイリオ" w:cs="ＭＳ ゴシック" w:hint="eastAsia"/>
          <w:color w:val="000000" w:themeColor="text1"/>
          <w:sz w:val="21"/>
          <w:szCs w:val="21"/>
        </w:rPr>
        <w:t>組織における</w:t>
      </w:r>
      <w:r w:rsidR="00C72400" w:rsidRPr="007C7A9A">
        <w:rPr>
          <w:rStyle w:val="TT"/>
          <w:rFonts w:ascii="メイリオ" w:eastAsia="メイリオ" w:hAnsi="メイリオ" w:cs="ＭＳ ゴシック" w:hint="eastAsia"/>
          <w:color w:val="000000" w:themeColor="text1"/>
          <w:sz w:val="21"/>
          <w:szCs w:val="21"/>
        </w:rPr>
        <w:t>役割、</w:t>
      </w:r>
      <w:r w:rsidR="00830026" w:rsidRPr="007C7A9A">
        <w:rPr>
          <w:rStyle w:val="TT"/>
          <w:rFonts w:ascii="メイリオ" w:eastAsia="メイリオ" w:hAnsi="メイリオ" w:cs="ＭＳ ゴシック" w:hint="eastAsia"/>
          <w:color w:val="000000" w:themeColor="text1"/>
          <w:sz w:val="21"/>
          <w:szCs w:val="21"/>
        </w:rPr>
        <w:t>職能分類</w:t>
      </w:r>
      <w:bookmarkStart w:id="0" w:name="_Hlk59193395"/>
      <w:r w:rsidR="004047F7" w:rsidRPr="007C7A9A">
        <w:rPr>
          <w:rStyle w:val="TT"/>
          <w:rFonts w:ascii="メイリオ" w:eastAsia="メイリオ" w:hAnsi="メイリオ" w:cs="ＭＳ ゴシック" w:hint="eastAsia"/>
          <w:color w:val="000000" w:themeColor="text1"/>
          <w:sz w:val="21"/>
          <w:szCs w:val="21"/>
        </w:rPr>
        <w:t>等</w:t>
      </w:r>
      <w:r w:rsidR="007465B4" w:rsidRPr="007C7A9A">
        <w:rPr>
          <w:rStyle w:val="TT"/>
          <w:rFonts w:ascii="メイリオ" w:eastAsia="メイリオ" w:hAnsi="メイリオ" w:cs="ＭＳ ゴシック" w:hint="eastAsia"/>
          <w:color w:val="000000" w:themeColor="text1"/>
          <w:sz w:val="21"/>
          <w:szCs w:val="21"/>
        </w:rPr>
        <w:t>にならって</w:t>
      </w:r>
      <w:bookmarkEnd w:id="0"/>
      <w:r w:rsidR="00FA4FEE" w:rsidRPr="007C7A9A">
        <w:rPr>
          <w:rStyle w:val="TT"/>
          <w:rFonts w:ascii="メイリオ" w:eastAsia="メイリオ" w:hAnsi="メイリオ" w:cs="ＭＳ ゴシック" w:hint="eastAsia"/>
          <w:color w:val="000000" w:themeColor="text1"/>
          <w:sz w:val="21"/>
          <w:szCs w:val="21"/>
        </w:rPr>
        <w:t>（）で記載すること。（例：「その他（品質管理担当者）」）</w:t>
      </w:r>
    </w:p>
    <w:p w14:paraId="14ACC515" w14:textId="77777777" w:rsidR="00C12659" w:rsidRPr="0075043E" w:rsidRDefault="00873CFE" w:rsidP="007C7A9A">
      <w:pPr>
        <w:pStyle w:val="P"/>
        <w:suppressAutoHyphens w:val="0"/>
        <w:kinsoku/>
        <w:wordWrap/>
        <w:autoSpaceDE/>
        <w:autoSpaceDN/>
        <w:adjustRightInd/>
        <w:spacing w:line="268" w:lineRule="exact"/>
        <w:ind w:leftChars="270" w:left="636" w:hangingChars="33" w:hanging="69"/>
        <w:jc w:val="both"/>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color w:val="000000" w:themeColor="text1"/>
          <w:sz w:val="21"/>
          <w:szCs w:val="21"/>
        </w:rPr>
        <w:t xml:space="preserve">2 </w:t>
      </w:r>
      <w:r w:rsidRPr="007C7A9A">
        <w:rPr>
          <w:rStyle w:val="TT"/>
          <w:rFonts w:ascii="メイリオ" w:eastAsia="メイリオ" w:hAnsi="メイリオ" w:cs="ＭＳ ゴシック" w:hint="eastAsia"/>
          <w:color w:val="000000" w:themeColor="text1"/>
          <w:sz w:val="21"/>
          <w:szCs w:val="21"/>
        </w:rPr>
        <w:t>「区分」の欄は、</w:t>
      </w:r>
      <w:r w:rsidR="00DD76B1" w:rsidRPr="007C7A9A">
        <w:rPr>
          <w:rStyle w:val="TT"/>
          <w:rFonts w:ascii="メイリオ" w:eastAsia="メイリオ" w:hAnsi="メイリオ" w:cs="ＭＳ ゴシック" w:hint="eastAsia"/>
          <w:color w:val="000000" w:themeColor="text1"/>
          <w:sz w:val="21"/>
          <w:szCs w:val="21"/>
        </w:rPr>
        <w:t>イ</w:t>
      </w:r>
      <w:r w:rsidRPr="007C7A9A">
        <w:rPr>
          <w:rStyle w:val="TT"/>
          <w:rFonts w:ascii="メイリオ" w:eastAsia="メイリオ" w:hAnsi="メイリオ" w:cs="ＭＳ ゴシック" w:hint="eastAsia"/>
          <w:color w:val="000000" w:themeColor="text1"/>
          <w:sz w:val="21"/>
          <w:szCs w:val="21"/>
        </w:rPr>
        <w:t>又は</w:t>
      </w:r>
      <w:r w:rsidR="00DD76B1" w:rsidRPr="007C7A9A">
        <w:rPr>
          <w:rStyle w:val="TT"/>
          <w:rFonts w:ascii="メイリオ" w:eastAsia="メイリオ" w:hAnsi="メイリオ" w:cs="ＭＳ ゴシック" w:hint="eastAsia"/>
          <w:color w:val="000000" w:themeColor="text1"/>
          <w:sz w:val="21"/>
          <w:szCs w:val="21"/>
        </w:rPr>
        <w:t>ロ</w:t>
      </w:r>
      <w:r w:rsidRPr="007C7A9A">
        <w:rPr>
          <w:rStyle w:val="TT"/>
          <w:rFonts w:ascii="メイリオ" w:eastAsia="メイリオ" w:hAnsi="メイリオ" w:cs="ＭＳ ゴシック" w:hint="eastAsia"/>
          <w:color w:val="000000" w:themeColor="text1"/>
          <w:sz w:val="21"/>
          <w:szCs w:val="21"/>
        </w:rPr>
        <w:t>と記載すること。</w:t>
      </w:r>
    </w:p>
    <w:p w14:paraId="43116F6D" w14:textId="77777777" w:rsidR="00C12659" w:rsidRPr="0075043E" w:rsidRDefault="00DD76B1" w:rsidP="007C7A9A">
      <w:pPr>
        <w:pStyle w:val="P"/>
        <w:suppressAutoHyphens w:val="0"/>
        <w:kinsoku/>
        <w:wordWrap/>
        <w:autoSpaceDE/>
        <w:autoSpaceDN/>
        <w:adjustRightInd/>
        <w:spacing w:line="268" w:lineRule="exact"/>
        <w:ind w:leftChars="303" w:left="636" w:firstLineChars="101" w:firstLine="212"/>
        <w:jc w:val="both"/>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イ</w:t>
      </w:r>
      <w:r w:rsidR="00873CFE" w:rsidRPr="007C7A9A">
        <w:rPr>
          <w:rStyle w:val="TT"/>
          <w:rFonts w:ascii="メイリオ" w:eastAsia="メイリオ" w:hAnsi="メイリオ" w:cs="ＭＳ ゴシック" w:hint="eastAsia"/>
          <w:color w:val="000000" w:themeColor="text1"/>
          <w:sz w:val="21"/>
          <w:szCs w:val="21"/>
        </w:rPr>
        <w:t>は、当該業務の経験が３年以上の場合</w:t>
      </w:r>
    </w:p>
    <w:p w14:paraId="0EEC764D" w14:textId="77777777" w:rsidR="00873CFE" w:rsidRPr="007C7A9A" w:rsidRDefault="00DD76B1" w:rsidP="007C7A9A">
      <w:pPr>
        <w:pStyle w:val="P"/>
        <w:suppressAutoHyphens w:val="0"/>
        <w:kinsoku/>
        <w:wordWrap/>
        <w:autoSpaceDE/>
        <w:autoSpaceDN/>
        <w:adjustRightInd/>
        <w:spacing w:line="268" w:lineRule="exact"/>
        <w:ind w:leftChars="303" w:left="636" w:firstLineChars="101" w:firstLine="212"/>
        <w:jc w:val="both"/>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ロ</w:t>
      </w:r>
      <w:r w:rsidR="00873CFE" w:rsidRPr="007C7A9A">
        <w:rPr>
          <w:rStyle w:val="TT"/>
          <w:rFonts w:ascii="メイリオ" w:eastAsia="メイリオ" w:hAnsi="メイリオ" w:cs="ＭＳ ゴシック" w:hint="eastAsia"/>
          <w:color w:val="000000" w:themeColor="text1"/>
          <w:sz w:val="21"/>
          <w:szCs w:val="21"/>
        </w:rPr>
        <w:t>は、当該業務の経験が１年以上３年未満の場合に記載すること。</w:t>
      </w:r>
    </w:p>
    <w:p w14:paraId="20832950" w14:textId="77777777" w:rsidR="00873CFE" w:rsidRPr="007C7A9A" w:rsidRDefault="00873CFE" w:rsidP="007C7A9A">
      <w:pPr>
        <w:pStyle w:val="P"/>
        <w:suppressAutoHyphens w:val="0"/>
        <w:kinsoku/>
        <w:wordWrap/>
        <w:autoSpaceDE/>
        <w:autoSpaceDN/>
        <w:adjustRightInd/>
        <w:spacing w:line="268" w:lineRule="exact"/>
        <w:ind w:leftChars="270" w:left="850" w:hangingChars="135" w:hanging="283"/>
        <w:jc w:val="both"/>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color w:val="000000" w:themeColor="text1"/>
          <w:sz w:val="21"/>
          <w:szCs w:val="21"/>
        </w:rPr>
        <w:t xml:space="preserve">3 </w:t>
      </w:r>
      <w:r w:rsidRPr="007C7A9A">
        <w:rPr>
          <w:rStyle w:val="TT"/>
          <w:rFonts w:ascii="メイリオ" w:eastAsia="メイリオ" w:hAnsi="メイリオ" w:cs="ＭＳ ゴシック" w:hint="eastAsia"/>
          <w:color w:val="000000" w:themeColor="text1"/>
          <w:sz w:val="21"/>
          <w:szCs w:val="21"/>
        </w:rPr>
        <w:t>「</w:t>
      </w:r>
      <w:r w:rsidRPr="007C7A9A">
        <w:rPr>
          <w:rStyle w:val="TT"/>
          <w:rFonts w:ascii="メイリオ" w:eastAsia="メイリオ" w:hAnsi="メイリオ" w:cs="ＭＳ ゴシック"/>
          <w:color w:val="000000" w:themeColor="text1"/>
          <w:sz w:val="21"/>
          <w:szCs w:val="21"/>
        </w:rPr>
        <w:t>過去</w:t>
      </w:r>
      <w:r w:rsidRPr="007C7A9A">
        <w:rPr>
          <w:rStyle w:val="TT"/>
          <w:rFonts w:ascii="メイリオ" w:eastAsia="メイリオ" w:hAnsi="メイリオ" w:cs="ＭＳ ゴシック" w:hint="eastAsia"/>
          <w:color w:val="000000" w:themeColor="text1"/>
          <w:sz w:val="21"/>
          <w:szCs w:val="21"/>
        </w:rPr>
        <w:t>の</w:t>
      </w:r>
      <w:r w:rsidRPr="007C7A9A">
        <w:rPr>
          <w:rStyle w:val="TT"/>
          <w:rFonts w:ascii="メイリオ" w:eastAsia="メイリオ" w:hAnsi="メイリオ" w:cs="ＭＳ ゴシック"/>
          <w:color w:val="000000" w:themeColor="text1"/>
          <w:sz w:val="21"/>
          <w:szCs w:val="21"/>
        </w:rPr>
        <w:t>当該業務</w:t>
      </w:r>
      <w:r w:rsidRPr="007C7A9A">
        <w:rPr>
          <w:rStyle w:val="TT"/>
          <w:rFonts w:ascii="メイリオ" w:eastAsia="メイリオ" w:hAnsi="メイリオ" w:cs="ＭＳ ゴシック" w:hint="eastAsia"/>
          <w:color w:val="000000" w:themeColor="text1"/>
          <w:sz w:val="21"/>
          <w:szCs w:val="21"/>
        </w:rPr>
        <w:t>経験」の欄には、当該</w:t>
      </w:r>
      <w:r w:rsidRPr="007C7A9A">
        <w:rPr>
          <w:rStyle w:val="TT"/>
          <w:rFonts w:ascii="メイリオ" w:eastAsia="メイリオ" w:hAnsi="メイリオ" w:cs="ＭＳ ゴシック"/>
          <w:color w:val="000000" w:themeColor="text1"/>
          <w:sz w:val="21"/>
          <w:szCs w:val="21"/>
        </w:rPr>
        <w:t>業務</w:t>
      </w:r>
      <w:r w:rsidRPr="007C7A9A">
        <w:rPr>
          <w:rStyle w:val="TT"/>
          <w:rFonts w:ascii="メイリオ" w:eastAsia="メイリオ" w:hAnsi="メイリオ" w:cs="ＭＳ ゴシック" w:hint="eastAsia"/>
          <w:color w:val="000000" w:themeColor="text1"/>
          <w:sz w:val="21"/>
          <w:szCs w:val="21"/>
        </w:rPr>
        <w:t>の経験について</w:t>
      </w:r>
      <w:r w:rsidR="009B563D">
        <w:rPr>
          <w:rStyle w:val="TT"/>
          <w:rFonts w:ascii="メイリオ" w:eastAsia="メイリオ" w:hAnsi="メイリオ" w:cs="ＭＳ ゴシック" w:hint="eastAsia"/>
          <w:color w:val="000000" w:themeColor="text1"/>
          <w:sz w:val="21"/>
          <w:szCs w:val="21"/>
        </w:rPr>
        <w:t>、</w:t>
      </w:r>
      <w:r w:rsidRPr="007C7A9A">
        <w:rPr>
          <w:rStyle w:val="TT"/>
          <w:rFonts w:ascii="メイリオ" w:eastAsia="メイリオ" w:hAnsi="メイリオ" w:cs="ＭＳ ゴシック"/>
          <w:color w:val="000000" w:themeColor="text1"/>
          <w:sz w:val="21"/>
          <w:szCs w:val="21"/>
        </w:rPr>
        <w:t>当該業務に従事した</w:t>
      </w:r>
      <w:r w:rsidRPr="007C7A9A">
        <w:rPr>
          <w:rStyle w:val="TT"/>
          <w:rFonts w:ascii="メイリオ" w:eastAsia="メイリオ" w:hAnsi="メイリオ" w:cs="ＭＳ ゴシック" w:hint="eastAsia"/>
          <w:color w:val="000000" w:themeColor="text1"/>
          <w:sz w:val="21"/>
          <w:szCs w:val="21"/>
        </w:rPr>
        <w:t>具体的な</w:t>
      </w:r>
      <w:r w:rsidRPr="007C7A9A">
        <w:rPr>
          <w:rStyle w:val="TT"/>
          <w:rFonts w:ascii="メイリオ" w:eastAsia="メイリオ" w:hAnsi="メイリオ" w:cs="ＭＳ ゴシック"/>
          <w:color w:val="000000" w:themeColor="text1"/>
          <w:sz w:val="21"/>
          <w:szCs w:val="21"/>
        </w:rPr>
        <w:t>期間</w:t>
      </w:r>
      <w:r w:rsidRPr="007C7A9A">
        <w:rPr>
          <w:rStyle w:val="TT"/>
          <w:rFonts w:ascii="メイリオ" w:eastAsia="メイリオ" w:hAnsi="メイリオ" w:cs="ＭＳ ゴシック" w:hint="eastAsia"/>
          <w:color w:val="000000" w:themeColor="text1"/>
          <w:sz w:val="21"/>
          <w:szCs w:val="21"/>
        </w:rPr>
        <w:t>についても記載すること</w:t>
      </w:r>
      <w:r w:rsidRPr="007C7A9A">
        <w:rPr>
          <w:rStyle w:val="TT"/>
          <w:rFonts w:ascii="メイリオ" w:eastAsia="メイリオ" w:hAnsi="メイリオ" w:cs="ＭＳ ゴシック"/>
          <w:color w:val="000000" w:themeColor="text1"/>
          <w:sz w:val="21"/>
          <w:szCs w:val="21"/>
        </w:rPr>
        <w:t>。期間については、</w:t>
      </w:r>
      <w:r w:rsidRPr="007C7A9A">
        <w:rPr>
          <w:rStyle w:val="TT"/>
          <w:rFonts w:ascii="メイリオ" w:eastAsia="メイリオ" w:hAnsi="メイリオ" w:cs="ＭＳ ゴシック" w:hint="eastAsia"/>
          <w:color w:val="000000" w:themeColor="text1"/>
          <w:sz w:val="21"/>
          <w:szCs w:val="21"/>
        </w:rPr>
        <w:t>和暦で</w:t>
      </w:r>
      <w:r w:rsidRPr="007C7A9A">
        <w:rPr>
          <w:rStyle w:val="TT"/>
          <w:rFonts w:ascii="メイリオ" w:eastAsia="メイリオ" w:hAnsi="メイリオ" w:cs="ＭＳ ゴシック"/>
          <w:color w:val="000000" w:themeColor="text1"/>
          <w:sz w:val="21"/>
          <w:szCs w:val="21"/>
        </w:rPr>
        <w:t>記載すること。</w:t>
      </w:r>
      <w:r w:rsidR="00D35C32" w:rsidRPr="007C7A9A">
        <w:rPr>
          <w:rStyle w:val="TT"/>
          <w:rFonts w:ascii="メイリオ" w:eastAsia="メイリオ" w:hAnsi="メイリオ" w:cs="ＭＳ ゴシック"/>
          <w:color w:val="000000" w:themeColor="text1"/>
          <w:sz w:val="21"/>
          <w:szCs w:val="21"/>
        </w:rPr>
        <w:t>4-</w:t>
      </w:r>
      <w:r w:rsidR="00C12659" w:rsidRPr="0075043E">
        <w:rPr>
          <w:rStyle w:val="TT"/>
          <w:rFonts w:ascii="メイリオ" w:eastAsia="メイリオ" w:hAnsi="メイリオ" w:cs="ＭＳ ゴシック" w:hint="eastAsia"/>
          <w:color w:val="000000" w:themeColor="text1"/>
          <w:sz w:val="21"/>
          <w:szCs w:val="21"/>
        </w:rPr>
        <w:t>③</w:t>
      </w:r>
      <w:r w:rsidR="00D35C32" w:rsidRPr="007C7A9A">
        <w:rPr>
          <w:rStyle w:val="TT"/>
          <w:rFonts w:ascii="メイリオ" w:eastAsia="メイリオ" w:hAnsi="メイリオ" w:cs="ＭＳ ゴシック" w:hint="eastAsia"/>
          <w:color w:val="000000" w:themeColor="text1"/>
          <w:sz w:val="21"/>
          <w:szCs w:val="21"/>
        </w:rPr>
        <w:t>の提案においては、参加機関としての業務経験</w:t>
      </w:r>
      <w:r w:rsidR="00FD44BF" w:rsidRPr="007C7A9A">
        <w:rPr>
          <w:rStyle w:val="TT"/>
          <w:rFonts w:ascii="メイリオ" w:eastAsia="メイリオ" w:hAnsi="メイリオ" w:cs="ＭＳ ゴシック" w:hint="eastAsia"/>
          <w:color w:val="000000" w:themeColor="text1"/>
          <w:sz w:val="21"/>
          <w:szCs w:val="21"/>
        </w:rPr>
        <w:t>を記載する場合、当該業務経験の記載の後に（参加機関）を記載すること。</w:t>
      </w:r>
    </w:p>
    <w:p w14:paraId="62D4A486" w14:textId="77777777" w:rsidR="00C12659" w:rsidRPr="0075043E" w:rsidRDefault="00C12659" w:rsidP="00AC39A1">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r w:rsidRPr="0075043E">
        <w:rPr>
          <w:rStyle w:val="TT"/>
          <w:rFonts w:ascii="メイリオ" w:eastAsia="メイリオ" w:hAnsi="メイリオ" w:cs="ＭＳ ゴシック"/>
          <w:color w:val="000000" w:themeColor="text1"/>
          <w:sz w:val="21"/>
          <w:szCs w:val="21"/>
        </w:rPr>
        <w:br w:type="page"/>
      </w:r>
    </w:p>
    <w:p w14:paraId="12B886F1" w14:textId="77777777" w:rsidR="00D35C32" w:rsidRDefault="00D35C32" w:rsidP="00AC39A1">
      <w:pPr>
        <w:pStyle w:val="P"/>
        <w:suppressAutoHyphens w:val="0"/>
        <w:kinsoku/>
        <w:wordWrap/>
        <w:autoSpaceDE/>
        <w:autoSpaceDN/>
        <w:adjustRightInd/>
        <w:spacing w:line="268" w:lineRule="exact"/>
        <w:jc w:val="both"/>
        <w:rPr>
          <w:rFonts w:ascii="メイリオ" w:eastAsia="メイリオ" w:hAnsi="メイリオ"/>
          <w:sz w:val="21"/>
          <w:szCs w:val="21"/>
        </w:rPr>
      </w:pPr>
      <w:r w:rsidRPr="007C7A9A">
        <w:rPr>
          <w:rFonts w:ascii="メイリオ" w:eastAsia="メイリオ" w:hAnsi="メイリオ"/>
          <w:sz w:val="21"/>
          <w:szCs w:val="21"/>
        </w:rPr>
        <w:t>(2) 提案する取組を実施する上で必要とされる教育等の受講経験あるいは指導実績</w:t>
      </w:r>
    </w:p>
    <w:p w14:paraId="4C1D925C" w14:textId="77777777" w:rsidR="000E1BCE" w:rsidRPr="007C7A9A" w:rsidRDefault="000E1BCE" w:rsidP="00AC39A1">
      <w:pPr>
        <w:pStyle w:val="P"/>
        <w:suppressAutoHyphens w:val="0"/>
        <w:kinsoku/>
        <w:wordWrap/>
        <w:autoSpaceDE/>
        <w:autoSpaceDN/>
        <w:adjustRightInd/>
        <w:spacing w:line="268" w:lineRule="exact"/>
        <w:jc w:val="both"/>
        <w:rPr>
          <w:rFonts w:ascii="メイリオ" w:eastAsia="メイリオ" w:hAnsi="メイリオ"/>
          <w:sz w:val="21"/>
          <w:szCs w:val="21"/>
        </w:rPr>
      </w:pPr>
    </w:p>
    <w:tbl>
      <w:tblPr>
        <w:tblStyle w:val="a7"/>
        <w:tblW w:w="12787" w:type="dxa"/>
        <w:tblInd w:w="108" w:type="dxa"/>
        <w:tblLook w:val="04A0" w:firstRow="1" w:lastRow="0" w:firstColumn="1" w:lastColumn="0" w:noHBand="0" w:noVBand="1"/>
      </w:tblPr>
      <w:tblGrid>
        <w:gridCol w:w="2155"/>
        <w:gridCol w:w="6096"/>
        <w:gridCol w:w="4536"/>
      </w:tblGrid>
      <w:tr w:rsidR="002945D4" w:rsidRPr="00414BB8" w14:paraId="0C039B90" w14:textId="77777777" w:rsidTr="007C7A9A">
        <w:tc>
          <w:tcPr>
            <w:tcW w:w="2155" w:type="dxa"/>
            <w:vAlign w:val="center"/>
          </w:tcPr>
          <w:p w14:paraId="25849FDA"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氏　名</w:t>
            </w:r>
          </w:p>
        </w:tc>
        <w:tc>
          <w:tcPr>
            <w:tcW w:w="6096" w:type="dxa"/>
          </w:tcPr>
          <w:p w14:paraId="6BF52C29" w14:textId="77777777" w:rsidR="002945D4" w:rsidRPr="007C7A9A" w:rsidRDefault="002945D4" w:rsidP="002945D4">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教育等の受講経験あるいは</w:t>
            </w:r>
          </w:p>
          <w:p w14:paraId="37AC030D" w14:textId="77777777" w:rsidR="002945D4" w:rsidRPr="007C7A9A" w:rsidRDefault="002945D4" w:rsidP="002945D4">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指導実績（受講</w:t>
            </w:r>
            <w:r w:rsidRPr="007C7A9A">
              <w:rPr>
                <w:rFonts w:ascii="メイリオ" w:eastAsia="メイリオ" w:hAnsi="メイリオ"/>
                <w:b/>
                <w:bCs/>
                <w:sz w:val="21"/>
                <w:szCs w:val="21"/>
              </w:rPr>
              <w:t>/指導した期間）</w:t>
            </w:r>
          </w:p>
        </w:tc>
        <w:tc>
          <w:tcPr>
            <w:tcW w:w="4536" w:type="dxa"/>
          </w:tcPr>
          <w:p w14:paraId="5CFDE1C3" w14:textId="77777777" w:rsidR="002945D4" w:rsidRPr="007C7A9A" w:rsidRDefault="002945D4" w:rsidP="002945D4">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学術雑誌等に発表した論文・著書、</w:t>
            </w:r>
          </w:p>
          <w:p w14:paraId="12CAE017" w14:textId="77777777" w:rsidR="002945D4" w:rsidRPr="007C7A9A" w:rsidRDefault="002945D4" w:rsidP="002945D4">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講演資料等の</w:t>
            </w:r>
            <w:r w:rsidR="002B3E06" w:rsidRPr="007C7A9A">
              <w:rPr>
                <w:rFonts w:ascii="メイリオ" w:eastAsia="メイリオ" w:hAnsi="メイリオ" w:hint="eastAsia"/>
                <w:b/>
                <w:bCs/>
                <w:sz w:val="21"/>
                <w:szCs w:val="21"/>
              </w:rPr>
              <w:t>題名</w:t>
            </w:r>
            <w:r w:rsidRPr="007C7A9A">
              <w:rPr>
                <w:rFonts w:ascii="メイリオ" w:eastAsia="メイリオ" w:hAnsi="メイリオ" w:hint="eastAsia"/>
                <w:b/>
                <w:bCs/>
                <w:sz w:val="21"/>
                <w:szCs w:val="21"/>
              </w:rPr>
              <w:t>（出版</w:t>
            </w:r>
            <w:r w:rsidRPr="007C7A9A">
              <w:rPr>
                <w:rFonts w:ascii="メイリオ" w:eastAsia="メイリオ" w:hAnsi="メイリオ"/>
                <w:b/>
                <w:bCs/>
                <w:sz w:val="21"/>
                <w:szCs w:val="21"/>
              </w:rPr>
              <w:t>/講演年月）</w:t>
            </w:r>
          </w:p>
        </w:tc>
      </w:tr>
      <w:tr w:rsidR="002945D4" w:rsidRPr="00414BB8" w14:paraId="79614910" w14:textId="77777777" w:rsidTr="007C7A9A">
        <w:tc>
          <w:tcPr>
            <w:tcW w:w="2155" w:type="dxa"/>
          </w:tcPr>
          <w:p w14:paraId="0173A88D" w14:textId="77777777" w:rsidR="002945D4" w:rsidRPr="007C7A9A" w:rsidRDefault="00EA31A1" w:rsidP="00FD44BF">
            <w:pPr>
              <w:pStyle w:val="P"/>
              <w:suppressAutoHyphens w:val="0"/>
              <w:kinsoku/>
              <w:wordWrap/>
              <w:autoSpaceDE/>
              <w:autoSpaceDN/>
              <w:adjustRightInd/>
              <w:spacing w:line="268" w:lineRule="exact"/>
              <w:jc w:val="center"/>
              <w:rPr>
                <w:rFonts w:asciiTheme="minorHAnsi" w:eastAsiaTheme="minorHAnsi" w:hAnsiTheme="minorHAnsi"/>
              </w:rPr>
            </w:pPr>
            <w:r w:rsidRPr="007C7A9A">
              <w:rPr>
                <w:rFonts w:asciiTheme="minorHAnsi" w:eastAsiaTheme="minorHAnsi" w:hAnsiTheme="minorHAnsi" w:hint="eastAsia"/>
                <w:i/>
                <w:iCs/>
                <w:color w:val="0070C0"/>
                <w:sz w:val="20"/>
                <w:szCs w:val="20"/>
              </w:rPr>
              <w:t>例</w:t>
            </w:r>
            <w:r w:rsidRPr="007C7A9A">
              <w:rPr>
                <w:rFonts w:asciiTheme="minorHAnsi" w:eastAsiaTheme="minorHAnsi" w:hAnsiTheme="minorHAnsi"/>
                <w:i/>
                <w:iCs/>
                <w:color w:val="0070C0"/>
              </w:rPr>
              <w:t>)</w:t>
            </w:r>
            <w:r w:rsidRPr="007C7A9A">
              <w:rPr>
                <w:rFonts w:asciiTheme="minorHAnsi" w:eastAsiaTheme="minorHAnsi" w:hAnsiTheme="minorHAnsi" w:hint="eastAsia"/>
                <w:i/>
                <w:iCs/>
                <w:color w:val="0070C0"/>
                <w:sz w:val="20"/>
                <w:szCs w:val="20"/>
              </w:rPr>
              <w:t>研究　太郎</w:t>
            </w:r>
          </w:p>
        </w:tc>
        <w:tc>
          <w:tcPr>
            <w:tcW w:w="6096" w:type="dxa"/>
          </w:tcPr>
          <w:p w14:paraId="4D15D667" w14:textId="77777777" w:rsidR="002945D4" w:rsidRPr="007C7A9A" w:rsidRDefault="002945D4" w:rsidP="00FD44BF">
            <w:pPr>
              <w:pStyle w:val="P"/>
              <w:suppressAutoHyphens w:val="0"/>
              <w:kinsoku/>
              <w:wordWrap/>
              <w:autoSpaceDE/>
              <w:autoSpaceDN/>
              <w:adjustRightInd/>
              <w:spacing w:line="268" w:lineRule="exact"/>
              <w:jc w:val="both"/>
              <w:rPr>
                <w:rStyle w:val="TT"/>
                <w:rFonts w:asciiTheme="minorHAnsi" w:eastAsiaTheme="minorHAnsi" w:hAnsiTheme="minorHAnsi"/>
                <w:i/>
                <w:iCs/>
                <w:sz w:val="20"/>
                <w:szCs w:val="20"/>
              </w:rPr>
            </w:pPr>
            <w:r w:rsidRPr="007C7A9A">
              <w:rPr>
                <w:rStyle w:val="TT"/>
                <w:rFonts w:asciiTheme="minorHAnsi" w:eastAsiaTheme="minorHAnsi" w:hAnsiTheme="minorHAnsi" w:cs="ＭＳ ゴシック" w:hint="eastAsia"/>
                <w:i/>
                <w:iCs/>
                <w:color w:val="0070C0"/>
                <w:sz w:val="20"/>
                <w:szCs w:val="20"/>
              </w:rPr>
              <w:t>○○</w:t>
            </w:r>
            <w:r w:rsidR="00EA31A1" w:rsidRPr="007C7A9A">
              <w:rPr>
                <w:rStyle w:val="TT"/>
                <w:rFonts w:asciiTheme="minorHAnsi" w:eastAsiaTheme="minorHAnsi" w:hAnsiTheme="minorHAnsi" w:cs="ＭＳ ゴシック" w:hint="eastAsia"/>
                <w:i/>
                <w:iCs/>
                <w:color w:val="0070C0"/>
                <w:sz w:val="20"/>
                <w:szCs w:val="20"/>
              </w:rPr>
              <w:t>主催上級者品質マネジメント研修</w:t>
            </w:r>
            <w:r w:rsidRPr="007C7A9A">
              <w:rPr>
                <w:rFonts w:asciiTheme="minorHAnsi" w:eastAsiaTheme="minorHAnsi" w:hAnsiTheme="minorHAnsi" w:hint="eastAsia"/>
                <w:i/>
                <w:iCs/>
                <w:color w:val="0070C0"/>
                <w:sz w:val="20"/>
                <w:szCs w:val="20"/>
              </w:rPr>
              <w:t>受講</w:t>
            </w:r>
            <w:r w:rsidR="007251F3" w:rsidRPr="007C7A9A">
              <w:rPr>
                <w:rStyle w:val="TT"/>
                <w:rFonts w:asciiTheme="minorHAnsi" w:eastAsiaTheme="minorHAnsi" w:hAnsiTheme="minorHAnsi" w:cs="ＭＳ ゴシック" w:hint="eastAsia"/>
                <w:i/>
                <w:iCs/>
                <w:color w:val="0070C0"/>
                <w:sz w:val="20"/>
                <w:szCs w:val="20"/>
              </w:rPr>
              <w:t>（○年）</w:t>
            </w:r>
            <w:r w:rsidRPr="007C7A9A">
              <w:rPr>
                <w:rFonts w:asciiTheme="minorHAnsi" w:eastAsiaTheme="minorHAnsi" w:hAnsiTheme="minorHAnsi"/>
                <w:i/>
                <w:iCs/>
                <w:color w:val="0070C0"/>
                <w:sz w:val="20"/>
                <w:szCs w:val="20"/>
              </w:rPr>
              <w:t>/</w:t>
            </w:r>
            <w:r w:rsidR="00EA31A1" w:rsidRPr="007C7A9A">
              <w:rPr>
                <w:rStyle w:val="TT"/>
                <w:rFonts w:asciiTheme="minorHAnsi" w:eastAsiaTheme="minorHAnsi" w:hAnsiTheme="minorHAnsi" w:cs="ＭＳ ゴシック" w:hint="eastAsia"/>
                <w:i/>
                <w:iCs/>
                <w:color w:val="0070C0"/>
                <w:sz w:val="20"/>
                <w:szCs w:val="20"/>
              </w:rPr>
              <w:t>○○主催</w:t>
            </w:r>
            <w:r w:rsidR="002B3E06" w:rsidRPr="007C7A9A">
              <w:rPr>
                <w:rStyle w:val="TT"/>
                <w:rFonts w:asciiTheme="minorHAnsi" w:eastAsiaTheme="minorHAnsi" w:hAnsiTheme="minorHAnsi" w:cs="ＭＳ ゴシック" w:hint="eastAsia"/>
                <w:i/>
                <w:iCs/>
                <w:color w:val="0070C0"/>
                <w:sz w:val="20"/>
                <w:szCs w:val="20"/>
              </w:rPr>
              <w:t>データマネージメント</w:t>
            </w:r>
            <w:r w:rsidR="00EA31A1" w:rsidRPr="007C7A9A">
              <w:rPr>
                <w:rFonts w:asciiTheme="minorHAnsi" w:eastAsiaTheme="minorHAnsi" w:hAnsiTheme="minorHAnsi" w:hint="eastAsia"/>
                <w:i/>
                <w:iCs/>
                <w:color w:val="0070C0"/>
                <w:sz w:val="20"/>
                <w:szCs w:val="20"/>
              </w:rPr>
              <w:t>担当者養成研修の講師を担当</w:t>
            </w:r>
            <w:r w:rsidRPr="007C7A9A">
              <w:rPr>
                <w:rStyle w:val="TT"/>
                <w:rFonts w:asciiTheme="minorHAnsi" w:eastAsiaTheme="minorHAnsi" w:hAnsiTheme="minorHAnsi" w:cs="ＭＳ ゴシック" w:hint="eastAsia"/>
                <w:i/>
                <w:iCs/>
                <w:color w:val="0070C0"/>
                <w:sz w:val="20"/>
                <w:szCs w:val="20"/>
              </w:rPr>
              <w:t>（○年～○年）</w:t>
            </w:r>
          </w:p>
        </w:tc>
        <w:tc>
          <w:tcPr>
            <w:tcW w:w="4536" w:type="dxa"/>
          </w:tcPr>
          <w:p w14:paraId="59CF1B90" w14:textId="77777777" w:rsidR="002945D4" w:rsidRPr="007C7A9A" w:rsidRDefault="002945D4" w:rsidP="00FD44BF">
            <w:pPr>
              <w:pStyle w:val="P"/>
              <w:suppressAutoHyphens w:val="0"/>
              <w:kinsoku/>
              <w:wordWrap/>
              <w:autoSpaceDE/>
              <w:autoSpaceDN/>
              <w:adjustRightInd/>
              <w:spacing w:line="268" w:lineRule="exact"/>
              <w:jc w:val="both"/>
              <w:rPr>
                <w:rStyle w:val="TT"/>
                <w:rFonts w:asciiTheme="minorHAnsi" w:eastAsiaTheme="minorHAnsi" w:hAnsiTheme="minorHAnsi" w:cs="ＭＳ ゴシック"/>
                <w:i/>
                <w:iCs/>
                <w:color w:val="000000" w:themeColor="text1"/>
                <w:sz w:val="20"/>
                <w:szCs w:val="20"/>
              </w:rPr>
            </w:pPr>
            <w:r w:rsidRPr="007C7A9A">
              <w:rPr>
                <w:rStyle w:val="TT"/>
                <w:rFonts w:asciiTheme="minorHAnsi" w:eastAsiaTheme="minorHAnsi" w:hAnsiTheme="minorHAnsi" w:cs="ＭＳ ゴシック" w:hint="eastAsia"/>
                <w:i/>
                <w:iCs/>
                <w:color w:val="0070C0"/>
                <w:sz w:val="20"/>
                <w:szCs w:val="20"/>
              </w:rPr>
              <w:t>○○○○</w:t>
            </w:r>
            <w:r w:rsidR="002B3E06" w:rsidRPr="007C7A9A">
              <w:rPr>
                <w:rStyle w:val="TT"/>
                <w:rFonts w:asciiTheme="minorHAnsi" w:eastAsiaTheme="minorHAnsi" w:hAnsiTheme="minorHAnsi" w:cs="ＭＳ ゴシック" w:hint="eastAsia"/>
                <w:i/>
                <w:iCs/>
                <w:color w:val="0070C0"/>
                <w:sz w:val="20"/>
                <w:szCs w:val="20"/>
              </w:rPr>
              <w:t>○○</w:t>
            </w:r>
            <w:r w:rsidRPr="007C7A9A">
              <w:rPr>
                <w:rStyle w:val="TT"/>
                <w:rFonts w:asciiTheme="minorHAnsi" w:eastAsiaTheme="minorHAnsi" w:hAnsiTheme="minorHAnsi" w:cs="ＭＳ ゴシック" w:hint="eastAsia"/>
                <w:i/>
                <w:iCs/>
                <w:color w:val="0070C0"/>
                <w:sz w:val="20"/>
                <w:szCs w:val="20"/>
              </w:rPr>
              <w:t>（○年○月</w:t>
            </w:r>
            <w:r w:rsidRPr="007C7A9A">
              <w:rPr>
                <w:rFonts w:asciiTheme="minorHAnsi" w:eastAsiaTheme="minorHAnsi" w:hAnsiTheme="minorHAnsi" w:hint="eastAsia"/>
                <w:i/>
                <w:iCs/>
                <w:color w:val="0070C0"/>
                <w:sz w:val="20"/>
                <w:szCs w:val="20"/>
              </w:rPr>
              <w:t>掲載</w:t>
            </w:r>
            <w:r w:rsidRPr="007C7A9A">
              <w:rPr>
                <w:rFonts w:asciiTheme="minorHAnsi" w:eastAsiaTheme="minorHAnsi" w:hAnsiTheme="minorHAnsi"/>
                <w:i/>
                <w:iCs/>
                <w:color w:val="0070C0"/>
                <w:sz w:val="20"/>
                <w:szCs w:val="20"/>
              </w:rPr>
              <w:t>/講演</w:t>
            </w:r>
            <w:r w:rsidRPr="007C7A9A">
              <w:rPr>
                <w:rStyle w:val="TT"/>
                <w:rFonts w:asciiTheme="minorHAnsi" w:eastAsiaTheme="minorHAnsi" w:hAnsiTheme="minorHAnsi" w:cs="ＭＳ ゴシック" w:hint="eastAsia"/>
                <w:i/>
                <w:iCs/>
                <w:color w:val="0070C0"/>
                <w:sz w:val="20"/>
                <w:szCs w:val="20"/>
              </w:rPr>
              <w:t>）</w:t>
            </w:r>
          </w:p>
        </w:tc>
      </w:tr>
      <w:tr w:rsidR="002945D4" w:rsidRPr="00414BB8" w14:paraId="44DE1A19" w14:textId="77777777" w:rsidTr="007C7A9A">
        <w:tc>
          <w:tcPr>
            <w:tcW w:w="2155" w:type="dxa"/>
          </w:tcPr>
          <w:p w14:paraId="243CDE47"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4E28202F"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74679578"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6B6DEC29" w14:textId="77777777" w:rsidTr="007C7A9A">
        <w:tc>
          <w:tcPr>
            <w:tcW w:w="2155" w:type="dxa"/>
          </w:tcPr>
          <w:p w14:paraId="179C1484"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59CBC0DA"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78B24E2C"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293BA6AF" w14:textId="77777777" w:rsidTr="007C7A9A">
        <w:tc>
          <w:tcPr>
            <w:tcW w:w="2155" w:type="dxa"/>
          </w:tcPr>
          <w:p w14:paraId="7309DC99"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5C60D596"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09EECD03"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0F84D722" w14:textId="77777777" w:rsidTr="007C7A9A">
        <w:tc>
          <w:tcPr>
            <w:tcW w:w="2155" w:type="dxa"/>
          </w:tcPr>
          <w:p w14:paraId="7076630F"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08C32E57"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42D564B2"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3E0EBD69" w14:textId="77777777" w:rsidTr="007C7A9A">
        <w:tc>
          <w:tcPr>
            <w:tcW w:w="2155" w:type="dxa"/>
          </w:tcPr>
          <w:p w14:paraId="763DFE5A"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4353BC14"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7E632EFE"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1D12430F" w14:textId="77777777" w:rsidTr="007C7A9A">
        <w:tc>
          <w:tcPr>
            <w:tcW w:w="2155" w:type="dxa"/>
          </w:tcPr>
          <w:p w14:paraId="568537CA"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4FBA27A2"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338F573B"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456D4389" w14:textId="77777777" w:rsidTr="007C7A9A">
        <w:tc>
          <w:tcPr>
            <w:tcW w:w="2155" w:type="dxa"/>
          </w:tcPr>
          <w:p w14:paraId="60A35B02"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75E73D48"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4326E007"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773C3AAE" w14:textId="77777777" w:rsidTr="007C7A9A">
        <w:tc>
          <w:tcPr>
            <w:tcW w:w="2155" w:type="dxa"/>
          </w:tcPr>
          <w:p w14:paraId="0BC4B431"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144171FA"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2DBE43CF"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036E9BBE" w14:textId="77777777" w:rsidTr="007C7A9A">
        <w:tc>
          <w:tcPr>
            <w:tcW w:w="2155" w:type="dxa"/>
          </w:tcPr>
          <w:p w14:paraId="5CA42749"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6096" w:type="dxa"/>
          </w:tcPr>
          <w:p w14:paraId="208401F3"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4536" w:type="dxa"/>
          </w:tcPr>
          <w:p w14:paraId="034B865F"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bl>
    <w:p w14:paraId="45598877" w14:textId="77777777" w:rsidR="00AB23BD" w:rsidRPr="007C7A9A" w:rsidRDefault="00FD44BF" w:rsidP="007C7A9A">
      <w:pPr>
        <w:pStyle w:val="P"/>
        <w:suppressAutoHyphens w:val="0"/>
        <w:kinsoku/>
        <w:wordWrap/>
        <w:autoSpaceDE/>
        <w:autoSpaceDN/>
        <w:adjustRightInd/>
        <w:spacing w:line="268" w:lineRule="exact"/>
        <w:ind w:left="850" w:hangingChars="405" w:hanging="850"/>
        <w:jc w:val="both"/>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（注）</w:t>
      </w:r>
      <w:r w:rsidR="00106842" w:rsidRPr="007C7A9A">
        <w:rPr>
          <w:rStyle w:val="TT"/>
          <w:rFonts w:ascii="メイリオ" w:eastAsia="メイリオ" w:hAnsi="メイリオ" w:cs="ＭＳ ゴシック" w:hint="eastAsia"/>
          <w:color w:val="000000" w:themeColor="text1"/>
          <w:sz w:val="21"/>
          <w:szCs w:val="21"/>
        </w:rPr>
        <w:t>「</w:t>
      </w:r>
      <w:r w:rsidRPr="007C7A9A">
        <w:rPr>
          <w:rFonts w:ascii="メイリオ" w:eastAsia="メイリオ" w:hAnsi="メイリオ" w:hint="eastAsia"/>
          <w:sz w:val="21"/>
          <w:szCs w:val="21"/>
        </w:rPr>
        <w:t>教育等の受講経験あるいは指導実績</w:t>
      </w:r>
      <w:r w:rsidR="00106842" w:rsidRPr="007C7A9A">
        <w:rPr>
          <w:rFonts w:ascii="メイリオ" w:eastAsia="メイリオ" w:hAnsi="メイリオ" w:hint="eastAsia"/>
          <w:sz w:val="21"/>
          <w:szCs w:val="21"/>
        </w:rPr>
        <w:t>」</w:t>
      </w:r>
      <w:r w:rsidRPr="007C7A9A">
        <w:rPr>
          <w:rFonts w:ascii="メイリオ" w:eastAsia="メイリオ" w:hAnsi="メイリオ" w:hint="eastAsia"/>
          <w:sz w:val="21"/>
          <w:szCs w:val="21"/>
        </w:rPr>
        <w:t>の欄は、</w:t>
      </w:r>
      <w:r w:rsidR="00106842" w:rsidRPr="007C7A9A">
        <w:rPr>
          <w:rFonts w:ascii="メイリオ" w:eastAsia="メイリオ" w:hAnsi="メイリオ" w:hint="eastAsia"/>
          <w:sz w:val="21"/>
          <w:szCs w:val="21"/>
        </w:rPr>
        <w:t>上記の枠が足りない場合は主なもの・最新のものに絞り記載し、</w:t>
      </w:r>
      <w:r w:rsidR="00AB23BD" w:rsidRPr="007C7A9A">
        <w:rPr>
          <w:rStyle w:val="TT"/>
          <w:rFonts w:ascii="メイリオ" w:eastAsia="メイリオ" w:hAnsi="メイリオ" w:cs="ＭＳ ゴシック"/>
          <w:color w:val="000000" w:themeColor="text1"/>
          <w:sz w:val="21"/>
          <w:szCs w:val="21"/>
        </w:rPr>
        <w:t>「出版</w:t>
      </w:r>
      <w:r w:rsidR="00AB23BD" w:rsidRPr="007C7A9A">
        <w:rPr>
          <w:rFonts w:ascii="メイリオ" w:eastAsia="メイリオ" w:hAnsi="メイリオ"/>
          <w:sz w:val="21"/>
          <w:szCs w:val="21"/>
        </w:rPr>
        <w:t>/講演</w:t>
      </w:r>
      <w:r w:rsidR="00AB23BD" w:rsidRPr="007C7A9A">
        <w:rPr>
          <w:rStyle w:val="TT"/>
          <w:rFonts w:ascii="メイリオ" w:eastAsia="メイリオ" w:hAnsi="メイリオ" w:cs="ＭＳ ゴシック"/>
          <w:color w:val="000000" w:themeColor="text1"/>
          <w:sz w:val="21"/>
          <w:szCs w:val="21"/>
        </w:rPr>
        <w:t>年月」については、雑誌掲載月又は</w:t>
      </w:r>
      <w:r w:rsidR="000E1BCE" w:rsidRPr="0075043E">
        <w:rPr>
          <w:rStyle w:val="TT"/>
          <w:rFonts w:ascii="メイリオ" w:eastAsia="メイリオ" w:hAnsi="メイリオ" w:cs="ＭＳ ゴシック"/>
          <w:color w:val="000000" w:themeColor="text1"/>
        </w:rPr>
        <w:t xml:space="preserve"> </w:t>
      </w:r>
      <w:proofErr w:type="spellStart"/>
      <w:r w:rsidR="00AB23BD" w:rsidRPr="007C7A9A">
        <w:rPr>
          <w:rStyle w:val="TT"/>
          <w:rFonts w:ascii="メイリオ" w:eastAsia="メイリオ" w:hAnsi="メイリオ" w:cs="ＭＳ ゴシック"/>
          <w:color w:val="000000" w:themeColor="text1"/>
          <w:sz w:val="21"/>
          <w:szCs w:val="21"/>
        </w:rPr>
        <w:t>Epub</w:t>
      </w:r>
      <w:proofErr w:type="spellEnd"/>
      <w:r w:rsidR="00AB23BD" w:rsidRPr="007C7A9A">
        <w:rPr>
          <w:rStyle w:val="TT"/>
          <w:rFonts w:ascii="メイリオ" w:eastAsia="メイリオ" w:hAnsi="メイリオ" w:cs="ＭＳ ゴシック"/>
          <w:color w:val="000000" w:themeColor="text1"/>
          <w:sz w:val="21"/>
          <w:szCs w:val="21"/>
        </w:rPr>
        <w:t xml:space="preserve"> ahead of printの掲載日</w:t>
      </w:r>
      <w:r w:rsidR="00AB23BD" w:rsidRPr="007C7A9A">
        <w:rPr>
          <w:rStyle w:val="TT"/>
          <w:rFonts w:ascii="メイリオ" w:eastAsia="メイリオ" w:hAnsi="メイリオ" w:cs="ＭＳ ゴシック" w:hint="eastAsia"/>
          <w:color w:val="000000" w:themeColor="text1"/>
          <w:sz w:val="21"/>
          <w:szCs w:val="21"/>
        </w:rPr>
        <w:t>、講演日等</w:t>
      </w:r>
      <w:r w:rsidR="00AB23BD" w:rsidRPr="007C7A9A">
        <w:rPr>
          <w:rStyle w:val="TT"/>
          <w:rFonts w:ascii="メイリオ" w:eastAsia="メイリオ" w:hAnsi="メイリオ" w:cs="ＭＳ ゴシック"/>
          <w:color w:val="000000" w:themeColor="text1"/>
          <w:sz w:val="21"/>
          <w:szCs w:val="21"/>
        </w:rPr>
        <w:t>とする</w:t>
      </w:r>
      <w:r w:rsidR="00AB23BD" w:rsidRPr="007C7A9A">
        <w:rPr>
          <w:rStyle w:val="TT"/>
          <w:rFonts w:ascii="メイリオ" w:eastAsia="メイリオ" w:hAnsi="メイリオ" w:cs="ＭＳ ゴシック" w:hint="eastAsia"/>
          <w:color w:val="000000" w:themeColor="text1"/>
          <w:sz w:val="21"/>
          <w:szCs w:val="21"/>
        </w:rPr>
        <w:t>こと。</w:t>
      </w:r>
    </w:p>
    <w:p w14:paraId="16D50FCB" w14:textId="77777777" w:rsidR="001F1EA3" w:rsidRPr="007C7A9A" w:rsidRDefault="001F1EA3">
      <w:pPr>
        <w:pStyle w:val="P"/>
        <w:suppressAutoHyphens w:val="0"/>
        <w:kinsoku/>
        <w:wordWrap/>
        <w:autoSpaceDE/>
        <w:autoSpaceDN/>
        <w:adjustRightInd/>
        <w:spacing w:line="268" w:lineRule="exact"/>
        <w:ind w:firstLineChars="300" w:firstLine="630"/>
        <w:jc w:val="both"/>
        <w:rPr>
          <w:rFonts w:ascii="メイリオ" w:eastAsia="メイリオ" w:hAnsi="メイリオ"/>
          <w:sz w:val="21"/>
          <w:szCs w:val="21"/>
        </w:rPr>
      </w:pPr>
    </w:p>
    <w:p w14:paraId="06CBAFBF" w14:textId="77777777" w:rsidR="00AB23BD" w:rsidRDefault="00AB23BD" w:rsidP="00AC39A1">
      <w:pPr>
        <w:pStyle w:val="P"/>
        <w:suppressAutoHyphens w:val="0"/>
        <w:kinsoku/>
        <w:wordWrap/>
        <w:autoSpaceDE/>
        <w:autoSpaceDN/>
        <w:adjustRightInd/>
        <w:spacing w:line="268" w:lineRule="exact"/>
        <w:jc w:val="both"/>
        <w:rPr>
          <w:rFonts w:ascii="メイリオ" w:eastAsia="メイリオ" w:hAnsi="メイリオ"/>
          <w:sz w:val="21"/>
          <w:szCs w:val="21"/>
        </w:rPr>
      </w:pPr>
      <w:r w:rsidRPr="007C7A9A">
        <w:rPr>
          <w:rFonts w:ascii="メイリオ" w:eastAsia="メイリオ" w:hAnsi="メイリオ"/>
          <w:sz w:val="21"/>
          <w:szCs w:val="21"/>
        </w:rPr>
        <w:t>(3)</w:t>
      </w:r>
      <w:r w:rsidR="001F1EA3" w:rsidRPr="007C7A9A">
        <w:rPr>
          <w:rFonts w:ascii="メイリオ" w:eastAsia="メイリオ" w:hAnsi="メイリオ" w:hint="eastAsia"/>
          <w:sz w:val="21"/>
          <w:szCs w:val="21"/>
        </w:rPr>
        <w:t>提案する取組に関連する</w:t>
      </w:r>
      <w:r w:rsidRPr="007C7A9A">
        <w:rPr>
          <w:rFonts w:ascii="メイリオ" w:eastAsia="メイリオ" w:hAnsi="メイリオ" w:hint="eastAsia"/>
          <w:sz w:val="21"/>
          <w:szCs w:val="21"/>
        </w:rPr>
        <w:t>部門</w:t>
      </w:r>
      <w:r w:rsidR="001F1EA3" w:rsidRPr="007C7A9A">
        <w:rPr>
          <w:rFonts w:ascii="メイリオ" w:eastAsia="メイリオ" w:hAnsi="メイリオ" w:hint="eastAsia"/>
          <w:sz w:val="21"/>
          <w:szCs w:val="21"/>
        </w:rPr>
        <w:t>等の実績</w:t>
      </w:r>
    </w:p>
    <w:p w14:paraId="4F21F36D" w14:textId="77777777" w:rsidR="000E1BCE" w:rsidRPr="007C7A9A" w:rsidRDefault="000E1BCE" w:rsidP="00AC39A1">
      <w:pPr>
        <w:pStyle w:val="P"/>
        <w:suppressAutoHyphens w:val="0"/>
        <w:kinsoku/>
        <w:wordWrap/>
        <w:autoSpaceDE/>
        <w:autoSpaceDN/>
        <w:adjustRightInd/>
        <w:spacing w:line="268" w:lineRule="exact"/>
        <w:jc w:val="both"/>
        <w:rPr>
          <w:rFonts w:ascii="メイリオ" w:eastAsia="メイリオ" w:hAnsi="メイリオ"/>
          <w:sz w:val="21"/>
          <w:szCs w:val="21"/>
        </w:rPr>
      </w:pPr>
    </w:p>
    <w:tbl>
      <w:tblPr>
        <w:tblW w:w="1279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6"/>
        <w:gridCol w:w="4252"/>
        <w:gridCol w:w="4253"/>
      </w:tblGrid>
      <w:tr w:rsidR="00942908" w:rsidRPr="00414BB8" w14:paraId="705528E9" w14:textId="77777777" w:rsidTr="007C7A9A">
        <w:tc>
          <w:tcPr>
            <w:tcW w:w="4286" w:type="dxa"/>
            <w:tcBorders>
              <w:top w:val="single" w:sz="4" w:space="0" w:color="auto"/>
              <w:left w:val="single" w:sz="4" w:space="0" w:color="auto"/>
              <w:bottom w:val="single" w:sz="4" w:space="0" w:color="auto"/>
              <w:right w:val="single" w:sz="4" w:space="0" w:color="auto"/>
            </w:tcBorders>
          </w:tcPr>
          <w:p w14:paraId="6484698C" w14:textId="77777777" w:rsidR="00942908" w:rsidRPr="007C7A9A" w:rsidRDefault="00942908" w:rsidP="00252632">
            <w:pPr>
              <w:suppressAutoHyphens/>
              <w:kinsoku w:val="0"/>
              <w:wordWrap w:val="0"/>
              <w:autoSpaceDE w:val="0"/>
              <w:autoSpaceDN w:val="0"/>
              <w:ind w:firstLineChars="100" w:firstLine="210"/>
              <w:rPr>
                <w:rFonts w:ascii="メイリオ" w:eastAsia="メイリオ" w:hAnsi="メイリオ"/>
              </w:rPr>
            </w:pPr>
            <w:r w:rsidRPr="007C7A9A">
              <w:rPr>
                <w:rFonts w:ascii="メイリオ" w:eastAsia="メイリオ" w:hAnsi="メイリオ" w:hint="eastAsia"/>
              </w:rPr>
              <w:t>部門名：</w:t>
            </w:r>
            <w:r w:rsidR="00AE1C91" w:rsidRPr="007C7A9A">
              <w:rPr>
                <w:rFonts w:asciiTheme="minorHAnsi" w:eastAsiaTheme="minorHAnsi" w:hAnsiTheme="minorHAnsi" w:hint="eastAsia"/>
              </w:rPr>
              <w:t>例）</w:t>
            </w:r>
            <w:r w:rsidR="002945D4" w:rsidRPr="007C7A9A">
              <w:rPr>
                <w:rFonts w:asciiTheme="minorHAnsi" w:eastAsiaTheme="minorHAnsi" w:hAnsiTheme="minorHAnsi" w:hint="eastAsia"/>
                <w:i/>
                <w:iCs/>
                <w:color w:val="0070C0"/>
              </w:rPr>
              <w:t>モニタリング支援部</w:t>
            </w:r>
          </w:p>
        </w:tc>
        <w:tc>
          <w:tcPr>
            <w:tcW w:w="4252" w:type="dxa"/>
            <w:tcBorders>
              <w:top w:val="single" w:sz="4" w:space="0" w:color="auto"/>
              <w:left w:val="single" w:sz="4" w:space="0" w:color="auto"/>
              <w:bottom w:val="single" w:sz="4" w:space="0" w:color="auto"/>
              <w:right w:val="single" w:sz="4" w:space="0" w:color="auto"/>
            </w:tcBorders>
          </w:tcPr>
          <w:p w14:paraId="46D20E9A" w14:textId="77777777" w:rsidR="00942908" w:rsidRPr="007C7A9A" w:rsidRDefault="00942908" w:rsidP="007C7A9A">
            <w:pPr>
              <w:suppressAutoHyphens/>
              <w:kinsoku w:val="0"/>
              <w:wordWrap w:val="0"/>
              <w:autoSpaceDE w:val="0"/>
              <w:autoSpaceDN w:val="0"/>
              <w:ind w:firstLineChars="100" w:firstLine="210"/>
              <w:jc w:val="right"/>
              <w:rPr>
                <w:rFonts w:ascii="メイリオ" w:eastAsia="メイリオ" w:hAnsi="メイリオ"/>
              </w:rPr>
            </w:pPr>
            <w:r w:rsidRPr="007C7A9A">
              <w:rPr>
                <w:rFonts w:ascii="メイリオ" w:eastAsia="メイリオ" w:hAnsi="メイリオ" w:hint="eastAsia"/>
              </w:rPr>
              <w:t>員数：　　　　　人</w:t>
            </w:r>
            <w:r w:rsidR="000E1BCE">
              <w:rPr>
                <w:rFonts w:ascii="メイリオ" w:eastAsia="メイリオ" w:hAnsi="メイリオ" w:hint="eastAsia"/>
              </w:rPr>
              <w:t xml:space="preserve">　</w:t>
            </w:r>
          </w:p>
        </w:tc>
        <w:tc>
          <w:tcPr>
            <w:tcW w:w="4253" w:type="dxa"/>
            <w:tcBorders>
              <w:top w:val="single" w:sz="4" w:space="0" w:color="auto"/>
              <w:left w:val="single" w:sz="4" w:space="0" w:color="auto"/>
              <w:bottom w:val="single" w:sz="4" w:space="0" w:color="auto"/>
              <w:right w:val="single" w:sz="4" w:space="0" w:color="auto"/>
            </w:tcBorders>
          </w:tcPr>
          <w:p w14:paraId="0387159F" w14:textId="77777777" w:rsidR="00942908" w:rsidRPr="007C7A9A" w:rsidRDefault="00942908" w:rsidP="007C7A9A">
            <w:pPr>
              <w:suppressAutoHyphens/>
              <w:kinsoku w:val="0"/>
              <w:wordWrap w:val="0"/>
              <w:autoSpaceDE w:val="0"/>
              <w:autoSpaceDN w:val="0"/>
              <w:jc w:val="right"/>
              <w:rPr>
                <w:rFonts w:ascii="メイリオ" w:eastAsia="メイリオ" w:hAnsi="メイリオ" w:cs="Century"/>
              </w:rPr>
            </w:pPr>
            <w:r w:rsidRPr="007C7A9A">
              <w:rPr>
                <w:rFonts w:ascii="メイリオ" w:eastAsia="メイリオ" w:hAnsi="メイリオ" w:cs="Century" w:hint="eastAsia"/>
              </w:rPr>
              <w:t>合計員数</w:t>
            </w:r>
            <w:r w:rsidRPr="007C7A9A">
              <w:rPr>
                <w:rFonts w:ascii="メイリオ" w:eastAsia="メイリオ" w:hAnsi="メイリオ" w:hint="eastAsia"/>
              </w:rPr>
              <w:t>：　　　　　人</w:t>
            </w:r>
            <w:r w:rsidR="000E1BCE">
              <w:rPr>
                <w:rFonts w:ascii="メイリオ" w:eastAsia="メイリオ" w:hAnsi="メイリオ" w:hint="eastAsia"/>
              </w:rPr>
              <w:t xml:space="preserve">　</w:t>
            </w:r>
          </w:p>
        </w:tc>
      </w:tr>
      <w:tr w:rsidR="00745186" w:rsidRPr="00414BB8" w14:paraId="333F5E7D" w14:textId="77777777" w:rsidTr="007C7A9A">
        <w:trPr>
          <w:trHeight w:val="286"/>
        </w:trPr>
        <w:tc>
          <w:tcPr>
            <w:tcW w:w="12791" w:type="dxa"/>
            <w:gridSpan w:val="3"/>
            <w:tcBorders>
              <w:top w:val="single" w:sz="4" w:space="0" w:color="auto"/>
              <w:left w:val="single" w:sz="4" w:space="0" w:color="auto"/>
              <w:bottom w:val="single" w:sz="4" w:space="0" w:color="auto"/>
              <w:right w:val="single" w:sz="4" w:space="0" w:color="auto"/>
            </w:tcBorders>
          </w:tcPr>
          <w:p w14:paraId="0E0F5CAC" w14:textId="77777777" w:rsidR="00745186" w:rsidRPr="007C7A9A" w:rsidRDefault="00745186" w:rsidP="00745186">
            <w:pPr>
              <w:suppressAutoHyphens/>
              <w:kinsoku w:val="0"/>
              <w:wordWrap w:val="0"/>
              <w:autoSpaceDE w:val="0"/>
              <w:autoSpaceDN w:val="0"/>
              <w:snapToGrid w:val="0"/>
              <w:rPr>
                <w:rFonts w:ascii="メイリオ" w:eastAsia="メイリオ" w:hAnsi="メイリオ" w:cs="Times New Roman"/>
              </w:rPr>
            </w:pPr>
            <w:r w:rsidRPr="007C7A9A">
              <w:rPr>
                <w:rFonts w:ascii="メイリオ" w:eastAsia="メイリオ" w:hAnsi="メイリオ" w:hint="eastAsia"/>
              </w:rPr>
              <w:t>活動の主な内容：</w:t>
            </w:r>
          </w:p>
          <w:p w14:paraId="7E62E6DB" w14:textId="77777777" w:rsidR="00745186" w:rsidRPr="007C7A9A" w:rsidRDefault="00745186" w:rsidP="00252632">
            <w:pPr>
              <w:suppressAutoHyphens/>
              <w:kinsoku w:val="0"/>
              <w:wordWrap w:val="0"/>
              <w:autoSpaceDE w:val="0"/>
              <w:autoSpaceDN w:val="0"/>
              <w:rPr>
                <w:rFonts w:ascii="メイリオ" w:eastAsia="メイリオ" w:hAnsi="メイリオ" w:cs="Century"/>
              </w:rPr>
            </w:pPr>
          </w:p>
        </w:tc>
      </w:tr>
      <w:tr w:rsidR="00942908" w:rsidRPr="00414BB8" w14:paraId="315C0DDD" w14:textId="77777777" w:rsidTr="007C7A9A">
        <w:trPr>
          <w:trHeight w:val="96"/>
        </w:trPr>
        <w:tc>
          <w:tcPr>
            <w:tcW w:w="12791" w:type="dxa"/>
            <w:gridSpan w:val="3"/>
            <w:tcBorders>
              <w:top w:val="single" w:sz="4" w:space="0" w:color="auto"/>
              <w:left w:val="single" w:sz="4" w:space="0" w:color="auto"/>
              <w:bottom w:val="single" w:sz="4" w:space="0" w:color="auto"/>
              <w:right w:val="single" w:sz="4" w:space="0" w:color="auto"/>
            </w:tcBorders>
          </w:tcPr>
          <w:p w14:paraId="2118AFDD" w14:textId="77777777" w:rsidR="00942908" w:rsidRPr="007C7A9A" w:rsidRDefault="00745186" w:rsidP="00252632">
            <w:pPr>
              <w:suppressAutoHyphens/>
              <w:kinsoku w:val="0"/>
              <w:wordWrap w:val="0"/>
              <w:autoSpaceDE w:val="0"/>
              <w:autoSpaceDN w:val="0"/>
              <w:snapToGrid w:val="0"/>
              <w:rPr>
                <w:rFonts w:ascii="メイリオ" w:eastAsia="メイリオ" w:hAnsi="メイリオ" w:cs="Times New Roman"/>
              </w:rPr>
            </w:pPr>
            <w:r w:rsidRPr="007C7A9A">
              <w:rPr>
                <w:rFonts w:ascii="メイリオ" w:eastAsia="メイリオ" w:hAnsi="メイリオ" w:hint="eastAsia"/>
              </w:rPr>
              <w:t>実績：</w:t>
            </w:r>
            <w:r w:rsidRPr="007C7A9A">
              <w:rPr>
                <w:rFonts w:ascii="メイリオ" w:eastAsia="メイリオ" w:hAnsi="メイリオ" w:cs="Times New Roman"/>
              </w:rPr>
              <w:t xml:space="preserve"> </w:t>
            </w:r>
          </w:p>
          <w:p w14:paraId="4B1F6B94" w14:textId="77777777" w:rsidR="00942908" w:rsidRPr="007C7A9A" w:rsidRDefault="00BD6B31" w:rsidP="00252632">
            <w:pPr>
              <w:suppressAutoHyphens/>
              <w:kinsoku w:val="0"/>
              <w:wordWrap w:val="0"/>
              <w:autoSpaceDE w:val="0"/>
              <w:autoSpaceDN w:val="0"/>
              <w:snapToGrid w:val="0"/>
              <w:rPr>
                <w:rFonts w:asciiTheme="minorHAnsi" w:eastAsiaTheme="minorHAnsi" w:hAnsiTheme="minorHAnsi"/>
                <w:i/>
                <w:iCs/>
                <w:color w:val="0070C0"/>
              </w:rPr>
            </w:pPr>
            <w:r w:rsidRPr="007C7A9A">
              <w:rPr>
                <w:rFonts w:asciiTheme="minorHAnsi" w:eastAsiaTheme="minorHAnsi" w:hAnsiTheme="minorHAnsi" w:hint="eastAsia"/>
                <w:i/>
                <w:iCs/>
                <w:color w:val="0070C0"/>
              </w:rPr>
              <w:t>・医師主導治験（</w:t>
            </w:r>
            <w:r w:rsidRPr="007C7A9A">
              <w:rPr>
                <w:rFonts w:asciiTheme="minorHAnsi" w:eastAsiaTheme="minorHAnsi" w:hAnsiTheme="minorHAnsi"/>
                <w:i/>
                <w:iCs/>
                <w:color w:val="0070C0"/>
              </w:rPr>
              <w:t>機）モニタリングの支援○件、うちRBM</w:t>
            </w:r>
            <w:r w:rsidRPr="007C7A9A">
              <w:rPr>
                <w:rFonts w:asciiTheme="minorHAnsi" w:eastAsiaTheme="minorHAnsi" w:hAnsiTheme="minorHAnsi" w:hint="eastAsia"/>
                <w:i/>
                <w:iCs/>
                <w:color w:val="0070C0"/>
              </w:rPr>
              <w:t>の導入○件</w:t>
            </w:r>
          </w:p>
          <w:p w14:paraId="0F6EF2BF" w14:textId="77777777" w:rsidR="00BD6B31" w:rsidRPr="007C7A9A" w:rsidRDefault="00BD6B31" w:rsidP="00252632">
            <w:pPr>
              <w:suppressAutoHyphens/>
              <w:kinsoku w:val="0"/>
              <w:wordWrap w:val="0"/>
              <w:autoSpaceDE w:val="0"/>
              <w:autoSpaceDN w:val="0"/>
              <w:snapToGrid w:val="0"/>
              <w:rPr>
                <w:rFonts w:asciiTheme="minorHAnsi" w:eastAsiaTheme="minorHAnsi" w:hAnsiTheme="minorHAnsi" w:cs="Times New Roman"/>
              </w:rPr>
            </w:pPr>
            <w:r w:rsidRPr="007C7A9A">
              <w:rPr>
                <w:rFonts w:asciiTheme="minorHAnsi" w:eastAsiaTheme="minorHAnsi" w:hAnsiTheme="minorHAnsi" w:hint="eastAsia"/>
                <w:i/>
                <w:iCs/>
                <w:color w:val="0070C0"/>
              </w:rPr>
              <w:t>・特定臨床研究（医）モニタリングの支援○件、うち</w:t>
            </w:r>
            <w:r w:rsidRPr="007C7A9A">
              <w:rPr>
                <w:rFonts w:asciiTheme="minorHAnsi" w:eastAsiaTheme="minorHAnsi" w:hAnsiTheme="minorHAnsi"/>
                <w:i/>
                <w:iCs/>
                <w:color w:val="0070C0"/>
              </w:rPr>
              <w:t>RBM</w:t>
            </w:r>
            <w:r w:rsidRPr="007C7A9A">
              <w:rPr>
                <w:rFonts w:asciiTheme="minorHAnsi" w:eastAsiaTheme="minorHAnsi" w:hAnsiTheme="minorHAnsi" w:hint="eastAsia"/>
                <w:i/>
                <w:iCs/>
                <w:color w:val="0070C0"/>
              </w:rPr>
              <w:t>の導入○件、</w:t>
            </w:r>
            <w:r w:rsidRPr="007C7A9A">
              <w:rPr>
                <w:rFonts w:asciiTheme="minorHAnsi" w:eastAsiaTheme="minorHAnsi" w:hAnsiTheme="minorHAnsi"/>
                <w:i/>
                <w:iCs/>
                <w:color w:val="0070C0"/>
              </w:rPr>
              <w:t>RBA</w:t>
            </w:r>
            <w:r w:rsidRPr="007C7A9A">
              <w:rPr>
                <w:rFonts w:asciiTheme="minorHAnsi" w:eastAsiaTheme="minorHAnsi" w:hAnsiTheme="minorHAnsi" w:hint="eastAsia"/>
                <w:i/>
                <w:iCs/>
                <w:color w:val="0070C0"/>
              </w:rPr>
              <w:t>の導入○件</w:t>
            </w:r>
          </w:p>
          <w:p w14:paraId="2E634508" w14:textId="77777777" w:rsidR="00942908" w:rsidRPr="007C7A9A" w:rsidRDefault="00942908" w:rsidP="00252632">
            <w:pPr>
              <w:suppressAutoHyphens/>
              <w:kinsoku w:val="0"/>
              <w:wordWrap w:val="0"/>
              <w:autoSpaceDE w:val="0"/>
              <w:autoSpaceDN w:val="0"/>
              <w:snapToGrid w:val="0"/>
              <w:rPr>
                <w:rFonts w:ascii="メイリオ" w:eastAsia="メイリオ" w:hAnsi="メイリオ" w:cs="Times New Roman"/>
              </w:rPr>
            </w:pPr>
          </w:p>
        </w:tc>
      </w:tr>
    </w:tbl>
    <w:p w14:paraId="338C957A" w14:textId="77777777" w:rsidR="0075043E" w:rsidRPr="007C7A9A" w:rsidRDefault="00942908" w:rsidP="00942908">
      <w:pPr>
        <w:pStyle w:val="P"/>
        <w:adjustRightInd/>
        <w:spacing w:line="268" w:lineRule="exact"/>
        <w:rPr>
          <w:rFonts w:ascii="メイリオ" w:eastAsia="メイリオ" w:hAnsi="メイリオ"/>
          <w:sz w:val="21"/>
          <w:szCs w:val="21"/>
        </w:rPr>
      </w:pPr>
      <w:r w:rsidRPr="007C7A9A">
        <w:rPr>
          <w:rStyle w:val="TT"/>
          <w:rFonts w:ascii="メイリオ" w:eastAsia="メイリオ" w:hAnsi="メイリオ" w:cs="ＭＳ ゴシック" w:hint="eastAsia"/>
          <w:color w:val="000000" w:themeColor="text1"/>
          <w:sz w:val="21"/>
          <w:szCs w:val="21"/>
        </w:rPr>
        <w:t>（注）</w:t>
      </w:r>
      <w:r w:rsidRPr="007C7A9A">
        <w:rPr>
          <w:rFonts w:ascii="メイリオ" w:eastAsia="メイリオ" w:hAnsi="メイリオ"/>
          <w:sz w:val="21"/>
          <w:szCs w:val="21"/>
        </w:rPr>
        <w:t xml:space="preserve">1 </w:t>
      </w:r>
      <w:r w:rsidRPr="007C7A9A">
        <w:rPr>
          <w:rFonts w:ascii="メイリオ" w:eastAsia="メイリオ" w:hAnsi="メイリオ" w:hint="eastAsia"/>
          <w:sz w:val="21"/>
          <w:szCs w:val="21"/>
        </w:rPr>
        <w:t>提案時における員数を記入すること。</w:t>
      </w:r>
    </w:p>
    <w:p w14:paraId="334F3A05" w14:textId="77777777" w:rsidR="0075043E" w:rsidRPr="007C7A9A" w:rsidRDefault="00942908" w:rsidP="007C7A9A">
      <w:pPr>
        <w:pStyle w:val="P"/>
        <w:adjustRightInd/>
        <w:spacing w:line="268" w:lineRule="exact"/>
        <w:ind w:leftChars="269" w:left="848" w:hangingChars="135" w:hanging="283"/>
        <w:rPr>
          <w:rFonts w:ascii="メイリオ" w:eastAsia="メイリオ" w:hAnsi="メイリオ"/>
          <w:sz w:val="21"/>
          <w:szCs w:val="21"/>
        </w:rPr>
      </w:pPr>
      <w:r w:rsidRPr="007C7A9A">
        <w:rPr>
          <w:rFonts w:ascii="メイリオ" w:eastAsia="メイリオ" w:hAnsi="メイリオ"/>
          <w:sz w:val="21"/>
          <w:szCs w:val="21"/>
        </w:rPr>
        <w:t xml:space="preserve">2 </w:t>
      </w:r>
      <w:r w:rsidRPr="007C7A9A">
        <w:rPr>
          <w:rFonts w:ascii="メイリオ" w:eastAsia="メイリオ" w:hAnsi="メイリオ" w:hint="eastAsia"/>
          <w:sz w:val="21"/>
          <w:szCs w:val="21"/>
        </w:rPr>
        <w:t>「員数」の欄には、整数で算出して記入すること。「合計員数（エフォート換算）」の欄には、当該組織の従事者が当該業務に必要とする時間が年間の全勤務時間に占める割合を表した数値の合計を小数点以下２位を切り捨て、小数点以下１位まで算出して記入する</w:t>
      </w:r>
      <w:r w:rsidRPr="007C7A9A">
        <w:rPr>
          <w:rFonts w:ascii="メイリオ" w:eastAsia="メイリオ" w:hAnsi="メイリオ" w:hint="eastAsia"/>
        </w:rPr>
        <w:t>こと。</w:t>
      </w:r>
    </w:p>
    <w:p w14:paraId="01719D59" w14:textId="77777777" w:rsidR="00F94415" w:rsidRPr="007C7A9A" w:rsidRDefault="00745186" w:rsidP="007C7A9A">
      <w:pPr>
        <w:pStyle w:val="P"/>
        <w:adjustRightInd/>
        <w:spacing w:line="268" w:lineRule="exact"/>
        <w:ind w:leftChars="269" w:left="848" w:hangingChars="135" w:hanging="283"/>
        <w:rPr>
          <w:rFonts w:ascii="メイリオ" w:eastAsia="メイリオ" w:hAnsi="メイリオ"/>
          <w:sz w:val="21"/>
          <w:szCs w:val="21"/>
        </w:rPr>
      </w:pPr>
      <w:r w:rsidRPr="007C7A9A">
        <w:rPr>
          <w:rFonts w:ascii="メイリオ" w:eastAsia="メイリオ" w:hAnsi="メイリオ"/>
          <w:sz w:val="21"/>
          <w:szCs w:val="21"/>
        </w:rPr>
        <w:t xml:space="preserve">3 </w:t>
      </w:r>
      <w:r w:rsidRPr="007C7A9A">
        <w:rPr>
          <w:rFonts w:ascii="メイリオ" w:eastAsia="メイリオ" w:hAnsi="メイリオ" w:hint="eastAsia"/>
          <w:sz w:val="21"/>
          <w:szCs w:val="21"/>
        </w:rPr>
        <w:t>「実績」の欄には、医師主導治験</w:t>
      </w:r>
      <w:r w:rsidRPr="007C7A9A">
        <w:rPr>
          <w:rFonts w:ascii="メイリオ" w:eastAsia="メイリオ" w:hAnsi="メイリオ"/>
          <w:sz w:val="21"/>
          <w:szCs w:val="21"/>
        </w:rPr>
        <w:t>/特定臨床研究等の規制対象の研究に対して、何件程度</w:t>
      </w:r>
      <w:r w:rsidRPr="007C7A9A">
        <w:rPr>
          <w:rFonts w:ascii="メイリオ" w:eastAsia="メイリオ" w:hAnsi="メイリオ" w:hint="eastAsia"/>
          <w:sz w:val="21"/>
          <w:szCs w:val="21"/>
        </w:rPr>
        <w:t>モニタリングの支援、</w:t>
      </w:r>
      <w:r w:rsidRPr="007C7A9A">
        <w:rPr>
          <w:rFonts w:ascii="メイリオ" w:eastAsia="メイリオ" w:hAnsi="メイリオ"/>
          <w:sz w:val="21"/>
          <w:szCs w:val="21"/>
        </w:rPr>
        <w:t>RBM</w:t>
      </w:r>
      <w:r w:rsidRPr="007C7A9A">
        <w:rPr>
          <w:rFonts w:ascii="メイリオ" w:eastAsia="メイリオ" w:hAnsi="メイリオ" w:hint="eastAsia"/>
          <w:sz w:val="21"/>
          <w:szCs w:val="21"/>
        </w:rPr>
        <w:t>、</w:t>
      </w:r>
      <w:r w:rsidRPr="007C7A9A">
        <w:rPr>
          <w:rFonts w:ascii="メイリオ" w:eastAsia="メイリオ" w:hAnsi="メイリオ"/>
          <w:sz w:val="21"/>
          <w:szCs w:val="21"/>
        </w:rPr>
        <w:t>RBA</w:t>
      </w:r>
      <w:r w:rsidRPr="007C7A9A">
        <w:rPr>
          <w:rFonts w:ascii="メイリオ" w:eastAsia="メイリオ" w:hAnsi="メイリオ" w:hint="eastAsia"/>
          <w:sz w:val="21"/>
          <w:szCs w:val="21"/>
        </w:rPr>
        <w:t>の導入等を実施したのかが分かるように記載すること。なお、研究の</w:t>
      </w:r>
      <w:r w:rsidR="00F94415" w:rsidRPr="007C7A9A">
        <w:rPr>
          <w:rFonts w:ascii="メイリオ" w:eastAsia="メイリオ" w:hAnsi="メイリオ" w:hint="eastAsia"/>
          <w:sz w:val="21"/>
          <w:szCs w:val="21"/>
        </w:rPr>
        <w:t>モダリティ</w:t>
      </w:r>
      <w:r w:rsidRPr="007C7A9A">
        <w:rPr>
          <w:rFonts w:ascii="メイリオ" w:eastAsia="メイリオ" w:hAnsi="メイリオ" w:hint="eastAsia"/>
          <w:sz w:val="21"/>
          <w:szCs w:val="21"/>
        </w:rPr>
        <w:t>について（</w:t>
      </w:r>
      <w:r w:rsidR="00BA6408" w:rsidRPr="007C7A9A">
        <w:rPr>
          <w:rFonts w:ascii="メイリオ" w:eastAsia="メイリオ" w:hAnsi="メイリオ"/>
          <w:sz w:val="21"/>
          <w:szCs w:val="21"/>
        </w:rPr>
        <w:t xml:space="preserve"> </w:t>
      </w:r>
      <w:r w:rsidRPr="007C7A9A">
        <w:rPr>
          <w:rFonts w:ascii="メイリオ" w:eastAsia="メイリオ" w:hAnsi="メイリオ" w:hint="eastAsia"/>
          <w:sz w:val="21"/>
          <w:szCs w:val="21"/>
        </w:rPr>
        <w:t>）で記載</w:t>
      </w:r>
      <w:r w:rsidR="00E82B14">
        <w:rPr>
          <w:rFonts w:ascii="メイリオ" w:eastAsia="メイリオ" w:hAnsi="メイリオ" w:hint="eastAsia"/>
          <w:sz w:val="21"/>
          <w:szCs w:val="21"/>
        </w:rPr>
        <w:t>し</w:t>
      </w:r>
      <w:r w:rsidR="00F94415" w:rsidRPr="007C7A9A">
        <w:rPr>
          <w:rFonts w:ascii="メイリオ" w:eastAsia="メイリオ" w:hAnsi="メイリオ" w:hint="eastAsia"/>
          <w:sz w:val="21"/>
          <w:szCs w:val="21"/>
        </w:rPr>
        <w:t>、医薬品：医、医療機器：機、体外診断用医薬品：診、再生医療等製品：再、その他：他、と記載すること。</w:t>
      </w:r>
    </w:p>
    <w:p w14:paraId="7EAE1667" w14:textId="77777777" w:rsidR="00764CB7" w:rsidRPr="007C7A9A" w:rsidRDefault="00745186" w:rsidP="007C7A9A">
      <w:pPr>
        <w:pStyle w:val="P"/>
        <w:suppressAutoHyphens w:val="0"/>
        <w:kinsoku/>
        <w:wordWrap/>
        <w:autoSpaceDE/>
        <w:autoSpaceDN/>
        <w:adjustRightInd/>
        <w:spacing w:line="268" w:lineRule="exact"/>
        <w:ind w:leftChars="350" w:left="735" w:firstLineChars="48" w:firstLine="101"/>
        <w:jc w:val="both"/>
        <w:rPr>
          <w:rFonts w:ascii="メイリオ" w:eastAsia="メイリオ" w:hAnsi="メイリオ"/>
          <w:sz w:val="21"/>
          <w:szCs w:val="21"/>
        </w:rPr>
      </w:pPr>
      <w:r w:rsidRPr="007C7A9A">
        <w:rPr>
          <w:rFonts w:ascii="メイリオ" w:eastAsia="メイリオ" w:hAnsi="メイリオ" w:hint="eastAsia"/>
          <w:sz w:val="21"/>
          <w:szCs w:val="21"/>
        </w:rPr>
        <w:t>（例：医師主導治験（</w:t>
      </w:r>
      <w:r w:rsidR="00F94415" w:rsidRPr="007C7A9A">
        <w:rPr>
          <w:rFonts w:ascii="メイリオ" w:eastAsia="メイリオ" w:hAnsi="メイリオ" w:hint="eastAsia"/>
          <w:sz w:val="21"/>
          <w:szCs w:val="21"/>
        </w:rPr>
        <w:t>機</w:t>
      </w:r>
      <w:r w:rsidRPr="007C7A9A">
        <w:rPr>
          <w:rFonts w:ascii="メイリオ" w:eastAsia="メイリオ" w:hAnsi="メイリオ" w:hint="eastAsia"/>
          <w:sz w:val="21"/>
          <w:szCs w:val="21"/>
        </w:rPr>
        <w:t>）</w:t>
      </w:r>
      <w:r w:rsidR="00A0651B" w:rsidRPr="007C7A9A">
        <w:rPr>
          <w:rFonts w:ascii="メイリオ" w:eastAsia="メイリオ" w:hAnsi="メイリオ" w:hint="eastAsia"/>
          <w:sz w:val="21"/>
          <w:szCs w:val="21"/>
        </w:rPr>
        <w:t>モニタリングの支援○件、うち</w:t>
      </w:r>
      <w:r w:rsidR="00A0651B" w:rsidRPr="007C7A9A">
        <w:rPr>
          <w:rFonts w:ascii="メイリオ" w:eastAsia="メイリオ" w:hAnsi="メイリオ"/>
          <w:sz w:val="21"/>
          <w:szCs w:val="21"/>
        </w:rPr>
        <w:t>RBM</w:t>
      </w:r>
      <w:r w:rsidR="00A0651B" w:rsidRPr="007C7A9A">
        <w:rPr>
          <w:rFonts w:ascii="メイリオ" w:eastAsia="メイリオ" w:hAnsi="メイリオ" w:hint="eastAsia"/>
          <w:sz w:val="21"/>
          <w:szCs w:val="21"/>
        </w:rPr>
        <w:t>の導入○件</w:t>
      </w:r>
      <w:r w:rsidRPr="007C7A9A">
        <w:rPr>
          <w:rFonts w:ascii="メイリオ" w:eastAsia="メイリオ" w:hAnsi="メイリオ" w:hint="eastAsia"/>
          <w:sz w:val="21"/>
          <w:szCs w:val="21"/>
        </w:rPr>
        <w:t>）</w:t>
      </w:r>
    </w:p>
    <w:p w14:paraId="779E5AA9" w14:textId="77777777" w:rsidR="00AB23BD" w:rsidRPr="007C7A9A" w:rsidRDefault="00AB23BD" w:rsidP="00AC39A1">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p>
    <w:p w14:paraId="11090AB2" w14:textId="77777777" w:rsidR="00D35C32" w:rsidRDefault="00D35C32" w:rsidP="00AC39A1">
      <w:pPr>
        <w:pStyle w:val="P"/>
        <w:suppressAutoHyphens w:val="0"/>
        <w:kinsoku/>
        <w:wordWrap/>
        <w:autoSpaceDE/>
        <w:autoSpaceDN/>
        <w:adjustRightInd/>
        <w:spacing w:line="268" w:lineRule="exact"/>
        <w:jc w:val="both"/>
        <w:rPr>
          <w:rFonts w:ascii="メイリオ" w:eastAsia="メイリオ" w:hAnsi="メイリオ"/>
          <w:sz w:val="21"/>
          <w:szCs w:val="21"/>
        </w:rPr>
      </w:pPr>
      <w:r w:rsidRPr="007C7A9A">
        <w:rPr>
          <w:rFonts w:ascii="メイリオ" w:eastAsia="メイリオ" w:hAnsi="メイリオ"/>
          <w:sz w:val="21"/>
          <w:szCs w:val="21"/>
        </w:rPr>
        <w:t>(</w:t>
      </w:r>
      <w:r w:rsidR="00AB23BD" w:rsidRPr="007C7A9A">
        <w:rPr>
          <w:rFonts w:ascii="メイリオ" w:eastAsia="メイリオ" w:hAnsi="メイリオ"/>
          <w:sz w:val="21"/>
          <w:szCs w:val="21"/>
        </w:rPr>
        <w:t>4</w:t>
      </w:r>
      <w:r w:rsidRPr="007C7A9A">
        <w:rPr>
          <w:rFonts w:ascii="メイリオ" w:eastAsia="メイリオ" w:hAnsi="メイリオ"/>
          <w:sz w:val="21"/>
          <w:szCs w:val="21"/>
        </w:rPr>
        <w:t>)</w:t>
      </w:r>
      <w:r w:rsidR="001F1EA3" w:rsidRPr="007C7A9A">
        <w:rPr>
          <w:rFonts w:ascii="メイリオ" w:eastAsia="メイリオ" w:hAnsi="メイリオ"/>
          <w:color w:val="FF0000"/>
          <w:sz w:val="21"/>
          <w:szCs w:val="21"/>
        </w:rPr>
        <w:t xml:space="preserve"> </w:t>
      </w:r>
      <w:r w:rsidR="001F1EA3" w:rsidRPr="007C7A9A">
        <w:rPr>
          <w:rFonts w:ascii="メイリオ" w:eastAsia="メイリオ" w:hAnsi="メイリオ" w:hint="eastAsia"/>
          <w:sz w:val="21"/>
          <w:szCs w:val="21"/>
        </w:rPr>
        <w:t>提案する取組に活用する予定あるいは既に作成している規程、手順書、品質マネジメント、</w:t>
      </w:r>
      <w:r w:rsidR="001F1EA3" w:rsidRPr="007C7A9A">
        <w:rPr>
          <w:rFonts w:ascii="メイリオ" w:eastAsia="メイリオ" w:hAnsi="メイリオ"/>
          <w:sz w:val="21"/>
          <w:szCs w:val="21"/>
        </w:rPr>
        <w:t>RBA、RBM等に関連した公開資料等</w:t>
      </w:r>
    </w:p>
    <w:p w14:paraId="22EC0789" w14:textId="77777777" w:rsidR="000E1BCE" w:rsidRPr="007C7A9A" w:rsidRDefault="000E1BCE" w:rsidP="00AC39A1">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p>
    <w:tbl>
      <w:tblPr>
        <w:tblW w:w="1279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91"/>
      </w:tblGrid>
      <w:tr w:rsidR="00AC39A1" w:rsidRPr="00414BB8" w14:paraId="499A24A3" w14:textId="77777777" w:rsidTr="007C7A9A">
        <w:trPr>
          <w:trHeight w:val="4138"/>
        </w:trPr>
        <w:tc>
          <w:tcPr>
            <w:tcW w:w="12791" w:type="dxa"/>
            <w:tcBorders>
              <w:top w:val="single" w:sz="4" w:space="0" w:color="auto"/>
              <w:left w:val="single" w:sz="4" w:space="0" w:color="auto"/>
              <w:bottom w:val="single" w:sz="4" w:space="0" w:color="auto"/>
              <w:right w:val="single" w:sz="4" w:space="0" w:color="auto"/>
            </w:tcBorders>
          </w:tcPr>
          <w:p w14:paraId="53E9E770" w14:textId="77777777" w:rsidR="00D35C32" w:rsidRPr="007C7A9A" w:rsidRDefault="001F1EA3" w:rsidP="00252632">
            <w:pPr>
              <w:pStyle w:val="P"/>
              <w:suppressAutoHyphens w:val="0"/>
              <w:kinsoku/>
              <w:wordWrap/>
              <w:autoSpaceDE/>
              <w:autoSpaceDN/>
              <w:adjustRightInd/>
              <w:spacing w:line="400" w:lineRule="exact"/>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規程・手順書の整備状況：</w:t>
            </w:r>
            <w:r w:rsidR="00D35C32" w:rsidRPr="007C7A9A">
              <w:rPr>
                <w:rFonts w:ascii="メイリオ" w:eastAsia="メイリオ" w:hAnsi="メイリオ" w:hint="eastAsia"/>
                <w:sz w:val="21"/>
                <w:szCs w:val="21"/>
              </w:rPr>
              <w:t>有・無</w:t>
            </w:r>
          </w:p>
          <w:p w14:paraId="4F609744" w14:textId="77777777" w:rsidR="00AC39A1" w:rsidRPr="007C7A9A" w:rsidRDefault="00AC39A1" w:rsidP="00252632">
            <w:pPr>
              <w:pStyle w:val="P"/>
              <w:suppressAutoHyphens w:val="0"/>
              <w:kinsoku/>
              <w:wordWrap/>
              <w:autoSpaceDE/>
              <w:autoSpaceDN/>
              <w:adjustRightInd/>
              <w:spacing w:line="400" w:lineRule="exact"/>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規程・手順書の主な内容：</w:t>
            </w:r>
          </w:p>
          <w:p w14:paraId="4797F4E7" w14:textId="77777777" w:rsidR="00D1624A" w:rsidRPr="007C7A9A" w:rsidRDefault="00D1624A" w:rsidP="00D1624A">
            <w:pPr>
              <w:suppressAutoHyphens/>
              <w:kinsoku w:val="0"/>
              <w:wordWrap w:val="0"/>
              <w:autoSpaceDE w:val="0"/>
              <w:autoSpaceDN w:val="0"/>
              <w:snapToGrid w:val="0"/>
              <w:rPr>
                <w:rFonts w:asciiTheme="minorHAnsi" w:eastAsiaTheme="minorHAnsi" w:hAnsiTheme="minorHAnsi"/>
                <w:i/>
                <w:iCs/>
                <w:color w:val="0070C0"/>
              </w:rPr>
            </w:pPr>
            <w:r w:rsidRPr="007C7A9A">
              <w:rPr>
                <w:rFonts w:asciiTheme="minorHAnsi" w:eastAsiaTheme="minorHAnsi" w:hAnsiTheme="minorHAnsi" w:hint="eastAsia"/>
                <w:i/>
                <w:iCs/>
                <w:color w:val="0070C0"/>
              </w:rPr>
              <w:t>『○○手順書』：臨床研究法が適用される研究における○○○○の手順書である。</w:t>
            </w:r>
          </w:p>
          <w:p w14:paraId="2B9B1CA8" w14:textId="77777777" w:rsidR="00AC39A1" w:rsidRPr="007C7A9A" w:rsidRDefault="00AC39A1" w:rsidP="00252632">
            <w:pPr>
              <w:suppressAutoHyphens/>
              <w:kinsoku w:val="0"/>
              <w:wordWrap w:val="0"/>
              <w:autoSpaceDE w:val="0"/>
              <w:autoSpaceDN w:val="0"/>
              <w:snapToGrid w:val="0"/>
              <w:rPr>
                <w:rFonts w:ascii="メイリオ" w:eastAsia="メイリオ" w:hAnsi="メイリオ"/>
              </w:rPr>
            </w:pPr>
          </w:p>
          <w:p w14:paraId="78A73198" w14:textId="77777777" w:rsidR="00AC39A1" w:rsidRPr="007C7A9A" w:rsidRDefault="00AC39A1" w:rsidP="00252632">
            <w:pPr>
              <w:suppressAutoHyphens/>
              <w:kinsoku w:val="0"/>
              <w:wordWrap w:val="0"/>
              <w:autoSpaceDE w:val="0"/>
              <w:autoSpaceDN w:val="0"/>
              <w:snapToGrid w:val="0"/>
              <w:rPr>
                <w:rFonts w:ascii="メイリオ" w:eastAsia="メイリオ" w:hAnsi="メイリオ"/>
              </w:rPr>
            </w:pPr>
          </w:p>
          <w:p w14:paraId="412688E2" w14:textId="77777777" w:rsidR="00AC39A1" w:rsidRPr="007C7A9A" w:rsidRDefault="00AC39A1" w:rsidP="00252632">
            <w:pPr>
              <w:suppressAutoHyphens/>
              <w:kinsoku w:val="0"/>
              <w:wordWrap w:val="0"/>
              <w:autoSpaceDE w:val="0"/>
              <w:autoSpaceDN w:val="0"/>
              <w:snapToGrid w:val="0"/>
              <w:rPr>
                <w:rFonts w:ascii="メイリオ" w:eastAsia="メイリオ" w:hAnsi="メイリオ"/>
              </w:rPr>
            </w:pPr>
          </w:p>
          <w:p w14:paraId="7E5E18E5" w14:textId="77777777" w:rsidR="00AC39A1" w:rsidRPr="007C7A9A" w:rsidRDefault="001F1EA3" w:rsidP="00252632">
            <w:pPr>
              <w:suppressAutoHyphens/>
              <w:kinsoku w:val="0"/>
              <w:wordWrap w:val="0"/>
              <w:autoSpaceDE w:val="0"/>
              <w:autoSpaceDN w:val="0"/>
              <w:snapToGrid w:val="0"/>
              <w:rPr>
                <w:rFonts w:ascii="メイリオ" w:eastAsia="メイリオ" w:hAnsi="メイリオ"/>
              </w:rPr>
            </w:pPr>
            <w:r w:rsidRPr="007C7A9A">
              <w:rPr>
                <w:rFonts w:ascii="メイリオ" w:eastAsia="メイリオ" w:hAnsi="メイリオ" w:hint="eastAsia"/>
                <w:color w:val="auto"/>
              </w:rPr>
              <w:t>品質マネジメント、</w:t>
            </w:r>
            <w:r w:rsidRPr="007C7A9A">
              <w:rPr>
                <w:rFonts w:ascii="メイリオ" w:eastAsia="メイリオ" w:hAnsi="メイリオ"/>
                <w:color w:val="auto"/>
              </w:rPr>
              <w:t>RBA、RBM等に関連した公開資料</w:t>
            </w:r>
          </w:p>
          <w:p w14:paraId="7AEDFE60" w14:textId="77777777" w:rsidR="00AC39A1" w:rsidRPr="007C7A9A" w:rsidRDefault="001F1EA3" w:rsidP="00252632">
            <w:pPr>
              <w:suppressAutoHyphens/>
              <w:kinsoku w:val="0"/>
              <w:wordWrap w:val="0"/>
              <w:autoSpaceDE w:val="0"/>
              <w:autoSpaceDN w:val="0"/>
              <w:snapToGrid w:val="0"/>
              <w:rPr>
                <w:rFonts w:ascii="メイリオ" w:eastAsia="メイリオ" w:hAnsi="メイリオ"/>
              </w:rPr>
            </w:pPr>
            <w:r w:rsidRPr="007C7A9A">
              <w:rPr>
                <w:rStyle w:val="TT"/>
                <w:rFonts w:ascii="メイリオ" w:eastAsia="メイリオ" w:hAnsi="メイリオ" w:cs="ＭＳ ゴシック" w:hint="eastAsia"/>
                <w:color w:val="000000" w:themeColor="text1"/>
              </w:rPr>
              <w:t>資料名と主な内容：</w:t>
            </w:r>
          </w:p>
          <w:p w14:paraId="1744AC61" w14:textId="77777777" w:rsidR="00AC39A1" w:rsidRPr="007C7A9A" w:rsidRDefault="00D1624A" w:rsidP="00252632">
            <w:pPr>
              <w:suppressAutoHyphens/>
              <w:kinsoku w:val="0"/>
              <w:wordWrap w:val="0"/>
              <w:autoSpaceDE w:val="0"/>
              <w:autoSpaceDN w:val="0"/>
              <w:snapToGrid w:val="0"/>
              <w:rPr>
                <w:rFonts w:asciiTheme="minorHAnsi" w:eastAsiaTheme="minorHAnsi" w:hAnsiTheme="minorHAnsi"/>
              </w:rPr>
            </w:pPr>
            <w:r w:rsidRPr="007C7A9A">
              <w:rPr>
                <w:rFonts w:asciiTheme="minorHAnsi" w:eastAsiaTheme="minorHAnsi" w:hAnsiTheme="minorHAnsi" w:hint="eastAsia"/>
                <w:i/>
                <w:iCs/>
                <w:color w:val="0070C0"/>
              </w:rPr>
              <w:t>『○○○○○』：重要なデータ・プロセスを特定するときの参考となる公開資料</w:t>
            </w:r>
          </w:p>
          <w:p w14:paraId="4095B053" w14:textId="77777777" w:rsidR="00AC39A1" w:rsidRPr="007C7A9A" w:rsidRDefault="00AC39A1" w:rsidP="00252632">
            <w:pPr>
              <w:suppressAutoHyphens/>
              <w:kinsoku w:val="0"/>
              <w:wordWrap w:val="0"/>
              <w:autoSpaceDE w:val="0"/>
              <w:autoSpaceDN w:val="0"/>
              <w:snapToGrid w:val="0"/>
              <w:rPr>
                <w:rFonts w:ascii="メイリオ" w:eastAsia="メイリオ" w:hAnsi="メイリオ"/>
              </w:rPr>
            </w:pPr>
          </w:p>
        </w:tc>
      </w:tr>
    </w:tbl>
    <w:p w14:paraId="397C5BCE" w14:textId="77777777" w:rsidR="00CF734C" w:rsidRPr="007C7A9A" w:rsidRDefault="00CF734C" w:rsidP="00C171FB">
      <w:pPr>
        <w:rPr>
          <w:rFonts w:ascii="メイリオ" w:eastAsia="メイリオ" w:hAnsi="メイリオ"/>
        </w:rPr>
      </w:pPr>
    </w:p>
    <w:sectPr w:rsidR="00CF734C" w:rsidRPr="007C7A9A" w:rsidSect="007C7A9A">
      <w:headerReference w:type="default" r:id="rId7"/>
      <w:pgSz w:w="16838" w:h="11906" w:orient="landscape"/>
      <w:pgMar w:top="1701" w:right="1985" w:bottom="9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39013" w14:textId="77777777" w:rsidR="00AC39A1" w:rsidRDefault="00AC39A1" w:rsidP="00AC39A1">
      <w:r>
        <w:separator/>
      </w:r>
    </w:p>
  </w:endnote>
  <w:endnote w:type="continuationSeparator" w:id="0">
    <w:p w14:paraId="080763F0" w14:textId="77777777" w:rsidR="00AC39A1" w:rsidRDefault="00AC39A1" w:rsidP="00AC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AB876" w14:textId="77777777" w:rsidR="00AC39A1" w:rsidRDefault="00AC39A1" w:rsidP="00AC39A1">
      <w:r>
        <w:separator/>
      </w:r>
    </w:p>
  </w:footnote>
  <w:footnote w:type="continuationSeparator" w:id="0">
    <w:p w14:paraId="724314F9" w14:textId="77777777" w:rsidR="00AC39A1" w:rsidRDefault="00AC39A1" w:rsidP="00AC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8628" w14:textId="77777777" w:rsidR="00AC39A1" w:rsidRPr="007C7A9A" w:rsidRDefault="008B3040">
    <w:pPr>
      <w:pStyle w:val="a3"/>
      <w:rPr>
        <w:rFonts w:ascii="メイリオ" w:eastAsia="メイリオ" w:hAnsi="メイリオ"/>
        <w:sz w:val="24"/>
        <w:szCs w:val="24"/>
      </w:rPr>
    </w:pPr>
    <w:r>
      <w:rPr>
        <w:rFonts w:ascii="メイリオ" w:eastAsia="メイリオ" w:hAnsi="メイリオ" w:hint="eastAsia"/>
        <w:sz w:val="24"/>
        <w:szCs w:val="24"/>
      </w:rPr>
      <w:t>【</w:t>
    </w:r>
    <w:r>
      <w:rPr>
        <w:rFonts w:ascii="メイリオ" w:eastAsia="メイリオ" w:hAnsi="メイリオ"/>
        <w:sz w:val="24"/>
        <w:szCs w:val="24"/>
      </w:rPr>
      <w:t>4</w:t>
    </w:r>
    <w:r>
      <w:rPr>
        <w:rFonts w:ascii="メイリオ" w:eastAsia="メイリオ" w:hAnsi="メイリオ" w:hint="eastAsia"/>
        <w:sz w:val="24"/>
        <w:szCs w:val="24"/>
      </w:rPr>
      <w:t>】</w:t>
    </w:r>
    <w:r w:rsidR="00161883" w:rsidRPr="007C7A9A">
      <w:rPr>
        <w:rFonts w:ascii="メイリオ" w:eastAsia="メイリオ" w:hAnsi="メイリオ" w:hint="eastAsia"/>
        <w:sz w:val="24"/>
        <w:szCs w:val="24"/>
      </w:rPr>
      <w:t>追加様式１：研究の信頼性確保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82CA8"/>
    <w:multiLevelType w:val="hybridMultilevel"/>
    <w:tmpl w:val="C0669204"/>
    <w:lvl w:ilvl="0" w:tplc="55E0E3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A1"/>
    <w:rsid w:val="00040355"/>
    <w:rsid w:val="000E1BCE"/>
    <w:rsid w:val="00106842"/>
    <w:rsid w:val="00115595"/>
    <w:rsid w:val="00161883"/>
    <w:rsid w:val="00161B28"/>
    <w:rsid w:val="00182E32"/>
    <w:rsid w:val="001F1EA3"/>
    <w:rsid w:val="002945D4"/>
    <w:rsid w:val="002B3E06"/>
    <w:rsid w:val="003F33BB"/>
    <w:rsid w:val="004043F3"/>
    <w:rsid w:val="004047F7"/>
    <w:rsid w:val="00414BB8"/>
    <w:rsid w:val="007251F3"/>
    <w:rsid w:val="00745186"/>
    <w:rsid w:val="007465B4"/>
    <w:rsid w:val="0075043E"/>
    <w:rsid w:val="00764CB7"/>
    <w:rsid w:val="007C7A9A"/>
    <w:rsid w:val="00830026"/>
    <w:rsid w:val="008513AC"/>
    <w:rsid w:val="00862BEF"/>
    <w:rsid w:val="00873CFE"/>
    <w:rsid w:val="0089429C"/>
    <w:rsid w:val="008B3040"/>
    <w:rsid w:val="00942908"/>
    <w:rsid w:val="009B563D"/>
    <w:rsid w:val="009F48C6"/>
    <w:rsid w:val="00A0651B"/>
    <w:rsid w:val="00A2202A"/>
    <w:rsid w:val="00AB23BD"/>
    <w:rsid w:val="00AC39A1"/>
    <w:rsid w:val="00AE1C91"/>
    <w:rsid w:val="00B474C5"/>
    <w:rsid w:val="00BA6408"/>
    <w:rsid w:val="00BC4861"/>
    <w:rsid w:val="00BD6B31"/>
    <w:rsid w:val="00C12659"/>
    <w:rsid w:val="00C171FB"/>
    <w:rsid w:val="00C653B2"/>
    <w:rsid w:val="00C72400"/>
    <w:rsid w:val="00CC2A61"/>
    <w:rsid w:val="00CF734C"/>
    <w:rsid w:val="00D1624A"/>
    <w:rsid w:val="00D2762A"/>
    <w:rsid w:val="00D35C32"/>
    <w:rsid w:val="00DD76B1"/>
    <w:rsid w:val="00E43AC3"/>
    <w:rsid w:val="00E82B14"/>
    <w:rsid w:val="00EA31A1"/>
    <w:rsid w:val="00EA5CB6"/>
    <w:rsid w:val="00EA7B8E"/>
    <w:rsid w:val="00EE1287"/>
    <w:rsid w:val="00F94415"/>
    <w:rsid w:val="00FA4FEE"/>
    <w:rsid w:val="00FD4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19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9A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AC39A1"/>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AC39A1"/>
    <w:rPr>
      <w:rFonts w:ascii="ＭＳ ゴシック" w:eastAsia="ＭＳ ゴシック" w:hAnsi="ＭＳ ゴシック"/>
    </w:rPr>
  </w:style>
  <w:style w:type="paragraph" w:styleId="a3">
    <w:name w:val="header"/>
    <w:basedOn w:val="a"/>
    <w:link w:val="a4"/>
    <w:uiPriority w:val="99"/>
    <w:unhideWhenUsed/>
    <w:rsid w:val="00AC39A1"/>
    <w:pPr>
      <w:tabs>
        <w:tab w:val="center" w:pos="4252"/>
        <w:tab w:val="right" w:pos="8504"/>
      </w:tabs>
      <w:snapToGrid w:val="0"/>
    </w:pPr>
  </w:style>
  <w:style w:type="character" w:customStyle="1" w:styleId="a4">
    <w:name w:val="ヘッダー (文字)"/>
    <w:basedOn w:val="a0"/>
    <w:link w:val="a3"/>
    <w:uiPriority w:val="99"/>
    <w:rsid w:val="00AC39A1"/>
    <w:rPr>
      <w:rFonts w:ascii="Times New Roman" w:eastAsia="ＭＳ 明朝" w:hAnsi="Times New Roman" w:cs="ＭＳ 明朝"/>
      <w:color w:val="000000"/>
      <w:kern w:val="0"/>
      <w:szCs w:val="21"/>
    </w:rPr>
  </w:style>
  <w:style w:type="paragraph" w:styleId="a5">
    <w:name w:val="footer"/>
    <w:basedOn w:val="a"/>
    <w:link w:val="a6"/>
    <w:uiPriority w:val="99"/>
    <w:unhideWhenUsed/>
    <w:rsid w:val="00AC39A1"/>
    <w:pPr>
      <w:tabs>
        <w:tab w:val="center" w:pos="4252"/>
        <w:tab w:val="right" w:pos="8504"/>
      </w:tabs>
      <w:snapToGrid w:val="0"/>
    </w:pPr>
  </w:style>
  <w:style w:type="character" w:customStyle="1" w:styleId="a6">
    <w:name w:val="フッター (文字)"/>
    <w:basedOn w:val="a0"/>
    <w:link w:val="a5"/>
    <w:uiPriority w:val="99"/>
    <w:rsid w:val="00AC39A1"/>
    <w:rPr>
      <w:rFonts w:ascii="Times New Roman" w:eastAsia="ＭＳ 明朝" w:hAnsi="Times New Roman" w:cs="ＭＳ 明朝"/>
      <w:color w:val="000000"/>
      <w:kern w:val="0"/>
      <w:szCs w:val="21"/>
    </w:rPr>
  </w:style>
  <w:style w:type="table" w:styleId="a7">
    <w:name w:val="Table Grid"/>
    <w:basedOn w:val="a1"/>
    <w:uiPriority w:val="59"/>
    <w:rsid w:val="00873CF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0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02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4</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2023-01-12T01:40:00Z</dcterms:created>
  <dcterms:modified xsi:type="dcterms:W3CDTF">2023-01-12T01:40:00Z</dcterms:modified>
</cp:coreProperties>
</file>