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017F49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840E0" w:rsidRPr="00F840E0">
        <w:rPr>
          <w:rFonts w:ascii="游ゴシック Medium" w:eastAsia="游ゴシック Medium" w:hAnsi="游ゴシック Medium" w:hint="eastAsia"/>
          <w:b/>
          <w:sz w:val="24"/>
          <w:szCs w:val="24"/>
        </w:rPr>
        <w:t>官民による若手研究者発掘支援事業</w:t>
      </w:r>
    </w:p>
    <w:p w14:paraId="309A5AAF" w14:textId="2564FB4A" w:rsidR="00DE2071" w:rsidRPr="009D2D26" w:rsidRDefault="00F840E0" w:rsidP="00671A70">
      <w:pPr>
        <w:spacing w:line="360" w:lineRule="exact"/>
        <w:jc w:val="center"/>
        <w:rPr>
          <w:rFonts w:ascii="游ゴシック Medium" w:eastAsia="游ゴシック Medium" w:hAnsi="游ゴシック Medium"/>
          <w:b/>
          <w:sz w:val="24"/>
          <w:szCs w:val="24"/>
        </w:rPr>
      </w:pPr>
      <w:r w:rsidRPr="00F840E0">
        <w:rPr>
          <w:rFonts w:ascii="游ゴシック Medium" w:eastAsia="游ゴシック Medium" w:hAnsi="游ゴシック Medium" w:hint="eastAsia"/>
          <w:b/>
          <w:sz w:val="24"/>
          <w:szCs w:val="24"/>
        </w:rPr>
        <w:t>社会実装目的型の医療機器創出支援プロジェクト</w:t>
      </w:r>
      <w:r>
        <w:rPr>
          <w:rFonts w:ascii="游ゴシック Medium" w:eastAsia="游ゴシック Medium" w:hAnsi="游ゴシック Medium" w:hint="eastAsia"/>
          <w:b/>
          <w:sz w:val="24"/>
          <w:szCs w:val="24"/>
        </w:rPr>
        <w:t xml:space="preserve">　</w:t>
      </w:r>
      <w:r w:rsidR="00992213">
        <w:rPr>
          <w:rFonts w:ascii="游ゴシック Medium" w:eastAsia="游ゴシック Medium" w:hAnsi="游ゴシック Medium" w:hint="eastAsia"/>
          <w:b/>
          <w:sz w:val="24"/>
          <w:szCs w:val="24"/>
        </w:rPr>
        <w:t>補助事業</w:t>
      </w:r>
      <w:r w:rsidR="00B54C42"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2921"/>
        <w:gridCol w:w="2876"/>
      </w:tblGrid>
      <w:tr w:rsidR="004A4267" w:rsidRPr="009D2D26" w14:paraId="472D346E" w14:textId="77777777" w:rsidTr="00E9347A">
        <w:trPr>
          <w:trHeight w:val="247"/>
        </w:trPr>
        <w:tc>
          <w:tcPr>
            <w:tcW w:w="2210" w:type="dxa"/>
            <w:gridSpan w:val="2"/>
            <w:vAlign w:val="center"/>
          </w:tcPr>
          <w:p w14:paraId="2C95C304" w14:textId="407EA05D" w:rsidR="004A4267" w:rsidRPr="009D2D26" w:rsidRDefault="00D2492A"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4"/>
            <w:vAlign w:val="center"/>
          </w:tcPr>
          <w:p w14:paraId="7D749299" w14:textId="4F195B63"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3C2FED53"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A412A9">
        <w:trPr>
          <w:trHeight w:val="680"/>
        </w:trPr>
        <w:tc>
          <w:tcPr>
            <w:tcW w:w="2210" w:type="dxa"/>
            <w:gridSpan w:val="2"/>
            <w:tcBorders>
              <w:bottom w:val="single" w:sz="12" w:space="0" w:color="auto"/>
            </w:tcBorders>
            <w:vAlign w:val="center"/>
          </w:tcPr>
          <w:p w14:paraId="2C413335" w14:textId="001BB9A6"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5C564A86" w14:textId="2AF7CDB9" w:rsidR="004A4267" w:rsidRPr="009D2D26" w:rsidRDefault="00745B90" w:rsidP="00E9347A">
            <w:pPr>
              <w:spacing w:line="360" w:lineRule="exac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04320" behindDoc="0" locked="0" layoutInCell="1" allowOverlap="1" wp14:anchorId="46788628" wp14:editId="6201DED0">
                      <wp:simplePos x="0" y="0"/>
                      <wp:positionH relativeFrom="column">
                        <wp:posOffset>1884680</wp:posOffset>
                      </wp:positionH>
                      <wp:positionV relativeFrom="paragraph">
                        <wp:posOffset>224155</wp:posOffset>
                      </wp:positionV>
                      <wp:extent cx="3021965" cy="2545080"/>
                      <wp:effectExtent l="2171700" t="0" r="26035" b="26670"/>
                      <wp:wrapNone/>
                      <wp:docPr id="12" name="四角形吹き出し 38"/>
                      <wp:cNvGraphicFramePr/>
                      <a:graphic xmlns:a="http://schemas.openxmlformats.org/drawingml/2006/main">
                        <a:graphicData uri="http://schemas.microsoft.com/office/word/2010/wordprocessingShape">
                          <wps:wsp>
                            <wps:cNvSpPr/>
                            <wps:spPr>
                              <a:xfrm>
                                <a:off x="4076700" y="2141220"/>
                                <a:ext cx="3021965" cy="2545080"/>
                              </a:xfrm>
                              <a:prstGeom prst="wedgeRectCallout">
                                <a:avLst>
                                  <a:gd name="adj1" fmla="val -121632"/>
                                  <a:gd name="adj2" fmla="val -21380"/>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D7F9B" w14:textId="77777777"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応募分野は1分野のみです。</w:t>
                                  </w:r>
                                </w:p>
                                <w:p w14:paraId="07330AA6" w14:textId="79C90792"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重複応募は認められません。</w:t>
                                  </w:r>
                                </w:p>
                                <w:p w14:paraId="303467AC" w14:textId="3E4D071F"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応募する医療機器について、小児の治療機器であれば、＃１，＃２，＃３から選べます。</w:t>
                                  </w:r>
                                </w:p>
                                <w:p w14:paraId="2C170E13" w14:textId="4EE59285"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小児検査機器であれば、＃１、＃３から選べます。</w:t>
                                  </w:r>
                                </w:p>
                                <w:p w14:paraId="1FD77456" w14:textId="5832D91F"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治療機器であれば、＃２，＃３のどちらでも応募可能です。</w:t>
                                  </w:r>
                                </w:p>
                                <w:p w14:paraId="31C06E2D" w14:textId="33EE8BF7"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SaMDは＃３にしか応募できません。</w:t>
                                  </w:r>
                                </w:p>
                                <w:p w14:paraId="2E1F2564" w14:textId="50219D33" w:rsidR="00902457" w:rsidRPr="003D3DEF"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小児機器や治療診断機器で、＃１，＃２で応募採択されたものの、研究中に小児部分や治療部分の開発に進めなかった場合、断念した場合は、＃３との差額を返金していただくことがあります。安全性や技術的に回避できないなど正当な理由でない悪質な場合は、採択を取り消し全額返金していただきますます。</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886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148.4pt;margin-top:17.65pt;width:237.95pt;height:20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41CQMAADgGAAAOAAAAZHJzL2Uyb0RvYy54bWysVM1uEzEQviPxDpbv7f6kSUrUTRWlKkKq&#10;2qot6tnx2tlFXnuxnWzCrSdOSIgLh9648Awg8TRVJB6DsfcnKVQcEDk4nvU338x8Hs/R8aoQaMm0&#10;yZVMcLQfYsQkVWku5wl+fXO6d4iRsUSmRCjJErxmBh+Pnz87qsoRi1WmRMo0AhJpRlWZ4MzachQE&#10;hmasIGZflUzCIVe6IBZMPQ9STSpgL0QQh+EgqJROS60oMwa+ntSHeOz5OWfUXnBumEUiwZCb9av2&#10;68ytwfiIjOaalFlOmzTIP2RRkFxC0I7qhFiCFjr/g6rIqVZGcbtPVREoznPKfA1QTRT+Vs11Rkrm&#10;awFxTNnJZP4fLT1fXmqUp3B3MUaSFHBHm/v7n18/bX582Xz89nD3YfP++8PdZ9Q7dGJVpRmBz3V5&#10;qRvLwNZVvuK6cP9QE1ol+CAcDoYhSL5OcBwdRHHciM1WFlEA9MI4ejHoY0Qdon/QDw89IthSldrY&#10;l0wVyG0SXLF0zq7gSqdECLWwXnCyPDPWK5826ZP0TYQRLwRc5JIItBfF0aAXN1e9g4KCd1Bx1OsS&#10;aEghlTYFF8EokaenuRDecB3KpkIjiJHg2TxyAcDjEUpIVEGp0bDvk310ZvR81vmH4TCctvXvwIBQ&#10;SOB1utdK+51dC+ayEPKKcbg+0DOuIzxOi1DKpI3qo4ykrM62H8Kvzbf18Nl7QsfMoc6OuyFokTVJ&#10;y12X3eCdK/PvrnMO/5ZY7dx5+MhK2s65yKXSTxEIqKqJXONbkWppnEp2NVsBxG1nKl1Dn2tVDwBT&#10;0tMceuqMGHtJNDQKNCpMMXsBCxcK7kw1O4wypd899d3h4SHCKUYVTJAEm7cLohlG4pWEJ9obOJGR&#10;3TW0N+DrbPerXBRTBU0EbQuZ+S1AtBXtlmtV3MKgm7iIcEQkhbgJpla3xtTWUw1GJWWTiYfBiCmJ&#10;PZPXJXXkTlzXzzerW6LL5lFZeI/nqp00ZORbvxZ2i3WeUk0WVvHcusOtpo0B48n3TzNK3fzbtT1q&#10;O/DHvwAAAP//AwBQSwMEFAAGAAgAAAAhANbNvwXfAAAACgEAAA8AAABkcnMvZG93bnJldi54bWxM&#10;j0FPhDAUhO8m/ofmmXhzy4LCipTNxkTUxIvo3h/0CUT6irS7i//eetLjZCYz3xTbxYziSLMbLCtY&#10;ryIQxK3VA3cK3t8erjYgnEfWOFomBd/kYFuenxWYa3viVzrWvhOhhF2OCnrvp1xK1/Zk0K3sRBy8&#10;Dzsb9EHOndQznkK5GWUcRak0OHBY6HGi+57az/pgFHxVj3rHppqqp7pZMH3R++fRK3V5sezuQHha&#10;/F8YfvEDOpSBqbEH1k6MCuLbNKB7BclNAiIEsizOQDQKrpN0DbIs5P8L5Q8AAAD//wMAUEsBAi0A&#10;FAAGAAgAAAAhALaDOJL+AAAA4QEAABMAAAAAAAAAAAAAAAAAAAAAAFtDb250ZW50X1R5cGVzXS54&#10;bWxQSwECLQAUAAYACAAAACEAOP0h/9YAAACUAQAACwAAAAAAAAAAAAAAAAAvAQAAX3JlbHMvLnJl&#10;bHNQSwECLQAUAAYACAAAACEADwFuNQkDAAA4BgAADgAAAAAAAAAAAAAAAAAuAgAAZHJzL2Uyb0Rv&#10;Yy54bWxQSwECLQAUAAYACAAAACEA1s2/Bd8AAAAKAQAADwAAAAAAAAAAAAAAAABjBQAAZHJzL2Rv&#10;d25yZXYueG1sUEsFBgAAAAAEAAQA8wAAAG8GAAAAAA==&#10;" adj="-15473,6182" fillcolor="white [3212]" strokecolor="#0070c0" strokeweight=".25pt">
                      <v:textbox inset="1mm,1mm,0,1mm">
                        <w:txbxContent>
                          <w:p w14:paraId="53FD7F9B" w14:textId="77777777"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応募分野は1分野のみです。</w:t>
                            </w:r>
                          </w:p>
                          <w:p w14:paraId="07330AA6" w14:textId="79C90792"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重複応募は認められません。</w:t>
                            </w:r>
                          </w:p>
                          <w:p w14:paraId="303467AC" w14:textId="3E4D071F"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応募する医療機器について、小児の治療機器であれば、＃１，＃２，＃３から選べます。</w:t>
                            </w:r>
                          </w:p>
                          <w:p w14:paraId="2C170E13" w14:textId="4EE59285"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小児検査機器であれば、＃１、＃３から選べます。</w:t>
                            </w:r>
                          </w:p>
                          <w:p w14:paraId="1FD77456" w14:textId="5832D91F"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治療機器であれば、＃２，＃３のどちらでも応募可能です。</w:t>
                            </w:r>
                          </w:p>
                          <w:p w14:paraId="31C06E2D" w14:textId="33EE8BF7" w:rsidR="00902457"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SaMDは＃３にしか応募できません。</w:t>
                            </w:r>
                          </w:p>
                          <w:p w14:paraId="2E1F2564" w14:textId="50219D33" w:rsidR="00902457" w:rsidRPr="003D3DEF" w:rsidRDefault="00902457" w:rsidP="00745B9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小児機器や治療診断機器で、＃１，＃２で応募採択されたものの、研究中に小児部分や治療部分の開発に進めなかった場合、断念した場合は、＃３との差額を返金していただくことがあります。安全性や技術的に回避できないなど正当な理由でない悪質な場合は、採択を取り消し全額返金していただきますます。</w:t>
                            </w:r>
                          </w:p>
                        </w:txbxContent>
                      </v:textbox>
                    </v:shape>
                  </w:pict>
                </mc:Fallback>
              </mc:AlternateContent>
            </w:r>
            <w:r w:rsidR="00CD5C14" w:rsidRPr="00CD5C14">
              <w:rPr>
                <w:rFonts w:ascii="游ゴシック Medium" w:eastAsia="游ゴシック Medium" w:hAnsi="游ゴシック Medium" w:hint="eastAsia"/>
                <w:szCs w:val="21"/>
              </w:rPr>
              <w:t>官民による若手研究者発掘支援事業</w:t>
            </w:r>
          </w:p>
        </w:tc>
      </w:tr>
      <w:tr w:rsidR="005E32DD" w:rsidRPr="009D2D26" w14:paraId="48BB683B" w14:textId="77777777" w:rsidTr="002034C1">
        <w:trPr>
          <w:trHeight w:val="393"/>
        </w:trPr>
        <w:tc>
          <w:tcPr>
            <w:tcW w:w="2210" w:type="dxa"/>
            <w:gridSpan w:val="2"/>
            <w:vMerge w:val="restart"/>
            <w:tcBorders>
              <w:top w:val="single" w:sz="12" w:space="0" w:color="auto"/>
            </w:tcBorders>
            <w:vAlign w:val="center"/>
          </w:tcPr>
          <w:p w14:paraId="3E3636BA" w14:textId="19258919" w:rsidR="005E32DD" w:rsidRDefault="005E32DD" w:rsidP="00E9347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応募分野</w:t>
            </w:r>
          </w:p>
          <w:p w14:paraId="19ADF2D8" w14:textId="4D5F3089" w:rsidR="005E32DD" w:rsidRDefault="005E32DD" w:rsidP="00E9347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（応募する分野に</w:t>
            </w:r>
          </w:p>
          <w:p w14:paraId="62F6F669" w14:textId="1631A283" w:rsidR="005E32DD" w:rsidRPr="009D2D26" w:rsidRDefault="005E32DD" w:rsidP="00E9347A">
            <w:pPr>
              <w:spacing w:line="360" w:lineRule="exact"/>
              <w:jc w:val="center"/>
              <w:rPr>
                <w:rFonts w:ascii="游ゴシック Medium" w:eastAsia="游ゴシック Medium" w:hAnsi="游ゴシック Medium"/>
                <w:szCs w:val="21"/>
              </w:rPr>
            </w:pPr>
            <w:r>
              <w:rPr>
                <w:rFonts w:ascii="Segoe UI Symbol" w:eastAsia="游ゴシック Medium" w:hAnsi="Segoe UI Symbol" w:cs="Segoe UI Symbol" w:hint="eastAsia"/>
                <w:szCs w:val="21"/>
              </w:rPr>
              <w:t>☑を入れる）</w:t>
            </w:r>
          </w:p>
        </w:tc>
        <w:tc>
          <w:tcPr>
            <w:tcW w:w="7739" w:type="dxa"/>
            <w:gridSpan w:val="4"/>
            <w:tcBorders>
              <w:top w:val="single" w:sz="12" w:space="0" w:color="auto"/>
            </w:tcBorders>
            <w:vAlign w:val="center"/>
          </w:tcPr>
          <w:p w14:paraId="3758121B" w14:textId="43B37023" w:rsidR="005E32DD" w:rsidRPr="00CD5C14" w:rsidRDefault="005E32DD" w:rsidP="00A412A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□＃１</w:t>
            </w:r>
            <w:r w:rsidR="008F224F">
              <w:rPr>
                <w:rFonts w:ascii="游ゴシック Medium" w:eastAsia="游ゴシック Medium" w:hAnsi="游ゴシック Medium" w:hint="eastAsia"/>
                <w:szCs w:val="21"/>
              </w:rPr>
              <w:t>小児・成育に資する医療機器研究</w:t>
            </w:r>
          </w:p>
        </w:tc>
      </w:tr>
      <w:tr w:rsidR="005E32DD" w:rsidRPr="009D2D26" w14:paraId="4A2CB66A" w14:textId="77777777" w:rsidTr="002034C1">
        <w:trPr>
          <w:trHeight w:val="393"/>
        </w:trPr>
        <w:tc>
          <w:tcPr>
            <w:tcW w:w="2210" w:type="dxa"/>
            <w:gridSpan w:val="2"/>
            <w:vMerge/>
            <w:vAlign w:val="center"/>
          </w:tcPr>
          <w:p w14:paraId="78FACC89" w14:textId="77777777" w:rsidR="005E32DD" w:rsidRDefault="005E32DD" w:rsidP="00E9347A">
            <w:pPr>
              <w:spacing w:line="360" w:lineRule="exact"/>
              <w:jc w:val="center"/>
              <w:rPr>
                <w:rFonts w:ascii="游ゴシック Medium" w:eastAsia="游ゴシック Medium" w:hAnsi="游ゴシック Medium"/>
                <w:szCs w:val="21"/>
              </w:rPr>
            </w:pPr>
          </w:p>
        </w:tc>
        <w:tc>
          <w:tcPr>
            <w:tcW w:w="7739" w:type="dxa"/>
            <w:gridSpan w:val="4"/>
            <w:vAlign w:val="center"/>
          </w:tcPr>
          <w:p w14:paraId="4885A58C" w14:textId="2BEE2F7C" w:rsidR="005E32DD" w:rsidRDefault="008F224F"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□＃２治療に資する医療機器研究</w:t>
            </w:r>
          </w:p>
        </w:tc>
      </w:tr>
      <w:tr w:rsidR="005E32DD" w:rsidRPr="009D2D26" w14:paraId="793A06BB" w14:textId="77777777" w:rsidTr="002034C1">
        <w:trPr>
          <w:trHeight w:val="393"/>
        </w:trPr>
        <w:tc>
          <w:tcPr>
            <w:tcW w:w="2210" w:type="dxa"/>
            <w:gridSpan w:val="2"/>
            <w:vMerge/>
            <w:tcBorders>
              <w:bottom w:val="single" w:sz="12" w:space="0" w:color="auto"/>
            </w:tcBorders>
            <w:vAlign w:val="center"/>
          </w:tcPr>
          <w:p w14:paraId="305ED015" w14:textId="77777777" w:rsidR="005E32DD" w:rsidRDefault="005E32DD" w:rsidP="00E9347A">
            <w:pPr>
              <w:spacing w:line="360" w:lineRule="exact"/>
              <w:jc w:val="center"/>
              <w:rPr>
                <w:rFonts w:ascii="游ゴシック Medium" w:eastAsia="游ゴシック Medium" w:hAnsi="游ゴシック Medium"/>
                <w:szCs w:val="21"/>
              </w:rPr>
            </w:pPr>
          </w:p>
        </w:tc>
        <w:tc>
          <w:tcPr>
            <w:tcW w:w="7739" w:type="dxa"/>
            <w:gridSpan w:val="4"/>
            <w:tcBorders>
              <w:bottom w:val="single" w:sz="12" w:space="0" w:color="auto"/>
            </w:tcBorders>
            <w:vAlign w:val="center"/>
          </w:tcPr>
          <w:p w14:paraId="40618BB9" w14:textId="0CAB7FA0" w:rsidR="005E32DD" w:rsidRDefault="005E32DD"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□＃３</w:t>
            </w:r>
            <w:r w:rsidR="008F224F">
              <w:rPr>
                <w:rFonts w:ascii="游ゴシック Medium" w:eastAsia="游ゴシック Medium" w:hAnsi="游ゴシック Medium" w:hint="eastAsia"/>
                <w:szCs w:val="21"/>
              </w:rPr>
              <w:t>医療機器研究</w:t>
            </w:r>
          </w:p>
        </w:tc>
      </w:tr>
      <w:tr w:rsidR="004A4267" w:rsidRPr="009D2D26" w14:paraId="2F600406" w14:textId="77777777" w:rsidTr="00A412A9">
        <w:trPr>
          <w:trHeight w:val="506"/>
        </w:trPr>
        <w:tc>
          <w:tcPr>
            <w:tcW w:w="2210" w:type="dxa"/>
            <w:gridSpan w:val="2"/>
            <w:tcBorders>
              <w:top w:val="single" w:sz="12" w:space="0" w:color="auto"/>
            </w:tcBorders>
            <w:vAlign w:val="center"/>
          </w:tcPr>
          <w:p w14:paraId="4656F2C3" w14:textId="54DAE521" w:rsidR="004A4267" w:rsidRPr="009D2D26" w:rsidRDefault="00CB3E97" w:rsidP="00E9347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期間</w:t>
            </w:r>
          </w:p>
        </w:tc>
        <w:tc>
          <w:tcPr>
            <w:tcW w:w="7739" w:type="dxa"/>
            <w:gridSpan w:val="4"/>
            <w:tcBorders>
              <w:top w:val="single" w:sz="12" w:space="0" w:color="auto"/>
              <w:bottom w:val="single" w:sz="8" w:space="0" w:color="auto"/>
            </w:tcBorders>
            <w:vAlign w:val="center"/>
          </w:tcPr>
          <w:p w14:paraId="10ABF198" w14:textId="020DAE3B"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540050" w:rsidRPr="00540050">
              <w:rPr>
                <w:rFonts w:ascii="游ゴシック Medium" w:eastAsia="游ゴシック Medium" w:hAnsi="游ゴシック Medium" w:cs="ＭＳ Ｐゴシック" w:hint="eastAsia"/>
                <w:kern w:val="0"/>
                <w:szCs w:val="21"/>
              </w:rPr>
              <w:t>5</w:t>
            </w:r>
            <w:r w:rsidR="004A4267" w:rsidRPr="00540050">
              <w:rPr>
                <w:rFonts w:ascii="游ゴシック Medium" w:eastAsia="游ゴシック Medium" w:hAnsi="游ゴシック Medium" w:hint="eastAsia"/>
                <w:szCs w:val="21"/>
              </w:rPr>
              <w:t>年</w:t>
            </w:r>
            <w:r w:rsidR="00540050" w:rsidRPr="00540050">
              <w:rPr>
                <w:rFonts w:ascii="游ゴシック Medium" w:eastAsia="游ゴシック Medium" w:hAnsi="游ゴシック Medium" w:hint="eastAsia"/>
                <w:color w:val="548DD4" w:themeColor="text2" w:themeTint="99"/>
                <w:szCs w:val="21"/>
              </w:rPr>
              <w:t>X</w:t>
            </w:r>
            <w:r w:rsidR="004A4267" w:rsidRPr="00540050">
              <w:rPr>
                <w:rFonts w:ascii="游ゴシック Medium" w:eastAsia="游ゴシック Medium" w:hAnsi="游ゴシック Medium" w:hint="eastAsia"/>
                <w:szCs w:val="21"/>
              </w:rPr>
              <w:t>月</w:t>
            </w:r>
            <w:r w:rsidR="00540050" w:rsidRPr="00540050">
              <w:rPr>
                <w:rFonts w:ascii="游ゴシック Medium" w:eastAsia="游ゴシック Medium" w:hAnsi="游ゴシック Medium" w:hint="eastAsia"/>
                <w:color w:val="548DD4" w:themeColor="text2" w:themeTint="99"/>
                <w:szCs w:val="21"/>
              </w:rPr>
              <w:t>X</w:t>
            </w:r>
            <w:r w:rsidR="00540050" w:rsidRPr="00540050">
              <w:rPr>
                <w:rFonts w:ascii="游ゴシック Medium" w:eastAsia="游ゴシック Medium" w:hAnsi="游ゴシック Medium"/>
                <w:color w:val="548DD4" w:themeColor="text2" w:themeTint="99"/>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540050" w:rsidRPr="00540050">
              <w:rPr>
                <w:rFonts w:ascii="游ゴシック Medium" w:eastAsia="游ゴシック Medium" w:hAnsi="游ゴシック Medium" w:cs="ＭＳ Ｐゴシック" w:hint="eastAsia"/>
                <w:kern w:val="0"/>
                <w:szCs w:val="21"/>
              </w:rPr>
              <w:t>7</w:t>
            </w:r>
            <w:r w:rsidR="004A4267" w:rsidRPr="00540050">
              <w:rPr>
                <w:rFonts w:ascii="游ゴシック Medium" w:eastAsia="游ゴシック Medium" w:hAnsi="游ゴシック Medium" w:hint="eastAsia"/>
                <w:szCs w:val="21"/>
              </w:rPr>
              <w:t>年</w:t>
            </w:r>
            <w:r w:rsidR="003D47E7" w:rsidRPr="00540050">
              <w:rPr>
                <w:rFonts w:ascii="游ゴシック Medium" w:eastAsia="游ゴシック Medium" w:hAnsi="游ゴシック Medium" w:hint="eastAsia"/>
                <w:szCs w:val="21"/>
              </w:rPr>
              <w:t xml:space="preserve"> </w:t>
            </w:r>
            <w:r w:rsidR="00540050" w:rsidRPr="00540050">
              <w:rPr>
                <w:rFonts w:ascii="游ゴシック Medium" w:eastAsia="游ゴシック Medium" w:hAnsi="游ゴシック Medium" w:hint="eastAsia"/>
                <w:szCs w:val="21"/>
              </w:rPr>
              <w:t>3</w:t>
            </w:r>
            <w:r w:rsidR="004A4267" w:rsidRPr="00540050">
              <w:rPr>
                <w:rFonts w:ascii="游ゴシック Medium" w:eastAsia="游ゴシック Medium" w:hAnsi="游ゴシック Medium" w:hint="eastAsia"/>
                <w:szCs w:val="21"/>
              </w:rPr>
              <w:t>月</w:t>
            </w:r>
            <w:r w:rsidR="00540050" w:rsidRPr="00540050">
              <w:rPr>
                <w:rFonts w:ascii="游ゴシック Medium" w:eastAsia="游ゴシック Medium" w:hAnsi="游ゴシック Medium" w:hint="eastAsia"/>
                <w:szCs w:val="21"/>
              </w:rPr>
              <w:t>31</w:t>
            </w:r>
            <w:r w:rsidR="00D64911" w:rsidRPr="00540050">
              <w:rPr>
                <w:rFonts w:ascii="游ゴシック Medium" w:eastAsia="游ゴシック Medium" w:hAnsi="游ゴシック Medium" w:hint="eastAsia"/>
                <w:szCs w:val="21"/>
              </w:rPr>
              <w:t>日</w:t>
            </w:r>
            <w:r w:rsidR="00D64911" w:rsidRPr="009D2D26">
              <w:rPr>
                <w:rFonts w:ascii="游ゴシック Medium" w:eastAsia="游ゴシック Medium" w:hAnsi="游ゴシック Medium" w:hint="eastAsia"/>
                <w:szCs w:val="21"/>
              </w:rPr>
              <w:t>（</w:t>
            </w:r>
            <w:r w:rsidR="00540050" w:rsidRPr="00540050">
              <w:rPr>
                <w:rFonts w:ascii="游ゴシック Medium" w:eastAsia="游ゴシック Medium" w:hAnsi="游ゴシック Medium" w:cs="ＭＳ Ｐゴシック" w:hint="eastAsia"/>
                <w:kern w:val="0"/>
                <w:szCs w:val="21"/>
              </w:rPr>
              <w:t>２</w:t>
            </w:r>
            <w:r w:rsidR="004A4267" w:rsidRPr="009D2D26">
              <w:rPr>
                <w:rFonts w:ascii="游ゴシック Medium" w:eastAsia="游ゴシック Medium" w:hAnsi="游ゴシック Medium" w:hint="eastAsia"/>
                <w:szCs w:val="21"/>
              </w:rPr>
              <w:t>年間）</w:t>
            </w:r>
          </w:p>
        </w:tc>
      </w:tr>
      <w:tr w:rsidR="00F56491" w:rsidRPr="009D2D26" w14:paraId="400F70F8" w14:textId="77777777" w:rsidTr="00EF5B51">
        <w:trPr>
          <w:trHeight w:val="506"/>
        </w:trPr>
        <w:tc>
          <w:tcPr>
            <w:tcW w:w="2210" w:type="dxa"/>
            <w:gridSpan w:val="2"/>
            <w:tcBorders>
              <w:top w:val="single" w:sz="12" w:space="0" w:color="auto"/>
            </w:tcBorders>
            <w:shd w:val="clear" w:color="auto" w:fill="FFFF00"/>
            <w:vAlign w:val="center"/>
          </w:tcPr>
          <w:p w14:paraId="2728A651" w14:textId="28B5FDEC" w:rsidR="00F56491" w:rsidRPr="00503974" w:rsidRDefault="00F56491" w:rsidP="00F56491">
            <w:pPr>
              <w:spacing w:line="360" w:lineRule="exact"/>
              <w:jc w:val="center"/>
              <w:rPr>
                <w:rFonts w:ascii="游ゴシック Medium" w:eastAsia="游ゴシック Medium" w:hAnsi="游ゴシック Medium"/>
                <w:szCs w:val="21"/>
              </w:rPr>
            </w:pPr>
            <w:r w:rsidRPr="00503974">
              <w:rPr>
                <w:rFonts w:ascii="游ゴシック Medium" w:eastAsia="游ゴシック Medium" w:hAnsi="游ゴシック Medium" w:hint="eastAsia"/>
                <w:szCs w:val="21"/>
              </w:rPr>
              <w:t>ヒト全ゲノムシークエンス解析</w:t>
            </w:r>
          </w:p>
        </w:tc>
        <w:tc>
          <w:tcPr>
            <w:tcW w:w="7739" w:type="dxa"/>
            <w:gridSpan w:val="4"/>
            <w:tcBorders>
              <w:top w:val="single" w:sz="12" w:space="0" w:color="auto"/>
              <w:bottom w:val="single" w:sz="8" w:space="0" w:color="auto"/>
            </w:tcBorders>
            <w:shd w:val="clear" w:color="auto" w:fill="FFFF00"/>
            <w:vAlign w:val="center"/>
          </w:tcPr>
          <w:p w14:paraId="68DB139C" w14:textId="74E9087E" w:rsidR="00F56491" w:rsidRDefault="00F56491" w:rsidP="00F56491">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D812FB1" w14:textId="378C2F73" w:rsidR="00F56491" w:rsidRPr="009D2D26" w:rsidRDefault="00F56491" w:rsidP="00F56491">
            <w:pPr>
              <w:spacing w:line="360" w:lineRule="exact"/>
              <w:ind w:firstLineChars="5" w:firstLine="8"/>
              <w:rPr>
                <w:rFonts w:ascii="游ゴシック Medium" w:eastAsia="游ゴシック Medium" w:hAnsi="游ゴシック Medium"/>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6C94F88E" w:rsidR="00914417" w:rsidRPr="009D2D26" w:rsidRDefault="00CB3E97" w:rsidP="00540050">
            <w:pPr>
              <w:spacing w:line="360" w:lineRule="exact"/>
              <w:rPr>
                <w:rFonts w:ascii="游ゴシック Medium" w:eastAsia="游ゴシック Medium" w:hAnsi="游ゴシック Medium"/>
              </w:rPr>
            </w:pPr>
            <w:r>
              <w:rPr>
                <w:rFonts w:ascii="游ゴシック Medium" w:eastAsia="游ゴシック Medium" w:hAnsi="游ゴシック Medium" w:hint="eastAsia"/>
              </w:rPr>
              <w:t>補助事業</w:t>
            </w:r>
            <w:r w:rsidR="00914417" w:rsidRPr="009D2D26">
              <w:rPr>
                <w:rFonts w:ascii="游ゴシック Medium" w:eastAsia="游ゴシック Medium" w:hAnsi="游ゴシック Medium" w:hint="eastAsia"/>
              </w:rPr>
              <w:t>代表者</w:t>
            </w:r>
          </w:p>
        </w:tc>
        <w:tc>
          <w:tcPr>
            <w:tcW w:w="1784" w:type="dxa"/>
            <w:vMerge w:val="restart"/>
            <w:tcBorders>
              <w:top w:val="single" w:sz="12" w:space="0" w:color="auto"/>
              <w:left w:val="single" w:sz="4" w:space="0" w:color="auto"/>
              <w:bottom w:val="single" w:sz="8" w:space="0" w:color="auto"/>
            </w:tcBorders>
            <w:vAlign w:val="center"/>
          </w:tcPr>
          <w:p w14:paraId="22E26197" w14:textId="183C1BE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395AD133"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33C9180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6194D571"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4953C0">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6177" w:type="dxa"/>
            <w:gridSpan w:val="3"/>
            <w:tcBorders>
              <w:top w:val="single" w:sz="8" w:space="0" w:color="auto"/>
              <w:bottom w:val="single" w:sz="8" w:space="0" w:color="auto"/>
            </w:tcBorders>
            <w:vAlign w:val="center"/>
          </w:tcPr>
          <w:p w14:paraId="4381B382" w14:textId="19599CD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06F2C32D"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373E7CC7"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4953C0">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AE57263" w14:textId="5766CE80"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66141D64"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953C0" w:rsidRPr="009D2D26" w14:paraId="699C35FF" w14:textId="77777777" w:rsidTr="004C4FE0">
        <w:trPr>
          <w:trHeight w:val="366"/>
        </w:trPr>
        <w:tc>
          <w:tcPr>
            <w:tcW w:w="426" w:type="dxa"/>
            <w:vMerge/>
            <w:tcBorders>
              <w:right w:val="single" w:sz="4" w:space="0" w:color="auto"/>
            </w:tcBorders>
            <w:vAlign w:val="center"/>
          </w:tcPr>
          <w:p w14:paraId="6553ECDF" w14:textId="72771E96" w:rsidR="004953C0" w:rsidRPr="009D2D26" w:rsidRDefault="004953C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4953C0" w:rsidRPr="009D2D26" w:rsidRDefault="004953C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00E3D30B" w:rsidR="004953C0" w:rsidRPr="009D2D26" w:rsidRDefault="004953C0" w:rsidP="004953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7A11A3B5"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6422A4A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5FEA023F"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0468F">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921" w:type="dxa"/>
            <w:tcBorders>
              <w:top w:val="single" w:sz="8" w:space="0" w:color="auto"/>
              <w:bottom w:val="single" w:sz="12" w:space="0" w:color="auto"/>
            </w:tcBorders>
            <w:vAlign w:val="center"/>
          </w:tcPr>
          <w:p w14:paraId="72B53380" w14:textId="5E778064"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2876" w:type="dxa"/>
            <w:tcBorders>
              <w:top w:val="single" w:sz="8" w:space="0" w:color="auto"/>
              <w:bottom w:val="single" w:sz="12" w:space="0" w:color="auto"/>
            </w:tcBorders>
            <w:vAlign w:val="center"/>
          </w:tcPr>
          <w:p w14:paraId="20C8F8F0" w14:textId="07DD9D60"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434633A7"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D659B98" w:rsidR="00C06B1E" w:rsidRPr="00272F97" w:rsidRDefault="00F840E0" w:rsidP="00671A70">
      <w:pPr>
        <w:spacing w:line="360" w:lineRule="exact"/>
        <w:ind w:leftChars="-1" w:left="284" w:hangingChars="136" w:hanging="286"/>
        <w:rPr>
          <w:rFonts w:ascii="游ゴシック Medium" w:eastAsia="游ゴシック Medium" w:hAnsi="游ゴシック Medium"/>
          <w:color w:val="4F81BD" w:themeColor="accent1"/>
          <w:szCs w:val="21"/>
        </w:rPr>
      </w:pPr>
      <w:r w:rsidRPr="00272F97">
        <w:rPr>
          <w:rFonts w:ascii="游ゴシック Medium" w:eastAsia="游ゴシック Medium" w:hAnsi="游ゴシック Medium" w:hint="eastAsia"/>
          <w:color w:val="4F81BD" w:themeColor="accent1"/>
          <w:szCs w:val="21"/>
        </w:rPr>
        <w:t>注</w:t>
      </w:r>
      <w:r w:rsidR="00FE2E69" w:rsidRPr="00272F97">
        <w:rPr>
          <w:rFonts w:ascii="游ゴシック Medium" w:eastAsia="游ゴシック Medium" w:hAnsi="游ゴシック Medium" w:hint="eastAsia"/>
          <w:color w:val="4F81BD" w:themeColor="accent1"/>
          <w:szCs w:val="21"/>
        </w:rPr>
        <w:t xml:space="preserve"> </w:t>
      </w:r>
      <w:r w:rsidRPr="00272F97">
        <w:rPr>
          <w:rFonts w:ascii="游ゴシック Medium" w:eastAsia="游ゴシック Medium" w:hAnsi="游ゴシック Medium" w:hint="eastAsia"/>
          <w:color w:val="4F81BD" w:themeColor="accent1"/>
          <w:szCs w:val="21"/>
        </w:rPr>
        <w:t>本事業では</w:t>
      </w:r>
      <w:r w:rsidR="002F3457" w:rsidRPr="00272F97">
        <w:rPr>
          <w:rFonts w:ascii="游ゴシック Medium" w:eastAsia="游ゴシック Medium" w:hAnsi="游ゴシック Medium" w:hint="eastAsia"/>
          <w:color w:val="4F81BD" w:themeColor="accent1"/>
          <w:szCs w:val="21"/>
        </w:rPr>
        <w:t>研究開発</w:t>
      </w:r>
      <w:r w:rsidR="00970381" w:rsidRPr="00272F97">
        <w:rPr>
          <w:rFonts w:ascii="游ゴシック Medium" w:eastAsia="游ゴシック Medium" w:hAnsi="游ゴシック Medium" w:hint="eastAsia"/>
          <w:color w:val="4F81BD" w:themeColor="accent1"/>
          <w:szCs w:val="21"/>
        </w:rPr>
        <w:t>分担者</w:t>
      </w:r>
      <w:r w:rsidRPr="00272F97">
        <w:rPr>
          <w:rFonts w:ascii="游ゴシック Medium" w:eastAsia="游ゴシック Medium" w:hAnsi="游ゴシック Medium" w:hint="eastAsia"/>
          <w:color w:val="4F81BD" w:themeColor="accent1"/>
          <w:szCs w:val="21"/>
        </w:rPr>
        <w:t>を設定しません。</w:t>
      </w:r>
    </w:p>
    <w:p w14:paraId="21EAD277" w14:textId="67AC8F3B" w:rsidR="00445C36" w:rsidRPr="00517611" w:rsidRDefault="0050484E" w:rsidP="00445C36">
      <w:pPr>
        <w:spacing w:line="360" w:lineRule="exact"/>
        <w:rPr>
          <w:rFonts w:ascii="游ゴシック Medium" w:eastAsia="游ゴシック Medium" w:hAnsi="游ゴシック Medium"/>
          <w:b/>
          <w:bCs/>
          <w:color w:val="4F81BD" w:themeColor="accent1"/>
          <w:szCs w:val="21"/>
          <w:u w:val="single"/>
        </w:rPr>
      </w:pPr>
      <w:r w:rsidRPr="00517611">
        <w:rPr>
          <w:rFonts w:ascii="游ゴシック Medium" w:eastAsia="游ゴシック Medium" w:hAnsi="游ゴシック Medium" w:hint="eastAsia"/>
          <w:b/>
          <w:bCs/>
          <w:color w:val="4F81BD" w:themeColor="accent1"/>
          <w:szCs w:val="21"/>
          <w:u w:val="single"/>
        </w:rPr>
        <w:t xml:space="preserve">注 </w:t>
      </w:r>
      <w:r w:rsidR="000C6EB9" w:rsidRPr="00517611">
        <w:rPr>
          <w:rFonts w:ascii="游ゴシック Medium" w:eastAsia="游ゴシック Medium" w:hAnsi="游ゴシック Medium" w:hint="eastAsia"/>
          <w:b/>
          <w:bCs/>
          <w:color w:val="4F81BD" w:themeColor="accent1"/>
          <w:szCs w:val="21"/>
          <w:u w:val="single"/>
        </w:rPr>
        <w:t>提出する際には、記載</w:t>
      </w:r>
      <w:r w:rsidR="00C06B1E" w:rsidRPr="00517611">
        <w:rPr>
          <w:rFonts w:ascii="游ゴシック Medium" w:eastAsia="游ゴシック Medium" w:hAnsi="游ゴシック Medium" w:hint="eastAsia"/>
          <w:b/>
          <w:bCs/>
          <w:color w:val="4F81BD" w:themeColor="accent1"/>
          <w:szCs w:val="21"/>
          <w:u w:val="single"/>
        </w:rPr>
        <w:t>例</w:t>
      </w:r>
      <w:r w:rsidR="00C06B1E" w:rsidRPr="00517611">
        <w:rPr>
          <w:rFonts w:ascii="游ゴシック Medium" w:eastAsia="游ゴシック Medium" w:hAnsi="游ゴシック Medium"/>
          <w:b/>
          <w:bCs/>
          <w:color w:val="4F81BD" w:themeColor="accent1"/>
          <w:szCs w:val="21"/>
          <w:u w:val="single"/>
        </w:rPr>
        <w:t>と説明文</w:t>
      </w:r>
      <w:r w:rsidR="00C06B1E" w:rsidRPr="00517611">
        <w:rPr>
          <w:rFonts w:ascii="游ゴシック Medium" w:eastAsia="游ゴシック Medium" w:hAnsi="游ゴシック Medium" w:hint="eastAsia"/>
          <w:b/>
          <w:bCs/>
          <w:color w:val="4F81BD" w:themeColor="accent1"/>
          <w:szCs w:val="21"/>
          <w:u w:val="single"/>
        </w:rPr>
        <w:t>（青字の</w:t>
      </w:r>
      <w:r w:rsidR="00C06B1E" w:rsidRPr="00517611">
        <w:rPr>
          <w:rFonts w:ascii="游ゴシック Medium" w:eastAsia="游ゴシック Medium" w:hAnsi="游ゴシック Medium"/>
          <w:b/>
          <w:bCs/>
          <w:color w:val="4F81BD" w:themeColor="accent1"/>
          <w:szCs w:val="21"/>
          <w:u w:val="single"/>
        </w:rPr>
        <w:t>全ての箇所</w:t>
      </w:r>
      <w:r w:rsidR="00C06B1E" w:rsidRPr="00517611">
        <w:rPr>
          <w:rFonts w:ascii="游ゴシック Medium" w:eastAsia="游ゴシック Medium" w:hAnsi="游ゴシック Medium" w:hint="eastAsia"/>
          <w:b/>
          <w:bCs/>
          <w:color w:val="4F81BD" w:themeColor="accent1"/>
          <w:szCs w:val="21"/>
          <w:u w:val="single"/>
        </w:rPr>
        <w:t>）</w:t>
      </w:r>
      <w:r w:rsidR="003D3DEF" w:rsidRPr="00517611">
        <w:rPr>
          <w:rFonts w:ascii="游ゴシック Medium" w:eastAsia="游ゴシック Medium" w:hAnsi="游ゴシック Medium" w:hint="eastAsia"/>
          <w:b/>
          <w:bCs/>
          <w:color w:val="4F81BD" w:themeColor="accent1"/>
          <w:szCs w:val="21"/>
          <w:u w:val="single"/>
        </w:rPr>
        <w:t>、吹き出し</w:t>
      </w:r>
      <w:r w:rsidR="00C06B1E" w:rsidRPr="00517611">
        <w:rPr>
          <w:rFonts w:ascii="游ゴシック Medium" w:eastAsia="游ゴシック Medium" w:hAnsi="游ゴシック Medium" w:hint="eastAsia"/>
          <w:b/>
          <w:bCs/>
          <w:color w:val="4F81BD" w:themeColor="accent1"/>
          <w:szCs w:val="21"/>
          <w:u w:val="single"/>
        </w:rPr>
        <w:t>を</w:t>
      </w:r>
      <w:r w:rsidR="00C06B1E" w:rsidRPr="00517611">
        <w:rPr>
          <w:rFonts w:ascii="游ゴシック Medium" w:eastAsia="游ゴシック Medium" w:hAnsi="游ゴシック Medium"/>
          <w:b/>
          <w:bCs/>
          <w:color w:val="4F81BD" w:themeColor="accent1"/>
          <w:szCs w:val="21"/>
          <w:u w:val="single"/>
        </w:rPr>
        <w:t>削除し</w:t>
      </w:r>
      <w:r w:rsidR="00517611" w:rsidRPr="00517611">
        <w:rPr>
          <w:rFonts w:ascii="游ゴシック Medium" w:eastAsia="游ゴシック Medium" w:hAnsi="游ゴシック Medium" w:hint="eastAsia"/>
          <w:b/>
          <w:bCs/>
          <w:color w:val="4F81BD" w:themeColor="accent1"/>
          <w:szCs w:val="21"/>
          <w:u w:val="single"/>
        </w:rPr>
        <w:t>、見やすくかつ読みやすく改行、改ページを入れて</w:t>
      </w:r>
      <w:r w:rsidR="00FE2E69" w:rsidRPr="00517611">
        <w:rPr>
          <w:rFonts w:ascii="游ゴシック Medium" w:eastAsia="游ゴシック Medium" w:hAnsi="游ゴシック Medium" w:hint="eastAsia"/>
          <w:b/>
          <w:bCs/>
          <w:color w:val="4F81BD" w:themeColor="accent1"/>
          <w:szCs w:val="21"/>
          <w:u w:val="single"/>
        </w:rPr>
        <w:t>くだ</w:t>
      </w:r>
      <w:r w:rsidR="00C06B1E" w:rsidRPr="00517611">
        <w:rPr>
          <w:rFonts w:ascii="游ゴシック Medium" w:eastAsia="游ゴシック Medium" w:hAnsi="游ゴシック Medium"/>
          <w:b/>
          <w:bCs/>
          <w:color w:val="4F81BD" w:themeColor="accent1"/>
          <w:szCs w:val="21"/>
          <w:u w:val="single"/>
        </w:rPr>
        <w:t>さい</w:t>
      </w:r>
      <w:r w:rsidR="00C06B1E" w:rsidRPr="00517611">
        <w:rPr>
          <w:rFonts w:ascii="游ゴシック Medium" w:eastAsia="游ゴシック Medium" w:hAnsi="游ゴシック Medium" w:hint="eastAsia"/>
          <w:b/>
          <w:bCs/>
          <w:color w:val="4F81BD" w:themeColor="accent1"/>
          <w:szCs w:val="21"/>
          <w:u w:val="single"/>
        </w:rPr>
        <w:t>。</w:t>
      </w:r>
    </w:p>
    <w:p w14:paraId="65082B50" w14:textId="6E2F9933" w:rsidR="00272F97" w:rsidRDefault="00272F97">
      <w:pPr>
        <w:widowControl/>
        <w:jc w:val="left"/>
        <w:rPr>
          <w:rFonts w:ascii="游ゴシック Medium" w:eastAsia="游ゴシック Medium" w:hAnsi="游ゴシック Medium"/>
          <w:b/>
          <w:bCs/>
          <w:szCs w:val="21"/>
        </w:rPr>
      </w:pPr>
      <w:r>
        <w:rPr>
          <w:rFonts w:ascii="游ゴシック Medium" w:eastAsia="游ゴシック Medium" w:hAnsi="游ゴシック Medium"/>
          <w:b/>
          <w:bCs/>
          <w:szCs w:val="21"/>
        </w:rPr>
        <w:br w:type="page"/>
      </w:r>
    </w:p>
    <w:p w14:paraId="3315390E" w14:textId="7F3AA665"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FA05638"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w:t>
      </w:r>
      <w:r w:rsidR="005B43B2">
        <w:rPr>
          <w:rFonts w:ascii="游ゴシック Medium" w:eastAsia="游ゴシック Medium" w:hAnsi="游ゴシック Medium" w:hint="eastAsia"/>
          <w:b/>
          <w:bCs/>
          <w:sz w:val="22"/>
        </w:rPr>
        <w:t xml:space="preserve"> </w:t>
      </w: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XSpec="center" w:tblpY="2269"/>
        <w:tblW w:w="70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6"/>
        <w:gridCol w:w="1420"/>
        <w:gridCol w:w="1315"/>
        <w:gridCol w:w="1315"/>
        <w:gridCol w:w="1316"/>
      </w:tblGrid>
      <w:tr w:rsidR="00550683" w:rsidRPr="009D2D26" w14:paraId="6F65EC7D" w14:textId="77777777" w:rsidTr="00550683">
        <w:trPr>
          <w:trHeight w:val="538"/>
          <w:jc w:val="center"/>
        </w:trPr>
        <w:tc>
          <w:tcPr>
            <w:tcW w:w="1545" w:type="dxa"/>
            <w:gridSpan w:val="2"/>
            <w:vAlign w:val="center"/>
          </w:tcPr>
          <w:p w14:paraId="2B446333"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81" w:type="dxa"/>
            <w:vAlign w:val="center"/>
          </w:tcPr>
          <w:p w14:paraId="4BC7CE53" w14:textId="6111485C"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5C1D38">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81" w:type="dxa"/>
            <w:vAlign w:val="center"/>
          </w:tcPr>
          <w:p w14:paraId="4B432563" w14:textId="5447A8DA" w:rsidR="00550683" w:rsidRPr="009D2D26" w:rsidRDefault="00550683" w:rsidP="00F840E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5C1D38">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82" w:type="dxa"/>
            <w:vAlign w:val="center"/>
          </w:tcPr>
          <w:p w14:paraId="3FFD31A2" w14:textId="7D265AC6"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50683" w:rsidRPr="009D2D26" w14:paraId="77A6F332" w14:textId="77777777" w:rsidTr="00F26CD7">
        <w:trPr>
          <w:trHeight w:val="267"/>
          <w:jc w:val="center"/>
        </w:trPr>
        <w:tc>
          <w:tcPr>
            <w:tcW w:w="552" w:type="dxa"/>
            <w:vMerge w:val="restart"/>
            <w:vAlign w:val="center"/>
          </w:tcPr>
          <w:p w14:paraId="75003BB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50683" w:rsidRPr="009D2D26" w:rsidRDefault="00550683" w:rsidP="00F840E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81" w:type="dxa"/>
            <w:vAlign w:val="center"/>
          </w:tcPr>
          <w:p w14:paraId="0CD86B07" w14:textId="0C3FDC63"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58E9427"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5C52848" w14:textId="5A22E175"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B7F5914" w14:textId="77777777" w:rsidTr="00F26CD7">
        <w:trPr>
          <w:trHeight w:val="261"/>
          <w:jc w:val="center"/>
        </w:trPr>
        <w:tc>
          <w:tcPr>
            <w:tcW w:w="552" w:type="dxa"/>
            <w:vMerge/>
            <w:vAlign w:val="center"/>
          </w:tcPr>
          <w:p w14:paraId="5ACCC95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81" w:type="dxa"/>
            <w:vAlign w:val="center"/>
          </w:tcPr>
          <w:p w14:paraId="59A52155"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EFC98BD"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B104DA3" w14:textId="1D790D79"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C74FD2F" w14:textId="77777777" w:rsidTr="00F26CD7">
        <w:trPr>
          <w:trHeight w:val="268"/>
          <w:jc w:val="center"/>
        </w:trPr>
        <w:tc>
          <w:tcPr>
            <w:tcW w:w="552" w:type="dxa"/>
            <w:vMerge/>
            <w:vAlign w:val="center"/>
          </w:tcPr>
          <w:p w14:paraId="0F893FA4"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81" w:type="dxa"/>
            <w:vAlign w:val="center"/>
          </w:tcPr>
          <w:p w14:paraId="0628F378" w14:textId="04F3807A"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C10FC49" w14:textId="2A779D50"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3CDAAEE9" w14:textId="49F8E382"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CB2EAB1" w14:textId="77777777" w:rsidTr="00F26CD7">
        <w:trPr>
          <w:trHeight w:val="96"/>
          <w:jc w:val="center"/>
        </w:trPr>
        <w:tc>
          <w:tcPr>
            <w:tcW w:w="552" w:type="dxa"/>
            <w:vMerge/>
            <w:vAlign w:val="center"/>
          </w:tcPr>
          <w:p w14:paraId="1F21B411"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50683" w:rsidRPr="009D2D26" w:rsidRDefault="00550683" w:rsidP="00F840E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81" w:type="dxa"/>
            <w:vAlign w:val="center"/>
          </w:tcPr>
          <w:p w14:paraId="5844526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01B43EA"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33A3FEC" w14:textId="5723B17B"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583CFEF" w14:textId="77777777" w:rsidTr="00F26CD7">
        <w:trPr>
          <w:trHeight w:val="173"/>
          <w:jc w:val="center"/>
        </w:trPr>
        <w:tc>
          <w:tcPr>
            <w:tcW w:w="552" w:type="dxa"/>
            <w:vMerge/>
            <w:vAlign w:val="center"/>
          </w:tcPr>
          <w:p w14:paraId="26E27DB8"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81" w:type="dxa"/>
            <w:vAlign w:val="center"/>
          </w:tcPr>
          <w:p w14:paraId="05158D5C"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6DCB03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FB7494C" w14:textId="0DB6CAD1"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86253EF" w14:textId="77777777" w:rsidTr="00F26CD7">
        <w:trPr>
          <w:trHeight w:val="120"/>
          <w:jc w:val="center"/>
        </w:trPr>
        <w:tc>
          <w:tcPr>
            <w:tcW w:w="552" w:type="dxa"/>
            <w:vMerge/>
            <w:vAlign w:val="center"/>
          </w:tcPr>
          <w:p w14:paraId="0CCCF040"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81" w:type="dxa"/>
            <w:vAlign w:val="center"/>
          </w:tcPr>
          <w:p w14:paraId="66D54FF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06AD430" w14:textId="0B100C99"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7BBBD84" w14:textId="7DA0A798"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41C9428" w14:textId="77777777" w:rsidTr="00F26CD7">
        <w:trPr>
          <w:trHeight w:val="210"/>
          <w:jc w:val="center"/>
        </w:trPr>
        <w:tc>
          <w:tcPr>
            <w:tcW w:w="552" w:type="dxa"/>
            <w:vMerge/>
            <w:vAlign w:val="center"/>
          </w:tcPr>
          <w:p w14:paraId="5F3ACFA3"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81" w:type="dxa"/>
            <w:vAlign w:val="center"/>
          </w:tcPr>
          <w:p w14:paraId="1431AE99"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103E94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C0A599C" w14:textId="1DB133CF"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3CA490C" w14:textId="77777777" w:rsidTr="00F26CD7">
        <w:trPr>
          <w:trHeight w:val="144"/>
          <w:jc w:val="center"/>
        </w:trPr>
        <w:tc>
          <w:tcPr>
            <w:tcW w:w="552" w:type="dxa"/>
            <w:vMerge/>
            <w:vAlign w:val="center"/>
          </w:tcPr>
          <w:p w14:paraId="376CB53F"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81" w:type="dxa"/>
            <w:vAlign w:val="center"/>
          </w:tcPr>
          <w:p w14:paraId="12BFCA2B" w14:textId="5BF9F1EE"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2BB84C6" w14:textId="356D513E"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28EE94AC" w14:textId="49C40E98"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35B5E8C" w14:textId="77777777" w:rsidTr="00F26CD7">
        <w:trPr>
          <w:trHeight w:val="233"/>
          <w:jc w:val="center"/>
        </w:trPr>
        <w:tc>
          <w:tcPr>
            <w:tcW w:w="2820" w:type="dxa"/>
            <w:gridSpan w:val="3"/>
            <w:vAlign w:val="center"/>
          </w:tcPr>
          <w:p w14:paraId="5A7AA696" w14:textId="77777777" w:rsidR="00550683" w:rsidRPr="009D2D26" w:rsidRDefault="00550683" w:rsidP="00F840E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280CDD4E"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sidR="005C1D38">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181" w:type="dxa"/>
            <w:vAlign w:val="center"/>
          </w:tcPr>
          <w:p w14:paraId="4B68FF6A" w14:textId="478F91AF" w:rsidR="00550683" w:rsidRPr="009D2D26" w:rsidRDefault="00517611" w:rsidP="00F840E0">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00224" behindDoc="0" locked="0" layoutInCell="1" allowOverlap="1" wp14:anchorId="1FA07BD6" wp14:editId="23E05D6C">
                      <wp:simplePos x="0" y="0"/>
                      <wp:positionH relativeFrom="column">
                        <wp:posOffset>118745</wp:posOffset>
                      </wp:positionH>
                      <wp:positionV relativeFrom="paragraph">
                        <wp:posOffset>-69850</wp:posOffset>
                      </wp:positionV>
                      <wp:extent cx="2838450" cy="314325"/>
                      <wp:effectExtent l="0" t="152400" r="19050" b="28575"/>
                      <wp:wrapNone/>
                      <wp:docPr id="17"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B730B" w14:textId="77777777" w:rsidR="00902457" w:rsidRPr="003D3DEF" w:rsidRDefault="00902457" w:rsidP="0039581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7BD6" id="_x0000_s1027" type="#_x0000_t61" style="position:absolute;left:0;text-align:left;margin-left:9.35pt;margin-top:-5.5pt;width:223.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xnBwMAADwGAAAOAAAAZHJzL2Uyb0RvYy54bWysVLFu2zAQ3Qv0HwjuiSQ7jh0jcmA4SFEg&#10;SIwkRWaaIm0VFMmStGV3y9SpQNGlQ7Yu/YYW6NcEBvoZPVKS7TRBh6IeZB757t3d4/GOT5aFQAtm&#10;bK5kipP9GCMmqcpyOU3xm5uzvR5G1hGZEaEkS/GKWXwyePniuNR91lIzJTJmEJBI2y91imfO6X4U&#10;WTpjBbH7SjMJh1yZgjgwzTTKDCmBvRBRK44Po1KZTBtFmbWwe1od4kHg55xRd8m5ZQ6JFENuLnxN&#10;+E78Nxock/7UED3LaZ0G+YcsCpJLCLqhOiWOoLnJn1AVOTXKKu72qSoixXlOWagBqkniP6q5nhHN&#10;Qi0gjtUbmez/o6UXi7FBeQZ318VIkgLuaH1//+vb5/XPr+tP3x/uPq4//Hi4+4LaPS9WqW0ffK71&#10;2NSWhaWvfMlN4f+hJrRMcbt7FB91QPIVrDvdpNftVGKzpUMUAK1eu3fgAdQjkoN2KwCiLZM21r1i&#10;qkB+keKSZVN2BTc6IkKouQt6k8W5dUH4rM6eZG8TjHgh4B4XRKC9VtIKqcPl7GBajzBHh0nc9flB&#10;+JoSVk0Cnt8qkWdnuRDB8O3JRsIgiJDiyTSpfR+hhESlLw0qf8pgppONfxx341HoRQi6QwGWkJCT&#10;F72SOazcSjBPKOQV43B3XswqwuO0CKVMuqQ6mpGMVdl2Yvg1+TYeofJA6Jk51LnhrgkaZEXScFeS&#10;1XjvysKj2zjHf0usct54hMhKuo1zkUtlniMQUFUducI3IlXSeJXccrKs+toj/c5EZSvodaOqIWA1&#10;Pcuhsc6JdWNioFugF2GSuUv4cKHg6lS9wmimzPvn9j0eHiOcYlTCFEmxfTcnhmEkXkt4pu1DrzVy&#10;u4YJBuxOdnflvBgp6CXoXcgsLAFinGiW3KjiFobd0EeEIyIpxE0xdaYxRq6abDAuKRsOAwzGjCbu&#10;XF5r6sm9xr6tb5a3xOj6ZTl4kxeqmTb1C6j03WK9p1TDuVM8d/5wq2ltwIgKbVSPUz8Dd+2A2g79&#10;wW8AAAD//wMAUEsDBBQABgAIAAAAIQB0Px1f3wAAAAkBAAAPAAAAZHJzL2Rvd25yZXYueG1sTI/B&#10;TsMwEETvSPyDtUjcWiekKWkap0JIrcQBqRQ+wI23SUS8DrHbpH/PcqLHmX2anSk2k+3EBQffOlIQ&#10;zyMQSJUzLdUKvj63swyED5qM7hyhgit62JT3d4XOjRvpAy+HUAsOIZ9rBU0IfS6lrxq02s9dj8S3&#10;kxusDiyHWppBjxxuO/kURUtpdUv8odE9vjZYfR/OVsFqd90N48omafL2s9jW7/1+j6lSjw/TyxpE&#10;wCn8w/BXn6tDyZ2O7kzGi4519sykglkc8yYGFsuUnaOCJEtBloW8XVD+AgAA//8DAFBLAQItABQA&#10;BgAIAAAAIQC2gziS/gAAAOEBAAATAAAAAAAAAAAAAAAAAAAAAABbQ29udGVudF9UeXBlc10ueG1s&#10;UEsBAi0AFAAGAAgAAAAhADj9If/WAAAAlAEAAAsAAAAAAAAAAAAAAAAALwEAAF9yZWxzLy5yZWxz&#10;UEsBAi0AFAAGAAgAAAAhABadzGcHAwAAPAYAAA4AAAAAAAAAAAAAAAAALgIAAGRycy9lMm9Eb2Mu&#10;eG1sUEsBAi0AFAAGAAgAAAAhAHQ/HV/fAAAACQEAAA8AAAAAAAAAAAAAAAAAYQUAAGRycy9kb3du&#10;cmV2LnhtbFBLBQYAAAAABAAEAPMAAABtBgAAAAA=&#10;" adj="10340,-9959" fillcolor="white [3212]" strokecolor="#0070c0" strokeweight=".25pt">
                      <v:textbox inset="1mm,1mm,0,1mm">
                        <w:txbxContent>
                          <w:p w14:paraId="3A2B730B" w14:textId="77777777" w:rsidR="00902457" w:rsidRPr="003D3DEF" w:rsidRDefault="00902457" w:rsidP="0039581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181" w:type="dxa"/>
            <w:vAlign w:val="center"/>
          </w:tcPr>
          <w:p w14:paraId="161B6126" w14:textId="1AD04F60"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1393ACDD" w14:textId="6E04C1E6" w:rsidR="00550683" w:rsidRPr="009D2D26" w:rsidRDefault="00550683" w:rsidP="00F840E0">
            <w:pPr>
              <w:spacing w:line="320" w:lineRule="exact"/>
              <w:jc w:val="right"/>
              <w:rPr>
                <w:rFonts w:ascii="游ゴシック Medium" w:eastAsia="游ゴシック Medium" w:hAnsi="游ゴシック Medium"/>
                <w:szCs w:val="21"/>
              </w:rPr>
            </w:pPr>
          </w:p>
        </w:tc>
      </w:tr>
      <w:tr w:rsidR="00162EF7" w:rsidRPr="009D2D26" w14:paraId="789AB17D" w14:textId="77777777" w:rsidTr="00F26CD7">
        <w:trPr>
          <w:trHeight w:val="233"/>
          <w:jc w:val="center"/>
        </w:trPr>
        <w:tc>
          <w:tcPr>
            <w:tcW w:w="2820" w:type="dxa"/>
            <w:gridSpan w:val="3"/>
            <w:vAlign w:val="center"/>
          </w:tcPr>
          <w:p w14:paraId="7BC3472F" w14:textId="51732B12" w:rsidR="00162EF7" w:rsidRPr="009D2D26" w:rsidRDefault="00162EF7" w:rsidP="00F840E0">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委託費</w:t>
            </w:r>
          </w:p>
        </w:tc>
        <w:tc>
          <w:tcPr>
            <w:tcW w:w="1181" w:type="dxa"/>
            <w:vAlign w:val="center"/>
          </w:tcPr>
          <w:p w14:paraId="0D8EBE14" w14:textId="722645B6" w:rsidR="00162EF7" w:rsidRPr="009D2D26" w:rsidRDefault="005C1D38" w:rsidP="00F840E0">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181" w:type="dxa"/>
            <w:vAlign w:val="center"/>
          </w:tcPr>
          <w:p w14:paraId="381EBD3D" w14:textId="7A6C2C4E" w:rsidR="00162EF7" w:rsidRPr="009D2D26" w:rsidRDefault="005C1D38" w:rsidP="00F840E0">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182" w:type="dxa"/>
            <w:vAlign w:val="center"/>
          </w:tcPr>
          <w:p w14:paraId="0E4E9AF0" w14:textId="11456D59" w:rsidR="00162EF7" w:rsidRPr="009D2D26" w:rsidRDefault="002034C1" w:rsidP="00F840E0">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0</w:t>
            </w:r>
          </w:p>
        </w:tc>
      </w:tr>
      <w:tr w:rsidR="00550683" w:rsidRPr="009D2D26" w14:paraId="24A22D77" w14:textId="77777777" w:rsidTr="00F26CD7">
        <w:trPr>
          <w:trHeight w:val="143"/>
          <w:jc w:val="center"/>
        </w:trPr>
        <w:tc>
          <w:tcPr>
            <w:tcW w:w="2820" w:type="dxa"/>
            <w:gridSpan w:val="3"/>
            <w:vAlign w:val="center"/>
          </w:tcPr>
          <w:p w14:paraId="0346E68C" w14:textId="6BD26769" w:rsidR="00550683" w:rsidRPr="009D2D26" w:rsidRDefault="00550683" w:rsidP="00F840E0">
            <w:pPr>
              <w:spacing w:line="320" w:lineRule="exact"/>
              <w:jc w:val="center"/>
              <w:rPr>
                <w:rFonts w:ascii="游ゴシック Medium" w:eastAsia="游ゴシック Medium" w:hAnsi="游ゴシック Medium"/>
                <w:sz w:val="18"/>
                <w:szCs w:val="18"/>
              </w:rPr>
            </w:pPr>
            <w:r w:rsidRPr="00F26CD7">
              <w:rPr>
                <w:rFonts w:ascii="游ゴシック Medium" w:eastAsia="游ゴシック Medium" w:hAnsi="游ゴシック Medium" w:hint="eastAsia"/>
                <w:spacing w:val="150"/>
                <w:kern w:val="0"/>
                <w:szCs w:val="21"/>
                <w:fitText w:val="720" w:id="-2006175232"/>
              </w:rPr>
              <w:t>合</w:t>
            </w:r>
            <w:r w:rsidRPr="00F26CD7">
              <w:rPr>
                <w:rFonts w:ascii="游ゴシック Medium" w:eastAsia="游ゴシック Medium" w:hAnsi="游ゴシック Medium" w:hint="eastAsia"/>
                <w:kern w:val="0"/>
                <w:szCs w:val="21"/>
                <w:fitText w:val="720" w:id="-2006175232"/>
              </w:rPr>
              <w:t>計</w:t>
            </w:r>
          </w:p>
        </w:tc>
        <w:tc>
          <w:tcPr>
            <w:tcW w:w="1181" w:type="dxa"/>
            <w:vAlign w:val="center"/>
          </w:tcPr>
          <w:p w14:paraId="5207397D" w14:textId="1E68FCFB"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7A3545D4" w14:textId="11767BFD"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8B50C36" w14:textId="4CB4A579" w:rsidR="00550683" w:rsidRPr="009D2D26" w:rsidRDefault="00550683" w:rsidP="00F840E0">
            <w:pPr>
              <w:spacing w:line="320" w:lineRule="exact"/>
              <w:jc w:val="right"/>
              <w:rPr>
                <w:rFonts w:ascii="游ゴシック Medium" w:eastAsia="游ゴシック Medium" w:hAnsi="游ゴシック Medium"/>
                <w:szCs w:val="21"/>
              </w:rPr>
            </w:pPr>
          </w:p>
        </w:tc>
      </w:tr>
    </w:tbl>
    <w:p w14:paraId="7B362D22" w14:textId="33962323" w:rsidR="00A82E31" w:rsidRDefault="00F840E0" w:rsidP="00F840E0">
      <w:pPr>
        <w:widowControl/>
        <w:spacing w:line="360" w:lineRule="exact"/>
        <w:ind w:right="80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p w14:paraId="07E24C6B" w14:textId="265A9649"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04D33B8" w14:textId="388C044C"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6FE34099" w14:textId="58BB40BA" w:rsidR="005C1D38" w:rsidRDefault="003031B0" w:rsidP="00F840E0">
      <w:pPr>
        <w:widowControl/>
        <w:spacing w:line="360" w:lineRule="exact"/>
        <w:ind w:right="800"/>
        <w:jc w:val="center"/>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98176" behindDoc="0" locked="0" layoutInCell="1" allowOverlap="1" wp14:anchorId="061BE179" wp14:editId="30EA5D0E">
                <wp:simplePos x="0" y="0"/>
                <wp:positionH relativeFrom="column">
                  <wp:posOffset>3543300</wp:posOffset>
                </wp:positionH>
                <wp:positionV relativeFrom="paragraph">
                  <wp:posOffset>94615</wp:posOffset>
                </wp:positionV>
                <wp:extent cx="3021965" cy="548640"/>
                <wp:effectExtent l="0" t="266700" r="26035" b="22860"/>
                <wp:wrapNone/>
                <wp:docPr id="25"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44410"/>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EA54E" w14:textId="6D8A26A7" w:rsidR="00902457" w:rsidRDefault="00902457" w:rsidP="003031B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応募分野で上限金額が異なります。</w:t>
                            </w:r>
                          </w:p>
                          <w:p w14:paraId="67F9C4FC" w14:textId="7D79EC53" w:rsidR="00902457" w:rsidRPr="003D3DEF" w:rsidRDefault="00902457" w:rsidP="003031B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また、年度によっても異なりますので、十分ご注意ください。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E179" id="_x0000_s1028" type="#_x0000_t61" style="position:absolute;left:0;text-align:left;margin-left:279pt;margin-top:7.45pt;width:237.95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nn/gIAADEGAAAOAAAAZHJzL2Uyb0RvYy54bWysVM1uEzEQviPxDpbv7e6mSdpG3VRRqiKk&#10;qq3aop4dr50s8trGdrIJN06ckBAXDr1x4RlA4mmqSDwGY+9PEqg4IHLYeDwz38x8npmT02Uh0IIZ&#10;myuZ4mQ/xohJqrJcTlP86u587wgj64jMiFCSpXjFLD4dPn92UuoB66iZEhkzCECkHZQ6xTPn9CCK&#10;LJ2xgth9pZkEJVemIA5EM40yQ0pAL0TUieN+VCqTaaMosxZuzyolHgZ8zhl1V5xb5pBIMeTmwteE&#10;78R/o+EJGUwN0bOc1mmQf8iiILmEoC3UGXEEzU3+B1SRU6Os4m6fqiJSnOeUhRqgmiT+rZrbGdEs&#10;1ALkWN3SZP8fLL1cXBuUZynu9DCSpIA3Wj88/Pz6af3jy/rjt8d3H9bvvz+++4wOjjxZpbYD8LnV&#10;16aWLBx95UtuCv8PNaFlIHjVEsyWDlG4PIg7yXEfAlHQ9bpH/W54gWjjrY11L5gqkD+kuGTZlN3A&#10;K46JEGruAsdkcWFdIDurMybZ6wQjXgh4uwURaK/b7SbN424ZdXaMjvtJfOiLgvg1JpyaDHwAq0Se&#10;nedCBMH3JBsLgyBEiifTpPbdsRISlVBoctgLue7orJlOWv84PozHTflbZpCCkJCTZ7riNpzcSjCf&#10;hZA3jMODAZudKsJuWoRSJl1SqWYkY1W2vRh+Tb6NR6g8AHpkDnW22DVAY1mBNNgVZbW9d2Vh0lrn&#10;+G+JVc6tR4ispGudi1wq8xSAgKrqyJV9Q1JFjWfJLSfLqpm9pb+ZqGwFDW5UNflW0/McOuuCWHdN&#10;DLQLLAVYX+4KPlwoeDpVnzCaKfP2qXtvDxMIWoxKWB0ptm/mxDCMxEsJs3nQ91wjty2YIMDtZPtW&#10;zouxgl6C5oXMwhFMjBPNkRtV3MOGG/mIoCKSQtwUU2caYeyqdQY7krLRKJjBbtHEXchbTT2459i3&#10;9d3ynhhdj5aDobxUzYqpJ6Did2PrPaUazZ3iufPKDae1AHsptFG9Q/3i25aD1WbTD38BAAD//wMA&#10;UEsDBBQABgAIAAAAIQDDl25T3QAAAAsBAAAPAAAAZHJzL2Rvd25yZXYueG1sTI/BTsMwEETvSPyD&#10;tUjcqBNCURviVAgJQU+oodydeImj2usodlPz9zgnuM1qRrNvql20hs04+cGRgHyVAUPqnBqoF3D8&#10;fL3bAPNBkpLGEQr4QQ+7+vqqkqVyFzrg3ISepRLypRSgQxhLzn2n0Uq/ciNS8r7dZGVI59RzNclL&#10;KreG32fZI7dyoPRByxFfNHan5mwFvO9ju/0Y9rMzFL9krk/Nmz8KcXsTn5+ABYzhLwwLfkKHOjG1&#10;7kzKMyNgvd6kLSEZD1tgSyAriqTaReUF8Lri/zfUvwAAAP//AwBQSwECLQAUAAYACAAAACEAtoM4&#10;kv4AAADhAQAAEwAAAAAAAAAAAAAAAAAAAAAAW0NvbnRlbnRfVHlwZXNdLnhtbFBLAQItABQABgAI&#10;AAAAIQA4/SH/1gAAAJQBAAALAAAAAAAAAAAAAAAAAC8BAABfcmVscy8ucmVsc1BLAQItABQABgAI&#10;AAAAIQBctsnn/gIAADEGAAAOAAAAAAAAAAAAAAAAAC4CAABkcnMvZTJvRG9jLnhtbFBLAQItABQA&#10;BgAIAAAAIQDDl25T3QAAAAsBAAAPAAAAAAAAAAAAAAAAAFgFAABkcnMvZG93bnJldi54bWxQSwUG&#10;AAAAAAQABADzAAAAYgYAAAAA&#10;" adj="1207,-9959" fillcolor="white [3212]" strokecolor="#0070c0" strokeweight=".25pt">
                <v:textbox inset="1mm,1mm,0,1mm">
                  <w:txbxContent>
                    <w:p w14:paraId="405EA54E" w14:textId="6D8A26A7" w:rsidR="00902457" w:rsidRDefault="00902457" w:rsidP="003031B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応募分野で上限金額が異なります。</w:t>
                      </w:r>
                    </w:p>
                    <w:p w14:paraId="67F9C4FC" w14:textId="7D79EC53" w:rsidR="00902457" w:rsidRPr="003D3DEF" w:rsidRDefault="00902457" w:rsidP="003031B0">
                      <w:pPr>
                        <w:spacing w:line="240" w:lineRule="exact"/>
                        <w:jc w:val="left"/>
                        <w:rPr>
                          <w:rFonts w:asciiTheme="minorEastAsia" w:hAnsiTheme="minorEastAsia"/>
                          <w:b/>
                          <w:color w:val="0070C0"/>
                          <w:sz w:val="20"/>
                          <w14:textOutline w14:w="0" w14:cap="flat" w14:cmpd="sng" w14:algn="ctr">
                            <w14:noFill/>
                            <w14:prstDash w14:val="solid"/>
                            <w14:round/>
                          </w14:textOutline>
                        </w:rPr>
                      </w:pPr>
                      <w:r>
                        <w:rPr>
                          <w:rFonts w:asciiTheme="minorEastAsia" w:hAnsiTheme="minorEastAsia" w:hint="eastAsia"/>
                          <w:b/>
                          <w:color w:val="0070C0"/>
                          <w:sz w:val="20"/>
                          <w14:textOutline w14:w="0" w14:cap="flat" w14:cmpd="sng" w14:algn="ctr">
                            <w14:noFill/>
                            <w14:prstDash w14:val="solid"/>
                            <w14:round/>
                          </w14:textOutline>
                        </w:rPr>
                        <w:t>また、年度によっても異なりますので、十分ご注意ください。</w:t>
                      </w:r>
                    </w:p>
                  </w:txbxContent>
                </v:textbox>
              </v:shape>
            </w:pict>
          </mc:Fallback>
        </mc:AlternateContent>
      </w:r>
    </w:p>
    <w:p w14:paraId="2B91EFAA" w14:textId="54513990"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67BDC30D" w14:textId="3FCADC3A"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FA2303D" w14:textId="5CC9C078"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87D5392" w14:textId="69D5B336"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5B5D4EB0" w14:textId="7877B25F"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1AF51FC3" w14:textId="0FA1C4A2"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776334B2" w14:textId="228FA48F"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1AF6EAD" w14:textId="4DC5443C"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D16DCDA" w14:textId="5F308FC6"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4EE37E3" w14:textId="0AF11674"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78618470" w14:textId="7F86BEE9" w:rsidR="008F224F" w:rsidRDefault="008F224F" w:rsidP="00F840E0">
      <w:pPr>
        <w:widowControl/>
        <w:spacing w:line="360" w:lineRule="exact"/>
        <w:ind w:right="800"/>
        <w:jc w:val="center"/>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92032" behindDoc="0" locked="0" layoutInCell="1" allowOverlap="1" wp14:anchorId="78EFB6A6" wp14:editId="15DD72A3">
                <wp:simplePos x="0" y="0"/>
                <wp:positionH relativeFrom="column">
                  <wp:posOffset>1294517</wp:posOffset>
                </wp:positionH>
                <wp:positionV relativeFrom="paragraph">
                  <wp:posOffset>51849</wp:posOffset>
                </wp:positionV>
                <wp:extent cx="4152960" cy="768240"/>
                <wp:effectExtent l="0" t="361950" r="19050" b="13335"/>
                <wp:wrapNone/>
                <wp:docPr id="23" name="四角形吹き出し 38"/>
                <wp:cNvGraphicFramePr/>
                <a:graphic xmlns:a="http://schemas.openxmlformats.org/drawingml/2006/main">
                  <a:graphicData uri="http://schemas.microsoft.com/office/word/2010/wordprocessingShape">
                    <wps:wsp>
                      <wps:cNvSpPr/>
                      <wps:spPr>
                        <a:xfrm>
                          <a:off x="0" y="0"/>
                          <a:ext cx="4152960" cy="768240"/>
                        </a:xfrm>
                        <a:prstGeom prst="wedgeRectCallout">
                          <a:avLst>
                            <a:gd name="adj1" fmla="val -44410"/>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8C04A" w14:textId="00EE1EB2" w:rsidR="00902457" w:rsidRPr="00517611" w:rsidRDefault="00902457" w:rsidP="006372C4">
                            <w:pPr>
                              <w:widowControl/>
                              <w:spacing w:line="360" w:lineRule="exact"/>
                              <w:ind w:leftChars="-3" w:left="143" w:right="101" w:hangingChars="71" w:hanging="149"/>
                              <w:rPr>
                                <w:rFonts w:ascii="游ゴシック Medium" w:eastAsia="游ゴシック Medium" w:hAnsi="游ゴシック Medium"/>
                                <w:color w:val="4F81BD" w:themeColor="accent1"/>
                                <w:szCs w:val="21"/>
                              </w:rPr>
                            </w:pPr>
                            <w:r w:rsidRPr="005C1D38">
                              <w:rPr>
                                <w:rFonts w:ascii="游ゴシック Medium" w:eastAsia="游ゴシック Medium" w:hAnsi="游ゴシック Medium" w:hint="eastAsia"/>
                                <w:color w:val="4F81BD" w:themeColor="accent1"/>
                                <w:szCs w:val="21"/>
                              </w:rPr>
                              <w:t>※委託費は、設定できません。開発要素のないものは外注費として記載。AMED補助事業事務処理説明書を確認の上記載して下さい。</w:t>
                            </w:r>
                            <w:hyperlink r:id="rId11" w:history="1">
                              <w:r w:rsidRPr="00517611">
                                <w:rPr>
                                  <w:rStyle w:val="af4"/>
                                  <w:color w:val="4F81BD" w:themeColor="accent1"/>
                                </w:rPr>
                                <w:t>000106162.pdf (amed.go.jp)</w:t>
                              </w:r>
                            </w:hyperlink>
                          </w:p>
                          <w:p w14:paraId="370FDA19" w14:textId="64307A17" w:rsidR="00902457" w:rsidRPr="00517611" w:rsidRDefault="00902457" w:rsidP="006372C4">
                            <w:pPr>
                              <w:spacing w:line="240" w:lineRule="exact"/>
                              <w:ind w:firstLineChars="100" w:firstLine="201"/>
                              <w:jc w:val="left"/>
                              <w:rPr>
                                <w:rFonts w:asciiTheme="minorEastAsia" w:hAnsiTheme="minorEastAsia"/>
                                <w:b/>
                                <w:color w:val="4F81BD" w:themeColor="accent1"/>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B6A6" id="_x0000_s1029" type="#_x0000_t61" style="position:absolute;left:0;text-align:left;margin-left:101.95pt;margin-top:4.1pt;width:327pt;height: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7AAMAADEGAAAOAAAAZHJzL2Uyb0RvYy54bWysVM1uEzEQviPxDpbv7e4madpG3VRRqiKk&#10;qq3aop4dr50s8trGdrIJN06ckBAXDr1x4RlA4mmqSDwGY+9PEqg4IHLYeDwz38x8M56T02Uh0IIZ&#10;myuZ4mQ/xohJqrJcTlP86u587wgj64jMiFCSpXjFLD4dPn92UuoB66iZEhkzCECkHZQ6xTPn9CCK&#10;LJ2xgth9pZkEJVemIA5EM40yQ0pAL0TUieN+VCqTaaMosxZuzyolHgZ8zhl1V5xb5pBIMeTmwteE&#10;78R/o+EJGUwN0bOc1mmQf8iiILmEoC3UGXEEzU3+B1SRU6Os4m6fqiJSnOeUhRqgmiT+rZrbGdEs&#10;1ALkWN3SZP8fLL1cXBuUZynudDGSpIAerR8efn79tP7xZf3x2+O7D+v33x/ffUbdI09Wqe0AfG71&#10;taklC0df+ZKbwv9DTWgZCF61BLOlQxQue8lB57gPfaCgO+wfdXqhA9HGWxvrXjBVIH9IccmyKbuB&#10;Lo6JEGruAsdkcWFdIDurMybZ6wQjXgjo3YIItNfr9ZKmuVtGnR2j434SH/qiIH6NCacmAx/AKpFn&#10;57kQQfAzycbCIAiR4sk0qX13rIREZYq7yeFByHVHZ8100vrH8WE8bsrfMoMUhIScPNMVt+HkVoL5&#10;LIS8YRwaBmx2qgi7aRFKmXRJpZqRjFXZHsTwa/JtPELlAdAjc6izxa4BGssKpMGuKKvtvSsLL611&#10;jv+WWOXceoTISrrWucilMk8BCKiqjlzZNyRV1HiW3HKyDMPc9Zb+ZqKyFQy4UdXLt5qe5zBZF8S6&#10;a2JgXGAYYX25K/hwoaB1qj5hNFPm7VP33h5eIGgxKmF1pNi+mRPDMBIvJbzNbt9zjdy2YIIAt5Pt&#10;WzkvxgpmCYYXMgtHMDFONEduVHEPG27kI4KKSApxU0ydaYSxq9YZ7EjKRqNgBrtFE3chbzX14J5j&#10;P9Z3y3tidP20HDzKS9WsmPoFVPxubL2nVKO5Uzx3XrnhtBZgL4UxqneoX3zbcrDabPrhLwAAAP//&#10;AwBQSwMEFAAGAAgAAAAhABhsv+7cAAAACQEAAA8AAABkcnMvZG93bnJldi54bWxMj8FOwzAQRO9I&#10;/IO1lbhRp0ZAEuJUCAlBT6ih3J3YjaPa6yh20/D3LCc4juZp9m21Xbxjs5niEFDCZp0BM9gFPWAv&#10;4fD5epsDi0mhVi6gkfBtImzr66tKlTpccG/mJvWMRjCWSoJNaSw5j501XsV1GA1SdwyTV4ni1HM9&#10;qQuNe8dFlj1wrwakC1aN5sWa7tScvYT33dIWH8NuDg6XL7Wxp+YtHqS8WS3PT8CSWdIfDL/6pA41&#10;ObXhjDoyJ0FkdwWhEnIBjPr8/pFyS6AoBPC64v8/qH8AAAD//wMAUEsBAi0AFAAGAAgAAAAhALaD&#10;OJL+AAAA4QEAABMAAAAAAAAAAAAAAAAAAAAAAFtDb250ZW50X1R5cGVzXS54bWxQSwECLQAUAAYA&#10;CAAAACEAOP0h/9YAAACUAQAACwAAAAAAAAAAAAAAAAAvAQAAX3JlbHMvLnJlbHNQSwECLQAUAAYA&#10;CAAAACEA+4P9uwADAAAxBgAADgAAAAAAAAAAAAAAAAAuAgAAZHJzL2Uyb0RvYy54bWxQSwECLQAU&#10;AAYACAAAACEAGGy/7twAAAAJAQAADwAAAAAAAAAAAAAAAABaBQAAZHJzL2Rvd25yZXYueG1sUEsF&#10;BgAAAAAEAAQA8wAAAGMGAAAAAA==&#10;" adj="1207,-9959" fillcolor="white [3212]" strokecolor="#0070c0" strokeweight=".25pt">
                <v:textbox inset="1mm,1mm,0,1mm">
                  <w:txbxContent>
                    <w:p w14:paraId="32C8C04A" w14:textId="00EE1EB2" w:rsidR="00902457" w:rsidRPr="00517611" w:rsidRDefault="00902457" w:rsidP="006372C4">
                      <w:pPr>
                        <w:widowControl/>
                        <w:spacing w:line="360" w:lineRule="exact"/>
                        <w:ind w:leftChars="-3" w:left="143" w:right="101" w:hangingChars="71" w:hanging="149"/>
                        <w:rPr>
                          <w:rFonts w:ascii="游ゴシック Medium" w:eastAsia="游ゴシック Medium" w:hAnsi="游ゴシック Medium"/>
                          <w:color w:val="4F81BD" w:themeColor="accent1"/>
                          <w:szCs w:val="21"/>
                        </w:rPr>
                      </w:pPr>
                      <w:r w:rsidRPr="005C1D38">
                        <w:rPr>
                          <w:rFonts w:ascii="游ゴシック Medium" w:eastAsia="游ゴシック Medium" w:hAnsi="游ゴシック Medium" w:hint="eastAsia"/>
                          <w:color w:val="4F81BD" w:themeColor="accent1"/>
                          <w:szCs w:val="21"/>
                        </w:rPr>
                        <w:t>※委託費は、設定できません。開発要素のないものは外注費として記載。AMED補助事業事務処理説明書を確認の上記載して下さい。</w:t>
                      </w:r>
                      <w:hyperlink r:id="rId12" w:history="1">
                        <w:r w:rsidRPr="00517611">
                          <w:rPr>
                            <w:rStyle w:val="af4"/>
                            <w:color w:val="4F81BD" w:themeColor="accent1"/>
                          </w:rPr>
                          <w:t>000106162.pdf (amed.go.jp)</w:t>
                        </w:r>
                      </w:hyperlink>
                    </w:p>
                    <w:p w14:paraId="370FDA19" w14:textId="64307A17" w:rsidR="00902457" w:rsidRPr="00517611" w:rsidRDefault="00902457" w:rsidP="006372C4">
                      <w:pPr>
                        <w:spacing w:line="240" w:lineRule="exact"/>
                        <w:ind w:firstLineChars="100" w:firstLine="201"/>
                        <w:jc w:val="left"/>
                        <w:rPr>
                          <w:rFonts w:asciiTheme="minorEastAsia" w:hAnsiTheme="minorEastAsia"/>
                          <w:b/>
                          <w:color w:val="4F81BD" w:themeColor="accent1"/>
                          <w:sz w:val="20"/>
                          <w14:textOutline w14:w="0" w14:cap="flat" w14:cmpd="sng" w14:algn="ctr">
                            <w14:noFill/>
                            <w14:prstDash w14:val="solid"/>
                            <w14:round/>
                          </w14:textOutline>
                        </w:rPr>
                      </w:pPr>
                    </w:p>
                  </w:txbxContent>
                </v:textbox>
              </v:shape>
            </w:pict>
          </mc:Fallback>
        </mc:AlternateContent>
      </w:r>
    </w:p>
    <w:p w14:paraId="5C56EF5F" w14:textId="21B72982" w:rsidR="008F224F" w:rsidRDefault="008F224F" w:rsidP="008F224F">
      <w:pPr>
        <w:widowControl/>
        <w:spacing w:line="360" w:lineRule="exact"/>
        <w:ind w:right="800"/>
        <w:rPr>
          <w:rFonts w:ascii="游ゴシック Medium" w:eastAsia="游ゴシック Medium" w:hAnsi="游ゴシック Medium"/>
          <w:sz w:val="20"/>
          <w:szCs w:val="20"/>
        </w:rPr>
      </w:pPr>
    </w:p>
    <w:p w14:paraId="05FEB386" w14:textId="1739CF15" w:rsidR="008F224F" w:rsidRDefault="008F224F" w:rsidP="008F224F">
      <w:pPr>
        <w:widowControl/>
        <w:spacing w:line="360" w:lineRule="exact"/>
        <w:ind w:right="800"/>
        <w:rPr>
          <w:rFonts w:ascii="游ゴシック Medium" w:eastAsia="游ゴシック Medium" w:hAnsi="游ゴシック Medium"/>
          <w:sz w:val="20"/>
          <w:szCs w:val="20"/>
        </w:rPr>
      </w:pPr>
    </w:p>
    <w:p w14:paraId="1FCA2356" w14:textId="46A46BD9" w:rsidR="008F224F" w:rsidRDefault="008F224F" w:rsidP="008F224F">
      <w:pPr>
        <w:widowControl/>
        <w:spacing w:line="360" w:lineRule="exact"/>
        <w:ind w:right="800"/>
        <w:rPr>
          <w:rFonts w:ascii="游ゴシック Medium" w:eastAsia="游ゴシック Medium" w:hAnsi="游ゴシック Medium"/>
          <w:sz w:val="20"/>
          <w:szCs w:val="20"/>
        </w:rPr>
      </w:pPr>
    </w:p>
    <w:p w14:paraId="7ECBDA20" w14:textId="0FA36DE3" w:rsidR="008F224F" w:rsidRPr="008F224F" w:rsidRDefault="008F224F" w:rsidP="008F224F">
      <w:pPr>
        <w:widowControl/>
        <w:spacing w:line="360" w:lineRule="exact"/>
        <w:ind w:right="800"/>
        <w:rPr>
          <w:rFonts w:ascii="游ゴシック Medium" w:eastAsia="游ゴシック Medium" w:hAnsi="游ゴシック Medium"/>
          <w:color w:val="4F81BD" w:themeColor="accent1"/>
          <w:sz w:val="20"/>
          <w:szCs w:val="20"/>
        </w:rPr>
      </w:pPr>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p w14:paraId="2978A78C" w14:textId="77777777" w:rsidR="00FE4664" w:rsidRDefault="00FE4664">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4DB81133" w:rsidR="00B731E6" w:rsidRPr="009D2D26" w:rsidRDefault="00CB3E97" w:rsidP="00B904BD">
      <w:pPr>
        <w:widowControl/>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lastRenderedPageBreak/>
        <w:t>補助事業</w:t>
      </w:r>
      <w:r w:rsidR="00524B44" w:rsidRPr="009D2D26">
        <w:rPr>
          <w:rFonts w:ascii="游ゴシック Medium" w:eastAsia="游ゴシック Medium" w:hAnsi="游ゴシック Medium" w:hint="eastAsia"/>
          <w:b/>
          <w:sz w:val="22"/>
        </w:rPr>
        <w:t>代表者</w:t>
      </w:r>
      <w:r w:rsidR="00550683" w:rsidRPr="00550683">
        <w:rPr>
          <w:rFonts w:ascii="游ゴシック Medium" w:eastAsia="游ゴシック Medium" w:hAnsi="游ゴシック Medium" w:hint="eastAsia"/>
          <w:b/>
          <w:sz w:val="22"/>
          <w:vertAlign w:val="superscript"/>
        </w:rPr>
        <w:t>※３</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77"/>
        <w:gridCol w:w="2410"/>
        <w:gridCol w:w="2693"/>
        <w:gridCol w:w="1559"/>
        <w:gridCol w:w="694"/>
      </w:tblGrid>
      <w:tr w:rsidR="009D614A" w:rsidRPr="009D2D26" w14:paraId="53BC33CC" w14:textId="77777777" w:rsidTr="00E82A17">
        <w:trPr>
          <w:trHeight w:val="314"/>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bookmarkStart w:id="1" w:name="_Hlk87448983"/>
          </w:p>
        </w:tc>
        <w:tc>
          <w:tcPr>
            <w:tcW w:w="1877"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10" w:type="dxa"/>
            <w:tcBorders>
              <w:bottom w:val="dashed" w:sz="4" w:space="0" w:color="auto"/>
            </w:tcBorders>
            <w:vAlign w:val="center"/>
          </w:tcPr>
          <w:p w14:paraId="0BB89FAB" w14:textId="629E522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4A2731">
              <w:rPr>
                <w:rFonts w:ascii="游ゴシック Medium" w:eastAsia="游ゴシック Medium" w:hAnsi="游ゴシック Medium" w:hint="eastAsia"/>
                <w:color w:val="4F81BD" w:themeColor="accent1"/>
                <w:szCs w:val="21"/>
                <w:vertAlign w:val="superscript"/>
              </w:rPr>
              <w:t>※1</w:t>
            </w:r>
          </w:p>
        </w:tc>
        <w:tc>
          <w:tcPr>
            <w:tcW w:w="2693"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0836BD8"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82A17">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4A2731">
              <w:rPr>
                <w:rFonts w:ascii="游ゴシック Medium" w:eastAsia="游ゴシック Medium" w:hAnsi="游ゴシック Medium" w:hint="eastAsia"/>
                <w:color w:val="4F81BD" w:themeColor="accent1"/>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4CB76E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r w:rsidR="004A2731" w:rsidRPr="004A2731">
              <w:rPr>
                <w:rFonts w:ascii="游ゴシック Medium" w:eastAsia="游ゴシック Medium" w:hAnsi="游ゴシック Medium" w:hint="eastAsia"/>
                <w:color w:val="4F81BD" w:themeColor="accent1"/>
                <w:sz w:val="14"/>
                <w:szCs w:val="20"/>
              </w:rPr>
              <w:t>※5</w:t>
            </w:r>
          </w:p>
        </w:tc>
      </w:tr>
      <w:tr w:rsidR="009D614A" w:rsidRPr="009D2D26" w14:paraId="05F860F2" w14:textId="77777777" w:rsidTr="00E82A17">
        <w:trPr>
          <w:trHeight w:val="222"/>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1877" w:type="dxa"/>
            <w:tcBorders>
              <w:top w:val="dashed" w:sz="4" w:space="0" w:color="auto"/>
              <w:bottom w:val="dashed" w:sz="4" w:space="0" w:color="auto"/>
            </w:tcBorders>
            <w:vAlign w:val="center"/>
          </w:tcPr>
          <w:p w14:paraId="3ED5642D" w14:textId="6840401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FE1F4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r w:rsidR="000F5AA5" w:rsidRPr="004A2731">
              <w:rPr>
                <w:rFonts w:ascii="游ゴシック Medium" w:eastAsia="游ゴシック Medium" w:hAnsi="游ゴシック Medium" w:hint="eastAsia"/>
                <w:color w:val="4F81BD" w:themeColor="accent1"/>
                <w:sz w:val="18"/>
                <w:szCs w:val="18"/>
                <w:vertAlign w:val="superscript"/>
              </w:rPr>
              <w:t>※4</w:t>
            </w:r>
          </w:p>
        </w:tc>
        <w:tc>
          <w:tcPr>
            <w:tcW w:w="2410"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4A2731">
              <w:rPr>
                <w:rFonts w:ascii="游ゴシック Medium" w:eastAsia="游ゴシック Medium" w:hAnsi="游ゴシック Medium" w:hint="eastAsia"/>
                <w:color w:val="4F81BD" w:themeColor="accent1"/>
                <w:szCs w:val="21"/>
                <w:vertAlign w:val="superscript"/>
              </w:rPr>
              <w:t>※1</w:t>
            </w:r>
          </w:p>
        </w:tc>
        <w:tc>
          <w:tcPr>
            <w:tcW w:w="2693" w:type="dxa"/>
            <w:tcBorders>
              <w:top w:val="dashed" w:sz="4" w:space="0" w:color="auto"/>
              <w:bottom w:val="dashed" w:sz="4" w:space="0" w:color="auto"/>
            </w:tcBorders>
            <w:vAlign w:val="center"/>
          </w:tcPr>
          <w:p w14:paraId="0938591E" w14:textId="6F439B4A"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735633EE" w:rsidR="009D614A" w:rsidRPr="009D2D26" w:rsidRDefault="00EF3683" w:rsidP="00671A70">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取得免許</w:t>
            </w:r>
            <w:r w:rsidR="00E82A17">
              <w:rPr>
                <w:rFonts w:ascii="游ゴシック Medium" w:eastAsia="游ゴシック Medium" w:hAnsi="游ゴシック Medium" w:hint="eastAsia"/>
                <w:sz w:val="20"/>
                <w:szCs w:val="20"/>
              </w:rPr>
              <w:t>（免許取得年）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E82A17">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1877"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410"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693" w:type="dxa"/>
            <w:tcBorders>
              <w:top w:val="dashed" w:sz="4" w:space="0" w:color="auto"/>
              <w:bottom w:val="double" w:sz="4" w:space="0" w:color="auto"/>
            </w:tcBorders>
            <w:vAlign w:val="center"/>
          </w:tcPr>
          <w:p w14:paraId="2BBBCD8C" w14:textId="19491BDC" w:rsidR="009D614A" w:rsidRPr="009D2D26" w:rsidRDefault="00EF3683" w:rsidP="00671A70">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所属学会</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E82A17">
        <w:trPr>
          <w:cantSplit/>
          <w:trHeight w:val="395"/>
          <w:jc w:val="center"/>
        </w:trPr>
        <w:tc>
          <w:tcPr>
            <w:tcW w:w="518" w:type="dxa"/>
            <w:vMerge w:val="restart"/>
            <w:tcBorders>
              <w:top w:val="double" w:sz="4" w:space="0" w:color="auto"/>
            </w:tcBorders>
            <w:textDirection w:val="tbRlV"/>
            <w:vAlign w:val="center"/>
          </w:tcPr>
          <w:p w14:paraId="761BF8F1" w14:textId="1A5D82FB" w:rsidR="009242D4" w:rsidRPr="009D2D26" w:rsidRDefault="00CB3E97"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1877"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410" w:type="dxa"/>
            <w:tcBorders>
              <w:top w:val="double" w:sz="4" w:space="0" w:color="auto"/>
              <w:bottom w:val="dashed" w:sz="4" w:space="0" w:color="auto"/>
            </w:tcBorders>
            <w:vAlign w:val="center"/>
          </w:tcPr>
          <w:p w14:paraId="5A958D62" w14:textId="3FA47458"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r w:rsidR="00BA7596">
              <w:rPr>
                <w:rFonts w:ascii="游ゴシック Medium" w:eastAsia="游ゴシック Medium" w:hAnsi="游ゴシック Medium" w:cs="ＭＳ Ｐゴシック" w:hint="eastAsia"/>
                <w:color w:val="4F81BD" w:themeColor="accent1"/>
                <w:kern w:val="0"/>
                <w:szCs w:val="21"/>
              </w:rPr>
              <w:t>付属病院</w:t>
            </w:r>
          </w:p>
        </w:tc>
        <w:tc>
          <w:tcPr>
            <w:tcW w:w="2693"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3D3DEF">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3D3DEF">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D17AE4">
        <w:trPr>
          <w:cantSplit/>
          <w:trHeight w:hRule="exact" w:val="1311"/>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1877" w:type="dxa"/>
            <w:tcBorders>
              <w:top w:val="dashed" w:sz="4" w:space="0" w:color="auto"/>
              <w:bottom w:val="dashed" w:sz="4" w:space="0" w:color="auto"/>
            </w:tcBorders>
            <w:vAlign w:val="center"/>
          </w:tcPr>
          <w:p w14:paraId="10C25168" w14:textId="0B4C9BD0" w:rsidR="000F5AA5"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w:t>
            </w:r>
            <w:r w:rsidR="00FE1F48">
              <w:rPr>
                <w:rFonts w:ascii="游ゴシック Medium" w:eastAsia="游ゴシック Medium" w:hAnsi="游ゴシック Medium" w:cs="ＭＳ Ｐゴシック" w:hint="eastAsia"/>
                <w:color w:val="4F81BD" w:themeColor="accent1"/>
                <w:kern w:val="0"/>
                <w:szCs w:val="21"/>
              </w:rPr>
              <w:t>5</w:t>
            </w:r>
            <w:r w:rsidR="00F56491">
              <w:rPr>
                <w:rFonts w:ascii="游ゴシック Medium" w:eastAsia="游ゴシック Medium" w:hAnsi="游ゴシック Medium" w:cs="ＭＳ Ｐゴシック" w:hint="eastAsia"/>
                <w:color w:val="4F81BD" w:themeColor="accent1"/>
                <w:kern w:val="0"/>
                <w:szCs w:val="21"/>
              </w:rPr>
              <w:t>3</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10" w:type="dxa"/>
            <w:tcBorders>
              <w:top w:val="dashed" w:sz="4" w:space="0" w:color="auto"/>
              <w:bottom w:val="dashed" w:sz="4" w:space="0" w:color="auto"/>
            </w:tcBorders>
            <w:vAlign w:val="center"/>
          </w:tcPr>
          <w:p w14:paraId="09B9AE2B" w14:textId="465F3B93" w:rsidR="009242D4" w:rsidRPr="009D2D26" w:rsidRDefault="00BA7596"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臨床工学士部門</w:t>
            </w:r>
          </w:p>
        </w:tc>
        <w:tc>
          <w:tcPr>
            <w:tcW w:w="2693" w:type="dxa"/>
            <w:tcBorders>
              <w:top w:val="dashed" w:sz="4" w:space="0" w:color="auto"/>
              <w:bottom w:val="dashed" w:sz="4" w:space="0" w:color="auto"/>
            </w:tcBorders>
            <w:vAlign w:val="center"/>
          </w:tcPr>
          <w:p w14:paraId="726ABC41" w14:textId="5F3864B5" w:rsidR="00EF3683" w:rsidRDefault="00D17AE4"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工学</w:t>
            </w:r>
            <w:r w:rsidR="00950892" w:rsidRPr="009D2D26">
              <w:rPr>
                <w:rFonts w:ascii="游ゴシック Medium" w:eastAsia="游ゴシック Medium" w:hAnsi="游ゴシック Medium" w:hint="eastAsia"/>
                <w:color w:val="4F81BD" w:themeColor="accent1"/>
                <w:szCs w:val="21"/>
              </w:rPr>
              <w:t>博士（</w:t>
            </w:r>
            <w:r w:rsidR="008B291F"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p>
          <w:p w14:paraId="335B619E" w14:textId="1AB8F6EA" w:rsidR="00BA7596" w:rsidRPr="009D2D26" w:rsidRDefault="00BA7596"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臨床工学士</w:t>
            </w:r>
            <w:r w:rsidR="00D17AE4">
              <w:rPr>
                <w:rFonts w:ascii="游ゴシック Medium" w:eastAsia="游ゴシック Medium" w:hAnsi="游ゴシック Medium" w:hint="eastAsia"/>
                <w:color w:val="4F81BD" w:themeColor="accent1"/>
                <w:szCs w:val="21"/>
              </w:rPr>
              <w:t>免許　H14年</w:t>
            </w:r>
          </w:p>
        </w:tc>
        <w:tc>
          <w:tcPr>
            <w:tcW w:w="1559" w:type="dxa"/>
            <w:vMerge/>
            <w:vAlign w:val="center"/>
          </w:tcPr>
          <w:p w14:paraId="53BCB480"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E82A17">
        <w:trPr>
          <w:cantSplit/>
          <w:trHeight w:hRule="exact" w:val="542"/>
          <w:jc w:val="center"/>
        </w:trPr>
        <w:tc>
          <w:tcPr>
            <w:tcW w:w="518" w:type="dxa"/>
            <w:vMerge/>
            <w:tcBorders>
              <w:bottom w:val="single" w:sz="4" w:space="0" w:color="auto"/>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1877"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10" w:type="dxa"/>
            <w:tcBorders>
              <w:top w:val="dashed" w:sz="4" w:space="0" w:color="auto"/>
            </w:tcBorders>
            <w:vAlign w:val="center"/>
          </w:tcPr>
          <w:p w14:paraId="7DCD8B1F" w14:textId="2F892D99" w:rsidR="009242D4" w:rsidRPr="009D2D26" w:rsidRDefault="00BA7596"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科長</w:t>
            </w:r>
          </w:p>
        </w:tc>
        <w:tc>
          <w:tcPr>
            <w:tcW w:w="2693" w:type="dxa"/>
            <w:tcBorders>
              <w:top w:val="dashed" w:sz="4" w:space="0" w:color="auto"/>
            </w:tcBorders>
            <w:vAlign w:val="center"/>
          </w:tcPr>
          <w:p w14:paraId="515F21C4" w14:textId="5F1F4B8B" w:rsidR="009242D4" w:rsidRPr="009D2D26" w:rsidRDefault="00EF3683"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小児●●学会</w:t>
            </w:r>
          </w:p>
        </w:tc>
        <w:tc>
          <w:tcPr>
            <w:tcW w:w="1559" w:type="dxa"/>
            <w:vMerge/>
            <w:tcBorders>
              <w:bottom w:val="single" w:sz="6" w:space="0" w:color="auto"/>
            </w:tcBorders>
            <w:vAlign w:val="center"/>
          </w:tcPr>
          <w:p w14:paraId="499F3FA2"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0F5BFE" w:rsidRPr="009D2D26" w14:paraId="55CF04AD" w14:textId="77777777" w:rsidTr="00E82A17">
        <w:trPr>
          <w:trHeight w:val="498"/>
          <w:jc w:val="center"/>
        </w:trPr>
        <w:tc>
          <w:tcPr>
            <w:tcW w:w="4805" w:type="dxa"/>
            <w:gridSpan w:val="3"/>
            <w:vAlign w:val="center"/>
          </w:tcPr>
          <w:p w14:paraId="1A48F6F8" w14:textId="084BD16C"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E733B5">
              <w:rPr>
                <w:rFonts w:ascii="游ゴシック Medium" w:eastAsia="游ゴシック Medium" w:hAnsi="游ゴシック Medium" w:hint="eastAsia"/>
                <w:color w:val="4F81BD" w:themeColor="accent1"/>
                <w:szCs w:val="21"/>
              </w:rPr>
              <w:t>１</w:t>
            </w:r>
            <w:r w:rsidRPr="009D2D26">
              <w:rPr>
                <w:rFonts w:ascii="游ゴシック Medium" w:eastAsia="游ゴシック Medium" w:hAnsi="游ゴシック Medium" w:hint="eastAsia"/>
                <w:szCs w:val="21"/>
              </w:rPr>
              <w:t>名</w:t>
            </w:r>
          </w:p>
        </w:tc>
        <w:tc>
          <w:tcPr>
            <w:tcW w:w="2693" w:type="dxa"/>
            <w:vAlign w:val="center"/>
          </w:tcPr>
          <w:p w14:paraId="7C374143" w14:textId="10768BA3" w:rsidR="000F5BFE" w:rsidRPr="009D2D26" w:rsidRDefault="00CB3E97"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補助事業</w:t>
            </w:r>
            <w:r w:rsidR="000F5BFE" w:rsidRPr="009D2D26">
              <w:rPr>
                <w:rFonts w:ascii="游ゴシック Medium" w:eastAsia="游ゴシック Medium" w:hAnsi="游ゴシック Medium" w:hint="eastAsia"/>
                <w:szCs w:val="21"/>
              </w:rPr>
              <w:t>経費合計</w:t>
            </w:r>
          </w:p>
        </w:tc>
        <w:tc>
          <w:tcPr>
            <w:tcW w:w="1559" w:type="dxa"/>
            <w:tcBorders>
              <w:top w:val="nil"/>
            </w:tcBorders>
            <w:vAlign w:val="center"/>
          </w:tcPr>
          <w:p w14:paraId="6ECF97E1" w14:textId="77777777" w:rsidR="000F5BFE" w:rsidRPr="009D2D26" w:rsidRDefault="000F5BFE" w:rsidP="003D3DEF">
            <w:pPr>
              <w:spacing w:line="360" w:lineRule="exact"/>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3D3DEF">
            <w:pPr>
              <w:spacing w:line="360" w:lineRule="exact"/>
              <w:jc w:val="center"/>
              <w:rPr>
                <w:rFonts w:ascii="游ゴシック Medium" w:eastAsia="游ゴシック Medium" w:hAnsi="游ゴシック Medium"/>
                <w:sz w:val="20"/>
                <w:szCs w:val="20"/>
              </w:rPr>
            </w:pPr>
          </w:p>
        </w:tc>
      </w:tr>
      <w:bookmarkEnd w:id="1"/>
    </w:tbl>
    <w:p w14:paraId="35326741" w14:textId="47C6CD18" w:rsidR="00FE4664" w:rsidRDefault="00FE466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p>
    <w:p w14:paraId="30B6E0D8" w14:textId="2A43D179" w:rsidR="00FE4664" w:rsidRPr="00FE4664" w:rsidRDefault="00126C93" w:rsidP="00FE4664">
      <w:pPr>
        <w:snapToGrid w:val="0"/>
        <w:spacing w:line="360" w:lineRule="exact"/>
        <w:ind w:leftChars="101" w:left="509" w:hangingChars="135" w:hanging="297"/>
        <w:rPr>
          <w:rFonts w:ascii="游ゴシック Medium" w:eastAsia="游ゴシック Medium" w:hAnsi="游ゴシック Medium"/>
          <w:b/>
          <w:bCs/>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708416" behindDoc="0" locked="0" layoutInCell="1" allowOverlap="1" wp14:anchorId="0135EA0C" wp14:editId="2C24EED7">
                <wp:simplePos x="0" y="0"/>
                <wp:positionH relativeFrom="margin">
                  <wp:posOffset>813435</wp:posOffset>
                </wp:positionH>
                <wp:positionV relativeFrom="paragraph">
                  <wp:posOffset>603250</wp:posOffset>
                </wp:positionV>
                <wp:extent cx="4819650" cy="420370"/>
                <wp:effectExtent l="590550" t="152400" r="19050" b="17780"/>
                <wp:wrapNone/>
                <wp:docPr id="28" name="角丸四角形吹き出し 45"/>
                <wp:cNvGraphicFramePr/>
                <a:graphic xmlns:a="http://schemas.openxmlformats.org/drawingml/2006/main">
                  <a:graphicData uri="http://schemas.microsoft.com/office/word/2010/wordprocessingShape">
                    <wps:wsp>
                      <wps:cNvSpPr/>
                      <wps:spPr>
                        <a:xfrm>
                          <a:off x="0" y="0"/>
                          <a:ext cx="4819650" cy="420370"/>
                        </a:xfrm>
                        <a:prstGeom prst="wedgeRoundRectCallout">
                          <a:avLst>
                            <a:gd name="adj1" fmla="val -62230"/>
                            <a:gd name="adj2" fmla="val -84762"/>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0CE0993D" w14:textId="77777777" w:rsidR="00902457" w:rsidRPr="00BD21EC" w:rsidRDefault="00902457" w:rsidP="00517611">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5EA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0" type="#_x0000_t62" style="position:absolute;left:0;text-align:left;margin-left:64.05pt;margin-top:47.5pt;width:379.5pt;height:33.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M/4QIAANEFAAAOAAAAZHJzL2Uyb0RvYy54bWysVMtuEzEU3SPxD5b37WSm06SNOqmiVEVI&#10;VRu1RV07HjsZ8NiD7WQSdl2xQkJsWHTHhl8oSHxNicRncO15NIWsEJuZa/vc17mPo+NlLtCCaZMp&#10;meBwt4MRk1SlmZwm+NX16c4BRsYSmRKhJEvwihl8PHj+7Kgs+ixSMyVSphEYkaZfFgmeWVv0g8DQ&#10;GcuJ2VUFk/DIlc6JhaOeBqkmJVjPRRB1Ot2gVDottKLMGLg9qR7xwNvnnFF7wblhFokEQ2zWf7X/&#10;Ttw3GByR/lSTYpbROgzyD1HkJJPgtDV1QixBc539ZSrPqFZGcbtLVR4ozjPKfA6QTdj5I5urGSmY&#10;zwXIMUVLk/l/Zun5YqxRliY4gkpJkkONfn399PP+fn13B8L6x5f1x28Ptx/W778/3H5G8b6jrCxM&#10;HzSvirGuTwZEl/+S69z9ITO09DSvWprZ0iIKl/FBeNjdh2pQeIujzl7P1yF41C60sS+YypETElyy&#10;dMou1Vyml1DQERFCza2nmyzOjPW8p3XwJH0dYsRzAWVcEIF2ulG019R5AxQ9AR3EvW5UN8MGaG8T&#10;FHa73Z7DQKC1X5CaUF0QQqIShuCwA8k5nKOpIsZLdiVYBbtkHDgHKiKfhe92NhIaQcQJJpQyacPa&#10;lZCAdmo8E6JVDLcpilapxjo15qegVexsU3zqsdXwXpW0rXKeSaW3GUjfNOHyCt9kX+Xs0rfLydI3&#10;WuwSczcTla6g+bSqptIU9DSDep8RY8dEQ/2gRWC12Av4cKGAWlVLGM2Ufrft3uFhOuAVoxLGOsHm&#10;7ZxohpF4KWFuDsM4dnvAH+L9XgQHvfky2XyR83ykoCLQURCdFx3eikbkWuU3sIGGzis8EUnBd4Kp&#10;1c1hZKt1AzuMsuHQw2D2C2LP5FVBnXHHs+uj6+UN0UXd9BbG5Vw1K6Buuar7HrFOU6rh3Cqe2abl&#10;Kl7rCsDe8B1b7zi3mDbPHvW4iQe/AQAA//8DAFBLAwQUAAYACAAAACEA2MlCSdwAAAAKAQAADwAA&#10;AGRycy9kb3ducmV2LnhtbEyPwU7DMBBE70j8g7VI3KidAGka4lQFqeJMizg78TYJjdchdtvw9ywn&#10;OM7OaPZNuZ7dIM44hd6ThmShQCA13vbUanjfb+9yECEasmbwhBq+McC6ur4qTWH9hd7wvIut4BIK&#10;hdHQxTgWUoamQ2fCwo9I7B385ExkObXSTubC5W6QqVKZdKYn/tCZEV86bI67k9OQfWxfh0/5kMjl&#10;/nlzrL+UvW+V1rc38+YJRMQ5/oXhF5/RoWKm2p/IBjGwTvOEoxpWj7yJA3m+5EPNTpakIKtS/p9Q&#10;/QAAAP//AwBQSwECLQAUAAYACAAAACEAtoM4kv4AAADhAQAAEwAAAAAAAAAAAAAAAAAAAAAAW0Nv&#10;bnRlbnRfVHlwZXNdLnhtbFBLAQItABQABgAIAAAAIQA4/SH/1gAAAJQBAAALAAAAAAAAAAAAAAAA&#10;AC8BAABfcmVscy8ucmVsc1BLAQItABQABgAIAAAAIQCwMrM/4QIAANEFAAAOAAAAAAAAAAAAAAAA&#10;AC4CAABkcnMvZTJvRG9jLnhtbFBLAQItABQABgAIAAAAIQDYyUJJ3AAAAAoBAAAPAAAAAAAAAAAA&#10;AAAAADsFAABkcnMvZG93bnJldi54bWxQSwUGAAAAAAQABADzAAAARAYAAAAA&#10;" adj="-2642,-7509" fillcolor="white [3201]" strokecolor="#4f81bd [3204]" strokeweight="1.5pt">
                <v:textbox>
                  <w:txbxContent>
                    <w:p w14:paraId="0CE0993D" w14:textId="77777777" w:rsidR="00902457" w:rsidRPr="00BD21EC" w:rsidRDefault="00902457" w:rsidP="00517611">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txbxContent>
                </v:textbox>
                <w10:wrap anchorx="margin"/>
              </v:shape>
            </w:pict>
          </mc:Fallback>
        </mc:AlternateContent>
      </w:r>
      <w:r w:rsidR="00FE4664" w:rsidRPr="00FE4664">
        <w:rPr>
          <w:rFonts w:ascii="游ゴシック Medium" w:eastAsia="游ゴシック Medium" w:hAnsi="游ゴシック Medium" w:hint="eastAsia"/>
          <w:b/>
          <w:bCs/>
          <w:szCs w:val="21"/>
        </w:rPr>
        <w:t>博士号を取得していない方への確認</w:t>
      </w:r>
    </w:p>
    <w:tbl>
      <w:tblPr>
        <w:tblStyle w:val="a7"/>
        <w:tblW w:w="0" w:type="auto"/>
        <w:tblInd w:w="137" w:type="dxa"/>
        <w:tblLook w:val="04A0" w:firstRow="1" w:lastRow="0" w:firstColumn="1" w:lastColumn="0" w:noHBand="0" w:noVBand="1"/>
      </w:tblPr>
      <w:tblGrid>
        <w:gridCol w:w="530"/>
        <w:gridCol w:w="9244"/>
      </w:tblGrid>
      <w:tr w:rsidR="00126C93" w14:paraId="41922A69" w14:textId="77777777" w:rsidTr="00902457">
        <w:tc>
          <w:tcPr>
            <w:tcW w:w="530" w:type="dxa"/>
            <w:vAlign w:val="center"/>
          </w:tcPr>
          <w:p w14:paraId="50A77F1E" w14:textId="6F4CC065" w:rsidR="00126C93" w:rsidRPr="00FE4664" w:rsidRDefault="00126C93" w:rsidP="00FE4664">
            <w:pPr>
              <w:snapToGrid w:val="0"/>
              <w:spacing w:line="360" w:lineRule="exact"/>
              <w:jc w:val="center"/>
              <w:rPr>
                <w:rFonts w:ascii="游ゴシック Medium" w:eastAsia="游ゴシック Medium" w:hAnsi="游ゴシック Medium"/>
                <w:color w:val="4F81BD" w:themeColor="accent1"/>
                <w:sz w:val="28"/>
                <w:szCs w:val="28"/>
              </w:rPr>
            </w:pPr>
            <w:r w:rsidRPr="00FE4664">
              <w:rPr>
                <w:rFonts w:ascii="游ゴシック Medium" w:eastAsia="游ゴシック Medium" w:hAnsi="游ゴシック Medium" w:hint="eastAsia"/>
                <w:sz w:val="28"/>
                <w:szCs w:val="28"/>
              </w:rPr>
              <w:t>□</w:t>
            </w:r>
          </w:p>
        </w:tc>
        <w:tc>
          <w:tcPr>
            <w:tcW w:w="9244" w:type="dxa"/>
          </w:tcPr>
          <w:p w14:paraId="44C480E8" w14:textId="2DAEE995" w:rsidR="00126C93" w:rsidRPr="00FE4664" w:rsidRDefault="00126C93" w:rsidP="000B14BA">
            <w:pPr>
              <w:snapToGrid w:val="0"/>
              <w:spacing w:line="360" w:lineRule="exact"/>
              <w:rPr>
                <w:rFonts w:ascii="游ゴシック Medium" w:eastAsia="游ゴシック Medium" w:hAnsi="游ゴシック Medium"/>
                <w:color w:val="4F81BD" w:themeColor="accent1"/>
                <w:sz w:val="18"/>
                <w:szCs w:val="20"/>
              </w:rPr>
            </w:pPr>
            <w:r w:rsidRPr="00FE4664">
              <w:rPr>
                <w:rFonts w:hint="eastAsia"/>
              </w:rPr>
              <w:t>私は、</w:t>
            </w:r>
            <w:r w:rsidRPr="00FE4664">
              <w:t>医師</w:t>
            </w:r>
            <w:r w:rsidRPr="00FE4664">
              <w:rPr>
                <w:rFonts w:hint="eastAsia"/>
              </w:rPr>
              <w:t>、歯科医師、薬剤師、獣医師のいずれかで、免許取得後に３</w:t>
            </w:r>
            <w:r w:rsidRPr="00FE4664">
              <w:t>年以上</w:t>
            </w:r>
            <w:r w:rsidRPr="00FE4664">
              <w:rPr>
                <w:rFonts w:hint="eastAsia"/>
              </w:rPr>
              <w:t>の研究および臨床経験</w:t>
            </w:r>
            <w:r w:rsidRPr="00FE4664">
              <w:t>を</w:t>
            </w:r>
            <w:r w:rsidRPr="00FE4664">
              <w:rPr>
                <w:rFonts w:hint="eastAsia"/>
              </w:rPr>
              <w:t>有しています。</w:t>
            </w:r>
          </w:p>
        </w:tc>
      </w:tr>
    </w:tbl>
    <w:p w14:paraId="65678C14" w14:textId="2EDCD74A" w:rsidR="00FE4664" w:rsidRDefault="00FE466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p>
    <w:p w14:paraId="5B9E5CAF" w14:textId="18D7D0BD" w:rsidR="00126C93" w:rsidRPr="00126C93" w:rsidRDefault="00126C93" w:rsidP="00126C93">
      <w:pPr>
        <w:snapToGrid w:val="0"/>
        <w:spacing w:line="360" w:lineRule="exact"/>
        <w:ind w:leftChars="101" w:left="490" w:hangingChars="135" w:hanging="278"/>
        <w:rPr>
          <w:rFonts w:ascii="游ゴシック Medium" w:eastAsia="游ゴシック Medium" w:hAnsi="游ゴシック Medium"/>
          <w:b/>
          <w:bCs/>
          <w:szCs w:val="21"/>
        </w:rPr>
      </w:pPr>
      <w:r w:rsidRPr="00126C93">
        <w:rPr>
          <w:rFonts w:ascii="游ゴシック Medium" w:eastAsia="游ゴシック Medium" w:hAnsi="游ゴシック Medium" w:hint="eastAsia"/>
          <w:b/>
          <w:bCs/>
          <w:szCs w:val="21"/>
        </w:rPr>
        <w:t>45歳以上の方への確認</w:t>
      </w:r>
    </w:p>
    <w:tbl>
      <w:tblPr>
        <w:tblStyle w:val="a7"/>
        <w:tblW w:w="0" w:type="auto"/>
        <w:tblInd w:w="137" w:type="dxa"/>
        <w:tblLook w:val="04A0" w:firstRow="1" w:lastRow="0" w:firstColumn="1" w:lastColumn="0" w:noHBand="0" w:noVBand="1"/>
      </w:tblPr>
      <w:tblGrid>
        <w:gridCol w:w="567"/>
        <w:gridCol w:w="9207"/>
      </w:tblGrid>
      <w:tr w:rsidR="00126C93" w14:paraId="7C6473E0" w14:textId="77777777" w:rsidTr="00126C93">
        <w:tc>
          <w:tcPr>
            <w:tcW w:w="567" w:type="dxa"/>
            <w:vAlign w:val="center"/>
          </w:tcPr>
          <w:p w14:paraId="46E7981A" w14:textId="24F06AA7" w:rsidR="00126C93" w:rsidRDefault="00126C93" w:rsidP="00126C93">
            <w:pPr>
              <w:snapToGrid w:val="0"/>
              <w:spacing w:line="360" w:lineRule="exact"/>
              <w:jc w:val="center"/>
              <w:rPr>
                <w:rFonts w:ascii="游ゴシック Medium" w:eastAsia="游ゴシック Medium" w:hAnsi="游ゴシック Medium"/>
                <w:color w:val="4F81BD" w:themeColor="accent1"/>
                <w:sz w:val="18"/>
                <w:szCs w:val="20"/>
              </w:rPr>
            </w:pPr>
            <w:r w:rsidRPr="00FE4664">
              <w:rPr>
                <w:rFonts w:ascii="游ゴシック Medium" w:eastAsia="游ゴシック Medium" w:hAnsi="游ゴシック Medium" w:hint="eastAsia"/>
                <w:sz w:val="28"/>
                <w:szCs w:val="28"/>
              </w:rPr>
              <w:t>□</w:t>
            </w:r>
          </w:p>
        </w:tc>
        <w:tc>
          <w:tcPr>
            <w:tcW w:w="9207" w:type="dxa"/>
          </w:tcPr>
          <w:p w14:paraId="3DC2FCAE" w14:textId="037BB1C0" w:rsidR="00126C93" w:rsidRPr="00126C93" w:rsidRDefault="00126C93" w:rsidP="000B14BA">
            <w:pPr>
              <w:snapToGrid w:val="0"/>
              <w:spacing w:line="360" w:lineRule="exact"/>
              <w:rPr>
                <w:rFonts w:asciiTheme="minorEastAsia" w:hAnsiTheme="minorEastAsia"/>
                <w:color w:val="4F81BD" w:themeColor="accent1"/>
                <w:szCs w:val="21"/>
              </w:rPr>
            </w:pPr>
            <w:r w:rsidRPr="00126C93">
              <w:rPr>
                <w:rFonts w:asciiTheme="minorEastAsia" w:hAnsiTheme="minorEastAsia" w:hint="eastAsia"/>
                <w:szCs w:val="21"/>
              </w:rPr>
              <w:t>産前・産後休業又は育児休業を（　　）日取得したため、45歳以上となりました。取得</w:t>
            </w:r>
            <w:r w:rsidR="003353A5">
              <w:rPr>
                <w:rFonts w:asciiTheme="minorEastAsia" w:hAnsiTheme="minorEastAsia" w:hint="eastAsia"/>
                <w:szCs w:val="21"/>
              </w:rPr>
              <w:t>日数</w:t>
            </w:r>
            <w:r w:rsidRPr="00126C93">
              <w:rPr>
                <w:rFonts w:asciiTheme="minorEastAsia" w:hAnsiTheme="minorEastAsia" w:hint="eastAsia"/>
                <w:szCs w:val="21"/>
              </w:rPr>
              <w:t>を差し引いた場合、令和5</w:t>
            </w:r>
            <w:r w:rsidRPr="00126C93">
              <w:rPr>
                <w:rFonts w:asciiTheme="minorEastAsia" w:hAnsiTheme="minorEastAsia"/>
                <w:szCs w:val="21"/>
              </w:rPr>
              <w:t>年4月1日時点</w:t>
            </w:r>
            <w:r w:rsidRPr="00126C93">
              <w:rPr>
                <w:rFonts w:asciiTheme="minorEastAsia" w:hAnsiTheme="minorEastAsia" w:hint="eastAsia"/>
                <w:szCs w:val="21"/>
              </w:rPr>
              <w:t>で45歳未満となります。</w:t>
            </w:r>
          </w:p>
        </w:tc>
      </w:tr>
    </w:tbl>
    <w:p w14:paraId="4CDA9F63" w14:textId="2A6F9829" w:rsidR="00517611" w:rsidRDefault="00126C93" w:rsidP="000B14BA">
      <w:pPr>
        <w:snapToGrid w:val="0"/>
        <w:spacing w:line="360" w:lineRule="exact"/>
        <w:ind w:leftChars="1" w:left="519" w:hangingChars="235" w:hanging="517"/>
        <w:rPr>
          <w:rFonts w:ascii="游ゴシック Medium" w:eastAsia="游ゴシック Medium" w:hAnsi="游ゴシック Medium"/>
          <w:color w:val="4F81BD" w:themeColor="accent1"/>
          <w:sz w:val="18"/>
          <w:szCs w:val="20"/>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710464" behindDoc="0" locked="0" layoutInCell="1" allowOverlap="1" wp14:anchorId="0CAC4F0C" wp14:editId="1D9F76C8">
                <wp:simplePos x="0" y="0"/>
                <wp:positionH relativeFrom="margin">
                  <wp:align>right</wp:align>
                </wp:positionH>
                <wp:positionV relativeFrom="paragraph">
                  <wp:posOffset>6350</wp:posOffset>
                </wp:positionV>
                <wp:extent cx="5362575" cy="457200"/>
                <wp:effectExtent l="590550" t="209550" r="28575" b="19050"/>
                <wp:wrapNone/>
                <wp:docPr id="29" name="角丸四角形吹き出し 45"/>
                <wp:cNvGraphicFramePr/>
                <a:graphic xmlns:a="http://schemas.openxmlformats.org/drawingml/2006/main">
                  <a:graphicData uri="http://schemas.microsoft.com/office/word/2010/wordprocessingShape">
                    <wps:wsp>
                      <wps:cNvSpPr/>
                      <wps:spPr>
                        <a:xfrm>
                          <a:off x="1628775" y="5762625"/>
                          <a:ext cx="5362575" cy="457200"/>
                        </a:xfrm>
                        <a:prstGeom prst="wedgeRoundRectCallout">
                          <a:avLst>
                            <a:gd name="adj1" fmla="val -60986"/>
                            <a:gd name="adj2" fmla="val -94521"/>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3EBD8068" w14:textId="2E46B124" w:rsidR="00902457" w:rsidRDefault="00902457"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9067FDA" w14:textId="62400D23" w:rsidR="00902457" w:rsidRPr="00BD21EC" w:rsidRDefault="00902457"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また、（　）に休暇日数を記載して下さい。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4F0C" id="_x0000_s1031" type="#_x0000_t62" style="position:absolute;left:0;text-align:left;margin-left:371.05pt;margin-top:.5pt;width:422.25pt;height:36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9Z6QIAAN0FAAAOAAAAZHJzL2Uyb0RvYy54bWysVE9v0zAUvyPxHSzft7RZm67V0qnqNIQ0&#10;jWkb2tl17Dbg2MZ2m47bTpyQEBcOu3HhKwwkPs2oxMfg2UmzjvWEuDjv5f3e/z8Hh8tCoAUzNlcy&#10;xe3dFkZMUpXlcpri15fHO/sYWUdkRoSSLMXXzOLD4fNnB6UesFjNlMiYQWBE2kGpUzxzTg+iyNIZ&#10;K4jdVZpJEHJlCuKANdMoM6QE64WI4lYriUplMm0UZdbC36NKiIfBPueMulecW+aQSDHE5sJrwjvx&#10;bzQ8IIOpIXqW0zoM8g9RFCSX4LQxdUQcQXOTPzFV5NQoq7jbpaqIFOc5ZSEHyKbd+iubixnRLOQC&#10;xbG6KZP9f2bp6eLMoDxLcdzHSJICevT72+dfd3er21sgVj+/rj59v7/5uPrw4/7mC+p0fclKbQeg&#10;eaHPTM1ZIH3+S24K/4XM0BIGIon3e70uRtcp7vaSOImDPhmwpUMUAN09+OUBFBCdbg966h1ED5a0&#10;se4FUwXyRIpLlk3ZuZrL7ByaOyZCqLkLpSeLE+tCD7I6EZK9aWPECwEtXRCBdpJWfz+pe74Bih+B&#10;+p1u3H4K2tsEtZMk6dWB1n4h5HWoPgghUQn591vdKiFfsqpIgXLXglWwc8ah/lCKOGQRJp+NhUEQ&#10;cYoJpUy6EA44EBLQXo3nQjSK7W2KolGqsV6NhY1oFFvbFB97bDSCVyVdo1zkUpltBrK363B5hYd2&#10;buTsSbecLMPQNdM0Udk1DKJR1YZaTY9z6PcJse6MGOgfLC+cGfcKHi4UlFbVFEYzZd5v++/xsCkg&#10;xaiEFU+xfTcnhmEkXkrYoX670/E3ITBh9jAym5LJpkTOi7GCjsBEQXSBBGXjxJrkRhVXcI1G3iuI&#10;iKTgO8XUmTUzdtXpgXtG2WgUYHAHNHEn8kJTb9zX2c/R5fKKGF0PvYN1OVXrc0AGYeSqNXnAek2p&#10;RnOneO680Fe6qmvNwA0Jq1XfO3+kNvmAerjKwz8AAAD//wMAUEsDBBQABgAIAAAAIQDaMVr/3gAA&#10;AAUBAAAPAAAAZHJzL2Rvd25yZXYueG1sTI9BS8NAEIXvgv9hGcGL2I1abY3ZFBE8FC3StBS8bbPT&#10;JLg7G3Y3bfz3jic9DW/e8N43xWJ0VhwxxM6TgptJBgKp9qajRsF283o9BxGTJqOtJ1TwjREW5flZ&#10;oXPjT7TGY5UawSEUc62gTanPpYx1i07Hie+R2Dv44HRiGRppgj5xuLPyNssepNMdcUOre3xpsf6q&#10;BqeAlisb39LHerccqqvD43vYfK5mSl1ejM9PIBKO6e8YfvEZHUpm2vuBTBRWAT+SeMuDzfl0eg9i&#10;r2B2l4EsC/mfvvwBAAD//wMAUEsBAi0AFAAGAAgAAAAhALaDOJL+AAAA4QEAABMAAAAAAAAAAAAA&#10;AAAAAAAAAFtDb250ZW50X1R5cGVzXS54bWxQSwECLQAUAAYACAAAACEAOP0h/9YAAACUAQAACwAA&#10;AAAAAAAAAAAAAAAvAQAAX3JlbHMvLnJlbHNQSwECLQAUAAYACAAAACEAzhMfWekCAADdBQAADgAA&#10;AAAAAAAAAAAAAAAuAgAAZHJzL2Uyb0RvYy54bWxQSwECLQAUAAYACAAAACEA2jFa/94AAAAFAQAA&#10;DwAAAAAAAAAAAAAAAABDBQAAZHJzL2Rvd25yZXYueG1sUEsFBgAAAAAEAAQA8wAAAE4GAAAAAA==&#10;" adj="-2373,-9617" fillcolor="white [3201]" strokecolor="#4f81bd [3204]" strokeweight="1.5pt">
                <v:textbox>
                  <w:txbxContent>
                    <w:p w14:paraId="3EBD8068" w14:textId="2E46B124" w:rsidR="00902457" w:rsidRDefault="00902457"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9067FDA" w14:textId="62400D23" w:rsidR="00902457" w:rsidRPr="00BD21EC" w:rsidRDefault="00902457"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また、（　）に休暇日数を記載して下さい。</w:t>
                      </w:r>
                    </w:p>
                  </w:txbxContent>
                </v:textbox>
                <w10:wrap anchorx="margin"/>
              </v:shape>
            </w:pict>
          </mc:Fallback>
        </mc:AlternateContent>
      </w:r>
    </w:p>
    <w:p w14:paraId="76109363" w14:textId="1E1432A4" w:rsidR="0050168D" w:rsidRDefault="004A2731"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注）</w:t>
      </w:r>
      <w:r w:rsidRPr="00344330">
        <w:rPr>
          <w:rFonts w:ascii="游ゴシック Medium" w:eastAsia="游ゴシック Medium" w:hAnsi="游ゴシック Medium" w:hint="eastAsia"/>
          <w:color w:val="4F81BD" w:themeColor="accent1"/>
          <w:szCs w:val="21"/>
        </w:rPr>
        <w:t>公募要領2.1応募資格者(</w:t>
      </w:r>
      <w:r>
        <w:rPr>
          <w:rFonts w:ascii="游ゴシック Medium" w:eastAsia="游ゴシック Medium" w:hAnsi="游ゴシック Medium" w:hint="eastAsia"/>
          <w:color w:val="4F81BD" w:themeColor="accent1"/>
          <w:szCs w:val="21"/>
        </w:rPr>
        <w:t>６)</w:t>
      </w:r>
      <w:r w:rsidRPr="00344330">
        <w:rPr>
          <w:rFonts w:ascii="游ゴシック Medium" w:eastAsia="游ゴシック Medium" w:hAnsi="游ゴシック Medium" w:hint="eastAsia"/>
          <w:color w:val="4F81BD" w:themeColor="accent1"/>
          <w:szCs w:val="21"/>
        </w:rPr>
        <w:t>の記載を熟読し、条件に適合している</w:t>
      </w:r>
      <w:r>
        <w:rPr>
          <w:rFonts w:ascii="游ゴシック Medium" w:eastAsia="游ゴシック Medium" w:hAnsi="游ゴシック Medium" w:hint="eastAsia"/>
          <w:color w:val="4F81BD" w:themeColor="accent1"/>
          <w:szCs w:val="21"/>
        </w:rPr>
        <w:t>か確認すること。</w:t>
      </w:r>
    </w:p>
    <w:p w14:paraId="2E2CE0BA" w14:textId="6A76FBD3" w:rsidR="00FA58D4" w:rsidRPr="00272F97"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59478A" w:rsidRPr="00272F97">
        <w:rPr>
          <w:rFonts w:ascii="游ゴシック Medium" w:eastAsia="游ゴシック Medium" w:hAnsi="游ゴシック Medium" w:hint="eastAsia"/>
          <w:color w:val="4F81BD" w:themeColor="accent1"/>
          <w:sz w:val="18"/>
          <w:szCs w:val="20"/>
        </w:rPr>
        <w:t>1</w:t>
      </w:r>
      <w:r w:rsidRPr="00272F97">
        <w:rPr>
          <w:rFonts w:ascii="游ゴシック Medium" w:eastAsia="游ゴシック Medium" w:hAnsi="游ゴシック Medium"/>
          <w:color w:val="4F81BD" w:themeColor="accent1"/>
          <w:sz w:val="18"/>
          <w:szCs w:val="20"/>
        </w:rPr>
        <w:t xml:space="preserve">　</w:t>
      </w:r>
      <w:r w:rsidRPr="00272F97">
        <w:rPr>
          <w:rFonts w:ascii="游ゴシック Medium" w:eastAsia="游ゴシック Medium" w:hAnsi="游ゴシック Medium" w:hint="eastAsia"/>
          <w:color w:val="4F81BD" w:themeColor="accent1"/>
          <w:sz w:val="18"/>
          <w:szCs w:val="20"/>
        </w:rPr>
        <w:t>所属機関と主たる研究場所が異なる場合は、主たる研究場所</w:t>
      </w:r>
      <w:r w:rsidR="004953C0" w:rsidRPr="00272F97">
        <w:rPr>
          <w:rFonts w:ascii="游ゴシック Medium" w:eastAsia="游ゴシック Medium" w:hAnsi="游ゴシック Medium" w:hint="eastAsia"/>
          <w:color w:val="4F81BD" w:themeColor="accent1"/>
          <w:sz w:val="18"/>
          <w:szCs w:val="20"/>
        </w:rPr>
        <w:t>となる</w:t>
      </w:r>
      <w:r w:rsidR="000B14BA" w:rsidRPr="00272F97">
        <w:rPr>
          <w:rFonts w:ascii="游ゴシック Medium" w:eastAsia="游ゴシック Medium" w:hAnsi="游ゴシック Medium" w:hint="eastAsia"/>
          <w:color w:val="4F81BD" w:themeColor="accent1"/>
          <w:sz w:val="18"/>
          <w:szCs w:val="20"/>
        </w:rPr>
        <w:t>研究機関、所属部署（部局）</w:t>
      </w:r>
      <w:r w:rsidR="004D79A0" w:rsidRPr="00272F97">
        <w:rPr>
          <w:rFonts w:ascii="游ゴシック Medium" w:eastAsia="游ゴシック Medium" w:hAnsi="游ゴシック Medium" w:hint="eastAsia"/>
          <w:color w:val="4F81BD" w:themeColor="accent1"/>
          <w:sz w:val="18"/>
          <w:szCs w:val="20"/>
        </w:rPr>
        <w:t>及び</w:t>
      </w:r>
      <w:r w:rsidR="000B14BA" w:rsidRPr="00272F97">
        <w:rPr>
          <w:rFonts w:ascii="游ゴシック Medium" w:eastAsia="游ゴシック Medium" w:hAnsi="游ゴシック Medium" w:hint="eastAsia"/>
          <w:color w:val="4F81BD" w:themeColor="accent1"/>
          <w:sz w:val="18"/>
          <w:szCs w:val="20"/>
        </w:rPr>
        <w:t>役職</w:t>
      </w:r>
      <w:r w:rsidR="004D79A0" w:rsidRPr="00272F97">
        <w:rPr>
          <w:rFonts w:ascii="游ゴシック Medium" w:eastAsia="游ゴシック Medium" w:hAnsi="游ゴシック Medium" w:hint="eastAsia"/>
          <w:color w:val="4F81BD" w:themeColor="accent1"/>
          <w:sz w:val="18"/>
          <w:szCs w:val="20"/>
        </w:rPr>
        <w:t>も</w:t>
      </w:r>
      <w:r w:rsidRPr="00272F97">
        <w:rPr>
          <w:rFonts w:ascii="游ゴシック Medium" w:eastAsia="游ゴシック Medium" w:hAnsi="游ゴシック Medium" w:hint="eastAsia"/>
          <w:color w:val="4F81BD" w:themeColor="accent1"/>
          <w:sz w:val="18"/>
          <w:szCs w:val="20"/>
        </w:rPr>
        <w:t>記載してください。</w:t>
      </w:r>
    </w:p>
    <w:p w14:paraId="01F35298" w14:textId="11F68045" w:rsidR="005058B8" w:rsidRPr="00272F97"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59478A" w:rsidRPr="00272F97">
        <w:rPr>
          <w:rFonts w:ascii="游ゴシック Medium" w:eastAsia="游ゴシック Medium" w:hAnsi="游ゴシック Medium" w:hint="eastAsia"/>
          <w:color w:val="4F81BD" w:themeColor="accent1"/>
          <w:sz w:val="18"/>
          <w:szCs w:val="20"/>
        </w:rPr>
        <w:t>2</w:t>
      </w:r>
      <w:r w:rsidR="00FA58D4" w:rsidRPr="00272F97">
        <w:rPr>
          <w:rFonts w:ascii="游ゴシック Medium" w:eastAsia="游ゴシック Medium" w:hAnsi="游ゴシック Medium" w:hint="eastAsia"/>
          <w:color w:val="4F81BD" w:themeColor="accent1"/>
          <w:sz w:val="18"/>
          <w:szCs w:val="20"/>
        </w:rPr>
        <w:t xml:space="preserve">　</w:t>
      </w:r>
      <w:r w:rsidR="00D01C0F" w:rsidRPr="00272F97">
        <w:rPr>
          <w:rFonts w:ascii="游ゴシック Medium" w:eastAsia="游ゴシック Medium" w:hAnsi="游ゴシック Medium" w:hint="eastAsia"/>
          <w:color w:val="4F81BD" w:themeColor="accent1"/>
          <w:sz w:val="18"/>
          <w:szCs w:val="20"/>
        </w:rPr>
        <w:t>研究</w:t>
      </w:r>
      <w:r w:rsidR="00D01C0F" w:rsidRPr="00272F97">
        <w:rPr>
          <w:rFonts w:ascii="游ゴシック Medium" w:eastAsia="游ゴシック Medium" w:hAnsi="游ゴシック Medium"/>
          <w:color w:val="4F81BD" w:themeColor="accent1"/>
          <w:sz w:val="18"/>
          <w:szCs w:val="20"/>
        </w:rPr>
        <w:t>経費については、直接経費を</w:t>
      </w:r>
      <w:r w:rsidR="00D01C0F" w:rsidRPr="00272F97">
        <w:rPr>
          <w:rFonts w:ascii="游ゴシック Medium" w:eastAsia="游ゴシック Medium" w:hAnsi="游ゴシック Medium" w:hint="eastAsia"/>
          <w:color w:val="4F81BD" w:themeColor="accent1"/>
          <w:sz w:val="18"/>
          <w:szCs w:val="20"/>
        </w:rPr>
        <w:t>記載してください</w:t>
      </w:r>
      <w:r w:rsidR="009A0130" w:rsidRPr="00272F97">
        <w:rPr>
          <w:rFonts w:ascii="游ゴシック Medium" w:eastAsia="游ゴシック Medium" w:hAnsi="游ゴシック Medium"/>
          <w:color w:val="4F81BD" w:themeColor="accent1"/>
          <w:sz w:val="18"/>
          <w:szCs w:val="20"/>
        </w:rPr>
        <w:t>。</w:t>
      </w:r>
    </w:p>
    <w:p w14:paraId="67473CC4" w14:textId="03E76E14" w:rsidR="00550683" w:rsidRPr="00272F97" w:rsidRDefault="00550683" w:rsidP="00671A70">
      <w:pPr>
        <w:snapToGrid w:val="0"/>
        <w:spacing w:line="360" w:lineRule="exact"/>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D2176D" w:rsidRPr="00272F97">
        <w:rPr>
          <w:rFonts w:ascii="游ゴシック Medium" w:eastAsia="游ゴシック Medium" w:hAnsi="游ゴシック Medium" w:hint="eastAsia"/>
          <w:color w:val="4F81BD" w:themeColor="accent1"/>
          <w:sz w:val="18"/>
          <w:szCs w:val="20"/>
        </w:rPr>
        <w:t>3</w:t>
      </w:r>
      <w:r w:rsidRPr="00272F97">
        <w:rPr>
          <w:rFonts w:ascii="游ゴシック Medium" w:eastAsia="游ゴシック Medium" w:hAnsi="游ゴシック Medium" w:hint="eastAsia"/>
          <w:color w:val="4F81BD" w:themeColor="accent1"/>
          <w:sz w:val="18"/>
          <w:szCs w:val="20"/>
        </w:rPr>
        <w:t xml:space="preserve">　本事業では研究開発分担者を設定しません。</w:t>
      </w:r>
    </w:p>
    <w:p w14:paraId="60769FD3" w14:textId="5F57867E" w:rsidR="000F5AA5" w:rsidRDefault="000F5AA5" w:rsidP="00261DAA">
      <w:pPr>
        <w:snapToGrid w:val="0"/>
        <w:spacing w:line="360" w:lineRule="exact"/>
        <w:ind w:left="425" w:hangingChars="236" w:hanging="425"/>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※４ 45歳以上で、産前・産後休業又は育児休業取得者は、雇用者より、休業期間の記載のある証明書の提出をお願いします</w:t>
      </w:r>
      <w:r w:rsidR="00261DAA" w:rsidRPr="00272F97">
        <w:rPr>
          <w:rFonts w:ascii="游ゴシック Medium" w:eastAsia="游ゴシック Medium" w:hAnsi="游ゴシック Medium" w:hint="eastAsia"/>
          <w:color w:val="4F81BD" w:themeColor="accent1"/>
          <w:sz w:val="18"/>
          <w:szCs w:val="20"/>
        </w:rPr>
        <w:t>。対象者には、必要に応じてヒアリング審査の前迄にAMEDより提出方法のご連絡をいたします。</w:t>
      </w:r>
    </w:p>
    <w:p w14:paraId="3BCF6EB5" w14:textId="7AB2F4DE" w:rsidR="00C90649" w:rsidRDefault="00C90649" w:rsidP="00C90649">
      <w:pPr>
        <w:snapToGrid w:val="0"/>
        <w:spacing w:line="360" w:lineRule="exact"/>
        <w:ind w:left="425" w:hangingChars="236" w:hanging="425"/>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女性の場合で、出産時に無職であり、雇用者より証明書の取得が難しい場合</w:t>
      </w:r>
      <w:r w:rsidR="006E51D1">
        <w:rPr>
          <w:rFonts w:ascii="游ゴシック Medium" w:eastAsia="游ゴシック Medium" w:hAnsi="游ゴシック Medium" w:hint="eastAsia"/>
          <w:color w:val="4F81BD" w:themeColor="accent1"/>
          <w:sz w:val="18"/>
          <w:szCs w:val="20"/>
        </w:rPr>
        <w:t>や切迫早産などで産前産後の入院期間が必要となった場合はご相談下さい。</w:t>
      </w:r>
    </w:p>
    <w:p w14:paraId="7CA4B190" w14:textId="43121A5A" w:rsidR="004A2731" w:rsidRPr="00272F97" w:rsidRDefault="004A2731" w:rsidP="00261DAA">
      <w:pPr>
        <w:snapToGrid w:val="0"/>
        <w:spacing w:line="360" w:lineRule="exact"/>
        <w:ind w:left="425" w:hangingChars="236" w:hanging="425"/>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※５ </w:t>
      </w:r>
      <w:r w:rsidRPr="004A2731">
        <w:rPr>
          <w:rFonts w:ascii="游ゴシック Medium" w:eastAsia="游ゴシック Medium" w:hAnsi="游ゴシック Medium" w:hint="eastAsia"/>
          <w:color w:val="4F81BD" w:themeColor="accent1"/>
          <w:sz w:val="18"/>
          <w:szCs w:val="20"/>
        </w:rPr>
        <w:t>本事業に参加している期間中、30%以上のエフォートを確保できる者。</w:t>
      </w:r>
    </w:p>
    <w:p w14:paraId="104B1F6D" w14:textId="036C9357" w:rsidR="006D38BD" w:rsidRDefault="006D38BD">
      <w:pPr>
        <w:widowControl/>
        <w:jc w:val="left"/>
        <w:rPr>
          <w:rFonts w:ascii="游ゴシック Medium" w:eastAsia="游ゴシック Medium" w:hAnsi="游ゴシック Medium"/>
          <w:sz w:val="20"/>
          <w:szCs w:val="21"/>
        </w:rPr>
      </w:pPr>
    </w:p>
    <w:p w14:paraId="0152DD41" w14:textId="77777777" w:rsidR="00C90649" w:rsidRDefault="00C90649">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430CBE81" w14:textId="30C143CD" w:rsidR="004C4FE0" w:rsidRPr="004C4FE0" w:rsidRDefault="004C4FE0" w:rsidP="004C4FE0">
      <w:pPr>
        <w:widowControl/>
        <w:spacing w:line="360" w:lineRule="exact"/>
        <w:jc w:val="left"/>
        <w:rPr>
          <w:rFonts w:ascii="游ゴシック Medium" w:eastAsia="游ゴシック Medium" w:hAnsi="游ゴシック Medium"/>
          <w:b/>
          <w:sz w:val="22"/>
        </w:rPr>
      </w:pPr>
      <w:r w:rsidRPr="004C4FE0">
        <w:rPr>
          <w:rFonts w:ascii="游ゴシック Medium" w:eastAsia="游ゴシック Medium" w:hAnsi="游ゴシック Medium" w:hint="eastAsia"/>
          <w:b/>
          <w:sz w:val="22"/>
        </w:rPr>
        <w:lastRenderedPageBreak/>
        <w:t>研究協力者</w:t>
      </w:r>
    </w:p>
    <w:tbl>
      <w:tblPr>
        <w:tblStyle w:val="a7"/>
        <w:tblW w:w="9776" w:type="dxa"/>
        <w:jc w:val="center"/>
        <w:tblLayout w:type="fixed"/>
        <w:tblLook w:val="04A0" w:firstRow="1" w:lastRow="0" w:firstColumn="1" w:lastColumn="0" w:noHBand="0" w:noVBand="1"/>
      </w:tblPr>
      <w:tblGrid>
        <w:gridCol w:w="552"/>
        <w:gridCol w:w="2137"/>
        <w:gridCol w:w="3692"/>
        <w:gridCol w:w="3395"/>
      </w:tblGrid>
      <w:tr w:rsidR="0091059B" w:rsidRPr="009D2D26" w14:paraId="58D8A820" w14:textId="77777777" w:rsidTr="00E414A2">
        <w:trPr>
          <w:trHeight w:val="341"/>
          <w:jc w:val="center"/>
        </w:trPr>
        <w:tc>
          <w:tcPr>
            <w:tcW w:w="552" w:type="dxa"/>
          </w:tcPr>
          <w:p w14:paraId="7F94C288" w14:textId="77777777" w:rsidR="0091059B" w:rsidRPr="009D2D26" w:rsidRDefault="0091059B" w:rsidP="000563C8">
            <w:pPr>
              <w:spacing w:line="360" w:lineRule="exact"/>
              <w:jc w:val="left"/>
              <w:rPr>
                <w:rFonts w:ascii="游ゴシック Medium" w:eastAsia="游ゴシック Medium" w:hAnsi="游ゴシック Medium"/>
                <w:sz w:val="20"/>
                <w:szCs w:val="20"/>
              </w:rPr>
            </w:pPr>
          </w:p>
        </w:tc>
        <w:tc>
          <w:tcPr>
            <w:tcW w:w="2137" w:type="dxa"/>
            <w:vAlign w:val="center"/>
          </w:tcPr>
          <w:p w14:paraId="08F7D9BD" w14:textId="637BE00C" w:rsidR="0091059B" w:rsidRPr="009D2D26" w:rsidRDefault="0091059B" w:rsidP="000563C8">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r>
              <w:rPr>
                <w:rFonts w:ascii="游ゴシック Medium" w:eastAsia="游ゴシック Medium" w:hAnsi="游ゴシック Medium" w:hint="eastAsia"/>
                <w:szCs w:val="21"/>
              </w:rPr>
              <w:t>（年齢）</w:t>
            </w:r>
          </w:p>
        </w:tc>
        <w:tc>
          <w:tcPr>
            <w:tcW w:w="3692" w:type="dxa"/>
            <w:vAlign w:val="center"/>
          </w:tcPr>
          <w:p w14:paraId="2768E4BB" w14:textId="1211FDBA" w:rsidR="0091059B" w:rsidRPr="009D2D26" w:rsidRDefault="0091059B" w:rsidP="000563C8">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0563C8">
              <w:rPr>
                <w:rFonts w:ascii="游ゴシック Medium" w:eastAsia="游ゴシック Medium" w:hAnsi="游ゴシック Medium" w:hint="eastAsia"/>
                <w:szCs w:val="21"/>
              </w:rPr>
              <w:t>（役職</w:t>
            </w:r>
            <w:r>
              <w:rPr>
                <w:rFonts w:ascii="游ゴシック Medium" w:eastAsia="游ゴシック Medium" w:hAnsi="游ゴシック Medium" w:hint="eastAsia"/>
                <w:szCs w:val="21"/>
              </w:rPr>
              <w:t>・資格等</w:t>
            </w:r>
            <w:r w:rsidRPr="000563C8">
              <w:rPr>
                <w:rFonts w:ascii="游ゴシック Medium" w:eastAsia="游ゴシック Medium" w:hAnsi="游ゴシック Medium" w:hint="eastAsia"/>
                <w:szCs w:val="21"/>
              </w:rPr>
              <w:t>）</w:t>
            </w:r>
          </w:p>
        </w:tc>
        <w:tc>
          <w:tcPr>
            <w:tcW w:w="3395" w:type="dxa"/>
            <w:vAlign w:val="center"/>
          </w:tcPr>
          <w:p w14:paraId="7E1B8ED4" w14:textId="40C01CFF" w:rsidR="0091059B" w:rsidRPr="009D2D26" w:rsidRDefault="0091059B" w:rsidP="000563C8">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r>
              <w:rPr>
                <w:rFonts w:ascii="游ゴシック Medium" w:eastAsia="游ゴシック Medium" w:hAnsi="游ゴシック Medium" w:hint="eastAsia"/>
                <w:sz w:val="20"/>
                <w:szCs w:val="20"/>
              </w:rPr>
              <w:t>分野</w:t>
            </w:r>
            <w:r w:rsidR="00EF3683">
              <w:rPr>
                <w:rFonts w:ascii="游ゴシック Medium" w:eastAsia="游ゴシック Medium" w:hAnsi="游ゴシック Medium" w:hint="eastAsia"/>
                <w:sz w:val="20"/>
                <w:szCs w:val="20"/>
              </w:rPr>
              <w:t>・所属学会</w:t>
            </w:r>
          </w:p>
        </w:tc>
      </w:tr>
      <w:tr w:rsidR="0091059B" w:rsidRPr="009D2D26" w14:paraId="56D193D3" w14:textId="77777777" w:rsidTr="00E414A2">
        <w:trPr>
          <w:cantSplit/>
          <w:trHeight w:val="680"/>
          <w:jc w:val="center"/>
        </w:trPr>
        <w:tc>
          <w:tcPr>
            <w:tcW w:w="552" w:type="dxa"/>
            <w:vMerge w:val="restart"/>
            <w:textDirection w:val="tbRlV"/>
            <w:vAlign w:val="center"/>
          </w:tcPr>
          <w:p w14:paraId="6C609B62" w14:textId="072F1738" w:rsidR="0091059B" w:rsidRPr="009D2D26" w:rsidRDefault="0091059B" w:rsidP="0091059B">
            <w:pPr>
              <w:spacing w:line="360" w:lineRule="exact"/>
              <w:ind w:left="113" w:right="113"/>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協力</w:t>
            </w:r>
            <w:r w:rsidRPr="009D2D26">
              <w:rPr>
                <w:rFonts w:ascii="游ゴシック Medium" w:eastAsia="游ゴシック Medium" w:hAnsi="游ゴシック Medium" w:hint="eastAsia"/>
                <w:sz w:val="20"/>
                <w:szCs w:val="20"/>
              </w:rPr>
              <w:t>者</w:t>
            </w:r>
          </w:p>
        </w:tc>
        <w:tc>
          <w:tcPr>
            <w:tcW w:w="2137" w:type="dxa"/>
            <w:vAlign w:val="center"/>
          </w:tcPr>
          <w:p w14:paraId="00B9EF64" w14:textId="006F7047" w:rsidR="00D54B55" w:rsidRPr="00D54B55" w:rsidRDefault="00D54B55" w:rsidP="00D54B55">
            <w:pPr>
              <w:spacing w:line="360" w:lineRule="exact"/>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代表が技術</w:t>
            </w:r>
            <w:r w:rsidR="009D7691">
              <w:rPr>
                <w:rFonts w:ascii="游ゴシック Medium" w:eastAsia="游ゴシック Medium" w:hAnsi="游ゴシック Medium" w:cs="ＭＳ Ｐゴシック" w:hint="eastAsia"/>
                <w:color w:val="4F81BD" w:themeColor="accent1"/>
                <w:kern w:val="0"/>
                <w:szCs w:val="21"/>
              </w:rPr>
              <w:t>系研究</w:t>
            </w:r>
            <w:r w:rsidR="00E414A2">
              <w:rPr>
                <w:rFonts w:ascii="游ゴシック Medium" w:eastAsia="游ゴシック Medium" w:hAnsi="游ゴシック Medium" w:cs="ＭＳ Ｐゴシック" w:hint="eastAsia"/>
                <w:color w:val="4F81BD" w:themeColor="accent1"/>
                <w:kern w:val="0"/>
                <w:szCs w:val="21"/>
              </w:rPr>
              <w:t>者の例</w:t>
            </w:r>
          </w:p>
          <w:p w14:paraId="5135EC4C" w14:textId="4E3315A8" w:rsidR="0091059B" w:rsidRPr="009D2D26" w:rsidRDefault="0091059B" w:rsidP="00D54B55">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E414A2">
              <w:rPr>
                <w:rFonts w:ascii="游ゴシック Medium" w:eastAsia="游ゴシック Medium" w:hAnsi="游ゴシック Medium" w:cs="ＭＳ Ｐゴシック" w:hint="eastAsia"/>
                <w:color w:val="4F81BD" w:themeColor="accent1"/>
                <w:kern w:val="0"/>
                <w:szCs w:val="21"/>
              </w:rPr>
              <w:t>（○○）</w:t>
            </w:r>
          </w:p>
        </w:tc>
        <w:tc>
          <w:tcPr>
            <w:tcW w:w="3692" w:type="dxa"/>
            <w:vAlign w:val="center"/>
          </w:tcPr>
          <w:p w14:paraId="1CB6F674" w14:textId="06B71ED6" w:rsidR="0091059B" w:rsidRPr="009D2D26" w:rsidRDefault="0091059B" w:rsidP="0091059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病院</w:t>
            </w: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科（科長・診療放射線技師）</w:t>
            </w:r>
          </w:p>
        </w:tc>
        <w:tc>
          <w:tcPr>
            <w:tcW w:w="3395" w:type="dxa"/>
            <w:vAlign w:val="center"/>
          </w:tcPr>
          <w:p w14:paraId="1EC7BA6E" w14:textId="77777777" w:rsidR="0091059B" w:rsidRDefault="0091059B" w:rsidP="0091059B">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w:t>
            </w:r>
          </w:p>
          <w:p w14:paraId="321987A0" w14:textId="2DFDD742" w:rsidR="00EF3683" w:rsidRPr="009D2D26" w:rsidRDefault="00EF3683" w:rsidP="0091059B">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・小児●●学会</w:t>
            </w:r>
          </w:p>
        </w:tc>
      </w:tr>
      <w:tr w:rsidR="000563C8" w:rsidRPr="009D2D26" w14:paraId="0C308549" w14:textId="77777777" w:rsidTr="00891DCD">
        <w:trPr>
          <w:cantSplit/>
          <w:trHeight w:hRule="exact" w:val="841"/>
          <w:jc w:val="center"/>
        </w:trPr>
        <w:tc>
          <w:tcPr>
            <w:tcW w:w="552" w:type="dxa"/>
            <w:vMerge/>
            <w:textDirection w:val="tbRlV"/>
            <w:vAlign w:val="center"/>
          </w:tcPr>
          <w:p w14:paraId="4120E436" w14:textId="77777777" w:rsidR="000563C8" w:rsidRPr="009D2D26" w:rsidRDefault="000563C8" w:rsidP="000563C8">
            <w:pPr>
              <w:spacing w:line="360" w:lineRule="exact"/>
              <w:ind w:left="113" w:right="113"/>
              <w:jc w:val="center"/>
              <w:rPr>
                <w:rFonts w:ascii="游ゴシック Medium" w:eastAsia="游ゴシック Medium" w:hAnsi="游ゴシック Medium"/>
                <w:sz w:val="20"/>
                <w:szCs w:val="20"/>
              </w:rPr>
            </w:pPr>
          </w:p>
        </w:tc>
        <w:tc>
          <w:tcPr>
            <w:tcW w:w="2137" w:type="dxa"/>
            <w:vAlign w:val="center"/>
          </w:tcPr>
          <w:p w14:paraId="25DFCE4D" w14:textId="772478F1" w:rsidR="000563C8" w:rsidRPr="009D2D26" w:rsidRDefault="00D54B55" w:rsidP="000563C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代表が</w:t>
            </w:r>
            <w:r w:rsidR="00E414A2">
              <w:rPr>
                <w:rFonts w:ascii="游ゴシック Medium" w:eastAsia="游ゴシック Medium" w:hAnsi="游ゴシック Medium" w:cs="ＭＳ Ｐゴシック" w:hint="eastAsia"/>
                <w:color w:val="4F81BD" w:themeColor="accent1"/>
                <w:kern w:val="0"/>
                <w:szCs w:val="21"/>
              </w:rPr>
              <w:t>医療</w:t>
            </w:r>
            <w:r w:rsidR="009D7691">
              <w:rPr>
                <w:rFonts w:ascii="游ゴシック Medium" w:eastAsia="游ゴシック Medium" w:hAnsi="游ゴシック Medium" w:cs="ＭＳ Ｐゴシック" w:hint="eastAsia"/>
                <w:color w:val="4F81BD" w:themeColor="accent1"/>
                <w:kern w:val="0"/>
                <w:szCs w:val="21"/>
              </w:rPr>
              <w:t>系</w:t>
            </w:r>
            <w:r w:rsidR="00E414A2">
              <w:rPr>
                <w:rFonts w:ascii="游ゴシック Medium" w:eastAsia="游ゴシック Medium" w:hAnsi="游ゴシック Medium" w:cs="ＭＳ Ｐゴシック" w:hint="eastAsia"/>
                <w:color w:val="4F81BD" w:themeColor="accent1"/>
                <w:kern w:val="0"/>
                <w:szCs w:val="21"/>
              </w:rPr>
              <w:t>研究者の例</w:t>
            </w:r>
            <w:r>
              <w:rPr>
                <w:rFonts w:ascii="游ゴシック Medium" w:eastAsia="游ゴシック Medium" w:hAnsi="游ゴシック Medium" w:cs="ＭＳ Ｐゴシック" w:hint="eastAsia"/>
                <w:color w:val="4F81BD" w:themeColor="accent1"/>
                <w:kern w:val="0"/>
                <w:szCs w:val="21"/>
              </w:rPr>
              <w:t>○○</w:t>
            </w:r>
            <w:r w:rsidR="00E414A2">
              <w:rPr>
                <w:rFonts w:ascii="游ゴシック Medium" w:eastAsia="游ゴシック Medium" w:hAnsi="游ゴシック Medium" w:cs="ＭＳ Ｐゴシック" w:hint="eastAsia"/>
                <w:color w:val="4F81BD" w:themeColor="accent1"/>
                <w:kern w:val="0"/>
                <w:szCs w:val="21"/>
              </w:rPr>
              <w:t>（○○）</w:t>
            </w:r>
          </w:p>
        </w:tc>
        <w:tc>
          <w:tcPr>
            <w:tcW w:w="3692" w:type="dxa"/>
          </w:tcPr>
          <w:p w14:paraId="15FA1BEB" w14:textId="762FE14D" w:rsidR="00E414A2" w:rsidRPr="009D2D26" w:rsidRDefault="00E414A2" w:rsidP="000563C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○○大学工学部（講師</w:t>
            </w:r>
            <w:r w:rsidR="002502F3">
              <w:rPr>
                <w:rFonts w:ascii="游ゴシック Medium" w:eastAsia="游ゴシック Medium" w:hAnsi="游ゴシック Medium" w:cs="ＭＳ Ｐゴシック" w:hint="eastAsia"/>
                <w:color w:val="4F81BD" w:themeColor="accent1"/>
                <w:kern w:val="0"/>
                <w:szCs w:val="21"/>
              </w:rPr>
              <w:t>・工学博士</w:t>
            </w:r>
            <w:r>
              <w:rPr>
                <w:rFonts w:ascii="游ゴシック Medium" w:eastAsia="游ゴシック Medium" w:hAnsi="游ゴシック Medium" w:cs="ＭＳ Ｐゴシック" w:hint="eastAsia"/>
                <w:color w:val="4F81BD" w:themeColor="accent1"/>
                <w:kern w:val="0"/>
                <w:szCs w:val="21"/>
              </w:rPr>
              <w:t>）</w:t>
            </w:r>
          </w:p>
        </w:tc>
        <w:tc>
          <w:tcPr>
            <w:tcW w:w="3395" w:type="dxa"/>
            <w:vAlign w:val="center"/>
          </w:tcPr>
          <w:p w14:paraId="370DC5D6" w14:textId="56468DF8" w:rsidR="00EF3683" w:rsidRPr="00EF3683" w:rsidRDefault="004C4FE0" w:rsidP="000563C8">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w:t>
            </w:r>
          </w:p>
        </w:tc>
      </w:tr>
    </w:tbl>
    <w:p w14:paraId="660C7F2F" w14:textId="13849D81" w:rsidR="00994197" w:rsidRDefault="004A2731" w:rsidP="00344330">
      <w:pPr>
        <w:widowControl/>
        <w:spacing w:line="300" w:lineRule="exact"/>
        <w:jc w:val="left"/>
        <w:rPr>
          <w:rFonts w:ascii="游ゴシック Medium" w:eastAsia="游ゴシック Medium" w:hAnsi="游ゴシック Medium"/>
          <w:color w:val="4F81BD" w:themeColor="accent1"/>
          <w:szCs w:val="21"/>
        </w:rPr>
      </w:pPr>
      <w:r w:rsidRPr="004A2731">
        <w:rPr>
          <w:rFonts w:ascii="游ゴシック Medium" w:eastAsia="游ゴシック Medium" w:hAnsi="游ゴシック Medium" w:hint="eastAsia"/>
          <w:color w:val="4F81BD" w:themeColor="accent1"/>
          <w:sz w:val="18"/>
          <w:szCs w:val="18"/>
        </w:rPr>
        <w:t>注）</w:t>
      </w:r>
      <w:r w:rsidR="00344330" w:rsidRPr="00344330">
        <w:rPr>
          <w:rFonts w:ascii="游ゴシック Medium" w:eastAsia="游ゴシック Medium" w:hAnsi="游ゴシック Medium" w:hint="eastAsia"/>
          <w:color w:val="4F81BD" w:themeColor="accent1"/>
          <w:szCs w:val="21"/>
        </w:rPr>
        <w:t>公募要領2.1応募資格者(7)の記載を熟読し、条件に適合している協力者を記載すること。</w:t>
      </w:r>
      <w:r w:rsidR="00344330">
        <w:rPr>
          <w:rFonts w:ascii="游ゴシック Medium" w:eastAsia="游ゴシック Medium" w:hAnsi="游ゴシック Medium" w:hint="eastAsia"/>
          <w:color w:val="4F81BD" w:themeColor="accent1"/>
          <w:szCs w:val="21"/>
        </w:rPr>
        <w:t>協力者については、サイトビジット</w:t>
      </w:r>
      <w:r w:rsidR="00994197">
        <w:rPr>
          <w:rFonts w:ascii="游ゴシック Medium" w:eastAsia="游ゴシック Medium" w:hAnsi="游ゴシック Medium" w:hint="eastAsia"/>
          <w:color w:val="4F81BD" w:themeColor="accent1"/>
          <w:szCs w:val="21"/>
        </w:rPr>
        <w:t>や進捗会議</w:t>
      </w:r>
      <w:r w:rsidR="00344330">
        <w:rPr>
          <w:rFonts w:ascii="游ゴシック Medium" w:eastAsia="游ゴシック Medium" w:hAnsi="游ゴシック Medium" w:hint="eastAsia"/>
          <w:color w:val="4F81BD" w:themeColor="accent1"/>
          <w:szCs w:val="21"/>
        </w:rPr>
        <w:t>時</w:t>
      </w:r>
      <w:r w:rsidR="00994197">
        <w:rPr>
          <w:rFonts w:ascii="游ゴシック Medium" w:eastAsia="游ゴシック Medium" w:hAnsi="游ゴシック Medium" w:hint="eastAsia"/>
          <w:color w:val="4F81BD" w:themeColor="accent1"/>
          <w:szCs w:val="21"/>
        </w:rPr>
        <w:t>に</w:t>
      </w:r>
      <w:r w:rsidR="00344330">
        <w:rPr>
          <w:rFonts w:ascii="游ゴシック Medium" w:eastAsia="游ゴシック Medium" w:hAnsi="游ゴシック Medium" w:hint="eastAsia"/>
          <w:color w:val="4F81BD" w:themeColor="accent1"/>
          <w:szCs w:val="21"/>
        </w:rPr>
        <w:t>同席等を求めることがあります。</w:t>
      </w:r>
    </w:p>
    <w:p w14:paraId="4F2BD75A" w14:textId="25B56247" w:rsidR="00344330" w:rsidRPr="00344330" w:rsidRDefault="00994197" w:rsidP="00344330">
      <w:pPr>
        <w:widowControl/>
        <w:spacing w:line="30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また、登録された協力者は、教育講義など研究推進上必要に応じて参加いただくことが可能です。</w:t>
      </w:r>
    </w:p>
    <w:p w14:paraId="503DDCAB" w14:textId="77777777" w:rsidR="00344330" w:rsidRPr="00344330" w:rsidRDefault="00344330" w:rsidP="00344330">
      <w:pPr>
        <w:widowControl/>
        <w:spacing w:line="300" w:lineRule="exact"/>
        <w:jc w:val="left"/>
        <w:rPr>
          <w:rFonts w:ascii="游ゴシック Medium" w:eastAsia="游ゴシック Medium" w:hAnsi="游ゴシック Medium"/>
          <w:color w:val="4F81BD" w:themeColor="accent1"/>
          <w:szCs w:val="21"/>
        </w:rPr>
      </w:pPr>
    </w:p>
    <w:p w14:paraId="7FCBACC4" w14:textId="5191AB97" w:rsidR="00344330" w:rsidRPr="00344330" w:rsidRDefault="008A2538" w:rsidP="00344330">
      <w:pPr>
        <w:widowControl/>
        <w:spacing w:line="300" w:lineRule="exact"/>
        <w:jc w:val="left"/>
        <w:rPr>
          <w:rFonts w:ascii="游ゴシック Medium" w:eastAsia="游ゴシック Medium" w:hAnsi="游ゴシック Medium"/>
          <w:color w:val="4F81BD" w:themeColor="accent1"/>
          <w:szCs w:val="21"/>
        </w:rPr>
      </w:pPr>
      <w:r w:rsidRPr="00395815">
        <w:rPr>
          <w:rFonts w:ascii="游ゴシック Medium" w:eastAsia="游ゴシック Medium" w:hAnsi="游ゴシック Medium"/>
          <w:noProof/>
          <w:sz w:val="18"/>
          <w:szCs w:val="18"/>
        </w:rPr>
        <mc:AlternateContent>
          <mc:Choice Requires="wps">
            <w:drawing>
              <wp:anchor distT="45720" distB="45720" distL="114300" distR="114300" simplePos="0" relativeHeight="251702272" behindDoc="0" locked="0" layoutInCell="1" allowOverlap="1" wp14:anchorId="575BD69B" wp14:editId="6D0B511E">
                <wp:simplePos x="0" y="0"/>
                <wp:positionH relativeFrom="page">
                  <wp:posOffset>951230</wp:posOffset>
                </wp:positionH>
                <wp:positionV relativeFrom="paragraph">
                  <wp:posOffset>7620</wp:posOffset>
                </wp:positionV>
                <wp:extent cx="5581650" cy="1404620"/>
                <wp:effectExtent l="0" t="0" r="19050" b="1270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5428FC" w14:textId="005439A4" w:rsidR="00902457" w:rsidRPr="003B7CB2" w:rsidRDefault="00902457">
                            <w:pPr>
                              <w:rPr>
                                <w:b/>
                                <w:bCs/>
                                <w:color w:val="4F81BD" w:themeColor="accent1"/>
                                <w:sz w:val="24"/>
                                <w:szCs w:val="24"/>
                              </w:rPr>
                            </w:pPr>
                            <w:r w:rsidRPr="003B7CB2">
                              <w:rPr>
                                <w:rFonts w:hint="eastAsia"/>
                                <w:b/>
                                <w:bCs/>
                                <w:color w:val="4F81BD" w:themeColor="accent1"/>
                                <w:sz w:val="24"/>
                                <w:szCs w:val="24"/>
                              </w:rPr>
                              <w:t>応募分野で、</w:t>
                            </w:r>
                            <w:r>
                              <w:rPr>
                                <w:rFonts w:hint="eastAsia"/>
                                <w:b/>
                                <w:bCs/>
                                <w:color w:val="4F81BD" w:themeColor="accent1"/>
                                <w:sz w:val="24"/>
                                <w:szCs w:val="24"/>
                              </w:rPr>
                              <w:t>補助事業</w:t>
                            </w:r>
                            <w:r w:rsidRPr="003B7CB2">
                              <w:rPr>
                                <w:rFonts w:hint="eastAsia"/>
                                <w:b/>
                                <w:bCs/>
                                <w:color w:val="4F81BD" w:themeColor="accent1"/>
                                <w:sz w:val="24"/>
                                <w:szCs w:val="24"/>
                              </w:rPr>
                              <w:t>代表</w:t>
                            </w:r>
                            <w:r>
                              <w:rPr>
                                <w:rFonts w:hint="eastAsia"/>
                                <w:b/>
                                <w:bCs/>
                                <w:color w:val="4F81BD" w:themeColor="accent1"/>
                                <w:sz w:val="24"/>
                                <w:szCs w:val="24"/>
                              </w:rPr>
                              <w:t>者</w:t>
                            </w:r>
                            <w:r w:rsidRPr="003B7CB2">
                              <w:rPr>
                                <w:rFonts w:hint="eastAsia"/>
                                <w:b/>
                                <w:bCs/>
                                <w:color w:val="4F81BD" w:themeColor="accent1"/>
                                <w:sz w:val="24"/>
                                <w:szCs w:val="24"/>
                              </w:rPr>
                              <w:t>、協力者の条件が異なります。公募要領を確認の上、条件を満たした協力者の設定をお願いいたします。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BD69B" id="_x0000_t202" coordsize="21600,21600" o:spt="202" path="m,l,21600r21600,l21600,xe">
                <v:stroke joinstyle="miter"/>
                <v:path gradientshapeok="t" o:connecttype="rect"/>
              </v:shapetype>
              <v:shape id="テキスト ボックス 2" o:spid="_x0000_s1032" type="#_x0000_t202" style="position:absolute;margin-left:74.9pt;margin-top:.6pt;width:439.5pt;height:110.6pt;z-index:2517022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nXaAIAANUEAAAOAAAAZHJzL2Uyb0RvYy54bWysVFuO0zAU/UdiD5b/aZqo7QxR09HQYRDS&#10;8BADC3Adp4nG8TW2p0n5bCXEItgC4pv1ZCNcO20oDwkJ8WPZufece+4r84u2lmQjjK1AZTQejSkR&#10;ikNeqXVG3729fnROiXVM5UyCEhndCksvFg8fzBudigRKkLkwBEmUTRud0dI5nUaR5aWomR2BFgqN&#10;BZiaOXyadZQb1iB7LaNkPJ5FDZhcG+DCWvx61RvpIvAXheDuVVFY4YjMKGpz4TThXPkzWsxZujZM&#10;lxU/yGD/oKJmlcKgA9UVc4zcm+o3qrriBiwUbsShjqAoKi5CDphNPP4lm9uSaRFyweJYPZTJ/j9a&#10;/nLz2pAqz2hyRoliNfao23/sdl+63bdu/4l0+8/dft/tvuKbJL5ejbYpwm41Al37BFrse8jd6hvg&#10;d5YoWJZMrcWlMdCUguWoN/bI6ATa81hPsmpeQI5x2b2DQNQWpvbFxPIQZMe+bYdeidYRjh+n0/N4&#10;NkUTR1s8GU9mSehmxNIjXBvrngmoib9k1OAwBHq2ubHOy2Hp0cVHk8qfXu9TlYe5cKyS/R1dvTkk&#10;4DUf1LutFD30jSiwiqgr6Uvh51cspSEbhpPHOBfK9TXwTOjtYUUl5QA81PBnoBxAB18PE2GuB+D4&#10;7xEHRIgKyg3gulJg/kSQ3x3lFr3/Mfs+Z99J167aMDqz41isIN9iQw30e4b/BbyUYD5Q0uCOZdS+&#10;v2dGUCKfKxyKx/Fk4pcyPCbTM+wgMaeW1amFKY5UGXWU9NelC4vsc7L6Eofnugpt9dp6JQfNuDuh&#10;24c998t5+g5eP/5Gi+8AAAD//wMAUEsDBBQABgAIAAAAIQADwYYD3QAAAAoBAAAPAAAAZHJzL2Rv&#10;d25yZXYueG1sTI9BT8MwDIXvSPyHyEjcWEo0oa00nRASEgcu2xDimDZeUtE4VZN2hV+Pd4Kbn5/1&#10;/L1qt4RezDimLpKG+1UBAqmNtiOn4f34crcBkbIha/pIqOEbE+zq66vKlDaeaY/zITvBIZRKo8Hn&#10;PJRSptZjMGkVByT2TnEMJrMcnbSjOXN46KUqigcZTEf8wZsBnz22X4cpaJjmPDVdI/en4/bTfbz+&#10;JOfTm9a3N8vTI4iMS/47hgs+o0PNTE2cyCbRs15vGT3zoEBc/EJteNFoUEqtQdaV/F+h/gUAAP//&#10;AwBQSwECLQAUAAYACAAAACEAtoM4kv4AAADhAQAAEwAAAAAAAAAAAAAAAAAAAAAAW0NvbnRlbnRf&#10;VHlwZXNdLnhtbFBLAQItABQABgAIAAAAIQA4/SH/1gAAAJQBAAALAAAAAAAAAAAAAAAAAC8BAABf&#10;cmVscy8ucmVsc1BLAQItABQABgAIAAAAIQCJljnXaAIAANUEAAAOAAAAAAAAAAAAAAAAAC4CAABk&#10;cnMvZTJvRG9jLnhtbFBLAQItABQABgAIAAAAIQADwYYD3QAAAAoBAAAPAAAAAAAAAAAAAAAAAMIE&#10;AABkcnMvZG93bnJldi54bWxQSwUGAAAAAAQABADzAAAAzAUAAAAA&#10;" fillcolor="white [3201]" strokecolor="#4f81bd [3204]" strokeweight="2pt">
                <v:textbox style="mso-fit-shape-to-text:t">
                  <w:txbxContent>
                    <w:p w14:paraId="5F5428FC" w14:textId="005439A4" w:rsidR="00902457" w:rsidRPr="003B7CB2" w:rsidRDefault="00902457">
                      <w:pPr>
                        <w:rPr>
                          <w:b/>
                          <w:bCs/>
                          <w:color w:val="4F81BD" w:themeColor="accent1"/>
                          <w:sz w:val="24"/>
                          <w:szCs w:val="24"/>
                        </w:rPr>
                      </w:pPr>
                      <w:r w:rsidRPr="003B7CB2">
                        <w:rPr>
                          <w:rFonts w:hint="eastAsia"/>
                          <w:b/>
                          <w:bCs/>
                          <w:color w:val="4F81BD" w:themeColor="accent1"/>
                          <w:sz w:val="24"/>
                          <w:szCs w:val="24"/>
                        </w:rPr>
                        <w:t>応募分野で、</w:t>
                      </w:r>
                      <w:r>
                        <w:rPr>
                          <w:rFonts w:hint="eastAsia"/>
                          <w:b/>
                          <w:bCs/>
                          <w:color w:val="4F81BD" w:themeColor="accent1"/>
                          <w:sz w:val="24"/>
                          <w:szCs w:val="24"/>
                        </w:rPr>
                        <w:t>補助事業</w:t>
                      </w:r>
                      <w:r w:rsidRPr="003B7CB2">
                        <w:rPr>
                          <w:rFonts w:hint="eastAsia"/>
                          <w:b/>
                          <w:bCs/>
                          <w:color w:val="4F81BD" w:themeColor="accent1"/>
                          <w:sz w:val="24"/>
                          <w:szCs w:val="24"/>
                        </w:rPr>
                        <w:t>代表</w:t>
                      </w:r>
                      <w:r>
                        <w:rPr>
                          <w:rFonts w:hint="eastAsia"/>
                          <w:b/>
                          <w:bCs/>
                          <w:color w:val="4F81BD" w:themeColor="accent1"/>
                          <w:sz w:val="24"/>
                          <w:szCs w:val="24"/>
                        </w:rPr>
                        <w:t>者</w:t>
                      </w:r>
                      <w:r w:rsidRPr="003B7CB2">
                        <w:rPr>
                          <w:rFonts w:hint="eastAsia"/>
                          <w:b/>
                          <w:bCs/>
                          <w:color w:val="4F81BD" w:themeColor="accent1"/>
                          <w:sz w:val="24"/>
                          <w:szCs w:val="24"/>
                        </w:rPr>
                        <w:t>、協力者の条件が異なります。公募要領を確認の上、条件を満たした協力者の設定をお願いいたします。</w:t>
                      </w:r>
                    </w:p>
                  </w:txbxContent>
                </v:textbox>
                <w10:wrap type="square" anchorx="page"/>
              </v:shape>
            </w:pict>
          </mc:Fallback>
        </mc:AlternateContent>
      </w:r>
    </w:p>
    <w:p w14:paraId="4C69F790" w14:textId="3203A9B1" w:rsidR="00344330" w:rsidRPr="00344330" w:rsidRDefault="00344330" w:rsidP="00344330">
      <w:pPr>
        <w:widowControl/>
        <w:spacing w:line="300" w:lineRule="exact"/>
        <w:jc w:val="left"/>
        <w:rPr>
          <w:rFonts w:ascii="游ゴシック Medium" w:eastAsia="游ゴシック Medium" w:hAnsi="游ゴシック Medium"/>
          <w:color w:val="4F81BD" w:themeColor="accent1"/>
          <w:szCs w:val="21"/>
        </w:rPr>
      </w:pPr>
    </w:p>
    <w:p w14:paraId="755784CD" w14:textId="77E28A0B" w:rsidR="00395815" w:rsidRPr="00344330" w:rsidRDefault="00395815" w:rsidP="00344330">
      <w:pPr>
        <w:widowControl/>
        <w:spacing w:line="300" w:lineRule="exact"/>
        <w:jc w:val="left"/>
        <w:rPr>
          <w:rFonts w:ascii="游ゴシック Medium" w:eastAsia="游ゴシック Medium" w:hAnsi="游ゴシック Medium"/>
          <w:color w:val="4F81BD" w:themeColor="accent1"/>
          <w:szCs w:val="21"/>
        </w:rPr>
      </w:pPr>
    </w:p>
    <w:p w14:paraId="2E80DD41" w14:textId="451A82FE" w:rsidR="00395815" w:rsidRPr="00344330" w:rsidRDefault="00395815" w:rsidP="00344330">
      <w:pPr>
        <w:widowControl/>
        <w:spacing w:line="300" w:lineRule="exact"/>
        <w:jc w:val="left"/>
        <w:rPr>
          <w:rFonts w:ascii="游ゴシック Medium" w:eastAsia="游ゴシック Medium" w:hAnsi="游ゴシック Medium"/>
          <w:color w:val="4F81BD" w:themeColor="accent1"/>
          <w:szCs w:val="21"/>
        </w:rPr>
      </w:pPr>
    </w:p>
    <w:p w14:paraId="55D73687" w14:textId="04F21B21" w:rsidR="00395815" w:rsidRPr="00344330" w:rsidRDefault="00395815" w:rsidP="00344330">
      <w:pPr>
        <w:widowControl/>
        <w:spacing w:line="300" w:lineRule="exact"/>
        <w:jc w:val="left"/>
        <w:rPr>
          <w:rFonts w:ascii="游ゴシック Medium" w:eastAsia="游ゴシック Medium" w:hAnsi="游ゴシック Medium"/>
          <w:color w:val="4F81BD" w:themeColor="accent1"/>
          <w:szCs w:val="21"/>
        </w:rPr>
      </w:pPr>
    </w:p>
    <w:p w14:paraId="7369A99B" w14:textId="088DBDED" w:rsidR="00395815" w:rsidRPr="00344330" w:rsidRDefault="00395815" w:rsidP="00344330">
      <w:pPr>
        <w:widowControl/>
        <w:spacing w:line="300" w:lineRule="exact"/>
        <w:jc w:val="left"/>
        <w:rPr>
          <w:rFonts w:ascii="游ゴシック Medium" w:eastAsia="游ゴシック Medium" w:hAnsi="游ゴシック Medium"/>
          <w:szCs w:val="21"/>
        </w:rPr>
      </w:pPr>
    </w:p>
    <w:p w14:paraId="7755B4A8" w14:textId="6CEC0677" w:rsidR="00395815" w:rsidRPr="00395815" w:rsidRDefault="000563C8" w:rsidP="006372C4">
      <w:pPr>
        <w:widowControl/>
        <w:jc w:val="left"/>
        <w:rPr>
          <w:rFonts w:ascii="游ゴシック Medium" w:eastAsia="游ゴシック Medium" w:hAnsi="游ゴシック Medium"/>
          <w:sz w:val="22"/>
          <w:szCs w:val="24"/>
        </w:rPr>
      </w:pPr>
      <w:r>
        <w:rPr>
          <w:rFonts w:ascii="游ゴシック Medium" w:eastAsia="游ゴシック Medium" w:hAnsi="游ゴシック Medium"/>
          <w:sz w:val="22"/>
          <w:szCs w:val="24"/>
        </w:rPr>
        <w:br w:type="page"/>
      </w:r>
    </w:p>
    <w:p w14:paraId="6EB43A5A" w14:textId="7EDF0DFC"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8000" behindDoc="0" locked="0" layoutInCell="1" allowOverlap="1" wp14:anchorId="3463AA64" wp14:editId="58BB7818">
                <wp:simplePos x="0" y="0"/>
                <wp:positionH relativeFrom="margin">
                  <wp:posOffset>5715</wp:posOffset>
                </wp:positionH>
                <wp:positionV relativeFrom="paragraph">
                  <wp:posOffset>313359</wp:posOffset>
                </wp:positionV>
                <wp:extent cx="6397200" cy="1404620"/>
                <wp:effectExtent l="0" t="0" r="22860" b="1651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BBB7BA9" w14:textId="268CFAE2" w:rsidR="00902457" w:rsidRPr="003D3DEF" w:rsidRDefault="00902457"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w:t>
                            </w:r>
                            <w:r>
                              <w:rPr>
                                <w:rFonts w:ascii="メイリオ" w:eastAsia="メイリオ" w:hAnsi="メイリオ" w:hint="eastAsia"/>
                                <w:color w:val="0070C0"/>
                                <w:szCs w:val="24"/>
                              </w:rPr>
                              <w:t>5</w:t>
                            </w:r>
                            <w:r w:rsidRPr="003D3DEF">
                              <w:rPr>
                                <w:rFonts w:ascii="メイリオ" w:eastAsia="メイリオ" w:hAnsi="メイリオ"/>
                                <w:color w:val="0070C0"/>
                                <w:szCs w:val="24"/>
                              </w:rPr>
                              <w:t>00</w:t>
                            </w:r>
                            <w:r w:rsidRPr="003D3DEF">
                              <w:rPr>
                                <w:rFonts w:ascii="メイリオ" w:eastAsia="メイリオ" w:hAnsi="メイリオ" w:hint="eastAsia"/>
                                <w:color w:val="0070C0"/>
                                <w:szCs w:val="24"/>
                              </w:rPr>
                              <w:t>字</w:t>
                            </w:r>
                            <w:r>
                              <w:rPr>
                                <w:rFonts w:ascii="メイリオ" w:eastAsia="メイリオ" w:hAnsi="メイリオ" w:hint="eastAsia"/>
                                <w:color w:val="0070C0"/>
                                <w:szCs w:val="24"/>
                              </w:rPr>
                              <w:t>以内</w:t>
                            </w:r>
                            <w:r w:rsidRPr="003D3DEF">
                              <w:rPr>
                                <w:rFonts w:ascii="メイリオ" w:eastAsia="メイリオ" w:hAnsi="メイリオ" w:hint="eastAsia"/>
                                <w:color w:val="0070C0"/>
                                <w:szCs w:val="24"/>
                              </w:rPr>
                              <w:t>で、具体的かつ明確に、</w:t>
                            </w:r>
                            <w:r w:rsidRPr="003B7CB2">
                              <w:rPr>
                                <w:rFonts w:ascii="メイリオ" w:eastAsia="メイリオ" w:hAnsi="メイリオ" w:hint="eastAsia"/>
                                <w:b/>
                                <w:bCs/>
                                <w:color w:val="0070C0"/>
                                <w:szCs w:val="24"/>
                              </w:rPr>
                              <w:t>評価者が理解しやすいように記載</w:t>
                            </w:r>
                            <w:r w:rsidRPr="003D3DEF">
                              <w:rPr>
                                <w:rFonts w:ascii="メイリオ" w:eastAsia="メイリオ" w:hAnsi="メイリオ" w:hint="eastAsia"/>
                                <w:color w:val="0070C0"/>
                                <w:szCs w:val="24"/>
                              </w:rPr>
                              <w:t>してください。また、必要があれば、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5FAB825A" w14:textId="5EAAE79C" w:rsidR="00902457" w:rsidRPr="003D3DEF" w:rsidRDefault="0090245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902457" w:rsidRPr="003B7CB2" w:rsidRDefault="00902457" w:rsidP="0038698E">
                            <w:pPr>
                              <w:widowControl/>
                              <w:snapToGrid w:val="0"/>
                              <w:spacing w:line="300" w:lineRule="exact"/>
                              <w:ind w:leftChars="100" w:left="210"/>
                              <w:jc w:val="left"/>
                              <w:rPr>
                                <w:rFonts w:ascii="メイリオ" w:eastAsia="メイリオ" w:hAnsi="メイリオ"/>
                                <w:color w:val="0070C0"/>
                                <w:sz w:val="22"/>
                              </w:rPr>
                            </w:pPr>
                            <w:r w:rsidRPr="003D3DEF">
                              <w:rPr>
                                <w:rFonts w:ascii="メイリオ" w:eastAsia="メイリオ" w:hAnsi="メイリオ" w:hint="eastAsia"/>
                                <w:b/>
                                <w:bCs/>
                                <w:color w:val="0070C0"/>
                                <w:sz w:val="22"/>
                              </w:rPr>
                              <w:t xml:space="preserve">　</w:t>
                            </w:r>
                            <w:r w:rsidRPr="003B7CB2">
                              <w:rPr>
                                <w:rFonts w:ascii="メイリオ" w:eastAsia="メイリオ" w:hAnsi="メイリオ" w:hint="eastAsia"/>
                                <w:color w:val="0070C0"/>
                                <w:sz w:val="22"/>
                              </w:rPr>
                              <w:t>・本事業の趣旨を踏まえた本研究の目的は何か</w:t>
                            </w:r>
                          </w:p>
                          <w:p w14:paraId="51B4B2A0" w14:textId="76DF751C" w:rsidR="00902457" w:rsidRPr="003B7CB2" w:rsidRDefault="00902457" w:rsidP="0038698E">
                            <w:pPr>
                              <w:widowControl/>
                              <w:snapToGrid w:val="0"/>
                              <w:spacing w:line="300" w:lineRule="exact"/>
                              <w:ind w:firstLineChars="200" w:firstLine="440"/>
                              <w:jc w:val="left"/>
                              <w:rPr>
                                <w:rFonts w:ascii="メイリオ" w:eastAsia="メイリオ" w:hAnsi="メイリオ"/>
                                <w:color w:val="0070C0"/>
                                <w:sz w:val="22"/>
                              </w:rPr>
                            </w:pPr>
                            <w:r w:rsidRPr="003B7CB2">
                              <w:rPr>
                                <w:rFonts w:ascii="メイリオ" w:eastAsia="メイリオ" w:hAnsi="メイリオ" w:hint="eastAsia"/>
                                <w:color w:val="0070C0"/>
                                <w:sz w:val="22"/>
                              </w:rPr>
                              <w:t>・本研究はどのような医療ニーズに基づくものであるか</w:t>
                            </w:r>
                          </w:p>
                          <w:p w14:paraId="2FDA2ADF" w14:textId="41F3E273" w:rsidR="00902457" w:rsidRPr="003B7CB2" w:rsidRDefault="00902457"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・提案する医療機器開発シーズが、上記の医療ニーズに対して、将来、どのように役に立つのか</w:t>
                            </w:r>
                          </w:p>
                          <w:p w14:paraId="0DE5987A" w14:textId="77777777" w:rsidR="00902457" w:rsidRPr="003B7CB2" w:rsidRDefault="00902457"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・今ある技術に比べて、上記の医療ニーズに対する提案シーズの優位性（便利になること等）は</w:t>
                            </w:r>
                          </w:p>
                          <w:p w14:paraId="0E7A66AC" w14:textId="7B4F6688" w:rsidR="00902457" w:rsidRPr="003B7CB2" w:rsidRDefault="00902457"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B7CB2">
                              <w:rPr>
                                <w:rFonts w:ascii="メイリオ" w:eastAsia="メイリオ" w:hAnsi="メイリオ" w:hint="eastAsia"/>
                                <w:color w:val="0070C0"/>
                                <w:sz w:val="22"/>
                              </w:rPr>
                              <w:t>何か</w:t>
                            </w:r>
                          </w:p>
                          <w:p w14:paraId="301D698A" w14:textId="2FC35440" w:rsidR="00902457" w:rsidRPr="003B7CB2" w:rsidRDefault="00902457" w:rsidP="007112C3">
                            <w:pPr>
                              <w:widowControl/>
                              <w:tabs>
                                <w:tab w:val="left" w:pos="0"/>
                              </w:tabs>
                              <w:snapToGrid w:val="0"/>
                              <w:spacing w:line="320" w:lineRule="exact"/>
                              <w:ind w:leftChars="100" w:left="210" w:firstLineChars="100" w:firstLine="220"/>
                              <w:rPr>
                                <w:rFonts w:ascii="メイリオ" w:eastAsia="メイリオ" w:hAnsi="メイリオ"/>
                                <w:color w:val="0070C0"/>
                                <w:sz w:val="22"/>
                                <w:u w:val="single"/>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33" type="#_x0000_t202" style="position:absolute;left:0;text-align:left;margin-left:.45pt;margin-top:24.65pt;width:503.7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3tTAIAAF8EAAAOAAAAZHJzL2Uyb0RvYy54bWysVM2O0zAQviPxDpbvNGlJ223UdLV0KUJa&#10;fqSFB3Acp7FwbGO7TcqxlRAPwSsgzjxPXoSx05ayiAsiB8tje76Z+b6ZzK/bWqAtM5YrmeHhIMaI&#10;SaoKLtcZfv9u9eQKI+uILIhQkmV4xyy+Xjx+NG90ykaqUqJgBgGItGmjM1w5p9MosrRiNbEDpZmE&#10;y1KZmjgwzToqDGkAvRbRKI4nUaNMoY2izFo4ve0v8SLglyWj7k1ZWuaQyDDk5sJqwpr7NVrMSbo2&#10;RFecHtMg/5BFTbiEoGeoW+II2hj+B1TNqVFWlW5AVR2psuSUhRqgmmH8oJr7imgWagFyrD7TZP8f&#10;LH29fWsQLzI8TjCSpAaNusPnbv+t2//oDl9Qd/jaHQ7d/jvYaOT5arRNwe1eg6Nrn6kWdA+1W32n&#10;6AeLpFpWRK7ZjTGqqRgpIN+h94wuXHsc60Hy5pUqIC7ZOBWA2tLUnkygBwE66LY7a8VahygcTp7O&#10;ptAAGFG4GyZxMhkFNSOSnty1se4FUzXymwwbaIYAT7Z31vl0SHp64qNZJXix4kIEw6zzpTBoS6Bx&#10;VuELFTx4JiRqIPwsHsc9BX/FiONpvDxl+FuomjsYAcHrDF/F/uub0hP3XBahQR3hot9DzkIemfTk&#10;9TS6Nm+DiNOTQLkqdkCtUX3Hw4TCplLmE0YNdHuG7ccNMQwj8VKCPLNhkvjxCEYyBmYxMpc3+eUN&#10;kRSgMuww6rdLF0YqEKdvQMYVDwR7vftMjilDFwfejxPnx+TSDq9+/RcWPwEAAP//AwBQSwMEFAAG&#10;AAgAAAAhAMno3jHfAAAACAEAAA8AAABkcnMvZG93bnJldi54bWxMj81OwzAQhO9IvIO1SNyoTX9I&#10;G7KpEBLiUDhQIvXqxG4cEa8j221Tnr7uCW6zmtHMt8V6tD07ah86RwiPEwFMU+NURy1C9f32sAQW&#10;oiQle0ca4awDrMvbm0Lmyp3oSx+3sWWphEIuEUyMQ855aIy2MkzcoCl5e+etjOn0LVdenlK57flU&#10;iCduZUdpwchBvxrd/GwPFsFnu8Vvlc1n78P+vKs/KvOpNgbx/m58eQYW9Rj/wnDFT+hQJqbaHUgF&#10;1iOsUg5hvpoBu7pCLJOqEaaZWAAvC/7/gfICAAD//wMAUEsBAi0AFAAGAAgAAAAhALaDOJL+AAAA&#10;4QEAABMAAAAAAAAAAAAAAAAAAAAAAFtDb250ZW50X1R5cGVzXS54bWxQSwECLQAUAAYACAAAACEA&#10;OP0h/9YAAACUAQAACwAAAAAAAAAAAAAAAAAvAQAAX3JlbHMvLnJlbHNQSwECLQAUAAYACAAAACEA&#10;mHAd7UwCAABfBAAADgAAAAAAAAAAAAAAAAAuAgAAZHJzL2Uyb0RvYy54bWxQSwECLQAUAAYACAAA&#10;ACEAyejeMd8AAAAIAQAADwAAAAAAAAAAAAAAAACmBAAAZHJzL2Rvd25yZXYueG1sUEsFBgAAAAAE&#10;AAQA8wAAALIFAAAAAA==&#10;" strokecolor="#0070c0" strokeweight="1.5pt">
                <v:textbox style="mso-fit-shape-to-text:t">
                  <w:txbxContent>
                    <w:p w14:paraId="1BBB7BA9" w14:textId="268CFAE2" w:rsidR="00902457" w:rsidRPr="003D3DEF" w:rsidRDefault="00902457"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w:t>
                      </w:r>
                      <w:r>
                        <w:rPr>
                          <w:rFonts w:ascii="メイリオ" w:eastAsia="メイリオ" w:hAnsi="メイリオ" w:hint="eastAsia"/>
                          <w:color w:val="0070C0"/>
                          <w:szCs w:val="24"/>
                        </w:rPr>
                        <w:t>5</w:t>
                      </w:r>
                      <w:r w:rsidRPr="003D3DEF">
                        <w:rPr>
                          <w:rFonts w:ascii="メイリオ" w:eastAsia="メイリオ" w:hAnsi="メイリオ"/>
                          <w:color w:val="0070C0"/>
                          <w:szCs w:val="24"/>
                        </w:rPr>
                        <w:t>00</w:t>
                      </w:r>
                      <w:r w:rsidRPr="003D3DEF">
                        <w:rPr>
                          <w:rFonts w:ascii="メイリオ" w:eastAsia="メイリオ" w:hAnsi="メイリオ" w:hint="eastAsia"/>
                          <w:color w:val="0070C0"/>
                          <w:szCs w:val="24"/>
                        </w:rPr>
                        <w:t>字</w:t>
                      </w:r>
                      <w:r>
                        <w:rPr>
                          <w:rFonts w:ascii="メイリオ" w:eastAsia="メイリオ" w:hAnsi="メイリオ" w:hint="eastAsia"/>
                          <w:color w:val="0070C0"/>
                          <w:szCs w:val="24"/>
                        </w:rPr>
                        <w:t>以内</w:t>
                      </w:r>
                      <w:r w:rsidRPr="003D3DEF">
                        <w:rPr>
                          <w:rFonts w:ascii="メイリオ" w:eastAsia="メイリオ" w:hAnsi="メイリオ" w:hint="eastAsia"/>
                          <w:color w:val="0070C0"/>
                          <w:szCs w:val="24"/>
                        </w:rPr>
                        <w:t>で、具体的かつ明確に、</w:t>
                      </w:r>
                      <w:r w:rsidRPr="003B7CB2">
                        <w:rPr>
                          <w:rFonts w:ascii="メイリオ" w:eastAsia="メイリオ" w:hAnsi="メイリオ" w:hint="eastAsia"/>
                          <w:b/>
                          <w:bCs/>
                          <w:color w:val="0070C0"/>
                          <w:szCs w:val="24"/>
                        </w:rPr>
                        <w:t>評価者が理解しやすいように記載</w:t>
                      </w:r>
                      <w:r w:rsidRPr="003D3DEF">
                        <w:rPr>
                          <w:rFonts w:ascii="メイリオ" w:eastAsia="メイリオ" w:hAnsi="メイリオ" w:hint="eastAsia"/>
                          <w:color w:val="0070C0"/>
                          <w:szCs w:val="24"/>
                        </w:rPr>
                        <w:t>してください。また、必要があれば、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5FAB825A" w14:textId="5EAAE79C" w:rsidR="00902457" w:rsidRPr="003D3DEF" w:rsidRDefault="0090245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902457" w:rsidRPr="003B7CB2" w:rsidRDefault="00902457" w:rsidP="0038698E">
                      <w:pPr>
                        <w:widowControl/>
                        <w:snapToGrid w:val="0"/>
                        <w:spacing w:line="300" w:lineRule="exact"/>
                        <w:ind w:leftChars="100" w:left="210"/>
                        <w:jc w:val="left"/>
                        <w:rPr>
                          <w:rFonts w:ascii="メイリオ" w:eastAsia="メイリオ" w:hAnsi="メイリオ"/>
                          <w:color w:val="0070C0"/>
                          <w:sz w:val="22"/>
                        </w:rPr>
                      </w:pPr>
                      <w:r w:rsidRPr="003D3DEF">
                        <w:rPr>
                          <w:rFonts w:ascii="メイリオ" w:eastAsia="メイリオ" w:hAnsi="メイリオ" w:hint="eastAsia"/>
                          <w:b/>
                          <w:bCs/>
                          <w:color w:val="0070C0"/>
                          <w:sz w:val="22"/>
                        </w:rPr>
                        <w:t xml:space="preserve">　</w:t>
                      </w:r>
                      <w:r w:rsidRPr="003B7CB2">
                        <w:rPr>
                          <w:rFonts w:ascii="メイリオ" w:eastAsia="メイリオ" w:hAnsi="メイリオ" w:hint="eastAsia"/>
                          <w:color w:val="0070C0"/>
                          <w:sz w:val="22"/>
                        </w:rPr>
                        <w:t>・本事業の趣旨を踏まえた本研究の目的は何か</w:t>
                      </w:r>
                    </w:p>
                    <w:p w14:paraId="51B4B2A0" w14:textId="76DF751C" w:rsidR="00902457" w:rsidRPr="003B7CB2" w:rsidRDefault="00902457" w:rsidP="0038698E">
                      <w:pPr>
                        <w:widowControl/>
                        <w:snapToGrid w:val="0"/>
                        <w:spacing w:line="300" w:lineRule="exact"/>
                        <w:ind w:firstLineChars="200" w:firstLine="440"/>
                        <w:jc w:val="left"/>
                        <w:rPr>
                          <w:rFonts w:ascii="メイリオ" w:eastAsia="メイリオ" w:hAnsi="メイリオ"/>
                          <w:color w:val="0070C0"/>
                          <w:sz w:val="22"/>
                        </w:rPr>
                      </w:pPr>
                      <w:r w:rsidRPr="003B7CB2">
                        <w:rPr>
                          <w:rFonts w:ascii="メイリオ" w:eastAsia="メイリオ" w:hAnsi="メイリオ" w:hint="eastAsia"/>
                          <w:color w:val="0070C0"/>
                          <w:sz w:val="22"/>
                        </w:rPr>
                        <w:t>・本研究はどのような医療ニーズに基づくものであるか</w:t>
                      </w:r>
                    </w:p>
                    <w:p w14:paraId="2FDA2ADF" w14:textId="41F3E273" w:rsidR="00902457" w:rsidRPr="003B7CB2" w:rsidRDefault="00902457"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・提案する医療機器開発シーズが、上記の医療ニーズに対して、将来、どのように役に立つのか</w:t>
                      </w:r>
                    </w:p>
                    <w:p w14:paraId="0DE5987A" w14:textId="77777777" w:rsidR="00902457" w:rsidRPr="003B7CB2" w:rsidRDefault="00902457"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・今ある技術に比べて、上記の医療ニーズに対する提案シーズの優位性（便利になること等）は</w:t>
                      </w:r>
                    </w:p>
                    <w:p w14:paraId="0E7A66AC" w14:textId="7B4F6688" w:rsidR="00902457" w:rsidRPr="003B7CB2" w:rsidRDefault="00902457"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B7CB2">
                        <w:rPr>
                          <w:rFonts w:ascii="メイリオ" w:eastAsia="メイリオ" w:hAnsi="メイリオ" w:hint="eastAsia"/>
                          <w:color w:val="0070C0"/>
                          <w:sz w:val="22"/>
                        </w:rPr>
                        <w:t>何か</w:t>
                      </w:r>
                    </w:p>
                    <w:p w14:paraId="301D698A" w14:textId="2FC35440" w:rsidR="00902457" w:rsidRPr="003B7CB2" w:rsidRDefault="00902457" w:rsidP="007112C3">
                      <w:pPr>
                        <w:widowControl/>
                        <w:tabs>
                          <w:tab w:val="left" w:pos="0"/>
                        </w:tabs>
                        <w:snapToGrid w:val="0"/>
                        <w:spacing w:line="320" w:lineRule="exact"/>
                        <w:ind w:leftChars="100" w:left="210" w:firstLineChars="100" w:firstLine="220"/>
                        <w:rPr>
                          <w:rFonts w:ascii="メイリオ" w:eastAsia="メイリオ" w:hAnsi="メイリオ"/>
                          <w:color w:val="0070C0"/>
                          <w:sz w:val="22"/>
                          <w:u w:val="single"/>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1874407B" w:rsidR="002F3457" w:rsidRPr="009D2D26" w:rsidRDefault="0059478A" w:rsidP="004A10AB">
      <w:pPr>
        <w:pStyle w:val="1"/>
        <w:rPr>
          <w:rFonts w:ascii="游ゴシック Medium" w:eastAsia="游ゴシック Medium" w:hAnsi="游ゴシック Medium"/>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6976" behindDoc="0" locked="0" layoutInCell="1" allowOverlap="1" wp14:anchorId="62931D0F" wp14:editId="594C7875">
                <wp:simplePos x="0" y="0"/>
                <wp:positionH relativeFrom="margin">
                  <wp:align>right</wp:align>
                </wp:positionH>
                <wp:positionV relativeFrom="paragraph">
                  <wp:posOffset>331470</wp:posOffset>
                </wp:positionV>
                <wp:extent cx="6397200" cy="1404620"/>
                <wp:effectExtent l="0" t="0" r="22860" b="2286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436A6C97" w14:textId="50E1B911" w:rsidR="00902457" w:rsidRPr="008A2538" w:rsidRDefault="00902457" w:rsidP="00CD7126">
                            <w:pPr>
                              <w:widowControl/>
                              <w:snapToGrid w:val="0"/>
                              <w:spacing w:line="300" w:lineRule="exact"/>
                              <w:ind w:left="210" w:hangingChars="100" w:hanging="210"/>
                              <w:jc w:val="left"/>
                              <w:rPr>
                                <w:rFonts w:ascii="メイリオ" w:eastAsia="メイリオ" w:hAnsi="メイリオ"/>
                                <w:color w:val="0070C0"/>
                                <w:szCs w:val="21"/>
                              </w:rPr>
                            </w:pPr>
                            <w:r w:rsidRPr="008A2538">
                              <w:rPr>
                                <w:rFonts w:ascii="メイリオ" w:eastAsia="メイリオ" w:hAnsi="メイリオ" w:hint="eastAsia"/>
                                <w:color w:val="0070C0"/>
                                <w:szCs w:val="21"/>
                              </w:rPr>
                              <w:t>■研究目的を達成するための具体的な研究計画及び方法を2,000字以内で記載してください。</w:t>
                            </w:r>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0E8B07D7" w14:textId="06C7A2E0" w:rsidR="00902457" w:rsidRPr="008A2538" w:rsidRDefault="00902457" w:rsidP="00CD7126">
                            <w:pPr>
                              <w:widowControl/>
                              <w:snapToGrid w:val="0"/>
                              <w:spacing w:line="300" w:lineRule="exact"/>
                              <w:ind w:leftChars="100" w:left="210"/>
                              <w:jc w:val="left"/>
                              <w:rPr>
                                <w:rFonts w:ascii="メイリオ" w:eastAsia="メイリオ" w:hAnsi="メイリオ"/>
                                <w:color w:val="0070C0"/>
                                <w:sz w:val="22"/>
                              </w:rPr>
                            </w:pPr>
                            <w:r w:rsidRPr="008A2538">
                              <w:rPr>
                                <w:rFonts w:ascii="メイリオ" w:eastAsia="メイリオ" w:hAnsi="メイリオ" w:hint="eastAsia"/>
                                <w:color w:val="0070C0"/>
                                <w:sz w:val="22"/>
                              </w:rPr>
                              <w:t>以下を必ず記載してください。（評価の対象となります）</w:t>
                            </w:r>
                          </w:p>
                          <w:p w14:paraId="2379F144" w14:textId="4C3E0C19"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・このシーズに対する、応募分野毎の物理・化学的原理の解明計画、市場調査の計画、</w:t>
                            </w:r>
                            <w:r w:rsidRPr="008A2538">
                              <w:rPr>
                                <w:rFonts w:ascii="メイリオ" w:eastAsia="メイリオ" w:hAnsi="メイリオ"/>
                                <w:color w:val="0070C0"/>
                                <w:sz w:val="22"/>
                              </w:rPr>
                              <w:br/>
                            </w:r>
                            <w:r w:rsidRPr="008A2538">
                              <w:rPr>
                                <w:rFonts w:ascii="メイリオ" w:eastAsia="メイリオ" w:hAnsi="メイリオ" w:hint="eastAsia"/>
                                <w:color w:val="0070C0"/>
                                <w:sz w:val="22"/>
                              </w:rPr>
                              <w:t>要素技術開発の計画、最低限開発課題に応じたコンセプト決定までの計画は記載すること。</w:t>
                            </w:r>
                          </w:p>
                          <w:p w14:paraId="7D00407D" w14:textId="5870EB26"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・小児・成育に資する医療機器開発に応募の場合は、小児・成育の開発である部分を明確に記載すること。</w:t>
                            </w:r>
                          </w:p>
                          <w:p w14:paraId="0972D844" w14:textId="7E85B0F7" w:rsidR="00902457" w:rsidRDefault="0090245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702E3A">
                              <w:rPr>
                                <w:rFonts w:ascii="メイリオ" w:eastAsia="メイリオ" w:hAnsi="メイリオ" w:hint="eastAsia"/>
                                <w:b/>
                                <w:bCs/>
                                <w:color w:val="0070C0"/>
                                <w:sz w:val="22"/>
                              </w:rPr>
                              <w:t>・中間目標または最終目標に開発課題に応じた医療機器のコンセプト決定を完了することを必ず記載。</w:t>
                            </w:r>
                          </w:p>
                          <w:p w14:paraId="7DF8E719" w14:textId="6AE4CF27" w:rsidR="00902457" w:rsidRPr="00702E3A" w:rsidRDefault="00902457" w:rsidP="00702E3A">
                            <w:pPr>
                              <w:widowControl/>
                              <w:snapToGrid w:val="0"/>
                              <w:spacing w:line="300" w:lineRule="exact"/>
                              <w:ind w:leftChars="200" w:left="640" w:hangingChars="100" w:hanging="220"/>
                              <w:jc w:val="left"/>
                              <w:rPr>
                                <w:rFonts w:ascii="メイリオ" w:eastAsia="メイリオ" w:hAnsi="メイリオ"/>
                                <w:b/>
                                <w:bCs/>
                                <w:color w:val="0070C0"/>
                                <w:sz w:val="22"/>
                              </w:rPr>
                            </w:pPr>
                            <w:r>
                              <w:rPr>
                                <w:rFonts w:ascii="メイリオ" w:eastAsia="メイリオ" w:hAnsi="メイリオ" w:hint="eastAsia"/>
                                <w:b/>
                                <w:bCs/>
                                <w:color w:val="0070C0"/>
                                <w:sz w:val="22"/>
                              </w:rPr>
                              <w:t>・プログラム機器の場合は、</w:t>
                            </w:r>
                            <w:r w:rsidRPr="00702E3A">
                              <w:rPr>
                                <w:rFonts w:ascii="メイリオ" w:eastAsia="メイリオ" w:hAnsi="メイリオ" w:hint="eastAsia"/>
                                <w:b/>
                                <w:bCs/>
                                <w:color w:val="0070C0"/>
                                <w:sz w:val="22"/>
                              </w:rPr>
                              <w:t>プログラム機器の仕様書を作成</w:t>
                            </w:r>
                            <w:r>
                              <w:rPr>
                                <w:rFonts w:ascii="メイリオ" w:eastAsia="メイリオ" w:hAnsi="メイリオ" w:hint="eastAsia"/>
                                <w:b/>
                                <w:bCs/>
                                <w:color w:val="0070C0"/>
                                <w:sz w:val="22"/>
                              </w:rPr>
                              <w:t>が必須となります。</w:t>
                            </w:r>
                          </w:p>
                          <w:p w14:paraId="4451CFCA" w14:textId="54873C8D"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・研究計画の中で、開発サポート機関の支援を特に受けたい項目は何か</w:t>
                            </w:r>
                          </w:p>
                          <w:p w14:paraId="18297C92" w14:textId="3A33F529" w:rsidR="00902457" w:rsidRPr="003D3DEF" w:rsidRDefault="00902457"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902457" w:rsidRPr="003D3DEF" w:rsidRDefault="00902457"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315537FE" w:rsidR="00902457" w:rsidRDefault="00902457"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A84A2E">
                              <w:rPr>
                                <w:rFonts w:ascii="メイリオ" w:eastAsia="メイリオ" w:hAnsi="メイリオ" w:hint="eastAsia"/>
                                <w:b/>
                                <w:bCs/>
                                <w:color w:val="0070C0"/>
                                <w:szCs w:val="21"/>
                                <w:u w:val="single"/>
                              </w:rPr>
                              <w:t>研究開発の</w:t>
                            </w:r>
                            <w:r w:rsidRPr="00A84A2E">
                              <w:rPr>
                                <w:rFonts w:ascii="メイリオ" w:eastAsia="メイリオ" w:hAnsi="メイリオ"/>
                                <w:b/>
                                <w:bCs/>
                                <w:color w:val="0070C0"/>
                                <w:szCs w:val="21"/>
                                <w:u w:val="single"/>
                              </w:rPr>
                              <w:t>主なスケジュール</w:t>
                            </w:r>
                            <w:r w:rsidRPr="00A84A2E">
                              <w:rPr>
                                <w:rFonts w:ascii="メイリオ" w:eastAsia="メイリオ" w:hAnsi="メイリオ" w:hint="eastAsia"/>
                                <w:b/>
                                <w:bCs/>
                                <w:color w:val="0070C0"/>
                                <w:szCs w:val="21"/>
                                <w:u w:val="single"/>
                              </w:rPr>
                              <w:t>（ロードマップ</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別紙2、実施体制図等は</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別紙３</w:t>
                            </w:r>
                            <w:r w:rsidRPr="003D3DEF">
                              <w:rPr>
                                <w:rFonts w:ascii="メイリオ" w:eastAsia="メイリオ" w:hAnsi="メイリオ" w:hint="eastAsia"/>
                                <w:color w:val="0070C0"/>
                                <w:szCs w:val="21"/>
                              </w:rPr>
                              <w:t>として</w:t>
                            </w:r>
                            <w:r w:rsidRPr="003D3DEF">
                              <w:rPr>
                                <w:rFonts w:ascii="メイリオ" w:eastAsia="メイリオ" w:hAnsi="メイリオ"/>
                                <w:color w:val="0070C0"/>
                                <w:szCs w:val="21"/>
                              </w:rPr>
                              <w:t>添付してください。</w:t>
                            </w:r>
                          </w:p>
                          <w:p w14:paraId="63C33C82" w14:textId="519BE723" w:rsidR="00902457" w:rsidRPr="00A526DC" w:rsidRDefault="00902457" w:rsidP="00A526DC">
                            <w:pPr>
                              <w:widowControl/>
                              <w:snapToGrid w:val="0"/>
                              <w:spacing w:line="300" w:lineRule="exact"/>
                              <w:ind w:leftChars="200" w:left="640" w:hangingChars="100" w:hanging="220"/>
                              <w:jc w:val="left"/>
                              <w:rPr>
                                <w:rFonts w:ascii="メイリオ" w:eastAsia="メイリオ" w:hAnsi="メイリオ"/>
                                <w:color w:val="0070C0"/>
                                <w:szCs w:val="21"/>
                              </w:rPr>
                            </w:pPr>
                            <w:r>
                              <w:rPr>
                                <w:rFonts w:ascii="メイリオ" w:eastAsia="メイリオ" w:hAnsi="メイリオ" w:hint="eastAsia"/>
                                <w:b/>
                                <w:bCs/>
                                <w:color w:val="0070C0"/>
                                <w:sz w:val="22"/>
                              </w:rPr>
                              <w:t>・研究計画の一部として開発サポート機関のプログラム受講を記載してください。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4" type="#_x0000_t202" style="position:absolute;left:0;text-align:left;margin-left:452.5pt;margin-top:26.1pt;width:503.7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gQTAIAAF8EAAAOAAAAZHJzL2Uyb0RvYy54bWysVM2O0zAQviPxDpbvNGnpdtuo6WrpUoS0&#10;/EgLD+A4TmPhP2y3yXJsJcRD8AqIM8+TF2HstKUs4oLIwfLYnm9mvm8m86tWCrRl1nGtcjwcpBgx&#10;RXXJ1TrH79+tnkwxcp6okgitWI7vmcNXi8eP5o3J2EjXWpTMIgBRLmtMjmvvTZYkjtZMEjfQhim4&#10;rLSVxINp10lpSQPoUiSjNJ0kjbalsZoy5+D0pr/Ei4hfVYz6N1XlmEcix5Cbj6uNaxHWZDEn2doS&#10;U3N6SIP8QxaScAVBT1A3xBO0sfwPKMmp1U5XfkC1THRVccpiDVDNMH1QzV1NDIu1ADnOnGhy/w+W&#10;vt6+tYiXOR7PMFJEgkbd/nO3+9btfnT7L6jbf+32+273HWw0Cnw1xmXgdmfA0bfPdAu6x9qdudX0&#10;g0NKL2ui1uzaWt3UjJSQ7zB4JmeuPY4LIEXzSpcQl2y8jkBtZWUgE+hBgA663Z+0Yq1HFA4nT2eX&#10;0AAYUbgbjtPxZBTVTEh2dDfW+RdMSxQ2ObbQDBGebG+dD+mQ7PgkRHNa8HLFhYiGXRdLYdGWQOOs&#10;4hcrePBMKNRA+Fl6kfYU/BUjTS/T5THD30JJ7mEEBJc5nqbh65syEPdclbFBPeGi30POQh2YDOT1&#10;NPq2aKOI06NAhS7vgVqr+46HCYVNre0njBro9hy7jxtiGUbipQJ5ZsPxOIxHNMYXwCxG9vymOL8h&#10;igJUjj1G/Xbp40hF4sw1yLjikeCgd5/JIWXo4sj7YeLCmJzb8dWv/8LiJwAAAP//AwBQSwMEFAAG&#10;AAgAAAAhAEt1zc7eAAAACAEAAA8AAABkcnMvZG93bnJldi54bWxMjzFPwzAUhHck/oP1kNioTZoS&#10;FPJSISTEAAwtkbo68WscEduR7bYpvx53gvF0p7vvqvVsRnYkHwZnEe4XAhjZzqnB9gjN1+vdI7AQ&#10;pVVydJYQzhRgXV9fVbJU7mQ3dNzGnqUSG0qJoGOcSs5Dp8nIsHAT2eTtnTcyJul7rrw8pXIz8kyI&#10;B27kYNOClhO9aOq+tweD4Ivd6qcp8uXbtD/v2o9Gf6p3jXh7Mz8/AYs0x78wXPATOtSJqXUHqwIb&#10;EdKRiLDKMmAXV4giB9YiZMUyB15X/P+B+hcAAP//AwBQSwECLQAUAAYACAAAACEAtoM4kv4AAADh&#10;AQAAEwAAAAAAAAAAAAAAAAAAAAAAW0NvbnRlbnRfVHlwZXNdLnhtbFBLAQItABQABgAIAAAAIQA4&#10;/SH/1gAAAJQBAAALAAAAAAAAAAAAAAAAAC8BAABfcmVscy8ucmVsc1BLAQItABQABgAIAAAAIQDI&#10;cTgQTAIAAF8EAAAOAAAAAAAAAAAAAAAAAC4CAABkcnMvZTJvRG9jLnhtbFBLAQItABQABgAIAAAA&#10;IQBLdc3O3gAAAAgBAAAPAAAAAAAAAAAAAAAAAKYEAABkcnMvZG93bnJldi54bWxQSwUGAAAAAAQA&#10;BADzAAAAsQUAAAAA&#10;" strokecolor="#0070c0" strokeweight="1.5pt">
                <v:textbox style="mso-fit-shape-to-text:t">
                  <w:txbxContent>
                    <w:p w14:paraId="436A6C97" w14:textId="50E1B911" w:rsidR="00902457" w:rsidRPr="008A2538" w:rsidRDefault="00902457" w:rsidP="00CD7126">
                      <w:pPr>
                        <w:widowControl/>
                        <w:snapToGrid w:val="0"/>
                        <w:spacing w:line="300" w:lineRule="exact"/>
                        <w:ind w:left="210" w:hangingChars="100" w:hanging="210"/>
                        <w:jc w:val="left"/>
                        <w:rPr>
                          <w:rFonts w:ascii="メイリオ" w:eastAsia="メイリオ" w:hAnsi="メイリオ"/>
                          <w:color w:val="0070C0"/>
                          <w:szCs w:val="21"/>
                        </w:rPr>
                      </w:pPr>
                      <w:r w:rsidRPr="008A2538">
                        <w:rPr>
                          <w:rFonts w:ascii="メイリオ" w:eastAsia="メイリオ" w:hAnsi="メイリオ" w:hint="eastAsia"/>
                          <w:color w:val="0070C0"/>
                          <w:szCs w:val="21"/>
                        </w:rPr>
                        <w:t>■研究目的を達成するための具体的な研究計画及び方法を2,000字以内で記載してください。</w:t>
                      </w:r>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0E8B07D7" w14:textId="06C7A2E0" w:rsidR="00902457" w:rsidRPr="008A2538" w:rsidRDefault="00902457" w:rsidP="00CD7126">
                      <w:pPr>
                        <w:widowControl/>
                        <w:snapToGrid w:val="0"/>
                        <w:spacing w:line="300" w:lineRule="exact"/>
                        <w:ind w:leftChars="100" w:left="210"/>
                        <w:jc w:val="left"/>
                        <w:rPr>
                          <w:rFonts w:ascii="メイリオ" w:eastAsia="メイリオ" w:hAnsi="メイリオ"/>
                          <w:color w:val="0070C0"/>
                          <w:sz w:val="22"/>
                        </w:rPr>
                      </w:pPr>
                      <w:r w:rsidRPr="008A2538">
                        <w:rPr>
                          <w:rFonts w:ascii="メイリオ" w:eastAsia="メイリオ" w:hAnsi="メイリオ" w:hint="eastAsia"/>
                          <w:color w:val="0070C0"/>
                          <w:sz w:val="22"/>
                        </w:rPr>
                        <w:t>以下を必ず記載してください。（評価の対象となります）</w:t>
                      </w:r>
                    </w:p>
                    <w:p w14:paraId="2379F144" w14:textId="4C3E0C19"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・このシーズに対する、応募分野毎の物理・化学的原理の解明計画、市場調査の計画、</w:t>
                      </w:r>
                      <w:r w:rsidRPr="008A2538">
                        <w:rPr>
                          <w:rFonts w:ascii="メイリオ" w:eastAsia="メイリオ" w:hAnsi="メイリオ"/>
                          <w:color w:val="0070C0"/>
                          <w:sz w:val="22"/>
                        </w:rPr>
                        <w:br/>
                      </w:r>
                      <w:r w:rsidRPr="008A2538">
                        <w:rPr>
                          <w:rFonts w:ascii="メイリオ" w:eastAsia="メイリオ" w:hAnsi="メイリオ" w:hint="eastAsia"/>
                          <w:color w:val="0070C0"/>
                          <w:sz w:val="22"/>
                        </w:rPr>
                        <w:t>要素技術開発の計画、最低限開発課題に応じたコンセプト決定までの計画は記載すること。</w:t>
                      </w:r>
                    </w:p>
                    <w:p w14:paraId="7D00407D" w14:textId="5870EB26"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・小児・成育に資する医療機器開発に応募の場合は、小児・成育の開発である部分を明確に記載すること。</w:t>
                      </w:r>
                    </w:p>
                    <w:p w14:paraId="0972D844" w14:textId="7E85B0F7" w:rsidR="00902457" w:rsidRDefault="0090245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702E3A">
                        <w:rPr>
                          <w:rFonts w:ascii="メイリオ" w:eastAsia="メイリオ" w:hAnsi="メイリオ" w:hint="eastAsia"/>
                          <w:b/>
                          <w:bCs/>
                          <w:color w:val="0070C0"/>
                          <w:sz w:val="22"/>
                        </w:rPr>
                        <w:t>・中間目標または最終目標に開発課題に応じた医療機器のコンセプト決定を完了することを必ず記載。</w:t>
                      </w:r>
                    </w:p>
                    <w:p w14:paraId="7DF8E719" w14:textId="6AE4CF27" w:rsidR="00902457" w:rsidRPr="00702E3A" w:rsidRDefault="00902457" w:rsidP="00702E3A">
                      <w:pPr>
                        <w:widowControl/>
                        <w:snapToGrid w:val="0"/>
                        <w:spacing w:line="300" w:lineRule="exact"/>
                        <w:ind w:leftChars="200" w:left="640" w:hangingChars="100" w:hanging="220"/>
                        <w:jc w:val="left"/>
                        <w:rPr>
                          <w:rFonts w:ascii="メイリオ" w:eastAsia="メイリオ" w:hAnsi="メイリオ"/>
                          <w:b/>
                          <w:bCs/>
                          <w:color w:val="0070C0"/>
                          <w:sz w:val="22"/>
                        </w:rPr>
                      </w:pPr>
                      <w:r>
                        <w:rPr>
                          <w:rFonts w:ascii="メイリオ" w:eastAsia="メイリオ" w:hAnsi="メイリオ" w:hint="eastAsia"/>
                          <w:b/>
                          <w:bCs/>
                          <w:color w:val="0070C0"/>
                          <w:sz w:val="22"/>
                        </w:rPr>
                        <w:t>・プログラム機器の場合は、</w:t>
                      </w:r>
                      <w:r w:rsidRPr="00702E3A">
                        <w:rPr>
                          <w:rFonts w:ascii="メイリオ" w:eastAsia="メイリオ" w:hAnsi="メイリオ" w:hint="eastAsia"/>
                          <w:b/>
                          <w:bCs/>
                          <w:color w:val="0070C0"/>
                          <w:sz w:val="22"/>
                        </w:rPr>
                        <w:t>プログラム機器の仕様書を作成</w:t>
                      </w:r>
                      <w:r>
                        <w:rPr>
                          <w:rFonts w:ascii="メイリオ" w:eastAsia="メイリオ" w:hAnsi="メイリオ" w:hint="eastAsia"/>
                          <w:b/>
                          <w:bCs/>
                          <w:color w:val="0070C0"/>
                          <w:sz w:val="22"/>
                        </w:rPr>
                        <w:t>が必須となります。</w:t>
                      </w:r>
                    </w:p>
                    <w:p w14:paraId="4451CFCA" w14:textId="54873C8D" w:rsidR="00902457" w:rsidRPr="008A2538" w:rsidRDefault="00902457"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・研究計画の中で、開発サポート機関の支援を特に受けたい項目は何か</w:t>
                      </w:r>
                    </w:p>
                    <w:p w14:paraId="18297C92" w14:textId="3A33F529" w:rsidR="00902457" w:rsidRPr="003D3DEF" w:rsidRDefault="00902457"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902457" w:rsidRPr="003D3DEF" w:rsidRDefault="00902457"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315537FE" w:rsidR="00902457" w:rsidRDefault="00902457"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A84A2E">
                        <w:rPr>
                          <w:rFonts w:ascii="メイリオ" w:eastAsia="メイリオ" w:hAnsi="メイリオ" w:hint="eastAsia"/>
                          <w:b/>
                          <w:bCs/>
                          <w:color w:val="0070C0"/>
                          <w:szCs w:val="21"/>
                          <w:u w:val="single"/>
                        </w:rPr>
                        <w:t>研究開発の</w:t>
                      </w:r>
                      <w:r w:rsidRPr="00A84A2E">
                        <w:rPr>
                          <w:rFonts w:ascii="メイリオ" w:eastAsia="メイリオ" w:hAnsi="メイリオ"/>
                          <w:b/>
                          <w:bCs/>
                          <w:color w:val="0070C0"/>
                          <w:szCs w:val="21"/>
                          <w:u w:val="single"/>
                        </w:rPr>
                        <w:t>主なスケジュール</w:t>
                      </w:r>
                      <w:r w:rsidRPr="00A84A2E">
                        <w:rPr>
                          <w:rFonts w:ascii="メイリオ" w:eastAsia="メイリオ" w:hAnsi="メイリオ" w:hint="eastAsia"/>
                          <w:b/>
                          <w:bCs/>
                          <w:color w:val="0070C0"/>
                          <w:szCs w:val="21"/>
                          <w:u w:val="single"/>
                        </w:rPr>
                        <w:t>（ロードマップ</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別紙2、実施体制図等は</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別紙３</w:t>
                      </w:r>
                      <w:r w:rsidRPr="003D3DEF">
                        <w:rPr>
                          <w:rFonts w:ascii="メイリオ" w:eastAsia="メイリオ" w:hAnsi="メイリオ" w:hint="eastAsia"/>
                          <w:color w:val="0070C0"/>
                          <w:szCs w:val="21"/>
                        </w:rPr>
                        <w:t>として</w:t>
                      </w:r>
                      <w:r w:rsidRPr="003D3DEF">
                        <w:rPr>
                          <w:rFonts w:ascii="メイリオ" w:eastAsia="メイリオ" w:hAnsi="メイリオ"/>
                          <w:color w:val="0070C0"/>
                          <w:szCs w:val="21"/>
                        </w:rPr>
                        <w:t>添付してください。</w:t>
                      </w:r>
                    </w:p>
                    <w:p w14:paraId="63C33C82" w14:textId="519BE723" w:rsidR="00902457" w:rsidRPr="00A526DC" w:rsidRDefault="00902457" w:rsidP="00A526DC">
                      <w:pPr>
                        <w:widowControl/>
                        <w:snapToGrid w:val="0"/>
                        <w:spacing w:line="300" w:lineRule="exact"/>
                        <w:ind w:leftChars="200" w:left="640" w:hangingChars="100" w:hanging="220"/>
                        <w:jc w:val="left"/>
                        <w:rPr>
                          <w:rFonts w:ascii="メイリオ" w:eastAsia="メイリオ" w:hAnsi="メイリオ"/>
                          <w:color w:val="0070C0"/>
                          <w:szCs w:val="21"/>
                        </w:rPr>
                      </w:pPr>
                      <w:r>
                        <w:rPr>
                          <w:rFonts w:ascii="メイリオ" w:eastAsia="メイリオ" w:hAnsi="メイリオ" w:hint="eastAsia"/>
                          <w:b/>
                          <w:bCs/>
                          <w:color w:val="0070C0"/>
                          <w:sz w:val="22"/>
                        </w:rPr>
                        <w:t>・研究計画の一部として開発サポート機関のプログラム受講を記載してください。</w:t>
                      </w:r>
                    </w:p>
                  </w:txbxContent>
                </v:textbox>
                <w10:wrap type="topAndBottom" anchorx="margin"/>
              </v:shape>
            </w:pict>
          </mc:Fallback>
        </mc:AlternateContent>
      </w:r>
    </w:p>
    <w:p w14:paraId="3FE902A0" w14:textId="77777777" w:rsidR="00BA6FA9" w:rsidRPr="003D3DEF" w:rsidRDefault="00BA6FA9" w:rsidP="00671A70">
      <w:pPr>
        <w:widowControl/>
        <w:snapToGrid w:val="0"/>
        <w:spacing w:line="360" w:lineRule="exact"/>
        <w:ind w:firstLineChars="100" w:firstLine="206"/>
        <w:jc w:val="left"/>
        <w:rPr>
          <w:rFonts w:ascii="游ゴシック Medium" w:eastAsia="游ゴシック Medium" w:hAnsi="游ゴシック Medium"/>
          <w:b/>
          <w:bCs/>
          <w:iCs/>
        </w:rPr>
      </w:pPr>
      <w:r w:rsidRPr="003D3DEF">
        <w:rPr>
          <w:rFonts w:ascii="游ゴシック Medium" w:eastAsia="游ゴシック Medium" w:hAnsi="游ゴシック Medium" w:hint="eastAsia"/>
          <w:b/>
          <w:bCs/>
          <w:iCs/>
        </w:rPr>
        <w:t>研究開発フェーズ：基礎フェーズ</w:t>
      </w:r>
    </w:p>
    <w:p w14:paraId="60CA51D1" w14:textId="66EBF663" w:rsidR="00BA6FA9"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BA6FA9">
        <w:rPr>
          <w:rFonts w:ascii="游ゴシック Medium" w:eastAsia="游ゴシック Medium" w:hAnsi="游ゴシック Medium" w:hint="eastAsia"/>
          <w:iCs/>
          <w:color w:val="4F81BD" w:themeColor="accent1"/>
        </w:rPr>
        <w:t>。</w:t>
      </w:r>
    </w:p>
    <w:p w14:paraId="545287F8" w14:textId="51242C40" w:rsidR="00BA6FA9"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中間目標：</w:t>
      </w:r>
      <w:r w:rsidR="00BE1DFB"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3C271A8" w14:textId="3E2FB082"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61F66A56" w14:textId="0B2FF972"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34ED5AE0" w14:textId="25BD95F2"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03359CB6" w14:textId="52B4F7BB" w:rsidR="00BE1DFB"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最終目標：</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672B6" w:rsidRPr="009D2D26">
        <w:rPr>
          <w:rFonts w:ascii="游ゴシック Medium" w:eastAsia="游ゴシック Medium" w:hAnsi="游ゴシック Medium"/>
          <w:iCs/>
          <w:color w:val="4F81BD" w:themeColor="accent1"/>
        </w:rPr>
        <w:t xml:space="preserve"> </w:t>
      </w:r>
    </w:p>
    <w:p w14:paraId="0390B06E" w14:textId="635D2D99"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0FEA2E46" w14:textId="06069D00"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5564D390" w14:textId="64FF02E1" w:rsidR="00A84A2E" w:rsidRPr="009D2D26"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3AC9B63A" w14:textId="5441ACCC" w:rsidR="00CB7D8E" w:rsidRPr="00A84A2E" w:rsidRDefault="00A84A2E" w:rsidP="00544251">
      <w:pPr>
        <w:pStyle w:val="2"/>
        <w:spacing w:line="240" w:lineRule="auto"/>
        <w:rPr>
          <w:b w:val="0"/>
          <w:bCs/>
          <w:color w:val="0070C0"/>
          <w:szCs w:val="21"/>
        </w:rPr>
      </w:pPr>
      <w:r w:rsidRPr="00A84A2E">
        <w:rPr>
          <w:rFonts w:cs="Times New Roman"/>
          <w:b w:val="0"/>
          <w:bCs/>
          <w:noProof/>
          <w:color w:val="4F81BD" w:themeColor="accent1"/>
        </w:rPr>
        <mc:AlternateContent>
          <mc:Choice Requires="wps">
            <w:drawing>
              <wp:anchor distT="0" distB="0" distL="114300" distR="114300" simplePos="0" relativeHeight="251639808" behindDoc="0" locked="0" layoutInCell="1" allowOverlap="1" wp14:anchorId="447541D6" wp14:editId="64B297F2">
                <wp:simplePos x="0" y="0"/>
                <wp:positionH relativeFrom="column">
                  <wp:posOffset>2900934</wp:posOffset>
                </wp:positionH>
                <wp:positionV relativeFrom="paragraph">
                  <wp:posOffset>34595</wp:posOffset>
                </wp:positionV>
                <wp:extent cx="248920" cy="841248"/>
                <wp:effectExtent l="0" t="0" r="17780" b="16510"/>
                <wp:wrapNone/>
                <wp:docPr id="5" name="右中かっこ 5"/>
                <wp:cNvGraphicFramePr/>
                <a:graphic xmlns:a="http://schemas.openxmlformats.org/drawingml/2006/main">
                  <a:graphicData uri="http://schemas.microsoft.com/office/word/2010/wordprocessingShape">
                    <wps:wsp>
                      <wps:cNvSpPr/>
                      <wps:spPr>
                        <a:xfrm>
                          <a:off x="0" y="0"/>
                          <a:ext cx="248920" cy="841248"/>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E90A1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4pt;margin-top:2.7pt;width:19.6pt;height:66.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saZAIAAEIFAAAOAAAAZHJzL2Uyb0RvYy54bWysVN9v0zAQfkfif7D8ztJUHWzV0qlsGkKa&#10;tmob2rPn2E2Q7TNnt2n56zm7SVtgEgLRB/ec+/3dd7643FjD1gpDC67i5cmIM+Uk1K1bVvzL0827&#10;M85CFK4WBpyq+FYFfjl7++ai81M1hgZMrZBREBemna94E6OfFkWQjbIinIBXjpQa0IpIV1wWNYqO&#10;oltTjEej90UHWHsEqUKgr9c7JZ/l+ForGe+1DioyU3GqLeYT8/mSzmJ2IaZLFL5pZV+G+IcqrGgd&#10;Jd2HuhZRsBW2v4WyrUQIoOOJBFuA1q1UuQfqphz90s1jI7zKvRA4we9hCv8vrLxbP/oFEgydD9NA&#10;Yupio9Gmf6qPbTJY2z1YahOZpI/jydn5mCCVpDqblHRNYBYHZ48hflJgWRIqju2yiR9RyNSRmIr1&#10;bYgZsZo5YYkaov5acqatoQGshWHDcI7042P96Yh+fc4+GmUfslIph46yFLdGpYTGPSjN2pp6KHMp&#10;mWzqyiCjtFSHlMrFso+crZObbo3ZO47+7NjbJ1eVifg3znuPnBlc3Dvb1gG+lj1uhpL1zn5AYNd3&#10;guAF6u0CGcJuDYKXNy3N5laEuBBIsNM4aZfjPR3aQFdx6CXOGsDvr31P9kRH0nLW0R5VPHxbCVSc&#10;mc+OiHpeTiZp8fJlcvohUQaPNS/HGreyV0AzICJQdVlM9tEMokawz7Ty85SVVMJJyl1xGXG4XMXd&#10;ftOjIdV8ns1o2byIt+7Ry2HqiShPm2eBvidoJGbfwbBzPUN3lD7Ypnk4mK8i6DYm5QHX/kKLStJP&#10;L8HxPVsdnr7ZDwAAAP//AwBQSwMEFAAGAAgAAAAhAAbM8jjeAAAACQEAAA8AAABkcnMvZG93bnJl&#10;di54bWxMj8FOwzAQRO9I/IO1SFwQdYA00BCnQgjoDamFA0cn3sYR8drEThv+nuUEx9WM3r6p1rMb&#10;xAHH2HtScLXIQCC13vTUKXh/e768AxGTJqMHT6jgGyOs69OTSpfGH2mLh13qBEMollqBTSmUUsbW&#10;otNx4QMSZ3s/Op34HDtpRn1kuBvkdZYV0ume+IPVAR8ttp+7yTGlmaevkLbWfUjMN2H/dPHymil1&#10;fjY/3INIOKe/MvzqszrU7NT4iUwUg4J8WbB6UrDMQXCerwre1nDx5nYFsq7k/wX1DwAAAP//AwBQ&#10;SwECLQAUAAYACAAAACEAtoM4kv4AAADhAQAAEwAAAAAAAAAAAAAAAAAAAAAAW0NvbnRlbnRfVHlw&#10;ZXNdLnhtbFBLAQItABQABgAIAAAAIQA4/SH/1gAAAJQBAAALAAAAAAAAAAAAAAAAAC8BAABfcmVs&#10;cy8ucmVsc1BLAQItABQABgAIAAAAIQAMF0saZAIAAEIFAAAOAAAAAAAAAAAAAAAAAC4CAABkcnMv&#10;ZTJvRG9jLnhtbFBLAQItABQABgAIAAAAIQAGzPI43gAAAAkBAAAPAAAAAAAAAAAAAAAAAL4EAABk&#10;cnMvZG93bnJldi54bWxQSwUGAAAAAAQABADzAAAAyQUAAAAA&#10;" adj="0" strokecolor="#4579b8 [3044]"/>
            </w:pict>
          </mc:Fallback>
        </mc:AlternateContent>
      </w:r>
      <w:r w:rsidR="00544251" w:rsidRPr="00A84A2E">
        <w:rPr>
          <w:rFonts w:cs="Times New Roman" w:hint="eastAsia"/>
          <w:b w:val="0"/>
          <w:bCs/>
          <w:color w:val="4F81BD" w:themeColor="accent1"/>
        </w:rPr>
        <w:t xml:space="preserve">（例）別紙１　</w:t>
      </w:r>
      <w:r w:rsidR="00544251" w:rsidRPr="00A84A2E">
        <w:rPr>
          <w:rFonts w:hint="eastAsia"/>
          <w:b w:val="0"/>
          <w:bCs/>
          <w:color w:val="0070C0"/>
          <w:szCs w:val="21"/>
        </w:rPr>
        <w:t>要約（英文・和文）</w:t>
      </w:r>
    </w:p>
    <w:p w14:paraId="6760AD2E" w14:textId="435E67D9" w:rsidR="00CA11D6" w:rsidRPr="00A84A2E" w:rsidRDefault="00A84A2E" w:rsidP="00671A70">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noProof/>
          <w:color w:val="4F81BD" w:themeColor="accent1"/>
        </w:rPr>
        <mc:AlternateContent>
          <mc:Choice Requires="wps">
            <w:drawing>
              <wp:anchor distT="0" distB="0" distL="114300" distR="114300" simplePos="0" relativeHeight="251640832" behindDoc="0" locked="0" layoutInCell="1" allowOverlap="1" wp14:anchorId="7341665F" wp14:editId="327C0D22">
                <wp:simplePos x="0" y="0"/>
                <wp:positionH relativeFrom="column">
                  <wp:posOffset>3176905</wp:posOffset>
                </wp:positionH>
                <wp:positionV relativeFrom="paragraph">
                  <wp:posOffset>8255</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16D654E" w:rsidR="00902457" w:rsidRPr="003D3DEF" w:rsidRDefault="00902457" w:rsidP="007E7342">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5" type="#_x0000_t202" style="position:absolute;margin-left:250.15pt;margin-top:.65pt;width:131.5pt;height: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z4twIAAMsFAAAOAAAAZHJzL2Uyb0RvYy54bWysVEtu2zAQ3RfoHQjuG8lJbDdG5MB1kKJA&#10;kARNiqxpirSFUhyWpG25yxgIeoheoei65/FFOqQkx/lsUnQjDTlvhjNvPscnVanIQlhXgM5oZy+l&#10;RGgOeaGnGf1yc/buPSXOM50zBVpkdCUcPRm+fXO8NAOxDzNQubAEnWg3WJqMzrw3gyRxfCZK5vbA&#10;CI1KCbZkHo92muSWLdF7qZL9NO0lS7C5scCFc3h7WivpMPqXUnB/KaUTnqiMYmw+fm38TsI3GR6z&#10;wdQyMyt4Ewb7hyhKVmh8dOvqlHlG5rZ45qosuAUH0u9xKBOQsuAi5oDZdNIn2VzPmBExFyTHmS1N&#10;7v+55ReLK0uKPKN9SjQrsUSb9f3m7tfm7s9m/YNs1j836/Xm7jeeST/QtTRugFbXBu189QEqLHt7&#10;7/AysFBJW4Y/5kdQj8SvtmSLyhMejHr9NO2iiqPuoNvtpbEayYO1sc5/FFCSIGTUYjEjx2xx7jxG&#10;gtAWEh5zoIr8rFAqHkIDibGyZMGw9MrHGNHiEUppssxo7wDDeO7BTidb+zTtp+M2vh0X6FDpYCpi&#10;rzVxBYpqKqLkV0oEjNKfhUSuIyMvBMk4F3obaEQHlMSUXmPY4B+ieo1xnQdaxJdB+61xWWiwNU2P&#10;uc2/ttzKGo+V2ck7iL6aVLHJjtpOmUC+wgayUE+kM/yswCqfM+evmMURxMbAteIv8SMVYJWgkSiZ&#10;gf3+0n3A42SglpIljnRG3bc5s4IS9UnjzBx1Dg/DDoiHw25/Hw92VzPZ1eh5OQZsnQ4uMMOjGPBe&#10;taK0UN7i9hmFV1HFNMe3M+pbcezrRYPbi4vRKIJw6g3z5/ra8OA6sBx6+Ka6ZdY0je5xRC6gHX42&#10;eNLvNTZYahjNPcgiDkPguWa14R83RpyRZruFlbR7jqiHHTz8CwAA//8DAFBLAwQUAAYACAAAACEA&#10;j7YXLNsAAAAIAQAADwAAAGRycy9kb3ducmV2LnhtbEyPMU/DQAyFdyT+w8mV2OhdG9GgkEuFihgY&#10;CWVgcxM3iZrzhdylDfx6zASTbX1Pz+/l29n16kxj6DxbWC0NKOLK1x03FvZvz7f3oEJErrH3TBa+&#10;KMC2uL7KMav9hV/pXMZGiQmHDC20MQ6Z1qFqyWFY+oFY2NGPDqOcY6PrES9i7nq9NmajHXYsH1oc&#10;aNdSdSonZ+HbPcV1V1bThB+f6ctOn97jylh7s5gfH0BFmuOfGH7jS3QoJNPBT1wH1Vu4MyYRqQAZ&#10;wtNNIstBQJqALnL9v0DxAwAA//8DAFBLAQItABQABgAIAAAAIQC2gziS/gAAAOEBAAATAAAAAAAA&#10;AAAAAAAAAAAAAABbQ29udGVudF9UeXBlc10ueG1sUEsBAi0AFAAGAAgAAAAhADj9If/WAAAAlAEA&#10;AAsAAAAAAAAAAAAAAAAALwEAAF9yZWxzLy5yZWxzUEsBAi0AFAAGAAgAAAAhAGprTPi3AgAAywUA&#10;AA4AAAAAAAAAAAAAAAAALgIAAGRycy9lMm9Eb2MueG1sUEsBAi0AFAAGAAgAAAAhAI+2FyzbAAAA&#10;CAEAAA8AAAAAAAAAAAAAAAAAEQUAAGRycy9kb3ducmV2LnhtbFBLBQYAAAAABAAEAPMAAAAZBgAA&#10;AAA=&#10;" fillcolor="white [3201]" strokecolor="#0070c0" strokeweight=".5pt">
                <v:textbox>
                  <w:txbxContent>
                    <w:p w14:paraId="2274479B" w14:textId="616D654E" w:rsidR="00902457" w:rsidRPr="003D3DEF" w:rsidRDefault="00902457" w:rsidP="007E7342">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v:textbox>
              </v:shape>
            </w:pict>
          </mc:Fallback>
        </mc:AlternateContent>
      </w:r>
      <w:r w:rsidR="00BE1DFB" w:rsidRPr="00A84A2E">
        <w:rPr>
          <w:rFonts w:ascii="メイリオ" w:eastAsia="メイリオ" w:hAnsi="メイリオ" w:cs="Times New Roman" w:hint="eastAsia"/>
          <w:bCs/>
          <w:iCs/>
          <w:color w:val="4F81BD" w:themeColor="accent1"/>
        </w:rPr>
        <w:t>（例）</w:t>
      </w:r>
      <w:r w:rsidR="00CB7D8E" w:rsidRPr="00A84A2E">
        <w:rPr>
          <w:rFonts w:ascii="メイリオ" w:eastAsia="メイリオ" w:hAnsi="メイリオ" w:cs="Times New Roman" w:hint="eastAsia"/>
          <w:bCs/>
          <w:iCs/>
          <w:color w:val="4F81BD" w:themeColor="accent1"/>
        </w:rPr>
        <w:t>別紙</w:t>
      </w:r>
      <w:r w:rsidR="00306DB5" w:rsidRPr="00A84A2E">
        <w:rPr>
          <w:rFonts w:ascii="メイリオ" w:eastAsia="メイリオ" w:hAnsi="メイリオ" w:cs="Times New Roman" w:hint="eastAsia"/>
          <w:bCs/>
          <w:iCs/>
          <w:color w:val="4F81BD" w:themeColor="accent1"/>
        </w:rPr>
        <w:t>2</w:t>
      </w:r>
      <w:r w:rsidR="00CB7D8E" w:rsidRPr="00A84A2E">
        <w:rPr>
          <w:rFonts w:ascii="メイリオ" w:eastAsia="メイリオ" w:hAnsi="メイリオ" w:cs="Times New Roman" w:hint="eastAsia"/>
          <w:bCs/>
          <w:iCs/>
          <w:color w:val="4F81BD" w:themeColor="accent1"/>
        </w:rPr>
        <w:t xml:space="preserve">　</w:t>
      </w:r>
      <w:r w:rsidR="00CA11D6" w:rsidRPr="00A84A2E">
        <w:rPr>
          <w:rFonts w:ascii="メイリオ" w:eastAsia="メイリオ" w:hAnsi="メイリオ"/>
          <w:bCs/>
          <w:iCs/>
          <w:color w:val="4F81BD" w:themeColor="accent1"/>
        </w:rPr>
        <w:t>研究開発の主な</w:t>
      </w:r>
      <w:r w:rsidR="00CA11D6" w:rsidRPr="00A84A2E">
        <w:rPr>
          <w:rFonts w:ascii="メイリオ" w:eastAsia="メイリオ" w:hAnsi="メイリオ" w:hint="eastAsia"/>
          <w:bCs/>
          <w:iCs/>
          <w:color w:val="4F81BD" w:themeColor="accent1"/>
        </w:rPr>
        <w:t>スケジュール</w:t>
      </w:r>
    </w:p>
    <w:p w14:paraId="02E0B3F4" w14:textId="77A656D7" w:rsidR="00CF6729" w:rsidRPr="00A84A2E" w:rsidRDefault="00BE1DFB" w:rsidP="00671A70">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color w:val="4F81BD" w:themeColor="accent1"/>
        </w:rPr>
        <w:t>（例）</w:t>
      </w:r>
      <w:r w:rsidR="00CB7D8E" w:rsidRPr="00A84A2E">
        <w:rPr>
          <w:rFonts w:ascii="メイリオ" w:eastAsia="メイリオ" w:hAnsi="メイリオ" w:cs="Times New Roman" w:hint="eastAsia"/>
          <w:bCs/>
          <w:iCs/>
          <w:color w:val="4F81BD" w:themeColor="accent1"/>
        </w:rPr>
        <w:t>別紙</w:t>
      </w:r>
      <w:r w:rsidR="00306DB5" w:rsidRPr="00A84A2E">
        <w:rPr>
          <w:rFonts w:ascii="メイリオ" w:eastAsia="メイリオ" w:hAnsi="メイリオ" w:cs="Times New Roman" w:hint="eastAsia"/>
          <w:bCs/>
          <w:iCs/>
          <w:color w:val="4F81BD" w:themeColor="accent1"/>
        </w:rPr>
        <w:t>3</w:t>
      </w:r>
      <w:r w:rsidR="00CB7D8E" w:rsidRPr="00A84A2E">
        <w:rPr>
          <w:rFonts w:ascii="メイリオ" w:eastAsia="メイリオ" w:hAnsi="メイリオ" w:cs="Times New Roman"/>
          <w:bCs/>
          <w:iCs/>
          <w:color w:val="4F81BD" w:themeColor="accent1"/>
        </w:rPr>
        <w:t xml:space="preserve">　</w:t>
      </w:r>
      <w:r w:rsidR="00CA11D6" w:rsidRPr="00A84A2E">
        <w:rPr>
          <w:rFonts w:ascii="メイリオ" w:eastAsia="メイリオ" w:hAnsi="メイリオ"/>
          <w:bCs/>
          <w:iCs/>
          <w:color w:val="4F81BD" w:themeColor="accent1"/>
        </w:rPr>
        <w:t>実施体制に</w:t>
      </w:r>
      <w:r w:rsidR="00CA11D6" w:rsidRPr="00A84A2E">
        <w:rPr>
          <w:rFonts w:ascii="メイリオ" w:eastAsia="メイリオ" w:hAnsi="メイリオ" w:hint="eastAsia"/>
          <w:bCs/>
          <w:iCs/>
          <w:color w:val="4F81BD" w:themeColor="accent1"/>
        </w:rPr>
        <w:t>ついて</w:t>
      </w:r>
    </w:p>
    <w:p w14:paraId="01643CE2" w14:textId="60CD2A3A" w:rsidR="003836CF" w:rsidRPr="009D2D26" w:rsidRDefault="003836CF" w:rsidP="00A84A2E">
      <w:pPr>
        <w:widowControl/>
        <w:snapToGrid w:val="0"/>
        <w:spacing w:line="360" w:lineRule="exact"/>
        <w:jc w:val="left"/>
        <w:rPr>
          <w:rFonts w:ascii="游ゴシック Medium" w:eastAsia="游ゴシック Medium" w:hAnsi="游ゴシック Medium"/>
          <w:iCs/>
          <w:color w:val="4F81BD" w:themeColor="accent1"/>
        </w:rPr>
      </w:pPr>
    </w:p>
    <w:p w14:paraId="1A5ADB91" w14:textId="3EDA7544"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4928" behindDoc="0" locked="0" layoutInCell="1" allowOverlap="1" wp14:anchorId="0B262B73" wp14:editId="002FE744">
                <wp:simplePos x="0" y="0"/>
                <wp:positionH relativeFrom="margin">
                  <wp:align>left</wp:align>
                </wp:positionH>
                <wp:positionV relativeFrom="paragraph">
                  <wp:posOffset>363855</wp:posOffset>
                </wp:positionV>
                <wp:extent cx="6397200" cy="1404620"/>
                <wp:effectExtent l="0" t="0" r="2286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DE6C437" w14:textId="665D9123" w:rsidR="00902457" w:rsidRPr="003D3DEF" w:rsidRDefault="00902457"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902457" w:rsidRPr="003D3DEF" w:rsidRDefault="00902457"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6" type="#_x0000_t202" style="position:absolute;left:0;text-align:left;margin-left:0;margin-top:28.65pt;width:503.7pt;height:110.6pt;z-index:251644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yTAIAAGEEAAAOAAAAZHJzL2Uyb0RvYy54bWysVMGO0zAQvSPxD5bvNEnpttuo6WrpUoS0&#10;C0gLH+A4TmPh2MZ2m5RjKyE+gl9AnPme/Ahjp+2WRVwQOVgzHs+bmTczmV21tUAbZixXMsPJIMaI&#10;SaoKLlcZ/vB++ewSI+uILIhQkmV4yyy+mj99Mmt0yoaqUqJgBgGItGmjM1w5p9MosrRiNbEDpZkE&#10;Y6lMTRyoZhUVhjSAXotoGMfjqFGm0EZRZi3c3vRGPA/4Zcmoe1uWljkkMgy5uXCacOb+jOYzkq4M&#10;0RWnhzTIP2RREy4h6AnqhjiC1ob/AVVzapRVpRtQVUeqLDlloQaoJokfVXNfEc1CLUCO1Sea7P+D&#10;pW827wziRYaHyQQjSWpoUrf/0u2+d7uf3f4r6vbfuv2+2/0AHQ09YY22Kfjda/B07QvVQuND8Vbf&#10;KvrRIqkWFZErdm2MaipGCkg48Z7RmWuPYz1I3typAuKStVMBqC1N7dkEfhCgQ+O2p2ax1iEKl+Pn&#10;0wlMAEYUbMkoHo2HoZ0RSY/u2lj3iqkaeSHDBqYhwJPNrXU+HZIen/hoVgleLLkQQTGrfCEM2hCY&#10;nGX4QgWPngmJGgg/jS/inoK/YsTxJF4cM/wtVM0d7IDgdYYvY//1U+mJeymLMKGOcNHLkLOQByY9&#10;eT2Nrs3b0MUkOHuac1VsgVuj+pmHHQWhUuYzRg3Me4btpzUxDCPxWkJ/pslo5BckKKMLoBYjc27J&#10;zy1EUoDKsMOoFxcuLFVgTl9DH5c8MPyQySFnmONA/GHn/KKc6+HVw59h/gsAAP//AwBQSwMEFAAG&#10;AAgAAAAhAMWwCQnfAAAACAEAAA8AAABkcnMvZG93bnJldi54bWxMjzFPwzAUhHck/oP1kNioTdvg&#10;Ko1TISTEAAyUSF2d+DWOGj9Hsdum/HrcCcbTne6+KzaT69kJx9B5UvA4E8CQGm86ahVU368PK2Ah&#10;ajK694QKLhhgU97eFDo3/kxfeNrGlqUSCrlWYGMccs5DY9HpMPMDUvL2fnQ6Jjm23Iz6nMpdz+dC&#10;PHGnO0oLVg/4YrE5bI9OwSh32U8ll4u3YX/Z1R+V/TTvVqn7u+l5DSziFP/CcMVP6FAmptofyQTW&#10;K0hHooJMLoBdXSHkElitYC5XGfCy4P8PlL8AAAD//wMAUEsBAi0AFAAGAAgAAAAhALaDOJL+AAAA&#10;4QEAABMAAAAAAAAAAAAAAAAAAAAAAFtDb250ZW50X1R5cGVzXS54bWxQSwECLQAUAAYACAAAACEA&#10;OP0h/9YAAACUAQAACwAAAAAAAAAAAAAAAAAvAQAAX3JlbHMvLnJlbHNQSwECLQAUAAYACAAAACEA&#10;P8QSckwCAABhBAAADgAAAAAAAAAAAAAAAAAuAgAAZHJzL2Uyb0RvYy54bWxQSwECLQAUAAYACAAA&#10;ACEAxbAJCd8AAAAIAQAADwAAAAAAAAAAAAAAAACmBAAAZHJzL2Rvd25yZXYueG1sUEsFBgAAAAAE&#10;AAQA8wAAALIFAAAAAA==&#10;" strokecolor="#0070c0" strokeweight="1.5pt">
                <v:textbox style="mso-fit-shape-to-text:t">
                  <w:txbxContent>
                    <w:p w14:paraId="1DE6C437" w14:textId="665D9123" w:rsidR="00902457" w:rsidRPr="003D3DEF" w:rsidRDefault="00902457"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902457" w:rsidRPr="003D3DEF" w:rsidRDefault="00902457"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3614FBD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B3E97">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73F960C"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3D6C1D28"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2D965DDB" w14:textId="77777777" w:rsidR="00B72E95" w:rsidRDefault="00B72E95"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35C84F99" w:rsidR="001005A6" w:rsidRPr="00885C44" w:rsidRDefault="001005A6" w:rsidP="003705D2">
      <w:pPr>
        <w:spacing w:line="360" w:lineRule="exact"/>
        <w:ind w:leftChars="135" w:left="1417" w:hanging="1134"/>
        <w:rPr>
          <w:rFonts w:ascii="游ゴシック Medium" w:eastAsia="游ゴシック Medium" w:hAnsi="游ゴシック Medium"/>
          <w:iCs/>
        </w:rPr>
      </w:pPr>
      <w:r w:rsidRPr="00885C44">
        <w:rPr>
          <w:rFonts w:ascii="游ゴシック Medium" w:eastAsia="游ゴシック Medium" w:hAnsi="游ゴシック Medium" w:hint="eastAsia"/>
          <w:iCs/>
        </w:rPr>
        <w:t>＜特許権等知的財産権の取得及び</w:t>
      </w:r>
      <w:r w:rsidR="00E54FAF" w:rsidRPr="00885C44">
        <w:rPr>
          <w:rFonts w:ascii="游ゴシック Medium" w:eastAsia="游ゴシック Medium" w:hAnsi="游ゴシック Medium" w:hint="eastAsia"/>
          <w:iCs/>
        </w:rPr>
        <w:t>出願等</w:t>
      </w:r>
      <w:r w:rsidRPr="00885C44">
        <w:rPr>
          <w:rFonts w:ascii="游ゴシック Medium" w:eastAsia="游ゴシック Medium" w:hAnsi="游ゴシック Medium" w:hint="eastAsia"/>
          <w:iCs/>
        </w:rPr>
        <w:t>状況＞</w:t>
      </w:r>
    </w:p>
    <w:p w14:paraId="0457FB61" w14:textId="77777777" w:rsidR="00B72E95" w:rsidRPr="00723669" w:rsidRDefault="00B72E95" w:rsidP="00B72E95">
      <w:pP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※出願番号・発明者・発明の名称・出願人・出願日、</w:t>
      </w:r>
      <w:r w:rsidRPr="00723669">
        <w:rPr>
          <w:rFonts w:ascii="游ゴシック Medium" w:eastAsia="游ゴシック Medium" w:hAnsi="游ゴシック Medium"/>
          <w:sz w:val="18"/>
          <w:szCs w:val="18"/>
        </w:rPr>
        <w:t>および本開発対象物にお</w:t>
      </w:r>
      <w:r w:rsidRPr="00723669">
        <w:rPr>
          <w:rFonts w:ascii="游ゴシック Medium" w:eastAsia="游ゴシック Medium" w:hAnsi="游ゴシック Medium" w:hint="eastAsia"/>
          <w:sz w:val="18"/>
          <w:szCs w:val="18"/>
        </w:rPr>
        <w:t>ける位置づけ</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B72E95" w:rsidRPr="00B72E95" w14:paraId="0EDE8B45" w14:textId="77777777" w:rsidTr="00905B1B">
        <w:tc>
          <w:tcPr>
            <w:tcW w:w="1129" w:type="dxa"/>
          </w:tcPr>
          <w:p w14:paraId="3E5374B5"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w:t>
            </w:r>
          </w:p>
        </w:tc>
        <w:tc>
          <w:tcPr>
            <w:tcW w:w="993" w:type="dxa"/>
          </w:tcPr>
          <w:p w14:paraId="22B10DA3"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発明者</w:t>
            </w:r>
          </w:p>
        </w:tc>
        <w:tc>
          <w:tcPr>
            <w:tcW w:w="2551" w:type="dxa"/>
          </w:tcPr>
          <w:p w14:paraId="7D64DD6F"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発明の名称</w:t>
            </w:r>
          </w:p>
        </w:tc>
        <w:tc>
          <w:tcPr>
            <w:tcW w:w="992" w:type="dxa"/>
          </w:tcPr>
          <w:p w14:paraId="218FE68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出願人</w:t>
            </w:r>
          </w:p>
        </w:tc>
        <w:tc>
          <w:tcPr>
            <w:tcW w:w="709" w:type="dxa"/>
          </w:tcPr>
          <w:p w14:paraId="288AD46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出願日</w:t>
            </w:r>
          </w:p>
        </w:tc>
        <w:tc>
          <w:tcPr>
            <w:tcW w:w="1976" w:type="dxa"/>
          </w:tcPr>
          <w:p w14:paraId="08EC229D" w14:textId="77777777"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sz w:val="18"/>
                <w:szCs w:val="18"/>
              </w:rPr>
              <w:t>本開発対象物にお</w:t>
            </w:r>
            <w:r w:rsidRPr="00723669">
              <w:rPr>
                <w:rFonts w:ascii="游ゴシック Medium" w:eastAsia="游ゴシック Medium" w:hAnsi="游ゴシック Medium" w:hint="eastAsia"/>
                <w:sz w:val="18"/>
                <w:szCs w:val="18"/>
              </w:rPr>
              <w:t>ける</w:t>
            </w:r>
          </w:p>
          <w:p w14:paraId="7C00902B" w14:textId="3CA7B589"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位置づけ</w:t>
            </w:r>
          </w:p>
          <w:p w14:paraId="71026E31" w14:textId="6F571D01" w:rsidR="00B72E95" w:rsidRP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 xml:space="preserve"> </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c>
        <w:tc>
          <w:tcPr>
            <w:tcW w:w="1392" w:type="dxa"/>
          </w:tcPr>
          <w:p w14:paraId="054A4FA8"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ステータス</w:t>
            </w:r>
          </w:p>
        </w:tc>
      </w:tr>
      <w:tr w:rsidR="00B72E95" w:rsidRPr="00B72E95" w14:paraId="22C27B6C" w14:textId="77777777" w:rsidTr="00905B1B">
        <w:tc>
          <w:tcPr>
            <w:tcW w:w="1129" w:type="dxa"/>
          </w:tcPr>
          <w:p w14:paraId="0A91822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B39D7FA"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451F36D6"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9877F3D"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E293CA6"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F087EF3"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13FB1788"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442E0E6C" w14:textId="77777777" w:rsidTr="00905B1B">
        <w:tc>
          <w:tcPr>
            <w:tcW w:w="1129" w:type="dxa"/>
          </w:tcPr>
          <w:p w14:paraId="1A05AEDC"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6711F27B"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36903A3E"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6172308"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0A7C0D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E9D2D1A"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ED81F19"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7FBA84E8" w14:textId="77777777" w:rsidTr="00905B1B">
        <w:tc>
          <w:tcPr>
            <w:tcW w:w="1129" w:type="dxa"/>
          </w:tcPr>
          <w:p w14:paraId="35EC275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FAD1F59"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6F9879C3"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47842547"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396DCF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3DA72D0B"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177E5DF"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13DA5040" w14:textId="77777777" w:rsidTr="00905B1B">
        <w:tc>
          <w:tcPr>
            <w:tcW w:w="1129" w:type="dxa"/>
          </w:tcPr>
          <w:p w14:paraId="3189C3E0"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D2C2B24"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27FB17B"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27C8BEBC"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B4A004C"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0FA40D2"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B9590A1"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2781EDB0" w14:textId="77777777" w:rsidTr="00905B1B">
        <w:tc>
          <w:tcPr>
            <w:tcW w:w="1129" w:type="dxa"/>
          </w:tcPr>
          <w:p w14:paraId="39455FF9"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57F9A31"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B4B0F42"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09953F6E"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DAF1A88"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01999665"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C2B6300" w14:textId="77777777" w:rsidR="00B72E95" w:rsidRPr="00723669" w:rsidRDefault="00B72E95" w:rsidP="00905B1B">
            <w:pPr>
              <w:rPr>
                <w:rFonts w:ascii="游ゴシック Medium" w:eastAsia="游ゴシック Medium" w:hAnsi="游ゴシック Medium"/>
                <w:sz w:val="18"/>
                <w:szCs w:val="18"/>
              </w:rPr>
            </w:pPr>
          </w:p>
        </w:tc>
      </w:tr>
    </w:tbl>
    <w:p w14:paraId="7FB70623" w14:textId="2419C07C" w:rsidR="00B72E95" w:rsidRPr="009D2D26" w:rsidRDefault="00B72E95" w:rsidP="003D3DEF">
      <w:pPr>
        <w:spacing w:line="360" w:lineRule="exact"/>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A7565A"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69A8BE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5952" behindDoc="0" locked="0" layoutInCell="1" allowOverlap="1" wp14:anchorId="1090681B" wp14:editId="7C808A73">
                <wp:simplePos x="0" y="0"/>
                <wp:positionH relativeFrom="margin">
                  <wp:posOffset>0</wp:posOffset>
                </wp:positionH>
                <wp:positionV relativeFrom="paragraph">
                  <wp:posOffset>332252</wp:posOffset>
                </wp:positionV>
                <wp:extent cx="6396990" cy="3401060"/>
                <wp:effectExtent l="0" t="0" r="22860" b="279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01060"/>
                        </a:xfrm>
                        <a:prstGeom prst="rect">
                          <a:avLst/>
                        </a:prstGeom>
                        <a:solidFill>
                          <a:srgbClr val="FFFFFF"/>
                        </a:solidFill>
                        <a:ln w="19050">
                          <a:solidFill>
                            <a:srgbClr val="0070C0"/>
                          </a:solidFill>
                          <a:miter lim="800000"/>
                          <a:headEnd/>
                          <a:tailEnd/>
                        </a:ln>
                      </wps:spPr>
                      <wps:txbx>
                        <w:txbxContent>
                          <w:p w14:paraId="46FEC6B6" w14:textId="35BB4DD3" w:rsidR="00902457" w:rsidRPr="003D3DEF" w:rsidRDefault="00902457"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課題の</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代表者の応募時点における、（1）応募中の研究費</w:t>
                            </w:r>
                            <w:r w:rsidRPr="00891DCD">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3353A5">
                              <w:rPr>
                                <w:rFonts w:ascii="メイリオ" w:eastAsia="メイリオ" w:hAnsi="メイリオ" w:hint="eastAsia"/>
                                <w:color w:val="4F81BD" w:themeColor="accent1"/>
                                <w:szCs w:val="21"/>
                              </w:rPr>
                              <w:t>)、</w:t>
                            </w:r>
                            <w:r w:rsidRPr="00891DCD">
                              <w:rPr>
                                <w:rFonts w:ascii="メイリオ" w:eastAsia="メイリオ" w:hAnsi="メイリオ" w:hint="eastAsia"/>
                                <w:color w:val="4F81BD" w:themeColor="accent1"/>
                                <w:szCs w:val="21"/>
                              </w:rPr>
                              <w:t>（</w:t>
                            </w:r>
                            <w:r w:rsidRPr="00891DCD">
                              <w:rPr>
                                <w:rFonts w:ascii="メイリオ" w:eastAsia="メイリオ" w:hAnsi="メイリオ"/>
                                <w:color w:val="4F81BD" w:themeColor="accent1"/>
                                <w:szCs w:val="21"/>
                              </w:rPr>
                              <w:t>2</w:t>
                            </w:r>
                            <w:r w:rsidRPr="00891DCD">
                              <w:rPr>
                                <w:rFonts w:ascii="メイリオ" w:eastAsia="メイリオ" w:hAnsi="メイリオ" w:hint="eastAsia"/>
                                <w:color w:val="4F81BD" w:themeColor="accent1"/>
                                <w:szCs w:val="21"/>
                              </w:rPr>
                              <w:t>）採択されている研究費（実施中の研究費・実施予定の研究費）、（3）その他</w:t>
                            </w:r>
                            <w:r w:rsidRPr="003D3DEF">
                              <w:rPr>
                                <w:rFonts w:ascii="メイリオ" w:eastAsia="メイリオ" w:hAnsi="メイリオ" w:hint="eastAsia"/>
                                <w:color w:val="0070C0"/>
                                <w:szCs w:val="21"/>
                              </w:rPr>
                              <w:t>の活動について、次の点に留意し記載してください。なお、複数の研究費を記載する場合は、線を引いて区別して記載してください。</w:t>
                            </w:r>
                          </w:p>
                          <w:p w14:paraId="7E065CA1" w14:textId="4860DD3C" w:rsidR="00902457" w:rsidRDefault="00902457" w:rsidP="002D7D4D">
                            <w:pPr>
                              <w:tabs>
                                <w:tab w:val="left" w:pos="142"/>
                              </w:tabs>
                              <w:spacing w:line="320" w:lineRule="exact"/>
                              <w:ind w:left="210"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r w:rsidRPr="00C0655A">
                              <w:rPr>
                                <w:rFonts w:ascii="メイリオ" w:eastAsia="メイリオ" w:hAnsi="メイリオ" w:hint="eastAsia"/>
                                <w:color w:val="0070C0"/>
                                <w:szCs w:val="21"/>
                                <w:u w:val="single"/>
                              </w:rPr>
                              <w:t>エフォート３０％以上確保できない人は応募できません。</w:t>
                            </w:r>
                          </w:p>
                          <w:p w14:paraId="47141AF1" w14:textId="1C4F2F78"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Pr>
                                <w:rFonts w:ascii="メイリオ" w:eastAsia="メイリオ" w:hAnsi="メイリオ" w:hint="eastAsia"/>
                                <w:color w:val="0070C0"/>
                                <w:szCs w:val="21"/>
                              </w:rPr>
                              <w:t>■</w:t>
                            </w:r>
                            <w:r w:rsidRPr="0091146E">
                              <w:rPr>
                                <w:rFonts w:ascii="メイリオ" w:eastAsia="メイリオ" w:hAnsi="メイリオ" w:hint="eastAsia"/>
                                <w:color w:val="0070C0"/>
                                <w:szCs w:val="21"/>
                              </w:rPr>
                              <w:t>研究開発代表者として、公的機関の競争的研究費制度により、直接経費で年間</w:t>
                            </w:r>
                            <w:r w:rsidRPr="0091146E">
                              <w:rPr>
                                <w:rFonts w:ascii="メイリオ" w:eastAsia="メイリオ" w:hAnsi="メイリオ"/>
                                <w:color w:val="0070C0"/>
                                <w:szCs w:val="21"/>
                              </w:rPr>
                              <w:t>500</w:t>
                            </w:r>
                            <w:r w:rsidRPr="0091146E">
                              <w:rPr>
                                <w:rFonts w:ascii="メイリオ" w:eastAsia="メイリオ" w:hAnsi="メイリオ" w:hint="eastAsia"/>
                                <w:color w:val="0070C0"/>
                                <w:szCs w:val="21"/>
                              </w:rPr>
                              <w:t>万円を超える研究費の助成（助成金、補助金又は委託費）を受けたことが</w:t>
                            </w:r>
                            <w:r>
                              <w:rPr>
                                <w:rFonts w:ascii="メイリオ" w:eastAsia="メイリオ" w:hAnsi="メイリオ" w:hint="eastAsia"/>
                                <w:color w:val="0070C0"/>
                                <w:szCs w:val="21"/>
                              </w:rPr>
                              <w:t>ある人は応募できません。</w:t>
                            </w:r>
                          </w:p>
                          <w:p w14:paraId="6C6898C8" w14:textId="6DDCE714"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課題を記載してください。</w:t>
                            </w:r>
                          </w:p>
                          <w:p w14:paraId="40B7DEBA" w14:textId="1A41D31A"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（注意）本事業の目的の一つは、研究者の育成です。したがって、育成を受けるに十分なエフォートのあることが評価対象となります。</w:t>
                            </w:r>
                          </w:p>
                          <w:p w14:paraId="70725826" w14:textId="6A4C512A" w:rsidR="00902457"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　必要に応じて行を挿入して構いません。</w:t>
                            </w:r>
                          </w:p>
                          <w:p w14:paraId="0CD2ADF9" w14:textId="0968EAA6" w:rsidR="00902457" w:rsidRDefault="00902457" w:rsidP="002D7D4D">
                            <w:pPr>
                              <w:tabs>
                                <w:tab w:val="left" w:pos="142"/>
                              </w:tabs>
                              <w:spacing w:line="320" w:lineRule="exact"/>
                              <w:ind w:left="220" w:hangingChars="100" w:hanging="220"/>
                              <w:rPr>
                                <w:rFonts w:ascii="メイリオ" w:eastAsia="メイリオ" w:hAnsi="メイリオ"/>
                                <w:color w:val="0070C0"/>
                                <w:sz w:val="22"/>
                                <w:szCs w:val="24"/>
                              </w:rPr>
                            </w:pPr>
                          </w:p>
                          <w:p w14:paraId="18FE96D5" w14:textId="77777777" w:rsidR="00902457" w:rsidRPr="003D3DEF" w:rsidRDefault="00902457" w:rsidP="002D7D4D">
                            <w:pPr>
                              <w:tabs>
                                <w:tab w:val="left" w:pos="142"/>
                              </w:tabs>
                              <w:spacing w:line="320" w:lineRule="exact"/>
                              <w:ind w:left="220" w:hangingChars="100" w:hanging="220"/>
                              <w:rPr>
                                <w:rFonts w:ascii="メイリオ" w:eastAsia="メイリオ" w:hAnsi="メイリオ"/>
                                <w:color w:val="0070C0"/>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7" type="#_x0000_t202" style="position:absolute;left:0;text-align:left;margin-left:0;margin-top:26.15pt;width:503.7pt;height:267.8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oqSwIAAGAEAAAOAAAAZHJzL2Uyb0RvYy54bWysVM2O0zAQviPxDpbvNGm3291GTVdLlyKk&#10;5UdaeADHcRoLxxNst8lybCXEQ/AKiDPPkxdh7LTdsogLIgfL4/F8/uabmcyu2kqRjTBWgk7pcBBT&#10;IjSHXOpVSj+8Xz67pMQ6pnOmQIuU3gtLr+ZPn8yaOhEjKEHlwhAE0TZp6pSWztVJFFleiorZAdRC&#10;o7MAUzGHpllFuWENolcqGsXxJGrA5LUBLqzF05veSecBvygEd2+LwgpHVEqRmwurCWvm12g+Y8nK&#10;sLqUfE+D/QOLikmNjx6hbphjZG3kH1CV5AYsFG7AoYqgKCQXIQfMZhg/yuauZLUIuaA4tj7KZP8f&#10;LH+zeWeIzFM6Rnk0q7BG3e5Lt/3ebX92u6+k233rdrtu+wNtMvJ6NbVNMOyuxkDXPocW6x5yt/Ut&#10;8I+WaFiUTK/EtTHQlILlyHfoI6OT0B7HepCseQ05vsvWDgJQW5jKi4nyEERHYvfHWonWEY6Hk7Pp&#10;ZDpFF0ff2RjFm4RqRiw5hNfGupcCKuI3KTXYDAGebW6t83RYcrjiX7OgZL6USgXDrLKFMmTDsHGW&#10;4QsZPLqmNGkwuWl8HvcS/BUjji/ixYHhb09V0uEIKFml9DL2X9+UXrgXOg8N6phU/R45K71X0ovX&#10;y+jarA1FHAadvcwZ5PeorYG+5XFEcVOC+UxJg+2eUvtpzYygRL3SWJ/pcOwbwAVjfH4xQsOcerJT&#10;D9McoVLqKOm3Cxdmyiun4RrrWMig8AOTPWds4yD8fuT8nJza4dbDj2H+CwAA//8DAFBLAwQUAAYA&#10;CAAAACEALGWmLdwAAAAIAQAADwAAAGRycy9kb3ducmV2LnhtbEyPzU7DMBCE70i8g7VI3KhN+WlJ&#10;41RQiZ8bNOUB3HgbR43XUdZNwtvjnuA4O6uZb/L15FsxYM9NIA23MwUCqQq2oVrD9+71ZgmCoyFr&#10;2kCo4QcZ1sXlRW4yG0ba4lDGWqQQ4sxocDF2mZRcOfSGZ6FDSt4h9N7EJPta2t6MKdy3cq7Uo/Sm&#10;odTgTIcbh9WxPHkNGN55s2uo5DdHH8evz+0wDi9aX19NzysQEaf49wxn/IQORWLahxNZFq2GNCRq&#10;eJjfgTi7Si3uQezTZbl4Alnk8v+A4hcAAP//AwBQSwECLQAUAAYACAAAACEAtoM4kv4AAADhAQAA&#10;EwAAAAAAAAAAAAAAAAAAAAAAW0NvbnRlbnRfVHlwZXNdLnhtbFBLAQItABQABgAIAAAAIQA4/SH/&#10;1gAAAJQBAAALAAAAAAAAAAAAAAAAAC8BAABfcmVscy8ucmVsc1BLAQItABQABgAIAAAAIQBs8Loq&#10;SwIAAGAEAAAOAAAAAAAAAAAAAAAAAC4CAABkcnMvZTJvRG9jLnhtbFBLAQItABQABgAIAAAAIQAs&#10;ZaYt3AAAAAgBAAAPAAAAAAAAAAAAAAAAAKUEAABkcnMvZG93bnJldi54bWxQSwUGAAAAAAQABADz&#10;AAAArgUAAAAA&#10;" strokecolor="#0070c0" strokeweight="1.5pt">
                <v:textbox>
                  <w:txbxContent>
                    <w:p w14:paraId="46FEC6B6" w14:textId="35BB4DD3" w:rsidR="00902457" w:rsidRPr="003D3DEF" w:rsidRDefault="00902457"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課題の</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代表者の応募時点における、（1）応募中の研究費</w:t>
                      </w:r>
                      <w:r w:rsidRPr="00891DCD">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3353A5">
                        <w:rPr>
                          <w:rFonts w:ascii="メイリオ" w:eastAsia="メイリオ" w:hAnsi="メイリオ" w:hint="eastAsia"/>
                          <w:color w:val="4F81BD" w:themeColor="accent1"/>
                          <w:szCs w:val="21"/>
                        </w:rPr>
                        <w:t>)、</w:t>
                      </w:r>
                      <w:r w:rsidRPr="00891DCD">
                        <w:rPr>
                          <w:rFonts w:ascii="メイリオ" w:eastAsia="メイリオ" w:hAnsi="メイリオ" w:hint="eastAsia"/>
                          <w:color w:val="4F81BD" w:themeColor="accent1"/>
                          <w:szCs w:val="21"/>
                        </w:rPr>
                        <w:t>（</w:t>
                      </w:r>
                      <w:r w:rsidRPr="00891DCD">
                        <w:rPr>
                          <w:rFonts w:ascii="メイリオ" w:eastAsia="メイリオ" w:hAnsi="メイリオ"/>
                          <w:color w:val="4F81BD" w:themeColor="accent1"/>
                          <w:szCs w:val="21"/>
                        </w:rPr>
                        <w:t>2</w:t>
                      </w:r>
                      <w:r w:rsidRPr="00891DCD">
                        <w:rPr>
                          <w:rFonts w:ascii="メイリオ" w:eastAsia="メイリオ" w:hAnsi="メイリオ" w:hint="eastAsia"/>
                          <w:color w:val="4F81BD" w:themeColor="accent1"/>
                          <w:szCs w:val="21"/>
                        </w:rPr>
                        <w:t>）採択されている研究費（実施中の研究費・実施予定の研究費）、（3）その他</w:t>
                      </w:r>
                      <w:r w:rsidRPr="003D3DEF">
                        <w:rPr>
                          <w:rFonts w:ascii="メイリオ" w:eastAsia="メイリオ" w:hAnsi="メイリオ" w:hint="eastAsia"/>
                          <w:color w:val="0070C0"/>
                          <w:szCs w:val="21"/>
                        </w:rPr>
                        <w:t>の活動について、次の点に留意し記載してください。なお、複数の研究費を記載する場合は、線を引いて区別して記載してください。</w:t>
                      </w:r>
                    </w:p>
                    <w:p w14:paraId="7E065CA1" w14:textId="4860DD3C" w:rsidR="00902457" w:rsidRDefault="00902457" w:rsidP="002D7D4D">
                      <w:pPr>
                        <w:tabs>
                          <w:tab w:val="left" w:pos="142"/>
                        </w:tabs>
                        <w:spacing w:line="320" w:lineRule="exact"/>
                        <w:ind w:left="210"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r w:rsidRPr="00C0655A">
                        <w:rPr>
                          <w:rFonts w:ascii="メイリオ" w:eastAsia="メイリオ" w:hAnsi="メイリオ" w:hint="eastAsia"/>
                          <w:color w:val="0070C0"/>
                          <w:szCs w:val="21"/>
                          <w:u w:val="single"/>
                        </w:rPr>
                        <w:t>エフォート３０％以上確保できない人は応募できません。</w:t>
                      </w:r>
                    </w:p>
                    <w:p w14:paraId="47141AF1" w14:textId="1C4F2F78"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Pr>
                          <w:rFonts w:ascii="メイリオ" w:eastAsia="メイリオ" w:hAnsi="メイリオ" w:hint="eastAsia"/>
                          <w:color w:val="0070C0"/>
                          <w:szCs w:val="21"/>
                        </w:rPr>
                        <w:t>■</w:t>
                      </w:r>
                      <w:r w:rsidRPr="0091146E">
                        <w:rPr>
                          <w:rFonts w:ascii="メイリオ" w:eastAsia="メイリオ" w:hAnsi="メイリオ" w:hint="eastAsia"/>
                          <w:color w:val="0070C0"/>
                          <w:szCs w:val="21"/>
                        </w:rPr>
                        <w:t>研究開発代表者として、公的機関の競争的研究費制度により、直接経費で年間</w:t>
                      </w:r>
                      <w:r w:rsidRPr="0091146E">
                        <w:rPr>
                          <w:rFonts w:ascii="メイリオ" w:eastAsia="メイリオ" w:hAnsi="メイリオ"/>
                          <w:color w:val="0070C0"/>
                          <w:szCs w:val="21"/>
                        </w:rPr>
                        <w:t>500</w:t>
                      </w:r>
                      <w:r w:rsidRPr="0091146E">
                        <w:rPr>
                          <w:rFonts w:ascii="メイリオ" w:eastAsia="メイリオ" w:hAnsi="メイリオ" w:hint="eastAsia"/>
                          <w:color w:val="0070C0"/>
                          <w:szCs w:val="21"/>
                        </w:rPr>
                        <w:t>万円を超える研究費の助成（助成金、補助金又は委託費）を受けたことが</w:t>
                      </w:r>
                      <w:r>
                        <w:rPr>
                          <w:rFonts w:ascii="メイリオ" w:eastAsia="メイリオ" w:hAnsi="メイリオ" w:hint="eastAsia"/>
                          <w:color w:val="0070C0"/>
                          <w:szCs w:val="21"/>
                        </w:rPr>
                        <w:t>ある人は応募できません。</w:t>
                      </w:r>
                    </w:p>
                    <w:p w14:paraId="6C6898C8" w14:textId="6DDCE714"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課題を記載してください。</w:t>
                      </w:r>
                    </w:p>
                    <w:p w14:paraId="40B7DEBA" w14:textId="1A41D31A"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902457" w:rsidRPr="003D3DEF"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（注意）本事業の目的の一つは、研究者の育成です。したがって、育成を受けるに十分なエフォートのあることが評価対象となります。</w:t>
                      </w:r>
                    </w:p>
                    <w:p w14:paraId="70725826" w14:textId="6A4C512A" w:rsidR="00902457" w:rsidRDefault="0090245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　必要に応じて行を挿入して構いません。</w:t>
                      </w:r>
                    </w:p>
                    <w:p w14:paraId="0CD2ADF9" w14:textId="0968EAA6" w:rsidR="00902457" w:rsidRDefault="00902457" w:rsidP="002D7D4D">
                      <w:pPr>
                        <w:tabs>
                          <w:tab w:val="left" w:pos="142"/>
                        </w:tabs>
                        <w:spacing w:line="320" w:lineRule="exact"/>
                        <w:ind w:left="220" w:hangingChars="100" w:hanging="220"/>
                        <w:rPr>
                          <w:rFonts w:ascii="メイリオ" w:eastAsia="メイリオ" w:hAnsi="メイリオ"/>
                          <w:color w:val="0070C0"/>
                          <w:sz w:val="22"/>
                          <w:szCs w:val="24"/>
                        </w:rPr>
                      </w:pPr>
                    </w:p>
                    <w:p w14:paraId="18FE96D5" w14:textId="77777777" w:rsidR="00902457" w:rsidRPr="003D3DEF" w:rsidRDefault="00902457" w:rsidP="002D7D4D">
                      <w:pPr>
                        <w:tabs>
                          <w:tab w:val="left" w:pos="142"/>
                        </w:tabs>
                        <w:spacing w:line="320" w:lineRule="exact"/>
                        <w:ind w:left="220" w:hangingChars="100" w:hanging="220"/>
                        <w:rPr>
                          <w:rFonts w:ascii="メイリオ" w:eastAsia="メイリオ" w:hAnsi="メイリオ"/>
                          <w:color w:val="0070C0"/>
                          <w:sz w:val="22"/>
                          <w:szCs w:val="24"/>
                        </w:rPr>
                      </w:pPr>
                    </w:p>
                  </w:txbxContent>
                </v:textbox>
                <w10:wrap type="topAndBottom" anchorx="margin"/>
              </v:shape>
            </w:pict>
          </mc:Fallback>
        </mc:AlternateContent>
      </w:r>
      <w:bookmarkStart w:id="2" w:name="_Hlk123721101"/>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bookmarkEnd w:id="2"/>
    </w:p>
    <w:p w14:paraId="1BF045A3" w14:textId="77777777" w:rsidR="00BA6FA9" w:rsidRDefault="00BA6FA9" w:rsidP="00630891">
      <w:pPr>
        <w:pStyle w:val="2"/>
        <w:rPr>
          <w:rFonts w:ascii="游ゴシック Medium" w:eastAsia="游ゴシック Medium" w:hAnsi="游ゴシック Medium"/>
        </w:rPr>
      </w:pPr>
    </w:p>
    <w:p w14:paraId="6353E563" w14:textId="07A91F3A"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714734" w:rsidRPr="008D1593">
        <w:rPr>
          <w:rFonts w:ascii="游ゴシック Medium" w:eastAsia="游ゴシック Medium" w:hAnsi="游ゴシック Medium" w:hint="eastAsia"/>
        </w:rPr>
        <w:t>（令和</w:t>
      </w:r>
      <w:r w:rsidR="00F56491">
        <w:rPr>
          <w:rFonts w:ascii="游ゴシック Medium" w:eastAsia="游ゴシック Medium" w:hAnsi="游ゴシック Medium" w:hint="eastAsia"/>
        </w:rPr>
        <w:t>5</w:t>
      </w:r>
      <w:r w:rsidR="00714734" w:rsidRPr="00714734">
        <w:rPr>
          <w:rFonts w:ascii="游ゴシック Medium" w:eastAsia="游ゴシック Medium" w:hAnsi="游ゴシック Medium" w:hint="eastAsia"/>
        </w:rPr>
        <w:t>年</w:t>
      </w:r>
      <w:r w:rsidR="00540050" w:rsidRPr="00540050">
        <w:rPr>
          <w:rFonts w:ascii="游ゴシック Medium" w:eastAsia="游ゴシック Medium" w:hAnsi="游ゴシック Medium" w:hint="eastAsia"/>
          <w:color w:val="548DD4" w:themeColor="text2" w:themeTint="99"/>
        </w:rPr>
        <w:t>●</w:t>
      </w:r>
      <w:r w:rsidR="00714734" w:rsidRPr="008D1593">
        <w:rPr>
          <w:rFonts w:ascii="游ゴシック Medium" w:eastAsia="游ゴシック Medium" w:hAnsi="游ゴシック Medium" w:hint="eastAsia"/>
        </w:rPr>
        <w:t>月</w:t>
      </w:r>
      <w:r w:rsidR="00714734" w:rsidRPr="00714734">
        <w:rPr>
          <w:rFonts w:ascii="游ゴシック Medium" w:eastAsia="游ゴシック Medium" w:hAnsi="游ゴシック Medium" w:hint="eastAsia"/>
          <w:color w:val="0070C0"/>
        </w:rPr>
        <w:t>●</w:t>
      </w:r>
      <w:r w:rsidR="00714734" w:rsidRPr="008D1593">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381A945"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4A10AB">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2F50CC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w:t>
            </w:r>
            <w:r w:rsidR="005E3655">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65C18DD"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7456" behindDoc="0" locked="0" layoutInCell="1" allowOverlap="1" wp14:anchorId="3D661EC7" wp14:editId="6A3447D8">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22D282A3" w14:textId="77777777" w:rsidR="00902457" w:rsidRPr="00BD21EC" w:rsidRDefault="00902457" w:rsidP="00B47711">
                                  <w:pPr>
                                    <w:spacing w:line="240" w:lineRule="exact"/>
                                    <w:rPr>
                                      <w:rFonts w:ascii="メイリオ" w:eastAsia="メイリオ" w:hAnsi="メイリオ"/>
                                      <w:color w:val="4F81BD" w:themeColor="accent1"/>
                                      <w:sz w:val="18"/>
                                      <w:szCs w:val="18"/>
                                    </w:rPr>
                                  </w:pPr>
                                  <w:r w:rsidRPr="00BD21EC">
                                    <w:rPr>
                                      <w:rFonts w:ascii="メイリオ" w:eastAsia="メイリオ" w:hAnsi="メイリオ" w:hint="eastAsia"/>
                                      <w:color w:val="4F81BD" w:themeColor="accent1"/>
                                      <w:sz w:val="18"/>
                                      <w:szCs w:val="18"/>
                                    </w:rPr>
                                    <w:t>申請者本人</w:t>
                                  </w:r>
                                  <w:r w:rsidRPr="00BD21EC">
                                    <w:rPr>
                                      <w:rFonts w:ascii="メイリオ" w:eastAsia="メイリオ" w:hAnsi="メイリオ"/>
                                      <w:color w:val="4F81BD" w:themeColor="accent1"/>
                                      <w:sz w:val="18"/>
                                      <w:szCs w:val="18"/>
                                    </w:rPr>
                                    <w:t>への配分予定</w:t>
                                  </w:r>
                                  <w:r w:rsidRPr="00BD21EC">
                                    <w:rPr>
                                      <w:rFonts w:ascii="メイリオ" w:eastAsia="メイリオ" w:hAnsi="メイリオ" w:hint="eastAsia"/>
                                      <w:color w:val="4F81BD" w:themeColor="accent1"/>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8" type="#_x0000_t62" style="position:absolute;left:0;text-align:left;margin-left:106.85pt;margin-top:-36.9pt;width:182.5pt;height:2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763AIAANAFAAAOAAAAZHJzL2Uyb0RvYy54bWysVMtuEzEU3SPxD5b3dGbSNC91UkWpipCq&#10;UrVFXTseOxnw2MZ2Mim7rlghITYsumPDLxQkvqZE4jO49kwmgWaF2Hiux+e+zn0cHi0LgRbM2FzJ&#10;FCd7MUZMUpXlcpriV1cnz3oYWUdkRoSSLMU3zOKj4dMnh6UesJaaKZExg8CItINSp3jmnB5EkaUz&#10;VhC7pzST8MiVKYiDq5lGmSElWC9E1IrjTlQqk2mjKLMW/h5Xj3gY7HPOqHvJuWUOiRRDbC6cJpwT&#10;f0bDQzKYGqJnOa3DIP8QRUFyCU4bU8fEETQ3+SNTRU6Nsoq7PaqKSHGeUxZygGyS+K9sLmdEs5AL&#10;kGN1Q5P9f2bp2eLcoDxLcbuFkSQF1OjX108/7+9Xd3cgrH58WX389nD7YfX++8PtZwQooKzUdgCa&#10;l/rc1DcLos9/yU3hv5AZWgaabxqa2dIhCj9b+0m3ewDVoPC2H/d7vVCHaKOtjXXPmSqQF1JcsmzK&#10;LtRcZhdQ0DERQs1doJssTq0LvGd18CR7nWDECwFlXBCB2gf9Vq8u8xYGkt1get046T/G7G9jkk6n&#10;0/UYCLP2CtI6UB+CkKiEEejHkJrHeZIqWoLkbgSrYBeMA+OeiJBD6HU2FgZBvCkmlDLpktqVkID2&#10;ajwXolFMdimKRqnGejUWZqBRjHcp/umx0QhelXSNcpFLZXYZyN6sw+UVfp19lbNP3y0ny9BmSdNA&#10;E5XdQO8ZVQ2l1fQkh3KfEuvOiYHyQYfAZnEv4eBCAbeqljCaKfNu13+Ph+GAV4xKmOoU27dzYhhG&#10;4oWEsekn7bZfA+HSPui24GK2XybbL3JejBWUBBoKoguixzuxFrlRxTUsoJH3Ck9EUvCdYurM+jJ2&#10;1baBFUbZaBRgMPqauFN5qak37on2jXS1vCZG1z3vYFrO1HoD1D1Xtd8G6zWlGs2d4rlb91zFa10C&#10;WBuhZesV5/fS9j2gNot4+BsAAP//AwBQSwMEFAAGAAgAAAAhAOyzW67fAAAACwEAAA8AAABkcnMv&#10;ZG93bnJldi54bWxMj01Lw0AQhu+C/2EZwVu724SaGrMpUtSDSMFa8DrJrklwv8hu2uivdzzpcd55&#10;eD+q7WwNO+kxDt5JWC0FMO1arwbXSTi+PS42wGJCp9B4pyV86Qjb+vKiwlL5s3vVp0PqGJm4WKKE&#10;PqVQch7bXluMSx+0o9+HHy0mOseOqxHPZG4Nz4S44RYHRwk9Br3rdft5mKyE73nYPz0cn5v3YM2U&#10;h9socPci5fXVfH8HLOk5/cHwW5+qQ02dGj85FZmRkK3yglAJiyKnDUSsiw0pDSnZWgCvK/5/Q/0D&#10;AAD//wMAUEsBAi0AFAAGAAgAAAAhALaDOJL+AAAA4QEAABMAAAAAAAAAAAAAAAAAAAAAAFtDb250&#10;ZW50X1R5cGVzXS54bWxQSwECLQAUAAYACAAAACEAOP0h/9YAAACUAQAACwAAAAAAAAAAAAAAAAAv&#10;AQAAX3JlbHMvLnJlbHNQSwECLQAUAAYACAAAACEArdYO+twCAADQBQAADgAAAAAAAAAAAAAAAAAu&#10;AgAAZHJzL2Uyb0RvYy54bWxQSwECLQAUAAYACAAAACEA7LNbrt8AAAALAQAADwAAAAAAAAAAAAAA&#10;AAA2BQAAZHJzL2Rvd25yZXYueG1sUEsFBgAAAAAEAAQA8wAAAEIGAAAAAA==&#10;" adj="20720,29596" fillcolor="white [3201]" strokecolor="#4f81bd [3204]" strokeweight="1.5pt">
                      <v:textbox>
                        <w:txbxContent>
                          <w:p w14:paraId="22D282A3" w14:textId="77777777" w:rsidR="00902457" w:rsidRPr="00BD21EC" w:rsidRDefault="00902457" w:rsidP="00B47711">
                            <w:pPr>
                              <w:spacing w:line="240" w:lineRule="exact"/>
                              <w:rPr>
                                <w:rFonts w:ascii="メイリオ" w:eastAsia="メイリオ" w:hAnsi="メイリオ"/>
                                <w:color w:val="4F81BD" w:themeColor="accent1"/>
                                <w:sz w:val="18"/>
                                <w:szCs w:val="18"/>
                              </w:rPr>
                            </w:pPr>
                            <w:r w:rsidRPr="00BD21EC">
                              <w:rPr>
                                <w:rFonts w:ascii="メイリオ" w:eastAsia="メイリオ" w:hAnsi="メイリオ" w:hint="eastAsia"/>
                                <w:color w:val="4F81BD" w:themeColor="accent1"/>
                                <w:sz w:val="18"/>
                                <w:szCs w:val="18"/>
                              </w:rPr>
                              <w:t>申請者本人</w:t>
                            </w:r>
                            <w:r w:rsidRPr="00BD21EC">
                              <w:rPr>
                                <w:rFonts w:ascii="メイリオ" w:eastAsia="メイリオ" w:hAnsi="メイリオ"/>
                                <w:color w:val="4F81BD" w:themeColor="accent1"/>
                                <w:sz w:val="18"/>
                                <w:szCs w:val="18"/>
                              </w:rPr>
                              <w:t>への配分予定</w:t>
                            </w:r>
                            <w:r w:rsidRPr="00BD21EC">
                              <w:rPr>
                                <w:rFonts w:ascii="メイリオ" w:eastAsia="メイリオ" w:hAnsi="メイリオ" w:hint="eastAsia"/>
                                <w:color w:val="4F81BD" w:themeColor="accent1"/>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w:t>
            </w:r>
            <w:r w:rsidR="00CB3E97">
              <w:rPr>
                <w:rFonts w:ascii="游ゴシック Medium" w:eastAsia="游ゴシック Medium" w:hAnsi="游ゴシック Medium" w:hint="eastAsia"/>
                <w:iCs/>
                <w:color w:val="4F81BD" w:themeColor="accent1"/>
                <w:szCs w:val="21"/>
              </w:rPr>
              <w:t>補助事業</w:t>
            </w:r>
            <w:r w:rsidR="00FA74DD" w:rsidRPr="009D2D26">
              <w:rPr>
                <w:rFonts w:ascii="游ゴシック Medium" w:eastAsia="游ゴシック Medium" w:hAnsi="游ゴシック Medium" w:hint="eastAsia"/>
                <w:iCs/>
                <w:color w:val="4F81BD" w:themeColor="accent1"/>
                <w:szCs w:val="21"/>
              </w:rPr>
              <w:t>課題】</w:t>
            </w:r>
          </w:p>
          <w:p w14:paraId="40D813D3" w14:textId="7B446EF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r w:rsidR="00BD21EC">
              <w:rPr>
                <w:rFonts w:ascii="游ゴシック Medium" w:eastAsia="游ゴシック Medium" w:hAnsi="游ゴシック Medium"/>
                <w:iCs/>
                <w:color w:val="4F81BD" w:themeColor="accent1"/>
                <w:szCs w:val="21"/>
              </w:rPr>
              <w:br/>
            </w:r>
          </w:p>
        </w:tc>
        <w:tc>
          <w:tcPr>
            <w:tcW w:w="2391" w:type="dxa"/>
            <w:tcBorders>
              <w:top w:val="single" w:sz="4" w:space="0" w:color="auto"/>
              <w:left w:val="single" w:sz="4" w:space="0" w:color="auto"/>
              <w:bottom w:val="single" w:sz="4" w:space="0" w:color="auto"/>
              <w:right w:val="single" w:sz="4" w:space="0" w:color="auto"/>
            </w:tcBorders>
            <w:vAlign w:val="center"/>
            <w:hideMark/>
          </w:tcPr>
          <w:p w14:paraId="28F63C8C" w14:textId="77777777" w:rsidR="0011046E" w:rsidRPr="009D2D26" w:rsidRDefault="0011046E" w:rsidP="0011046E">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2DD13876" w14:textId="74B1AFE1" w:rsidR="00FA74DD" w:rsidRPr="009D2D26" w:rsidRDefault="0011046E" w:rsidP="0011046E">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4AD5BF81" w:rsidR="00FA74DD" w:rsidRPr="009D2D26" w:rsidRDefault="00F11E8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B64A2F">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w:t>
            </w:r>
            <w:r w:rsidR="0011046E">
              <w:rPr>
                <w:rFonts w:ascii="游ゴシック Medium" w:eastAsia="游ゴシック Medium" w:hAnsi="游ゴシック Medium" w:hint="eastAsia"/>
                <w:iCs/>
                <w:color w:val="4F81BD" w:themeColor="accent1"/>
                <w:szCs w:val="21"/>
              </w:rPr>
              <w:t>0</w:t>
            </w:r>
            <w:r w:rsidR="00FA74DD" w:rsidRPr="009D2D26">
              <w:rPr>
                <w:rFonts w:ascii="游ゴシック Medium" w:eastAsia="游ゴシック Medium" w:hAnsi="游ゴシック Medium"/>
                <w:iCs/>
                <w:color w:val="4F81BD" w:themeColor="accent1"/>
                <w:szCs w:val="21"/>
              </w:rPr>
              <w:t>00</w:t>
            </w:r>
          </w:p>
          <w:p w14:paraId="74232842" w14:textId="6EE2EA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11E80">
              <w:rPr>
                <w:rFonts w:ascii="游ゴシック Medium" w:eastAsia="游ゴシック Medium" w:hAnsi="游ゴシック Medium" w:hint="eastAsia"/>
                <w:iCs/>
                <w:color w:val="4F81BD" w:themeColor="accent1"/>
                <w:szCs w:val="21"/>
              </w:rPr>
              <w:t>25</w:t>
            </w:r>
            <w:r w:rsidR="00D51E55">
              <w:rPr>
                <w:rFonts w:ascii="游ゴシック Medium" w:eastAsia="游ゴシック Medium" w:hAnsi="游ゴシック Medium" w:hint="eastAsia"/>
                <w:iCs/>
                <w:color w:val="4F81BD" w:themeColor="accent1"/>
                <w:szCs w:val="21"/>
              </w:rPr>
              <w:t>,</w:t>
            </w:r>
            <w:r w:rsidR="00B64A2F">
              <w:rPr>
                <w:rFonts w:ascii="游ゴシック Medium" w:eastAsia="游ゴシック Medium" w:hAnsi="游ゴシック Medium" w:hint="eastAsia"/>
                <w:iCs/>
                <w:color w:val="4F81BD" w:themeColor="accent1"/>
                <w:szCs w:val="21"/>
              </w:rPr>
              <w:t>5</w:t>
            </w:r>
            <w:r w:rsidR="00D51E55">
              <w:rPr>
                <w:rFonts w:ascii="游ゴシック Medium" w:eastAsia="游ゴシック Medium" w:hAnsi="游ゴシック Medium" w:hint="eastAsia"/>
                <w:iCs/>
                <w:color w:val="4F81BD" w:themeColor="accent1"/>
                <w:szCs w:val="21"/>
              </w:rPr>
              <w:t>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9C3A8AD" w:rsidR="00FA74DD" w:rsidRPr="009D2D26" w:rsidRDefault="00B64A2F"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3B0B1CA" w:rsidR="00F11E80" w:rsidRPr="00BD21EC" w:rsidRDefault="00B64A2F">
            <w:pPr>
              <w:spacing w:line="320" w:lineRule="exact"/>
              <w:ind w:right="270"/>
              <w:jc w:val="left"/>
              <w:rPr>
                <w:rFonts w:ascii="游ゴシック Medium" w:eastAsia="游ゴシック Medium" w:hAnsi="游ゴシック Medium"/>
                <w:iCs/>
                <w:color w:val="4F81BD" w:themeColor="accent1"/>
                <w:sz w:val="20"/>
                <w:szCs w:val="20"/>
              </w:rPr>
            </w:pPr>
            <w:r>
              <w:rPr>
                <w:rFonts w:ascii="游ゴシック Medium" w:eastAsia="游ゴシック Medium" w:hAnsi="游ゴシック Medium" w:hint="eastAsia"/>
                <w:iCs/>
                <w:color w:val="4F81BD" w:themeColor="accent1"/>
                <w:sz w:val="20"/>
                <w:szCs w:val="20"/>
              </w:rPr>
              <w:t>本研究課題</w:t>
            </w: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68480" behindDoc="0" locked="0" layoutInCell="1" allowOverlap="1" wp14:anchorId="3A58A24E" wp14:editId="49F2B155">
                      <wp:simplePos x="0" y="0"/>
                      <wp:positionH relativeFrom="column">
                        <wp:posOffset>-351790</wp:posOffset>
                      </wp:positionH>
                      <wp:positionV relativeFrom="paragraph">
                        <wp:posOffset>967740</wp:posOffset>
                      </wp:positionV>
                      <wp:extent cx="2203450" cy="420370"/>
                      <wp:effectExtent l="285750" t="152400" r="25400" b="1778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62230"/>
                                  <a:gd name="adj2" fmla="val -84762"/>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09DAB4DB" w14:textId="148AB5BC" w:rsidR="00902457" w:rsidRPr="00BD21EC" w:rsidRDefault="00902457" w:rsidP="007E7342">
                                  <w:pPr>
                                    <w:spacing w:line="240" w:lineRule="exact"/>
                                    <w:jc w:val="left"/>
                                    <w:rPr>
                                      <w:rFonts w:ascii="メイリオ" w:eastAsia="メイリオ" w:hAnsi="メイリオ"/>
                                      <w:color w:val="4F81BD" w:themeColor="accent1"/>
                                      <w:sz w:val="18"/>
                                      <w:szCs w:val="18"/>
                                    </w:rPr>
                                  </w:pPr>
                                  <w:r w:rsidRPr="00BD21EC">
                                    <w:rPr>
                                      <w:rFonts w:ascii="メイリオ" w:eastAsia="メイリオ" w:hAnsi="メイリオ"/>
                                      <w:color w:val="4F81BD" w:themeColor="accent1"/>
                                      <w:sz w:val="18"/>
                                      <w:szCs w:val="18"/>
                                    </w:rPr>
                                    <w:t>研究開発課題</w:t>
                                  </w:r>
                                  <w:r w:rsidRPr="00BD21EC">
                                    <w:rPr>
                                      <w:rFonts w:ascii="メイリオ" w:eastAsia="メイリオ" w:hAnsi="メイリオ" w:hint="eastAsia"/>
                                      <w:color w:val="4F81BD" w:themeColor="accent1"/>
                                      <w:sz w:val="18"/>
                                      <w:szCs w:val="18"/>
                                    </w:rPr>
                                    <w:t>全体（直接経費）</w:t>
                                  </w:r>
                                  <w:r w:rsidRPr="00BD21EC">
                                    <w:rPr>
                                      <w:rFonts w:ascii="メイリオ" w:eastAsia="メイリオ" w:hAnsi="メイリオ"/>
                                      <w:color w:val="4F81BD" w:themeColor="accent1"/>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9" type="#_x0000_t62" style="position:absolute;margin-left:-27.7pt;margin-top:76.2pt;width:173.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03gIAANIFAAAOAAAAZHJzL2Uyb0RvYy54bWysVMtuEzEU3SPxD5b37TySJm3USRWlKkKq&#10;2qot6trx2MmAxx5sJ5Ow64oVEmLDojs2/EJB4mtKJD6Da8+jKWSF2Mzc63vu+3F4tMwFWjBtMiUT&#10;HO2GGDFJVZrJaYJfXZ/s7GNkLJEpEUqyBK+YwUfD588Oy2LAYjVTImUagRFpBmWR4Jm1xSAIDJ2x&#10;nJhdVTAJQq50TiywehqkmpRgPRdBHIa9oFQ6LbSizBh4Pa6EeOjtc86oPefcMItEgiE267/afyfu&#10;GwwPyWCqSTHLaB0G+YcocpJJcNqaOiaWoLnO/jKVZ1Qro7jdpSoPFOcZZT4HyCYK/8jmakYK5nOB&#10;4piiLZP5f2bp2eJCoyxNcHcPI0ly6NGvr59+3t+v7+6AWP/4sv747eH2w/r994fbzwhQULKyMAPQ&#10;vCoudM0ZIF3+S65z94fM0NKXedWWmS0tovAYx2GnuwfdoCDrAtP3fQgetQtt7AumcuSIBJcsnbJL&#10;NZfpJTR0TIRQc+vLTRanxvq6p3XwJH0dYcRzAW1cEIF2enHcafq8AYqfgPa7/V5cD8MGqLMJinq9&#10;Xt9hINDaL1BNqC4IIVEJS3AQQnIO58pUFcZTdiVYBbtkHGruSuGz8NPOxkIjiDjBhFImbVS7EhLQ&#10;To1nQrSK0TZF0SrVWKfG/Ba0iuE2xaceWw3vVUnbKueZVHqbgfRNEy6v8E32Vc4ufbucLP2gRR2X&#10;mXuaqHQF06dVtZamoCcZNPyUGHtBNDQQZgRuiz2HDxcKaqtqCqOZ0u+2vTs8rAdIMSphrxNs3s6J&#10;ZhiJlxIW5yDqdt0h8Ex3rx8Dozclk02JnOdjBS2BkYLoPOnwVjQk1yq/gRM0cl5BRCQF3wmmVjfM&#10;2Fb3Bo4YZaORh8HyF8SeyquCOuOu0G6Qrpc3RBf11FvYlzPV3IB65qrxe8Q6TalGc6t4ZpuZq+pa&#10;twAOhx/Z+si5y7TJe9TjKR7+BgAA//8DAFBLAwQUAAYACAAAACEA/sHBWd4AAAALAQAADwAAAGRy&#10;cy9kb3ducmV2LnhtbEyPwU7DMBBE70j8g7VI3Fo7oQklxKkKUsWZFnF24iUJjdchdtvw9ywnuM1q&#10;nmZnys3sBnHGKfSeNCRLBQKp8banVsPbYbdYgwjRkDWDJ9TwjQE21fVVaQrrL/SK531sBYdQKIyG&#10;LsaxkDI0HToTln5EYu/DT85EPqdW2slcONwNMlUql870xB86M+Jzh81xf3Ia8vfdy/ApV4m8Pzxt&#10;j/WXsnet0vr2Zt4+gog4xz8Yfutzdai4U+1PZIMYNCyybMUoG1nKgon0IclB1CySdQ6yKuX/DdUP&#10;AAAA//8DAFBLAQItABQABgAIAAAAIQC2gziS/gAAAOEBAAATAAAAAAAAAAAAAAAAAAAAAABbQ29u&#10;dGVudF9UeXBlc10ueG1sUEsBAi0AFAAGAAgAAAAhADj9If/WAAAAlAEAAAsAAAAAAAAAAAAAAAAA&#10;LwEAAF9yZWxzLy5yZWxzUEsBAi0AFAAGAAgAAAAhANODqLTeAgAA0gUAAA4AAAAAAAAAAAAAAAAA&#10;LgIAAGRycy9lMm9Eb2MueG1sUEsBAi0AFAAGAAgAAAAhAP7BwVneAAAACwEAAA8AAAAAAAAAAAAA&#10;AAAAOAUAAGRycy9kb3ducmV2LnhtbFBLBQYAAAAABAAEAPMAAABDBgAAAAA=&#10;" adj="-2642,-7509" fillcolor="white [3201]" strokecolor="#4f81bd [3204]" strokeweight="1.5pt">
                      <v:textbox>
                        <w:txbxContent>
                          <w:p w14:paraId="09DAB4DB" w14:textId="148AB5BC" w:rsidR="00902457" w:rsidRPr="00BD21EC" w:rsidRDefault="00902457" w:rsidP="007E7342">
                            <w:pPr>
                              <w:spacing w:line="240" w:lineRule="exact"/>
                              <w:jc w:val="left"/>
                              <w:rPr>
                                <w:rFonts w:ascii="メイリオ" w:eastAsia="メイリオ" w:hAnsi="メイリオ"/>
                                <w:color w:val="4F81BD" w:themeColor="accent1"/>
                                <w:sz w:val="18"/>
                                <w:szCs w:val="18"/>
                              </w:rPr>
                            </w:pPr>
                            <w:r w:rsidRPr="00BD21EC">
                              <w:rPr>
                                <w:rFonts w:ascii="メイリオ" w:eastAsia="メイリオ" w:hAnsi="メイリオ"/>
                                <w:color w:val="4F81BD" w:themeColor="accent1"/>
                                <w:sz w:val="18"/>
                                <w:szCs w:val="18"/>
                              </w:rPr>
                              <w:t>研究開発課題</w:t>
                            </w:r>
                            <w:r w:rsidRPr="00BD21EC">
                              <w:rPr>
                                <w:rFonts w:ascii="メイリオ" w:eastAsia="メイリオ" w:hAnsi="メイリオ" w:hint="eastAsia"/>
                                <w:color w:val="4F81BD" w:themeColor="accent1"/>
                                <w:sz w:val="18"/>
                                <w:szCs w:val="18"/>
                              </w:rPr>
                              <w:t>全体（直接経費）</w:t>
                            </w:r>
                            <w:r w:rsidRPr="00BD21EC">
                              <w:rPr>
                                <w:rFonts w:ascii="メイリオ" w:eastAsia="メイリオ" w:hAnsi="メイリオ"/>
                                <w:color w:val="4F81BD" w:themeColor="accent1"/>
                                <w:sz w:val="18"/>
                                <w:szCs w:val="18"/>
                              </w:rPr>
                              <w:t>の総額</w:t>
                            </w:r>
                          </w:p>
                        </w:txbxContent>
                      </v:textbox>
                    </v:shape>
                  </w:pict>
                </mc:Fallback>
              </mc:AlternateContent>
            </w: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4B8B9D9"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32E6A7F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5E8581E0"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1CB760F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479C5EE"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4A794843" w14:textId="1562035C" w:rsidR="00BA6FA9" w:rsidRPr="00F11E80" w:rsidRDefault="00BA6FA9" w:rsidP="003A69F5">
      <w:pPr>
        <w:pStyle w:val="2"/>
        <w:spacing w:beforeLines="150" w:before="522"/>
        <w:ind w:left="647" w:hangingChars="300" w:hanging="647"/>
        <w:rPr>
          <w:rFonts w:ascii="游ゴシック Medium" w:eastAsia="游ゴシック Medium" w:hAnsi="游ゴシック Medium"/>
          <w:color w:val="1F497D" w:themeColor="text2"/>
          <w:sz w:val="22"/>
        </w:rPr>
      </w:pPr>
    </w:p>
    <w:p w14:paraId="5147C85F" w14:textId="77777777" w:rsidR="0011046E" w:rsidRDefault="0011046E">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5C6814F"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8D1593" w:rsidRPr="008D1593">
        <w:rPr>
          <w:rFonts w:ascii="游ゴシック Medium" w:eastAsia="游ゴシック Medium" w:hAnsi="游ゴシック Medium" w:hint="eastAsia"/>
        </w:rPr>
        <w:t>（令和</w:t>
      </w:r>
      <w:r w:rsidR="00F56491">
        <w:rPr>
          <w:rFonts w:ascii="游ゴシック Medium" w:eastAsia="游ゴシック Medium" w:hAnsi="游ゴシック Medium" w:hint="eastAsia"/>
        </w:rPr>
        <w:t>5</w:t>
      </w:r>
      <w:r w:rsidR="008D1593" w:rsidRPr="00714734">
        <w:rPr>
          <w:rFonts w:ascii="游ゴシック Medium" w:eastAsia="游ゴシック Medium" w:hAnsi="游ゴシック Medium" w:hint="eastAsia"/>
        </w:rPr>
        <w:t>年</w:t>
      </w:r>
      <w:r w:rsidR="0011046E" w:rsidRPr="00714734">
        <w:rPr>
          <w:rFonts w:ascii="游ゴシック Medium" w:eastAsia="游ゴシック Medium" w:hAnsi="游ゴシック Medium" w:hint="eastAsia"/>
          <w:color w:val="0070C0"/>
        </w:rPr>
        <w:t>●</w:t>
      </w:r>
      <w:r w:rsidR="008D1593" w:rsidRPr="008D1593">
        <w:rPr>
          <w:rFonts w:ascii="游ゴシック Medium" w:eastAsia="游ゴシック Medium" w:hAnsi="游ゴシック Medium" w:hint="eastAsia"/>
        </w:rPr>
        <w:t>月</w:t>
      </w:r>
      <w:r w:rsidR="00F9411E" w:rsidRPr="00714734">
        <w:rPr>
          <w:rFonts w:ascii="游ゴシック Medium" w:eastAsia="游ゴシック Medium" w:hAnsi="游ゴシック Medium" w:hint="eastAsia"/>
          <w:color w:val="0070C0"/>
        </w:rPr>
        <w:t>●</w:t>
      </w:r>
      <w:r w:rsidR="008D1593" w:rsidRPr="008D1593">
        <w:rPr>
          <w:rFonts w:ascii="游ゴシック Medium" w:eastAsia="游ゴシック Medium" w:hAnsi="游ゴシック Medium" w:hint="eastAsia"/>
        </w:rPr>
        <w:t>日時点）</w:t>
      </w:r>
    </w:p>
    <w:p w14:paraId="0AC3F4BF" w14:textId="57B67E30"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w:t>
      </w:r>
      <w:r w:rsidR="00CB3E97">
        <w:rPr>
          <w:rFonts w:ascii="游ゴシック Medium" w:eastAsia="游ゴシック Medium" w:hAnsi="游ゴシック Medium" w:hint="eastAsia"/>
          <w:sz w:val="18"/>
          <w:szCs w:val="20"/>
        </w:rPr>
        <w:t>補助事業</w:t>
      </w:r>
      <w:r w:rsidRPr="009D2D26">
        <w:rPr>
          <w:rFonts w:ascii="游ゴシック Medium" w:eastAsia="游ゴシック Medium" w:hAnsi="游ゴシック Medium"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CB8C08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8D1593">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1B454480"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w:t>
            </w:r>
            <w:r w:rsidR="005E3655">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E6AFF6D"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623750">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623750">
              <w:rPr>
                <w:rFonts w:ascii="游ゴシック Medium" w:eastAsia="游ゴシック Medium" w:hAnsi="游ゴシック Medium" w:hint="eastAsia"/>
                <w:iCs/>
                <w:color w:val="4F81BD" w:themeColor="accent1"/>
                <w:szCs w:val="21"/>
              </w:rPr>
              <w:t>５</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C255FF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39F8AE92"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w:t>
            </w:r>
            <w:r w:rsidR="00C0655A">
              <w:rPr>
                <w:rFonts w:ascii="游ゴシック Medium" w:eastAsia="游ゴシック Medium" w:hAnsi="游ゴシック Medium" w:hint="eastAsia"/>
                <w:iCs/>
                <w:color w:val="4F81BD" w:themeColor="accent1"/>
                <w:szCs w:val="21"/>
              </w:rPr>
              <w:t>00</w:t>
            </w:r>
            <w:r w:rsidRPr="009D2D26">
              <w:rPr>
                <w:rFonts w:ascii="游ゴシック Medium" w:eastAsia="游ゴシック Medium" w:hAnsi="游ゴシック Medium" w:hint="eastAsia"/>
                <w:iCs/>
                <w:color w:val="4F81BD" w:themeColor="accent1"/>
                <w:szCs w:val="21"/>
              </w:rPr>
              <w:t>,000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0F13E609"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CB3E97">
        <w:rPr>
          <w:rFonts w:ascii="游ゴシック Medium" w:eastAsia="游ゴシック Medium" w:hAnsi="游ゴシック Medium" w:hint="eastAsia"/>
          <w:sz w:val="18"/>
          <w:szCs w:val="20"/>
        </w:rPr>
        <w:t>補助事業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8001DC7" w:rsidR="008A505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これまでに受けた研究費とその成果等</w:t>
      </w:r>
    </w:p>
    <w:tbl>
      <w:tblPr>
        <w:tblStyle w:val="a7"/>
        <w:tblW w:w="0" w:type="auto"/>
        <w:tblLook w:val="04A0" w:firstRow="1" w:lastRow="0" w:firstColumn="1" w:lastColumn="0" w:noHBand="0" w:noVBand="1"/>
      </w:tblPr>
      <w:tblGrid>
        <w:gridCol w:w="704"/>
        <w:gridCol w:w="9207"/>
      </w:tblGrid>
      <w:tr w:rsidR="009D6137" w14:paraId="0A0F0DA3" w14:textId="77777777" w:rsidTr="009D6137">
        <w:tc>
          <w:tcPr>
            <w:tcW w:w="704" w:type="dxa"/>
          </w:tcPr>
          <w:p w14:paraId="1437AA29" w14:textId="40C86699" w:rsidR="009D6137" w:rsidRPr="009D6137" w:rsidRDefault="009D6137" w:rsidP="009D6137">
            <w:pPr>
              <w:jc w:val="center"/>
              <w:rPr>
                <w:sz w:val="28"/>
                <w:szCs w:val="28"/>
              </w:rPr>
            </w:pPr>
            <w:r w:rsidRPr="009D6137">
              <w:rPr>
                <w:rFonts w:hint="eastAsia"/>
                <w:sz w:val="28"/>
                <w:szCs w:val="28"/>
              </w:rPr>
              <w:t>□</w:t>
            </w:r>
          </w:p>
        </w:tc>
        <w:tc>
          <w:tcPr>
            <w:tcW w:w="9207" w:type="dxa"/>
          </w:tcPr>
          <w:p w14:paraId="36879294" w14:textId="17833775" w:rsidR="009D6137" w:rsidRDefault="003D38F4" w:rsidP="009D6137">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706368" behindDoc="0" locked="0" layoutInCell="1" allowOverlap="1" wp14:anchorId="506F5AFD" wp14:editId="37D76D25">
                      <wp:simplePos x="0" y="0"/>
                      <wp:positionH relativeFrom="column">
                        <wp:posOffset>227965</wp:posOffset>
                      </wp:positionH>
                      <wp:positionV relativeFrom="paragraph">
                        <wp:posOffset>387984</wp:posOffset>
                      </wp:positionV>
                      <wp:extent cx="4657725" cy="676275"/>
                      <wp:effectExtent l="571500" t="247650" r="28575" b="28575"/>
                      <wp:wrapNone/>
                      <wp:docPr id="22" name="角丸四角形吹き出し 45"/>
                      <wp:cNvGraphicFramePr/>
                      <a:graphic xmlns:a="http://schemas.openxmlformats.org/drawingml/2006/main">
                        <a:graphicData uri="http://schemas.microsoft.com/office/word/2010/wordprocessingShape">
                          <wps:wsp>
                            <wps:cNvSpPr/>
                            <wps:spPr>
                              <a:xfrm>
                                <a:off x="0" y="0"/>
                                <a:ext cx="4657725" cy="676275"/>
                              </a:xfrm>
                              <a:prstGeom prst="wedgeRoundRectCallout">
                                <a:avLst>
                                  <a:gd name="adj1" fmla="val -62230"/>
                                  <a:gd name="adj2" fmla="val -84762"/>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2B4C5154" w14:textId="5E82F4C3" w:rsidR="00902457" w:rsidRDefault="00902457" w:rsidP="009D6137">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0F4D240" w14:textId="6802BC0A" w:rsidR="00902457" w:rsidRPr="00BD21EC" w:rsidRDefault="00902457" w:rsidP="009D6137">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w:t>
                                  </w:r>
                                  <w:r w:rsidRPr="004217F6">
                                    <w:rPr>
                                      <w:rFonts w:ascii="メイリオ" w:eastAsia="メイリオ" w:hAnsi="メイリオ" w:hint="eastAsia"/>
                                      <w:color w:val="4F81BD" w:themeColor="accent1"/>
                                      <w:sz w:val="18"/>
                                      <w:szCs w:val="18"/>
                                    </w:rPr>
                                    <w:t>競争的研究費制度</w:t>
                                  </w:r>
                                  <w:r>
                                    <w:rPr>
                                      <w:rFonts w:ascii="メイリオ" w:eastAsia="メイリオ" w:hAnsi="メイリオ" w:hint="eastAsia"/>
                                      <w:color w:val="4F81BD" w:themeColor="accent1"/>
                                      <w:sz w:val="18"/>
                                      <w:szCs w:val="18"/>
                                    </w:rPr>
                                    <w:t>の例</w:t>
                                  </w:r>
                                  <w:r w:rsidRPr="004217F6">
                                    <w:rPr>
                                      <w:rFonts w:ascii="メイリオ" w:eastAsia="メイリオ" w:hAnsi="メイリオ" w:hint="eastAsia"/>
                                      <w:color w:val="4F81BD" w:themeColor="accent1"/>
                                      <w:sz w:val="18"/>
                                      <w:szCs w:val="18"/>
                                    </w:rPr>
                                    <w:t xml:space="preserve"> </w:t>
                                  </w:r>
                                  <w:hyperlink r:id="rId13" w:history="1">
                                    <w:r w:rsidRPr="00E937CD">
                                      <w:rPr>
                                        <w:rStyle w:val="af4"/>
                                        <w:rFonts w:ascii="メイリオ" w:eastAsia="メイリオ" w:hAnsi="メイリオ" w:hint="eastAsia"/>
                                        <w:sz w:val="18"/>
                                        <w:szCs w:val="18"/>
                                      </w:rPr>
                                      <w:t>https://www8.cao.go.jp/cstp/compefund/kyoukin_r3-4.pdf</w:t>
                                    </w:r>
                                  </w:hyperlink>
                                  <w:r>
                                    <w:rPr>
                                      <w:rStyle w:val="af4"/>
                                      <w:rFonts w:ascii="メイリオ" w:eastAsia="メイリオ" w:hAnsi="メイリオ" w:hint="eastAsia"/>
                                      <w:sz w:val="18"/>
                                      <w:szCs w:val="18"/>
                                    </w:rPr>
                                    <w:t xml:space="preserve">　</w:t>
                                  </w:r>
                                  <w:r>
                                    <w:rPr>
                                      <w:rFonts w:ascii="メイリオ" w:eastAsia="メイリオ" w:hAnsi="メイリオ" w:hint="eastAsia"/>
                                      <w:color w:val="4F81BD"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5AFD" id="_x0000_s1040" type="#_x0000_t62" style="position:absolute;left:0;text-align:left;margin-left:17.95pt;margin-top:30.55pt;width:366.7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2L3wIAANIFAAAOAAAAZHJzL2Uyb0RvYy54bWysVE9v0zAUvyPxHSzftzRZm27V0qnqNIQ0&#10;jWkb2tl17Dbg2MF2m5bbTpyQEBcOu3HhKwwkPs2oxMfg2UnTAD0hLsl7fv9/78/xyTIXaMG0yZRM&#10;cLjfwYhJqtJMThP88uZs7xAjY4lMiVCSJXjFDD4ZPn1yXBYDFqmZEinTCJxIMyiLBM+sLQZBYOiM&#10;5cTsq4JJEHKlc2KB1dMg1aQE77kIok4nDkql00IryoyB19NKiIfeP+eM2hecG2aRSDDkZv1X++/E&#10;fYPhMRlMNSlmGa3TIP+QRU4yCUEbV6fEEjTX2V+u8oxqZRS3+1TlgeI8o8zXANWEnT+quZ6Rgvla&#10;ABxTNDCZ/+eWXiwuNcrSBEcRRpLk0KOfXz7+eHhY398Dsf7+ef3h6+Pd+/W7b493n1C35yArCzMA&#10;y+viUtecAdLVv+Q6d3+oDC09zKsGZra0iMJjN+71+1EPIwqyuB9Hfe802FoX2thnTOXIEQkuWTpl&#10;V2ou0yto6JgIoebWw00W58Z63NM6eZK+CjHiuYA2LohAe3EUHWz63FKCaltKh11Iox6GltJBWymM&#10;47jvdCDROi5Qm1RdEkKiEpbgqNPzAQMHUwWMp+xKsErtinHAHKCIfBV+2tlYaAQZJ5hQyqQN61BC&#10;grYz45kQjWG4y1A0RrWuM2N+CxrDzi7D3yM2Fj6qkrYxzjOp9C4H6etNurzSB5RaNTvSLidLP2hh&#10;11XmniYqXcH0aVWtpSnoWQYNPyfGXhINDYSNhdtiX8CHCwXYqprCaKb0213vTh/WA6QYlbDXCTZv&#10;5kQzjMRzCYtzFHa77hB4ptvrR8DotmTSlsh5PlbQEhgpyM6TTt+KDcm1ym/hBI1cVBARSSF2gqnV&#10;G2Zsq3sDR4yy0cirwfIXxJ7L64I65w5oN0g3y1uii3rqLezLhdrcgHrmqvHb6jpLqUZzq3hmnXCL&#10;a83A4fAjWx85d5navNfanuLhLwAAAP//AwBQSwMEFAAGAAgAAAAhAG6DwobcAAAACQEAAA8AAABk&#10;cnMvZG93bnJldi54bWxMj8FOwzAQRO9I/IO1SNyoHVocmsapClLFmRZxdmI3CbXXIXbb8Pcsp3Jc&#10;zejN23I9ecfOdox9QAXZTACz2ATTY6vgY799eAYWk0ajXUCr4MdGWFe3N6UuTLjguz3vUssIgrHQ&#10;CrqUhoLz2HTW6zgLg0XKDmH0OtE5ttyM+kJw7/ijEJJ73SMtdHqwr51tjruTVyA/t2/uiy8ynu9f&#10;Nsf6W5h5K5S6v5s2K2DJTulahj99UoeKnOpwQhOZUzB/WlKTWFkGjPJcLhfAairKXAKvSv7/g+oX&#10;AAD//wMAUEsBAi0AFAAGAAgAAAAhALaDOJL+AAAA4QEAABMAAAAAAAAAAAAAAAAAAAAAAFtDb250&#10;ZW50X1R5cGVzXS54bWxQSwECLQAUAAYACAAAACEAOP0h/9YAAACUAQAACwAAAAAAAAAAAAAAAAAv&#10;AQAAX3JlbHMvLnJlbHNQSwECLQAUAAYACAAAACEAag0ti98CAADSBQAADgAAAAAAAAAAAAAAAAAu&#10;AgAAZHJzL2Uyb0RvYy54bWxQSwECLQAUAAYACAAAACEAboPChtwAAAAJAQAADwAAAAAAAAAAAAAA&#10;AAA5BQAAZHJzL2Rvd25yZXYueG1sUEsFBgAAAAAEAAQA8wAAAEIGAAAAAA==&#10;" adj="-2642,-7509" fillcolor="white [3201]" strokecolor="#4f81bd [3204]" strokeweight="1.5pt">
                      <v:textbox>
                        <w:txbxContent>
                          <w:p w14:paraId="2B4C5154" w14:textId="5E82F4C3" w:rsidR="00902457" w:rsidRDefault="00902457" w:rsidP="009D6137">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0F4D240" w14:textId="6802BC0A" w:rsidR="00902457" w:rsidRPr="00BD21EC" w:rsidRDefault="00902457" w:rsidP="009D6137">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w:t>
                            </w:r>
                            <w:r w:rsidRPr="004217F6">
                              <w:rPr>
                                <w:rFonts w:ascii="メイリオ" w:eastAsia="メイリオ" w:hAnsi="メイリオ" w:hint="eastAsia"/>
                                <w:color w:val="4F81BD" w:themeColor="accent1"/>
                                <w:sz w:val="18"/>
                                <w:szCs w:val="18"/>
                              </w:rPr>
                              <w:t>競争的研究費制度</w:t>
                            </w:r>
                            <w:r>
                              <w:rPr>
                                <w:rFonts w:ascii="メイリオ" w:eastAsia="メイリオ" w:hAnsi="メイリオ" w:hint="eastAsia"/>
                                <w:color w:val="4F81BD" w:themeColor="accent1"/>
                                <w:sz w:val="18"/>
                                <w:szCs w:val="18"/>
                              </w:rPr>
                              <w:t>の例</w:t>
                            </w:r>
                            <w:r w:rsidRPr="004217F6">
                              <w:rPr>
                                <w:rFonts w:ascii="メイリオ" w:eastAsia="メイリオ" w:hAnsi="メイリオ" w:hint="eastAsia"/>
                                <w:color w:val="4F81BD" w:themeColor="accent1"/>
                                <w:sz w:val="18"/>
                                <w:szCs w:val="18"/>
                              </w:rPr>
                              <w:t xml:space="preserve"> </w:t>
                            </w:r>
                            <w:hyperlink r:id="rId14" w:history="1">
                              <w:r w:rsidRPr="00E937CD">
                                <w:rPr>
                                  <w:rStyle w:val="af4"/>
                                  <w:rFonts w:ascii="メイリオ" w:eastAsia="メイリオ" w:hAnsi="メイリオ" w:hint="eastAsia"/>
                                  <w:sz w:val="18"/>
                                  <w:szCs w:val="18"/>
                                </w:rPr>
                                <w:t>https://www8.cao.go.jp/cstp/compefund/kyoukin_r3-4.pdf</w:t>
                              </w:r>
                            </w:hyperlink>
                            <w:r>
                              <w:rPr>
                                <w:rStyle w:val="af4"/>
                                <w:rFonts w:ascii="メイリオ" w:eastAsia="メイリオ" w:hAnsi="メイリオ" w:hint="eastAsia"/>
                                <w:sz w:val="18"/>
                                <w:szCs w:val="18"/>
                              </w:rPr>
                              <w:t xml:space="preserve">　</w:t>
                            </w:r>
                            <w:r>
                              <w:rPr>
                                <w:rFonts w:ascii="メイリオ" w:eastAsia="メイリオ" w:hAnsi="メイリオ" w:hint="eastAsia"/>
                                <w:color w:val="4F81BD" w:themeColor="accent1"/>
                                <w:sz w:val="18"/>
                                <w:szCs w:val="18"/>
                              </w:rPr>
                              <w:t>）</w:t>
                            </w:r>
                          </w:p>
                        </w:txbxContent>
                      </v:textbox>
                    </v:shape>
                  </w:pict>
                </mc:Fallback>
              </mc:AlternateContent>
            </w:r>
            <w:r w:rsidR="009D6137">
              <w:rPr>
                <w:rFonts w:hint="eastAsia"/>
              </w:rPr>
              <w:t>これまでに</w:t>
            </w:r>
            <w:r w:rsidR="009D6137" w:rsidRPr="009D6137">
              <w:rPr>
                <w:rFonts w:hint="eastAsia"/>
              </w:rPr>
              <w:t>研究開発代表者として、公的機関の競争的研究費制度により、直接経費で年間</w:t>
            </w:r>
            <w:r w:rsidR="009D6137" w:rsidRPr="009D6137">
              <w:t>500</w:t>
            </w:r>
            <w:r w:rsidR="009D6137" w:rsidRPr="009D6137">
              <w:rPr>
                <w:rFonts w:hint="eastAsia"/>
              </w:rPr>
              <w:t>万円を超える研究費の助成（助成金、補助金又は委託費）を受けたこと</w:t>
            </w:r>
            <w:r w:rsidR="009D6137">
              <w:rPr>
                <w:rFonts w:hint="eastAsia"/>
              </w:rPr>
              <w:t>はありません。</w:t>
            </w:r>
          </w:p>
        </w:tc>
      </w:tr>
    </w:tbl>
    <w:p w14:paraId="391792EF" w14:textId="77B0D460" w:rsidR="00E50E95" w:rsidRDefault="00E50E95" w:rsidP="00890FB0">
      <w:pPr>
        <w:pStyle w:val="aa"/>
        <w:spacing w:line="360" w:lineRule="exact"/>
        <w:ind w:left="110"/>
        <w:rPr>
          <w:rFonts w:ascii="游ゴシック Medium" w:eastAsia="游ゴシック Medium" w:hAnsi="游ゴシック Medium"/>
          <w:iCs/>
          <w:color w:val="4F81BD" w:themeColor="accent1"/>
        </w:rPr>
      </w:pPr>
    </w:p>
    <w:p w14:paraId="6B75DEFC" w14:textId="55D062A8" w:rsidR="009D6137" w:rsidRDefault="004217F6" w:rsidP="00890FB0">
      <w:pPr>
        <w:pStyle w:val="aa"/>
        <w:spacing w:line="360" w:lineRule="exact"/>
        <w:ind w:left="110"/>
        <w:rPr>
          <w:rFonts w:ascii="游ゴシック Medium" w:eastAsia="游ゴシック Medium" w:hAnsi="游ゴシック Medium"/>
          <w:iCs/>
          <w:color w:val="4F81BD" w:themeColor="accent1"/>
        </w:rPr>
      </w:pPr>
      <w:r w:rsidRPr="009D2D26">
        <w:rPr>
          <w:noProof/>
        </w:rPr>
        <mc:AlternateContent>
          <mc:Choice Requires="wps">
            <w:drawing>
              <wp:anchor distT="45720" distB="45720" distL="114300" distR="114300" simplePos="0" relativeHeight="251650048" behindDoc="0" locked="0" layoutInCell="1" allowOverlap="1" wp14:anchorId="458F12B2" wp14:editId="3665A392">
                <wp:simplePos x="0" y="0"/>
                <wp:positionH relativeFrom="margin">
                  <wp:align>left</wp:align>
                </wp:positionH>
                <wp:positionV relativeFrom="paragraph">
                  <wp:posOffset>455930</wp:posOffset>
                </wp:positionV>
                <wp:extent cx="6396990" cy="156591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65910"/>
                        </a:xfrm>
                        <a:prstGeom prst="rect">
                          <a:avLst/>
                        </a:prstGeom>
                        <a:solidFill>
                          <a:srgbClr val="FFFFFF"/>
                        </a:solidFill>
                        <a:ln w="19050">
                          <a:solidFill>
                            <a:srgbClr val="0070C0"/>
                          </a:solidFill>
                          <a:miter lim="800000"/>
                          <a:headEnd/>
                          <a:tailEnd/>
                        </a:ln>
                      </wps:spPr>
                      <wps:txbx>
                        <w:txbxContent>
                          <w:p w14:paraId="4E510E8E" w14:textId="2F8AC6C1" w:rsidR="00902457" w:rsidRPr="003D3DEF" w:rsidRDefault="00902457" w:rsidP="00E50E95">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代表者がこれまでに受けた研究費（所属機関より措置された研究費、府省・地方公共団体・研究助成法人・民間企業等からの研究費等。なお、現在受け入れている研究費も含む。）</w:t>
                            </w:r>
                          </w:p>
                          <w:p w14:paraId="7CBFA4B8" w14:textId="29D61193" w:rsidR="00902457" w:rsidRPr="003D3DEF" w:rsidRDefault="0090245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2DE308FD" w14:textId="77777777" w:rsidR="00902457" w:rsidRDefault="00902457" w:rsidP="0064287D">
                            <w:pPr>
                              <w:tabs>
                                <w:tab w:val="left" w:pos="284"/>
                              </w:tabs>
                              <w:spacing w:line="320" w:lineRule="exact"/>
                              <w:ind w:left="210" w:hangingChars="100" w:hanging="210"/>
                              <w:rPr>
                                <w:rFonts w:ascii="メイリオ" w:eastAsia="メイリオ" w:hAnsi="メイリオ"/>
                                <w:color w:val="0070C0"/>
                                <w:u w:val="single"/>
                              </w:rPr>
                            </w:pPr>
                            <w:r w:rsidRPr="003D3DEF">
                              <w:rPr>
                                <w:rFonts w:ascii="メイリオ" w:eastAsia="メイリオ" w:hAnsi="メイリオ" w:hint="eastAsia"/>
                                <w:color w:val="0070C0"/>
                              </w:rPr>
                              <w:t>■</w:t>
                            </w:r>
                            <w:r w:rsidRPr="00E50E95">
                              <w:rPr>
                                <w:rFonts w:ascii="メイリオ" w:eastAsia="メイリオ" w:hAnsi="メイリオ" w:hint="eastAsia"/>
                                <w:color w:val="0070C0"/>
                                <w:u w:val="single"/>
                              </w:rPr>
                              <w:t>研究代表で実施したものはすべて記載。</w:t>
                            </w:r>
                          </w:p>
                          <w:p w14:paraId="146D0913" w14:textId="49144286" w:rsidR="00902457" w:rsidRPr="003D3DEF" w:rsidRDefault="00902457" w:rsidP="0064287D">
                            <w:pPr>
                              <w:tabs>
                                <w:tab w:val="left" w:pos="284"/>
                              </w:tabs>
                              <w:spacing w:line="320" w:lineRule="exact"/>
                              <w:ind w:left="210" w:hangingChars="100" w:hanging="210"/>
                              <w:rPr>
                                <w:rFonts w:ascii="メイリオ" w:eastAsia="メイリオ" w:hAnsi="メイリオ"/>
                                <w:color w:val="0070C0"/>
                              </w:rPr>
                            </w:pPr>
                            <w:r w:rsidRPr="00E50E95">
                              <w:rPr>
                                <w:rFonts w:ascii="メイリオ" w:eastAsia="メイリオ" w:hAnsi="メイリオ" w:hint="eastAsia"/>
                                <w:color w:val="0070C0"/>
                              </w:rPr>
                              <w:t>■</w:t>
                            </w:r>
                            <w:r>
                              <w:rPr>
                                <w:rFonts w:ascii="メイリオ" w:eastAsia="メイリオ" w:hAnsi="メイリオ" w:hint="eastAsia"/>
                                <w:color w:val="0070C0"/>
                              </w:rPr>
                              <w:t>分担者で採択されたものは、10</w:t>
                            </w:r>
                            <w:r w:rsidRPr="003D3DEF">
                              <w:rPr>
                                <w:rFonts w:ascii="メイリオ" w:eastAsia="メイリオ" w:hAnsi="メイリオ" w:hint="eastAsia"/>
                                <w:color w:val="0070C0"/>
                              </w:rPr>
                              <w:t>年以内</w:t>
                            </w:r>
                            <w:r>
                              <w:rPr>
                                <w:rFonts w:ascii="メイリオ" w:eastAsia="メイリオ" w:hAnsi="メイリオ" w:hint="eastAsia"/>
                                <w:color w:val="0070C0"/>
                              </w:rPr>
                              <w:t>に採択されたもの</w:t>
                            </w:r>
                            <w:r w:rsidRPr="003D3DEF">
                              <w:rPr>
                                <w:rFonts w:ascii="メイリオ" w:eastAsia="メイリオ" w:hAnsi="メイリオ" w:hint="eastAsia"/>
                                <w:color w:val="0070C0"/>
                              </w:rPr>
                              <w:t>に限って記載して下さい。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1" type="#_x0000_t202" style="position:absolute;left:0;text-align:left;margin-left:0;margin-top:35.9pt;width:503.7pt;height:123.3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pxTQIAAGAEAAAOAAAAZHJzL2Uyb0RvYy54bWysVM2O0zAQviPxDpbvNElpu9uo6WrpUoS0&#10;/EgLD+A6TmPheILtNlmOrYR4CF4BceZ58iKMnbaURVwQOVgej+fzzPfNZHbVVopshbESdEaTQUyJ&#10;0BxyqdcZff9u+eSSEuuYzpkCLTJ6Lyy9mj9+NGvqVAyhBJULQxBE27SpM1o6V6dRZHkpKmYHUAuN&#10;zgJMxRyaZh3lhjWIXqloGMeTqAGT1wa4sBZPb3onnQf8ohDcvSkKKxxRGcXcXFhNWFd+jeYzlq4N&#10;q0vJD2mwf8iiYlLjoyeoG+YY2Rj5B1QluQELhRtwqCIoCslFqAGrSeIH1dyVrBahFiTH1iea7P+D&#10;5a+3bw2ReUbHqJRmFWrU7T93u2/d7ke3/0K6/dduv+9239EmQ89XU9sUw+5qDHTtM2hR91C7rW+B&#10;f7BEw6Jkei2ujYGmFCzHfBMfGZ2F9jjWg6yaV5Dju2zjIAC1hak8mUgPQXTU7f6klWgd4Xg4eTqd&#10;TKfo4uhLxpPxNAlqRiw9htfGuhcCKuI3GTXYDAGebW+t8+mw9HjFv2ZByXwplQqGWa8WypAtw8ZZ&#10;hi9U8OCa0qTB56fxOO4p+CtGHF/Ei2OGvz1VSYcjoGSV0cvYf31TeuKe6zw0qGNS9XvMWekDk568&#10;nkbXrtogYjI+KrSC/B65NdC3PI4obkownyhpsN0zaj9umBGUqJca9Zkmo5Gfj2CMxhdDNMy5Z3Xu&#10;YZojVEYdJf124cJMeeY0XKOOhQwMe8H7TA45YxsH4g8j5+fk3A63fv0Y5j8BAAD//wMAUEsDBBQA&#10;BgAIAAAAIQCfkSEC3AAAAAgBAAAPAAAAZHJzL2Rvd25yZXYueG1sTI/NTsMwEITvSLyDtUjcqB2o&#10;aBWyqaASPzdoygO48RJHjddR7Cbh7XFP9Dia0cw3xWZ2nRhpCK1nhGyhQBDX3rTcIHzvX+/WIELU&#10;bHTnmRB+KcCmvL4qdG78xDsaq9iIVMIh1wg2xj6XMtSWnA4L3xMn78cPTsckh0aaQU+p3HXyXqlH&#10;6XTLacHqnraW6mN1cgjk38N233IV3ix/HL8+d+M0viDe3szPTyAizfE/DGf8hA5lYjr4E5sgOoR0&#10;JCKsssR/dpVaLUEcEB6y9RJkWcjLA+UfAAAA//8DAFBLAQItABQABgAIAAAAIQC2gziS/gAAAOEB&#10;AAATAAAAAAAAAAAAAAAAAAAAAABbQ29udGVudF9UeXBlc10ueG1sUEsBAi0AFAAGAAgAAAAhADj9&#10;If/WAAAAlAEAAAsAAAAAAAAAAAAAAAAALwEAAF9yZWxzLy5yZWxzUEsBAi0AFAAGAAgAAAAhABpG&#10;enFNAgAAYAQAAA4AAAAAAAAAAAAAAAAALgIAAGRycy9lMm9Eb2MueG1sUEsBAi0AFAAGAAgAAAAh&#10;AJ+RIQLcAAAACAEAAA8AAAAAAAAAAAAAAAAApwQAAGRycy9kb3ducmV2LnhtbFBLBQYAAAAABAAE&#10;APMAAACwBQAAAAA=&#10;" strokecolor="#0070c0" strokeweight="1.5pt">
                <v:textbox>
                  <w:txbxContent>
                    <w:p w14:paraId="4E510E8E" w14:textId="2F8AC6C1" w:rsidR="00902457" w:rsidRPr="003D3DEF" w:rsidRDefault="00902457" w:rsidP="00E50E95">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代表者がこれまでに受けた研究費（所属機関より措置された研究費、府省・地方公共団体・研究助成法人・民間企業等からの研究費等。なお、現在受け入れている研究費も含む。）</w:t>
                      </w:r>
                    </w:p>
                    <w:p w14:paraId="7CBFA4B8" w14:textId="29D61193" w:rsidR="00902457" w:rsidRPr="003D3DEF" w:rsidRDefault="0090245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2DE308FD" w14:textId="77777777" w:rsidR="00902457" w:rsidRDefault="00902457" w:rsidP="0064287D">
                      <w:pPr>
                        <w:tabs>
                          <w:tab w:val="left" w:pos="284"/>
                        </w:tabs>
                        <w:spacing w:line="320" w:lineRule="exact"/>
                        <w:ind w:left="210" w:hangingChars="100" w:hanging="210"/>
                        <w:rPr>
                          <w:rFonts w:ascii="メイリオ" w:eastAsia="メイリオ" w:hAnsi="メイリオ"/>
                          <w:color w:val="0070C0"/>
                          <w:u w:val="single"/>
                        </w:rPr>
                      </w:pPr>
                      <w:r w:rsidRPr="003D3DEF">
                        <w:rPr>
                          <w:rFonts w:ascii="メイリオ" w:eastAsia="メイリオ" w:hAnsi="メイリオ" w:hint="eastAsia"/>
                          <w:color w:val="0070C0"/>
                        </w:rPr>
                        <w:t>■</w:t>
                      </w:r>
                      <w:r w:rsidRPr="00E50E95">
                        <w:rPr>
                          <w:rFonts w:ascii="メイリオ" w:eastAsia="メイリオ" w:hAnsi="メイリオ" w:hint="eastAsia"/>
                          <w:color w:val="0070C0"/>
                          <w:u w:val="single"/>
                        </w:rPr>
                        <w:t>研究代表で実施したものはすべて記載。</w:t>
                      </w:r>
                    </w:p>
                    <w:p w14:paraId="146D0913" w14:textId="49144286" w:rsidR="00902457" w:rsidRPr="003D3DEF" w:rsidRDefault="00902457" w:rsidP="0064287D">
                      <w:pPr>
                        <w:tabs>
                          <w:tab w:val="left" w:pos="284"/>
                        </w:tabs>
                        <w:spacing w:line="320" w:lineRule="exact"/>
                        <w:ind w:left="210" w:hangingChars="100" w:hanging="210"/>
                        <w:rPr>
                          <w:rFonts w:ascii="メイリオ" w:eastAsia="メイリオ" w:hAnsi="メイリオ"/>
                          <w:color w:val="0070C0"/>
                        </w:rPr>
                      </w:pPr>
                      <w:r w:rsidRPr="00E50E95">
                        <w:rPr>
                          <w:rFonts w:ascii="メイリオ" w:eastAsia="メイリオ" w:hAnsi="メイリオ" w:hint="eastAsia"/>
                          <w:color w:val="0070C0"/>
                        </w:rPr>
                        <w:t>■</w:t>
                      </w:r>
                      <w:r>
                        <w:rPr>
                          <w:rFonts w:ascii="メイリオ" w:eastAsia="メイリオ" w:hAnsi="メイリオ" w:hint="eastAsia"/>
                          <w:color w:val="0070C0"/>
                        </w:rPr>
                        <w:t>分担者で採択されたものは、10</w:t>
                      </w:r>
                      <w:r w:rsidRPr="003D3DEF">
                        <w:rPr>
                          <w:rFonts w:ascii="メイリオ" w:eastAsia="メイリオ" w:hAnsi="メイリオ" w:hint="eastAsia"/>
                          <w:color w:val="0070C0"/>
                        </w:rPr>
                        <w:t>年以内</w:t>
                      </w:r>
                      <w:r>
                        <w:rPr>
                          <w:rFonts w:ascii="メイリオ" w:eastAsia="メイリオ" w:hAnsi="メイリオ" w:hint="eastAsia"/>
                          <w:color w:val="0070C0"/>
                        </w:rPr>
                        <w:t>に採択されたもの</w:t>
                      </w:r>
                      <w:r w:rsidRPr="003D3DEF">
                        <w:rPr>
                          <w:rFonts w:ascii="メイリオ" w:eastAsia="メイリオ" w:hAnsi="メイリオ" w:hint="eastAsia"/>
                          <w:color w:val="0070C0"/>
                        </w:rPr>
                        <w:t>に限って記載して下さい。</w:t>
                      </w:r>
                    </w:p>
                  </w:txbxContent>
                </v:textbox>
                <w10:wrap type="topAndBottom" anchorx="margin"/>
              </v:shape>
            </w:pict>
          </mc:Fallback>
        </mc:AlternateContent>
      </w:r>
    </w:p>
    <w:p w14:paraId="0A15127C" w14:textId="1F91CCDB" w:rsidR="009D6137" w:rsidRDefault="009D6137" w:rsidP="00890FB0">
      <w:pPr>
        <w:pStyle w:val="aa"/>
        <w:spacing w:line="360" w:lineRule="exact"/>
        <w:ind w:left="110"/>
        <w:rPr>
          <w:rFonts w:ascii="游ゴシック Medium" w:eastAsia="游ゴシック Medium" w:hAnsi="游ゴシック Medium"/>
          <w:iCs/>
          <w:color w:val="4F81BD" w:themeColor="accent1"/>
        </w:rPr>
      </w:pPr>
    </w:p>
    <w:p w14:paraId="389F0562" w14:textId="77777777" w:rsidR="009D6137" w:rsidRPr="009D2D26" w:rsidRDefault="009D6137" w:rsidP="00890FB0">
      <w:pPr>
        <w:pStyle w:val="aa"/>
        <w:spacing w:line="360" w:lineRule="exact"/>
        <w:ind w:left="110"/>
        <w:rPr>
          <w:rFonts w:ascii="游ゴシック Medium" w:eastAsia="游ゴシック Medium" w:hAnsi="游ゴシック Medium"/>
          <w:iCs/>
          <w:color w:val="4F81BD" w:themeColor="accent1"/>
        </w:rPr>
      </w:pPr>
    </w:p>
    <w:p w14:paraId="565887E7" w14:textId="76560C1E"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3529BD40"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30F60D8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0A7D3323" w14:textId="208F935A" w:rsidR="00E50E95" w:rsidRPr="00E50E95" w:rsidRDefault="00E50E95" w:rsidP="00E50E95">
      <w:pPr>
        <w:pStyle w:val="aa"/>
        <w:spacing w:line="360" w:lineRule="exact"/>
        <w:ind w:left="110"/>
        <w:rPr>
          <w:rFonts w:ascii="游ゴシック Medium" w:eastAsia="游ゴシック Medium" w:hAnsi="游ゴシック Medium"/>
          <w:iCs/>
          <w:sz w:val="24"/>
          <w:szCs w:val="24"/>
        </w:rPr>
      </w:pPr>
      <w:r w:rsidRPr="00E50E95">
        <w:rPr>
          <w:rFonts w:ascii="游ゴシック Medium" w:eastAsia="游ゴシック Medium" w:hAnsi="游ゴシック Medium" w:hint="eastAsia"/>
          <w:iCs/>
          <w:sz w:val="24"/>
          <w:szCs w:val="24"/>
        </w:rPr>
        <w:t>【研究代表として採択されたもの】</w:t>
      </w:r>
    </w:p>
    <w:p w14:paraId="2F9DE008" w14:textId="77777777" w:rsidR="00E50E95" w:rsidRPr="009D2D26" w:rsidRDefault="00E50E95" w:rsidP="00E50E95">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科研費　</w:t>
      </w:r>
      <w:r w:rsidRPr="009D2D26">
        <w:rPr>
          <w:rFonts w:ascii="游ゴシック Medium" w:eastAsia="游ゴシック Medium" w:hAnsi="游ゴシック Medium" w:hint="eastAsia"/>
          <w:iCs/>
          <w:color w:val="4F81BD" w:themeColor="accent1"/>
        </w:rPr>
        <w:t>基盤研究（</w:t>
      </w:r>
      <w:r>
        <w:rPr>
          <w:rFonts w:ascii="游ゴシック Medium" w:eastAsia="游ゴシック Medium" w:hAnsi="游ゴシック Medium" w:hint="eastAsia"/>
          <w:iCs/>
          <w:color w:val="4F81BD" w:themeColor="accent1"/>
        </w:rPr>
        <w:t>C</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6</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8</w:t>
      </w:r>
      <w:r w:rsidRPr="009D2D26">
        <w:rPr>
          <w:rFonts w:ascii="游ゴシック Medium" w:eastAsia="游ゴシック Medium" w:hAnsi="游ゴシック Medium" w:hint="eastAsia"/>
          <w:iCs/>
          <w:color w:val="4F81BD" w:themeColor="accent1"/>
        </w:rPr>
        <w:t>、「○○に関する研究」、代表者、</w:t>
      </w:r>
      <w:r>
        <w:rPr>
          <w:rFonts w:ascii="游ゴシック Medium" w:eastAsia="游ゴシック Medium" w:hAnsi="游ゴシック Medium" w:hint="eastAsia"/>
          <w:iCs/>
          <w:color w:val="4F81BD" w:themeColor="accent1"/>
        </w:rPr>
        <w:t>3</w:t>
      </w:r>
      <w:r w:rsidRPr="009D2D26">
        <w:rPr>
          <w:rFonts w:ascii="游ゴシック Medium" w:eastAsia="游ゴシック Medium" w:hAnsi="游ゴシック Medium"/>
          <w:iCs/>
          <w:color w:val="4F81BD" w:themeColor="accent1"/>
        </w:rPr>
        <w:t>,000</w:t>
      </w:r>
      <w:r w:rsidRPr="009D2D26">
        <w:rPr>
          <w:rFonts w:ascii="游ゴシック Medium" w:eastAsia="游ゴシック Medium" w:hAnsi="游ゴシック Medium" w:hint="eastAsia"/>
          <w:iCs/>
          <w:color w:val="4F81BD" w:themeColor="accent1"/>
        </w:rPr>
        <w:t>千円</w:t>
      </w:r>
    </w:p>
    <w:p w14:paraId="56A84CAD" w14:textId="77777777" w:rsidR="00E50E95" w:rsidRPr="009D2D26" w:rsidRDefault="00E50E95" w:rsidP="00E50E95">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8F40D66" w14:textId="535A975F" w:rsidR="003B53C8" w:rsidRPr="00E50E95"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3822E8A3" w14:textId="04F1C59F" w:rsidR="00E50E95" w:rsidRPr="00E50E95" w:rsidRDefault="00E50E95" w:rsidP="00E50E95">
      <w:pPr>
        <w:pStyle w:val="aa"/>
        <w:spacing w:line="360" w:lineRule="exact"/>
        <w:ind w:left="110"/>
        <w:rPr>
          <w:rFonts w:ascii="游ゴシック Medium" w:eastAsia="游ゴシック Medium" w:hAnsi="游ゴシック Medium"/>
          <w:iCs/>
          <w:sz w:val="24"/>
          <w:szCs w:val="24"/>
        </w:rPr>
      </w:pPr>
      <w:r w:rsidRPr="00E50E95">
        <w:rPr>
          <w:rFonts w:ascii="游ゴシック Medium" w:eastAsia="游ゴシック Medium" w:hAnsi="游ゴシック Medium" w:hint="eastAsia"/>
          <w:iCs/>
          <w:sz w:val="24"/>
          <w:szCs w:val="24"/>
        </w:rPr>
        <w:t>【</w:t>
      </w:r>
      <w:r>
        <w:rPr>
          <w:rFonts w:ascii="游ゴシック Medium" w:eastAsia="游ゴシック Medium" w:hAnsi="游ゴシック Medium" w:hint="eastAsia"/>
          <w:iCs/>
          <w:sz w:val="24"/>
          <w:szCs w:val="24"/>
        </w:rPr>
        <w:t>分担者</w:t>
      </w:r>
      <w:r w:rsidRPr="00E50E95">
        <w:rPr>
          <w:rFonts w:ascii="游ゴシック Medium" w:eastAsia="游ゴシック Medium" w:hAnsi="游ゴシック Medium" w:hint="eastAsia"/>
          <w:iCs/>
          <w:sz w:val="24"/>
          <w:szCs w:val="24"/>
        </w:rPr>
        <w:t>として採択されたもの】</w:t>
      </w:r>
    </w:p>
    <w:p w14:paraId="3B4031ED" w14:textId="3492C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w:t>
      </w:r>
      <w:r w:rsidR="006D1299">
        <w:rPr>
          <w:rFonts w:ascii="游ゴシック Medium" w:eastAsia="游ゴシック Medium" w:hAnsi="游ゴシック Medium" w:hint="eastAsia"/>
          <w:iCs/>
          <w:color w:val="4F81BD" w:themeColor="accent1"/>
        </w:rPr>
        <w:t>分担者</w:t>
      </w:r>
      <w:r w:rsidR="009E2F26" w:rsidRPr="009D2D26">
        <w:rPr>
          <w:rFonts w:ascii="游ゴシック Medium" w:eastAsia="游ゴシック Medium" w:hAnsi="游ゴシック Medium" w:hint="eastAsia"/>
          <w:iCs/>
          <w:color w:val="4F81BD" w:themeColor="accent1"/>
        </w:rPr>
        <w:t>、4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6514E7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1D380F">
        <w:rPr>
          <w:rFonts w:ascii="游ゴシック Medium" w:eastAsia="游ゴシック Medium" w:hAnsi="游ゴシック Medium" w:hint="eastAsia"/>
          <w:iCs/>
          <w:color w:val="4F81BD" w:themeColor="accent1"/>
        </w:rPr>
        <w:t>NE</w:t>
      </w:r>
      <w:r w:rsidR="001D380F" w:rsidRPr="009D2D26">
        <w:rPr>
          <w:rFonts w:ascii="游ゴシック Medium" w:eastAsia="游ゴシック Medium" w:hAnsi="游ゴシック Medium" w:hint="eastAsia"/>
          <w:iCs/>
          <w:color w:val="4F81BD" w:themeColor="accent1"/>
        </w:rPr>
        <w:t>D</w:t>
      </w:r>
      <w:r w:rsidR="001D380F">
        <w:rPr>
          <w:rFonts w:ascii="游ゴシック Medium" w:eastAsia="游ゴシック Medium" w:hAnsi="游ゴシック Medium" w:hint="eastAsia"/>
          <w:iCs/>
          <w:color w:val="4F81BD" w:themeColor="accent1"/>
        </w:rPr>
        <w:t>O</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4953C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w:t>
      </w:r>
      <w:r w:rsidR="006D1299">
        <w:rPr>
          <w:rFonts w:ascii="游ゴシック Medium" w:eastAsia="游ゴシック Medium" w:hAnsi="游ゴシック Medium" w:hint="eastAsia"/>
          <w:iCs/>
          <w:color w:val="4F81BD" w:themeColor="accent1"/>
        </w:rPr>
        <w:t>分担者</w:t>
      </w:r>
      <w:r w:rsidR="009E2F26" w:rsidRPr="009D2D26">
        <w:rPr>
          <w:rFonts w:ascii="游ゴシック Medium" w:eastAsia="游ゴシック Medium" w:hAnsi="游ゴシック Medium" w:hint="eastAsia"/>
          <w:iCs/>
          <w:color w:val="4F81BD" w:themeColor="accent1"/>
        </w:rPr>
        <w:t>、</w:t>
      </w:r>
      <w:r w:rsidR="00E9340B">
        <w:rPr>
          <w:rFonts w:ascii="游ゴシック Medium" w:eastAsia="游ゴシック Medium" w:hAnsi="游ゴシック Medium" w:hint="eastAsia"/>
          <w:iCs/>
          <w:color w:val="4F81BD" w:themeColor="accent1"/>
        </w:rPr>
        <w:t>1</w:t>
      </w:r>
      <w:r w:rsidR="001D380F">
        <w:rPr>
          <w:rFonts w:ascii="游ゴシック Medium" w:eastAsia="游ゴシック Medium" w:hAnsi="游ゴシック Medium" w:hint="eastAsia"/>
          <w:iCs/>
          <w:color w:val="4F81BD" w:themeColor="accent1"/>
        </w:rPr>
        <w:t>0</w:t>
      </w:r>
      <w:r w:rsidR="00E9340B">
        <w:rPr>
          <w:rFonts w:ascii="游ゴシック Medium" w:eastAsia="游ゴシック Medium" w:hAnsi="游ゴシック Medium" w:hint="eastAsia"/>
          <w:iCs/>
          <w:color w:val="4F81BD" w:themeColor="accent1"/>
        </w:rPr>
        <w:t>0</w:t>
      </w:r>
      <w:r w:rsidR="009E2F26" w:rsidRPr="009D2D26">
        <w:rPr>
          <w:rFonts w:ascii="游ゴシック Medium" w:eastAsia="游ゴシック Medium" w:hAnsi="游ゴシック Medium"/>
          <w:iCs/>
          <w:color w:val="4F81BD" w:themeColor="accent1"/>
        </w:rPr>
        <w:t>,000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1072" behindDoc="0" locked="0" layoutInCell="1" allowOverlap="1" wp14:anchorId="148AC7D6" wp14:editId="53838808">
                <wp:simplePos x="0" y="0"/>
                <wp:positionH relativeFrom="margin">
                  <wp:align>left</wp:align>
                </wp:positionH>
                <wp:positionV relativeFrom="paragraph">
                  <wp:posOffset>281554</wp:posOffset>
                </wp:positionV>
                <wp:extent cx="6397200" cy="1404620"/>
                <wp:effectExtent l="0" t="0" r="22860"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3760E13D" w14:textId="5C343A11" w:rsidR="00902457" w:rsidRPr="003D3DEF" w:rsidRDefault="00902457"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902457" w:rsidRPr="00723669" w:rsidRDefault="00902457"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2" type="#_x0000_t202" style="position:absolute;left:0;text-align:left;margin-left:0;margin-top:22.15pt;width:503.7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2DSwIAAF8EAAAOAAAAZHJzL2Uyb0RvYy54bWysVM2O0zAQviPxDpbvNEnpdrdR09XSpQhp&#10;+ZEWHsB1nMbCf9huk3JsJcRD8AqIM8+TF2HstKUs4oLIwfLYnm9mvm8m0+tWCrRh1nGtCpwNUoyY&#10;orrkalXg9+8WT64wcp6okgitWIG3zOHr2eNH08bkbKhrLUpmEYAolzemwLX3Jk8SR2smiRtowxRc&#10;VtpK4sG0q6S0pAF0KZJhmo6TRtvSWE2Zc3B621/iWcSvKkb9m6pyzCNRYMjNx9XGdRnWZDYl+coS&#10;U3N6SIP8QxaScAVBT1C3xBO0tvwPKMmp1U5XfkC1THRVccpiDVBNlj6o5r4mhsVagBxnTjS5/wdL&#10;X2/eWsTLAo8xUkSCRN3+c7f71u1+dPsvqNt/7fb7bvcdbDQMdDXG5eB1b8DPt890C7LH0p250/SD&#10;Q0rPa6JW7MZa3dSMlJBuFjyTM9cexwWQZfNKlxCXrL2OQG1lZeAS2EGADrJtT1Kx1iMKh+Onk0vQ&#10;HyMKd9koHY2HUcyE5Ed3Y51/wbREYVNgC70Q4cnmzvmQDsmPT0I0pwUvF1yIaNjVci4s2hDom0X8&#10;YgUPngmFGgg/SS/SnoK/YqTpZTo/ZvhbKMk9TIDgssBXafj6ngzEPVdl7E9PuOj3kLNQByYDeT2N&#10;vl22UcNsfFRoqcstcGt13/EwobCptf2EUQPdXmD3cU0sw0i8VKDPJBuNwnhEY3QB1GJkz2+W5zdE&#10;UYAqsMeo3859HKnInLkBHRc8MhwE7zM55AxdHIk/TFwYk3M7vvr1X5j9BAAA//8DAFBLAwQUAAYA&#10;CAAAACEASrtdXN8AAAAIAQAADwAAAGRycy9kb3ducmV2LnhtbEyPMU/DMBSEdyT+g/WQ2KhNmzQo&#10;5KVCSIgBGCiRujqxG0fEz5Httim/HneC8XSnu++qzWxHdtQ+DI4Q7hcCmKbOqYF6hObr5e4BWIiS&#10;lBwdaYSzDrCpr68qWSp3ok993MaepRIKpUQwMU4l56Ez2sqwcJOm5O2dtzIm6XuuvDylcjvypRBr&#10;buVAacHIST8b3X1vDxbBF7v8pymy1eu0P+/a98Z8qDeDeHszPz0Ci3qOf2G44Cd0qBNT6w6kAhsR&#10;0pGIkGUrYBdXiCID1iIs13kOvK74/wP1LwAAAP//AwBQSwECLQAUAAYACAAAACEAtoM4kv4AAADh&#10;AQAAEwAAAAAAAAAAAAAAAAAAAAAAW0NvbnRlbnRfVHlwZXNdLnhtbFBLAQItABQABgAIAAAAIQA4&#10;/SH/1gAAAJQBAAALAAAAAAAAAAAAAAAAAC8BAABfcmVscy8ucmVsc1BLAQItABQABgAIAAAAIQCQ&#10;AH2DSwIAAF8EAAAOAAAAAAAAAAAAAAAAAC4CAABkcnMvZTJvRG9jLnhtbFBLAQItABQABgAIAAAA&#10;IQBKu11c3wAAAAgBAAAPAAAAAAAAAAAAAAAAAKUEAABkcnMvZG93bnJldi54bWxQSwUGAAAAAAQA&#10;BADzAAAAsQUAAAAA&#10;" strokecolor="#0070c0" strokeweight="1.5pt">
                <v:textbox style="mso-fit-shape-to-text:t">
                  <w:txbxContent>
                    <w:p w14:paraId="3760E13D" w14:textId="5C343A11" w:rsidR="00902457" w:rsidRPr="003D3DEF" w:rsidRDefault="00902457"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902457" w:rsidRPr="003D3DEF" w:rsidRDefault="0090245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902457" w:rsidRPr="00723669" w:rsidRDefault="00902457"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3904" behindDoc="0" locked="0" layoutInCell="1" allowOverlap="1" wp14:anchorId="28686251" wp14:editId="4505257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02457" w:rsidRPr="007411DC" w:rsidRDefault="0090245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3" type="#_x0000_t202" style="position:absolute;margin-left:15pt;margin-top:.55pt;width:101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ii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qeTU9yrnS1AyGsHvwJ7wk2jbafMWrBmyV2&#10;nzbEMozEKwViXmfjcTBzPIwnU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I7lii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02457" w:rsidRPr="007411DC" w:rsidRDefault="0090245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96C9EA5"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CB3E97">
        <w:rPr>
          <w:rFonts w:ascii="游ゴシック Medium" w:eastAsia="游ゴシック Medium" w:hAnsi="游ゴシック Medium" w:hint="eastAsia"/>
          <w:iCs/>
          <w:color w:val="4F81BD" w:themeColor="accent1"/>
          <w:sz w:val="21"/>
        </w:rPr>
        <w:t>補助事業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01C6106" w14:textId="754133A3" w:rsidR="00D04510" w:rsidRPr="009D2D26" w:rsidRDefault="00D04510" w:rsidP="00D04510">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75648" behindDoc="0" locked="0" layoutInCell="1" allowOverlap="1" wp14:anchorId="7BC2F778" wp14:editId="019CC410">
                <wp:simplePos x="0" y="0"/>
                <wp:positionH relativeFrom="margin">
                  <wp:align>center</wp:align>
                </wp:positionH>
                <wp:positionV relativeFrom="paragraph">
                  <wp:posOffset>-411646</wp:posOffset>
                </wp:positionV>
                <wp:extent cx="924494"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9AE3A8" w14:textId="77777777" w:rsidR="00902457" w:rsidRPr="00E23E23" w:rsidRDefault="00902457"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F778" id="_x0000_s1044" type="#_x0000_t202" style="position:absolute;left:0;text-align:left;margin-left:0;margin-top:-32.4pt;width:72.8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TPLQIAAAwEAAAOAAAAZHJzL2Uyb0RvYy54bWysU8uO0zAU3SPxD5b3NGmUDm3UdDTMUIQ0&#10;PKSBD3Adp7HwC9ttUpatNOIj+AXEmu/Jj3DttKWCHSILy/bNPfeec4/n150UaMus41qVeDxKMWKK&#10;6oqrdYk/flg+m2LkPFEVEVqxEu+Yw9eLp0/mrSlYphstKmYRgChXtKbEjfemSBJHGyaJG2nDFARr&#10;bSXxcLTrpLKkBXQpkixNr5JW28pYTZlzcHs3BPEi4tc1o/5dXTvmkSgx9ObjauO6CmuymJNibYlp&#10;OD22Qf6hC0m4gqJnqDviCdpY/heU5NRqp2s/olomuq45ZZEDsBmnf7B5aIhhkQuI48xZJvf/YOnb&#10;7XuLeAWzm2GkiIQZ9YfHfv+93//sD19Rf/jWHw79/gecURb0ao0rIO3BQKLvXugOciN3Z+41/eSQ&#10;0rcNUWt2Y61uG0Yq6HccMpOL1AHHBZBV+0ZXUJdsvI5AXW1lEBPkQYAOc9udZ8U6jyhczrI8n+UY&#10;UQiN8zS/yuIwE1Kcso11/hXTEoVNiS14IaKT7b3zoRtSnH4JxZReciGiH4RCLVSYZJOYcBGR3INd&#10;BZclnqbhGwwUSL5UVUz2hIthDwWEOrIORAfKvlt1g+DTk5orXe1AB6sHe8Jzgk2j7ReMWrBmid3n&#10;DbEMI/FagZazcZ4HL8dDPnkOzJG9jKwuI0RRgCqxx2jY3vro/8DZmRvQfMmjHGE4QyfHnsFyUaXj&#10;8wievjzHv34/4sUvAA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Y8O0zy0CAAAMBAAADgAAAAAAAAAAAAAAAAAuAgAAZHJz&#10;L2Uyb0RvYy54bWxQSwECLQAUAAYACAAAACEAE7jmkN0AAAAIAQAADwAAAAAAAAAAAAAAAACHBAAA&#10;ZHJzL2Rvd25yZXYueG1sUEsFBgAAAAAEAAQA8wAAAJEFAAAAAA==&#10;" filled="f" stroked="f">
                <v:textbox style="mso-fit-shape-to-text:t">
                  <w:txbxContent>
                    <w:p w14:paraId="1B9AE3A8" w14:textId="77777777" w:rsidR="00902457" w:rsidRPr="00E23E23" w:rsidRDefault="00902457"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06C8B0FF" w14:textId="20E2106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F13A68F" w14:textId="67E3F869"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w:t>
      </w:r>
    </w:p>
    <w:p w14:paraId="5DE2BFE2" w14:textId="5EE81B7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9728052" w14:textId="08B1865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B3BBB" w14:textId="1BAF280A"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99FB677" w14:textId="6F27BAD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2387CA3" w14:textId="2C1256A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401AC7A" w14:textId="3F428C2D"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7087B9A" w14:textId="1B7ABA4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E4A29D0" w14:textId="0E32E47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1742D4E" w14:textId="70FAF56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6A48797" w14:textId="50F2A7B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18D4A0" w14:textId="3BA1B9F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6692422" w14:textId="4A9C048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671A51" w14:textId="34697CC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DE3BE19" w14:textId="3500919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1DDEC6C" w14:textId="69C3EFA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CCCF232" w14:textId="7D74218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B3F7444" w14:textId="6F11C648"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（和文）</w:t>
      </w:r>
    </w:p>
    <w:p w14:paraId="6B384A08" w14:textId="697D0213" w:rsidR="00D04510" w:rsidRP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BC585C4" w14:textId="63A99B8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CBF5B88" w14:textId="54276F0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7DB8537" w14:textId="0B92336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2CA8E2D" w14:textId="2FBCF7B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F77F721" w14:textId="3850A10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3F5781" w14:textId="010C92E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A6D8E99" w14:textId="380471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4D35C" w14:textId="25DD38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2BF1D4F" w14:textId="68D438F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09935D7" w14:textId="00B34D1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9A1A9AC" w14:textId="49F7136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6B08620" w14:textId="5D16517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C3F3165" w14:textId="5F56C542"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05F823E" w14:textId="2B146DB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9C22CF2" w14:textId="3943187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0EF4FB" w14:textId="7ED93A44"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E9D30EC" w14:textId="1276BBBB" w:rsidR="00891DCD" w:rsidRDefault="00891DCD">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00CBB5D" w14:textId="77777777" w:rsidR="00D04510" w:rsidRDefault="00D04510" w:rsidP="000848FE">
      <w:pPr>
        <w:spacing w:line="360" w:lineRule="exact"/>
        <w:jc w:val="right"/>
        <w:rPr>
          <w:rFonts w:ascii="游ゴシック Medium" w:eastAsia="游ゴシック Medium" w:hAnsi="游ゴシック Medium" w:cs="Times New Roman"/>
          <w:kern w:val="0"/>
          <w:sz w:val="24"/>
          <w:szCs w:val="20"/>
        </w:rPr>
      </w:pPr>
    </w:p>
    <w:p w14:paraId="671DBB2C" w14:textId="1600B49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1856" behindDoc="0" locked="0" layoutInCell="1" allowOverlap="1" wp14:anchorId="78B0FF48" wp14:editId="717C087F">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02457" w:rsidRPr="00891DCD" w:rsidRDefault="00902457"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5" type="#_x0000_t202" style="position:absolute;left:0;text-align:left;margin-left:0;margin-top:-32.4pt;width:72.8pt;height:110.6pt;z-index:251641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Vs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7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C0QFVs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902457" w:rsidRPr="00891DCD" w:rsidRDefault="00902457"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2096" behindDoc="0" locked="0" layoutInCell="1" allowOverlap="1" wp14:anchorId="59128EB7" wp14:editId="1E1206B5">
                <wp:simplePos x="0" y="0"/>
                <wp:positionH relativeFrom="margin">
                  <wp:posOffset>-20652</wp:posOffset>
                </wp:positionH>
                <wp:positionV relativeFrom="paragraph">
                  <wp:posOffset>317638</wp:posOffset>
                </wp:positionV>
                <wp:extent cx="6192000" cy="1404620"/>
                <wp:effectExtent l="0" t="0" r="18415" b="2286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50D8663D" w14:textId="6C9F5965"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ED9E478"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r>
                              <w:rPr>
                                <w:rFonts w:ascii="メイリオ" w:eastAsia="メイリオ" w:hAnsi="メイリオ" w:hint="eastAsia"/>
                                <w:color w:val="0070C0"/>
                              </w:rPr>
                              <w:t>（分担者の設定はできません）</w:t>
                            </w:r>
                          </w:p>
                          <w:p w14:paraId="535EEF89" w14:textId="21018541" w:rsidR="00902457" w:rsidRPr="003D3DEF" w:rsidRDefault="00902457"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6" type="#_x0000_t202" style="position:absolute;left:0;text-align:left;margin-left:-1.65pt;margin-top:25pt;width:487.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YzSgIAAGAEAAAOAAAAZHJzL2Uyb0RvYy54bWysVM2O0zAQviPxDpbvNGnpdrdR09XSpQhp&#10;F5AWHsBxnMbCf9huk+XYSoiH4BUQZ54nL8LYabtlERdEDtaMx/PNzDczmV22UqANs45rlePhIMWI&#10;KapLrlY5/vB++ewCI+eJKonQiuX4njl8OX/6ZNaYjI10rUXJLAIQ5bLG5Lj23mRJ4mjNJHEDbZgC&#10;Y6WtJB5Uu0pKSxpAlyIZpekkabQtjdWUOQe3170RzyN+VTHq31aVYx6JHENuPp42nkU4k/mMZCtL&#10;TM3pPg3yD1lIwhUEPUJdE0/Q2vI/oCSnVjtd+QHVMtFVxSmLNUA1w/RRNXc1MSzWAuQ4c6TJ/T9Y&#10;+mbzziJeQu+eY6SIhB51uy/d9nu3/dntvqJu963b7brtD9DRKPDVGJeB250BR9++0C34xtqdudH0&#10;o0NKL2qiVuzKWt3UjJSQ7zB4JieuPY4LIEVzq0uIS9ZeR6C2sjKQCfQgQIe+3R97xVqPKFxOhlPo&#10;P5go2IbjdDwZxW4mJDu4G+v8K6YlCkKOLQxDhCebG+dDOiQ7PAnRnBa8XHIhomJXxUJYtCEwOMv4&#10;xQoePRMKNRB+mp6lPQV/xUjT83RxyPC3UJJ7WAHBZY4voCKoKQ5lIO6lKqPsCRe9DDkLtWcykNfT&#10;6NuijU3sOQg0F7q8B26t7kceVhSEWtvPGDUw7jl2n9bEMozEawX9mQ7H47AfURmfnQMQsqeW4tRC&#10;FAWoHHuMenHh405F5swV9HHJI8MPmexzhjGOxO9XLuzJqR5fPfwY5r8AAAD//wMAUEsDBBQABgAI&#10;AAAAIQBGIvEw4AAAAAkBAAAPAAAAZHJzL2Rvd25yZXYueG1sTI/LTsMwEEX3SPyDNUjsWudBCaRx&#10;KoSEWAALSqRundiNo8bjyHbblK9nWMFydK/unFNtZjuyk/ZhcCggXSbANHZODdgLaL5eFg/AQpSo&#10;5OhQC7joAJv6+qqSpXJn/NSnbewZjWAopQAT41RyHjqjrQxLN2mkbO+8lZFO33Pl5ZnG7cizJLnn&#10;Vg5IH4yc9LPR3WF7tAJ8sVt9N8Vd/jrtL7v2vTEf6s0IcXszP62BRT3HvzL84hM61MTUuiOqwEYB&#10;izynpoBVQkqUPxYpqbQCsiLNgNcV/29Q/wAAAP//AwBQSwECLQAUAAYACAAAACEAtoM4kv4AAADh&#10;AQAAEwAAAAAAAAAAAAAAAAAAAAAAW0NvbnRlbnRfVHlwZXNdLnhtbFBLAQItABQABgAIAAAAIQA4&#10;/SH/1gAAAJQBAAALAAAAAAAAAAAAAAAAAC8BAABfcmVscy8ucmVsc1BLAQItABQABgAIAAAAIQCY&#10;47YzSgIAAGAEAAAOAAAAAAAAAAAAAAAAAC4CAABkcnMvZTJvRG9jLnhtbFBLAQItABQABgAIAAAA&#10;IQBGIvEw4AAAAAkBAAAPAAAAAAAAAAAAAAAAAKQEAABkcnMvZG93bnJldi54bWxQSwUGAAAAAAQA&#10;BADzAAAAsQUAAAAA&#10;" strokecolor="#0070c0" strokeweight="1.5pt">
                <v:textbox style="mso-fit-shape-to-text:t">
                  <w:txbxContent>
                    <w:p w14:paraId="50D8663D" w14:textId="6C9F5965"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ED9E478" w:rsidR="00902457" w:rsidRPr="003D3DEF" w:rsidRDefault="0090245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r>
                        <w:rPr>
                          <w:rFonts w:ascii="メイリオ" w:eastAsia="メイリオ" w:hAnsi="メイリオ" w:hint="eastAsia"/>
                          <w:color w:val="0070C0"/>
                        </w:rPr>
                        <w:t>（分担者の設定はできません）</w:t>
                      </w:r>
                    </w:p>
                    <w:p w14:paraId="535EEF89" w14:textId="21018541" w:rsidR="00902457" w:rsidRPr="003D3DEF" w:rsidRDefault="00902457"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6"/>
        <w:gridCol w:w="850"/>
        <w:gridCol w:w="851"/>
        <w:gridCol w:w="884"/>
        <w:gridCol w:w="817"/>
        <w:gridCol w:w="850"/>
        <w:gridCol w:w="851"/>
        <w:gridCol w:w="850"/>
        <w:gridCol w:w="10"/>
      </w:tblGrid>
      <w:tr w:rsidR="00EE5278" w:rsidRPr="009D2D26" w14:paraId="364DCD81" w14:textId="77777777" w:rsidTr="003B53C8">
        <w:trPr>
          <w:trHeight w:val="517"/>
        </w:trPr>
        <w:tc>
          <w:tcPr>
            <w:tcW w:w="9649" w:type="dxa"/>
            <w:gridSpan w:val="11"/>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040B5" w:rsidRPr="009D2D26" w14:paraId="7F6376BA" w14:textId="77777777" w:rsidTr="009040B5">
        <w:trPr>
          <w:gridAfter w:val="1"/>
          <w:wAfter w:w="10" w:type="dxa"/>
          <w:trHeight w:val="70"/>
        </w:trPr>
        <w:tc>
          <w:tcPr>
            <w:tcW w:w="1990" w:type="dxa"/>
            <w:vMerge w:val="restart"/>
            <w:shd w:val="clear" w:color="auto" w:fill="auto"/>
          </w:tcPr>
          <w:p w14:paraId="61D19D49" w14:textId="25E82F3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3431" w:type="dxa"/>
            <w:gridSpan w:val="4"/>
            <w:shd w:val="clear" w:color="auto" w:fill="auto"/>
          </w:tcPr>
          <w:p w14:paraId="6E22B45C" w14:textId="0D523D6A"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F56491">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368" w:type="dxa"/>
            <w:gridSpan w:val="4"/>
            <w:shd w:val="clear" w:color="auto" w:fill="auto"/>
          </w:tcPr>
          <w:p w14:paraId="446E12A6" w14:textId="270AB924"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F56491">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040B5" w:rsidRPr="009D2D26" w14:paraId="6CDBF8BA" w14:textId="77777777" w:rsidTr="009040B5">
        <w:trPr>
          <w:gridAfter w:val="1"/>
          <w:wAfter w:w="10" w:type="dxa"/>
          <w:trHeight w:val="473"/>
        </w:trPr>
        <w:tc>
          <w:tcPr>
            <w:tcW w:w="1990" w:type="dxa"/>
            <w:vMerge/>
            <w:shd w:val="clear" w:color="auto" w:fill="auto"/>
          </w:tcPr>
          <w:p w14:paraId="25CEC09F" w14:textId="77777777" w:rsidR="009040B5" w:rsidRPr="009D2D26" w:rsidRDefault="009040B5"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9040B5" w:rsidRPr="009D2D26" w:rsidRDefault="009040B5" w:rsidP="00671A70">
            <w:pPr>
              <w:spacing w:line="360" w:lineRule="exact"/>
              <w:rPr>
                <w:rFonts w:ascii="游ゴシック Medium" w:eastAsia="游ゴシック Medium" w:hAnsi="游ゴシック Medium"/>
                <w:szCs w:val="21"/>
              </w:rPr>
            </w:pPr>
          </w:p>
        </w:tc>
        <w:tc>
          <w:tcPr>
            <w:tcW w:w="846" w:type="dxa"/>
            <w:tcBorders>
              <w:right w:val="dotted" w:sz="4" w:space="0" w:color="auto"/>
            </w:tcBorders>
            <w:shd w:val="clear" w:color="auto" w:fill="auto"/>
          </w:tcPr>
          <w:p w14:paraId="7A73530C" w14:textId="55C366F0"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850" w:type="dxa"/>
            <w:tcBorders>
              <w:left w:val="dotted" w:sz="4" w:space="0" w:color="auto"/>
              <w:right w:val="dotted" w:sz="4" w:space="0" w:color="auto"/>
            </w:tcBorders>
            <w:shd w:val="clear" w:color="auto" w:fill="auto"/>
          </w:tcPr>
          <w:p w14:paraId="3545F210" w14:textId="1FE7516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851" w:type="dxa"/>
            <w:tcBorders>
              <w:left w:val="dotted" w:sz="4" w:space="0" w:color="auto"/>
              <w:right w:val="dotted" w:sz="4" w:space="0" w:color="auto"/>
            </w:tcBorders>
            <w:shd w:val="clear" w:color="auto" w:fill="auto"/>
          </w:tcPr>
          <w:p w14:paraId="57642FA5" w14:textId="332A68A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884" w:type="dxa"/>
            <w:tcBorders>
              <w:left w:val="dotted" w:sz="4" w:space="0" w:color="auto"/>
            </w:tcBorders>
            <w:shd w:val="clear" w:color="auto" w:fill="auto"/>
          </w:tcPr>
          <w:p w14:paraId="3984B2FF" w14:textId="4DD557C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817" w:type="dxa"/>
            <w:tcBorders>
              <w:right w:val="dotted" w:sz="4" w:space="0" w:color="auto"/>
            </w:tcBorders>
            <w:shd w:val="clear" w:color="auto" w:fill="auto"/>
          </w:tcPr>
          <w:p w14:paraId="32D3A340" w14:textId="16035B3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850" w:type="dxa"/>
            <w:tcBorders>
              <w:left w:val="dotted" w:sz="4" w:space="0" w:color="auto"/>
              <w:right w:val="dotted" w:sz="4" w:space="0" w:color="auto"/>
            </w:tcBorders>
            <w:shd w:val="clear" w:color="auto" w:fill="auto"/>
          </w:tcPr>
          <w:p w14:paraId="7C2A9414" w14:textId="4FECCF59"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851" w:type="dxa"/>
            <w:tcBorders>
              <w:left w:val="dotted" w:sz="4" w:space="0" w:color="auto"/>
              <w:right w:val="dotted" w:sz="4" w:space="0" w:color="auto"/>
            </w:tcBorders>
            <w:shd w:val="clear" w:color="auto" w:fill="auto"/>
          </w:tcPr>
          <w:p w14:paraId="087FCE90"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850" w:type="dxa"/>
            <w:tcBorders>
              <w:left w:val="dotted" w:sz="4" w:space="0" w:color="auto"/>
            </w:tcBorders>
            <w:shd w:val="clear" w:color="auto" w:fill="auto"/>
          </w:tcPr>
          <w:p w14:paraId="2A241134"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040B5" w:rsidRPr="009D2D26" w14:paraId="2F8ECD36" w14:textId="77777777" w:rsidTr="009040B5">
        <w:trPr>
          <w:gridAfter w:val="1"/>
          <w:wAfter w:w="10" w:type="dxa"/>
          <w:trHeight w:val="2266"/>
        </w:trPr>
        <w:tc>
          <w:tcPr>
            <w:tcW w:w="1990" w:type="dxa"/>
            <w:shd w:val="clear" w:color="auto" w:fill="auto"/>
          </w:tcPr>
          <w:p w14:paraId="4DE1F706" w14:textId="3FD7CD14" w:rsidR="009040B5" w:rsidRPr="009D2D26" w:rsidRDefault="009040B5"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9040B5" w:rsidRPr="009D2D26" w:rsidRDefault="009040B5"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9040B5" w:rsidRPr="009D2D26" w:rsidRDefault="009040B5"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2A70A55" w14:textId="270EDC56" w:rsidR="009040B5" w:rsidRPr="009D2D26" w:rsidRDefault="00753B16"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補助事業</w:t>
            </w:r>
            <w:r w:rsidR="00891DCD" w:rsidRPr="00904B36">
              <w:rPr>
                <w:rFonts w:ascii="游ゴシック Medium" w:eastAsia="游ゴシック Medium" w:hAnsi="游ゴシック Medium" w:hint="eastAsia"/>
                <w:color w:val="4F81BD" w:themeColor="accent1"/>
                <w:sz w:val="20"/>
                <w:szCs w:val="20"/>
              </w:rPr>
              <w:t>代表者</w:t>
            </w:r>
          </w:p>
        </w:tc>
        <w:tc>
          <w:tcPr>
            <w:tcW w:w="846" w:type="dxa"/>
            <w:tcBorders>
              <w:right w:val="dotted" w:sz="4" w:space="0" w:color="auto"/>
            </w:tcBorders>
            <w:shd w:val="clear" w:color="auto" w:fill="auto"/>
          </w:tcPr>
          <w:p w14:paraId="4D4427DC" w14:textId="61FAB371"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B9F99D" w14:textId="4962AA3B"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1552" behindDoc="0" locked="0" layoutInCell="1" allowOverlap="1" wp14:anchorId="27F3D6D4" wp14:editId="027B853E">
                      <wp:simplePos x="0" y="0"/>
                      <wp:positionH relativeFrom="column">
                        <wp:posOffset>-24765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090ECBD" id="_x0000_t32" coordsize="21600,21600" o:spt="32" o:oned="t" path="m,l21600,21600e" filled="f">
                      <v:path arrowok="t" fillok="f" o:connecttype="none"/>
                      <o:lock v:ext="edit" shapetype="t"/>
                    </v:shapetype>
                    <v:shape id="直線矢印コネクタ 4" o:spid="_x0000_s1026" type="#_x0000_t32" style="position:absolute;left:0;text-align:left;margin-left:-1.95pt;margin-top:64.45pt;width:3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DGo2dP3AAAAAkBAAAPAAAAZHJzL2Rvd25y&#10;ZXYueG1sTI9BS8NAEIXvgv9hGcFbu2kKIabZFLEqFE82Xrxts9MkJDsbsps0/ntHEPQ2897jzTf5&#10;frG9mHH0rSMFm3UEAqlypqVawUf5skpB+KDJ6N4RKvhCD/vi9ibXmXFXesf5FGrBJeQzraAJYcik&#10;9FWDVvu1G5DYu7jR6sDrWEsz6iuX217GUZRIq1viC40e8KnBqjtNVsHh0B0/n8nO5XSMh9cu7cu3&#10;dqPU/d3yuAMRcAl/YfjBZ3QomOnsJjJe9ApW2wdOsh6nPHAg2SYgzr+CLHL5/4PiGwAA//8DAFBL&#10;AQItABQABgAIAAAAIQC2gziS/gAAAOEBAAATAAAAAAAAAAAAAAAAAAAAAABbQ29udGVudF9UeXBl&#10;c10ueG1sUEsBAi0AFAAGAAgAAAAhADj9If/WAAAAlAEAAAsAAAAAAAAAAAAAAAAALwEAAF9yZWxz&#10;Ly5yZWxzUEsBAi0AFAAGAAgAAAAhAN3fRIjzAQAASgQAAA4AAAAAAAAAAAAAAAAALgIAAGRycy9l&#10;Mm9Eb2MueG1sUEsBAi0AFAAGAAgAAAAhAMajZ0/cAAAACQEAAA8AAAAAAAAAAAAAAAAATQQAAGRy&#10;cy9kb3ducmV2LnhtbFBLBQYAAAAABAAEAPMAAABWBQAAAAA=&#10;" strokecolor="#4579b8 [3044]">
                      <v:stroke startarrow="block" endarrow="block"/>
                    </v:shape>
                  </w:pict>
                </mc:Fallback>
              </mc:AlternateContent>
            </w:r>
          </w:p>
        </w:tc>
        <w:tc>
          <w:tcPr>
            <w:tcW w:w="851" w:type="dxa"/>
            <w:tcBorders>
              <w:left w:val="dotted" w:sz="4" w:space="0" w:color="auto"/>
              <w:right w:val="dotted" w:sz="4" w:space="0" w:color="auto"/>
            </w:tcBorders>
            <w:shd w:val="clear" w:color="auto" w:fill="auto"/>
          </w:tcPr>
          <w:p w14:paraId="5BA9DBF1" w14:textId="6929803C"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2576" behindDoc="0" locked="0" layoutInCell="1" allowOverlap="1" wp14:anchorId="20918F9F" wp14:editId="57B3590A">
                      <wp:simplePos x="0" y="0"/>
                      <wp:positionH relativeFrom="column">
                        <wp:posOffset>-92075</wp:posOffset>
                      </wp:positionH>
                      <wp:positionV relativeFrom="paragraph">
                        <wp:posOffset>1015365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4FE15C" id="直線矢印コネクタ 1" o:spid="_x0000_s1026" type="#_x0000_t32" style="position:absolute;left:0;text-align:left;margin-left:-7.25pt;margin-top:79.95pt;width:33.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BvtBpR3gAAAAoBAAAPAAAAZHJzL2Rvd25y&#10;ZXYueG1sTI9BS8NAEIXvgv9hGcFbu0k10qbZFLEqFE82Xrxts9MkJDsbsps0/ntHEPQ47328eS/b&#10;zbYTEw6+caQgXkYgkEpnGqoUfBQvizUIHzQZ3TlCBV/oYZdfX2U6Ne5C7zgdQyU4hHyqFdQh9KmU&#10;vqzRar90PRJ7ZzdYHfgcKmkGfeFw28lVFD1IqxviD7Xu8anGsj2OVsF+3x4+n8lOxXhY9a/tuive&#10;mlip25v5cQsi4Bz+YPipz9Uh504nN5LxolOwiO8TRtlINhsQTCR3PO70K8g8k/8n5N8AAAD//wMA&#10;UEsBAi0AFAAGAAgAAAAhALaDOJL+AAAA4QEAABMAAAAAAAAAAAAAAAAAAAAAAFtDb250ZW50X1R5&#10;cGVzXS54bWxQSwECLQAUAAYACAAAACEAOP0h/9YAAACUAQAACwAAAAAAAAAAAAAAAAAvAQAAX3Jl&#10;bHMvLnJlbHNQSwECLQAUAAYACAAAACEA3d9EiPMBAABKBAAADgAAAAAAAAAAAAAAAAAuAgAAZHJz&#10;L2Uyb0RvYy54bWxQSwECLQAUAAYACAAAACEAb7QaUd4AAAAKAQAADwAAAAAAAAAAAAAAAABNBAAA&#10;ZHJzL2Rvd25yZXYueG1sUEsFBgAAAAAEAAQA8wAAAFgFAAAAAA==&#10;" strokecolor="#4579b8 [3044]">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3600" behindDoc="0" locked="0" layoutInCell="1" allowOverlap="1" wp14:anchorId="24757FB0" wp14:editId="166BB359">
                      <wp:simplePos x="0" y="0"/>
                      <wp:positionH relativeFrom="column">
                        <wp:posOffset>-389255</wp:posOffset>
                      </wp:positionH>
                      <wp:positionV relativeFrom="paragraph">
                        <wp:posOffset>307340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02457" w:rsidRPr="008D616E" w:rsidRDefault="0090245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02457" w:rsidRPr="008D616E" w:rsidRDefault="0090245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7" type="#_x0000_t202" style="position:absolute;left:0;text-align:left;margin-left:-30.65pt;margin-top:24.2pt;width:144.75pt;height:3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KlLA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VR8FDUJkqyg2KEOFvr5xH3CSwX2CyUNzmZO&#10;3ecNs4IS9cagli+Gk0kY5mhMps9HaNhzz+rcwwxHqJx6SvrrlY8L0HO+RM1LGeV4rORYM85cVOm4&#10;H2Goz+346nGLl78BAAD//wMAUEsDBBQABgAIAAAAIQB1nVWs4QAAAAoBAAAPAAAAZHJzL2Rvd25y&#10;ZXYueG1sTI/BTsMwEETvSPyDtUjcWiduiaIQp6oiVUgIDi29cHNiN4mw1yF228DXs5zguJqnmbfl&#10;ZnaWXcwUBo8S0mUCzGDr9YCdhOPbbpEDC1GhVtajkfBlAmyq25tSFdpfcW8uh9gxKsFQKAl9jGPB&#10;eWh741RY+tEgZSc/ORXpnDquJ3Wlcme5SJKMOzUgLfRqNHVv2o/D2Ul4rnevat8Il3/b+unltB0/&#10;j+8PUt7fzdtHYNHM8Q+GX31Sh4qcGn9GHZiVsMjSFaES1vkaGAFC5AJYQ2SarYBXJf//QvUDAAD/&#10;/wMAUEsBAi0AFAAGAAgAAAAhALaDOJL+AAAA4QEAABMAAAAAAAAAAAAAAAAAAAAAAFtDb250ZW50&#10;X1R5cGVzXS54bWxQSwECLQAUAAYACAAAACEAOP0h/9YAAACUAQAACwAAAAAAAAAAAAAAAAAvAQAA&#10;X3JlbHMvLnJlbHNQSwECLQAUAAYACAAAACEAd69SpSwCAAANBAAADgAAAAAAAAAAAAAAAAAuAgAA&#10;ZHJzL2Uyb0RvYy54bWxQSwECLQAUAAYACAAAACEAdZ1VrOEAAAAKAQAADwAAAAAAAAAAAAAAAACG&#10;BAAAZHJzL2Rvd25yZXYueG1sUEsFBgAAAAAEAAQA8wAAAJQFAAAAAA==&#10;" filled="f" stroked="f" strokeweight=".5pt">
                      <v:textbox>
                        <w:txbxContent>
                          <w:p w14:paraId="1C16D5E5" w14:textId="77777777" w:rsidR="00902457" w:rsidRPr="008D616E" w:rsidRDefault="0090245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02457" w:rsidRPr="008D616E" w:rsidRDefault="0090245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0528" behindDoc="0" locked="0" layoutInCell="1" allowOverlap="1" wp14:anchorId="270BB1F3" wp14:editId="75228593">
                      <wp:simplePos x="0" y="0"/>
                      <wp:positionH relativeFrom="column">
                        <wp:posOffset>-578485</wp:posOffset>
                      </wp:positionH>
                      <wp:positionV relativeFrom="paragraph">
                        <wp:posOffset>196215</wp:posOffset>
                      </wp:positionV>
                      <wp:extent cx="1000125" cy="9525"/>
                      <wp:effectExtent l="38100" t="76200" r="2857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3354E2E" id="直線矢印コネクタ 2" o:spid="_x0000_s1026" type="#_x0000_t32" style="position:absolute;left:0;text-align:left;margin-left:-45.55pt;margin-top:15.45pt;width:78.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omV8l90AAAAIAQAADwAAAGRy&#10;cy9kb3ducmV2LnhtbEyPQU7DMBBF90jcwRokdq0TE4U2xKkQohKCTSk9gGObOCIeR7HbhNszrGD5&#10;NU//v6l3ix/YxU6xDyghX2fALOpgeuwknD72qw2wmBQaNQS0Er5thF1zfVWryoQZ3+3lmDpGJRgr&#10;JcGlNFacR+2sV3EdRot0+wyTV4ni1HEzqZnK/cBFlpXcqx5pwanRPjmrv45nL0E8v7Zv3ct9odxp&#10;czBi1qPYaylvb5bHB2DJLukPhl99UoeGnNpwRhPZIGG1zXNCJdxlW2AElGUBrKUsCuBNzf8/0PwA&#10;AAD//wMAUEsBAi0AFAAGAAgAAAAhALaDOJL+AAAA4QEAABMAAAAAAAAAAAAAAAAAAAAAAFtDb250&#10;ZW50X1R5cGVzXS54bWxQSwECLQAUAAYACAAAACEAOP0h/9YAAACUAQAACwAAAAAAAAAAAAAAAAAv&#10;AQAAX3JlbHMvLnJlbHNQSwECLQAUAAYACAAAACEAvyFad/oBAABYBAAADgAAAAAAAAAAAAAAAAAu&#10;AgAAZHJzL2Uyb0RvYy54bWxQSwECLQAUAAYACAAAACEAomV8l90AAAAIAQAADwAAAAAAAAAAAAAA&#10;AABUBAAAZHJzL2Rvd25yZXYueG1sUEsFBgAAAAAEAAQA8wAAAF4FAAAAAA==&#10;" strokecolor="#4579b8 [3044]">
                      <v:stroke startarrow="block" endarrow="block"/>
                    </v:shape>
                  </w:pict>
                </mc:Fallback>
              </mc:AlternateContent>
            </w:r>
          </w:p>
        </w:tc>
        <w:tc>
          <w:tcPr>
            <w:tcW w:w="884" w:type="dxa"/>
            <w:tcBorders>
              <w:left w:val="dotted" w:sz="4" w:space="0" w:color="auto"/>
            </w:tcBorders>
            <w:shd w:val="clear" w:color="auto" w:fill="auto"/>
          </w:tcPr>
          <w:p w14:paraId="1E679993" w14:textId="186210E9"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077B5AE5" w14:textId="154405FD"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25AC967" w14:textId="149EF416"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FED2F77" w14:textId="026BBCEC"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942A0CE" w14:textId="74A0013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27EBC3F3" w14:textId="77777777" w:rsidTr="009040B5">
        <w:trPr>
          <w:gridAfter w:val="1"/>
          <w:wAfter w:w="10" w:type="dxa"/>
          <w:trHeight w:val="1831"/>
        </w:trPr>
        <w:tc>
          <w:tcPr>
            <w:tcW w:w="1990" w:type="dxa"/>
            <w:shd w:val="clear" w:color="auto" w:fill="auto"/>
          </w:tcPr>
          <w:p w14:paraId="1463576D" w14:textId="6BAEE1DC" w:rsidR="009040B5" w:rsidRPr="009D2D26" w:rsidRDefault="009040B5"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04B36">
              <w:rPr>
                <w:rFonts w:ascii="游ゴシック Medium" w:eastAsia="游ゴシック Medium" w:hAnsi="游ゴシック Medium"/>
                <w:color w:val="4F81BD" w:themeColor="accent1"/>
                <w:szCs w:val="21"/>
              </w:rPr>
              <w:t xml:space="preserve"> </w:t>
            </w:r>
            <w:r w:rsidR="00891DCD" w:rsidRPr="00904B36">
              <w:rPr>
                <w:rFonts w:ascii="游ゴシック Medium" w:eastAsia="游ゴシック Medium" w:hAnsi="游ゴシック Medium" w:hint="eastAsia"/>
                <w:color w:val="4F81BD" w:themeColor="accent1"/>
                <w:szCs w:val="21"/>
              </w:rPr>
              <w:t>●●●●開発</w:t>
            </w:r>
          </w:p>
        </w:tc>
        <w:tc>
          <w:tcPr>
            <w:tcW w:w="850" w:type="dxa"/>
            <w:shd w:val="clear" w:color="auto" w:fill="auto"/>
          </w:tcPr>
          <w:p w14:paraId="421DBD06" w14:textId="00279228" w:rsidR="009040B5" w:rsidRPr="009D2D26" w:rsidRDefault="00753B16"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補助事業</w:t>
            </w:r>
            <w:r w:rsidR="00891DCD" w:rsidRPr="00B55CBF">
              <w:rPr>
                <w:rFonts w:ascii="游ゴシック Medium" w:eastAsia="游ゴシック Medium" w:hAnsi="游ゴシック Medium" w:hint="eastAsia"/>
                <w:color w:val="4F81BD" w:themeColor="accent1"/>
                <w:sz w:val="20"/>
                <w:szCs w:val="20"/>
              </w:rPr>
              <w:t>代表者</w:t>
            </w:r>
          </w:p>
        </w:tc>
        <w:tc>
          <w:tcPr>
            <w:tcW w:w="846" w:type="dxa"/>
            <w:tcBorders>
              <w:right w:val="dotted" w:sz="4" w:space="0" w:color="auto"/>
            </w:tcBorders>
            <w:shd w:val="clear" w:color="auto" w:fill="auto"/>
          </w:tcPr>
          <w:p w14:paraId="09E97383"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C012462" w14:textId="115A00B2"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32DD9B7E" w14:textId="1855BBE6" w:rsidR="009040B5" w:rsidRPr="009D2D26" w:rsidRDefault="00891DC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89984" behindDoc="0" locked="0" layoutInCell="1" allowOverlap="1" wp14:anchorId="2C1623FF" wp14:editId="486B4BB8">
                      <wp:simplePos x="0" y="0"/>
                      <wp:positionH relativeFrom="column">
                        <wp:posOffset>-28934</wp:posOffset>
                      </wp:positionH>
                      <wp:positionV relativeFrom="paragraph">
                        <wp:posOffset>128684</wp:posOffset>
                      </wp:positionV>
                      <wp:extent cx="1000125" cy="9525"/>
                      <wp:effectExtent l="38100" t="76200" r="28575" b="857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4B5955" id="直線矢印コネクタ 21" o:spid="_x0000_s1026" type="#_x0000_t32" style="position:absolute;left:0;text-align:left;margin-left:-2.3pt;margin-top:10.15pt;width:78.75pt;height:.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7+DsD9wAAAAIAQAADwAAAGRy&#10;cy9kb3ducmV2LnhtbEyPwU7DMAyG70i8Q2Qkblu6MEYpTSeEmITgAmMP4CamrWiSqsnW8vZ4Jzja&#10;/6/Pn8vt7HpxojF2wWtYLTMQ5E2wnW80HD53ixxETOgt9sGThh+KsK0uL0osbJj8B532qREM8bFA&#10;DW1KQyFlNC05jMswkOfsK4wOE49jI+2IE8NdL1WWbaTDzvOFFgd6asl8749Og3p+rd+al7s1tof8&#10;3arJDGpntL6+mh8fQCSa018ZzvqsDhU71eHobRS9hsV6w01mZTcgzvmtugdR82KVg6xK+f+B6hcA&#10;AP//AwBQSwECLQAUAAYACAAAACEAtoM4kv4AAADhAQAAEwAAAAAAAAAAAAAAAAAAAAAAW0NvbnRl&#10;bnRfVHlwZXNdLnhtbFBLAQItABQABgAIAAAAIQA4/SH/1gAAAJQBAAALAAAAAAAAAAAAAAAAAC8B&#10;AABfcmVscy8ucmVsc1BLAQItABQABgAIAAAAIQC/IVp3+gEAAFgEAAAOAAAAAAAAAAAAAAAAAC4C&#10;AABkcnMvZTJvRG9jLnhtbFBLAQItABQABgAIAAAAIQDv4OwP3AAAAAgBAAAPAAAAAAAAAAAAAAAA&#10;AFQEAABkcnMvZG93bnJldi54bWxQSwUGAAAAAAQABADzAAAAXQUAAAAA&#10;" strokecolor="#4579b8 [3044]">
                      <v:stroke startarrow="block" endarrow="block"/>
                    </v:shape>
                  </w:pict>
                </mc:Fallback>
              </mc:AlternateContent>
            </w:r>
          </w:p>
        </w:tc>
        <w:tc>
          <w:tcPr>
            <w:tcW w:w="884" w:type="dxa"/>
            <w:tcBorders>
              <w:left w:val="dotted" w:sz="4" w:space="0" w:color="auto"/>
            </w:tcBorders>
            <w:shd w:val="clear" w:color="auto" w:fill="auto"/>
          </w:tcPr>
          <w:p w14:paraId="7AA30D1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5C39D67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1E4719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3E74F3B" w14:textId="0F7469AA"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BD750F0"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8141802" w14:textId="77777777" w:rsidTr="009040B5">
        <w:trPr>
          <w:gridAfter w:val="1"/>
          <w:wAfter w:w="10" w:type="dxa"/>
          <w:trHeight w:val="1701"/>
        </w:trPr>
        <w:tc>
          <w:tcPr>
            <w:tcW w:w="1990" w:type="dxa"/>
            <w:shd w:val="clear" w:color="auto" w:fill="auto"/>
          </w:tcPr>
          <w:p w14:paraId="1AC90B3C" w14:textId="3E35D43F"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55D24C9B"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FD1C83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DFA29F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7128AFA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40E8CD4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E18DF3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5B37E51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0A5CB8B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15CA9140" w14:textId="77777777" w:rsidTr="009040B5">
        <w:trPr>
          <w:gridAfter w:val="1"/>
          <w:wAfter w:w="10" w:type="dxa"/>
          <w:trHeight w:val="1064"/>
        </w:trPr>
        <w:tc>
          <w:tcPr>
            <w:tcW w:w="1990" w:type="dxa"/>
            <w:shd w:val="clear" w:color="auto" w:fill="auto"/>
          </w:tcPr>
          <w:p w14:paraId="75E9DCC4" w14:textId="586DCE11"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05A6C7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801174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6CE7FD0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1AE1D7E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5243F6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AA27DF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6C70AC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CF547EA"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F013EC0" w14:textId="77777777" w:rsidTr="009040B5">
        <w:trPr>
          <w:gridAfter w:val="1"/>
          <w:wAfter w:w="10" w:type="dxa"/>
          <w:trHeight w:val="994"/>
        </w:trPr>
        <w:tc>
          <w:tcPr>
            <w:tcW w:w="1990" w:type="dxa"/>
            <w:shd w:val="clear" w:color="auto" w:fill="auto"/>
          </w:tcPr>
          <w:p w14:paraId="1732FCC0" w14:textId="0DA32622"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7FF1169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EFC5FD1"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F4C15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52AA46C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96B0DA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F777B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B87C3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4A82814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B8076A5" w14:textId="77777777" w:rsidTr="0005507C">
        <w:trPr>
          <w:gridAfter w:val="1"/>
          <w:wAfter w:w="10" w:type="dxa"/>
          <w:trHeight w:val="863"/>
        </w:trPr>
        <w:tc>
          <w:tcPr>
            <w:tcW w:w="1990" w:type="dxa"/>
            <w:shd w:val="clear" w:color="auto" w:fill="auto"/>
          </w:tcPr>
          <w:p w14:paraId="2DD1285D" w14:textId="518BB518" w:rsidR="009040B5" w:rsidRPr="009D2D26" w:rsidRDefault="009040B5" w:rsidP="00D83E9C">
            <w:pPr>
              <w:spacing w:line="360" w:lineRule="exact"/>
              <w:ind w:leftChars="-52" w:left="-2" w:hangingChars="51" w:hanging="10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r w:rsidR="00D83E9C">
              <w:rPr>
                <w:rFonts w:ascii="游ゴシック Medium" w:eastAsia="游ゴシック Medium" w:hAnsi="游ゴシック Medium" w:hint="eastAsia"/>
                <w:szCs w:val="21"/>
              </w:rPr>
              <w:t>開発サポート機関による教育プログラム参加</w:t>
            </w:r>
          </w:p>
        </w:tc>
        <w:tc>
          <w:tcPr>
            <w:tcW w:w="850" w:type="dxa"/>
            <w:shd w:val="clear" w:color="auto" w:fill="auto"/>
          </w:tcPr>
          <w:p w14:paraId="4C063EBE" w14:textId="091EC3E1" w:rsidR="009040B5" w:rsidRPr="009D2D26" w:rsidRDefault="00753B16"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D83E9C">
              <w:rPr>
                <w:rFonts w:ascii="游ゴシック Medium" w:eastAsia="游ゴシック Medium" w:hAnsi="游ゴシック Medium" w:hint="eastAsia"/>
                <w:sz w:val="20"/>
                <w:szCs w:val="20"/>
              </w:rPr>
              <w:t>代表</w:t>
            </w:r>
            <w:r>
              <w:rPr>
                <w:rFonts w:ascii="游ゴシック Medium" w:eastAsia="游ゴシック Medium" w:hAnsi="游ゴシック Medium" w:hint="eastAsia"/>
                <w:sz w:val="20"/>
                <w:szCs w:val="20"/>
              </w:rPr>
              <w:t>者</w:t>
            </w:r>
          </w:p>
        </w:tc>
        <w:tc>
          <w:tcPr>
            <w:tcW w:w="846" w:type="dxa"/>
            <w:tcBorders>
              <w:right w:val="dotted" w:sz="4" w:space="0" w:color="auto"/>
            </w:tcBorders>
            <w:shd w:val="clear" w:color="auto" w:fill="auto"/>
          </w:tcPr>
          <w:p w14:paraId="26A1D964" w14:textId="6AC66C96"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A1D870E" w14:textId="514CF374"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49D2E0A1" w14:textId="1D61CF52"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3A005156" w14:textId="220AA1E0"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393D29B5" w14:textId="0E65BC20" w:rsidR="009040B5" w:rsidRPr="009D2D26" w:rsidRDefault="00D83E9C"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94080" behindDoc="0" locked="0" layoutInCell="1" allowOverlap="1" wp14:anchorId="2B42CD9E" wp14:editId="30C893E9">
                      <wp:simplePos x="0" y="0"/>
                      <wp:positionH relativeFrom="column">
                        <wp:posOffset>-1808481</wp:posOffset>
                      </wp:positionH>
                      <wp:positionV relativeFrom="paragraph">
                        <wp:posOffset>328929</wp:posOffset>
                      </wp:positionV>
                      <wp:extent cx="3883025" cy="57150"/>
                      <wp:effectExtent l="0" t="76200" r="3175" b="762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3025" cy="5715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835DD30" id="_x0000_t32" coordsize="21600,21600" o:spt="32" o:oned="t" path="m,l21600,21600e" filled="f">
                      <v:path arrowok="t" fillok="f" o:connecttype="none"/>
                      <o:lock v:ext="edit" shapetype="t"/>
                    </v:shapetype>
                    <v:shape id="直線矢印コネクタ 24" o:spid="_x0000_s1026" type="#_x0000_t32" style="position:absolute;left:0;text-align:left;margin-left:-142.4pt;margin-top:25.9pt;width:305.75pt;height: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5W2gEAAKkDAAAOAAAAZHJzL2Uyb0RvYy54bWysU8Fu2zAMvQ/YPwi6L05SeA2MOD2k6y7d&#10;FqDd7ook28JkUSCVOPn7iWqQFttlGKaDIIrkE98jtb47jV4cLZKD0MrFbC6FDRqMC30rvz8/fFhJ&#10;QUkFozwE28qzJXm3ef9uPcXGLmEAbyyKDBKomWIrh5RiU1WkBzsqmkG0ITs7wFGlbGJfGVRTRh99&#10;tZzPP1YToIkI2hLl2/sXp9wU/K6zOn3rOrJJ+Fbm2lLZsex73qvNWjU9qjg4fSlD/UMVo3IhP3qF&#10;uldJiQO6P6BGpxEIujTTMFbQdU7bwiGzWcx/Y/M0qGgLlywOxatM9P9g9dfjNuyQS9en8BQfQf8k&#10;EWA7qNDbUsDzOebGLViqaorUXFPYoLhDsZ++gMkx6pCgqHDqcBSdd/EHJzJ4ZipORfbzVXZ7SkLn&#10;y5vV6ma+rKXQ2VffLurSlko1DMPJESl9tjAKPrSSEirXD2kLIeQGA748oY6PlLjI1wRODvDgvC99&#10;9kFMrVyu6tu6FEXgnWEvxxH2+61HcVQ8KmUVytnzNgzhEExBG6wyn4IRqeiT0GXFvJX8xGiNFN7m&#10;H8GnEp2U838bnRn4cFGbBeZppmYP5rxDJshWnodC9TK7PHBv7RL1+sM2vwAAAP//AwBQSwMEFAAG&#10;AAgAAAAhAGiFf3PiAAAACgEAAA8AAABkcnMvZG93bnJldi54bWxMj81OwzAQhO9IvIO1lbi1TlNI&#10;oxCnKlAOSBz69wBu7MZR43UUO03K07M9wWk12tHMN/lqtA276s7XDgXMZxEwjaVTNVYCjofPaQrM&#10;B4lKNg61gJv2sCoeH3KZKTfgTl/3oWIUgj6TAkwIbca5L4220s9cq5F+Z9dZGUh2FVedHCjcNjyO&#10;ooRbWSM1GNnqd6PLy763ArbH7ebr9rY2Xb+4fO+GzYf6WR6EeJqM61dgQY/hzwx3fEKHgphOrkfl&#10;WSNgGqfPxB4EvMzpkmMRJ0tgJwFJlAIvcv5/QvELAAD//wMAUEsBAi0AFAAGAAgAAAAhALaDOJL+&#10;AAAA4QEAABMAAAAAAAAAAAAAAAAAAAAAAFtDb250ZW50X1R5cGVzXS54bWxQSwECLQAUAAYACAAA&#10;ACEAOP0h/9YAAACUAQAACwAAAAAAAAAAAAAAAAAvAQAAX3JlbHMvLnJlbHNQSwECLQAUAAYACAAA&#10;ACEAllU+VtoBAACpAwAADgAAAAAAAAAAAAAAAAAuAgAAZHJzL2Uyb0RvYy54bWxQSwECLQAUAAYA&#10;CAAAACEAaIV/c+IAAAAKAQAADwAAAAAAAAAAAAAAAAA0BAAAZHJzL2Rvd25yZXYueG1sUEsFBgAA&#10;AAAEAAQA8wAAAEMFAAAAAA==&#10;" strokeweight="2.25pt">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7A75D9F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63706E9"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5810E4FF" w14:textId="77777777" w:rsidR="009040B5" w:rsidRPr="009D2D26" w:rsidRDefault="009040B5"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42880" behindDoc="0" locked="0" layoutInCell="1" allowOverlap="1" wp14:anchorId="74BF30FC" wp14:editId="31B5090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02457" w:rsidRPr="00904B36" w:rsidRDefault="00902457"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8" type="#_x0000_t202" style="position:absolute;left:0;text-align:left;margin-left:0;margin-top:-28.85pt;width:72.8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99LQIAAAsEAAAOAAAAZHJzL2Uyb0RvYy54bWysU82O0zAQviPxDpbvNG2ULtuo6WrZpQhp&#10;+ZEWHsB1nMYi9hjbbVKOrbTiIXgFxJnnyYswdrqlghsiB8v2ZL6Z75vP86tONWQrrJOgCzoZjSkR&#10;mkMp9bqgHz8sn11S4jzTJWtAi4LuhKNXi6dP5q3JRQo1NKWwBEG0y1tT0Np7kyeJ47VQzI3ACI3B&#10;CqxiHo92nZSWtYiumiQdjy+SFmxpLHDhHN7eDkG6iPhVJbh/V1VOeNIUFHvzcbVxXYU1WcxZvrbM&#10;1JIf22D/0IViUmPRE9Qt84xsrPwLSkluwUHlRxxUAlUluYgckM1k/Aeb+5oZEbmgOM6cZHL/D5a/&#10;3b63RJYFnVGimcIR9YeHfv+93//sD19Jf/jWHw79/geeSRrkao3LMeveYJ7vXkCHY4/UnbkD/skR&#10;DTc102txbS20tWAltjsJmclZ6oDjAsiqfQMl1mUbDxGoq6wKWqI6BNFxbLvTqETnCcfLWZpls4wS&#10;jqFJNs4u0jjLhOWP2cY6/0qAImFTUItWiOhse+d86Iblj7+EYhqWsmmiHRpNWqwwTacx4SyipEe3&#10;NlIV9HIcvsE/geRLXcZkz2Qz7LFAo4+sA9GBsu9WXdQ7Pam5gnKHOlgY3ImvCTc12C+UtOjMgrrP&#10;G2YFJc1rjVrOJlkWrBwP2fQ5Mif2PLI6jzDNEaqgnpJhe+Oj/QNnZ65R86WMcoThDJ0ce0bHRZWO&#10;ryNY+vwc//r9hhe/AA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E1s330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902457" w:rsidRPr="00904B36" w:rsidRDefault="00902457"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0D89136" w:rsidR="00A97BBF" w:rsidRPr="009D2D26" w:rsidRDefault="002D3790" w:rsidP="00BA2E21">
      <w:pPr>
        <w:tabs>
          <w:tab w:val="left" w:pos="8222"/>
        </w:tabs>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662336" behindDoc="0" locked="0" layoutInCell="1" allowOverlap="1" wp14:anchorId="2F478EA6" wp14:editId="51F2639E">
                <wp:simplePos x="0" y="0"/>
                <wp:positionH relativeFrom="margin">
                  <wp:align>left</wp:align>
                </wp:positionH>
                <wp:positionV relativeFrom="paragraph">
                  <wp:posOffset>1299210</wp:posOffset>
                </wp:positionV>
                <wp:extent cx="2952750" cy="145732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952750" cy="1457325"/>
                        </a:xfrm>
                        <a:prstGeom prst="rect">
                          <a:avLst/>
                        </a:prstGeom>
                        <a:noFill/>
                      </wps:spPr>
                      <wps:txbx>
                        <w:txbxContent>
                          <w:p w14:paraId="6CDEFE5A" w14:textId="55533C67" w:rsidR="00902457" w:rsidRPr="00623750" w:rsidRDefault="00902457" w:rsidP="007709E0">
                            <w:pPr>
                              <w:spacing w:line="400" w:lineRule="exact"/>
                              <w:rPr>
                                <w:rFonts w:ascii="メイリオ" w:eastAsia="メイリオ" w:hAnsi="メイリオ"/>
                                <w:color w:val="0070C0"/>
                                <w:kern w:val="24"/>
                                <w:szCs w:val="21"/>
                              </w:rPr>
                            </w:pPr>
                            <w:r w:rsidRPr="00623750">
                              <w:rPr>
                                <w:rFonts w:ascii="メイリオ" w:eastAsia="メイリオ" w:hAnsi="メイリオ" w:hint="eastAsia"/>
                                <w:color w:val="0070C0"/>
                                <w:kern w:val="24"/>
                                <w:szCs w:val="21"/>
                              </w:rPr>
                              <w:t>【体制図記載例】</w:t>
                            </w:r>
                          </w:p>
                          <w:p w14:paraId="03EA811E" w14:textId="72E240DB" w:rsidR="00902457" w:rsidRPr="00623750" w:rsidRDefault="00902457" w:rsidP="007709E0">
                            <w:pPr>
                              <w:spacing w:line="400" w:lineRule="exact"/>
                              <w:rPr>
                                <w:color w:val="0070C0"/>
                              </w:rPr>
                            </w:pPr>
                            <w:r w:rsidRPr="00623750">
                              <w:rPr>
                                <w:rFonts w:ascii="メイリオ" w:eastAsia="メイリオ" w:hAnsi="メイリオ" w:hint="eastAsia"/>
                                <w:color w:val="0070C0"/>
                                <w:kern w:val="24"/>
                                <w:szCs w:val="21"/>
                              </w:rPr>
                              <w:t>角丸四角形：大学等</w:t>
                            </w:r>
                          </w:p>
                          <w:p w14:paraId="5668215B" w14:textId="37B75921" w:rsidR="00902457" w:rsidRPr="00623750" w:rsidRDefault="00902457" w:rsidP="007709E0">
                            <w:pPr>
                              <w:spacing w:line="400" w:lineRule="exact"/>
                              <w:rPr>
                                <w:color w:val="0070C0"/>
                              </w:rPr>
                            </w:pPr>
                            <w:r w:rsidRPr="00623750">
                              <w:rPr>
                                <w:rFonts w:ascii="メイリオ" w:eastAsia="メイリオ" w:hAnsi="メイリオ" w:hint="eastAsia"/>
                                <w:color w:val="0070C0"/>
                                <w:spacing w:val="315"/>
                                <w:kern w:val="0"/>
                                <w:szCs w:val="21"/>
                                <w:fitText w:val="1050" w:id="-1998784256"/>
                              </w:rPr>
                              <w:t>楕</w:t>
                            </w:r>
                            <w:r w:rsidRPr="00623750">
                              <w:rPr>
                                <w:rFonts w:ascii="メイリオ" w:eastAsia="メイリオ" w:hAnsi="メイリオ" w:hint="eastAsia"/>
                                <w:color w:val="0070C0"/>
                                <w:kern w:val="0"/>
                                <w:szCs w:val="21"/>
                                <w:fitText w:val="1050" w:id="-1998784256"/>
                              </w:rPr>
                              <w:t>円</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spacing w:val="105"/>
                                <w:kern w:val="0"/>
                                <w:szCs w:val="21"/>
                                <w:fitText w:val="630" w:id="-1994615040"/>
                              </w:rPr>
                              <w:t>企</w:t>
                            </w:r>
                            <w:r w:rsidRPr="00623750">
                              <w:rPr>
                                <w:rFonts w:ascii="メイリオ" w:eastAsia="メイリオ" w:hAnsi="メイリオ" w:hint="eastAsia"/>
                                <w:color w:val="0070C0"/>
                                <w:kern w:val="0"/>
                                <w:szCs w:val="21"/>
                                <w:fitText w:val="630" w:id="-1994615040"/>
                              </w:rPr>
                              <w:t>業</w:t>
                            </w:r>
                          </w:p>
                          <w:p w14:paraId="3B85C502" w14:textId="543330F9" w:rsidR="00902457" w:rsidRPr="00623750" w:rsidRDefault="00902457" w:rsidP="002549B8">
                            <w:pPr>
                              <w:spacing w:line="360" w:lineRule="exact"/>
                              <w:rPr>
                                <w:color w:val="0070C0"/>
                              </w:rPr>
                            </w:pPr>
                            <w:r w:rsidRPr="00623750">
                              <w:rPr>
                                <w:rFonts w:ascii="メイリオ" w:eastAsia="メイリオ" w:hAnsi="メイリオ" w:hint="eastAsia"/>
                                <w:color w:val="0070C0"/>
                                <w:spacing w:val="35"/>
                                <w:kern w:val="0"/>
                                <w:szCs w:val="21"/>
                                <w:fitText w:val="1050" w:id="-1998784000"/>
                              </w:rPr>
                              <w:t>点線矢</w:t>
                            </w:r>
                            <w:r w:rsidRPr="00623750">
                              <w:rPr>
                                <w:rFonts w:ascii="メイリオ" w:eastAsia="メイリオ" w:hAnsi="メイリオ" w:hint="eastAsia"/>
                                <w:color w:val="0070C0"/>
                                <w:kern w:val="0"/>
                                <w:szCs w:val="21"/>
                                <w:fitText w:val="1050" w:id="-1998784000"/>
                              </w:rPr>
                              <w:t>印</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kern w:val="0"/>
                                <w:szCs w:val="21"/>
                              </w:rPr>
                              <w:t>補助金交付</w:t>
                            </w:r>
                          </w:p>
                          <w:p w14:paraId="15E3B938" w14:textId="62DD0665" w:rsidR="00902457" w:rsidRPr="00623750" w:rsidRDefault="00902457" w:rsidP="002549B8">
                            <w:pPr>
                              <w:spacing w:line="360" w:lineRule="exact"/>
                              <w:rPr>
                                <w:color w:val="0070C0"/>
                              </w:rPr>
                            </w:pPr>
                            <w:r w:rsidRPr="00623750">
                              <w:rPr>
                                <w:rFonts w:ascii="メイリオ" w:eastAsia="メイリオ" w:hAnsi="メイリオ" w:hint="eastAsia"/>
                                <w:color w:val="0070C0"/>
                                <w:kern w:val="24"/>
                                <w:szCs w:val="21"/>
                              </w:rPr>
                              <w:t>二重矢印線：試料・情報等のやりとり、外注</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478EA6" id="テキスト ボックス 35" o:spid="_x0000_s1049" type="#_x0000_t202" style="position:absolute;left:0;text-align:left;margin-left:0;margin-top:102.3pt;width:232.5pt;height:11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eWuAEAACoDAAAOAAAAZHJzL2Uyb0RvYy54bWysUktu2zAQ3RfoHQjua9ly3SSC5aBtkG6K&#10;tECSA9AUaREQOSxJW/LWAoIcIlcouu55dJEM6U+Cdld0w8983rx5M/PLTjdkI5xXYEo6GY0pEYZD&#10;pcyqpPd31+/OKfGBmYo1YERJt8LTy8XbN/PWFiKHGppKOIIgxhetLWkdgi2yzPNaaOZHYIVBpwSn&#10;WcCvW2WVYy2i6ybLx+MPWQuusg648B6tV3snXSR8KQUP36T0IpCmpMgtpNOlcxnPbDFnxcoxWyt+&#10;oMH+gYVmymDRE9QVC4ysnfoLSivuwIMMIw46AykVF6kH7GYy/qOb25pZkXpBcbw9yeT/Hyy/2Xx3&#10;RFUlnaE8hmmc0dA/DLufw+730D+SoX8a+n7Y/cI/mc6iYK31BebdWswM3SfocPBHu0dj1KGTTscb&#10;OyToR+ztSW7RBcLRmF/M8rNYlqNv8n52Ns0TfvaSbp0PXwRoEh8ldTjPJDPbfPUBqWDoMSRWM3Ct&#10;mibaI8c9l/gK3bJLTebTI9ElVFvk3+LoS+p/rJkTlLjQfIa0KXu0j+sAUqVCEWafc0DHgaT6h+WJ&#10;E3/9T1EvK754BgAA//8DAFBLAwQUAAYACAAAACEA0Yr1G9wAAAAIAQAADwAAAGRycy9kb3ducmV2&#10;LnhtbEyPT0/DMAzF70h8h8hI3Fiy0VVQ6k4IxBXE+CNxyxqvrWicqsnW8u0xJ3az/Z6ef6/czL5X&#10;RxpjFxhhuTCgiOvgOm4Q3t+erm5AxWTZ2T4wIfxQhE11flbawoWJX+m4TY2SEI6FRWhTGgqtY92S&#10;t3ERBmLR9mH0Nsk6NtqNdpJw3+uVMbn2tmP50NqBHlqqv7cHj/DxvP/6zMxL8+jXwxRmo9nfasTL&#10;i/n+DlSiOf2b4Q9f0KESpl04sIuqR5AiCWFlshyUyFm+lstOhutsCboq9WmB6hcAAP//AwBQSwEC&#10;LQAUAAYACAAAACEAtoM4kv4AAADhAQAAEwAAAAAAAAAAAAAAAAAAAAAAW0NvbnRlbnRfVHlwZXNd&#10;LnhtbFBLAQItABQABgAIAAAAIQA4/SH/1gAAAJQBAAALAAAAAAAAAAAAAAAAAC8BAABfcmVscy8u&#10;cmVsc1BLAQItABQABgAIAAAAIQDchneWuAEAACoDAAAOAAAAAAAAAAAAAAAAAC4CAABkcnMvZTJv&#10;RG9jLnhtbFBLAQItABQABgAIAAAAIQDRivUb3AAAAAgBAAAPAAAAAAAAAAAAAAAAABIEAABkcnMv&#10;ZG93bnJldi54bWxQSwUGAAAAAAQABADzAAAAGwUAAAAA&#10;" filled="f" stroked="f">
                <v:textbox>
                  <w:txbxContent>
                    <w:p w14:paraId="6CDEFE5A" w14:textId="55533C67" w:rsidR="00902457" w:rsidRPr="00623750" w:rsidRDefault="00902457" w:rsidP="007709E0">
                      <w:pPr>
                        <w:spacing w:line="400" w:lineRule="exact"/>
                        <w:rPr>
                          <w:rFonts w:ascii="メイリオ" w:eastAsia="メイリオ" w:hAnsi="メイリオ"/>
                          <w:color w:val="0070C0"/>
                          <w:kern w:val="24"/>
                          <w:szCs w:val="21"/>
                        </w:rPr>
                      </w:pPr>
                      <w:r w:rsidRPr="00623750">
                        <w:rPr>
                          <w:rFonts w:ascii="メイリオ" w:eastAsia="メイリオ" w:hAnsi="メイリオ" w:hint="eastAsia"/>
                          <w:color w:val="0070C0"/>
                          <w:kern w:val="24"/>
                          <w:szCs w:val="21"/>
                        </w:rPr>
                        <w:t>【体制図記載例】</w:t>
                      </w:r>
                    </w:p>
                    <w:p w14:paraId="03EA811E" w14:textId="72E240DB" w:rsidR="00902457" w:rsidRPr="00623750" w:rsidRDefault="00902457" w:rsidP="007709E0">
                      <w:pPr>
                        <w:spacing w:line="400" w:lineRule="exact"/>
                        <w:rPr>
                          <w:color w:val="0070C0"/>
                        </w:rPr>
                      </w:pPr>
                      <w:r w:rsidRPr="00623750">
                        <w:rPr>
                          <w:rFonts w:ascii="メイリオ" w:eastAsia="メイリオ" w:hAnsi="メイリオ" w:hint="eastAsia"/>
                          <w:color w:val="0070C0"/>
                          <w:kern w:val="24"/>
                          <w:szCs w:val="21"/>
                        </w:rPr>
                        <w:t>角丸四角形：大学等</w:t>
                      </w:r>
                    </w:p>
                    <w:p w14:paraId="5668215B" w14:textId="37B75921" w:rsidR="00902457" w:rsidRPr="00623750" w:rsidRDefault="00902457" w:rsidP="007709E0">
                      <w:pPr>
                        <w:spacing w:line="400" w:lineRule="exact"/>
                        <w:rPr>
                          <w:color w:val="0070C0"/>
                        </w:rPr>
                      </w:pPr>
                      <w:r w:rsidRPr="00623750">
                        <w:rPr>
                          <w:rFonts w:ascii="メイリオ" w:eastAsia="メイリオ" w:hAnsi="メイリオ" w:hint="eastAsia"/>
                          <w:color w:val="0070C0"/>
                          <w:spacing w:val="315"/>
                          <w:kern w:val="0"/>
                          <w:szCs w:val="21"/>
                          <w:fitText w:val="1050" w:id="-1998784256"/>
                        </w:rPr>
                        <w:t>楕</w:t>
                      </w:r>
                      <w:r w:rsidRPr="00623750">
                        <w:rPr>
                          <w:rFonts w:ascii="メイリオ" w:eastAsia="メイリオ" w:hAnsi="メイリオ" w:hint="eastAsia"/>
                          <w:color w:val="0070C0"/>
                          <w:kern w:val="0"/>
                          <w:szCs w:val="21"/>
                          <w:fitText w:val="1050" w:id="-1998784256"/>
                        </w:rPr>
                        <w:t>円</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spacing w:val="105"/>
                          <w:kern w:val="0"/>
                          <w:szCs w:val="21"/>
                          <w:fitText w:val="630" w:id="-1994615040"/>
                        </w:rPr>
                        <w:t>企</w:t>
                      </w:r>
                      <w:r w:rsidRPr="00623750">
                        <w:rPr>
                          <w:rFonts w:ascii="メイリオ" w:eastAsia="メイリオ" w:hAnsi="メイリオ" w:hint="eastAsia"/>
                          <w:color w:val="0070C0"/>
                          <w:kern w:val="0"/>
                          <w:szCs w:val="21"/>
                          <w:fitText w:val="630" w:id="-1994615040"/>
                        </w:rPr>
                        <w:t>業</w:t>
                      </w:r>
                    </w:p>
                    <w:p w14:paraId="3B85C502" w14:textId="543330F9" w:rsidR="00902457" w:rsidRPr="00623750" w:rsidRDefault="00902457" w:rsidP="002549B8">
                      <w:pPr>
                        <w:spacing w:line="360" w:lineRule="exact"/>
                        <w:rPr>
                          <w:color w:val="0070C0"/>
                        </w:rPr>
                      </w:pPr>
                      <w:r w:rsidRPr="00623750">
                        <w:rPr>
                          <w:rFonts w:ascii="メイリオ" w:eastAsia="メイリオ" w:hAnsi="メイリオ" w:hint="eastAsia"/>
                          <w:color w:val="0070C0"/>
                          <w:spacing w:val="35"/>
                          <w:kern w:val="0"/>
                          <w:szCs w:val="21"/>
                          <w:fitText w:val="1050" w:id="-1998784000"/>
                        </w:rPr>
                        <w:t>点線矢</w:t>
                      </w:r>
                      <w:r w:rsidRPr="00623750">
                        <w:rPr>
                          <w:rFonts w:ascii="メイリオ" w:eastAsia="メイリオ" w:hAnsi="メイリオ" w:hint="eastAsia"/>
                          <w:color w:val="0070C0"/>
                          <w:kern w:val="0"/>
                          <w:szCs w:val="21"/>
                          <w:fitText w:val="1050" w:id="-1998784000"/>
                        </w:rPr>
                        <w:t>印</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kern w:val="0"/>
                          <w:szCs w:val="21"/>
                        </w:rPr>
                        <w:t>補助金交付</w:t>
                      </w:r>
                    </w:p>
                    <w:p w14:paraId="15E3B938" w14:textId="62DD0665" w:rsidR="00902457" w:rsidRPr="00623750" w:rsidRDefault="00902457" w:rsidP="002549B8">
                      <w:pPr>
                        <w:spacing w:line="360" w:lineRule="exact"/>
                        <w:rPr>
                          <w:color w:val="0070C0"/>
                        </w:rPr>
                      </w:pPr>
                      <w:r w:rsidRPr="00623750">
                        <w:rPr>
                          <w:rFonts w:ascii="メイリオ" w:eastAsia="メイリオ" w:hAnsi="メイリオ" w:hint="eastAsia"/>
                          <w:color w:val="0070C0"/>
                          <w:kern w:val="24"/>
                          <w:szCs w:val="21"/>
                        </w:rPr>
                        <w:t>二重矢印線：試料・情報等のやりとり、外注</w:t>
                      </w:r>
                    </w:p>
                  </w:txbxContent>
                </v:textbox>
                <w10:wrap anchorx="margin"/>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3120" behindDoc="0" locked="0" layoutInCell="1" allowOverlap="1" wp14:anchorId="27FEE04A" wp14:editId="428088E6">
                <wp:simplePos x="0" y="0"/>
                <wp:positionH relativeFrom="margin">
                  <wp:align>left</wp:align>
                </wp:positionH>
                <wp:positionV relativeFrom="paragraph">
                  <wp:posOffset>283210</wp:posOffset>
                </wp:positionV>
                <wp:extent cx="6192000" cy="1404620"/>
                <wp:effectExtent l="0" t="0" r="18415" b="2286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37D67F69" w14:textId="581E8D09" w:rsidR="00902457" w:rsidRPr="003D3DEF" w:rsidRDefault="00902457"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補助事業</w:t>
                            </w:r>
                            <w:r w:rsidRPr="003D3DEF">
                              <w:rPr>
                                <w:rFonts w:ascii="メイリオ" w:eastAsia="メイリオ" w:hAnsi="メイリオ" w:hint="eastAsia"/>
                                <w:color w:val="0070C0"/>
                              </w:rPr>
                              <w:t>課題の運営・推進及び進捗管理等の体制や方法について記載してください。本事業では分担機関および研究開発分担者は設定しません。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DmTQIAAGAEAAAOAAAAZHJzL2Uyb0RvYy54bWysVM2O0zAQviPxDpbvNEmVbbdR09XSpQhp&#10;+ZEWHsBxnMbCsY3tNinHrbTiIXgFxJnnyYswdtpSFnFB9GB5Mp5vZr5vpvOrrhFoy4zlSuY4GcUY&#10;MUlVyeU6xx/er55dYmQdkSURSrIc75jFV4unT+atzthY1UqUzCAAkTZrdY5r53QWRZbWrCF2pDST&#10;4KyUaYgD06yj0pAW0BsRjeN4ErXKlNooyqyFrzeDEy8CflUx6t5WlWUOiRxDbS6cJpyFP6PFnGRr&#10;Q3TN6aEM8g9VNIRLSHqCuiGOoI3hf0A1nBplVeVGVDWRqipOWegBukniR93c1USz0AuQY/WJJvv/&#10;YOmb7TuDeJnjdIqRJA1o1O8f+vtv/f2Pfv8F9fuv/X7f338HG409X622GYTdaQh03XPVge6hd6tv&#10;Ff1okVTLmsg1uzZGtTUjJdSb+MjoLHTAsR6kaF+rEvKSjVMBqKtM48kEehCgg267k1asc4jCx0ky&#10;A/3BRcGXpHE6GQc1I5Idw7Wx7iVTDfKXHBsYhgBPtrfW+XJIdnzis1kleLniQgTDrIulMGhLYHBW&#10;4Rc6ePRMSNRC+ll8EQ8U/BUjjqfx8ljhb6ka7mAFBG9yfAkdQU9hKD1xL2QZ7o5wMdyhZiEPTHry&#10;BhpdV3RBxHF6VKhQ5Q64NWoYeVhRuNTKfMaohXHPsf20IYZhJF5J0GeWpKnfj2CkF1MgE5lzT3Hu&#10;IZICVI4dRsN16cJOBeb0Nei44oFhL/hQyaFmGONA/GHl/J6c2+HVrz+GxU8AAAD//wMAUEsDBBQA&#10;BgAIAAAAIQDzgYXN3wAAAAcBAAAPAAAAZHJzL2Rvd25yZXYueG1sTI/NTsMwEITvSLyDtUjcqNOS&#10;nxLiVAgJcYAeKJF6deJtHBGvI9ttU54ec4LjaEYz31Sb2YzshM4PlgQsFwkwpM6qgXoBzefL3RqY&#10;D5KUHC2hgAt62NTXV5UslT3TB552oWexhHwpBegQppJz32k00i/shBS9g3VGhihdz5WT51huRr5K&#10;kpwbOVBc0HLCZ43d1+5oBLhin303RXr/Oh0u+/a90Vv1poW4vZmfHoEFnMNfGH7xIzrUkam1R1Ke&#10;jQLikSAgTXNg0X0osiWwVsAqz9bA64r/569/AAAA//8DAFBLAQItABQABgAIAAAAIQC2gziS/gAA&#10;AOEBAAATAAAAAAAAAAAAAAAAAAAAAABbQ29udGVudF9UeXBlc10ueG1sUEsBAi0AFAAGAAgAAAAh&#10;ADj9If/WAAAAlAEAAAsAAAAAAAAAAAAAAAAALwEAAF9yZWxzLy5yZWxzUEsBAi0AFAAGAAgAAAAh&#10;AFx9QOZNAgAAYAQAAA4AAAAAAAAAAAAAAAAALgIAAGRycy9lMm9Eb2MueG1sUEsBAi0AFAAGAAgA&#10;AAAhAPOBhc3fAAAABwEAAA8AAAAAAAAAAAAAAAAApwQAAGRycy9kb3ducmV2LnhtbFBLBQYAAAAA&#10;BAAEAPMAAACzBQAAAAA=&#10;" strokecolor="#0070c0" strokeweight="1.5pt">
                <v:textbox style="mso-fit-shape-to-text:t">
                  <w:txbxContent>
                    <w:p w14:paraId="37D67F69" w14:textId="581E8D09" w:rsidR="00902457" w:rsidRPr="003D3DEF" w:rsidRDefault="00902457"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補助事業</w:t>
                      </w:r>
                      <w:r w:rsidRPr="003D3DEF">
                        <w:rPr>
                          <w:rFonts w:ascii="メイリオ" w:eastAsia="メイリオ" w:hAnsi="メイリオ" w:hint="eastAsia"/>
                          <w:color w:val="0070C0"/>
                        </w:rPr>
                        <w:t>課題の運営・推進及び進捗管理等の体制や方法について記載してください。本事業では分担機関および研究開発分担者は設定しません。</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BA2E21">
      <w:pPr>
        <w:tabs>
          <w:tab w:val="left" w:pos="8222"/>
        </w:tabs>
        <w:spacing w:line="360" w:lineRule="exact"/>
        <w:ind w:right="408"/>
        <w:jc w:val="center"/>
        <w:rPr>
          <w:rFonts w:ascii="游ゴシック Medium" w:eastAsia="游ゴシック Medium" w:hAnsi="游ゴシック Medium"/>
          <w:sz w:val="24"/>
        </w:rPr>
      </w:pPr>
    </w:p>
    <w:p w14:paraId="450AC8F3" w14:textId="546C9D69" w:rsidR="00A97BBF"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3360" behindDoc="0" locked="0" layoutInCell="1" allowOverlap="1" wp14:anchorId="65DFA114" wp14:editId="6B53804C">
                <wp:simplePos x="0" y="0"/>
                <wp:positionH relativeFrom="column">
                  <wp:posOffset>1435735</wp:posOffset>
                </wp:positionH>
                <wp:positionV relativeFrom="paragraph">
                  <wp:posOffset>55880</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2A24A7C" id="四角形: 角を丸くする 304" o:spid="_x0000_s1026" style="position:absolute;left:0;text-align:left;margin-left:113.05pt;margin-top:4.4pt;width:42.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nyYgIAAAsFAAAOAAAAZHJzL2Uyb0RvYy54bWysVN9v2jAQfp+0/8Hy+0jCoLSooUJUTJOq&#10;DrWd+mwcG6w5tnc2BPbX7+yEgLpqD9NeHF/u53d3n2/vDrUmewFeWVPSYpBTIgy3lTKbkn5/WX66&#10;psQHZiqmrRElPQpP72YfP9w2biqGdmt1JYBgEOOnjSvpNgQ3zTLPt6JmfmCdMKiUFmoWUIRNVgFr&#10;MHqts2GeX2WNhcqB5cJ7/HvfKuksxZdS8PBNSi8C0SXF2kI6IZ3reGazWzbdAHNbxbsy2D9UUTNl&#10;MGkf6p4FRnag/ghVKw7WWxkG3NaZlVJxkTAgmiJ/g+Z5y5xIWLA53vVt8v8vLH/cP7sVYBsa56ce&#10;rxHFQUIdv1gfOaRmHftmiUMgHH+OP9+MRzhdjqpicj0eXcVmZmdnBz58EbYm8VJSsDtTPeFAUp/Y&#10;/sGH1v5kFxNqQxoMN5zkeTLzVqtqqbSOSg+b9UID2bM4zHySL9L8MOWFGUraYB1nOOkWjlq0CZ6E&#10;JKpCAMM2Q9w00YdlnAsThh0UbdA6ukksoXcs3nPUoeicOtvoJtIG9o4dpr9l7D1SVmtC71wrY+G9&#10;zNWPPnNrf0LfYo7w17Y6roCAbfffO75UOJQH5sOKAS48UgNJjNqthV+UNEiIkvqfOwaCEv3V4Mbd&#10;FKNRZFASRuPJEAW41KwvNWZXLyyOqUD6O56u0T7o01WCrV+Ru/OYFVXMcMxdUh7gJCxCS1RkPxfz&#10;eTJD1jgWHsyz4zF47FLcn5fDKwPXbVrAFX20J/Kw6Ztda22jp7HzXbBSpUU896nrHzIu7XP3OkRK&#10;X8rJ6vyGzX4DAAD//wMAUEsDBBQABgAIAAAAIQC9h5jQ3gAAAAgBAAAPAAAAZHJzL2Rvd25yZXYu&#10;eG1sTI/BasMwEETvhfyD2EBvjWwXnMS1HIohUAo9xOmlN8VSLFNrpUpK4v59t6f2tsMMs2/q3Wwn&#10;dtUhjg4F5KsMmMbeqREHAe/H/cMGWEwSlZwcagHfOsKuWdzVslLuhgd97dLAqARjJQWYlHzFeeyN&#10;tjKunNdI3tkFKxPJMHAV5I3K7cSLLCu5lSPSByO9bo3uP7uLFfDRHo6tN+uv7u0Fz8Xer1/nbRDi&#10;fjk/PwFLek5/YfjFJ3RoiOnkLqgimwQURZlTVMCGFpD/mOekT3SUW+BNzf8PaH4AAAD//wMAUEsB&#10;Ai0AFAAGAAgAAAAhALaDOJL+AAAA4QEAABMAAAAAAAAAAAAAAAAAAAAAAFtDb250ZW50X1R5cGVz&#10;XS54bWxQSwECLQAUAAYACAAAACEAOP0h/9YAAACUAQAACwAAAAAAAAAAAAAAAAAvAQAAX3JlbHMv&#10;LnJlbHNQSwECLQAUAAYACAAAACEAFTbZ8mICAAALBQAADgAAAAAAAAAAAAAAAAAuAgAAZHJzL2Uy&#10;b0RvYy54bWxQSwECLQAUAAYACAAAACEAvYeY0N4AAAAIAQAADwAAAAAAAAAAAAAAAAC8BAAAZHJz&#10;L2Rvd25yZXYueG1sUEsFBgAAAAAEAAQA8wAAAMcFAAAAAA==&#10;" fillcolor="white [3201]" strokecolor="#0070c0" strokeweight="1pt"/>
            </w:pict>
          </mc:Fallback>
        </mc:AlternateContent>
      </w:r>
    </w:p>
    <w:p w14:paraId="18590656" w14:textId="552042FD" w:rsidR="002549B8"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4384" behindDoc="0" locked="0" layoutInCell="1" allowOverlap="1" wp14:anchorId="51B6B4C2" wp14:editId="45637388">
                <wp:simplePos x="0" y="0"/>
                <wp:positionH relativeFrom="column">
                  <wp:posOffset>1435735</wp:posOffset>
                </wp:positionH>
                <wp:positionV relativeFrom="paragraph">
                  <wp:posOffset>74930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EEED0F1" id="楕円 305" o:spid="_x0000_s1026" style="position:absolute;left:0;text-align:left;margin-left:113.05pt;margin-top:5.9pt;width:42.5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dgIAADsFAAAOAAAAZHJzL2Uyb0RvYy54bWysVMFu2zAMvQ/YPwi6r3aypGmDOkWQosOA&#10;oivWDj0rshwLkEWNUuJkXz9KdpxgLXYYloMimuSj3hOpm9t9Y9hOoddgCz66yDlTVkKp7abgP17u&#10;P11x5oOwpTBgVcEPyvPbxccPN62bqzHUYEqFjECsn7eu4HUIbp5lXtaqEf4CnLLkrAAbEcjETVai&#10;aAm9Mdk4zy+zFrB0CFJ5T1/vOidfJPyqUjJ8qyqvAjMFp7OFtGJa13HNFjdivkHhai37Y4h/OEUj&#10;tKWiA9SdCIJtUb+BarRE8FCFCwlNBlWlpUociM0o/4PNcy2cSlxIHO8Gmfz/g5WPu2f3hCRD6/zc&#10;0zay2FfYxH86H9snsQ6DWGofmKSP08/X0wndriTXaHY1nVxGMbNTskMfvihoWNwUXBmjnY90xFzs&#10;Hnzooo9R8bOFe21MuhJjWUu441mepwwPRpfRG+M8btYrg2wn4q3ms3yVLpJqn4WRZSwd6MQr7cLB&#10;qIhh7HdVMV0Sk3FXIbacGmCFlMqGUeeqRam6atOcfj3R1KQxI9FOgBG5olMO2D3A+9idAn18TFWp&#10;Y4fknvrfkoeMVBlsGJIbbQHfY2aIVV+5iz+K1EkTVVpDeXhChtDNi3fyXtMlPggfngTSgNAo0dCT&#10;twb8xVlLA1Rw/3MrUHFmvlrq0OvRZBInLhmT6WxMBp571uceu21WQLc5oufCybSN8cEctxVC80qz&#10;voxVySWspNoFlwGPxip0g02vhVTLZQqjKXMiPNhnJyN4VCl23Mv+VaDrOzNQSz/CcdjedGcXGzMt&#10;LLcBKp1a96RTrx9NaGqE/jWJT8C5naJOb97iNwAAAP//AwBQSwMEFAAGAAgAAAAhALzW8CLfAAAA&#10;CQEAAA8AAABkcnMvZG93bnJldi54bWxMj81OwzAQhO9IvIO1SNyo4yAVmsapUCV+jrRAJW5uvE1S&#10;4nWInTR9e5YT3HZ3RrPf5KvJtWLEPjSeNKhZAgKp9LahSsP72+PNPYgQDVnTekINZwywKi4vcpNZ&#10;f6INjttYCQ6hkBkNdYxdJmUoa3QmzHyHxNrB985EXvtK2t6cONy1Mk2SuXSmIf5Qmw7XNZZf28Fp&#10;aKaPdfp6vNt8f7643WEcds/q/KT19dX0sAQRcYp/ZvjFZ3QomGnvB7JBtBrSdK7YyoLiCmy4VYoP&#10;ex4WC5BFLv83KH4AAAD//wMAUEsBAi0AFAAGAAgAAAAhALaDOJL+AAAA4QEAABMAAAAAAAAAAAAA&#10;AAAAAAAAAFtDb250ZW50X1R5cGVzXS54bWxQSwECLQAUAAYACAAAACEAOP0h/9YAAACUAQAACwAA&#10;AAAAAAAAAAAAAAAvAQAAX3JlbHMvLnJlbHNQSwECLQAUAAYACAAAACEABhpwkXYCAAA7BQAADgAA&#10;AAAAAAAAAAAAAAAuAgAAZHJzL2Uyb0RvYy54bWxQSwECLQAUAAYACAAAACEAvNbwIt8AAAAJAQAA&#10;DwAAAAAAAAAAAAAAAADQBAAAZHJzL2Rvd25yZXYueG1sUEsFBgAAAAAEAAQA8wAAANwFAAAAAA==&#10;" filled="f" strokecolor="#0070c0" strokeweight="1pt"/>
            </w:pict>
          </mc:Fallback>
        </mc:AlternateContent>
      </w:r>
    </w:p>
    <w:p w14:paraId="1289E751" w14:textId="71B7A17B"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87DF5E7" w14:textId="4AEAAD67"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4EC0CF24" w14:textId="6580C54A" w:rsidR="002549B8" w:rsidRPr="009D2D26" w:rsidRDefault="00BA2E2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4624" behindDoc="0" locked="0" layoutInCell="1" allowOverlap="1" wp14:anchorId="3CA6EEBB" wp14:editId="7124C751">
                <wp:simplePos x="0" y="0"/>
                <wp:positionH relativeFrom="page">
                  <wp:align>center</wp:align>
                </wp:positionH>
                <wp:positionV relativeFrom="paragraph">
                  <wp:posOffset>62865</wp:posOffset>
                </wp:positionV>
                <wp:extent cx="923925" cy="542290"/>
                <wp:effectExtent l="0" t="0" r="0" b="0"/>
                <wp:wrapNone/>
                <wp:docPr id="1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42290"/>
                        </a:xfrm>
                        <a:prstGeom prst="rect">
                          <a:avLst/>
                        </a:prstGeom>
                        <a:noFill/>
                        <a:ln w="9525">
                          <a:noFill/>
                          <a:miter lim="800000"/>
                          <a:headEnd/>
                          <a:tailEnd/>
                        </a:ln>
                      </wps:spPr>
                      <wps:txbx>
                        <w:txbxContent>
                          <w:p w14:paraId="46FFDE48" w14:textId="556F054A" w:rsidR="00902457" w:rsidRPr="00BA2E21" w:rsidRDefault="00902457" w:rsidP="002549B8">
                            <w:pPr>
                              <w:rPr>
                                <w:rFonts w:ascii="游ゴシック Medium" w:eastAsia="游ゴシック Medium" w:hAnsi="游ゴシック Medium"/>
                                <w:kern w:val="0"/>
                                <w:sz w:val="24"/>
                                <w:szCs w:val="24"/>
                              </w:rPr>
                            </w:pPr>
                            <w:r w:rsidRPr="00BA2E21">
                              <w:rPr>
                                <w:rFonts w:ascii="游ゴシック Medium" w:eastAsia="游ゴシック Medium" w:hAnsi="游ゴシック Medium" w:cs="Times New Roman" w:hint="eastAsia"/>
                                <w:szCs w:val="21"/>
                              </w:rPr>
                              <w:t>補助金交付</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CA6EEBB" id="テキスト ボックス 29" o:spid="_x0000_s1051" type="#_x0000_t202" style="position:absolute;left:0;text-align:left;margin-left:0;margin-top:4.95pt;width:72.75pt;height:42.7pt;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YLAIAAAwEAAAOAAAAZHJzL2Uyb0RvYy54bWysU8FuEzEQvSPxD5bvZJMlgWaVTVVagpBa&#10;QCp8gOP1Zi1sj7Hd7pZjIiE+gl9AnPme/RHG3jSNyg2xB8vj2Xkz7/l5cdppRW6F8xJMSSejMSXC&#10;cKik2ZT008fVsxNKfGCmYgqMKOmd8PR0+fTJorWFyKEBVQlHEMT4orUlbUKwRZZ53gjN/AisMJis&#10;wWkWMHSbrHKsRXStsnw8fpG14CrrgAvv8fRiSNJlwq9rwcP7uvYiEFVSnC2k1aV1HddsuWDFxjHb&#10;SL4fg/3DFJpJg00PUBcsMHLj5F9QWnIHHuow4qAzqGvJReKAbCbjR2yuG2ZF4oLieHuQyf8/WP7u&#10;9oMjssK7m1BimMY76nff+u3Pfvu7330n/e5Hv9v1218Yk3weBWutL7Du2mJl6F5Bh8WJvLeXwD97&#10;YuC8YWYjzpyDthGswoEnsTI7Kh1wfARZt1dQYWN2EyABdbXTUU3UhyA6Xtzd4bJEFwjHw3n+fJ7P&#10;KOGYmk3zfJ4uM2PFfbF1PrwRoEnclNShFxI4u730IQ7DivtfYi8DK6lU8oMypMUGM4R/lNEyoF2V&#10;1CU9GcdvMFDk+NpUqTgwqYY9NlBmTzryHBiHbt0lwREdC6Iia6juUAYHgz3xOeGmAfeVkhatWVL/&#10;5YY5QYl6a1DK+WQ6jV5OwXT2MsfAHWfWxxlmOEKVNFAybM9D8n9k5u0ZSr6SSY6HSfYzo+WSSvvn&#10;ET19HKe/Hh7x8g8AAAD//wMAUEsDBBQABgAIAAAAIQCMFvPj2QAAAAUBAAAPAAAAZHJzL2Rvd25y&#10;ZXYueG1sTI/NTsMwEITvSLyDtUjcqFMgiIY4VcWPxIFLS7hv4yWOiNdRvG3St8c9wXE0o5lvyvXs&#10;e3WkMXaBDSwXGSjiJtiOWwP159vNI6goyBb7wGTgRBHW1eVFiYUNE2/puJNWpRKOBRpwIkOhdWwc&#10;eYyLMBAn7zuMHiXJsdV2xCmV+17fZtmD9thxWnA40LOj5md38AZE7GZ5ql99fP+aP14mlzU51sZc&#10;X82bJ1BCs/yF4Yyf0KFKTPtwYBtVbyAdEQOrFaizeZ/noPZJ53egq1L/p69+AQAA//8DAFBLAQIt&#10;ABQABgAIAAAAIQC2gziS/gAAAOEBAAATAAAAAAAAAAAAAAAAAAAAAABbQ29udGVudF9UeXBlc10u&#10;eG1sUEsBAi0AFAAGAAgAAAAhADj9If/WAAAAlAEAAAsAAAAAAAAAAAAAAAAALwEAAF9yZWxzLy5y&#10;ZWxzUEsBAi0AFAAGAAgAAAAhAP5A99gsAgAADAQAAA4AAAAAAAAAAAAAAAAALgIAAGRycy9lMm9E&#10;b2MueG1sUEsBAi0AFAAGAAgAAAAhAIwW8+PZAAAABQEAAA8AAAAAAAAAAAAAAAAAhgQAAGRycy9k&#10;b3ducmV2LnhtbFBLBQYAAAAABAAEAPMAAACMBQAAAAA=&#10;" filled="f" stroked="f">
                <v:textbox style="mso-fit-shape-to-text:t">
                  <w:txbxContent>
                    <w:p w14:paraId="46FFDE48" w14:textId="556F054A" w:rsidR="00902457" w:rsidRPr="00BA2E21" w:rsidRDefault="00902457" w:rsidP="002549B8">
                      <w:pPr>
                        <w:rPr>
                          <w:rFonts w:ascii="游ゴシック Medium" w:eastAsia="游ゴシック Medium" w:hAnsi="游ゴシック Medium"/>
                          <w:kern w:val="0"/>
                          <w:sz w:val="24"/>
                          <w:szCs w:val="24"/>
                        </w:rPr>
                      </w:pPr>
                      <w:r w:rsidRPr="00BA2E21">
                        <w:rPr>
                          <w:rFonts w:ascii="游ゴシック Medium" w:eastAsia="游ゴシック Medium" w:hAnsi="游ゴシック Medium" w:cs="Times New Roman" w:hint="eastAsia"/>
                          <w:szCs w:val="21"/>
                        </w:rPr>
                        <w:t>補助金交付</w:t>
                      </w:r>
                    </w:p>
                  </w:txbxContent>
                </v:textbox>
                <w10:wrap anchorx="page"/>
              </v:shape>
            </w:pict>
          </mc:Fallback>
        </mc:AlternateContent>
      </w:r>
      <w:r w:rsidR="002D379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4144" behindDoc="0" locked="0" layoutInCell="1" allowOverlap="1" wp14:anchorId="3BE218CF" wp14:editId="1CF3108D">
                <wp:simplePos x="0" y="0"/>
                <wp:positionH relativeFrom="column">
                  <wp:posOffset>3704324</wp:posOffset>
                </wp:positionH>
                <wp:positionV relativeFrom="paragraph">
                  <wp:posOffset>227330</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3542D1A8" w:rsidR="00902457" w:rsidRPr="0096534E" w:rsidRDefault="00902457"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7869B63A" w14:textId="7CD93BC6"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218CF" id="角丸四角形 10" o:spid="_x0000_s1052" style="position:absolute;left:0;text-align:left;margin-left:291.7pt;margin-top:17.9pt;width:155.9pt;height:113.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TWjgIAAAgFAAAOAAAAZHJzL2Uyb0RvYy54bWysVEtu2zAQ3RfoHQjuG0mGk9RC5MBI4KKA&#10;kQZNiqzHFGUJ5a8kbck9RrfZddMrZNPbNECP0SElJ07SVVEtiBnOcD5v3ujktJOCbLh1jVYFzQ5S&#10;SrhiumzUqqCfrudv3lLiPKgShFa8oFvu6On09auT1uR8pGstSm4JBlEub01Ba+9NniSO1VyCO9CG&#10;KzRW2krwqNpVUlpoMboUyShNj5JW29JYzbhzeHveG+k0xq8qzvyHqnLcE1FQrM3H08ZzGc5kegL5&#10;yoKpGzaUAf9QhYRGYdKHUOfggaxt8yKUbJjVTlf+gGmZ6KpqGI89YDdZ+qybqxoMj70gOM48wOT+&#10;X1h2sbm0pCkLejihRIHEGf3+8e3X3d397S0K9z+/kyzC1BqXo/eVubShUWcWmn12iF/yxBIUN/h0&#10;lZXBF9skXcR8+4A57zxheJlNjieTY2QJQ1s2Hqdvs3GYSgL57rmxzr/jWpIgFNTqtSo/4mQj4LBZ&#10;ON/77/xieVo05bwRIipbdyYs2QCSALlT6pYSAc7jZUHn8RtSuv1nQpG2oKPDcYrMYYDsrAR4FKVB&#10;vJxaUQJihbRn3sZanrx2L5JeY897idP4/S1xaOQcXN1XHKMObkKFfngk9tD3I+BB8t2yi+McHYUn&#10;4Wqpyy3O2Oqe/M6weYMJFgjAJVhkO3aHG4zWWtuvlLS4DdjelzVYjuW+V0i3SZgMrk9UxofHI1Ts&#10;vmW5b1FreaYR6wx337AoBn8vdmJltbzBxZ2FrGgCxTB3D+SgnPl+S3H1GZ/NohuujAG/UFeGheAB&#10;igDVdXcD1gzs8Ajyhd5tDuTP+NH7hpdKz9ZeV00kzyNOA59x3SIHh19D2Od9PXo9/sCmfwAAAP//&#10;AwBQSwMEFAAGAAgAAAAhAPNuvNXhAAAACgEAAA8AAABkcnMvZG93bnJldi54bWxMj8FOwzAQRO9I&#10;/IO1SFwQdXCbEkI2FUIgceHQgICjE5skYK8j223Tv8ec4Ljap5k31Wa2hu21D6MjhKtFBkxT59RI&#10;PcLry+NlASxESUoaRxrhqANs6tOTSpbKHWir903sWQqhUEqEIcap5Dx0g7YyLNykKf0+nbcyptP3&#10;XHl5SOHWcJFla27lSKlhkJO+H3T33ewswpd5eOLNx4rG4/tzeLvYtkoUHvH8bL67BRb1HP9g+NVP&#10;6lAnp9btSAVmEPJiuUoowjJPExJQ3OQCWIsg1uIaeF3x/xPqHwAAAP//AwBQSwECLQAUAAYACAAA&#10;ACEAtoM4kv4AAADhAQAAEwAAAAAAAAAAAAAAAAAAAAAAW0NvbnRlbnRfVHlwZXNdLnhtbFBLAQIt&#10;ABQABgAIAAAAIQA4/SH/1gAAAJQBAAALAAAAAAAAAAAAAAAAAC8BAABfcmVscy8ucmVsc1BLAQIt&#10;ABQABgAIAAAAIQDm1qTWjgIAAAgFAAAOAAAAAAAAAAAAAAAAAC4CAABkcnMvZTJvRG9jLnhtbFBL&#10;AQItABQABgAIAAAAIQDzbrzV4QAAAAoBAAAPAAAAAAAAAAAAAAAAAOgEAABkcnMvZG93bnJldi54&#10;bWxQSwUGAAAAAAQABADzAAAA9gUAAAAA&#10;" fillcolor="window" strokecolor="windowText" strokeweight="2pt">
                <v:path arrowok="t"/>
                <v:textbox>
                  <w:txbxContent>
                    <w:p w14:paraId="55967752"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3542D1A8" w:rsidR="00902457" w:rsidRPr="0096534E" w:rsidRDefault="00902457"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7869B63A" w14:textId="7CD93BC6"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4BC068C2" w14:textId="4AEDCAEF"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1F8F1715" wp14:editId="33CEB376">
                <wp:simplePos x="0" y="0"/>
                <wp:positionH relativeFrom="column">
                  <wp:posOffset>651020</wp:posOffset>
                </wp:positionH>
                <wp:positionV relativeFrom="paragraph">
                  <wp:posOffset>5609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02457" w:rsidRPr="0096534E" w:rsidRDefault="00902457"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1715" id="正方形/長方形 60" o:spid="_x0000_s1053" style="position:absolute;margin-left:51.25pt;margin-top:.45pt;width:131.2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ANjQIAAAYFAAAOAAAAZHJzL2Uyb0RvYy54bWysVM1uEzEQviPxDpbvdJMoP2XVTRUlCkKK&#10;SqUW9TzxerMr/IftZDe8BzwAPXNGHHgcKvEWjL2bNm05IfZgeTzjmfk+f7Nn540UZMetq7TKaP+k&#10;RwlXTOeV2mT0/fXy1SklzoPKQWjFM7rnjp5PX744q03KB7rUIueWYBLl0tpktPTepEniWMkluBNt&#10;uEJnoa0Ej6bdJLmFGrNLkQx6vXFSa5sbqxl3Dk8XrZNOY/6i4My/KwrHPREZxd58XG1c12FNpmeQ&#10;biyYsmJdG/APXUioFBa9T7UAD2Rrq2epZMWsdrrwJ0zLRBdFxXjEgGj6vSdorkowPGJBcpy5p8n9&#10;v7TsYndpSZVndIz0KJD4Rnffbu++/Pj182vy+/P3dkfQi1TVxqV448pc2gDWmZVmHxw6kkeeYLgu&#10;pimsDLEIlTSR9/0977zxhOFhfzwen44mlDD0jSb9US9WSyA93DbW+TdcSxI2GbX4rpFu2K2cD/Uh&#10;PYTExrSo8mUlRDT2bi4s2QFKAJWT65oSAc7jYUaX8QvYMIU7viYUqTM6GA2xGcIAtVkI8LiVBtly&#10;akMJiA2Knnkbe3l02z0reo1ojwr34ve3wgHIAlzZdhyzdmFCBTw8yrrD/UB12Plm3cTHHEwOz7XW&#10;+R5f2OpW+s6wZYUFVkjAJVjUOqLD+UVvqe0nSmqcBYT3cQuWY7tvFYrtdX84DMMTjeFoMkDDHnvW&#10;xx61lXONXPdx8g2L2xDvxWFbWC1vcGxnoSq6QDGs3RLZGXPfzigOPuOzWQzDgTHgV+rKsJA8UBGo&#10;um5uwJpOGB5JvtCHuYH0iT7a2HBT6dnW66KK4gnUtTx1SsZhi4Lofgxhmo/tGPXw+5r+AQAA//8D&#10;AFBLAwQUAAYACAAAACEAJukNJdsAAAAHAQAADwAAAGRycy9kb3ducmV2LnhtbEyPTUvDQBCG74L/&#10;YRnBi9hdU1JszKaoUI8Fq2CP0+yYBLMfZLdJ9Nc7nuzx4X1555lyM9tejDTEzjsNdwsFglztTeca&#10;De9v29t7EDGhM9h7Rxq+KcKmurwosTB+cq807lMjeMTFAjW0KYVCyli3ZDEufCDH2acfLCbGoZFm&#10;wInHbS8zpVbSYuf4QouBnluqv/Ynq+HwNKvDlO9wm8bwgj9heZPtPrS+vpofH0AkmtN/Gf70WR0q&#10;djr6kzNR9Mwqy7mqYQ2C4+Uq59eOjGoNsirluX/1CwAA//8DAFBLAQItABQABgAIAAAAIQC2gziS&#10;/gAAAOEBAAATAAAAAAAAAAAAAAAAAAAAAABbQ29udGVudF9UeXBlc10ueG1sUEsBAi0AFAAGAAgA&#10;AAAhADj9If/WAAAAlAEAAAsAAAAAAAAAAAAAAAAALwEAAF9yZWxzLy5yZWxzUEsBAi0AFAAGAAgA&#10;AAAhAMwZcA2NAgAABgUAAA4AAAAAAAAAAAAAAAAALgIAAGRycy9lMm9Eb2MueG1sUEsBAi0AFAAG&#10;AAgAAAAhACbpDSXbAAAABwEAAA8AAAAAAAAAAAAAAAAA5wQAAGRycy9kb3ducmV2LnhtbFBLBQYA&#10;AAAABAAEAPMAAADvBQAAAAA=&#10;" fillcolor="window" strokecolor="windowText" strokeweight="2pt">
                <v:path arrowok="t"/>
                <v:textbox>
                  <w:txbxContent>
                    <w:p w14:paraId="0A80C95B" w14:textId="77777777" w:rsidR="00902457" w:rsidRPr="0096534E" w:rsidRDefault="00902457"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53EFD9AC" w14:textId="0A5E7A26"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1648DE51" wp14:editId="23981EF9">
                <wp:simplePos x="0" y="0"/>
                <wp:positionH relativeFrom="column">
                  <wp:posOffset>2412665</wp:posOffset>
                </wp:positionH>
                <wp:positionV relativeFrom="paragraph">
                  <wp:posOffset>62759</wp:posOffset>
                </wp:positionV>
                <wp:extent cx="1206294" cy="0"/>
                <wp:effectExtent l="0" t="133350" r="0" b="1333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dash"/>
                          <a:miter lim="800000"/>
                          <a:headEnd type="none"/>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BD8E25" id="直線矢印コネクタ 297" o:spid="_x0000_s1026" type="#_x0000_t32" style="position:absolute;left:0;text-align:left;margin-left:189.95pt;margin-top:4.95pt;width:9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xWSwIAALUEAAAOAAAAZHJzL2Uyb0RvYy54bWysVM2O0zAQviPxDpbvNGnF7najpntoWS4r&#10;qFh4AK/jJBb+k22a9FrO+wJwQOIFQAKJIw9Tob4GY6dJWUBCIHqw4pn5xvN9M9PZRSsFWjPruFY5&#10;Ho9SjJiiuuCqyvGL55cPphg5T1RBhFYsxxvm8MX8/r1ZYzI20bUWBbMIkiiXNSbHtfcmSxJHayaJ&#10;G2nDFDhLbSXxcLVVUljSQHYpkkmaniaNtoWxmjLnwLrsnHge85clo/5pWTrmkcgx1ObjaeN5E85k&#10;PiNZZYmpOT2UQf6hCkm4gkeHVEviCXpl+S+pJKdWO136EdUy0WXJKYscgM04/YnNdU0Mi1xAHGcG&#10;mdz/S0ufrFcW8SLHk/MzjBSR0KT928/7L2/2795/u/24237avb7dbT/stl9RiAHFGuMyAC7UygbO&#10;tFXX5krTlw58yR1nuDjThbWllSEcSKM2dmAzdIC1HlEwjifp6eT8IUa09yUk64HGOv+YaYnCR46d&#10;t4RXtV9opaDP2o5jB8j6yvlQCMl6QHhVKNQAyenJ2UkMc1rw4pILEZxx3NhCWLQmMCi+HQeakOFO&#10;VEi3JK7uggr46sZHcg8zLLjM8TQNv85cM1I8UgXyGwOaKhj/zu4JF0e7t5yoSjAcyhMVRoLBIklW&#10;HCoQ6qBpJ2MU1G8E6zg9YyU0LwjXkQprc+RBKGXK91yEgugAK4H1AEz/DDzEByiLK/U34AERX9bK&#10;D2DJlba/e/0of9nF9wp0vIMEN7rYrGw/brAbsVuHPQ7L9+M9wo//NvPvAAAA//8DAFBLAwQUAAYA&#10;CAAAACEAfgg9JtkAAAAHAQAADwAAAGRycy9kb3ducmV2LnhtbEyOwU7DMBBE70j8g7VI3KgDLYWE&#10;OBUgVeKGKFy4OfESh9rrKOu2yd/jcIHTzmhGs6/cjN6JIw7cBVJwvchAIDXBdNQq+HjfXt2D4KjJ&#10;aBcIFUzIsKnOz0pdmHCiNzzuYivSCHGhFdgY+0JKbix6zYvQI6XsKwxex2SHVppBn9K4d/Imy9bS&#10;647SB6t7fLbY7HcHryB+7lcd5m5a2tenLdfT6tvyi1KXF+PjA4iIY/wrw4yf0KFKTHU4kGHhFCzv&#10;8jxVFcwn5bfrWdS/Xlal/M9f/QAAAP//AwBQSwECLQAUAAYACAAAACEAtoM4kv4AAADhAQAAEwAA&#10;AAAAAAAAAAAAAAAAAAAAW0NvbnRlbnRfVHlwZXNdLnhtbFBLAQItABQABgAIAAAAIQA4/SH/1gAA&#10;AJQBAAALAAAAAAAAAAAAAAAAAC8BAABfcmVscy8ucmVsc1BLAQItABQABgAIAAAAIQCf6ixWSwIA&#10;ALUEAAAOAAAAAAAAAAAAAAAAAC4CAABkcnMvZTJvRG9jLnhtbFBLAQItABQABgAIAAAAIQB+CD0m&#10;2QAAAAcBAAAPAAAAAAAAAAAAAAAAAKUEAABkcnMvZG93bnJldi54bWxQSwUGAAAAAAQABADzAAAA&#10;qwUAAAAA&#10;" strokecolor="black [3213]" strokeweight="2.25pt">
                <v:stroke dashstyle="dash" endarrow="block" endarrowwidth="wide" joinstyle="miter"/>
                <o:lock v:ext="edit" shapetype="f"/>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FA823D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44167AE3"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068E42A7" wp14:editId="05911D94">
                <wp:simplePos x="0" y="0"/>
                <wp:positionH relativeFrom="column">
                  <wp:posOffset>2335230</wp:posOffset>
                </wp:positionH>
                <wp:positionV relativeFrom="paragraph">
                  <wp:posOffset>203512</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361FB74" id="_x0000_t32" coordsize="21600,21600" o:spt="32" o:oned="t" path="m,l21600,21600e" filled="f">
                <v:path arrowok="t" fillok="f" o:connecttype="none"/>
                <o:lock v:ext="edit" shapetype="t"/>
              </v:shapetype>
              <v:shape id="直線矢印コネクタ 296" o:spid="_x0000_s1026" type="#_x0000_t32" style="position:absolute;left:0;text-align:left;margin-left:183.9pt;margin-top:16pt;width:98.5pt;height:6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MwIAAAwEAAAOAAAAZHJzL2Uyb0RvYy54bWysU81uEzEQviPxDpbvdJOgpO0qmx5SCocK&#10;IrU8wNT27lr4T7bJJtdw7gvAAakvABJIHHmYCOU1GHtDQ+GG8MHyeP6++WZmerbSiiyFD9Kaig6P&#10;BpQIwyyXpqno6+uLJyeUhAiGg7JGVHQtAj2bPX407VwpRra1igtPMIgJZecq2sboyqIIrBUawpF1&#10;wqCytl5DRNE3BffQYXStitFgMCk667nzlokQ8Pe8V9JZjl/XgsVXdR1EJKqiiC3m2+f7Jt3FbApl&#10;48G1ku1hwD+g0CANJr0PdQ4RyFsv/wqlJfM22DoeMasLW9eSiVwDVjMc/FHNVQtO5FqQnODuaQr/&#10;Lyx7uVx4InlFR6cTSgxobNLuw9fdt/e7j3c/bj9vN1+27263m0/bzXeSbJCxzoUSHedm4VPNbGWu&#10;3KVlbwLqigfKJATXm61qr0mtpHuBg5LJwvLJKvdifd8LsYqE4edwNB4OJ0NKGOpOxscopdQFlClO&#10;Sut8iM+F1SQ9KhqiB9m0cW6NwbZb3+eA5WWIveMvh+Rs7IVUCv+hVIZ0FR0/PT0eYzbAIawVRHxq&#10;h7TwG0UJqAanm0WfYQerJE/uyTusw1x5sgQcMJxLbrtrLIESBSGiAuvKZ4/9gWvCcw6h7Z2zqp/H&#10;VgB/ZjiJa4fdMLg4NEHUgmNcgUjSK2OPINXBMnoJplG9ddAPjZE5ZRJikddiz8qhQel1Y/l64RNb&#10;ScKRy4Tv1yPN9O9ytjos8ewnAAAA//8DAFBLAwQUAAYACAAAACEAa9njteEAAAAKAQAADwAAAGRy&#10;cy9kb3ducmV2LnhtbEyPS0/DMBCE70j9D9YicUGt01eKQpwKgUCoKoc+JK5uvHmo8TrEbhr+PcsJ&#10;brs7o9lv0vVgG9Fj52tHCqaTCARS7kxNpYLj4XX8AMIHTUY3jlDBN3pYZ6ObVCfGXWmH/T6UgkPI&#10;J1pBFUKbSOnzCq32E9cisVa4zurAa1dK0+krh9tGzqIollbXxB8q3eJzhfl5f7EKvj43xW64fykO&#10;2/l5Yeq3j/eeglJ3t8PTI4iAQ/gzwy8+o0PGTCd3IeNFo2Aerxg98DDjTmxYxgs+nNgZryKQWSr/&#10;V8h+AAAA//8DAFBLAQItABQABgAIAAAAIQC2gziS/gAAAOEBAAATAAAAAAAAAAAAAAAAAAAAAABb&#10;Q29udGVudF9UeXBlc10ueG1sUEsBAi0AFAAGAAgAAAAhADj9If/WAAAAlAEAAAsAAAAAAAAAAAAA&#10;AAAALwEAAF9yZWxzLy5yZWxzUEsBAi0AFAAGAAgAAAAhAJn9jE0zAgAADAQAAA4AAAAAAAAAAAAA&#10;AAAALgIAAGRycy9lMm9Eb2MueG1sUEsBAi0AFAAGAAgAAAAhAGvZ47XhAAAACgEAAA8AAAAAAAAA&#10;AAAAAAAAjQQAAGRycy9kb3ducmV2LnhtbFBLBQYAAAAABAAEAPMAAACbBQAAAAA=&#10;" strokecolor="windowText" strokeweight="4.25pt">
                <v:stroke endarrow="block" endarrowwidth="narrow" linestyle="thinThin"/>
                <o:lock v:ext="edit" shapetype="f"/>
              </v:shape>
            </w:pict>
          </mc:Fallback>
        </mc:AlternateContent>
      </w:r>
    </w:p>
    <w:p w14:paraId="28AFC628" w14:textId="4FE432C5"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232F36CC" wp14:editId="1633C8DE">
                <wp:simplePos x="0" y="0"/>
                <wp:positionH relativeFrom="column">
                  <wp:posOffset>3925570</wp:posOffset>
                </wp:positionH>
                <wp:positionV relativeFrom="paragraph">
                  <wp:posOffset>198755</wp:posOffset>
                </wp:positionV>
                <wp:extent cx="762000" cy="438150"/>
                <wp:effectExtent l="0" t="0" r="0" b="0"/>
                <wp:wrapNone/>
                <wp:docPr id="15"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noFill/>
                        <a:ln w="9525">
                          <a:noFill/>
                          <a:miter lim="800000"/>
                          <a:headEnd/>
                          <a:tailEnd/>
                        </a:ln>
                      </wps:spPr>
                      <wps:txbx>
                        <w:txbxContent>
                          <w:p w14:paraId="2DF53E59" w14:textId="386CC2A7" w:rsidR="00902457" w:rsidRPr="00A61A28" w:rsidRDefault="00902457"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開発</w:t>
                            </w:r>
                            <w:r w:rsidRPr="00A61A28">
                              <w:rPr>
                                <w:rFonts w:ascii="游ゴシック Medium" w:eastAsia="游ゴシック Medium" w:hAnsi="游ゴシック Medium" w:hint="eastAsia"/>
                                <w:color w:val="4F81BD" w:themeColor="accent1"/>
                                <w:kern w:val="0"/>
                                <w:sz w:val="22"/>
                              </w:rPr>
                              <w:t>機器</w:t>
                            </w:r>
                            <w:r>
                              <w:rPr>
                                <w:rFonts w:ascii="游ゴシック Medium" w:eastAsia="游ゴシック Medium" w:hAnsi="游ゴシック Medium" w:hint="eastAsia"/>
                                <w:color w:val="4F81BD" w:themeColor="accent1"/>
                                <w:kern w:val="0"/>
                                <w:sz w:val="22"/>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F36CC" id="テキスト ボックス 289" o:spid="_x0000_s1054" type="#_x0000_t202" style="position:absolute;margin-left:309.1pt;margin-top:15.65pt;width:60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gaLQIAAA0EAAAOAAAAZHJzL2Uyb0RvYy54bWysU8GO0zAQvSPxD5bvNG1od9uo6WrZZRHS&#10;LiAtfIDrOI2F7Qm226QcWwnxEfwC4sz35EcYO22p4Ia4WDMez5t5b8bzq1YrshHWSTA5HQ2GlAjD&#10;oZBmldMP7++eTSlxnpmCKTAip1vh6NXi6ZN5U2cihQpUISxBEOOyps5p5X2dJYnjldDMDaAWBoMl&#10;WM08unaVFJY1iK5Vkg6HF0kDtqgtcOEc3t72QbqI+GUpuH9blk54onKKvfl42nguw5ks5ixbWVZX&#10;kh/aYP/QhWbSYNET1C3zjKyt/AtKS27BQekHHHQCZSm5iByQzWj4B5vHitUickFxXH2Syf0/WP5m&#10;884SWeDsJpQYpnFG3f5Lt/ve7X52+6+k23/r9vtu9wN9kk5nQbGmdhkmPtaY6tsX0GJ2ZO/qe+Af&#10;HTFwUzGzEtfWQlMJVmDHo5CZnKX2OC6ALJsHKLAyW3uIQG1pdZATBSKIjpPbnqYlWk84Xl5e4AJg&#10;hGNo/Hw6msRpJiw7JtfW+VcCNAlGTi0uQwRnm3vnQzMsOz4JtQzcSaXiQihDmpzOJukkJpxFtPS4&#10;r0rqnE6xOtaPCYHjS1NE2zOpehsLKHMgHXj2jH27bKPi6fQo5hKKLcpgod9P/E9oVGA/U9LgbubU&#10;fVozKyhRrw1KORuNx2GZozOeXKbo2PPI8jzCDEeonHpKevPGxw/Qc75GyUsZ5Qiz6Ts59Iw7F1U6&#10;/I+w1Od+fPX7Fy9+AQAA//8DAFBLAwQUAAYACAAAACEAKfGjS90AAAAKAQAADwAAAGRycy9kb3du&#10;cmV2LnhtbEyPwU7DMAyG70i8Q+RJ3FjSFcbomk4IxJVpg03iljVeW9E4VZOt5e3nneBo+9Pv789X&#10;o2vFGfvQeNKQTBUIpNLbhioNX5/v9wsQIRqypvWEGn4xwKq4vclNZv1AGzxvYyU4hEJmNNQxdpmU&#10;oazRmTD1HRLfjr53JvLYV9L2ZuBw18qZUnPpTEP8oTYdvtZY/mxPTsPu4/i9f1Dr6s09doMflST3&#10;LLW+m4wvSxARx/gHw1Wf1aFgp4M/kQ2i1TBPFjNGNaRJCoKBp/S6ODCpVAqyyOX/CsUFAAD//wMA&#10;UEsBAi0AFAAGAAgAAAAhALaDOJL+AAAA4QEAABMAAAAAAAAAAAAAAAAAAAAAAFtDb250ZW50X1R5&#10;cGVzXS54bWxQSwECLQAUAAYACAAAACEAOP0h/9YAAACUAQAACwAAAAAAAAAAAAAAAAAvAQAAX3Jl&#10;bHMvLnJlbHNQSwECLQAUAAYACAAAACEAXW5oGi0CAAANBAAADgAAAAAAAAAAAAAAAAAuAgAAZHJz&#10;L2Uyb0RvYy54bWxQSwECLQAUAAYACAAAACEAKfGjS90AAAAKAQAADwAAAAAAAAAAAAAAAACHBAAA&#10;ZHJzL2Rvd25yZXYueG1sUEsFBgAAAAAEAAQA8wAAAJEFAAAAAA==&#10;" filled="f" stroked="f">
                <v:textbox>
                  <w:txbxContent>
                    <w:p w14:paraId="2DF53E59" w14:textId="386CC2A7" w:rsidR="00902457" w:rsidRPr="00A61A28" w:rsidRDefault="00902457"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開発</w:t>
                      </w:r>
                      <w:r w:rsidRPr="00A61A28">
                        <w:rPr>
                          <w:rFonts w:ascii="游ゴシック Medium" w:eastAsia="游ゴシック Medium" w:hAnsi="游ゴシック Medium" w:hint="eastAsia"/>
                          <w:color w:val="4F81BD" w:themeColor="accent1"/>
                          <w:kern w:val="0"/>
                          <w:sz w:val="22"/>
                        </w:rPr>
                        <w:t>機器</w:t>
                      </w:r>
                      <w:r>
                        <w:rPr>
                          <w:rFonts w:ascii="游ゴシック Medium" w:eastAsia="游ゴシック Medium" w:hAnsi="游ゴシック Medium" w:hint="eastAsia"/>
                          <w:color w:val="4F81BD" w:themeColor="accent1"/>
                          <w:kern w:val="0"/>
                          <w:sz w:val="22"/>
                        </w:rPr>
                        <w:t>情報</w:t>
                      </w:r>
                    </w:p>
                  </w:txbxContent>
                </v:textbox>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21D940AF" wp14:editId="4D6EE5E0">
                <wp:simplePos x="0" y="0"/>
                <wp:positionH relativeFrom="column">
                  <wp:posOffset>4861560</wp:posOffset>
                </wp:positionH>
                <wp:positionV relativeFrom="paragraph">
                  <wp:posOffset>65404</wp:posOffset>
                </wp:positionV>
                <wp:extent cx="66675" cy="847725"/>
                <wp:effectExtent l="38100" t="38100" r="66675" b="476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84772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314D0B9" id="直線矢印コネクタ 10" o:spid="_x0000_s1026" type="#_x0000_t32" style="position:absolute;left:0;text-align:left;margin-left:382.8pt;margin-top:5.15pt;width:5.2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1dJAIAAP0DAAAOAAAAZHJzL2Uyb0RvYy54bWysU0uOEzEQ3SNxB8t7ppPAJEMrnVkkDJsR&#10;RJrhABXbnbbwT7ZJJ9uwngvAAokLgAQSSw4ToVyDsvNjgBWiF1bb9Xv1XtXwcqkVWQgfpDUV7Z51&#10;KBGGWS7NvKKvbq8eXVASIhgOyhpR0ZUI9HL08MGwdaXo2cYqLjzBJCaUratoE6MriyKwRmgIZ9YJ&#10;g8baeg0Rr35ecA8tZteq6HU6/aK1njtvmQgBXyc7Ix3l/HUtWHxZ10FEoiqK2GI+fT5n6SxGQyjn&#10;Hlwj2R4G/AMKDdJg0WOqCUQgb7z8I5WWzNtg63jGrC5sXUsmcg/YTbfzWzc3DTiRe0FygjvSFP5f&#10;WvZiMfVEctQO6TGgUaPt+6/bb++2Hz7+uPu8WX/ZvL3brD9t1t8JuiBfrQslho3N1KeO2dLcuGvL&#10;Xge0FfeM6RLczm1Ze53csWWyzPyvjvyLZSQMH/v9/uCcEoaWiyeDQe88lSugPMQ6H+JzYTVJPxUN&#10;0YOcN3FsjUGhre9mCWBxHeIu8BCQCht7JZXCdyiVIW1Fzx8/zdUAx65WELGwdkgEnylKQM1xnln0&#10;OWWwSvIUnqLDKoyVJwvAkcJJ5La9xQYoURAiGrCr/O2x3wtNeCYQml1wNu0msBHAnxlO4sqhANFL&#10;MHMlaIIZNKYWCEYLvnOOINXJ2eBe/dURiVMmARZ5D/aknDRJfzPLV1N/EA5nLPO934c0xL/es7yn&#10;rR39BAAA//8DAFBLAwQUAAYACAAAACEA/HsYMOAAAAAKAQAADwAAAGRycy9kb3ducmV2LnhtbEyP&#10;wU7DMAyG70i8Q2QkbiwtG20pTSdADGkckNbtAbLGtB2NU5psK2+POcHR/j/9/lwsJ9uLE46+c6Qg&#10;nkUgkGpnOmoU7LarmwyED5qM7h2hgm/0sCwvLwqdG3emDZ6q0AguIZ9rBW0IQy6lr1u02s/cgMTZ&#10;hxutDjyOjTSjPnO57eVtFCXS6o74QqsHfG6x/qyOVsFq935o4sXh3r6u36aMvqYqvDwpdX01PT6A&#10;CDiFPxh+9VkdSnbauyMZL3oFaXKXMMpBNAfBQJomMYg9LxbzDGRZyP8vlD8AAAD//wMAUEsBAi0A&#10;FAAGAAgAAAAhALaDOJL+AAAA4QEAABMAAAAAAAAAAAAAAAAAAAAAAFtDb250ZW50X1R5cGVzXS54&#10;bWxQSwECLQAUAAYACAAAACEAOP0h/9YAAACUAQAACwAAAAAAAAAAAAAAAAAvAQAAX3JlbHMvLnJl&#10;bHNQSwECLQAUAAYACAAAACEAyYedXSQCAAD9AwAADgAAAAAAAAAAAAAAAAAuAgAAZHJzL2Uyb0Rv&#10;Yy54bWxQSwECLQAUAAYACAAAACEA/HsYMOAAAAAKAQAADwAAAAAAAAAAAAAAAAB+BAAAZHJzL2Rv&#10;d25yZXYueG1sUEsFBgAAAAAEAAQA8wAAAIsFAAAAAA==&#10;" strokecolor="windowText" strokeweight="4.25pt">
                <v:stroke startarrow="block" startarrowwidth="narrow" endarrowwidth="narrow" linestyle="thinThin"/>
                <o:lock v:ext="edit" shapetype="f"/>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81792" behindDoc="0" locked="0" layoutInCell="1" allowOverlap="1" wp14:anchorId="454ABE6A" wp14:editId="4635BC24">
                <wp:simplePos x="0" y="0"/>
                <wp:positionH relativeFrom="column">
                  <wp:posOffset>4641216</wp:posOffset>
                </wp:positionH>
                <wp:positionV relativeFrom="paragraph">
                  <wp:posOffset>93981</wp:posOffset>
                </wp:positionV>
                <wp:extent cx="45719" cy="838200"/>
                <wp:effectExtent l="57150" t="0" r="69215" b="571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382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B08C62" id="直線矢印コネクタ 14" o:spid="_x0000_s1026" type="#_x0000_t32" style="position:absolute;left:0;text-align:left;margin-left:365.45pt;margin-top:7.4pt;width:3.6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vIKQIAAP4DAAAOAAAAZHJzL2Uyb0RvYy54bWysU81uEzEQviPxDpbvZJO2oekqmx4SyqWC&#10;Si0PMLG9WQv/yTbZ5BrOfQE4IPUFQAKJIw8TobwGYydNCNwQPlgez98338wMLxdakbnwQVpT0V6n&#10;S4kwzHJpZhV9c3f1bEBJiGA4KGtERZci0MvR0yfD1pXixDZWceEJBjGhbF1FmxhdWRSBNUJD6Fgn&#10;DCpr6zVEFP2s4B5ajK5VcdLtPi9a67nzlokQ8HeyVdJRjl/XgsXXdR1EJKqiiC3m2+d7mu5iNIRy&#10;5sE1ku1gwD+g0CANJt2HmkAE8s7Lv0JpybwNto4dZnVh61oykWvAanrdP6q5bcCJXAuSE9yepvD/&#10;wrJX8xtPJMfenVFiQGOPNh+/bb5/2Hx6+Hn/Zb36un5/v159Xq9+EDRBvloXSnQbmxufKmYLc+uu&#10;LXsbUFccKZMQ3NZsUXudzLFkssj8L/f8i0UkDD/P+ue9C0oYaganA2xvSldA+ejrfIgvhdUkPSoa&#10;ogc5a+LYGoONtr6XWwDz6xC3jo8OKbGxV1Ip/IdSGdJWtH96cd7HbIBjVyuI+NQOieBTRQmoGc4z&#10;iz6HDFZJntyTd1iGsfJkDjhSOInctndYACUKQkQFVpXPDvuRa8IzgdBsnbNqO4GNAP7CcBKXDhtg&#10;cFVogqgFx7gCkaRXxh5BqoNl9BLMTG2tgz42RuaUSYhFXoQdK4empNfU8uWNT2wlCYcsE75biDTF&#10;v8vZ6rC2o18AAAD//wMAUEsDBBQABgAIAAAAIQDWpCBg3AAAAAoBAAAPAAAAZHJzL2Rvd25yZXYu&#10;eG1sTI/BTsMwEETvSPyDtUjcqFNaJSHEqSqkinMD6tm1lyRKvA6x24S/Z3uC4848zc6Uu8UN4opT&#10;6DwpWK8SEEjG244aBZ8fh6ccRIiarB48oYIfDLCr7u9KXVg/0xGvdWwEh1AotII2xrGQMpgWnQ4r&#10;PyKx9+UnpyOfUyPtpGcOd4N8TpJUOt0Rf2j1iG8tmr6+OAWnvjH7U18fYpzft0dpsm+bTko9Piz7&#10;VxARl/gHw60+V4eKO539hWwQg4Jsk7wwysaWJzCQbfI1iPNNSHOQVSn/T6h+AQAA//8DAFBLAQIt&#10;ABQABgAIAAAAIQC2gziS/gAAAOEBAAATAAAAAAAAAAAAAAAAAAAAAABbQ29udGVudF9UeXBlc10u&#10;eG1sUEsBAi0AFAAGAAgAAAAhADj9If/WAAAAlAEAAAsAAAAAAAAAAAAAAAAALwEAAF9yZWxzLy5y&#10;ZWxzUEsBAi0AFAAGAAgAAAAhAPV5i8gpAgAA/gMAAA4AAAAAAAAAAAAAAAAALgIAAGRycy9lMm9E&#10;b2MueG1sUEsBAi0AFAAGAAgAAAAhANakIGDcAAAACgEAAA8AAAAAAAAAAAAAAAAAgwQAAGRycy9k&#10;b3ducmV2LnhtbFBLBQYAAAAABAAEAPMAAACMBQAAAAA=&#10;" strokecolor="windowText" strokeweight="4.25pt">
                <v:stroke endarrow="block" endarrowwidth="narrow" linestyle="thinThin"/>
                <o:lock v:ext="edit" shapetype="f"/>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5433493B" wp14:editId="4A52C3BF">
                <wp:simplePos x="0" y="0"/>
                <wp:positionH relativeFrom="column">
                  <wp:posOffset>1975485</wp:posOffset>
                </wp:positionH>
                <wp:positionV relativeFrom="paragraph">
                  <wp:posOffset>8255</wp:posOffset>
                </wp:positionV>
                <wp:extent cx="1327523" cy="428625"/>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23" cy="428625"/>
                        </a:xfrm>
                        <a:prstGeom prst="rect">
                          <a:avLst/>
                        </a:prstGeom>
                        <a:noFill/>
                        <a:ln w="9525">
                          <a:noFill/>
                          <a:miter lim="800000"/>
                          <a:headEnd/>
                          <a:tailEnd/>
                        </a:ln>
                      </wps:spPr>
                      <wps:txbx>
                        <w:txbxContent>
                          <w:p w14:paraId="7C053687" w14:textId="5F8D961B" w:rsidR="00902457" w:rsidRPr="0096534E" w:rsidRDefault="00902457"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kern w:val="0"/>
                                <w:sz w:val="24"/>
                                <w:szCs w:val="24"/>
                              </w:rPr>
                              <w:t>データ提供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493B" id="_x0000_s1055" type="#_x0000_t202" style="position:absolute;margin-left:155.55pt;margin-top:.65pt;width:104.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P+LgIAAA8EAAAOAAAAZHJzL2Uyb0RvYy54bWysU8GO0zAQvSPxD5bvNG3a7rZR09WyyyKk&#10;XUBa+ADXcRqL2GNst8lybCXER/ALiDPfkx9h7HRLtdwQPVieTubNvDfPi4tW1WQrrJOgczoaDCkR&#10;mkMh9TqnHz/cvJhR4jzTBatBi5w+CEcvls+fLRqTiRQqqAthCYJolzUmp5X3JksSxyuhmBuAERqT&#10;JVjFPIZ2nRSWNYiu6iQdDs+SBmxhLHDhHP573SfpMuKXpeD+XVk64UmdU5zNx9PGcxXOZLlg2doy&#10;U0l+GIP9wxSKSY1Nj1DXzDOysfIvKCW5BQelH3BQCZSl5CJyQDaj4RM29xUzInJBcZw5yuT+Hyx/&#10;u31viSxyOh6mlGimcEnd/mu3+9HtfnX7b6Tbf+/2+273E2OSzuZBssa4DCvvDdb69iW0uPpI35lb&#10;4J8c0XBVMb0Wl9ZCUwlW4MijUJmclPY4LoCsmjsosDPbeIhAbWlV0BMVIoiOq3s4rku0nvDQcpye&#10;T9MxJRxzk3R2lk5jC5Y9Vhvr/GsBioRLTi3aIaKz7a3zYRqWPX4Smmm4kXUdLVFr0uR0PkXIJxkl&#10;PTq2liqns2H49R4KJF/pIhZ7Juv+jg1qfWAdiPaUfbtqo+bpUc0VFA+og4Xeofii8FKB/UJJg+7M&#10;qfu8YVZQUr/RqOV8NJkEO8dgMj1PMbCnmdVphmmOUDn1lPTXKx+fQM/sEjUvZZQjLKef5DAzui6q&#10;dHghwdancfzqzzte/gYAAP//AwBQSwMEFAAGAAgAAAAhANPzgljdAAAACAEAAA8AAABkcnMvZG93&#10;bnJldi54bWxMj8FOwzAQRO9I/QdrkXqjdlJahRCnqkC9gihQqTc33iYR8TqK3Sb8PcsJjqs3mnlb&#10;bCbXiSsOofWkIVkoEEiVty3VGj7ed3cZiBANWdN5Qg3fGGBTzm4Kk1s/0hte97EWXEIhNxqaGPtc&#10;ylA16ExY+B6J2dkPzkQ+h1rawYxc7jqZKrWWzrTEC43p8anB6mt/cRo+X87Hw716rZ/dqh/9pCS5&#10;B6n1/HbaPoKIOMW/MPzqszqU7HTyF7JBdBqWSZJwlMESBPNVqlIQJw3rLANZFvL/A+UPAAAA//8D&#10;AFBLAQItABQABgAIAAAAIQC2gziS/gAAAOEBAAATAAAAAAAAAAAAAAAAAAAAAABbQ29udGVudF9U&#10;eXBlc10ueG1sUEsBAi0AFAAGAAgAAAAhADj9If/WAAAAlAEAAAsAAAAAAAAAAAAAAAAALwEAAF9y&#10;ZWxzLy5yZWxzUEsBAi0AFAAGAAgAAAAhAF0Zk/4uAgAADwQAAA4AAAAAAAAAAAAAAAAALgIAAGRy&#10;cy9lMm9Eb2MueG1sUEsBAi0AFAAGAAgAAAAhANPzgljdAAAACAEAAA8AAAAAAAAAAAAAAAAAiAQA&#10;AGRycy9kb3ducmV2LnhtbFBLBQYAAAAABAAEAPMAAACSBQAAAAA=&#10;" filled="f" stroked="f">
                <v:textbox>
                  <w:txbxContent>
                    <w:p w14:paraId="7C053687" w14:textId="5F8D961B" w:rsidR="00902457" w:rsidRPr="0096534E" w:rsidRDefault="00902457"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kern w:val="0"/>
                          <w:sz w:val="24"/>
                          <w:szCs w:val="24"/>
                        </w:rPr>
                        <w:t>データ提供</w:t>
                      </w:r>
                    </w:p>
                  </w:txbxContent>
                </v:textbox>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610FD17B" wp14:editId="0CC96C28">
                <wp:simplePos x="0" y="0"/>
                <wp:positionH relativeFrom="column">
                  <wp:posOffset>2529656</wp:posOffset>
                </wp:positionH>
                <wp:positionV relativeFrom="paragraph">
                  <wp:posOffset>113033</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D9A35C" id="直線矢印コネクタ 295" o:spid="_x0000_s1026" type="#_x0000_t32" style="position:absolute;left:0;text-align:left;margin-left:199.2pt;margin-top:8.9pt;width:93.4pt;height:64.4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FiMgIAAAsEAAAOAAAAZHJzL2Uyb0RvYy54bWysU01uEzEU3iNxB8t7MklK22TUSRcJhUUF&#10;kVoO8Gp7Mhb+k20yyTasewFYVOICIIHEksNEKNfg2ZO2FFghvLBsvx9/73vfOzldaUWWwgdpTUUH&#10;vT4lwjDLpVlU9PXl2ZMRJSGC4aCsERVdi0BPJ48fnbSuFEPbWMWFJ5jEhLJ1FW1idGVRBNYIDaFn&#10;nTBorK3XEPHqFwX30GJ2rYphv39UtNZz5y0TIeDrrDPSSc5f14LFV3UdRCSqoogt5t3n/SrtxeQE&#10;yoUH10i2hwH/gEKDNPjpXaoZRCBvvfwjlZbM22Dr2GNWF7auJRO5Bqxm0P+tmosGnMi1IDnB3dEU&#10;/l9a9nI590Tyig7Hh5QY0Nik3Yevu2/vdzcff1x/3m6+bN9dbzeftpvvJPkgY60LJQZOzdynmtnK&#10;XLhzy94EtBUPjOkSXOe2qr0mtZLuBQolk4Xlk1XuxfquF2IVCcPHwWB0dNAfU8LQNhocj8dP09cF&#10;lClP+tb5EJ8Lq0k6VDRED3LRxKk1BttuffcHLM9D7AJvA1KwsWdSKXyHUhnSVvTwYHyMBDBAEdYK&#10;Ih61Q1r4laIE1ALVzaLPsINVkqfwFB3WYao8WQIKDHXJbXuJJVCiIEQ0YF157bE/CE14ZhCaLjib&#10;Oj02Avgzw0lcO+xG9BLMQgmaYAaNqQWC0YJ3zhGkunc2OGV/dUTilEmARZ6KPSn3/UmnK8vXc3/b&#10;RFRc5ns/HUnSv95zq+9nePITAAD//wMAUEsDBBQABgAIAAAAIQCNBLfM4QAAAAoBAAAPAAAAZHJz&#10;L2Rvd25yZXYueG1sTI/BTsMwEETvSPyDtUhcEHVS2jSEOFWF1DM0rUSPbmzilHgdxU4T+vUsJzju&#10;zNPsTL6ebMsuuveNQwHxLAKmsXKqwVrAYb99TIH5IFHJ1qEW8K09rIvbm1xmyo2405cy1IxC0GdS&#10;gAmhyzj3ldFW+pnrNJL36XorA519zVUvRwq3LZ9HUcKtbJA+GNnpV6Orr3KwAs7lx/U4bt/Gw2b/&#10;EA/v8bk16VWI+7tp8wIs6Cn8wfBbn6pDQZ1ObkDlWSvg6TldEErGiiYQsEyXc2AnEhZJArzI+f8J&#10;xQ8AAAD//wMAUEsBAi0AFAAGAAgAAAAhALaDOJL+AAAA4QEAABMAAAAAAAAAAAAAAAAAAAAAAFtD&#10;b250ZW50X1R5cGVzXS54bWxQSwECLQAUAAYACAAAACEAOP0h/9YAAACUAQAACwAAAAAAAAAAAAAA&#10;AAAvAQAAX3JlbHMvLnJlbHNQSwECLQAUAAYACAAAACEAdIPRYjICAAALBAAADgAAAAAAAAAAAAAA&#10;AAAuAgAAZHJzL2Uyb0RvYy54bWxQSwECLQAUAAYACAAAACEAjQS3zOEAAAAKAQAADwAAAAAAAAAA&#10;AAAAAACMBAAAZHJzL2Rvd25yZXYueG1sUEsFBgAAAAAEAAQA8wAAAJoFAAAAAA==&#10;" strokecolor="windowText" strokeweight="4.25pt">
                <v:stroke startarrow="block" startarrowwidth="narrow" endarrowwidth="narrow" linestyle="thinThin"/>
                <o:lock v:ext="edit" shapetype="f"/>
              </v:shape>
            </w:pict>
          </mc:Fallback>
        </mc:AlternateContent>
      </w:r>
    </w:p>
    <w:p w14:paraId="2AC743A1" w14:textId="76457F83"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5888" behindDoc="0" locked="0" layoutInCell="1" allowOverlap="1" wp14:anchorId="0DA76014" wp14:editId="598A0450">
                <wp:simplePos x="0" y="0"/>
                <wp:positionH relativeFrom="column">
                  <wp:posOffset>4956810</wp:posOffset>
                </wp:positionH>
                <wp:positionV relativeFrom="paragraph">
                  <wp:posOffset>27305</wp:posOffset>
                </wp:positionV>
                <wp:extent cx="666750" cy="438150"/>
                <wp:effectExtent l="0" t="0" r="0" b="0"/>
                <wp:wrapNone/>
                <wp:docPr id="16"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38150"/>
                        </a:xfrm>
                        <a:prstGeom prst="rect">
                          <a:avLst/>
                        </a:prstGeom>
                        <a:noFill/>
                        <a:ln w="9525">
                          <a:noFill/>
                          <a:miter lim="800000"/>
                          <a:headEnd/>
                          <a:tailEnd/>
                        </a:ln>
                      </wps:spPr>
                      <wps:txbx>
                        <w:txbxContent>
                          <w:p w14:paraId="650B20D5" w14:textId="7A6311C5" w:rsidR="00902457" w:rsidRPr="00A61A28" w:rsidRDefault="00902457"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ニーズ情報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76014" id="_x0000_s1056" type="#_x0000_t202" style="position:absolute;margin-left:390.3pt;margin-top:2.15pt;width:5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xALAIAAA0EAAAOAAAAZHJzL2Uyb0RvYy54bWysU8FuEzEQvSPxD5bvZJM0SZNVNlVpKUJq&#10;AanwAY7Xm7WwPcZ2u1uOiYT4CH4BceZ79kcYe9M0ghtiD9aMZ9/zvOfx8qzVitwL5yWYgo4GQ0qE&#10;4VBKsynoxw9XL+aU+MBMyRQYUdAH4enZ6vmzZWNzMYYaVCkcQRLj88YWtA7B5lnmeS008wOwwmCx&#10;AqdZwNRtstKxBtm1ysbD4SxrwJXWARfe4+5lX6SrxF9Vgod3VeVFIKqg2FtIq0vrOq7ZasnyjWO2&#10;lnzfBvuHLjSTBg89UF2ywMidk39RackdeKjCgIPOoKokF0kDqhkN/1BzWzMrkhY0x9uDTf7/0fK3&#10;9+8dkSXe3YwSwzTeUbf72m1/dNtf3e4b6Xbfu92u2/7EnIzni+hYY32OwFuL0NC+hBbRSb2318A/&#10;eWLgomZmI86dg6YWrMSORxGZHUF7Hh9J1s0NlHgyuwuQiNrK6WgnGkSQHW/u4XBbog2E4+ZsNjud&#10;YoVjaXIyH2EcT2D5I9g6H14L0CQGBXU4DImc3V/70P/6+Es8y8CVVAr3Wa4MaQq6mI6nCXBU0TLg&#10;vCqpCzofxq+foKjxlSkTODCp+hh7UWYvOursFYd23SbHTxI4OrKG8gFtcNDPJ74nDGpwXyhpcDYL&#10;6j/fMScoUW8MWrkYTSZxmFMymZ6OMXHHlfVxhRmOVAUNlPThRUgPoNd8jpZXMtnx1Mm+Z5y5ZOj+&#10;fcShPs7TX0+vePUbAAD//wMAUEsDBBQABgAIAAAAIQByuh713AAAAAgBAAAPAAAAZHJzL2Rvd25y&#10;ZXYueG1sTI/LTsMwEEX3SPyDNUjsqA1pSwhxKgRiC6I8JHbTeJpExOModpvw9wwrWF6dqztnys3s&#10;e3WkMXaBLVwuDCjiOriOGwtvr48XOaiYkB32gcnCN0XYVKcnJRYuTPxCx21qlIxwLNBCm9JQaB3r&#10;ljzGRRiIhe3D6DFJHBvtRpxk3Pf6ypi19tixXGhxoPuW6q/twVt4f9p/fizNc/PgV8MUZqPZ32hr&#10;z8/mu1tQieb0V4ZffVGHSpx24cAuqt7CdW7WUrWwzEAJz/OV5J2ALANdlfr/A9UPAAAA//8DAFBL&#10;AQItABQABgAIAAAAIQC2gziS/gAAAOEBAAATAAAAAAAAAAAAAAAAAAAAAABbQ29udGVudF9UeXBl&#10;c10ueG1sUEsBAi0AFAAGAAgAAAAhADj9If/WAAAAlAEAAAsAAAAAAAAAAAAAAAAALwEAAF9yZWxz&#10;Ly5yZWxzUEsBAi0AFAAGAAgAAAAhAGqYvEAsAgAADQQAAA4AAAAAAAAAAAAAAAAALgIAAGRycy9l&#10;Mm9Eb2MueG1sUEsBAi0AFAAGAAgAAAAhAHK6HvXcAAAACAEAAA8AAAAAAAAAAAAAAAAAhgQAAGRy&#10;cy9kb3ducmV2LnhtbFBLBQYAAAAABAAEAPMAAACPBQAAAAA=&#10;" filled="f" stroked="f">
                <v:textbox>
                  <w:txbxContent>
                    <w:p w14:paraId="650B20D5" w14:textId="7A6311C5" w:rsidR="00902457" w:rsidRPr="00A61A28" w:rsidRDefault="00902457"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ニーズ情報</w:t>
                      </w:r>
                    </w:p>
                  </w:txbxContent>
                </v:textbox>
              </v:shape>
            </w:pict>
          </mc:Fallback>
        </mc:AlternateContent>
      </w:r>
    </w:p>
    <w:p w14:paraId="2324A57C" w14:textId="6339CB02"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1312" behindDoc="0" locked="0" layoutInCell="1" allowOverlap="1" wp14:anchorId="0D765DA7" wp14:editId="55CF25BD">
                <wp:simplePos x="0" y="0"/>
                <wp:positionH relativeFrom="column">
                  <wp:posOffset>2809875</wp:posOffset>
                </wp:positionH>
                <wp:positionV relativeFrom="paragraph">
                  <wp:posOffset>111760</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09F64FAD" w:rsidR="00902457" w:rsidRPr="0096534E" w:rsidRDefault="00902457"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結果報告</w:t>
                            </w:r>
                          </w:p>
                        </w:txbxContent>
                      </wps:txbx>
                      <wps:bodyPr rot="0" vert="horz" wrap="square" lIns="91440" tIns="45720" rIns="91440" bIns="45720" anchor="t" anchorCtr="0">
                        <a:noAutofit/>
                      </wps:bodyPr>
                    </wps:wsp>
                  </a:graphicData>
                </a:graphic>
              </wp:anchor>
            </w:drawing>
          </mc:Choice>
          <mc:Fallback>
            <w:pict>
              <v:shape w14:anchorId="0D765DA7" id="テキスト ボックス 61" o:spid="_x0000_s1057" type="#_x0000_t202" style="position:absolute;margin-left:221.25pt;margin-top:8.8pt;width:74.55pt;height:4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0jLQIAAA0EAAAOAAAAZHJzL2Uyb0RvYy54bWysU9uO0zAQfUfiHyy/06T33ajpatllEdJy&#10;kRY+wHWcxsL2BNttUh5bCfER/ALime/JjzB2uqWCN0QeLE/Gc3zO8cziqtWKbIV1EkxOh4OUEmE4&#10;FNKsc/rh/d2zC0qcZ6ZgCozI6U44erV8+mTR1JkYQQWqEJYgiHFZU+e08r7OksTxSmjmBlALg8kS&#10;rGYeQ7tOCssaRNcqGaXpLGnAFrUFLpzDv7d9ki4jflkK7t+WpROeqJwiNx9XG9dVWJPlgmVry+pK&#10;8iMN9g8sNJMGLz1B3TLPyMbKv6C05BYclH7AQSdQlpKLqAHVDNM/1DxUrBZRC5rj6pNN7v/B8jfb&#10;d5bIIqfjdEiJYRofqTt86fbfu/3P7vCVdIdv3eHQ7X9gTGbD4FhTuwwLH2os9e1zaPHlo3pX3wP/&#10;6IiBm4qZtbi2FppKsAIZx8rkrLTHcQFk1byGAi9mGw8RqC2tDnaiQQTR8eV2p9cSrSccf15OZvP5&#10;hBKOqel4nE7HgVvCssfi2jr/UoAmYZNTi80Qwdn23vn+6OORcJeBO6lUbAhlSIMXTEfTWHCW0dJj&#10;vyqpc3qRhq/voKDxhSlisWdS9XvkogxSCqKDzl6xb1dt7/jJzBUUO7TBQt+fOE+4qcB+pqTB3syp&#10;+7RhVlCiXhm08nI4mYRmjsFkOh9hYM8zq/MMMxyhcuop6bc3Pg5Ar/kaLS9ltCPQ7JkcOWPPRUOP&#10;8xGa+jyOp35P8fIXAAAA//8DAFBLAwQUAAYACAAAACEAU72/yt4AAAAKAQAADwAAAGRycy9kb3du&#10;cmV2LnhtbEyPQU/DMAyF70j7D5EncWNJp3aw0nSahriCGDBpt6zx2orGqZpsLf8ec4Kb7ff0/L1i&#10;M7lOXHEIrScNyUKBQKq8banW8PH+fPcAIkRD1nSeUMM3BtiUs5vC5NaP9IbXfawFh1DIjYYmxj6X&#10;MlQNOhMWvkdi7ewHZyKvQy3tYEYOd51cKrWSzrTEHxrT467B6mt/cRo+X87HQ6pe6yeX9aOflCS3&#10;llrfzqftI4iIU/wzwy8+o0PJTCd/IRtEpyFNlxlbWbhfgWBDtk54OPFBJRnIspD/K5Q/AAAA//8D&#10;AFBLAQItABQABgAIAAAAIQC2gziS/gAAAOEBAAATAAAAAAAAAAAAAAAAAAAAAABbQ29udGVudF9U&#10;eXBlc10ueG1sUEsBAi0AFAAGAAgAAAAhADj9If/WAAAAlAEAAAsAAAAAAAAAAAAAAAAALwEAAF9y&#10;ZWxzLy5yZWxzUEsBAi0AFAAGAAgAAAAhABguXSMtAgAADQQAAA4AAAAAAAAAAAAAAAAALgIAAGRy&#10;cy9lMm9Eb2MueG1sUEsBAi0AFAAGAAgAAAAhAFO9v8reAAAACgEAAA8AAAAAAAAAAAAAAAAAhwQA&#10;AGRycy9kb3ducmV2LnhtbFBLBQYAAAAABAAEAPMAAACSBQAAAAA=&#10;" filled="f" stroked="f">
                <v:textbox>
                  <w:txbxContent>
                    <w:p w14:paraId="2145561C" w14:textId="09F64FAD" w:rsidR="00902457" w:rsidRPr="0096534E" w:rsidRDefault="00902457"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結果報告</w:t>
                      </w:r>
                    </w:p>
                  </w:txbxContent>
                </v:textbox>
              </v:shape>
            </w:pict>
          </mc:Fallback>
        </mc:AlternateContent>
      </w:r>
    </w:p>
    <w:p w14:paraId="5DC6F8B1" w14:textId="07155322"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33A84F56" wp14:editId="04F7B8D3">
                <wp:simplePos x="0" y="0"/>
                <wp:positionH relativeFrom="column">
                  <wp:posOffset>457967</wp:posOffset>
                </wp:positionH>
                <wp:positionV relativeFrom="paragraph">
                  <wp:posOffset>222836</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5D806DA4" w:rsidR="00902457" w:rsidRPr="0096534E" w:rsidRDefault="00902457"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7ED89B32" w14:textId="7DE188F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4D183848" w:rsidR="00902457" w:rsidRPr="0096534E" w:rsidRDefault="00902457"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56C6D9E1" w14:textId="6EAEBB13"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84F56" id="角丸四角形 16" o:spid="_x0000_s1058" style="position:absolute;margin-left:36.05pt;margin-top:17.55pt;width:155.9pt;height:113.4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GpjgIAAAkFAAAOAAAAZHJzL2Uyb0RvYy54bWysVM1u2zAMvg/YOwi6r06y/sWoUwQtMgwI&#10;tmLt0DMjy7ExWdQkJXb2GLv2tsteoZe9zQrsMUbJTpq2t2E+GKJJkfw+fvTZeVsrtpbWVagzPjwY&#10;cCa1wLzSy4x/vpm9OeXMedA5KNQy4xvp+Pnk9auzxqRyhCWqXFpGSbRLG5Px0nuTJokTpazBHaCR&#10;mpwF2ho8mXaZ5BYayl6rZDQYHCcN2txYFNI5+nrZOfkk5i8KKfzHonDSM5Vx6s3Ht43vRXgnkzNI&#10;lxZMWYm+DfiHLmqoNBXdpboED2xlqxep6kpYdFj4A4F1gkVRCRkxEJrh4Bma6xKMjFiIHGd2NLn/&#10;l1Z8WF9ZVuUZH53SqDTUNKQ/P7//vr9/uLujw8OvH2x4HHhqjEsp/Npc2YDUmTmKL44cyRNPMFwf&#10;0xa2DrGEk7WR9M2OdNl6JujjcHwyHp9QbUG+4eHhgJ5QLoF0e91Y599JrFk4ZNziSuefaLSRcVjP&#10;ne/it3GxPVRVPquUisbGXSjL1kAqIPHk2HCmwHn6mPFZfPqSbv+a0qwhYo6oJ2oPSJ6FAk/H2hBh&#10;Ti85A7Uk3QtvYy9PbrsXRW8I817hgHSH9cnVAOQSXNl1HF19f0oHPDIqu8f9SHg4+XbRxnm+HW2H&#10;tsB8Q0O22KnfGTGrqMCcCLgCS3IndLTC5C3RfuOsoXUgeF9XYCW1+16T3sZhMrQ/0Tg8OhmRYfc9&#10;i32PXtUXSFwPafmNiMcQ79X2WFisb2lzp6EquUALqt0R2RsXvltT2n0hp9MYRjtjwM/1tREheaAi&#10;UHXT3oI1vTo8kfwBt6sD6TN9dLHhpsbpymNRRfEE6jqeej3TvkUN9v+GsND7dox6/INN/gIAAP//&#10;AwBQSwMEFAAGAAgAAAAhAF5B5tXhAAAACQEAAA8AAABkcnMvZG93bnJldi54bWxMj81OwzAQhO9I&#10;vIO1SFwQdX6gpCFOhRBIXDg0VIWjE5skYK8j223Tt2c5wWm0mtHMt9V6toYdtA+jQwHpIgGmsXNq&#10;xF7A9u35ugAWokQljUMt4KQDrOvzs0qWyh1xow9N7BmVYCilgCHGqeQ8dIO2MizcpJG8T+etjHT6&#10;nisvj1RuDc+SZMmtHJEWBjnpx0F3383eCvgyTy+8+bjB8fT+GnZXm1ZlhRfi8mJ+uAcW9Rz/wvCL&#10;T+hQE1Pr9qgCMwLuspSSAvJbUvLzIl8BawVky3QFvK74/w/qHwAAAP//AwBQSwECLQAUAAYACAAA&#10;ACEAtoM4kv4AAADhAQAAEwAAAAAAAAAAAAAAAAAAAAAAW0NvbnRlbnRfVHlwZXNdLnhtbFBLAQIt&#10;ABQABgAIAAAAIQA4/SH/1gAAAJQBAAALAAAAAAAAAAAAAAAAAC8BAABfcmVscy8ucmVsc1BLAQIt&#10;ABQABgAIAAAAIQCRX0GpjgIAAAkFAAAOAAAAAAAAAAAAAAAAAC4CAABkcnMvZTJvRG9jLnhtbFBL&#10;AQItABQABgAIAAAAIQBeQebV4QAAAAkBAAAPAAAAAAAAAAAAAAAAAOgEAABkcnMvZG93bnJldi54&#10;bWxQSwUGAAAAAAQABADzAAAA9gUAAAAA&#10;" fillcolor="window" strokecolor="windowText" strokeweight="2pt">
                <v:path arrowok="t"/>
                <v:textbox>
                  <w:txbxContent>
                    <w:p w14:paraId="17003AB3" w14:textId="5D806DA4" w:rsidR="00902457" w:rsidRPr="0096534E" w:rsidRDefault="00902457"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7ED89B32" w14:textId="7DE188F7"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4D183848" w:rsidR="00902457" w:rsidRPr="0096534E" w:rsidRDefault="00902457"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56C6D9E1" w14:textId="6EAEBB13" w:rsidR="00902457" w:rsidRPr="0096534E" w:rsidRDefault="00902457"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6016018F" w14:textId="2AD4DA83" w:rsidR="00E7620B" w:rsidRPr="009D2D26" w:rsidRDefault="006672B6"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696" behindDoc="0" locked="0" layoutInCell="1" allowOverlap="1" wp14:anchorId="54A2FF3F" wp14:editId="77537643">
                <wp:simplePos x="0" y="0"/>
                <wp:positionH relativeFrom="column">
                  <wp:posOffset>3990975</wp:posOffset>
                </wp:positionH>
                <wp:positionV relativeFrom="paragraph">
                  <wp:posOffset>17780</wp:posOffset>
                </wp:positionV>
                <wp:extent cx="1979978" cy="1440000"/>
                <wp:effectExtent l="0" t="0" r="20320" b="27305"/>
                <wp:wrapNone/>
                <wp:docPr id="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40E3E99"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31841F91"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4BBC90E" w14:textId="77777777" w:rsidR="00902457" w:rsidRPr="0096534E" w:rsidRDefault="00902457" w:rsidP="006672B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231CED96"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2FF3F" id="_x0000_s1059" style="position:absolute;margin-left:314.25pt;margin-top:1.4pt;width:155.9pt;height:113.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hOjQIAAAcFAAAOAAAAZHJzL2Uyb0RvYy54bWysVM1u2zAMvg/YOwi6r07Sv8WoUwQtMgwI&#10;tmLt0DMjy7ExWdQkJXb2GLv2tsteoZe9zQrsMUbJTpq2t2E+CKJIkfw+ffTZeVsrtpbWVagzPjwY&#10;cCa1wLzSy4x/vpm9ecuZ86BzUKhlxjfS8fPJ61dnjUnlCEtUubSMkmiXNibjpfcmTRInSlmDO0Aj&#10;NTkLtDV4Mu0yyS00lL1WyWgwOEkatLmxKKRzdHrZOfkk5i8KKfzHonDSM5Vx6s3H1cZ1EdZkcgbp&#10;0oIpK9G3Af/QRQ2VpqK7VJfgga1s9SJVXQmLDgt/ILBOsCgqISMGQjMcPENzXYKREQuR48yOJvf/&#10;0ooP6yvLqjzjh5xpqOmJ/vz8/vv+/uHujjYPv36w4UlgqTEupeBrc2UDTmfmKL44ciRPPMFwfUxb&#10;2DrEEkrWRso3O8pl65mgw+H4dDw+JZEI8g2Pjgb0hXIJpNvrxjr/TmLNwibjFlc6/0QPG/mG9dz5&#10;Ln4bF9tDVeWzSqlobNyFsmwNpAGSTo4NZwqcp8OMz+LXl3T715RmTcZHx9QTtQckzkKBp21tiC6n&#10;l5yBWpLqhbexlye33YuiN4R5r3BAusP65GoAcgmu7DqOrr4/pQMeGXXd434kPOx8u2i71zzcPtoC&#10;8w09scVO+86IWUUF5kTAFVgSO6GjASZvifYbZw0NA8H7ugIrqd33mtQ2Di9D0xONo+PTERl237PY&#10;9+hVfYHE9ZBG34i4DfFebbeFxfqW5nYaqpILtKDaHZG9ceG7IaXJF3I6jWE0MQb8XF8bEZIHKgJV&#10;N+0tWNOrwxPJH3A7OJA+00cXG25qnK48FlUUT6Cu46nXM01b1GD/ZwjjvG/HqMf/1+QvAAAA//8D&#10;AFBLAwQUAAYACAAAACEAHG6s0N8AAAAJAQAADwAAAGRycy9kb3ducmV2LnhtbEyPMU/DMBSEdyT+&#10;g/WQWBB1MCVKQ5wKIZBYGBpQy+jEJgnYz5Httum/5zHBeLrT3XfVenaWHUyIo0cJN4sMmMHO6xF7&#10;Ce9vz9cFsJgUamU9GgknE2Fdn59VqtT+iBtzaFLPqARjqSQMKU0l57EbjFNx4SeD5H364FQiGXqu&#10;gzpSubNcZFnOnRqRFgY1mcfBdN/N3kn4sk8vvPlY4njavcbt1abVoghSXl7MD/fAkpnTXxh+8Qkd&#10;amJq/R51ZFZCLoo7ikoQ9ID81TK7BdaSFqsceF3x/w/qHwAAAP//AwBQSwECLQAUAAYACAAAACEA&#10;toM4kv4AAADhAQAAEwAAAAAAAAAAAAAAAAAAAAAAW0NvbnRlbnRfVHlwZXNdLnhtbFBLAQItABQA&#10;BgAIAAAAIQA4/SH/1gAAAJQBAAALAAAAAAAAAAAAAAAAAC8BAABfcmVscy8ucmVsc1BLAQItABQA&#10;BgAIAAAAIQDbOThOjQIAAAcFAAAOAAAAAAAAAAAAAAAAAC4CAABkcnMvZTJvRG9jLnhtbFBLAQIt&#10;ABQABgAIAAAAIQAcbqzQ3wAAAAkBAAAPAAAAAAAAAAAAAAAAAOcEAABkcnMvZG93bnJldi54bWxQ&#10;SwUGAAAAAAQABADzAAAA8wUAAAAA&#10;" fillcolor="window" strokecolor="windowText" strokeweight="2pt">
                <v:path arrowok="t"/>
                <v:textbox>
                  <w:txbxContent>
                    <w:p w14:paraId="040E3E99"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31841F91"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4BBC90E" w14:textId="77777777" w:rsidR="00902457" w:rsidRPr="0096534E" w:rsidRDefault="00902457" w:rsidP="006672B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231CED96" w14:textId="77777777" w:rsidR="00902457" w:rsidRPr="0096534E" w:rsidRDefault="00902457"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7C5AA8FB" w14:textId="1859C4A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5D874E5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2A2839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134AF00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4C0DC9C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32E3B50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E93BBF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571E4C4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BA16172" w:rsidR="006F79E2" w:rsidRDefault="006F79E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7D13B11" w14:textId="236FAA7C" w:rsidR="00787F54" w:rsidRDefault="002B4332" w:rsidP="00B55E96">
      <w:pPr>
        <w:snapToGrid w:val="0"/>
        <w:spacing w:line="300" w:lineRule="exact"/>
        <w:jc w:val="right"/>
        <w:rPr>
          <w:rFonts w:ascii="ＭＳ Ｐゴシック" w:eastAsia="ＭＳ Ｐゴシック" w:hAnsi="ＭＳ Ｐゴシック"/>
          <w:b/>
          <w:kern w:val="0"/>
          <w:szCs w:val="21"/>
        </w:rPr>
      </w:pPr>
      <w:r w:rsidRPr="002B4332">
        <w:rPr>
          <w:rFonts w:ascii="メイリオ" w:eastAsia="メイリオ" w:hAnsi="メイリオ"/>
          <w:b/>
          <w:noProof/>
          <w:kern w:val="0"/>
          <w:szCs w:val="21"/>
        </w:rPr>
        <w:lastRenderedPageBreak/>
        <mc:AlternateContent>
          <mc:Choice Requires="wps">
            <w:drawing>
              <wp:anchor distT="91440" distB="91440" distL="114300" distR="114300" simplePos="0" relativeHeight="251687936" behindDoc="0" locked="0" layoutInCell="1" allowOverlap="1" wp14:anchorId="2269216D" wp14:editId="5FA3E657">
                <wp:simplePos x="0" y="0"/>
                <wp:positionH relativeFrom="margin">
                  <wp:posOffset>51435</wp:posOffset>
                </wp:positionH>
                <wp:positionV relativeFrom="paragraph">
                  <wp:posOffset>421884</wp:posOffset>
                </wp:positionV>
                <wp:extent cx="6248400" cy="154432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44320"/>
                        </a:xfrm>
                        <a:prstGeom prst="rect">
                          <a:avLst/>
                        </a:prstGeom>
                        <a:noFill/>
                        <a:ln w="9525">
                          <a:noFill/>
                          <a:miter lim="800000"/>
                          <a:headEnd/>
                          <a:tailEnd/>
                        </a:ln>
                      </wps:spPr>
                      <wps:txbx>
                        <w:txbxContent>
                          <w:p w14:paraId="70DABFD8" w14:textId="1417C4CA" w:rsidR="00902457" w:rsidRPr="00904B36" w:rsidRDefault="00902457" w:rsidP="002B4332">
                            <w:pPr>
                              <w:pBdr>
                                <w:top w:val="single" w:sz="24" w:space="8" w:color="4F81BD" w:themeColor="accent1"/>
                                <w:bottom w:val="single" w:sz="24" w:space="8" w:color="4F81BD" w:themeColor="accent1"/>
                              </w:pBdr>
                              <w:spacing w:line="300" w:lineRule="exact"/>
                              <w:rPr>
                                <w:rFonts w:ascii="メイリオ" w:eastAsia="メイリオ" w:hAnsi="メイリオ"/>
                                <w:color w:val="4F81BD" w:themeColor="accent1"/>
                                <w:sz w:val="20"/>
                                <w:szCs w:val="20"/>
                                <w:u w:val="single"/>
                              </w:rPr>
                            </w:pPr>
                            <w:r>
                              <w:rPr>
                                <w:rFonts w:ascii="メイリオ" w:eastAsia="メイリオ" w:hAnsi="メイリオ" w:hint="eastAsia"/>
                                <w:color w:val="4F81BD" w:themeColor="accent1"/>
                                <w:sz w:val="20"/>
                                <w:szCs w:val="20"/>
                              </w:rPr>
                              <w:t>画期的な医療機器の実用化に関する研究分野において、</w:t>
                            </w:r>
                            <w:r w:rsidRPr="00623750">
                              <w:rPr>
                                <w:rFonts w:ascii="メイリオ" w:eastAsia="メイリオ" w:hAnsi="メイリオ" w:hint="eastAsia"/>
                                <w:b/>
                                <w:bCs/>
                                <w:color w:val="4F81BD" w:themeColor="accent1"/>
                                <w:sz w:val="20"/>
                                <w:szCs w:val="20"/>
                                <w:u w:val="single"/>
                              </w:rPr>
                              <w:t>実用化に向けたマネジメント支援（実用化プログラム</w:t>
                            </w:r>
                            <w:r w:rsidRPr="00623750">
                              <w:rPr>
                                <w:rFonts w:ascii="メイリオ" w:eastAsia="メイリオ" w:hAnsi="メイリオ" w:hint="eastAsia"/>
                                <w:b/>
                                <w:bCs/>
                                <w:color w:val="4F81BD" w:themeColor="accent1"/>
                                <w:sz w:val="20"/>
                                <w:szCs w:val="20"/>
                                <w:u w:val="single"/>
                                <w:vertAlign w:val="superscript"/>
                              </w:rPr>
                              <w:t>＊</w:t>
                            </w:r>
                            <w:r w:rsidRPr="00623750">
                              <w:rPr>
                                <w:rFonts w:ascii="メイリオ" w:eastAsia="メイリオ" w:hAnsi="メイリオ" w:hint="eastAsia"/>
                                <w:b/>
                                <w:bCs/>
                                <w:color w:val="4F81BD" w:themeColor="accent1"/>
                                <w:sz w:val="20"/>
                                <w:szCs w:val="20"/>
                                <w:u w:val="single"/>
                              </w:rPr>
                              <w:t>）の審査</w:t>
                            </w:r>
                            <w:r>
                              <w:rPr>
                                <w:rFonts w:ascii="メイリオ" w:eastAsia="メイリオ" w:hAnsi="メイリオ" w:hint="eastAsia"/>
                                <w:b/>
                                <w:bCs/>
                                <w:color w:val="4F81BD" w:themeColor="accent1"/>
                                <w:sz w:val="20"/>
                                <w:szCs w:val="20"/>
                                <w:u w:val="single"/>
                              </w:rPr>
                              <w:t>のみ</w:t>
                            </w:r>
                            <w:r w:rsidRPr="00623750">
                              <w:rPr>
                                <w:rFonts w:ascii="メイリオ" w:eastAsia="メイリオ" w:hAnsi="メイリオ" w:hint="eastAsia"/>
                                <w:b/>
                                <w:bCs/>
                                <w:color w:val="4F81BD" w:themeColor="accent1"/>
                                <w:sz w:val="20"/>
                                <w:szCs w:val="20"/>
                                <w:u w:val="single"/>
                              </w:rPr>
                              <w:t>に使用される書類</w:t>
                            </w:r>
                            <w:r w:rsidRPr="00891DCD">
                              <w:rPr>
                                <w:rFonts w:ascii="メイリオ" w:eastAsia="メイリオ" w:hAnsi="メイリオ" w:hint="eastAsia"/>
                                <w:color w:val="4F81BD" w:themeColor="accent1"/>
                                <w:sz w:val="20"/>
                                <w:szCs w:val="20"/>
                              </w:rPr>
                              <w:t>となります。</w:t>
                            </w:r>
                            <w:r w:rsidRPr="00623750">
                              <w:rPr>
                                <w:rFonts w:ascii="メイリオ" w:eastAsia="メイリオ" w:hAnsi="メイリオ" w:hint="eastAsia"/>
                                <w:b/>
                                <w:bCs/>
                                <w:color w:val="4F81BD" w:themeColor="accent1"/>
                                <w:sz w:val="20"/>
                                <w:szCs w:val="20"/>
                              </w:rPr>
                              <w:t>若手育成の事業は、基礎研究の段階ですので、わかる範囲で記載してください。</w:t>
                            </w:r>
                            <w:r w:rsidRPr="007E0843">
                              <w:rPr>
                                <w:rFonts w:ascii="メイリオ" w:eastAsia="メイリオ" w:hAnsi="メイリオ" w:hint="eastAsia"/>
                                <w:color w:val="4F81BD" w:themeColor="accent1"/>
                                <w:sz w:val="20"/>
                                <w:szCs w:val="20"/>
                              </w:rPr>
                              <w:t>明らかに記載できる範囲の記載があれば、</w:t>
                            </w:r>
                            <w:r>
                              <w:rPr>
                                <w:rFonts w:ascii="メイリオ" w:eastAsia="メイリオ" w:hAnsi="メイリオ" w:hint="eastAsia"/>
                                <w:color w:val="4F81BD" w:themeColor="accent1"/>
                                <w:sz w:val="20"/>
                                <w:szCs w:val="20"/>
                              </w:rPr>
                              <w:t>若手事業</w:t>
                            </w:r>
                            <w:r w:rsidRPr="007E0843">
                              <w:rPr>
                                <w:rFonts w:ascii="メイリオ" w:eastAsia="メイリオ" w:hAnsi="メイリオ" w:hint="eastAsia"/>
                                <w:color w:val="4F81BD" w:themeColor="accent1"/>
                                <w:sz w:val="20"/>
                                <w:szCs w:val="20"/>
                              </w:rPr>
                              <w:t>の採択には影響いたしません。</w:t>
                            </w:r>
                            <w:r w:rsidRPr="00904B36">
                              <w:rPr>
                                <w:rFonts w:ascii="メイリオ" w:eastAsia="メイリオ" w:hAnsi="メイリオ" w:hint="eastAsia"/>
                                <w:color w:val="4F81BD" w:themeColor="accent1"/>
                                <w:sz w:val="20"/>
                                <w:szCs w:val="20"/>
                                <w:u w:val="single"/>
                              </w:rPr>
                              <w:t>若手事業の採択にかかわらず、本プログラム</w:t>
                            </w:r>
                            <w:r>
                              <w:rPr>
                                <w:rFonts w:ascii="メイリオ" w:eastAsia="メイリオ" w:hAnsi="メイリオ" w:hint="eastAsia"/>
                                <w:color w:val="4F81BD" w:themeColor="accent1"/>
                                <w:sz w:val="20"/>
                                <w:szCs w:val="20"/>
                                <w:u w:val="single"/>
                              </w:rPr>
                              <w:t>に採択された</w:t>
                            </w:r>
                            <w:r w:rsidRPr="00904B36">
                              <w:rPr>
                                <w:rFonts w:ascii="メイリオ" w:eastAsia="メイリオ" w:hAnsi="メイリオ" w:hint="eastAsia"/>
                                <w:color w:val="4F81BD" w:themeColor="accent1"/>
                                <w:sz w:val="20"/>
                                <w:szCs w:val="20"/>
                                <w:u w:val="single"/>
                              </w:rPr>
                              <w:t>課題は当該プログラムを活用いただけます。</w:t>
                            </w:r>
                          </w:p>
                          <w:p w14:paraId="034F1DAC" w14:textId="043F82E2" w:rsidR="00902457" w:rsidRPr="00891DCD" w:rsidRDefault="00902457" w:rsidP="00891DCD">
                            <w:pPr>
                              <w:pBdr>
                                <w:top w:val="single" w:sz="24" w:space="8" w:color="4F81BD" w:themeColor="accent1"/>
                                <w:bottom w:val="single" w:sz="24" w:space="8" w:color="4F81BD" w:themeColor="accent1"/>
                              </w:pBdr>
                              <w:spacing w:line="300" w:lineRule="exact"/>
                              <w:rPr>
                                <w:rFonts w:ascii="メイリオ" w:eastAsia="メイリオ" w:hAnsi="メイリオ"/>
                                <w:color w:val="0070C0"/>
                                <w:sz w:val="20"/>
                                <w:szCs w:val="20"/>
                              </w:rPr>
                            </w:pPr>
                            <w:r w:rsidRPr="00891DCD">
                              <w:rPr>
                                <w:rFonts w:hint="eastAsia"/>
                                <w:color w:val="0070C0"/>
                                <w:sz w:val="18"/>
                                <w:szCs w:val="18"/>
                              </w:rPr>
                              <w:t>＊実用化プログラム：事業計画上の課題点の洗い出しや必要となる取り組みの整理、</w:t>
                            </w:r>
                            <w:r>
                              <w:rPr>
                                <w:rFonts w:hint="eastAsia"/>
                                <w:color w:val="0070C0"/>
                                <w:sz w:val="18"/>
                                <w:szCs w:val="18"/>
                              </w:rPr>
                              <w:t>実用化の</w:t>
                            </w:r>
                            <w:r w:rsidRPr="00891DCD">
                              <w:rPr>
                                <w:rFonts w:hint="eastAsia"/>
                                <w:color w:val="0070C0"/>
                                <w:sz w:val="18"/>
                                <w:szCs w:val="18"/>
                              </w:rPr>
                              <w:t>検討に</w:t>
                            </w:r>
                            <w:r>
                              <w:rPr>
                                <w:rFonts w:hint="eastAsia"/>
                                <w:color w:val="0070C0"/>
                                <w:sz w:val="18"/>
                                <w:szCs w:val="18"/>
                              </w:rPr>
                              <w:t>必要</w:t>
                            </w:r>
                            <w:r w:rsidRPr="00891DCD">
                              <w:rPr>
                                <w:rFonts w:hint="eastAsia"/>
                                <w:color w:val="0070C0"/>
                                <w:sz w:val="18"/>
                                <w:szCs w:val="18"/>
                              </w:rPr>
                              <w:t>な観点などについて、</w:t>
                            </w:r>
                            <w:r w:rsidRPr="00891DCD">
                              <w:rPr>
                                <w:color w:val="0070C0"/>
                                <w:sz w:val="18"/>
                                <w:szCs w:val="18"/>
                              </w:rPr>
                              <w:t>AMED</w:t>
                            </w:r>
                            <w:r w:rsidRPr="00891DCD">
                              <w:rPr>
                                <w:rFonts w:hint="eastAsia"/>
                                <w:color w:val="0070C0"/>
                                <w:sz w:val="18"/>
                                <w:szCs w:val="18"/>
                              </w:rPr>
                              <w:t>が編成した専門家の知見を活用できる仕組み。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9216D" id="_x0000_s1060" type="#_x0000_t202" style="position:absolute;left:0;text-align:left;margin-left:4.05pt;margin-top:33.2pt;width:492pt;height:121.6pt;z-index:251687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lLwIAAA4EAAAOAAAAZHJzL2Uyb0RvYy54bWysU9uO0zAQfUfiHyy/06TddC9R09WyyyKk&#10;5SItfIDrOI2F7Qm226Q8thLiI/gFxDPfkx9h7LSlgjdEHizbkzmec+bM7LrTiqyFdRJMQcejlBJh&#10;OJTSLAv64f39s0tKnGemZAqMKOhGOHo9f/pk1ja5mEANqhSWIIhxedsUtPa+yZPE8Vpo5kbQCIPB&#10;CqxmHo92mZSWtYiuVTJJ0/OkBVs2FrhwDm/vhiCdR/yqEty/rSonPFEFxdp8XG1cF2FN5jOWLy1r&#10;asn3ZbB/qEIzafDRI9Qd84ysrPwLSktuwUHlRxx0AlUluYgckM04/YPNY80aEbmgOK45yuT+Hyx/&#10;s35niSwLepZeUGKYxib1uy/99nu//dnvvpJ+963f7frtDzyTSRCsbVyOeY8NZvruOXTY+EjeNQ/A&#10;Pzpi4LZmZilurIW2FqzEgschMzlJHXBcAFm0r6HEd9nKQwTqKquDmqgPQXRs3ObYLNF5wvHyfJJd&#10;ZimGOMbG0yw7m8R2Jiw/pDfW+ZcCNAmbglp0Q4Rn6wfnQzksP/wSXjNwL5WKjlCGtAW9mk6mMeEk&#10;oqVHwyqpC3qZhm+wUGD5wpQx2TOphj0+oMyedmA6cPbdohskzw5yLqDcoBAWBoPiQOGmBvuZkhbN&#10;WVD3acWsoES9Mijm1TjLgpvjIZteIHNiTyOL0wgzHKEK6ikZtrc+TsDA+QZFr2SUI3RnqGRfM5ou&#10;qrQfkODq03P86/cYz38BAAD//wMAUEsDBBQABgAIAAAAIQB3bOOD3AAAAAgBAAAPAAAAZHJzL2Rv&#10;d25yZXYueG1sTI/NTsMwEITvSLyDtUjcqN1SoiZkUyEQVxDlR+LmxtskIl5HsduEt2c5wXF2RjPf&#10;ltvZ9+pEY+wCIywXBhRxHVzHDcLb6+PVBlRMlp3tAxPCN0XYVudnpS1cmPiFTrvUKCnhWFiENqWh&#10;0DrWLXkbF2EgFu8QRm+TyLHRbrSTlPter4zJtLcdy0JrB7pvqf7aHT3C+9Ph82NtnpsHfzNMYTaa&#10;fa4RLy/mu1tQieb0F4ZffEGHSpj24cguqh5hs5QgQpatQYmd5ys57BGuTZ6Brkr9/4HqBwAA//8D&#10;AFBLAQItABQABgAIAAAAIQC2gziS/gAAAOEBAAATAAAAAAAAAAAAAAAAAAAAAABbQ29udGVudF9U&#10;eXBlc10ueG1sUEsBAi0AFAAGAAgAAAAhADj9If/WAAAAlAEAAAsAAAAAAAAAAAAAAAAALwEAAF9y&#10;ZWxzLy5yZWxzUEsBAi0AFAAGAAgAAAAhAOJeSaUvAgAADgQAAA4AAAAAAAAAAAAAAAAALgIAAGRy&#10;cy9lMm9Eb2MueG1sUEsBAi0AFAAGAAgAAAAhAHds44PcAAAACAEAAA8AAAAAAAAAAAAAAAAAiQQA&#10;AGRycy9kb3ducmV2LnhtbFBLBQYAAAAABAAEAPMAAACSBQAAAAA=&#10;" filled="f" stroked="f">
                <v:textbox>
                  <w:txbxContent>
                    <w:p w14:paraId="70DABFD8" w14:textId="1417C4CA" w:rsidR="00902457" w:rsidRPr="00904B36" w:rsidRDefault="00902457" w:rsidP="002B4332">
                      <w:pPr>
                        <w:pBdr>
                          <w:top w:val="single" w:sz="24" w:space="8" w:color="4F81BD" w:themeColor="accent1"/>
                          <w:bottom w:val="single" w:sz="24" w:space="8" w:color="4F81BD" w:themeColor="accent1"/>
                        </w:pBdr>
                        <w:spacing w:line="300" w:lineRule="exact"/>
                        <w:rPr>
                          <w:rFonts w:ascii="メイリオ" w:eastAsia="メイリオ" w:hAnsi="メイリオ"/>
                          <w:color w:val="4F81BD" w:themeColor="accent1"/>
                          <w:sz w:val="20"/>
                          <w:szCs w:val="20"/>
                          <w:u w:val="single"/>
                        </w:rPr>
                      </w:pPr>
                      <w:r>
                        <w:rPr>
                          <w:rFonts w:ascii="メイリオ" w:eastAsia="メイリオ" w:hAnsi="メイリオ" w:hint="eastAsia"/>
                          <w:color w:val="4F81BD" w:themeColor="accent1"/>
                          <w:sz w:val="20"/>
                          <w:szCs w:val="20"/>
                        </w:rPr>
                        <w:t>画期的な医療機器の実用化に関する研究分野において、</w:t>
                      </w:r>
                      <w:r w:rsidRPr="00623750">
                        <w:rPr>
                          <w:rFonts w:ascii="メイリオ" w:eastAsia="メイリオ" w:hAnsi="メイリオ" w:hint="eastAsia"/>
                          <w:b/>
                          <w:bCs/>
                          <w:color w:val="4F81BD" w:themeColor="accent1"/>
                          <w:sz w:val="20"/>
                          <w:szCs w:val="20"/>
                          <w:u w:val="single"/>
                        </w:rPr>
                        <w:t>実用化に向けたマネジメント支援（実用化プログラム</w:t>
                      </w:r>
                      <w:r w:rsidRPr="00623750">
                        <w:rPr>
                          <w:rFonts w:ascii="メイリオ" w:eastAsia="メイリオ" w:hAnsi="メイリオ" w:hint="eastAsia"/>
                          <w:b/>
                          <w:bCs/>
                          <w:color w:val="4F81BD" w:themeColor="accent1"/>
                          <w:sz w:val="20"/>
                          <w:szCs w:val="20"/>
                          <w:u w:val="single"/>
                          <w:vertAlign w:val="superscript"/>
                        </w:rPr>
                        <w:t>＊</w:t>
                      </w:r>
                      <w:r w:rsidRPr="00623750">
                        <w:rPr>
                          <w:rFonts w:ascii="メイリオ" w:eastAsia="メイリオ" w:hAnsi="メイリオ" w:hint="eastAsia"/>
                          <w:b/>
                          <w:bCs/>
                          <w:color w:val="4F81BD" w:themeColor="accent1"/>
                          <w:sz w:val="20"/>
                          <w:szCs w:val="20"/>
                          <w:u w:val="single"/>
                        </w:rPr>
                        <w:t>）の審査</w:t>
                      </w:r>
                      <w:r>
                        <w:rPr>
                          <w:rFonts w:ascii="メイリオ" w:eastAsia="メイリオ" w:hAnsi="メイリオ" w:hint="eastAsia"/>
                          <w:b/>
                          <w:bCs/>
                          <w:color w:val="4F81BD" w:themeColor="accent1"/>
                          <w:sz w:val="20"/>
                          <w:szCs w:val="20"/>
                          <w:u w:val="single"/>
                        </w:rPr>
                        <w:t>のみ</w:t>
                      </w:r>
                      <w:r w:rsidRPr="00623750">
                        <w:rPr>
                          <w:rFonts w:ascii="メイリオ" w:eastAsia="メイリオ" w:hAnsi="メイリオ" w:hint="eastAsia"/>
                          <w:b/>
                          <w:bCs/>
                          <w:color w:val="4F81BD" w:themeColor="accent1"/>
                          <w:sz w:val="20"/>
                          <w:szCs w:val="20"/>
                          <w:u w:val="single"/>
                        </w:rPr>
                        <w:t>に使用される書類</w:t>
                      </w:r>
                      <w:r w:rsidRPr="00891DCD">
                        <w:rPr>
                          <w:rFonts w:ascii="メイリオ" w:eastAsia="メイリオ" w:hAnsi="メイリオ" w:hint="eastAsia"/>
                          <w:color w:val="4F81BD" w:themeColor="accent1"/>
                          <w:sz w:val="20"/>
                          <w:szCs w:val="20"/>
                        </w:rPr>
                        <w:t>となります。</w:t>
                      </w:r>
                      <w:r w:rsidRPr="00623750">
                        <w:rPr>
                          <w:rFonts w:ascii="メイリオ" w:eastAsia="メイリオ" w:hAnsi="メイリオ" w:hint="eastAsia"/>
                          <w:b/>
                          <w:bCs/>
                          <w:color w:val="4F81BD" w:themeColor="accent1"/>
                          <w:sz w:val="20"/>
                          <w:szCs w:val="20"/>
                        </w:rPr>
                        <w:t>若手育成の事業は、基礎研究の段階ですので、わかる範囲で記載してください。</w:t>
                      </w:r>
                      <w:r w:rsidRPr="007E0843">
                        <w:rPr>
                          <w:rFonts w:ascii="メイリオ" w:eastAsia="メイリオ" w:hAnsi="メイリオ" w:hint="eastAsia"/>
                          <w:color w:val="4F81BD" w:themeColor="accent1"/>
                          <w:sz w:val="20"/>
                          <w:szCs w:val="20"/>
                        </w:rPr>
                        <w:t>明らかに記載できる範囲の記載があれば、</w:t>
                      </w:r>
                      <w:r>
                        <w:rPr>
                          <w:rFonts w:ascii="メイリオ" w:eastAsia="メイリオ" w:hAnsi="メイリオ" w:hint="eastAsia"/>
                          <w:color w:val="4F81BD" w:themeColor="accent1"/>
                          <w:sz w:val="20"/>
                          <w:szCs w:val="20"/>
                        </w:rPr>
                        <w:t>若手事業</w:t>
                      </w:r>
                      <w:r w:rsidRPr="007E0843">
                        <w:rPr>
                          <w:rFonts w:ascii="メイリオ" w:eastAsia="メイリオ" w:hAnsi="メイリオ" w:hint="eastAsia"/>
                          <w:color w:val="4F81BD" w:themeColor="accent1"/>
                          <w:sz w:val="20"/>
                          <w:szCs w:val="20"/>
                        </w:rPr>
                        <w:t>の採択には影響いたしません。</w:t>
                      </w:r>
                      <w:r w:rsidRPr="00904B36">
                        <w:rPr>
                          <w:rFonts w:ascii="メイリオ" w:eastAsia="メイリオ" w:hAnsi="メイリオ" w:hint="eastAsia"/>
                          <w:color w:val="4F81BD" w:themeColor="accent1"/>
                          <w:sz w:val="20"/>
                          <w:szCs w:val="20"/>
                          <w:u w:val="single"/>
                        </w:rPr>
                        <w:t>若手事業の採択にかかわらず、本プログラム</w:t>
                      </w:r>
                      <w:r>
                        <w:rPr>
                          <w:rFonts w:ascii="メイリオ" w:eastAsia="メイリオ" w:hAnsi="メイリオ" w:hint="eastAsia"/>
                          <w:color w:val="4F81BD" w:themeColor="accent1"/>
                          <w:sz w:val="20"/>
                          <w:szCs w:val="20"/>
                          <w:u w:val="single"/>
                        </w:rPr>
                        <w:t>に採択された</w:t>
                      </w:r>
                      <w:r w:rsidRPr="00904B36">
                        <w:rPr>
                          <w:rFonts w:ascii="メイリオ" w:eastAsia="メイリオ" w:hAnsi="メイリオ" w:hint="eastAsia"/>
                          <w:color w:val="4F81BD" w:themeColor="accent1"/>
                          <w:sz w:val="20"/>
                          <w:szCs w:val="20"/>
                          <w:u w:val="single"/>
                        </w:rPr>
                        <w:t>課題は当該プログラムを活用いただけます。</w:t>
                      </w:r>
                    </w:p>
                    <w:p w14:paraId="034F1DAC" w14:textId="043F82E2" w:rsidR="00902457" w:rsidRPr="00891DCD" w:rsidRDefault="00902457" w:rsidP="00891DCD">
                      <w:pPr>
                        <w:pBdr>
                          <w:top w:val="single" w:sz="24" w:space="8" w:color="4F81BD" w:themeColor="accent1"/>
                          <w:bottom w:val="single" w:sz="24" w:space="8" w:color="4F81BD" w:themeColor="accent1"/>
                        </w:pBdr>
                        <w:spacing w:line="300" w:lineRule="exact"/>
                        <w:rPr>
                          <w:rFonts w:ascii="メイリオ" w:eastAsia="メイリオ" w:hAnsi="メイリオ"/>
                          <w:color w:val="0070C0"/>
                          <w:sz w:val="20"/>
                          <w:szCs w:val="20"/>
                        </w:rPr>
                      </w:pPr>
                      <w:r w:rsidRPr="00891DCD">
                        <w:rPr>
                          <w:rFonts w:hint="eastAsia"/>
                          <w:color w:val="0070C0"/>
                          <w:sz w:val="18"/>
                          <w:szCs w:val="18"/>
                        </w:rPr>
                        <w:t>＊実用化プログラム：事業計画上の課題点の洗い出しや必要となる取り組みの整理、</w:t>
                      </w:r>
                      <w:r>
                        <w:rPr>
                          <w:rFonts w:hint="eastAsia"/>
                          <w:color w:val="0070C0"/>
                          <w:sz w:val="18"/>
                          <w:szCs w:val="18"/>
                        </w:rPr>
                        <w:t>実用化の</w:t>
                      </w:r>
                      <w:r w:rsidRPr="00891DCD">
                        <w:rPr>
                          <w:rFonts w:hint="eastAsia"/>
                          <w:color w:val="0070C0"/>
                          <w:sz w:val="18"/>
                          <w:szCs w:val="18"/>
                        </w:rPr>
                        <w:t>検討に</w:t>
                      </w:r>
                      <w:r>
                        <w:rPr>
                          <w:rFonts w:hint="eastAsia"/>
                          <w:color w:val="0070C0"/>
                          <w:sz w:val="18"/>
                          <w:szCs w:val="18"/>
                        </w:rPr>
                        <w:t>必要</w:t>
                      </w:r>
                      <w:r w:rsidRPr="00891DCD">
                        <w:rPr>
                          <w:rFonts w:hint="eastAsia"/>
                          <w:color w:val="0070C0"/>
                          <w:sz w:val="18"/>
                          <w:szCs w:val="18"/>
                        </w:rPr>
                        <w:t>な観点などについて、</w:t>
                      </w:r>
                      <w:r w:rsidRPr="00891DCD">
                        <w:rPr>
                          <w:color w:val="0070C0"/>
                          <w:sz w:val="18"/>
                          <w:szCs w:val="18"/>
                        </w:rPr>
                        <w:t>AMED</w:t>
                      </w:r>
                      <w:r w:rsidRPr="00891DCD">
                        <w:rPr>
                          <w:rFonts w:hint="eastAsia"/>
                          <w:color w:val="0070C0"/>
                          <w:sz w:val="18"/>
                          <w:szCs w:val="18"/>
                        </w:rPr>
                        <w:t>が編成した専門家の知見を活用できる仕組み。</w:t>
                      </w:r>
                    </w:p>
                  </w:txbxContent>
                </v:textbox>
                <w10:wrap type="topAndBottom"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4</w:t>
      </w:r>
    </w:p>
    <w:p w14:paraId="7E8BC0AC" w14:textId="3780901F" w:rsidR="006F79E2" w:rsidRPr="00A75138" w:rsidRDefault="006F79E2" w:rsidP="00891DCD">
      <w:pPr>
        <w:snapToGrid w:val="0"/>
        <w:spacing w:line="300" w:lineRule="exact"/>
        <w:jc w:val="center"/>
        <w:rPr>
          <w:rFonts w:ascii="メイリオ" w:eastAsia="メイリオ" w:hAnsi="メイリオ"/>
          <w:b/>
          <w:kern w:val="0"/>
          <w:sz w:val="24"/>
          <w:szCs w:val="24"/>
        </w:rPr>
      </w:pPr>
      <w:r w:rsidRPr="00A75138">
        <w:rPr>
          <w:rFonts w:ascii="メイリオ" w:eastAsia="メイリオ" w:hAnsi="メイリオ" w:hint="eastAsia"/>
          <w:b/>
          <w:kern w:val="0"/>
          <w:sz w:val="24"/>
          <w:szCs w:val="24"/>
        </w:rPr>
        <w:t>研究内容と開発対象物に関する概要</w:t>
      </w:r>
    </w:p>
    <w:p w14:paraId="03AD4D95" w14:textId="7C4D3CD1" w:rsidR="006F79E2" w:rsidRPr="00891DCD" w:rsidRDefault="00CB3E97" w:rsidP="00891DCD">
      <w:pPr>
        <w:pStyle w:val="af5"/>
        <w:spacing w:line="300" w:lineRule="exact"/>
        <w:rPr>
          <w:rFonts w:ascii="メイリオ" w:eastAsia="メイリオ" w:hAnsi="メイリオ"/>
          <w:color w:val="000000" w:themeColor="text1"/>
          <w:sz w:val="20"/>
          <w:szCs w:val="21"/>
        </w:rPr>
      </w:pPr>
      <w:r>
        <w:rPr>
          <w:rFonts w:ascii="メイリオ" w:eastAsia="メイリオ" w:hAnsi="メイリオ" w:hint="eastAsia"/>
          <w:color w:val="000000" w:themeColor="text1"/>
          <w:sz w:val="21"/>
          <w:szCs w:val="21"/>
          <w:u w:val="single"/>
        </w:rPr>
        <w:t>補助事業</w:t>
      </w:r>
      <w:r w:rsidR="006F79E2" w:rsidRPr="00891DCD">
        <w:rPr>
          <w:rFonts w:ascii="メイリオ" w:eastAsia="メイリオ" w:hAnsi="メイリオ" w:hint="eastAsia"/>
          <w:color w:val="000000" w:themeColor="text1"/>
          <w:sz w:val="21"/>
          <w:szCs w:val="21"/>
          <w:u w:val="single"/>
        </w:rPr>
        <w:t>提案の要旨</w:t>
      </w:r>
      <w:r w:rsidR="006F79E2" w:rsidRPr="00891DCD">
        <w:rPr>
          <w:rFonts w:ascii="メイリオ" w:eastAsia="メイリオ" w:hAnsi="メイリオ" w:hint="eastAsia"/>
          <w:color w:val="000000" w:themeColor="text1"/>
          <w:sz w:val="21"/>
          <w:szCs w:val="21"/>
        </w:rPr>
        <w:t xml:space="preserve">　</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7364"/>
      </w:tblGrid>
      <w:tr w:rsidR="006F79E2" w:rsidRPr="006F79E2" w14:paraId="7E902C3E" w14:textId="77777777" w:rsidTr="00891DCD">
        <w:trPr>
          <w:trHeight w:val="211"/>
        </w:trPr>
        <w:tc>
          <w:tcPr>
            <w:tcW w:w="1285" w:type="pct"/>
            <w:vAlign w:val="center"/>
          </w:tcPr>
          <w:p w14:paraId="2A8605A0"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事業名</w:t>
            </w:r>
          </w:p>
        </w:tc>
        <w:tc>
          <w:tcPr>
            <w:tcW w:w="3715" w:type="pct"/>
            <w:tcMar>
              <w:left w:w="227" w:type="dxa"/>
            </w:tcMar>
            <w:vAlign w:val="center"/>
          </w:tcPr>
          <w:p w14:paraId="7292A350" w14:textId="0D820788" w:rsidR="006F79E2" w:rsidRPr="00891DCD" w:rsidRDefault="006F79E2" w:rsidP="00891DCD">
            <w:pPr>
              <w:spacing w:line="300" w:lineRule="exact"/>
              <w:rPr>
                <w:rFonts w:ascii="メイリオ" w:eastAsia="メイリオ" w:hAnsi="メイリオ" w:cs="ＭＳ Ｐゴシック"/>
                <w:iCs/>
                <w:color w:val="3333FF"/>
                <w:kern w:val="0"/>
                <w:szCs w:val="21"/>
              </w:rPr>
            </w:pPr>
            <w:r w:rsidRPr="00891DCD">
              <w:rPr>
                <w:rFonts w:ascii="メイリオ" w:eastAsia="メイリオ" w:hAnsi="メイリオ" w:cs="ＭＳ Ｐゴシック" w:hint="eastAsia"/>
                <w:iCs/>
                <w:kern w:val="0"/>
                <w:szCs w:val="21"/>
              </w:rPr>
              <w:t>官民による若手研究者発掘支援事業</w:t>
            </w:r>
          </w:p>
        </w:tc>
      </w:tr>
      <w:tr w:rsidR="006F79E2" w:rsidRPr="006F79E2" w14:paraId="5AFCBB2D" w14:textId="77777777" w:rsidTr="00891DCD">
        <w:trPr>
          <w:trHeight w:val="364"/>
        </w:trPr>
        <w:tc>
          <w:tcPr>
            <w:tcW w:w="1285" w:type="pct"/>
            <w:vAlign w:val="center"/>
          </w:tcPr>
          <w:p w14:paraId="7BFE5436" w14:textId="3A232157" w:rsidR="006F79E2" w:rsidRPr="00891DCD" w:rsidRDefault="00CB3E97" w:rsidP="00891DCD">
            <w:pPr>
              <w:spacing w:line="300" w:lineRule="exact"/>
              <w:jc w:val="center"/>
              <w:rPr>
                <w:rFonts w:ascii="メイリオ" w:eastAsia="メイリオ" w:hAnsi="メイリオ"/>
                <w:color w:val="000000" w:themeColor="text1"/>
              </w:rPr>
            </w:pPr>
            <w:r>
              <w:rPr>
                <w:rFonts w:ascii="メイリオ" w:eastAsia="メイリオ" w:hAnsi="メイリオ" w:hint="eastAsia"/>
                <w:color w:val="000000" w:themeColor="text1"/>
              </w:rPr>
              <w:t>補助事業</w:t>
            </w:r>
            <w:r w:rsidR="006F79E2" w:rsidRPr="00891DCD">
              <w:rPr>
                <w:rFonts w:ascii="メイリオ" w:eastAsia="メイリオ" w:hAnsi="メイリオ" w:hint="eastAsia"/>
                <w:color w:val="000000" w:themeColor="text1"/>
              </w:rPr>
              <w:t>課題名</w:t>
            </w:r>
          </w:p>
        </w:tc>
        <w:tc>
          <w:tcPr>
            <w:tcW w:w="3715" w:type="pct"/>
            <w:tcMar>
              <w:left w:w="227" w:type="dxa"/>
            </w:tcMar>
            <w:vAlign w:val="center"/>
          </w:tcPr>
          <w:p w14:paraId="66F18809"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4CBBA5CA" w14:textId="77777777" w:rsidTr="00891DCD">
        <w:trPr>
          <w:trHeight w:val="867"/>
        </w:trPr>
        <w:tc>
          <w:tcPr>
            <w:tcW w:w="1285" w:type="pct"/>
            <w:vAlign w:val="center"/>
          </w:tcPr>
          <w:p w14:paraId="2CA59B7E"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研究の種類</w:t>
            </w:r>
          </w:p>
          <w:p w14:paraId="684B0B0F" w14:textId="77777777" w:rsidR="006F79E2" w:rsidRPr="00891DCD" w:rsidRDefault="006F79E2" w:rsidP="00891DCD">
            <w:pPr>
              <w:spacing w:line="300" w:lineRule="exact"/>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※研究期間内に実施する</w:t>
            </w:r>
          </w:p>
          <w:p w14:paraId="21F439EF"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ものを全て選択</w:t>
            </w:r>
          </w:p>
        </w:tc>
        <w:tc>
          <w:tcPr>
            <w:tcW w:w="3715" w:type="pct"/>
            <w:tcMar>
              <w:left w:w="227" w:type="dxa"/>
            </w:tcMar>
            <w:vAlign w:val="center"/>
          </w:tcPr>
          <w:p w14:paraId="520F5011" w14:textId="67C2FDFD" w:rsidR="006F79E2" w:rsidRDefault="006F79E2" w:rsidP="006F79E2">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□基礎研究　</w:t>
            </w:r>
            <w:r w:rsidR="006B449E">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w:t>
            </w:r>
            <w:r w:rsidR="006B449E">
              <w:rPr>
                <w:rFonts w:ascii="メイリオ" w:eastAsia="メイリオ" w:hAnsi="メイリオ" w:hint="eastAsia"/>
                <w:color w:val="000000" w:themeColor="text1"/>
              </w:rPr>
              <w:t>製品開発　　□非臨床試験</w:t>
            </w:r>
          </w:p>
          <w:p w14:paraId="315F467D" w14:textId="6C7B5240"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□臨床研究　　□探索的医師主導治験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□検証的医師主導治験</w:t>
            </w:r>
          </w:p>
          <w:p w14:paraId="78C23016" w14:textId="3E96BF42"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sz w:val="18"/>
              </w:rPr>
              <w:t>※臨床研究・</w:t>
            </w:r>
            <w:r w:rsidRPr="00891DCD">
              <w:rPr>
                <w:rFonts w:ascii="メイリオ" w:eastAsia="メイリオ" w:hAnsi="メイリオ"/>
                <w:color w:val="000000" w:themeColor="text1"/>
                <w:sz w:val="18"/>
              </w:rPr>
              <w:t>医師主導治験</w:t>
            </w:r>
            <w:r w:rsidRPr="00891DCD">
              <w:rPr>
                <w:rFonts w:ascii="メイリオ" w:eastAsia="メイリオ" w:hAnsi="メイリオ" w:hint="eastAsia"/>
                <w:color w:val="000000" w:themeColor="text1"/>
                <w:sz w:val="18"/>
              </w:rPr>
              <w:t>実施する場合は、プロトコル又はプロトコルコンセプトを</w:t>
            </w:r>
            <w:r w:rsidRPr="00891DCD">
              <w:rPr>
                <w:rFonts w:ascii="メイリオ" w:eastAsia="メイリオ" w:hAnsi="メイリオ"/>
                <w:color w:val="000000" w:themeColor="text1"/>
                <w:sz w:val="18"/>
              </w:rPr>
              <w:t>e-Radに添付してください。(別紙、様式自由)</w:t>
            </w:r>
          </w:p>
        </w:tc>
      </w:tr>
      <w:tr w:rsidR="006F79E2" w:rsidRPr="006F79E2" w14:paraId="5FB58630" w14:textId="77777777" w:rsidTr="00891DCD">
        <w:trPr>
          <w:trHeight w:val="673"/>
        </w:trPr>
        <w:tc>
          <w:tcPr>
            <w:tcW w:w="1285" w:type="pct"/>
            <w:vAlign w:val="center"/>
          </w:tcPr>
          <w:p w14:paraId="55D42281"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満たすべき医療ニーズ</w:t>
            </w:r>
          </w:p>
          <w:p w14:paraId="463C8CD3"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※一文で記載</w:t>
            </w:r>
          </w:p>
        </w:tc>
        <w:tc>
          <w:tcPr>
            <w:tcW w:w="3715" w:type="pct"/>
            <w:tcMar>
              <w:left w:w="227" w:type="dxa"/>
            </w:tcMar>
            <w:vAlign w:val="center"/>
          </w:tcPr>
          <w:p w14:paraId="1BF34BF4" w14:textId="77777777" w:rsidR="006F79E2" w:rsidRPr="00891DCD" w:rsidRDefault="006F79E2" w:rsidP="00891DCD">
            <w:pPr>
              <w:spacing w:line="300" w:lineRule="exact"/>
              <w:rPr>
                <w:rFonts w:ascii="メイリオ" w:eastAsia="メイリオ" w:hAnsi="メイリオ"/>
                <w:color w:val="4F81BD" w:themeColor="accent1"/>
              </w:rPr>
            </w:pPr>
            <w:r w:rsidRPr="00891DCD">
              <w:rPr>
                <w:rFonts w:ascii="メイリオ" w:eastAsia="メイリオ" w:hAnsi="メイリオ" w:cs="Times New Roman" w:hint="eastAsia"/>
                <w:i/>
                <w:color w:val="4F81BD" w:themeColor="accent1"/>
                <w:kern w:val="0"/>
                <w:szCs w:val="21"/>
              </w:rPr>
              <w:t>「どのような人に対し」、「どんな結果をもたらすために」、「何をどうしたいか」について、１文で端的かつ具体的に記述してください。</w:t>
            </w:r>
          </w:p>
        </w:tc>
      </w:tr>
      <w:tr w:rsidR="006F79E2" w:rsidRPr="006F79E2" w14:paraId="3BFDFC82" w14:textId="77777777" w:rsidTr="00891DCD">
        <w:trPr>
          <w:trHeight w:val="868"/>
        </w:trPr>
        <w:tc>
          <w:tcPr>
            <w:tcW w:w="1285" w:type="pct"/>
            <w:vAlign w:val="center"/>
          </w:tcPr>
          <w:p w14:paraId="51E9C244"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研究目的</w:t>
            </w:r>
          </w:p>
          <w:p w14:paraId="0FCE9AF3" w14:textId="638E04FE"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000B0FB3">
              <w:rPr>
                <w:rFonts w:ascii="メイリオ" w:eastAsia="メイリオ" w:hAnsi="メイリオ" w:hint="eastAsia"/>
                <w:color w:val="000000" w:themeColor="text1"/>
              </w:rPr>
              <w:t>30</w:t>
            </w:r>
            <w:r w:rsidRPr="00891DCD">
              <w:rPr>
                <w:rFonts w:ascii="メイリオ" w:eastAsia="メイリオ" w:hAnsi="メイリオ"/>
                <w:color w:val="000000" w:themeColor="text1"/>
              </w:rPr>
              <w:t>0</w:t>
            </w:r>
            <w:r w:rsidRPr="00891DCD">
              <w:rPr>
                <w:rFonts w:ascii="メイリオ" w:eastAsia="メイリオ" w:hAnsi="メイリオ" w:hint="eastAsia"/>
                <w:color w:val="000000" w:themeColor="text1"/>
              </w:rPr>
              <w:t>文字以内）</w:t>
            </w:r>
          </w:p>
        </w:tc>
        <w:tc>
          <w:tcPr>
            <w:tcW w:w="3715" w:type="pct"/>
            <w:tcMar>
              <w:left w:w="227" w:type="dxa"/>
            </w:tcMar>
            <w:vAlign w:val="center"/>
          </w:tcPr>
          <w:p w14:paraId="041B1381"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w:t>
            </w:r>
            <w:r w:rsidRPr="00891DCD">
              <w:rPr>
                <w:rFonts w:ascii="メイリオ" w:eastAsia="メイリオ" w:hAnsi="メイリオ"/>
                <w:i/>
                <w:color w:val="4F81BD" w:themeColor="accent1"/>
              </w:rPr>
              <w:t>医療ニーズ</w:t>
            </w:r>
            <w:r w:rsidRPr="00891DCD">
              <w:rPr>
                <w:rFonts w:ascii="メイリオ" w:eastAsia="メイリオ" w:hAnsi="メイリオ" w:hint="eastAsia"/>
                <w:i/>
                <w:color w:val="4F81BD" w:themeColor="accent1"/>
              </w:rPr>
              <w:t>を</w:t>
            </w:r>
            <w:r w:rsidRPr="00891DCD">
              <w:rPr>
                <w:rFonts w:ascii="メイリオ" w:eastAsia="メイリオ" w:hAnsi="メイリオ"/>
                <w:i/>
                <w:color w:val="4F81BD" w:themeColor="accent1"/>
              </w:rPr>
              <w:t>満たす</w:t>
            </w:r>
            <w:r w:rsidRPr="00891DCD">
              <w:rPr>
                <w:rFonts w:ascii="メイリオ" w:eastAsia="メイリオ" w:hAnsi="メイリオ" w:hint="eastAsia"/>
                <w:i/>
                <w:color w:val="4F81BD" w:themeColor="accent1"/>
              </w:rPr>
              <w:t>ために</w:t>
            </w:r>
            <w:r w:rsidRPr="00891DCD">
              <w:rPr>
                <w:rFonts w:ascii="メイリオ" w:eastAsia="メイリオ" w:hAnsi="メイリオ"/>
                <w:i/>
                <w:color w:val="4F81BD" w:themeColor="accent1"/>
              </w:rPr>
              <w:t>どのような</w:t>
            </w:r>
            <w:r w:rsidRPr="00891DCD">
              <w:rPr>
                <w:rFonts w:ascii="メイリオ" w:eastAsia="メイリオ" w:hAnsi="メイリオ" w:hint="eastAsia"/>
                <w:i/>
                <w:color w:val="4F81BD" w:themeColor="accent1"/>
              </w:rPr>
              <w:t>医療機器</w:t>
            </w:r>
            <w:r w:rsidRPr="00891DCD">
              <w:rPr>
                <w:rFonts w:ascii="メイリオ" w:eastAsia="メイリオ" w:hAnsi="メイリオ"/>
                <w:i/>
                <w:color w:val="4F81BD" w:themeColor="accent1"/>
              </w:rPr>
              <w:t>（</w:t>
            </w:r>
            <w:r w:rsidRPr="00891DCD">
              <w:rPr>
                <w:rFonts w:ascii="メイリオ" w:eastAsia="メイリオ" w:hAnsi="メイリオ" w:hint="eastAsia"/>
                <w:i/>
                <w:color w:val="4F81BD" w:themeColor="accent1"/>
              </w:rPr>
              <w:t>および、</w:t>
            </w:r>
            <w:r w:rsidRPr="00891DCD">
              <w:rPr>
                <w:rFonts w:ascii="メイリオ" w:eastAsia="メイリオ" w:hAnsi="メイリオ"/>
                <w:i/>
                <w:color w:val="4F81BD" w:themeColor="accent1"/>
              </w:rPr>
              <w:t>機器により創出される</w:t>
            </w:r>
            <w:r w:rsidRPr="00891DCD">
              <w:rPr>
                <w:rFonts w:ascii="メイリオ" w:eastAsia="メイリオ" w:hAnsi="メイリオ" w:hint="eastAsia"/>
                <w:i/>
                <w:color w:val="4F81BD" w:themeColor="accent1"/>
              </w:rPr>
              <w:t>医療技術</w:t>
            </w:r>
            <w:r w:rsidRPr="00891DCD">
              <w:rPr>
                <w:rFonts w:ascii="メイリオ" w:eastAsia="メイリオ" w:hAnsi="メイリオ"/>
                <w:i/>
                <w:color w:val="4F81BD" w:themeColor="accent1"/>
              </w:rPr>
              <w:t>）を</w:t>
            </w:r>
            <w:r w:rsidRPr="00891DCD">
              <w:rPr>
                <w:rFonts w:ascii="メイリオ" w:eastAsia="メイリオ" w:hAnsi="メイリオ" w:hint="eastAsia"/>
                <w:i/>
                <w:color w:val="4F81BD" w:themeColor="accent1"/>
              </w:rPr>
              <w:t>確立</w:t>
            </w:r>
            <w:r w:rsidRPr="00891DCD">
              <w:rPr>
                <w:rFonts w:ascii="メイリオ" w:eastAsia="メイリオ" w:hAnsi="メイリオ"/>
                <w:i/>
                <w:color w:val="4F81BD" w:themeColor="accent1"/>
              </w:rPr>
              <w:t>するか</w:t>
            </w:r>
            <w:r w:rsidRPr="00891DCD">
              <w:rPr>
                <w:rFonts w:ascii="メイリオ" w:eastAsia="メイリオ" w:hAnsi="メイリオ" w:hint="eastAsia"/>
                <w:i/>
                <w:color w:val="4F81BD" w:themeColor="accent1"/>
              </w:rPr>
              <w:t>わかるように</w:t>
            </w:r>
            <w:r w:rsidRPr="00891DCD">
              <w:rPr>
                <w:rFonts w:ascii="メイリオ" w:eastAsia="メイリオ" w:hAnsi="メイリオ"/>
                <w:i/>
                <w:color w:val="4F81BD" w:themeColor="accent1"/>
              </w:rPr>
              <w:t>記述してください。</w:t>
            </w:r>
          </w:p>
          <w:p w14:paraId="1DC7EA52"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・研究期間</w:t>
            </w:r>
            <w:r w:rsidRPr="00891DCD">
              <w:rPr>
                <w:rFonts w:ascii="メイリオ" w:eastAsia="メイリオ" w:hAnsi="メイリオ"/>
                <w:i/>
                <w:color w:val="4F81BD" w:themeColor="accent1"/>
              </w:rPr>
              <w:t>終了時点の</w:t>
            </w:r>
            <w:r w:rsidRPr="00891DCD">
              <w:rPr>
                <w:rFonts w:ascii="メイリオ" w:eastAsia="メイリオ" w:hAnsi="メイリオ" w:hint="eastAsia"/>
                <w:i/>
                <w:color w:val="4F81BD" w:themeColor="accent1"/>
              </w:rPr>
              <w:t>達成</w:t>
            </w:r>
            <w:r w:rsidRPr="00891DCD">
              <w:rPr>
                <w:rFonts w:ascii="メイリオ" w:eastAsia="メイリオ" w:hAnsi="メイリオ"/>
                <w:i/>
                <w:color w:val="4F81BD" w:themeColor="accent1"/>
              </w:rPr>
              <w:t>目標</w:t>
            </w:r>
            <w:r w:rsidRPr="00891DCD">
              <w:rPr>
                <w:rFonts w:ascii="メイリオ" w:eastAsia="メイリオ" w:hAnsi="メイリオ" w:hint="eastAsia"/>
                <w:i/>
                <w:color w:val="4F81BD" w:themeColor="accent1"/>
              </w:rPr>
              <w:t>も必ず</w:t>
            </w:r>
            <w:r w:rsidRPr="00891DCD">
              <w:rPr>
                <w:rFonts w:ascii="メイリオ" w:eastAsia="メイリオ" w:hAnsi="メイリオ"/>
                <w:i/>
                <w:color w:val="4F81BD" w:themeColor="accent1"/>
              </w:rPr>
              <w:t>記述してください。</w:t>
            </w:r>
          </w:p>
          <w:p w14:paraId="197516F2"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w:t>
            </w:r>
            <w:r w:rsidRPr="00891DCD">
              <w:rPr>
                <w:rFonts w:ascii="メイリオ" w:eastAsia="メイリオ" w:hAnsi="メイリオ"/>
                <w:i/>
                <w:color w:val="4F81BD" w:themeColor="accent1"/>
              </w:rPr>
              <w:t>目標はできる</w:t>
            </w:r>
            <w:r w:rsidRPr="00891DCD">
              <w:rPr>
                <w:rFonts w:ascii="メイリオ" w:eastAsia="メイリオ" w:hAnsi="メイリオ" w:hint="eastAsia"/>
                <w:i/>
                <w:color w:val="4F81BD" w:themeColor="accent1"/>
              </w:rPr>
              <w:t>限</w:t>
            </w:r>
            <w:r w:rsidRPr="00891DCD">
              <w:rPr>
                <w:rFonts w:ascii="メイリオ" w:eastAsia="メイリオ" w:hAnsi="メイリオ"/>
                <w:i/>
                <w:color w:val="4F81BD" w:themeColor="accent1"/>
              </w:rPr>
              <w:t>り定量的</w:t>
            </w:r>
            <w:r w:rsidRPr="00891DCD">
              <w:rPr>
                <w:rFonts w:ascii="メイリオ" w:eastAsia="メイリオ" w:hAnsi="メイリオ" w:hint="eastAsia"/>
                <w:i/>
                <w:color w:val="4F81BD" w:themeColor="accent1"/>
              </w:rPr>
              <w:t>に</w:t>
            </w:r>
            <w:r w:rsidRPr="00891DCD">
              <w:rPr>
                <w:rFonts w:ascii="メイリオ" w:eastAsia="メイリオ" w:hAnsi="メイリオ"/>
                <w:i/>
                <w:color w:val="4F81BD" w:themeColor="accent1"/>
              </w:rPr>
              <w:t>記述してください。）</w:t>
            </w:r>
          </w:p>
        </w:tc>
      </w:tr>
      <w:tr w:rsidR="006F79E2" w:rsidRPr="006F79E2" w14:paraId="5D4221C3" w14:textId="77777777" w:rsidTr="006F79E2">
        <w:trPr>
          <w:trHeight w:val="174"/>
        </w:trPr>
        <w:tc>
          <w:tcPr>
            <w:tcW w:w="1285" w:type="pct"/>
            <w:vAlign w:val="center"/>
          </w:tcPr>
          <w:p w14:paraId="19CCE2B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研究概要・研究デザイン</w:t>
            </w:r>
          </w:p>
          <w:p w14:paraId="64225800"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Pr="00891DCD">
              <w:rPr>
                <w:rFonts w:ascii="メイリオ" w:eastAsia="メイリオ" w:hAnsi="メイリオ"/>
                <w:color w:val="000000" w:themeColor="text1"/>
              </w:rPr>
              <w:t>400</w:t>
            </w:r>
            <w:r w:rsidRPr="00891DCD">
              <w:rPr>
                <w:rFonts w:ascii="メイリオ" w:eastAsia="メイリオ" w:hAnsi="メイリオ" w:hint="eastAsia"/>
                <w:color w:val="000000" w:themeColor="text1"/>
              </w:rPr>
              <w:t>文字以内）</w:t>
            </w:r>
          </w:p>
        </w:tc>
        <w:tc>
          <w:tcPr>
            <w:tcW w:w="3715" w:type="pct"/>
            <w:tcMar>
              <w:left w:w="227" w:type="dxa"/>
            </w:tcMar>
            <w:vAlign w:val="center"/>
          </w:tcPr>
          <w:p w14:paraId="1496E9D2" w14:textId="77777777" w:rsidR="006F79E2" w:rsidRPr="00891DCD" w:rsidRDefault="006F79E2" w:rsidP="00891DCD">
            <w:pPr>
              <w:spacing w:line="300" w:lineRule="exact"/>
              <w:rPr>
                <w:rFonts w:ascii="メイリオ" w:eastAsia="メイリオ" w:hAnsi="メイリオ"/>
                <w:color w:val="000000" w:themeColor="text1"/>
              </w:rPr>
            </w:pPr>
          </w:p>
          <w:p w14:paraId="7C94CD64" w14:textId="77777777" w:rsidR="006F79E2" w:rsidRPr="00891DCD" w:rsidRDefault="006F79E2" w:rsidP="00891DCD">
            <w:pPr>
              <w:spacing w:line="300" w:lineRule="exact"/>
              <w:rPr>
                <w:rFonts w:ascii="メイリオ" w:eastAsia="メイリオ" w:hAnsi="メイリオ"/>
                <w:color w:val="000000" w:themeColor="text1"/>
              </w:rPr>
            </w:pPr>
          </w:p>
          <w:p w14:paraId="739866B1" w14:textId="77777777" w:rsidR="006F79E2" w:rsidRPr="00891DCD" w:rsidRDefault="006F79E2" w:rsidP="00891DCD">
            <w:pPr>
              <w:spacing w:line="300" w:lineRule="exact"/>
              <w:rPr>
                <w:rFonts w:ascii="メイリオ" w:eastAsia="メイリオ" w:hAnsi="メイリオ"/>
                <w:color w:val="000000" w:themeColor="text1"/>
              </w:rPr>
            </w:pPr>
          </w:p>
          <w:p w14:paraId="38A88DC3" w14:textId="77777777" w:rsidR="006F79E2" w:rsidRPr="00891DCD" w:rsidRDefault="006F79E2" w:rsidP="00891DCD">
            <w:pPr>
              <w:spacing w:line="300" w:lineRule="exact"/>
              <w:rPr>
                <w:rFonts w:ascii="メイリオ" w:eastAsia="メイリオ" w:hAnsi="メイリオ"/>
                <w:color w:val="000000" w:themeColor="text1"/>
              </w:rPr>
            </w:pPr>
          </w:p>
          <w:p w14:paraId="35533640" w14:textId="77777777" w:rsidR="006F79E2" w:rsidRPr="00891DCD" w:rsidRDefault="006F79E2" w:rsidP="00891DCD">
            <w:pPr>
              <w:spacing w:line="300" w:lineRule="exact"/>
              <w:rPr>
                <w:rFonts w:ascii="メイリオ" w:eastAsia="メイリオ" w:hAnsi="メイリオ"/>
                <w:noProof/>
                <w:color w:val="000000" w:themeColor="text1"/>
                <w:sz w:val="18"/>
              </w:rPr>
            </w:pPr>
          </w:p>
          <w:p w14:paraId="545508DE"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1C0DD9E8" w14:textId="77777777" w:rsidTr="00891DCD">
        <w:trPr>
          <w:trHeight w:val="1311"/>
        </w:trPr>
        <w:tc>
          <w:tcPr>
            <w:tcW w:w="1285" w:type="pct"/>
            <w:vAlign w:val="center"/>
          </w:tcPr>
          <w:p w14:paraId="4D160C02"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cstheme="majorHAnsi"/>
                <w:color w:val="000000" w:themeColor="text1"/>
              </w:rPr>
              <w:t>AMED</w:t>
            </w:r>
            <w:r w:rsidRPr="00891DCD">
              <w:rPr>
                <w:rFonts w:ascii="メイリオ" w:eastAsia="メイリオ" w:hAnsi="メイリオ" w:hint="eastAsia"/>
                <w:color w:val="000000" w:themeColor="text1"/>
              </w:rPr>
              <w:t>事業で開発支援</w:t>
            </w:r>
          </w:p>
          <w:p w14:paraId="61D77E38"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したシーズへの該当</w:t>
            </w:r>
          </w:p>
          <w:p w14:paraId="06AA2011"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※臨床研究や</w:t>
            </w:r>
            <w:r w:rsidRPr="00891DCD">
              <w:rPr>
                <w:rFonts w:ascii="メイリオ" w:eastAsia="メイリオ" w:hAnsi="メイリオ"/>
                <w:color w:val="000000" w:themeColor="text1"/>
                <w:sz w:val="18"/>
              </w:rPr>
              <w:t>治験</w:t>
            </w:r>
            <w:r w:rsidRPr="00891DCD">
              <w:rPr>
                <w:rFonts w:ascii="メイリオ" w:eastAsia="メイリオ" w:hAnsi="メイリオ" w:hint="eastAsia"/>
                <w:color w:val="000000" w:themeColor="text1"/>
                <w:sz w:val="18"/>
              </w:rPr>
              <w:t>に</w:t>
            </w:r>
            <w:r w:rsidRPr="00891DCD">
              <w:rPr>
                <w:rFonts w:ascii="メイリオ" w:eastAsia="メイリオ" w:hAnsi="メイリオ"/>
                <w:color w:val="000000" w:themeColor="text1"/>
                <w:sz w:val="18"/>
              </w:rPr>
              <w:t>必要な機器開発が完了した場合</w:t>
            </w:r>
            <w:r w:rsidRPr="00891DCD">
              <w:rPr>
                <w:rFonts w:ascii="メイリオ" w:eastAsia="メイリオ" w:hAnsi="メイリオ" w:hint="eastAsia"/>
                <w:color w:val="000000" w:themeColor="text1"/>
                <w:sz w:val="18"/>
              </w:rPr>
              <w:t>のみ</w:t>
            </w:r>
          </w:p>
          <w:p w14:paraId="479CE4AC"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w:t>
            </w:r>
            <w:r w:rsidRPr="00891DCD">
              <w:rPr>
                <w:rFonts w:ascii="メイリオ" w:eastAsia="メイリオ" w:hAnsi="メイリオ"/>
                <w:color w:val="000000" w:themeColor="text1"/>
                <w:sz w:val="18"/>
              </w:rPr>
              <w:t>該当」</w:t>
            </w:r>
            <w:r w:rsidRPr="00891DCD">
              <w:rPr>
                <w:rFonts w:ascii="メイリオ" w:eastAsia="メイリオ" w:hAnsi="メイリオ" w:hint="eastAsia"/>
                <w:color w:val="000000" w:themeColor="text1"/>
                <w:sz w:val="18"/>
              </w:rPr>
              <w:t>とすること</w:t>
            </w:r>
          </w:p>
        </w:tc>
        <w:tc>
          <w:tcPr>
            <w:tcW w:w="3715" w:type="pct"/>
            <w:tcMar>
              <w:left w:w="227" w:type="dxa"/>
            </w:tcMar>
            <w:vAlign w:val="center"/>
          </w:tcPr>
          <w:p w14:paraId="68FD72A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□該当</w:t>
            </w:r>
          </w:p>
          <w:p w14:paraId="5E2528AB"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事業名：</w:t>
            </w:r>
          </w:p>
          <w:p w14:paraId="52960F72"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課題名：</w:t>
            </w:r>
          </w:p>
          <w:p w14:paraId="61DB74C2"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p>
          <w:p w14:paraId="3B1B295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□非該当</w:t>
            </w:r>
          </w:p>
        </w:tc>
      </w:tr>
      <w:tr w:rsidR="006F79E2" w:rsidRPr="006F79E2" w14:paraId="12DED6BF" w14:textId="77777777" w:rsidTr="006F79E2">
        <w:trPr>
          <w:trHeight w:val="907"/>
        </w:trPr>
        <w:tc>
          <w:tcPr>
            <w:tcW w:w="1285" w:type="pct"/>
            <w:vAlign w:val="center"/>
          </w:tcPr>
          <w:p w14:paraId="5A6D50F4"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臨床研究中核病院または特定機能病院の参加</w:t>
            </w:r>
          </w:p>
        </w:tc>
        <w:tc>
          <w:tcPr>
            <w:tcW w:w="3715" w:type="pct"/>
            <w:tcMar>
              <w:left w:w="227" w:type="dxa"/>
            </w:tcMar>
            <w:vAlign w:val="center"/>
          </w:tcPr>
          <w:p w14:paraId="2EC778E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　（機関名：　　　　　　　　　　　　）</w:t>
            </w:r>
          </w:p>
          <w:p w14:paraId="35763512"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tc>
      </w:tr>
      <w:tr w:rsidR="006F79E2" w:rsidRPr="006F79E2" w14:paraId="21B89A08" w14:textId="77777777" w:rsidTr="006F79E2">
        <w:trPr>
          <w:trHeight w:val="1968"/>
        </w:trPr>
        <w:tc>
          <w:tcPr>
            <w:tcW w:w="1285" w:type="pct"/>
            <w:vAlign w:val="center"/>
          </w:tcPr>
          <w:p w14:paraId="09E123BF"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lastRenderedPageBreak/>
              <w:t>本研究への専門家の参加</w:t>
            </w:r>
          </w:p>
          <w:p w14:paraId="1D251F5F" w14:textId="77777777" w:rsidR="006F79E2" w:rsidRPr="00891DCD" w:rsidRDefault="006F79E2" w:rsidP="00891DCD">
            <w:pPr>
              <w:spacing w:line="300" w:lineRule="exact"/>
              <w:jc w:val="center"/>
              <w:rPr>
                <w:rFonts w:ascii="メイリオ" w:eastAsia="メイリオ" w:hAnsi="メイリオ"/>
                <w:color w:val="000000" w:themeColor="text1"/>
                <w:sz w:val="18"/>
              </w:rPr>
            </w:pPr>
          </w:p>
          <w:p w14:paraId="34312FD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w:t>
            </w:r>
            <w:r w:rsidRPr="00891DCD">
              <w:rPr>
                <w:rFonts w:ascii="メイリオ" w:eastAsia="メイリオ" w:hAnsi="メイリオ"/>
                <w:color w:val="000000" w:themeColor="text1"/>
                <w:sz w:val="18"/>
              </w:rPr>
              <w:t>カッコ内に、</w:t>
            </w:r>
            <w:r w:rsidRPr="00891DCD">
              <w:rPr>
                <w:rFonts w:ascii="メイリオ" w:eastAsia="メイリオ" w:hAnsi="メイリオ" w:hint="eastAsia"/>
                <w:color w:val="000000" w:themeColor="text1"/>
                <w:sz w:val="18"/>
              </w:rPr>
              <w:t>担当する</w:t>
            </w:r>
            <w:r w:rsidRPr="00891DCD">
              <w:rPr>
                <w:rFonts w:ascii="メイリオ" w:eastAsia="メイリオ" w:hAnsi="メイリオ"/>
                <w:color w:val="000000" w:themeColor="text1"/>
                <w:sz w:val="18"/>
              </w:rPr>
              <w:t>研究</w:t>
            </w:r>
            <w:r w:rsidRPr="00891DCD">
              <w:rPr>
                <w:rFonts w:ascii="メイリオ" w:eastAsia="メイリオ" w:hAnsi="メイリオ" w:hint="eastAsia"/>
                <w:color w:val="000000" w:themeColor="text1"/>
                <w:sz w:val="18"/>
              </w:rPr>
              <w:t>開発</w:t>
            </w:r>
            <w:r w:rsidRPr="00891DCD">
              <w:rPr>
                <w:rFonts w:ascii="メイリオ" w:eastAsia="メイリオ" w:hAnsi="メイリオ"/>
                <w:color w:val="000000" w:themeColor="text1"/>
                <w:sz w:val="18"/>
              </w:rPr>
              <w:t>分担者や</w:t>
            </w:r>
            <w:r w:rsidRPr="00891DCD">
              <w:rPr>
                <w:rFonts w:ascii="メイリオ" w:eastAsia="メイリオ" w:hAnsi="メイリオ" w:hint="eastAsia"/>
                <w:color w:val="000000" w:themeColor="text1"/>
                <w:sz w:val="18"/>
              </w:rPr>
              <w:t>部門</w:t>
            </w:r>
            <w:r w:rsidRPr="00891DCD">
              <w:rPr>
                <w:rFonts w:ascii="メイリオ" w:eastAsia="メイリオ" w:hAnsi="メイリオ"/>
                <w:color w:val="000000" w:themeColor="text1"/>
                <w:sz w:val="18"/>
              </w:rPr>
              <w:t>を記入</w:t>
            </w:r>
            <w:r w:rsidRPr="00891DCD">
              <w:rPr>
                <w:rFonts w:ascii="メイリオ" w:eastAsia="メイリオ" w:hAnsi="メイリオ" w:hint="eastAsia"/>
                <w:color w:val="000000" w:themeColor="text1"/>
                <w:sz w:val="18"/>
              </w:rPr>
              <w:t>する</w:t>
            </w:r>
            <w:r w:rsidRPr="00891DCD">
              <w:rPr>
                <w:rFonts w:ascii="メイリオ" w:eastAsia="メイリオ" w:hAnsi="メイリオ"/>
                <w:color w:val="000000" w:themeColor="text1"/>
                <w:sz w:val="18"/>
              </w:rPr>
              <w:t>こと</w:t>
            </w:r>
          </w:p>
        </w:tc>
        <w:tc>
          <w:tcPr>
            <w:tcW w:w="3715" w:type="pct"/>
            <w:tcMar>
              <w:left w:w="227" w:type="dxa"/>
            </w:tcMar>
            <w:vAlign w:val="center"/>
          </w:tcPr>
          <w:p w14:paraId="5E052B03"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□生物統計家（</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74FFF1D"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□メディカルライティング支援（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22FABA0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Pr="00891DCD">
              <w:rPr>
                <w:rFonts w:ascii="メイリオ" w:eastAsia="メイリオ" w:hAnsi="メイリオ"/>
                <w:color w:val="000000" w:themeColor="text1"/>
              </w:rPr>
              <w:t>CRC</w:t>
            </w:r>
            <w:r w:rsidRPr="00891DCD">
              <w:rPr>
                <w:rFonts w:ascii="メイリオ" w:eastAsia="メイリオ" w:hAnsi="メイリオ" w:hint="eastAsia"/>
                <w:color w:val="000000" w:themeColor="text1"/>
              </w:rPr>
              <w:t>の参画（</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7BF64C1"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□プロジェクトマネージャーの参画（</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5488FB2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□知財確保の支援（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26180C7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□各種規制要件への対応に係る支援（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3A31065"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□その他（　　　　　　）</w:t>
            </w:r>
          </w:p>
        </w:tc>
      </w:tr>
    </w:tbl>
    <w:p w14:paraId="41F9E63E" w14:textId="77777777" w:rsidR="006F79E2" w:rsidRPr="00891DCD" w:rsidRDefault="006F79E2" w:rsidP="00891DCD">
      <w:pPr>
        <w:pStyle w:val="af5"/>
        <w:spacing w:line="300" w:lineRule="exact"/>
        <w:rPr>
          <w:rFonts w:ascii="メイリオ" w:eastAsia="メイリオ" w:hAnsi="メイリオ"/>
          <w:color w:val="000000" w:themeColor="text1"/>
          <w:sz w:val="21"/>
          <w:szCs w:val="21"/>
        </w:rPr>
      </w:pPr>
    </w:p>
    <w:p w14:paraId="2B02C15A" w14:textId="77777777" w:rsidR="006F79E2" w:rsidRPr="00891DCD" w:rsidRDefault="006F79E2" w:rsidP="00891DCD">
      <w:pPr>
        <w:widowControl/>
        <w:spacing w:line="300" w:lineRule="exact"/>
        <w:jc w:val="left"/>
        <w:rPr>
          <w:rFonts w:ascii="メイリオ" w:eastAsia="メイリオ" w:hAnsi="メイリオ" w:cs="ＭＳ Ｐゴシック"/>
          <w:color w:val="000000" w:themeColor="text1"/>
          <w:kern w:val="0"/>
          <w:szCs w:val="21"/>
        </w:rPr>
      </w:pPr>
      <w:r w:rsidRPr="00891DCD">
        <w:rPr>
          <w:rFonts w:ascii="メイリオ" w:eastAsia="メイリオ" w:hAnsi="メイリオ"/>
          <w:color w:val="000000" w:themeColor="text1"/>
          <w:szCs w:val="21"/>
        </w:rPr>
        <w:br w:type="page"/>
      </w:r>
    </w:p>
    <w:p w14:paraId="23C05198" w14:textId="77777777" w:rsidR="006F79E2" w:rsidRPr="00891DCD" w:rsidRDefault="006F79E2" w:rsidP="00891DCD">
      <w:pPr>
        <w:pStyle w:val="af5"/>
        <w:spacing w:line="300" w:lineRule="exact"/>
        <w:rPr>
          <w:rFonts w:ascii="メイリオ" w:eastAsia="メイリオ" w:hAnsi="メイリオ"/>
          <w:color w:val="000000" w:themeColor="text1"/>
          <w:sz w:val="21"/>
          <w:szCs w:val="21"/>
        </w:rPr>
      </w:pPr>
    </w:p>
    <w:p w14:paraId="2406FB07" w14:textId="77777777" w:rsidR="006F79E2" w:rsidRPr="00891DCD" w:rsidRDefault="006F79E2" w:rsidP="00891DCD">
      <w:pPr>
        <w:pStyle w:val="af5"/>
        <w:spacing w:line="300" w:lineRule="exact"/>
        <w:rPr>
          <w:rFonts w:ascii="メイリオ" w:eastAsia="メイリオ" w:hAnsi="メイリオ"/>
          <w:color w:val="000000" w:themeColor="text1"/>
          <w:sz w:val="20"/>
          <w:szCs w:val="21"/>
        </w:rPr>
      </w:pPr>
      <w:r w:rsidRPr="00891DCD">
        <w:rPr>
          <w:rFonts w:ascii="メイリオ" w:eastAsia="メイリオ" w:hAnsi="メイリオ" w:hint="eastAsia"/>
          <w:color w:val="000000" w:themeColor="text1"/>
          <w:sz w:val="21"/>
          <w:szCs w:val="21"/>
        </w:rPr>
        <w:t>（開発対象物の概略）</w:t>
      </w:r>
      <w:r w:rsidRPr="00891DCD">
        <w:rPr>
          <w:rFonts w:ascii="メイリオ" w:eastAsia="メイリオ" w:hAnsi="メイリオ" w:hint="eastAsia"/>
          <w:color w:val="000000" w:themeColor="text1"/>
          <w:sz w:val="18"/>
        </w:rPr>
        <w:t>※薬機法承認申請の単位で記載し、</w:t>
      </w:r>
      <w:r w:rsidRPr="00891DCD">
        <w:rPr>
          <w:rFonts w:ascii="メイリオ" w:eastAsia="メイリオ" w:hAnsi="メイリオ"/>
          <w:color w:val="000000" w:themeColor="text1"/>
          <w:sz w:val="18"/>
        </w:rPr>
        <w:t>2</w:t>
      </w:r>
      <w:r w:rsidRPr="00891DCD">
        <w:rPr>
          <w:rFonts w:ascii="メイリオ" w:eastAsia="メイリオ" w:hAnsi="メイリオ"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6F79E2" w:rsidRPr="006F79E2" w14:paraId="11F1A665" w14:textId="77777777" w:rsidTr="006F79E2">
        <w:trPr>
          <w:trHeight w:val="454"/>
        </w:trPr>
        <w:tc>
          <w:tcPr>
            <w:tcW w:w="1350" w:type="pct"/>
            <w:vAlign w:val="center"/>
          </w:tcPr>
          <w:p w14:paraId="3AD907F8"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予定する一般的名称</w:t>
            </w:r>
          </w:p>
        </w:tc>
        <w:tc>
          <w:tcPr>
            <w:tcW w:w="3650" w:type="pct"/>
            <w:vAlign w:val="center"/>
          </w:tcPr>
          <w:p w14:paraId="3313996D"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0F23F07B" w14:textId="77777777" w:rsidTr="006F79E2">
        <w:trPr>
          <w:trHeight w:val="397"/>
        </w:trPr>
        <w:tc>
          <w:tcPr>
            <w:tcW w:w="1350" w:type="pct"/>
            <w:vAlign w:val="center"/>
          </w:tcPr>
          <w:p w14:paraId="7E89223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薬事法上の分類</w:t>
            </w:r>
          </w:p>
        </w:tc>
        <w:tc>
          <w:tcPr>
            <w:tcW w:w="3650" w:type="pct"/>
            <w:vAlign w:val="center"/>
          </w:tcPr>
          <w:p w14:paraId="6DF29AA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□医療機器　□その他（　　　　　　）</w:t>
            </w:r>
          </w:p>
        </w:tc>
      </w:tr>
      <w:tr w:rsidR="006F79E2" w:rsidRPr="006F79E2" w14:paraId="28AD33A4" w14:textId="77777777" w:rsidTr="006F79E2">
        <w:trPr>
          <w:trHeight w:val="1814"/>
        </w:trPr>
        <w:tc>
          <w:tcPr>
            <w:tcW w:w="1350" w:type="pct"/>
            <w:vAlign w:val="center"/>
          </w:tcPr>
          <w:p w14:paraId="70CD633E"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申請種別</w:t>
            </w:r>
          </w:p>
          <w:p w14:paraId="12652315" w14:textId="77777777" w:rsidR="006F79E2" w:rsidRPr="00891DCD" w:rsidRDefault="006F79E2" w:rsidP="00891DCD">
            <w:pPr>
              <w:spacing w:line="300" w:lineRule="exact"/>
              <w:jc w:val="center"/>
              <w:rPr>
                <w:rFonts w:ascii="メイリオ" w:eastAsia="メイリオ" w:hAnsi="メイリオ"/>
                <w:color w:val="000000" w:themeColor="text1"/>
                <w:sz w:val="18"/>
              </w:rPr>
            </w:pPr>
          </w:p>
          <w:p w14:paraId="4CFFA349" w14:textId="77777777" w:rsidR="006F79E2" w:rsidRPr="00891DCD" w:rsidRDefault="006F79E2" w:rsidP="00891DCD">
            <w:pPr>
              <w:spacing w:line="300" w:lineRule="exact"/>
              <w:ind w:left="180" w:hangingChars="100" w:hanging="180"/>
              <w:jc w:val="left"/>
              <w:rPr>
                <w:rFonts w:ascii="メイリオ" w:eastAsia="メイリオ" w:hAnsi="メイリオ"/>
                <w:color w:val="000000" w:themeColor="text1"/>
                <w:sz w:val="18"/>
              </w:rPr>
            </w:pPr>
            <w:r w:rsidRPr="00891DCD">
              <w:rPr>
                <w:rFonts w:ascii="メイリオ" w:eastAsia="メイリオ" w:hAnsi="メイリオ" w:cs="ＭＳ ゴシック" w:hint="eastAsia"/>
                <w:color w:val="000000" w:themeColor="text1"/>
                <w:sz w:val="18"/>
              </w:rPr>
              <w:t>※</w:t>
            </w:r>
            <w:r w:rsidRPr="00891DCD">
              <w:rPr>
                <w:rFonts w:ascii="メイリオ" w:eastAsia="メイリオ" w:hAnsi="メイリオ"/>
                <w:color w:val="000000" w:themeColor="text1"/>
                <w:sz w:val="18"/>
              </w:rPr>
              <w:t xml:space="preserve">PMDA </w:t>
            </w:r>
            <w:r w:rsidRPr="00891DCD">
              <w:rPr>
                <w:rFonts w:ascii="メイリオ" w:eastAsia="メイリオ" w:hAnsi="メイリオ" w:hint="eastAsia"/>
                <w:color w:val="000000" w:themeColor="text1"/>
                <w:sz w:val="18"/>
              </w:rPr>
              <w:t>との相談を実施している場合は、</w:t>
            </w:r>
            <w:r w:rsidRPr="00891DCD">
              <w:rPr>
                <w:rFonts w:ascii="メイリオ" w:eastAsia="メイリオ" w:hAnsi="メイリオ"/>
                <w:color w:val="000000" w:themeColor="text1"/>
                <w:sz w:val="18"/>
              </w:rPr>
              <w:t>PMDA</w:t>
            </w:r>
            <w:r w:rsidRPr="00891DCD">
              <w:rPr>
                <w:rFonts w:ascii="メイリオ" w:eastAsia="メイリオ" w:hAnsi="メイリオ" w:hint="eastAsia"/>
                <w:color w:val="000000" w:themeColor="text1"/>
                <w:sz w:val="18"/>
              </w:rPr>
              <w:t>からの助言に基づいて記載してください</w:t>
            </w:r>
          </w:p>
        </w:tc>
        <w:tc>
          <w:tcPr>
            <w:tcW w:w="3650" w:type="pct"/>
            <w:vAlign w:val="center"/>
          </w:tcPr>
          <w:p w14:paraId="06280C60"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 xml:space="preserve">(1) </w:t>
            </w:r>
            <w:r w:rsidRPr="00891DCD">
              <w:rPr>
                <w:rFonts w:ascii="メイリオ" w:eastAsia="メイリオ" w:hAnsi="メイリオ" w:hint="eastAsia"/>
                <w:color w:val="000000" w:themeColor="text1"/>
              </w:rPr>
              <w:t xml:space="preserve">申請区分　</w:t>
            </w:r>
          </w:p>
          <w:p w14:paraId="496F8515"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□新医療機器</w:t>
            </w:r>
          </w:p>
          <w:p w14:paraId="56515809"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□改良医療機器（臨床あり）　　　□改良医療機器（臨床なし）　</w:t>
            </w:r>
          </w:p>
          <w:p w14:paraId="09AB3035"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□後発医療機器（承認基準なし）　□後発医療機器（認証基準あり）　　　</w:t>
            </w:r>
          </w:p>
          <w:p w14:paraId="07651A0E"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□不明・未定（想定する申請区分：　　　　　　　　　　　）</w:t>
            </w:r>
          </w:p>
          <w:p w14:paraId="4CA5326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 xml:space="preserve">(2) </w:t>
            </w:r>
            <w:r w:rsidRPr="00891DCD">
              <w:rPr>
                <w:rFonts w:ascii="メイリオ" w:eastAsia="メイリオ" w:hAnsi="メイリオ" w:hint="eastAsia"/>
                <w:color w:val="000000" w:themeColor="text1"/>
              </w:rPr>
              <w:t>クラス分類　クラス（　　）</w:t>
            </w:r>
          </w:p>
          <w:p w14:paraId="788C40EF"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(3)　申請区分、クラス分類の判断理由</w:t>
            </w:r>
          </w:p>
          <w:p w14:paraId="37A3F9A6"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0082290C" w14:textId="77777777" w:rsidTr="006F79E2">
        <w:trPr>
          <w:trHeight w:val="794"/>
        </w:trPr>
        <w:tc>
          <w:tcPr>
            <w:tcW w:w="1350" w:type="pct"/>
            <w:vAlign w:val="center"/>
          </w:tcPr>
          <w:p w14:paraId="17A2E85B"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予定する性能・</w:t>
            </w:r>
          </w:p>
          <w:p w14:paraId="5FB8B35D"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使用目的・効能・効果</w:t>
            </w:r>
          </w:p>
        </w:tc>
        <w:tc>
          <w:tcPr>
            <w:tcW w:w="3650" w:type="pct"/>
            <w:vAlign w:val="center"/>
          </w:tcPr>
          <w:p w14:paraId="4BC5DB7D"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2AEA49FA" w14:textId="77777777" w:rsidTr="006F79E2">
        <w:trPr>
          <w:trHeight w:val="1587"/>
        </w:trPr>
        <w:tc>
          <w:tcPr>
            <w:tcW w:w="1350" w:type="pct"/>
            <w:vAlign w:val="center"/>
          </w:tcPr>
          <w:p w14:paraId="1C6D74A6"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承認・認証状況</w:t>
            </w:r>
          </w:p>
          <w:p w14:paraId="38DE0954"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3918BAB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□有（承認国：　　　　　　　　　　　　　　　　）</w:t>
            </w:r>
          </w:p>
          <w:p w14:paraId="04BFBC86"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（使用目的、効果：　　　　　　　　　　　　　　　）</w:t>
            </w:r>
          </w:p>
          <w:p w14:paraId="4AB02371" w14:textId="77777777" w:rsidR="006F79E2" w:rsidRPr="00891DCD" w:rsidRDefault="006F79E2" w:rsidP="00891DCD">
            <w:pPr>
              <w:spacing w:line="300" w:lineRule="exact"/>
              <w:rPr>
                <w:rFonts w:ascii="メイリオ" w:eastAsia="メイリオ" w:hAnsi="メイリオ"/>
                <w:color w:val="000000" w:themeColor="text1"/>
              </w:rPr>
            </w:pPr>
          </w:p>
          <w:p w14:paraId="624C79D2"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tc>
      </w:tr>
      <w:tr w:rsidR="006F79E2" w:rsidRPr="006F79E2" w14:paraId="4DB52CB6" w14:textId="77777777" w:rsidTr="006F79E2">
        <w:trPr>
          <w:trHeight w:val="2041"/>
        </w:trPr>
        <w:tc>
          <w:tcPr>
            <w:tcW w:w="1350" w:type="pct"/>
            <w:vAlign w:val="center"/>
          </w:tcPr>
          <w:p w14:paraId="0B5E62E5" w14:textId="63244697" w:rsidR="006F79E2" w:rsidRPr="00891DCD" w:rsidRDefault="006F79E2" w:rsidP="00D32E14">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ＰＭＤＡの活用状況</w:t>
            </w:r>
          </w:p>
        </w:tc>
        <w:tc>
          <w:tcPr>
            <w:tcW w:w="3650" w:type="pct"/>
            <w:vAlign w:val="center"/>
          </w:tcPr>
          <w:p w14:paraId="3F04A09E"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□対面助言実施済</w:t>
            </w:r>
          </w:p>
          <w:p w14:paraId="2F92946F"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（相談区分：</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実施日：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p>
          <w:p w14:paraId="2555214B"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xml:space="preserve">※　</w:t>
            </w:r>
            <w:r w:rsidRPr="00891DCD">
              <w:rPr>
                <w:rFonts w:ascii="メイリオ" w:eastAsia="メイリオ" w:hAnsi="メイリオ"/>
                <w:color w:val="000000" w:themeColor="text1"/>
                <w:sz w:val="18"/>
              </w:rPr>
              <w:t>PMDA</w:t>
            </w:r>
            <w:r w:rsidRPr="00891DCD">
              <w:rPr>
                <w:rFonts w:ascii="メイリオ" w:eastAsia="メイリオ" w:hAnsi="メイリオ" w:hint="eastAsia"/>
                <w:color w:val="000000" w:themeColor="text1"/>
                <w:sz w:val="18"/>
              </w:rPr>
              <w:t>が作成した対面助言記録を添付してください</w:t>
            </w:r>
          </w:p>
          <w:p w14:paraId="4723FAF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□対面助言未実施（　　　　　）</w:t>
            </w:r>
          </w:p>
          <w:p w14:paraId="4A5F866F"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未実施の理由又は実施の予定について記入してください</w:t>
            </w:r>
          </w:p>
        </w:tc>
      </w:tr>
      <w:tr w:rsidR="006F79E2" w:rsidRPr="006F79E2" w14:paraId="215FF3E3" w14:textId="77777777" w:rsidTr="006F79E2">
        <w:trPr>
          <w:trHeight w:val="964"/>
        </w:trPr>
        <w:tc>
          <w:tcPr>
            <w:tcW w:w="1350" w:type="pct"/>
            <w:vAlign w:val="center"/>
          </w:tcPr>
          <w:p w14:paraId="3A811A89"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製造販売業者への</w:t>
            </w:r>
          </w:p>
          <w:p w14:paraId="05E3BA23"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導出見込</w:t>
            </w:r>
          </w:p>
          <w:p w14:paraId="0C688551"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color w:val="000000" w:themeColor="text1"/>
              </w:rPr>
              <w:t>(</w:t>
            </w:r>
            <w:r w:rsidRPr="00891DCD">
              <w:rPr>
                <w:rFonts w:ascii="メイリオ" w:eastAsia="メイリオ" w:hAnsi="メイリオ" w:hint="eastAsia"/>
                <w:color w:val="000000" w:themeColor="text1"/>
              </w:rPr>
              <w:t>予定を含む</w:t>
            </w:r>
            <w:r w:rsidRPr="00891DCD">
              <w:rPr>
                <w:rFonts w:ascii="メイリオ" w:eastAsia="メイリオ" w:hAnsi="メイリオ"/>
                <w:color w:val="000000" w:themeColor="text1"/>
              </w:rPr>
              <w:t>)</w:t>
            </w:r>
          </w:p>
        </w:tc>
        <w:tc>
          <w:tcPr>
            <w:tcW w:w="3650" w:type="pct"/>
            <w:vAlign w:val="center"/>
          </w:tcPr>
          <w:p w14:paraId="20CF3B89"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□有　</w:t>
            </w:r>
          </w:p>
          <w:p w14:paraId="492BB8B5"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□打診済・内諾有　</w:t>
            </w:r>
          </w:p>
          <w:p w14:paraId="2D59CB9A"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□打診済・調整中</w:t>
            </w:r>
          </w:p>
          <w:p w14:paraId="68E4903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p w14:paraId="237E3DF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※「有または内諾有」の場合</w:t>
            </w:r>
          </w:p>
          <w:p w14:paraId="3D1C0359"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w:t>
            </w:r>
            <w:r w:rsidRPr="00891DCD">
              <w:rPr>
                <w:rFonts w:ascii="メイリオ" w:eastAsia="メイリオ" w:hAnsi="メイリオ" w:hint="eastAsia"/>
                <w:color w:val="000000" w:themeColor="text1"/>
              </w:rPr>
              <w:t>導出先：</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w:t>
            </w:r>
          </w:p>
          <w:p w14:paraId="76B94645" w14:textId="77777777" w:rsidR="006F79E2" w:rsidRPr="00891DCD" w:rsidRDefault="006F79E2" w:rsidP="00891DCD">
            <w:pPr>
              <w:spacing w:line="300" w:lineRule="exact"/>
              <w:rPr>
                <w:rFonts w:ascii="メイリオ" w:eastAsia="メイリオ" w:hAnsi="メイリオ"/>
                <w:i/>
                <w:color w:val="3333FF"/>
              </w:rPr>
            </w:pPr>
            <w:r w:rsidRPr="00891DCD">
              <w:rPr>
                <w:rFonts w:ascii="メイリオ" w:eastAsia="メイリオ" w:hAnsi="メイリオ"/>
                <w:color w:val="000000" w:themeColor="text1"/>
              </w:rPr>
              <w:t>(内容：　　　　　　　　　　　　　　　　　　　　　　　　）</w:t>
            </w:r>
          </w:p>
          <w:p w14:paraId="3CC9B635" w14:textId="77777777" w:rsidR="006F79E2" w:rsidRPr="00891DCD" w:rsidRDefault="006F79E2" w:rsidP="00891DCD">
            <w:pPr>
              <w:spacing w:line="300" w:lineRule="exact"/>
              <w:rPr>
                <w:rFonts w:ascii="メイリオ" w:eastAsia="メイリオ" w:hAnsi="メイリオ"/>
                <w:iCs/>
                <w:color w:val="3333FF"/>
                <w:sz w:val="18"/>
                <w:szCs w:val="18"/>
              </w:rPr>
            </w:pPr>
            <w:r w:rsidRPr="00891DCD">
              <w:rPr>
                <w:rFonts w:ascii="メイリオ" w:eastAsia="メイリオ" w:hAnsi="メイリオ" w:hint="eastAsia"/>
                <w:iCs/>
                <w:color w:val="4F81BD" w:themeColor="accent1"/>
                <w:sz w:val="18"/>
                <w:szCs w:val="18"/>
              </w:rPr>
              <w:t>※</w:t>
            </w:r>
            <w:r w:rsidRPr="00891DCD">
              <w:rPr>
                <w:rFonts w:ascii="メイリオ" w:eastAsia="メイリオ" w:hAnsi="メイリオ" w:hint="eastAsia"/>
                <w:i/>
                <w:color w:val="4F81BD" w:themeColor="accent1"/>
              </w:rPr>
              <w:t>導出に関する</w:t>
            </w:r>
            <w:r w:rsidRPr="00891DCD">
              <w:rPr>
                <w:rFonts w:ascii="メイリオ" w:eastAsia="メイリオ" w:hAnsi="メイリオ"/>
                <w:i/>
                <w:color w:val="4F81BD" w:themeColor="accent1"/>
              </w:rPr>
              <w:t>契約の内容など</w:t>
            </w:r>
            <w:r w:rsidRPr="00891DCD">
              <w:rPr>
                <w:rFonts w:ascii="メイリオ" w:eastAsia="メイリオ" w:hAnsi="メイリオ" w:hint="eastAsia"/>
                <w:i/>
                <w:color w:val="4F81BD" w:themeColor="accent1"/>
              </w:rPr>
              <w:t>を</w:t>
            </w:r>
            <w:r w:rsidRPr="00891DCD">
              <w:rPr>
                <w:rFonts w:ascii="メイリオ" w:eastAsia="メイリオ" w:hAnsi="メイリオ"/>
                <w:i/>
                <w:color w:val="4F81BD" w:themeColor="accent1"/>
              </w:rPr>
              <w:t>記入してください（</w:t>
            </w:r>
            <w:r w:rsidRPr="00891DCD">
              <w:rPr>
                <w:rFonts w:ascii="メイリオ" w:eastAsia="メイリオ" w:hAnsi="メイリオ" w:hint="eastAsia"/>
                <w:i/>
                <w:color w:val="4F81BD" w:themeColor="accent1"/>
              </w:rPr>
              <w:t>ライセンス契約（独占実施権）締結済など）</w:t>
            </w:r>
          </w:p>
        </w:tc>
      </w:tr>
      <w:tr w:rsidR="006F79E2" w:rsidRPr="006F79E2" w14:paraId="04DCA659" w14:textId="77777777" w:rsidTr="00891DCD">
        <w:trPr>
          <w:trHeight w:val="917"/>
        </w:trPr>
        <w:tc>
          <w:tcPr>
            <w:tcW w:w="1350" w:type="pct"/>
            <w:vAlign w:val="center"/>
          </w:tcPr>
          <w:p w14:paraId="791BFCC4"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開発対象物の開発状況</w:t>
            </w:r>
          </w:p>
        </w:tc>
        <w:tc>
          <w:tcPr>
            <w:tcW w:w="3650" w:type="pct"/>
            <w:vAlign w:val="center"/>
          </w:tcPr>
          <w:p w14:paraId="41BCD8F9"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5404B208" w14:textId="77777777" w:rsidTr="006F79E2">
        <w:trPr>
          <w:trHeight w:val="964"/>
        </w:trPr>
        <w:tc>
          <w:tcPr>
            <w:tcW w:w="1350" w:type="pct"/>
            <w:vAlign w:val="center"/>
          </w:tcPr>
          <w:p w14:paraId="1FE6484D"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今後の開発に関する課題</w:t>
            </w:r>
          </w:p>
        </w:tc>
        <w:tc>
          <w:tcPr>
            <w:tcW w:w="3650" w:type="pct"/>
            <w:vAlign w:val="center"/>
          </w:tcPr>
          <w:p w14:paraId="60706CA4" w14:textId="77777777" w:rsidR="006F79E2" w:rsidRPr="00891DCD" w:rsidRDefault="006F79E2" w:rsidP="00891DCD">
            <w:pPr>
              <w:spacing w:line="300" w:lineRule="exact"/>
              <w:rPr>
                <w:rFonts w:ascii="メイリオ" w:eastAsia="メイリオ" w:hAnsi="メイリオ"/>
                <w:color w:val="000000" w:themeColor="text1"/>
              </w:rPr>
            </w:pPr>
          </w:p>
        </w:tc>
      </w:tr>
    </w:tbl>
    <w:p w14:paraId="326117FF" w14:textId="77777777" w:rsidR="000B0FB3" w:rsidRPr="00891DCD" w:rsidRDefault="000B0FB3" w:rsidP="00891DCD">
      <w:pPr>
        <w:widowControl/>
        <w:spacing w:line="300" w:lineRule="exact"/>
        <w:jc w:val="left"/>
        <w:rPr>
          <w:rFonts w:ascii="メイリオ" w:eastAsia="メイリオ" w:hAnsi="メイリオ"/>
          <w:color w:val="000000" w:themeColor="text1"/>
        </w:rPr>
      </w:pPr>
    </w:p>
    <w:p w14:paraId="7256C620" w14:textId="77777777" w:rsidR="000B0FB3" w:rsidRDefault="000B0FB3">
      <w:pPr>
        <w:widowControl/>
        <w:jc w:val="left"/>
        <w:rPr>
          <w:rFonts w:ascii="メイリオ" w:eastAsia="メイリオ" w:hAnsi="メイリオ"/>
          <w:bCs/>
        </w:rPr>
      </w:pPr>
      <w:r>
        <w:rPr>
          <w:rFonts w:ascii="メイリオ" w:eastAsia="メイリオ" w:hAnsi="メイリオ"/>
          <w:bCs/>
        </w:rPr>
        <w:br w:type="page"/>
      </w:r>
    </w:p>
    <w:p w14:paraId="7D6D6B7C" w14:textId="51E25153" w:rsidR="006F79E2" w:rsidRPr="009221B6" w:rsidRDefault="006F79E2" w:rsidP="00891DCD">
      <w:pPr>
        <w:spacing w:line="300" w:lineRule="exact"/>
        <w:ind w:firstLineChars="50" w:firstLine="105"/>
        <w:rPr>
          <w:rFonts w:ascii="メイリオ" w:eastAsia="メイリオ" w:hAnsi="メイリオ"/>
          <w:color w:val="0070C0"/>
        </w:rPr>
      </w:pPr>
      <w:r w:rsidRPr="009221B6">
        <w:rPr>
          <w:rFonts w:ascii="メイリオ" w:eastAsia="メイリオ" w:hAnsi="メイリオ" w:hint="eastAsia"/>
          <w:bCs/>
          <w:color w:val="0070C0"/>
        </w:rPr>
        <w:lastRenderedPageBreak/>
        <w:t>※ビジネスストーリー、開発製品の概要、競合分析、開発･事業家の進捗概要</w:t>
      </w:r>
      <w:r w:rsidRPr="009221B6">
        <w:rPr>
          <w:rFonts w:ascii="メイリオ" w:eastAsia="メイリオ" w:hAnsi="メイリオ" w:hint="eastAsia"/>
          <w:color w:val="0070C0"/>
        </w:rPr>
        <w:t>、許認可経験の有無、</w:t>
      </w:r>
    </w:p>
    <w:p w14:paraId="69C16F4D" w14:textId="77777777" w:rsidR="006F79E2" w:rsidRPr="009221B6" w:rsidRDefault="006F79E2" w:rsidP="00891DCD">
      <w:pPr>
        <w:spacing w:line="300" w:lineRule="exact"/>
        <w:ind w:firstLineChars="50" w:firstLine="105"/>
        <w:rPr>
          <w:rFonts w:ascii="メイリオ" w:eastAsia="メイリオ" w:hAnsi="メイリオ"/>
          <w:color w:val="0070C0"/>
        </w:rPr>
      </w:pPr>
      <w:r w:rsidRPr="009221B6">
        <w:rPr>
          <w:rFonts w:ascii="メイリオ" w:eastAsia="メイリオ" w:hAnsi="メイリオ" w:hint="eastAsia"/>
          <w:color w:val="0070C0"/>
        </w:rPr>
        <w:t>販売・物流チャネルの確保状況、においては記載できる範囲でご記入下さい。</w:t>
      </w:r>
    </w:p>
    <w:p w14:paraId="3CD7D588" w14:textId="77777777" w:rsidR="006F79E2" w:rsidRPr="00891DCD" w:rsidRDefault="006F79E2" w:rsidP="00891DCD">
      <w:pPr>
        <w:widowControl/>
        <w:spacing w:line="300" w:lineRule="exact"/>
        <w:jc w:val="left"/>
        <w:rPr>
          <w:rFonts w:ascii="メイリオ" w:eastAsia="メイリオ" w:hAnsi="メイリオ"/>
          <w:bCs/>
        </w:rPr>
      </w:pPr>
    </w:p>
    <w:p w14:paraId="3F27A636" w14:textId="77777777" w:rsidR="006F79E2" w:rsidRPr="00891DCD" w:rsidRDefault="006F79E2" w:rsidP="00891DCD">
      <w:pPr>
        <w:widowControl/>
        <w:spacing w:line="300" w:lineRule="exact"/>
        <w:ind w:firstLineChars="50" w:firstLine="105"/>
        <w:jc w:val="left"/>
        <w:rPr>
          <w:rFonts w:ascii="メイリオ" w:eastAsia="メイリオ" w:hAnsi="メイリオ"/>
          <w:bCs/>
        </w:rPr>
      </w:pPr>
      <w:r w:rsidRPr="00891DCD">
        <w:rPr>
          <w:rFonts w:ascii="メイリオ" w:eastAsia="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6F79E2" w:rsidRPr="006F79E2" w14:paraId="1ACC71B7" w14:textId="77777777" w:rsidTr="006F79E2">
        <w:trPr>
          <w:trHeight w:val="830"/>
        </w:trPr>
        <w:tc>
          <w:tcPr>
            <w:tcW w:w="4816" w:type="dxa"/>
            <w:gridSpan w:val="2"/>
          </w:tcPr>
          <w:p w14:paraId="6F203D5B"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p>
          <w:p w14:paraId="42DEC0CC"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各機関の事業化担当者：</w:t>
            </w:r>
          </w:p>
          <w:p w14:paraId="76972BF2" w14:textId="77777777" w:rsidR="006F79E2" w:rsidRPr="00891DCD" w:rsidRDefault="006F79E2" w:rsidP="00891DCD">
            <w:pPr>
              <w:widowControl/>
              <w:spacing w:line="300" w:lineRule="exact"/>
              <w:jc w:val="left"/>
              <w:rPr>
                <w:rFonts w:ascii="メイリオ" w:eastAsia="メイリオ" w:hAnsi="メイリオ"/>
                <w:bCs/>
                <w:i/>
                <w:iCs/>
                <w:color w:val="548DD4" w:themeColor="text2" w:themeTint="99"/>
                <w:sz w:val="20"/>
                <w:szCs w:val="20"/>
              </w:rPr>
            </w:pPr>
            <w:r w:rsidRPr="00891DCD">
              <w:rPr>
                <w:rFonts w:ascii="メイリオ" w:eastAsia="メイリオ" w:hAnsi="メイリオ"/>
                <w:bCs/>
                <w:i/>
                <w:iCs/>
                <w:color w:val="548DD4" w:themeColor="text2" w:themeTint="99"/>
                <w:sz w:val="20"/>
                <w:szCs w:val="20"/>
              </w:rPr>
              <w:t>A</w:t>
            </w:r>
            <w:r w:rsidRPr="00891DCD">
              <w:rPr>
                <w:rFonts w:ascii="メイリオ" w:eastAsia="メイリオ" w:hAnsi="メイリオ" w:hint="eastAsia"/>
                <w:bCs/>
                <w:i/>
                <w:iCs/>
                <w:color w:val="548DD4" w:themeColor="text2" w:themeTint="99"/>
                <w:sz w:val="20"/>
                <w:szCs w:val="20"/>
              </w:rPr>
              <w:t>大学：</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太郎</w:t>
            </w:r>
          </w:p>
          <w:p w14:paraId="207DDAF4" w14:textId="77777777" w:rsidR="006F79E2" w:rsidRPr="00891DCD" w:rsidRDefault="006F79E2" w:rsidP="00891DCD">
            <w:pPr>
              <w:widowControl/>
              <w:spacing w:line="300" w:lineRule="exact"/>
              <w:jc w:val="left"/>
              <w:rPr>
                <w:rFonts w:ascii="メイリオ" w:eastAsia="メイリオ" w:hAnsi="メイリオ"/>
                <w:bCs/>
                <w:i/>
                <w:iCs/>
                <w:color w:val="548DD4" w:themeColor="text2" w:themeTint="99"/>
                <w:sz w:val="20"/>
                <w:szCs w:val="20"/>
              </w:rPr>
            </w:pPr>
            <w:r w:rsidRPr="00891DCD">
              <w:rPr>
                <w:rFonts w:ascii="メイリオ" w:eastAsia="メイリオ" w:hAnsi="メイリオ"/>
                <w:bCs/>
                <w:i/>
                <w:iCs/>
                <w:color w:val="548DD4" w:themeColor="text2" w:themeTint="99"/>
                <w:sz w:val="20"/>
                <w:szCs w:val="20"/>
              </w:rPr>
              <w:t>B</w:t>
            </w:r>
            <w:r w:rsidRPr="00891DCD">
              <w:rPr>
                <w:rFonts w:ascii="メイリオ" w:eastAsia="メイリオ" w:hAnsi="メイリオ" w:hint="eastAsia"/>
                <w:bCs/>
                <w:i/>
                <w:iCs/>
                <w:color w:val="548DD4" w:themeColor="text2" w:themeTint="99"/>
                <w:sz w:val="20"/>
                <w:szCs w:val="20"/>
              </w:rPr>
              <w:t>大学：</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一朗</w:t>
            </w:r>
          </w:p>
          <w:p w14:paraId="174575D2"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bCs/>
                <w:i/>
                <w:iCs/>
                <w:color w:val="548DD4" w:themeColor="text2" w:themeTint="99"/>
                <w:sz w:val="20"/>
                <w:szCs w:val="20"/>
              </w:rPr>
              <w:t>C</w:t>
            </w:r>
            <w:r w:rsidRPr="00891DCD">
              <w:rPr>
                <w:rFonts w:ascii="メイリオ" w:eastAsia="メイリオ" w:hAnsi="メイリオ" w:hint="eastAsia"/>
                <w:bCs/>
                <w:i/>
                <w:iCs/>
                <w:color w:val="548DD4" w:themeColor="text2" w:themeTint="99"/>
                <w:sz w:val="20"/>
                <w:szCs w:val="20"/>
              </w:rPr>
              <w:t xml:space="preserve">社：　</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次郎</w:t>
            </w:r>
          </w:p>
        </w:tc>
        <w:tc>
          <w:tcPr>
            <w:tcW w:w="4960" w:type="dxa"/>
            <w:gridSpan w:val="2"/>
          </w:tcPr>
          <w:p w14:paraId="5EC5AF16"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市場展開：□</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日本　□</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その他（　　　　　　　）</w:t>
            </w:r>
          </w:p>
          <w:p w14:paraId="60DAC8DD" w14:textId="77777777" w:rsidR="006F79E2" w:rsidRPr="00891DCD" w:rsidRDefault="006F79E2" w:rsidP="00891DCD">
            <w:pPr>
              <w:widowControl/>
              <w:spacing w:line="300" w:lineRule="exact"/>
              <w:jc w:val="left"/>
              <w:rPr>
                <w:rFonts w:ascii="メイリオ" w:eastAsia="メイリオ" w:hAnsi="メイリオ"/>
                <w:bCs/>
                <w:i/>
                <w:iCs/>
                <w:color w:val="0070C0"/>
                <w:sz w:val="20"/>
                <w:szCs w:val="20"/>
              </w:rPr>
            </w:pPr>
            <w:r w:rsidRPr="00891DCD">
              <w:rPr>
                <w:rFonts w:ascii="メイリオ" w:eastAsia="メイリオ" w:hAnsi="メイリオ" w:hint="eastAsia"/>
                <w:bCs/>
                <w:sz w:val="20"/>
                <w:szCs w:val="20"/>
              </w:rPr>
              <w:t>市場規模：</w:t>
            </w:r>
            <w:r w:rsidRPr="00891DCD">
              <w:rPr>
                <w:rFonts w:ascii="メイリオ" w:eastAsia="メイリオ" w:hAnsi="メイリオ" w:hint="eastAsia"/>
                <w:bCs/>
                <w:i/>
                <w:iCs/>
                <w:color w:val="0070C0"/>
                <w:sz w:val="20"/>
                <w:szCs w:val="20"/>
              </w:rPr>
              <w:t>○○○億円</w:t>
            </w:r>
          </w:p>
          <w:p w14:paraId="4458B960"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根拠　　：</w:t>
            </w:r>
          </w:p>
        </w:tc>
      </w:tr>
      <w:tr w:rsidR="006F79E2" w:rsidRPr="006F79E2" w14:paraId="11859F6D" w14:textId="77777777" w:rsidTr="006F79E2">
        <w:trPr>
          <w:trHeight w:val="431"/>
        </w:trPr>
        <w:tc>
          <w:tcPr>
            <w:tcW w:w="1837" w:type="dxa"/>
            <w:vAlign w:val="center"/>
          </w:tcPr>
          <w:p w14:paraId="30334B27" w14:textId="77777777" w:rsidR="006F79E2" w:rsidRPr="00891DCD" w:rsidRDefault="006F79E2" w:rsidP="00891DCD">
            <w:pPr>
              <w:widowControl/>
              <w:spacing w:line="300" w:lineRule="exac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 xml:space="preserve">　資本金</w:t>
            </w:r>
          </w:p>
        </w:tc>
        <w:tc>
          <w:tcPr>
            <w:tcW w:w="2979" w:type="dxa"/>
            <w:vAlign w:val="center"/>
          </w:tcPr>
          <w:p w14:paraId="3AD6F08F" w14:textId="77777777" w:rsidR="006F79E2" w:rsidRPr="00891DCD" w:rsidRDefault="006F79E2" w:rsidP="00891DCD">
            <w:pPr>
              <w:widowControl/>
              <w:spacing w:line="300" w:lineRule="exact"/>
              <w:ind w:firstLineChars="100" w:firstLine="210"/>
              <w:jc w:val="left"/>
              <w:rPr>
                <w:rFonts w:ascii="メイリオ" w:eastAsia="メイリオ" w:hAnsi="メイリオ"/>
                <w:bCs/>
                <w:sz w:val="20"/>
                <w:szCs w:val="20"/>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r w:rsidRPr="00891DCD">
              <w:rPr>
                <w:rFonts w:ascii="メイリオ" w:eastAsia="メイリオ" w:hAnsi="メイリオ" w:hint="eastAsia"/>
                <w:i/>
                <w:iCs/>
                <w:color w:val="0070C0"/>
                <w:szCs w:val="21"/>
              </w:rPr>
              <w:t>○○○千円</w:t>
            </w:r>
          </w:p>
        </w:tc>
        <w:tc>
          <w:tcPr>
            <w:tcW w:w="1982" w:type="dxa"/>
            <w:vAlign w:val="center"/>
          </w:tcPr>
          <w:p w14:paraId="62D76C2C" w14:textId="77777777" w:rsidR="006F79E2" w:rsidRPr="00891DCD" w:rsidRDefault="006F79E2" w:rsidP="00891DCD">
            <w:pPr>
              <w:spacing w:line="300" w:lineRule="exac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 xml:space="preserve">　　設立時期</w:t>
            </w:r>
          </w:p>
        </w:tc>
        <w:tc>
          <w:tcPr>
            <w:tcW w:w="2978" w:type="dxa"/>
            <w:vAlign w:val="center"/>
          </w:tcPr>
          <w:p w14:paraId="7D5DC619" w14:textId="77777777" w:rsidR="006F79E2" w:rsidRPr="00891DCD" w:rsidRDefault="006F79E2" w:rsidP="00891DCD">
            <w:pPr>
              <w:widowControl/>
              <w:spacing w:line="300" w:lineRule="exact"/>
              <w:ind w:firstLineChars="100" w:firstLine="210"/>
              <w:rPr>
                <w:rFonts w:ascii="メイリオ" w:eastAsia="メイリオ" w:hAnsi="メイリオ"/>
                <w:i/>
                <w:iCs/>
                <w:color w:val="0070C0"/>
                <w:szCs w:val="21"/>
              </w:rPr>
            </w:pPr>
            <w:r w:rsidRPr="00891DCD">
              <w:rPr>
                <w:rFonts w:ascii="メイリオ" w:eastAsia="メイリオ" w:hAnsi="メイリオ" w:hint="eastAsia"/>
                <w:i/>
                <w:iCs/>
                <w:color w:val="0070C0"/>
                <w:szCs w:val="21"/>
              </w:rPr>
              <w:t>○○○○年○月○日</w:t>
            </w:r>
          </w:p>
        </w:tc>
      </w:tr>
      <w:tr w:rsidR="006F79E2" w:rsidRPr="006F79E2" w14:paraId="55B444CC" w14:textId="77777777" w:rsidTr="006F79E2">
        <w:trPr>
          <w:trHeight w:val="56"/>
        </w:trPr>
        <w:tc>
          <w:tcPr>
            <w:tcW w:w="1837" w:type="dxa"/>
            <w:tcBorders>
              <w:left w:val="single" w:sz="4" w:space="0" w:color="auto"/>
              <w:right w:val="single" w:sz="4" w:space="0" w:color="auto"/>
            </w:tcBorders>
            <w:vAlign w:val="center"/>
          </w:tcPr>
          <w:p w14:paraId="4E41D344"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過去の</w:t>
            </w:r>
          </w:p>
          <w:p w14:paraId="4E52BA29"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資金調達状況</w:t>
            </w:r>
          </w:p>
        </w:tc>
        <w:tc>
          <w:tcPr>
            <w:tcW w:w="2979" w:type="dxa"/>
            <w:tcBorders>
              <w:left w:val="single" w:sz="4" w:space="0" w:color="auto"/>
              <w:right w:val="single" w:sz="4" w:space="0" w:color="auto"/>
            </w:tcBorders>
            <w:vAlign w:val="center"/>
          </w:tcPr>
          <w:p w14:paraId="56BC844B"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w:t>
            </w:r>
            <w:r w:rsidRPr="00891DCD">
              <w:rPr>
                <w:rFonts w:ascii="メイリオ" w:eastAsia="メイリオ" w:hAnsi="メイリオ" w:hint="eastAsia"/>
                <w:szCs w:val="21"/>
              </w:rPr>
              <w:t>助成金</w:t>
            </w:r>
            <w:r w:rsidRPr="00891DCD">
              <w:rPr>
                <w:rFonts w:ascii="メイリオ" w:eastAsia="メイリオ" w:hAnsi="メイリオ"/>
                <w:szCs w:val="21"/>
              </w:rPr>
              <w:t xml:space="preserve"> </w:t>
            </w:r>
            <w:r w:rsidRPr="00891DCD">
              <w:rPr>
                <w:rFonts w:ascii="メイリオ" w:eastAsia="メイリオ" w:hAnsi="メイリオ" w:hint="eastAsia"/>
                <w:i/>
                <w:iCs/>
                <w:color w:val="0070C0"/>
                <w:szCs w:val="21"/>
              </w:rPr>
              <w:t>○○億円</w:t>
            </w:r>
          </w:p>
          <w:p w14:paraId="192C2371"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VC</w:t>
            </w: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 xml:space="preserve">　○○億円</w:t>
            </w:r>
          </w:p>
          <w:p w14:paraId="4D5852A2"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 xml:space="preserve">□その他　</w:t>
            </w:r>
            <w:r w:rsidRPr="00891DCD">
              <w:rPr>
                <w:rFonts w:ascii="メイリオ" w:eastAsia="メイリオ" w:hAnsi="メイリオ" w:hint="eastAsia"/>
                <w:i/>
                <w:iCs/>
                <w:color w:val="0070C0"/>
                <w:szCs w:val="21"/>
              </w:rPr>
              <w:t>○○億円</w:t>
            </w:r>
          </w:p>
          <w:p w14:paraId="5066ED9D"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w:t>
            </w:r>
          </w:p>
        </w:tc>
        <w:tc>
          <w:tcPr>
            <w:tcW w:w="1982" w:type="dxa"/>
            <w:tcBorders>
              <w:left w:val="single" w:sz="4" w:space="0" w:color="auto"/>
              <w:right w:val="single" w:sz="4" w:space="0" w:color="auto"/>
            </w:tcBorders>
            <w:vAlign w:val="center"/>
          </w:tcPr>
          <w:p w14:paraId="17B674EF"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事業化までに</w:t>
            </w:r>
          </w:p>
          <w:p w14:paraId="4DB0A095"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必要な追加資金</w:t>
            </w:r>
          </w:p>
        </w:tc>
        <w:tc>
          <w:tcPr>
            <w:tcW w:w="2978" w:type="dxa"/>
            <w:tcBorders>
              <w:left w:val="single" w:sz="4" w:space="0" w:color="auto"/>
              <w:right w:val="single" w:sz="4" w:space="0" w:color="auto"/>
            </w:tcBorders>
            <w:vAlign w:val="center"/>
          </w:tcPr>
          <w:p w14:paraId="0C0D50F8"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w:t>
            </w:r>
            <w:r w:rsidRPr="00891DCD">
              <w:rPr>
                <w:rFonts w:ascii="メイリオ" w:eastAsia="メイリオ" w:hAnsi="メイリオ" w:hint="eastAsia"/>
                <w:szCs w:val="21"/>
              </w:rPr>
              <w:t>助成金</w:t>
            </w:r>
            <w:r w:rsidRPr="00891DCD">
              <w:rPr>
                <w:rFonts w:ascii="メイリオ" w:eastAsia="メイリオ" w:hAnsi="メイリオ"/>
                <w:szCs w:val="21"/>
              </w:rPr>
              <w:t xml:space="preserve"> </w:t>
            </w:r>
            <w:r w:rsidRPr="00891DCD">
              <w:rPr>
                <w:rFonts w:ascii="メイリオ" w:eastAsia="メイリオ" w:hAnsi="メイリオ" w:hint="eastAsia"/>
                <w:i/>
                <w:iCs/>
                <w:color w:val="0070C0"/>
                <w:szCs w:val="21"/>
              </w:rPr>
              <w:t>○○億円</w:t>
            </w:r>
          </w:p>
          <w:p w14:paraId="75E7EF97"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VC</w:t>
            </w: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 xml:space="preserve">　○○億円</w:t>
            </w:r>
          </w:p>
          <w:p w14:paraId="5DDF6838"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 xml:space="preserve">□その他　</w:t>
            </w:r>
            <w:r w:rsidRPr="00891DCD">
              <w:rPr>
                <w:rFonts w:ascii="メイリオ" w:eastAsia="メイリオ" w:hAnsi="メイリオ" w:hint="eastAsia"/>
                <w:i/>
                <w:iCs/>
                <w:color w:val="0070C0"/>
                <w:szCs w:val="21"/>
              </w:rPr>
              <w:t>○○億円</w:t>
            </w:r>
          </w:p>
          <w:p w14:paraId="5EAE09A1"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w:t>
            </w:r>
          </w:p>
        </w:tc>
      </w:tr>
      <w:tr w:rsidR="006F79E2" w:rsidRPr="006F79E2" w14:paraId="0B9CCF26" w14:textId="77777777" w:rsidTr="006F79E2">
        <w:trPr>
          <w:trHeight w:val="899"/>
        </w:trPr>
        <w:tc>
          <w:tcPr>
            <w:tcW w:w="1837" w:type="dxa"/>
            <w:vMerge w:val="restart"/>
            <w:tcBorders>
              <w:left w:val="single" w:sz="4" w:space="0" w:color="auto"/>
              <w:right w:val="single" w:sz="4" w:space="0" w:color="auto"/>
            </w:tcBorders>
            <w:vAlign w:val="center"/>
          </w:tcPr>
          <w:p w14:paraId="7FC021BE"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許認可申請</w:t>
            </w:r>
          </w:p>
          <w:p w14:paraId="08DB7BD9"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予定年月</w:t>
            </w:r>
          </w:p>
        </w:tc>
        <w:tc>
          <w:tcPr>
            <w:tcW w:w="2979" w:type="dxa"/>
            <w:tcBorders>
              <w:left w:val="single" w:sz="4" w:space="0" w:color="auto"/>
              <w:right w:val="single" w:sz="4" w:space="0" w:color="auto"/>
            </w:tcBorders>
            <w:vAlign w:val="center"/>
          </w:tcPr>
          <w:p w14:paraId="672AF731"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xml:space="preserve">国内　</w:t>
            </w:r>
            <w:r w:rsidRPr="00891DCD">
              <w:rPr>
                <w:rFonts w:ascii="メイリオ" w:eastAsia="メイリオ" w:hAnsi="メイリオ" w:hint="eastAsia"/>
                <w:i/>
                <w:iCs/>
                <w:color w:val="0070C0"/>
                <w:szCs w:val="21"/>
              </w:rPr>
              <w:t>令和○年○月</w:t>
            </w:r>
          </w:p>
          <w:p w14:paraId="7659F7F3" w14:textId="77777777" w:rsidR="006F79E2" w:rsidRPr="00891DCD" w:rsidRDefault="006F79E2" w:rsidP="00891DCD">
            <w:pPr>
              <w:widowControl/>
              <w:spacing w:line="300" w:lineRule="exact"/>
              <w:jc w:val="left"/>
              <w:rPr>
                <w:rFonts w:ascii="メイリオ" w:eastAsia="メイリオ" w:hAnsi="メイリオ"/>
                <w:i/>
                <w:iCs/>
                <w:color w:val="0070C0"/>
                <w:szCs w:val="21"/>
              </w:rPr>
            </w:pPr>
            <w:r w:rsidRPr="00891DCD">
              <w:rPr>
                <w:rFonts w:ascii="メイリオ" w:eastAsia="メイリオ" w:hAnsi="メイリオ" w:hint="eastAsia"/>
                <w:szCs w:val="21"/>
              </w:rPr>
              <w:t xml:space="preserve">海外　</w:t>
            </w:r>
            <w:r w:rsidRPr="00891DCD">
              <w:rPr>
                <w:rFonts w:ascii="メイリオ" w:eastAsia="メイリオ" w:hAnsi="メイリオ" w:hint="eastAsia"/>
                <w:i/>
                <w:iCs/>
                <w:color w:val="0070C0"/>
                <w:szCs w:val="21"/>
              </w:rPr>
              <w:t>令和○年○月</w:t>
            </w:r>
          </w:p>
        </w:tc>
        <w:tc>
          <w:tcPr>
            <w:tcW w:w="1982" w:type="dxa"/>
            <w:vMerge w:val="restart"/>
            <w:tcBorders>
              <w:left w:val="single" w:sz="4" w:space="0" w:color="auto"/>
              <w:right w:val="single" w:sz="4" w:space="0" w:color="auto"/>
            </w:tcBorders>
            <w:vAlign w:val="center"/>
          </w:tcPr>
          <w:p w14:paraId="748A2DB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保険償還時期</w:t>
            </w:r>
          </w:p>
        </w:tc>
        <w:tc>
          <w:tcPr>
            <w:tcW w:w="2978" w:type="dxa"/>
            <w:tcBorders>
              <w:left w:val="single" w:sz="4" w:space="0" w:color="auto"/>
              <w:right w:val="single" w:sz="4" w:space="0" w:color="auto"/>
            </w:tcBorders>
            <w:vAlign w:val="center"/>
          </w:tcPr>
          <w:p w14:paraId="7408E334"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i/>
                <w:iCs/>
                <w:color w:val="0070C0"/>
                <w:szCs w:val="21"/>
              </w:rPr>
              <w:t>令和○年○月</w:t>
            </w:r>
          </w:p>
          <w:p w14:paraId="1401295F" w14:textId="77777777" w:rsidR="006F79E2" w:rsidRPr="00891DCD" w:rsidRDefault="006F79E2" w:rsidP="00891DCD">
            <w:pPr>
              <w:widowControl/>
              <w:spacing w:line="300" w:lineRule="exact"/>
              <w:rPr>
                <w:rFonts w:ascii="メイリオ" w:eastAsia="メイリオ" w:hAnsi="メイリオ"/>
                <w:i/>
                <w:iCs/>
                <w:color w:val="0070C0"/>
                <w:szCs w:val="21"/>
              </w:rPr>
            </w:pPr>
          </w:p>
        </w:tc>
      </w:tr>
      <w:tr w:rsidR="006F79E2" w:rsidRPr="006F79E2" w14:paraId="3D980846" w14:textId="77777777" w:rsidTr="006F79E2">
        <w:trPr>
          <w:trHeight w:val="1615"/>
        </w:trPr>
        <w:tc>
          <w:tcPr>
            <w:tcW w:w="1837" w:type="dxa"/>
            <w:vMerge/>
            <w:tcBorders>
              <w:left w:val="single" w:sz="4" w:space="0" w:color="auto"/>
              <w:right w:val="single" w:sz="4" w:space="0" w:color="auto"/>
            </w:tcBorders>
            <w:vAlign w:val="center"/>
          </w:tcPr>
          <w:p w14:paraId="19C389AC" w14:textId="77777777" w:rsidR="006F79E2" w:rsidRPr="00891DCD" w:rsidRDefault="006F79E2" w:rsidP="00891DCD">
            <w:pPr>
              <w:widowControl/>
              <w:spacing w:line="300" w:lineRule="exact"/>
              <w:jc w:val="left"/>
              <w:rPr>
                <w:rFonts w:ascii="メイリオ" w:eastAsia="メイリオ" w:hAnsi="メイリオ"/>
                <w:szCs w:val="21"/>
              </w:rPr>
            </w:pPr>
          </w:p>
        </w:tc>
        <w:tc>
          <w:tcPr>
            <w:tcW w:w="2979" w:type="dxa"/>
            <w:tcBorders>
              <w:left w:val="single" w:sz="4" w:space="0" w:color="auto"/>
              <w:right w:val="single" w:sz="4" w:space="0" w:color="auto"/>
            </w:tcBorders>
            <w:shd w:val="clear" w:color="auto" w:fill="auto"/>
          </w:tcPr>
          <w:p w14:paraId="7D854D0B" w14:textId="77777777" w:rsidR="006F79E2" w:rsidRPr="00885C44" w:rsidRDefault="006F79E2" w:rsidP="00891DCD">
            <w:pPr>
              <w:pStyle w:val="ac"/>
              <w:widowControl/>
              <w:numPr>
                <w:ilvl w:val="0"/>
                <w:numId w:val="30"/>
              </w:numPr>
              <w:spacing w:line="300" w:lineRule="exact"/>
              <w:ind w:leftChars="0"/>
              <w:rPr>
                <w:rFonts w:ascii="メイリオ" w:eastAsia="メイリオ" w:hAnsi="メイリオ"/>
                <w:szCs w:val="21"/>
              </w:rPr>
            </w:pPr>
            <w:r w:rsidRPr="00885C44">
              <w:rPr>
                <w:rFonts w:ascii="メイリオ" w:eastAsia="メイリオ" w:hAnsi="メイリオ"/>
                <w:szCs w:val="21"/>
              </w:rPr>
              <w:t xml:space="preserve"> </w:t>
            </w:r>
            <w:r w:rsidRPr="00885C44">
              <w:rPr>
                <w:rFonts w:ascii="メイリオ" w:eastAsia="メイリオ" w:hAnsi="メイリオ" w:hint="eastAsia"/>
                <w:szCs w:val="21"/>
              </w:rPr>
              <w:t>許認可戦略</w:t>
            </w:r>
          </w:p>
          <w:p w14:paraId="7DE99CB9" w14:textId="77777777" w:rsidR="006F79E2" w:rsidRPr="00885C44" w:rsidRDefault="006F79E2" w:rsidP="00891DCD">
            <w:pPr>
              <w:widowControl/>
              <w:spacing w:line="300" w:lineRule="exact"/>
              <w:rPr>
                <w:rFonts w:ascii="メイリオ" w:eastAsia="メイリオ" w:hAnsi="メイリオ"/>
                <w:color w:val="0070C0"/>
                <w:szCs w:val="21"/>
              </w:rPr>
            </w:pPr>
            <w:r w:rsidRPr="00885C44">
              <w:rPr>
                <w:rFonts w:ascii="メイリオ" w:eastAsia="メイリオ" w:hAnsi="メイリオ" w:hint="eastAsia"/>
                <w:color w:val="0070C0"/>
                <w:szCs w:val="21"/>
              </w:rPr>
              <w:t>①「一般的名称」、②「クラス分類」③「新／改良」についての根拠・妥当性及び④新／改良の場合に謳う効果効能</w:t>
            </w:r>
          </w:p>
          <w:p w14:paraId="062E5D9F" w14:textId="77777777" w:rsidR="006F79E2" w:rsidRPr="00891DCD" w:rsidRDefault="006F79E2" w:rsidP="00891DCD">
            <w:pPr>
              <w:widowControl/>
              <w:spacing w:line="300" w:lineRule="exact"/>
              <w:rPr>
                <w:rFonts w:ascii="メイリオ" w:eastAsia="メイリオ" w:hAnsi="メイリオ"/>
                <w:color w:val="FF0000"/>
                <w:szCs w:val="21"/>
              </w:rPr>
            </w:pPr>
          </w:p>
          <w:p w14:paraId="5ADF8C8E" w14:textId="1EBBD24A" w:rsidR="006F79E2" w:rsidRDefault="006F79E2" w:rsidP="006B449E">
            <w:pPr>
              <w:widowControl/>
              <w:spacing w:line="300" w:lineRule="exact"/>
              <w:rPr>
                <w:rFonts w:ascii="メイリオ" w:eastAsia="メイリオ" w:hAnsi="メイリオ"/>
                <w:color w:val="FF0000"/>
                <w:szCs w:val="21"/>
              </w:rPr>
            </w:pPr>
          </w:p>
          <w:p w14:paraId="267F10D7" w14:textId="77777777" w:rsidR="006B449E" w:rsidRPr="00891DCD" w:rsidRDefault="006B449E" w:rsidP="00891DCD">
            <w:pPr>
              <w:widowControl/>
              <w:spacing w:line="300" w:lineRule="exact"/>
              <w:rPr>
                <w:rFonts w:ascii="メイリオ" w:eastAsia="メイリオ" w:hAnsi="メイリオ"/>
                <w:color w:val="FF0000"/>
                <w:szCs w:val="21"/>
              </w:rPr>
            </w:pPr>
          </w:p>
          <w:p w14:paraId="4D201374" w14:textId="77777777" w:rsidR="006F79E2" w:rsidRPr="00885C44" w:rsidRDefault="006F79E2" w:rsidP="00891DCD">
            <w:pPr>
              <w:widowControl/>
              <w:spacing w:line="300" w:lineRule="exact"/>
              <w:rPr>
                <w:rFonts w:ascii="メイリオ" w:eastAsia="メイリオ" w:hAnsi="メイリオ"/>
                <w:szCs w:val="21"/>
              </w:rPr>
            </w:pPr>
            <w:r w:rsidRPr="00885C44">
              <w:rPr>
                <w:rFonts w:ascii="メイリオ" w:eastAsia="メイリオ" w:hAnsi="メイリオ" w:hint="eastAsia"/>
                <w:szCs w:val="21"/>
              </w:rPr>
              <w:t>２．体制の構築</w:t>
            </w:r>
          </w:p>
          <w:p w14:paraId="62972A3F" w14:textId="77777777" w:rsidR="006F79E2" w:rsidRPr="00885C44" w:rsidRDefault="006F79E2" w:rsidP="00891DCD">
            <w:pPr>
              <w:widowControl/>
              <w:spacing w:line="300" w:lineRule="exact"/>
              <w:rPr>
                <w:rFonts w:ascii="メイリオ" w:eastAsia="メイリオ" w:hAnsi="メイリオ"/>
                <w:color w:val="0070C0"/>
                <w:szCs w:val="21"/>
              </w:rPr>
            </w:pPr>
            <w:r w:rsidRPr="00885C44">
              <w:rPr>
                <w:rFonts w:ascii="メイリオ" w:eastAsia="メイリオ" w:hAnsi="メイリオ" w:hint="eastAsia"/>
                <w:color w:val="0070C0"/>
                <w:szCs w:val="21"/>
              </w:rPr>
              <w:t>製造販売業許可取得状況、製造業登録状況、</w:t>
            </w:r>
            <w:r w:rsidRPr="00885C44">
              <w:rPr>
                <w:rFonts w:ascii="メイリオ" w:eastAsia="メイリオ" w:hAnsi="メイリオ"/>
                <w:color w:val="0070C0"/>
                <w:szCs w:val="21"/>
              </w:rPr>
              <w:t>QMS</w:t>
            </w:r>
            <w:r w:rsidRPr="00885C44">
              <w:rPr>
                <w:rFonts w:ascii="メイリオ" w:eastAsia="メイリオ" w:hAnsi="メイリオ" w:hint="eastAsia"/>
                <w:color w:val="0070C0"/>
                <w:szCs w:val="21"/>
              </w:rPr>
              <w:t>体制構築状況など</w:t>
            </w:r>
          </w:p>
          <w:p w14:paraId="5C3C9C4F" w14:textId="73B5C52B" w:rsidR="006F79E2" w:rsidRDefault="006F79E2" w:rsidP="006B449E">
            <w:pPr>
              <w:widowControl/>
              <w:spacing w:line="300" w:lineRule="exact"/>
              <w:rPr>
                <w:rFonts w:ascii="メイリオ" w:eastAsia="メイリオ" w:hAnsi="メイリオ"/>
                <w:szCs w:val="21"/>
              </w:rPr>
            </w:pPr>
          </w:p>
          <w:p w14:paraId="1F5A0440" w14:textId="77777777" w:rsidR="006B449E" w:rsidRPr="00891DCD" w:rsidRDefault="006B449E" w:rsidP="00891DCD">
            <w:pPr>
              <w:widowControl/>
              <w:spacing w:line="300" w:lineRule="exact"/>
              <w:rPr>
                <w:rFonts w:ascii="メイリオ" w:eastAsia="メイリオ" w:hAnsi="メイリオ"/>
                <w:szCs w:val="21"/>
              </w:rPr>
            </w:pPr>
          </w:p>
          <w:p w14:paraId="2F40662C" w14:textId="77777777" w:rsidR="006F79E2" w:rsidRPr="00891DCD" w:rsidRDefault="006F79E2" w:rsidP="00891DCD">
            <w:pPr>
              <w:widowControl/>
              <w:spacing w:line="300" w:lineRule="exact"/>
              <w:rPr>
                <w:rFonts w:ascii="メイリオ" w:eastAsia="メイリオ" w:hAnsi="メイリオ"/>
                <w:szCs w:val="21"/>
              </w:rPr>
            </w:pPr>
          </w:p>
          <w:p w14:paraId="549C756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※スケジュール等の妥当性</w:t>
            </w:r>
          </w:p>
          <w:p w14:paraId="1151054E" w14:textId="77777777" w:rsidR="006F79E2" w:rsidRPr="00891DCD" w:rsidRDefault="006F79E2" w:rsidP="00891DCD">
            <w:pPr>
              <w:widowControl/>
              <w:spacing w:line="300" w:lineRule="exact"/>
              <w:rPr>
                <w:rFonts w:ascii="メイリオ" w:eastAsia="メイリオ" w:hAnsi="メイリオ"/>
                <w:szCs w:val="21"/>
              </w:rPr>
            </w:pPr>
          </w:p>
          <w:p w14:paraId="51432734" w14:textId="77777777" w:rsidR="006F79E2" w:rsidRDefault="006F79E2" w:rsidP="006B449E">
            <w:pPr>
              <w:widowControl/>
              <w:spacing w:line="300" w:lineRule="exact"/>
              <w:rPr>
                <w:rFonts w:ascii="メイリオ" w:eastAsia="メイリオ" w:hAnsi="メイリオ"/>
                <w:szCs w:val="21"/>
                <w:highlight w:val="yellow"/>
              </w:rPr>
            </w:pPr>
          </w:p>
          <w:p w14:paraId="3592068A" w14:textId="5B61C804" w:rsidR="006B449E" w:rsidRPr="00891DCD" w:rsidRDefault="006B449E" w:rsidP="00891DCD">
            <w:pPr>
              <w:widowControl/>
              <w:spacing w:line="300" w:lineRule="exact"/>
              <w:rPr>
                <w:rFonts w:ascii="メイリオ" w:eastAsia="メイリオ" w:hAnsi="メイリオ"/>
                <w:szCs w:val="21"/>
                <w:highlight w:val="yellow"/>
              </w:rPr>
            </w:pPr>
          </w:p>
        </w:tc>
        <w:tc>
          <w:tcPr>
            <w:tcW w:w="1982" w:type="dxa"/>
            <w:vMerge/>
            <w:tcBorders>
              <w:left w:val="single" w:sz="4" w:space="0" w:color="auto"/>
              <w:right w:val="single" w:sz="4" w:space="0" w:color="auto"/>
            </w:tcBorders>
            <w:vAlign w:val="center"/>
          </w:tcPr>
          <w:p w14:paraId="3E119EBF" w14:textId="77777777" w:rsidR="006F79E2" w:rsidRPr="00891DCD" w:rsidRDefault="006F79E2" w:rsidP="00891DCD">
            <w:pPr>
              <w:widowControl/>
              <w:spacing w:line="300" w:lineRule="exact"/>
              <w:rPr>
                <w:rFonts w:ascii="メイリオ" w:eastAsia="メイリオ" w:hAnsi="メイリオ"/>
                <w:szCs w:val="21"/>
              </w:rPr>
            </w:pPr>
          </w:p>
        </w:tc>
        <w:tc>
          <w:tcPr>
            <w:tcW w:w="2978" w:type="dxa"/>
            <w:tcBorders>
              <w:left w:val="single" w:sz="4" w:space="0" w:color="auto"/>
              <w:right w:val="single" w:sz="4" w:space="0" w:color="auto"/>
            </w:tcBorders>
          </w:tcPr>
          <w:p w14:paraId="4503CB3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※スケジュール等の妥当性</w:t>
            </w:r>
          </w:p>
        </w:tc>
      </w:tr>
      <w:tr w:rsidR="006F79E2" w:rsidRPr="006F79E2" w14:paraId="52196BE1" w14:textId="77777777" w:rsidTr="006F79E2">
        <w:trPr>
          <w:trHeight w:val="687"/>
        </w:trPr>
        <w:tc>
          <w:tcPr>
            <w:tcW w:w="1837" w:type="dxa"/>
            <w:tcBorders>
              <w:left w:val="single" w:sz="4" w:space="0" w:color="auto"/>
              <w:right w:val="single" w:sz="4" w:space="0" w:color="auto"/>
            </w:tcBorders>
            <w:vAlign w:val="center"/>
          </w:tcPr>
          <w:p w14:paraId="0C82329C"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上市予定年月</w:t>
            </w:r>
          </w:p>
        </w:tc>
        <w:tc>
          <w:tcPr>
            <w:tcW w:w="2979" w:type="dxa"/>
            <w:tcBorders>
              <w:left w:val="single" w:sz="4" w:space="0" w:color="auto"/>
              <w:right w:val="single" w:sz="4" w:space="0" w:color="auto"/>
            </w:tcBorders>
            <w:vAlign w:val="center"/>
          </w:tcPr>
          <w:p w14:paraId="79DC4197"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xml:space="preserve">国内　</w:t>
            </w:r>
            <w:r w:rsidRPr="00891DCD">
              <w:rPr>
                <w:rFonts w:ascii="メイリオ" w:eastAsia="メイリオ" w:hAnsi="メイリオ" w:hint="eastAsia"/>
                <w:i/>
                <w:iCs/>
                <w:color w:val="0070C0"/>
                <w:szCs w:val="21"/>
              </w:rPr>
              <w:t>令和○年○月</w:t>
            </w:r>
          </w:p>
          <w:p w14:paraId="11CD4388"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 xml:space="preserve">海外　</w:t>
            </w:r>
            <w:r w:rsidRPr="00891DCD">
              <w:rPr>
                <w:rFonts w:ascii="メイリオ" w:eastAsia="メイリオ" w:hAnsi="メイリオ" w:hint="eastAsia"/>
                <w:i/>
                <w:iCs/>
                <w:color w:val="0070C0"/>
                <w:szCs w:val="21"/>
              </w:rPr>
              <w:t>令和○年○月</w:t>
            </w:r>
          </w:p>
        </w:tc>
        <w:tc>
          <w:tcPr>
            <w:tcW w:w="1982" w:type="dxa"/>
            <w:tcBorders>
              <w:left w:val="single" w:sz="4" w:space="0" w:color="auto"/>
              <w:right w:val="single" w:sz="4" w:space="0" w:color="auto"/>
            </w:tcBorders>
            <w:vAlign w:val="center"/>
          </w:tcPr>
          <w:p w14:paraId="0AA46DAF"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年後の</w:t>
            </w:r>
          </w:p>
          <w:p w14:paraId="61108BAB"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市場占有率</w:t>
            </w:r>
          </w:p>
        </w:tc>
        <w:tc>
          <w:tcPr>
            <w:tcW w:w="2978" w:type="dxa"/>
            <w:tcBorders>
              <w:left w:val="single" w:sz="4" w:space="0" w:color="auto"/>
              <w:right w:val="single" w:sz="4" w:space="0" w:color="auto"/>
            </w:tcBorders>
            <w:vAlign w:val="center"/>
          </w:tcPr>
          <w:p w14:paraId="52CB08B2" w14:textId="77777777" w:rsidR="006F79E2" w:rsidRPr="00891DCD" w:rsidRDefault="006F79E2" w:rsidP="00891DCD">
            <w:pPr>
              <w:widowControl/>
              <w:spacing w:line="300" w:lineRule="exact"/>
              <w:ind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p>
        </w:tc>
      </w:tr>
      <w:tr w:rsidR="006F79E2" w:rsidRPr="006F79E2" w14:paraId="070E22C7" w14:textId="77777777" w:rsidTr="006F79E2">
        <w:trPr>
          <w:trHeight w:val="595"/>
        </w:trPr>
        <w:tc>
          <w:tcPr>
            <w:tcW w:w="1837" w:type="dxa"/>
            <w:tcBorders>
              <w:left w:val="single" w:sz="4" w:space="0" w:color="auto"/>
              <w:right w:val="single" w:sz="4" w:space="0" w:color="auto"/>
            </w:tcBorders>
            <w:vAlign w:val="center"/>
          </w:tcPr>
          <w:p w14:paraId="344C8110"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年間</w:t>
            </w:r>
          </w:p>
          <w:p w14:paraId="760012FC"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累計販売台数</w:t>
            </w:r>
          </w:p>
        </w:tc>
        <w:tc>
          <w:tcPr>
            <w:tcW w:w="2979" w:type="dxa"/>
            <w:tcBorders>
              <w:left w:val="single" w:sz="4" w:space="0" w:color="auto"/>
              <w:right w:val="single" w:sz="4" w:space="0" w:color="auto"/>
            </w:tcBorders>
            <w:vAlign w:val="center"/>
          </w:tcPr>
          <w:p w14:paraId="7BE53505" w14:textId="77777777" w:rsidR="006F79E2" w:rsidRPr="00891DCD" w:rsidRDefault="006F79E2" w:rsidP="00891DCD">
            <w:pPr>
              <w:widowControl/>
              <w:spacing w:line="300" w:lineRule="exact"/>
              <w:ind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○○○台</w:t>
            </w:r>
          </w:p>
        </w:tc>
        <w:tc>
          <w:tcPr>
            <w:tcW w:w="1982" w:type="dxa"/>
            <w:tcBorders>
              <w:left w:val="single" w:sz="4" w:space="0" w:color="auto"/>
              <w:right w:val="single" w:sz="4" w:space="0" w:color="auto"/>
            </w:tcBorders>
            <w:vAlign w:val="center"/>
          </w:tcPr>
          <w:p w14:paraId="232FFB2D"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年間</w:t>
            </w:r>
          </w:p>
          <w:p w14:paraId="02C3B8A8" w14:textId="77777777" w:rsidR="006F79E2" w:rsidRPr="00891DCD" w:rsidRDefault="006F79E2" w:rsidP="00891DCD">
            <w:pPr>
              <w:widowControl/>
              <w:spacing w:line="300" w:lineRule="exact"/>
              <w:ind w:right="420"/>
              <w:jc w:val="left"/>
              <w:rPr>
                <w:rFonts w:ascii="メイリオ" w:eastAsia="メイリオ" w:hAnsi="メイリオ"/>
                <w:szCs w:val="21"/>
              </w:rPr>
            </w:pPr>
            <w:r w:rsidRPr="00891DCD">
              <w:rPr>
                <w:rFonts w:ascii="メイリオ" w:eastAsia="メイリオ" w:hAnsi="メイリオ" w:hint="eastAsia"/>
                <w:szCs w:val="21"/>
              </w:rPr>
              <w:t>累計売上高</w:t>
            </w:r>
          </w:p>
        </w:tc>
        <w:tc>
          <w:tcPr>
            <w:tcW w:w="2978" w:type="dxa"/>
            <w:tcBorders>
              <w:left w:val="single" w:sz="4" w:space="0" w:color="auto"/>
              <w:right w:val="single" w:sz="4" w:space="0" w:color="auto"/>
            </w:tcBorders>
            <w:vAlign w:val="center"/>
          </w:tcPr>
          <w:p w14:paraId="298FA733" w14:textId="77777777" w:rsidR="006F79E2" w:rsidRPr="00891DCD" w:rsidRDefault="006F79E2" w:rsidP="00891DCD">
            <w:pPr>
              <w:widowControl/>
              <w:spacing w:line="300" w:lineRule="exact"/>
              <w:ind w:right="420"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r w:rsidRPr="00891DCD">
              <w:rPr>
                <w:rFonts w:ascii="メイリオ" w:eastAsia="メイリオ" w:hAnsi="メイリオ" w:hint="eastAsia"/>
                <w:i/>
                <w:iCs/>
                <w:color w:val="0070C0"/>
                <w:szCs w:val="21"/>
              </w:rPr>
              <w:t>○○○千円</w:t>
            </w:r>
          </w:p>
        </w:tc>
      </w:tr>
      <w:tr w:rsidR="006F79E2" w:rsidRPr="006F79E2" w14:paraId="57788F8B" w14:textId="77777777" w:rsidTr="006F79E2">
        <w:trPr>
          <w:trHeight w:val="631"/>
        </w:trPr>
        <w:tc>
          <w:tcPr>
            <w:tcW w:w="1837" w:type="dxa"/>
            <w:tcBorders>
              <w:left w:val="single" w:sz="4" w:space="0" w:color="auto"/>
              <w:right w:val="single" w:sz="4" w:space="0" w:color="auto"/>
            </w:tcBorders>
            <w:vAlign w:val="center"/>
          </w:tcPr>
          <w:p w14:paraId="4458EF34"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研究開発費総額</w:t>
            </w:r>
          </w:p>
        </w:tc>
        <w:tc>
          <w:tcPr>
            <w:tcW w:w="2979" w:type="dxa"/>
            <w:tcBorders>
              <w:left w:val="single" w:sz="4" w:space="0" w:color="auto"/>
              <w:right w:val="single" w:sz="4" w:space="0" w:color="auto"/>
            </w:tcBorders>
            <w:vAlign w:val="center"/>
          </w:tcPr>
          <w:p w14:paraId="22DD7F99" w14:textId="77777777" w:rsidR="006F79E2" w:rsidRPr="00891DCD" w:rsidRDefault="006F79E2" w:rsidP="00891DCD">
            <w:pPr>
              <w:widowControl/>
              <w:spacing w:line="300" w:lineRule="exact"/>
              <w:ind w:firstLineChars="100" w:firstLine="210"/>
              <w:jc w:val="left"/>
              <w:rPr>
                <w:rFonts w:ascii="メイリオ" w:eastAsia="メイリオ" w:hAnsi="メイリオ"/>
                <w:szCs w:val="21"/>
              </w:rPr>
            </w:pPr>
            <w:r w:rsidRPr="00891DCD">
              <w:rPr>
                <w:rFonts w:ascii="メイリオ" w:eastAsia="メイリオ" w:hAnsi="メイリオ" w:hint="eastAsia"/>
                <w:i/>
                <w:iCs/>
                <w:color w:val="0070C0"/>
                <w:szCs w:val="21"/>
              </w:rPr>
              <w:t>○○○億円</w:t>
            </w:r>
          </w:p>
        </w:tc>
        <w:tc>
          <w:tcPr>
            <w:tcW w:w="1982" w:type="dxa"/>
            <w:tcBorders>
              <w:left w:val="single" w:sz="4" w:space="0" w:color="auto"/>
              <w:right w:val="single" w:sz="4" w:space="0" w:color="auto"/>
            </w:tcBorders>
            <w:vAlign w:val="center"/>
          </w:tcPr>
          <w:p w14:paraId="2674E507"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投資回収できる見込み年月</w:t>
            </w:r>
          </w:p>
        </w:tc>
        <w:tc>
          <w:tcPr>
            <w:tcW w:w="2978" w:type="dxa"/>
            <w:tcBorders>
              <w:left w:val="single" w:sz="4" w:space="0" w:color="auto"/>
              <w:right w:val="single" w:sz="4" w:space="0" w:color="auto"/>
            </w:tcBorders>
            <w:vAlign w:val="center"/>
          </w:tcPr>
          <w:p w14:paraId="6D830C37" w14:textId="77777777" w:rsidR="006F79E2" w:rsidRPr="00891DCD" w:rsidRDefault="006F79E2" w:rsidP="00891DCD">
            <w:pPr>
              <w:widowControl/>
              <w:spacing w:line="300" w:lineRule="exact"/>
              <w:jc w:val="left"/>
              <w:rPr>
                <w:rFonts w:ascii="メイリオ" w:eastAsia="メイリオ" w:hAnsi="メイリオ"/>
                <w:i/>
                <w:iCs/>
                <w:szCs w:val="21"/>
              </w:rPr>
            </w:pP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令和○年○月</w:t>
            </w:r>
          </w:p>
        </w:tc>
      </w:tr>
    </w:tbl>
    <w:p w14:paraId="4727A12F" w14:textId="77777777" w:rsidR="006F79E2" w:rsidRPr="00891DCD" w:rsidRDefault="006F79E2" w:rsidP="00891DCD">
      <w:pPr>
        <w:spacing w:line="300" w:lineRule="exact"/>
        <w:rPr>
          <w:rFonts w:ascii="メイリオ" w:eastAsia="メイリオ" w:hAnsi="メイリオ"/>
          <w:color w:val="000000" w:themeColor="text1"/>
        </w:rPr>
      </w:pPr>
    </w:p>
    <w:p w14:paraId="694888FA" w14:textId="77777777" w:rsidR="006B449E" w:rsidRDefault="006B449E">
      <w:pPr>
        <w:widowControl/>
        <w:jc w:val="left"/>
        <w:rPr>
          <w:rFonts w:ascii="メイリオ" w:eastAsia="メイリオ" w:hAnsi="メイリオ"/>
          <w:bCs/>
        </w:rPr>
      </w:pPr>
      <w:r>
        <w:rPr>
          <w:rFonts w:ascii="メイリオ" w:eastAsia="メイリオ" w:hAnsi="メイリオ"/>
          <w:bCs/>
        </w:rPr>
        <w:br w:type="page"/>
      </w:r>
    </w:p>
    <w:p w14:paraId="565F722C" w14:textId="1EF64883" w:rsidR="006F79E2" w:rsidRPr="00891DCD" w:rsidRDefault="006F79E2" w:rsidP="00891DCD">
      <w:pPr>
        <w:widowControl/>
        <w:spacing w:line="300" w:lineRule="exact"/>
        <w:ind w:firstLineChars="50" w:firstLine="105"/>
        <w:jc w:val="left"/>
        <w:rPr>
          <w:rFonts w:ascii="メイリオ" w:eastAsia="メイリオ" w:hAnsi="メイリオ"/>
          <w:bCs/>
        </w:rPr>
      </w:pPr>
      <w:r w:rsidRPr="00891DCD">
        <w:rPr>
          <w:rFonts w:ascii="メイリオ" w:eastAsia="メイリオ" w:hAnsi="メイリオ" w:hint="eastAsia"/>
          <w:bCs/>
        </w:rPr>
        <w:lastRenderedPageBreak/>
        <w:t>開発製品の概要（</w:t>
      </w:r>
      <w:r w:rsidRPr="00891DCD">
        <w:rPr>
          <w:rFonts w:ascii="メイリオ" w:eastAsia="メイリオ" w:hAnsi="メイリオ"/>
          <w:bCs/>
        </w:rPr>
        <w:t>4P</w:t>
      </w:r>
      <w:r w:rsidRPr="00891DCD">
        <w:rPr>
          <w:rFonts w:ascii="メイリオ" w:eastAsia="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F79E2" w:rsidRPr="006F79E2" w14:paraId="06DE87AB" w14:textId="77777777" w:rsidTr="006F79E2">
        <w:trPr>
          <w:trHeight w:val="851"/>
        </w:trPr>
        <w:tc>
          <w:tcPr>
            <w:tcW w:w="4871" w:type="dxa"/>
            <w:tcBorders>
              <w:left w:val="single" w:sz="4" w:space="0" w:color="auto"/>
              <w:right w:val="single" w:sz="4" w:space="0" w:color="auto"/>
            </w:tcBorders>
          </w:tcPr>
          <w:p w14:paraId="26ABE39E"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Product</w:t>
            </w:r>
            <w:r w:rsidRPr="00891DCD">
              <w:rPr>
                <w:rFonts w:ascii="メイリオ" w:eastAsia="メイリオ" w:hAnsi="メイリオ" w:hint="eastAsia"/>
              </w:rPr>
              <w:t>（製品）</w:t>
            </w:r>
          </w:p>
          <w:p w14:paraId="2B47F1E0"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仕様、機能、特長（セールスポイント）等</w:t>
            </w:r>
          </w:p>
          <w:p w14:paraId="0216F12D" w14:textId="77777777" w:rsidR="006F79E2" w:rsidRPr="00891DCD" w:rsidRDefault="006F79E2" w:rsidP="00891DCD">
            <w:pPr>
              <w:widowControl/>
              <w:spacing w:line="300" w:lineRule="exact"/>
              <w:jc w:val="left"/>
              <w:rPr>
                <w:rFonts w:ascii="メイリオ" w:eastAsia="メイリオ" w:hAnsi="メイリオ"/>
              </w:rPr>
            </w:pPr>
          </w:p>
          <w:p w14:paraId="452EF3CF" w14:textId="77777777" w:rsidR="006F79E2" w:rsidRPr="00891DCD" w:rsidRDefault="006F79E2" w:rsidP="00891DCD">
            <w:pPr>
              <w:widowControl/>
              <w:spacing w:line="300" w:lineRule="exact"/>
              <w:jc w:val="left"/>
              <w:rPr>
                <w:rFonts w:ascii="メイリオ" w:eastAsia="メイリオ" w:hAnsi="メイリオ"/>
              </w:rPr>
            </w:pPr>
          </w:p>
          <w:p w14:paraId="354C2957" w14:textId="77777777" w:rsidR="006F79E2" w:rsidRPr="00891DCD" w:rsidRDefault="006F79E2" w:rsidP="00891DCD">
            <w:pPr>
              <w:widowControl/>
              <w:spacing w:line="300" w:lineRule="exact"/>
              <w:jc w:val="left"/>
              <w:rPr>
                <w:rFonts w:ascii="メイリオ" w:eastAsia="メイリオ" w:hAnsi="メイリオ"/>
              </w:rPr>
            </w:pPr>
          </w:p>
          <w:p w14:paraId="45DAB09E" w14:textId="77777777" w:rsidR="006F79E2" w:rsidRPr="00891DCD" w:rsidRDefault="006F79E2" w:rsidP="00891DCD">
            <w:pPr>
              <w:widowControl/>
              <w:spacing w:line="300" w:lineRule="exact"/>
              <w:jc w:val="left"/>
              <w:rPr>
                <w:rFonts w:ascii="メイリオ" w:eastAsia="メイリオ" w:hAnsi="メイリオ"/>
              </w:rPr>
            </w:pPr>
          </w:p>
          <w:p w14:paraId="71B67835" w14:textId="77777777" w:rsidR="006F79E2" w:rsidRPr="00891DCD" w:rsidRDefault="006F79E2" w:rsidP="00891DCD">
            <w:pPr>
              <w:widowControl/>
              <w:spacing w:line="300" w:lineRule="exact"/>
              <w:jc w:val="left"/>
              <w:rPr>
                <w:rFonts w:ascii="メイリオ" w:eastAsia="メイリオ" w:hAnsi="メイリオ"/>
              </w:rPr>
            </w:pPr>
          </w:p>
          <w:p w14:paraId="002E8F28" w14:textId="77777777" w:rsidR="006F79E2" w:rsidRPr="00891DCD" w:rsidRDefault="006F79E2" w:rsidP="00891DCD">
            <w:pPr>
              <w:widowControl/>
              <w:spacing w:line="300" w:lineRule="exact"/>
              <w:jc w:val="left"/>
              <w:rPr>
                <w:rFonts w:ascii="メイリオ" w:eastAsia="メイリオ" w:hAnsi="メイリオ"/>
              </w:rPr>
            </w:pPr>
          </w:p>
        </w:tc>
        <w:tc>
          <w:tcPr>
            <w:tcW w:w="4905" w:type="dxa"/>
            <w:tcBorders>
              <w:left w:val="single" w:sz="4" w:space="0" w:color="auto"/>
              <w:right w:val="single" w:sz="4" w:space="0" w:color="auto"/>
            </w:tcBorders>
          </w:tcPr>
          <w:p w14:paraId="1536956D"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Price</w:t>
            </w:r>
            <w:r w:rsidRPr="00891DCD">
              <w:rPr>
                <w:rFonts w:ascii="メイリオ" w:eastAsia="メイリオ" w:hAnsi="メイリオ" w:hint="eastAsia"/>
              </w:rPr>
              <w:t>（価格）</w:t>
            </w:r>
          </w:p>
          <w:p w14:paraId="6A0F2A4C"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想定する保険価格（</w:t>
            </w:r>
            <w:r w:rsidRPr="00891DCD">
              <w:rPr>
                <w:rFonts w:ascii="メイリオ" w:eastAsia="メイリオ" w:hAnsi="メイリオ"/>
              </w:rPr>
              <w:t xml:space="preserve"> </w:t>
            </w:r>
            <w:r w:rsidRPr="00891DCD">
              <w:rPr>
                <w:rFonts w:ascii="メイリオ" w:eastAsia="メイリオ" w:hAnsi="メイリオ" w:hint="eastAsia"/>
              </w:rPr>
              <w:t>新規</w:t>
            </w:r>
            <w:r w:rsidRPr="00891DCD">
              <w:rPr>
                <w:rFonts w:ascii="メイリオ" w:eastAsia="メイリオ" w:hAnsi="メイリオ"/>
              </w:rPr>
              <w:t xml:space="preserve"> / </w:t>
            </w:r>
            <w:r w:rsidRPr="00891DCD">
              <w:rPr>
                <w:rFonts w:ascii="メイリオ" w:eastAsia="メイリオ" w:hAnsi="メイリオ" w:hint="eastAsia"/>
              </w:rPr>
              <w:t>既存</w:t>
            </w:r>
            <w:r w:rsidRPr="00891DCD">
              <w:rPr>
                <w:rFonts w:ascii="メイリオ" w:eastAsia="メイリオ" w:hAnsi="メイリオ"/>
              </w:rPr>
              <w:t xml:space="preserve"> </w:t>
            </w:r>
            <w:r w:rsidRPr="00891DCD">
              <w:rPr>
                <w:rFonts w:ascii="メイリオ" w:eastAsia="メイリオ" w:hAnsi="メイリオ" w:hint="eastAsia"/>
              </w:rPr>
              <w:t>）</w:t>
            </w:r>
          </w:p>
          <w:p w14:paraId="62D69A8D"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rPr>
              <w:t xml:space="preserve">技術料　</w:t>
            </w:r>
            <w:r w:rsidRPr="00891DCD">
              <w:rPr>
                <w:rFonts w:ascii="メイリオ" w:eastAsia="メイリオ" w:hAnsi="メイリオ" w:hint="eastAsia"/>
                <w:i/>
                <w:iCs/>
                <w:color w:val="0070C0"/>
              </w:rPr>
              <w:t>○○○○円</w:t>
            </w:r>
          </w:p>
          <w:p w14:paraId="5DF409AF"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rPr>
              <w:t xml:space="preserve">材料費　</w:t>
            </w:r>
            <w:r w:rsidRPr="00891DCD">
              <w:rPr>
                <w:rFonts w:ascii="メイリオ" w:eastAsia="メイリオ" w:hAnsi="メイリオ" w:hint="eastAsia"/>
                <w:i/>
                <w:iCs/>
                <w:color w:val="0070C0"/>
              </w:rPr>
              <w:t>○○○○円</w:t>
            </w:r>
          </w:p>
          <w:p w14:paraId="76245F14"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海外販売価格</w:t>
            </w:r>
            <w:r w:rsidRPr="00891DCD">
              <w:rPr>
                <w:rFonts w:ascii="メイリオ" w:eastAsia="メイリオ" w:hAnsi="メイリオ" w:hint="eastAsia"/>
                <w:i/>
                <w:iCs/>
                <w:color w:val="0070C0"/>
              </w:rPr>
              <w:t>（海外展開計画がある場合に記載）</w:t>
            </w:r>
          </w:p>
          <w:p w14:paraId="6C6080AB"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i/>
                <w:iCs/>
                <w:color w:val="0070C0"/>
              </w:rPr>
              <w:t>＄○○○</w:t>
            </w:r>
          </w:p>
          <w:p w14:paraId="4D350A72"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 xml:space="preserve">目標原価　</w:t>
            </w:r>
            <w:r w:rsidRPr="00891DCD">
              <w:rPr>
                <w:rFonts w:ascii="メイリオ" w:eastAsia="メイリオ" w:hAnsi="メイリオ" w:hint="eastAsia"/>
                <w:i/>
                <w:iCs/>
                <w:color w:val="0070C0"/>
              </w:rPr>
              <w:t>○○○○円</w:t>
            </w:r>
          </w:p>
        </w:tc>
      </w:tr>
      <w:tr w:rsidR="006F79E2" w:rsidRPr="006F79E2" w14:paraId="561F539E" w14:textId="77777777" w:rsidTr="006F79E2">
        <w:trPr>
          <w:trHeight w:val="850"/>
        </w:trPr>
        <w:tc>
          <w:tcPr>
            <w:tcW w:w="4871" w:type="dxa"/>
            <w:tcBorders>
              <w:left w:val="single" w:sz="4" w:space="0" w:color="auto"/>
              <w:right w:val="single" w:sz="4" w:space="0" w:color="auto"/>
            </w:tcBorders>
          </w:tcPr>
          <w:p w14:paraId="22074CD7" w14:textId="77777777" w:rsidR="006F79E2" w:rsidRPr="00891DCD" w:rsidRDefault="006F79E2" w:rsidP="00891DCD">
            <w:pPr>
              <w:widowControl/>
              <w:spacing w:line="300" w:lineRule="exact"/>
              <w:ind w:firstLineChars="50" w:firstLine="105"/>
              <w:jc w:val="left"/>
              <w:rPr>
                <w:rFonts w:ascii="メイリオ" w:eastAsia="メイリオ" w:hAnsi="メイリオ"/>
              </w:rPr>
            </w:pPr>
            <w:r w:rsidRPr="00891DCD">
              <w:rPr>
                <w:rFonts w:ascii="メイリオ" w:eastAsia="メイリオ" w:hAnsi="メイリオ"/>
              </w:rPr>
              <w:t>Place</w:t>
            </w:r>
            <w:r w:rsidRPr="00891DCD">
              <w:rPr>
                <w:rFonts w:ascii="メイリオ" w:eastAsia="メイリオ" w:hAnsi="メイリオ" w:hint="eastAsia"/>
              </w:rPr>
              <w:t>（流通）</w:t>
            </w:r>
          </w:p>
          <w:p w14:paraId="0D1BA3E8"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製造場所、営業拠点、販売チャネル等</w:t>
            </w:r>
          </w:p>
          <w:p w14:paraId="786BBFEA" w14:textId="77777777" w:rsidR="006F79E2" w:rsidRPr="00891DCD" w:rsidRDefault="006F79E2" w:rsidP="00891DCD">
            <w:pPr>
              <w:widowControl/>
              <w:spacing w:line="300" w:lineRule="exact"/>
              <w:jc w:val="left"/>
              <w:rPr>
                <w:rFonts w:ascii="メイリオ" w:eastAsia="メイリオ" w:hAnsi="メイリオ"/>
                <w:i/>
                <w:iCs/>
                <w:color w:val="0070C0"/>
              </w:rPr>
            </w:pPr>
          </w:p>
          <w:p w14:paraId="58AE5C88" w14:textId="77777777" w:rsidR="006F79E2" w:rsidRPr="00891DCD" w:rsidRDefault="006F79E2" w:rsidP="00891DCD">
            <w:pPr>
              <w:widowControl/>
              <w:spacing w:line="300" w:lineRule="exact"/>
              <w:jc w:val="left"/>
              <w:rPr>
                <w:rFonts w:ascii="メイリオ" w:eastAsia="メイリオ" w:hAnsi="メイリオ"/>
                <w:i/>
                <w:iCs/>
                <w:color w:val="0070C0"/>
              </w:rPr>
            </w:pPr>
          </w:p>
          <w:p w14:paraId="3420B63B" w14:textId="77777777" w:rsidR="006F79E2" w:rsidRPr="00891DCD" w:rsidRDefault="006F79E2" w:rsidP="00891DCD">
            <w:pPr>
              <w:widowControl/>
              <w:spacing w:line="300" w:lineRule="exact"/>
              <w:jc w:val="left"/>
              <w:rPr>
                <w:rFonts w:ascii="メイリオ" w:eastAsia="メイリオ" w:hAnsi="メイリオ"/>
                <w:i/>
                <w:iCs/>
                <w:color w:val="0070C0"/>
              </w:rPr>
            </w:pPr>
          </w:p>
          <w:p w14:paraId="65FBD3B1" w14:textId="77777777" w:rsidR="006F79E2" w:rsidRPr="00891DCD" w:rsidRDefault="006F79E2" w:rsidP="00891DCD">
            <w:pPr>
              <w:widowControl/>
              <w:spacing w:line="300" w:lineRule="exact"/>
              <w:jc w:val="left"/>
              <w:rPr>
                <w:rFonts w:ascii="メイリオ" w:eastAsia="メイリオ" w:hAnsi="メイリオ"/>
                <w:i/>
                <w:iCs/>
                <w:color w:val="0070C0"/>
              </w:rPr>
            </w:pPr>
          </w:p>
          <w:p w14:paraId="08F51A7A" w14:textId="77777777" w:rsidR="006F79E2" w:rsidRPr="00891DCD" w:rsidRDefault="006F79E2" w:rsidP="00891DCD">
            <w:pPr>
              <w:widowControl/>
              <w:spacing w:line="300" w:lineRule="exact"/>
              <w:jc w:val="left"/>
              <w:rPr>
                <w:rFonts w:ascii="メイリオ" w:eastAsia="メイリオ" w:hAnsi="メイリオ"/>
                <w:i/>
                <w:iCs/>
                <w:color w:val="0070C0"/>
              </w:rPr>
            </w:pPr>
          </w:p>
        </w:tc>
        <w:tc>
          <w:tcPr>
            <w:tcW w:w="4905" w:type="dxa"/>
            <w:tcBorders>
              <w:left w:val="single" w:sz="4" w:space="0" w:color="auto"/>
              <w:right w:val="single" w:sz="4" w:space="0" w:color="auto"/>
            </w:tcBorders>
          </w:tcPr>
          <w:p w14:paraId="3E056062"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Promotion</w:t>
            </w:r>
            <w:r w:rsidRPr="00891DCD">
              <w:rPr>
                <w:rFonts w:ascii="メイリオ" w:eastAsia="メイリオ" w:hAnsi="メイリオ" w:hint="eastAsia"/>
              </w:rPr>
              <w:t>（プロモーション）</w:t>
            </w:r>
          </w:p>
          <w:p w14:paraId="6F4F73EE"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広報宣伝方法、学会連携等</w:t>
            </w:r>
          </w:p>
        </w:tc>
      </w:tr>
    </w:tbl>
    <w:p w14:paraId="0AD7AC71" w14:textId="77777777" w:rsidR="006F79E2" w:rsidRPr="00891DCD" w:rsidRDefault="006F79E2" w:rsidP="00891DCD">
      <w:pPr>
        <w:spacing w:line="300" w:lineRule="exact"/>
        <w:rPr>
          <w:rFonts w:ascii="メイリオ" w:eastAsia="メイリオ" w:hAnsi="メイリオ"/>
          <w:color w:val="000000" w:themeColor="text1"/>
        </w:rPr>
      </w:pPr>
    </w:p>
    <w:p w14:paraId="0EFF2EF0" w14:textId="77777777" w:rsidR="006F79E2" w:rsidRPr="006F79E2" w:rsidRDefault="006F79E2">
      <w:pPr>
        <w:widowControl/>
        <w:spacing w:line="300" w:lineRule="exact"/>
        <w:ind w:firstLineChars="50" w:firstLine="105"/>
        <w:jc w:val="left"/>
        <w:rPr>
          <w:rFonts w:ascii="メイリオ" w:eastAsia="メイリオ" w:hAnsi="メイリオ"/>
          <w:bCs/>
        </w:rPr>
      </w:pPr>
      <w:r w:rsidRPr="006F79E2">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F79E2" w:rsidRPr="006F79E2" w14:paraId="266E1555" w14:textId="77777777" w:rsidTr="006F79E2">
        <w:tc>
          <w:tcPr>
            <w:tcW w:w="1696" w:type="dxa"/>
          </w:tcPr>
          <w:p w14:paraId="6EB87664" w14:textId="77777777" w:rsidR="006F79E2" w:rsidRPr="006F79E2" w:rsidRDefault="006F79E2" w:rsidP="00891DCD">
            <w:pPr>
              <w:widowControl/>
              <w:spacing w:line="300" w:lineRule="exact"/>
              <w:jc w:val="center"/>
              <w:rPr>
                <w:rFonts w:ascii="メイリオ" w:eastAsia="メイリオ" w:hAnsi="メイリオ"/>
                <w:bCs/>
              </w:rPr>
            </w:pPr>
          </w:p>
        </w:tc>
        <w:tc>
          <w:tcPr>
            <w:tcW w:w="2011" w:type="dxa"/>
          </w:tcPr>
          <w:p w14:paraId="35A2C5ED"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提案機器</w:t>
            </w:r>
          </w:p>
        </w:tc>
        <w:tc>
          <w:tcPr>
            <w:tcW w:w="2012" w:type="dxa"/>
          </w:tcPr>
          <w:p w14:paraId="408FE8A5"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1</w:t>
            </w:r>
          </w:p>
        </w:tc>
        <w:tc>
          <w:tcPr>
            <w:tcW w:w="2011" w:type="dxa"/>
          </w:tcPr>
          <w:p w14:paraId="6BDCC9B8"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2</w:t>
            </w:r>
          </w:p>
        </w:tc>
        <w:tc>
          <w:tcPr>
            <w:tcW w:w="2012" w:type="dxa"/>
          </w:tcPr>
          <w:p w14:paraId="10339880"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3</w:t>
            </w:r>
          </w:p>
        </w:tc>
      </w:tr>
      <w:tr w:rsidR="006F79E2" w:rsidRPr="006F79E2" w14:paraId="498D07F4" w14:textId="77777777" w:rsidTr="006F79E2">
        <w:tc>
          <w:tcPr>
            <w:tcW w:w="1696" w:type="dxa"/>
          </w:tcPr>
          <w:p w14:paraId="68352582"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メーカー</w:t>
            </w:r>
          </w:p>
        </w:tc>
        <w:tc>
          <w:tcPr>
            <w:tcW w:w="2011" w:type="dxa"/>
          </w:tcPr>
          <w:p w14:paraId="59ECDEF1"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F31A0E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DF6F0E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5856553"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6181C5C5" w14:textId="77777777" w:rsidTr="006F79E2">
        <w:tc>
          <w:tcPr>
            <w:tcW w:w="1696" w:type="dxa"/>
          </w:tcPr>
          <w:p w14:paraId="4276FD92"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概要</w:t>
            </w:r>
          </w:p>
        </w:tc>
        <w:tc>
          <w:tcPr>
            <w:tcW w:w="2011" w:type="dxa"/>
          </w:tcPr>
          <w:p w14:paraId="69EAB363"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BF0C5A3"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0EDAF4E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0F210F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54ACC4D9" w14:textId="77777777" w:rsidTr="006F79E2">
        <w:tc>
          <w:tcPr>
            <w:tcW w:w="1696" w:type="dxa"/>
          </w:tcPr>
          <w:p w14:paraId="4A8D01F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形式</w:t>
            </w:r>
          </w:p>
        </w:tc>
        <w:tc>
          <w:tcPr>
            <w:tcW w:w="2011" w:type="dxa"/>
          </w:tcPr>
          <w:p w14:paraId="1E9044A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FA6AD2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84DC65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3ABF36F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01E936E4" w14:textId="77777777" w:rsidTr="006F79E2">
        <w:tc>
          <w:tcPr>
            <w:tcW w:w="1696" w:type="dxa"/>
          </w:tcPr>
          <w:p w14:paraId="0308A33C"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特長</w:t>
            </w:r>
          </w:p>
        </w:tc>
        <w:tc>
          <w:tcPr>
            <w:tcW w:w="2011" w:type="dxa"/>
          </w:tcPr>
          <w:p w14:paraId="7D6AE592"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8F61BC3"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493CCD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52685D7"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C97254E" w14:textId="77777777" w:rsidTr="006F79E2">
        <w:tc>
          <w:tcPr>
            <w:tcW w:w="1696" w:type="dxa"/>
          </w:tcPr>
          <w:p w14:paraId="6AEB7BA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国内市場規模</w:t>
            </w:r>
          </w:p>
        </w:tc>
        <w:tc>
          <w:tcPr>
            <w:tcW w:w="2011" w:type="dxa"/>
            <w:tcBorders>
              <w:bottom w:val="single" w:sz="4" w:space="0" w:color="auto"/>
            </w:tcBorders>
          </w:tcPr>
          <w:p w14:paraId="66F2AF2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7371A1B"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7F13F9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D21967E"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BA1A616" w14:textId="77777777" w:rsidTr="006F79E2">
        <w:tc>
          <w:tcPr>
            <w:tcW w:w="1696" w:type="dxa"/>
            <w:tcBorders>
              <w:bottom w:val="single" w:sz="4" w:space="0" w:color="000000"/>
            </w:tcBorders>
          </w:tcPr>
          <w:p w14:paraId="4D7F10C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国内市場占有率</w:t>
            </w:r>
          </w:p>
        </w:tc>
        <w:tc>
          <w:tcPr>
            <w:tcW w:w="2011" w:type="dxa"/>
            <w:tcBorders>
              <w:tr2bl w:val="single" w:sz="4" w:space="0" w:color="000000"/>
            </w:tcBorders>
          </w:tcPr>
          <w:p w14:paraId="1EB299DA"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4C4FC96"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41AEFC4"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86D13E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0C92AF8" w14:textId="77777777" w:rsidTr="006F79E2">
        <w:tc>
          <w:tcPr>
            <w:tcW w:w="1696" w:type="dxa"/>
            <w:tcBorders>
              <w:top w:val="single" w:sz="4" w:space="0" w:color="000000"/>
            </w:tcBorders>
          </w:tcPr>
          <w:p w14:paraId="036D8F09"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海外市場規模</w:t>
            </w:r>
          </w:p>
        </w:tc>
        <w:tc>
          <w:tcPr>
            <w:tcW w:w="2011" w:type="dxa"/>
            <w:tcBorders>
              <w:bottom w:val="single" w:sz="4" w:space="0" w:color="auto"/>
            </w:tcBorders>
          </w:tcPr>
          <w:p w14:paraId="1D14F542"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811A62A"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8207425"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01495F2"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3BE3CF42" w14:textId="77777777" w:rsidTr="006F79E2">
        <w:tc>
          <w:tcPr>
            <w:tcW w:w="1696" w:type="dxa"/>
          </w:tcPr>
          <w:p w14:paraId="708265ED"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海外市場占有率</w:t>
            </w:r>
          </w:p>
        </w:tc>
        <w:tc>
          <w:tcPr>
            <w:tcW w:w="2011" w:type="dxa"/>
            <w:tcBorders>
              <w:tr2bl w:val="single" w:sz="4" w:space="0" w:color="000000"/>
            </w:tcBorders>
          </w:tcPr>
          <w:p w14:paraId="558D1C6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18847A8"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0431CB81"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558D4AE"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696906BE" w14:textId="77777777" w:rsidTr="006F79E2">
        <w:tc>
          <w:tcPr>
            <w:tcW w:w="1696" w:type="dxa"/>
          </w:tcPr>
          <w:p w14:paraId="2D92EBB9"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売価</w:t>
            </w:r>
          </w:p>
        </w:tc>
        <w:tc>
          <w:tcPr>
            <w:tcW w:w="2011" w:type="dxa"/>
          </w:tcPr>
          <w:p w14:paraId="7869DC63"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038CD6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E2CE9F7"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C18AB1B"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6AAB0FB" w14:textId="77777777" w:rsidTr="006F79E2">
        <w:tc>
          <w:tcPr>
            <w:tcW w:w="1696" w:type="dxa"/>
          </w:tcPr>
          <w:p w14:paraId="7D34A25A"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保険償還　点数</w:t>
            </w:r>
          </w:p>
        </w:tc>
        <w:tc>
          <w:tcPr>
            <w:tcW w:w="2011" w:type="dxa"/>
          </w:tcPr>
          <w:p w14:paraId="67455625"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A06C898"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214A526D"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3B48E5F5"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2E9B6AF5" w14:textId="77777777" w:rsidTr="006F79E2">
        <w:tc>
          <w:tcPr>
            <w:tcW w:w="1696" w:type="dxa"/>
          </w:tcPr>
          <w:p w14:paraId="0D548A3E"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クラス分類</w:t>
            </w:r>
          </w:p>
        </w:tc>
        <w:tc>
          <w:tcPr>
            <w:tcW w:w="2011" w:type="dxa"/>
          </w:tcPr>
          <w:p w14:paraId="7F482624"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DEC2712"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37A397E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A078C3B"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03DE4983" w14:textId="77777777" w:rsidTr="006F79E2">
        <w:tc>
          <w:tcPr>
            <w:tcW w:w="9742" w:type="dxa"/>
            <w:gridSpan w:val="5"/>
          </w:tcPr>
          <w:p w14:paraId="1B630356"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◎競合品・競合技術に対する特長・優位性、同等性など</w:t>
            </w:r>
          </w:p>
          <w:p w14:paraId="4083B4E9"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　競合品が医薬品である場合にはその旨を分かるように記載して下さい。</w:t>
            </w:r>
          </w:p>
          <w:p w14:paraId="17C0311A" w14:textId="77777777" w:rsidR="006F79E2" w:rsidRPr="006F79E2" w:rsidRDefault="006F79E2" w:rsidP="00891DCD">
            <w:pPr>
              <w:widowControl/>
              <w:spacing w:line="300" w:lineRule="exact"/>
              <w:rPr>
                <w:rFonts w:ascii="メイリオ" w:eastAsia="メイリオ" w:hAnsi="メイリオ"/>
              </w:rPr>
            </w:pPr>
          </w:p>
          <w:p w14:paraId="43287FD9" w14:textId="77777777" w:rsidR="006F79E2" w:rsidRPr="006F79E2" w:rsidRDefault="006F79E2" w:rsidP="00891DCD">
            <w:pPr>
              <w:widowControl/>
              <w:spacing w:line="300" w:lineRule="exact"/>
              <w:rPr>
                <w:rFonts w:ascii="メイリオ" w:eastAsia="メイリオ" w:hAnsi="メイリオ"/>
              </w:rPr>
            </w:pPr>
          </w:p>
          <w:p w14:paraId="03BD73AA" w14:textId="77777777" w:rsidR="006F79E2" w:rsidRPr="006F79E2" w:rsidRDefault="006F79E2" w:rsidP="00891DCD">
            <w:pPr>
              <w:widowControl/>
              <w:spacing w:line="300" w:lineRule="exact"/>
              <w:rPr>
                <w:rFonts w:ascii="メイリオ" w:eastAsia="メイリオ" w:hAnsi="メイリオ"/>
              </w:rPr>
            </w:pPr>
          </w:p>
          <w:p w14:paraId="160AED58"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◎対象とするユーザーは誰か</w:t>
            </w:r>
          </w:p>
          <w:p w14:paraId="3C3FFF5E" w14:textId="77777777" w:rsidR="006F79E2" w:rsidRPr="006F79E2" w:rsidRDefault="006F79E2" w:rsidP="00891DCD">
            <w:pPr>
              <w:widowControl/>
              <w:spacing w:line="300" w:lineRule="exact"/>
              <w:rPr>
                <w:rFonts w:ascii="メイリオ" w:eastAsia="メイリオ" w:hAnsi="メイリオ"/>
              </w:rPr>
            </w:pPr>
          </w:p>
          <w:p w14:paraId="7E348E0A" w14:textId="77777777" w:rsidR="006F79E2" w:rsidRPr="006F79E2" w:rsidRDefault="006F79E2" w:rsidP="00891DCD">
            <w:pPr>
              <w:widowControl/>
              <w:spacing w:line="300" w:lineRule="exact"/>
              <w:rPr>
                <w:rFonts w:ascii="メイリオ" w:eastAsia="メイリオ" w:hAnsi="メイリオ"/>
              </w:rPr>
            </w:pPr>
          </w:p>
          <w:p w14:paraId="413A0E1E" w14:textId="77777777" w:rsidR="006F79E2" w:rsidRPr="006F79E2" w:rsidRDefault="006F79E2" w:rsidP="00891DCD">
            <w:pPr>
              <w:widowControl/>
              <w:spacing w:line="300" w:lineRule="exact"/>
              <w:rPr>
                <w:rFonts w:ascii="メイリオ" w:eastAsia="メイリオ" w:hAnsi="メイリオ"/>
              </w:rPr>
            </w:pPr>
          </w:p>
          <w:p w14:paraId="6B3C71BB"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◎ターゲットとする市場規模をどのように考えるか</w:t>
            </w:r>
          </w:p>
          <w:p w14:paraId="08E4152A" w14:textId="77777777" w:rsidR="006F79E2" w:rsidRPr="006F79E2" w:rsidRDefault="006F79E2" w:rsidP="00891DCD">
            <w:pPr>
              <w:widowControl/>
              <w:spacing w:line="300" w:lineRule="exact"/>
              <w:rPr>
                <w:rFonts w:ascii="メイリオ" w:eastAsia="メイリオ" w:hAnsi="メイリオ"/>
              </w:rPr>
            </w:pPr>
          </w:p>
          <w:p w14:paraId="310C940C" w14:textId="77777777" w:rsidR="006F79E2" w:rsidRPr="006F79E2" w:rsidRDefault="006F79E2" w:rsidP="00891DCD">
            <w:pPr>
              <w:widowControl/>
              <w:spacing w:line="300" w:lineRule="exact"/>
              <w:rPr>
                <w:rFonts w:ascii="メイリオ" w:eastAsia="メイリオ" w:hAnsi="メイリオ"/>
              </w:rPr>
            </w:pPr>
          </w:p>
          <w:p w14:paraId="4A985525" w14:textId="77777777" w:rsidR="006F79E2" w:rsidRPr="006F79E2" w:rsidRDefault="006F79E2" w:rsidP="00891DCD">
            <w:pPr>
              <w:widowControl/>
              <w:spacing w:line="300" w:lineRule="exact"/>
              <w:rPr>
                <w:rFonts w:ascii="メイリオ" w:eastAsia="メイリオ" w:hAnsi="メイリオ"/>
              </w:rPr>
            </w:pPr>
          </w:p>
          <w:p w14:paraId="51073C8A"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◎市場獲得のための障壁は何か</w:t>
            </w:r>
          </w:p>
          <w:p w14:paraId="1DAA5AA5" w14:textId="77777777" w:rsidR="006F79E2" w:rsidRPr="006F79E2" w:rsidRDefault="006F79E2" w:rsidP="00891DCD">
            <w:pPr>
              <w:widowControl/>
              <w:spacing w:line="300" w:lineRule="exact"/>
              <w:rPr>
                <w:rFonts w:ascii="メイリオ" w:eastAsia="メイリオ" w:hAnsi="メイリオ"/>
              </w:rPr>
            </w:pPr>
          </w:p>
          <w:p w14:paraId="2B641D9F" w14:textId="77777777" w:rsidR="006F79E2" w:rsidRPr="006F79E2" w:rsidRDefault="006F79E2" w:rsidP="00891DCD">
            <w:pPr>
              <w:widowControl/>
              <w:spacing w:line="300" w:lineRule="exact"/>
              <w:jc w:val="left"/>
              <w:rPr>
                <w:rFonts w:ascii="メイリオ" w:eastAsia="メイリオ" w:hAnsi="メイリオ"/>
                <w:bCs/>
              </w:rPr>
            </w:pPr>
          </w:p>
          <w:p w14:paraId="3AD120A6" w14:textId="77777777" w:rsidR="006F79E2" w:rsidRPr="006F79E2" w:rsidRDefault="006F79E2" w:rsidP="00891DCD">
            <w:pPr>
              <w:widowControl/>
              <w:spacing w:line="300" w:lineRule="exact"/>
              <w:jc w:val="left"/>
              <w:rPr>
                <w:rFonts w:ascii="メイリオ" w:eastAsia="メイリオ" w:hAnsi="メイリオ"/>
                <w:bCs/>
              </w:rPr>
            </w:pPr>
          </w:p>
        </w:tc>
      </w:tr>
    </w:tbl>
    <w:p w14:paraId="01B6EBD4" w14:textId="77777777" w:rsidR="006F79E2" w:rsidRPr="00891DCD" w:rsidRDefault="006F79E2" w:rsidP="00891DCD">
      <w:pPr>
        <w:spacing w:line="300" w:lineRule="exact"/>
        <w:rPr>
          <w:rFonts w:ascii="メイリオ" w:eastAsia="メイリオ" w:hAnsi="メイリオ"/>
          <w:color w:val="000000" w:themeColor="text1"/>
        </w:rPr>
      </w:pPr>
    </w:p>
    <w:p w14:paraId="6181D132" w14:textId="77777777"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lastRenderedPageBreak/>
        <w:t>開発･事業化の進捗概要</w:t>
      </w:r>
    </w:p>
    <w:p w14:paraId="4C435950" w14:textId="5A626B99"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例に倣って、進捗状況（％記載）と、＜ポイント＞の観点から開発事業化の進捗概要について</w:t>
      </w:r>
      <w:r w:rsidR="000B0FB3">
        <w:rPr>
          <w:rFonts w:ascii="メイリオ" w:eastAsia="メイリオ" w:hAnsi="メイリオ" w:hint="eastAsia"/>
          <w:i/>
          <w:iCs/>
          <w:color w:val="0070C0"/>
        </w:rPr>
        <w:t>1</w:t>
      </w:r>
      <w:r w:rsidRPr="00891DCD">
        <w:rPr>
          <w:rFonts w:ascii="メイリオ" w:eastAsia="メイリオ" w:hAnsi="メイリオ"/>
          <w:i/>
          <w:iCs/>
          <w:color w:val="0070C0"/>
        </w:rPr>
        <w:t>00</w:t>
      </w:r>
      <w:r w:rsidRPr="00891DCD">
        <w:rPr>
          <w:rFonts w:ascii="メイリオ" w:eastAsia="メイリオ" w:hAnsi="メイリオ" w:hint="eastAsia"/>
          <w:i/>
          <w:iCs/>
          <w:color w:val="0070C0"/>
        </w:rPr>
        <w:t>文字以内で記載して下さい。</w:t>
      </w:r>
    </w:p>
    <w:tbl>
      <w:tblPr>
        <w:tblStyle w:val="a7"/>
        <w:tblW w:w="9918" w:type="dxa"/>
        <w:tblLook w:val="04A0" w:firstRow="1" w:lastRow="0" w:firstColumn="1" w:lastColumn="0" w:noHBand="0" w:noVBand="1"/>
      </w:tblPr>
      <w:tblGrid>
        <w:gridCol w:w="2263"/>
        <w:gridCol w:w="851"/>
        <w:gridCol w:w="6804"/>
      </w:tblGrid>
      <w:tr w:rsidR="006F79E2" w:rsidRPr="006F79E2" w14:paraId="256B36C3" w14:textId="77777777" w:rsidTr="00891DCD">
        <w:tc>
          <w:tcPr>
            <w:tcW w:w="2263" w:type="dxa"/>
            <w:shd w:val="clear" w:color="auto" w:fill="D9D9D9" w:themeFill="background1" w:themeFillShade="D9"/>
          </w:tcPr>
          <w:p w14:paraId="4EC61CFD"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開発･事業化フェーズ</w:t>
            </w:r>
          </w:p>
        </w:tc>
        <w:tc>
          <w:tcPr>
            <w:tcW w:w="851" w:type="dxa"/>
            <w:shd w:val="clear" w:color="auto" w:fill="D9D9D9" w:themeFill="background1" w:themeFillShade="D9"/>
          </w:tcPr>
          <w:p w14:paraId="21530854"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進捗</w:t>
            </w:r>
          </w:p>
        </w:tc>
        <w:tc>
          <w:tcPr>
            <w:tcW w:w="6804" w:type="dxa"/>
            <w:shd w:val="clear" w:color="auto" w:fill="D9D9D9" w:themeFill="background1" w:themeFillShade="D9"/>
          </w:tcPr>
          <w:p w14:paraId="09734002"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概要（</w:t>
            </w:r>
            <w:r w:rsidRPr="00891DCD">
              <w:rPr>
                <w:rFonts w:ascii="メイリオ" w:eastAsia="メイリオ" w:hAnsi="メイリオ"/>
              </w:rPr>
              <w:t>100</w:t>
            </w:r>
            <w:r w:rsidRPr="00891DCD">
              <w:rPr>
                <w:rFonts w:ascii="メイリオ" w:eastAsia="メイリオ" w:hAnsi="メイリオ" w:hint="eastAsia"/>
              </w:rPr>
              <w:t>文字以内）</w:t>
            </w:r>
          </w:p>
        </w:tc>
      </w:tr>
      <w:tr w:rsidR="006F79E2" w:rsidRPr="006F79E2" w14:paraId="2E43F9DD" w14:textId="77777777" w:rsidTr="00891DCD">
        <w:tc>
          <w:tcPr>
            <w:tcW w:w="2263" w:type="dxa"/>
          </w:tcPr>
          <w:p w14:paraId="1D20ACD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市場探索</w:t>
            </w:r>
          </w:p>
        </w:tc>
        <w:tc>
          <w:tcPr>
            <w:tcW w:w="851" w:type="dxa"/>
          </w:tcPr>
          <w:p w14:paraId="09943B7B"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90%</w:t>
            </w:r>
          </w:p>
        </w:tc>
        <w:tc>
          <w:tcPr>
            <w:tcW w:w="6804" w:type="dxa"/>
          </w:tcPr>
          <w:p w14:paraId="16BAA312"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EA4A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79CFA6E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競合分析、市場性調査、臨床的意義、先行特許調査等</w:t>
            </w:r>
          </w:p>
        </w:tc>
      </w:tr>
      <w:tr w:rsidR="006F79E2" w:rsidRPr="006F79E2" w14:paraId="5D6E7A74" w14:textId="77777777" w:rsidTr="00891DCD">
        <w:tc>
          <w:tcPr>
            <w:tcW w:w="2263" w:type="dxa"/>
          </w:tcPr>
          <w:p w14:paraId="00D56171"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コンセプト設計</w:t>
            </w:r>
          </w:p>
        </w:tc>
        <w:tc>
          <w:tcPr>
            <w:tcW w:w="851" w:type="dxa"/>
          </w:tcPr>
          <w:p w14:paraId="1507CA7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80%</w:t>
            </w:r>
          </w:p>
        </w:tc>
        <w:tc>
          <w:tcPr>
            <w:tcW w:w="6804" w:type="dxa"/>
          </w:tcPr>
          <w:p w14:paraId="66EF540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例）試作機を用いた臨床評価も実施し、臨床試験レベルの</w:t>
            </w:r>
            <w:r w:rsidRPr="00891DCD">
              <w:rPr>
                <w:rFonts w:ascii="メイリオ" w:eastAsia="メイリオ" w:hAnsi="メイリオ"/>
                <w:i/>
                <w:iCs/>
                <w:color w:val="0070C0"/>
              </w:rPr>
              <w:t>POC</w:t>
            </w:r>
            <w:r w:rsidRPr="00891DCD">
              <w:rPr>
                <w:rFonts w:ascii="メイリオ" w:eastAsia="メイリオ" w:hAnsi="メイリオ" w:hint="eastAsia"/>
                <w:i/>
                <w:iCs/>
                <w:color w:val="0070C0"/>
              </w:rPr>
              <w:t>は取得済み。許認可戦略も固まりつつあるが、</w:t>
            </w:r>
            <w:r w:rsidRPr="00891DCD">
              <w:rPr>
                <w:rFonts w:ascii="メイリオ" w:eastAsia="メイリオ" w:hAnsi="メイリオ"/>
                <w:i/>
                <w:iCs/>
                <w:color w:val="0070C0"/>
              </w:rPr>
              <w:t>PMDA</w:t>
            </w:r>
            <w:r w:rsidRPr="00891DCD">
              <w:rPr>
                <w:rFonts w:ascii="メイリオ" w:eastAsia="メイリオ" w:hAnsi="メイリオ" w:hint="eastAsia"/>
                <w:i/>
                <w:iCs/>
                <w:color w:val="0070C0"/>
              </w:rPr>
              <w:t>相談による確認はできていない。想定薬価、保険償還に見合う製品コストの詰めが課題として残っている。</w:t>
            </w:r>
          </w:p>
          <w:p w14:paraId="0678891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5930445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POC取得状況</w:t>
            </w:r>
            <w:r w:rsidRPr="00891DCD">
              <w:rPr>
                <w:rFonts w:ascii="メイリオ" w:eastAsia="メイリオ" w:hAnsi="メイリオ" w:hint="eastAsia"/>
                <w:i/>
                <w:iCs/>
                <w:color w:val="0070C0"/>
              </w:rPr>
              <w:t>、許認可戦略、</w:t>
            </w:r>
            <w:r w:rsidRPr="00891DCD">
              <w:rPr>
                <w:rFonts w:ascii="メイリオ" w:eastAsia="メイリオ" w:hAnsi="メイリオ"/>
                <w:i/>
                <w:iCs/>
                <w:color w:val="0070C0"/>
              </w:rPr>
              <w:t>PMDA</w:t>
            </w:r>
            <w:r w:rsidRPr="00891DCD">
              <w:rPr>
                <w:rFonts w:ascii="メイリオ" w:eastAsia="メイリオ" w:hAnsi="メイリオ" w:hint="eastAsia"/>
                <w:i/>
                <w:iCs/>
                <w:color w:val="0070C0"/>
              </w:rPr>
              <w:t>相談、保険償還、</w:t>
            </w:r>
          </w:p>
          <w:p w14:paraId="2BBBC482"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製品コスト等</w:t>
            </w:r>
          </w:p>
        </w:tc>
      </w:tr>
      <w:tr w:rsidR="006F79E2" w:rsidRPr="006F79E2" w14:paraId="229B7D32" w14:textId="77777777" w:rsidTr="00891DCD">
        <w:tc>
          <w:tcPr>
            <w:tcW w:w="2263" w:type="dxa"/>
          </w:tcPr>
          <w:p w14:paraId="725C9C10"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開発･試験</w:t>
            </w:r>
          </w:p>
        </w:tc>
        <w:tc>
          <w:tcPr>
            <w:tcW w:w="851" w:type="dxa"/>
          </w:tcPr>
          <w:p w14:paraId="65DC0F8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464D198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例）要求仕様は固まりつつあるが、</w:t>
            </w: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体制は未構築であり、機能試作レベルでの開発を継続中。開発戦略、リスク分析についても検討中。</w:t>
            </w:r>
          </w:p>
          <w:p w14:paraId="16D9BF5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3A8F32C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体制、開発戦略、リスク分析、要求仕様、設計･開発、非臨床試験、臨床試験（含む治験）、特許出願等</w:t>
            </w:r>
          </w:p>
        </w:tc>
      </w:tr>
      <w:tr w:rsidR="006F79E2" w:rsidRPr="006F79E2" w14:paraId="51799A39" w14:textId="77777777" w:rsidTr="00891DCD">
        <w:tc>
          <w:tcPr>
            <w:tcW w:w="2263" w:type="dxa"/>
          </w:tcPr>
          <w:p w14:paraId="421EA18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製造･サービス</w:t>
            </w:r>
          </w:p>
        </w:tc>
        <w:tc>
          <w:tcPr>
            <w:tcW w:w="851" w:type="dxa"/>
          </w:tcPr>
          <w:p w14:paraId="2C27CB5B"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0DB1199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例）製造場所については代表機関を想定しているが</w:t>
            </w: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体制構築、業許可取得が必要。サービス体制については初期検討レベル。</w:t>
            </w:r>
          </w:p>
          <w:p w14:paraId="5E2F337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53D5F08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体制、製造体制、業許可、サービス体制等</w:t>
            </w:r>
          </w:p>
        </w:tc>
      </w:tr>
      <w:tr w:rsidR="006F79E2" w:rsidRPr="006F79E2" w14:paraId="275F523F" w14:textId="77777777" w:rsidTr="00891DCD">
        <w:tc>
          <w:tcPr>
            <w:tcW w:w="2263" w:type="dxa"/>
          </w:tcPr>
          <w:p w14:paraId="411E707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販売･マーケティング</w:t>
            </w:r>
          </w:p>
        </w:tc>
        <w:tc>
          <w:tcPr>
            <w:tcW w:w="851" w:type="dxa"/>
          </w:tcPr>
          <w:p w14:paraId="47CD9DC9"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362AFAF7"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例）分担機関である製販企業を想定しているが、販売チャネル、流通コスト、プロモーション等については初期検討レベル。</w:t>
            </w:r>
          </w:p>
          <w:p w14:paraId="29EAB27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2BCE60A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販売チャネル、流通コスト、市販後安全対策、プロモーション等</w:t>
            </w:r>
          </w:p>
        </w:tc>
      </w:tr>
    </w:tbl>
    <w:p w14:paraId="0EE2F15D" w14:textId="77777777" w:rsidR="006F79E2" w:rsidRPr="00891DCD" w:rsidRDefault="006F79E2" w:rsidP="00891DCD">
      <w:pPr>
        <w:spacing w:line="300" w:lineRule="exact"/>
        <w:rPr>
          <w:rFonts w:ascii="メイリオ" w:eastAsia="メイリオ" w:hAnsi="メイリオ"/>
        </w:rPr>
      </w:pPr>
    </w:p>
    <w:p w14:paraId="33523249" w14:textId="77777777"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t>許認可経験の有無</w:t>
      </w:r>
    </w:p>
    <w:p w14:paraId="735FE884"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例に倣って許認可経験の有無について記載して下さい。</w:t>
      </w:r>
    </w:p>
    <w:tbl>
      <w:tblPr>
        <w:tblStyle w:val="a7"/>
        <w:tblW w:w="9918" w:type="dxa"/>
        <w:tblLook w:val="04A0" w:firstRow="1" w:lastRow="0" w:firstColumn="1" w:lastColumn="0" w:noHBand="0" w:noVBand="1"/>
      </w:tblPr>
      <w:tblGrid>
        <w:gridCol w:w="3352"/>
        <w:gridCol w:w="612"/>
        <w:gridCol w:w="5954"/>
      </w:tblGrid>
      <w:tr w:rsidR="006F79E2" w:rsidRPr="006F79E2" w14:paraId="2F36E582" w14:textId="77777777" w:rsidTr="00891DCD">
        <w:tc>
          <w:tcPr>
            <w:tcW w:w="3352" w:type="dxa"/>
            <w:shd w:val="clear" w:color="auto" w:fill="D9D9D9" w:themeFill="background1" w:themeFillShade="D9"/>
          </w:tcPr>
          <w:p w14:paraId="41681387"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項目</w:t>
            </w:r>
          </w:p>
        </w:tc>
        <w:tc>
          <w:tcPr>
            <w:tcW w:w="612" w:type="dxa"/>
            <w:shd w:val="clear" w:color="auto" w:fill="D9D9D9" w:themeFill="background1" w:themeFillShade="D9"/>
          </w:tcPr>
          <w:p w14:paraId="50C1FA62"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有無</w:t>
            </w:r>
          </w:p>
        </w:tc>
        <w:tc>
          <w:tcPr>
            <w:tcW w:w="5954" w:type="dxa"/>
            <w:shd w:val="clear" w:color="auto" w:fill="D9D9D9" w:themeFill="background1" w:themeFillShade="D9"/>
          </w:tcPr>
          <w:p w14:paraId="3CAF615C"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備考（経験のある機関、最上位クラス分類</w:t>
            </w:r>
            <w:r w:rsidRPr="00891DCD">
              <w:rPr>
                <w:rFonts w:ascii="メイリオ" w:eastAsia="メイリオ" w:hAnsi="メイリオ"/>
              </w:rPr>
              <w:t>/保険区分）</w:t>
            </w:r>
          </w:p>
        </w:tc>
      </w:tr>
      <w:tr w:rsidR="006F79E2" w:rsidRPr="006F79E2" w14:paraId="02373E3B" w14:textId="77777777" w:rsidTr="00891DCD">
        <w:tc>
          <w:tcPr>
            <w:tcW w:w="3352" w:type="dxa"/>
            <w:shd w:val="clear" w:color="auto" w:fill="auto"/>
          </w:tcPr>
          <w:p w14:paraId="680F72F5"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製造販売業許可証の有無</w:t>
            </w:r>
          </w:p>
        </w:tc>
        <w:tc>
          <w:tcPr>
            <w:tcW w:w="612" w:type="dxa"/>
            <w:shd w:val="clear" w:color="auto" w:fill="auto"/>
          </w:tcPr>
          <w:p w14:paraId="33BA0CD4"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shd w:val="clear" w:color="auto" w:fill="auto"/>
          </w:tcPr>
          <w:p w14:paraId="038AE31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第一種製造販売業許可</w:t>
            </w:r>
          </w:p>
        </w:tc>
      </w:tr>
      <w:tr w:rsidR="006F79E2" w:rsidRPr="006F79E2" w14:paraId="2DEAA4C8" w14:textId="77777777" w:rsidTr="00891DCD">
        <w:tc>
          <w:tcPr>
            <w:tcW w:w="3352" w:type="dxa"/>
          </w:tcPr>
          <w:p w14:paraId="1C5B127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医療機器承認申請の有無</w:t>
            </w:r>
          </w:p>
        </w:tc>
        <w:tc>
          <w:tcPr>
            <w:tcW w:w="612" w:type="dxa"/>
          </w:tcPr>
          <w:p w14:paraId="6CE0E99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0B6E9F87"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p>
        </w:tc>
      </w:tr>
      <w:tr w:rsidR="006F79E2" w:rsidRPr="006F79E2" w14:paraId="0EACBAB4" w14:textId="77777777" w:rsidTr="00891DCD">
        <w:tc>
          <w:tcPr>
            <w:tcW w:w="3352" w:type="dxa"/>
          </w:tcPr>
          <w:p w14:paraId="1DC062FA"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rPr>
              <w:t>PMDA相談経験の有無</w:t>
            </w:r>
          </w:p>
        </w:tc>
        <w:tc>
          <w:tcPr>
            <w:tcW w:w="612" w:type="dxa"/>
          </w:tcPr>
          <w:p w14:paraId="78A1CDE2"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26458BA"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p>
        </w:tc>
      </w:tr>
      <w:tr w:rsidR="006F79E2" w:rsidRPr="006F79E2" w14:paraId="09870662" w14:textId="77777777" w:rsidTr="00891DCD">
        <w:tc>
          <w:tcPr>
            <w:tcW w:w="3352" w:type="dxa"/>
          </w:tcPr>
          <w:p w14:paraId="13834AD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臨床試験経験の有無（代表機関の場合、先進医療</w:t>
            </w:r>
            <w:r w:rsidRPr="00891DCD">
              <w:rPr>
                <w:rFonts w:ascii="メイリオ" w:eastAsia="メイリオ" w:hAnsi="メイリオ"/>
              </w:rPr>
              <w:t>B、特定臨床研究、その他臨床試験の件数）</w:t>
            </w:r>
          </w:p>
        </w:tc>
        <w:tc>
          <w:tcPr>
            <w:tcW w:w="612" w:type="dxa"/>
          </w:tcPr>
          <w:p w14:paraId="2EDB87A1"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36EEFDA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代表機関：クラスⅡ、製販業：クラスⅢ</w:t>
            </w:r>
          </w:p>
        </w:tc>
      </w:tr>
      <w:tr w:rsidR="006F79E2" w:rsidRPr="006F79E2" w14:paraId="5AE6EB50" w14:textId="77777777" w:rsidTr="00891DCD">
        <w:tc>
          <w:tcPr>
            <w:tcW w:w="3352" w:type="dxa"/>
          </w:tcPr>
          <w:p w14:paraId="1C0C8EFB" w14:textId="77777777" w:rsidR="006F79E2" w:rsidRPr="00885C44" w:rsidRDefault="006F79E2" w:rsidP="00891DCD">
            <w:pPr>
              <w:spacing w:line="300" w:lineRule="exact"/>
              <w:rPr>
                <w:rFonts w:ascii="メイリオ" w:eastAsia="メイリオ" w:hAnsi="メイリオ"/>
              </w:rPr>
            </w:pPr>
            <w:r w:rsidRPr="00885C44">
              <w:rPr>
                <w:rFonts w:ascii="メイリオ" w:eastAsia="メイリオ" w:hAnsi="メイリオ" w:hint="eastAsia"/>
              </w:rPr>
              <w:t>治験経験の有無（代表機関の場合、医師主導治験の経験の有無）</w:t>
            </w:r>
          </w:p>
        </w:tc>
        <w:tc>
          <w:tcPr>
            <w:tcW w:w="612" w:type="dxa"/>
          </w:tcPr>
          <w:p w14:paraId="28D6018F"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3506A4A4"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代表機関：クラスⅢ、製販業：クラスⅢ</w:t>
            </w:r>
          </w:p>
        </w:tc>
      </w:tr>
      <w:tr w:rsidR="006F79E2" w:rsidRPr="006F79E2" w14:paraId="10065634" w14:textId="77777777" w:rsidTr="00891DCD">
        <w:tc>
          <w:tcPr>
            <w:tcW w:w="3352" w:type="dxa"/>
          </w:tcPr>
          <w:p w14:paraId="67DE3DB1"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保険適用希望書提出の有無</w:t>
            </w:r>
          </w:p>
        </w:tc>
        <w:tc>
          <w:tcPr>
            <w:tcW w:w="612" w:type="dxa"/>
          </w:tcPr>
          <w:p w14:paraId="53F1A324"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80C6ED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r w:rsidRPr="00891DCD">
              <w:rPr>
                <w:rFonts w:ascii="メイリオ" w:eastAsia="メイリオ" w:hAnsi="メイリオ"/>
                <w:i/>
                <w:iCs/>
                <w:color w:val="0070C0"/>
              </w:rPr>
              <w:t>/C1</w:t>
            </w:r>
          </w:p>
        </w:tc>
      </w:tr>
      <w:tr w:rsidR="006F79E2" w:rsidRPr="006F79E2" w14:paraId="62AB225B" w14:textId="77777777" w:rsidTr="00891DCD">
        <w:tc>
          <w:tcPr>
            <w:tcW w:w="3352" w:type="dxa"/>
          </w:tcPr>
          <w:p w14:paraId="5E25BFA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海外許認可の有無</w:t>
            </w:r>
          </w:p>
        </w:tc>
        <w:tc>
          <w:tcPr>
            <w:tcW w:w="612" w:type="dxa"/>
          </w:tcPr>
          <w:p w14:paraId="6936AE21"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1C30BDD"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製販業：米国クラスⅡ</w:t>
            </w:r>
          </w:p>
        </w:tc>
      </w:tr>
    </w:tbl>
    <w:p w14:paraId="58DF0FD4" w14:textId="77777777" w:rsidR="0062301D" w:rsidRDefault="0062301D" w:rsidP="006B449E">
      <w:pPr>
        <w:spacing w:line="300" w:lineRule="exact"/>
        <w:ind w:firstLineChars="50" w:firstLine="105"/>
        <w:rPr>
          <w:rFonts w:ascii="メイリオ" w:eastAsia="メイリオ" w:hAnsi="メイリオ"/>
        </w:rPr>
      </w:pPr>
    </w:p>
    <w:p w14:paraId="2825FCE0" w14:textId="77777777" w:rsidR="0062301D" w:rsidRDefault="0062301D">
      <w:pPr>
        <w:widowControl/>
        <w:jc w:val="left"/>
        <w:rPr>
          <w:rFonts w:ascii="メイリオ" w:eastAsia="メイリオ" w:hAnsi="メイリオ"/>
        </w:rPr>
      </w:pPr>
      <w:r>
        <w:rPr>
          <w:rFonts w:ascii="メイリオ" w:eastAsia="メイリオ" w:hAnsi="メイリオ"/>
        </w:rPr>
        <w:br w:type="page"/>
      </w:r>
    </w:p>
    <w:p w14:paraId="51BD067C" w14:textId="188B0405"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lastRenderedPageBreak/>
        <w:t>販売・物流チャネルの確保状況</w:t>
      </w:r>
    </w:p>
    <w:p w14:paraId="5BAEA61A" w14:textId="77777777" w:rsidR="006F79E2" w:rsidRPr="006F79E2" w:rsidRDefault="006F79E2" w:rsidP="00891DCD">
      <w:pPr>
        <w:pStyle w:val="2"/>
        <w:spacing w:line="300" w:lineRule="exact"/>
        <w:rPr>
          <w:b w:val="0"/>
          <w:bCs/>
        </w:rPr>
      </w:pPr>
      <w:r w:rsidRPr="006F79E2">
        <w:rPr>
          <w:rFonts w:hint="eastAsia"/>
          <w:b w:val="0"/>
          <w:bCs/>
        </w:rPr>
        <w:t>（１）上市後のビジネス体制</w:t>
      </w:r>
    </w:p>
    <w:p w14:paraId="5627123B" w14:textId="77777777" w:rsidR="006F79E2" w:rsidRPr="009221B6" w:rsidRDefault="006F79E2" w:rsidP="00891DCD">
      <w:pPr>
        <w:spacing w:line="300" w:lineRule="exact"/>
        <w:ind w:firstLineChars="100" w:firstLine="210"/>
        <w:rPr>
          <w:rFonts w:ascii="メイリオ" w:eastAsia="メイリオ" w:hAnsi="メイリオ"/>
          <w:color w:val="0070C0"/>
        </w:rPr>
      </w:pPr>
      <w:r w:rsidRPr="009221B6">
        <w:rPr>
          <w:rFonts w:ascii="メイリオ" w:eastAsia="メイリオ" w:hAnsi="メイリオ" w:hint="eastAsia"/>
          <w:color w:val="0070C0"/>
        </w:rPr>
        <w:t>上市後のビジネス（量産化・販売等）を想定した具体的な代表機関、医療機関、製造販売業者の名称や役割分担等の内容を記載した体制図（見込み）を</w:t>
      </w:r>
      <w:r w:rsidRPr="009221B6">
        <w:rPr>
          <w:rFonts w:ascii="メイリオ" w:eastAsia="メイリオ" w:hAnsi="メイリオ"/>
          <w:color w:val="0070C0"/>
        </w:rPr>
        <w:t>示して下さい</w:t>
      </w:r>
      <w:r w:rsidRPr="009221B6">
        <w:rPr>
          <w:rFonts w:ascii="メイリオ" w:eastAsia="メイリオ" w:hAnsi="メイリオ" w:hint="eastAsia"/>
          <w:color w:val="0070C0"/>
        </w:rPr>
        <w:t>。すでに決定している提携先</w:t>
      </w:r>
      <w:r w:rsidRPr="009221B6">
        <w:rPr>
          <w:rFonts w:ascii="メイリオ" w:eastAsia="メイリオ" w:hAnsi="メイリオ"/>
          <w:color w:val="0070C0"/>
        </w:rPr>
        <w:t>については名</w:t>
      </w:r>
      <w:r w:rsidRPr="009221B6">
        <w:rPr>
          <w:rFonts w:ascii="メイリオ" w:eastAsia="メイリオ" w:hAnsi="メイリオ" w:hint="eastAsia"/>
          <w:color w:val="0070C0"/>
        </w:rPr>
        <w:t>称</w:t>
      </w:r>
      <w:r w:rsidRPr="009221B6">
        <w:rPr>
          <w:rFonts w:ascii="メイリオ" w:eastAsia="メイリオ" w:hAnsi="メイリオ"/>
          <w:color w:val="0070C0"/>
        </w:rPr>
        <w:t>を</w:t>
      </w:r>
      <w:r w:rsidRPr="009221B6">
        <w:rPr>
          <w:rFonts w:ascii="メイリオ" w:eastAsia="メイリオ" w:hAnsi="メイリオ" w:hint="eastAsia"/>
          <w:color w:val="0070C0"/>
        </w:rPr>
        <w:t>記載して下さい</w:t>
      </w:r>
      <w:r w:rsidRPr="009221B6">
        <w:rPr>
          <w:rFonts w:ascii="メイリオ" w:eastAsia="メイリオ" w:hAnsi="メイリオ"/>
          <w:color w:val="0070C0"/>
        </w:rPr>
        <w:t>。</w:t>
      </w:r>
    </w:p>
    <w:tbl>
      <w:tblPr>
        <w:tblStyle w:val="a7"/>
        <w:tblW w:w="9918" w:type="dxa"/>
        <w:tblLook w:val="04A0" w:firstRow="1" w:lastRow="0" w:firstColumn="1" w:lastColumn="0" w:noHBand="0" w:noVBand="1"/>
      </w:tblPr>
      <w:tblGrid>
        <w:gridCol w:w="9918"/>
      </w:tblGrid>
      <w:tr w:rsidR="006F79E2" w:rsidRPr="006F79E2" w14:paraId="39BE56D3" w14:textId="77777777" w:rsidTr="00891DCD">
        <w:trPr>
          <w:trHeight w:val="70"/>
        </w:trPr>
        <w:tc>
          <w:tcPr>
            <w:tcW w:w="9918" w:type="dxa"/>
            <w:tcBorders>
              <w:top w:val="single" w:sz="4" w:space="0" w:color="auto"/>
              <w:left w:val="single" w:sz="4" w:space="0" w:color="auto"/>
              <w:bottom w:val="single" w:sz="4" w:space="0" w:color="auto"/>
              <w:right w:val="single" w:sz="4" w:space="0" w:color="auto"/>
            </w:tcBorders>
          </w:tcPr>
          <w:p w14:paraId="33F332A8" w14:textId="77777777" w:rsidR="006F79E2" w:rsidRPr="006F79E2" w:rsidRDefault="006F79E2" w:rsidP="00891DCD">
            <w:pPr>
              <w:widowControl/>
              <w:spacing w:line="300" w:lineRule="exact"/>
              <w:rPr>
                <w:rFonts w:ascii="メイリオ" w:eastAsia="メイリオ" w:hAnsi="メイリオ"/>
              </w:rPr>
            </w:pPr>
          </w:p>
          <w:p w14:paraId="13EB2CFA" w14:textId="77777777" w:rsidR="006F79E2" w:rsidRPr="006F79E2" w:rsidRDefault="006F79E2" w:rsidP="00891DCD">
            <w:pPr>
              <w:widowControl/>
              <w:spacing w:line="300" w:lineRule="exact"/>
              <w:rPr>
                <w:rFonts w:ascii="メイリオ" w:eastAsia="メイリオ" w:hAnsi="メイリオ"/>
              </w:rPr>
            </w:pPr>
          </w:p>
          <w:p w14:paraId="40293369" w14:textId="77777777" w:rsidR="006F79E2" w:rsidRPr="006F79E2" w:rsidRDefault="006F79E2" w:rsidP="00891DCD">
            <w:pPr>
              <w:widowControl/>
              <w:spacing w:line="300" w:lineRule="exact"/>
              <w:rPr>
                <w:rFonts w:ascii="メイリオ" w:eastAsia="メイリオ" w:hAnsi="メイリオ"/>
              </w:rPr>
            </w:pPr>
          </w:p>
          <w:p w14:paraId="07A60CA7" w14:textId="77777777" w:rsidR="006F79E2" w:rsidRPr="006F79E2" w:rsidRDefault="006F79E2" w:rsidP="00891DCD">
            <w:pPr>
              <w:widowControl/>
              <w:spacing w:line="300" w:lineRule="exact"/>
              <w:rPr>
                <w:rFonts w:ascii="メイリオ" w:eastAsia="メイリオ" w:hAnsi="メイリオ"/>
              </w:rPr>
            </w:pPr>
          </w:p>
          <w:p w14:paraId="08401D6A" w14:textId="77777777" w:rsidR="006F79E2" w:rsidRPr="006F79E2" w:rsidRDefault="006F79E2" w:rsidP="00891DCD">
            <w:pPr>
              <w:widowControl/>
              <w:spacing w:line="300" w:lineRule="exact"/>
              <w:rPr>
                <w:rFonts w:ascii="メイリオ" w:eastAsia="メイリオ" w:hAnsi="メイリオ"/>
              </w:rPr>
            </w:pPr>
          </w:p>
          <w:p w14:paraId="1EB52E92" w14:textId="77777777" w:rsidR="006F79E2" w:rsidRPr="006F79E2" w:rsidRDefault="006F79E2" w:rsidP="00891DCD">
            <w:pPr>
              <w:widowControl/>
              <w:spacing w:line="300" w:lineRule="exact"/>
              <w:rPr>
                <w:rFonts w:ascii="メイリオ" w:eastAsia="メイリオ" w:hAnsi="メイリオ"/>
              </w:rPr>
            </w:pPr>
          </w:p>
          <w:p w14:paraId="27C86052" w14:textId="77777777" w:rsidR="006F79E2" w:rsidRPr="006F79E2" w:rsidRDefault="006F79E2" w:rsidP="00891DCD">
            <w:pPr>
              <w:widowControl/>
              <w:spacing w:line="300" w:lineRule="exact"/>
              <w:rPr>
                <w:rFonts w:ascii="メイリオ" w:eastAsia="メイリオ" w:hAnsi="メイリオ"/>
              </w:rPr>
            </w:pPr>
          </w:p>
          <w:p w14:paraId="4D23F5FE" w14:textId="77777777" w:rsidR="006F79E2" w:rsidRPr="006F79E2" w:rsidRDefault="006F79E2" w:rsidP="00891DCD">
            <w:pPr>
              <w:widowControl/>
              <w:spacing w:line="300" w:lineRule="exact"/>
              <w:rPr>
                <w:rFonts w:ascii="メイリオ" w:eastAsia="メイリオ" w:hAnsi="メイリオ"/>
              </w:rPr>
            </w:pPr>
          </w:p>
          <w:p w14:paraId="77A0E0B2" w14:textId="77777777" w:rsidR="006F79E2" w:rsidRPr="006F79E2" w:rsidRDefault="006F79E2" w:rsidP="00891DCD">
            <w:pPr>
              <w:widowControl/>
              <w:spacing w:line="300" w:lineRule="exact"/>
              <w:rPr>
                <w:rFonts w:ascii="メイリオ" w:eastAsia="メイリオ" w:hAnsi="メイリオ"/>
              </w:rPr>
            </w:pPr>
          </w:p>
          <w:p w14:paraId="71D8FB2E" w14:textId="77777777" w:rsidR="006F79E2" w:rsidRPr="006F79E2" w:rsidRDefault="006F79E2" w:rsidP="00891DCD">
            <w:pPr>
              <w:widowControl/>
              <w:spacing w:line="300" w:lineRule="exact"/>
              <w:rPr>
                <w:rFonts w:ascii="メイリオ" w:eastAsia="メイリオ" w:hAnsi="メイリオ"/>
              </w:rPr>
            </w:pPr>
          </w:p>
          <w:p w14:paraId="2C2910EB" w14:textId="77777777" w:rsidR="006F79E2" w:rsidRPr="006F79E2" w:rsidRDefault="006F79E2" w:rsidP="00891DCD">
            <w:pPr>
              <w:widowControl/>
              <w:spacing w:line="300" w:lineRule="exact"/>
              <w:rPr>
                <w:rFonts w:ascii="メイリオ" w:eastAsia="メイリオ" w:hAnsi="メイリオ"/>
              </w:rPr>
            </w:pPr>
          </w:p>
          <w:p w14:paraId="3E7ACEEE" w14:textId="77777777" w:rsidR="006F79E2" w:rsidRPr="006F79E2" w:rsidRDefault="006F79E2" w:rsidP="00891DCD">
            <w:pPr>
              <w:widowControl/>
              <w:spacing w:line="300" w:lineRule="exact"/>
              <w:rPr>
                <w:rFonts w:ascii="メイリオ" w:eastAsia="メイリオ" w:hAnsi="メイリオ"/>
              </w:rPr>
            </w:pPr>
          </w:p>
          <w:p w14:paraId="086145D9" w14:textId="77777777" w:rsidR="006F79E2" w:rsidRPr="006F79E2" w:rsidRDefault="006F79E2" w:rsidP="00891DCD">
            <w:pPr>
              <w:widowControl/>
              <w:spacing w:line="300" w:lineRule="exact"/>
              <w:rPr>
                <w:rFonts w:ascii="メイリオ" w:eastAsia="メイリオ" w:hAnsi="メイリオ"/>
              </w:rPr>
            </w:pPr>
          </w:p>
          <w:p w14:paraId="16C150F4" w14:textId="77777777" w:rsidR="006F79E2" w:rsidRPr="006F79E2" w:rsidRDefault="006F79E2" w:rsidP="00891DCD">
            <w:pPr>
              <w:widowControl/>
              <w:spacing w:line="300" w:lineRule="exact"/>
              <w:rPr>
                <w:rFonts w:ascii="メイリオ" w:eastAsia="メイリオ" w:hAnsi="メイリオ"/>
              </w:rPr>
            </w:pPr>
          </w:p>
          <w:p w14:paraId="114B602F" w14:textId="77777777" w:rsidR="006F79E2" w:rsidRPr="006F79E2" w:rsidRDefault="006F79E2" w:rsidP="00891DCD">
            <w:pPr>
              <w:widowControl/>
              <w:spacing w:line="300" w:lineRule="exact"/>
              <w:rPr>
                <w:rFonts w:ascii="メイリオ" w:eastAsia="メイリオ" w:hAnsi="メイリオ"/>
              </w:rPr>
            </w:pPr>
          </w:p>
          <w:p w14:paraId="13B59FC0" w14:textId="77777777" w:rsidR="006F79E2" w:rsidRPr="006F79E2" w:rsidRDefault="006F79E2" w:rsidP="00891DCD">
            <w:pPr>
              <w:widowControl/>
              <w:spacing w:line="300" w:lineRule="exact"/>
              <w:rPr>
                <w:rFonts w:ascii="メイリオ" w:eastAsia="メイリオ" w:hAnsi="メイリオ"/>
              </w:rPr>
            </w:pPr>
            <w:r w:rsidRPr="00891DCD">
              <w:rPr>
                <w:rFonts w:ascii="メイリオ" w:eastAsia="メイリオ" w:hAnsi="メイリオ"/>
                <w:noProof/>
              </w:rPr>
              <w:drawing>
                <wp:inline distT="0" distB="0" distL="0" distR="0" wp14:anchorId="266C88D7" wp14:editId="22515208">
                  <wp:extent cx="5604164" cy="286893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0224" cy="2912987"/>
                          </a:xfrm>
                          <a:prstGeom prst="rect">
                            <a:avLst/>
                          </a:prstGeom>
                          <a:noFill/>
                          <a:ln>
                            <a:noFill/>
                          </a:ln>
                        </pic:spPr>
                      </pic:pic>
                    </a:graphicData>
                  </a:graphic>
                </wp:inline>
              </w:drawing>
            </w:r>
          </w:p>
        </w:tc>
      </w:tr>
    </w:tbl>
    <w:p w14:paraId="5615C0D5" w14:textId="77777777" w:rsidR="006F79E2" w:rsidRPr="006F79E2" w:rsidRDefault="006F79E2" w:rsidP="00891DCD">
      <w:pPr>
        <w:widowControl/>
        <w:spacing w:line="300" w:lineRule="exact"/>
        <w:rPr>
          <w:rFonts w:ascii="メイリオ" w:eastAsia="メイリオ" w:hAnsi="メイリオ"/>
        </w:rPr>
      </w:pPr>
    </w:p>
    <w:p w14:paraId="1B937F9A"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（２）（１）の図の体制の</w:t>
      </w:r>
      <w:r w:rsidRPr="006F79E2">
        <w:rPr>
          <w:rFonts w:ascii="メイリオ" w:eastAsia="メイリオ" w:hAnsi="メイリオ"/>
        </w:rPr>
        <w:t>役割</w:t>
      </w:r>
      <w:r w:rsidRPr="006F79E2">
        <w:rPr>
          <w:rFonts w:ascii="メイリオ" w:eastAsia="メイリオ" w:hAnsi="メイリオ" w:hint="eastAsia"/>
        </w:rPr>
        <w:t>、</w:t>
      </w:r>
      <w:r w:rsidRPr="006F79E2">
        <w:rPr>
          <w:rFonts w:ascii="メイリオ" w:eastAsia="メイリオ" w:hAnsi="メイリオ"/>
        </w:rPr>
        <w:t>及び</w:t>
      </w:r>
      <w:r w:rsidRPr="006F79E2">
        <w:rPr>
          <w:rFonts w:ascii="メイリオ" w:eastAsia="メイリオ" w:hAnsi="メイリオ" w:hint="eastAsia"/>
        </w:rPr>
        <w:t>それぞれ現時点の確保</w:t>
      </w:r>
      <w:r w:rsidRPr="006F79E2">
        <w:rPr>
          <w:rFonts w:ascii="メイリオ" w:eastAsia="メイリオ" w:hAnsi="メイリオ"/>
        </w:rPr>
        <w:t>状況</w:t>
      </w:r>
      <w:r w:rsidRPr="006F79E2">
        <w:rPr>
          <w:rFonts w:ascii="メイリオ" w:eastAsia="メイリオ" w:hAnsi="メイリオ" w:hint="eastAsia"/>
        </w:rPr>
        <w:t>（未着手</w:t>
      </w:r>
      <w:r w:rsidRPr="006F79E2">
        <w:rPr>
          <w:rFonts w:ascii="メイリオ" w:eastAsia="メイリオ" w:hAnsi="メイリオ"/>
        </w:rPr>
        <w:t>、NDA締結</w:t>
      </w:r>
      <w:r w:rsidRPr="006F79E2">
        <w:rPr>
          <w:rFonts w:ascii="メイリオ" w:eastAsia="メイリオ" w:hAnsi="メイリオ" w:hint="eastAsia"/>
        </w:rPr>
        <w:t>済み</w:t>
      </w:r>
      <w:r w:rsidRPr="006F79E2">
        <w:rPr>
          <w:rFonts w:ascii="メイリオ" w:eastAsia="メイリオ" w:hAnsi="メイリオ"/>
        </w:rPr>
        <w:t>、</w:t>
      </w:r>
      <w:r w:rsidRPr="006F79E2">
        <w:rPr>
          <w:rFonts w:ascii="メイリオ" w:eastAsia="メイリオ" w:hAnsi="メイリオ" w:hint="eastAsia"/>
        </w:rPr>
        <w:t>既に販売についても契約済みなど）について説明して下さい</w:t>
      </w:r>
      <w:r w:rsidRPr="006F79E2">
        <w:rPr>
          <w:rFonts w:ascii="メイリオ" w:eastAsia="メイリオ" w:hAnsi="メイリオ"/>
        </w:rPr>
        <w:t>。</w:t>
      </w:r>
    </w:p>
    <w:tbl>
      <w:tblPr>
        <w:tblStyle w:val="a7"/>
        <w:tblW w:w="0" w:type="auto"/>
        <w:tblLook w:val="04A0" w:firstRow="1" w:lastRow="0" w:firstColumn="1" w:lastColumn="0" w:noHBand="0" w:noVBand="1"/>
      </w:tblPr>
      <w:tblGrid>
        <w:gridCol w:w="9911"/>
      </w:tblGrid>
      <w:tr w:rsidR="006F79E2" w:rsidRPr="006F79E2" w14:paraId="007C3F22" w14:textId="77777777" w:rsidTr="006F79E2">
        <w:tc>
          <w:tcPr>
            <w:tcW w:w="11046" w:type="dxa"/>
          </w:tcPr>
          <w:p w14:paraId="0492F0B8" w14:textId="77777777" w:rsidR="006F79E2" w:rsidRPr="006F79E2" w:rsidRDefault="006F79E2" w:rsidP="00891DCD">
            <w:pPr>
              <w:widowControl/>
              <w:spacing w:line="300" w:lineRule="exact"/>
              <w:rPr>
                <w:rFonts w:ascii="メイリオ" w:eastAsia="メイリオ" w:hAnsi="メイリオ"/>
              </w:rPr>
            </w:pPr>
          </w:p>
          <w:p w14:paraId="1429780C" w14:textId="77777777" w:rsidR="006F79E2" w:rsidRPr="006F79E2" w:rsidRDefault="006F79E2" w:rsidP="00891DCD">
            <w:pPr>
              <w:widowControl/>
              <w:spacing w:line="300" w:lineRule="exact"/>
              <w:rPr>
                <w:rFonts w:ascii="メイリオ" w:eastAsia="メイリオ" w:hAnsi="メイリオ"/>
              </w:rPr>
            </w:pPr>
          </w:p>
          <w:p w14:paraId="15EF167D" w14:textId="77777777" w:rsidR="006F79E2" w:rsidRPr="006F79E2" w:rsidRDefault="006F79E2" w:rsidP="00891DCD">
            <w:pPr>
              <w:widowControl/>
              <w:spacing w:line="300" w:lineRule="exact"/>
              <w:rPr>
                <w:rFonts w:ascii="メイリオ" w:eastAsia="メイリオ" w:hAnsi="メイリオ"/>
              </w:rPr>
            </w:pPr>
          </w:p>
          <w:p w14:paraId="103E80BF" w14:textId="77777777" w:rsidR="006F79E2" w:rsidRPr="006F79E2" w:rsidRDefault="006F79E2" w:rsidP="00891DCD">
            <w:pPr>
              <w:widowControl/>
              <w:spacing w:line="300" w:lineRule="exact"/>
              <w:rPr>
                <w:rFonts w:ascii="メイリオ" w:eastAsia="メイリオ" w:hAnsi="メイリオ"/>
              </w:rPr>
            </w:pPr>
          </w:p>
          <w:p w14:paraId="48DDCFDD" w14:textId="77777777" w:rsidR="006F79E2" w:rsidRPr="006F79E2" w:rsidRDefault="006F79E2" w:rsidP="00891DCD">
            <w:pPr>
              <w:widowControl/>
              <w:spacing w:line="300" w:lineRule="exact"/>
              <w:rPr>
                <w:rFonts w:ascii="メイリオ" w:eastAsia="メイリオ" w:hAnsi="メイリオ"/>
              </w:rPr>
            </w:pPr>
          </w:p>
        </w:tc>
      </w:tr>
    </w:tbl>
    <w:p w14:paraId="398EB9C4" w14:textId="77777777" w:rsidR="006F79E2" w:rsidRPr="006F79E2" w:rsidRDefault="006F79E2" w:rsidP="00891DCD">
      <w:pPr>
        <w:widowControl/>
        <w:spacing w:line="300" w:lineRule="exact"/>
        <w:rPr>
          <w:rFonts w:ascii="メイリオ" w:eastAsia="メイリオ" w:hAnsi="メイリオ"/>
        </w:rPr>
      </w:pPr>
    </w:p>
    <w:p w14:paraId="337979CF"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6F79E2" w:rsidRPr="006F79E2" w14:paraId="0CA68C42" w14:textId="77777777" w:rsidTr="006F79E2">
        <w:tc>
          <w:tcPr>
            <w:tcW w:w="11046" w:type="dxa"/>
          </w:tcPr>
          <w:p w14:paraId="5642C4D4" w14:textId="77777777" w:rsidR="006F79E2" w:rsidRPr="006F79E2" w:rsidRDefault="006F79E2" w:rsidP="00891DCD">
            <w:pPr>
              <w:widowControl/>
              <w:spacing w:line="300" w:lineRule="exact"/>
              <w:rPr>
                <w:rFonts w:ascii="メイリオ" w:eastAsia="メイリオ" w:hAnsi="メイリオ"/>
              </w:rPr>
            </w:pPr>
          </w:p>
          <w:p w14:paraId="5A85CF8E" w14:textId="77777777" w:rsidR="006F79E2" w:rsidRPr="006F79E2" w:rsidRDefault="006F79E2" w:rsidP="00891DCD">
            <w:pPr>
              <w:widowControl/>
              <w:spacing w:line="300" w:lineRule="exact"/>
              <w:rPr>
                <w:rFonts w:ascii="メイリオ" w:eastAsia="メイリオ" w:hAnsi="メイリオ"/>
              </w:rPr>
            </w:pPr>
          </w:p>
          <w:p w14:paraId="5A7872EB" w14:textId="77777777" w:rsidR="006F79E2" w:rsidRPr="006F79E2" w:rsidRDefault="006F79E2" w:rsidP="00891DCD">
            <w:pPr>
              <w:widowControl/>
              <w:spacing w:line="300" w:lineRule="exact"/>
              <w:rPr>
                <w:rFonts w:ascii="メイリオ" w:eastAsia="メイリオ" w:hAnsi="メイリオ"/>
              </w:rPr>
            </w:pPr>
          </w:p>
          <w:p w14:paraId="59DD96A2" w14:textId="77777777" w:rsidR="006F79E2" w:rsidRPr="006F79E2" w:rsidRDefault="006F79E2" w:rsidP="00891DCD">
            <w:pPr>
              <w:widowControl/>
              <w:spacing w:line="300" w:lineRule="exact"/>
              <w:rPr>
                <w:rFonts w:ascii="メイリオ" w:eastAsia="メイリオ" w:hAnsi="メイリオ"/>
              </w:rPr>
            </w:pPr>
          </w:p>
          <w:p w14:paraId="24E8A8F5" w14:textId="77777777" w:rsidR="006F79E2" w:rsidRPr="006F79E2" w:rsidRDefault="006F79E2" w:rsidP="00891DCD">
            <w:pPr>
              <w:widowControl/>
              <w:spacing w:line="300" w:lineRule="exact"/>
              <w:rPr>
                <w:rFonts w:ascii="メイリオ" w:eastAsia="メイリオ" w:hAnsi="メイリオ"/>
              </w:rPr>
            </w:pPr>
          </w:p>
        </w:tc>
      </w:tr>
    </w:tbl>
    <w:p w14:paraId="6C5F7DDD" w14:textId="77777777" w:rsidR="006F79E2" w:rsidRPr="00891DCD" w:rsidRDefault="006F79E2" w:rsidP="00891DCD">
      <w:pPr>
        <w:widowControl/>
        <w:spacing w:line="300" w:lineRule="exact"/>
        <w:jc w:val="left"/>
        <w:rPr>
          <w:rFonts w:ascii="メイリオ" w:eastAsia="メイリオ" w:hAnsi="メイリオ"/>
          <w:color w:val="000000" w:themeColor="text1"/>
        </w:rPr>
      </w:pPr>
    </w:p>
    <w:p w14:paraId="792451AD" w14:textId="77777777" w:rsidR="00E7620B" w:rsidRPr="00891DCD" w:rsidRDefault="00E7620B" w:rsidP="00891DCD">
      <w:pPr>
        <w:widowControl/>
        <w:snapToGrid w:val="0"/>
        <w:spacing w:line="300" w:lineRule="exact"/>
        <w:jc w:val="left"/>
        <w:rPr>
          <w:rFonts w:ascii="メイリオ" w:eastAsia="メイリオ" w:hAnsi="メイリオ"/>
          <w:b/>
          <w:bCs/>
          <w:kern w:val="0"/>
          <w:szCs w:val="21"/>
        </w:rPr>
      </w:pPr>
    </w:p>
    <w:sectPr w:rsidR="00E7620B" w:rsidRPr="00891DCD" w:rsidSect="003B53C8">
      <w:headerReference w:type="default" r:id="rId16"/>
      <w:footerReference w:type="default" r:id="rId17"/>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02457" w:rsidRDefault="00902457" w:rsidP="00DE2071">
      <w:r>
        <w:separator/>
      </w:r>
    </w:p>
  </w:endnote>
  <w:endnote w:type="continuationSeparator" w:id="0">
    <w:p w14:paraId="5AA9AE66" w14:textId="77777777" w:rsidR="00902457" w:rsidRDefault="00902457" w:rsidP="00DE2071">
      <w:r>
        <w:continuationSeparator/>
      </w:r>
    </w:p>
  </w:endnote>
  <w:endnote w:type="continuationNotice" w:id="1">
    <w:p w14:paraId="67936154" w14:textId="77777777" w:rsidR="00902457" w:rsidRDefault="00902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02457" w:rsidRDefault="0090245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02457" w:rsidRDefault="0090245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02457" w:rsidRDefault="00902457" w:rsidP="00DE2071">
      <w:r>
        <w:separator/>
      </w:r>
    </w:p>
  </w:footnote>
  <w:footnote w:type="continuationSeparator" w:id="0">
    <w:p w14:paraId="20741E8D" w14:textId="77777777" w:rsidR="00902457" w:rsidRDefault="00902457" w:rsidP="00DE2071">
      <w:r>
        <w:continuationSeparator/>
      </w:r>
    </w:p>
  </w:footnote>
  <w:footnote w:type="continuationNotice" w:id="1">
    <w:p w14:paraId="172D993E" w14:textId="77777777" w:rsidR="00902457" w:rsidRDefault="00902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902457" w:rsidRDefault="00902457">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1603DA"/>
    <w:multiLevelType w:val="hybridMultilevel"/>
    <w:tmpl w:val="27E29422"/>
    <w:lvl w:ilvl="0" w:tplc="F960941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17"/>
  </w:num>
  <w:num w:numId="4">
    <w:abstractNumId w:val="15"/>
  </w:num>
  <w:num w:numId="5">
    <w:abstractNumId w:val="20"/>
  </w:num>
  <w:num w:numId="6">
    <w:abstractNumId w:val="4"/>
  </w:num>
  <w:num w:numId="7">
    <w:abstractNumId w:val="29"/>
  </w:num>
  <w:num w:numId="8">
    <w:abstractNumId w:val="19"/>
  </w:num>
  <w:num w:numId="9">
    <w:abstractNumId w:val="7"/>
  </w:num>
  <w:num w:numId="10">
    <w:abstractNumId w:val="23"/>
  </w:num>
  <w:num w:numId="11">
    <w:abstractNumId w:val="9"/>
  </w:num>
  <w:num w:numId="12">
    <w:abstractNumId w:val="21"/>
  </w:num>
  <w:num w:numId="13">
    <w:abstractNumId w:val="13"/>
  </w:num>
  <w:num w:numId="14">
    <w:abstractNumId w:val="26"/>
  </w:num>
  <w:num w:numId="15">
    <w:abstractNumId w:val="25"/>
  </w:num>
  <w:num w:numId="16">
    <w:abstractNumId w:val="12"/>
  </w:num>
  <w:num w:numId="17">
    <w:abstractNumId w:val="27"/>
  </w:num>
  <w:num w:numId="18">
    <w:abstractNumId w:val="16"/>
  </w:num>
  <w:num w:numId="19">
    <w:abstractNumId w:val="18"/>
  </w:num>
  <w:num w:numId="20">
    <w:abstractNumId w:val="6"/>
  </w:num>
  <w:num w:numId="21">
    <w:abstractNumId w:val="14"/>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1"/>
  </w:num>
  <w:num w:numId="29">
    <w:abstractNumId w:val="5"/>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014"/>
    <w:rsid w:val="000112B0"/>
    <w:rsid w:val="00012034"/>
    <w:rsid w:val="00014E78"/>
    <w:rsid w:val="00020536"/>
    <w:rsid w:val="00023FBA"/>
    <w:rsid w:val="0002594C"/>
    <w:rsid w:val="00031246"/>
    <w:rsid w:val="000316C8"/>
    <w:rsid w:val="00034F5F"/>
    <w:rsid w:val="0003543D"/>
    <w:rsid w:val="00037309"/>
    <w:rsid w:val="000405B5"/>
    <w:rsid w:val="00040E17"/>
    <w:rsid w:val="0004445E"/>
    <w:rsid w:val="000468D3"/>
    <w:rsid w:val="00047C76"/>
    <w:rsid w:val="0005024C"/>
    <w:rsid w:val="0005507C"/>
    <w:rsid w:val="00055F96"/>
    <w:rsid w:val="000560DD"/>
    <w:rsid w:val="000563C8"/>
    <w:rsid w:val="00060315"/>
    <w:rsid w:val="00061C18"/>
    <w:rsid w:val="00061EB7"/>
    <w:rsid w:val="00063B30"/>
    <w:rsid w:val="0006539E"/>
    <w:rsid w:val="00070738"/>
    <w:rsid w:val="00075604"/>
    <w:rsid w:val="000764CC"/>
    <w:rsid w:val="000770FC"/>
    <w:rsid w:val="00081DDF"/>
    <w:rsid w:val="00083737"/>
    <w:rsid w:val="00084559"/>
    <w:rsid w:val="000848FE"/>
    <w:rsid w:val="0008653B"/>
    <w:rsid w:val="00091551"/>
    <w:rsid w:val="0009260E"/>
    <w:rsid w:val="00096260"/>
    <w:rsid w:val="000978B4"/>
    <w:rsid w:val="000A0EDA"/>
    <w:rsid w:val="000A252F"/>
    <w:rsid w:val="000A58A9"/>
    <w:rsid w:val="000B0FB3"/>
    <w:rsid w:val="000B14BA"/>
    <w:rsid w:val="000B18B7"/>
    <w:rsid w:val="000B1B7D"/>
    <w:rsid w:val="000B2C70"/>
    <w:rsid w:val="000B6532"/>
    <w:rsid w:val="000C0AD7"/>
    <w:rsid w:val="000C6EB9"/>
    <w:rsid w:val="000D0B06"/>
    <w:rsid w:val="000D55D1"/>
    <w:rsid w:val="000D59AD"/>
    <w:rsid w:val="000D76FA"/>
    <w:rsid w:val="000E0D84"/>
    <w:rsid w:val="000E6CAB"/>
    <w:rsid w:val="000F2FC8"/>
    <w:rsid w:val="000F5AA5"/>
    <w:rsid w:val="000F5BFE"/>
    <w:rsid w:val="000F62FD"/>
    <w:rsid w:val="000F736E"/>
    <w:rsid w:val="001005A6"/>
    <w:rsid w:val="001025C2"/>
    <w:rsid w:val="0011046E"/>
    <w:rsid w:val="00117001"/>
    <w:rsid w:val="00125B59"/>
    <w:rsid w:val="00125C9B"/>
    <w:rsid w:val="00126654"/>
    <w:rsid w:val="00126C93"/>
    <w:rsid w:val="001519E4"/>
    <w:rsid w:val="00156FFB"/>
    <w:rsid w:val="00157518"/>
    <w:rsid w:val="00160C1A"/>
    <w:rsid w:val="00162E43"/>
    <w:rsid w:val="00162EF7"/>
    <w:rsid w:val="0016422F"/>
    <w:rsid w:val="0016479F"/>
    <w:rsid w:val="00164A9D"/>
    <w:rsid w:val="00166149"/>
    <w:rsid w:val="001703E3"/>
    <w:rsid w:val="00170F5D"/>
    <w:rsid w:val="0017148F"/>
    <w:rsid w:val="00173ECF"/>
    <w:rsid w:val="00174A73"/>
    <w:rsid w:val="0017675E"/>
    <w:rsid w:val="0018163A"/>
    <w:rsid w:val="001816EB"/>
    <w:rsid w:val="00181C10"/>
    <w:rsid w:val="00183142"/>
    <w:rsid w:val="001844A8"/>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D380F"/>
    <w:rsid w:val="001E26F7"/>
    <w:rsid w:val="001E3B48"/>
    <w:rsid w:val="001E4A57"/>
    <w:rsid w:val="001E5804"/>
    <w:rsid w:val="001E5B71"/>
    <w:rsid w:val="001E73CF"/>
    <w:rsid w:val="001E76C8"/>
    <w:rsid w:val="001F1828"/>
    <w:rsid w:val="001F1F4B"/>
    <w:rsid w:val="001F5428"/>
    <w:rsid w:val="00200350"/>
    <w:rsid w:val="00200DFE"/>
    <w:rsid w:val="002034C1"/>
    <w:rsid w:val="0020415B"/>
    <w:rsid w:val="00214FE2"/>
    <w:rsid w:val="0022120E"/>
    <w:rsid w:val="00222E5A"/>
    <w:rsid w:val="00230BA4"/>
    <w:rsid w:val="00230C20"/>
    <w:rsid w:val="002355ED"/>
    <w:rsid w:val="00235767"/>
    <w:rsid w:val="00243798"/>
    <w:rsid w:val="002438CF"/>
    <w:rsid w:val="002502F3"/>
    <w:rsid w:val="00250A7F"/>
    <w:rsid w:val="00250F26"/>
    <w:rsid w:val="002549B8"/>
    <w:rsid w:val="00254E8A"/>
    <w:rsid w:val="00256457"/>
    <w:rsid w:val="00261DAA"/>
    <w:rsid w:val="00263B90"/>
    <w:rsid w:val="00264826"/>
    <w:rsid w:val="002655A5"/>
    <w:rsid w:val="00265829"/>
    <w:rsid w:val="00270558"/>
    <w:rsid w:val="00272F97"/>
    <w:rsid w:val="0027325E"/>
    <w:rsid w:val="0027365D"/>
    <w:rsid w:val="0027403D"/>
    <w:rsid w:val="00274615"/>
    <w:rsid w:val="00275FC7"/>
    <w:rsid w:val="00280995"/>
    <w:rsid w:val="00283298"/>
    <w:rsid w:val="00283F78"/>
    <w:rsid w:val="002966B4"/>
    <w:rsid w:val="00297DCF"/>
    <w:rsid w:val="002A001E"/>
    <w:rsid w:val="002A0644"/>
    <w:rsid w:val="002A0C22"/>
    <w:rsid w:val="002A470D"/>
    <w:rsid w:val="002A5CE7"/>
    <w:rsid w:val="002B1503"/>
    <w:rsid w:val="002B4332"/>
    <w:rsid w:val="002B54A4"/>
    <w:rsid w:val="002B7F89"/>
    <w:rsid w:val="002C212A"/>
    <w:rsid w:val="002C38C3"/>
    <w:rsid w:val="002C613D"/>
    <w:rsid w:val="002C7138"/>
    <w:rsid w:val="002D3790"/>
    <w:rsid w:val="002D69A6"/>
    <w:rsid w:val="002D6C03"/>
    <w:rsid w:val="002D7D4D"/>
    <w:rsid w:val="002E08BA"/>
    <w:rsid w:val="002E0DD7"/>
    <w:rsid w:val="002E2C17"/>
    <w:rsid w:val="002E2EBA"/>
    <w:rsid w:val="002E338F"/>
    <w:rsid w:val="002E4A4B"/>
    <w:rsid w:val="002E5275"/>
    <w:rsid w:val="002E57F7"/>
    <w:rsid w:val="002E6A54"/>
    <w:rsid w:val="002F3457"/>
    <w:rsid w:val="002F5281"/>
    <w:rsid w:val="002F7187"/>
    <w:rsid w:val="00300BE9"/>
    <w:rsid w:val="00302608"/>
    <w:rsid w:val="0030299D"/>
    <w:rsid w:val="003031B0"/>
    <w:rsid w:val="00304F1A"/>
    <w:rsid w:val="0030557E"/>
    <w:rsid w:val="00305F54"/>
    <w:rsid w:val="00306DB5"/>
    <w:rsid w:val="00321533"/>
    <w:rsid w:val="0032626B"/>
    <w:rsid w:val="00334171"/>
    <w:rsid w:val="003353A5"/>
    <w:rsid w:val="003407C8"/>
    <w:rsid w:val="00340D3B"/>
    <w:rsid w:val="00342C25"/>
    <w:rsid w:val="00344330"/>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8698E"/>
    <w:rsid w:val="00390657"/>
    <w:rsid w:val="00390AB9"/>
    <w:rsid w:val="00391D3C"/>
    <w:rsid w:val="00391DD3"/>
    <w:rsid w:val="00392DE1"/>
    <w:rsid w:val="00395815"/>
    <w:rsid w:val="003A0C40"/>
    <w:rsid w:val="003A2CD5"/>
    <w:rsid w:val="003A3B9B"/>
    <w:rsid w:val="003A69F5"/>
    <w:rsid w:val="003B1D58"/>
    <w:rsid w:val="003B46A6"/>
    <w:rsid w:val="003B53C8"/>
    <w:rsid w:val="003B7CB2"/>
    <w:rsid w:val="003B7E4E"/>
    <w:rsid w:val="003C0957"/>
    <w:rsid w:val="003C1A50"/>
    <w:rsid w:val="003C4163"/>
    <w:rsid w:val="003C50E0"/>
    <w:rsid w:val="003D0451"/>
    <w:rsid w:val="003D283A"/>
    <w:rsid w:val="003D3269"/>
    <w:rsid w:val="003D3804"/>
    <w:rsid w:val="003D38F4"/>
    <w:rsid w:val="003D3DEF"/>
    <w:rsid w:val="003D47E7"/>
    <w:rsid w:val="003E259F"/>
    <w:rsid w:val="003E340F"/>
    <w:rsid w:val="003E5E89"/>
    <w:rsid w:val="003F057B"/>
    <w:rsid w:val="003F05FF"/>
    <w:rsid w:val="003F3D97"/>
    <w:rsid w:val="003F41B4"/>
    <w:rsid w:val="00400A36"/>
    <w:rsid w:val="00401F6A"/>
    <w:rsid w:val="0040212C"/>
    <w:rsid w:val="00403C45"/>
    <w:rsid w:val="00405F05"/>
    <w:rsid w:val="00407BF6"/>
    <w:rsid w:val="00410C66"/>
    <w:rsid w:val="0041448F"/>
    <w:rsid w:val="00417955"/>
    <w:rsid w:val="00420939"/>
    <w:rsid w:val="004217F6"/>
    <w:rsid w:val="00422885"/>
    <w:rsid w:val="00423B05"/>
    <w:rsid w:val="00424A02"/>
    <w:rsid w:val="00425B16"/>
    <w:rsid w:val="00426C7B"/>
    <w:rsid w:val="004300D0"/>
    <w:rsid w:val="00432086"/>
    <w:rsid w:val="00435BE2"/>
    <w:rsid w:val="004362BB"/>
    <w:rsid w:val="00440370"/>
    <w:rsid w:val="0044255B"/>
    <w:rsid w:val="00445C36"/>
    <w:rsid w:val="00446DDA"/>
    <w:rsid w:val="00452B67"/>
    <w:rsid w:val="004548F2"/>
    <w:rsid w:val="00465D7E"/>
    <w:rsid w:val="00471130"/>
    <w:rsid w:val="00473388"/>
    <w:rsid w:val="00474E2C"/>
    <w:rsid w:val="004764BE"/>
    <w:rsid w:val="00485358"/>
    <w:rsid w:val="00486CB9"/>
    <w:rsid w:val="004953C0"/>
    <w:rsid w:val="004979C1"/>
    <w:rsid w:val="004A10AB"/>
    <w:rsid w:val="004A1B85"/>
    <w:rsid w:val="004A2731"/>
    <w:rsid w:val="004A2E7E"/>
    <w:rsid w:val="004A4267"/>
    <w:rsid w:val="004A554A"/>
    <w:rsid w:val="004A706F"/>
    <w:rsid w:val="004A7B5E"/>
    <w:rsid w:val="004B2754"/>
    <w:rsid w:val="004B4045"/>
    <w:rsid w:val="004B5012"/>
    <w:rsid w:val="004B7411"/>
    <w:rsid w:val="004C1123"/>
    <w:rsid w:val="004C2E9A"/>
    <w:rsid w:val="004C4B96"/>
    <w:rsid w:val="004C4FE0"/>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68D"/>
    <w:rsid w:val="00501B09"/>
    <w:rsid w:val="00502318"/>
    <w:rsid w:val="00503974"/>
    <w:rsid w:val="0050448E"/>
    <w:rsid w:val="00504698"/>
    <w:rsid w:val="0050484E"/>
    <w:rsid w:val="0050582B"/>
    <w:rsid w:val="005058B8"/>
    <w:rsid w:val="00512D3C"/>
    <w:rsid w:val="00513716"/>
    <w:rsid w:val="00517611"/>
    <w:rsid w:val="005210A7"/>
    <w:rsid w:val="00523FC7"/>
    <w:rsid w:val="00524B44"/>
    <w:rsid w:val="00524D3F"/>
    <w:rsid w:val="00532013"/>
    <w:rsid w:val="005328E8"/>
    <w:rsid w:val="00536F7E"/>
    <w:rsid w:val="00540050"/>
    <w:rsid w:val="00544251"/>
    <w:rsid w:val="00550683"/>
    <w:rsid w:val="00552F0C"/>
    <w:rsid w:val="005575E7"/>
    <w:rsid w:val="0056357C"/>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43B2"/>
    <w:rsid w:val="005B6E6A"/>
    <w:rsid w:val="005C1D38"/>
    <w:rsid w:val="005C36F6"/>
    <w:rsid w:val="005C704C"/>
    <w:rsid w:val="005C7CA7"/>
    <w:rsid w:val="005D1F71"/>
    <w:rsid w:val="005D2EA5"/>
    <w:rsid w:val="005D615C"/>
    <w:rsid w:val="005D6A9B"/>
    <w:rsid w:val="005D731A"/>
    <w:rsid w:val="005E31BC"/>
    <w:rsid w:val="005E32DD"/>
    <w:rsid w:val="005E3655"/>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301D"/>
    <w:rsid w:val="00623750"/>
    <w:rsid w:val="0062587A"/>
    <w:rsid w:val="006261FE"/>
    <w:rsid w:val="00626E8B"/>
    <w:rsid w:val="00626FFA"/>
    <w:rsid w:val="006307B8"/>
    <w:rsid w:val="00630891"/>
    <w:rsid w:val="006367FB"/>
    <w:rsid w:val="006372C4"/>
    <w:rsid w:val="00637BD9"/>
    <w:rsid w:val="00640F11"/>
    <w:rsid w:val="0064122D"/>
    <w:rsid w:val="0064287D"/>
    <w:rsid w:val="0064528D"/>
    <w:rsid w:val="0065145C"/>
    <w:rsid w:val="00653DD6"/>
    <w:rsid w:val="00656B0F"/>
    <w:rsid w:val="00661627"/>
    <w:rsid w:val="0066582C"/>
    <w:rsid w:val="00665BD7"/>
    <w:rsid w:val="006672B6"/>
    <w:rsid w:val="00671A70"/>
    <w:rsid w:val="00676007"/>
    <w:rsid w:val="006824D5"/>
    <w:rsid w:val="0068279F"/>
    <w:rsid w:val="00684156"/>
    <w:rsid w:val="00684A91"/>
    <w:rsid w:val="00687E36"/>
    <w:rsid w:val="0069356D"/>
    <w:rsid w:val="006A1853"/>
    <w:rsid w:val="006A5124"/>
    <w:rsid w:val="006A7063"/>
    <w:rsid w:val="006B1E91"/>
    <w:rsid w:val="006B449E"/>
    <w:rsid w:val="006B742C"/>
    <w:rsid w:val="006C2BFF"/>
    <w:rsid w:val="006C3F11"/>
    <w:rsid w:val="006C5252"/>
    <w:rsid w:val="006C56DD"/>
    <w:rsid w:val="006C5B01"/>
    <w:rsid w:val="006C6B35"/>
    <w:rsid w:val="006D1299"/>
    <w:rsid w:val="006D32E1"/>
    <w:rsid w:val="006D37BE"/>
    <w:rsid w:val="006D38BD"/>
    <w:rsid w:val="006D44DD"/>
    <w:rsid w:val="006E2FC0"/>
    <w:rsid w:val="006E51D1"/>
    <w:rsid w:val="006E66DD"/>
    <w:rsid w:val="006E6B32"/>
    <w:rsid w:val="006E72C7"/>
    <w:rsid w:val="006F075B"/>
    <w:rsid w:val="006F2668"/>
    <w:rsid w:val="006F5C9A"/>
    <w:rsid w:val="006F6B03"/>
    <w:rsid w:val="006F79E2"/>
    <w:rsid w:val="007004F7"/>
    <w:rsid w:val="00702809"/>
    <w:rsid w:val="00702E3A"/>
    <w:rsid w:val="00707EDD"/>
    <w:rsid w:val="00710E89"/>
    <w:rsid w:val="007112C3"/>
    <w:rsid w:val="007145AD"/>
    <w:rsid w:val="00714734"/>
    <w:rsid w:val="00722A8F"/>
    <w:rsid w:val="007231F7"/>
    <w:rsid w:val="00723669"/>
    <w:rsid w:val="007251C4"/>
    <w:rsid w:val="00730953"/>
    <w:rsid w:val="007357BE"/>
    <w:rsid w:val="007411DC"/>
    <w:rsid w:val="00741EF0"/>
    <w:rsid w:val="00745B90"/>
    <w:rsid w:val="00753AC9"/>
    <w:rsid w:val="00753B16"/>
    <w:rsid w:val="00753E84"/>
    <w:rsid w:val="00754282"/>
    <w:rsid w:val="00756C21"/>
    <w:rsid w:val="00756C6C"/>
    <w:rsid w:val="0076665D"/>
    <w:rsid w:val="007670C2"/>
    <w:rsid w:val="007709E0"/>
    <w:rsid w:val="00771CC7"/>
    <w:rsid w:val="0077209E"/>
    <w:rsid w:val="00783709"/>
    <w:rsid w:val="00787F54"/>
    <w:rsid w:val="00793E45"/>
    <w:rsid w:val="00794C66"/>
    <w:rsid w:val="00795CBC"/>
    <w:rsid w:val="007966B1"/>
    <w:rsid w:val="0079692D"/>
    <w:rsid w:val="007971B5"/>
    <w:rsid w:val="0079767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0843"/>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A4D"/>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678FE"/>
    <w:rsid w:val="008727B8"/>
    <w:rsid w:val="008727D8"/>
    <w:rsid w:val="008730F1"/>
    <w:rsid w:val="008732E5"/>
    <w:rsid w:val="00885C44"/>
    <w:rsid w:val="00890FB0"/>
    <w:rsid w:val="00891DCD"/>
    <w:rsid w:val="00891EC4"/>
    <w:rsid w:val="008938A8"/>
    <w:rsid w:val="00894097"/>
    <w:rsid w:val="00895311"/>
    <w:rsid w:val="008974AF"/>
    <w:rsid w:val="008975C0"/>
    <w:rsid w:val="008A2538"/>
    <w:rsid w:val="008A38C6"/>
    <w:rsid w:val="008A438A"/>
    <w:rsid w:val="008A5058"/>
    <w:rsid w:val="008A5912"/>
    <w:rsid w:val="008B291F"/>
    <w:rsid w:val="008B3D8A"/>
    <w:rsid w:val="008B450B"/>
    <w:rsid w:val="008B58BB"/>
    <w:rsid w:val="008B62F9"/>
    <w:rsid w:val="008C154D"/>
    <w:rsid w:val="008C251D"/>
    <w:rsid w:val="008D083E"/>
    <w:rsid w:val="008D1593"/>
    <w:rsid w:val="008D1C3F"/>
    <w:rsid w:val="008D25FB"/>
    <w:rsid w:val="008D4DB0"/>
    <w:rsid w:val="008D5C2F"/>
    <w:rsid w:val="008D5C73"/>
    <w:rsid w:val="008D616E"/>
    <w:rsid w:val="008E3725"/>
    <w:rsid w:val="008E490F"/>
    <w:rsid w:val="008E5889"/>
    <w:rsid w:val="008E5D87"/>
    <w:rsid w:val="008E656C"/>
    <w:rsid w:val="008F1E4A"/>
    <w:rsid w:val="008F224F"/>
    <w:rsid w:val="008F3686"/>
    <w:rsid w:val="008F6A75"/>
    <w:rsid w:val="008F77AC"/>
    <w:rsid w:val="009007D7"/>
    <w:rsid w:val="00902457"/>
    <w:rsid w:val="009040B5"/>
    <w:rsid w:val="00904B36"/>
    <w:rsid w:val="0090532D"/>
    <w:rsid w:val="00905B1B"/>
    <w:rsid w:val="0090602E"/>
    <w:rsid w:val="00906689"/>
    <w:rsid w:val="0091012A"/>
    <w:rsid w:val="0091059B"/>
    <w:rsid w:val="0091146E"/>
    <w:rsid w:val="00913EDA"/>
    <w:rsid w:val="00914417"/>
    <w:rsid w:val="00917543"/>
    <w:rsid w:val="00920076"/>
    <w:rsid w:val="009221B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3BD9"/>
    <w:rsid w:val="0096534E"/>
    <w:rsid w:val="009660BF"/>
    <w:rsid w:val="00970381"/>
    <w:rsid w:val="0097102A"/>
    <w:rsid w:val="00983B02"/>
    <w:rsid w:val="00983C8C"/>
    <w:rsid w:val="00983E14"/>
    <w:rsid w:val="0098598F"/>
    <w:rsid w:val="00990791"/>
    <w:rsid w:val="00991EF9"/>
    <w:rsid w:val="00992213"/>
    <w:rsid w:val="0099362E"/>
    <w:rsid w:val="00993BAC"/>
    <w:rsid w:val="00993D58"/>
    <w:rsid w:val="00994197"/>
    <w:rsid w:val="00995C32"/>
    <w:rsid w:val="0099605F"/>
    <w:rsid w:val="00997548"/>
    <w:rsid w:val="00997FC4"/>
    <w:rsid w:val="009A0130"/>
    <w:rsid w:val="009A0728"/>
    <w:rsid w:val="009A1C99"/>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37"/>
    <w:rsid w:val="009D614A"/>
    <w:rsid w:val="009D7691"/>
    <w:rsid w:val="009D79F8"/>
    <w:rsid w:val="009E2F26"/>
    <w:rsid w:val="009E6C09"/>
    <w:rsid w:val="009E719B"/>
    <w:rsid w:val="009F00F2"/>
    <w:rsid w:val="009F4A62"/>
    <w:rsid w:val="009F5D37"/>
    <w:rsid w:val="009F6C88"/>
    <w:rsid w:val="009F6FC1"/>
    <w:rsid w:val="00A02E3D"/>
    <w:rsid w:val="00A030E1"/>
    <w:rsid w:val="00A04095"/>
    <w:rsid w:val="00A05CEF"/>
    <w:rsid w:val="00A06E5D"/>
    <w:rsid w:val="00A078B7"/>
    <w:rsid w:val="00A10FC5"/>
    <w:rsid w:val="00A15311"/>
    <w:rsid w:val="00A1623D"/>
    <w:rsid w:val="00A2036D"/>
    <w:rsid w:val="00A20575"/>
    <w:rsid w:val="00A21C33"/>
    <w:rsid w:val="00A313C7"/>
    <w:rsid w:val="00A340F1"/>
    <w:rsid w:val="00A412A9"/>
    <w:rsid w:val="00A419E5"/>
    <w:rsid w:val="00A41A51"/>
    <w:rsid w:val="00A526DC"/>
    <w:rsid w:val="00A526E2"/>
    <w:rsid w:val="00A61073"/>
    <w:rsid w:val="00A61A28"/>
    <w:rsid w:val="00A65DF8"/>
    <w:rsid w:val="00A67A3A"/>
    <w:rsid w:val="00A67A62"/>
    <w:rsid w:val="00A73760"/>
    <w:rsid w:val="00A73904"/>
    <w:rsid w:val="00A75138"/>
    <w:rsid w:val="00A81035"/>
    <w:rsid w:val="00A81A91"/>
    <w:rsid w:val="00A82E31"/>
    <w:rsid w:val="00A84A2E"/>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0E6"/>
    <w:rsid w:val="00AF1803"/>
    <w:rsid w:val="00AF1927"/>
    <w:rsid w:val="00AF2581"/>
    <w:rsid w:val="00AF2ADF"/>
    <w:rsid w:val="00AF4C5B"/>
    <w:rsid w:val="00AF59F2"/>
    <w:rsid w:val="00AF5DBC"/>
    <w:rsid w:val="00B01983"/>
    <w:rsid w:val="00B059C4"/>
    <w:rsid w:val="00B07BF6"/>
    <w:rsid w:val="00B07F2D"/>
    <w:rsid w:val="00B12B00"/>
    <w:rsid w:val="00B25E2F"/>
    <w:rsid w:val="00B31BC7"/>
    <w:rsid w:val="00B34003"/>
    <w:rsid w:val="00B357AF"/>
    <w:rsid w:val="00B442EA"/>
    <w:rsid w:val="00B4433A"/>
    <w:rsid w:val="00B4440E"/>
    <w:rsid w:val="00B44F87"/>
    <w:rsid w:val="00B46C85"/>
    <w:rsid w:val="00B47711"/>
    <w:rsid w:val="00B50887"/>
    <w:rsid w:val="00B50A16"/>
    <w:rsid w:val="00B54B19"/>
    <w:rsid w:val="00B54C42"/>
    <w:rsid w:val="00B55E96"/>
    <w:rsid w:val="00B61559"/>
    <w:rsid w:val="00B62345"/>
    <w:rsid w:val="00B64A2F"/>
    <w:rsid w:val="00B71BB8"/>
    <w:rsid w:val="00B72E2D"/>
    <w:rsid w:val="00B72E95"/>
    <w:rsid w:val="00B731E6"/>
    <w:rsid w:val="00B75168"/>
    <w:rsid w:val="00B7608F"/>
    <w:rsid w:val="00B7629D"/>
    <w:rsid w:val="00B84D98"/>
    <w:rsid w:val="00B87481"/>
    <w:rsid w:val="00B904BD"/>
    <w:rsid w:val="00B907F5"/>
    <w:rsid w:val="00B90EA0"/>
    <w:rsid w:val="00BA090A"/>
    <w:rsid w:val="00BA1EA5"/>
    <w:rsid w:val="00BA261C"/>
    <w:rsid w:val="00BA2E21"/>
    <w:rsid w:val="00BA4E59"/>
    <w:rsid w:val="00BA5D41"/>
    <w:rsid w:val="00BA6FA9"/>
    <w:rsid w:val="00BA7596"/>
    <w:rsid w:val="00BB3533"/>
    <w:rsid w:val="00BB7510"/>
    <w:rsid w:val="00BC2DBA"/>
    <w:rsid w:val="00BC3B2A"/>
    <w:rsid w:val="00BC56D2"/>
    <w:rsid w:val="00BC6708"/>
    <w:rsid w:val="00BD1504"/>
    <w:rsid w:val="00BD21EC"/>
    <w:rsid w:val="00BD6903"/>
    <w:rsid w:val="00BE1DFB"/>
    <w:rsid w:val="00BF0723"/>
    <w:rsid w:val="00BF3E79"/>
    <w:rsid w:val="00C04270"/>
    <w:rsid w:val="00C0649A"/>
    <w:rsid w:val="00C0655A"/>
    <w:rsid w:val="00C06B1E"/>
    <w:rsid w:val="00C06B2B"/>
    <w:rsid w:val="00C07C5C"/>
    <w:rsid w:val="00C12DFC"/>
    <w:rsid w:val="00C14495"/>
    <w:rsid w:val="00C153DF"/>
    <w:rsid w:val="00C159BC"/>
    <w:rsid w:val="00C15C27"/>
    <w:rsid w:val="00C173C8"/>
    <w:rsid w:val="00C17A0C"/>
    <w:rsid w:val="00C2758D"/>
    <w:rsid w:val="00C30326"/>
    <w:rsid w:val="00C30BBF"/>
    <w:rsid w:val="00C36F0F"/>
    <w:rsid w:val="00C43B7F"/>
    <w:rsid w:val="00C45017"/>
    <w:rsid w:val="00C4563F"/>
    <w:rsid w:val="00C46D68"/>
    <w:rsid w:val="00C47AA2"/>
    <w:rsid w:val="00C5055E"/>
    <w:rsid w:val="00C54C9C"/>
    <w:rsid w:val="00C566FB"/>
    <w:rsid w:val="00C62695"/>
    <w:rsid w:val="00C6650A"/>
    <w:rsid w:val="00C66ECC"/>
    <w:rsid w:val="00C66F25"/>
    <w:rsid w:val="00C76E06"/>
    <w:rsid w:val="00C77E28"/>
    <w:rsid w:val="00C80E50"/>
    <w:rsid w:val="00C80FDB"/>
    <w:rsid w:val="00C8410F"/>
    <w:rsid w:val="00C87CD4"/>
    <w:rsid w:val="00C90649"/>
    <w:rsid w:val="00C94511"/>
    <w:rsid w:val="00C94901"/>
    <w:rsid w:val="00CA1182"/>
    <w:rsid w:val="00CA11D6"/>
    <w:rsid w:val="00CA481A"/>
    <w:rsid w:val="00CA5C52"/>
    <w:rsid w:val="00CB3E97"/>
    <w:rsid w:val="00CB6361"/>
    <w:rsid w:val="00CB7603"/>
    <w:rsid w:val="00CB76E8"/>
    <w:rsid w:val="00CB7D8E"/>
    <w:rsid w:val="00CC36F0"/>
    <w:rsid w:val="00CC3E71"/>
    <w:rsid w:val="00CC5B11"/>
    <w:rsid w:val="00CC5ECC"/>
    <w:rsid w:val="00CD27DF"/>
    <w:rsid w:val="00CD5C14"/>
    <w:rsid w:val="00CD7126"/>
    <w:rsid w:val="00CF10A5"/>
    <w:rsid w:val="00CF1F50"/>
    <w:rsid w:val="00CF362E"/>
    <w:rsid w:val="00CF6729"/>
    <w:rsid w:val="00CF746B"/>
    <w:rsid w:val="00CF756F"/>
    <w:rsid w:val="00D01C0F"/>
    <w:rsid w:val="00D04510"/>
    <w:rsid w:val="00D054B1"/>
    <w:rsid w:val="00D0705F"/>
    <w:rsid w:val="00D12BE6"/>
    <w:rsid w:val="00D17AE4"/>
    <w:rsid w:val="00D2176D"/>
    <w:rsid w:val="00D21B3F"/>
    <w:rsid w:val="00D2492A"/>
    <w:rsid w:val="00D2764B"/>
    <w:rsid w:val="00D31E33"/>
    <w:rsid w:val="00D32E14"/>
    <w:rsid w:val="00D331B7"/>
    <w:rsid w:val="00D368AF"/>
    <w:rsid w:val="00D41AA1"/>
    <w:rsid w:val="00D421CA"/>
    <w:rsid w:val="00D428D8"/>
    <w:rsid w:val="00D46488"/>
    <w:rsid w:val="00D46612"/>
    <w:rsid w:val="00D5053B"/>
    <w:rsid w:val="00D51E55"/>
    <w:rsid w:val="00D53E0E"/>
    <w:rsid w:val="00D54B55"/>
    <w:rsid w:val="00D57FF1"/>
    <w:rsid w:val="00D63E9E"/>
    <w:rsid w:val="00D64911"/>
    <w:rsid w:val="00D6548D"/>
    <w:rsid w:val="00D673DF"/>
    <w:rsid w:val="00D77134"/>
    <w:rsid w:val="00D77C87"/>
    <w:rsid w:val="00D8241C"/>
    <w:rsid w:val="00D82759"/>
    <w:rsid w:val="00D83E9C"/>
    <w:rsid w:val="00D841A2"/>
    <w:rsid w:val="00D8442C"/>
    <w:rsid w:val="00D86DC5"/>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E7612"/>
    <w:rsid w:val="00DF1393"/>
    <w:rsid w:val="00DF4625"/>
    <w:rsid w:val="00DF7362"/>
    <w:rsid w:val="00E002D6"/>
    <w:rsid w:val="00E041DF"/>
    <w:rsid w:val="00E04373"/>
    <w:rsid w:val="00E0468F"/>
    <w:rsid w:val="00E0483C"/>
    <w:rsid w:val="00E053C5"/>
    <w:rsid w:val="00E05997"/>
    <w:rsid w:val="00E06A56"/>
    <w:rsid w:val="00E103FD"/>
    <w:rsid w:val="00E12799"/>
    <w:rsid w:val="00E15436"/>
    <w:rsid w:val="00E15725"/>
    <w:rsid w:val="00E16383"/>
    <w:rsid w:val="00E1786D"/>
    <w:rsid w:val="00E22737"/>
    <w:rsid w:val="00E23281"/>
    <w:rsid w:val="00E23E23"/>
    <w:rsid w:val="00E25A62"/>
    <w:rsid w:val="00E27A58"/>
    <w:rsid w:val="00E30F9B"/>
    <w:rsid w:val="00E340F2"/>
    <w:rsid w:val="00E414A2"/>
    <w:rsid w:val="00E41656"/>
    <w:rsid w:val="00E428BA"/>
    <w:rsid w:val="00E50E95"/>
    <w:rsid w:val="00E54FAF"/>
    <w:rsid w:val="00E55ED6"/>
    <w:rsid w:val="00E57265"/>
    <w:rsid w:val="00E576B4"/>
    <w:rsid w:val="00E57DF1"/>
    <w:rsid w:val="00E63B27"/>
    <w:rsid w:val="00E70E08"/>
    <w:rsid w:val="00E733B5"/>
    <w:rsid w:val="00E7620B"/>
    <w:rsid w:val="00E80C52"/>
    <w:rsid w:val="00E811F7"/>
    <w:rsid w:val="00E82A17"/>
    <w:rsid w:val="00E83392"/>
    <w:rsid w:val="00E8361D"/>
    <w:rsid w:val="00E856A5"/>
    <w:rsid w:val="00E9145C"/>
    <w:rsid w:val="00E9340B"/>
    <w:rsid w:val="00E9347A"/>
    <w:rsid w:val="00E97075"/>
    <w:rsid w:val="00EA4AE9"/>
    <w:rsid w:val="00EA4BF0"/>
    <w:rsid w:val="00EA5562"/>
    <w:rsid w:val="00EA69A0"/>
    <w:rsid w:val="00EB09C9"/>
    <w:rsid w:val="00EB12EB"/>
    <w:rsid w:val="00EB5C17"/>
    <w:rsid w:val="00EB6D46"/>
    <w:rsid w:val="00EC3CD0"/>
    <w:rsid w:val="00EC49E2"/>
    <w:rsid w:val="00ED14F0"/>
    <w:rsid w:val="00ED7B19"/>
    <w:rsid w:val="00EE2B8C"/>
    <w:rsid w:val="00EE44C0"/>
    <w:rsid w:val="00EE5278"/>
    <w:rsid w:val="00EE713B"/>
    <w:rsid w:val="00EF3683"/>
    <w:rsid w:val="00EF4F2A"/>
    <w:rsid w:val="00EF5B51"/>
    <w:rsid w:val="00EF5E35"/>
    <w:rsid w:val="00EF6D13"/>
    <w:rsid w:val="00F00131"/>
    <w:rsid w:val="00F040BB"/>
    <w:rsid w:val="00F0410A"/>
    <w:rsid w:val="00F068A5"/>
    <w:rsid w:val="00F06DD2"/>
    <w:rsid w:val="00F11137"/>
    <w:rsid w:val="00F11E80"/>
    <w:rsid w:val="00F12693"/>
    <w:rsid w:val="00F13887"/>
    <w:rsid w:val="00F165E4"/>
    <w:rsid w:val="00F26CD7"/>
    <w:rsid w:val="00F34315"/>
    <w:rsid w:val="00F3661D"/>
    <w:rsid w:val="00F41974"/>
    <w:rsid w:val="00F512A8"/>
    <w:rsid w:val="00F516C0"/>
    <w:rsid w:val="00F51E92"/>
    <w:rsid w:val="00F53B70"/>
    <w:rsid w:val="00F56491"/>
    <w:rsid w:val="00F578D1"/>
    <w:rsid w:val="00F611D9"/>
    <w:rsid w:val="00F612A0"/>
    <w:rsid w:val="00F67828"/>
    <w:rsid w:val="00F70CF2"/>
    <w:rsid w:val="00F70CFC"/>
    <w:rsid w:val="00F712CB"/>
    <w:rsid w:val="00F7168C"/>
    <w:rsid w:val="00F73497"/>
    <w:rsid w:val="00F73BA0"/>
    <w:rsid w:val="00F76538"/>
    <w:rsid w:val="00F840E0"/>
    <w:rsid w:val="00F874E4"/>
    <w:rsid w:val="00F8760D"/>
    <w:rsid w:val="00F9072A"/>
    <w:rsid w:val="00F90DA8"/>
    <w:rsid w:val="00F93813"/>
    <w:rsid w:val="00F9411E"/>
    <w:rsid w:val="00F950D2"/>
    <w:rsid w:val="00F960CC"/>
    <w:rsid w:val="00FA0D68"/>
    <w:rsid w:val="00FA23AF"/>
    <w:rsid w:val="00FA58D4"/>
    <w:rsid w:val="00FA74DD"/>
    <w:rsid w:val="00FB1626"/>
    <w:rsid w:val="00FB27FB"/>
    <w:rsid w:val="00FB3DD1"/>
    <w:rsid w:val="00FB4CA4"/>
    <w:rsid w:val="00FB66C4"/>
    <w:rsid w:val="00FC4317"/>
    <w:rsid w:val="00FC5BC4"/>
    <w:rsid w:val="00FC6919"/>
    <w:rsid w:val="00FD0D9D"/>
    <w:rsid w:val="00FD38C9"/>
    <w:rsid w:val="00FE1F48"/>
    <w:rsid w:val="00FE2E69"/>
    <w:rsid w:val="00FE37E6"/>
    <w:rsid w:val="00FE4664"/>
    <w:rsid w:val="00FE6F59"/>
    <w:rsid w:val="00FE7326"/>
    <w:rsid w:val="00FF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6F79E2"/>
  </w:style>
  <w:style w:type="paragraph" w:customStyle="1" w:styleId="af5">
    <w:name w:val="一太郎"/>
    <w:basedOn w:val="a"/>
    <w:rsid w:val="006F79E2"/>
    <w:pPr>
      <w:widowControl/>
      <w:spacing w:line="298" w:lineRule="exact"/>
    </w:pPr>
    <w:rPr>
      <w:rFonts w:ascii="Century" w:eastAsia="ＭＳ Ｐゴシック" w:hAnsi="Century" w:cs="ＭＳ Ｐゴシック"/>
      <w:kern w:val="0"/>
      <w:sz w:val="24"/>
      <w:szCs w:val="24"/>
    </w:rPr>
  </w:style>
  <w:style w:type="character" w:styleId="af6">
    <w:name w:val="Unresolved Mention"/>
    <w:basedOn w:val="a0"/>
    <w:uiPriority w:val="99"/>
    <w:semiHidden/>
    <w:unhideWhenUsed/>
    <w:rsid w:val="0042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52370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8.cao.go.jp/cstp/compefund/kyoukin_r3-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d.go.jp/content/00010616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d.go.jp/content/000106162.pdf"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8.cao.go.jp/cstp/compefund/kyoukin_r3-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C821-C49B-4B84-8F13-8D61DEC0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7C779-2929-4487-9FEE-06E421149A67}">
  <ds:schemaRefs>
    <ds:schemaRef ds:uri="http://schemas.microsoft.com/sharepoint/v3/contenttype/forms"/>
  </ds:schemaRefs>
</ds:datastoreItem>
</file>

<file path=customXml/itemProps3.xml><?xml version="1.0" encoding="utf-8"?>
<ds:datastoreItem xmlns:ds="http://schemas.openxmlformats.org/officeDocument/2006/customXml" ds:itemID="{02DC643D-C8F6-4A68-A955-73703B72017F}">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13F6EBD7-EB64-4696-8EAF-606D2C1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1555</Words>
  <Characters>8867</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2023-02-20T05:18:00Z</dcterms:created>
  <dcterms:modified xsi:type="dcterms:W3CDTF">2023-02-20T05:18:00Z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