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956407" w14:paraId="4866450A" w14:textId="77777777" w:rsidTr="00954B3D">
        <w:tc>
          <w:tcPr>
            <w:tcW w:w="1134" w:type="dxa"/>
          </w:tcPr>
          <w:p w14:paraId="164D68A5" w14:textId="54A776C8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010C5BD4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R</w:t>
            </w:r>
            <w:r w:rsidR="00954B3D">
              <w:rPr>
                <w:sz w:val="18"/>
                <w:szCs w:val="18"/>
              </w:rPr>
              <w:t>5</w:t>
            </w:r>
            <w:r w:rsidRPr="00956407">
              <w:rPr>
                <w:sz w:val="18"/>
                <w:szCs w:val="18"/>
              </w:rPr>
              <w:t>-</w:t>
            </w:r>
            <w:r w:rsidR="00D06471" w:rsidRPr="00956407">
              <w:rPr>
                <w:sz w:val="18"/>
                <w:szCs w:val="18"/>
              </w:rPr>
              <w:t>SCARDAxxxx</w:t>
            </w:r>
          </w:p>
        </w:tc>
      </w:tr>
    </w:tbl>
    <w:p w14:paraId="327E2048" w14:textId="77777777" w:rsidR="002424B5" w:rsidRPr="00956407" w:rsidRDefault="002424B5"/>
    <w:p w14:paraId="70BF23FF" w14:textId="77777777" w:rsidR="00546DF2" w:rsidRDefault="00546DF2" w:rsidP="00546DF2"/>
    <w:p w14:paraId="6FD4ED3D" w14:textId="77777777" w:rsidR="00546DF2" w:rsidRPr="00954B3D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954B3D">
        <w:rPr>
          <w:rFonts w:hint="eastAsia"/>
          <w:b/>
          <w:bCs/>
          <w:sz w:val="22"/>
        </w:rPr>
        <w:t>ワクチン・新規モダリティ研究開発事業</w:t>
      </w:r>
    </w:p>
    <w:p w14:paraId="569E23E3" w14:textId="3053682E" w:rsidR="00546DF2" w:rsidRPr="00954B3D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954B3D">
        <w:rPr>
          <w:rFonts w:hint="eastAsia"/>
          <w:b/>
          <w:bCs/>
          <w:sz w:val="22"/>
        </w:rPr>
        <w:t>（ワクチン開発に資する新規モダリティの研究開発）</w:t>
      </w:r>
      <w:r w:rsidR="00877DD1" w:rsidRPr="00954B3D">
        <w:rPr>
          <w:rFonts w:hint="eastAsia"/>
          <w:b/>
          <w:bCs/>
          <w:sz w:val="22"/>
        </w:rPr>
        <w:t>②</w:t>
      </w:r>
      <w:r w:rsidR="00F943A5" w:rsidRPr="00954B3D">
        <w:rPr>
          <w:rFonts w:hint="eastAsia"/>
          <w:b/>
          <w:bCs/>
          <w:sz w:val="22"/>
        </w:rPr>
        <w:t>の枠</w:t>
      </w:r>
    </w:p>
    <w:p w14:paraId="463B6C86" w14:textId="77777777" w:rsidR="00546DF2" w:rsidRPr="00954B3D" w:rsidRDefault="00546DF2" w:rsidP="002424B5">
      <w:pPr>
        <w:rPr>
          <w:b/>
          <w:bCs/>
          <w:szCs w:val="21"/>
        </w:rPr>
      </w:pPr>
    </w:p>
    <w:p w14:paraId="0E5E17A7" w14:textId="3BFC8BC4" w:rsidR="00C65252" w:rsidRPr="00954B3D" w:rsidRDefault="00DE034F" w:rsidP="00954B3D">
      <w:pPr>
        <w:jc w:val="center"/>
        <w:rPr>
          <w:b/>
          <w:bCs/>
          <w:szCs w:val="21"/>
        </w:rPr>
      </w:pPr>
      <w:r w:rsidRPr="00954B3D">
        <w:rPr>
          <w:rFonts w:hint="eastAsia"/>
          <w:b/>
          <w:bCs/>
          <w:szCs w:val="21"/>
        </w:rPr>
        <w:t>提案</w:t>
      </w:r>
      <w:r w:rsidR="00DB4603" w:rsidRPr="00954B3D">
        <w:rPr>
          <w:rFonts w:hint="eastAsia"/>
          <w:b/>
          <w:bCs/>
          <w:szCs w:val="21"/>
        </w:rPr>
        <w:t>概要</w:t>
      </w:r>
      <w:r w:rsidR="00917182" w:rsidRPr="00954B3D">
        <w:rPr>
          <w:rFonts w:hint="eastAsia"/>
          <w:b/>
          <w:bCs/>
          <w:szCs w:val="21"/>
        </w:rPr>
        <w:t>書</w:t>
      </w:r>
    </w:p>
    <w:p w14:paraId="22C5CC06" w14:textId="77777777" w:rsidR="002424B5" w:rsidRPr="00954B3D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954B3D" w14:paraId="20DE5067" w14:textId="77777777" w:rsidTr="00954B3D">
        <w:tc>
          <w:tcPr>
            <w:tcW w:w="992" w:type="dxa"/>
            <w:vMerge w:val="restart"/>
            <w:vAlign w:val="center"/>
          </w:tcPr>
          <w:p w14:paraId="6B40415F" w14:textId="23EF16AC" w:rsidR="00B77D6A" w:rsidRPr="00954B3D" w:rsidRDefault="00B77D6A" w:rsidP="00C65252">
            <w:pPr>
              <w:jc w:val="center"/>
              <w:rPr>
                <w:b/>
                <w:bCs/>
              </w:rPr>
            </w:pPr>
            <w:r w:rsidRPr="00954B3D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954B3D" w:rsidRDefault="00B77D6A" w:rsidP="00E150C2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954B3D" w:rsidRDefault="00B77D6A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954B3D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954B3D" w14:paraId="2CD2047C" w14:textId="77777777" w:rsidTr="00954B3D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954B3D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954B3D" w:rsidRDefault="00B77D6A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954B3D" w14:paraId="4D1E1814" w14:textId="77777777" w:rsidTr="00954B3D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954B3D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954B3D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CC08D" w14:textId="77777777" w:rsidR="00707A2F" w:rsidRPr="00954B3D" w:rsidRDefault="00707A2F" w:rsidP="00707A2F">
      <w:pPr>
        <w:pStyle w:val="af0"/>
        <w:ind w:left="210" w:hangingChars="100" w:hanging="210"/>
      </w:pPr>
    </w:p>
    <w:p w14:paraId="3B71F7EF" w14:textId="33D6069F" w:rsidR="00AF3488" w:rsidRPr="00954B3D" w:rsidRDefault="00707A2F" w:rsidP="00707A2F">
      <w:pPr>
        <w:pStyle w:val="af0"/>
        <w:ind w:left="210" w:hangingChars="100" w:hanging="210"/>
        <w:rPr>
          <w:b/>
          <w:bCs/>
          <w:sz w:val="24"/>
          <w:szCs w:val="24"/>
        </w:rPr>
      </w:pPr>
      <w:r w:rsidRPr="00954B3D">
        <w:rPr>
          <w:rFonts w:hint="eastAsia"/>
        </w:rPr>
        <w:t>※</w:t>
      </w:r>
      <w:r w:rsidR="00956407" w:rsidRPr="00954B3D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954B3D" w14:paraId="46B019BE" w14:textId="77777777" w:rsidTr="00954B3D">
        <w:tc>
          <w:tcPr>
            <w:tcW w:w="9067" w:type="dxa"/>
            <w:gridSpan w:val="4"/>
          </w:tcPr>
          <w:p w14:paraId="5C8A74CF" w14:textId="456E25E1" w:rsidR="004C0ED5" w:rsidRPr="00954B3D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954B3D">
              <w:rPr>
                <w:rFonts w:hint="eastAsia"/>
                <w:b/>
                <w:bCs/>
              </w:rPr>
              <w:t>提案</w:t>
            </w:r>
            <w:r w:rsidR="004C0ED5" w:rsidRPr="00954B3D">
              <w:rPr>
                <w:rFonts w:hint="eastAsia"/>
                <w:b/>
                <w:bCs/>
              </w:rPr>
              <w:t>技術</w:t>
            </w:r>
            <w:r w:rsidRPr="00954B3D">
              <w:rPr>
                <w:rFonts w:hint="eastAsia"/>
                <w:b/>
                <w:bCs/>
              </w:rPr>
              <w:t>における基本</w:t>
            </w:r>
            <w:r w:rsidR="004C0ED5" w:rsidRPr="00954B3D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954B3D" w14:paraId="4A6163CF" w14:textId="77777777" w:rsidTr="00954B3D">
        <w:trPr>
          <w:trHeight w:val="345"/>
        </w:trPr>
        <w:tc>
          <w:tcPr>
            <w:tcW w:w="2830" w:type="dxa"/>
          </w:tcPr>
          <w:p w14:paraId="3589CEB2" w14:textId="729DB3C1" w:rsidR="00DE034F" w:rsidRPr="00954B3D" w:rsidRDefault="00F62717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対象</w:t>
            </w:r>
            <w:r w:rsidR="00CF3F63" w:rsidRPr="00954B3D">
              <w:rPr>
                <w:rFonts w:hint="eastAsia"/>
                <w:sz w:val="18"/>
                <w:szCs w:val="18"/>
              </w:rPr>
              <w:t>病原体</w:t>
            </w:r>
          </w:p>
        </w:tc>
        <w:tc>
          <w:tcPr>
            <w:tcW w:w="6237" w:type="dxa"/>
            <w:gridSpan w:val="3"/>
          </w:tcPr>
          <w:p w14:paraId="02CB3FF6" w14:textId="1C853926" w:rsidR="00DE034F" w:rsidRPr="00954B3D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954B3D" w14:paraId="5D21EF6E" w14:textId="77777777" w:rsidTr="00954B3D">
        <w:trPr>
          <w:trHeight w:val="345"/>
        </w:trPr>
        <w:tc>
          <w:tcPr>
            <w:tcW w:w="2830" w:type="dxa"/>
          </w:tcPr>
          <w:p w14:paraId="23877446" w14:textId="0A77A4C9" w:rsidR="00DB1819" w:rsidRPr="00954B3D" w:rsidRDefault="00DB1819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ワクチン</w:t>
            </w:r>
            <w:r w:rsidR="00B43BA4" w:rsidRPr="00954B3D">
              <w:rPr>
                <w:rFonts w:hint="eastAsia"/>
                <w:sz w:val="18"/>
                <w:szCs w:val="18"/>
              </w:rPr>
              <w:t>の</w:t>
            </w:r>
            <w:r w:rsidRPr="00954B3D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954B3D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4B3D" w14:paraId="4CBD1954" w14:textId="77777777" w:rsidTr="00954B3D">
        <w:trPr>
          <w:trHeight w:val="345"/>
        </w:trPr>
        <w:tc>
          <w:tcPr>
            <w:tcW w:w="2830" w:type="dxa"/>
          </w:tcPr>
          <w:p w14:paraId="35C9D30E" w14:textId="2AF96B11" w:rsidR="006B0D34" w:rsidRPr="00954B3D" w:rsidRDefault="73A6D02B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sz w:val="18"/>
                <w:szCs w:val="18"/>
              </w:rPr>
              <w:t>想定する</w:t>
            </w:r>
            <w:r w:rsidR="004C0ED5" w:rsidRPr="00954B3D">
              <w:rPr>
                <w:rFonts w:hint="eastAsia"/>
                <w:sz w:val="18"/>
                <w:szCs w:val="18"/>
              </w:rPr>
              <w:t>ワクチン</w:t>
            </w:r>
            <w:r w:rsidR="588E3C0E" w:rsidRPr="00954B3D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46B73405" w14:textId="77777777" w:rsidTr="00954B3D">
        <w:trPr>
          <w:trHeight w:val="345"/>
        </w:trPr>
        <w:tc>
          <w:tcPr>
            <w:tcW w:w="2830" w:type="dxa"/>
          </w:tcPr>
          <w:p w14:paraId="5E95D375" w14:textId="57AAD89C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想定</w:t>
            </w:r>
            <w:r w:rsidR="00974E3E" w:rsidRPr="00954B3D">
              <w:rPr>
                <w:rFonts w:hint="eastAsia"/>
                <w:sz w:val="18"/>
                <w:szCs w:val="18"/>
              </w:rPr>
              <w:t>ワクチン</w:t>
            </w:r>
            <w:r w:rsidRPr="00954B3D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4B3D" w14:paraId="7511F54B" w14:textId="77777777" w:rsidTr="00954B3D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628AB365" w:rsidR="004C0ED5" w:rsidRPr="00954B3D" w:rsidRDefault="009563AF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提案</w:t>
            </w:r>
            <w:r w:rsidR="007965ED" w:rsidRPr="00954B3D">
              <w:rPr>
                <w:rFonts w:hint="eastAsia"/>
                <w:sz w:val="18"/>
                <w:szCs w:val="18"/>
              </w:rPr>
              <w:t>のワクチンモダリティ</w:t>
            </w:r>
            <w:r w:rsidR="004C0ED5" w:rsidRPr="00954B3D">
              <w:rPr>
                <w:rFonts w:hint="eastAsia"/>
                <w:sz w:val="18"/>
                <w:szCs w:val="18"/>
              </w:rPr>
              <w:t>の技術概要</w:t>
            </w:r>
            <w:r w:rsidR="00EB76B7" w:rsidRPr="00954B3D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954B3D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8BDDBB8" w14:textId="26A30B1F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7EE5FAE" w14:textId="77777777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954B3D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3C267233" w14:textId="77777777" w:rsidTr="00954B3D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954B3D" w:rsidRDefault="004D0462" w:rsidP="00172D21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8"/>
                <w:szCs w:val="18"/>
              </w:rPr>
              <w:t>有効性</w:t>
            </w:r>
            <w:r w:rsidR="00003491" w:rsidRPr="00954B3D">
              <w:rPr>
                <w:rFonts w:hint="eastAsia"/>
                <w:sz w:val="18"/>
                <w:szCs w:val="18"/>
              </w:rPr>
              <w:t>及び</w:t>
            </w:r>
            <w:r w:rsidRPr="00954B3D">
              <w:rPr>
                <w:rFonts w:hint="eastAsia"/>
                <w:sz w:val="18"/>
                <w:szCs w:val="18"/>
              </w:rPr>
              <w:t>安全性</w:t>
            </w:r>
            <w:r w:rsidR="009E01B5" w:rsidRPr="00954B3D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954B3D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69C45220" w14:textId="1D18EEFE" w:rsidR="00707A2F" w:rsidRPr="00954B3D" w:rsidRDefault="009563AF" w:rsidP="00DB1819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提案</w:t>
            </w:r>
            <w:r w:rsidR="007965ED" w:rsidRPr="00954B3D">
              <w:rPr>
                <w:rFonts w:hint="eastAsia"/>
                <w:sz w:val="16"/>
                <w:szCs w:val="16"/>
              </w:rPr>
              <w:t>の</w:t>
            </w:r>
            <w:r w:rsidR="009E01B5" w:rsidRPr="00954B3D">
              <w:rPr>
                <w:rFonts w:hint="eastAsia"/>
                <w:sz w:val="16"/>
                <w:szCs w:val="16"/>
              </w:rPr>
              <w:t>ワクチン</w:t>
            </w:r>
            <w:r w:rsidR="007965ED" w:rsidRPr="00954B3D">
              <w:rPr>
                <w:rFonts w:hint="eastAsia"/>
                <w:sz w:val="16"/>
                <w:szCs w:val="16"/>
              </w:rPr>
              <w:t>モダリティ</w:t>
            </w:r>
            <w:r w:rsidR="009E01B5" w:rsidRPr="00954B3D">
              <w:rPr>
                <w:rFonts w:hint="eastAsia"/>
                <w:sz w:val="16"/>
                <w:szCs w:val="16"/>
              </w:rPr>
              <w:t>の</w:t>
            </w:r>
            <w:r w:rsidR="00081189" w:rsidRPr="00954B3D">
              <w:rPr>
                <w:rFonts w:hint="eastAsia"/>
                <w:sz w:val="16"/>
                <w:szCs w:val="16"/>
              </w:rPr>
              <w:t>感染症に対する</w:t>
            </w:r>
            <w:r w:rsidR="00DB1819" w:rsidRPr="00954B3D">
              <w:rPr>
                <w:rFonts w:hint="eastAsia"/>
                <w:sz w:val="16"/>
                <w:szCs w:val="16"/>
              </w:rPr>
              <w:t>有効性や安全性に</w:t>
            </w:r>
            <w:r w:rsidR="00081189" w:rsidRPr="00954B3D">
              <w:rPr>
                <w:rFonts w:hint="eastAsia"/>
                <w:sz w:val="16"/>
                <w:szCs w:val="16"/>
              </w:rPr>
              <w:t>について</w:t>
            </w:r>
            <w:r w:rsidR="009E01B5" w:rsidRPr="00954B3D">
              <w:rPr>
                <w:rFonts w:hint="eastAsia"/>
                <w:sz w:val="16"/>
                <w:szCs w:val="16"/>
              </w:rPr>
              <w:t>、</w:t>
            </w:r>
            <w:r w:rsidR="00DB1819" w:rsidRPr="00954B3D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954B3D" w:rsidRDefault="004C4404" w:rsidP="002C7D28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954B3D" w:rsidRDefault="002C7D28" w:rsidP="002C7D28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A68930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954B3D" w:rsidRDefault="004C4404" w:rsidP="002C7D28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954B3D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662E5BF3" w14:textId="77777777" w:rsidR="004C4404" w:rsidRPr="00954B3D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566EEC7" w14:textId="77777777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  <w:p w14:paraId="3ACF98FA" w14:textId="77777777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78E315FE" w:rsidR="00610481" w:rsidRPr="00954B3D" w:rsidRDefault="00610481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14111154" w14:textId="77777777" w:rsidTr="00954B3D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954B3D" w:rsidRDefault="009E01B5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lastRenderedPageBreak/>
              <w:t>有用性に関して</w:t>
            </w:r>
          </w:p>
          <w:p w14:paraId="0B5D8DAD" w14:textId="77777777" w:rsidR="004C4404" w:rsidRPr="00954B3D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2161FA1E" w14:textId="00D81B0F" w:rsidR="004C4404" w:rsidRPr="00954B3D" w:rsidRDefault="00081189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既に国内外で実用化されているワクチンに比べて、</w:t>
            </w:r>
            <w:bookmarkStart w:id="1" w:name="_Hlk94531887"/>
            <w:r w:rsidR="009E01B5" w:rsidRPr="00954B3D">
              <w:rPr>
                <w:rFonts w:hint="eastAsia"/>
                <w:sz w:val="16"/>
                <w:szCs w:val="16"/>
              </w:rPr>
              <w:t>保存性に優れる、投与方法が簡便であるなど</w:t>
            </w:r>
            <w:bookmarkEnd w:id="1"/>
            <w:r w:rsidRPr="00954B3D">
              <w:rPr>
                <w:rFonts w:hint="eastAsia"/>
                <w:sz w:val="16"/>
                <w:szCs w:val="16"/>
              </w:rPr>
              <w:t>ワクチンプラットフォーム技術としての</w:t>
            </w:r>
            <w:r w:rsidR="009E01B5" w:rsidRPr="00954B3D">
              <w:rPr>
                <w:rFonts w:hint="eastAsia"/>
                <w:sz w:val="16"/>
                <w:szCs w:val="16"/>
              </w:rPr>
              <w:t>有用性</w:t>
            </w:r>
            <w:r w:rsidR="004C4404" w:rsidRPr="00954B3D">
              <w:rPr>
                <w:rFonts w:hint="eastAsia"/>
                <w:sz w:val="16"/>
                <w:szCs w:val="16"/>
              </w:rPr>
              <w:t>を</w:t>
            </w:r>
            <w:r w:rsidR="009E01B5" w:rsidRPr="00954B3D">
              <w:rPr>
                <w:rFonts w:hint="eastAsia"/>
                <w:sz w:val="16"/>
                <w:szCs w:val="16"/>
              </w:rPr>
              <w:t>ご記載ください。</w:t>
            </w:r>
          </w:p>
        </w:tc>
        <w:tc>
          <w:tcPr>
            <w:tcW w:w="6095" w:type="dxa"/>
            <w:gridSpan w:val="2"/>
          </w:tcPr>
          <w:p w14:paraId="1DDF8DAF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954B3D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954B3D" w14:paraId="11674028" w14:textId="77777777" w:rsidTr="00954B3D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954B3D" w:rsidRDefault="009E01B5" w:rsidP="10ADCFE0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競合品に対する優位性</w:t>
            </w:r>
          </w:p>
          <w:p w14:paraId="60D12C83" w14:textId="31D26F44" w:rsidR="009E01B5" w:rsidRPr="00954B3D" w:rsidRDefault="53D7BBE3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954B3D" w:rsidRDefault="000D45FC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954B3D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954B3D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954B3D" w14:paraId="5FD46DE7" w14:textId="77777777" w:rsidTr="00954B3D">
        <w:trPr>
          <w:trHeight w:val="345"/>
        </w:trPr>
        <w:tc>
          <w:tcPr>
            <w:tcW w:w="2972" w:type="dxa"/>
            <w:gridSpan w:val="2"/>
          </w:tcPr>
          <w:p w14:paraId="21B2EF55" w14:textId="6D022A95" w:rsidR="002C0F81" w:rsidRPr="00954B3D" w:rsidRDefault="00EB76B7" w:rsidP="10ADCFE0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知的財産権</w:t>
            </w:r>
          </w:p>
          <w:p w14:paraId="6DEE96E5" w14:textId="7D92B542" w:rsidR="002C0F81" w:rsidRPr="00954B3D" w:rsidRDefault="00DB4603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確保済み（期待される）の知的財産</w:t>
            </w:r>
            <w:r w:rsidR="002B12FA" w:rsidRPr="00954B3D">
              <w:rPr>
                <w:rFonts w:hint="eastAsia"/>
                <w:sz w:val="18"/>
                <w:szCs w:val="18"/>
              </w:rPr>
              <w:t>などについて、</w:t>
            </w:r>
            <w:r w:rsidRPr="00954B3D">
              <w:rPr>
                <w:rFonts w:hint="eastAsia"/>
                <w:sz w:val="18"/>
                <w:szCs w:val="18"/>
              </w:rPr>
              <w:t>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954B3D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43BFBEA" w14:textId="4C3C2157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954B3D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4B3D" w14:paraId="2861619E" w14:textId="77777777" w:rsidTr="00954B3D">
        <w:trPr>
          <w:trHeight w:val="547"/>
        </w:trPr>
        <w:tc>
          <w:tcPr>
            <w:tcW w:w="2972" w:type="dxa"/>
            <w:gridSpan w:val="2"/>
          </w:tcPr>
          <w:p w14:paraId="5DE59409" w14:textId="0040A8A2" w:rsidR="00430F6F" w:rsidRPr="00954B3D" w:rsidRDefault="00BE1266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非臨床</w:t>
            </w:r>
            <w:r w:rsidRPr="00954B3D">
              <w:rPr>
                <w:sz w:val="18"/>
                <w:szCs w:val="18"/>
              </w:rPr>
              <w:t>POC取得に向けた</w:t>
            </w:r>
            <w:r w:rsidR="00430F6F" w:rsidRPr="00954B3D">
              <w:rPr>
                <w:rFonts w:hint="eastAsia"/>
                <w:sz w:val="18"/>
                <w:szCs w:val="18"/>
              </w:rPr>
              <w:t>研究開発計画の概要</w:t>
            </w:r>
          </w:p>
          <w:p w14:paraId="7636BBB5" w14:textId="383FC6EB" w:rsidR="003351D5" w:rsidRPr="00954B3D" w:rsidRDefault="00430F6F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6"/>
                <w:szCs w:val="16"/>
              </w:rPr>
              <w:t>※実施予定の試験があれば記入してください。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3FE351D7" w14:textId="77777777" w:rsidR="003351D5" w:rsidRPr="00954B3D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954B3D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6C6CBA" w:rsidRPr="00954B3D" w14:paraId="3F9FC7D3" w14:textId="77777777" w:rsidTr="00D33D1F">
        <w:trPr>
          <w:trHeight w:val="547"/>
        </w:trPr>
        <w:tc>
          <w:tcPr>
            <w:tcW w:w="2972" w:type="dxa"/>
            <w:gridSpan w:val="2"/>
          </w:tcPr>
          <w:p w14:paraId="2643AB49" w14:textId="2B9436D1" w:rsidR="006C6CBA" w:rsidRPr="00954B3D" w:rsidRDefault="00DD0F2A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非臨床POC取得後の研究開発計画の概要</w:t>
            </w:r>
            <w:r w:rsidR="00101B4F" w:rsidRPr="00954B3D">
              <w:rPr>
                <w:rFonts w:hint="eastAsia"/>
                <w:sz w:val="18"/>
                <w:szCs w:val="18"/>
              </w:rPr>
              <w:t>（参考情報）</w:t>
            </w:r>
          </w:p>
          <w:p w14:paraId="179539D2" w14:textId="2FF38B3F" w:rsidR="0086303C" w:rsidRPr="00954B3D" w:rsidRDefault="0086303C" w:rsidP="00172D21">
            <w:pPr>
              <w:jc w:val="left"/>
              <w:rPr>
                <w:sz w:val="16"/>
                <w:szCs w:val="16"/>
              </w:rPr>
            </w:pPr>
            <w:r w:rsidRPr="00954B3D">
              <w:rPr>
                <w:rFonts w:hint="eastAsia"/>
                <w:sz w:val="16"/>
                <w:szCs w:val="16"/>
              </w:rPr>
              <w:t>※</w:t>
            </w:r>
            <w:r w:rsidR="00101B4F" w:rsidRPr="00954B3D">
              <w:rPr>
                <w:rFonts w:hint="eastAsia"/>
                <w:sz w:val="16"/>
                <w:szCs w:val="16"/>
              </w:rPr>
              <w:t>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52D7E602" w14:textId="77777777" w:rsidR="006C6CBA" w:rsidRPr="00954B3D" w:rsidRDefault="006C6CBA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954B3D" w14:paraId="3EA49C22" w14:textId="77777777" w:rsidTr="00954B3D">
        <w:trPr>
          <w:trHeight w:val="884"/>
        </w:trPr>
        <w:tc>
          <w:tcPr>
            <w:tcW w:w="2972" w:type="dxa"/>
            <w:gridSpan w:val="2"/>
          </w:tcPr>
          <w:p w14:paraId="60296237" w14:textId="1693D4D4" w:rsidR="00430F6F" w:rsidRPr="00954B3D" w:rsidRDefault="00500DD1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ワクチンへの応用</w:t>
            </w:r>
            <w:r w:rsidR="00430F6F" w:rsidRPr="00954B3D">
              <w:rPr>
                <w:rFonts w:hint="eastAsia"/>
                <w:sz w:val="18"/>
                <w:szCs w:val="18"/>
              </w:rPr>
              <w:t>のために解決・解消</w:t>
            </w:r>
            <w:r w:rsidR="00DB4603" w:rsidRPr="00954B3D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954B3D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954B3D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52C4E533" w14:textId="77777777" w:rsidTr="00954B3D">
        <w:trPr>
          <w:trHeight w:val="345"/>
        </w:trPr>
        <w:tc>
          <w:tcPr>
            <w:tcW w:w="2972" w:type="dxa"/>
            <w:gridSpan w:val="2"/>
          </w:tcPr>
          <w:p w14:paraId="1A0F51EC" w14:textId="3B108D25" w:rsidR="00974E3E" w:rsidRPr="00954B3D" w:rsidRDefault="00E72D23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上記</w:t>
            </w:r>
            <w:r w:rsidR="00DB4603" w:rsidRPr="00954B3D">
              <w:rPr>
                <w:rFonts w:hint="eastAsia"/>
                <w:sz w:val="18"/>
                <w:szCs w:val="18"/>
              </w:rPr>
              <w:t>課題</w:t>
            </w:r>
            <w:r w:rsidRPr="00954B3D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954B3D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954B3D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4B3D" w14:paraId="3821C791" w14:textId="77777777" w:rsidTr="00954B3D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954B3D" w:rsidRDefault="002C7D28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954B3D" w:rsidRDefault="002C7D28" w:rsidP="00172D21">
            <w:pPr>
              <w:jc w:val="left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（</w:t>
            </w:r>
            <w:r w:rsidR="000F3680" w:rsidRPr="00954B3D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954B3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954B3D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954B3D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954B3D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954B3D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954B3D" w14:paraId="3853679F" w14:textId="77777777" w:rsidTr="00954B3D">
        <w:trPr>
          <w:trHeight w:val="330"/>
        </w:trPr>
        <w:tc>
          <w:tcPr>
            <w:tcW w:w="5807" w:type="dxa"/>
            <w:gridSpan w:val="3"/>
          </w:tcPr>
          <w:p w14:paraId="28A065FF" w14:textId="6CAA808A" w:rsidR="00430490" w:rsidRPr="00954B3D" w:rsidRDefault="0080572F">
            <w:pPr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954B3D">
              <w:rPr>
                <w:sz w:val="18"/>
                <w:szCs w:val="18"/>
              </w:rPr>
              <w:t>AMEDと「感染症有事の委託研究開発に関する合意契約書」</w:t>
            </w:r>
            <w:r w:rsidRPr="00954B3D">
              <w:rPr>
                <w:rFonts w:hint="eastAsia"/>
                <w:sz w:val="18"/>
                <w:szCs w:val="18"/>
              </w:rPr>
              <w:t>を</w:t>
            </w:r>
            <w:r w:rsidRPr="00954B3D">
              <w:rPr>
                <w:sz w:val="18"/>
                <w:szCs w:val="18"/>
              </w:rPr>
              <w:t>締結</w:t>
            </w:r>
            <w:r w:rsidRPr="00954B3D">
              <w:rPr>
                <w:rFonts w:hint="eastAsia"/>
                <w:sz w:val="18"/>
                <w:szCs w:val="18"/>
              </w:rPr>
              <w:t>することについての同意</w:t>
            </w:r>
          </w:p>
        </w:tc>
        <w:tc>
          <w:tcPr>
            <w:tcW w:w="3260" w:type="dxa"/>
          </w:tcPr>
          <w:p w14:paraId="2C75A54E" w14:textId="3F770E6C" w:rsidR="00430490" w:rsidRPr="00954B3D" w:rsidRDefault="00430490" w:rsidP="00F632CC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80572F" w:rsidRPr="00956407" w14:paraId="06C3A7A5" w14:textId="77777777" w:rsidTr="00954B3D">
        <w:trPr>
          <w:trHeight w:val="39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87B98D4" w14:textId="371C128A" w:rsidR="0080572F" w:rsidRPr="00954B3D" w:rsidRDefault="0080572F" w:rsidP="0080572F">
            <w:pPr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A</w:t>
            </w:r>
            <w:r w:rsidRPr="00954B3D">
              <w:rPr>
                <w:sz w:val="18"/>
                <w:szCs w:val="18"/>
              </w:rPr>
              <w:t>MED</w:t>
            </w:r>
            <w:r w:rsidRPr="00954B3D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A2C09A" w14:textId="41285C9E" w:rsidR="0080572F" w:rsidRPr="00956407" w:rsidRDefault="0080572F" w:rsidP="00F632CC">
            <w:pPr>
              <w:jc w:val="center"/>
              <w:rPr>
                <w:sz w:val="18"/>
                <w:szCs w:val="18"/>
              </w:rPr>
            </w:pPr>
            <w:r w:rsidRPr="00954B3D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712EF08B" w14:textId="49347858" w:rsidR="00585228" w:rsidRPr="00C00A9C" w:rsidRDefault="00585228" w:rsidP="00954B3D">
      <w:pPr>
        <w:widowControl/>
        <w:jc w:val="left"/>
      </w:pPr>
    </w:p>
    <w:sectPr w:rsidR="00585228" w:rsidRPr="00C00A9C" w:rsidSect="00954B3D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184F" w14:textId="77777777" w:rsidR="00131D4A" w:rsidRDefault="00131D4A" w:rsidP="006F6748">
      <w:r>
        <w:separator/>
      </w:r>
    </w:p>
  </w:endnote>
  <w:endnote w:type="continuationSeparator" w:id="0">
    <w:p w14:paraId="57F808A3" w14:textId="77777777" w:rsidR="00131D4A" w:rsidRDefault="00131D4A" w:rsidP="006F6748">
      <w:r>
        <w:continuationSeparator/>
      </w:r>
    </w:p>
  </w:endnote>
  <w:endnote w:type="continuationNotice" w:id="1">
    <w:p w14:paraId="285C972A" w14:textId="77777777" w:rsidR="00131D4A" w:rsidRDefault="00131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961403"/>
      <w:docPartObj>
        <w:docPartGallery w:val="Page Numbers (Bottom of Page)"/>
        <w:docPartUnique/>
      </w:docPartObj>
    </w:sdtPr>
    <w:sdtEndPr/>
    <w:sdtContent>
      <w:p w14:paraId="53B1EADE" w14:textId="6528C741" w:rsidR="00F578F1" w:rsidRDefault="00F578F1" w:rsidP="00954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6D78" w14:textId="77777777" w:rsidR="00131D4A" w:rsidRDefault="00131D4A" w:rsidP="006F6748">
      <w:r>
        <w:separator/>
      </w:r>
    </w:p>
  </w:footnote>
  <w:footnote w:type="continuationSeparator" w:id="0">
    <w:p w14:paraId="1F809488" w14:textId="77777777" w:rsidR="00131D4A" w:rsidRDefault="00131D4A" w:rsidP="006F6748">
      <w:r>
        <w:continuationSeparator/>
      </w:r>
    </w:p>
  </w:footnote>
  <w:footnote w:type="continuationNotice" w:id="1">
    <w:p w14:paraId="75491D6D" w14:textId="77777777" w:rsidR="00131D4A" w:rsidRDefault="00131D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1189"/>
    <w:rsid w:val="00081CEE"/>
    <w:rsid w:val="000873B5"/>
    <w:rsid w:val="00087F9F"/>
    <w:rsid w:val="000D45FC"/>
    <w:rsid w:val="000E472D"/>
    <w:rsid w:val="000F3680"/>
    <w:rsid w:val="00101B4F"/>
    <w:rsid w:val="001030AE"/>
    <w:rsid w:val="00131D4A"/>
    <w:rsid w:val="00133914"/>
    <w:rsid w:val="00157359"/>
    <w:rsid w:val="00172D21"/>
    <w:rsid w:val="0018339B"/>
    <w:rsid w:val="001B73F6"/>
    <w:rsid w:val="0020698F"/>
    <w:rsid w:val="002424B5"/>
    <w:rsid w:val="00242809"/>
    <w:rsid w:val="00261C24"/>
    <w:rsid w:val="00264712"/>
    <w:rsid w:val="00271F77"/>
    <w:rsid w:val="002B12FA"/>
    <w:rsid w:val="002C0F81"/>
    <w:rsid w:val="002C2078"/>
    <w:rsid w:val="002C7D28"/>
    <w:rsid w:val="002D52E4"/>
    <w:rsid w:val="00306977"/>
    <w:rsid w:val="003128A6"/>
    <w:rsid w:val="00323DA5"/>
    <w:rsid w:val="003351D5"/>
    <w:rsid w:val="00364A74"/>
    <w:rsid w:val="00373CC8"/>
    <w:rsid w:val="003A38E7"/>
    <w:rsid w:val="003B19AC"/>
    <w:rsid w:val="003D6CFE"/>
    <w:rsid w:val="003E3656"/>
    <w:rsid w:val="003F7496"/>
    <w:rsid w:val="00424F77"/>
    <w:rsid w:val="00430490"/>
    <w:rsid w:val="00430F6F"/>
    <w:rsid w:val="0044758C"/>
    <w:rsid w:val="00451A57"/>
    <w:rsid w:val="004667E6"/>
    <w:rsid w:val="004859FB"/>
    <w:rsid w:val="004B7C5F"/>
    <w:rsid w:val="004C0ED5"/>
    <w:rsid w:val="004C4404"/>
    <w:rsid w:val="004D0462"/>
    <w:rsid w:val="004D39BF"/>
    <w:rsid w:val="00500DD1"/>
    <w:rsid w:val="00523932"/>
    <w:rsid w:val="00546DF2"/>
    <w:rsid w:val="005724E2"/>
    <w:rsid w:val="00585228"/>
    <w:rsid w:val="005B46D1"/>
    <w:rsid w:val="005C5F2D"/>
    <w:rsid w:val="005D11C9"/>
    <w:rsid w:val="005E0F94"/>
    <w:rsid w:val="00610481"/>
    <w:rsid w:val="00650165"/>
    <w:rsid w:val="00654776"/>
    <w:rsid w:val="006758AE"/>
    <w:rsid w:val="0069107B"/>
    <w:rsid w:val="00696E23"/>
    <w:rsid w:val="006A468D"/>
    <w:rsid w:val="006B0D34"/>
    <w:rsid w:val="006C6CBA"/>
    <w:rsid w:val="006E0341"/>
    <w:rsid w:val="006F6748"/>
    <w:rsid w:val="00707A2F"/>
    <w:rsid w:val="00726513"/>
    <w:rsid w:val="0074472C"/>
    <w:rsid w:val="0077154D"/>
    <w:rsid w:val="007965ED"/>
    <w:rsid w:val="007A2318"/>
    <w:rsid w:val="007A4D8E"/>
    <w:rsid w:val="007D08A6"/>
    <w:rsid w:val="007D26D4"/>
    <w:rsid w:val="0080572F"/>
    <w:rsid w:val="008322A0"/>
    <w:rsid w:val="00837AEC"/>
    <w:rsid w:val="00851B41"/>
    <w:rsid w:val="0085355B"/>
    <w:rsid w:val="0086303C"/>
    <w:rsid w:val="00877DD1"/>
    <w:rsid w:val="008E6435"/>
    <w:rsid w:val="009001F3"/>
    <w:rsid w:val="00902247"/>
    <w:rsid w:val="00917182"/>
    <w:rsid w:val="00926915"/>
    <w:rsid w:val="00954B3D"/>
    <w:rsid w:val="0095553B"/>
    <w:rsid w:val="009563AF"/>
    <w:rsid w:val="00956407"/>
    <w:rsid w:val="00974E3E"/>
    <w:rsid w:val="00975A88"/>
    <w:rsid w:val="0097627E"/>
    <w:rsid w:val="009B01AD"/>
    <w:rsid w:val="009E01B5"/>
    <w:rsid w:val="00A0338A"/>
    <w:rsid w:val="00A96200"/>
    <w:rsid w:val="00AA4968"/>
    <w:rsid w:val="00AE0143"/>
    <w:rsid w:val="00AF3488"/>
    <w:rsid w:val="00B027DC"/>
    <w:rsid w:val="00B3405D"/>
    <w:rsid w:val="00B43BA4"/>
    <w:rsid w:val="00B77D6A"/>
    <w:rsid w:val="00BB036C"/>
    <w:rsid w:val="00BB29D5"/>
    <w:rsid w:val="00BE1266"/>
    <w:rsid w:val="00C00A9C"/>
    <w:rsid w:val="00C04398"/>
    <w:rsid w:val="00C305A6"/>
    <w:rsid w:val="00C36CE4"/>
    <w:rsid w:val="00C53002"/>
    <w:rsid w:val="00C558BA"/>
    <w:rsid w:val="00C65252"/>
    <w:rsid w:val="00C705C5"/>
    <w:rsid w:val="00C7635A"/>
    <w:rsid w:val="00C927DF"/>
    <w:rsid w:val="00CD0F74"/>
    <w:rsid w:val="00CE5535"/>
    <w:rsid w:val="00CE7176"/>
    <w:rsid w:val="00CF3F63"/>
    <w:rsid w:val="00D00F8B"/>
    <w:rsid w:val="00D01268"/>
    <w:rsid w:val="00D06471"/>
    <w:rsid w:val="00D33D1F"/>
    <w:rsid w:val="00D36AA7"/>
    <w:rsid w:val="00D51A13"/>
    <w:rsid w:val="00D86AD6"/>
    <w:rsid w:val="00DB1819"/>
    <w:rsid w:val="00DB4603"/>
    <w:rsid w:val="00DC7AF3"/>
    <w:rsid w:val="00DD0F2A"/>
    <w:rsid w:val="00DD694F"/>
    <w:rsid w:val="00DE034F"/>
    <w:rsid w:val="00DE4186"/>
    <w:rsid w:val="00DF4337"/>
    <w:rsid w:val="00E150C2"/>
    <w:rsid w:val="00E24610"/>
    <w:rsid w:val="00E330F7"/>
    <w:rsid w:val="00E72D23"/>
    <w:rsid w:val="00E7314C"/>
    <w:rsid w:val="00E82541"/>
    <w:rsid w:val="00EA359E"/>
    <w:rsid w:val="00EB76B7"/>
    <w:rsid w:val="00EC265E"/>
    <w:rsid w:val="00ED74AD"/>
    <w:rsid w:val="00F578F1"/>
    <w:rsid w:val="00F62717"/>
    <w:rsid w:val="00F632CC"/>
    <w:rsid w:val="00F71102"/>
    <w:rsid w:val="00F7765C"/>
    <w:rsid w:val="00F943A5"/>
    <w:rsid w:val="00FC0376"/>
    <w:rsid w:val="00FC7E40"/>
    <w:rsid w:val="00FD03E7"/>
    <w:rsid w:val="00FE3FBB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707A2F"/>
    <w:pPr>
      <w:widowControl w:val="0"/>
      <w:jc w:val="both"/>
    </w:pPr>
  </w:style>
  <w:style w:type="paragraph" w:styleId="af1">
    <w:name w:val="Revision"/>
    <w:hidden/>
    <w:uiPriority w:val="99"/>
    <w:semiHidden/>
    <w:rsid w:val="0090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2022-11-21T05:06:00Z</dcterms:created>
  <dcterms:modified xsi:type="dcterms:W3CDTF">2023-03-23T05:26:00Z</dcterms:modified>
</cp:coreProperties>
</file>