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7C32440" w14:textId="77777777" w:rsidR="00E37415" w:rsidRPr="00E37415" w:rsidRDefault="004A4267" w:rsidP="00E37415">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E37415" w:rsidRPr="00E37415">
        <w:rPr>
          <w:rFonts w:ascii="游ゴシック Medium" w:eastAsia="游ゴシック Medium" w:hAnsi="游ゴシック Medium" w:hint="eastAsia"/>
          <w:b/>
          <w:sz w:val="24"/>
          <w:szCs w:val="24"/>
        </w:rPr>
        <w:t>医療機器等における先進的研究開発・開発体制強靭化事業</w:t>
      </w:r>
    </w:p>
    <w:p w14:paraId="43FBEAE6" w14:textId="103E6961" w:rsidR="00C24F6E" w:rsidRPr="009D2D26" w:rsidRDefault="00E37415" w:rsidP="0098268B">
      <w:pPr>
        <w:spacing w:line="360" w:lineRule="exact"/>
        <w:jc w:val="center"/>
        <w:rPr>
          <w:rFonts w:ascii="游ゴシック Medium" w:eastAsia="游ゴシック Medium" w:hAnsi="游ゴシック Medium"/>
          <w:b/>
          <w:sz w:val="24"/>
          <w:szCs w:val="24"/>
        </w:rPr>
      </w:pPr>
      <w:r w:rsidRPr="00E37415">
        <w:rPr>
          <w:rFonts w:ascii="游ゴシック Medium" w:eastAsia="游ゴシック Medium" w:hAnsi="游ゴシック Medium" w:hint="eastAsia"/>
          <w:b/>
          <w:sz w:val="24"/>
          <w:szCs w:val="24"/>
        </w:rPr>
        <w:t>医療機器開発体制強靱化</w:t>
      </w:r>
      <w:r>
        <w:rPr>
          <w:rFonts w:ascii="游ゴシック Medium" w:eastAsia="游ゴシック Medium" w:hAnsi="游ゴシック Medium" w:hint="eastAsia"/>
          <w:b/>
          <w:sz w:val="24"/>
          <w:szCs w:val="24"/>
        </w:rPr>
        <w:t xml:space="preserve"> </w:t>
      </w:r>
      <w:r w:rsidR="00D53BAD">
        <w:rPr>
          <w:rFonts w:ascii="游ゴシック Medium" w:eastAsia="游ゴシック Medium" w:hAnsi="游ゴシック Medium" w:hint="eastAsia"/>
          <w:b/>
          <w:sz w:val="24"/>
          <w:szCs w:val="24"/>
        </w:rPr>
        <w:t>補助事業</w:t>
      </w:r>
      <w:r>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827"/>
        <w:gridCol w:w="1472"/>
        <w:gridCol w:w="655"/>
        <w:gridCol w:w="992"/>
        <w:gridCol w:w="142"/>
        <w:gridCol w:w="1984"/>
        <w:gridCol w:w="2451"/>
      </w:tblGrid>
      <w:tr w:rsidR="00841169" w:rsidRPr="009D2D26" w14:paraId="357C409C" w14:textId="77777777" w:rsidTr="00537F6B">
        <w:trPr>
          <w:trHeight w:val="247"/>
        </w:trPr>
        <w:tc>
          <w:tcPr>
            <w:tcW w:w="2253" w:type="dxa"/>
            <w:gridSpan w:val="2"/>
            <w:vAlign w:val="center"/>
          </w:tcPr>
          <w:p w14:paraId="272363C4" w14:textId="3EF86A21"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696" w:type="dxa"/>
            <w:gridSpan w:val="6"/>
            <w:vAlign w:val="center"/>
          </w:tcPr>
          <w:p w14:paraId="5F6EB65A" w14:textId="2C0CE90C" w:rsidR="00537F6B" w:rsidRPr="00537F6B" w:rsidRDefault="00537F6B" w:rsidP="00537F6B">
            <w:pPr>
              <w:spacing w:line="360" w:lineRule="exact"/>
              <w:rPr>
                <w:rFonts w:ascii="游ゴシック Medium" w:eastAsia="游ゴシック Medium" w:hAnsi="游ゴシック Medium" w:cs="ＭＳ Ｐゴシック"/>
                <w:color w:val="4F81BD" w:themeColor="accent1"/>
                <w:kern w:val="0"/>
                <w:szCs w:val="21"/>
              </w:rPr>
            </w:pPr>
            <w:r w:rsidRPr="00537F6B">
              <w:rPr>
                <w:rFonts w:ascii="游ゴシック Medium" w:eastAsia="游ゴシック Medium" w:hAnsi="游ゴシック Medium" w:cs="ＭＳ Ｐゴシック" w:hint="eastAsia"/>
                <w:color w:val="4F81BD" w:themeColor="accent1"/>
                <w:kern w:val="0"/>
                <w:szCs w:val="21"/>
              </w:rPr>
              <w:t>△△△△に関する研究</w:t>
            </w:r>
          </w:p>
          <w:p w14:paraId="2A7A6B89" w14:textId="2BABF3CC"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cs="ＭＳ Ｐゴシック" w:hint="eastAsia"/>
                <w:color w:val="4F81BD" w:themeColor="accent1"/>
                <w:kern w:val="0"/>
                <w:szCs w:val="21"/>
              </w:rPr>
              <w:t>Development research for ･･</w:t>
            </w:r>
          </w:p>
        </w:tc>
      </w:tr>
      <w:tr w:rsidR="00841169" w:rsidRPr="009D2D26" w14:paraId="04A85EBA" w14:textId="77777777" w:rsidTr="00537F6B">
        <w:trPr>
          <w:trHeight w:val="506"/>
        </w:trPr>
        <w:tc>
          <w:tcPr>
            <w:tcW w:w="2253"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696" w:type="dxa"/>
            <w:gridSpan w:val="6"/>
            <w:vAlign w:val="center"/>
          </w:tcPr>
          <w:p w14:paraId="507A735C" w14:textId="34B7C6EF" w:rsidR="00841169" w:rsidRPr="009D2D26" w:rsidRDefault="00537F6B" w:rsidP="00841169">
            <w:pPr>
              <w:spacing w:line="360" w:lineRule="exact"/>
              <w:rPr>
                <w:rFonts w:ascii="游ゴシック Medium" w:eastAsia="游ゴシック Medium" w:hAnsi="游ゴシック Medium"/>
                <w:szCs w:val="21"/>
              </w:rPr>
            </w:pPr>
            <w:r w:rsidRPr="00537F6B">
              <w:rPr>
                <w:rFonts w:ascii="游ゴシック Medium" w:eastAsia="游ゴシック Medium" w:hAnsi="游ゴシック Medium" w:hint="eastAsia"/>
                <w:szCs w:val="21"/>
              </w:rPr>
              <w:t>医療機器開発体制強靱化</w:t>
            </w:r>
          </w:p>
        </w:tc>
      </w:tr>
      <w:tr w:rsidR="00841169" w:rsidRPr="009D2D26" w14:paraId="3DCC67AF" w14:textId="77777777" w:rsidTr="00537F6B">
        <w:trPr>
          <w:trHeight w:val="506"/>
        </w:trPr>
        <w:tc>
          <w:tcPr>
            <w:tcW w:w="2253" w:type="dxa"/>
            <w:gridSpan w:val="2"/>
            <w:vAlign w:val="center"/>
          </w:tcPr>
          <w:p w14:paraId="4A46B1ED" w14:textId="36B7FBAA" w:rsidR="00841169" w:rsidRPr="009D2D26" w:rsidRDefault="005C338A" w:rsidP="00841169">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841169" w:rsidRPr="009D2D26">
              <w:rPr>
                <w:rFonts w:ascii="游ゴシック Medium" w:eastAsia="游ゴシック Medium" w:hAnsi="游ゴシック Medium" w:hint="eastAsia"/>
              </w:rPr>
              <w:t>期間</w:t>
            </w:r>
          </w:p>
        </w:tc>
        <w:tc>
          <w:tcPr>
            <w:tcW w:w="7696" w:type="dxa"/>
            <w:gridSpan w:val="6"/>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B10DE7">
        <w:trPr>
          <w:trHeight w:val="557"/>
        </w:trPr>
        <w:tc>
          <w:tcPr>
            <w:tcW w:w="2253"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7696" w:type="dxa"/>
            <w:gridSpan w:val="6"/>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841169">
            <w:pPr>
              <w:spacing w:line="36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41169" w:rsidRPr="009D2D26" w14:paraId="1D555B3C" w14:textId="77777777" w:rsidTr="00537F6B">
        <w:trPr>
          <w:trHeight w:val="372"/>
        </w:trPr>
        <w:tc>
          <w:tcPr>
            <w:tcW w:w="426" w:type="dxa"/>
            <w:vMerge w:val="restart"/>
            <w:tcBorders>
              <w:top w:val="single" w:sz="12" w:space="0" w:color="auto"/>
              <w:right w:val="single" w:sz="4" w:space="0" w:color="auto"/>
            </w:tcBorders>
            <w:vAlign w:val="center"/>
          </w:tcPr>
          <w:p w14:paraId="5C5D8D2C" w14:textId="33AA2FDB" w:rsidR="00841169" w:rsidRPr="009D2D26" w:rsidRDefault="005C338A"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代表者</w:t>
            </w:r>
          </w:p>
        </w:tc>
        <w:tc>
          <w:tcPr>
            <w:tcW w:w="1827" w:type="dxa"/>
            <w:vMerge w:val="restart"/>
            <w:tcBorders>
              <w:top w:val="single" w:sz="12" w:space="0" w:color="auto"/>
              <w:left w:val="single" w:sz="4" w:space="0" w:color="auto"/>
              <w:bottom w:val="single" w:sz="8" w:space="0" w:color="auto"/>
            </w:tcBorders>
            <w:vAlign w:val="center"/>
          </w:tcPr>
          <w:p w14:paraId="0BFDC8F3"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2212BE56"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441CBB9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32F115DA" w14:textId="77777777" w:rsidTr="00537F6B">
        <w:trPr>
          <w:trHeight w:val="396"/>
        </w:trPr>
        <w:tc>
          <w:tcPr>
            <w:tcW w:w="426" w:type="dxa"/>
            <w:vMerge/>
            <w:tcBorders>
              <w:right w:val="single" w:sz="4" w:space="0" w:color="auto"/>
            </w:tcBorders>
            <w:vAlign w:val="center"/>
          </w:tcPr>
          <w:p w14:paraId="6E99DC4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top w:val="single" w:sz="8" w:space="0" w:color="auto"/>
              <w:left w:val="single" w:sz="4" w:space="0" w:color="auto"/>
              <w:bottom w:val="single" w:sz="4" w:space="0" w:color="auto"/>
            </w:tcBorders>
            <w:vAlign w:val="center"/>
          </w:tcPr>
          <w:p w14:paraId="1FA51EBC"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1C98E4F2" w14:textId="1A7C93EC"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3093D8CE" w14:textId="7018B050"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746987" w:rsidRPr="009D2D26" w14:paraId="69F980A8" w14:textId="77777777" w:rsidTr="00537F6B">
        <w:trPr>
          <w:trHeight w:val="416"/>
        </w:trPr>
        <w:tc>
          <w:tcPr>
            <w:tcW w:w="426" w:type="dxa"/>
            <w:vMerge/>
            <w:tcBorders>
              <w:right w:val="single" w:sz="4" w:space="0" w:color="auto"/>
            </w:tcBorders>
            <w:vAlign w:val="center"/>
          </w:tcPr>
          <w:p w14:paraId="65E01CD1" w14:textId="77777777" w:rsidR="00746987" w:rsidRPr="009D2D26" w:rsidRDefault="00746987" w:rsidP="00841169">
            <w:pPr>
              <w:spacing w:line="360" w:lineRule="exact"/>
              <w:jc w:val="center"/>
              <w:rPr>
                <w:rFonts w:ascii="游ゴシック Medium" w:eastAsia="游ゴシック Medium" w:hAnsi="游ゴシック Medium"/>
              </w:rPr>
            </w:pPr>
          </w:p>
        </w:tc>
        <w:tc>
          <w:tcPr>
            <w:tcW w:w="1827" w:type="dxa"/>
            <w:vMerge w:val="restart"/>
            <w:tcBorders>
              <w:top w:val="single" w:sz="4" w:space="0" w:color="auto"/>
              <w:left w:val="single" w:sz="4" w:space="0" w:color="auto"/>
            </w:tcBorders>
            <w:vAlign w:val="center"/>
          </w:tcPr>
          <w:p w14:paraId="61BE68D9" w14:textId="2ECD7DAF"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w:t>
            </w:r>
            <w:r>
              <w:rPr>
                <w:rFonts w:ascii="游ゴシック Medium" w:eastAsia="游ゴシック Medium" w:hAnsi="游ゴシック Medium" w:hint="eastAsia"/>
              </w:rPr>
              <w:t>研究</w:t>
            </w:r>
            <w:r w:rsidRPr="009D2D26">
              <w:rPr>
                <w:rFonts w:ascii="游ゴシック Medium" w:eastAsia="游ゴシック Medium" w:hAnsi="游ゴシック Medium" w:hint="eastAsia"/>
              </w:rPr>
              <w:t>機関</w:t>
            </w:r>
          </w:p>
          <w:p w14:paraId="60C92E63" w14:textId="77777777" w:rsidR="00746987" w:rsidRPr="009D2D26" w:rsidRDefault="00746987"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4" w:space="0" w:color="auto"/>
            </w:tcBorders>
            <w:vAlign w:val="center"/>
          </w:tcPr>
          <w:p w14:paraId="210578D6" w14:textId="3B73B0FC" w:rsidR="00746987" w:rsidRPr="009D2D26" w:rsidRDefault="00746987" w:rsidP="00841169">
            <w:pPr>
              <w:spacing w:line="360" w:lineRule="exact"/>
              <w:rPr>
                <w:rFonts w:ascii="游ゴシック Medium" w:eastAsia="游ゴシック Medium" w:hAnsi="游ゴシック Medium"/>
                <w:szCs w:val="21"/>
              </w:rPr>
            </w:pPr>
            <w:r w:rsidRPr="00746987">
              <w:rPr>
                <w:rFonts w:ascii="游ゴシック Medium" w:eastAsia="游ゴシック Medium" w:hAnsi="游ゴシック Medium" w:cs="ＭＳ Ｐゴシック" w:hint="eastAsia"/>
                <w:color w:val="4F81BD" w:themeColor="accent1"/>
                <w:kern w:val="0"/>
                <w:szCs w:val="21"/>
              </w:rPr>
              <w:t>○○○○株式会社</w:t>
            </w:r>
          </w:p>
        </w:tc>
      </w:tr>
      <w:tr w:rsidR="0078629A" w:rsidRPr="009D2D26" w14:paraId="23DB49DE" w14:textId="29163B74" w:rsidTr="00537F6B">
        <w:trPr>
          <w:trHeight w:val="416"/>
        </w:trPr>
        <w:tc>
          <w:tcPr>
            <w:tcW w:w="426" w:type="dxa"/>
            <w:vMerge/>
            <w:tcBorders>
              <w:right w:val="single" w:sz="4" w:space="0" w:color="auto"/>
            </w:tcBorders>
            <w:vAlign w:val="center"/>
          </w:tcPr>
          <w:p w14:paraId="4C2F63F1" w14:textId="77777777" w:rsidR="0078629A" w:rsidRPr="009D2D26" w:rsidRDefault="0078629A"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5119F907" w14:textId="77777777" w:rsidR="0078629A" w:rsidRPr="009D2D26" w:rsidRDefault="0078629A" w:rsidP="00841169">
            <w:pPr>
              <w:spacing w:line="280" w:lineRule="exact"/>
              <w:jc w:val="center"/>
              <w:rPr>
                <w:rFonts w:ascii="游ゴシック Medium" w:eastAsia="游ゴシック Medium" w:hAnsi="游ゴシック Medium"/>
              </w:rPr>
            </w:pPr>
          </w:p>
        </w:tc>
        <w:tc>
          <w:tcPr>
            <w:tcW w:w="1472" w:type="dxa"/>
            <w:tcBorders>
              <w:top w:val="single" w:sz="4" w:space="0" w:color="auto"/>
              <w:bottom w:val="single" w:sz="8" w:space="0" w:color="auto"/>
              <w:right w:val="single" w:sz="4" w:space="0" w:color="auto"/>
            </w:tcBorders>
            <w:vAlign w:val="center"/>
          </w:tcPr>
          <w:p w14:paraId="5026C1AB"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製造販売業</w:t>
            </w:r>
          </w:p>
          <w:p w14:paraId="6C7371A2" w14:textId="79E0A75E"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許可番号</w:t>
            </w:r>
          </w:p>
        </w:tc>
        <w:tc>
          <w:tcPr>
            <w:tcW w:w="1647" w:type="dxa"/>
            <w:gridSpan w:val="2"/>
            <w:tcBorders>
              <w:top w:val="single" w:sz="4" w:space="0" w:color="auto"/>
              <w:left w:val="single" w:sz="4" w:space="0" w:color="auto"/>
              <w:bottom w:val="single" w:sz="8" w:space="0" w:color="auto"/>
              <w:right w:val="single" w:sz="4" w:space="0" w:color="auto"/>
            </w:tcBorders>
            <w:vAlign w:val="center"/>
          </w:tcPr>
          <w:p w14:paraId="205209BB" w14:textId="4A03D3BE"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color w:val="4F81BD" w:themeColor="accent1"/>
                <w:kern w:val="0"/>
                <w:szCs w:val="21"/>
              </w:rPr>
              <w:t>XXXXXXXXXX</w:t>
            </w:r>
          </w:p>
        </w:tc>
        <w:tc>
          <w:tcPr>
            <w:tcW w:w="2126" w:type="dxa"/>
            <w:gridSpan w:val="2"/>
            <w:tcBorders>
              <w:top w:val="single" w:sz="4" w:space="0" w:color="auto"/>
              <w:left w:val="single" w:sz="4" w:space="0" w:color="auto"/>
              <w:bottom w:val="single" w:sz="8" w:space="0" w:color="auto"/>
              <w:right w:val="single" w:sz="4" w:space="0" w:color="auto"/>
            </w:tcBorders>
            <w:vAlign w:val="center"/>
          </w:tcPr>
          <w:p w14:paraId="79678540" w14:textId="77777777" w:rsidR="0078629A" w:rsidRPr="0078629A" w:rsidRDefault="0078629A" w:rsidP="0078629A">
            <w:pPr>
              <w:spacing w:line="360" w:lineRule="exact"/>
              <w:rPr>
                <w:rFonts w:ascii="游ゴシック Medium" w:eastAsia="游ゴシック Medium" w:hAnsi="游ゴシック Medium" w:cs="ＭＳ Ｐゴシック"/>
                <w:kern w:val="0"/>
                <w:szCs w:val="21"/>
              </w:rPr>
            </w:pPr>
            <w:r w:rsidRPr="0078629A">
              <w:rPr>
                <w:rFonts w:ascii="游ゴシック Medium" w:eastAsia="游ゴシック Medium" w:hAnsi="游ゴシック Medium" w:cs="ＭＳ Ｐゴシック" w:hint="eastAsia"/>
                <w:kern w:val="0"/>
                <w:szCs w:val="21"/>
              </w:rPr>
              <w:t>許可年月日</w:t>
            </w:r>
          </w:p>
          <w:p w14:paraId="487F2C80" w14:textId="136FD14D" w:rsidR="0078629A" w:rsidRPr="009D2D26" w:rsidRDefault="0078629A" w:rsidP="0078629A">
            <w:pPr>
              <w:spacing w:line="360" w:lineRule="exact"/>
              <w:rPr>
                <w:rFonts w:ascii="游ゴシック Medium" w:eastAsia="游ゴシック Medium" w:hAnsi="游ゴシック Medium" w:cs="ＭＳ Ｐゴシック"/>
                <w:color w:val="4F81BD" w:themeColor="accent1"/>
                <w:kern w:val="0"/>
                <w:szCs w:val="21"/>
              </w:rPr>
            </w:pPr>
            <w:r w:rsidRPr="0078629A">
              <w:rPr>
                <w:rFonts w:ascii="游ゴシック Medium" w:eastAsia="游ゴシック Medium" w:hAnsi="游ゴシック Medium" w:cs="ＭＳ Ｐゴシック" w:hint="eastAsia"/>
                <w:kern w:val="0"/>
                <w:szCs w:val="21"/>
              </w:rPr>
              <w:t>(有効期間の開始日)</w:t>
            </w:r>
          </w:p>
        </w:tc>
        <w:tc>
          <w:tcPr>
            <w:tcW w:w="2451" w:type="dxa"/>
            <w:tcBorders>
              <w:top w:val="single" w:sz="4" w:space="0" w:color="auto"/>
              <w:left w:val="single" w:sz="4" w:space="0" w:color="auto"/>
              <w:bottom w:val="single" w:sz="8" w:space="0" w:color="auto"/>
            </w:tcBorders>
            <w:vAlign w:val="center"/>
          </w:tcPr>
          <w:p w14:paraId="54F38CA2" w14:textId="2756450B" w:rsidR="0078629A" w:rsidRPr="009D2D26" w:rsidRDefault="0078629A" w:rsidP="00841169">
            <w:pPr>
              <w:spacing w:line="360" w:lineRule="exact"/>
              <w:rPr>
                <w:rFonts w:ascii="游ゴシック Medium" w:eastAsia="游ゴシック Medium" w:hAnsi="游ゴシック Medium" w:cs="ＭＳ Ｐゴシック"/>
                <w:color w:val="4F81BD" w:themeColor="accent1"/>
                <w:kern w:val="0"/>
                <w:szCs w:val="21"/>
              </w:rPr>
            </w:pPr>
            <w:r w:rsidRPr="00C8014C">
              <w:rPr>
                <w:rFonts w:ascii="游ゴシック Medium" w:eastAsia="游ゴシック Medium" w:hAnsi="游ゴシック Medium" w:hint="eastAsia"/>
                <w:sz w:val="20"/>
                <w:szCs w:val="20"/>
              </w:rPr>
              <w:t>令和</w:t>
            </w:r>
            <w:r w:rsidRPr="00C8014C">
              <w:rPr>
                <w:rFonts w:ascii="游ゴシック Medium" w:eastAsia="游ゴシック Medium" w:hAnsi="游ゴシック Medium" w:cs="ＭＳ Ｐゴシック"/>
                <w:color w:val="4F81BD" w:themeColor="accent1"/>
                <w:kern w:val="0"/>
                <w:sz w:val="20"/>
                <w:szCs w:val="20"/>
              </w:rPr>
              <w:t>XX</w:t>
            </w:r>
            <w:r w:rsidRPr="00C8014C">
              <w:rPr>
                <w:rFonts w:ascii="游ゴシック Medium" w:eastAsia="游ゴシック Medium" w:hAnsi="游ゴシック Medium" w:hint="eastAsia"/>
                <w:sz w:val="20"/>
                <w:szCs w:val="20"/>
              </w:rPr>
              <w:t>年</w:t>
            </w:r>
            <w:r w:rsidRPr="00C8014C">
              <w:rPr>
                <w:rFonts w:ascii="游ゴシック Medium" w:eastAsia="游ゴシック Medium" w:hAnsi="游ゴシック Medium" w:cs="ＭＳ Ｐゴシック"/>
                <w:color w:val="4F81BD" w:themeColor="accent1"/>
                <w:kern w:val="0"/>
                <w:sz w:val="20"/>
                <w:szCs w:val="20"/>
              </w:rPr>
              <w:t>X</w:t>
            </w:r>
            <w:r>
              <w:rPr>
                <w:rFonts w:ascii="游ゴシック Medium" w:eastAsia="游ゴシック Medium" w:hAnsi="游ゴシック Medium" w:cs="ＭＳ Ｐゴシック"/>
                <w:color w:val="4F81BD" w:themeColor="accent1"/>
                <w:kern w:val="0"/>
                <w:sz w:val="20"/>
                <w:szCs w:val="20"/>
              </w:rPr>
              <w:t>X</w:t>
            </w:r>
            <w:r w:rsidRPr="00C8014C">
              <w:rPr>
                <w:rFonts w:ascii="游ゴシック Medium" w:eastAsia="游ゴシック Medium" w:hAnsi="游ゴシック Medium" w:hint="eastAsia"/>
                <w:sz w:val="20"/>
                <w:szCs w:val="20"/>
              </w:rPr>
              <w:t>月</w:t>
            </w:r>
            <w:r w:rsidRPr="00B7614F">
              <w:rPr>
                <w:rFonts w:ascii="游ゴシック Medium" w:eastAsia="游ゴシック Medium" w:hAnsi="游ゴシック Medium" w:hint="eastAsia"/>
                <w:color w:val="4F81BD" w:themeColor="accent1"/>
                <w:sz w:val="20"/>
                <w:szCs w:val="20"/>
              </w:rPr>
              <w:t>X</w:t>
            </w:r>
            <w:r w:rsidRPr="00B7614F">
              <w:rPr>
                <w:rFonts w:ascii="游ゴシック Medium" w:eastAsia="游ゴシック Medium" w:hAnsi="游ゴシック Medium"/>
                <w:color w:val="4F81BD" w:themeColor="accent1"/>
                <w:sz w:val="20"/>
                <w:szCs w:val="20"/>
              </w:rPr>
              <w:t>X</w:t>
            </w:r>
            <w:r w:rsidRPr="00C8014C">
              <w:rPr>
                <w:rFonts w:ascii="游ゴシック Medium" w:eastAsia="游ゴシック Medium" w:hAnsi="游ゴシック Medium" w:hint="eastAsia"/>
                <w:sz w:val="20"/>
                <w:szCs w:val="20"/>
              </w:rPr>
              <w:t>日</w:t>
            </w:r>
          </w:p>
        </w:tc>
      </w:tr>
      <w:tr w:rsidR="00841169" w:rsidRPr="009D2D26" w14:paraId="3B98DEF4" w14:textId="77777777" w:rsidTr="00537F6B">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4607FD9A"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537F6B">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31F9BC7"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537F6B">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00302241"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537F6B">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210CBC0" w14:textId="0B825D7E" w:rsidR="00841169" w:rsidRPr="009D2D26" w:rsidRDefault="00537F6B"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296552D4" w14:textId="769CC36C"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5C96627C" w14:textId="77777777" w:rsidTr="00537F6B">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bottom w:val="single" w:sz="8" w:space="0" w:color="auto"/>
            </w:tcBorders>
            <w:vAlign w:val="center"/>
          </w:tcPr>
          <w:p w14:paraId="6AE1340A"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537F6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bottom w:val="single" w:sz="12" w:space="0" w:color="auto"/>
            </w:tcBorders>
            <w:vAlign w:val="center"/>
          </w:tcPr>
          <w:p w14:paraId="5FFF83F4"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8761A0E" w14:textId="77777777" w:rsidR="00537F6B" w:rsidRPr="009D2D26" w:rsidRDefault="00537F6B" w:rsidP="00537F6B">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35C4FB4" w14:textId="15D272F0" w:rsidR="00841169" w:rsidRPr="009D2D26" w:rsidRDefault="00537F6B" w:rsidP="00537F6B">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841169" w:rsidRPr="009D2D26" w14:paraId="0B24B0F9" w14:textId="77777777" w:rsidTr="00537F6B">
        <w:trPr>
          <w:trHeight w:val="289"/>
        </w:trPr>
        <w:tc>
          <w:tcPr>
            <w:tcW w:w="426" w:type="dxa"/>
            <w:vMerge w:val="restart"/>
            <w:tcBorders>
              <w:top w:val="single" w:sz="12" w:space="0" w:color="auto"/>
              <w:right w:val="single" w:sz="4" w:space="0" w:color="auto"/>
            </w:tcBorders>
            <w:vAlign w:val="center"/>
          </w:tcPr>
          <w:p w14:paraId="5AD4EC50" w14:textId="4DA1B6C7" w:rsidR="00841169" w:rsidRPr="009D2D26" w:rsidRDefault="00D53BAD"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分担者※</w:t>
            </w:r>
          </w:p>
        </w:tc>
        <w:tc>
          <w:tcPr>
            <w:tcW w:w="1827" w:type="dxa"/>
            <w:vMerge w:val="restart"/>
            <w:tcBorders>
              <w:top w:val="single" w:sz="12" w:space="0" w:color="auto"/>
              <w:left w:val="single" w:sz="4" w:space="0" w:color="auto"/>
            </w:tcBorders>
            <w:vAlign w:val="center"/>
          </w:tcPr>
          <w:p w14:paraId="357AAA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127" w:type="dxa"/>
            <w:gridSpan w:val="2"/>
            <w:tcBorders>
              <w:top w:val="single" w:sz="12" w:space="0" w:color="auto"/>
              <w:bottom w:val="single" w:sz="8" w:space="0" w:color="auto"/>
            </w:tcBorders>
            <w:vAlign w:val="center"/>
          </w:tcPr>
          <w:p w14:paraId="3DDD9180"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4"/>
            <w:tcBorders>
              <w:top w:val="single" w:sz="12" w:space="0" w:color="auto"/>
              <w:bottom w:val="single" w:sz="8" w:space="0" w:color="auto"/>
            </w:tcBorders>
            <w:vAlign w:val="center"/>
          </w:tcPr>
          <w:p w14:paraId="7823A959"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152303C5" w14:textId="77777777" w:rsidTr="00537F6B">
        <w:trPr>
          <w:trHeight w:val="453"/>
        </w:trPr>
        <w:tc>
          <w:tcPr>
            <w:tcW w:w="426" w:type="dxa"/>
            <w:vMerge/>
            <w:tcBorders>
              <w:right w:val="single" w:sz="4" w:space="0" w:color="auto"/>
            </w:tcBorders>
            <w:vAlign w:val="center"/>
          </w:tcPr>
          <w:p w14:paraId="19A5FAD4"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vMerge/>
            <w:tcBorders>
              <w:left w:val="single" w:sz="4" w:space="0" w:color="auto"/>
              <w:bottom w:val="single" w:sz="8" w:space="0" w:color="auto"/>
            </w:tcBorders>
            <w:vAlign w:val="center"/>
          </w:tcPr>
          <w:p w14:paraId="0F945D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127" w:type="dxa"/>
            <w:gridSpan w:val="2"/>
            <w:tcBorders>
              <w:top w:val="single" w:sz="8" w:space="0" w:color="auto"/>
              <w:bottom w:val="single" w:sz="8" w:space="0" w:color="auto"/>
            </w:tcBorders>
            <w:vAlign w:val="center"/>
          </w:tcPr>
          <w:p w14:paraId="49D79478" w14:textId="14A6556F"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sidR="00537F6B">
              <w:rPr>
                <w:rFonts w:ascii="游ゴシック Medium" w:eastAsia="游ゴシック Medium" w:hAnsi="游ゴシック Medium" w:hint="eastAsia"/>
                <w:sz w:val="18"/>
                <w:szCs w:val="18"/>
              </w:rPr>
              <w:t>等</w:t>
            </w:r>
            <w:r w:rsidRPr="009D2D26">
              <w:rPr>
                <w:rFonts w:ascii="游ゴシック Medium" w:eastAsia="游ゴシック Medium" w:hAnsi="游ゴシック Medium" w:hint="eastAsia"/>
                <w:sz w:val="18"/>
                <w:szCs w:val="18"/>
              </w:rPr>
              <w:t>）</w:t>
            </w:r>
          </w:p>
        </w:tc>
        <w:tc>
          <w:tcPr>
            <w:tcW w:w="5569" w:type="dxa"/>
            <w:gridSpan w:val="4"/>
            <w:tcBorders>
              <w:top w:val="single" w:sz="8" w:space="0" w:color="auto"/>
              <w:bottom w:val="single" w:sz="8" w:space="0" w:color="auto"/>
            </w:tcBorders>
            <w:vAlign w:val="center"/>
          </w:tcPr>
          <w:p w14:paraId="6E6789EC"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841169" w:rsidRPr="009D2D26" w14:paraId="28AF5F23" w14:textId="77777777" w:rsidTr="00537F6B">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696" w:type="dxa"/>
            <w:gridSpan w:val="6"/>
            <w:tcBorders>
              <w:top w:val="single" w:sz="8" w:space="0" w:color="auto"/>
              <w:bottom w:val="single" w:sz="8" w:space="0" w:color="auto"/>
            </w:tcBorders>
            <w:vAlign w:val="center"/>
          </w:tcPr>
          <w:p w14:paraId="19067B28" w14:textId="54237882" w:rsidR="00841169" w:rsidRPr="009D2D26" w:rsidRDefault="00537F6B"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841169" w:rsidRPr="009D2D26" w14:paraId="1315471C" w14:textId="77777777" w:rsidTr="00537F6B">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96" w:type="dxa"/>
            <w:gridSpan w:val="6"/>
            <w:tcBorders>
              <w:top w:val="single" w:sz="8" w:space="0" w:color="auto"/>
              <w:bottom w:val="single" w:sz="8" w:space="0" w:color="auto"/>
            </w:tcBorders>
            <w:vAlign w:val="center"/>
          </w:tcPr>
          <w:p w14:paraId="5F95DB92"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537F6B">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696" w:type="dxa"/>
            <w:gridSpan w:val="6"/>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537F6B">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96" w:type="dxa"/>
            <w:gridSpan w:val="6"/>
            <w:tcBorders>
              <w:top w:val="single" w:sz="8" w:space="0" w:color="auto"/>
              <w:bottom w:val="single" w:sz="8" w:space="0" w:color="auto"/>
            </w:tcBorders>
            <w:vAlign w:val="center"/>
          </w:tcPr>
          <w:p w14:paraId="1CB7ADB6"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537F6B">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bottom w:val="single" w:sz="8" w:space="0" w:color="auto"/>
            </w:tcBorders>
            <w:vAlign w:val="center"/>
          </w:tcPr>
          <w:p w14:paraId="19D82322" w14:textId="3539F892" w:rsidR="00841169" w:rsidRPr="009D2D26" w:rsidRDefault="00537F6B" w:rsidP="00537F6B">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r w:rsidRPr="004975C5">
              <w:rPr>
                <w:rFonts w:ascii="游ゴシック Medium" w:eastAsia="游ゴシック Medium" w:hAnsi="游ゴシック Medium" w:hint="eastAsia"/>
                <w:sz w:val="18"/>
                <w:szCs w:val="20"/>
              </w:rPr>
              <w:t>（部局）</w:t>
            </w:r>
          </w:p>
        </w:tc>
        <w:tc>
          <w:tcPr>
            <w:tcW w:w="7696" w:type="dxa"/>
            <w:gridSpan w:val="6"/>
            <w:tcBorders>
              <w:top w:val="single" w:sz="8" w:space="0" w:color="auto"/>
              <w:bottom w:val="single" w:sz="8" w:space="0" w:color="auto"/>
            </w:tcBorders>
            <w:vAlign w:val="center"/>
          </w:tcPr>
          <w:p w14:paraId="13C89A35" w14:textId="7C62FF8B" w:rsidR="00841169" w:rsidRPr="009D2D26" w:rsidRDefault="00537F6B" w:rsidP="00841169">
            <w:pPr>
              <w:spacing w:line="360" w:lineRule="exact"/>
              <w:rPr>
                <w:rFonts w:ascii="游ゴシック Medium" w:eastAsia="游ゴシック Medium" w:hAnsi="游ゴシック Medium"/>
                <w:color w:val="4F81BD" w:themeColor="accent1"/>
                <w:szCs w:val="21"/>
              </w:rPr>
            </w:pPr>
            <w:r w:rsidRPr="00537F6B">
              <w:rPr>
                <w:rFonts w:ascii="游ゴシック Medium" w:eastAsia="游ゴシック Medium" w:hAnsi="游ゴシック Medium" w:cs="ＭＳ Ｐゴシック" w:hint="eastAsia"/>
                <w:color w:val="4F81BD" w:themeColor="accent1"/>
                <w:kern w:val="0"/>
                <w:szCs w:val="21"/>
              </w:rPr>
              <w:t>○○○○部署</w:t>
            </w:r>
          </w:p>
        </w:tc>
      </w:tr>
      <w:tr w:rsidR="00841169" w:rsidRPr="009D2D26" w14:paraId="6ACA4E14" w14:textId="77777777" w:rsidTr="00537F6B">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96" w:type="dxa"/>
            <w:gridSpan w:val="6"/>
            <w:tcBorders>
              <w:top w:val="single" w:sz="8" w:space="0" w:color="auto"/>
            </w:tcBorders>
            <w:vAlign w:val="center"/>
          </w:tcPr>
          <w:p w14:paraId="2C30E4E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537F6B">
        <w:trPr>
          <w:trHeight w:val="973"/>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827"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472"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3"/>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gridSpan w:val="2"/>
            <w:tcBorders>
              <w:top w:val="single" w:sz="8" w:space="0" w:color="auto"/>
            </w:tcBorders>
            <w:shd w:val="clear" w:color="auto" w:fill="auto"/>
            <w:vAlign w:val="center"/>
          </w:tcPr>
          <w:p w14:paraId="09AA4DBB" w14:textId="77777777" w:rsidR="00537F6B" w:rsidRPr="009D2D26" w:rsidRDefault="00537F6B" w:rsidP="00537F6B">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w:t>
            </w:r>
            <w:r>
              <w:rPr>
                <w:rFonts w:ascii="游ゴシック Medium" w:eastAsia="游ゴシック Medium" w:hAnsi="游ゴシック Medium" w:hint="eastAsia"/>
                <w:color w:val="4F81BD" w:themeColor="accent1"/>
                <w:sz w:val="16"/>
                <w:szCs w:val="16"/>
              </w:rPr>
              <w:t>株式会社　管理部○○</w:t>
            </w:r>
            <w:r w:rsidRPr="009D2D26">
              <w:rPr>
                <w:rFonts w:ascii="游ゴシック Medium" w:eastAsia="游ゴシック Medium" w:hAnsi="游ゴシック Medium" w:hint="eastAsia"/>
                <w:color w:val="4F81BD" w:themeColor="accent1"/>
                <w:sz w:val="16"/>
                <w:szCs w:val="16"/>
              </w:rPr>
              <w:t>課</w:t>
            </w:r>
          </w:p>
          <w:p w14:paraId="6574B973" w14:textId="77777777" w:rsidR="00537F6B" w:rsidRPr="009D2D26" w:rsidRDefault="00537F6B" w:rsidP="00537F6B">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62D92D15" w14:textId="416A6B4F" w:rsidR="00841169" w:rsidRPr="009D2D26" w:rsidRDefault="00537F6B" w:rsidP="00537F6B">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561B261D"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D53BAD">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322B954"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560"/>
        <w:gridCol w:w="1559"/>
        <w:gridCol w:w="1559"/>
        <w:gridCol w:w="1559"/>
        <w:gridCol w:w="1701"/>
      </w:tblGrid>
      <w:tr w:rsidR="00E37415" w:rsidRPr="009D2D26" w14:paraId="6F65EC7D" w14:textId="77777777" w:rsidTr="00E37415">
        <w:trPr>
          <w:trHeight w:val="538"/>
        </w:trPr>
        <w:tc>
          <w:tcPr>
            <w:tcW w:w="1686" w:type="dxa"/>
            <w:gridSpan w:val="2"/>
            <w:vAlign w:val="center"/>
          </w:tcPr>
          <w:p w14:paraId="2B446333"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60" w:type="dxa"/>
            <w:vAlign w:val="center"/>
          </w:tcPr>
          <w:p w14:paraId="799E5F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07090737" w:rsidR="00E37415" w:rsidRPr="009D2D26" w:rsidRDefault="007E2FAB" w:rsidP="00392DE1">
            <w:pPr>
              <w:spacing w:line="32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w:t>
            </w:r>
            <w:r w:rsidR="0064637C">
              <w:rPr>
                <w:rFonts w:ascii="游ゴシック Medium" w:eastAsia="游ゴシック Medium" w:hAnsi="游ゴシック Medium" w:hint="eastAsia"/>
                <w:szCs w:val="21"/>
              </w:rPr>
              <w:t>5</w:t>
            </w:r>
            <w:r w:rsidR="00E37415" w:rsidRPr="009D2D26">
              <w:rPr>
                <w:rFonts w:ascii="游ゴシック Medium" w:eastAsia="游ゴシック Medium" w:hAnsi="游ゴシック Medium" w:hint="eastAsia"/>
                <w:szCs w:val="21"/>
              </w:rPr>
              <w:t>年度</w:t>
            </w:r>
          </w:p>
        </w:tc>
        <w:tc>
          <w:tcPr>
            <w:tcW w:w="1559" w:type="dxa"/>
            <w:vAlign w:val="center"/>
          </w:tcPr>
          <w:p w14:paraId="4B432563" w14:textId="7831559E"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64637C">
              <w:rPr>
                <w:rFonts w:ascii="游ゴシック Medium" w:eastAsia="游ゴシック Medium" w:hAnsi="游ゴシック Medium"/>
                <w:color w:val="000000" w:themeColor="text1"/>
                <w:szCs w:val="21"/>
              </w:rPr>
              <w:t>6</w:t>
            </w:r>
            <w:r w:rsidR="00E37415"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19ED6B7F" w:rsidR="00E37415" w:rsidRPr="009D2D26" w:rsidRDefault="007E2FAB" w:rsidP="00392DE1">
            <w:pPr>
              <w:spacing w:line="320" w:lineRule="exact"/>
              <w:jc w:val="center"/>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令和</w:t>
            </w:r>
            <w:r w:rsidR="00DC00E9">
              <w:rPr>
                <w:rFonts w:ascii="游ゴシック Medium" w:eastAsia="游ゴシック Medium" w:hAnsi="游ゴシック Medium"/>
                <w:color w:val="000000" w:themeColor="text1"/>
                <w:szCs w:val="21"/>
              </w:rPr>
              <w:t>7</w:t>
            </w:r>
            <w:r w:rsidR="00E37415"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37415" w:rsidRPr="009D2D26" w14:paraId="77A6F332" w14:textId="77777777" w:rsidTr="00E37415">
        <w:trPr>
          <w:trHeight w:val="550"/>
        </w:trPr>
        <w:tc>
          <w:tcPr>
            <w:tcW w:w="552" w:type="dxa"/>
            <w:vMerge w:val="restart"/>
            <w:vAlign w:val="center"/>
          </w:tcPr>
          <w:p w14:paraId="75003BB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E37415" w:rsidRPr="009D2D26" w:rsidRDefault="00E3741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34" w:type="dxa"/>
            <w:vMerge w:val="restart"/>
            <w:vAlign w:val="center"/>
          </w:tcPr>
          <w:p w14:paraId="1F5E8E95" w14:textId="0F325D78" w:rsidR="00E37415" w:rsidRPr="009D2D26" w:rsidRDefault="00E3741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60" w:type="dxa"/>
            <w:vAlign w:val="center"/>
          </w:tcPr>
          <w:p w14:paraId="0990A361"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B7F5914" w14:textId="77777777" w:rsidTr="00E37415">
        <w:trPr>
          <w:trHeight w:val="543"/>
        </w:trPr>
        <w:tc>
          <w:tcPr>
            <w:tcW w:w="552" w:type="dxa"/>
            <w:vMerge/>
            <w:vAlign w:val="center"/>
          </w:tcPr>
          <w:p w14:paraId="5ACCC95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7D54D1F6"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3A07D5E2"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C74FD2F" w14:textId="77777777" w:rsidTr="00E37415">
        <w:trPr>
          <w:trHeight w:val="693"/>
        </w:trPr>
        <w:tc>
          <w:tcPr>
            <w:tcW w:w="552" w:type="dxa"/>
            <w:vMerge/>
            <w:vAlign w:val="center"/>
          </w:tcPr>
          <w:p w14:paraId="0F893FA4"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Align w:val="center"/>
          </w:tcPr>
          <w:p w14:paraId="1F5B354C" w14:textId="7560D02D"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560" w:type="dxa"/>
            <w:vAlign w:val="center"/>
          </w:tcPr>
          <w:p w14:paraId="0918595D" w14:textId="696299E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CB2EAB1" w14:textId="77777777" w:rsidTr="00E37415">
        <w:trPr>
          <w:trHeight w:val="569"/>
        </w:trPr>
        <w:tc>
          <w:tcPr>
            <w:tcW w:w="552" w:type="dxa"/>
            <w:vMerge/>
            <w:vAlign w:val="center"/>
          </w:tcPr>
          <w:p w14:paraId="1F21B411"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6B05A84B" w14:textId="77777777"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E37415" w:rsidRPr="009D2D26" w:rsidRDefault="00E3741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560" w:type="dxa"/>
            <w:vAlign w:val="center"/>
          </w:tcPr>
          <w:p w14:paraId="18BAFB38"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583CFEF" w14:textId="77777777" w:rsidTr="00E37415">
        <w:trPr>
          <w:trHeight w:val="595"/>
        </w:trPr>
        <w:tc>
          <w:tcPr>
            <w:tcW w:w="552" w:type="dxa"/>
            <w:vMerge/>
            <w:vAlign w:val="center"/>
          </w:tcPr>
          <w:p w14:paraId="26E27DB8"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59FDB829"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758EDF33"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86253EF" w14:textId="77777777" w:rsidTr="00E37415">
        <w:trPr>
          <w:trHeight w:val="549"/>
        </w:trPr>
        <w:tc>
          <w:tcPr>
            <w:tcW w:w="552" w:type="dxa"/>
            <w:vMerge/>
            <w:vAlign w:val="center"/>
          </w:tcPr>
          <w:p w14:paraId="0CCCF040"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restart"/>
            <w:vAlign w:val="center"/>
          </w:tcPr>
          <w:p w14:paraId="2A61AE3D" w14:textId="3CE3577A"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560" w:type="dxa"/>
            <w:vAlign w:val="center"/>
          </w:tcPr>
          <w:p w14:paraId="00661236"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41C9428" w14:textId="77777777" w:rsidTr="00E37415">
        <w:trPr>
          <w:trHeight w:val="543"/>
        </w:trPr>
        <w:tc>
          <w:tcPr>
            <w:tcW w:w="552" w:type="dxa"/>
            <w:vMerge/>
            <w:vAlign w:val="center"/>
          </w:tcPr>
          <w:p w14:paraId="5F3ACFA3"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134" w:type="dxa"/>
            <w:vMerge/>
            <w:vAlign w:val="center"/>
          </w:tcPr>
          <w:p w14:paraId="6E3C9BEB"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1560" w:type="dxa"/>
            <w:vAlign w:val="center"/>
          </w:tcPr>
          <w:p w14:paraId="2636824E" w14:textId="77777777" w:rsidR="00E37415" w:rsidRPr="009D2D26" w:rsidRDefault="00E37415" w:rsidP="00392DE1">
            <w:pPr>
              <w:spacing w:line="320" w:lineRule="exact"/>
              <w:jc w:val="center"/>
              <w:rPr>
                <w:rFonts w:ascii="游ゴシック Medium" w:eastAsia="游ゴシック Medium" w:hAnsi="游ゴシック Medium"/>
                <w:sz w:val="18"/>
                <w:szCs w:val="18"/>
              </w:rPr>
            </w:pPr>
            <w:r w:rsidRPr="002E0B6C">
              <w:rPr>
                <w:rFonts w:ascii="游ゴシック Medium" w:eastAsia="游ゴシック Medium" w:hAnsi="游ゴシック Medium" w:hint="eastAsia"/>
                <w:spacing w:val="90"/>
                <w:kern w:val="0"/>
                <w:sz w:val="18"/>
                <w:szCs w:val="18"/>
                <w:fitText w:val="900" w:id="-2006175740"/>
              </w:rPr>
              <w:t>その</w:t>
            </w:r>
            <w:r w:rsidRPr="002E0B6C">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63CA490C" w14:textId="77777777" w:rsidTr="00E37415">
        <w:trPr>
          <w:trHeight w:val="750"/>
        </w:trPr>
        <w:tc>
          <w:tcPr>
            <w:tcW w:w="552" w:type="dxa"/>
            <w:vMerge/>
            <w:vAlign w:val="center"/>
          </w:tcPr>
          <w:p w14:paraId="376CB53F" w14:textId="77777777" w:rsidR="00E37415" w:rsidRPr="009D2D26" w:rsidRDefault="00E37415" w:rsidP="00392DE1">
            <w:pPr>
              <w:spacing w:line="320" w:lineRule="exact"/>
              <w:rPr>
                <w:rFonts w:ascii="游ゴシック Medium" w:eastAsia="游ゴシック Medium" w:hAnsi="游ゴシック Medium"/>
                <w:sz w:val="18"/>
                <w:szCs w:val="18"/>
              </w:rPr>
            </w:pPr>
          </w:p>
        </w:tc>
        <w:tc>
          <w:tcPr>
            <w:tcW w:w="2694" w:type="dxa"/>
            <w:gridSpan w:val="2"/>
            <w:vAlign w:val="center"/>
          </w:tcPr>
          <w:p w14:paraId="60720F3F" w14:textId="1E1F3F44"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35B5E8C" w14:textId="77777777" w:rsidTr="00E37415">
        <w:trPr>
          <w:trHeight w:val="832"/>
        </w:trPr>
        <w:tc>
          <w:tcPr>
            <w:tcW w:w="3246" w:type="dxa"/>
            <w:gridSpan w:val="3"/>
            <w:vAlign w:val="center"/>
          </w:tcPr>
          <w:p w14:paraId="5A7AA696" w14:textId="55845827" w:rsidR="00E37415" w:rsidRPr="009D2D26" w:rsidRDefault="00E3741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E37415" w:rsidRPr="009D2D26" w:rsidRDefault="00E3741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4B68FF6A"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E37415" w:rsidRPr="009D2D26" w:rsidRDefault="00E37415" w:rsidP="00392DE1">
            <w:pPr>
              <w:spacing w:line="320" w:lineRule="exact"/>
              <w:jc w:val="right"/>
              <w:rPr>
                <w:rFonts w:ascii="游ゴシック Medium" w:eastAsia="游ゴシック Medium" w:hAnsi="游ゴシック Medium"/>
                <w:szCs w:val="21"/>
              </w:rPr>
            </w:pPr>
          </w:p>
        </w:tc>
      </w:tr>
      <w:tr w:rsidR="00E37415" w:rsidRPr="009D2D26" w14:paraId="24A22D77" w14:textId="77777777" w:rsidTr="00E37415">
        <w:trPr>
          <w:trHeight w:val="830"/>
        </w:trPr>
        <w:tc>
          <w:tcPr>
            <w:tcW w:w="3246" w:type="dxa"/>
            <w:gridSpan w:val="3"/>
            <w:vAlign w:val="center"/>
          </w:tcPr>
          <w:p w14:paraId="0346E68C" w14:textId="6BD26769" w:rsidR="00E37415" w:rsidRPr="009D2D26" w:rsidRDefault="00E3741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E37415" w:rsidRPr="009D2D26" w:rsidRDefault="00E37415"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E37415" w:rsidRPr="009D2D26" w:rsidRDefault="00E37415" w:rsidP="00392DE1">
            <w:pPr>
              <w:spacing w:line="320" w:lineRule="exact"/>
              <w:jc w:val="right"/>
              <w:rPr>
                <w:rFonts w:ascii="游ゴシック Medium" w:eastAsia="游ゴシック Medium" w:hAnsi="游ゴシック Medium"/>
                <w:szCs w:val="21"/>
              </w:rPr>
            </w:pPr>
          </w:p>
        </w:tc>
      </w:tr>
    </w:tbl>
    <w:p w14:paraId="223203DE" w14:textId="795CFA15" w:rsidR="006D38BD" w:rsidRPr="009D2D26" w:rsidRDefault="00AD7C12" w:rsidP="0097346D">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6FDDF2AA" w14:textId="3DC439D8" w:rsidR="00B731E6" w:rsidRDefault="00CC3E71" w:rsidP="00B904BD">
      <w:pPr>
        <w:widowControl/>
        <w:spacing w:line="360" w:lineRule="exact"/>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312053">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sidR="00D53BAD">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p w14:paraId="1CF10D7A" w14:textId="77777777" w:rsidR="0097346D" w:rsidRPr="00AF2A52" w:rsidRDefault="0097346D" w:rsidP="00B904BD">
      <w:pPr>
        <w:widowControl/>
        <w:spacing w:line="360" w:lineRule="exact"/>
        <w:jc w:val="left"/>
        <w:rPr>
          <w:rFonts w:ascii="游ゴシック Medium" w:eastAsia="游ゴシック Medium" w:hAnsi="游ゴシック Medium"/>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91B0478"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F92D28">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E2DBC2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253CE3">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1C6ED7" w:rsidRPr="009D2D26" w14:paraId="3C834BFA" w14:textId="77777777" w:rsidTr="009D614A">
        <w:trPr>
          <w:trHeight w:val="612"/>
          <w:jc w:val="center"/>
        </w:trPr>
        <w:tc>
          <w:tcPr>
            <w:tcW w:w="518" w:type="dxa"/>
            <w:vMerge/>
            <w:tcBorders>
              <w:bottom w:val="double" w:sz="4" w:space="0" w:color="auto"/>
            </w:tcBorders>
          </w:tcPr>
          <w:p w14:paraId="554DFC32"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BD0DD90" w14:textId="62A38187" w:rsidR="001C6ED7" w:rsidRPr="009D2D26" w:rsidRDefault="00721583"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r>
              <w:rPr>
                <w:rFonts w:ascii="游ゴシック Medium" w:eastAsia="游ゴシック Medium" w:hAnsi="游ゴシック Medium" w:hint="eastAsia"/>
                <w:szCs w:val="21"/>
                <w:vertAlign w:val="superscript"/>
              </w:rPr>
              <w:t>／</w:t>
            </w:r>
            <w:r w:rsidRPr="009D2D26">
              <w:rPr>
                <w:rFonts w:ascii="游ゴシック Medium" w:eastAsia="游ゴシック Medium" w:hAnsi="游ゴシック Medium" w:hint="eastAsia"/>
                <w:sz w:val="20"/>
                <w:szCs w:val="20"/>
              </w:rPr>
              <w:t>役割分担</w:t>
            </w:r>
          </w:p>
        </w:tc>
        <w:tc>
          <w:tcPr>
            <w:tcW w:w="2396" w:type="dxa"/>
            <w:tcBorders>
              <w:top w:val="dashed" w:sz="4" w:space="0" w:color="auto"/>
              <w:bottom w:val="double" w:sz="4" w:space="0" w:color="auto"/>
            </w:tcBorders>
            <w:vAlign w:val="center"/>
          </w:tcPr>
          <w:p w14:paraId="06D09729" w14:textId="77777777" w:rsidR="001C6ED7" w:rsidRPr="009D2D26" w:rsidRDefault="001C6ED7"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ouble" w:sz="4" w:space="0" w:color="auto"/>
            </w:tcBorders>
            <w:vAlign w:val="center"/>
          </w:tcPr>
          <w:p w14:paraId="0B43BC11"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c>
          <w:tcPr>
            <w:tcW w:w="1559" w:type="dxa"/>
            <w:vMerge/>
            <w:tcBorders>
              <w:bottom w:val="double" w:sz="4" w:space="0" w:color="auto"/>
            </w:tcBorders>
            <w:vAlign w:val="center"/>
          </w:tcPr>
          <w:p w14:paraId="4092862F" w14:textId="77777777" w:rsidR="001C6ED7" w:rsidRPr="009D2D26" w:rsidRDefault="001C6ED7"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503280C8" w14:textId="77777777" w:rsidR="001C6ED7" w:rsidRPr="009D2D26" w:rsidRDefault="001C6ED7"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F57DA0D" w14:textId="77777777" w:rsidR="003D6D25"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p w14:paraId="208F372D" w14:textId="3108880B" w:rsidR="009D614A" w:rsidRPr="009D2D26" w:rsidRDefault="00216E32" w:rsidP="00671A70">
            <w:pPr>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3D6D25">
              <w:rPr>
                <w:rFonts w:ascii="游ゴシック Medium" w:eastAsia="游ゴシック Medium" w:hAnsi="游ゴシック Medium" w:hint="eastAsia"/>
                <w:szCs w:val="21"/>
              </w:rPr>
              <w:t>e</w:t>
            </w:r>
            <w:r w:rsidR="003D6D25">
              <w:rPr>
                <w:rFonts w:ascii="游ゴシック Medium" w:eastAsia="游ゴシック Medium" w:hAnsi="游ゴシック Medium"/>
                <w:szCs w:val="21"/>
              </w:rPr>
              <w:t xml:space="preserve">-Rad </w:t>
            </w:r>
            <w:r w:rsidR="003D6D25">
              <w:rPr>
                <w:rFonts w:ascii="游ゴシック Medium" w:eastAsia="游ゴシック Medium" w:hAnsi="游ゴシック Medium" w:hint="eastAsia"/>
                <w:szCs w:val="21"/>
              </w:rPr>
              <w:t>番号）</w:t>
            </w:r>
          </w:p>
        </w:tc>
        <w:tc>
          <w:tcPr>
            <w:tcW w:w="2396" w:type="dxa"/>
            <w:tcBorders>
              <w:top w:val="dashed" w:sz="4" w:space="0" w:color="auto"/>
              <w:bottom w:val="double" w:sz="4" w:space="0" w:color="auto"/>
            </w:tcBorders>
            <w:vAlign w:val="center"/>
          </w:tcPr>
          <w:p w14:paraId="31447EA8" w14:textId="79753840" w:rsidR="009D614A" w:rsidRPr="009D2D26" w:rsidRDefault="009D614A" w:rsidP="00671A70">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ouble" w:sz="4" w:space="0" w:color="auto"/>
            </w:tcBorders>
            <w:vAlign w:val="center"/>
          </w:tcPr>
          <w:p w14:paraId="2BBBCD8C" w14:textId="38F2E7CA"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0E493440" w:rsidR="009242D4" w:rsidRPr="009D2D26" w:rsidRDefault="00312053"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45E637B0" w:rsidR="002A0C22" w:rsidRPr="009D2D26" w:rsidRDefault="00D53BA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7E1A7707" w:rsidR="000F5BFE" w:rsidRPr="009D2D26" w:rsidRDefault="00D53BAD"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0CED00FE"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EB43A5A" w14:textId="484A69DB" w:rsidR="005058B8" w:rsidRPr="009D2D26" w:rsidRDefault="006D38BD" w:rsidP="00F129BE">
      <w:pPr>
        <w:widowControl/>
        <w:jc w:val="left"/>
        <w:rPr>
          <w:rFonts w:ascii="游ゴシック Medium" w:eastAsia="游ゴシック Medium" w:hAnsi="游ゴシック Medium"/>
          <w:sz w:val="22"/>
          <w:szCs w:val="24"/>
        </w:rPr>
      </w:pPr>
      <w:r w:rsidRPr="009D2D26">
        <w:rPr>
          <w:rFonts w:ascii="游ゴシック Medium" w:eastAsia="游ゴシック Medium" w:hAnsi="游ゴシック Medium"/>
          <w:sz w:val="20"/>
          <w:szCs w:val="21"/>
        </w:rPr>
        <w:br w:type="page"/>
      </w:r>
      <w:r w:rsidR="00983E14"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1" w:name="_Hlk101341738"/>
                            <w:bookmarkStart w:id="2"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702407"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2C4D6AC" w:rsidR="00D53BAD" w:rsidRDefault="00D53BA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0A5A8B20" w14:textId="77777777" w:rsidR="00D53BAD" w:rsidRPr="00DE676E" w:rsidRDefault="00D53BAD" w:rsidP="00E37415">
                      <w:pPr>
                        <w:snapToGrid w:val="0"/>
                        <w:spacing w:line="360" w:lineRule="exact"/>
                        <w:rPr>
                          <w:rFonts w:ascii="メイリオ" w:eastAsia="メイリオ" w:hAnsi="メイリオ"/>
                          <w:iCs/>
                        </w:rPr>
                      </w:pPr>
                      <w:bookmarkStart w:id="3" w:name="_Hlk101341738"/>
                      <w:bookmarkStart w:id="4" w:name="_Hlk101341739"/>
                      <w:r w:rsidRPr="00DE676E">
                        <w:rPr>
                          <w:rFonts w:ascii="メイリオ" w:eastAsia="メイリオ" w:hAnsi="メイリオ" w:hint="eastAsia"/>
                          <w:szCs w:val="24"/>
                        </w:rPr>
                        <w:t>■</w:t>
                      </w:r>
                      <w:r>
                        <w:rPr>
                          <w:rFonts w:ascii="メイリオ" w:eastAsia="メイリオ" w:hAnsi="メイリオ" w:hint="eastAsia"/>
                          <w:iCs/>
                        </w:rPr>
                        <w:t>次の</w:t>
                      </w:r>
                      <w:r w:rsidRPr="00DE676E">
                        <w:rPr>
                          <w:rFonts w:ascii="メイリオ" w:eastAsia="メイリオ" w:hAnsi="メイリオ" w:hint="eastAsia"/>
                          <w:iCs/>
                        </w:rPr>
                        <w:t>本事業趣旨を理解している場合、チェックボックスにチェックを入れてください。</w:t>
                      </w:r>
                    </w:p>
                    <w:p w14:paraId="446C508A" w14:textId="28A9201A" w:rsidR="00D53BAD" w:rsidRPr="00E37415" w:rsidRDefault="00702407" w:rsidP="00E37415">
                      <w:pPr>
                        <w:snapToGrid w:val="0"/>
                        <w:spacing w:line="360" w:lineRule="exact"/>
                        <w:ind w:leftChars="135" w:left="283"/>
                        <w:rPr>
                          <w:rFonts w:ascii="メイリオ" w:eastAsia="メイリオ" w:hAnsi="メイリオ"/>
                          <w:iCs/>
                          <w:sz w:val="20"/>
                          <w:szCs w:val="21"/>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sidRPr="00F44CEA">
                        <w:rPr>
                          <w:rFonts w:ascii="メイリオ" w:eastAsia="メイリオ" w:hAnsi="メイリオ" w:hint="eastAsia"/>
                          <w:iCs/>
                          <w:sz w:val="20"/>
                          <w:szCs w:val="20"/>
                        </w:rPr>
                        <w:t>事業継続計画（Business Continuity Planning</w:t>
                      </w:r>
                      <w:r w:rsidR="00D53BAD" w:rsidRPr="00F44CEA">
                        <w:rPr>
                          <w:rFonts w:ascii="メイリオ" w:eastAsia="メイリオ" w:hAnsi="メイリオ"/>
                          <w:iCs/>
                          <w:sz w:val="20"/>
                          <w:szCs w:val="20"/>
                        </w:rPr>
                        <w:t>, BCP</w:t>
                      </w:r>
                      <w:r w:rsidR="00D53BAD" w:rsidRPr="00F44CEA">
                        <w:rPr>
                          <w:rFonts w:ascii="メイリオ" w:eastAsia="メイリオ" w:hAnsi="メイリオ" w:hint="eastAsia"/>
                          <w:iCs/>
                          <w:sz w:val="20"/>
                          <w:szCs w:val="20"/>
                        </w:rPr>
                        <w:t>）とともに国内生産体制を確立し、感染症、各種災害等の非常事態が発生した際、国からの要請があった場合に国内向けに優先して出荷すること。</w:t>
                      </w:r>
                      <w:bookmarkEnd w:id="3"/>
                      <w:bookmarkEnd w:id="4"/>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1B11E89" w14:textId="77777777"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hint="eastAsia"/>
          <w:color w:val="4F81BD" w:themeColor="accent1"/>
          <w:szCs w:val="21"/>
        </w:rPr>
        <w:t>提案医療機器（部品・消耗品も含む）の開発・改良に関する研究目的について、</w:t>
      </w:r>
      <w:r w:rsidRPr="00CE5301">
        <w:rPr>
          <w:rFonts w:ascii="游ゴシック" w:eastAsia="游ゴシック" w:hAnsi="游ゴシック" w:hint="eastAsia"/>
          <w:iCs/>
          <w:color w:val="4F81BD" w:themeColor="accent1"/>
          <w:szCs w:val="21"/>
        </w:rPr>
        <w:t>以下の項目が明確になるように記載してください。以下、医療機器とはその部品・消耗品も含むものとします。</w:t>
      </w:r>
    </w:p>
    <w:p w14:paraId="12ED55A0" w14:textId="77777777"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提案医療機器が、感染症や各種災害等において社会的な医療ニーズに対応して活用できること。</w:t>
      </w:r>
    </w:p>
    <w:p w14:paraId="35FA8529" w14:textId="27849BA5" w:rsidR="00C51584"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非常事態において海外からの供給途絶リスクがある医療機器であること。</w:t>
      </w:r>
    </w:p>
    <w:p w14:paraId="2553BF0B" w14:textId="32D3B0D1"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51584">
        <w:rPr>
          <w:rFonts w:ascii="游ゴシック" w:eastAsia="游ゴシック" w:hAnsi="游ゴシック" w:hint="eastAsia"/>
          <w:iCs/>
          <w:color w:val="4F81BD" w:themeColor="accent1"/>
          <w:szCs w:val="21"/>
        </w:rPr>
        <w:t>特定の地域に依存し希少性の高い資源・原材料等を使用する等、特定の地域で非常事態が発生した際において供給途絶リスクが極めて高く、供給途絶が生じた場合に国民の生命にかかわる医療機器</w:t>
      </w:r>
      <w:r>
        <w:rPr>
          <w:rFonts w:ascii="游ゴシック" w:eastAsia="游ゴシック" w:hAnsi="游ゴシック" w:hint="eastAsia"/>
          <w:iCs/>
          <w:color w:val="4F81BD" w:themeColor="accent1"/>
          <w:szCs w:val="21"/>
        </w:rPr>
        <w:t>であること。</w:t>
      </w:r>
    </w:p>
    <w:p w14:paraId="66D34BE9" w14:textId="014BA925" w:rsidR="00C51584" w:rsidRPr="00CE5301" w:rsidRDefault="00C51584" w:rsidP="00C51584">
      <w:pPr>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開発フェーズが応用～臨床フェーズであること（公募要領 p1</w:t>
      </w:r>
      <w:r w:rsidR="00312053">
        <w:rPr>
          <w:rFonts w:ascii="游ゴシック" w:eastAsia="游ゴシック" w:hAnsi="游ゴシック" w:hint="eastAsia"/>
          <w:iCs/>
          <w:color w:val="4F81BD" w:themeColor="accent1"/>
          <w:szCs w:val="21"/>
        </w:rPr>
        <w:t>2</w:t>
      </w:r>
      <w:r w:rsidRPr="00CE5301">
        <w:rPr>
          <w:rFonts w:ascii="游ゴシック" w:eastAsia="游ゴシック" w:hAnsi="游ゴシック" w:hint="eastAsia"/>
          <w:iCs/>
          <w:color w:val="4F81BD" w:themeColor="accent1"/>
          <w:szCs w:val="21"/>
        </w:rPr>
        <w:t>、AMED 『医療機器の研究開発マネジメント』参照）。</w:t>
      </w:r>
    </w:p>
    <w:p w14:paraId="53141790" w14:textId="77777777" w:rsidR="00C51584" w:rsidRPr="00CE5301" w:rsidRDefault="00C51584" w:rsidP="00C51584">
      <w:pPr>
        <w:tabs>
          <w:tab w:val="center" w:pos="5065"/>
        </w:tabs>
        <w:snapToGrid w:val="0"/>
        <w:spacing w:line="360" w:lineRule="exact"/>
        <w:ind w:firstLineChars="100" w:firstLine="210"/>
        <w:rPr>
          <w:rFonts w:ascii="游ゴシック" w:eastAsia="游ゴシック" w:hAnsi="游ゴシック"/>
          <w:iCs/>
          <w:color w:val="4F81BD" w:themeColor="accent1"/>
          <w:szCs w:val="21"/>
        </w:rPr>
      </w:pPr>
      <w:r w:rsidRPr="00CE5301">
        <w:rPr>
          <w:rFonts w:ascii="游ゴシック" w:eastAsia="游ゴシック" w:hAnsi="游ゴシック"/>
          <w:iCs/>
          <w:color w:val="4F81BD" w:themeColor="accent1"/>
          <w:szCs w:val="21"/>
        </w:rPr>
        <w:t>✓</w:t>
      </w:r>
      <w:r w:rsidRPr="00CE5301">
        <w:rPr>
          <w:rFonts w:ascii="游ゴシック" w:eastAsia="游ゴシック" w:hAnsi="游ゴシック" w:hint="eastAsia"/>
          <w:iCs/>
          <w:color w:val="4F81BD" w:themeColor="accent1"/>
          <w:szCs w:val="21"/>
        </w:rPr>
        <w:t>競争力強化に資する開発・改良の視点（遠隔操作、非接触・小型化、軽量化、省力化・簡易操作・患者のリスク軽減・医療者の負担軽減　等）を有していること。</w:t>
      </w:r>
    </w:p>
    <w:p w14:paraId="1EF06562" w14:textId="4BD4AB91"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6DB4F3D" w:rsidR="00934419" w:rsidRDefault="00C97BCF" w:rsidP="00C6376D">
      <w:pPr>
        <w:pStyle w:val="2"/>
        <w:numPr>
          <w:ilvl w:val="0"/>
          <w:numId w:val="30"/>
        </w:numPr>
        <w:rPr>
          <w:rFonts w:ascii="游ゴシック Medium" w:eastAsia="游ゴシック Medium" w:hAnsi="游ゴシック Medium"/>
        </w:rPr>
      </w:pPr>
      <w:r w:rsidRPr="009D2D26">
        <w:rPr>
          <w:rFonts w:ascii="游ゴシック Medium" w:eastAsia="游ゴシック Medium" w:hAnsi="游ゴシック Medium" w:hint="eastAsia"/>
        </w:rPr>
        <w:t>要約</w:t>
      </w:r>
      <w:r w:rsidR="00C6376D" w:rsidRPr="00C6376D">
        <w:rPr>
          <w:rFonts w:ascii="游ゴシック Medium" w:eastAsia="游ゴシック Medium" w:hAnsi="游ゴシック Medium" w:hint="eastAsia"/>
        </w:rPr>
        <w:t>＜別紙1参照＞</w:t>
      </w:r>
    </w:p>
    <w:p w14:paraId="271EDE82" w14:textId="0211C089" w:rsidR="00934419" w:rsidRPr="009D2D26" w:rsidRDefault="00C6376D" w:rsidP="00C6376D">
      <w:pPr>
        <w:rPr>
          <w:rFonts w:ascii="游ゴシック Medium" w:eastAsia="游ゴシック Medium" w:hAnsi="游ゴシック Medium"/>
          <w:b/>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72256" behindDoc="0" locked="0" layoutInCell="1" allowOverlap="1" wp14:anchorId="6BF5134E" wp14:editId="33F28F72">
                <wp:simplePos x="0" y="0"/>
                <wp:positionH relativeFrom="margin">
                  <wp:posOffset>0</wp:posOffset>
                </wp:positionH>
                <wp:positionV relativeFrom="paragraph">
                  <wp:posOffset>264160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5134E" id="_x0000_s1027" type="#_x0000_t202" style="position:absolute;left:0;text-align:left;margin-left:0;margin-top:20.8pt;width:503.7pt;height:23.75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">
                <v:textbox>
                  <w:txbxContent>
                    <w:p w14:paraId="7A63A5C1" w14:textId="77777777" w:rsidR="00C6376D" w:rsidRPr="006C5B01" w:rsidRDefault="00C6376D" w:rsidP="00C6376D">
                      <w:pPr>
                        <w:pStyle w:val="2"/>
                        <w:spacing w:line="240" w:lineRule="auto"/>
                        <w:rPr>
                          <w:b w:val="0"/>
                          <w:bCs/>
                          <w:szCs w:val="21"/>
                        </w:rPr>
                      </w:pPr>
                      <w:r w:rsidRPr="006C5B01">
                        <w:rPr>
                          <w:rFonts w:hint="eastAsia"/>
                          <w:b w:val="0"/>
                          <w:bCs/>
                          <w:szCs w:val="21"/>
                        </w:rPr>
                        <w:t>■</w:t>
                      </w:r>
                      <w:r w:rsidRPr="00702809">
                        <w:rPr>
                          <w:rFonts w:hint="eastAsia"/>
                          <w:b w:val="0"/>
                          <w:bCs/>
                          <w:szCs w:val="21"/>
                        </w:rPr>
                        <w:t>要約</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6C15064A"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■提案医療機器（部品・消耗品も含む）の開発・改良を達成するために、以降の項目が明確になるように</w:t>
                      </w:r>
                      <w:r>
                        <w:rPr>
                          <w:rFonts w:ascii="メイリオ" w:eastAsia="メイリオ" w:hAnsi="メイリオ" w:hint="eastAsia"/>
                          <w:szCs w:val="21"/>
                        </w:rPr>
                        <w:t>、</w:t>
                      </w:r>
                      <w:r w:rsidRPr="00915C14">
                        <w:rPr>
                          <w:rFonts w:ascii="メイリオ" w:eastAsia="メイリオ" w:hAnsi="メイリオ" w:hint="eastAsia"/>
                          <w:szCs w:val="21"/>
                        </w:rPr>
                        <w:t>研究計画及び手法を1600字以内で具体的に記載してください。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7D9F48E7"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開発項目毎・年度毎の到達点とその達成度の判断基準（マイルストーン）を、数値などを用いて具体的に設定し、研究全体の計画と年次計画との関係がわかるように「研究開発の主なスケジュール（別紙2）」とも対応させて記載してください。</w:t>
                      </w:r>
                    </w:p>
                    <w:p w14:paraId="62BCC837" w14:textId="408E1F3B"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補助事業</w:t>
                      </w:r>
                      <w:r w:rsidRPr="00915C14">
                        <w:rPr>
                          <w:rFonts w:ascii="メイリオ" w:eastAsia="メイリオ" w:hAnsi="メイリオ" w:hint="eastAsia"/>
                          <w:szCs w:val="21"/>
                        </w:rPr>
                        <w:t>代表者」、「</w:t>
                      </w:r>
                      <w:r>
                        <w:rPr>
                          <w:rFonts w:ascii="メイリオ" w:eastAsia="メイリオ" w:hAnsi="メイリオ" w:hint="eastAsia"/>
                          <w:szCs w:val="21"/>
                        </w:rPr>
                        <w:t>補助事業</w:t>
                      </w:r>
                      <w:r w:rsidRPr="00915C14">
                        <w:rPr>
                          <w:rFonts w:ascii="メイリオ" w:eastAsia="メイリオ" w:hAnsi="メイリオ" w:hint="eastAsia"/>
                          <w:szCs w:val="21"/>
                        </w:rPr>
                        <w:t>分担者」及び研究協力者等の具体的な役割を明確にし、「実施体制図（別紙3）」とも対応させて記載してください。</w:t>
                      </w:r>
                    </w:p>
                    <w:p w14:paraId="7F59E162" w14:textId="77777777" w:rsidR="00D53BAD" w:rsidRPr="00915C14"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■事業終了時には、事業継続計画（BCP）とともに、提案医療機器の国内生産体制構築の目途、</w:t>
                      </w:r>
                      <w:r>
                        <w:rPr>
                          <w:rFonts w:ascii="メイリオ" w:eastAsia="メイリオ" w:hAnsi="メイリオ" w:hint="eastAsia"/>
                          <w:szCs w:val="21"/>
                        </w:rPr>
                        <w:t>および</w:t>
                      </w:r>
                      <w:r w:rsidRPr="00915C14">
                        <w:rPr>
                          <w:rFonts w:ascii="メイリオ" w:eastAsia="メイリオ" w:hAnsi="メイリオ" w:hint="eastAsia"/>
                          <w:szCs w:val="21"/>
                        </w:rPr>
                        <w:t>検証的試験等を終え薬事承認申請の目途が立っていることがわかるように記載してください。</w:t>
                      </w:r>
                    </w:p>
                    <w:p w14:paraId="5117D4A1" w14:textId="3E0D203C" w:rsidR="00D53BAD" w:rsidRPr="00E37415" w:rsidRDefault="00D53BAD" w:rsidP="00E37415">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■臨床研究においては、基本デザイン、目標症例・試料数及び評価方法等を明確に記載してください。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1A2BA2DC" w14:textId="7C08906F"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F99E0FE" w14:textId="7D59550C"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20B966" w14:textId="77777777" w:rsidR="00E37415" w:rsidRDefault="00E37415"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5281939" w14:textId="7C1F9E96" w:rsidR="00E37415" w:rsidRPr="005F376C"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56896" behindDoc="0" locked="0" layoutInCell="1" allowOverlap="1" wp14:anchorId="20636558" wp14:editId="2033B364">
                <wp:simplePos x="0" y="0"/>
                <wp:positionH relativeFrom="column">
                  <wp:posOffset>2223728</wp:posOffset>
                </wp:positionH>
                <wp:positionV relativeFrom="paragraph">
                  <wp:posOffset>55880</wp:posOffset>
                </wp:positionV>
                <wp:extent cx="248920" cy="742013"/>
                <wp:effectExtent l="0" t="0" r="17780" b="20320"/>
                <wp:wrapNone/>
                <wp:docPr id="5" name="右中かっこ 5"/>
                <wp:cNvGraphicFramePr/>
                <a:graphic xmlns:a="http://schemas.openxmlformats.org/drawingml/2006/main">
                  <a:graphicData uri="http://schemas.microsoft.com/office/word/2010/wordprocessingShape">
                    <wps:wsp>
                      <wps:cNvSpPr/>
                      <wps:spPr>
                        <a:xfrm>
                          <a:off x="0" y="0"/>
                          <a:ext cx="248920" cy="742013"/>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CD7D2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75.1pt;margin-top:4.4pt;width:19.6pt;height:58.4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" adj="604" strokecolor="#4a7ebb"/>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別紙１　</w:t>
      </w:r>
      <w:r w:rsidR="00D53BAD">
        <w:rPr>
          <w:rFonts w:ascii="游ゴシック Medium" w:eastAsia="游ゴシック Medium" w:hAnsi="游ゴシック Medium" w:cs="Times New Roman" w:hint="eastAsia"/>
          <w:color w:val="4F81BD" w:themeColor="accent1"/>
          <w:sz w:val="20"/>
          <w:szCs w:val="20"/>
        </w:rPr>
        <w:t>補助事業</w:t>
      </w:r>
      <w:r w:rsidRPr="007B5854">
        <w:rPr>
          <w:rFonts w:ascii="游ゴシック Medium" w:eastAsia="游ゴシック Medium" w:hAnsi="游ゴシック Medium" w:cs="Times New Roman" w:hint="eastAsia"/>
          <w:color w:val="4F81BD" w:themeColor="accent1"/>
          <w:sz w:val="20"/>
          <w:szCs w:val="20"/>
        </w:rPr>
        <w:t>提案書要約</w:t>
      </w:r>
    </w:p>
    <w:p w14:paraId="0E5C53DC"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55872" behindDoc="0" locked="0" layoutInCell="1" allowOverlap="1" wp14:anchorId="7A75D5AC" wp14:editId="1593193A">
                <wp:simplePos x="0" y="0"/>
                <wp:positionH relativeFrom="column">
                  <wp:posOffset>2544128</wp:posOffset>
                </wp:positionH>
                <wp:positionV relativeFrom="paragraph">
                  <wp:posOffset>57150</wp:posOffset>
                </wp:positionV>
                <wp:extent cx="245745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ysClr val="window" lastClr="FFFFFF"/>
                        </a:solidFill>
                        <a:ln w="6350">
                          <a:solidFill>
                            <a:srgbClr val="4F81BD"/>
                          </a:solidFill>
                        </a:ln>
                        <a:effectLst/>
                      </wps:spPr>
                      <wps:txb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D5AC" id="テキスト ボックス 7" o:spid="_x0000_s1029" type="#_x0000_t202" style="position:absolute;margin-left:200.35pt;margin-top:4.5pt;width:193.5pt;height:2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" fillcolor="window" strokecolor="#4f81bd" strokeweight=".5pt">
                <v:textbox>
                  <w:txbxContent>
                    <w:p w14:paraId="4C951556" w14:textId="77777777" w:rsidR="00D53BAD" w:rsidRPr="00FA7CB4" w:rsidRDefault="00D53BAD" w:rsidP="00E37415">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color w:val="4F81BD" w:themeColor="accent1"/>
                        </w:rPr>
                        <w:t>4</w:t>
                      </w:r>
                      <w:r w:rsidRPr="00FA7CB4">
                        <w:rPr>
                          <w:rFonts w:ascii="游ゴシック Medium" w:eastAsia="游ゴシック Medium" w:hAnsi="游ゴシック Medium"/>
                          <w:color w:val="4F81BD" w:themeColor="accent1"/>
                        </w:rPr>
                        <w:t>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 xml:space="preserve">別紙２　</w:t>
      </w:r>
      <w:r w:rsidRPr="007B5854">
        <w:rPr>
          <w:rFonts w:ascii="游ゴシック Medium" w:eastAsia="游ゴシック Medium" w:hAnsi="游ゴシック Medium" w:cs="Times New Roman" w:hint="eastAsia"/>
          <w:color w:val="4F81BD" w:themeColor="accent1"/>
          <w:sz w:val="20"/>
          <w:szCs w:val="20"/>
        </w:rPr>
        <w:t>研究開発の主なスケジュール</w:t>
      </w:r>
    </w:p>
    <w:p w14:paraId="0709E296"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別紙３　</w:t>
      </w:r>
      <w:r w:rsidRPr="008339CD">
        <w:rPr>
          <w:rFonts w:ascii="游ゴシック Medium" w:eastAsia="游ゴシック Medium" w:hAnsi="游ゴシック Medium" w:cs="Times New Roman" w:hint="eastAsia"/>
          <w:color w:val="4F81BD" w:themeColor="accent1"/>
          <w:sz w:val="20"/>
          <w:szCs w:val="20"/>
        </w:rPr>
        <w:t>実施体制図</w:t>
      </w:r>
    </w:p>
    <w:p w14:paraId="214648CB" w14:textId="77777777" w:rsidR="00E37415" w:rsidRPr="009609F8" w:rsidRDefault="00E37415" w:rsidP="00E37415">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 xml:space="preserve">別紙４　</w:t>
      </w:r>
      <w:r>
        <w:rPr>
          <w:rFonts w:ascii="游ゴシック Medium" w:eastAsia="游ゴシック Medium" w:hAnsi="游ゴシック Medium" w:cs="Times New Roman" w:hint="eastAsia"/>
          <w:color w:val="4F81BD" w:themeColor="accent1"/>
          <w:sz w:val="20"/>
          <w:szCs w:val="20"/>
        </w:rPr>
        <w:t>経費</w:t>
      </w:r>
    </w:p>
    <w:p w14:paraId="42C3E394" w14:textId="6413E796" w:rsidR="0050582B"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777EED0A"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79109B5" w14:textId="4F9A0903" w:rsidR="00D53BAD" w:rsidRPr="00557DB0" w:rsidRDefault="00D53BAD" w:rsidP="00E37415">
                      <w:pPr>
                        <w:tabs>
                          <w:tab w:val="left" w:pos="142"/>
                        </w:tabs>
                        <w:spacing w:line="320" w:lineRule="exact"/>
                        <w:ind w:leftChars="1" w:left="212"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提案医療機器（部品・消耗品も含む）に関連するこれまでの製造販売実績（</w:t>
                      </w:r>
                      <w:r w:rsidRPr="000C6EB9">
                        <w:rPr>
                          <w:rFonts w:ascii="メイリオ" w:eastAsia="メイリオ" w:hAnsi="メイリオ" w:hint="eastAsia"/>
                          <w:szCs w:val="21"/>
                        </w:rPr>
                        <w:t>過去５年間</w:t>
                      </w:r>
                      <w:r>
                        <w:rPr>
                          <w:rFonts w:ascii="メイリオ" w:eastAsia="メイリオ" w:hAnsi="メイリオ" w:hint="eastAsia"/>
                          <w:szCs w:val="21"/>
                        </w:rPr>
                        <w:t>程度）として、①販売台数、国内・国外マーケットシェア（図表でも可）、②海外からの供給途絶リスクがわかるデータ（海外依存がわかるデータ等（出典情報含む））を記載して下さい。</w:t>
                      </w:r>
                    </w:p>
                    <w:p w14:paraId="322E227F" w14:textId="04A2F314" w:rsidR="00D53BAD" w:rsidRPr="000C6EB9" w:rsidRDefault="00D53BAD" w:rsidP="00E37415">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Pr>
                          <w:rFonts w:ascii="メイリオ" w:eastAsia="メイリオ" w:hAnsi="メイリオ" w:hint="eastAsia"/>
                          <w:szCs w:val="21"/>
                        </w:rPr>
                        <w:t>補助事業</w:t>
                      </w:r>
                      <w:r w:rsidRPr="000C6EB9">
                        <w:rPr>
                          <w:rFonts w:ascii="メイリオ" w:eastAsia="メイリオ" w:hAnsi="メイリオ" w:hint="eastAsia"/>
                          <w:szCs w:val="21"/>
                        </w:rPr>
                        <w:t>代表者」及び「</w:t>
                      </w:r>
                      <w:r>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A4EFBE7" w:rsidR="00D53BAD" w:rsidRPr="00E37415" w:rsidRDefault="00D53BAD" w:rsidP="00E37415">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37415">
        <w:rPr>
          <w:rFonts w:ascii="游ゴシック Medium" w:eastAsia="游ゴシック Medium" w:hAnsi="游ゴシック Medium" w:hint="eastAsia"/>
          <w:sz w:val="22"/>
        </w:rPr>
        <w:t>製造</w:t>
      </w:r>
      <w:r w:rsidR="00E37415" w:rsidRPr="00134857">
        <w:rPr>
          <w:rFonts w:ascii="游ゴシック Medium" w:eastAsia="游ゴシック Medium" w:hAnsi="游ゴシック Medium" w:hint="eastAsia"/>
          <w:sz w:val="22"/>
        </w:rPr>
        <w:t>販売実績</w:t>
      </w:r>
      <w:r w:rsidR="00E37415">
        <w:rPr>
          <w:rFonts w:ascii="游ゴシック Medium" w:eastAsia="游ゴシック Medium" w:hAnsi="游ゴシック Medium" w:hint="eastAsia"/>
          <w:sz w:val="22"/>
        </w:rPr>
        <w:t>・</w:t>
      </w:r>
      <w:r w:rsidR="00E37415" w:rsidRPr="009D2D26">
        <w:rPr>
          <w:rFonts w:ascii="游ゴシック Medium" w:eastAsia="游ゴシック Medium" w:hAnsi="游ゴシック Medium" w:hint="eastAsia"/>
          <w:sz w:val="22"/>
        </w:rPr>
        <w:t>研究業績</w:t>
      </w:r>
    </w:p>
    <w:p w14:paraId="69FDEC9D" w14:textId="77777777" w:rsidR="00E37415" w:rsidRPr="008A5C5B"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w:t>
      </w:r>
      <w:r w:rsidRPr="00573EDD">
        <w:rPr>
          <w:rFonts w:ascii="游ゴシック Medium" w:eastAsia="游ゴシック Medium" w:hAnsi="游ゴシック Medium" w:hint="eastAsia"/>
        </w:rPr>
        <w:t>提案医療機器（部品・消耗品も含む）に関連する</w:t>
      </w:r>
      <w:r>
        <w:rPr>
          <w:rFonts w:ascii="游ゴシック Medium" w:eastAsia="游ゴシック Medium" w:hAnsi="游ゴシック Medium" w:hint="eastAsia"/>
        </w:rPr>
        <w:t>製造販売実績</w:t>
      </w:r>
    </w:p>
    <w:p w14:paraId="4D6B3B4B" w14:textId="77777777" w:rsidR="00E37415" w:rsidRPr="008A5C5B" w:rsidRDefault="00E37415" w:rsidP="00E37415">
      <w:pPr>
        <w:spacing w:line="360" w:lineRule="exact"/>
        <w:ind w:leftChars="135" w:left="283" w:firstLine="1"/>
        <w:rPr>
          <w:rFonts w:ascii="游ゴシック Medium" w:eastAsia="游ゴシック Medium" w:hAnsi="游ゴシック Medium"/>
          <w:iCs/>
        </w:rPr>
      </w:pPr>
      <w:r w:rsidRPr="008A5C5B">
        <w:rPr>
          <w:rFonts w:ascii="游ゴシック Medium" w:eastAsia="游ゴシック Medium" w:hAnsi="游ゴシック Medium" w:hint="eastAsia"/>
          <w:iCs/>
        </w:rPr>
        <w:t>＜</w:t>
      </w:r>
      <w:r>
        <w:rPr>
          <w:rFonts w:ascii="游ゴシック Medium" w:eastAsia="游ゴシック Medium" w:hAnsi="游ゴシック Medium" w:hint="eastAsia"/>
          <w:iCs/>
        </w:rPr>
        <w:t>①</w:t>
      </w:r>
      <w:r w:rsidRPr="008A5C5B">
        <w:rPr>
          <w:rFonts w:ascii="游ゴシック Medium" w:eastAsia="游ゴシック Medium" w:hAnsi="游ゴシック Medium" w:hint="eastAsia"/>
          <w:iCs/>
        </w:rPr>
        <w:t>販売台数、国内・国外マーケットシェア＞</w:t>
      </w:r>
    </w:p>
    <w:p w14:paraId="0F7AFE4D"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C7A9162"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05286367" w14:textId="13E45AB8" w:rsidR="00E37415" w:rsidRPr="006B3D52" w:rsidRDefault="00E37415" w:rsidP="00E37415">
      <w:pPr>
        <w:spacing w:line="360" w:lineRule="exact"/>
        <w:ind w:leftChars="135" w:left="283" w:firstLine="1"/>
        <w:rPr>
          <w:rFonts w:ascii="游ゴシック Medium" w:eastAsia="游ゴシック Medium" w:hAnsi="游ゴシック Medium"/>
          <w:iCs/>
        </w:rPr>
      </w:pPr>
      <w:r w:rsidRPr="006B3D52">
        <w:rPr>
          <w:rFonts w:ascii="游ゴシック Medium" w:eastAsia="游ゴシック Medium" w:hAnsi="游ゴシック Medium" w:hint="eastAsia"/>
          <w:iCs/>
        </w:rPr>
        <w:t>＜②</w:t>
      </w:r>
      <w:r w:rsidR="003702C6" w:rsidRPr="00AA633B">
        <w:rPr>
          <w:rFonts w:ascii="メイリオ" w:eastAsia="メイリオ" w:hAnsi="メイリオ" w:hint="eastAsia"/>
          <w:szCs w:val="21"/>
        </w:rPr>
        <w:t>海外からの供給途絶リスクがわかるデータ（海外依存がわかるデータ等（出典情報含む））</w:t>
      </w:r>
      <w:r w:rsidRPr="006B3D52">
        <w:rPr>
          <w:rFonts w:ascii="游ゴシック Medium" w:eastAsia="游ゴシック Medium" w:hAnsi="游ゴシック Medium" w:hint="eastAsia"/>
          <w:iCs/>
        </w:rPr>
        <w:t>＞</w:t>
      </w:r>
    </w:p>
    <w:p w14:paraId="797A1133" w14:textId="77777777" w:rsidR="00E37415" w:rsidRPr="00AA633B" w:rsidRDefault="00E37415" w:rsidP="00E37415">
      <w:pPr>
        <w:spacing w:line="360" w:lineRule="exact"/>
        <w:ind w:leftChars="135" w:left="283" w:firstLine="1"/>
        <w:rPr>
          <w:rFonts w:ascii="游ゴシック Medium" w:eastAsia="游ゴシック Medium" w:hAnsi="游ゴシック Medium"/>
          <w:iCs/>
        </w:rPr>
      </w:pPr>
    </w:p>
    <w:p w14:paraId="2EFB0D4B" w14:textId="77777777" w:rsidR="00E37415" w:rsidRDefault="00E37415" w:rsidP="00E37415">
      <w:pPr>
        <w:spacing w:line="360" w:lineRule="exact"/>
        <w:ind w:leftChars="135" w:left="283" w:firstLine="1"/>
        <w:rPr>
          <w:rFonts w:ascii="游ゴシック Medium" w:eastAsia="游ゴシック Medium" w:hAnsi="游ゴシック Medium"/>
          <w:iCs/>
        </w:rPr>
      </w:pPr>
    </w:p>
    <w:p w14:paraId="7039D2A1" w14:textId="4D3A280F" w:rsidR="00E37415" w:rsidRPr="009D2D26" w:rsidRDefault="00E37415" w:rsidP="00E37415">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312053">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75526944"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759D3C6D" w14:textId="77777777" w:rsidR="00E37415" w:rsidRPr="009D2D26" w:rsidRDefault="00E37415" w:rsidP="00E3741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xml:space="preserve">, Treatment of Hepatic……, Nature, 2015 , 1,10-20 </w:t>
      </w:r>
    </w:p>
    <w:p w14:paraId="2C242300" w14:textId="77777777" w:rsidR="00E37415" w:rsidRPr="009D2D26" w:rsidRDefault="00E37415" w:rsidP="00E3741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2015, 2,17-26</w:t>
      </w:r>
    </w:p>
    <w:p w14:paraId="015F8528" w14:textId="77777777" w:rsidR="00E37415" w:rsidRPr="009D2D26" w:rsidRDefault="00E37415" w:rsidP="00E3741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4883EDF4" w14:textId="77777777" w:rsidR="00E37415" w:rsidRPr="003B29CF" w:rsidRDefault="00E37415" w:rsidP="00E37415">
      <w:pPr>
        <w:spacing w:line="360" w:lineRule="exact"/>
        <w:ind w:leftChars="203" w:left="708" w:hanging="282"/>
        <w:rPr>
          <w:rFonts w:ascii="游ゴシック Medium" w:eastAsia="游ゴシック Medium" w:hAnsi="游ゴシック Medium"/>
          <w:iCs/>
          <w:color w:val="4F81BD" w:themeColor="accent1"/>
        </w:rPr>
      </w:pPr>
    </w:p>
    <w:p w14:paraId="084C79BE" w14:textId="77777777" w:rsidR="00E37415" w:rsidRPr="009D2D26" w:rsidRDefault="00E37415" w:rsidP="00E37415">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78E733A1" w14:textId="77777777" w:rsidR="00E37415" w:rsidRPr="009D2D26" w:rsidRDefault="00E37415" w:rsidP="00E37415">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58B49DE0" w14:textId="77777777" w:rsidR="00E37415" w:rsidRPr="009D2D26" w:rsidRDefault="00E37415" w:rsidP="00E37415">
      <w:pPr>
        <w:spacing w:line="360" w:lineRule="exact"/>
        <w:rPr>
          <w:rFonts w:ascii="游ゴシック Medium" w:eastAsia="游ゴシック Medium" w:hAnsi="游ゴシック Medium"/>
          <w:iCs/>
          <w:color w:val="4F81BD" w:themeColor="accent1"/>
        </w:rPr>
      </w:pPr>
    </w:p>
    <w:p w14:paraId="241973EB" w14:textId="7A3E82EB" w:rsidR="00E37415" w:rsidRPr="009D2D26" w:rsidRDefault="00E37415" w:rsidP="00E37415">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3</w:t>
      </w:r>
      <w:r w:rsidRPr="009D2D26">
        <w:rPr>
          <w:rFonts w:ascii="游ゴシック Medium" w:eastAsia="游ゴシック Medium" w:hAnsi="游ゴシック Medium" w:hint="eastAsia"/>
        </w:rPr>
        <w:t>）</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 xml:space="preserve">分担者　</w:t>
      </w:r>
      <w:r w:rsidRPr="009D2D26">
        <w:rPr>
          <w:rFonts w:ascii="游ゴシック Medium" w:eastAsia="游ゴシック Medium" w:hAnsi="游ゴシック Medium" w:hint="eastAsia"/>
          <w:color w:val="4F81BD" w:themeColor="accent1"/>
          <w:sz w:val="22"/>
        </w:rPr>
        <w:t>○○　○○</w:t>
      </w:r>
    </w:p>
    <w:p w14:paraId="7F80B42B" w14:textId="77777777" w:rsidR="00E37415" w:rsidRPr="009D2D26" w:rsidRDefault="00E37415" w:rsidP="00E3741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078CBF80" w14:textId="77777777" w:rsidR="00E37415" w:rsidRPr="009D2D26" w:rsidRDefault="00E37415" w:rsidP="00E37415">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 xml:space="preserve">2015,12,32-40 </w:t>
      </w:r>
    </w:p>
    <w:p w14:paraId="3D9B37F0" w14:textId="77777777" w:rsidR="00E37415" w:rsidRPr="009D2D26" w:rsidRDefault="00E37415" w:rsidP="00E37415">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2015,10,45-54</w:t>
      </w:r>
    </w:p>
    <w:p w14:paraId="06BDD300" w14:textId="77777777" w:rsidR="00E37415" w:rsidRPr="00DF1301" w:rsidRDefault="00E37415" w:rsidP="00E37415">
      <w:pPr>
        <w:spacing w:line="360" w:lineRule="exact"/>
        <w:rPr>
          <w:rFonts w:ascii="游ゴシック Medium" w:eastAsia="游ゴシック Medium" w:hAnsi="游ゴシック Medium"/>
          <w:iCs/>
          <w:color w:val="4F81BD" w:themeColor="accent1"/>
        </w:rPr>
      </w:pPr>
    </w:p>
    <w:p w14:paraId="3B544E30" w14:textId="77777777" w:rsidR="00E37415" w:rsidRPr="009D2D26" w:rsidRDefault="00E37415" w:rsidP="00E37415">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2C48613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6FC5D297"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132CEEB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DCF49C9"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44E734B"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0A9E4D4"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70BC7806" w14:textId="77777777" w:rsidR="00E37415" w:rsidRDefault="00E37415" w:rsidP="00E37415">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Pr="009D2D26">
        <w:rPr>
          <w:rFonts w:ascii="游ゴシック Medium" w:eastAsia="游ゴシック Medium" w:hAnsi="游ゴシック Medium" w:cs="Times New Roman"/>
          <w:iCs/>
          <w:color w:val="4F81BD" w:themeColor="accent1"/>
        </w:rPr>
        <w:t xml:space="preserve"> </w:t>
      </w:r>
    </w:p>
    <w:p w14:paraId="09556450" w14:textId="77777777" w:rsidR="00E37415" w:rsidRPr="009D2D26" w:rsidRDefault="00E37415" w:rsidP="00E37415">
      <w:pPr>
        <w:spacing w:line="360" w:lineRule="exact"/>
        <w:ind w:leftChars="337" w:left="851" w:hangingChars="68" w:hanging="143"/>
        <w:rPr>
          <w:rFonts w:ascii="游ゴシック Medium" w:eastAsia="游ゴシック Medium" w:hAnsi="游ゴシック Medium"/>
          <w:iCs/>
        </w:rPr>
      </w:pPr>
    </w:p>
    <w:p w14:paraId="4C0AFA3D" w14:textId="5BECA91F" w:rsidR="005058B8" w:rsidRPr="00BA461B" w:rsidRDefault="00E37415" w:rsidP="0015005D">
      <w:pPr>
        <w:widowControl/>
        <w:spacing w:line="360" w:lineRule="exact"/>
        <w:jc w:val="left"/>
        <w:rPr>
          <w:rFonts w:ascii="游ゴシック Medium" w:eastAsia="游ゴシック Medium" w:hAnsi="游ゴシック Medium"/>
          <w:sz w:val="22"/>
          <w:szCs w:val="24"/>
        </w:rPr>
      </w:pPr>
      <w:r w:rsidRPr="009D2D26">
        <w:rPr>
          <w:rFonts w:ascii="游ゴシック Medium" w:eastAsia="游ゴシック Medium" w:hAnsi="游ゴシック Medium"/>
          <w:iCs/>
        </w:rPr>
        <w:br w:type="page"/>
      </w:r>
      <w:r w:rsidR="00630891"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7568" behindDoc="0" locked="0" layoutInCell="1" allowOverlap="1" wp14:anchorId="1090681B" wp14:editId="4919B6E9">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L9RgIAAF4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">
                <v:textbox>
                  <w:txbxContent>
                    <w:p w14:paraId="50F223D0" w14:textId="1080D7E0" w:rsidR="00D53BAD" w:rsidRPr="004F67EB" w:rsidRDefault="00D53BAD" w:rsidP="00731828">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454B129" w14:textId="77777777" w:rsidR="00D53BAD" w:rsidRPr="000C6EB9"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01D607C" w14:textId="668263F2" w:rsidR="00D53BAD" w:rsidRDefault="00D53BAD" w:rsidP="00731828">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Pr>
                          <w:rFonts w:ascii="メイリオ" w:eastAsia="メイリオ" w:hAnsi="メイリオ" w:hint="eastAsia"/>
                          <w:szCs w:val="21"/>
                        </w:rPr>
                        <w:t>補助事業</w:t>
                      </w:r>
                      <w:r w:rsidRPr="000C6EB9">
                        <w:rPr>
                          <w:rFonts w:ascii="メイリオ" w:eastAsia="メイリオ" w:hAnsi="メイリオ" w:hint="eastAsia"/>
                          <w:szCs w:val="21"/>
                        </w:rPr>
                        <w:t>課題を記載してください。</w:t>
                      </w:r>
                    </w:p>
                    <w:p w14:paraId="7196B331" w14:textId="77777777" w:rsidR="00D53BAD" w:rsidRPr="00731828" w:rsidRDefault="00D53BAD" w:rsidP="002D7D4D">
                      <w:pPr>
                        <w:tabs>
                          <w:tab w:val="left" w:pos="142"/>
                        </w:tabs>
                        <w:spacing w:line="320" w:lineRule="exact"/>
                        <w:ind w:left="210" w:hangingChars="100" w:hanging="210"/>
                        <w:rPr>
                          <w:rFonts w:ascii="メイリオ" w:eastAsia="メイリオ" w:hAnsi="メイリオ"/>
                          <w:szCs w:val="21"/>
                        </w:rPr>
                      </w:pPr>
                    </w:p>
                    <w:p w14:paraId="70725826" w14:textId="43033081" w:rsidR="00D53BAD" w:rsidRPr="000C6EB9" w:rsidRDefault="00D53BA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3F892CA2"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課題名</w:t>
            </w:r>
          </w:p>
          <w:p w14:paraId="48BEB5FD" w14:textId="41C7AE0F"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w:t>
            </w:r>
            <w:r w:rsidR="00CB6113">
              <w:rPr>
                <w:rFonts w:ascii="游ゴシック Medium" w:eastAsia="游ゴシック Medium" w:hAnsi="游ゴシック Medium" w:hint="eastAsia"/>
                <w:sz w:val="18"/>
                <w:szCs w:val="18"/>
              </w:rPr>
              <w:t>補助事業</w:t>
            </w: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4280E35"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w:t>
            </w:r>
            <w:r w:rsidR="005240D1">
              <w:rPr>
                <w:rFonts w:ascii="游ゴシック Medium" w:eastAsia="游ゴシック Medium" w:hAnsi="游ゴシック Medium" w:hint="eastAsia"/>
                <w:sz w:val="18"/>
                <w:szCs w:val="18"/>
              </w:rPr>
              <w:t>応募研究</w:t>
            </w:r>
            <w:r w:rsidRPr="009D2D26">
              <w:rPr>
                <w:rFonts w:ascii="游ゴシック Medium" w:eastAsia="游ゴシック Medium" w:hAnsi="游ゴシック Medium" w:hint="eastAsia"/>
                <w:sz w:val="18"/>
                <w:szCs w:val="18"/>
              </w:rPr>
              <w:t>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1ACD8BFC"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D53BAD" w:rsidRPr="002B54A4" w:rsidRDefault="00D53BA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CB6113">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112FBDC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023D317C"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D53BAD" w:rsidRPr="002B54A4" w:rsidRDefault="00D53BA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BEB2794"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370256">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70256">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3A25D202" w:rsidR="00D53BAD" w:rsidRPr="003E5E89" w:rsidRDefault="00D53BA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期間全体で申請者本人が使用する総額（直接経費）（予定額）</w:t>
                            </w:r>
                          </w:p>
                          <w:p w14:paraId="1CC6A117" w14:textId="6F380F93" w:rsidR="00D53BAD" w:rsidRPr="00C62695" w:rsidRDefault="00D53BA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9F5664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37025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1C6BED">
              <w:rPr>
                <w:rFonts w:ascii="游ゴシック Medium" w:eastAsia="游ゴシック Medium" w:hAnsi="游ゴシック Medium" w:hint="eastAsia"/>
                <w:iCs/>
                <w:color w:val="4F81BD" w:themeColor="accent1"/>
                <w:szCs w:val="21"/>
              </w:rPr>
              <w:t>５</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3115940" w:rsidR="00D53BAD" w:rsidRPr="003E5E89" w:rsidRDefault="00D53BA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F73E417"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7D20672E"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65D23761" w14:textId="77777777" w:rsidR="00D53BAD" w:rsidRDefault="00D53BAD" w:rsidP="003A69F5">
      <w:pPr>
        <w:pStyle w:val="2"/>
        <w:spacing w:beforeLines="150" w:before="522"/>
        <w:ind w:left="618" w:hangingChars="300" w:hanging="618"/>
        <w:rPr>
          <w:rFonts w:ascii="游ゴシック Medium" w:eastAsia="游ゴシック Medium" w:hAnsi="游ゴシック Medium"/>
        </w:rPr>
      </w:pPr>
    </w:p>
    <w:p w14:paraId="29C1F7E3" w14:textId="5F233C6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C5F90B5"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w:t>
      </w:r>
      <w:r w:rsidR="00D53BAD">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68ADCD60"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課題名</w:t>
            </w:r>
          </w:p>
          <w:p w14:paraId="5FD19B52" w14:textId="6FF762D8"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w:t>
            </w:r>
            <w:r w:rsidR="00D53BAD">
              <w:rPr>
                <w:rFonts w:ascii="游ゴシック Medium" w:eastAsia="游ゴシック Medium" w:hAnsi="游ゴシック Medium" w:hint="eastAsia"/>
                <w:sz w:val="18"/>
                <w:szCs w:val="18"/>
              </w:rPr>
              <w:t>補助事業</w:t>
            </w: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346FC632"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53F07C09"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D228A6">
              <w:rPr>
                <w:rFonts w:ascii="游ゴシック Medium" w:eastAsia="游ゴシック Medium" w:hAnsi="游ゴシック Medium" w:hint="eastAsia"/>
                <w:iCs/>
                <w:color w:val="4F81BD" w:themeColor="accent1"/>
                <w:szCs w:val="21"/>
              </w:rPr>
              <w:t>５</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D228A6">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04FAC4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64ECA">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64ECA">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32E767C9"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D53BAD">
        <w:rPr>
          <w:rFonts w:ascii="游ゴシック Medium" w:eastAsia="游ゴシック Medium" w:hAnsi="游ゴシック Medium" w:hint="eastAsia"/>
          <w:sz w:val="18"/>
          <w:szCs w:val="20"/>
        </w:rPr>
        <w:t>事業</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6"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" fillcolor="white [3201]" stroked="f" strokeweight=".5pt">
                <v:textbox>
                  <w:txbxContent>
                    <w:p w14:paraId="4137DB57" w14:textId="39212D80" w:rsidR="00D53BAD" w:rsidRPr="0089279D" w:rsidRDefault="00D53BAD"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D53BAD" w:rsidRPr="0089279D" w:rsidRDefault="00D53BAD">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D53BAD" w:rsidRPr="00B07FE5" w:rsidRDefault="00D53BA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D53BAD" w:rsidRPr="00C62695" w:rsidRDefault="00D53BA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E7ADCF7">
                <wp:simplePos x="0" y="0"/>
                <wp:positionH relativeFrom="margin">
                  <wp:align>left</wp:align>
                </wp:positionH>
                <wp:positionV relativeFrom="paragraph">
                  <wp:posOffset>322904</wp:posOffset>
                </wp:positionV>
                <wp:extent cx="6396990" cy="17907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1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">
                <v:textbox>
                  <w:txbxContent>
                    <w:p w14:paraId="3DD26C23" w14:textId="382339D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補助事業</w:t>
                      </w:r>
                      <w:r w:rsidRPr="00192AB2">
                        <w:rPr>
                          <w:rFonts w:ascii="メイリオ" w:eastAsia="メイリオ" w:hAnsi="メイリオ" w:hint="eastAsia"/>
                        </w:rPr>
                        <w:t>代表者及び</w:t>
                      </w:r>
                      <w:r>
                        <w:rPr>
                          <w:rFonts w:ascii="メイリオ" w:eastAsia="メイリオ" w:hAnsi="メイリオ" w:hint="eastAsia"/>
                        </w:rPr>
                        <w:t>補助事業</w:t>
                      </w:r>
                      <w:r w:rsidRPr="00192AB2">
                        <w:rPr>
                          <w:rFonts w:ascii="メイリオ" w:eastAsia="メイリオ" w:hAnsi="メイリオ" w:hint="eastAsia"/>
                        </w:rPr>
                        <w:t>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C8B4485" w14:textId="77777777"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6291617C" w:rsidR="00D53BAD" w:rsidRPr="00192AB2" w:rsidRDefault="00D53BAD" w:rsidP="00731828">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■それぞれの研究費ごとに、資金制度名、期間（年度）、課題名、</w:t>
                      </w:r>
                      <w:r>
                        <w:rPr>
                          <w:rFonts w:ascii="メイリオ" w:eastAsia="メイリオ" w:hAnsi="メイリオ" w:hint="eastAsia"/>
                        </w:rPr>
                        <w:t>補助事業</w:t>
                      </w:r>
                      <w:r w:rsidRPr="00192AB2">
                        <w:rPr>
                          <w:rFonts w:ascii="メイリオ" w:eastAsia="メイリオ" w:hAnsi="メイリオ" w:hint="eastAsia"/>
                        </w:rPr>
                        <w:t>代表者又は</w:t>
                      </w:r>
                      <w:r w:rsidR="005000F5">
                        <w:rPr>
                          <w:rFonts w:ascii="メイリオ" w:eastAsia="メイリオ" w:hAnsi="メイリオ" w:hint="eastAsia"/>
                        </w:rPr>
                        <w:t>補助事業</w:t>
                      </w:r>
                      <w:r w:rsidRPr="00192AB2">
                        <w:rPr>
                          <w:rFonts w:ascii="メイリオ" w:eastAsia="メイリオ" w:hAnsi="メイリオ" w:hint="eastAsia"/>
                        </w:rPr>
                        <w:t>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165155E2"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課題名：</w:t>
      </w:r>
    </w:p>
    <w:p w14:paraId="07D7617D" w14:textId="00EF6109" w:rsidR="005058B8" w:rsidRPr="009D2D26" w:rsidRDefault="00312053"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代表者又は</w:t>
      </w:r>
      <w:r w:rsidR="00D53BAD">
        <w:rPr>
          <w:rFonts w:ascii="游ゴシック Medium" w:eastAsia="游ゴシック Medium" w:hAnsi="游ゴシック Medium" w:hint="eastAsia"/>
          <w:iCs/>
          <w:color w:val="4F81BD" w:themeColor="accent1"/>
          <w:sz w:val="21"/>
          <w:szCs w:val="22"/>
        </w:rPr>
        <w:t>補助事業</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5FEE77EC"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11FA3C77" w:rsidR="00890819"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7929CB6" w14:textId="549E44B2" w:rsidR="00890819" w:rsidRPr="009D2D26" w:rsidRDefault="00890819" w:rsidP="00890819">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62C13991" wp14:editId="5FCAC5B8">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C1CD058" w14:textId="00203D56"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382E9B">
                              <w:rPr>
                                <w:rFonts w:ascii="メイリオ" w:eastAsia="メイリオ" w:hAnsi="メイリオ" w:hint="eastAsia"/>
                                <w:szCs w:val="24"/>
                              </w:rPr>
                              <w:t>5</w:t>
                            </w:r>
                            <w:r w:rsidRPr="00936DFE">
                              <w:rPr>
                                <w:rFonts w:ascii="メイリオ" w:eastAsia="メイリオ" w:hAnsi="メイリオ" w:hint="eastAsia"/>
                                <w:szCs w:val="24"/>
                              </w:rPr>
                              <w:t>年</w:t>
                            </w:r>
                            <w:r w:rsidR="00382E9B">
                              <w:rPr>
                                <w:rFonts w:ascii="メイリオ" w:eastAsia="メイリオ" w:hAnsi="メイリオ" w:hint="eastAsia"/>
                                <w:szCs w:val="24"/>
                              </w:rPr>
                              <w:t>5</w:t>
                            </w:r>
                            <w:r w:rsidRPr="00936DFE">
                              <w:rPr>
                                <w:rFonts w:ascii="メイリオ" w:eastAsia="メイリオ" w:hAnsi="メイリオ" w:hint="eastAsia"/>
                                <w:szCs w:val="24"/>
                              </w:rPr>
                              <w:t>月以降に開始する代表機関の事業年度において、対前年度比で、又は令和</w:t>
                            </w:r>
                            <w:r w:rsidR="00382E9B">
                              <w:rPr>
                                <w:rFonts w:ascii="メイリオ" w:eastAsia="メイリオ" w:hAnsi="メイリオ" w:hint="eastAsia"/>
                                <w:szCs w:val="24"/>
                              </w:rPr>
                              <w:t>5</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702407"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13991" id="_x0000_s1039" type="#_x0000_t202" style="position:absolute;left:0;text-align:left;margin-left:0;margin-top:25.45pt;width:514pt;height:263.5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">
                <v:textbox>
                  <w:txbxContent>
                    <w:p w14:paraId="1C1CD058" w14:textId="00203D56" w:rsidR="00D53BAD" w:rsidRDefault="00D53BAD" w:rsidP="007E2FAB">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sidR="00382E9B">
                        <w:rPr>
                          <w:rFonts w:ascii="メイリオ" w:eastAsia="メイリオ" w:hAnsi="メイリオ" w:hint="eastAsia"/>
                          <w:szCs w:val="24"/>
                        </w:rPr>
                        <w:t>5</w:t>
                      </w:r>
                      <w:r w:rsidRPr="00936DFE">
                        <w:rPr>
                          <w:rFonts w:ascii="メイリオ" w:eastAsia="メイリオ" w:hAnsi="メイリオ" w:hint="eastAsia"/>
                          <w:szCs w:val="24"/>
                        </w:rPr>
                        <w:t>年</w:t>
                      </w:r>
                      <w:r w:rsidR="00382E9B">
                        <w:rPr>
                          <w:rFonts w:ascii="メイリオ" w:eastAsia="メイリオ" w:hAnsi="メイリオ" w:hint="eastAsia"/>
                          <w:szCs w:val="24"/>
                        </w:rPr>
                        <w:t>5</w:t>
                      </w:r>
                      <w:r w:rsidRPr="00936DFE">
                        <w:rPr>
                          <w:rFonts w:ascii="メイリオ" w:eastAsia="メイリオ" w:hAnsi="メイリオ" w:hint="eastAsia"/>
                          <w:szCs w:val="24"/>
                        </w:rPr>
                        <w:t>月以降に開始する代表機関の事業年度において、対前年度比で、又は令和</w:t>
                      </w:r>
                      <w:r w:rsidR="00382E9B">
                        <w:rPr>
                          <w:rFonts w:ascii="メイリオ" w:eastAsia="メイリオ" w:hAnsi="メイリオ" w:hint="eastAsia"/>
                          <w:szCs w:val="24"/>
                        </w:rPr>
                        <w:t>5</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2226B2F1" w14:textId="77777777" w:rsidR="00D53BAD" w:rsidRDefault="00D53BAD" w:rsidP="007E2FAB">
                      <w:pPr>
                        <w:snapToGrid w:val="0"/>
                        <w:spacing w:line="360" w:lineRule="exact"/>
                        <w:rPr>
                          <w:rFonts w:ascii="メイリオ" w:eastAsia="メイリオ" w:hAnsi="メイリオ"/>
                          <w:szCs w:val="24"/>
                        </w:rPr>
                      </w:pPr>
                    </w:p>
                    <w:p w14:paraId="2CC11801" w14:textId="1D5004E1" w:rsidR="00D53BAD" w:rsidRDefault="00702407" w:rsidP="007E2FAB">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D53BAD" w:rsidRPr="00E25686">
                            <w:rPr>
                              <w:rFonts w:ascii="メイリオ" w:eastAsia="メイリオ" w:hAnsi="メイリオ" w:hint="eastAsia"/>
                              <w:iCs/>
                              <w:sz w:val="24"/>
                              <w:szCs w:val="24"/>
                            </w:rPr>
                            <w:t>☐</w:t>
                          </w:r>
                        </w:sdtContent>
                      </w:sdt>
                      <w:r w:rsidR="00D53BAD">
                        <w:rPr>
                          <w:rFonts w:ascii="メイリオ" w:eastAsia="メイリオ" w:hAnsi="メイリオ"/>
                          <w:iCs/>
                          <w:sz w:val="20"/>
                          <w:szCs w:val="20"/>
                        </w:rPr>
                        <w:t xml:space="preserve"> </w:t>
                      </w:r>
                      <w:r w:rsidR="00D53BAD">
                        <w:rPr>
                          <w:rFonts w:ascii="メイリオ" w:eastAsia="メイリオ" w:hAnsi="メイリオ" w:hint="eastAsia"/>
                          <w:iCs/>
                          <w:sz w:val="20"/>
                          <w:szCs w:val="20"/>
                        </w:rPr>
                        <w:t>加点を希望する</w:t>
                      </w:r>
                    </w:p>
                    <w:p w14:paraId="21D80069" w14:textId="77777777" w:rsidR="00D53BAD" w:rsidRPr="00E37415" w:rsidRDefault="00D53BAD" w:rsidP="007E2FAB">
                      <w:pPr>
                        <w:snapToGrid w:val="0"/>
                        <w:spacing w:line="360" w:lineRule="exact"/>
                        <w:rPr>
                          <w:rFonts w:ascii="メイリオ" w:eastAsia="メイリオ" w:hAnsi="メイリオ"/>
                          <w:iCs/>
                          <w:sz w:val="20"/>
                          <w:szCs w:val="21"/>
                        </w:rPr>
                      </w:pPr>
                    </w:p>
                    <w:p w14:paraId="7A974081" w14:textId="6A47AF85" w:rsidR="00D53BAD" w:rsidRDefault="00D53BAD" w:rsidP="00890819">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572C5360" w14:textId="28F4348B" w:rsidR="00D53BAD" w:rsidRPr="007E2FAB" w:rsidRDefault="00D53BAD" w:rsidP="007E2FAB">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184D3E6E" w14:textId="04A85C46" w:rsidR="00D53BAD" w:rsidRPr="003C6DC3" w:rsidRDefault="00D53BAD" w:rsidP="007E2FAB">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00017026" w:rsidRPr="00017026">
        <w:rPr>
          <w:rFonts w:ascii="游ゴシック Medium" w:eastAsia="游ゴシック Medium" w:hAnsi="游ゴシック Medium" w:hint="eastAsia"/>
          <w:sz w:val="22"/>
          <w:szCs w:val="24"/>
        </w:rPr>
        <w:t>賃上げ企業優遇措置</w:t>
      </w:r>
    </w:p>
    <w:p w14:paraId="6E92B1BB" w14:textId="77777777" w:rsidR="00890819" w:rsidRPr="009D2D26" w:rsidRDefault="00890819" w:rsidP="00890819">
      <w:pPr>
        <w:pStyle w:val="aa"/>
        <w:spacing w:line="360" w:lineRule="exact"/>
        <w:ind w:left="110"/>
        <w:rPr>
          <w:rFonts w:ascii="游ゴシック Medium" w:eastAsia="游ゴシック Medium" w:hAnsi="游ゴシック Medium"/>
          <w:iCs/>
          <w:color w:val="4F81BD" w:themeColor="accent1"/>
        </w:rPr>
      </w:pPr>
    </w:p>
    <w:p w14:paraId="70533C0A" w14:textId="44332EB0" w:rsidR="00C30BBF" w:rsidRPr="009D2D26" w:rsidRDefault="00890819">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18271634" w14:textId="5095F553"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6B50E636" w:rsidR="00D53BAD" w:rsidRPr="00A030E1" w:rsidRDefault="00D53BA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Pr>
                          <w:rFonts w:ascii="メイリオ" w:eastAsia="メイリオ" w:hAnsi="メイリオ" w:hint="eastAsia"/>
                          <w:szCs w:val="21"/>
                        </w:rPr>
                        <w:t>補助事業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A5799F1"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4FB926B0"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D53BAD" w:rsidRPr="00A030E1" w:rsidRDefault="00D53BA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D53BAD" w:rsidRPr="00A030E1" w:rsidRDefault="00D53BA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5B45A74B" w:rsidR="00D53BAD" w:rsidRPr="00A030E1" w:rsidRDefault="00D53BA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Pr>
                          <w:rFonts w:ascii="メイリオ" w:eastAsia="メイリオ" w:hAnsi="メイリオ" w:hint="eastAsia"/>
                          <w:szCs w:val="21"/>
                        </w:rPr>
                        <w:t>事業</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890819">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D53BAD" w:rsidRPr="007411DC" w:rsidRDefault="00D53BA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7D537BA"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55384B3"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D53BAD">
        <w:rPr>
          <w:rFonts w:ascii="游ゴシック Medium" w:eastAsia="游ゴシック Medium" w:hAnsi="游ゴシック Medium" w:hint="eastAsia"/>
        </w:rPr>
        <w:t>補助事業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93AF8E6" w14:textId="77777777" w:rsidR="00C6376D" w:rsidRPr="006B772B" w:rsidRDefault="00C6376D" w:rsidP="00C6376D">
      <w:pPr>
        <w:pStyle w:val="1"/>
        <w:jc w:val="right"/>
        <w:rPr>
          <w:b w:val="0"/>
          <w:bCs/>
        </w:rPr>
      </w:pPr>
      <w:r w:rsidRPr="006B772B">
        <w:rPr>
          <w:rFonts w:hint="eastAsia"/>
          <w:b w:val="0"/>
          <w:bCs/>
        </w:rPr>
        <w:lastRenderedPageBreak/>
        <w:t>別紙1</w:t>
      </w:r>
    </w:p>
    <w:p w14:paraId="566B535D" w14:textId="2760FE5A" w:rsidR="00C6376D" w:rsidRPr="00AF481B" w:rsidRDefault="00C6376D" w:rsidP="00C6376D">
      <w:pPr>
        <w:spacing w:line="360" w:lineRule="exact"/>
        <w:jc w:val="left"/>
        <w:rPr>
          <w:rFonts w:ascii="メイリオ" w:eastAsia="メイリオ" w:hAnsi="メイリオ" w:cs="Times New Roman"/>
          <w:bCs/>
          <w:szCs w:val="21"/>
        </w:rPr>
      </w:pPr>
    </w:p>
    <w:p w14:paraId="6E69FF62" w14:textId="268D780C" w:rsidR="00C6376D" w:rsidRPr="00A156E8" w:rsidRDefault="00C6376D" w:rsidP="00C6376D">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補助事業</w:t>
      </w:r>
      <w:r w:rsidRPr="00A156E8">
        <w:rPr>
          <w:rFonts w:ascii="メイリオ" w:eastAsia="メイリオ" w:hAnsi="メイリオ" w:hint="eastAsia"/>
          <w:b/>
          <w:sz w:val="28"/>
          <w:szCs w:val="28"/>
        </w:rPr>
        <w:t>提案書要約</w:t>
      </w:r>
    </w:p>
    <w:p w14:paraId="73774251" w14:textId="77777777" w:rsidR="00C6376D" w:rsidRPr="00626E8B" w:rsidRDefault="00C6376D" w:rsidP="00C6376D">
      <w:pPr>
        <w:spacing w:line="360" w:lineRule="exact"/>
        <w:jc w:val="left"/>
        <w:rPr>
          <w:rFonts w:ascii="メイリオ" w:eastAsia="メイリオ" w:hAnsi="メイリオ"/>
          <w:sz w:val="24"/>
          <w:szCs w:val="24"/>
        </w:rPr>
      </w:pPr>
    </w:p>
    <w:p w14:paraId="41381709"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FD8869E" w14:textId="77777777" w:rsidR="00C6376D" w:rsidRPr="00626E8B" w:rsidRDefault="00C6376D" w:rsidP="00C6376D">
      <w:pPr>
        <w:spacing w:line="360" w:lineRule="exact"/>
        <w:jc w:val="left"/>
        <w:rPr>
          <w:rFonts w:ascii="メイリオ" w:eastAsia="メイリオ" w:hAnsi="メイリオ"/>
          <w:sz w:val="24"/>
          <w:szCs w:val="24"/>
        </w:rPr>
      </w:pPr>
    </w:p>
    <w:p w14:paraId="50B126C7" w14:textId="77777777" w:rsidR="00C6376D" w:rsidRPr="00626E8B" w:rsidRDefault="00C6376D" w:rsidP="00C6376D">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7296FCB" w14:textId="77777777" w:rsidR="00C6376D" w:rsidRPr="00C060FC" w:rsidRDefault="00C6376D" w:rsidP="00C6376D">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w:t>
      </w:r>
      <w:r>
        <w:rPr>
          <w:rFonts w:ascii="游ゴシック Medium" w:eastAsia="游ゴシック Medium" w:hAnsi="游ゴシック Medium" w:hint="eastAsia"/>
          <w:color w:val="4F81BD" w:themeColor="accent1"/>
          <w:sz w:val="24"/>
          <w:szCs w:val="24"/>
        </w:rPr>
        <w:t>に関する開発</w:t>
      </w:r>
      <w:r w:rsidRPr="00C060FC">
        <w:rPr>
          <w:rFonts w:ascii="游ゴシック Medium" w:eastAsia="游ゴシック Medium" w:hAnsi="游ゴシック Medium" w:hint="eastAsia"/>
          <w:color w:val="4F81BD" w:themeColor="accent1"/>
          <w:sz w:val="24"/>
          <w:szCs w:val="24"/>
        </w:rPr>
        <w:t>研究</w:t>
      </w:r>
    </w:p>
    <w:p w14:paraId="4BB28DDF" w14:textId="77777777" w:rsidR="00C6376D" w:rsidRPr="00671A70" w:rsidRDefault="00C6376D" w:rsidP="00C6376D">
      <w:pPr>
        <w:spacing w:line="360" w:lineRule="exact"/>
        <w:jc w:val="left"/>
        <w:rPr>
          <w:rFonts w:ascii="メイリオ" w:eastAsia="メイリオ" w:hAnsi="メイリオ"/>
          <w:sz w:val="24"/>
          <w:szCs w:val="24"/>
        </w:rPr>
      </w:pPr>
    </w:p>
    <w:p w14:paraId="1BF976A9"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C49F248"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E09989"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26EED65"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496003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99478CF"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176538">
        <w:rPr>
          <w:rFonts w:ascii="メイリオ" w:eastAsia="メイリオ" w:hAnsi="メイリオ" w:hint="eastAsia"/>
          <w:color w:val="4F81BD" w:themeColor="accent1"/>
          <w:sz w:val="24"/>
          <w:szCs w:val="24"/>
        </w:rPr>
        <w:t>○○○株式会社</w:t>
      </w:r>
    </w:p>
    <w:p w14:paraId="0FEB7ACA"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E4E37">
        <w:rPr>
          <w:rFonts w:ascii="メイリオ" w:eastAsia="メイリオ" w:hAnsi="メイリオ" w:hint="eastAsia"/>
          <w:color w:val="4F81BD" w:themeColor="accent1"/>
          <w:sz w:val="24"/>
          <w:szCs w:val="24"/>
        </w:rPr>
        <w:t>△△△部△△△課</w:t>
      </w:r>
    </w:p>
    <w:p w14:paraId="57D245D6" w14:textId="77777777" w:rsidR="00C6376D" w:rsidRPr="00554CDD" w:rsidRDefault="00C6376D" w:rsidP="00C6376D">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研究開発部長</w:t>
      </w:r>
    </w:p>
    <w:p w14:paraId="38CE1442" w14:textId="77777777" w:rsidR="00C6376D" w:rsidRPr="00626E8B" w:rsidRDefault="00C6376D" w:rsidP="00C6376D">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4EC08EF" w14:textId="77777777" w:rsidR="00C6376D" w:rsidRPr="00671A70" w:rsidRDefault="00C6376D" w:rsidP="00C6376D">
      <w:pPr>
        <w:spacing w:line="360" w:lineRule="exact"/>
        <w:jc w:val="left"/>
        <w:rPr>
          <w:rFonts w:ascii="メイリオ" w:eastAsia="メイリオ" w:hAnsi="メイリオ"/>
          <w:sz w:val="24"/>
          <w:szCs w:val="24"/>
        </w:rPr>
      </w:pPr>
    </w:p>
    <w:p w14:paraId="7E1F944F"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C899296" w14:textId="77777777" w:rsidR="00C6376D" w:rsidRPr="00671A70" w:rsidRDefault="00C6376D" w:rsidP="00C6376D">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64C94FF1" w14:textId="77777777" w:rsidR="00C6376D" w:rsidRPr="00C060FC" w:rsidRDefault="00C6376D" w:rsidP="00C6376D">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1A0CCD62" w14:textId="77777777" w:rsidR="00C6376D" w:rsidRPr="00671A70" w:rsidRDefault="00C6376D" w:rsidP="00C6376D">
      <w:pPr>
        <w:spacing w:line="360" w:lineRule="exact"/>
        <w:jc w:val="left"/>
        <w:rPr>
          <w:rFonts w:ascii="メイリオ" w:eastAsia="メイリオ" w:hAnsi="メイリオ"/>
          <w:sz w:val="24"/>
          <w:szCs w:val="24"/>
        </w:rPr>
      </w:pPr>
    </w:p>
    <w:p w14:paraId="782FF39A" w14:textId="77777777" w:rsidR="00C6376D" w:rsidRPr="00671A70" w:rsidRDefault="00C6376D" w:rsidP="00C6376D">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４．キーワード（10単語以内）</w:t>
      </w:r>
      <w:r w:rsidRPr="00671A70">
        <w:rPr>
          <w:rFonts w:ascii="メイリオ" w:eastAsia="メイリオ" w:hAnsi="メイリオ" w:hint="eastAsia"/>
          <w:sz w:val="24"/>
          <w:szCs w:val="24"/>
        </w:rPr>
        <w:t xml:space="preserve"> </w:t>
      </w:r>
    </w:p>
    <w:p w14:paraId="62A15454" w14:textId="77777777" w:rsidR="00C6376D" w:rsidRPr="002F2E4C" w:rsidRDefault="00C6376D" w:rsidP="00C6376D">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w:t>
      </w:r>
      <w:r>
        <w:rPr>
          <w:rFonts w:ascii="メイリオ" w:eastAsia="メイリオ" w:hAnsi="メイリオ" w:hint="eastAsia"/>
          <w:iCs/>
          <w:sz w:val="20"/>
          <w:szCs w:val="20"/>
        </w:rPr>
        <w:t>、</w:t>
      </w:r>
      <w:r w:rsidRPr="002F2E4C">
        <w:rPr>
          <w:rFonts w:ascii="メイリオ" w:eastAsia="メイリオ" w:hAnsi="メイリオ" w:hint="eastAsia"/>
          <w:iCs/>
          <w:sz w:val="20"/>
          <w:szCs w:val="20"/>
        </w:rPr>
        <w:t>対象</w:t>
      </w:r>
      <w:r>
        <w:rPr>
          <w:rFonts w:ascii="メイリオ" w:eastAsia="メイリオ" w:hAnsi="メイリオ" w:hint="eastAsia"/>
          <w:iCs/>
          <w:sz w:val="20"/>
          <w:szCs w:val="20"/>
        </w:rPr>
        <w:t>医療機器</w:t>
      </w:r>
      <w:r w:rsidRPr="002F2E4C">
        <w:rPr>
          <w:rFonts w:ascii="メイリオ" w:eastAsia="メイリオ" w:hAnsi="メイリオ" w:hint="eastAsia"/>
          <w:iCs/>
          <w:sz w:val="20"/>
          <w:szCs w:val="20"/>
        </w:rPr>
        <w:t>、対象集団（妊産婦、AYA世代など）、、医薬品モダリティ、生命現象、実験動物等、の具体名)</w:t>
      </w:r>
    </w:p>
    <w:p w14:paraId="622CFE3E" w14:textId="77777777" w:rsidR="00C6376D" w:rsidRPr="00E6319B" w:rsidRDefault="00C6376D" w:rsidP="00C6376D">
      <w:pPr>
        <w:spacing w:line="360" w:lineRule="exact"/>
        <w:ind w:firstLineChars="100" w:firstLine="240"/>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Pr>
          <w:rFonts w:ascii="游ゴシック Medium" w:eastAsia="游ゴシック Medium" w:hAnsi="游ゴシック Medium" w:hint="eastAsia"/>
          <w:iCs/>
          <w:color w:val="4F81BD" w:themeColor="accent1"/>
          <w:sz w:val="24"/>
          <w:szCs w:val="24"/>
        </w:rPr>
        <w:t>機器</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732287A8" w14:textId="77777777" w:rsidR="00C6376D" w:rsidRPr="00671A70" w:rsidRDefault="00C6376D" w:rsidP="00C6376D">
      <w:pPr>
        <w:spacing w:line="360" w:lineRule="exact"/>
        <w:jc w:val="left"/>
        <w:rPr>
          <w:rFonts w:ascii="メイリオ" w:eastAsia="メイリオ" w:hAnsi="メイリオ"/>
          <w:sz w:val="24"/>
          <w:szCs w:val="24"/>
        </w:rPr>
      </w:pPr>
    </w:p>
    <w:p w14:paraId="0EBB30E5" w14:textId="77777777" w:rsidR="00C6376D" w:rsidRPr="00F040BB" w:rsidRDefault="00C6376D" w:rsidP="00C6376D">
      <w:pPr>
        <w:spacing w:line="360" w:lineRule="exact"/>
        <w:jc w:val="left"/>
        <w:rPr>
          <w:rFonts w:ascii="メイリオ" w:eastAsia="メイリオ" w:hAnsi="メイリオ"/>
          <w:sz w:val="24"/>
          <w:szCs w:val="24"/>
        </w:rPr>
      </w:pPr>
    </w:p>
    <w:p w14:paraId="3E4F7438" w14:textId="77777777" w:rsidR="00C6376D" w:rsidRPr="00F159B7"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092A5693"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847EACB"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3A0739B9" w14:textId="77777777" w:rsidR="00C6376D" w:rsidRDefault="00C6376D" w:rsidP="00C6376D">
      <w:pPr>
        <w:spacing w:line="360" w:lineRule="exact"/>
        <w:ind w:leftChars="270" w:left="567" w:rightChars="50" w:right="105"/>
        <w:rPr>
          <w:rFonts w:ascii="游ゴシック Medium" w:eastAsia="游ゴシック Medium" w:hAnsi="游ゴシック Medium"/>
          <w:iCs/>
          <w:color w:val="4F81BD" w:themeColor="accent1"/>
          <w:szCs w:val="21"/>
        </w:rPr>
      </w:pPr>
    </w:p>
    <w:p w14:paraId="423E4F17" w14:textId="77777777" w:rsidR="00C6376D" w:rsidRDefault="00C6376D" w:rsidP="00C6376D">
      <w:pPr>
        <w:spacing w:line="360" w:lineRule="exact"/>
        <w:ind w:leftChars="270" w:left="567" w:rightChars="50" w:right="105"/>
        <w:rPr>
          <w:rFonts w:ascii="游ゴシック Medium" w:eastAsia="游ゴシック Medium" w:hAnsi="游ゴシック Medium"/>
          <w:sz w:val="24"/>
          <w:szCs w:val="24"/>
        </w:rPr>
      </w:pPr>
    </w:p>
    <w:p w14:paraId="6B6CF9DF" w14:textId="77777777" w:rsidR="00C6376D" w:rsidRDefault="00C6376D" w:rsidP="00C6376D">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671DBB2C" w14:textId="23293A2D"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731828">
        <w:rPr>
          <w:rFonts w:ascii="游ゴシック Medium" w:eastAsia="游ゴシック Medium" w:hAnsi="游ゴシック Medium" w:cs="Times New Roman" w:hint="eastAsia"/>
          <w:kern w:val="0"/>
          <w:sz w:val="24"/>
          <w:szCs w:val="20"/>
        </w:rPr>
        <w:t>2</w:t>
      </w:r>
    </w:p>
    <w:p w14:paraId="0D6EB3EC" w14:textId="77777777" w:rsidR="00731828" w:rsidRDefault="00731828" w:rsidP="00731828">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58944" behindDoc="0" locked="0" layoutInCell="1" allowOverlap="1" wp14:anchorId="6CABE4B6" wp14:editId="1971FCA7">
                <wp:simplePos x="0" y="0"/>
                <wp:positionH relativeFrom="margin">
                  <wp:posOffset>-20652</wp:posOffset>
                </wp:positionH>
                <wp:positionV relativeFrom="paragraph">
                  <wp:posOffset>317638</wp:posOffset>
                </wp:positionV>
                <wp:extent cx="6192000" cy="1404620"/>
                <wp:effectExtent l="0" t="0" r="18415"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7"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7"/>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8" w:name="_Hlk103095177"/>
                            <w:bookmarkStart w:id="9"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BE4B6" id="_x0000_s1042" type="#_x0000_t202" style="position:absolute;left:0;text-align:left;margin-left:-1.65pt;margin-top:25pt;width:487.55pt;height:110.6pt;z-index:251858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UfSQIAAF8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viKUf&#10;SQIAAF8EAAAOAAAAAAAAAAAAAAAAAC4CAABkcnMvZTJvRG9jLnhtbFBLAQItABQABgAIAAAAIQBH&#10;DIZe3gAAAAkBAAAPAAAAAAAAAAAAAAAAAKMEAABkcnMvZG93bnJldi54bWxQSwUGAAAAAAQABADz&#10;AAAArgUAAAAA&#10;">
                <v:textbox style="mso-fit-shape-to-text:t">
                  <w:txbxContent>
                    <w:p w14:paraId="704C6A57" w14:textId="377A3D8B" w:rsidR="00D53BAD" w:rsidRPr="00A030E1"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■目標達成に向けて取り組むべき開発項目を挙げ、実施期間を記載してください。</w:t>
                      </w:r>
                    </w:p>
                    <w:p w14:paraId="3E9874A8" w14:textId="1B1D3CA1"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補助事業</w:t>
                      </w:r>
                      <w:r w:rsidRPr="00A030E1">
                        <w:rPr>
                          <w:rFonts w:ascii="メイリオ" w:eastAsia="メイリオ" w:hAnsi="メイリオ" w:hint="eastAsia"/>
                        </w:rPr>
                        <w:t>代表者、</w:t>
                      </w:r>
                      <w:r>
                        <w:rPr>
                          <w:rFonts w:ascii="メイリオ" w:eastAsia="メイリオ" w:hAnsi="メイリオ" w:hint="eastAsia"/>
                        </w:rPr>
                        <w:t>補助事業</w:t>
                      </w:r>
                      <w:r w:rsidRPr="00A030E1">
                        <w:rPr>
                          <w:rFonts w:ascii="メイリオ" w:eastAsia="メイリオ" w:hAnsi="メイリオ" w:hint="eastAsia"/>
                        </w:rPr>
                        <w:t>分担者）がわかるように記載してください。</w:t>
                      </w:r>
                    </w:p>
                    <w:p w14:paraId="79C01DFB" w14:textId="13DD5BF3" w:rsidR="00D53BAD" w:rsidRDefault="00D53BAD" w:rsidP="00731828">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2C1421">
                        <w:rPr>
                          <w:rFonts w:ascii="メイリオ" w:eastAsia="メイリオ" w:hAnsi="メイリオ" w:hint="eastAsia"/>
                        </w:rPr>
                        <w:t>ここで記載する研究開発項目（（１）、（２）…）</w:t>
                      </w:r>
                      <w:r>
                        <w:rPr>
                          <w:rFonts w:ascii="メイリオ" w:eastAsia="メイリオ" w:hAnsi="メイリオ" w:hint="eastAsia"/>
                        </w:rPr>
                        <w:t>と、「</w:t>
                      </w:r>
                      <w:r w:rsidRPr="00A17321">
                        <w:rPr>
                          <w:rFonts w:ascii="メイリオ" w:eastAsia="メイリオ" w:hAnsi="メイリオ" w:hint="eastAsia"/>
                        </w:rPr>
                        <w:t>研究開発の主なスケジュール（ロードマップ）</w:t>
                      </w:r>
                      <w:r>
                        <w:rPr>
                          <w:rFonts w:ascii="メイリオ" w:eastAsia="メイリオ" w:hAnsi="メイリオ" w:hint="eastAsia"/>
                        </w:rPr>
                        <w:t>」</w:t>
                      </w:r>
                      <w:r w:rsidRPr="000A0A8D">
                        <w:rPr>
                          <w:rFonts w:ascii="メイリオ" w:eastAsia="メイリオ" w:hAnsi="メイリオ" w:hint="eastAsia"/>
                        </w:rPr>
                        <w:t>の「研究開発項目」は文言・記載順序ともに一致させてください。必要に応じて（</w:t>
                      </w:r>
                      <w:r>
                        <w:rPr>
                          <w:rFonts w:ascii="メイリオ" w:eastAsia="メイリオ" w:hAnsi="メイリオ" w:hint="eastAsia"/>
                        </w:rPr>
                        <w:t>３</w:t>
                      </w:r>
                      <w:r w:rsidRPr="000A0A8D">
                        <w:rPr>
                          <w:rFonts w:ascii="メイリオ" w:eastAsia="メイリオ" w:hAnsi="メイリオ" w:hint="eastAsia"/>
                        </w:rPr>
                        <w:t>）以降の項目を追加してください</w:t>
                      </w:r>
                      <w:r>
                        <w:rPr>
                          <w:rFonts w:ascii="メイリオ" w:eastAsia="メイリオ" w:hAnsi="メイリオ" w:hint="eastAsia"/>
                        </w:rPr>
                        <w:t>。</w:t>
                      </w:r>
                    </w:p>
                    <w:p w14:paraId="4A964438" w14:textId="4181CD29" w:rsidR="003F6102" w:rsidRDefault="00D53BAD" w:rsidP="00FC1129">
                      <w:pPr>
                        <w:spacing w:line="300" w:lineRule="exact"/>
                        <w:ind w:left="210" w:rightChars="50" w:right="105" w:hangingChars="100" w:hanging="210"/>
                        <w:rPr>
                          <w:rFonts w:ascii="メイリオ" w:eastAsia="メイリオ" w:hAnsi="メイリオ"/>
                          <w:szCs w:val="21"/>
                        </w:rPr>
                      </w:pPr>
                      <w:r w:rsidRPr="00915C14">
                        <w:rPr>
                          <w:rFonts w:ascii="メイリオ" w:eastAsia="メイリオ" w:hAnsi="メイリオ" w:hint="eastAsia"/>
                          <w:szCs w:val="21"/>
                        </w:rPr>
                        <w:t>■</w:t>
                      </w:r>
                      <w:r>
                        <w:rPr>
                          <w:rFonts w:ascii="メイリオ" w:eastAsia="メイリオ" w:hAnsi="メイリオ" w:hint="eastAsia"/>
                          <w:szCs w:val="21"/>
                        </w:rPr>
                        <w:t>中間目標：</w:t>
                      </w:r>
                      <w:r w:rsidRPr="00FC1129">
                        <w:rPr>
                          <w:rFonts w:ascii="メイリオ" w:eastAsia="メイリオ" w:hAnsi="メイリオ" w:hint="eastAsia"/>
                          <w:szCs w:val="21"/>
                        </w:rPr>
                        <w:t>事業</w:t>
                      </w:r>
                      <w:r>
                        <w:rPr>
                          <w:rFonts w:ascii="メイリオ" w:eastAsia="メイリオ" w:hAnsi="メイリオ" w:hint="eastAsia"/>
                          <w:szCs w:val="21"/>
                        </w:rPr>
                        <w:t>開始１年度目に</w:t>
                      </w:r>
                      <w:r w:rsidR="003F6102" w:rsidRPr="0095271F">
                        <w:rPr>
                          <w:rFonts w:ascii="メイリオ" w:eastAsia="メイリオ" w:hAnsi="メイリオ" w:hint="eastAsia"/>
                          <w:szCs w:val="21"/>
                        </w:rPr>
                        <w:t>（代表機関のみ対象）</w:t>
                      </w:r>
                    </w:p>
                    <w:p w14:paraId="2F4ECF72"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最終仕様が確定し、安全性試験の目途が立っていること</w:t>
                      </w:r>
                    </w:p>
                    <w:p w14:paraId="43167EFD" w14:textId="7D791836"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提案医療機器の国内生産体制の計画の目処が立っていること</w:t>
                      </w:r>
                    </w:p>
                    <w:p w14:paraId="4D0401C8" w14:textId="56DB98CD" w:rsidR="00D53BAD" w:rsidRDefault="00D53BAD" w:rsidP="0095271F">
                      <w:pPr>
                        <w:spacing w:line="300" w:lineRule="exact"/>
                        <w:ind w:leftChars="100" w:left="210" w:rightChars="50" w:right="105"/>
                        <w:rPr>
                          <w:rFonts w:ascii="メイリオ" w:eastAsia="メイリオ" w:hAnsi="メイリオ"/>
                          <w:szCs w:val="21"/>
                        </w:rPr>
                      </w:pPr>
                      <w:r w:rsidRPr="0095271F">
                        <w:rPr>
                          <w:rFonts w:ascii="メイリオ" w:eastAsia="メイリオ" w:hAnsi="メイリオ" w:hint="eastAsia"/>
                          <w:szCs w:val="21"/>
                        </w:rPr>
                        <w:t>がわかるように記載してください。</w:t>
                      </w:r>
                    </w:p>
                    <w:p w14:paraId="62DE018F" w14:textId="3C979430" w:rsidR="003F6102" w:rsidRDefault="00D53BAD" w:rsidP="00FC1129">
                      <w:pPr>
                        <w:spacing w:line="300" w:lineRule="exact"/>
                        <w:ind w:left="210" w:rightChars="50" w:right="105" w:hangingChars="100" w:hanging="210"/>
                        <w:rPr>
                          <w:rFonts w:ascii="メイリオ" w:eastAsia="メイリオ" w:hAnsi="メイリオ"/>
                          <w:szCs w:val="21"/>
                        </w:rPr>
                      </w:pPr>
                      <w:r>
                        <w:rPr>
                          <w:rFonts w:ascii="メイリオ" w:eastAsia="メイリオ" w:hAnsi="メイリオ" w:hint="eastAsia"/>
                          <w:szCs w:val="21"/>
                        </w:rPr>
                        <w:t>■</w:t>
                      </w:r>
                      <w:bookmarkStart w:id="10" w:name="_Hlk103093313"/>
                      <w:r>
                        <w:rPr>
                          <w:rFonts w:ascii="メイリオ" w:eastAsia="メイリオ" w:hAnsi="メイリオ" w:hint="eastAsia"/>
                          <w:szCs w:val="21"/>
                        </w:rPr>
                        <w:t>最終目標：</w:t>
                      </w:r>
                      <w:r w:rsidRPr="00915C14">
                        <w:rPr>
                          <w:rFonts w:ascii="メイリオ" w:eastAsia="メイリオ" w:hAnsi="メイリオ" w:hint="eastAsia"/>
                          <w:szCs w:val="21"/>
                        </w:rPr>
                        <w:t>事業終了</w:t>
                      </w:r>
                      <w:r>
                        <w:rPr>
                          <w:rFonts w:ascii="メイリオ" w:eastAsia="メイリオ" w:hAnsi="メイリオ" w:hint="eastAsia"/>
                          <w:szCs w:val="21"/>
                        </w:rPr>
                        <w:t>年度</w:t>
                      </w:r>
                      <w:r w:rsidRPr="00915C14">
                        <w:rPr>
                          <w:rFonts w:ascii="メイリオ" w:eastAsia="メイリオ" w:hAnsi="メイリオ" w:hint="eastAsia"/>
                          <w:szCs w:val="21"/>
                        </w:rPr>
                        <w:t>に</w:t>
                      </w:r>
                      <w:r w:rsidR="003F6102">
                        <w:rPr>
                          <w:rFonts w:ascii="メイリオ" w:eastAsia="メイリオ" w:hAnsi="メイリオ" w:hint="eastAsia"/>
                          <w:szCs w:val="21"/>
                        </w:rPr>
                        <w:t>（代表機関のみ対象）</w:t>
                      </w:r>
                    </w:p>
                    <w:bookmarkEnd w:id="10"/>
                    <w:p w14:paraId="5F4F61CA" w14:textId="77777777" w:rsidR="003F6102"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①</w:t>
                      </w:r>
                      <w:r w:rsidRPr="00FC1129">
                        <w:rPr>
                          <w:rFonts w:ascii="メイリオ" w:eastAsia="メイリオ" w:hAnsi="メイリオ" w:hint="eastAsia"/>
                          <w:szCs w:val="21"/>
                        </w:rPr>
                        <w:t>検証的試験等を終え、薬事承認申請の目途が立っていること</w:t>
                      </w:r>
                      <w:r>
                        <w:rPr>
                          <w:rFonts w:ascii="メイリオ" w:eastAsia="メイリオ" w:hAnsi="メイリオ" w:hint="eastAsia"/>
                          <w:szCs w:val="21"/>
                        </w:rPr>
                        <w:t xml:space="preserve"> </w:t>
                      </w:r>
                    </w:p>
                    <w:p w14:paraId="7D5376A4" w14:textId="5570B151" w:rsidR="00D53BAD" w:rsidRDefault="00D53BAD" w:rsidP="003F6102">
                      <w:pPr>
                        <w:spacing w:line="300" w:lineRule="exact"/>
                        <w:ind w:leftChars="100" w:left="210" w:rightChars="50" w:right="105"/>
                        <w:rPr>
                          <w:rFonts w:ascii="メイリオ" w:eastAsia="メイリオ" w:hAnsi="メイリオ"/>
                          <w:szCs w:val="21"/>
                        </w:rPr>
                      </w:pPr>
                      <w:r>
                        <w:rPr>
                          <w:rFonts w:ascii="メイリオ" w:eastAsia="メイリオ" w:hAnsi="メイリオ" w:hint="eastAsia"/>
                          <w:szCs w:val="21"/>
                        </w:rPr>
                        <w:t>②</w:t>
                      </w:r>
                      <w:r w:rsidRPr="00FC1129">
                        <w:rPr>
                          <w:rFonts w:ascii="メイリオ" w:eastAsia="メイリオ" w:hAnsi="メイリオ" w:hint="eastAsia"/>
                          <w:szCs w:val="21"/>
                        </w:rPr>
                        <w:t>提案医療機器の国内生産体制構築の目途がたっていること</w:t>
                      </w:r>
                    </w:p>
                    <w:p w14:paraId="5A4B14ED" w14:textId="7825DBB8" w:rsidR="00D53BAD" w:rsidRPr="000C4636" w:rsidRDefault="00D53BAD" w:rsidP="00FC1129">
                      <w:pPr>
                        <w:spacing w:line="300" w:lineRule="exact"/>
                        <w:ind w:leftChars="100" w:left="210" w:rightChars="50" w:right="105"/>
                        <w:rPr>
                          <w:rFonts w:ascii="メイリオ" w:eastAsia="メイリオ" w:hAnsi="メイリオ"/>
                          <w:szCs w:val="21"/>
                        </w:rPr>
                      </w:pPr>
                      <w:bookmarkStart w:id="11" w:name="_Hlk103095177"/>
                      <w:bookmarkStart w:id="12" w:name="_Hlk103095178"/>
                      <w:r w:rsidRPr="00915C14">
                        <w:rPr>
                          <w:rFonts w:ascii="メイリオ" w:eastAsia="メイリオ" w:hAnsi="メイリオ" w:hint="eastAsia"/>
                          <w:szCs w:val="21"/>
                        </w:rPr>
                        <w:t>がわかるように記載してください</w:t>
                      </w:r>
                      <w:r>
                        <w:rPr>
                          <w:rFonts w:ascii="メイリオ" w:eastAsia="メイリオ" w:hAnsi="メイリオ" w:hint="eastAsia"/>
                          <w:szCs w:val="21"/>
                        </w:rPr>
                        <w:t>。</w:t>
                      </w:r>
                      <w:bookmarkEnd w:id="11"/>
                      <w:bookmarkEnd w:id="12"/>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p w14:paraId="7B3A8D43"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0AC64BFD" w14:textId="77777777" w:rsidR="0095271F" w:rsidRDefault="0095271F" w:rsidP="00731828">
      <w:pPr>
        <w:spacing w:line="360" w:lineRule="exact"/>
        <w:contextualSpacing/>
        <w:rPr>
          <w:rFonts w:ascii="游ゴシック Medium" w:eastAsia="游ゴシック Medium" w:hAnsi="游ゴシック Medium" w:cs="Times New Roman"/>
          <w:color w:val="000000"/>
          <w:szCs w:val="24"/>
        </w:rPr>
      </w:pPr>
    </w:p>
    <w:p w14:paraId="6AF926D2" w14:textId="104A3B01"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（１）　　　　　（担当機関：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73532811" w14:textId="669E3100"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583516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079ADC2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FC237F" w14:textId="55E4B10C"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６</w:t>
      </w:r>
      <w:r w:rsidRPr="009A20F0">
        <w:rPr>
          <w:rFonts w:ascii="游ゴシック Medium" w:eastAsia="游ゴシック Medium" w:hAnsi="游ゴシック Medium" w:cs="Times New Roman" w:hint="eastAsia"/>
          <w:szCs w:val="24"/>
        </w:rPr>
        <w:t>年度：</w:t>
      </w:r>
    </w:p>
    <w:p w14:paraId="15EAB7D9" w14:textId="2F298EAF"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9BCB35"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3BCFA61E" w14:textId="5DD8BA78"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７</w:t>
      </w:r>
      <w:r w:rsidRPr="009A20F0">
        <w:rPr>
          <w:rFonts w:ascii="游ゴシック Medium" w:eastAsia="游ゴシック Medium" w:hAnsi="游ゴシック Medium" w:cs="Times New Roman" w:hint="eastAsia"/>
          <w:szCs w:val="24"/>
        </w:rPr>
        <w:t>年度：</w:t>
      </w:r>
    </w:p>
    <w:p w14:paraId="28249C06"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1F8264D4"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6862D9E7" w14:textId="77777777" w:rsidR="00731828" w:rsidRPr="009A20F0" w:rsidRDefault="00731828" w:rsidP="00731828">
      <w:pPr>
        <w:spacing w:line="360" w:lineRule="exact"/>
        <w:contextualSpacing/>
        <w:rPr>
          <w:rFonts w:ascii="游ゴシック Medium" w:eastAsia="游ゴシック Medium" w:hAnsi="游ゴシック Medium" w:cs="Times New Roman"/>
          <w:color w:val="000000"/>
          <w:szCs w:val="24"/>
        </w:rPr>
      </w:pPr>
      <w:r w:rsidRPr="009A20F0">
        <w:rPr>
          <w:rFonts w:ascii="游ゴシック Medium" w:eastAsia="游ゴシック Medium" w:hAnsi="游ゴシック Medium" w:cs="Times New Roman" w:hint="eastAsia"/>
          <w:color w:val="000000"/>
          <w:szCs w:val="24"/>
        </w:rPr>
        <w:t xml:space="preserve">（２）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 xml:space="preserve">（担当機関：　　</w:t>
      </w:r>
      <w:r w:rsidRPr="009A20F0">
        <w:rPr>
          <w:rFonts w:ascii="游ゴシック Medium" w:eastAsia="游ゴシック Medium" w:hAnsi="游ゴシック Medium" w:cs="Times New Roman"/>
          <w:color w:val="000000"/>
          <w:szCs w:val="24"/>
        </w:rPr>
        <w:t xml:space="preserve">　　　　</w:t>
      </w:r>
      <w:r w:rsidRPr="009A20F0">
        <w:rPr>
          <w:rFonts w:ascii="游ゴシック Medium" w:eastAsia="游ゴシック Medium" w:hAnsi="游ゴシック Medium" w:cs="Times New Roman" w:hint="eastAsia"/>
          <w:color w:val="000000"/>
          <w:szCs w:val="24"/>
        </w:rPr>
        <w:t>）</w:t>
      </w:r>
    </w:p>
    <w:p w14:paraId="334E584C" w14:textId="12A180F2"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B7229">
        <w:rPr>
          <w:rFonts w:ascii="游ゴシック Medium" w:eastAsia="游ゴシック Medium" w:hAnsi="游ゴシック Medium" w:cs="Times New Roman" w:hint="eastAsia"/>
          <w:szCs w:val="24"/>
        </w:rPr>
        <w:t>５</w:t>
      </w:r>
      <w:r w:rsidRPr="009A20F0">
        <w:rPr>
          <w:rFonts w:ascii="游ゴシック Medium" w:eastAsia="游ゴシック Medium" w:hAnsi="游ゴシック Medium" w:cs="Times New Roman" w:hint="eastAsia"/>
          <w:szCs w:val="24"/>
        </w:rPr>
        <w:t>年度：</w:t>
      </w:r>
    </w:p>
    <w:p w14:paraId="5F9E2C3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213BE5B"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A7A8A9D" w14:textId="1B5BDA55"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5165F">
        <w:rPr>
          <w:rFonts w:ascii="游ゴシック Medium" w:eastAsia="游ゴシック Medium" w:hAnsi="游ゴシック Medium" w:cs="Times New Roman" w:hint="eastAsia"/>
          <w:szCs w:val="24"/>
        </w:rPr>
        <w:t>6</w:t>
      </w:r>
      <w:r w:rsidRPr="009A20F0">
        <w:rPr>
          <w:rFonts w:ascii="游ゴシック Medium" w:eastAsia="游ゴシック Medium" w:hAnsi="游ゴシック Medium" w:cs="Times New Roman" w:hint="eastAsia"/>
          <w:szCs w:val="24"/>
        </w:rPr>
        <w:t>年度：</w:t>
      </w:r>
    </w:p>
    <w:p w14:paraId="2A2495E8"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897BC32" w14:textId="77777777" w:rsidR="00731828" w:rsidRPr="009A20F0" w:rsidRDefault="00731828" w:rsidP="00731828">
      <w:pPr>
        <w:spacing w:line="360" w:lineRule="exact"/>
        <w:contextualSpacing/>
        <w:rPr>
          <w:rFonts w:ascii="游ゴシック Medium" w:eastAsia="游ゴシック Medium" w:hAnsi="游ゴシック Medium" w:cs="Times New Roman"/>
          <w:szCs w:val="24"/>
        </w:rPr>
      </w:pPr>
    </w:p>
    <w:p w14:paraId="501BBEFA" w14:textId="2D3BB562"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sidRPr="009A20F0">
        <w:rPr>
          <w:rFonts w:ascii="游ゴシック Medium" w:eastAsia="游ゴシック Medium" w:hAnsi="游ゴシック Medium" w:cs="Times New Roman" w:hint="eastAsia"/>
          <w:szCs w:val="24"/>
        </w:rPr>
        <w:t>令和</w:t>
      </w:r>
      <w:r w:rsidR="0095165F">
        <w:rPr>
          <w:rFonts w:ascii="游ゴシック Medium" w:eastAsia="游ゴシック Medium" w:hAnsi="游ゴシック Medium" w:cs="Times New Roman" w:hint="eastAsia"/>
          <w:szCs w:val="24"/>
        </w:rPr>
        <w:t>7</w:t>
      </w:r>
      <w:r w:rsidRPr="009A20F0">
        <w:rPr>
          <w:rFonts w:ascii="游ゴシック Medium" w:eastAsia="游ゴシック Medium" w:hAnsi="游ゴシック Medium" w:cs="Times New Roman" w:hint="eastAsia"/>
          <w:szCs w:val="24"/>
        </w:rPr>
        <w:t>年度：</w:t>
      </w:r>
    </w:p>
    <w:p w14:paraId="537A5D7A" w14:textId="77777777"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p>
    <w:p w14:paraId="2C73AC76" w14:textId="63AC0733" w:rsidR="00731828" w:rsidRPr="009A20F0" w:rsidRDefault="00731828" w:rsidP="00731828">
      <w:pPr>
        <w:spacing w:line="360" w:lineRule="exact"/>
        <w:ind w:firstLineChars="100" w:firstLine="210"/>
        <w:contextualSpacing/>
        <w:rPr>
          <w:rFonts w:ascii="游ゴシック Medium" w:eastAsia="游ゴシック Medium" w:hAnsi="游ゴシック Medium" w:cs="Times New Roman"/>
          <w:szCs w:val="24"/>
        </w:rPr>
      </w:pPr>
      <w:r>
        <w:rPr>
          <w:rFonts w:ascii="游ゴシック Medium" w:eastAsia="游ゴシック Medium" w:hAnsi="游ゴシック Medium" w:cs="Times New Roman"/>
          <w:szCs w:val="24"/>
        </w:rPr>
        <w:br w:type="page"/>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lastRenderedPageBreak/>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2D94E71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8A950E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23E6F8CD"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95165F">
              <w:rPr>
                <w:rFonts w:ascii="游ゴシック Medium" w:eastAsia="游ゴシック Medium" w:hAnsi="游ゴシック Medium"/>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iXLaRSwCAAANBAAADgAAAAAAAAAAAAAAAAAuAgAA&#10;ZHJzL2Uyb0RvYy54bWxQSwECLQAUAAYACAAAACEAOD5/x+EAAAAIAQAADwAAAAAAAAAAAAAAAACG&#10;BAAAZHJzL2Rvd25yZXYueG1sUEsFBgAAAAAEAAQA8wAAAJQFAAAAAA==&#10;" filled="f" stroked="f" strokeweight=".5pt">
                      <v:textbox>
                        <w:txbxContent>
                          <w:p w14:paraId="1C16D5E5" w14:textId="77777777"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D53BAD" w:rsidRPr="008D616E" w:rsidRDefault="00D53BA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16A9EB8" w:rsidR="001A3F41" w:rsidRPr="00731828"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731828">
        <w:rPr>
          <w:rFonts w:ascii="游ゴシック Medium" w:eastAsia="游ゴシック Medium" w:hAnsi="游ゴシック Medium" w:cs="Times New Roman" w:hint="eastAsia"/>
          <w:sz w:val="24"/>
        </w:rPr>
        <w:t>3</w:t>
      </w:r>
    </w:p>
    <w:p w14:paraId="5AF6D4DE" w14:textId="3257DE26" w:rsidR="00731828" w:rsidRPr="009D2D26" w:rsidRDefault="00FC1129" w:rsidP="00731828">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66112" behindDoc="0" locked="0" layoutInCell="1" allowOverlap="1" wp14:anchorId="244D1BE8" wp14:editId="765BDA66">
                <wp:simplePos x="0" y="0"/>
                <wp:positionH relativeFrom="column">
                  <wp:posOffset>-39154</wp:posOffset>
                </wp:positionH>
                <wp:positionV relativeFrom="paragraph">
                  <wp:posOffset>1295900</wp:posOffset>
                </wp:positionV>
                <wp:extent cx="3804086" cy="1554537"/>
                <wp:effectExtent l="0" t="0" r="82550" b="0"/>
                <wp:wrapNone/>
                <wp:docPr id="15" name="グループ化 15"/>
                <wp:cNvGraphicFramePr/>
                <a:graphic xmlns:a="http://schemas.openxmlformats.org/drawingml/2006/main">
                  <a:graphicData uri="http://schemas.microsoft.com/office/word/2010/wordprocessingGroup">
                    <wpg:wgp>
                      <wpg:cNvGrpSpPr/>
                      <wpg:grpSpPr>
                        <a:xfrm>
                          <a:off x="0" y="0"/>
                          <a:ext cx="3804086" cy="1554537"/>
                          <a:chOff x="-47472" y="8410"/>
                          <a:chExt cx="3804920" cy="1555115"/>
                        </a:xfrm>
                      </wpg:grpSpPr>
                      <wps:wsp>
                        <wps:cNvPr id="17" name="テキスト ボックス 35"/>
                        <wps:cNvSpPr txBox="1"/>
                        <wps:spPr>
                          <a:xfrm>
                            <a:off x="-47472" y="8410"/>
                            <a:ext cx="2937510" cy="1555115"/>
                          </a:xfrm>
                          <a:prstGeom prst="rect">
                            <a:avLst/>
                          </a:prstGeom>
                          <a:noFill/>
                        </wps:spPr>
                        <wps:txb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wps:txbx>
                        <wps:bodyPr wrap="square" rtlCol="0">
                          <a:noAutofit/>
                        </wps:bodyPr>
                      </wps:wsp>
                      <wps:wsp>
                        <wps:cNvPr id="19" name="四角形: 角を丸くする 19"/>
                        <wps:cNvSpPr/>
                        <wps:spPr>
                          <a:xfrm>
                            <a:off x="1441682" y="480561"/>
                            <a:ext cx="539115" cy="152400"/>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1435007" y="307025"/>
                            <a:ext cx="539115" cy="140335"/>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435007" y="874354"/>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cxnSpLocks/>
                        </wps:cNvCnPr>
                        <wps:spPr>
                          <a:xfrm>
                            <a:off x="2439768" y="1178458"/>
                            <a:ext cx="76859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3" name="直線矢印コネクタ 23"/>
                        <wps:cNvCnPr>
                          <a:cxnSpLocks/>
                        </wps:cNvCnPr>
                        <wps:spPr>
                          <a:xfrm flipV="1">
                            <a:off x="2890038" y="1370071"/>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s:wsp>
                        <wps:cNvPr id="24" name="四角形: 角を丸くする 24"/>
                        <wps:cNvSpPr/>
                        <wps:spPr>
                          <a:xfrm>
                            <a:off x="1435007" y="674120"/>
                            <a:ext cx="539115" cy="152400"/>
                          </a:xfrm>
                          <a:prstGeom prst="roundRect">
                            <a:avLst/>
                          </a:prstGeom>
                          <a:solidFill>
                            <a:sysClr val="window" lastClr="FFFFFF"/>
                          </a:solidFill>
                          <a:ln w="12700" cap="flat" cmpd="sng" algn="ctr">
                            <a:solidFill>
                              <a:sysClr val="windowText" lastClr="000000"/>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D1BE8" id="グループ化 15" o:spid="_x0000_s1044" style="position:absolute;left:0;text-align:left;margin-left:-3.1pt;margin-top:102.05pt;width:299.55pt;height:122.4pt;z-index:251866112;mso-width-relative:margin;mso-height-relative:margin" coordorigin="-474,84" coordsize="38049,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">
                <v:shape id="テキスト ボックス 35" o:spid="_x0000_s1045" type="#_x0000_t202" style="position:absolute;left:-474;top:84;width:29374;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A9D3631"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【体制図記載例】</w:t>
                        </w:r>
                      </w:p>
                      <w:p w14:paraId="6C34C333" w14:textId="77777777" w:rsidR="00D53BAD" w:rsidRPr="0034660B" w:rsidRDefault="00D53BAD" w:rsidP="00731828">
                        <w:pPr>
                          <w:spacing w:line="320" w:lineRule="exact"/>
                          <w:rPr>
                            <w:rFonts w:ascii="メイリオ" w:eastAsia="メイリオ" w:hAnsi="メイリオ"/>
                            <w:color w:val="4F81BD" w:themeColor="accent1"/>
                            <w:kern w:val="0"/>
                            <w:szCs w:val="21"/>
                          </w:rPr>
                        </w:pPr>
                        <w:r w:rsidRPr="0034660B">
                          <w:rPr>
                            <w:rFonts w:ascii="メイリオ" w:eastAsia="メイリオ" w:hAnsi="メイリオ" w:hint="eastAsia"/>
                            <w:color w:val="4F81BD" w:themeColor="accent1"/>
                            <w:spacing w:val="315"/>
                            <w:kern w:val="0"/>
                            <w:szCs w:val="21"/>
                            <w:fitText w:val="1050" w:id="-1998784256"/>
                          </w:rPr>
                          <w:t>楕</w:t>
                        </w:r>
                        <w:r w:rsidRPr="0034660B">
                          <w:rPr>
                            <w:rFonts w:ascii="メイリオ" w:eastAsia="メイリオ" w:hAnsi="メイリオ" w:hint="eastAsia"/>
                            <w:color w:val="4F81BD" w:themeColor="accent1"/>
                            <w:kern w:val="0"/>
                            <w:szCs w:val="21"/>
                            <w:fitText w:val="1050" w:id="-1998784256"/>
                          </w:rPr>
                          <w:t>円</w:t>
                        </w:r>
                        <w:r w:rsidRPr="0034660B">
                          <w:rPr>
                            <w:rFonts w:ascii="メイリオ" w:eastAsia="メイリオ" w:hAnsi="メイリオ" w:hint="eastAsia"/>
                            <w:color w:val="4F81BD" w:themeColor="accent1"/>
                            <w:kern w:val="24"/>
                            <w:szCs w:val="21"/>
                          </w:rPr>
                          <w:t>：</w:t>
                        </w:r>
                        <w:r w:rsidRPr="00FC1129">
                          <w:rPr>
                            <w:rFonts w:ascii="メイリオ" w:eastAsia="メイリオ" w:hAnsi="メイリオ" w:hint="eastAsia"/>
                            <w:color w:val="4F81BD" w:themeColor="accent1"/>
                            <w:spacing w:val="105"/>
                            <w:kern w:val="0"/>
                            <w:szCs w:val="21"/>
                            <w:fitText w:val="630" w:id="-1766045952"/>
                          </w:rPr>
                          <w:t>企</w:t>
                        </w:r>
                        <w:r w:rsidRPr="00FC1129">
                          <w:rPr>
                            <w:rFonts w:ascii="メイリオ" w:eastAsia="メイリオ" w:hAnsi="メイリオ" w:hint="eastAsia"/>
                            <w:color w:val="4F81BD" w:themeColor="accent1"/>
                            <w:kern w:val="0"/>
                            <w:szCs w:val="21"/>
                            <w:fitText w:val="630" w:id="-1766045952"/>
                          </w:rPr>
                          <w:t>業</w:t>
                        </w:r>
                      </w:p>
                      <w:p w14:paraId="3F316DB8"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kern w:val="24"/>
                            <w:szCs w:val="21"/>
                          </w:rPr>
                          <w:t>角丸四角形：大学等</w:t>
                        </w:r>
                      </w:p>
                      <w:p w14:paraId="664AFECA"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rPr>
                          <w:t>外部協力機関</w:t>
                        </w:r>
                      </w:p>
                      <w:p w14:paraId="661D6824" w14:textId="77777777" w:rsidR="00D53BAD" w:rsidRPr="0034660B" w:rsidRDefault="00D53BAD" w:rsidP="00731828">
                        <w:pPr>
                          <w:spacing w:line="320" w:lineRule="exact"/>
                          <w:rPr>
                            <w:rFonts w:ascii="メイリオ" w:eastAsia="メイリオ" w:hAnsi="メイリオ"/>
                            <w:color w:val="4F81BD" w:themeColor="accent1"/>
                            <w:kern w:val="24"/>
                            <w:szCs w:val="21"/>
                          </w:rPr>
                        </w:pPr>
                        <w:r w:rsidRPr="0034660B">
                          <w:rPr>
                            <w:rFonts w:ascii="メイリオ" w:eastAsia="メイリオ" w:hAnsi="メイリオ" w:hint="eastAsia"/>
                            <w:color w:val="4F81BD" w:themeColor="accent1"/>
                            <w:spacing w:val="105"/>
                            <w:kern w:val="0"/>
                            <w:szCs w:val="21"/>
                            <w:fitText w:val="1050" w:id="-1995188992"/>
                          </w:rPr>
                          <w:t>長方</w:t>
                        </w:r>
                        <w:r w:rsidRPr="0034660B">
                          <w:rPr>
                            <w:rFonts w:ascii="メイリオ" w:eastAsia="メイリオ" w:hAnsi="メイリオ" w:hint="eastAsia"/>
                            <w:color w:val="4F81BD" w:themeColor="accent1"/>
                            <w:kern w:val="0"/>
                            <w:szCs w:val="21"/>
                            <w:fitText w:val="1050" w:id="-1995188992"/>
                          </w:rPr>
                          <w:t>形</w:t>
                        </w:r>
                        <w:r w:rsidRPr="0034660B">
                          <w:rPr>
                            <w:rFonts w:ascii="メイリオ" w:eastAsia="メイリオ" w:hAnsi="メイリオ" w:hint="eastAsia"/>
                            <w:color w:val="4F81BD" w:themeColor="accent1"/>
                            <w:kern w:val="24"/>
                            <w:szCs w:val="21"/>
                          </w:rPr>
                          <w:t>：AMED</w:t>
                        </w:r>
                      </w:p>
                      <w:p w14:paraId="11312857" w14:textId="39310C69"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spacing w:val="35"/>
                            <w:kern w:val="0"/>
                            <w:szCs w:val="21"/>
                            <w:fitText w:val="1050" w:id="-1998784000"/>
                          </w:rPr>
                          <w:t>点線矢</w:t>
                        </w:r>
                        <w:r w:rsidRPr="0034660B">
                          <w:rPr>
                            <w:rFonts w:ascii="メイリオ" w:eastAsia="メイリオ" w:hAnsi="メイリオ" w:hint="eastAsia"/>
                            <w:color w:val="4F81BD" w:themeColor="accent1"/>
                            <w:kern w:val="0"/>
                            <w:szCs w:val="21"/>
                            <w:fitText w:val="1050" w:id="-1998784000"/>
                          </w:rPr>
                          <w:t>印</w:t>
                        </w:r>
                        <w:r w:rsidRPr="0034660B">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補助金交付・</w:t>
                        </w:r>
                        <w:r w:rsidRPr="00FC1129">
                          <w:rPr>
                            <w:rFonts w:ascii="メイリオ" w:eastAsia="メイリオ" w:hAnsi="メイリオ" w:hint="eastAsia"/>
                            <w:color w:val="4F81BD" w:themeColor="accent1"/>
                            <w:spacing w:val="105"/>
                            <w:kern w:val="0"/>
                            <w:szCs w:val="21"/>
                            <w:fitText w:val="630" w:id="-1994614784"/>
                          </w:rPr>
                          <w:t>契</w:t>
                        </w:r>
                        <w:r w:rsidRPr="00FC1129">
                          <w:rPr>
                            <w:rFonts w:ascii="メイリオ" w:eastAsia="メイリオ" w:hAnsi="メイリオ" w:hint="eastAsia"/>
                            <w:color w:val="4F81BD" w:themeColor="accent1"/>
                            <w:kern w:val="0"/>
                            <w:szCs w:val="21"/>
                            <w:fitText w:val="630" w:id="-1994614784"/>
                          </w:rPr>
                          <w:t>約</w:t>
                        </w:r>
                      </w:p>
                      <w:p w14:paraId="25E53D5E" w14:textId="77777777" w:rsidR="00D53BAD" w:rsidRPr="0034660B" w:rsidRDefault="00D53BAD" w:rsidP="00731828">
                        <w:pPr>
                          <w:spacing w:line="320" w:lineRule="exact"/>
                          <w:rPr>
                            <w:rFonts w:ascii="メイリオ" w:eastAsia="メイリオ" w:hAnsi="メイリオ"/>
                            <w:color w:val="4F81BD" w:themeColor="accent1"/>
                          </w:rPr>
                        </w:pPr>
                        <w:r w:rsidRPr="0034660B">
                          <w:rPr>
                            <w:rFonts w:ascii="メイリオ" w:eastAsia="メイリオ" w:hAnsi="メイリオ" w:hint="eastAsia"/>
                            <w:color w:val="4F81BD" w:themeColor="accent1"/>
                            <w:kern w:val="24"/>
                            <w:szCs w:val="21"/>
                          </w:rPr>
                          <w:t>二重矢印線：試料・情報等のやりとり、分担</w:t>
                        </w:r>
                      </w:p>
                    </w:txbxContent>
                  </v:textbox>
                </v:shape>
                <v:roundrect id="四角形: 角を丸くする 19" o:spid="_x0000_s1046" style="position:absolute;left:14416;top:4805;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" fillcolor="window" strokecolor="windowText" strokeweight="1pt"/>
                <v:oval id="楕円 20" o:spid="_x0000_s1047" style="position:absolute;left:14350;top:3070;width:5391;height:1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" filled="f" strokecolor="windowText" strokeweight="1pt"/>
                <v:rect id="正方形/長方形 21" o:spid="_x0000_s1048" style="position:absolute;left:14350;top:8743;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" filled="f" strokecolor="windowText" strokeweight="1pt"/>
                <v:shapetype id="_x0000_t32" coordsize="21600,21600" o:spt="32" o:oned="t" path="m,l21600,21600e" filled="f">
                  <v:path arrowok="t" fillok="f" o:connecttype="none"/>
                  <o:lock v:ext="edit" shapetype="t"/>
                </v:shapetype>
                <v:shape id="直線矢印コネクタ 22" o:spid="_x0000_s1049" type="#_x0000_t32" style="position:absolute;left:24397;top:11784;width:7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" strokecolor="windowText" strokeweight="2.25pt">
                  <v:stroke dashstyle="dash" startarrow="oval" endarrow="oval"/>
                  <o:lock v:ext="edit" shapetype="f"/>
                </v:shape>
                <v:shape id="直線矢印コネクタ 23" o:spid="_x0000_s1050" type="#_x0000_t32" style="position:absolute;left:28900;top:1370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v:roundrect id="四角形: 角を丸くする 24" o:spid="_x0000_s1051" style="position:absolute;left:14350;top:6741;width:5391;height:1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" fillcolor="window" strokecolor="windowText" strokeweight="1pt">
                  <v:stroke dashstyle="3 1"/>
                </v:roundrect>
              </v:group>
            </w:pict>
          </mc:Fallback>
        </mc:AlternateContent>
      </w:r>
      <w:r w:rsidR="00731828"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60992" behindDoc="0" locked="0" layoutInCell="1" allowOverlap="1" wp14:anchorId="1DB2E24D" wp14:editId="087C4B62">
                <wp:simplePos x="0" y="0"/>
                <wp:positionH relativeFrom="margin">
                  <wp:align>left</wp:align>
                </wp:positionH>
                <wp:positionV relativeFrom="paragraph">
                  <wp:posOffset>283210</wp:posOffset>
                </wp:positionV>
                <wp:extent cx="6192000" cy="1404620"/>
                <wp:effectExtent l="0" t="0" r="18415" b="13970"/>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2E24D" id="_x0000_s1052" type="#_x0000_t202" style="position:absolute;left:0;text-align:left;margin-left:0;margin-top:22.3pt;width:487.55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CcJecdJ&#10;AgAAXwQAAA4AAAAAAAAAAAAAAAAALgIAAGRycy9lMm9Eb2MueG1sUEsBAi0AFAAGAAgAAAAhAKJ0&#10;AondAAAABwEAAA8AAAAAAAAAAAAAAAAAowQAAGRycy9kb3ducmV2LnhtbFBLBQYAAAAABAAEAPMA&#10;AACtBQAAAAA=&#10;">
                <v:textbox style="mso-fit-shape-to-text:t">
                  <w:txbxContent>
                    <w:p w14:paraId="666FF59F" w14:textId="5606D667" w:rsidR="00D53BAD" w:rsidRPr="000405B5" w:rsidRDefault="00D53BAD" w:rsidP="00731828">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課題の運営・推進及び進捗管理等の体制や方法について記載してください。</w:t>
                      </w:r>
                    </w:p>
                  </w:txbxContent>
                </v:textbox>
                <w10:wrap type="topAndBottom" anchorx="margin"/>
              </v:shape>
            </w:pict>
          </mc:Fallback>
        </mc:AlternateContent>
      </w:r>
      <w:r w:rsidR="00731828" w:rsidRPr="009D2D26">
        <w:rPr>
          <w:rFonts w:ascii="游ゴシック Medium" w:eastAsia="游ゴシック Medium" w:hAnsi="游ゴシック Medium" w:hint="eastAsia"/>
          <w:b/>
          <w:sz w:val="28"/>
          <w:szCs w:val="24"/>
        </w:rPr>
        <w:t>実施体制図</w:t>
      </w:r>
    </w:p>
    <w:p w14:paraId="4A511CCB" w14:textId="74CC3B3C" w:rsidR="00731828" w:rsidRPr="009D2D26" w:rsidRDefault="00731828" w:rsidP="00731828">
      <w:pPr>
        <w:spacing w:line="360" w:lineRule="exact"/>
        <w:ind w:right="408"/>
        <w:jc w:val="center"/>
        <w:rPr>
          <w:rFonts w:ascii="游ゴシック Medium" w:eastAsia="游ゴシック Medium" w:hAnsi="游ゴシック Medium"/>
          <w:sz w:val="24"/>
        </w:rPr>
      </w:pPr>
    </w:p>
    <w:p w14:paraId="24CA70EA"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055A7A5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Pr>
          <w:noProof/>
        </w:rPr>
        <mc:AlternateContent>
          <mc:Choice Requires="wps">
            <w:drawing>
              <wp:anchor distT="0" distB="0" distL="114300" distR="114300" simplePos="0" relativeHeight="251865088" behindDoc="0" locked="0" layoutInCell="1" allowOverlap="1" wp14:anchorId="0DAC186B" wp14:editId="1E3167C3">
                <wp:simplePos x="0" y="0"/>
                <wp:positionH relativeFrom="column">
                  <wp:posOffset>4379703</wp:posOffset>
                </wp:positionH>
                <wp:positionV relativeFrom="paragraph">
                  <wp:posOffset>119598</wp:posOffset>
                </wp:positionV>
                <wp:extent cx="1601522" cy="832342"/>
                <wp:effectExtent l="0" t="0" r="17780" b="25400"/>
                <wp:wrapNone/>
                <wp:docPr id="2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522" cy="832342"/>
                        </a:xfrm>
                        <a:prstGeom prst="roundRect">
                          <a:avLst/>
                        </a:prstGeom>
                        <a:solidFill>
                          <a:sysClr val="window" lastClr="FFFFFF"/>
                        </a:solidFill>
                        <a:ln w="25400" cap="flat" cmpd="sng" algn="ctr">
                          <a:solidFill>
                            <a:sysClr val="windowText" lastClr="000000"/>
                          </a:solidFill>
                          <a:prstDash val="dash"/>
                        </a:ln>
                        <a:effectLst/>
                      </wps:spPr>
                      <wps:txb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C186B" id="角丸四角形 10" o:spid="_x0000_s1053" style="position:absolute;left:0;text-align:left;margin-left:344.85pt;margin-top:9.4pt;width:126.1pt;height:65.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" fillcolor="window" strokecolor="windowText" strokeweight="2pt">
                <v:stroke dashstyle="dash"/>
                <v:path arrowok="t"/>
                <v:textbox>
                  <w:txbxContent>
                    <w:p w14:paraId="4A3AB820" w14:textId="77777777" w:rsidR="00D53BAD" w:rsidRPr="009609F8" w:rsidRDefault="00D53BAD" w:rsidP="00731828">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外部協力機関</w:t>
                      </w:r>
                    </w:p>
                    <w:p w14:paraId="49B680E9" w14:textId="77777777" w:rsidR="00D53BAD" w:rsidRPr="009609F8" w:rsidRDefault="00D53BAD" w:rsidP="00731828">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w:pict>
          </mc:Fallback>
        </mc:AlternateContent>
      </w:r>
    </w:p>
    <w:p w14:paraId="7B13C0A1"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3FD1D1B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6F66D1E9"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p>
    <w:p w14:paraId="568FCA95" w14:textId="77777777" w:rsidR="00731828" w:rsidRPr="009D2D26" w:rsidRDefault="00731828" w:rsidP="00731828">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62016" behindDoc="0" locked="0" layoutInCell="1" allowOverlap="1" wp14:anchorId="686661BA" wp14:editId="3AC01E1F">
                <wp:simplePos x="0" y="0"/>
                <wp:positionH relativeFrom="margin">
                  <wp:posOffset>358083</wp:posOffset>
                </wp:positionH>
                <wp:positionV relativeFrom="paragraph">
                  <wp:posOffset>225340</wp:posOffset>
                </wp:positionV>
                <wp:extent cx="5822950" cy="5976620"/>
                <wp:effectExtent l="0" t="0" r="25400" b="24130"/>
                <wp:wrapNone/>
                <wp:docPr id="26" name="グループ化 1"/>
                <wp:cNvGraphicFramePr/>
                <a:graphic xmlns:a="http://schemas.openxmlformats.org/drawingml/2006/main">
                  <a:graphicData uri="http://schemas.microsoft.com/office/word/2010/wordprocessingGroup">
                    <wpg:wgp>
                      <wpg:cNvGrpSpPr/>
                      <wpg:grpSpPr>
                        <a:xfrm>
                          <a:off x="0" y="0"/>
                          <a:ext cx="5822950" cy="5976620"/>
                          <a:chOff x="45073" y="6879"/>
                          <a:chExt cx="5823027" cy="5977171"/>
                        </a:xfrm>
                      </wpg:grpSpPr>
                      <wps:wsp>
                        <wps:cNvPr id="27" name="正方形/長方形 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982031" y="44259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 name="直線矢印コネクタ 3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 name="テキスト ボックス 29"/>
                        <wps:cNvSpPr txBox="1">
                          <a:spLocks noChangeArrowheads="1"/>
                        </wps:cNvSpPr>
                        <wps:spPr bwMode="auto">
                          <a:xfrm>
                            <a:off x="1335555" y="3881332"/>
                            <a:ext cx="654684" cy="542924"/>
                          </a:xfrm>
                          <a:prstGeom prst="rect">
                            <a:avLst/>
                          </a:prstGeom>
                          <a:noFill/>
                          <a:ln w="9525">
                            <a:noFill/>
                            <a:miter lim="800000"/>
                            <a:headEnd/>
                            <a:tailEnd/>
                          </a:ln>
                        </wps:spPr>
                        <wps:txbx>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4" name="テキスト ボックス 62"/>
                        <wps:cNvSpPr txBox="1">
                          <a:spLocks noChangeArrowheads="1"/>
                        </wps:cNvSpPr>
                        <wps:spPr bwMode="auto">
                          <a:xfrm>
                            <a:off x="45073" y="3882980"/>
                            <a:ext cx="946784" cy="542924"/>
                          </a:xfrm>
                          <a:prstGeom prst="rect">
                            <a:avLst/>
                          </a:prstGeom>
                          <a:noFill/>
                          <a:ln w="9525">
                            <a:noFill/>
                            <a:miter lim="800000"/>
                            <a:headEnd/>
                            <a:tailEnd/>
                          </a:ln>
                        </wps:spPr>
                        <wps:txbx>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5" name="直線矢印コネクタ 35"/>
                        <wps:cNvCnPr>
                          <a:cxnSpLocks/>
                        </wps:cNvCnPr>
                        <wps:spPr>
                          <a:xfrm flipH="1">
                            <a:off x="2378871"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a:off x="2132653" y="14463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7" name="直線矢印コネクタ 37"/>
                        <wps:cNvCnPr>
                          <a:cxnSpLocks/>
                        </wps:cNvCnPr>
                        <wps:spPr>
                          <a:xfrm>
                            <a:off x="1990239" y="292629"/>
                            <a:ext cx="1301096"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8" name="直線矢印コネクタ 38"/>
                        <wps:cNvCnPr>
                          <a:cxnSpLocks/>
                        </wps:cNvCnPr>
                        <wps:spPr>
                          <a:xfrm>
                            <a:off x="4562637" y="161257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9" name="直線矢印コネクタ 39"/>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flipH="1">
                            <a:off x="1263761" y="963983"/>
                            <a:ext cx="1718271" cy="121632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テキスト ボックス 61"/>
                        <wps:cNvSpPr txBox="1">
                          <a:spLocks noChangeArrowheads="1"/>
                        </wps:cNvSpPr>
                        <wps:spPr bwMode="auto">
                          <a:xfrm>
                            <a:off x="2627382" y="1895052"/>
                            <a:ext cx="1184523" cy="533053"/>
                          </a:xfrm>
                          <a:prstGeom prst="rect">
                            <a:avLst/>
                          </a:prstGeom>
                          <a:noFill/>
                          <a:ln w="9525">
                            <a:noFill/>
                            <a:miter lim="800000"/>
                            <a:headEnd/>
                            <a:tailEnd/>
                          </a:ln>
                        </wps:spPr>
                        <wps:txb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wps:wsp>
                        <wps:cNvPr id="52" name="テキスト ボックス 289"/>
                        <wps:cNvSpPr txBox="1">
                          <a:spLocks noChangeArrowheads="1"/>
                        </wps:cNvSpPr>
                        <wps:spPr bwMode="auto">
                          <a:xfrm>
                            <a:off x="2047678" y="1389041"/>
                            <a:ext cx="946797" cy="542974"/>
                          </a:xfrm>
                          <a:prstGeom prst="rect">
                            <a:avLst/>
                          </a:prstGeom>
                          <a:noFill/>
                          <a:ln w="9525">
                            <a:noFill/>
                            <a:miter lim="800000"/>
                            <a:headEnd/>
                            <a:tailEnd/>
                          </a:ln>
                        </wps:spPr>
                        <wps:txbx>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6661BA" id="グループ化 1" o:spid="_x0000_s1054" style="position:absolute;left:0;text-align:left;margin-left:28.2pt;margin-top:17.75pt;width:458.5pt;height:470.6pt;z-index:251862016;mso-position-horizontal-relative:margin;mso-width-relative:margin;mso-height-relative:margin" coordorigin="450,68" coordsize="58230,5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">
                <v:rect id="正方形/長方形 27"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" fillcolor="window" strokecolor="windowText" strokeweight="2pt">
                  <v:path arrowok="t"/>
                  <v:textbox>
                    <w:txbxContent>
                      <w:p w14:paraId="302DF147" w14:textId="77777777" w:rsidR="00D53BAD" w:rsidRPr="0096534E" w:rsidRDefault="00D53BAD" w:rsidP="0073182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7E1530B1" w14:textId="65551863" w:rsidR="00D53BAD" w:rsidRPr="0096534E" w:rsidRDefault="00F965B3" w:rsidP="00731828">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CN"/>
                          </w:rPr>
                          <w:t>分担者</w:t>
                        </w:r>
                      </w:p>
                      <w:p w14:paraId="0DF9EFEA"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8758FFE" w14:textId="77777777" w:rsidR="00D53BAD" w:rsidRPr="0096534E" w:rsidRDefault="00D53BAD" w:rsidP="00731828">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121CEA6" w14:textId="77777777" w:rsidR="00D53BAD" w:rsidRPr="0096534E" w:rsidRDefault="00D53BAD" w:rsidP="00731828">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_x0000_s1057" style="position:absolute;left:29820;top:44259;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0036BCC0" w14:textId="7B87F666"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4EF3B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7CE2028"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B4924C"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60" type="#_x0000_t202" style="position:absolute;left:13355;top:38813;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16743082"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left:450;top:38829;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75283321"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5" o:spid="_x0000_s1062" type="#_x0000_t32" style="position:absolute;left:23788;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63" type="#_x0000_t32" style="position:absolute;left:21326;top:14463;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KFwwAAANsAAAAPAAAAZHJzL2Rvd25yZXYueG1sRI/dasJA&#10;FITvC77DcgRvim5sq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4dpyhcMAAADbAAAADwAA&#10;AAAAAAAAAAAAAAAHAgAAZHJzL2Rvd25yZXYueG1sUEsFBgAAAAADAAMAtwAAAPcCAAAAAA==&#10;" strokecolor="windowText" strokeweight="4.25pt">
                  <v:stroke endarrow="block" endarrowwidth="narrow" linestyle="thinThin"/>
                  <o:lock v:ext="edit" shapetype="f"/>
                </v:shape>
                <v:shape id="直線矢印コネクタ 37" o:spid="_x0000_s1064" type="#_x0000_t32" style="position:absolute;left:19902;top:2926;width:130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" strokecolor="windowText" strokeweight="2.25pt">
                  <v:stroke dashstyle="dash" startarrow="oval" endarrow="oval"/>
                  <o:lock v:ext="edit" shapetype="f"/>
                </v:shape>
                <v:shape id="直線矢印コネクタ 38" o:spid="_x0000_s1065" type="#_x0000_t32" style="position:absolute;left:45626;top:16125;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" strokecolor="windowText" strokeweight="2.25pt">
                  <v:stroke dashstyle="dash" startarrow="oval" endarrow="oval"/>
                  <o:lock v:ext="edit" shapetype="f"/>
                </v:shape>
                <v:shape id="直線矢印コネクタ 3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" strokecolor="windowText" strokeweight="2.25pt">
                  <v:stroke dashstyle="dash" startarrow="oval" endarrow="oval"/>
                  <o:lock v:ext="edit" shapetype="f"/>
                </v:shape>
                <v:shape id="直線矢印コネクタ 44" o:spid="_x0000_s1067" type="#_x0000_t32" style="position:absolute;left:12637;top:9639;width:17183;height:1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" strokecolor="windowText" strokeweight="2.25pt">
                  <v:stroke dashstyle="dash" startarrow="oval" endarrow="oval"/>
                  <o:lock v:ext="edit" shapetype="f"/>
                </v:shape>
                <v:shape id="テキスト ボックス 61" o:spid="_x0000_s1068" type="#_x0000_t202" style="position:absolute;left:26273;top:18950;width:11846;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00D08E0"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試作・加工</w:t>
                        </w:r>
                        <w:r w:rsidRPr="0096534E">
                          <w:rPr>
                            <w:rFonts w:ascii="游ゴシック Medium" w:eastAsia="游ゴシック Medium" w:hAnsi="游ゴシック Medium" w:cs="Times New Roman" w:hint="eastAsia"/>
                            <w:color w:val="4F81BD" w:themeColor="accent1"/>
                            <w:szCs w:val="21"/>
                          </w:rPr>
                          <w:t>提供</w:t>
                        </w:r>
                      </w:p>
                    </w:txbxContent>
                  </v:textbox>
                </v:shape>
                <v:shape id="テキスト ボックス 289" o:spid="_x0000_s1069" type="#_x0000_t202" style="position:absolute;left:20476;top:13890;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F30DF93" w14:textId="77777777" w:rsidR="00D53BAD" w:rsidRPr="0096534E" w:rsidRDefault="00D53BAD" w:rsidP="00731828">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データ提供</w:t>
                        </w:r>
                      </w:p>
                    </w:txbxContent>
                  </v:textbox>
                </v:shape>
                <w10:wrap anchorx="margin"/>
              </v:group>
            </w:pict>
          </mc:Fallback>
        </mc:AlternateContent>
      </w:r>
      <w:r>
        <w:rPr>
          <w:noProof/>
        </w:rPr>
        <mc:AlternateContent>
          <mc:Choice Requires="wps">
            <w:drawing>
              <wp:anchor distT="0" distB="0" distL="114300" distR="114300" simplePos="0" relativeHeight="251863040" behindDoc="0" locked="0" layoutInCell="1" allowOverlap="1" wp14:anchorId="77506745" wp14:editId="6296C45D">
                <wp:simplePos x="0" y="0"/>
                <wp:positionH relativeFrom="column">
                  <wp:posOffset>3323590</wp:posOffset>
                </wp:positionH>
                <wp:positionV relativeFrom="paragraph">
                  <wp:posOffset>197807</wp:posOffset>
                </wp:positionV>
                <wp:extent cx="2885440" cy="1557655"/>
                <wp:effectExtent l="0" t="0" r="10160" b="23495"/>
                <wp:wrapNone/>
                <wp:docPr id="5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557655"/>
                        </a:xfrm>
                        <a:prstGeom prst="ellipse">
                          <a:avLst/>
                        </a:prstGeom>
                        <a:solidFill>
                          <a:sysClr val="window" lastClr="FFFFFF"/>
                        </a:solidFill>
                        <a:ln w="25400" cap="flat" cmpd="sng" algn="ctr">
                          <a:solidFill>
                            <a:sysClr val="windowText" lastClr="000000"/>
                          </a:solidFill>
                          <a:prstDash val="solid"/>
                        </a:ln>
                        <a:effectLst/>
                      </wps:spPr>
                      <wps:txb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06745" id="円/楕円 52" o:spid="_x0000_s1070" style="position:absolute;left:0;text-align:left;margin-left:261.7pt;margin-top:15.6pt;width:227.2pt;height:122.6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" fillcolor="window" strokecolor="windowText" strokeweight="2pt">
                <v:path arrowok="t"/>
                <v:textbox>
                  <w:txbxContent>
                    <w:p w14:paraId="497735AF" w14:textId="42704EFA" w:rsidR="00D53BAD" w:rsidRPr="0096534E" w:rsidRDefault="00D53BAD"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Pr="0096534E">
                        <w:rPr>
                          <w:rFonts w:ascii="游ゴシック Medium" w:eastAsia="游ゴシック Medium" w:hAnsi="游ゴシック Medium" w:cs="Times New Roman" w:hint="eastAsia"/>
                          <w:color w:val="4F81BD" w:themeColor="accent1"/>
                          <w:szCs w:val="21"/>
                          <w:lang w:eastAsia="zh-TW"/>
                        </w:rPr>
                        <w:t>代表者</w:t>
                      </w:r>
                    </w:p>
                    <w:p w14:paraId="7D535323"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00A95A62"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BFD0E08"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55BA88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85DC45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0425AB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5C9F8DF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15913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067016E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52BCA47"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4BFBD34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6E4D0DD"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32D7D1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64064" behindDoc="0" locked="0" layoutInCell="1" allowOverlap="1" wp14:anchorId="4CF81F31" wp14:editId="65D17ADB">
                <wp:simplePos x="0" y="0"/>
                <wp:positionH relativeFrom="column">
                  <wp:posOffset>167371</wp:posOffset>
                </wp:positionH>
                <wp:positionV relativeFrom="paragraph">
                  <wp:posOffset>152781</wp:posOffset>
                </wp:positionV>
                <wp:extent cx="2886037" cy="1558002"/>
                <wp:effectExtent l="0" t="0" r="0" b="0"/>
                <wp:wrapNone/>
                <wp:docPr id="1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37" cy="1558002"/>
                        </a:xfrm>
                        <a:prstGeom prst="ellipse">
                          <a:avLst/>
                        </a:prstGeom>
                        <a:solidFill>
                          <a:sysClr val="window" lastClr="FFFFFF"/>
                        </a:solidFill>
                        <a:ln w="25400" cap="flat" cmpd="sng" algn="ctr">
                          <a:solidFill>
                            <a:sysClr val="windowText" lastClr="000000"/>
                          </a:solidFill>
                          <a:prstDash val="solid"/>
                        </a:ln>
                        <a:effectLst/>
                      </wps:spPr>
                      <wps:txb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81F31" id="_x0000_s1071" style="position:absolute;margin-left:13.2pt;margin-top:12.05pt;width:227.25pt;height:122.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" fillcolor="window" strokecolor="windowText" strokeweight="2pt">
                <v:path arrowok="t"/>
                <v:textbox>
                  <w:txbxContent>
                    <w:p w14:paraId="282B0765" w14:textId="5ACD55BB" w:rsidR="00D53BAD" w:rsidRPr="0096534E" w:rsidRDefault="00F965B3" w:rsidP="00731828">
                      <w:pPr>
                        <w:spacing w:line="30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w:t>
                      </w:r>
                      <w:r w:rsidR="00D53BAD" w:rsidRPr="0096534E">
                        <w:rPr>
                          <w:rFonts w:ascii="游ゴシック Medium" w:eastAsia="游ゴシック Medium" w:hAnsi="游ゴシック Medium" w:cs="Times New Roman" w:hint="eastAsia"/>
                          <w:color w:val="4F81BD" w:themeColor="accent1"/>
                          <w:szCs w:val="21"/>
                          <w:lang w:eastAsia="zh-TW"/>
                        </w:rPr>
                        <w:t>分担者</w:t>
                      </w:r>
                    </w:p>
                    <w:p w14:paraId="15C77E04"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13A2E81" w14:textId="77777777" w:rsidR="00D53BAD" w:rsidRPr="0096534E" w:rsidRDefault="00D53BAD" w:rsidP="00731828">
                      <w:pPr>
                        <w:spacing w:line="30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016D68A" w14:textId="77777777" w:rsidR="00D53BAD" w:rsidRPr="0096534E" w:rsidRDefault="00D53BAD" w:rsidP="00731828">
                      <w:pPr>
                        <w:spacing w:line="30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6325784E"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854013"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5F7D66C"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2FE9A59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1820F62"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594FCAA"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FADEC56"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6E506C44"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1E56626B"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0A6421"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0B04E35"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36B529C9" w14:textId="77777777" w:rsidR="00731828" w:rsidRPr="009D2D26" w:rsidRDefault="00731828" w:rsidP="00731828">
      <w:pPr>
        <w:widowControl/>
        <w:snapToGrid w:val="0"/>
        <w:spacing w:line="360" w:lineRule="exact"/>
        <w:jc w:val="left"/>
        <w:rPr>
          <w:rFonts w:ascii="游ゴシック Medium" w:eastAsia="游ゴシック Medium" w:hAnsi="游ゴシック Medium"/>
          <w:b/>
          <w:bCs/>
          <w:kern w:val="0"/>
          <w:szCs w:val="21"/>
        </w:rPr>
      </w:pPr>
    </w:p>
    <w:p w14:paraId="7390B276" w14:textId="77777777" w:rsidR="00731828" w:rsidRPr="006B772B" w:rsidRDefault="00731828" w:rsidP="00731828">
      <w:pPr>
        <w:pStyle w:val="1"/>
        <w:jc w:val="right"/>
        <w:rPr>
          <w:b w:val="0"/>
          <w:bCs/>
        </w:rPr>
      </w:pPr>
      <w:r>
        <w:rPr>
          <w:rFonts w:ascii="游ゴシック Medium" w:eastAsia="游ゴシック Medium" w:hAnsi="游ゴシック Medium"/>
          <w:bCs/>
          <w:kern w:val="0"/>
          <w:szCs w:val="21"/>
        </w:rPr>
        <w:br w:type="page"/>
      </w:r>
      <w:r w:rsidRPr="006B772B">
        <w:rPr>
          <w:rFonts w:hint="eastAsia"/>
          <w:b w:val="0"/>
          <w:bCs/>
        </w:rPr>
        <w:lastRenderedPageBreak/>
        <w:t>別紙4</w:t>
      </w:r>
    </w:p>
    <w:p w14:paraId="111B45F7" w14:textId="77777777" w:rsidR="00731828" w:rsidRPr="00BE355F" w:rsidRDefault="00731828" w:rsidP="00731828">
      <w:pPr>
        <w:widowControl/>
        <w:jc w:val="center"/>
        <w:rPr>
          <w:rFonts w:ascii="游ゴシック Medium" w:eastAsia="游ゴシック Medium" w:hAnsi="游ゴシック Medium" w:cs="Times New Roman"/>
          <w:b/>
          <w:bCs/>
          <w:sz w:val="28"/>
          <w:szCs w:val="28"/>
        </w:rPr>
      </w:pPr>
      <w:r w:rsidRPr="00BE355F">
        <w:rPr>
          <w:rFonts w:ascii="游ゴシック Medium" w:eastAsia="游ゴシック Medium" w:hAnsi="游ゴシック Medium" w:cs="Times New Roman" w:hint="eastAsia"/>
          <w:b/>
          <w:bCs/>
          <w:sz w:val="28"/>
          <w:szCs w:val="28"/>
        </w:rPr>
        <w:t>経費</w:t>
      </w:r>
    </w:p>
    <w:p w14:paraId="5E57DA30"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【全体表】</w:t>
      </w:r>
    </w:p>
    <w:p w14:paraId="6B5A4BE3" w14:textId="52FB0889"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bookmarkStart w:id="13" w:name="_Hlk62747333"/>
      <w:r w:rsidRPr="00A23051">
        <w:rPr>
          <w:rFonts w:ascii="ＭＳ ゴシック" w:eastAsia="ＭＳ ゴシック" w:hAnsi="ＭＳ ゴシック" w:cs="Times New Roman" w:hint="eastAsia"/>
          <w:iCs/>
          <w:color w:val="548DD4"/>
          <w:szCs w:val="24"/>
        </w:rPr>
        <w:t>【内訳表】の各年度の合計額を記入してください。本表の各年度の合計額は、提案書表紙「</w:t>
      </w:r>
      <w:r w:rsidRPr="00800101">
        <w:rPr>
          <w:rFonts w:ascii="ＭＳ ゴシック" w:eastAsia="ＭＳ ゴシック" w:hAnsi="ＭＳ ゴシック" w:cs="Times New Roman" w:hint="eastAsia"/>
          <w:iCs/>
          <w:color w:val="548DD4"/>
          <w:szCs w:val="24"/>
        </w:rPr>
        <w:t>各年度別経費内訳</w:t>
      </w:r>
      <w:r w:rsidRPr="00A23051">
        <w:rPr>
          <w:rFonts w:ascii="ＭＳ ゴシック" w:eastAsia="ＭＳ ゴシック" w:hAnsi="ＭＳ ゴシック" w:cs="Times New Roman" w:hint="eastAsia"/>
          <w:iCs/>
          <w:color w:val="548DD4"/>
          <w:szCs w:val="24"/>
        </w:rPr>
        <w:t>（円）」の各年度の「合計額」と一致します。</w:t>
      </w:r>
      <w:bookmarkEnd w:id="13"/>
    </w:p>
    <w:p w14:paraId="021E2540" w14:textId="77777777" w:rsidR="00731828" w:rsidRPr="00A23051" w:rsidRDefault="00731828" w:rsidP="00731828">
      <w:pPr>
        <w:ind w:leftChars="100" w:left="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・分担機関が</w:t>
      </w:r>
      <w:r>
        <w:rPr>
          <w:rFonts w:ascii="ＭＳ ゴシック" w:eastAsia="ＭＳ ゴシック" w:hAnsi="ＭＳ ゴシック" w:cs="Times New Roman" w:hint="eastAsia"/>
          <w:iCs/>
          <w:color w:val="548DD4"/>
          <w:szCs w:val="24"/>
        </w:rPr>
        <w:t>3</w:t>
      </w:r>
      <w:r w:rsidRPr="00A23051">
        <w:rPr>
          <w:rFonts w:ascii="ＭＳ ゴシック" w:eastAsia="ＭＳ ゴシック" w:hAnsi="ＭＳ ゴシック" w:cs="Times New Roman" w:hint="eastAsia"/>
          <w:iCs/>
          <w:color w:val="548DD4"/>
          <w:szCs w:val="24"/>
        </w:rPr>
        <w:t>機関以上ある場合は、適宜、本表の行を追加してください。</w:t>
      </w:r>
    </w:p>
    <w:p w14:paraId="5987BD5F" w14:textId="77777777" w:rsidR="00731828" w:rsidRPr="00685F08" w:rsidRDefault="00731828" w:rsidP="00731828">
      <w:pPr>
        <w:ind w:leftChars="100" w:left="210"/>
        <w:rPr>
          <w:rFonts w:ascii="ＭＳ ゴシック" w:eastAsia="ＭＳ ゴシック" w:hAnsi="ＭＳ ゴシック" w:cs="Times New Roman"/>
          <w:i/>
          <w:color w:val="548DD4"/>
          <w:szCs w:val="24"/>
        </w:rPr>
      </w:pPr>
    </w:p>
    <w:p w14:paraId="4778DD66" w14:textId="77777777" w:rsidR="00731828" w:rsidRPr="00A0674F" w:rsidRDefault="00731828" w:rsidP="00731828">
      <w:pPr>
        <w:ind w:right="840"/>
        <w:jc w:val="left"/>
        <w:rPr>
          <w:rFonts w:ascii="ＭＳ ゴシック" w:eastAsia="ＭＳ ゴシック" w:hAnsi="ＭＳ ゴシック" w:cs="Times New Roman"/>
          <w:sz w:val="18"/>
          <w:szCs w:val="24"/>
          <w:lang w:eastAsia="zh-TW"/>
        </w:rPr>
      </w:pPr>
      <w:r w:rsidRPr="00A0674F">
        <w:rPr>
          <w:rFonts w:ascii="ＭＳ ゴシック" w:eastAsia="ＭＳ ゴシック" w:hAnsi="ＭＳ ゴシック" w:cs="Times New Roman" w:hint="eastAsia"/>
          <w:sz w:val="18"/>
          <w:szCs w:val="24"/>
          <w:lang w:eastAsia="zh-TW"/>
        </w:rPr>
        <w:t>（単位：</w:t>
      </w:r>
      <w:r w:rsidRPr="00A0674F">
        <w:rPr>
          <w:rFonts w:ascii="ＭＳ ゴシック" w:eastAsia="ＭＳ ゴシック" w:hAnsi="ＭＳ ゴシック" w:cs="Times New Roman" w:hint="eastAsia"/>
          <w:sz w:val="18"/>
          <w:szCs w:val="24"/>
        </w:rPr>
        <w:t>千</w:t>
      </w:r>
      <w:r w:rsidRPr="00A0674F">
        <w:rPr>
          <w:rFonts w:ascii="ＭＳ ゴシック" w:eastAsia="ＭＳ ゴシック" w:hAnsi="ＭＳ ゴシック" w:cs="Times New Roman" w:hint="eastAsia"/>
          <w:sz w:val="18"/>
          <w:szCs w:val="24"/>
          <w:lang w:eastAsia="zh-TW"/>
        </w:rPr>
        <w:t>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701"/>
      </w:tblGrid>
      <w:tr w:rsidR="00731828" w:rsidRPr="0083306F" w14:paraId="32DC0191" w14:textId="77777777" w:rsidTr="00746987">
        <w:tc>
          <w:tcPr>
            <w:tcW w:w="1555" w:type="dxa"/>
            <w:shd w:val="clear" w:color="auto" w:fill="auto"/>
          </w:tcPr>
          <w:p w14:paraId="02D27484"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種別</w:t>
            </w:r>
          </w:p>
        </w:tc>
        <w:tc>
          <w:tcPr>
            <w:tcW w:w="1842" w:type="dxa"/>
            <w:shd w:val="clear" w:color="auto" w:fill="auto"/>
          </w:tcPr>
          <w:p w14:paraId="5ECC92FD"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機関名</w:t>
            </w:r>
          </w:p>
        </w:tc>
        <w:tc>
          <w:tcPr>
            <w:tcW w:w="1560" w:type="dxa"/>
            <w:shd w:val="clear" w:color="auto" w:fill="auto"/>
            <w:vAlign w:val="center"/>
          </w:tcPr>
          <w:p w14:paraId="692FE61A" w14:textId="01F3CFFE"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559" w:type="dxa"/>
            <w:shd w:val="clear" w:color="auto" w:fill="auto"/>
            <w:vAlign w:val="center"/>
          </w:tcPr>
          <w:p w14:paraId="6D9B5D64" w14:textId="7F3750A3"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559" w:type="dxa"/>
            <w:vAlign w:val="center"/>
          </w:tcPr>
          <w:p w14:paraId="7C5ABF62" w14:textId="6C27E3AD"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hint="eastAsia"/>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701" w:type="dxa"/>
            <w:shd w:val="clear" w:color="auto" w:fill="auto"/>
          </w:tcPr>
          <w:p w14:paraId="406D0EC2" w14:textId="77777777" w:rsidR="00731828" w:rsidRPr="00A0674F" w:rsidRDefault="00731828" w:rsidP="00746987">
            <w:pPr>
              <w:jc w:val="center"/>
              <w:rPr>
                <w:rFonts w:ascii="ＭＳ ゴシック" w:eastAsia="ＭＳ ゴシック" w:hAnsi="ＭＳ ゴシック" w:cs="Times New Roman"/>
                <w:sz w:val="20"/>
                <w:szCs w:val="24"/>
              </w:rPr>
            </w:pPr>
            <w:r w:rsidRPr="00A0674F">
              <w:rPr>
                <w:rFonts w:ascii="ＭＳ ゴシック" w:eastAsia="ＭＳ ゴシック" w:hAnsi="ＭＳ ゴシック" w:cs="Times New Roman" w:hint="eastAsia"/>
                <w:sz w:val="20"/>
                <w:szCs w:val="24"/>
              </w:rPr>
              <w:t>合計</w:t>
            </w:r>
          </w:p>
        </w:tc>
      </w:tr>
      <w:tr w:rsidR="00731828" w:rsidRPr="0083306F" w14:paraId="1D969BD2" w14:textId="77777777" w:rsidTr="00746987">
        <w:tc>
          <w:tcPr>
            <w:tcW w:w="1555" w:type="dxa"/>
            <w:shd w:val="clear" w:color="auto" w:fill="auto"/>
          </w:tcPr>
          <w:p w14:paraId="3D34F064" w14:textId="2E64FC00"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代表</w:t>
            </w:r>
            <w:r w:rsidR="0095271F">
              <w:rPr>
                <w:rFonts w:ascii="ＭＳ ゴシック" w:eastAsia="ＭＳ ゴシック" w:hAnsi="ＭＳ ゴシック" w:cs="Times New Roman" w:hint="eastAsia"/>
                <w:szCs w:val="24"/>
              </w:rPr>
              <w:t>機関</w:t>
            </w:r>
          </w:p>
        </w:tc>
        <w:tc>
          <w:tcPr>
            <w:tcW w:w="1842" w:type="dxa"/>
            <w:shd w:val="clear" w:color="auto" w:fill="auto"/>
          </w:tcPr>
          <w:p w14:paraId="32F70891"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A106D27" w14:textId="77777777" w:rsidR="00731828" w:rsidRPr="00A23051" w:rsidRDefault="00731828" w:rsidP="00746987">
            <w:pPr>
              <w:jc w:val="right"/>
              <w:rPr>
                <w:rFonts w:ascii="ＭＳ ゴシック" w:eastAsia="ＭＳ ゴシック" w:hAnsi="ＭＳ ゴシック" w:cs="Times New Roman"/>
                <w:iCs/>
                <w:szCs w:val="24"/>
              </w:rPr>
            </w:pPr>
            <w:proofErr w:type="spellStart"/>
            <w:r w:rsidRPr="00796124">
              <w:rPr>
                <w:rFonts w:ascii="ＭＳ ゴシック" w:eastAsia="ＭＳ ゴシック" w:hAnsi="ＭＳ ゴシック" w:cs="Times New Roman"/>
                <w:iCs/>
                <w:color w:val="4F81BD" w:themeColor="accent1"/>
                <w:szCs w:val="24"/>
              </w:rPr>
              <w:t>x,xxx</w:t>
            </w:r>
            <w:proofErr w:type="spellEnd"/>
          </w:p>
        </w:tc>
        <w:tc>
          <w:tcPr>
            <w:tcW w:w="1559" w:type="dxa"/>
            <w:shd w:val="clear" w:color="auto" w:fill="auto"/>
          </w:tcPr>
          <w:p w14:paraId="73386022" w14:textId="77777777" w:rsidR="00731828" w:rsidRPr="00A23051" w:rsidRDefault="00731828" w:rsidP="00746987">
            <w:pPr>
              <w:jc w:val="right"/>
              <w:rPr>
                <w:rFonts w:ascii="ＭＳ ゴシック" w:eastAsia="ＭＳ ゴシック" w:hAnsi="ＭＳ ゴシック" w:cs="Times New Roman"/>
                <w:iCs/>
                <w:szCs w:val="24"/>
              </w:rPr>
            </w:pPr>
          </w:p>
        </w:tc>
        <w:tc>
          <w:tcPr>
            <w:tcW w:w="1559" w:type="dxa"/>
          </w:tcPr>
          <w:p w14:paraId="54CCF8ED" w14:textId="77777777" w:rsidR="00731828" w:rsidRPr="00A23051" w:rsidRDefault="00731828" w:rsidP="00746987">
            <w:pPr>
              <w:jc w:val="right"/>
              <w:rPr>
                <w:rFonts w:ascii="ＭＳ ゴシック" w:eastAsia="ＭＳ ゴシック" w:hAnsi="ＭＳ ゴシック" w:cs="Times New Roman"/>
                <w:iCs/>
                <w:szCs w:val="24"/>
              </w:rPr>
            </w:pPr>
          </w:p>
        </w:tc>
        <w:tc>
          <w:tcPr>
            <w:tcW w:w="1701" w:type="dxa"/>
            <w:shd w:val="clear" w:color="auto" w:fill="auto"/>
          </w:tcPr>
          <w:p w14:paraId="5676909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3AD0064" w14:textId="77777777" w:rsidTr="00746987">
        <w:tc>
          <w:tcPr>
            <w:tcW w:w="1555" w:type="dxa"/>
            <w:shd w:val="clear" w:color="auto" w:fill="auto"/>
          </w:tcPr>
          <w:p w14:paraId="35E49763"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分担１</w:t>
            </w:r>
          </w:p>
        </w:tc>
        <w:tc>
          <w:tcPr>
            <w:tcW w:w="1842" w:type="dxa"/>
            <w:shd w:val="clear" w:color="auto" w:fill="auto"/>
          </w:tcPr>
          <w:p w14:paraId="1D90917A" w14:textId="77777777" w:rsidR="00731828" w:rsidRPr="00796124" w:rsidRDefault="00731828" w:rsidP="00746987">
            <w:pPr>
              <w:rPr>
                <w:rFonts w:ascii="ＭＳ ゴシック" w:eastAsia="ＭＳ ゴシック" w:hAnsi="ＭＳ ゴシック" w:cs="Times New Roman"/>
                <w:color w:val="4F81BD" w:themeColor="accent1"/>
                <w:szCs w:val="24"/>
              </w:rPr>
            </w:pPr>
            <w:r w:rsidRPr="00796124">
              <w:rPr>
                <w:rFonts w:ascii="ＭＳ ゴシック" w:eastAsia="ＭＳ ゴシック" w:hAnsi="ＭＳ ゴシック" w:cs="Times New Roman" w:hint="eastAsia"/>
                <w:color w:val="4F81BD" w:themeColor="accent1"/>
                <w:szCs w:val="24"/>
              </w:rPr>
              <w:t>△△△△△</w:t>
            </w:r>
          </w:p>
        </w:tc>
        <w:tc>
          <w:tcPr>
            <w:tcW w:w="1560" w:type="dxa"/>
            <w:shd w:val="clear" w:color="auto" w:fill="auto"/>
          </w:tcPr>
          <w:p w14:paraId="4E29A6FF"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2EF86EE3"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0BC2C3AC"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49D962B8"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98CFD4C" w14:textId="77777777" w:rsidTr="00746987">
        <w:tc>
          <w:tcPr>
            <w:tcW w:w="1555" w:type="dxa"/>
            <w:shd w:val="clear" w:color="auto" w:fill="auto"/>
          </w:tcPr>
          <w:p w14:paraId="0EF4C41D"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分担２</w:t>
            </w:r>
          </w:p>
        </w:tc>
        <w:tc>
          <w:tcPr>
            <w:tcW w:w="1842" w:type="dxa"/>
            <w:shd w:val="clear" w:color="auto" w:fill="auto"/>
          </w:tcPr>
          <w:p w14:paraId="5F144075"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26F9C3FD"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56E08192"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7DD7B4DF"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742D25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35652E1D" w14:textId="77777777" w:rsidTr="00746987">
        <w:tc>
          <w:tcPr>
            <w:tcW w:w="1555" w:type="dxa"/>
            <w:shd w:val="clear" w:color="auto" w:fill="auto"/>
          </w:tcPr>
          <w:p w14:paraId="70DE1955" w14:textId="77777777" w:rsidR="00731828" w:rsidRPr="0083306F" w:rsidRDefault="00731828" w:rsidP="00746987">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w:t>
            </w:r>
          </w:p>
        </w:tc>
        <w:tc>
          <w:tcPr>
            <w:tcW w:w="1842" w:type="dxa"/>
            <w:shd w:val="clear" w:color="auto" w:fill="auto"/>
          </w:tcPr>
          <w:p w14:paraId="137ED216" w14:textId="77777777" w:rsidR="00731828" w:rsidRPr="0083306F" w:rsidRDefault="00731828" w:rsidP="00746987">
            <w:pPr>
              <w:rPr>
                <w:rFonts w:ascii="ＭＳ ゴシック" w:eastAsia="ＭＳ ゴシック" w:hAnsi="ＭＳ ゴシック" w:cs="Times New Roman"/>
                <w:szCs w:val="24"/>
              </w:rPr>
            </w:pPr>
          </w:p>
        </w:tc>
        <w:tc>
          <w:tcPr>
            <w:tcW w:w="1560" w:type="dxa"/>
            <w:shd w:val="clear" w:color="auto" w:fill="auto"/>
          </w:tcPr>
          <w:p w14:paraId="034E4161"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6C2EE03B"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5D5D27E7"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59D0AC0C" w14:textId="77777777" w:rsidR="00731828" w:rsidRPr="0083306F" w:rsidRDefault="00731828" w:rsidP="00746987">
            <w:pPr>
              <w:jc w:val="right"/>
              <w:rPr>
                <w:rFonts w:ascii="ＭＳ ゴシック" w:eastAsia="ＭＳ ゴシック" w:hAnsi="ＭＳ ゴシック" w:cs="Times New Roman"/>
                <w:szCs w:val="24"/>
              </w:rPr>
            </w:pPr>
          </w:p>
        </w:tc>
      </w:tr>
      <w:tr w:rsidR="00731828" w:rsidRPr="0083306F" w14:paraId="572591AD" w14:textId="77777777" w:rsidTr="00746987">
        <w:tc>
          <w:tcPr>
            <w:tcW w:w="3397" w:type="dxa"/>
            <w:gridSpan w:val="2"/>
            <w:shd w:val="clear" w:color="auto" w:fill="auto"/>
          </w:tcPr>
          <w:p w14:paraId="05A6DBA4" w14:textId="77777777" w:rsidR="00731828" w:rsidRPr="0083306F" w:rsidRDefault="00731828" w:rsidP="00746987">
            <w:pPr>
              <w:jc w:val="cente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合計</w:t>
            </w:r>
          </w:p>
        </w:tc>
        <w:tc>
          <w:tcPr>
            <w:tcW w:w="1560" w:type="dxa"/>
            <w:shd w:val="clear" w:color="auto" w:fill="auto"/>
          </w:tcPr>
          <w:p w14:paraId="6D44D288"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shd w:val="clear" w:color="auto" w:fill="auto"/>
          </w:tcPr>
          <w:p w14:paraId="044D8ED7" w14:textId="77777777" w:rsidR="00731828" w:rsidRPr="0083306F" w:rsidRDefault="00731828" w:rsidP="00746987">
            <w:pPr>
              <w:jc w:val="right"/>
              <w:rPr>
                <w:rFonts w:ascii="ＭＳ ゴシック" w:eastAsia="ＭＳ ゴシック" w:hAnsi="ＭＳ ゴシック" w:cs="Times New Roman"/>
                <w:szCs w:val="24"/>
              </w:rPr>
            </w:pPr>
          </w:p>
        </w:tc>
        <w:tc>
          <w:tcPr>
            <w:tcW w:w="1559" w:type="dxa"/>
          </w:tcPr>
          <w:p w14:paraId="2E6D8315" w14:textId="77777777" w:rsidR="00731828" w:rsidRPr="0083306F" w:rsidRDefault="00731828" w:rsidP="00746987">
            <w:pPr>
              <w:jc w:val="right"/>
              <w:rPr>
                <w:rFonts w:ascii="ＭＳ ゴシック" w:eastAsia="ＭＳ ゴシック" w:hAnsi="ＭＳ ゴシック" w:cs="Times New Roman"/>
                <w:szCs w:val="24"/>
              </w:rPr>
            </w:pPr>
          </w:p>
        </w:tc>
        <w:tc>
          <w:tcPr>
            <w:tcW w:w="1701" w:type="dxa"/>
            <w:shd w:val="clear" w:color="auto" w:fill="auto"/>
          </w:tcPr>
          <w:p w14:paraId="3A4A8037" w14:textId="77777777" w:rsidR="00731828" w:rsidRPr="0083306F" w:rsidRDefault="00731828" w:rsidP="00746987">
            <w:pPr>
              <w:jc w:val="right"/>
              <w:rPr>
                <w:rFonts w:ascii="ＭＳ ゴシック" w:eastAsia="ＭＳ ゴシック" w:hAnsi="ＭＳ ゴシック" w:cs="Times New Roman"/>
                <w:szCs w:val="24"/>
              </w:rPr>
            </w:pPr>
          </w:p>
        </w:tc>
      </w:tr>
    </w:tbl>
    <w:p w14:paraId="57526F91" w14:textId="77777777" w:rsidR="00731828" w:rsidRDefault="00731828" w:rsidP="00731828">
      <w:pPr>
        <w:rPr>
          <w:rFonts w:ascii="ＭＳ ゴシック" w:eastAsia="ＭＳ ゴシック" w:hAnsi="ＭＳ ゴシック" w:cs="Times New Roman"/>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68160" behindDoc="0" locked="0" layoutInCell="1" allowOverlap="1" wp14:anchorId="5887BDD1" wp14:editId="6A89F1D6">
                <wp:simplePos x="0" y="0"/>
                <wp:positionH relativeFrom="column">
                  <wp:posOffset>3488055</wp:posOffset>
                </wp:positionH>
                <wp:positionV relativeFrom="paragraph">
                  <wp:posOffset>100330</wp:posOffset>
                </wp:positionV>
                <wp:extent cx="2510790" cy="415290"/>
                <wp:effectExtent l="323850" t="57150" r="22860" b="22860"/>
                <wp:wrapNone/>
                <wp:docPr id="56"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BD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72" type="#_x0000_t61" style="position:absolute;left:0;text-align:left;margin-left:274.65pt;margin-top:7.9pt;width:197.7pt;height:3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" adj="-2741,-2084" fillcolor="window" strokecolor="#0070c0" strokeweight=".25pt">
                <v:textbox inset="1mm,1mm,0,1mm">
                  <w:txbxContent>
                    <w:p w14:paraId="2C07B630"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以下、右寄せ、半角、3桁ごとに｢,｣を</w:t>
                      </w:r>
                    </w:p>
                    <w:p w14:paraId="3EE508D5" w14:textId="77777777" w:rsidR="00D53BAD" w:rsidRPr="00796124" w:rsidRDefault="00D53BAD" w:rsidP="00731828">
                      <w:pPr>
                        <w:spacing w:line="240" w:lineRule="exact"/>
                        <w:ind w:leftChars="100" w:left="210"/>
                        <w:jc w:val="left"/>
                        <w:rPr>
                          <w:rFonts w:asciiTheme="minorEastAsia" w:hAnsiTheme="minorEastAsia"/>
                          <w:b/>
                          <w:color w:val="4F81BD" w:themeColor="accent1"/>
                          <w:sz w:val="20"/>
                          <w14:textOutline w14:w="0" w14:cap="flat" w14:cmpd="sng" w14:algn="ctr">
                            <w14:noFill/>
                            <w14:prstDash w14:val="solid"/>
                            <w14:round/>
                          </w14:textOutline>
                        </w:rPr>
                      </w:pPr>
                      <w:r w:rsidRPr="00796124">
                        <w:rPr>
                          <w:rFonts w:asciiTheme="minorEastAsia" w:hAnsiTheme="minorEastAsia" w:hint="eastAsia"/>
                          <w:b/>
                          <w:color w:val="4F81BD" w:themeColor="accent1"/>
                          <w:sz w:val="20"/>
                          <w14:textOutline w14:w="0" w14:cap="flat" w14:cmpd="sng" w14:algn="ctr">
                            <w14:noFill/>
                            <w14:prstDash w14:val="solid"/>
                            <w14:round/>
                          </w14:textOutline>
                        </w:rPr>
                        <w:t>入れて下さい。</w:t>
                      </w:r>
                    </w:p>
                  </w:txbxContent>
                </v:textbox>
              </v:shape>
            </w:pict>
          </mc:Fallback>
        </mc:AlternateContent>
      </w:r>
    </w:p>
    <w:p w14:paraId="108EDFBA" w14:textId="77777777" w:rsidR="00731828" w:rsidRPr="0083306F" w:rsidRDefault="00731828" w:rsidP="00731828">
      <w:pPr>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【内訳表】</w:t>
      </w:r>
    </w:p>
    <w:p w14:paraId="54299213" w14:textId="77777777" w:rsidR="00731828" w:rsidRPr="0083306F" w:rsidRDefault="00731828" w:rsidP="00731828">
      <w:pPr>
        <w:ind w:left="2520" w:hangingChars="1200" w:hanging="252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（１）代表機関：（</w:t>
      </w:r>
      <w:r w:rsidRPr="0083306F">
        <w:rPr>
          <w:rFonts w:ascii="ＭＳ ゴシック" w:eastAsia="ＭＳ ゴシック" w:hAnsi="ＭＳ ゴシック" w:cs="Times New Roman" w:hint="eastAsia"/>
          <w:i/>
          <w:color w:val="44546A"/>
          <w:szCs w:val="24"/>
        </w:rPr>
        <w:t>代表機関名</w:t>
      </w:r>
      <w:r w:rsidRPr="0083306F">
        <w:rPr>
          <w:rFonts w:ascii="ＭＳ ゴシック" w:eastAsia="ＭＳ ゴシック" w:hAnsi="ＭＳ ゴシック" w:cs="Times New Roman"/>
          <w:szCs w:val="24"/>
        </w:rPr>
        <w:t>）</w:t>
      </w:r>
    </w:p>
    <w:p w14:paraId="59D5C2E2" w14:textId="4C644FC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w:t>
      </w:r>
      <w:r w:rsidR="00CB6113">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代表者の所属機関の開発費の内訳を記入してください。当該研究機関に所属する</w:t>
      </w:r>
      <w:r w:rsidR="005000F5">
        <w:rPr>
          <w:rFonts w:ascii="ＭＳ ゴシック" w:eastAsia="ＭＳ ゴシック" w:hAnsi="ＭＳ ゴシック" w:cs="Times New Roman" w:hint="eastAsia"/>
          <w:iCs/>
          <w:color w:val="548DD4"/>
          <w:szCs w:val="24"/>
        </w:rPr>
        <w:t>補助事業</w:t>
      </w:r>
      <w:r w:rsidRPr="00A23051">
        <w:rPr>
          <w:rFonts w:ascii="ＭＳ ゴシック" w:eastAsia="ＭＳ ゴシック" w:hAnsi="ＭＳ ゴシック" w:cs="Times New Roman" w:hint="eastAsia"/>
          <w:iCs/>
          <w:color w:val="548DD4"/>
          <w:szCs w:val="24"/>
        </w:rPr>
        <w:t>分担者の研究開発費も本表に含まれます。</w:t>
      </w:r>
    </w:p>
    <w:p w14:paraId="78A24C16" w14:textId="01D0DABA"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w:t>
      </w:r>
      <w:r w:rsidR="00CB6113">
        <w:rPr>
          <w:rFonts w:ascii="ＭＳ ゴシック" w:eastAsia="ＭＳ ゴシック" w:hAnsi="ＭＳ ゴシック" w:cs="Times New Roman" w:hint="eastAsia"/>
          <w:iCs/>
          <w:color w:val="548DD4"/>
          <w:szCs w:val="24"/>
        </w:rPr>
        <w:t>／一般管理費の</w:t>
      </w:r>
      <w:r w:rsidRPr="00A23051">
        <w:rPr>
          <w:rFonts w:ascii="ＭＳ ゴシック" w:eastAsia="ＭＳ ゴシック" w:hAnsi="ＭＳ ゴシック" w:cs="Times New Roman" w:hint="eastAsia"/>
          <w:iCs/>
          <w:color w:val="548DD4"/>
          <w:szCs w:val="24"/>
        </w:rPr>
        <w:t>割合と係る各年度の間接経費</w:t>
      </w:r>
      <w:r w:rsidR="00CB6113">
        <w:rPr>
          <w:rFonts w:ascii="ＭＳ ゴシック" w:eastAsia="ＭＳ ゴシック" w:hAnsi="ＭＳ ゴシック" w:cs="Times New Roman" w:hint="eastAsia"/>
          <w:iCs/>
          <w:color w:val="548DD4"/>
          <w:szCs w:val="24"/>
        </w:rPr>
        <w:t>の</w:t>
      </w:r>
      <w:r w:rsidRPr="00A23051">
        <w:rPr>
          <w:rFonts w:ascii="ＭＳ ゴシック" w:eastAsia="ＭＳ ゴシック" w:hAnsi="ＭＳ ゴシック" w:cs="Times New Roman" w:hint="eastAsia"/>
          <w:iCs/>
          <w:color w:val="548DD4"/>
          <w:szCs w:val="24"/>
        </w:rPr>
        <w:t>額を記入してください。</w:t>
      </w:r>
    </w:p>
    <w:p w14:paraId="054DEF18"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19DA0C04"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63B2A394" w14:textId="77777777" w:rsidTr="00746987">
        <w:trPr>
          <w:trHeight w:val="291"/>
        </w:trPr>
        <w:tc>
          <w:tcPr>
            <w:tcW w:w="2127" w:type="dxa"/>
            <w:gridSpan w:val="2"/>
            <w:shd w:val="clear" w:color="auto" w:fill="auto"/>
            <w:noWrap/>
            <w:hideMark/>
          </w:tcPr>
          <w:p w14:paraId="5D0BB3F1"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25031120" w14:textId="0CAC4C72"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1B4B3AC" w14:textId="3E11199C"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C5D860F" w14:textId="59A1C7F1"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970DAA">
              <w:rPr>
                <w:rFonts w:ascii="ＭＳ ゴシック" w:eastAsia="ＭＳ ゴシック" w:hAnsi="ＭＳ ゴシック" w:cs="Times New Roman"/>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7AECA63E"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61851F5A" w14:textId="77777777" w:rsidTr="00746987">
        <w:trPr>
          <w:trHeight w:val="251"/>
        </w:trPr>
        <w:tc>
          <w:tcPr>
            <w:tcW w:w="581" w:type="dxa"/>
            <w:vMerge w:val="restart"/>
            <w:shd w:val="clear" w:color="auto" w:fill="auto"/>
            <w:noWrap/>
            <w:textDirection w:val="tbRlV"/>
            <w:hideMark/>
          </w:tcPr>
          <w:p w14:paraId="573A5AA0"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74B3A19C"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2A4BD6A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3A77B88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DEF4C1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047E768"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269A8D50" w14:textId="77777777" w:rsidTr="00746987">
        <w:trPr>
          <w:trHeight w:val="291"/>
        </w:trPr>
        <w:tc>
          <w:tcPr>
            <w:tcW w:w="581" w:type="dxa"/>
            <w:vMerge/>
            <w:shd w:val="clear" w:color="auto" w:fill="auto"/>
            <w:noWrap/>
          </w:tcPr>
          <w:p w14:paraId="4B109DB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77FF596"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62FD4F7C"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ADF39A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50B30A2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F98DE7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055454B3" w14:textId="77777777" w:rsidTr="00746987">
        <w:trPr>
          <w:trHeight w:val="234"/>
        </w:trPr>
        <w:tc>
          <w:tcPr>
            <w:tcW w:w="581" w:type="dxa"/>
            <w:vMerge/>
            <w:shd w:val="clear" w:color="auto" w:fill="auto"/>
            <w:noWrap/>
            <w:hideMark/>
          </w:tcPr>
          <w:p w14:paraId="122BFE12"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3CBEC15F"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7D0D22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BE872D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F8B019E"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C9DDF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89CC6F9" w14:textId="77777777" w:rsidTr="00746987">
        <w:trPr>
          <w:trHeight w:val="221"/>
        </w:trPr>
        <w:tc>
          <w:tcPr>
            <w:tcW w:w="581" w:type="dxa"/>
            <w:vMerge/>
            <w:shd w:val="clear" w:color="auto" w:fill="auto"/>
            <w:noWrap/>
          </w:tcPr>
          <w:p w14:paraId="0F420AF5"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73AB07C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0355848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02C9196A"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7E0B519"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29065C4"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499A8AF" w14:textId="77777777" w:rsidTr="00746987">
        <w:trPr>
          <w:trHeight w:val="291"/>
        </w:trPr>
        <w:tc>
          <w:tcPr>
            <w:tcW w:w="2127" w:type="dxa"/>
            <w:gridSpan w:val="2"/>
            <w:shd w:val="clear" w:color="auto" w:fill="auto"/>
            <w:noWrap/>
          </w:tcPr>
          <w:p w14:paraId="318A3632"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1E4DF0C3"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F1A1F1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18277C5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DD8E36D"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F5648B1" w14:textId="77777777" w:rsidTr="00746987">
        <w:trPr>
          <w:trHeight w:val="291"/>
        </w:trPr>
        <w:tc>
          <w:tcPr>
            <w:tcW w:w="2127" w:type="dxa"/>
            <w:gridSpan w:val="2"/>
            <w:shd w:val="clear" w:color="auto" w:fill="auto"/>
            <w:noWrap/>
            <w:hideMark/>
          </w:tcPr>
          <w:p w14:paraId="55E9247B" w14:textId="6996D13D"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14:paraId="6C295387"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087661E0"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0957D5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1F6E1A0"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73AA19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6923F99" w14:textId="77777777" w:rsidTr="00746987">
        <w:trPr>
          <w:trHeight w:val="291"/>
        </w:trPr>
        <w:tc>
          <w:tcPr>
            <w:tcW w:w="2127" w:type="dxa"/>
            <w:gridSpan w:val="2"/>
            <w:shd w:val="clear" w:color="auto" w:fill="auto"/>
            <w:noWrap/>
            <w:hideMark/>
          </w:tcPr>
          <w:p w14:paraId="0C2F8D8A"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1755957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4952CD4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89992E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06A582A9" w14:textId="77777777" w:rsidR="00731828" w:rsidRPr="0083306F" w:rsidRDefault="00731828" w:rsidP="00746987">
            <w:pPr>
              <w:jc w:val="right"/>
              <w:rPr>
                <w:rFonts w:ascii="ＭＳ ゴシック" w:eastAsia="ＭＳ ゴシック" w:hAnsi="ＭＳ ゴシック" w:cs="Times New Roman"/>
                <w:bCs/>
                <w:szCs w:val="21"/>
              </w:rPr>
            </w:pPr>
          </w:p>
        </w:tc>
      </w:tr>
    </w:tbl>
    <w:p w14:paraId="039E9EE3" w14:textId="77777777" w:rsidR="00731828" w:rsidRPr="0083306F" w:rsidRDefault="00731828" w:rsidP="00731828">
      <w:pPr>
        <w:rPr>
          <w:rFonts w:ascii="ＭＳ ゴシック" w:eastAsia="ＭＳ ゴシック" w:hAnsi="ＭＳ ゴシック" w:cs="Times New Roman"/>
          <w:szCs w:val="24"/>
        </w:rPr>
      </w:pPr>
    </w:p>
    <w:p w14:paraId="774216D2" w14:textId="77777777" w:rsidR="00731828" w:rsidRPr="0083306F" w:rsidRDefault="00731828" w:rsidP="00731828">
      <w:pPr>
        <w:ind w:left="3150" w:hangingChars="1500" w:hanging="3150"/>
        <w:rPr>
          <w:rFonts w:ascii="ＭＳ ゴシック" w:eastAsia="ＭＳ ゴシック" w:hAnsi="ＭＳ ゴシック" w:cs="Times New Roman"/>
          <w:szCs w:val="24"/>
        </w:rPr>
      </w:pPr>
      <w:r w:rsidRPr="0083306F">
        <w:rPr>
          <w:rFonts w:ascii="ＭＳ ゴシック" w:eastAsia="ＭＳ ゴシック" w:hAnsi="ＭＳ ゴシック" w:cs="Times New Roman" w:hint="eastAsia"/>
          <w:szCs w:val="24"/>
        </w:rPr>
        <w:t>（２）分担機関：（</w:t>
      </w:r>
      <w:r w:rsidRPr="0083306F">
        <w:rPr>
          <w:rFonts w:ascii="ＭＳ ゴシック" w:eastAsia="ＭＳ ゴシック" w:hAnsi="ＭＳ ゴシック" w:cs="Times New Roman" w:hint="eastAsia"/>
          <w:i/>
          <w:color w:val="44546A"/>
          <w:szCs w:val="24"/>
        </w:rPr>
        <w:t>分担機関名</w:t>
      </w:r>
      <w:r w:rsidRPr="0083306F">
        <w:rPr>
          <w:rFonts w:ascii="ＭＳ ゴシック" w:eastAsia="ＭＳ ゴシック" w:hAnsi="ＭＳ ゴシック" w:cs="Times New Roman"/>
          <w:szCs w:val="24"/>
        </w:rPr>
        <w:t>）</w:t>
      </w:r>
    </w:p>
    <w:p w14:paraId="3D726482" w14:textId="77777777" w:rsidR="00731828" w:rsidRPr="00A23051"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6886B08E" w14:textId="77777777" w:rsidR="00731828" w:rsidRPr="00A23051" w:rsidRDefault="00731828" w:rsidP="00731828">
      <w:pPr>
        <w:ind w:leftChars="108" w:left="437"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・枝番は、分担機関ごとに「１」から順に付番してください。（例：分担１、分担２）</w:t>
      </w:r>
    </w:p>
    <w:p w14:paraId="123035EB" w14:textId="77777777" w:rsidR="00731828" w:rsidRPr="00A23051" w:rsidRDefault="00731828" w:rsidP="00731828">
      <w:pPr>
        <w:ind w:leftChars="100" w:left="2520" w:hangingChars="1100" w:hanging="23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・間接経費割合と係る各年度の間接経費額を記入してください。</w:t>
      </w:r>
    </w:p>
    <w:p w14:paraId="5E913549" w14:textId="77777777" w:rsidR="00731828" w:rsidRDefault="00731828" w:rsidP="00731828">
      <w:pPr>
        <w:ind w:leftChars="100" w:left="420" w:hangingChars="100" w:hanging="210"/>
        <w:rPr>
          <w:rFonts w:ascii="ＭＳ ゴシック" w:eastAsia="ＭＳ ゴシック" w:hAnsi="ＭＳ ゴシック" w:cs="Times New Roman"/>
          <w:iCs/>
          <w:color w:val="548DD4"/>
          <w:szCs w:val="24"/>
        </w:rPr>
      </w:pPr>
      <w:r w:rsidRPr="00A23051">
        <w:rPr>
          <w:rFonts w:ascii="ＭＳ ゴシック" w:eastAsia="ＭＳ ゴシック" w:hAnsi="ＭＳ ゴシック" w:cs="Times New Roman" w:hint="eastAsia"/>
          <w:iCs/>
          <w:color w:val="548DD4"/>
          <w:szCs w:val="24"/>
        </w:rPr>
        <w:t>・提案書表紙「希望する研究開発費（円）」の「うち、直接経費」は、本表の「直接経費小計」の全機関分の合計額を記載してください。</w:t>
      </w:r>
    </w:p>
    <w:p w14:paraId="03B62536" w14:textId="2D0475C7" w:rsidR="00731828" w:rsidRDefault="00731828" w:rsidP="00731828">
      <w:pPr>
        <w:ind w:leftChars="100" w:left="420" w:hangingChars="100" w:hanging="210"/>
        <w:rPr>
          <w:rFonts w:ascii="ＭＳ ゴシック" w:eastAsia="ＭＳ ゴシック" w:hAnsi="ＭＳ ゴシック" w:cs="Times New Roman"/>
          <w:iCs/>
          <w:color w:val="548DD4"/>
          <w:szCs w:val="24"/>
        </w:rPr>
      </w:pPr>
    </w:p>
    <w:p w14:paraId="1F27250B" w14:textId="77777777" w:rsidR="00CB6113" w:rsidRDefault="00CB6113" w:rsidP="00731828">
      <w:pPr>
        <w:ind w:leftChars="100" w:left="420" w:hangingChars="100" w:hanging="210"/>
        <w:rPr>
          <w:rFonts w:ascii="ＭＳ ゴシック" w:eastAsia="ＭＳ ゴシック" w:hAnsi="ＭＳ ゴシック" w:cs="Times New Roman"/>
          <w:iCs/>
          <w:color w:val="548DD4"/>
          <w:szCs w:val="24"/>
        </w:rPr>
      </w:pPr>
    </w:p>
    <w:p w14:paraId="7DBE4D79" w14:textId="77777777" w:rsidR="00731828" w:rsidRPr="00A23051" w:rsidRDefault="00731828" w:rsidP="00731828">
      <w:pPr>
        <w:ind w:leftChars="100" w:left="390" w:hangingChars="100" w:hanging="180"/>
        <w:rPr>
          <w:rFonts w:ascii="ＭＳ ゴシック" w:eastAsia="ＭＳ ゴシック" w:hAnsi="ＭＳ ゴシック" w:cs="Times New Roman"/>
          <w:iCs/>
          <w:color w:val="548DD4"/>
          <w:szCs w:val="24"/>
        </w:rPr>
      </w:pPr>
      <w:r w:rsidRPr="00A0674F">
        <w:rPr>
          <w:rFonts w:ascii="ＭＳ ゴシック" w:eastAsia="ＭＳ ゴシック" w:hAnsi="ＭＳ ゴシック" w:cs="Times New Roman" w:hint="eastAsia"/>
          <w:sz w:val="18"/>
          <w:szCs w:val="21"/>
        </w:rPr>
        <w:lastRenderedPageBreak/>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46"/>
        <w:gridCol w:w="1842"/>
        <w:gridCol w:w="1843"/>
        <w:gridCol w:w="1843"/>
        <w:gridCol w:w="1984"/>
      </w:tblGrid>
      <w:tr w:rsidR="00731828" w:rsidRPr="0083306F" w14:paraId="74C23929" w14:textId="77777777" w:rsidTr="00746987">
        <w:trPr>
          <w:trHeight w:val="291"/>
        </w:trPr>
        <w:tc>
          <w:tcPr>
            <w:tcW w:w="2127" w:type="dxa"/>
            <w:gridSpan w:val="2"/>
            <w:shd w:val="clear" w:color="auto" w:fill="auto"/>
            <w:noWrap/>
            <w:hideMark/>
          </w:tcPr>
          <w:p w14:paraId="08AF1864" w14:textId="77777777" w:rsidR="00731828" w:rsidRPr="00A0674F" w:rsidRDefault="00731828" w:rsidP="00746987">
            <w:pPr>
              <w:jc w:val="center"/>
              <w:rPr>
                <w:rFonts w:ascii="ＭＳ ゴシック" w:eastAsia="ＭＳ ゴシック" w:hAnsi="ＭＳ ゴシック" w:cs="Times New Roman"/>
                <w:sz w:val="20"/>
                <w:szCs w:val="20"/>
              </w:rPr>
            </w:pPr>
            <w:r w:rsidRPr="00A0674F">
              <w:rPr>
                <w:rFonts w:ascii="ＭＳ ゴシック" w:eastAsia="ＭＳ ゴシック" w:hAnsi="ＭＳ ゴシック" w:cs="Times New Roman" w:hint="eastAsia"/>
                <w:sz w:val="20"/>
                <w:szCs w:val="20"/>
              </w:rPr>
              <w:t>大項目</w:t>
            </w:r>
          </w:p>
        </w:tc>
        <w:tc>
          <w:tcPr>
            <w:tcW w:w="1842" w:type="dxa"/>
            <w:shd w:val="clear" w:color="auto" w:fill="auto"/>
            <w:vAlign w:val="center"/>
          </w:tcPr>
          <w:p w14:paraId="40476A80" w14:textId="487D8458"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hint="eastAsia"/>
                <w:b/>
                <w:bCs/>
                <w:iCs/>
                <w:color w:val="548DD4"/>
                <w:kern w:val="0"/>
                <w:sz w:val="20"/>
                <w:szCs w:val="20"/>
              </w:rPr>
              <w:t>5</w:t>
            </w:r>
            <w:r w:rsidRPr="00A23051">
              <w:rPr>
                <w:rFonts w:ascii="ＭＳ ゴシック" w:eastAsia="ＭＳ ゴシック" w:hAnsi="ＭＳ ゴシック" w:cs="Times New Roman" w:hint="eastAsia"/>
                <w:b/>
                <w:bCs/>
                <w:iCs/>
                <w:kern w:val="0"/>
                <w:sz w:val="20"/>
                <w:szCs w:val="20"/>
              </w:rPr>
              <w:t>年度</w:t>
            </w:r>
          </w:p>
        </w:tc>
        <w:tc>
          <w:tcPr>
            <w:tcW w:w="1843" w:type="dxa"/>
            <w:shd w:val="clear" w:color="auto" w:fill="auto"/>
            <w:vAlign w:val="center"/>
          </w:tcPr>
          <w:p w14:paraId="0ECD96DB" w14:textId="608D902A"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hint="eastAsia"/>
                <w:b/>
                <w:bCs/>
                <w:iCs/>
                <w:color w:val="548DD4"/>
                <w:kern w:val="0"/>
                <w:sz w:val="20"/>
                <w:szCs w:val="20"/>
              </w:rPr>
              <w:t>6</w:t>
            </w:r>
            <w:r w:rsidRPr="00A23051">
              <w:rPr>
                <w:rFonts w:ascii="ＭＳ ゴシック" w:eastAsia="ＭＳ ゴシック" w:hAnsi="ＭＳ ゴシック" w:cs="Times New Roman" w:hint="eastAsia"/>
                <w:b/>
                <w:bCs/>
                <w:iCs/>
                <w:kern w:val="0"/>
                <w:sz w:val="20"/>
                <w:szCs w:val="20"/>
              </w:rPr>
              <w:t>年度</w:t>
            </w:r>
          </w:p>
        </w:tc>
        <w:tc>
          <w:tcPr>
            <w:tcW w:w="1843" w:type="dxa"/>
            <w:vAlign w:val="center"/>
          </w:tcPr>
          <w:p w14:paraId="002107AF" w14:textId="0DFB6F19" w:rsidR="00731828" w:rsidRPr="00A23051" w:rsidRDefault="00731828" w:rsidP="00746987">
            <w:pPr>
              <w:widowControl/>
              <w:spacing w:line="0" w:lineRule="atLeast"/>
              <w:jc w:val="center"/>
              <w:rPr>
                <w:rFonts w:ascii="ＭＳ ゴシック" w:eastAsia="ＭＳ ゴシック" w:hAnsi="ＭＳ ゴシック" w:cs="Times New Roman"/>
                <w:b/>
                <w:bCs/>
                <w:iCs/>
                <w:kern w:val="0"/>
                <w:sz w:val="20"/>
                <w:szCs w:val="20"/>
              </w:rPr>
            </w:pPr>
            <w:r w:rsidRPr="00A23051">
              <w:rPr>
                <w:rFonts w:ascii="ＭＳ ゴシック" w:eastAsia="ＭＳ ゴシック" w:hAnsi="ＭＳ ゴシック" w:cs="Times New Roman" w:hint="eastAsia"/>
                <w:b/>
                <w:bCs/>
                <w:iCs/>
                <w:color w:val="548DD4"/>
                <w:kern w:val="0"/>
                <w:sz w:val="20"/>
                <w:szCs w:val="20"/>
              </w:rPr>
              <w:t>令和</w:t>
            </w:r>
            <w:r w:rsidR="00F70B12">
              <w:rPr>
                <w:rFonts w:ascii="ＭＳ ゴシック" w:eastAsia="ＭＳ ゴシック" w:hAnsi="ＭＳ ゴシック" w:cs="Times New Roman"/>
                <w:b/>
                <w:bCs/>
                <w:iCs/>
                <w:color w:val="548DD4"/>
                <w:kern w:val="0"/>
                <w:sz w:val="20"/>
                <w:szCs w:val="20"/>
              </w:rPr>
              <w:t>7</w:t>
            </w:r>
            <w:r w:rsidRPr="00A23051">
              <w:rPr>
                <w:rFonts w:ascii="ＭＳ ゴシック" w:eastAsia="ＭＳ ゴシック" w:hAnsi="ＭＳ ゴシック" w:cs="Times New Roman" w:hint="eastAsia"/>
                <w:b/>
                <w:bCs/>
                <w:iCs/>
                <w:kern w:val="0"/>
                <w:sz w:val="20"/>
                <w:szCs w:val="20"/>
              </w:rPr>
              <w:t>年度</w:t>
            </w:r>
          </w:p>
        </w:tc>
        <w:tc>
          <w:tcPr>
            <w:tcW w:w="1984" w:type="dxa"/>
            <w:vAlign w:val="center"/>
          </w:tcPr>
          <w:p w14:paraId="0E3079ED" w14:textId="77777777" w:rsidR="00731828" w:rsidRPr="00A0674F" w:rsidRDefault="00731828" w:rsidP="00746987">
            <w:pPr>
              <w:widowControl/>
              <w:spacing w:line="0" w:lineRule="atLeast"/>
              <w:jc w:val="center"/>
              <w:rPr>
                <w:rFonts w:ascii="ＭＳ ゴシック" w:eastAsia="ＭＳ ゴシック" w:hAnsi="ＭＳ ゴシック" w:cs="Times New Roman"/>
                <w:i/>
                <w:color w:val="548DD4"/>
                <w:kern w:val="0"/>
                <w:sz w:val="20"/>
                <w:szCs w:val="20"/>
              </w:rPr>
            </w:pPr>
            <w:r w:rsidRPr="00A0674F">
              <w:rPr>
                <w:rFonts w:ascii="ＭＳ ゴシック" w:eastAsia="ＭＳ ゴシック" w:hAnsi="ＭＳ ゴシック" w:cs="Times New Roman" w:hint="eastAsia"/>
                <w:sz w:val="20"/>
                <w:szCs w:val="20"/>
              </w:rPr>
              <w:t>合計</w:t>
            </w:r>
          </w:p>
        </w:tc>
      </w:tr>
      <w:tr w:rsidR="00731828" w:rsidRPr="0083306F" w14:paraId="3BB36ECC" w14:textId="77777777" w:rsidTr="00746987">
        <w:trPr>
          <w:trHeight w:val="251"/>
        </w:trPr>
        <w:tc>
          <w:tcPr>
            <w:tcW w:w="581" w:type="dxa"/>
            <w:vMerge w:val="restart"/>
            <w:shd w:val="clear" w:color="auto" w:fill="auto"/>
            <w:noWrap/>
            <w:textDirection w:val="tbRlV"/>
            <w:hideMark/>
          </w:tcPr>
          <w:p w14:paraId="5A17CDB7" w14:textId="77777777" w:rsidR="00731828" w:rsidRPr="0083306F" w:rsidRDefault="00731828" w:rsidP="00746987">
            <w:pPr>
              <w:ind w:left="113" w:right="113"/>
              <w:rPr>
                <w:rFonts w:ascii="ＭＳ ゴシック" w:eastAsia="ＭＳ ゴシック" w:hAnsi="ＭＳ ゴシック" w:cs="Times New Roman"/>
                <w:bCs/>
                <w:szCs w:val="21"/>
              </w:rPr>
            </w:pPr>
            <w:r w:rsidRPr="00A0674F">
              <w:rPr>
                <w:rFonts w:ascii="ＭＳ ゴシック" w:eastAsia="ＭＳ ゴシック" w:hAnsi="ＭＳ ゴシック" w:cs="Times New Roman" w:hint="eastAsia"/>
                <w:bCs/>
                <w:sz w:val="20"/>
                <w:szCs w:val="21"/>
              </w:rPr>
              <w:t>直接経費</w:t>
            </w:r>
          </w:p>
        </w:tc>
        <w:tc>
          <w:tcPr>
            <w:tcW w:w="1546" w:type="dxa"/>
            <w:shd w:val="clear" w:color="auto" w:fill="auto"/>
          </w:tcPr>
          <w:p w14:paraId="5E3BC038"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物品費</w:t>
            </w:r>
          </w:p>
        </w:tc>
        <w:tc>
          <w:tcPr>
            <w:tcW w:w="1842" w:type="dxa"/>
            <w:shd w:val="clear" w:color="auto" w:fill="auto"/>
          </w:tcPr>
          <w:p w14:paraId="3549FCE9"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727844F1"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0AF9CAA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BDF9713"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5D1E76C0" w14:textId="77777777" w:rsidTr="00746987">
        <w:trPr>
          <w:trHeight w:val="291"/>
        </w:trPr>
        <w:tc>
          <w:tcPr>
            <w:tcW w:w="581" w:type="dxa"/>
            <w:vMerge/>
            <w:shd w:val="clear" w:color="auto" w:fill="auto"/>
            <w:noWrap/>
          </w:tcPr>
          <w:p w14:paraId="6DAE591B"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549D4835" w14:textId="77777777" w:rsidR="00731828" w:rsidRPr="00A0674F" w:rsidRDefault="00731828" w:rsidP="00746987">
            <w:pPr>
              <w:rPr>
                <w:rFonts w:ascii="ＭＳ ゴシック" w:eastAsia="ＭＳ ゴシック" w:hAnsi="ＭＳ ゴシック" w:cs="Times New Roman"/>
                <w:sz w:val="18"/>
                <w:szCs w:val="21"/>
              </w:rPr>
            </w:pPr>
            <w:r w:rsidRPr="00A0674F">
              <w:rPr>
                <w:rFonts w:ascii="ＭＳ ゴシック" w:eastAsia="ＭＳ ゴシック" w:hAnsi="ＭＳ ゴシック" w:cs="Times New Roman" w:hint="eastAsia"/>
                <w:bCs/>
                <w:sz w:val="18"/>
                <w:szCs w:val="21"/>
              </w:rPr>
              <w:t>旅費</w:t>
            </w:r>
          </w:p>
        </w:tc>
        <w:tc>
          <w:tcPr>
            <w:tcW w:w="1842" w:type="dxa"/>
            <w:shd w:val="clear" w:color="auto" w:fill="auto"/>
          </w:tcPr>
          <w:p w14:paraId="30E80C92"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5137056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6D7C58B"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5EC24002"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3C701536" w14:textId="77777777" w:rsidTr="00746987">
        <w:trPr>
          <w:trHeight w:val="234"/>
        </w:trPr>
        <w:tc>
          <w:tcPr>
            <w:tcW w:w="581" w:type="dxa"/>
            <w:vMerge/>
            <w:shd w:val="clear" w:color="auto" w:fill="auto"/>
            <w:noWrap/>
            <w:hideMark/>
          </w:tcPr>
          <w:p w14:paraId="74BE7E69"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4B047A1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人件費・謝金</w:t>
            </w:r>
          </w:p>
        </w:tc>
        <w:tc>
          <w:tcPr>
            <w:tcW w:w="1842" w:type="dxa"/>
            <w:shd w:val="clear" w:color="auto" w:fill="auto"/>
          </w:tcPr>
          <w:p w14:paraId="05CD304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BC2F9A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1F042EC"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29444DF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1C848919" w14:textId="77777777" w:rsidTr="00746987">
        <w:trPr>
          <w:trHeight w:val="221"/>
        </w:trPr>
        <w:tc>
          <w:tcPr>
            <w:tcW w:w="581" w:type="dxa"/>
            <w:vMerge/>
            <w:shd w:val="clear" w:color="auto" w:fill="auto"/>
            <w:noWrap/>
          </w:tcPr>
          <w:p w14:paraId="32EA8498" w14:textId="77777777" w:rsidR="00731828" w:rsidRPr="0083306F" w:rsidRDefault="00731828" w:rsidP="00746987">
            <w:pPr>
              <w:rPr>
                <w:rFonts w:ascii="ＭＳ ゴシック" w:eastAsia="ＭＳ ゴシック" w:hAnsi="ＭＳ ゴシック" w:cs="Times New Roman"/>
                <w:bCs/>
                <w:szCs w:val="21"/>
              </w:rPr>
            </w:pPr>
          </w:p>
        </w:tc>
        <w:tc>
          <w:tcPr>
            <w:tcW w:w="1546" w:type="dxa"/>
            <w:shd w:val="clear" w:color="auto" w:fill="auto"/>
          </w:tcPr>
          <w:p w14:paraId="69ED9C19"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その他</w:t>
            </w:r>
          </w:p>
        </w:tc>
        <w:tc>
          <w:tcPr>
            <w:tcW w:w="1842" w:type="dxa"/>
            <w:shd w:val="clear" w:color="auto" w:fill="auto"/>
          </w:tcPr>
          <w:p w14:paraId="5B8A65F7"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67768A5F"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49A74FF4"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2B31DA1"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4F59E757" w14:textId="77777777" w:rsidTr="00746987">
        <w:trPr>
          <w:trHeight w:val="291"/>
        </w:trPr>
        <w:tc>
          <w:tcPr>
            <w:tcW w:w="2127" w:type="dxa"/>
            <w:gridSpan w:val="2"/>
            <w:shd w:val="clear" w:color="auto" w:fill="auto"/>
            <w:noWrap/>
          </w:tcPr>
          <w:p w14:paraId="238C553B" w14:textId="77777777" w:rsidR="00731828" w:rsidRPr="00A0674F" w:rsidRDefault="00731828" w:rsidP="00746987">
            <w:pPr>
              <w:rPr>
                <w:rFonts w:ascii="ＭＳ ゴシック" w:eastAsia="ＭＳ ゴシック" w:hAnsi="ＭＳ ゴシック" w:cs="Times New Roman"/>
                <w:bCs/>
                <w:sz w:val="18"/>
                <w:szCs w:val="21"/>
              </w:rPr>
            </w:pPr>
            <w:r w:rsidRPr="00A0674F">
              <w:rPr>
                <w:rFonts w:ascii="ＭＳ ゴシック" w:eastAsia="ＭＳ ゴシック" w:hAnsi="ＭＳ ゴシック" w:cs="Times New Roman" w:hint="eastAsia"/>
                <w:bCs/>
                <w:sz w:val="18"/>
                <w:szCs w:val="21"/>
              </w:rPr>
              <w:t>直接経費小計</w:t>
            </w:r>
          </w:p>
        </w:tc>
        <w:tc>
          <w:tcPr>
            <w:tcW w:w="1842" w:type="dxa"/>
            <w:shd w:val="clear" w:color="auto" w:fill="auto"/>
          </w:tcPr>
          <w:p w14:paraId="59AE8768"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178D8BD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C3B19B1"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72555990"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76C2FAEB" w14:textId="77777777" w:rsidTr="00746987">
        <w:trPr>
          <w:trHeight w:val="291"/>
        </w:trPr>
        <w:tc>
          <w:tcPr>
            <w:tcW w:w="2127" w:type="dxa"/>
            <w:gridSpan w:val="2"/>
            <w:shd w:val="clear" w:color="auto" w:fill="auto"/>
            <w:noWrap/>
            <w:hideMark/>
          </w:tcPr>
          <w:p w14:paraId="470CE286" w14:textId="1D68ACE0" w:rsidR="00731828" w:rsidRPr="0083306F" w:rsidRDefault="00731828" w:rsidP="00746987">
            <w:pPr>
              <w:spacing w:line="240" w:lineRule="exact"/>
              <w:rPr>
                <w:rFonts w:ascii="ＭＳ ゴシック" w:eastAsia="ＭＳ ゴシック" w:hAnsi="ＭＳ ゴシック" w:cs="Times New Roman"/>
                <w:bCs/>
                <w:sz w:val="16"/>
                <w:szCs w:val="21"/>
              </w:rPr>
            </w:pPr>
            <w:r w:rsidRPr="0083306F">
              <w:rPr>
                <w:rFonts w:ascii="ＭＳ ゴシック" w:eastAsia="ＭＳ ゴシック" w:hAnsi="ＭＳ ゴシック" w:cs="Times New Roman" w:hint="eastAsia"/>
                <w:bCs/>
                <w:sz w:val="16"/>
                <w:szCs w:val="21"/>
              </w:rPr>
              <w:t>間接経費</w:t>
            </w:r>
          </w:p>
          <w:p w14:paraId="545B1A6D" w14:textId="77777777" w:rsidR="00731828" w:rsidRPr="0083306F" w:rsidRDefault="00731828" w:rsidP="00746987">
            <w:pPr>
              <w:spacing w:line="240" w:lineRule="exact"/>
              <w:rPr>
                <w:rFonts w:ascii="ＭＳ ゴシック" w:eastAsia="ＭＳ ゴシック" w:hAnsi="ＭＳ ゴシック" w:cs="Times New Roman"/>
                <w:bCs/>
                <w:szCs w:val="21"/>
              </w:rPr>
            </w:pPr>
            <w:r>
              <w:rPr>
                <w:rFonts w:ascii="ＭＳ ゴシック" w:eastAsia="ＭＳ ゴシック" w:hAnsi="ＭＳ ゴシック" w:cs="Times New Roman"/>
                <w:bCs/>
                <w:sz w:val="14"/>
                <w:szCs w:val="21"/>
              </w:rPr>
              <w:t>(</w:t>
            </w:r>
            <w:r w:rsidRPr="0083306F">
              <w:rPr>
                <w:rFonts w:ascii="ＭＳ ゴシック" w:eastAsia="ＭＳ ゴシック" w:hAnsi="ＭＳ ゴシック" w:cs="Times New Roman" w:hint="eastAsia"/>
                <w:bCs/>
                <w:sz w:val="14"/>
                <w:szCs w:val="21"/>
              </w:rPr>
              <w:t>直接経費の【</w:t>
            </w:r>
            <w:r w:rsidRPr="0083306F">
              <w:rPr>
                <w:rFonts w:ascii="ＭＳ ゴシック" w:eastAsia="ＭＳ ゴシック" w:hAnsi="ＭＳ ゴシック" w:cs="Times New Roman"/>
                <w:bCs/>
                <w:sz w:val="14"/>
                <w:szCs w:val="21"/>
              </w:rPr>
              <w:t>30</w:t>
            </w:r>
            <w:r w:rsidRPr="0083306F">
              <w:rPr>
                <w:rFonts w:ascii="ＭＳ ゴシック" w:eastAsia="ＭＳ ゴシック" w:hAnsi="ＭＳ ゴシック" w:cs="Times New Roman" w:hint="eastAsia"/>
                <w:bCs/>
                <w:color w:val="1F497D"/>
                <w:sz w:val="14"/>
                <w:szCs w:val="21"/>
              </w:rPr>
              <w:t>】</w:t>
            </w:r>
            <w:r w:rsidRPr="0083306F">
              <w:rPr>
                <w:rFonts w:ascii="ＭＳ ゴシック" w:eastAsia="ＭＳ ゴシック" w:hAnsi="ＭＳ ゴシック" w:cs="Times New Roman" w:hint="eastAsia"/>
                <w:bCs/>
                <w:sz w:val="14"/>
                <w:szCs w:val="21"/>
              </w:rPr>
              <w:t>％以内</w:t>
            </w:r>
            <w:r>
              <w:rPr>
                <w:rFonts w:ascii="ＭＳ ゴシック" w:eastAsia="ＭＳ ゴシック" w:hAnsi="ＭＳ ゴシック" w:cs="Times New Roman" w:hint="eastAsia"/>
                <w:bCs/>
                <w:sz w:val="14"/>
                <w:szCs w:val="21"/>
              </w:rPr>
              <w:t>)</w:t>
            </w:r>
          </w:p>
        </w:tc>
        <w:tc>
          <w:tcPr>
            <w:tcW w:w="1842" w:type="dxa"/>
            <w:shd w:val="clear" w:color="auto" w:fill="auto"/>
          </w:tcPr>
          <w:p w14:paraId="4611A914"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E904A2B"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707A2EA8"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1A5CD779" w14:textId="77777777" w:rsidR="00731828" w:rsidRPr="0083306F" w:rsidRDefault="00731828" w:rsidP="00746987">
            <w:pPr>
              <w:jc w:val="right"/>
              <w:rPr>
                <w:rFonts w:ascii="ＭＳ ゴシック" w:eastAsia="ＭＳ ゴシック" w:hAnsi="ＭＳ ゴシック" w:cs="Times New Roman"/>
                <w:bCs/>
                <w:szCs w:val="21"/>
              </w:rPr>
            </w:pPr>
          </w:p>
        </w:tc>
      </w:tr>
      <w:tr w:rsidR="00731828" w:rsidRPr="0083306F" w14:paraId="627C7772" w14:textId="77777777" w:rsidTr="00746987">
        <w:trPr>
          <w:trHeight w:val="291"/>
        </w:trPr>
        <w:tc>
          <w:tcPr>
            <w:tcW w:w="2127" w:type="dxa"/>
            <w:gridSpan w:val="2"/>
            <w:shd w:val="clear" w:color="auto" w:fill="auto"/>
            <w:noWrap/>
            <w:hideMark/>
          </w:tcPr>
          <w:p w14:paraId="312111E4" w14:textId="77777777" w:rsidR="00731828" w:rsidRPr="0083306F" w:rsidRDefault="00731828" w:rsidP="00746987">
            <w:pPr>
              <w:rPr>
                <w:rFonts w:ascii="ＭＳ ゴシック" w:eastAsia="ＭＳ ゴシック" w:hAnsi="ＭＳ ゴシック" w:cs="Times New Roman"/>
                <w:bCs/>
                <w:szCs w:val="21"/>
              </w:rPr>
            </w:pPr>
            <w:r w:rsidRPr="0083306F">
              <w:rPr>
                <w:rFonts w:ascii="ＭＳ ゴシック" w:eastAsia="ＭＳ ゴシック" w:hAnsi="ＭＳ ゴシック" w:cs="Times New Roman" w:hint="eastAsia"/>
                <w:bCs/>
                <w:szCs w:val="21"/>
              </w:rPr>
              <w:t>合計</w:t>
            </w:r>
          </w:p>
        </w:tc>
        <w:tc>
          <w:tcPr>
            <w:tcW w:w="1842" w:type="dxa"/>
            <w:shd w:val="clear" w:color="auto" w:fill="auto"/>
          </w:tcPr>
          <w:p w14:paraId="5CB82FDE"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shd w:val="clear" w:color="auto" w:fill="auto"/>
          </w:tcPr>
          <w:p w14:paraId="211141E6" w14:textId="77777777" w:rsidR="00731828" w:rsidRPr="0083306F" w:rsidRDefault="00731828" w:rsidP="00746987">
            <w:pPr>
              <w:jc w:val="right"/>
              <w:rPr>
                <w:rFonts w:ascii="ＭＳ ゴシック" w:eastAsia="ＭＳ ゴシック" w:hAnsi="ＭＳ ゴシック" w:cs="Times New Roman"/>
                <w:bCs/>
                <w:szCs w:val="21"/>
              </w:rPr>
            </w:pPr>
          </w:p>
        </w:tc>
        <w:tc>
          <w:tcPr>
            <w:tcW w:w="1843" w:type="dxa"/>
          </w:tcPr>
          <w:p w14:paraId="2E19DDC3" w14:textId="77777777" w:rsidR="00731828" w:rsidRPr="0083306F" w:rsidRDefault="00731828" w:rsidP="00746987">
            <w:pPr>
              <w:jc w:val="right"/>
              <w:rPr>
                <w:rFonts w:ascii="ＭＳ ゴシック" w:eastAsia="ＭＳ ゴシック" w:hAnsi="ＭＳ ゴシック" w:cs="Times New Roman"/>
                <w:bCs/>
                <w:szCs w:val="21"/>
              </w:rPr>
            </w:pPr>
          </w:p>
        </w:tc>
        <w:tc>
          <w:tcPr>
            <w:tcW w:w="1984" w:type="dxa"/>
          </w:tcPr>
          <w:p w14:paraId="315D4713" w14:textId="77777777" w:rsidR="00731828" w:rsidRPr="0083306F" w:rsidRDefault="00731828" w:rsidP="00746987">
            <w:pPr>
              <w:jc w:val="right"/>
              <w:rPr>
                <w:rFonts w:ascii="ＭＳ ゴシック" w:eastAsia="ＭＳ ゴシック" w:hAnsi="ＭＳ ゴシック" w:cs="Times New Roman"/>
                <w:bCs/>
                <w:szCs w:val="21"/>
              </w:rPr>
            </w:pPr>
          </w:p>
        </w:tc>
      </w:tr>
    </w:tbl>
    <w:p w14:paraId="5BFF3E8F" w14:textId="77777777" w:rsidR="00731828" w:rsidRDefault="00731828" w:rsidP="00731828">
      <w:pPr>
        <w:rPr>
          <w:rFonts w:ascii="ＭＳ ゴシック" w:eastAsia="ＭＳ ゴシック" w:hAnsi="ＭＳ ゴシック" w:cs="Times New Roman"/>
          <w:b/>
          <w:bCs/>
          <w:iCs/>
          <w:color w:val="548DD4"/>
          <w:sz w:val="20"/>
          <w:szCs w:val="24"/>
        </w:rPr>
      </w:pPr>
      <w:r w:rsidRPr="00A23051">
        <w:rPr>
          <w:rFonts w:ascii="ＭＳ ゴシック" w:eastAsia="ＭＳ ゴシック" w:hAnsi="ＭＳ ゴシック" w:cs="Times New Roman" w:hint="eastAsia"/>
          <w:b/>
          <w:bCs/>
          <w:iCs/>
          <w:color w:val="548DD4"/>
          <w:sz w:val="20"/>
          <w:szCs w:val="24"/>
        </w:rPr>
        <w:t>※分担機関が複数ある場合は、（３）以降に続けて記入してください。</w:t>
      </w:r>
    </w:p>
    <w:p w14:paraId="6A0FCE3C" w14:textId="77777777" w:rsidR="00731828" w:rsidRDefault="00731828" w:rsidP="00731828">
      <w:pPr>
        <w:rPr>
          <w:rFonts w:ascii="ＭＳ ゴシック" w:eastAsia="ＭＳ ゴシック" w:hAnsi="ＭＳ ゴシック" w:cs="Times New Roman"/>
          <w:b/>
          <w:bCs/>
          <w:iCs/>
          <w:color w:val="548DD4"/>
          <w:sz w:val="20"/>
          <w:szCs w:val="24"/>
        </w:rPr>
      </w:pPr>
    </w:p>
    <w:p w14:paraId="5F10D876" w14:textId="7B67CF47" w:rsidR="00731828" w:rsidRPr="00731828" w:rsidRDefault="00731828" w:rsidP="00731828">
      <w:pPr>
        <w:widowControl/>
        <w:jc w:val="left"/>
        <w:rPr>
          <w:rFonts w:ascii="游ゴシック Medium" w:eastAsia="游ゴシック Medium" w:hAnsi="游ゴシック Medium"/>
          <w:b/>
          <w:bCs/>
          <w:kern w:val="0"/>
          <w:szCs w:val="21"/>
        </w:rPr>
      </w:pPr>
    </w:p>
    <w:sectPr w:rsidR="00731828" w:rsidRPr="00731828"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1849" w14:textId="77777777" w:rsidR="00F23B09" w:rsidRDefault="00F23B09" w:rsidP="00DE2071">
      <w:r>
        <w:separator/>
      </w:r>
    </w:p>
  </w:endnote>
  <w:endnote w:type="continuationSeparator" w:id="0">
    <w:p w14:paraId="2F3A176C" w14:textId="77777777" w:rsidR="00F23B09" w:rsidRDefault="00F23B09" w:rsidP="00DE2071">
      <w:r>
        <w:continuationSeparator/>
      </w:r>
    </w:p>
  </w:endnote>
  <w:endnote w:type="continuationNotice" w:id="1">
    <w:p w14:paraId="641603BF" w14:textId="77777777" w:rsidR="00F23B09" w:rsidRDefault="00F23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D53BAD" w:rsidRDefault="00D53BA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D53BAD" w:rsidRDefault="00D53BA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CF21D" w14:textId="77777777" w:rsidR="00F23B09" w:rsidRDefault="00F23B09" w:rsidP="00DE2071">
      <w:r>
        <w:rPr>
          <w:rFonts w:hint="eastAsia"/>
        </w:rPr>
        <w:separator/>
      </w:r>
    </w:p>
  </w:footnote>
  <w:footnote w:type="continuationSeparator" w:id="0">
    <w:p w14:paraId="3468A0B2" w14:textId="77777777" w:rsidR="00F23B09" w:rsidRDefault="00F23B09" w:rsidP="00DE2071">
      <w:r>
        <w:continuationSeparator/>
      </w:r>
    </w:p>
  </w:footnote>
  <w:footnote w:type="continuationNotice" w:id="1">
    <w:p w14:paraId="167264E8" w14:textId="77777777" w:rsidR="00F23B09" w:rsidRDefault="00F23B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7A2F95"/>
    <w:multiLevelType w:val="hybridMultilevel"/>
    <w:tmpl w:val="6AD84A42"/>
    <w:lvl w:ilvl="0" w:tplc="0BFC25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17026"/>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56BC"/>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308BA"/>
    <w:rsid w:val="0015005D"/>
    <w:rsid w:val="001511C2"/>
    <w:rsid w:val="001519E4"/>
    <w:rsid w:val="0015302F"/>
    <w:rsid w:val="00156FFB"/>
    <w:rsid w:val="00157518"/>
    <w:rsid w:val="00160987"/>
    <w:rsid w:val="00160C1A"/>
    <w:rsid w:val="00162E43"/>
    <w:rsid w:val="0016422F"/>
    <w:rsid w:val="0016479F"/>
    <w:rsid w:val="00164A9D"/>
    <w:rsid w:val="00164ECA"/>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C6BED"/>
    <w:rsid w:val="001C6ED7"/>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16E32"/>
    <w:rsid w:val="00220B61"/>
    <w:rsid w:val="0022120E"/>
    <w:rsid w:val="00222C68"/>
    <w:rsid w:val="00222E5A"/>
    <w:rsid w:val="00230BA4"/>
    <w:rsid w:val="00230C20"/>
    <w:rsid w:val="002316E1"/>
    <w:rsid w:val="002355ED"/>
    <w:rsid w:val="00243798"/>
    <w:rsid w:val="002438CF"/>
    <w:rsid w:val="00250734"/>
    <w:rsid w:val="00250A7F"/>
    <w:rsid w:val="00250F26"/>
    <w:rsid w:val="00253CE3"/>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D3E"/>
    <w:rsid w:val="00283F78"/>
    <w:rsid w:val="00292554"/>
    <w:rsid w:val="002945C7"/>
    <w:rsid w:val="00295ED2"/>
    <w:rsid w:val="002966B4"/>
    <w:rsid w:val="00297DCF"/>
    <w:rsid w:val="002A001E"/>
    <w:rsid w:val="002A024B"/>
    <w:rsid w:val="002A0644"/>
    <w:rsid w:val="002A0C22"/>
    <w:rsid w:val="002A5CE7"/>
    <w:rsid w:val="002B17AD"/>
    <w:rsid w:val="002B54A4"/>
    <w:rsid w:val="002B7F89"/>
    <w:rsid w:val="002C212A"/>
    <w:rsid w:val="002C38C3"/>
    <w:rsid w:val="002C613D"/>
    <w:rsid w:val="002C7138"/>
    <w:rsid w:val="002D69A6"/>
    <w:rsid w:val="002D6C03"/>
    <w:rsid w:val="002D7D4D"/>
    <w:rsid w:val="002E08BA"/>
    <w:rsid w:val="002E0B6C"/>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2053"/>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256"/>
    <w:rsid w:val="003702C6"/>
    <w:rsid w:val="003703A4"/>
    <w:rsid w:val="003705D2"/>
    <w:rsid w:val="003722EF"/>
    <w:rsid w:val="00374D14"/>
    <w:rsid w:val="00377AC9"/>
    <w:rsid w:val="00382E9B"/>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6DC3"/>
    <w:rsid w:val="003D0451"/>
    <w:rsid w:val="003D283A"/>
    <w:rsid w:val="003D3269"/>
    <w:rsid w:val="003D3804"/>
    <w:rsid w:val="003D47E7"/>
    <w:rsid w:val="003D6D25"/>
    <w:rsid w:val="003E259F"/>
    <w:rsid w:val="003E340F"/>
    <w:rsid w:val="003E442C"/>
    <w:rsid w:val="003E5E89"/>
    <w:rsid w:val="003F05FF"/>
    <w:rsid w:val="003F3D97"/>
    <w:rsid w:val="003F41B4"/>
    <w:rsid w:val="003F605F"/>
    <w:rsid w:val="003F6102"/>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22D7"/>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5F28"/>
    <w:rsid w:val="004F67EB"/>
    <w:rsid w:val="004F6DDC"/>
    <w:rsid w:val="005000F5"/>
    <w:rsid w:val="00501B09"/>
    <w:rsid w:val="00502318"/>
    <w:rsid w:val="0050448E"/>
    <w:rsid w:val="00504698"/>
    <w:rsid w:val="0050484E"/>
    <w:rsid w:val="0050582B"/>
    <w:rsid w:val="005058B8"/>
    <w:rsid w:val="005068D1"/>
    <w:rsid w:val="00512D3C"/>
    <w:rsid w:val="00513716"/>
    <w:rsid w:val="00515F77"/>
    <w:rsid w:val="005210A7"/>
    <w:rsid w:val="00523FC7"/>
    <w:rsid w:val="005240D1"/>
    <w:rsid w:val="00524B44"/>
    <w:rsid w:val="00524D3F"/>
    <w:rsid w:val="00525712"/>
    <w:rsid w:val="005328E8"/>
    <w:rsid w:val="00536F7E"/>
    <w:rsid w:val="00537F6B"/>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38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637C"/>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3D52"/>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407"/>
    <w:rsid w:val="00702809"/>
    <w:rsid w:val="00705064"/>
    <w:rsid w:val="00710420"/>
    <w:rsid w:val="00710E89"/>
    <w:rsid w:val="007145AD"/>
    <w:rsid w:val="00721583"/>
    <w:rsid w:val="00722A8F"/>
    <w:rsid w:val="007251C4"/>
    <w:rsid w:val="00730953"/>
    <w:rsid w:val="00731535"/>
    <w:rsid w:val="00731828"/>
    <w:rsid w:val="00733D45"/>
    <w:rsid w:val="007357BE"/>
    <w:rsid w:val="007411DC"/>
    <w:rsid w:val="00741EF0"/>
    <w:rsid w:val="00741FD2"/>
    <w:rsid w:val="00743573"/>
    <w:rsid w:val="00746987"/>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629A"/>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2FAB"/>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82576"/>
    <w:rsid w:val="00890819"/>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2F58"/>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14808"/>
    <w:rsid w:val="00920076"/>
    <w:rsid w:val="009239DF"/>
    <w:rsid w:val="009242D4"/>
    <w:rsid w:val="009244AD"/>
    <w:rsid w:val="009258D6"/>
    <w:rsid w:val="00926DC7"/>
    <w:rsid w:val="00930898"/>
    <w:rsid w:val="00933639"/>
    <w:rsid w:val="00933777"/>
    <w:rsid w:val="00934419"/>
    <w:rsid w:val="00936DFE"/>
    <w:rsid w:val="009419FE"/>
    <w:rsid w:val="00942D4B"/>
    <w:rsid w:val="00943030"/>
    <w:rsid w:val="009469C2"/>
    <w:rsid w:val="0094702C"/>
    <w:rsid w:val="00950892"/>
    <w:rsid w:val="0095165F"/>
    <w:rsid w:val="0095271F"/>
    <w:rsid w:val="00952A7A"/>
    <w:rsid w:val="00954474"/>
    <w:rsid w:val="00954800"/>
    <w:rsid w:val="009573F3"/>
    <w:rsid w:val="009618BA"/>
    <w:rsid w:val="0096534E"/>
    <w:rsid w:val="009660BF"/>
    <w:rsid w:val="00970381"/>
    <w:rsid w:val="00970DAA"/>
    <w:rsid w:val="0097102A"/>
    <w:rsid w:val="0097346D"/>
    <w:rsid w:val="00976171"/>
    <w:rsid w:val="00977E0B"/>
    <w:rsid w:val="0098268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229"/>
    <w:rsid w:val="009B7F90"/>
    <w:rsid w:val="009C09F1"/>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6A85"/>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07A9F"/>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9AD"/>
    <w:rsid w:val="00A90A95"/>
    <w:rsid w:val="00A92A11"/>
    <w:rsid w:val="00A93643"/>
    <w:rsid w:val="00A95CA8"/>
    <w:rsid w:val="00A95E5C"/>
    <w:rsid w:val="00A97A6C"/>
    <w:rsid w:val="00A97BBF"/>
    <w:rsid w:val="00AA2C11"/>
    <w:rsid w:val="00AA4649"/>
    <w:rsid w:val="00AA633B"/>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0DE7"/>
    <w:rsid w:val="00B131C5"/>
    <w:rsid w:val="00B13D67"/>
    <w:rsid w:val="00B25E2F"/>
    <w:rsid w:val="00B27A2D"/>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1584"/>
    <w:rsid w:val="00C53E6A"/>
    <w:rsid w:val="00C54C9C"/>
    <w:rsid w:val="00C55503"/>
    <w:rsid w:val="00C566FB"/>
    <w:rsid w:val="00C62695"/>
    <w:rsid w:val="00C6376D"/>
    <w:rsid w:val="00C6650A"/>
    <w:rsid w:val="00C66ECC"/>
    <w:rsid w:val="00C66F25"/>
    <w:rsid w:val="00C71182"/>
    <w:rsid w:val="00C71B7F"/>
    <w:rsid w:val="00C76E06"/>
    <w:rsid w:val="00C77E28"/>
    <w:rsid w:val="00C77E73"/>
    <w:rsid w:val="00C80E50"/>
    <w:rsid w:val="00C8410F"/>
    <w:rsid w:val="00C861A6"/>
    <w:rsid w:val="00C86AF3"/>
    <w:rsid w:val="00C87B56"/>
    <w:rsid w:val="00C87CD4"/>
    <w:rsid w:val="00C94511"/>
    <w:rsid w:val="00C94901"/>
    <w:rsid w:val="00C97BCF"/>
    <w:rsid w:val="00CA1182"/>
    <w:rsid w:val="00CA11D6"/>
    <w:rsid w:val="00CA3EA9"/>
    <w:rsid w:val="00CA481A"/>
    <w:rsid w:val="00CA56EB"/>
    <w:rsid w:val="00CA5C52"/>
    <w:rsid w:val="00CA6F3D"/>
    <w:rsid w:val="00CA79DF"/>
    <w:rsid w:val="00CB0D96"/>
    <w:rsid w:val="00CB6113"/>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28A6"/>
    <w:rsid w:val="00D2764B"/>
    <w:rsid w:val="00D30EAC"/>
    <w:rsid w:val="00D31E33"/>
    <w:rsid w:val="00D347E2"/>
    <w:rsid w:val="00D368AF"/>
    <w:rsid w:val="00D40A5D"/>
    <w:rsid w:val="00D41AA1"/>
    <w:rsid w:val="00D421CA"/>
    <w:rsid w:val="00D428D8"/>
    <w:rsid w:val="00D46488"/>
    <w:rsid w:val="00D5053B"/>
    <w:rsid w:val="00D52FBC"/>
    <w:rsid w:val="00D53BAD"/>
    <w:rsid w:val="00D53E0E"/>
    <w:rsid w:val="00D63E9E"/>
    <w:rsid w:val="00D64852"/>
    <w:rsid w:val="00D64911"/>
    <w:rsid w:val="00D6548D"/>
    <w:rsid w:val="00D66646"/>
    <w:rsid w:val="00D673DF"/>
    <w:rsid w:val="00D77134"/>
    <w:rsid w:val="00D77C87"/>
    <w:rsid w:val="00D8241C"/>
    <w:rsid w:val="00D82759"/>
    <w:rsid w:val="00D828A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0E9"/>
    <w:rsid w:val="00DC0AD9"/>
    <w:rsid w:val="00DC1351"/>
    <w:rsid w:val="00DC54FC"/>
    <w:rsid w:val="00DC6004"/>
    <w:rsid w:val="00DD058A"/>
    <w:rsid w:val="00DD461E"/>
    <w:rsid w:val="00DD4C9F"/>
    <w:rsid w:val="00DD507B"/>
    <w:rsid w:val="00DD5A07"/>
    <w:rsid w:val="00DD5C15"/>
    <w:rsid w:val="00DD5E0F"/>
    <w:rsid w:val="00DD6FD5"/>
    <w:rsid w:val="00DE0DC3"/>
    <w:rsid w:val="00DE189C"/>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415"/>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B5B"/>
    <w:rsid w:val="00EC3CD0"/>
    <w:rsid w:val="00EC4664"/>
    <w:rsid w:val="00EC49E2"/>
    <w:rsid w:val="00EC56DF"/>
    <w:rsid w:val="00ED14F0"/>
    <w:rsid w:val="00ED6F03"/>
    <w:rsid w:val="00EE2B8C"/>
    <w:rsid w:val="00EE44C0"/>
    <w:rsid w:val="00EE5278"/>
    <w:rsid w:val="00EE569B"/>
    <w:rsid w:val="00EE713B"/>
    <w:rsid w:val="00EF1154"/>
    <w:rsid w:val="00EF4F2A"/>
    <w:rsid w:val="00EF52C5"/>
    <w:rsid w:val="00EF5E35"/>
    <w:rsid w:val="00EF6D13"/>
    <w:rsid w:val="00F040BB"/>
    <w:rsid w:val="00F0410A"/>
    <w:rsid w:val="00F068A5"/>
    <w:rsid w:val="00F06DD2"/>
    <w:rsid w:val="00F079CA"/>
    <w:rsid w:val="00F11137"/>
    <w:rsid w:val="00F12693"/>
    <w:rsid w:val="00F129BE"/>
    <w:rsid w:val="00F13887"/>
    <w:rsid w:val="00F15EA1"/>
    <w:rsid w:val="00F165E4"/>
    <w:rsid w:val="00F23B09"/>
    <w:rsid w:val="00F34315"/>
    <w:rsid w:val="00F3661D"/>
    <w:rsid w:val="00F3785E"/>
    <w:rsid w:val="00F4182C"/>
    <w:rsid w:val="00F41974"/>
    <w:rsid w:val="00F42D18"/>
    <w:rsid w:val="00F4366F"/>
    <w:rsid w:val="00F512A8"/>
    <w:rsid w:val="00F516C0"/>
    <w:rsid w:val="00F51E92"/>
    <w:rsid w:val="00F53B70"/>
    <w:rsid w:val="00F578D1"/>
    <w:rsid w:val="00F60BCF"/>
    <w:rsid w:val="00F611D9"/>
    <w:rsid w:val="00F612A0"/>
    <w:rsid w:val="00F67828"/>
    <w:rsid w:val="00F70B12"/>
    <w:rsid w:val="00F70CFC"/>
    <w:rsid w:val="00F712CB"/>
    <w:rsid w:val="00F7168C"/>
    <w:rsid w:val="00F73497"/>
    <w:rsid w:val="00F73BA0"/>
    <w:rsid w:val="00F76538"/>
    <w:rsid w:val="00F7761C"/>
    <w:rsid w:val="00F874E4"/>
    <w:rsid w:val="00F8760D"/>
    <w:rsid w:val="00F9072A"/>
    <w:rsid w:val="00F90DA8"/>
    <w:rsid w:val="00F92D28"/>
    <w:rsid w:val="00F934B6"/>
    <w:rsid w:val="00F93813"/>
    <w:rsid w:val="00F950D2"/>
    <w:rsid w:val="00F960CC"/>
    <w:rsid w:val="00F965B3"/>
    <w:rsid w:val="00FA23AF"/>
    <w:rsid w:val="00FA338A"/>
    <w:rsid w:val="00FA4151"/>
    <w:rsid w:val="00FA58D4"/>
    <w:rsid w:val="00FA74DD"/>
    <w:rsid w:val="00FB1626"/>
    <w:rsid w:val="00FB27FB"/>
    <w:rsid w:val="00FB3DD1"/>
    <w:rsid w:val="00FB4CA4"/>
    <w:rsid w:val="00FB66C4"/>
    <w:rsid w:val="00FB75F6"/>
    <w:rsid w:val="00FC1129"/>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38AE-A7B3-4227-BEFE-6AF49562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52BBF-ADCE-4B2C-8D7E-6D3608E49616}">
  <ds:schemaRefs>
    <ds:schemaRef ds:uri="http://schemas.microsoft.com/sharepoint/v3/contenttype/forms"/>
  </ds:schemaRefs>
</ds:datastoreItem>
</file>

<file path=customXml/itemProps3.xml><?xml version="1.0" encoding="utf-8"?>
<ds:datastoreItem xmlns:ds="http://schemas.openxmlformats.org/officeDocument/2006/customXml" ds:itemID="{A590346C-3339-40C5-8F74-E07AD1797254}">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76744175-F350-4D68-AA74-3625E75C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1398</Words>
  <Characters>7974</Characters>
  <Application>Microsoft Office Word</Application>
  <DocSecurity>6</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2023-04-11T07:11:00Z</dcterms:created>
  <dcterms:modified xsi:type="dcterms:W3CDTF">2023-04-11T07:11:00Z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