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7811AAC1" w:rsidR="00B54C42" w:rsidRPr="009D2D26" w:rsidRDefault="000A7EE4" w:rsidP="00671A70">
      <w:pPr>
        <w:spacing w:line="360" w:lineRule="exact"/>
        <w:jc w:val="left"/>
        <w:rPr>
          <w:rFonts w:ascii="游ゴシック Medium" w:eastAsia="游ゴシック Medium" w:hAnsi="游ゴシック Medium"/>
          <w:sz w:val="22"/>
        </w:rPr>
      </w:pPr>
      <w:bookmarkStart w:id="0" w:name="_GoBack"/>
      <w:bookmarkEnd w:id="0"/>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58D0AE64">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05554B78"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D11B98">
        <w:rPr>
          <w:rFonts w:ascii="游ゴシック Medium" w:eastAsia="游ゴシック Medium" w:hAnsi="游ゴシック Medium" w:hint="eastAsia"/>
          <w:b/>
          <w:sz w:val="24"/>
          <w:szCs w:val="24"/>
        </w:rPr>
        <w:t>再生医療等実用化</w:t>
      </w:r>
      <w:r w:rsidRPr="009D2D26">
        <w:rPr>
          <w:rFonts w:ascii="游ゴシック Medium" w:eastAsia="游ゴシック Medium" w:hAnsi="游ゴシック Medium"/>
          <w:b/>
          <w:sz w:val="24"/>
          <w:szCs w:val="24"/>
        </w:rPr>
        <w:t>研究事業</w:t>
      </w:r>
    </w:p>
    <w:p w14:paraId="43FBEAE6" w14:textId="76EBE592" w:rsidR="00C24F6E" w:rsidRPr="009D2D26" w:rsidRDefault="00C24F6E" w:rsidP="009E3F81">
      <w:pPr>
        <w:spacing w:afterLines="50" w:after="174"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r w:rsidR="00D11B98">
        <w:rPr>
          <w:rFonts w:ascii="游ゴシック Medium" w:eastAsia="游ゴシック Medium" w:hAnsi="游ゴシック Medium" w:hint="eastAsia"/>
          <w:b/>
          <w:sz w:val="24"/>
          <w:szCs w:val="24"/>
        </w:rPr>
        <w:t>（令和6年度公募）</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E3F81">
        <w:trPr>
          <w:trHeight w:val="533"/>
        </w:trPr>
        <w:tc>
          <w:tcPr>
            <w:tcW w:w="3242" w:type="dxa"/>
            <w:gridSpan w:val="2"/>
            <w:vAlign w:val="center"/>
          </w:tcPr>
          <w:p w14:paraId="272363C4" w14:textId="77777777" w:rsidR="00841169" w:rsidRPr="009D2D26" w:rsidRDefault="00841169" w:rsidP="009E3F8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9E3F81">
            <w:pPr>
              <w:spacing w:line="28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9E3F81">
            <w:pPr>
              <w:spacing w:line="32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9E3F8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D11B98" w:rsidRPr="009D2D26" w14:paraId="21DF7507" w14:textId="77777777" w:rsidTr="009E3F81">
        <w:trPr>
          <w:trHeight w:val="370"/>
        </w:trPr>
        <w:tc>
          <w:tcPr>
            <w:tcW w:w="3242" w:type="dxa"/>
            <w:gridSpan w:val="2"/>
            <w:vAlign w:val="center"/>
          </w:tcPr>
          <w:p w14:paraId="3DA26733" w14:textId="586C83AF" w:rsidR="00D11B98" w:rsidRPr="009D2D26" w:rsidRDefault="00D11B98" w:rsidP="009E3F81">
            <w:pPr>
              <w:spacing w:line="320" w:lineRule="exact"/>
              <w:jc w:val="center"/>
              <w:rPr>
                <w:rFonts w:ascii="游ゴシック Medium" w:eastAsia="游ゴシック Medium" w:hAnsi="游ゴシック Medium"/>
              </w:rPr>
            </w:pPr>
            <w:r>
              <w:rPr>
                <w:rFonts w:ascii="游ゴシック Medium" w:eastAsia="游ゴシック Medium" w:hAnsi="游ゴシック Medium" w:hint="eastAsia"/>
              </w:rPr>
              <w:t>事業名</w:t>
            </w:r>
          </w:p>
        </w:tc>
        <w:tc>
          <w:tcPr>
            <w:tcW w:w="6707" w:type="dxa"/>
            <w:gridSpan w:val="3"/>
            <w:vAlign w:val="center"/>
          </w:tcPr>
          <w:p w14:paraId="1A5DF728" w14:textId="6F4B35BB" w:rsidR="00D11B98" w:rsidRPr="00D11B98" w:rsidRDefault="00D11B98" w:rsidP="009E3F81">
            <w:pPr>
              <w:spacing w:line="320" w:lineRule="exact"/>
              <w:rPr>
                <w:rFonts w:ascii="游ゴシック Medium" w:eastAsia="游ゴシック Medium" w:hAnsi="游ゴシック Medium" w:cs="ＭＳ Ｐゴシック"/>
                <w:kern w:val="0"/>
                <w:szCs w:val="21"/>
              </w:rPr>
            </w:pPr>
            <w:r w:rsidRPr="00D11B98">
              <w:rPr>
                <w:rFonts w:ascii="游ゴシック Medium" w:eastAsia="游ゴシック Medium" w:hAnsi="游ゴシック Medium" w:cs="ＭＳ Ｐゴシック" w:hint="eastAsia"/>
                <w:kern w:val="0"/>
                <w:szCs w:val="21"/>
              </w:rPr>
              <w:t>再生医療等実用化研究事業</w:t>
            </w:r>
          </w:p>
        </w:tc>
      </w:tr>
      <w:tr w:rsidR="00841169" w:rsidRPr="009D2D26" w14:paraId="04A85EBA" w14:textId="77777777" w:rsidTr="009E3F81">
        <w:trPr>
          <w:trHeight w:val="369"/>
        </w:trPr>
        <w:tc>
          <w:tcPr>
            <w:tcW w:w="3242" w:type="dxa"/>
            <w:gridSpan w:val="2"/>
            <w:vAlign w:val="center"/>
          </w:tcPr>
          <w:p w14:paraId="7AC77257" w14:textId="30C7DF11" w:rsidR="00841169" w:rsidRPr="009D2D26" w:rsidRDefault="00841169" w:rsidP="009E3F8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w:t>
            </w:r>
            <w:r w:rsidR="00D11B98">
              <w:rPr>
                <w:rFonts w:ascii="游ゴシック Medium" w:eastAsia="游ゴシック Medium" w:hAnsi="游ゴシック Medium" w:hint="eastAsia"/>
                <w:szCs w:val="21"/>
              </w:rPr>
              <w:t>課題</w:t>
            </w:r>
            <w:r w:rsidRPr="009D2D26">
              <w:rPr>
                <w:rFonts w:ascii="游ゴシック Medium" w:eastAsia="游ゴシック Medium" w:hAnsi="游ゴシック Medium" w:hint="eastAsia"/>
                <w:szCs w:val="21"/>
              </w:rPr>
              <w:t>名</w:t>
            </w:r>
          </w:p>
        </w:tc>
        <w:tc>
          <w:tcPr>
            <w:tcW w:w="6707" w:type="dxa"/>
            <w:gridSpan w:val="3"/>
            <w:vAlign w:val="center"/>
          </w:tcPr>
          <w:p w14:paraId="3C0B9BCF" w14:textId="77777777" w:rsidR="00841169" w:rsidRDefault="00D11B98" w:rsidP="009E3F81">
            <w:pPr>
              <w:spacing w:line="320" w:lineRule="exact"/>
              <w:rPr>
                <w:rFonts w:ascii="游ゴシック Medium" w:eastAsia="游ゴシック Medium" w:hAnsi="游ゴシック Medium"/>
                <w:color w:val="4F81BD" w:themeColor="accent1"/>
                <w:szCs w:val="21"/>
              </w:rPr>
            </w:pPr>
            <w:r w:rsidRPr="00D11B98">
              <w:rPr>
                <w:rFonts w:ascii="游ゴシック Medium" w:eastAsia="游ゴシック Medium" w:hAnsi="游ゴシック Medium" w:hint="eastAsia"/>
                <w:color w:val="4F81BD" w:themeColor="accent1"/>
                <w:szCs w:val="21"/>
              </w:rPr>
              <w:t>公募課題X</w:t>
            </w:r>
            <w:r w:rsidRPr="00D11B98">
              <w:rPr>
                <w:rFonts w:ascii="游ゴシック Medium" w:eastAsia="游ゴシック Medium" w:hAnsi="游ゴシック Medium"/>
                <w:color w:val="4F81BD" w:themeColor="accent1"/>
                <w:szCs w:val="21"/>
              </w:rPr>
              <w:t>-X</w:t>
            </w:r>
            <w:r w:rsidRPr="00D11B98">
              <w:rPr>
                <w:rFonts w:ascii="游ゴシック Medium" w:eastAsia="游ゴシック Medium" w:hAnsi="游ゴシック Medium" w:hint="eastAsia"/>
                <w:color w:val="4F81BD" w:themeColor="accent1"/>
                <w:szCs w:val="21"/>
              </w:rPr>
              <w:t>：○○○○</w:t>
            </w:r>
          </w:p>
          <w:p w14:paraId="507A735C" w14:textId="6338AE75" w:rsidR="00D11B98" w:rsidRPr="00D11B98" w:rsidRDefault="00D11B98" w:rsidP="009E3F81">
            <w:pPr>
              <w:spacing w:line="32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（1</w:t>
            </w:r>
            <w:r>
              <w:rPr>
                <w:rFonts w:ascii="游ゴシック Medium" w:eastAsia="游ゴシック Medium" w:hAnsi="游ゴシック Medium"/>
                <w:color w:val="4F81BD" w:themeColor="accent1"/>
                <w:szCs w:val="21"/>
              </w:rPr>
              <w:t>-1</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color w:val="4F81BD" w:themeColor="accent1"/>
                <w:szCs w:val="21"/>
              </w:rPr>
              <w:t>1-2</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color w:val="4F81BD" w:themeColor="accent1"/>
                <w:szCs w:val="21"/>
              </w:rPr>
              <w:t>2</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color w:val="4F81BD" w:themeColor="accent1"/>
                <w:szCs w:val="21"/>
              </w:rPr>
              <w:t>3</w:t>
            </w:r>
            <w:r>
              <w:rPr>
                <w:rFonts w:ascii="游ゴシック Medium" w:eastAsia="游ゴシック Medium" w:hAnsi="游ゴシック Medium" w:hint="eastAsia"/>
                <w:color w:val="4F81BD" w:themeColor="accent1"/>
                <w:szCs w:val="21"/>
              </w:rPr>
              <w:t>のいずれに応募するか記入してください。）</w:t>
            </w:r>
          </w:p>
        </w:tc>
      </w:tr>
      <w:tr w:rsidR="00841169" w:rsidRPr="009D2D26" w14:paraId="3DCC67AF" w14:textId="77777777" w:rsidTr="009E3F81">
        <w:trPr>
          <w:trHeight w:val="405"/>
        </w:trPr>
        <w:tc>
          <w:tcPr>
            <w:tcW w:w="3242" w:type="dxa"/>
            <w:gridSpan w:val="2"/>
            <w:vAlign w:val="center"/>
          </w:tcPr>
          <w:p w14:paraId="4A46B1ED" w14:textId="77777777" w:rsidR="00841169" w:rsidRPr="009D2D26" w:rsidRDefault="00841169" w:rsidP="009E3F81">
            <w:pPr>
              <w:spacing w:line="32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6ED34DC8" w:rsidR="00841169" w:rsidRPr="009D2D26" w:rsidRDefault="00841169" w:rsidP="009E3F81">
            <w:pPr>
              <w:spacing w:line="32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D11B98">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Cs w:val="21"/>
              </w:rPr>
              <w:t>年</w:t>
            </w:r>
            <w:r w:rsidR="00D11B98">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月</w:t>
            </w:r>
            <w:r w:rsidR="00D11B98">
              <w:rPr>
                <w:rFonts w:ascii="游ゴシック Medium" w:eastAsia="游ゴシック Medium" w:hAnsi="游ゴシック Medium" w:hint="eastAsia"/>
                <w:szCs w:val="21"/>
              </w:rPr>
              <w:t>1</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00D11B98">
              <w:rPr>
                <w:rFonts w:ascii="游ゴシック Medium" w:eastAsia="游ゴシック Medium" w:hAnsi="游ゴシック Medium" w:hint="eastAsia"/>
                <w:szCs w:val="21"/>
              </w:rPr>
              <w:t>3</w:t>
            </w:r>
            <w:r w:rsidRPr="009D2D26">
              <w:rPr>
                <w:rFonts w:ascii="游ゴシック Medium" w:eastAsia="游ゴシック Medium" w:hAnsi="游ゴシック Medium" w:hint="eastAsia"/>
                <w:szCs w:val="21"/>
              </w:rPr>
              <w:t>月</w:t>
            </w:r>
            <w:r w:rsidR="00D11B98">
              <w:rPr>
                <w:rFonts w:ascii="游ゴシック Medium" w:eastAsia="游ゴシック Medium" w:hAnsi="游ゴシック Medium" w:hint="eastAsia"/>
                <w:szCs w:val="21"/>
              </w:rPr>
              <w:t>3</w:t>
            </w:r>
            <w:r w:rsidR="00D11B98">
              <w:rPr>
                <w:rFonts w:ascii="游ゴシック Medium" w:eastAsia="游ゴシック Medium" w:hAnsi="游ゴシック Medium"/>
                <w:szCs w:val="21"/>
              </w:rPr>
              <w:t>1</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9E3F81">
        <w:trPr>
          <w:trHeight w:val="552"/>
        </w:trPr>
        <w:tc>
          <w:tcPr>
            <w:tcW w:w="3242" w:type="dxa"/>
            <w:gridSpan w:val="2"/>
            <w:tcBorders>
              <w:bottom w:val="single" w:sz="4" w:space="0" w:color="auto"/>
            </w:tcBorders>
            <w:shd w:val="clear" w:color="auto" w:fill="FFFF00"/>
            <w:vAlign w:val="center"/>
          </w:tcPr>
          <w:p w14:paraId="65B27592" w14:textId="09081567" w:rsidR="00841169" w:rsidRPr="00D11B98" w:rsidRDefault="00841169" w:rsidP="009E3F81">
            <w:pPr>
              <w:spacing w:line="320" w:lineRule="exact"/>
              <w:jc w:val="center"/>
              <w:rPr>
                <w:rFonts w:ascii="游ゴシック Medium" w:eastAsia="游ゴシック Medium" w:hAnsi="游ゴシック Medium"/>
                <w:sz w:val="20"/>
                <w:szCs w:val="20"/>
              </w:rPr>
            </w:pPr>
            <w:r w:rsidRPr="00D11B98">
              <w:rPr>
                <w:rFonts w:ascii="游ゴシック Medium" w:eastAsia="游ゴシック Medium" w:hAnsi="游ゴシック Medium" w:hint="eastAsia"/>
                <w:sz w:val="20"/>
                <w:szCs w:val="20"/>
              </w:rPr>
              <w:t>ヒト全ゲノム</w:t>
            </w:r>
            <w:r w:rsidR="004D7736" w:rsidRPr="00D11B98">
              <w:rPr>
                <w:rFonts w:ascii="游ゴシック Medium" w:eastAsia="游ゴシック Medium" w:hAnsi="游ゴシック Medium" w:hint="eastAsia"/>
                <w:sz w:val="20"/>
                <w:szCs w:val="20"/>
              </w:rPr>
              <w:t>シークエンス</w:t>
            </w:r>
            <w:r w:rsidRPr="00D11B98">
              <w:rPr>
                <w:rFonts w:ascii="游ゴシック Medium" w:eastAsia="游ゴシック Medium" w:hAnsi="游ゴシック Medium" w:hint="eastAsia"/>
                <w:sz w:val="20"/>
                <w:szCs w:val="20"/>
              </w:rPr>
              <w:t>解析</w:t>
            </w:r>
          </w:p>
        </w:tc>
        <w:tc>
          <w:tcPr>
            <w:tcW w:w="6707" w:type="dxa"/>
            <w:gridSpan w:val="3"/>
            <w:tcBorders>
              <w:top w:val="single" w:sz="8" w:space="0" w:color="auto"/>
              <w:bottom w:val="single" w:sz="4" w:space="0" w:color="auto"/>
              <w:tr2bl w:val="nil"/>
            </w:tcBorders>
            <w:shd w:val="clear" w:color="auto" w:fill="FFFF00"/>
            <w:vAlign w:val="center"/>
          </w:tcPr>
          <w:p w14:paraId="7F713EED" w14:textId="4908F8C1" w:rsidR="00303C1B" w:rsidRDefault="00AB7049" w:rsidP="009E3F81">
            <w:pPr>
              <w:spacing w:line="320" w:lineRule="exact"/>
              <w:rPr>
                <w:rFonts w:ascii="游ゴシック Medium" w:eastAsia="游ゴシック Medium" w:hAnsi="游ゴシック Medium" w:cs="ＭＳ Ｐゴシック"/>
                <w:kern w:val="0"/>
                <w:szCs w:val="21"/>
              </w:rPr>
            </w:pPr>
            <w:sdt>
              <w:sdtPr>
                <w:rPr>
                  <w:rFonts w:ascii="游ゴシック Medium" w:eastAsia="游ゴシック Medium" w:hAnsi="游ゴシック Medium" w:cs="ＭＳ Ｐゴシック" w:hint="eastAsia"/>
                  <w:kern w:val="0"/>
                  <w:szCs w:val="21"/>
                </w:rPr>
                <w:id w:val="-1121299676"/>
                <w14:checkbox>
                  <w14:checked w14:val="0"/>
                  <w14:checkedState w14:val="2612" w14:font="ＭＳ ゴシック"/>
                  <w14:uncheckedState w14:val="2610" w14:font="ＭＳ ゴシック"/>
                </w14:checkbox>
              </w:sdtPr>
              <w:sdtEndPr/>
              <w:sdtContent>
                <w:r w:rsidR="006C4D65">
                  <w:rPr>
                    <w:rFonts w:ascii="ＭＳ ゴシック" w:eastAsia="ＭＳ ゴシック" w:hAnsi="ＭＳ ゴシック" w:cs="ＭＳ Ｐゴシック" w:hint="eastAsia"/>
                    <w:kern w:val="0"/>
                    <w:szCs w:val="21"/>
                  </w:rPr>
                  <w:t>☐</w:t>
                </w:r>
              </w:sdtContent>
            </w:sdt>
            <w:r w:rsidR="00303C1B" w:rsidRPr="00841169">
              <w:rPr>
                <w:rFonts w:ascii="游ゴシック Medium" w:eastAsia="游ゴシック Medium" w:hAnsi="游ゴシック Medium" w:cs="ＭＳ Ｐゴシック" w:hint="eastAsia"/>
                <w:kern w:val="0"/>
                <w:szCs w:val="21"/>
              </w:rPr>
              <w:t>実施する</w:t>
            </w:r>
            <w:r w:rsidR="00303C1B">
              <w:rPr>
                <w:rFonts w:ascii="游ゴシック Medium" w:eastAsia="游ゴシック Medium" w:hAnsi="游ゴシック Medium" w:cs="ＭＳ Ｐゴシック" w:hint="eastAsia"/>
                <w:kern w:val="0"/>
                <w:szCs w:val="21"/>
              </w:rPr>
              <w:t xml:space="preserve"> </w:t>
            </w:r>
            <w:sdt>
              <w:sdtPr>
                <w:rPr>
                  <w:rFonts w:ascii="游ゴシック Medium" w:eastAsia="游ゴシック Medium" w:hAnsi="游ゴシック Medium" w:cs="ＭＳ Ｐゴシック" w:hint="eastAsia"/>
                  <w:kern w:val="0"/>
                  <w:szCs w:val="21"/>
                </w:rPr>
                <w:id w:val="86429196"/>
                <w14:checkbox>
                  <w14:checked w14:val="0"/>
                  <w14:checkedState w14:val="2612" w14:font="ＭＳ ゴシック"/>
                  <w14:uncheckedState w14:val="2610" w14:font="ＭＳ ゴシック"/>
                </w14:checkbox>
              </w:sdtPr>
              <w:sdtEndPr/>
              <w:sdtContent>
                <w:r w:rsidR="00303C1B">
                  <w:rPr>
                    <w:rFonts w:ascii="ＭＳ ゴシック" w:eastAsia="ＭＳ ゴシック" w:hAnsi="ＭＳ ゴシック" w:cs="ＭＳ Ｐゴシック" w:hint="eastAsia"/>
                    <w:kern w:val="0"/>
                    <w:szCs w:val="21"/>
                  </w:rPr>
                  <w:t>☐</w:t>
                </w:r>
              </w:sdtContent>
            </w:sdt>
            <w:r w:rsidR="00303C1B" w:rsidRPr="00841169">
              <w:rPr>
                <w:rFonts w:ascii="游ゴシック Medium" w:eastAsia="游ゴシック Medium" w:hAnsi="游ゴシック Medium" w:cs="ＭＳ Ｐゴシック" w:hint="eastAsia"/>
                <w:kern w:val="0"/>
                <w:szCs w:val="21"/>
              </w:rPr>
              <w:t>実施しない</w:t>
            </w:r>
          </w:p>
          <w:p w14:paraId="0A554972" w14:textId="6A1FFF9C" w:rsidR="00841169" w:rsidRPr="00841169" w:rsidRDefault="00841169" w:rsidP="009E3F81">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00303C1B">
              <w:rPr>
                <w:rFonts w:ascii="ＭＳ ゴシック" w:eastAsia="ＭＳ ゴシック" w:hAnsi="ＭＳ ゴシック" w:cs="ＭＳ Ｐゴシック" w:hint="eastAsia"/>
                <w:kern w:val="0"/>
                <w:szCs w:val="21"/>
              </w:rPr>
              <w:t>☒</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E3F81">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9E3F81">
            <w:pPr>
              <w:spacing w:line="32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E3F81">
        <w:trPr>
          <w:trHeight w:val="396"/>
        </w:trPr>
        <w:tc>
          <w:tcPr>
            <w:tcW w:w="426" w:type="dxa"/>
            <w:vMerge/>
            <w:tcBorders>
              <w:right w:val="single" w:sz="4" w:space="0" w:color="auto"/>
            </w:tcBorders>
            <w:vAlign w:val="center"/>
          </w:tcPr>
          <w:p w14:paraId="6E99DC4B" w14:textId="77777777" w:rsidR="006440D1" w:rsidRPr="009D2D26" w:rsidRDefault="006440D1" w:rsidP="009E3F81">
            <w:pPr>
              <w:spacing w:line="32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9E3F81">
            <w:pPr>
              <w:spacing w:line="32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9E3F81">
            <w:pPr>
              <w:spacing w:line="32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E3F81">
        <w:trPr>
          <w:trHeight w:val="416"/>
        </w:trPr>
        <w:tc>
          <w:tcPr>
            <w:tcW w:w="426" w:type="dxa"/>
            <w:vMerge/>
            <w:tcBorders>
              <w:right w:val="single" w:sz="4" w:space="0" w:color="auto"/>
            </w:tcBorders>
            <w:vAlign w:val="center"/>
          </w:tcPr>
          <w:p w14:paraId="7D5EB70E" w14:textId="77777777" w:rsidR="00B7117F" w:rsidRPr="009D2D26" w:rsidRDefault="00B7117F" w:rsidP="009E3F81">
            <w:pPr>
              <w:spacing w:line="32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9E3F81">
            <w:pPr>
              <w:spacing w:line="32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9E3F81">
            <w:pPr>
              <w:spacing w:line="32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E3F81">
        <w:trPr>
          <w:trHeight w:val="416"/>
        </w:trPr>
        <w:tc>
          <w:tcPr>
            <w:tcW w:w="426" w:type="dxa"/>
            <w:vMerge/>
            <w:tcBorders>
              <w:right w:val="single" w:sz="4" w:space="0" w:color="auto"/>
            </w:tcBorders>
            <w:vAlign w:val="center"/>
          </w:tcPr>
          <w:p w14:paraId="65E01CD1"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9E3F8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9E3F8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9E3F8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E3F81">
        <w:trPr>
          <w:trHeight w:val="437"/>
        </w:trPr>
        <w:tc>
          <w:tcPr>
            <w:tcW w:w="426" w:type="dxa"/>
            <w:vMerge/>
            <w:tcBorders>
              <w:right w:val="single" w:sz="4" w:space="0" w:color="auto"/>
            </w:tcBorders>
            <w:vAlign w:val="center"/>
          </w:tcPr>
          <w:p w14:paraId="23C9A1D9"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9E3F8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E3F81">
        <w:trPr>
          <w:trHeight w:val="366"/>
        </w:trPr>
        <w:tc>
          <w:tcPr>
            <w:tcW w:w="426" w:type="dxa"/>
            <w:vMerge/>
            <w:tcBorders>
              <w:right w:val="single" w:sz="4" w:space="0" w:color="auto"/>
            </w:tcBorders>
            <w:vAlign w:val="center"/>
          </w:tcPr>
          <w:p w14:paraId="72AE0098"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9E3F8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E3F81">
        <w:trPr>
          <w:trHeight w:val="247"/>
        </w:trPr>
        <w:tc>
          <w:tcPr>
            <w:tcW w:w="426" w:type="dxa"/>
            <w:vMerge/>
            <w:tcBorders>
              <w:right w:val="single" w:sz="4" w:space="0" w:color="auto"/>
            </w:tcBorders>
            <w:vAlign w:val="center"/>
          </w:tcPr>
          <w:p w14:paraId="7D4BB9AB"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9E3F81">
            <w:pPr>
              <w:spacing w:line="32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E3F81">
        <w:trPr>
          <w:trHeight w:val="247"/>
        </w:trPr>
        <w:tc>
          <w:tcPr>
            <w:tcW w:w="426" w:type="dxa"/>
            <w:vMerge/>
            <w:tcBorders>
              <w:right w:val="single" w:sz="4" w:space="0" w:color="auto"/>
            </w:tcBorders>
            <w:vAlign w:val="center"/>
          </w:tcPr>
          <w:p w14:paraId="54691CF3"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9E3F81">
            <w:pPr>
              <w:spacing w:line="32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E3F81">
        <w:trPr>
          <w:trHeight w:val="238"/>
        </w:trPr>
        <w:tc>
          <w:tcPr>
            <w:tcW w:w="426" w:type="dxa"/>
            <w:vMerge/>
            <w:tcBorders>
              <w:right w:val="single" w:sz="4" w:space="0" w:color="auto"/>
            </w:tcBorders>
            <w:vAlign w:val="center"/>
          </w:tcPr>
          <w:p w14:paraId="11BB5B9A"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9E3F81">
            <w:pPr>
              <w:spacing w:line="32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9E3F81">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9E3F81">
            <w:pPr>
              <w:spacing w:line="32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9E3F81">
            <w:pPr>
              <w:spacing w:line="32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9E3F81">
            <w:pPr>
              <w:spacing w:line="32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9E3F81">
            <w:pPr>
              <w:spacing w:line="32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9E3F81">
            <w:pPr>
              <w:spacing w:line="32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E3F81">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9E3F81">
            <w:pPr>
              <w:spacing w:line="32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E3F81">
        <w:trPr>
          <w:trHeight w:val="453"/>
        </w:trPr>
        <w:tc>
          <w:tcPr>
            <w:tcW w:w="426" w:type="dxa"/>
            <w:vMerge/>
            <w:tcBorders>
              <w:right w:val="single" w:sz="4" w:space="0" w:color="auto"/>
            </w:tcBorders>
            <w:vAlign w:val="center"/>
          </w:tcPr>
          <w:p w14:paraId="19A5FAD4" w14:textId="77777777" w:rsidR="009A3C02" w:rsidRPr="009D2D26" w:rsidRDefault="009A3C02" w:rsidP="009E3F81">
            <w:pPr>
              <w:spacing w:line="32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9E3F81">
            <w:pPr>
              <w:spacing w:line="32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9E3F81">
            <w:pPr>
              <w:spacing w:line="32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E3F81">
        <w:trPr>
          <w:trHeight w:val="453"/>
        </w:trPr>
        <w:tc>
          <w:tcPr>
            <w:tcW w:w="426" w:type="dxa"/>
            <w:vMerge/>
            <w:tcBorders>
              <w:right w:val="single" w:sz="4" w:space="0" w:color="auto"/>
            </w:tcBorders>
            <w:vAlign w:val="center"/>
          </w:tcPr>
          <w:p w14:paraId="1FBFF53D" w14:textId="77777777" w:rsidR="002C2389" w:rsidRPr="009D2D26" w:rsidRDefault="002C2389" w:rsidP="009E3F81">
            <w:pPr>
              <w:spacing w:line="32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9E3F81">
            <w:pPr>
              <w:spacing w:line="32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9E3F81">
            <w:pPr>
              <w:spacing w:line="32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E3F81">
        <w:trPr>
          <w:trHeight w:val="417"/>
        </w:trPr>
        <w:tc>
          <w:tcPr>
            <w:tcW w:w="426" w:type="dxa"/>
            <w:vMerge/>
            <w:tcBorders>
              <w:right w:val="single" w:sz="4" w:space="0" w:color="auto"/>
            </w:tcBorders>
            <w:vAlign w:val="center"/>
          </w:tcPr>
          <w:p w14:paraId="7B5458BB"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9E3F8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9E3F8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9E3F8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E3F81">
        <w:trPr>
          <w:trHeight w:val="379"/>
        </w:trPr>
        <w:tc>
          <w:tcPr>
            <w:tcW w:w="426" w:type="dxa"/>
            <w:vMerge/>
            <w:tcBorders>
              <w:right w:val="single" w:sz="4" w:space="0" w:color="auto"/>
            </w:tcBorders>
            <w:vAlign w:val="center"/>
          </w:tcPr>
          <w:p w14:paraId="6AE17EA1"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9E3F8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E3F81">
        <w:trPr>
          <w:trHeight w:val="247"/>
        </w:trPr>
        <w:tc>
          <w:tcPr>
            <w:tcW w:w="426" w:type="dxa"/>
            <w:vMerge/>
            <w:tcBorders>
              <w:right w:val="single" w:sz="4" w:space="0" w:color="auto"/>
            </w:tcBorders>
            <w:vAlign w:val="center"/>
          </w:tcPr>
          <w:p w14:paraId="3255B332"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9E3F81">
            <w:pPr>
              <w:spacing w:line="32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E3F81">
        <w:trPr>
          <w:trHeight w:val="247"/>
        </w:trPr>
        <w:tc>
          <w:tcPr>
            <w:tcW w:w="426" w:type="dxa"/>
            <w:vMerge/>
            <w:tcBorders>
              <w:right w:val="single" w:sz="4" w:space="0" w:color="auto"/>
            </w:tcBorders>
            <w:vAlign w:val="center"/>
          </w:tcPr>
          <w:p w14:paraId="0B78EAC5"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9E3F81">
            <w:pPr>
              <w:spacing w:line="32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E3F81">
        <w:trPr>
          <w:trHeight w:val="247"/>
        </w:trPr>
        <w:tc>
          <w:tcPr>
            <w:tcW w:w="426" w:type="dxa"/>
            <w:vMerge/>
            <w:tcBorders>
              <w:right w:val="single" w:sz="4" w:space="0" w:color="auto"/>
            </w:tcBorders>
            <w:vAlign w:val="center"/>
          </w:tcPr>
          <w:p w14:paraId="230771F3"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9E3F81">
            <w:pPr>
              <w:spacing w:line="32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E3F81">
        <w:trPr>
          <w:trHeight w:val="238"/>
        </w:trPr>
        <w:tc>
          <w:tcPr>
            <w:tcW w:w="426" w:type="dxa"/>
            <w:vMerge/>
            <w:tcBorders>
              <w:right w:val="single" w:sz="4" w:space="0" w:color="auto"/>
            </w:tcBorders>
            <w:vAlign w:val="center"/>
          </w:tcPr>
          <w:p w14:paraId="0CD6D738"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9E3F81">
            <w:pPr>
              <w:spacing w:line="32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9E3F81">
        <w:trPr>
          <w:trHeight w:val="63"/>
        </w:trPr>
        <w:tc>
          <w:tcPr>
            <w:tcW w:w="426" w:type="dxa"/>
            <w:vMerge/>
            <w:tcBorders>
              <w:right w:val="single" w:sz="4" w:space="0" w:color="auto"/>
            </w:tcBorders>
            <w:vAlign w:val="center"/>
          </w:tcPr>
          <w:p w14:paraId="6E223F23" w14:textId="77777777" w:rsidR="00841169" w:rsidRPr="009D2D26" w:rsidRDefault="00841169" w:rsidP="009E3F81">
            <w:pPr>
              <w:spacing w:line="32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9E3F81">
            <w:pPr>
              <w:spacing w:line="32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9E3F8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9E3F81">
            <w:pPr>
              <w:spacing w:line="32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9E3F81">
            <w:pPr>
              <w:spacing w:line="32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9E3F81">
            <w:pPr>
              <w:spacing w:line="32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62D92D15" w14:textId="77777777" w:rsidR="00841169" w:rsidRPr="009D2D26" w:rsidRDefault="00841169" w:rsidP="009E3F81">
            <w:pPr>
              <w:spacing w:line="3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62BF5305"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5DE2A33D" w:rsidR="00AA422A" w:rsidRPr="00D11B98" w:rsidRDefault="0050484E" w:rsidP="00D11B9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AA422A">
        <w:rPr>
          <w:rFonts w:ascii="游ゴシック Medium" w:eastAsia="游ゴシック Medium" w:hAnsi="游ゴシック Medium"/>
          <w:b/>
          <w:bCs/>
          <w:sz w:val="22"/>
        </w:rPr>
        <w:br w:type="page"/>
      </w:r>
    </w:p>
    <w:p w14:paraId="28302BBA" w14:textId="674B225D" w:rsidR="0050484E" w:rsidRDefault="00F74E76" w:rsidP="00671A7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lastRenderedPageBreak/>
        <w:t>各年度別経費内訳</w:t>
      </w:r>
    </w:p>
    <w:p w14:paraId="4872317C" w14:textId="2B42E33D" w:rsidR="009E3F81" w:rsidRPr="003C61B8" w:rsidRDefault="009E3F81" w:rsidP="009E3F81">
      <w:pPr>
        <w:spacing w:line="360" w:lineRule="exact"/>
        <w:jc w:val="righ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sz w:val="20"/>
          <w:szCs w:val="20"/>
        </w:rPr>
        <w:t>（単位：千円）</w:t>
      </w:r>
    </w:p>
    <w:tbl>
      <w:tblPr>
        <w:tblStyle w:val="1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9E3F81">
        <w:trPr>
          <w:trHeight w:val="538"/>
        </w:trPr>
        <w:tc>
          <w:tcPr>
            <w:tcW w:w="1545" w:type="dxa"/>
            <w:gridSpan w:val="2"/>
            <w:vAlign w:val="center"/>
          </w:tcPr>
          <w:p w14:paraId="2B446333" w14:textId="2B42E33D" w:rsidR="0050582B" w:rsidRPr="009D2D26" w:rsidRDefault="0050582B" w:rsidP="009E3F8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9E3F8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A18E70F" w:rsidR="0050582B" w:rsidRPr="009D2D26" w:rsidRDefault="0050582B" w:rsidP="009E3F8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9E3F81">
              <w:rPr>
                <w:rFonts w:ascii="游ゴシック Medium" w:eastAsia="游ゴシック Medium" w:hAnsi="游ゴシック Medium"/>
                <w:szCs w:val="21"/>
              </w:rPr>
              <w:t>6</w:t>
            </w:r>
            <w:r w:rsidRPr="009D2D26">
              <w:rPr>
                <w:rFonts w:ascii="游ゴシック Medium" w:eastAsia="游ゴシック Medium" w:hAnsi="游ゴシック Medium" w:hint="eastAsia"/>
                <w:szCs w:val="21"/>
              </w:rPr>
              <w:t>年度</w:t>
            </w:r>
          </w:p>
        </w:tc>
        <w:tc>
          <w:tcPr>
            <w:tcW w:w="1134" w:type="dxa"/>
            <w:vAlign w:val="center"/>
          </w:tcPr>
          <w:p w14:paraId="4B432563" w14:textId="03997CA2" w:rsidR="0050582B" w:rsidRPr="009D2D26" w:rsidRDefault="0050582B" w:rsidP="009E3F8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9E3F81">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1A906EC3" w:rsidR="0050582B" w:rsidRPr="009D2D26" w:rsidRDefault="0050582B" w:rsidP="009E3F8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9E3F81">
              <w:rPr>
                <w:rFonts w:ascii="游ゴシック Medium" w:eastAsia="游ゴシック Medium" w:hAnsi="游ゴシック Medium"/>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434274B7" w:rsidR="0050582B" w:rsidRPr="009D2D26" w:rsidRDefault="00DB43D8" w:rsidP="009E3F8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color w:val="FF0000"/>
                <w:szCs w:val="21"/>
              </w:rPr>
              <w:t>R</w:t>
            </w:r>
            <w:r w:rsidR="009E3F81">
              <w:rPr>
                <w:rFonts w:ascii="游ゴシック Medium" w:eastAsia="游ゴシック Medium" w:hAnsi="游ゴシック Medium"/>
                <w:color w:val="FF0000"/>
                <w:szCs w:val="21"/>
              </w:rPr>
              <w:t>9</w:t>
            </w:r>
            <w:r w:rsidR="0050582B" w:rsidRPr="00DB43D8">
              <w:rPr>
                <w:rFonts w:ascii="游ゴシック Medium" w:eastAsia="游ゴシック Medium" w:hAnsi="游ゴシック Medium" w:hint="eastAsia"/>
                <w:color w:val="FF0000"/>
                <w:szCs w:val="21"/>
              </w:rPr>
              <w:t>年度</w:t>
            </w:r>
          </w:p>
        </w:tc>
        <w:tc>
          <w:tcPr>
            <w:tcW w:w="1134" w:type="dxa"/>
            <w:vAlign w:val="center"/>
          </w:tcPr>
          <w:p w14:paraId="734BDA28" w14:textId="2AEC491A" w:rsidR="0050582B" w:rsidRPr="009D2D26" w:rsidRDefault="00DB43D8" w:rsidP="009E3F8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color w:val="FF0000"/>
                <w:szCs w:val="21"/>
              </w:rPr>
              <w:t>R</w:t>
            </w:r>
            <w:r w:rsidR="009E3F81">
              <w:rPr>
                <w:rFonts w:ascii="游ゴシック Medium" w:eastAsia="游ゴシック Medium" w:hAnsi="游ゴシック Medium"/>
                <w:color w:val="FF0000"/>
                <w:szCs w:val="21"/>
              </w:rPr>
              <w:t>10</w:t>
            </w:r>
            <w:r w:rsidR="0050582B" w:rsidRPr="00DB43D8">
              <w:rPr>
                <w:rFonts w:ascii="游ゴシック Medium" w:eastAsia="游ゴシック Medium" w:hAnsi="游ゴシック Medium" w:hint="eastAsia"/>
                <w:color w:val="FF0000"/>
                <w:szCs w:val="21"/>
              </w:rPr>
              <w:t>年度</w:t>
            </w:r>
          </w:p>
        </w:tc>
        <w:tc>
          <w:tcPr>
            <w:tcW w:w="1276" w:type="dxa"/>
            <w:vAlign w:val="center"/>
          </w:tcPr>
          <w:p w14:paraId="3FFD31A2" w14:textId="77777777" w:rsidR="0050582B" w:rsidRPr="009D2D26" w:rsidRDefault="0050582B" w:rsidP="009E3F8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9E3F81">
        <w:trPr>
          <w:trHeight w:val="550"/>
        </w:trPr>
        <w:tc>
          <w:tcPr>
            <w:tcW w:w="552" w:type="dxa"/>
            <w:vMerge w:val="restart"/>
            <w:vAlign w:val="center"/>
          </w:tcPr>
          <w:p w14:paraId="75003BBE" w14:textId="77777777" w:rsidR="0050582B" w:rsidRPr="009D2D26" w:rsidRDefault="0050582B" w:rsidP="009E3F8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9E3F8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9E3F8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9E3F8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9E3F8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9E3F8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9E3F81">
            <w:pPr>
              <w:spacing w:line="320" w:lineRule="exact"/>
              <w:jc w:val="right"/>
              <w:rPr>
                <w:rFonts w:ascii="游ゴシック Medium" w:eastAsia="游ゴシック Medium" w:hAnsi="游ゴシック Medium"/>
                <w:szCs w:val="21"/>
              </w:rPr>
            </w:pPr>
          </w:p>
        </w:tc>
      </w:tr>
      <w:tr w:rsidR="0050582B" w:rsidRPr="009D2D26" w14:paraId="6B7F5914" w14:textId="77777777" w:rsidTr="009E3F81">
        <w:trPr>
          <w:trHeight w:val="543"/>
        </w:trPr>
        <w:tc>
          <w:tcPr>
            <w:tcW w:w="552" w:type="dxa"/>
            <w:vMerge/>
            <w:vAlign w:val="center"/>
          </w:tcPr>
          <w:p w14:paraId="5ACCC956" w14:textId="77777777" w:rsidR="0050582B" w:rsidRPr="009D2D26" w:rsidRDefault="0050582B" w:rsidP="009E3F8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9E3F8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9E3F8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276" w:type="dxa"/>
            <w:vAlign w:val="center"/>
          </w:tcPr>
          <w:p w14:paraId="6B104DA3" w14:textId="73309569" w:rsidR="0050582B" w:rsidRPr="009D2D26" w:rsidRDefault="0050582B" w:rsidP="009E3F81">
            <w:pPr>
              <w:spacing w:line="320" w:lineRule="exact"/>
              <w:jc w:val="right"/>
              <w:rPr>
                <w:rFonts w:ascii="游ゴシック Medium" w:eastAsia="游ゴシック Medium" w:hAnsi="游ゴシック Medium"/>
                <w:szCs w:val="21"/>
              </w:rPr>
            </w:pPr>
          </w:p>
        </w:tc>
      </w:tr>
      <w:tr w:rsidR="0050582B" w:rsidRPr="009D2D26" w14:paraId="2C74FD2F" w14:textId="77777777" w:rsidTr="009E3F81">
        <w:trPr>
          <w:trHeight w:val="693"/>
        </w:trPr>
        <w:tc>
          <w:tcPr>
            <w:tcW w:w="552" w:type="dxa"/>
            <w:vMerge/>
            <w:vAlign w:val="center"/>
          </w:tcPr>
          <w:p w14:paraId="0F893FA4" w14:textId="77777777" w:rsidR="0050582B" w:rsidRPr="009D2D26" w:rsidRDefault="0050582B" w:rsidP="009E3F8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9E3F8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9E3F8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9E3F8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9E3F81">
            <w:pPr>
              <w:spacing w:line="320" w:lineRule="exact"/>
              <w:jc w:val="right"/>
              <w:rPr>
                <w:rFonts w:ascii="游ゴシック Medium" w:eastAsia="游ゴシック Medium" w:hAnsi="游ゴシック Medium"/>
                <w:szCs w:val="21"/>
              </w:rPr>
            </w:pPr>
          </w:p>
        </w:tc>
        <w:tc>
          <w:tcPr>
            <w:tcW w:w="1276" w:type="dxa"/>
            <w:vAlign w:val="center"/>
          </w:tcPr>
          <w:p w14:paraId="3CDAAEE9" w14:textId="33B51D32" w:rsidR="0050582B" w:rsidRPr="009D2D26" w:rsidRDefault="0050582B" w:rsidP="009E3F81">
            <w:pPr>
              <w:spacing w:line="320" w:lineRule="exact"/>
              <w:jc w:val="right"/>
              <w:rPr>
                <w:rFonts w:ascii="游ゴシック Medium" w:eastAsia="游ゴシック Medium" w:hAnsi="游ゴシック Medium"/>
                <w:szCs w:val="21"/>
              </w:rPr>
            </w:pPr>
          </w:p>
        </w:tc>
      </w:tr>
      <w:tr w:rsidR="0050582B" w:rsidRPr="009D2D26" w14:paraId="6CB2EAB1" w14:textId="77777777" w:rsidTr="009E3F81">
        <w:trPr>
          <w:trHeight w:val="569"/>
        </w:trPr>
        <w:tc>
          <w:tcPr>
            <w:tcW w:w="552" w:type="dxa"/>
            <w:vMerge/>
            <w:vAlign w:val="center"/>
          </w:tcPr>
          <w:p w14:paraId="1F21B411" w14:textId="77777777" w:rsidR="0050582B" w:rsidRPr="009D2D26" w:rsidRDefault="0050582B" w:rsidP="009E3F8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9E3F8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9E3F8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9E3F8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9E3F81">
            <w:pPr>
              <w:spacing w:line="320" w:lineRule="exact"/>
              <w:jc w:val="right"/>
              <w:rPr>
                <w:rFonts w:ascii="游ゴシック Medium" w:eastAsia="游ゴシック Medium" w:hAnsi="游ゴシック Medium"/>
                <w:szCs w:val="21"/>
              </w:rPr>
            </w:pPr>
          </w:p>
        </w:tc>
      </w:tr>
      <w:tr w:rsidR="0050582B" w:rsidRPr="009D2D26" w14:paraId="6583CFEF" w14:textId="77777777" w:rsidTr="009E3F81">
        <w:trPr>
          <w:trHeight w:val="595"/>
        </w:trPr>
        <w:tc>
          <w:tcPr>
            <w:tcW w:w="552" w:type="dxa"/>
            <w:vMerge/>
            <w:vAlign w:val="center"/>
          </w:tcPr>
          <w:p w14:paraId="26E27DB8" w14:textId="77777777" w:rsidR="0050582B" w:rsidRPr="009D2D26" w:rsidRDefault="0050582B" w:rsidP="009E3F8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9E3F8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9E3F8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276" w:type="dxa"/>
            <w:vAlign w:val="center"/>
          </w:tcPr>
          <w:p w14:paraId="6FB7494C" w14:textId="33D40C42" w:rsidR="0050582B" w:rsidRPr="009D2D26" w:rsidRDefault="0050582B" w:rsidP="009E3F81">
            <w:pPr>
              <w:spacing w:line="320" w:lineRule="exact"/>
              <w:jc w:val="right"/>
              <w:rPr>
                <w:rFonts w:ascii="游ゴシック Medium" w:eastAsia="游ゴシック Medium" w:hAnsi="游ゴシック Medium"/>
                <w:szCs w:val="21"/>
              </w:rPr>
            </w:pPr>
          </w:p>
        </w:tc>
      </w:tr>
      <w:tr w:rsidR="0050582B" w:rsidRPr="009D2D26" w14:paraId="286253EF" w14:textId="77777777" w:rsidTr="009E3F81">
        <w:trPr>
          <w:trHeight w:val="549"/>
        </w:trPr>
        <w:tc>
          <w:tcPr>
            <w:tcW w:w="552" w:type="dxa"/>
            <w:vMerge/>
            <w:vAlign w:val="center"/>
          </w:tcPr>
          <w:p w14:paraId="0CCCF040" w14:textId="77777777" w:rsidR="0050582B" w:rsidRPr="009D2D26" w:rsidRDefault="0050582B" w:rsidP="009E3F8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9E3F8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9E3F8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276" w:type="dxa"/>
            <w:vAlign w:val="center"/>
          </w:tcPr>
          <w:p w14:paraId="67BBBD84" w14:textId="2DE1CB64" w:rsidR="0050582B" w:rsidRPr="009D2D26" w:rsidRDefault="0050582B" w:rsidP="009E3F81">
            <w:pPr>
              <w:spacing w:line="320" w:lineRule="exact"/>
              <w:jc w:val="right"/>
              <w:rPr>
                <w:rFonts w:ascii="游ゴシック Medium" w:eastAsia="游ゴシック Medium" w:hAnsi="游ゴシック Medium"/>
                <w:szCs w:val="21"/>
              </w:rPr>
            </w:pPr>
          </w:p>
        </w:tc>
      </w:tr>
      <w:tr w:rsidR="0050582B" w:rsidRPr="009D2D26" w14:paraId="641C9428" w14:textId="77777777" w:rsidTr="009E3F81">
        <w:trPr>
          <w:trHeight w:val="543"/>
        </w:trPr>
        <w:tc>
          <w:tcPr>
            <w:tcW w:w="552" w:type="dxa"/>
            <w:vMerge/>
            <w:vAlign w:val="center"/>
          </w:tcPr>
          <w:p w14:paraId="5F3ACFA3" w14:textId="77777777" w:rsidR="0050582B" w:rsidRPr="009D2D26" w:rsidRDefault="0050582B" w:rsidP="009E3F8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9E3F8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9E3F8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276" w:type="dxa"/>
            <w:vAlign w:val="center"/>
          </w:tcPr>
          <w:p w14:paraId="6C0A599C" w14:textId="472BDE2A" w:rsidR="0050582B" w:rsidRPr="009D2D26" w:rsidRDefault="0050582B" w:rsidP="009E3F81">
            <w:pPr>
              <w:spacing w:line="320" w:lineRule="exact"/>
              <w:jc w:val="right"/>
              <w:rPr>
                <w:rFonts w:ascii="游ゴシック Medium" w:eastAsia="游ゴシック Medium" w:hAnsi="游ゴシック Medium"/>
                <w:szCs w:val="21"/>
              </w:rPr>
            </w:pPr>
          </w:p>
        </w:tc>
      </w:tr>
      <w:tr w:rsidR="0050582B" w:rsidRPr="009D2D26" w14:paraId="63CA490C" w14:textId="77777777" w:rsidTr="009E3F81">
        <w:trPr>
          <w:trHeight w:val="750"/>
        </w:trPr>
        <w:tc>
          <w:tcPr>
            <w:tcW w:w="552" w:type="dxa"/>
            <w:vMerge/>
            <w:vAlign w:val="center"/>
          </w:tcPr>
          <w:p w14:paraId="376CB53F" w14:textId="77777777" w:rsidR="0050582B" w:rsidRPr="009D2D26" w:rsidRDefault="0050582B" w:rsidP="009E3F8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9E3F8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64BFB0CD" w14:textId="2456AF86" w:rsidR="0050582B" w:rsidRPr="009D2D26" w:rsidRDefault="0050582B" w:rsidP="009E3F81">
            <w:pPr>
              <w:spacing w:line="320" w:lineRule="exact"/>
              <w:jc w:val="right"/>
              <w:rPr>
                <w:rFonts w:ascii="游ゴシック Medium" w:eastAsia="游ゴシック Medium" w:hAnsi="游ゴシック Medium"/>
                <w:szCs w:val="21"/>
              </w:rPr>
            </w:pPr>
          </w:p>
        </w:tc>
        <w:tc>
          <w:tcPr>
            <w:tcW w:w="1276" w:type="dxa"/>
            <w:vAlign w:val="center"/>
          </w:tcPr>
          <w:p w14:paraId="28EE94AC" w14:textId="58DBA67E" w:rsidR="0050582B" w:rsidRPr="009D2D26" w:rsidRDefault="0050582B" w:rsidP="009E3F81">
            <w:pPr>
              <w:spacing w:line="320" w:lineRule="exact"/>
              <w:jc w:val="right"/>
              <w:rPr>
                <w:rFonts w:ascii="游ゴシック Medium" w:eastAsia="游ゴシック Medium" w:hAnsi="游ゴシック Medium"/>
                <w:szCs w:val="21"/>
              </w:rPr>
            </w:pPr>
          </w:p>
        </w:tc>
      </w:tr>
      <w:tr w:rsidR="0050582B" w:rsidRPr="009D2D26" w14:paraId="235B5E8C" w14:textId="77777777" w:rsidTr="009E3F81">
        <w:trPr>
          <w:trHeight w:val="832"/>
        </w:trPr>
        <w:tc>
          <w:tcPr>
            <w:tcW w:w="2820" w:type="dxa"/>
            <w:gridSpan w:val="3"/>
            <w:vAlign w:val="center"/>
          </w:tcPr>
          <w:p w14:paraId="5A7AA696" w14:textId="77777777" w:rsidR="00894097" w:rsidRPr="009D2D26" w:rsidRDefault="0050582B" w:rsidP="009E3F8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9E3F8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1FCCDC28" w14:textId="47D28DE1" w:rsidR="0050582B" w:rsidRPr="009D2D26" w:rsidRDefault="0050582B" w:rsidP="009E3F8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9E3F81">
            <w:pPr>
              <w:spacing w:line="320" w:lineRule="exact"/>
              <w:jc w:val="right"/>
              <w:rPr>
                <w:rFonts w:ascii="游ゴシック Medium" w:eastAsia="游ゴシック Medium" w:hAnsi="游ゴシック Medium"/>
                <w:szCs w:val="21"/>
              </w:rPr>
            </w:pPr>
          </w:p>
        </w:tc>
      </w:tr>
      <w:tr w:rsidR="0050582B" w:rsidRPr="009D2D26" w14:paraId="24A22D77" w14:textId="77777777" w:rsidTr="009E3F81">
        <w:trPr>
          <w:trHeight w:val="830"/>
        </w:trPr>
        <w:tc>
          <w:tcPr>
            <w:tcW w:w="2820" w:type="dxa"/>
            <w:gridSpan w:val="3"/>
            <w:vAlign w:val="center"/>
          </w:tcPr>
          <w:p w14:paraId="0346E68C" w14:textId="6BD26769" w:rsidR="0050582B" w:rsidRPr="009D2D26" w:rsidRDefault="0050582B" w:rsidP="009E3F8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9E3F81">
            <w:pPr>
              <w:spacing w:line="320" w:lineRule="exact"/>
              <w:jc w:val="right"/>
              <w:rPr>
                <w:rFonts w:ascii="游ゴシック Medium" w:eastAsia="游ゴシック Medium" w:hAnsi="游ゴシック Medium"/>
                <w:szCs w:val="21"/>
              </w:rPr>
            </w:pPr>
          </w:p>
        </w:tc>
        <w:tc>
          <w:tcPr>
            <w:tcW w:w="1134" w:type="dxa"/>
            <w:vAlign w:val="center"/>
          </w:tcPr>
          <w:p w14:paraId="09D9EF11" w14:textId="1761A7EF" w:rsidR="0050582B" w:rsidRPr="009D2D26" w:rsidRDefault="0050582B" w:rsidP="009E3F8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9E3F81">
            <w:pPr>
              <w:spacing w:line="320" w:lineRule="exact"/>
              <w:jc w:val="right"/>
              <w:rPr>
                <w:rFonts w:ascii="游ゴシック Medium" w:eastAsia="游ゴシック Medium" w:hAnsi="游ゴシック Medium"/>
                <w:szCs w:val="21"/>
              </w:rPr>
            </w:pPr>
          </w:p>
        </w:tc>
      </w:tr>
    </w:tbl>
    <w:p w14:paraId="468F8870" w14:textId="0A4FD204" w:rsidR="009E3F81" w:rsidRDefault="009E3F81" w:rsidP="009E3F81">
      <w:pPr>
        <w:pStyle w:val="ac"/>
        <w:widowControl/>
        <w:numPr>
          <w:ilvl w:val="0"/>
          <w:numId w:val="32"/>
        </w:numPr>
        <w:spacing w:line="360" w:lineRule="exact"/>
        <w:ind w:leftChars="0"/>
        <w:jc w:val="left"/>
        <w:rPr>
          <w:rFonts w:ascii="游ゴシック Medium" w:eastAsia="游ゴシック Medium" w:hAnsi="游ゴシック Medium"/>
          <w:sz w:val="20"/>
          <w:szCs w:val="20"/>
        </w:rPr>
      </w:pPr>
      <w:r w:rsidRPr="009E3F81">
        <w:rPr>
          <w:rFonts w:ascii="游ゴシック Medium" w:eastAsia="游ゴシック Medium" w:hAnsi="游ゴシック Medium" w:hint="eastAsia"/>
          <w:sz w:val="20"/>
          <w:szCs w:val="20"/>
        </w:rPr>
        <w:t>公募課題1</w:t>
      </w:r>
      <w:r w:rsidRPr="009E3F81">
        <w:rPr>
          <w:rFonts w:ascii="游ゴシック Medium" w:eastAsia="游ゴシック Medium" w:hAnsi="游ゴシック Medium"/>
          <w:sz w:val="20"/>
          <w:szCs w:val="20"/>
        </w:rPr>
        <w:t>-1</w:t>
      </w:r>
      <w:r w:rsidRPr="009E3F81">
        <w:rPr>
          <w:rFonts w:ascii="游ゴシック Medium" w:eastAsia="游ゴシック Medium" w:hAnsi="游ゴシック Medium" w:hint="eastAsia"/>
          <w:sz w:val="20"/>
          <w:szCs w:val="20"/>
        </w:rPr>
        <w:t>、</w:t>
      </w:r>
      <w:r w:rsidRPr="009E3F81">
        <w:rPr>
          <w:rFonts w:ascii="游ゴシック Medium" w:eastAsia="游ゴシック Medium" w:hAnsi="游ゴシック Medium"/>
          <w:sz w:val="20"/>
          <w:szCs w:val="20"/>
        </w:rPr>
        <w:t>1-2</w:t>
      </w:r>
      <w:r w:rsidRPr="009E3F81">
        <w:rPr>
          <w:rFonts w:ascii="游ゴシック Medium" w:eastAsia="游ゴシック Medium" w:hAnsi="游ゴシック Medium" w:hint="eastAsia"/>
          <w:sz w:val="20"/>
          <w:szCs w:val="20"/>
        </w:rPr>
        <w:t>、</w:t>
      </w:r>
      <w:r w:rsidRPr="009E3F81">
        <w:rPr>
          <w:rFonts w:ascii="游ゴシック Medium" w:eastAsia="游ゴシック Medium" w:hAnsi="游ゴシック Medium"/>
          <w:sz w:val="20"/>
          <w:szCs w:val="20"/>
        </w:rPr>
        <w:t>3</w:t>
      </w:r>
      <w:r w:rsidRPr="009E3F81">
        <w:rPr>
          <w:rFonts w:ascii="游ゴシック Medium" w:eastAsia="游ゴシック Medium" w:hAnsi="游ゴシック Medium" w:hint="eastAsia"/>
          <w:sz w:val="20"/>
          <w:szCs w:val="20"/>
        </w:rPr>
        <w:t>はR6-8年度（3年間）、</w:t>
      </w:r>
      <w:r w:rsidRPr="00A61B02">
        <w:rPr>
          <w:rFonts w:ascii="游ゴシック Medium" w:eastAsia="游ゴシック Medium" w:hAnsi="游ゴシック Medium" w:hint="eastAsia"/>
          <w:color w:val="FF0000"/>
          <w:sz w:val="20"/>
          <w:szCs w:val="20"/>
        </w:rPr>
        <w:t>公募課題2はR</w:t>
      </w:r>
      <w:r w:rsidRPr="00A61B02">
        <w:rPr>
          <w:rFonts w:ascii="游ゴシック Medium" w:eastAsia="游ゴシック Medium" w:hAnsi="游ゴシック Medium"/>
          <w:color w:val="FF0000"/>
          <w:sz w:val="20"/>
          <w:szCs w:val="20"/>
        </w:rPr>
        <w:t>6-10</w:t>
      </w:r>
      <w:r w:rsidRPr="00A61B02">
        <w:rPr>
          <w:rFonts w:ascii="游ゴシック Medium" w:eastAsia="游ゴシック Medium" w:hAnsi="游ゴシック Medium" w:hint="eastAsia"/>
          <w:color w:val="FF0000"/>
          <w:sz w:val="20"/>
          <w:szCs w:val="20"/>
        </w:rPr>
        <w:t>年度（5年間）</w:t>
      </w:r>
      <w:r w:rsidRPr="009E3F81">
        <w:rPr>
          <w:rFonts w:ascii="游ゴシック Medium" w:eastAsia="游ゴシック Medium" w:hAnsi="游ゴシック Medium" w:hint="eastAsia"/>
          <w:sz w:val="20"/>
          <w:szCs w:val="20"/>
        </w:rPr>
        <w:t>の経費</w:t>
      </w:r>
      <w:r>
        <w:rPr>
          <w:rFonts w:ascii="游ゴシック Medium" w:eastAsia="游ゴシック Medium" w:hAnsi="游ゴシック Medium" w:hint="eastAsia"/>
          <w:sz w:val="20"/>
          <w:szCs w:val="20"/>
        </w:rPr>
        <w:t>内訳</w:t>
      </w:r>
      <w:r w:rsidRPr="009E3F81">
        <w:rPr>
          <w:rFonts w:ascii="游ゴシック Medium" w:eastAsia="游ゴシック Medium" w:hAnsi="游ゴシック Medium" w:hint="eastAsia"/>
          <w:sz w:val="20"/>
          <w:szCs w:val="20"/>
        </w:rPr>
        <w:t>を記入してください。</w:t>
      </w:r>
    </w:p>
    <w:p w14:paraId="56F3CC93" w14:textId="4C1C2ABD" w:rsidR="009E3F81" w:rsidRDefault="00A306C5" w:rsidP="009E3F81">
      <w:pPr>
        <w:pStyle w:val="ac"/>
        <w:widowControl/>
        <w:numPr>
          <w:ilvl w:val="0"/>
          <w:numId w:val="32"/>
        </w:numPr>
        <w:spacing w:line="360" w:lineRule="exact"/>
        <w:ind w:leftChars="0"/>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w:t>
      </w:r>
      <w:r w:rsidR="009E3F81" w:rsidRPr="009E3F81">
        <w:rPr>
          <w:rFonts w:ascii="游ゴシック Medium" w:eastAsia="游ゴシック Medium" w:hAnsi="游ゴシック Medium" w:hint="eastAsia"/>
          <w:sz w:val="20"/>
          <w:szCs w:val="20"/>
        </w:rPr>
        <w:t>（別添２）直接経費の内訳</w:t>
      </w:r>
      <w:r>
        <w:rPr>
          <w:rFonts w:ascii="游ゴシック Medium" w:eastAsia="游ゴシック Medium" w:hAnsi="游ゴシック Medium" w:hint="eastAsia"/>
          <w:sz w:val="20"/>
          <w:szCs w:val="20"/>
        </w:rPr>
        <w:t>」</w:t>
      </w:r>
      <w:r w:rsidR="009E3F81" w:rsidRPr="009E3F81">
        <w:rPr>
          <w:rFonts w:ascii="游ゴシック Medium" w:eastAsia="游ゴシック Medium" w:hAnsi="游ゴシック Medium" w:hint="eastAsia"/>
          <w:sz w:val="20"/>
          <w:szCs w:val="20"/>
        </w:rPr>
        <w:t>に経費内訳の詳細を記載してください。</w:t>
      </w:r>
    </w:p>
    <w:p w14:paraId="4E966962" w14:textId="28D524C3" w:rsidR="009E3F81" w:rsidRDefault="00A306C5" w:rsidP="009E3F81">
      <w:pPr>
        <w:pStyle w:val="ac"/>
        <w:widowControl/>
        <w:numPr>
          <w:ilvl w:val="0"/>
          <w:numId w:val="32"/>
        </w:numPr>
        <w:spacing w:line="360" w:lineRule="exact"/>
        <w:ind w:leftChars="0"/>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w:t>
      </w:r>
      <w:r w:rsidR="009E3F81" w:rsidRPr="009E3F81">
        <w:rPr>
          <w:rFonts w:ascii="游ゴシック Medium" w:eastAsia="游ゴシック Medium" w:hAnsi="游ゴシック Medium" w:hint="eastAsia"/>
          <w:sz w:val="20"/>
          <w:szCs w:val="20"/>
        </w:rPr>
        <w:t>（別添２）直接経費の内訳</w:t>
      </w:r>
      <w:r>
        <w:rPr>
          <w:rFonts w:ascii="游ゴシック Medium" w:eastAsia="游ゴシック Medium" w:hAnsi="游ゴシック Medium" w:hint="eastAsia"/>
          <w:sz w:val="20"/>
          <w:szCs w:val="20"/>
        </w:rPr>
        <w:t>」</w:t>
      </w:r>
      <w:r w:rsidR="009E3F81" w:rsidRPr="009E3F81">
        <w:rPr>
          <w:rFonts w:ascii="游ゴシック Medium" w:eastAsia="游ゴシック Medium" w:hAnsi="游ゴシック Medium" w:hint="eastAsia"/>
          <w:sz w:val="20"/>
          <w:szCs w:val="20"/>
        </w:rPr>
        <w:t>と金額が一致するように留意してください。</w:t>
      </w:r>
    </w:p>
    <w:p w14:paraId="1D2BCE4F" w14:textId="1855573C" w:rsidR="009E3F81" w:rsidRPr="009E3F81" w:rsidRDefault="00A306C5" w:rsidP="009E3F81">
      <w:pPr>
        <w:pStyle w:val="ac"/>
        <w:widowControl/>
        <w:numPr>
          <w:ilvl w:val="0"/>
          <w:numId w:val="32"/>
        </w:numPr>
        <w:spacing w:line="360" w:lineRule="exact"/>
        <w:ind w:leftChars="0"/>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w:t>
      </w:r>
      <w:r w:rsidR="009E3F81">
        <w:rPr>
          <w:rFonts w:ascii="游ゴシック Medium" w:eastAsia="游ゴシック Medium" w:hAnsi="游ゴシック Medium" w:hint="eastAsia"/>
          <w:sz w:val="20"/>
          <w:szCs w:val="20"/>
        </w:rPr>
        <w:t>直接経費</w:t>
      </w:r>
      <w:r>
        <w:rPr>
          <w:rFonts w:ascii="游ゴシック Medium" w:eastAsia="游ゴシック Medium" w:hAnsi="游ゴシック Medium" w:hint="eastAsia"/>
          <w:sz w:val="20"/>
          <w:szCs w:val="20"/>
        </w:rPr>
        <w:t>（</w:t>
      </w:r>
      <w:r w:rsidR="009E3F81">
        <w:rPr>
          <w:rFonts w:ascii="游ゴシック Medium" w:eastAsia="游ゴシック Medium" w:hAnsi="游ゴシック Medium" w:hint="eastAsia"/>
          <w:sz w:val="20"/>
          <w:szCs w:val="20"/>
        </w:rPr>
        <w:t>小計</w:t>
      </w:r>
      <w:r>
        <w:rPr>
          <w:rFonts w:ascii="游ゴシック Medium" w:eastAsia="游ゴシック Medium" w:hAnsi="游ゴシック Medium" w:hint="eastAsia"/>
          <w:sz w:val="20"/>
          <w:szCs w:val="20"/>
        </w:rPr>
        <w:t>）」</w:t>
      </w:r>
      <w:r w:rsidR="009E3F81">
        <w:rPr>
          <w:rFonts w:ascii="游ゴシック Medium" w:eastAsia="游ゴシック Medium" w:hAnsi="游ゴシック Medium" w:hint="eastAsia"/>
          <w:sz w:val="20"/>
          <w:szCs w:val="20"/>
        </w:rPr>
        <w:t>は公募課題毎に上限額が定められております。</w:t>
      </w:r>
      <w:r w:rsidR="009E3F81" w:rsidRPr="009E3F81">
        <w:rPr>
          <w:rFonts w:ascii="游ゴシック Medium" w:eastAsia="游ゴシック Medium" w:hAnsi="游ゴシック Medium" w:hint="eastAsia"/>
          <w:sz w:val="20"/>
          <w:szCs w:val="20"/>
        </w:rPr>
        <w:t>第3章 3.1 表</w:t>
      </w:r>
      <w:r w:rsidR="009E3F81">
        <w:rPr>
          <w:rFonts w:ascii="游ゴシック Medium" w:eastAsia="游ゴシック Medium" w:hAnsi="游ゴシック Medium" w:hint="eastAsia"/>
          <w:sz w:val="20"/>
          <w:szCs w:val="20"/>
        </w:rPr>
        <w:t>を参照してください。「直接経費（小計）」と「</w:t>
      </w:r>
      <w:r w:rsidR="009E3F81" w:rsidRPr="009E3F81">
        <w:rPr>
          <w:rFonts w:ascii="游ゴシック Medium" w:eastAsia="游ゴシック Medium" w:hAnsi="游ゴシック Medium" w:hint="eastAsia"/>
          <w:sz w:val="20"/>
          <w:szCs w:val="20"/>
        </w:rPr>
        <w:t>研究開発費</w:t>
      </w:r>
      <w:r>
        <w:rPr>
          <w:rFonts w:ascii="游ゴシック Medium" w:eastAsia="游ゴシック Medium" w:hAnsi="游ゴシック Medium" w:hint="eastAsia"/>
          <w:sz w:val="20"/>
          <w:szCs w:val="20"/>
        </w:rPr>
        <w:t>の規模（間接経費を含まず）</w:t>
      </w:r>
      <w:r w:rsidR="009E3F81">
        <w:rPr>
          <w:rFonts w:ascii="游ゴシック Medium" w:eastAsia="游ゴシック Medium" w:hAnsi="游ゴシック Medium" w:hint="eastAsia"/>
          <w:sz w:val="20"/>
          <w:szCs w:val="20"/>
        </w:rPr>
        <w:t>」は</w:t>
      </w:r>
      <w:r w:rsidR="009E3F81" w:rsidRPr="009E3F81">
        <w:rPr>
          <w:rFonts w:ascii="游ゴシック Medium" w:eastAsia="游ゴシック Medium" w:hAnsi="游ゴシック Medium" w:hint="eastAsia"/>
          <w:sz w:val="20"/>
          <w:szCs w:val="20"/>
        </w:rPr>
        <w:t>同義です。</w:t>
      </w:r>
    </w:p>
    <w:p w14:paraId="71B9B291" w14:textId="77777777" w:rsidR="009E3F81" w:rsidRPr="009E3F81" w:rsidRDefault="009E3F81" w:rsidP="009E3F81">
      <w:pPr>
        <w:widowControl/>
        <w:spacing w:line="360" w:lineRule="exact"/>
        <w:jc w:val="left"/>
        <w:rPr>
          <w:rFonts w:ascii="游ゴシック Medium" w:eastAsia="游ゴシック Medium" w:hAnsi="游ゴシック Medium"/>
          <w:sz w:val="24"/>
          <w:szCs w:val="24"/>
        </w:rPr>
      </w:pPr>
    </w:p>
    <w:p w14:paraId="6FDDF2AA" w14:textId="7A7EE8E6" w:rsidR="00B731E6" w:rsidRPr="00AF2A52" w:rsidRDefault="00CC3E71" w:rsidP="00A306C5">
      <w:pPr>
        <w:widowControl/>
        <w:spacing w:afterLines="50" w:after="174"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A306C5">
            <w:pPr>
              <w:spacing w:line="30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A306C5">
            <w:pPr>
              <w:spacing w:line="30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A306C5">
            <w:pPr>
              <w:spacing w:line="30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A306C5">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F10095F" w:rsidR="009D614A" w:rsidRPr="009D2D26" w:rsidRDefault="009D614A" w:rsidP="00A306C5">
            <w:pPr>
              <w:spacing w:line="30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A61B02">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Cs w:val="21"/>
              </w:rPr>
              <w:t>年度</w:t>
            </w:r>
          </w:p>
          <w:p w14:paraId="633078A6" w14:textId="2CF482B7" w:rsidR="009D614A" w:rsidRPr="009D2D26" w:rsidRDefault="009D614A" w:rsidP="00A306C5">
            <w:pPr>
              <w:spacing w:line="30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A306C5">
            <w:pPr>
              <w:spacing w:line="30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A306C5">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A306C5">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A306C5">
            <w:pPr>
              <w:spacing w:line="30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2F80AAD8" w:rsidR="009D614A" w:rsidRPr="009D2D26" w:rsidRDefault="009D614A" w:rsidP="00A306C5">
            <w:pPr>
              <w:spacing w:line="30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A61B02">
              <w:rPr>
                <w:rFonts w:ascii="游ゴシック Medium" w:eastAsia="游ゴシック Medium" w:hAnsi="游ゴシック Medium" w:hint="eastAsia"/>
                <w:sz w:val="16"/>
                <w:szCs w:val="16"/>
              </w:rPr>
              <w:t>6</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A306C5">
            <w:pPr>
              <w:spacing w:line="30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A306C5">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A306C5">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A306C5">
            <w:pPr>
              <w:spacing w:line="30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A306C5">
            <w:pPr>
              <w:spacing w:line="30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A306C5">
            <w:pPr>
              <w:spacing w:line="30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A306C5">
            <w:pPr>
              <w:spacing w:line="30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A306C5">
            <w:pPr>
              <w:spacing w:line="30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A306C5">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A306C5">
            <w:pPr>
              <w:spacing w:line="30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A306C5">
            <w:pPr>
              <w:spacing w:line="30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A306C5">
            <w:pPr>
              <w:spacing w:line="30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A306C5">
            <w:pPr>
              <w:spacing w:line="30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A306C5">
            <w:pPr>
              <w:spacing w:line="30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A306C5">
            <w:pPr>
              <w:spacing w:line="30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A306C5">
            <w:pPr>
              <w:spacing w:line="30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A306C5">
            <w:pPr>
              <w:spacing w:line="30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A306C5">
            <w:pPr>
              <w:spacing w:line="30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A306C5">
            <w:pPr>
              <w:spacing w:line="30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A306C5">
            <w:pPr>
              <w:spacing w:line="30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A306C5">
            <w:pPr>
              <w:spacing w:line="30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A306C5">
            <w:pPr>
              <w:spacing w:line="30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A306C5">
            <w:pPr>
              <w:spacing w:line="30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A306C5">
            <w:pPr>
              <w:spacing w:line="30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A306C5">
            <w:pPr>
              <w:spacing w:line="30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A306C5">
            <w:pPr>
              <w:spacing w:line="30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A306C5">
            <w:pPr>
              <w:spacing w:line="30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A306C5">
            <w:pPr>
              <w:spacing w:line="30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A306C5">
            <w:pPr>
              <w:spacing w:line="30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A306C5">
            <w:pPr>
              <w:spacing w:line="30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A306C5">
            <w:pPr>
              <w:spacing w:line="30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A306C5">
            <w:pPr>
              <w:spacing w:line="30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A306C5">
            <w:pPr>
              <w:spacing w:line="30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A306C5">
            <w:pPr>
              <w:spacing w:line="30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A306C5">
            <w:pPr>
              <w:spacing w:line="30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A306C5">
            <w:pPr>
              <w:spacing w:line="30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A306C5">
            <w:pPr>
              <w:spacing w:line="30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A306C5">
            <w:pPr>
              <w:spacing w:line="30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A306C5">
            <w:pPr>
              <w:spacing w:line="30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A306C5">
            <w:pPr>
              <w:spacing w:line="30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A306C5">
            <w:pPr>
              <w:spacing w:line="30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A306C5">
            <w:pPr>
              <w:spacing w:line="30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A306C5">
            <w:pPr>
              <w:spacing w:line="30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A306C5">
            <w:pPr>
              <w:spacing w:line="30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A306C5">
            <w:pPr>
              <w:spacing w:line="30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A306C5">
            <w:pPr>
              <w:spacing w:line="30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A306C5">
            <w:pPr>
              <w:spacing w:line="3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A306C5">
            <w:pPr>
              <w:spacing w:line="30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A306C5">
            <w:pPr>
              <w:spacing w:line="30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A306C5">
            <w:pPr>
              <w:spacing w:line="30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A306C5">
            <w:pPr>
              <w:spacing w:line="30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A306C5">
            <w:pPr>
              <w:spacing w:line="30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A306C5">
            <w:pPr>
              <w:spacing w:line="30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A306C5">
            <w:pPr>
              <w:spacing w:line="30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A306C5">
            <w:pPr>
              <w:spacing w:line="30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A306C5">
            <w:pPr>
              <w:spacing w:line="30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A306C5">
            <w:pPr>
              <w:spacing w:line="30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A306C5">
            <w:pPr>
              <w:spacing w:line="30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A306C5">
            <w:pPr>
              <w:spacing w:line="30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A306C5">
            <w:pPr>
              <w:spacing w:line="30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A306C5">
            <w:pPr>
              <w:spacing w:line="30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A306C5">
            <w:pPr>
              <w:spacing w:line="30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A306C5">
            <w:pPr>
              <w:spacing w:line="30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A306C5">
            <w:pPr>
              <w:spacing w:line="30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A306C5">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A306C5">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A306C5">
            <w:pPr>
              <w:spacing w:line="30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A306C5">
            <w:pPr>
              <w:spacing w:line="30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1543726"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37BA311" w14:textId="77777777" w:rsidR="00EA16E1" w:rsidRPr="00EA16E1" w:rsidRDefault="00EA16E1" w:rsidP="00833792">
                            <w:pPr>
                              <w:pStyle w:val="ac"/>
                              <w:widowControl/>
                              <w:numPr>
                                <w:ilvl w:val="0"/>
                                <w:numId w:val="36"/>
                              </w:numPr>
                              <w:snapToGrid w:val="0"/>
                              <w:spacing w:before="20" w:line="240" w:lineRule="exact"/>
                              <w:ind w:leftChars="0"/>
                              <w:rPr>
                                <w:rFonts w:ascii="メイリオ" w:eastAsia="メイリオ" w:hAnsi="メイリオ"/>
                                <w:color w:val="4F81BD" w:themeColor="accent1"/>
                                <w:sz w:val="18"/>
                                <w:szCs w:val="18"/>
                              </w:rPr>
                            </w:pPr>
                            <w:r w:rsidRPr="00EA16E1">
                              <w:rPr>
                                <w:rFonts w:ascii="メイリオ" w:eastAsia="メイリオ" w:hAnsi="メイリオ" w:hint="eastAsia"/>
                                <w:color w:val="4F81BD" w:themeColor="accent1"/>
                                <w:sz w:val="18"/>
                                <w:szCs w:val="18"/>
                              </w:rPr>
                              <w:t>研究の背景、目的、特色・独創性、研究計画・目標達成の実現可能性、期待される成果等について、4ページ以内で、具体的かつ明確に、評価者が理解しやすいように、記載してください。また、必要があれば、図や表を用いても構いません。</w:t>
                            </w:r>
                          </w:p>
                          <w:p w14:paraId="5B22D9DE" w14:textId="23827581" w:rsidR="00EA16E1" w:rsidRPr="00EA16E1" w:rsidRDefault="00EA16E1" w:rsidP="00833792">
                            <w:pPr>
                              <w:pStyle w:val="ac"/>
                              <w:widowControl/>
                              <w:numPr>
                                <w:ilvl w:val="0"/>
                                <w:numId w:val="36"/>
                              </w:numPr>
                              <w:snapToGrid w:val="0"/>
                              <w:spacing w:before="20" w:line="240" w:lineRule="exact"/>
                              <w:ind w:leftChars="0"/>
                              <w:rPr>
                                <w:rFonts w:ascii="メイリオ" w:eastAsia="メイリオ" w:hAnsi="メイリオ"/>
                                <w:color w:val="4F81BD" w:themeColor="accent1"/>
                                <w:sz w:val="18"/>
                                <w:szCs w:val="18"/>
                              </w:rPr>
                            </w:pPr>
                            <w:r w:rsidRPr="00EA16E1">
                              <w:rPr>
                                <w:rFonts w:ascii="メイリオ" w:eastAsia="メイリオ" w:hAnsi="メイリオ" w:hint="eastAsia"/>
                                <w:color w:val="4F81BD" w:themeColor="accent1"/>
                                <w:sz w:val="18"/>
                                <w:szCs w:val="18"/>
                              </w:rPr>
                              <w:t>当該研究の特色・独創性については、国内・国外の他の研究でどこまで明らかになっており、どのような部分が残されているのかを踏まえて記載してください。また、既存治療に対する本治療の位置づけ・優位性、本治療の臨床上の意義等についても記載してください</w:t>
                            </w:r>
                            <w:r>
                              <w:rPr>
                                <w:rFonts w:ascii="メイリオ" w:eastAsia="メイリオ" w:hAnsi="メイリオ" w:hint="eastAsia"/>
                                <w:color w:val="4F81BD" w:themeColor="accent1"/>
                                <w:sz w:val="18"/>
                                <w:szCs w:val="18"/>
                              </w:rPr>
                              <w:t>（公募課題3を除く）</w:t>
                            </w:r>
                            <w:r w:rsidRPr="00EA16E1">
                              <w:rPr>
                                <w:rFonts w:ascii="メイリオ" w:eastAsia="メイリオ" w:hAnsi="メイリオ" w:hint="eastAsia"/>
                                <w:color w:val="4F81BD" w:themeColor="accent1"/>
                                <w:sz w:val="18"/>
                                <w:szCs w:val="18"/>
                              </w:rPr>
                              <w:t>。</w:t>
                            </w:r>
                          </w:p>
                          <w:p w14:paraId="2A687744" w14:textId="77777777" w:rsidR="00EA16E1" w:rsidRPr="00EA16E1" w:rsidRDefault="00EA16E1" w:rsidP="00833792">
                            <w:pPr>
                              <w:pStyle w:val="ac"/>
                              <w:widowControl/>
                              <w:numPr>
                                <w:ilvl w:val="0"/>
                                <w:numId w:val="36"/>
                              </w:numPr>
                              <w:snapToGrid w:val="0"/>
                              <w:spacing w:before="20" w:line="240" w:lineRule="exact"/>
                              <w:ind w:leftChars="0"/>
                              <w:rPr>
                                <w:rFonts w:ascii="メイリオ" w:eastAsia="メイリオ" w:hAnsi="メイリオ"/>
                                <w:color w:val="4F81BD" w:themeColor="accent1"/>
                                <w:sz w:val="18"/>
                                <w:szCs w:val="18"/>
                              </w:rPr>
                            </w:pPr>
                            <w:r w:rsidRPr="00EA16E1">
                              <w:rPr>
                                <w:rFonts w:ascii="メイリオ" w:eastAsia="メイリオ" w:hAnsi="メイリオ" w:hint="eastAsia"/>
                                <w:color w:val="4F81BD" w:themeColor="accent1"/>
                                <w:sz w:val="18"/>
                                <w:szCs w:val="18"/>
                              </w:rPr>
                              <w:t>研究計画については、研究期間内に何をどこまで明らかにするか（目標・マイルストーン）を明確にしてください。</w:t>
                            </w:r>
                          </w:p>
                          <w:p w14:paraId="22642CBB" w14:textId="1C448C26" w:rsidR="00EA16E1" w:rsidRPr="00EA16E1" w:rsidRDefault="00EA16E1" w:rsidP="00833792">
                            <w:pPr>
                              <w:pStyle w:val="ac"/>
                              <w:widowControl/>
                              <w:numPr>
                                <w:ilvl w:val="0"/>
                                <w:numId w:val="36"/>
                              </w:numPr>
                              <w:snapToGrid w:val="0"/>
                              <w:spacing w:before="20" w:line="240" w:lineRule="exact"/>
                              <w:ind w:leftChars="0"/>
                              <w:rPr>
                                <w:rFonts w:ascii="メイリオ" w:eastAsia="メイリオ" w:hAnsi="メイリオ"/>
                                <w:color w:val="4F81BD" w:themeColor="accent1"/>
                                <w:sz w:val="18"/>
                                <w:szCs w:val="18"/>
                              </w:rPr>
                            </w:pPr>
                            <w:r w:rsidRPr="00EA16E1">
                              <w:rPr>
                                <w:rFonts w:ascii="メイリオ" w:eastAsia="メイリオ" w:hAnsi="メイリオ" w:hint="eastAsia"/>
                                <w:color w:val="4F81BD" w:themeColor="accent1"/>
                                <w:sz w:val="18"/>
                                <w:szCs w:val="18"/>
                              </w:rPr>
                              <w:t>目標達成の実現可能性については、現在までに行った研究及び目標を達成するのに必要な他の研究等と本研究計画の関係を明確にしてください。PMDA対面助言を行っている場合は、PMDAとの合意状況についても記載してください</w:t>
                            </w:r>
                            <w:r>
                              <w:rPr>
                                <w:rFonts w:ascii="メイリオ" w:eastAsia="メイリオ" w:hAnsi="メイリオ" w:hint="eastAsia"/>
                                <w:color w:val="4F81BD" w:themeColor="accent1"/>
                                <w:sz w:val="18"/>
                                <w:szCs w:val="18"/>
                              </w:rPr>
                              <w:t>（公募課題3を除く）</w:t>
                            </w:r>
                            <w:r w:rsidRPr="00EA16E1">
                              <w:rPr>
                                <w:rFonts w:ascii="メイリオ" w:eastAsia="メイリオ" w:hAnsi="メイリオ" w:hint="eastAsia"/>
                                <w:color w:val="4F81BD" w:themeColor="accent1"/>
                                <w:sz w:val="18"/>
                                <w:szCs w:val="18"/>
                              </w:rPr>
                              <w:t>。</w:t>
                            </w:r>
                          </w:p>
                          <w:p w14:paraId="356C5BEA" w14:textId="581B0A49" w:rsidR="00EA16E1" w:rsidRPr="00EA16E1" w:rsidRDefault="00EA16E1" w:rsidP="00833792">
                            <w:pPr>
                              <w:pStyle w:val="ac"/>
                              <w:widowControl/>
                              <w:numPr>
                                <w:ilvl w:val="0"/>
                                <w:numId w:val="36"/>
                              </w:numPr>
                              <w:snapToGrid w:val="0"/>
                              <w:spacing w:before="20" w:line="240" w:lineRule="exact"/>
                              <w:ind w:leftChars="0"/>
                              <w:rPr>
                                <w:rFonts w:ascii="メイリオ" w:eastAsia="メイリオ" w:hAnsi="メイリオ"/>
                                <w:color w:val="4F81BD" w:themeColor="accent1"/>
                                <w:sz w:val="18"/>
                                <w:szCs w:val="18"/>
                              </w:rPr>
                            </w:pPr>
                            <w:r w:rsidRPr="00EA16E1">
                              <w:rPr>
                                <w:rFonts w:ascii="メイリオ" w:eastAsia="メイリオ" w:hAnsi="メイリオ" w:hint="eastAsia"/>
                                <w:color w:val="4F81BD" w:themeColor="accent1"/>
                                <w:sz w:val="18"/>
                                <w:szCs w:val="18"/>
                              </w:rPr>
                              <w:t>本研究により期待される科学的成果及び当該成果によりもたらされる学術的・社会的・経済的メリットを記載してください。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537BA311" w14:textId="77777777" w:rsidR="00EA16E1" w:rsidRPr="00EA16E1" w:rsidRDefault="00EA16E1" w:rsidP="00833792">
                      <w:pPr>
                        <w:pStyle w:val="ac"/>
                        <w:widowControl/>
                        <w:numPr>
                          <w:ilvl w:val="0"/>
                          <w:numId w:val="36"/>
                        </w:numPr>
                        <w:snapToGrid w:val="0"/>
                        <w:spacing w:before="20" w:line="240" w:lineRule="exact"/>
                        <w:ind w:leftChars="0"/>
                        <w:rPr>
                          <w:rFonts w:ascii="メイリオ" w:eastAsia="メイリオ" w:hAnsi="メイリオ"/>
                          <w:color w:val="4F81BD" w:themeColor="accent1"/>
                          <w:sz w:val="18"/>
                          <w:szCs w:val="18"/>
                        </w:rPr>
                      </w:pPr>
                      <w:r w:rsidRPr="00EA16E1">
                        <w:rPr>
                          <w:rFonts w:ascii="メイリオ" w:eastAsia="メイリオ" w:hAnsi="メイリオ" w:hint="eastAsia"/>
                          <w:color w:val="4F81BD" w:themeColor="accent1"/>
                          <w:sz w:val="18"/>
                          <w:szCs w:val="18"/>
                        </w:rPr>
                        <w:t>研究の背景、目的、特色・独創性、研究計画・目標達成の実現可能性、期待される成果等について、4ページ以内で、具体的かつ明確に、評価者が理解しやすいように、記載してください。また、必要があれば、図や表を用いても構いません。</w:t>
                      </w:r>
                    </w:p>
                    <w:p w14:paraId="5B22D9DE" w14:textId="23827581" w:rsidR="00EA16E1" w:rsidRPr="00EA16E1" w:rsidRDefault="00EA16E1" w:rsidP="00833792">
                      <w:pPr>
                        <w:pStyle w:val="ac"/>
                        <w:widowControl/>
                        <w:numPr>
                          <w:ilvl w:val="0"/>
                          <w:numId w:val="36"/>
                        </w:numPr>
                        <w:snapToGrid w:val="0"/>
                        <w:spacing w:before="20" w:line="240" w:lineRule="exact"/>
                        <w:ind w:leftChars="0"/>
                        <w:rPr>
                          <w:rFonts w:ascii="メイリオ" w:eastAsia="メイリオ" w:hAnsi="メイリオ"/>
                          <w:color w:val="4F81BD" w:themeColor="accent1"/>
                          <w:sz w:val="18"/>
                          <w:szCs w:val="18"/>
                        </w:rPr>
                      </w:pPr>
                      <w:r w:rsidRPr="00EA16E1">
                        <w:rPr>
                          <w:rFonts w:ascii="メイリオ" w:eastAsia="メイリオ" w:hAnsi="メイリオ" w:hint="eastAsia"/>
                          <w:color w:val="4F81BD" w:themeColor="accent1"/>
                          <w:sz w:val="18"/>
                          <w:szCs w:val="18"/>
                        </w:rPr>
                        <w:t>当該研究の特色・独創性については、国内・国外の他の研究でどこまで明らかになっており、どのような部分が残されているのかを踏まえて記載してください。また、既存治療に対する本治療の位置づけ・優位性、本治療の臨床上の意義等についても記載してください</w:t>
                      </w:r>
                      <w:r>
                        <w:rPr>
                          <w:rFonts w:ascii="メイリオ" w:eastAsia="メイリオ" w:hAnsi="メイリオ" w:hint="eastAsia"/>
                          <w:color w:val="4F81BD" w:themeColor="accent1"/>
                          <w:sz w:val="18"/>
                          <w:szCs w:val="18"/>
                        </w:rPr>
                        <w:t>（公募課題3を除く）</w:t>
                      </w:r>
                      <w:r w:rsidRPr="00EA16E1">
                        <w:rPr>
                          <w:rFonts w:ascii="メイリオ" w:eastAsia="メイリオ" w:hAnsi="メイリオ" w:hint="eastAsia"/>
                          <w:color w:val="4F81BD" w:themeColor="accent1"/>
                          <w:sz w:val="18"/>
                          <w:szCs w:val="18"/>
                        </w:rPr>
                        <w:t>。</w:t>
                      </w:r>
                    </w:p>
                    <w:p w14:paraId="2A687744" w14:textId="77777777" w:rsidR="00EA16E1" w:rsidRPr="00EA16E1" w:rsidRDefault="00EA16E1" w:rsidP="00833792">
                      <w:pPr>
                        <w:pStyle w:val="ac"/>
                        <w:widowControl/>
                        <w:numPr>
                          <w:ilvl w:val="0"/>
                          <w:numId w:val="36"/>
                        </w:numPr>
                        <w:snapToGrid w:val="0"/>
                        <w:spacing w:before="20" w:line="240" w:lineRule="exact"/>
                        <w:ind w:leftChars="0"/>
                        <w:rPr>
                          <w:rFonts w:ascii="メイリオ" w:eastAsia="メイリオ" w:hAnsi="メイリオ"/>
                          <w:color w:val="4F81BD" w:themeColor="accent1"/>
                          <w:sz w:val="18"/>
                          <w:szCs w:val="18"/>
                        </w:rPr>
                      </w:pPr>
                      <w:r w:rsidRPr="00EA16E1">
                        <w:rPr>
                          <w:rFonts w:ascii="メイリオ" w:eastAsia="メイリオ" w:hAnsi="メイリオ" w:hint="eastAsia"/>
                          <w:color w:val="4F81BD" w:themeColor="accent1"/>
                          <w:sz w:val="18"/>
                          <w:szCs w:val="18"/>
                        </w:rPr>
                        <w:t>研究計画については、研究期間内に何をどこまで明らかにするか（目標・マイルストーン）を明確にしてください。</w:t>
                      </w:r>
                    </w:p>
                    <w:p w14:paraId="22642CBB" w14:textId="1C448C26" w:rsidR="00EA16E1" w:rsidRPr="00EA16E1" w:rsidRDefault="00EA16E1" w:rsidP="00833792">
                      <w:pPr>
                        <w:pStyle w:val="ac"/>
                        <w:widowControl/>
                        <w:numPr>
                          <w:ilvl w:val="0"/>
                          <w:numId w:val="36"/>
                        </w:numPr>
                        <w:snapToGrid w:val="0"/>
                        <w:spacing w:before="20" w:line="240" w:lineRule="exact"/>
                        <w:ind w:leftChars="0"/>
                        <w:rPr>
                          <w:rFonts w:ascii="メイリオ" w:eastAsia="メイリオ" w:hAnsi="メイリオ"/>
                          <w:color w:val="4F81BD" w:themeColor="accent1"/>
                          <w:sz w:val="18"/>
                          <w:szCs w:val="18"/>
                        </w:rPr>
                      </w:pPr>
                      <w:r w:rsidRPr="00EA16E1">
                        <w:rPr>
                          <w:rFonts w:ascii="メイリオ" w:eastAsia="メイリオ" w:hAnsi="メイリオ" w:hint="eastAsia"/>
                          <w:color w:val="4F81BD" w:themeColor="accent1"/>
                          <w:sz w:val="18"/>
                          <w:szCs w:val="18"/>
                        </w:rPr>
                        <w:t>目標達成の実現可能性については、現在までに行った研究及び目標を達成するのに必要な他の研究等と本研究計画の関係を明確にしてください。PMDA対面助言を行っている場合は、PMDAとの合意状況についても記載してください</w:t>
                      </w:r>
                      <w:r>
                        <w:rPr>
                          <w:rFonts w:ascii="メイリオ" w:eastAsia="メイリオ" w:hAnsi="メイリオ" w:hint="eastAsia"/>
                          <w:color w:val="4F81BD" w:themeColor="accent1"/>
                          <w:sz w:val="18"/>
                          <w:szCs w:val="18"/>
                        </w:rPr>
                        <w:t>（公募課題3を除く）</w:t>
                      </w:r>
                      <w:r w:rsidRPr="00EA16E1">
                        <w:rPr>
                          <w:rFonts w:ascii="メイリオ" w:eastAsia="メイリオ" w:hAnsi="メイリオ" w:hint="eastAsia"/>
                          <w:color w:val="4F81BD" w:themeColor="accent1"/>
                          <w:sz w:val="18"/>
                          <w:szCs w:val="18"/>
                        </w:rPr>
                        <w:t>。</w:t>
                      </w:r>
                    </w:p>
                    <w:p w14:paraId="356C5BEA" w14:textId="581B0A49" w:rsidR="00EA16E1" w:rsidRPr="00EA16E1" w:rsidRDefault="00EA16E1" w:rsidP="00833792">
                      <w:pPr>
                        <w:pStyle w:val="ac"/>
                        <w:widowControl/>
                        <w:numPr>
                          <w:ilvl w:val="0"/>
                          <w:numId w:val="36"/>
                        </w:numPr>
                        <w:snapToGrid w:val="0"/>
                        <w:spacing w:before="20" w:line="240" w:lineRule="exact"/>
                        <w:ind w:leftChars="0"/>
                        <w:rPr>
                          <w:rFonts w:ascii="メイリオ" w:eastAsia="メイリオ" w:hAnsi="メイリオ"/>
                          <w:color w:val="4F81BD" w:themeColor="accent1"/>
                          <w:sz w:val="18"/>
                          <w:szCs w:val="18"/>
                        </w:rPr>
                      </w:pPr>
                      <w:r w:rsidRPr="00EA16E1">
                        <w:rPr>
                          <w:rFonts w:ascii="メイリオ" w:eastAsia="メイリオ" w:hAnsi="メイリオ" w:hint="eastAsia"/>
                          <w:color w:val="4F81BD" w:themeColor="accent1"/>
                          <w:sz w:val="18"/>
                          <w:szCs w:val="18"/>
                        </w:rPr>
                        <w:t>本研究により期待される科学的成果及び当該成果によりもたらされる学術的・社会的・経済的メリットを記載してください。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D209267" w14:textId="77777777" w:rsidR="00EA16E1" w:rsidRPr="00833792" w:rsidRDefault="00EA16E1" w:rsidP="00833792">
                            <w:pPr>
                              <w:pStyle w:val="ac"/>
                              <w:widowControl/>
                              <w:numPr>
                                <w:ilvl w:val="0"/>
                                <w:numId w:val="37"/>
                              </w:numPr>
                              <w:spacing w:before="20" w:line="240" w:lineRule="exact"/>
                              <w:ind w:leftChars="0" w:left="270" w:hangingChars="150" w:hanging="270"/>
                              <w:rPr>
                                <w:rFonts w:ascii="メイリオ" w:eastAsia="メイリオ" w:hAnsi="メイリオ"/>
                                <w:color w:val="4F81BD" w:themeColor="accent1"/>
                                <w:sz w:val="18"/>
                                <w:szCs w:val="18"/>
                              </w:rPr>
                            </w:pPr>
                            <w:r w:rsidRPr="00833792">
                              <w:rPr>
                                <w:rFonts w:ascii="メイリオ" w:eastAsia="メイリオ" w:hAnsi="メイリオ" w:hint="eastAsia"/>
                                <w:color w:val="4F81BD" w:themeColor="accent1"/>
                                <w:sz w:val="18"/>
                                <w:szCs w:val="18"/>
                              </w:rPr>
                              <w:t>研究目的を達成するための研究計画及び方法の概要を必要に応じて図や表を用いて簡潔に記載してください。</w:t>
                            </w:r>
                          </w:p>
                          <w:p w14:paraId="659D8096" w14:textId="77777777" w:rsidR="00EA16E1" w:rsidRPr="00833792" w:rsidRDefault="00EA16E1" w:rsidP="00833792">
                            <w:pPr>
                              <w:pStyle w:val="ac"/>
                              <w:numPr>
                                <w:ilvl w:val="0"/>
                                <w:numId w:val="37"/>
                              </w:numPr>
                              <w:spacing w:before="20" w:line="240" w:lineRule="exact"/>
                              <w:ind w:leftChars="0" w:left="270" w:hangingChars="150" w:hanging="270"/>
                              <w:rPr>
                                <w:rFonts w:ascii="メイリオ" w:eastAsia="メイリオ" w:hAnsi="メイリオ"/>
                                <w:color w:val="4F81BD" w:themeColor="accent1"/>
                                <w:sz w:val="18"/>
                                <w:szCs w:val="18"/>
                              </w:rPr>
                            </w:pPr>
                            <w:r w:rsidRPr="00833792">
                              <w:rPr>
                                <w:rFonts w:ascii="メイリオ" w:eastAsia="メイリオ" w:hAnsi="メイリオ" w:hint="eastAsia"/>
                                <w:color w:val="4F81BD" w:themeColor="accent1"/>
                                <w:sz w:val="18"/>
                                <w:szCs w:val="18"/>
                              </w:rPr>
                              <w:t>研究計画を遂行するための研究体制について、「研究開発代表者」、「研究開発分担者」及び研究協力者等の具体的な役割を明確に記載してください。</w:t>
                            </w:r>
                          </w:p>
                          <w:p w14:paraId="4978E58C" w14:textId="77777777" w:rsidR="00EA16E1" w:rsidRPr="00833792" w:rsidRDefault="00EA16E1" w:rsidP="00833792">
                            <w:pPr>
                              <w:pStyle w:val="ac"/>
                              <w:numPr>
                                <w:ilvl w:val="0"/>
                                <w:numId w:val="37"/>
                              </w:numPr>
                              <w:spacing w:before="20" w:line="240" w:lineRule="exact"/>
                              <w:ind w:leftChars="0" w:left="270" w:hangingChars="150" w:hanging="270"/>
                              <w:rPr>
                                <w:rFonts w:ascii="メイリオ" w:eastAsia="メイリオ" w:hAnsi="メイリオ"/>
                                <w:color w:val="4F81BD" w:themeColor="accent1"/>
                                <w:sz w:val="18"/>
                                <w:szCs w:val="18"/>
                              </w:rPr>
                            </w:pPr>
                            <w:r w:rsidRPr="00833792">
                              <w:rPr>
                                <w:rFonts w:ascii="メイリオ" w:eastAsia="メイリオ" w:hAnsi="メイリオ" w:hint="eastAsia"/>
                                <w:color w:val="4F81BD" w:themeColor="accent1"/>
                                <w:sz w:val="18"/>
                                <w:szCs w:val="18"/>
                              </w:rPr>
                              <w:t>臨床計画については、対象患者、試験デザイン、目標症例数、評価項目、観察期間等を簡潔に記載してください。</w:t>
                            </w:r>
                          </w:p>
                          <w:p w14:paraId="5117D4A1" w14:textId="06F23DD6" w:rsidR="005047C4" w:rsidRPr="00833792" w:rsidRDefault="00EA16E1" w:rsidP="00833792">
                            <w:pPr>
                              <w:pStyle w:val="ac"/>
                              <w:numPr>
                                <w:ilvl w:val="0"/>
                                <w:numId w:val="37"/>
                              </w:numPr>
                              <w:spacing w:before="20" w:line="240" w:lineRule="exact"/>
                              <w:ind w:leftChars="0" w:left="270" w:hangingChars="150" w:hanging="270"/>
                              <w:rPr>
                                <w:rFonts w:ascii="メイリオ" w:eastAsia="メイリオ" w:hAnsi="メイリオ"/>
                                <w:color w:val="4F81BD" w:themeColor="accent1"/>
                                <w:sz w:val="18"/>
                                <w:szCs w:val="18"/>
                              </w:rPr>
                            </w:pPr>
                            <w:r w:rsidRPr="00833792">
                              <w:rPr>
                                <w:rFonts w:ascii="メイリオ" w:eastAsia="メイリオ" w:hAnsi="メイリオ" w:hint="eastAsia"/>
                                <w:color w:val="4F81BD" w:themeColor="accent1"/>
                                <w:sz w:val="18"/>
                                <w:szCs w:val="18"/>
                              </w:rPr>
                              <w:t>その他</w:t>
                            </w:r>
                            <w:r w:rsidRPr="00833792">
                              <w:rPr>
                                <w:rFonts w:ascii="メイリオ" w:eastAsia="メイリオ" w:hAnsi="メイリオ"/>
                                <w:color w:val="4F81BD" w:themeColor="accent1"/>
                                <w:sz w:val="18"/>
                                <w:szCs w:val="18"/>
                              </w:rPr>
                              <w:t>、</w:t>
                            </w:r>
                            <w:r w:rsidRPr="00833792">
                              <w:rPr>
                                <w:rFonts w:ascii="メイリオ" w:eastAsia="メイリオ" w:hAnsi="メイリオ" w:hint="eastAsia"/>
                                <w:color w:val="4F81BD" w:themeColor="accent1"/>
                                <w:sz w:val="18"/>
                                <w:szCs w:val="18"/>
                              </w:rPr>
                              <w:t>研究開発の</w:t>
                            </w:r>
                            <w:r w:rsidRPr="00833792">
                              <w:rPr>
                                <w:rFonts w:ascii="メイリオ" w:eastAsia="メイリオ" w:hAnsi="メイリオ"/>
                                <w:color w:val="4F81BD" w:themeColor="accent1"/>
                                <w:sz w:val="18"/>
                                <w:szCs w:val="18"/>
                              </w:rPr>
                              <w:t>主なスケジュール</w:t>
                            </w:r>
                            <w:r w:rsidRPr="00833792">
                              <w:rPr>
                                <w:rFonts w:ascii="メイリオ" w:eastAsia="メイリオ" w:hAnsi="メイリオ" w:hint="eastAsia"/>
                                <w:color w:val="4F81BD" w:themeColor="accent1"/>
                                <w:sz w:val="18"/>
                                <w:szCs w:val="18"/>
                              </w:rPr>
                              <w:t>、実施体制図等は</w:t>
                            </w:r>
                            <w:r w:rsidRPr="00833792">
                              <w:rPr>
                                <w:rFonts w:ascii="メイリオ" w:eastAsia="メイリオ" w:hAnsi="メイリオ"/>
                                <w:color w:val="4F81BD" w:themeColor="accent1"/>
                                <w:sz w:val="18"/>
                                <w:szCs w:val="18"/>
                              </w:rPr>
                              <w:t>、</w:t>
                            </w:r>
                            <w:r w:rsidRPr="00833792">
                              <w:rPr>
                                <w:rFonts w:ascii="メイリオ" w:eastAsia="メイリオ" w:hAnsi="メイリオ" w:hint="eastAsia"/>
                                <w:color w:val="4F81BD" w:themeColor="accent1"/>
                                <w:sz w:val="18"/>
                                <w:szCs w:val="18"/>
                              </w:rPr>
                              <w:t>それぞれ別紙2、3として</w:t>
                            </w:r>
                            <w:r w:rsidRPr="00833792">
                              <w:rPr>
                                <w:rFonts w:ascii="メイリオ" w:eastAsia="メイリオ" w:hAnsi="メイリオ"/>
                                <w:color w:val="4F81BD" w:themeColor="accent1"/>
                                <w:sz w:val="18"/>
                                <w:szCs w:val="18"/>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7D209267" w14:textId="77777777" w:rsidR="00EA16E1" w:rsidRPr="00833792" w:rsidRDefault="00EA16E1" w:rsidP="00833792">
                      <w:pPr>
                        <w:pStyle w:val="ac"/>
                        <w:widowControl/>
                        <w:numPr>
                          <w:ilvl w:val="0"/>
                          <w:numId w:val="37"/>
                        </w:numPr>
                        <w:spacing w:before="20" w:line="240" w:lineRule="exact"/>
                        <w:ind w:leftChars="0" w:left="270" w:hangingChars="150" w:hanging="270"/>
                        <w:rPr>
                          <w:rFonts w:ascii="メイリオ" w:eastAsia="メイリオ" w:hAnsi="メイリオ"/>
                          <w:color w:val="4F81BD" w:themeColor="accent1"/>
                          <w:sz w:val="18"/>
                          <w:szCs w:val="18"/>
                        </w:rPr>
                      </w:pPr>
                      <w:r w:rsidRPr="00833792">
                        <w:rPr>
                          <w:rFonts w:ascii="メイリオ" w:eastAsia="メイリオ" w:hAnsi="メイリオ" w:hint="eastAsia"/>
                          <w:color w:val="4F81BD" w:themeColor="accent1"/>
                          <w:sz w:val="18"/>
                          <w:szCs w:val="18"/>
                        </w:rPr>
                        <w:t>研究目的を達成するための研究計画及び方法の概要を必要に応じて図や表を用いて簡潔に記載してください。</w:t>
                      </w:r>
                    </w:p>
                    <w:p w14:paraId="659D8096" w14:textId="77777777" w:rsidR="00EA16E1" w:rsidRPr="00833792" w:rsidRDefault="00EA16E1" w:rsidP="00833792">
                      <w:pPr>
                        <w:pStyle w:val="ac"/>
                        <w:numPr>
                          <w:ilvl w:val="0"/>
                          <w:numId w:val="37"/>
                        </w:numPr>
                        <w:spacing w:before="20" w:line="240" w:lineRule="exact"/>
                        <w:ind w:leftChars="0" w:left="270" w:hangingChars="150" w:hanging="270"/>
                        <w:rPr>
                          <w:rFonts w:ascii="メイリオ" w:eastAsia="メイリオ" w:hAnsi="メイリオ"/>
                          <w:color w:val="4F81BD" w:themeColor="accent1"/>
                          <w:sz w:val="18"/>
                          <w:szCs w:val="18"/>
                        </w:rPr>
                      </w:pPr>
                      <w:r w:rsidRPr="00833792">
                        <w:rPr>
                          <w:rFonts w:ascii="メイリオ" w:eastAsia="メイリオ" w:hAnsi="メイリオ" w:hint="eastAsia"/>
                          <w:color w:val="4F81BD" w:themeColor="accent1"/>
                          <w:sz w:val="18"/>
                          <w:szCs w:val="18"/>
                        </w:rPr>
                        <w:t>研究計画を遂行するための研究体制について、「研究開発代表者」、「研究開発分担者」及び研究協力者等の具体的な役割を明確に記載してください。</w:t>
                      </w:r>
                    </w:p>
                    <w:p w14:paraId="4978E58C" w14:textId="77777777" w:rsidR="00EA16E1" w:rsidRPr="00833792" w:rsidRDefault="00EA16E1" w:rsidP="00833792">
                      <w:pPr>
                        <w:pStyle w:val="ac"/>
                        <w:numPr>
                          <w:ilvl w:val="0"/>
                          <w:numId w:val="37"/>
                        </w:numPr>
                        <w:spacing w:before="20" w:line="240" w:lineRule="exact"/>
                        <w:ind w:leftChars="0" w:left="270" w:hangingChars="150" w:hanging="270"/>
                        <w:rPr>
                          <w:rFonts w:ascii="メイリオ" w:eastAsia="メイリオ" w:hAnsi="メイリオ"/>
                          <w:color w:val="4F81BD" w:themeColor="accent1"/>
                          <w:sz w:val="18"/>
                          <w:szCs w:val="18"/>
                        </w:rPr>
                      </w:pPr>
                      <w:r w:rsidRPr="00833792">
                        <w:rPr>
                          <w:rFonts w:ascii="メイリオ" w:eastAsia="メイリオ" w:hAnsi="メイリオ" w:hint="eastAsia"/>
                          <w:color w:val="4F81BD" w:themeColor="accent1"/>
                          <w:sz w:val="18"/>
                          <w:szCs w:val="18"/>
                        </w:rPr>
                        <w:t>臨床計画については、対象患者、試験デザイン、目標症例数、評価項目、観察期間等を簡潔に記載してください。</w:t>
                      </w:r>
                    </w:p>
                    <w:p w14:paraId="5117D4A1" w14:textId="06F23DD6" w:rsidR="005047C4" w:rsidRPr="00833792" w:rsidRDefault="00EA16E1" w:rsidP="00833792">
                      <w:pPr>
                        <w:pStyle w:val="ac"/>
                        <w:numPr>
                          <w:ilvl w:val="0"/>
                          <w:numId w:val="37"/>
                        </w:numPr>
                        <w:spacing w:before="20" w:line="240" w:lineRule="exact"/>
                        <w:ind w:leftChars="0" w:left="270" w:hangingChars="150" w:hanging="270"/>
                        <w:rPr>
                          <w:rFonts w:ascii="メイリオ" w:eastAsia="メイリオ" w:hAnsi="メイリオ"/>
                          <w:color w:val="4F81BD" w:themeColor="accent1"/>
                          <w:sz w:val="18"/>
                          <w:szCs w:val="18"/>
                        </w:rPr>
                      </w:pPr>
                      <w:r w:rsidRPr="00833792">
                        <w:rPr>
                          <w:rFonts w:ascii="メイリオ" w:eastAsia="メイリオ" w:hAnsi="メイリオ" w:hint="eastAsia"/>
                          <w:color w:val="4F81BD" w:themeColor="accent1"/>
                          <w:sz w:val="18"/>
                          <w:szCs w:val="18"/>
                        </w:rPr>
                        <w:t>その他</w:t>
                      </w:r>
                      <w:r w:rsidRPr="00833792">
                        <w:rPr>
                          <w:rFonts w:ascii="メイリオ" w:eastAsia="メイリオ" w:hAnsi="メイリオ"/>
                          <w:color w:val="4F81BD" w:themeColor="accent1"/>
                          <w:sz w:val="18"/>
                          <w:szCs w:val="18"/>
                        </w:rPr>
                        <w:t>、</w:t>
                      </w:r>
                      <w:r w:rsidRPr="00833792">
                        <w:rPr>
                          <w:rFonts w:ascii="メイリオ" w:eastAsia="メイリオ" w:hAnsi="メイリオ" w:hint="eastAsia"/>
                          <w:color w:val="4F81BD" w:themeColor="accent1"/>
                          <w:sz w:val="18"/>
                          <w:szCs w:val="18"/>
                        </w:rPr>
                        <w:t>研究開発の</w:t>
                      </w:r>
                      <w:r w:rsidRPr="00833792">
                        <w:rPr>
                          <w:rFonts w:ascii="メイリオ" w:eastAsia="メイリオ" w:hAnsi="メイリオ"/>
                          <w:color w:val="4F81BD" w:themeColor="accent1"/>
                          <w:sz w:val="18"/>
                          <w:szCs w:val="18"/>
                        </w:rPr>
                        <w:t>主なスケジュール</w:t>
                      </w:r>
                      <w:r w:rsidRPr="00833792">
                        <w:rPr>
                          <w:rFonts w:ascii="メイリオ" w:eastAsia="メイリオ" w:hAnsi="メイリオ" w:hint="eastAsia"/>
                          <w:color w:val="4F81BD" w:themeColor="accent1"/>
                          <w:sz w:val="18"/>
                          <w:szCs w:val="18"/>
                        </w:rPr>
                        <w:t>、実施体制図等は</w:t>
                      </w:r>
                      <w:r w:rsidRPr="00833792">
                        <w:rPr>
                          <w:rFonts w:ascii="メイリオ" w:eastAsia="メイリオ" w:hAnsi="メイリオ"/>
                          <w:color w:val="4F81BD" w:themeColor="accent1"/>
                          <w:sz w:val="18"/>
                          <w:szCs w:val="18"/>
                        </w:rPr>
                        <w:t>、</w:t>
                      </w:r>
                      <w:r w:rsidRPr="00833792">
                        <w:rPr>
                          <w:rFonts w:ascii="メイリオ" w:eastAsia="メイリオ" w:hAnsi="メイリオ" w:hint="eastAsia"/>
                          <w:color w:val="4F81BD" w:themeColor="accent1"/>
                          <w:sz w:val="18"/>
                          <w:szCs w:val="18"/>
                        </w:rPr>
                        <w:t>それぞれ別紙2、3として</w:t>
                      </w:r>
                      <w:r w:rsidRPr="00833792">
                        <w:rPr>
                          <w:rFonts w:ascii="メイリオ" w:eastAsia="メイリオ" w:hAnsi="メイリオ"/>
                          <w:color w:val="4F81BD" w:themeColor="accent1"/>
                          <w:sz w:val="18"/>
                          <w:szCs w:val="18"/>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046E30C" w14:textId="77777777" w:rsidR="00833792" w:rsidRPr="003449A2" w:rsidRDefault="00833792" w:rsidP="00833792">
      <w:pPr>
        <w:widowControl/>
        <w:snapToGrid w:val="0"/>
        <w:spacing w:line="360" w:lineRule="exact"/>
        <w:jc w:val="left"/>
        <w:rPr>
          <w:rFonts w:ascii="游ゴシック Medium" w:eastAsia="游ゴシック Medium" w:hAnsi="游ゴシック Medium" w:cs="Times New Roman"/>
          <w:b/>
        </w:rPr>
      </w:pPr>
      <w:r w:rsidRPr="003449A2">
        <w:rPr>
          <w:rFonts w:ascii="游ゴシック Medium" w:eastAsia="游ゴシック Medium" w:hAnsi="游ゴシック Medium" w:cs="Times New Roman"/>
          <w:b/>
        </w:rPr>
        <w:t>＜研究計画及び方法の概要＞</w:t>
      </w:r>
    </w:p>
    <w:p w14:paraId="1A811D33" w14:textId="6FA1E828" w:rsidR="00833792" w:rsidRPr="003449A2" w:rsidRDefault="00833792" w:rsidP="00833792">
      <w:pPr>
        <w:widowControl/>
        <w:snapToGrid w:val="0"/>
        <w:spacing w:line="360" w:lineRule="exact"/>
        <w:ind w:leftChars="100" w:left="210"/>
        <w:jc w:val="left"/>
        <w:rPr>
          <w:rFonts w:ascii="游ゴシック Medium" w:eastAsia="游ゴシック Medium" w:hAnsi="游ゴシック Medium"/>
          <w:color w:val="4F81BD" w:themeColor="accent1"/>
        </w:rPr>
      </w:pPr>
      <w:r w:rsidRPr="003449A2">
        <w:rPr>
          <w:rFonts w:ascii="游ゴシック Medium" w:eastAsia="游ゴシック Medium" w:hAnsi="游ゴシック Medium" w:hint="eastAsia"/>
          <w:color w:val="4F81BD" w:themeColor="accent1"/>
        </w:rPr>
        <w:t>研究目的を達成するための研究計画及び方法</w:t>
      </w:r>
      <w:r>
        <w:rPr>
          <w:rFonts w:ascii="游ゴシック Medium" w:eastAsia="游ゴシック Medium" w:hAnsi="游ゴシック Medium" w:hint="eastAsia"/>
          <w:color w:val="4F81BD" w:themeColor="accent1"/>
        </w:rPr>
        <w:t>の概要</w:t>
      </w:r>
      <w:r w:rsidRPr="003449A2">
        <w:rPr>
          <w:rFonts w:ascii="游ゴシック Medium" w:eastAsia="游ゴシック Medium" w:hAnsi="游ゴシック Medium" w:hint="eastAsia"/>
          <w:color w:val="4F81BD" w:themeColor="accent1"/>
        </w:rPr>
        <w:t>を簡潔にまとめてください。</w:t>
      </w:r>
      <w:r>
        <w:rPr>
          <w:rFonts w:ascii="游ゴシック Medium" w:eastAsia="游ゴシック Medium" w:hAnsi="游ゴシック Medium" w:hint="eastAsia"/>
          <w:color w:val="4F81BD" w:themeColor="accent1"/>
        </w:rPr>
        <w:t>また、研究開発項目１～＃の名称及び内容を定めてください（以下、</w:t>
      </w:r>
      <w:r w:rsidR="00437E7C">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分担別・研究計画及び方法</w:t>
      </w:r>
      <w:r w:rsidR="00437E7C">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w:t>
      </w:r>
      <w:r w:rsidR="00437E7C">
        <w:rPr>
          <w:rFonts w:ascii="游ゴシック Medium" w:eastAsia="游ゴシック Medium" w:hAnsi="游ゴシック Medium" w:hint="eastAsia"/>
          <w:color w:val="4F81BD" w:themeColor="accent1"/>
        </w:rPr>
        <w:t>「（別紙2）</w:t>
      </w:r>
      <w:r>
        <w:rPr>
          <w:rFonts w:ascii="游ゴシック Medium" w:eastAsia="游ゴシック Medium" w:hAnsi="游ゴシック Medium" w:hint="eastAsia"/>
          <w:color w:val="4F81BD" w:themeColor="accent1"/>
        </w:rPr>
        <w:t>研究開発の主なスケジュール</w:t>
      </w:r>
      <w:r w:rsidR="00437E7C">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の各研究開発項目と合致するように記載してください。）</w:t>
      </w:r>
    </w:p>
    <w:p w14:paraId="5D245D2F" w14:textId="3BF893C7" w:rsidR="00833792" w:rsidRDefault="00833792" w:rsidP="00833792">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007071C7" w:rsidRPr="003449A2">
        <w:rPr>
          <w:rFonts w:ascii="游ゴシック Medium" w:eastAsia="游ゴシック Medium" w:hAnsi="游ゴシック Medium" w:cs="ＭＳ 明朝" w:hint="eastAsia"/>
          <w:iCs/>
          <w:color w:val="4F81BD" w:themeColor="accent1"/>
        </w:rPr>
        <w:t>○○○○○○○○○○○○○</w:t>
      </w:r>
      <w:r w:rsidR="007071C7" w:rsidRPr="003449A2">
        <w:rPr>
          <w:rFonts w:ascii="游ゴシック Medium" w:eastAsia="游ゴシック Medium" w:hAnsi="游ゴシック Medium"/>
          <w:iCs/>
          <w:color w:val="4F81BD" w:themeColor="accent1"/>
        </w:rPr>
        <w:t>。</w:t>
      </w:r>
      <w:r w:rsidR="007071C7" w:rsidRPr="003449A2">
        <w:rPr>
          <w:rFonts w:ascii="游ゴシック Medium" w:eastAsia="游ゴシック Medium" w:hAnsi="游ゴシック Medium" w:cs="ＭＳ 明朝" w:hint="eastAsia"/>
          <w:iCs/>
          <w:color w:val="4F81BD" w:themeColor="accent1"/>
        </w:rPr>
        <w:t>○○○○○○○○○○○○○○○○○○○○○○○○○○○○○○○○○○○○○○○○○○○○○○○○○○○○○○○○○○</w:t>
      </w:r>
      <w:r w:rsidR="007071C7">
        <w:rPr>
          <w:rFonts w:ascii="游ゴシック Medium" w:eastAsia="游ゴシック Medium" w:hAnsi="游ゴシック Medium" w:cs="ＭＳ 明朝" w:hint="eastAsia"/>
          <w:iCs/>
          <w:color w:val="4F81BD" w:themeColor="accent1"/>
        </w:rPr>
        <w:t>。</w:t>
      </w:r>
      <w:r w:rsidR="007071C7"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cs="ＭＳ 明朝" w:hint="eastAsia"/>
          <w:iCs/>
          <w:color w:val="4F81BD" w:themeColor="accent1"/>
        </w:rPr>
        <w:t>○○○○○○○○○○</w:t>
      </w:r>
      <w:r w:rsidR="007071C7" w:rsidRPr="003449A2">
        <w:rPr>
          <w:rFonts w:ascii="游ゴシック Medium" w:eastAsia="游ゴシック Medium" w:hAnsi="游ゴシック Medium" w:cs="ＭＳ 明朝" w:hint="eastAsia"/>
          <w:iCs/>
          <w:color w:val="4F81BD" w:themeColor="accent1"/>
        </w:rPr>
        <w:t>○○○○○○○○○○○○○</w:t>
      </w:r>
      <w:r w:rsidR="007071C7" w:rsidRPr="003449A2">
        <w:rPr>
          <w:rFonts w:ascii="游ゴシック Medium" w:eastAsia="游ゴシック Medium" w:hAnsi="游ゴシック Medium"/>
          <w:iCs/>
          <w:color w:val="4F81BD" w:themeColor="accent1"/>
        </w:rPr>
        <w:t>。</w:t>
      </w:r>
      <w:r w:rsidR="007071C7" w:rsidRPr="003449A2">
        <w:rPr>
          <w:rFonts w:ascii="游ゴシック Medium" w:eastAsia="游ゴシック Medium" w:hAnsi="游ゴシック Medium" w:cs="ＭＳ 明朝" w:hint="eastAsia"/>
          <w:iCs/>
          <w:color w:val="4F81BD" w:themeColor="accent1"/>
        </w:rPr>
        <w:t>○○○○○○○○○○○○○○○○○○○○○○○○○○○○○○○○○○○○○○○○○○○○○○○○○○○○○○○○○○</w:t>
      </w:r>
      <w:r w:rsidR="007071C7">
        <w:rPr>
          <w:rFonts w:ascii="游ゴシック Medium" w:eastAsia="游ゴシック Medium" w:hAnsi="游ゴシック Medium" w:cs="ＭＳ 明朝" w:hint="eastAsia"/>
          <w:iCs/>
          <w:color w:val="4F81BD" w:themeColor="accent1"/>
        </w:rPr>
        <w:t>。</w:t>
      </w:r>
      <w:r w:rsidR="007071C7" w:rsidRPr="003449A2">
        <w:rPr>
          <w:rFonts w:ascii="游ゴシック Medium" w:eastAsia="游ゴシック Medium" w:hAnsi="游ゴシック Medium" w:cs="ＭＳ 明朝" w:hint="eastAsia"/>
          <w:iCs/>
          <w:color w:val="4F81BD" w:themeColor="accent1"/>
        </w:rPr>
        <w:t>○○○○○○○○○○○○○○○○○○○○○○○○○○○○○○○○○○</w:t>
      </w:r>
      <w:r w:rsidR="007071C7" w:rsidRPr="003449A2">
        <w:rPr>
          <w:rFonts w:ascii="游ゴシック Medium" w:eastAsia="游ゴシック Medium" w:hAnsi="游ゴシック Medium"/>
          <w:iCs/>
          <w:color w:val="4F81BD" w:themeColor="accent1"/>
        </w:rPr>
        <w:t>。</w:t>
      </w:r>
      <w:r w:rsidR="007071C7" w:rsidRPr="003449A2">
        <w:rPr>
          <w:rFonts w:ascii="游ゴシック Medium" w:eastAsia="游ゴシック Medium" w:hAnsi="游ゴシック Medium" w:cs="ＭＳ 明朝" w:hint="eastAsia"/>
          <w:iCs/>
          <w:color w:val="4F81BD" w:themeColor="accent1"/>
        </w:rPr>
        <w:t>○○○○○○○○○○○○○○○○○○○○○○○○○○○○○○○○○○○○○○○○○○○○○○○○○○○○○○○○○○</w:t>
      </w:r>
      <w:r w:rsidR="007071C7">
        <w:rPr>
          <w:rFonts w:ascii="游ゴシック Medium" w:eastAsia="游ゴシック Medium" w:hAnsi="游ゴシック Medium" w:cs="ＭＳ 明朝" w:hint="eastAsia"/>
          <w:iCs/>
          <w:color w:val="4F81BD" w:themeColor="accent1"/>
        </w:rPr>
        <w:t>。</w:t>
      </w:r>
      <w:r w:rsidR="007071C7"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p>
    <w:p w14:paraId="0CF981F5" w14:textId="0B311F80" w:rsidR="00833792" w:rsidRDefault="0083379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研究開発項目１：</w:t>
      </w:r>
      <w:r w:rsidR="00BE1DFB" w:rsidRPr="009D2D26">
        <w:rPr>
          <w:rFonts w:ascii="游ゴシック Medium" w:eastAsia="游ゴシック Medium" w:hAnsi="游ゴシック Medium" w:hint="eastAsia"/>
          <w:iCs/>
          <w:color w:val="4F81BD" w:themeColor="accent1"/>
        </w:rPr>
        <w:t>○○○○○○○○○○○○○○○○○○</w:t>
      </w:r>
    </w:p>
    <w:p w14:paraId="7683FAD4" w14:textId="41D41932" w:rsidR="00833792"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833792" w:rsidRPr="009D2D26">
        <w:rPr>
          <w:rFonts w:ascii="游ゴシック Medium" w:eastAsia="游ゴシック Medium" w:hAnsi="游ゴシック Medium" w:hint="eastAsia"/>
          <w:iCs/>
          <w:color w:val="4F81BD" w:themeColor="accent1"/>
        </w:rPr>
        <w:t>○。○○○○○○○○○○○○○○○○○○○○○○○○○○○○○○○○○○○○○○○○○○○○○○○○○○○○○○○○○○○○○○○○○○○○○○○○○○○○○○○○○○○○○○○○○○○○○○○○○○○。</w:t>
      </w:r>
    </w:p>
    <w:p w14:paraId="5CF7C4C4" w14:textId="29DA493B" w:rsidR="007071C7" w:rsidRDefault="007071C7"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重要なマイルストーン：○○○○○の達成（達成時期：令和○年○月）</w:t>
      </w:r>
    </w:p>
    <w:p w14:paraId="18EE61B7" w14:textId="0E58C8E6" w:rsidR="007071C7" w:rsidRDefault="007071C7" w:rsidP="007071C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重要なマイルストーン：○○○○○の達成（達成時期：令和○年○月）</w:t>
      </w:r>
    </w:p>
    <w:p w14:paraId="36381F92" w14:textId="0C276101" w:rsidR="007071C7" w:rsidRPr="007071C7" w:rsidRDefault="007071C7"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E331486" w14:textId="76921BD5" w:rsidR="00833792" w:rsidRDefault="0083379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研究開発項目２：</w:t>
      </w:r>
      <w:r w:rsidR="00BE1DFB" w:rsidRPr="009D2D26">
        <w:rPr>
          <w:rFonts w:ascii="游ゴシック Medium" w:eastAsia="游ゴシック Medium" w:hAnsi="游ゴシック Medium" w:hint="eastAsia"/>
          <w:iCs/>
          <w:color w:val="4F81BD" w:themeColor="accent1"/>
        </w:rPr>
        <w:t>○○○○○○○○○○○○○○○○○○</w:t>
      </w:r>
    </w:p>
    <w:p w14:paraId="539A9BF4" w14:textId="3020CB6E" w:rsidR="00833792" w:rsidRDefault="00833792" w:rsidP="00833792">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4F2EF6E" w14:textId="77777777" w:rsidR="007071C7" w:rsidRDefault="007071C7" w:rsidP="007071C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重要なマイルストーン：○○○○○の達成（達成時期：令和○年○月）</w:t>
      </w:r>
    </w:p>
    <w:p w14:paraId="36D82474" w14:textId="77777777" w:rsidR="007071C7" w:rsidRDefault="007071C7" w:rsidP="007071C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重要なマイルストーン：○○○○○の達成（達成時期：令和○年○月）</w:t>
      </w:r>
    </w:p>
    <w:p w14:paraId="75291AB8" w14:textId="77777777" w:rsidR="007071C7" w:rsidRPr="007071C7" w:rsidRDefault="007071C7" w:rsidP="00833792">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1030573" w14:textId="5E42AC45" w:rsidR="00833792" w:rsidRDefault="0083379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研究開発項目３：</w:t>
      </w:r>
      <w:r w:rsidR="00BE1DFB" w:rsidRPr="009D2D26">
        <w:rPr>
          <w:rFonts w:ascii="游ゴシック Medium" w:eastAsia="游ゴシック Medium" w:hAnsi="游ゴシック Medium" w:hint="eastAsia"/>
          <w:iCs/>
          <w:color w:val="4F81BD" w:themeColor="accent1"/>
        </w:rPr>
        <w:t>○○○○○○○○○○○○○○○○○○</w:t>
      </w:r>
    </w:p>
    <w:p w14:paraId="6BF85BD0" w14:textId="1CFB59A6" w:rsidR="00833792"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lastRenderedPageBreak/>
        <w:t>○○○○○○○○○○○○○○○○。○○○○○○○○○○○○○○○○○○○○○○○○○○○○○○○○○○○○○○○○○○○○○○○○○○○○○○○○○○○○○○○○○○○○○○○○○○○○○○○○○○○○○○○○○○○○○○○○○○○。</w:t>
      </w:r>
    </w:p>
    <w:p w14:paraId="45F303D8" w14:textId="77777777" w:rsidR="007071C7" w:rsidRDefault="007071C7" w:rsidP="007071C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重要なマイルストーン：○○○○○の達成（達成時期：令和○年○月）</w:t>
      </w:r>
    </w:p>
    <w:p w14:paraId="16E74DD0" w14:textId="77777777" w:rsidR="007071C7" w:rsidRDefault="007071C7" w:rsidP="007071C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重要なマイルストーン：○○○○○の達成（達成時期：令和○年○月）</w:t>
      </w:r>
    </w:p>
    <w:p w14:paraId="71AAF12B" w14:textId="77777777" w:rsidR="007071C7" w:rsidRPr="007071C7" w:rsidRDefault="007071C7"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3359CB6" w14:textId="5E4FEEE8"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012A7EB8" w:rsidR="00CB7D8E"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64C055A" w14:textId="77777777" w:rsidR="003D6C88" w:rsidRPr="009D2D26" w:rsidRDefault="003D6C8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1D378E" w14:textId="77777777" w:rsidR="00833792" w:rsidRPr="003449A2" w:rsidRDefault="00833792" w:rsidP="00833792">
      <w:pPr>
        <w:widowControl/>
        <w:snapToGrid w:val="0"/>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Times New Roman"/>
          <w:b/>
        </w:rPr>
        <w:t>＜分担別　研究計画及び方法＞</w:t>
      </w:r>
    </w:p>
    <w:p w14:paraId="5DE92245" w14:textId="77777777" w:rsidR="00833792" w:rsidRPr="003449A2" w:rsidRDefault="00833792" w:rsidP="00833792">
      <w:pPr>
        <w:widowControl/>
        <w:snapToGrid w:val="0"/>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Meiryo UI"/>
          <w:szCs w:val="21"/>
          <w:lang w:eastAsia="zh-TW"/>
        </w:rPr>
        <w:t>（</w:t>
      </w:r>
      <w:r w:rsidRPr="003449A2">
        <w:rPr>
          <w:rFonts w:ascii="游ゴシック Medium" w:eastAsia="游ゴシック Medium" w:hAnsi="游ゴシック Medium" w:cs="Meiryo UI"/>
          <w:szCs w:val="21"/>
        </w:rPr>
        <w:t>ａ</w:t>
      </w:r>
      <w:r w:rsidRPr="003449A2">
        <w:rPr>
          <w:rFonts w:ascii="游ゴシック Medium" w:eastAsia="游ゴシック Medium" w:hAnsi="游ゴシック Medium" w:cs="Meiryo UI"/>
          <w:szCs w:val="21"/>
          <w:lang w:eastAsia="zh-TW"/>
        </w:rPr>
        <w:t>）研究開発代表者　所属：</w:t>
      </w:r>
      <w:r w:rsidRPr="003449A2">
        <w:rPr>
          <w:rFonts w:ascii="游ゴシック Medium" w:eastAsia="游ゴシック Medium" w:hAnsi="游ゴシック Medium" w:cs="ＭＳ 明朝" w:hint="eastAsia"/>
          <w:iCs/>
          <w:color w:val="4F81BD" w:themeColor="accent1"/>
        </w:rPr>
        <w:t>○○○</w:t>
      </w:r>
    </w:p>
    <w:p w14:paraId="53D4892E" w14:textId="77777777" w:rsidR="00833792" w:rsidRPr="003449A2" w:rsidRDefault="00833792" w:rsidP="00833792">
      <w:pPr>
        <w:widowControl/>
        <w:snapToGrid w:val="0"/>
        <w:spacing w:line="360" w:lineRule="exact"/>
        <w:ind w:leftChars="300" w:left="63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Meiryo UI"/>
          <w:szCs w:val="21"/>
          <w:lang w:eastAsia="zh-TW"/>
        </w:rPr>
        <w:t>研究開発代表者　役職　氏名：</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cs="ＭＳ 明朝" w:hint="eastAsia"/>
          <w:color w:val="4F81BD" w:themeColor="accent1"/>
        </w:rPr>
        <w:t>○</w:t>
      </w:r>
    </w:p>
    <w:p w14:paraId="5507618B" w14:textId="3D76237D" w:rsidR="00833792" w:rsidRPr="003D6C88" w:rsidRDefault="00833792" w:rsidP="003D6C88">
      <w:pPr>
        <w:widowControl/>
        <w:snapToGrid w:val="0"/>
        <w:spacing w:line="360" w:lineRule="exact"/>
        <w:ind w:leftChars="300" w:left="63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Meiryo UI"/>
          <w:szCs w:val="21"/>
          <w:lang w:eastAsia="zh-TW"/>
        </w:rPr>
        <w:t>分担研究開発課題名（実施内容）：</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cs="ＭＳ 明朝" w:hint="eastAsia"/>
          <w:color w:val="4F81BD" w:themeColor="accent1"/>
        </w:rPr>
        <w:t>○</w:t>
      </w:r>
    </w:p>
    <w:p w14:paraId="1735FD78" w14:textId="7DC32960" w:rsidR="00833792" w:rsidRPr="00903737" w:rsidRDefault="00833792" w:rsidP="003D6C88">
      <w:pPr>
        <w:pStyle w:val="ac"/>
        <w:widowControl/>
        <w:numPr>
          <w:ilvl w:val="0"/>
          <w:numId w:val="40"/>
        </w:numPr>
        <w:spacing w:beforeLines="50" w:before="174" w:line="360" w:lineRule="exact"/>
        <w:ind w:leftChars="0" w:left="357" w:hanging="357"/>
        <w:jc w:val="left"/>
        <w:rPr>
          <w:rFonts w:ascii="游ゴシック Medium" w:eastAsia="游ゴシック Medium" w:hAnsi="游ゴシック Medium"/>
          <w:b/>
          <w:bCs/>
        </w:rPr>
      </w:pPr>
      <w:r w:rsidRPr="00903737">
        <w:rPr>
          <w:rFonts w:ascii="游ゴシック Medium" w:eastAsia="游ゴシック Medium" w:hAnsi="游ゴシック Medium" w:cs="ＭＳ 明朝" w:hint="eastAsia"/>
          <w:b/>
          <w:bCs/>
        </w:rPr>
        <w:t xml:space="preserve"> </w:t>
      </w:r>
      <w:r w:rsidRPr="00903737">
        <w:rPr>
          <w:rFonts w:ascii="游ゴシック Medium" w:eastAsia="游ゴシック Medium" w:hAnsi="游ゴシック Medium"/>
          <w:b/>
          <w:bCs/>
        </w:rPr>
        <w:t>研究開発の目的及び内容</w:t>
      </w:r>
    </w:p>
    <w:p w14:paraId="0D49B49F" w14:textId="5F5FD2C6" w:rsidR="00833792" w:rsidRPr="003449A2" w:rsidRDefault="00833792" w:rsidP="00833792">
      <w:pPr>
        <w:widowControl/>
        <w:spacing w:line="360" w:lineRule="exact"/>
        <w:ind w:leftChars="100" w:left="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4F81BD" w:themeColor="accent1"/>
        </w:rPr>
        <w:t>分担する研究開発の目的及び内容を</w:t>
      </w:r>
      <w:r w:rsidRPr="003449A2">
        <w:rPr>
          <w:rFonts w:ascii="游ゴシック Medium" w:eastAsia="游ゴシック Medium" w:hAnsi="游ゴシック Medium"/>
          <w:color w:val="4F81BD" w:themeColor="accent1"/>
        </w:rPr>
        <w:t>200</w:t>
      </w:r>
      <w:r w:rsidRPr="003449A2">
        <w:rPr>
          <w:rFonts w:ascii="游ゴシック Medium" w:eastAsia="游ゴシック Medium" w:hAnsi="游ゴシック Medium" w:hint="eastAsia"/>
          <w:color w:val="4F81BD" w:themeColor="accent1"/>
        </w:rPr>
        <w:t>～</w:t>
      </w:r>
      <w:r w:rsidRPr="003449A2">
        <w:rPr>
          <w:rFonts w:ascii="游ゴシック Medium" w:eastAsia="游ゴシック Medium" w:hAnsi="游ゴシック Medium"/>
          <w:color w:val="4F81BD" w:themeColor="accent1"/>
        </w:rPr>
        <w:t>300</w:t>
      </w:r>
      <w:r w:rsidRPr="003449A2">
        <w:rPr>
          <w:rFonts w:ascii="游ゴシック Medium" w:eastAsia="游ゴシック Medium" w:hAnsi="游ゴシック Medium" w:hint="eastAsia"/>
          <w:color w:val="4F81BD" w:themeColor="accent1"/>
        </w:rPr>
        <w:t>字程度</w:t>
      </w:r>
      <w:r w:rsidRPr="003449A2">
        <w:rPr>
          <w:rFonts w:ascii="游ゴシック Medium" w:eastAsia="游ゴシック Medium" w:hAnsi="游ゴシック Medium"/>
          <w:iCs/>
          <w:color w:val="4F81BD" w:themeColor="accent1"/>
        </w:rPr>
        <w:t>で簡潔にまとめてください。</w:t>
      </w:r>
    </w:p>
    <w:p w14:paraId="5FA2EAF0" w14:textId="77777777" w:rsidR="00833792" w:rsidRPr="003449A2" w:rsidRDefault="00833792" w:rsidP="00833792">
      <w:pPr>
        <w:widowControl/>
        <w:spacing w:line="360" w:lineRule="exact"/>
        <w:ind w:leftChars="100" w:left="210" w:firstLineChars="100" w:firstLine="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p>
    <w:p w14:paraId="081BD55A" w14:textId="77777777" w:rsidR="00833792" w:rsidRPr="003449A2" w:rsidRDefault="00833792" w:rsidP="00833792">
      <w:pPr>
        <w:widowControl/>
        <w:spacing w:line="360" w:lineRule="exact"/>
        <w:jc w:val="left"/>
        <w:rPr>
          <w:rFonts w:ascii="游ゴシック Medium" w:eastAsia="游ゴシック Medium" w:hAnsi="游ゴシック Medium"/>
        </w:rPr>
      </w:pPr>
    </w:p>
    <w:p w14:paraId="2ED4A135" w14:textId="4145E628" w:rsidR="00833792" w:rsidRPr="00903737" w:rsidRDefault="00833792" w:rsidP="00903737">
      <w:pPr>
        <w:pStyle w:val="ac"/>
        <w:widowControl/>
        <w:numPr>
          <w:ilvl w:val="0"/>
          <w:numId w:val="40"/>
        </w:numPr>
        <w:spacing w:line="360" w:lineRule="exact"/>
        <w:ind w:leftChars="0"/>
        <w:jc w:val="left"/>
        <w:rPr>
          <w:rFonts w:ascii="游ゴシック Medium" w:eastAsia="游ゴシック Medium" w:hAnsi="游ゴシック Medium"/>
          <w:b/>
          <w:bCs/>
        </w:rPr>
      </w:pPr>
      <w:r w:rsidRPr="00903737">
        <w:rPr>
          <w:rFonts w:ascii="游ゴシック Medium" w:eastAsia="游ゴシック Medium" w:hAnsi="游ゴシック Medium" w:cs="ＭＳ 明朝" w:hint="eastAsia"/>
          <w:b/>
          <w:bCs/>
        </w:rPr>
        <w:t xml:space="preserve"> </w:t>
      </w:r>
      <w:r w:rsidRPr="00903737">
        <w:rPr>
          <w:rFonts w:ascii="游ゴシック Medium" w:eastAsia="游ゴシック Medium" w:hAnsi="游ゴシック Medium"/>
          <w:b/>
          <w:bCs/>
        </w:rPr>
        <w:t>研究開発項目、</w:t>
      </w:r>
      <w:r w:rsidR="00903737">
        <w:rPr>
          <w:rFonts w:ascii="游ゴシック Medium" w:eastAsia="游ゴシック Medium" w:hAnsi="游ゴシック Medium" w:hint="eastAsia"/>
          <w:b/>
          <w:bCs/>
        </w:rPr>
        <w:t>分担内容及び</w:t>
      </w:r>
      <w:r w:rsidRPr="00903737">
        <w:rPr>
          <w:rFonts w:ascii="游ゴシック Medium" w:eastAsia="游ゴシック Medium" w:hAnsi="游ゴシック Medium"/>
          <w:b/>
          <w:bCs/>
        </w:rPr>
        <w:t>マイルストーン</w:t>
      </w:r>
    </w:p>
    <w:p w14:paraId="4ACD7CDA" w14:textId="1B0100DE" w:rsidR="00833792" w:rsidRPr="003449A2" w:rsidRDefault="00833792" w:rsidP="00833792">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Pr>
          <w:rFonts w:ascii="游ゴシック Medium" w:eastAsia="游ゴシック Medium" w:hAnsi="游ゴシック Medium" w:hint="eastAsia"/>
          <w:iCs/>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r w:rsidR="00903737">
        <w:rPr>
          <w:rFonts w:ascii="游ゴシック Medium" w:eastAsia="游ゴシック Medium" w:hAnsi="游ゴシック Medium" w:cs="ＭＳ 明朝" w:hint="eastAsia"/>
          <w:iCs/>
          <w:color w:val="4F81BD" w:themeColor="accent1"/>
        </w:rPr>
        <w:t>（初めに定めた研究開発項目と合致させてください。分担しない項目の記載は不要です。）</w:t>
      </w:r>
    </w:p>
    <w:p w14:paraId="47156643" w14:textId="2BA74BA8" w:rsidR="00903737" w:rsidRDefault="00903737" w:rsidP="00903737">
      <w:pPr>
        <w:widowControl/>
        <w:spacing w:line="360" w:lineRule="exact"/>
        <w:ind w:leftChars="100" w:left="210"/>
        <w:jc w:val="left"/>
        <w:rPr>
          <w:rFonts w:ascii="游ゴシック Medium" w:eastAsia="游ゴシック Medium" w:hAnsi="游ゴシック Medium" w:cs="ＭＳ 明朝"/>
          <w:iCs/>
          <w:color w:val="4F81BD" w:themeColor="accent1"/>
        </w:rPr>
      </w:pPr>
      <w:r>
        <w:rPr>
          <w:rFonts w:ascii="游ゴシック Medium" w:eastAsia="游ゴシック Medium" w:hAnsi="游ゴシック Medium" w:cs="ＭＳ 明朝" w:hint="eastAsia"/>
          <w:iCs/>
          <w:color w:val="4F81BD" w:themeColor="accent1"/>
        </w:rPr>
        <w:t>当該項目について、分担する研究開発内容の概略を簡潔にまとめてください。</w:t>
      </w:r>
      <w:r w:rsidR="00194ACD">
        <w:rPr>
          <w:rFonts w:ascii="游ゴシック Medium" w:eastAsia="游ゴシック Medium" w:hAnsi="游ゴシック Medium" w:cs="ＭＳ 明朝" w:hint="eastAsia"/>
          <w:iCs/>
          <w:color w:val="4F81BD" w:themeColor="accent1"/>
        </w:rPr>
        <w:t>また、マイルストーンとその達成時期を記載してください。</w:t>
      </w:r>
    </w:p>
    <w:p w14:paraId="483B9096" w14:textId="24F7F674" w:rsidR="00833792" w:rsidRPr="003449A2" w:rsidRDefault="00833792" w:rsidP="00903737">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53BD9698" w14:textId="05C911EE" w:rsidR="00833792" w:rsidRPr="003D6C88" w:rsidRDefault="00833792" w:rsidP="003D6C88">
      <w:pPr>
        <w:pStyle w:val="ac"/>
        <w:widowControl/>
        <w:numPr>
          <w:ilvl w:val="0"/>
          <w:numId w:val="38"/>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003D6C88"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003D6C88" w:rsidRPr="003D6C88">
        <w:rPr>
          <w:rFonts w:ascii="游ゴシック Medium" w:eastAsia="游ゴシック Medium" w:hAnsi="游ゴシック Medium" w:hint="eastAsia"/>
          <w:iCs/>
        </w:rPr>
        <w:t>）</w:t>
      </w:r>
    </w:p>
    <w:p w14:paraId="54F5FA98" w14:textId="22D782CD" w:rsidR="00833792" w:rsidRPr="003D6C88" w:rsidRDefault="00833792" w:rsidP="003D6C88">
      <w:pPr>
        <w:pStyle w:val="ac"/>
        <w:widowControl/>
        <w:numPr>
          <w:ilvl w:val="0"/>
          <w:numId w:val="38"/>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003D6C88"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003D6C88" w:rsidRPr="003D6C88">
        <w:rPr>
          <w:rFonts w:ascii="游ゴシック Medium" w:eastAsia="游ゴシック Medium" w:hAnsi="游ゴシック Medium" w:hint="eastAsia"/>
          <w:iCs/>
        </w:rPr>
        <w:t>）</w:t>
      </w:r>
    </w:p>
    <w:p w14:paraId="48B399B3" w14:textId="54173D6D" w:rsidR="00833792" w:rsidRPr="003D6C88" w:rsidRDefault="00833792" w:rsidP="003D6C88">
      <w:pPr>
        <w:pStyle w:val="ac"/>
        <w:widowControl/>
        <w:numPr>
          <w:ilvl w:val="0"/>
          <w:numId w:val="38"/>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003D6C88"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003D6C88" w:rsidRPr="003D6C88">
        <w:rPr>
          <w:rFonts w:ascii="游ゴシック Medium" w:eastAsia="游ゴシック Medium" w:hAnsi="游ゴシック Medium" w:hint="eastAsia"/>
          <w:iCs/>
        </w:rPr>
        <w:t>）</w:t>
      </w:r>
    </w:p>
    <w:p w14:paraId="43900A9F" w14:textId="77777777" w:rsidR="00903737" w:rsidRPr="00903737" w:rsidRDefault="00903737" w:rsidP="00903737">
      <w:pPr>
        <w:widowControl/>
        <w:spacing w:line="360" w:lineRule="exact"/>
        <w:ind w:left="210"/>
        <w:jc w:val="left"/>
        <w:rPr>
          <w:rFonts w:ascii="游ゴシック Medium" w:eastAsia="游ゴシック Medium" w:hAnsi="游ゴシック Medium"/>
          <w:iCs/>
        </w:rPr>
      </w:pPr>
    </w:p>
    <w:p w14:paraId="2B473790" w14:textId="77777777" w:rsidR="00833792" w:rsidRPr="003449A2" w:rsidRDefault="00833792" w:rsidP="00833792">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sidRPr="00CB63E1">
        <w:rPr>
          <w:rFonts w:ascii="游ゴシック Medium" w:eastAsia="游ゴシック Medium" w:hAnsi="游ゴシック Medium" w:hint="eastAsia"/>
          <w:iCs/>
          <w:color w:val="4F81BD" w:themeColor="accent1"/>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p>
    <w:p w14:paraId="662B49D4" w14:textId="77777777" w:rsidR="00833792" w:rsidRPr="003449A2" w:rsidRDefault="00833792" w:rsidP="00833792">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4EDA7A7A" w14:textId="77777777" w:rsidR="003D6C88" w:rsidRPr="003D6C88" w:rsidRDefault="003D6C88" w:rsidP="003D6C88">
      <w:pPr>
        <w:pStyle w:val="ac"/>
        <w:widowControl/>
        <w:numPr>
          <w:ilvl w:val="0"/>
          <w:numId w:val="39"/>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2E997E5A" w14:textId="77777777" w:rsidR="003D6C88" w:rsidRPr="003D6C88" w:rsidRDefault="003D6C88" w:rsidP="003D6C88">
      <w:pPr>
        <w:pStyle w:val="ac"/>
        <w:widowControl/>
        <w:numPr>
          <w:ilvl w:val="0"/>
          <w:numId w:val="39"/>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lastRenderedPageBreak/>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519108FA" w14:textId="77777777" w:rsidR="003D6C88" w:rsidRPr="003D6C88" w:rsidRDefault="003D6C88" w:rsidP="003D6C88">
      <w:pPr>
        <w:pStyle w:val="ac"/>
        <w:widowControl/>
        <w:numPr>
          <w:ilvl w:val="0"/>
          <w:numId w:val="39"/>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5BB6CC9B" w14:textId="7AF750F3" w:rsidR="00833792" w:rsidRDefault="00833792" w:rsidP="00833792">
      <w:pPr>
        <w:widowControl/>
        <w:spacing w:line="360" w:lineRule="exact"/>
        <w:jc w:val="left"/>
        <w:rPr>
          <w:rFonts w:ascii="游ゴシック Medium" w:eastAsia="游ゴシック Medium" w:hAnsi="游ゴシック Medium"/>
        </w:rPr>
      </w:pPr>
    </w:p>
    <w:p w14:paraId="4841AF2F" w14:textId="77777777" w:rsidR="00437E7C" w:rsidRPr="003449A2" w:rsidRDefault="00437E7C" w:rsidP="00437E7C">
      <w:pPr>
        <w:widowControl/>
        <w:spacing w:line="360" w:lineRule="exact"/>
        <w:jc w:val="left"/>
        <w:rPr>
          <w:rFonts w:ascii="游ゴシック Medium" w:eastAsia="游ゴシック Medium" w:hAnsi="游ゴシック Medium" w:cs="Meiryo UI"/>
          <w:szCs w:val="21"/>
        </w:rPr>
      </w:pPr>
      <w:r w:rsidRPr="003449A2">
        <w:rPr>
          <w:rFonts w:ascii="游ゴシック Medium" w:eastAsia="游ゴシック Medium" w:hAnsi="游ゴシック Medium" w:cs="Meiryo UI"/>
          <w:szCs w:val="21"/>
        </w:rPr>
        <w:t>（ｂ）</w:t>
      </w:r>
      <w:r w:rsidRPr="003449A2">
        <w:rPr>
          <w:rFonts w:ascii="游ゴシック Medium" w:eastAsia="游ゴシック Medium" w:hAnsi="游ゴシック Medium" w:cs="Meiryo UI"/>
          <w:szCs w:val="21"/>
          <w:lang w:eastAsia="zh-TW"/>
        </w:rPr>
        <w:t>研究開発</w:t>
      </w:r>
      <w:r w:rsidRPr="003449A2">
        <w:rPr>
          <w:rFonts w:ascii="游ゴシック Medium" w:eastAsia="游ゴシック Medium" w:hAnsi="游ゴシック Medium" w:cs="Meiryo UI"/>
          <w:szCs w:val="21"/>
        </w:rPr>
        <w:t>分担者</w:t>
      </w:r>
      <w:r w:rsidRPr="003449A2">
        <w:rPr>
          <w:rFonts w:ascii="游ゴシック Medium" w:eastAsia="游ゴシック Medium" w:hAnsi="游ゴシック Medium" w:cs="Meiryo UI"/>
          <w:szCs w:val="21"/>
          <w:lang w:eastAsia="zh-TW"/>
        </w:rPr>
        <w:t xml:space="preserve">　所属：</w:t>
      </w:r>
    </w:p>
    <w:p w14:paraId="1AEA87CE" w14:textId="77777777" w:rsidR="00437E7C" w:rsidRPr="003449A2" w:rsidRDefault="00437E7C" w:rsidP="00437E7C">
      <w:pPr>
        <w:spacing w:line="360" w:lineRule="exact"/>
        <w:ind w:firstLineChars="100" w:firstLine="210"/>
        <w:rPr>
          <w:rFonts w:ascii="游ゴシック Medium" w:eastAsia="游ゴシック Medium" w:hAnsi="游ゴシック Medium" w:cs="Meiryo UI"/>
          <w:szCs w:val="21"/>
          <w:lang w:eastAsia="zh-TW"/>
        </w:rPr>
      </w:pPr>
      <w:r w:rsidRPr="003449A2">
        <w:rPr>
          <w:rFonts w:ascii="游ゴシック Medium" w:eastAsia="游ゴシック Medium" w:hAnsi="游ゴシック Medium" w:cs="Meiryo UI"/>
          <w:szCs w:val="21"/>
          <w:lang w:eastAsia="zh-TW"/>
        </w:rPr>
        <w:t xml:space="preserve">　　研究開発分担者　役職　氏名：</w:t>
      </w:r>
    </w:p>
    <w:p w14:paraId="66C65A79" w14:textId="7C396184" w:rsidR="00437E7C" w:rsidRPr="003D6C88" w:rsidRDefault="00437E7C" w:rsidP="003D6C88">
      <w:pPr>
        <w:spacing w:line="360" w:lineRule="exact"/>
        <w:ind w:firstLineChars="300" w:firstLine="630"/>
        <w:rPr>
          <w:rFonts w:ascii="游ゴシック Medium" w:eastAsia="PMingLiU" w:hAnsi="游ゴシック Medium" w:cs="Meiryo UI"/>
          <w:szCs w:val="21"/>
          <w:lang w:eastAsia="zh-TW"/>
        </w:rPr>
      </w:pPr>
      <w:r w:rsidRPr="003449A2">
        <w:rPr>
          <w:rFonts w:ascii="游ゴシック Medium" w:eastAsia="游ゴシック Medium" w:hAnsi="游ゴシック Medium" w:cs="Meiryo UI"/>
          <w:szCs w:val="21"/>
          <w:lang w:eastAsia="zh-TW"/>
        </w:rPr>
        <w:t>分担研究開発課題名（実施内容）：</w:t>
      </w:r>
    </w:p>
    <w:p w14:paraId="6289D116" w14:textId="77777777" w:rsidR="00437E7C" w:rsidRPr="00903737" w:rsidRDefault="00437E7C" w:rsidP="003D6C88">
      <w:pPr>
        <w:pStyle w:val="ac"/>
        <w:widowControl/>
        <w:numPr>
          <w:ilvl w:val="0"/>
          <w:numId w:val="41"/>
        </w:numPr>
        <w:spacing w:beforeLines="50" w:before="174" w:line="360" w:lineRule="exact"/>
        <w:ind w:leftChars="0" w:left="357" w:hanging="357"/>
        <w:jc w:val="left"/>
        <w:rPr>
          <w:rFonts w:ascii="游ゴシック Medium" w:eastAsia="游ゴシック Medium" w:hAnsi="游ゴシック Medium"/>
          <w:b/>
          <w:bCs/>
        </w:rPr>
      </w:pPr>
      <w:r w:rsidRPr="00903737">
        <w:rPr>
          <w:rFonts w:ascii="游ゴシック Medium" w:eastAsia="游ゴシック Medium" w:hAnsi="游ゴシック Medium" w:cs="ＭＳ 明朝" w:hint="eastAsia"/>
          <w:b/>
          <w:bCs/>
        </w:rPr>
        <w:t xml:space="preserve"> </w:t>
      </w:r>
      <w:r w:rsidRPr="00903737">
        <w:rPr>
          <w:rFonts w:ascii="游ゴシック Medium" w:eastAsia="游ゴシック Medium" w:hAnsi="游ゴシック Medium"/>
          <w:b/>
          <w:bCs/>
        </w:rPr>
        <w:t>研究開発の目的及び内容</w:t>
      </w:r>
    </w:p>
    <w:p w14:paraId="5C271FDE" w14:textId="77777777" w:rsidR="00437E7C" w:rsidRPr="003449A2" w:rsidRDefault="00437E7C" w:rsidP="00437E7C">
      <w:pPr>
        <w:widowControl/>
        <w:spacing w:line="360" w:lineRule="exact"/>
        <w:ind w:leftChars="100" w:left="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4F81BD" w:themeColor="accent1"/>
        </w:rPr>
        <w:t>分担する研究開発の目的及び内容を</w:t>
      </w:r>
      <w:r w:rsidRPr="003449A2">
        <w:rPr>
          <w:rFonts w:ascii="游ゴシック Medium" w:eastAsia="游ゴシック Medium" w:hAnsi="游ゴシック Medium"/>
          <w:color w:val="4F81BD" w:themeColor="accent1"/>
        </w:rPr>
        <w:t>200</w:t>
      </w:r>
      <w:r w:rsidRPr="003449A2">
        <w:rPr>
          <w:rFonts w:ascii="游ゴシック Medium" w:eastAsia="游ゴシック Medium" w:hAnsi="游ゴシック Medium" w:hint="eastAsia"/>
          <w:color w:val="4F81BD" w:themeColor="accent1"/>
        </w:rPr>
        <w:t>～</w:t>
      </w:r>
      <w:r w:rsidRPr="003449A2">
        <w:rPr>
          <w:rFonts w:ascii="游ゴシック Medium" w:eastAsia="游ゴシック Medium" w:hAnsi="游ゴシック Medium"/>
          <w:color w:val="4F81BD" w:themeColor="accent1"/>
        </w:rPr>
        <w:t>300</w:t>
      </w:r>
      <w:r w:rsidRPr="003449A2">
        <w:rPr>
          <w:rFonts w:ascii="游ゴシック Medium" w:eastAsia="游ゴシック Medium" w:hAnsi="游ゴシック Medium" w:hint="eastAsia"/>
          <w:color w:val="4F81BD" w:themeColor="accent1"/>
        </w:rPr>
        <w:t>字程度</w:t>
      </w:r>
      <w:r w:rsidRPr="003449A2">
        <w:rPr>
          <w:rFonts w:ascii="游ゴシック Medium" w:eastAsia="游ゴシック Medium" w:hAnsi="游ゴシック Medium"/>
          <w:iCs/>
          <w:color w:val="4F81BD" w:themeColor="accent1"/>
        </w:rPr>
        <w:t>で簡潔にまとめてください。</w:t>
      </w:r>
    </w:p>
    <w:p w14:paraId="63FE708C" w14:textId="77777777" w:rsidR="00437E7C" w:rsidRPr="003449A2" w:rsidRDefault="00437E7C" w:rsidP="00437E7C">
      <w:pPr>
        <w:widowControl/>
        <w:spacing w:line="360" w:lineRule="exact"/>
        <w:ind w:leftChars="100" w:left="210" w:firstLineChars="100" w:firstLine="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p>
    <w:p w14:paraId="33309017" w14:textId="77777777" w:rsidR="00437E7C" w:rsidRPr="003449A2" w:rsidRDefault="00437E7C" w:rsidP="00437E7C">
      <w:pPr>
        <w:widowControl/>
        <w:spacing w:line="360" w:lineRule="exact"/>
        <w:jc w:val="left"/>
        <w:rPr>
          <w:rFonts w:ascii="游ゴシック Medium" w:eastAsia="游ゴシック Medium" w:hAnsi="游ゴシック Medium"/>
        </w:rPr>
      </w:pPr>
    </w:p>
    <w:p w14:paraId="6914850A" w14:textId="77777777" w:rsidR="00437E7C" w:rsidRPr="00903737" w:rsidRDefault="00437E7C" w:rsidP="00437E7C">
      <w:pPr>
        <w:pStyle w:val="ac"/>
        <w:widowControl/>
        <w:numPr>
          <w:ilvl w:val="0"/>
          <w:numId w:val="41"/>
        </w:numPr>
        <w:spacing w:line="360" w:lineRule="exact"/>
        <w:ind w:leftChars="0"/>
        <w:jc w:val="left"/>
        <w:rPr>
          <w:rFonts w:ascii="游ゴシック Medium" w:eastAsia="游ゴシック Medium" w:hAnsi="游ゴシック Medium"/>
          <w:b/>
          <w:bCs/>
        </w:rPr>
      </w:pPr>
      <w:r w:rsidRPr="00903737">
        <w:rPr>
          <w:rFonts w:ascii="游ゴシック Medium" w:eastAsia="游ゴシック Medium" w:hAnsi="游ゴシック Medium" w:cs="ＭＳ 明朝" w:hint="eastAsia"/>
          <w:b/>
          <w:bCs/>
        </w:rPr>
        <w:t xml:space="preserve"> </w:t>
      </w:r>
      <w:r w:rsidRPr="00903737">
        <w:rPr>
          <w:rFonts w:ascii="游ゴシック Medium" w:eastAsia="游ゴシック Medium" w:hAnsi="游ゴシック Medium"/>
          <w:b/>
          <w:bCs/>
        </w:rPr>
        <w:t>研究開発項目、</w:t>
      </w:r>
      <w:r>
        <w:rPr>
          <w:rFonts w:ascii="游ゴシック Medium" w:eastAsia="游ゴシック Medium" w:hAnsi="游ゴシック Medium" w:hint="eastAsia"/>
          <w:b/>
          <w:bCs/>
        </w:rPr>
        <w:t>分担内容及び</w:t>
      </w:r>
      <w:r w:rsidRPr="00903737">
        <w:rPr>
          <w:rFonts w:ascii="游ゴシック Medium" w:eastAsia="游ゴシック Medium" w:hAnsi="游ゴシック Medium"/>
          <w:b/>
          <w:bCs/>
        </w:rPr>
        <w:t>マイルストーン</w:t>
      </w:r>
    </w:p>
    <w:p w14:paraId="5340C3CC" w14:textId="77777777" w:rsidR="00437E7C" w:rsidRPr="003449A2" w:rsidRDefault="00437E7C" w:rsidP="00437E7C">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Pr>
          <w:rFonts w:ascii="游ゴシック Medium" w:eastAsia="游ゴシック Medium" w:hAnsi="游ゴシック Medium" w:hint="eastAsia"/>
          <w:iCs/>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r>
        <w:rPr>
          <w:rFonts w:ascii="游ゴシック Medium" w:eastAsia="游ゴシック Medium" w:hAnsi="游ゴシック Medium" w:cs="ＭＳ 明朝" w:hint="eastAsia"/>
          <w:iCs/>
          <w:color w:val="4F81BD" w:themeColor="accent1"/>
        </w:rPr>
        <w:t>（初めに定めた研究開発項目と合致させてください。分担しない項目の記載は不要です。）</w:t>
      </w:r>
    </w:p>
    <w:p w14:paraId="599B7931" w14:textId="77777777" w:rsidR="00194ACD" w:rsidRDefault="00194ACD" w:rsidP="00194ACD">
      <w:pPr>
        <w:widowControl/>
        <w:spacing w:line="360" w:lineRule="exact"/>
        <w:ind w:leftChars="100" w:left="210"/>
        <w:jc w:val="left"/>
        <w:rPr>
          <w:rFonts w:ascii="游ゴシック Medium" w:eastAsia="游ゴシック Medium" w:hAnsi="游ゴシック Medium" w:cs="ＭＳ 明朝"/>
          <w:iCs/>
          <w:color w:val="4F81BD" w:themeColor="accent1"/>
        </w:rPr>
      </w:pPr>
      <w:r>
        <w:rPr>
          <w:rFonts w:ascii="游ゴシック Medium" w:eastAsia="游ゴシック Medium" w:hAnsi="游ゴシック Medium" w:cs="ＭＳ 明朝" w:hint="eastAsia"/>
          <w:iCs/>
          <w:color w:val="4F81BD" w:themeColor="accent1"/>
        </w:rPr>
        <w:t>当該項目について、分担する研究開発内容の概略を簡潔にまとめてください。また、マイルストーンとその達成時期を記載してください。</w:t>
      </w:r>
    </w:p>
    <w:p w14:paraId="17B489ED" w14:textId="77777777" w:rsidR="00437E7C" w:rsidRPr="003449A2" w:rsidRDefault="00437E7C" w:rsidP="00437E7C">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44124732" w14:textId="77777777" w:rsidR="003D6C88" w:rsidRPr="003D6C88" w:rsidRDefault="003D6C88" w:rsidP="003D6C88">
      <w:pPr>
        <w:pStyle w:val="ac"/>
        <w:widowControl/>
        <w:numPr>
          <w:ilvl w:val="0"/>
          <w:numId w:val="38"/>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0C4223FB" w14:textId="77777777" w:rsidR="003D6C88" w:rsidRPr="003D6C88" w:rsidRDefault="003D6C88" w:rsidP="003D6C88">
      <w:pPr>
        <w:pStyle w:val="ac"/>
        <w:widowControl/>
        <w:numPr>
          <w:ilvl w:val="0"/>
          <w:numId w:val="38"/>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606B0D5A" w14:textId="77777777" w:rsidR="003D6C88" w:rsidRPr="003D6C88" w:rsidRDefault="003D6C88" w:rsidP="003D6C88">
      <w:pPr>
        <w:pStyle w:val="ac"/>
        <w:widowControl/>
        <w:numPr>
          <w:ilvl w:val="0"/>
          <w:numId w:val="38"/>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2C25229A" w14:textId="77777777" w:rsidR="00437E7C" w:rsidRPr="003D6C88" w:rsidRDefault="00437E7C" w:rsidP="00437E7C">
      <w:pPr>
        <w:widowControl/>
        <w:spacing w:line="360" w:lineRule="exact"/>
        <w:ind w:left="210"/>
        <w:jc w:val="left"/>
        <w:rPr>
          <w:rFonts w:ascii="游ゴシック Medium" w:eastAsia="游ゴシック Medium" w:hAnsi="游ゴシック Medium"/>
          <w:iCs/>
        </w:rPr>
      </w:pPr>
    </w:p>
    <w:p w14:paraId="27AD4277" w14:textId="77777777" w:rsidR="00437E7C" w:rsidRPr="003449A2" w:rsidRDefault="00437E7C" w:rsidP="00437E7C">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sidRPr="00CB63E1">
        <w:rPr>
          <w:rFonts w:ascii="游ゴシック Medium" w:eastAsia="游ゴシック Medium" w:hAnsi="游ゴシック Medium" w:hint="eastAsia"/>
          <w:iCs/>
          <w:color w:val="4F81BD" w:themeColor="accent1"/>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p>
    <w:p w14:paraId="3CDBA4E0" w14:textId="77777777" w:rsidR="00437E7C" w:rsidRPr="003449A2" w:rsidRDefault="00437E7C" w:rsidP="00437E7C">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05EC263E" w14:textId="77777777" w:rsidR="003D6C88" w:rsidRPr="003D6C88" w:rsidRDefault="003D6C88" w:rsidP="003D6C88">
      <w:pPr>
        <w:pStyle w:val="ac"/>
        <w:widowControl/>
        <w:numPr>
          <w:ilvl w:val="0"/>
          <w:numId w:val="38"/>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4F83C541" w14:textId="77777777" w:rsidR="003D6C88" w:rsidRPr="003D6C88" w:rsidRDefault="003D6C88" w:rsidP="003D6C88">
      <w:pPr>
        <w:pStyle w:val="ac"/>
        <w:widowControl/>
        <w:numPr>
          <w:ilvl w:val="0"/>
          <w:numId w:val="38"/>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0D333951" w14:textId="77777777" w:rsidR="003D6C88" w:rsidRPr="003D6C88" w:rsidRDefault="003D6C88" w:rsidP="003D6C88">
      <w:pPr>
        <w:pStyle w:val="ac"/>
        <w:widowControl/>
        <w:numPr>
          <w:ilvl w:val="0"/>
          <w:numId w:val="38"/>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20B3C631" w14:textId="77777777" w:rsidR="00437E7C" w:rsidRPr="003D6C88" w:rsidRDefault="00437E7C" w:rsidP="00437E7C">
      <w:pPr>
        <w:widowControl/>
        <w:spacing w:line="360" w:lineRule="exact"/>
        <w:jc w:val="left"/>
        <w:rPr>
          <w:rFonts w:ascii="游ゴシック Medium" w:eastAsia="游ゴシック Medium" w:hAnsi="游ゴシック Medium"/>
        </w:rPr>
      </w:pPr>
    </w:p>
    <w:p w14:paraId="7CE962B9" w14:textId="523AD225" w:rsidR="00437E7C" w:rsidRDefault="00437E7C" w:rsidP="00833792">
      <w:pPr>
        <w:widowControl/>
        <w:spacing w:line="360" w:lineRule="exact"/>
        <w:jc w:val="left"/>
        <w:rPr>
          <w:rFonts w:ascii="游ゴシック Medium" w:eastAsia="游ゴシック Medium" w:hAnsi="游ゴシック Medium"/>
        </w:rPr>
      </w:pPr>
    </w:p>
    <w:p w14:paraId="368358A7" w14:textId="77777777" w:rsidR="00437E7C" w:rsidRDefault="00437E7C" w:rsidP="00437E7C">
      <w:pPr>
        <w:widowControl/>
        <w:snapToGrid w:val="0"/>
        <w:spacing w:line="360" w:lineRule="exact"/>
        <w:ind w:firstLineChars="100" w:firstLine="210"/>
        <w:jc w:val="left"/>
        <w:rPr>
          <w:rFonts w:ascii="游ゴシック Medium" w:eastAsia="游ゴシック Medium" w:hAnsi="游ゴシック Medium"/>
          <w:iCs/>
          <w:color w:val="4F81BD" w:themeColor="accent1"/>
          <w:szCs w:val="21"/>
        </w:rPr>
      </w:pPr>
      <w:r w:rsidRPr="003449A2">
        <w:rPr>
          <w:rFonts w:ascii="游ゴシック Medium" w:eastAsia="游ゴシック Medium" w:hAnsi="游ゴシック Medium" w:hint="eastAsia"/>
          <w:iCs/>
          <w:color w:val="4F81BD" w:themeColor="accent1"/>
          <w:szCs w:val="21"/>
        </w:rPr>
        <w:t>※</w:t>
      </w:r>
      <w:r w:rsidRPr="003449A2">
        <w:rPr>
          <w:rFonts w:ascii="游ゴシック Medium" w:eastAsia="游ゴシック Medium" w:hAnsi="游ゴシック Medium"/>
          <w:iCs/>
          <w:color w:val="4F81BD" w:themeColor="accent1"/>
          <w:szCs w:val="21"/>
        </w:rPr>
        <w:t>研究開発分担者は人数に応じて適宜記入欄を追加してください。</w:t>
      </w:r>
    </w:p>
    <w:p w14:paraId="359CBB58" w14:textId="58CBFA01" w:rsidR="00437E7C" w:rsidRPr="00437E7C" w:rsidRDefault="00437E7C" w:rsidP="00833792">
      <w:pPr>
        <w:widowControl/>
        <w:spacing w:line="360" w:lineRule="exact"/>
        <w:jc w:val="left"/>
        <w:rPr>
          <w:rFonts w:ascii="游ゴシック Medium" w:eastAsia="游ゴシック Medium" w:hAnsi="游ゴシック Medium"/>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88303D">
                              <w:rPr>
                                <w:rFonts w:ascii="メイリオ" w:eastAsia="メイリオ" w:hAnsi="メイリオ" w:hint="eastAsia"/>
                                <w:color w:val="FF0000"/>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88303D">
                        <w:rPr>
                          <w:rFonts w:ascii="メイリオ" w:eastAsia="メイリオ" w:hAnsi="メイリオ" w:hint="eastAsia"/>
                          <w:color w:val="FF0000"/>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908247B">
                <wp:simplePos x="0" y="0"/>
                <wp:positionH relativeFrom="margin">
                  <wp:align>left</wp:align>
                </wp:positionH>
                <wp:positionV relativeFrom="paragraph">
                  <wp:posOffset>320675</wp:posOffset>
                </wp:positionV>
                <wp:extent cx="6396990" cy="19050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0500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50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1D0C3F5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A61B02">
              <w:rPr>
                <w:rFonts w:ascii="游ゴシック Medium" w:eastAsia="游ゴシック Medium" w:hAnsi="游ゴシック Medium" w:hint="eastAsia"/>
                <w:sz w:val="16"/>
                <w:szCs w:val="16"/>
              </w:rPr>
              <w:t>6</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3BDC8EF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846202">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～R</w:t>
            </w:r>
            <w:r w:rsidR="00846202">
              <w:rPr>
                <w:rFonts w:ascii="游ゴシック Medium" w:eastAsia="游ゴシック Medium" w:hAnsi="游ゴシック Medium"/>
                <w:iCs/>
                <w:color w:val="4F81BD" w:themeColor="accent1"/>
                <w:szCs w:val="21"/>
              </w:rPr>
              <w:t>8</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CCDA0B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46202">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～R</w:t>
            </w:r>
            <w:r w:rsidR="00846202">
              <w:rPr>
                <w:rFonts w:ascii="游ゴシック Medium" w:eastAsia="游ゴシック Medium" w:hAnsi="游ゴシック Medium"/>
                <w:iCs/>
                <w:color w:val="4F81BD" w:themeColor="accent1"/>
                <w:szCs w:val="21"/>
              </w:rPr>
              <w:t>7</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6EC133E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46202">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年度○○財団研究助成金（R</w:t>
            </w:r>
            <w:r w:rsidR="00846202">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8380366"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61B02">
              <w:rPr>
                <w:rFonts w:ascii="游ゴシック Medium" w:eastAsia="游ゴシック Medium" w:hAnsi="游ゴシック Medium" w:hint="eastAsia"/>
                <w:sz w:val="16"/>
                <w:szCs w:val="16"/>
              </w:rPr>
              <w:t>6</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A549DA3"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46202">
              <w:rPr>
                <w:rFonts w:ascii="游ゴシック Medium" w:eastAsia="游ゴシック Medium" w:hAnsi="游ゴシック Medium" w:hint="eastAsia"/>
                <w:iCs/>
                <w:color w:val="4F81BD" w:themeColor="accent1"/>
                <w:szCs w:val="21"/>
              </w:rPr>
              <w:t>4</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846202">
              <w:rPr>
                <w:rFonts w:ascii="游ゴシック Medium" w:eastAsia="游ゴシック Medium" w:hAnsi="游ゴシック Medium"/>
                <w:iCs/>
                <w:color w:val="4F81BD" w:themeColor="accent1"/>
                <w:szCs w:val="21"/>
              </w:rPr>
              <w:t>4</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5E2050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846202">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846202">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86C8CED"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h5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Iu/ZXU1lsoAm0rKZLqPopIAA55DsJdFQB8gEVoS9gE/KJaQnWwmjXOq3f7t39tDl&#10;oMWogvGE1N/MiGbA4QsB/X/ctJD1h+5hvwMx9LZmuq0Rs3IsoQ7QGYDOi87e8pWYalnewiYZuaig&#10;IoJC7Ibk9jC2zdqAXUTZaOTNYIYVsefiWlHn3FHnqL2pb4lWbfNa6PuXcjXKZOBbp2n3ja17KeRo&#10;ZmVarElveG0rAPPvR6TdVW7BbJ+91WajDn8B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Ew4ee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445D4E43">
                <wp:simplePos x="0" y="0"/>
                <wp:positionH relativeFrom="margin">
                  <wp:align>left</wp:align>
                </wp:positionH>
                <wp:positionV relativeFrom="paragraph">
                  <wp:posOffset>322904</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3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05DAB988"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w:t>
      </w:r>
      <w:r w:rsidR="00815C58">
        <w:rPr>
          <w:rFonts w:ascii="游ゴシック Medium" w:eastAsia="游ゴシック Medium" w:hAnsi="游ゴシック Medium" w:hint="eastAsia"/>
          <w:iCs/>
          <w:color w:val="4F81BD" w:themeColor="accent1"/>
          <w:sz w:val="21"/>
        </w:rPr>
        <w:t>ー</w:t>
      </w:r>
      <w:r w:rsidRPr="009D2D26">
        <w:rPr>
          <w:rFonts w:ascii="游ゴシック Medium" w:eastAsia="游ゴシック Medium" w:hAnsi="游ゴシック Medium" w:hint="eastAsia"/>
          <w:iCs/>
          <w:color w:val="4F81BD" w:themeColor="accent1"/>
          <w:sz w:val="21"/>
        </w:rPr>
        <w:t>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128F3655" w14:textId="77777777" w:rsidR="00313F4F" w:rsidRDefault="00313F4F">
      <w:pPr>
        <w:widowControl/>
        <w:jc w:val="left"/>
        <w:rPr>
          <w:rFonts w:ascii="游ゴシック Medium" w:eastAsia="游ゴシック Medium" w:hAnsi="游ゴシック Medium"/>
          <w:sz w:val="24"/>
          <w:szCs w:val="24"/>
        </w:rPr>
        <w:sectPr w:rsidR="00313F4F" w:rsidSect="003D68CD">
          <w:footerReference w:type="default" r:id="rId11"/>
          <w:pgSz w:w="11906" w:h="16838" w:code="9"/>
          <w:pgMar w:top="709" w:right="851" w:bottom="567" w:left="1134" w:header="851" w:footer="624" w:gutter="0"/>
          <w:cols w:space="425"/>
          <w:docGrid w:type="lines" w:linePitch="348"/>
        </w:sectPr>
      </w:pPr>
    </w:p>
    <w:p w14:paraId="67A23521" w14:textId="77777777" w:rsidR="00313F4F" w:rsidRPr="00B55106" w:rsidRDefault="00313F4F" w:rsidP="00313F4F">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54DD0E8D" w14:textId="77777777" w:rsidR="00313F4F" w:rsidRPr="00671A70" w:rsidRDefault="00313F4F" w:rsidP="00313F4F">
      <w:pPr>
        <w:spacing w:line="360" w:lineRule="exact"/>
        <w:jc w:val="left"/>
        <w:rPr>
          <w:rFonts w:ascii="メイリオ" w:eastAsia="メイリオ" w:hAnsi="メイリオ" w:cs="Times New Roman"/>
          <w:sz w:val="24"/>
          <w:szCs w:val="24"/>
        </w:rPr>
      </w:pPr>
    </w:p>
    <w:p w14:paraId="3F840FB7" w14:textId="77777777" w:rsidR="00313F4F" w:rsidRPr="00671A70" w:rsidRDefault="00313F4F" w:rsidP="00313F4F">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485BA6D0" w14:textId="77777777" w:rsidR="00313F4F" w:rsidRPr="00671A70" w:rsidRDefault="00313F4F" w:rsidP="00313F4F">
      <w:pPr>
        <w:spacing w:line="360" w:lineRule="exact"/>
        <w:jc w:val="left"/>
        <w:rPr>
          <w:rFonts w:ascii="メイリオ" w:eastAsia="メイリオ" w:hAnsi="メイリオ" w:cs="Times New Roman"/>
          <w:sz w:val="24"/>
          <w:szCs w:val="24"/>
        </w:rPr>
      </w:pPr>
    </w:p>
    <w:p w14:paraId="7F1B5067" w14:textId="77777777" w:rsidR="00313F4F" w:rsidRPr="00671A70" w:rsidRDefault="00313F4F" w:rsidP="00313F4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55E86D43" w14:textId="77777777" w:rsidR="00313F4F" w:rsidRPr="00C04786" w:rsidRDefault="00313F4F" w:rsidP="00313F4F">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0B48844" w14:textId="77777777" w:rsidR="00313F4F" w:rsidRPr="00626E8B" w:rsidRDefault="00313F4F" w:rsidP="00313F4F">
      <w:pPr>
        <w:spacing w:line="360" w:lineRule="exact"/>
        <w:jc w:val="left"/>
        <w:rPr>
          <w:rFonts w:ascii="メイリオ" w:eastAsia="メイリオ" w:hAnsi="メイリオ" w:cs="Times New Roman"/>
          <w:iCs/>
          <w:sz w:val="24"/>
          <w:szCs w:val="24"/>
        </w:rPr>
      </w:pPr>
    </w:p>
    <w:p w14:paraId="38DC8C3E" w14:textId="77777777" w:rsidR="00313F4F" w:rsidRPr="00626E8B" w:rsidRDefault="00313F4F" w:rsidP="00313F4F">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FFD03CE" w14:textId="77777777" w:rsidR="00313F4F" w:rsidRPr="00626E8B" w:rsidRDefault="00313F4F" w:rsidP="00313F4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2887FB82" w14:textId="77777777" w:rsidR="00313F4F" w:rsidRPr="00626E8B" w:rsidRDefault="00313F4F" w:rsidP="00313F4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03C885DE" w14:textId="77777777" w:rsidR="00313F4F" w:rsidRPr="00626E8B" w:rsidRDefault="00313F4F" w:rsidP="00313F4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3EC44EBF" w14:textId="79F9AF14" w:rsidR="00313F4F" w:rsidRPr="00626E8B" w:rsidRDefault="00313F4F" w:rsidP="00313F4F">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w:t>
      </w:r>
      <w:r w:rsidR="00815C58">
        <w:rPr>
          <w:rFonts w:ascii="メイリオ" w:eastAsia="メイリオ" w:hAnsi="メイリオ" w:cs="Times New Roman"/>
          <w:iCs/>
          <w:sz w:val="24"/>
          <w:szCs w:val="24"/>
        </w:rPr>
        <w:t>4</w:t>
      </w:r>
      <w:r w:rsidRPr="00626E8B">
        <w:rPr>
          <w:rFonts w:ascii="メイリオ" w:eastAsia="メイリオ" w:hAnsi="メイリオ" w:cs="Times New Roman"/>
          <w:iCs/>
          <w:sz w:val="24"/>
          <w:szCs w:val="24"/>
        </w:rPr>
        <w:t>)</w:t>
      </w:r>
    </w:p>
    <w:p w14:paraId="0C0DB89A" w14:textId="77777777" w:rsidR="00313F4F" w:rsidRPr="00626E8B" w:rsidRDefault="00313F4F" w:rsidP="00313F4F">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56F9CCD" w14:textId="77777777" w:rsidR="00313F4F" w:rsidRPr="00626E8B" w:rsidRDefault="00313F4F" w:rsidP="00313F4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25DF286F" w14:textId="77777777" w:rsidR="00313F4F" w:rsidRPr="00626E8B" w:rsidRDefault="00313F4F" w:rsidP="00313F4F">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7D1EFA7E" w14:textId="77777777" w:rsidR="00313F4F" w:rsidRPr="00626E8B" w:rsidRDefault="00313F4F" w:rsidP="00313F4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287CC19D" w14:textId="77777777" w:rsidR="00313F4F" w:rsidRPr="00671A70" w:rsidRDefault="00313F4F" w:rsidP="00313F4F">
      <w:pPr>
        <w:spacing w:line="360" w:lineRule="exact"/>
        <w:jc w:val="left"/>
        <w:rPr>
          <w:rFonts w:ascii="メイリオ" w:eastAsia="メイリオ" w:hAnsi="メイリオ" w:cs="Times New Roman"/>
          <w:sz w:val="24"/>
          <w:szCs w:val="24"/>
        </w:rPr>
      </w:pPr>
    </w:p>
    <w:p w14:paraId="551C7807" w14:textId="77777777" w:rsidR="00313F4F" w:rsidRPr="00671A70" w:rsidRDefault="00313F4F" w:rsidP="00313F4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40359622" w14:textId="77777777" w:rsidR="00313F4F" w:rsidRPr="00FC5446" w:rsidRDefault="00313F4F" w:rsidP="00313F4F">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62CD7E46" w14:textId="77777777" w:rsidR="00313F4F" w:rsidRPr="00671A70" w:rsidRDefault="00313F4F" w:rsidP="00313F4F">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072412A" w14:textId="77777777" w:rsidR="00313F4F" w:rsidRPr="00671A70" w:rsidRDefault="00313F4F" w:rsidP="00313F4F">
      <w:pPr>
        <w:spacing w:line="360" w:lineRule="exact"/>
        <w:jc w:val="left"/>
        <w:rPr>
          <w:rFonts w:ascii="メイリオ" w:eastAsia="メイリオ" w:hAnsi="メイリオ" w:cs="Times New Roman"/>
          <w:i/>
          <w:color w:val="4F81BD" w:themeColor="accent1"/>
          <w:sz w:val="24"/>
          <w:szCs w:val="24"/>
        </w:rPr>
      </w:pPr>
    </w:p>
    <w:p w14:paraId="3A3A93CB" w14:textId="77777777" w:rsidR="00313F4F" w:rsidRPr="00671A70" w:rsidRDefault="00313F4F" w:rsidP="00313F4F">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74449AAD" w14:textId="77777777" w:rsidR="00313F4F" w:rsidRPr="00671A70" w:rsidRDefault="00313F4F" w:rsidP="00313F4F">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6EED28A" w14:textId="77777777" w:rsidR="00313F4F" w:rsidRPr="00FC5446" w:rsidRDefault="00313F4F" w:rsidP="00313F4F">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130FBCFF" w14:textId="77777777" w:rsidR="00313F4F" w:rsidRPr="00671A70" w:rsidRDefault="00313F4F" w:rsidP="00313F4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5DD23357" w14:textId="77777777" w:rsidR="00313F4F" w:rsidRPr="00671A70" w:rsidRDefault="00313F4F" w:rsidP="00313F4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4086CFD" w14:textId="77777777" w:rsidR="00313F4F" w:rsidRPr="00671A70" w:rsidRDefault="00313F4F" w:rsidP="00313F4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24A24B1" w14:textId="77777777" w:rsidR="00313F4F" w:rsidRPr="00671A70" w:rsidRDefault="00313F4F" w:rsidP="00313F4F">
      <w:pPr>
        <w:spacing w:line="360" w:lineRule="exact"/>
        <w:jc w:val="left"/>
        <w:rPr>
          <w:rFonts w:ascii="メイリオ" w:eastAsia="メイリオ" w:hAnsi="メイリオ" w:cs="Times New Roman"/>
          <w:sz w:val="24"/>
          <w:szCs w:val="24"/>
        </w:rPr>
      </w:pPr>
    </w:p>
    <w:p w14:paraId="616E5AAA" w14:textId="77777777" w:rsidR="00313F4F" w:rsidRPr="00671A70" w:rsidRDefault="00313F4F" w:rsidP="00313F4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19906B8" w14:textId="77777777" w:rsidR="00313F4F" w:rsidRPr="00FC5446" w:rsidRDefault="00313F4F" w:rsidP="00313F4F">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6A3AE50" w14:textId="77777777" w:rsidR="00313F4F" w:rsidRPr="00671A70" w:rsidRDefault="00313F4F" w:rsidP="00313F4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0631B5E" w14:textId="77777777" w:rsidR="00313F4F" w:rsidRPr="00671A70" w:rsidRDefault="00313F4F" w:rsidP="00313F4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451D92A1" w14:textId="77777777" w:rsidR="00313F4F" w:rsidRPr="00671A70" w:rsidRDefault="00313F4F" w:rsidP="00313F4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1A8F0E25" w14:textId="77777777" w:rsidR="00313F4F" w:rsidRPr="00671A70" w:rsidRDefault="00313F4F" w:rsidP="00313F4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D1E6B3E" w14:textId="77777777" w:rsidR="00313F4F" w:rsidRPr="00671A70" w:rsidRDefault="00313F4F" w:rsidP="00313F4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3052682" w14:textId="77777777" w:rsidR="00313F4F" w:rsidRPr="00671A70" w:rsidRDefault="00313F4F" w:rsidP="00313F4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47A2FBCE" w14:textId="77777777" w:rsidR="00313F4F" w:rsidRPr="00671A70" w:rsidRDefault="00313F4F" w:rsidP="00313F4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52A2D89D" w14:textId="77777777" w:rsidR="00313F4F" w:rsidRPr="00671A70" w:rsidRDefault="00313F4F" w:rsidP="00313F4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C5CE383" w14:textId="77777777" w:rsidR="00313F4F" w:rsidRPr="00671A70" w:rsidRDefault="00313F4F" w:rsidP="00313F4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29108AF" w14:textId="77777777" w:rsidR="00313F4F" w:rsidRPr="00671A70" w:rsidRDefault="00313F4F" w:rsidP="00313F4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3106F139" w14:textId="77777777" w:rsidR="00313F4F" w:rsidRPr="00671A70" w:rsidRDefault="00313F4F" w:rsidP="00313F4F">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7260F4C4" w14:textId="77777777" w:rsidR="00313F4F" w:rsidRPr="00A156E8" w:rsidRDefault="00313F4F" w:rsidP="00313F4F">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0C9AF3F9" w14:textId="77777777" w:rsidR="00313F4F" w:rsidRPr="00626E8B" w:rsidRDefault="00313F4F" w:rsidP="00313F4F">
      <w:pPr>
        <w:spacing w:line="360" w:lineRule="exact"/>
        <w:jc w:val="left"/>
        <w:rPr>
          <w:rFonts w:ascii="メイリオ" w:eastAsia="メイリオ" w:hAnsi="メイリオ"/>
          <w:sz w:val="24"/>
          <w:szCs w:val="24"/>
        </w:rPr>
      </w:pPr>
    </w:p>
    <w:p w14:paraId="2F8E592C" w14:textId="77777777" w:rsidR="00313F4F" w:rsidRPr="00626E8B" w:rsidRDefault="00313F4F" w:rsidP="00313F4F">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2FFABEE" w14:textId="77777777" w:rsidR="00313F4F" w:rsidRPr="00626E8B" w:rsidRDefault="00313F4F" w:rsidP="00313F4F">
      <w:pPr>
        <w:spacing w:line="360" w:lineRule="exact"/>
        <w:jc w:val="left"/>
        <w:rPr>
          <w:rFonts w:ascii="メイリオ" w:eastAsia="メイリオ" w:hAnsi="メイリオ"/>
          <w:sz w:val="24"/>
          <w:szCs w:val="24"/>
        </w:rPr>
      </w:pPr>
    </w:p>
    <w:p w14:paraId="25736CC1" w14:textId="77777777" w:rsidR="00313F4F" w:rsidRPr="00626E8B" w:rsidRDefault="00313F4F" w:rsidP="00313F4F">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81FF0CC" w14:textId="77777777" w:rsidR="00313F4F" w:rsidRPr="00EB15F2" w:rsidRDefault="00313F4F" w:rsidP="00313F4F">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C6593EE" w14:textId="77777777" w:rsidR="00313F4F" w:rsidRPr="00671A70" w:rsidRDefault="00313F4F" w:rsidP="00313F4F">
      <w:pPr>
        <w:spacing w:line="360" w:lineRule="exact"/>
        <w:jc w:val="left"/>
        <w:rPr>
          <w:rFonts w:ascii="メイリオ" w:eastAsia="メイリオ" w:hAnsi="メイリオ"/>
          <w:sz w:val="24"/>
          <w:szCs w:val="24"/>
        </w:rPr>
      </w:pPr>
    </w:p>
    <w:p w14:paraId="3FE8F8CA" w14:textId="77777777" w:rsidR="00313F4F" w:rsidRPr="00671A70" w:rsidRDefault="00313F4F" w:rsidP="00313F4F">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679D235D" w14:textId="77777777" w:rsidR="00313F4F" w:rsidRPr="00626E8B" w:rsidRDefault="00313F4F" w:rsidP="00313F4F">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126299A7" w14:textId="77777777" w:rsidR="00313F4F" w:rsidRPr="00626E8B" w:rsidRDefault="00313F4F" w:rsidP="00313F4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6BAD609A" w14:textId="77777777" w:rsidR="00313F4F" w:rsidRPr="00626E8B" w:rsidRDefault="00313F4F" w:rsidP="00313F4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55FD1FA" w14:textId="6E93419E" w:rsidR="00313F4F" w:rsidRPr="00626E8B" w:rsidRDefault="00313F4F" w:rsidP="00313F4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w:t>
      </w:r>
      <w:r w:rsidR="00A61B02">
        <w:rPr>
          <w:rFonts w:ascii="メイリオ" w:eastAsia="メイリオ" w:hAnsi="メイリオ" w:hint="eastAsia"/>
          <w:sz w:val="24"/>
          <w:szCs w:val="24"/>
        </w:rPr>
        <w:t>6</w:t>
      </w:r>
      <w:r w:rsidRPr="00626E8B">
        <w:rPr>
          <w:rFonts w:ascii="メイリオ" w:eastAsia="メイリオ" w:hAnsi="メイリオ" w:hint="eastAsia"/>
          <w:sz w:val="24"/>
          <w:szCs w:val="24"/>
        </w:rPr>
        <w:t>年4月1日時点）</w:t>
      </w:r>
    </w:p>
    <w:p w14:paraId="78076285" w14:textId="77777777" w:rsidR="00313F4F" w:rsidRPr="00626E8B" w:rsidRDefault="00313F4F" w:rsidP="00313F4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E5B8E83" w14:textId="77777777" w:rsidR="00313F4F" w:rsidRPr="00626E8B" w:rsidRDefault="00313F4F" w:rsidP="00313F4F">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9771DB8" w14:textId="77777777" w:rsidR="00313F4F" w:rsidRPr="00626E8B" w:rsidRDefault="00313F4F" w:rsidP="00313F4F">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9BBE56C" w14:textId="77777777" w:rsidR="00313F4F" w:rsidRPr="00626E8B" w:rsidRDefault="00313F4F" w:rsidP="00313F4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185D4850" w14:textId="77777777" w:rsidR="00313F4F" w:rsidRPr="00671A70" w:rsidRDefault="00313F4F" w:rsidP="00313F4F">
      <w:pPr>
        <w:spacing w:line="360" w:lineRule="exact"/>
        <w:jc w:val="left"/>
        <w:rPr>
          <w:rFonts w:ascii="メイリオ" w:eastAsia="メイリオ" w:hAnsi="メイリオ"/>
          <w:sz w:val="24"/>
          <w:szCs w:val="24"/>
        </w:rPr>
      </w:pPr>
    </w:p>
    <w:p w14:paraId="4DABE400" w14:textId="77777777" w:rsidR="00313F4F" w:rsidRPr="00671A70" w:rsidRDefault="00313F4F" w:rsidP="00313F4F">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656C404" w14:textId="77777777" w:rsidR="00313F4F" w:rsidRPr="00671A70" w:rsidRDefault="00313F4F" w:rsidP="00313F4F">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59AABC7F" w14:textId="77777777" w:rsidR="00313F4F" w:rsidRPr="00EB15F2" w:rsidRDefault="00313F4F" w:rsidP="00313F4F">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060E3553" w14:textId="77777777" w:rsidR="00313F4F" w:rsidRPr="00671A70" w:rsidRDefault="00313F4F" w:rsidP="00313F4F">
      <w:pPr>
        <w:spacing w:line="360" w:lineRule="exact"/>
        <w:jc w:val="left"/>
        <w:rPr>
          <w:rFonts w:ascii="メイリオ" w:eastAsia="メイリオ" w:hAnsi="メイリオ"/>
          <w:sz w:val="24"/>
          <w:szCs w:val="24"/>
        </w:rPr>
      </w:pPr>
    </w:p>
    <w:p w14:paraId="6A2054D1" w14:textId="77777777" w:rsidR="00313F4F" w:rsidRPr="00671A70" w:rsidRDefault="00313F4F" w:rsidP="00313F4F">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562C172" w14:textId="77777777" w:rsidR="00313F4F" w:rsidRPr="00AB1B49" w:rsidRDefault="00313F4F" w:rsidP="00313F4F">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8A4255A" w14:textId="77777777" w:rsidR="00313F4F" w:rsidRPr="00EB15F2" w:rsidRDefault="00313F4F" w:rsidP="00313F4F">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7C39E01C" w14:textId="77777777" w:rsidR="00313F4F" w:rsidRPr="00671A70" w:rsidRDefault="00313F4F" w:rsidP="00313F4F">
      <w:pPr>
        <w:spacing w:line="360" w:lineRule="exact"/>
        <w:jc w:val="left"/>
        <w:rPr>
          <w:rFonts w:ascii="メイリオ" w:eastAsia="メイリオ" w:hAnsi="メイリオ"/>
          <w:sz w:val="24"/>
          <w:szCs w:val="24"/>
        </w:rPr>
      </w:pPr>
    </w:p>
    <w:p w14:paraId="53577A06" w14:textId="77777777" w:rsidR="00313F4F" w:rsidRPr="00671A70" w:rsidRDefault="00313F4F" w:rsidP="00313F4F">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DF108BA" w14:textId="77777777" w:rsidR="00313F4F" w:rsidRPr="00626E8B" w:rsidRDefault="00313F4F" w:rsidP="00313F4F">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2E8AB87" w14:textId="77777777" w:rsidR="00313F4F" w:rsidRPr="00626E8B" w:rsidRDefault="00313F4F" w:rsidP="00313F4F">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3309195C" w14:textId="77777777" w:rsidR="00313F4F" w:rsidRPr="00EB15F2" w:rsidRDefault="00313F4F" w:rsidP="00313F4F">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7F1EA48E" w14:textId="77777777" w:rsidR="00313F4F" w:rsidRPr="00671A70" w:rsidRDefault="00313F4F" w:rsidP="00313F4F">
      <w:pPr>
        <w:spacing w:line="360" w:lineRule="exact"/>
        <w:jc w:val="left"/>
        <w:rPr>
          <w:rFonts w:ascii="メイリオ" w:eastAsia="メイリオ" w:hAnsi="メイリオ"/>
          <w:sz w:val="24"/>
          <w:szCs w:val="24"/>
        </w:rPr>
      </w:pPr>
    </w:p>
    <w:p w14:paraId="1D815A9F" w14:textId="77777777" w:rsidR="003D68CD" w:rsidRDefault="003D68CD">
      <w:pPr>
        <w:widowControl/>
        <w:jc w:val="left"/>
        <w:rPr>
          <w:rFonts w:ascii="游ゴシック Medium" w:eastAsia="游ゴシック Medium" w:hAnsi="游ゴシック Medium"/>
          <w:sz w:val="24"/>
          <w:szCs w:val="24"/>
        </w:rPr>
        <w:sectPr w:rsidR="003D68CD" w:rsidSect="00B60C59">
          <w:headerReference w:type="default" r:id="rId12"/>
          <w:pgSz w:w="11906" w:h="16838" w:code="9"/>
          <w:pgMar w:top="709" w:right="851" w:bottom="567" w:left="1134" w:header="851" w:footer="624" w:gutter="0"/>
          <w:cols w:space="425"/>
          <w:docGrid w:type="lines" w:linePitch="348"/>
        </w:sectPr>
      </w:pPr>
    </w:p>
    <w:p w14:paraId="671DBB2C" w14:textId="2F45A8B0" w:rsidR="00EE5278" w:rsidRPr="009D2D26" w:rsidRDefault="00BC7182" w:rsidP="000848FE">
      <w:pPr>
        <w:spacing w:line="360" w:lineRule="exact"/>
        <w:jc w:val="righ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hint="eastAsia"/>
          <w:kern w:val="0"/>
          <w:sz w:val="24"/>
          <w:szCs w:val="20"/>
        </w:rPr>
        <w:lastRenderedPageBreak/>
        <w:t>（</w:t>
      </w:r>
      <w:r w:rsidR="00CB7D8E" w:rsidRPr="009D2D26">
        <w:rPr>
          <w:rFonts w:ascii="游ゴシック Medium" w:eastAsia="游ゴシック Medium" w:hAnsi="游ゴシック Medium" w:cs="Times New Roman" w:hint="eastAsia"/>
          <w:kern w:val="0"/>
          <w:sz w:val="24"/>
          <w:szCs w:val="20"/>
        </w:rPr>
        <w:t>別紙</w:t>
      </w:r>
      <w:r w:rsidR="003E340F" w:rsidRPr="00437E7C">
        <w:rPr>
          <w:rFonts w:ascii="游ゴシック Medium" w:eastAsia="游ゴシック Medium" w:hAnsi="游ゴシック Medium" w:cs="Times New Roman" w:hint="eastAsia"/>
          <w:kern w:val="0"/>
          <w:sz w:val="24"/>
          <w:szCs w:val="20"/>
        </w:rPr>
        <w:t>2</w:t>
      </w:r>
      <w:r>
        <w:rPr>
          <w:rFonts w:ascii="游ゴシック Medium" w:eastAsia="游ゴシック Medium" w:hAnsi="游ゴシック Medium" w:cs="Times New Roman" w:hint="eastAsia"/>
          <w:kern w:val="0"/>
          <w:sz w:val="24"/>
          <w:szCs w:val="20"/>
        </w:rPr>
        <w:t>）</w:t>
      </w:r>
    </w:p>
    <w:p w14:paraId="1E76CF7D" w14:textId="1AA6964A"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2A07A0F2" w14:textId="77777777" w:rsidR="00A82B15" w:rsidRPr="00C66871" w:rsidRDefault="00A82B15" w:rsidP="00A82B15">
                            <w:pPr>
                              <w:pStyle w:val="ac"/>
                              <w:widowControl/>
                              <w:numPr>
                                <w:ilvl w:val="0"/>
                                <w:numId w:val="43"/>
                              </w:numPr>
                              <w:spacing w:before="20" w:line="240" w:lineRule="exact"/>
                              <w:ind w:leftChars="0" w:left="270" w:hangingChars="150" w:hanging="270"/>
                              <w:jc w:val="left"/>
                              <w:rPr>
                                <w:rFonts w:ascii="メイリオ" w:eastAsia="メイリオ" w:hAnsi="メイリオ"/>
                                <w:sz w:val="18"/>
                                <w:szCs w:val="18"/>
                              </w:rPr>
                            </w:pPr>
                            <w:r w:rsidRPr="00C66871">
                              <w:rPr>
                                <w:rFonts w:ascii="メイリオ" w:eastAsia="メイリオ" w:hAnsi="メイリオ" w:hint="eastAsia"/>
                                <w:sz w:val="18"/>
                                <w:szCs w:val="18"/>
                              </w:rPr>
                              <w:t>目標達成に向けて取り組むべき研究開発項目を挙げ、実施期間を記載してください。</w:t>
                            </w:r>
                          </w:p>
                          <w:p w14:paraId="01B62C13" w14:textId="4ADEEC66" w:rsidR="00A82B15" w:rsidRPr="004A4EFC" w:rsidRDefault="00A82B15" w:rsidP="00A82B15">
                            <w:pPr>
                              <w:widowControl/>
                              <w:spacing w:before="20" w:line="240" w:lineRule="exact"/>
                              <w:ind w:leftChars="100" w:left="300" w:hangingChars="50" w:hanging="90"/>
                              <w:jc w:val="left"/>
                              <w:rPr>
                                <w:rFonts w:ascii="メイリオ" w:eastAsia="メイリオ" w:hAnsi="メイリオ"/>
                                <w:sz w:val="18"/>
                                <w:szCs w:val="18"/>
                              </w:rPr>
                            </w:pPr>
                            <w:r w:rsidRPr="004A4EFC">
                              <w:rPr>
                                <w:rFonts w:ascii="メイリオ" w:eastAsia="メイリオ" w:hAnsi="メイリオ" w:hint="eastAsia"/>
                                <w:sz w:val="18"/>
                                <w:szCs w:val="18"/>
                              </w:rPr>
                              <w:t>※ 研究開発項目</w:t>
                            </w:r>
                            <w:r>
                              <w:rPr>
                                <w:rFonts w:ascii="メイリオ" w:eastAsia="メイリオ" w:hAnsi="メイリオ" w:hint="eastAsia"/>
                                <w:sz w:val="18"/>
                                <w:szCs w:val="18"/>
                              </w:rPr>
                              <w:t>：</w:t>
                            </w:r>
                            <w:r w:rsidRPr="004A4EFC">
                              <w:rPr>
                                <w:rFonts w:ascii="メイリオ" w:eastAsia="メイリオ" w:hAnsi="メイリオ" w:hint="eastAsia"/>
                                <w:sz w:val="18"/>
                                <w:szCs w:val="18"/>
                              </w:rPr>
                              <w:t>「2　研究計画・方法」</w:t>
                            </w:r>
                            <w:r>
                              <w:rPr>
                                <w:rFonts w:ascii="メイリオ" w:eastAsia="メイリオ" w:hAnsi="メイリオ" w:hint="eastAsia"/>
                                <w:sz w:val="18"/>
                                <w:szCs w:val="18"/>
                              </w:rPr>
                              <w:t>で定めた研究開発項目＃と</w:t>
                            </w:r>
                            <w:r w:rsidRPr="004A4EFC">
                              <w:rPr>
                                <w:rFonts w:ascii="メイリオ" w:eastAsia="メイリオ" w:hAnsi="メイリオ" w:hint="eastAsia"/>
                                <w:sz w:val="18"/>
                                <w:szCs w:val="18"/>
                              </w:rPr>
                              <w:t>合致させてください。</w:t>
                            </w:r>
                          </w:p>
                          <w:p w14:paraId="44C5854E" w14:textId="240D50EA" w:rsidR="00A82B15" w:rsidRPr="004A4EFC" w:rsidRDefault="00A82B15" w:rsidP="00A82B15">
                            <w:pPr>
                              <w:widowControl/>
                              <w:spacing w:before="20" w:line="240" w:lineRule="exact"/>
                              <w:ind w:leftChars="100" w:left="300" w:hangingChars="50" w:hanging="90"/>
                              <w:jc w:val="left"/>
                              <w:rPr>
                                <w:rFonts w:ascii="メイリオ" w:eastAsia="メイリオ" w:hAnsi="メイリオ"/>
                                <w:sz w:val="18"/>
                                <w:szCs w:val="18"/>
                              </w:rPr>
                            </w:pPr>
                            <w:r w:rsidRPr="004A4EFC">
                              <w:rPr>
                                <w:rFonts w:ascii="メイリオ" w:eastAsia="メイリオ" w:hAnsi="メイリオ" w:hint="eastAsia"/>
                                <w:sz w:val="18"/>
                                <w:szCs w:val="18"/>
                              </w:rPr>
                              <w:t>※ マイルストーン：</w:t>
                            </w:r>
                            <w:r>
                              <w:rPr>
                                <w:rFonts w:ascii="メイリオ" w:eastAsia="メイリオ" w:hAnsi="メイリオ" w:hint="eastAsia"/>
                                <w:sz w:val="18"/>
                                <w:szCs w:val="18"/>
                              </w:rPr>
                              <w:t>重要なマイルストーンを記載してください。</w:t>
                            </w:r>
                          </w:p>
                          <w:p w14:paraId="6897E836" w14:textId="77777777" w:rsidR="00A82B15" w:rsidRDefault="00A82B15" w:rsidP="00A82B15">
                            <w:pPr>
                              <w:pStyle w:val="ac"/>
                              <w:widowControl/>
                              <w:numPr>
                                <w:ilvl w:val="0"/>
                                <w:numId w:val="42"/>
                              </w:numPr>
                              <w:spacing w:before="20" w:line="240" w:lineRule="exact"/>
                              <w:ind w:leftChars="0" w:left="270" w:hangingChars="150" w:hanging="270"/>
                              <w:jc w:val="left"/>
                              <w:rPr>
                                <w:rFonts w:ascii="メイリオ" w:eastAsia="メイリオ" w:hAnsi="メイリオ"/>
                                <w:sz w:val="18"/>
                                <w:szCs w:val="18"/>
                              </w:rPr>
                            </w:pPr>
                            <w:r w:rsidRPr="00C66871">
                              <w:rPr>
                                <w:rFonts w:ascii="メイリオ" w:eastAsia="メイリオ" w:hAnsi="メイリオ" w:hint="eastAsia"/>
                                <w:sz w:val="18"/>
                                <w:szCs w:val="18"/>
                              </w:rPr>
                              <w:t>項目別のスケジュールや担当者がわかるように記載してください。</w:t>
                            </w:r>
                          </w:p>
                          <w:p w14:paraId="535EEF89" w14:textId="7AD285D3" w:rsidR="005047C4" w:rsidRPr="00A82B15" w:rsidRDefault="00A82B15" w:rsidP="00A82B15">
                            <w:pPr>
                              <w:pStyle w:val="ac"/>
                              <w:widowControl/>
                              <w:numPr>
                                <w:ilvl w:val="0"/>
                                <w:numId w:val="42"/>
                              </w:numPr>
                              <w:spacing w:before="20" w:line="240" w:lineRule="exact"/>
                              <w:ind w:leftChars="0" w:left="270" w:hangingChars="150" w:hanging="270"/>
                              <w:jc w:val="left"/>
                              <w:rPr>
                                <w:rFonts w:ascii="メイリオ" w:eastAsia="メイリオ" w:hAnsi="メイリオ"/>
                                <w:sz w:val="18"/>
                                <w:szCs w:val="18"/>
                              </w:rPr>
                            </w:pPr>
                            <w:r w:rsidRPr="005E1EB2">
                              <w:rPr>
                                <w:rFonts w:ascii="メイリオ" w:eastAsia="メイリオ" w:hAnsi="メイリオ" w:hint="eastAsia"/>
                                <w:sz w:val="18"/>
                                <w:szCs w:val="18"/>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2A07A0F2" w14:textId="77777777" w:rsidR="00A82B15" w:rsidRPr="00C66871" w:rsidRDefault="00A82B15" w:rsidP="00A82B15">
                      <w:pPr>
                        <w:pStyle w:val="ac"/>
                        <w:widowControl/>
                        <w:numPr>
                          <w:ilvl w:val="0"/>
                          <w:numId w:val="43"/>
                        </w:numPr>
                        <w:spacing w:before="20" w:line="240" w:lineRule="exact"/>
                        <w:ind w:leftChars="0" w:left="270" w:hangingChars="150" w:hanging="270"/>
                        <w:jc w:val="left"/>
                        <w:rPr>
                          <w:rFonts w:ascii="メイリオ" w:eastAsia="メイリオ" w:hAnsi="メイリオ"/>
                          <w:sz w:val="18"/>
                          <w:szCs w:val="18"/>
                        </w:rPr>
                      </w:pPr>
                      <w:r w:rsidRPr="00C66871">
                        <w:rPr>
                          <w:rFonts w:ascii="メイリオ" w:eastAsia="メイリオ" w:hAnsi="メイリオ" w:hint="eastAsia"/>
                          <w:sz w:val="18"/>
                          <w:szCs w:val="18"/>
                        </w:rPr>
                        <w:t>目標達成に向けて取り組むべき研究開発項目を挙げ、実施期間を記載してください。</w:t>
                      </w:r>
                    </w:p>
                    <w:p w14:paraId="01B62C13" w14:textId="4ADEEC66" w:rsidR="00A82B15" w:rsidRPr="004A4EFC" w:rsidRDefault="00A82B15" w:rsidP="00A82B15">
                      <w:pPr>
                        <w:widowControl/>
                        <w:spacing w:before="20" w:line="240" w:lineRule="exact"/>
                        <w:ind w:leftChars="100" w:left="300" w:hangingChars="50" w:hanging="90"/>
                        <w:jc w:val="left"/>
                        <w:rPr>
                          <w:rFonts w:ascii="メイリオ" w:eastAsia="メイリオ" w:hAnsi="メイリオ"/>
                          <w:sz w:val="18"/>
                          <w:szCs w:val="18"/>
                        </w:rPr>
                      </w:pPr>
                      <w:r w:rsidRPr="004A4EFC">
                        <w:rPr>
                          <w:rFonts w:ascii="メイリオ" w:eastAsia="メイリオ" w:hAnsi="メイリオ" w:hint="eastAsia"/>
                          <w:sz w:val="18"/>
                          <w:szCs w:val="18"/>
                        </w:rPr>
                        <w:t>※ 研究開発項目</w:t>
                      </w:r>
                      <w:r>
                        <w:rPr>
                          <w:rFonts w:ascii="メイリオ" w:eastAsia="メイリオ" w:hAnsi="メイリオ" w:hint="eastAsia"/>
                          <w:sz w:val="18"/>
                          <w:szCs w:val="18"/>
                        </w:rPr>
                        <w:t>：</w:t>
                      </w:r>
                      <w:r w:rsidRPr="004A4EFC">
                        <w:rPr>
                          <w:rFonts w:ascii="メイリオ" w:eastAsia="メイリオ" w:hAnsi="メイリオ" w:hint="eastAsia"/>
                          <w:sz w:val="18"/>
                          <w:szCs w:val="18"/>
                        </w:rPr>
                        <w:t>「2　研究計画・方法」</w:t>
                      </w:r>
                      <w:r>
                        <w:rPr>
                          <w:rFonts w:ascii="メイリオ" w:eastAsia="メイリオ" w:hAnsi="メイリオ" w:hint="eastAsia"/>
                          <w:sz w:val="18"/>
                          <w:szCs w:val="18"/>
                        </w:rPr>
                        <w:t>で定めた研究開発項目＃と</w:t>
                      </w:r>
                      <w:r w:rsidRPr="004A4EFC">
                        <w:rPr>
                          <w:rFonts w:ascii="メイリオ" w:eastAsia="メイリオ" w:hAnsi="メイリオ" w:hint="eastAsia"/>
                          <w:sz w:val="18"/>
                          <w:szCs w:val="18"/>
                        </w:rPr>
                        <w:t>合致させてください。</w:t>
                      </w:r>
                    </w:p>
                    <w:p w14:paraId="44C5854E" w14:textId="240D50EA" w:rsidR="00A82B15" w:rsidRPr="004A4EFC" w:rsidRDefault="00A82B15" w:rsidP="00A82B15">
                      <w:pPr>
                        <w:widowControl/>
                        <w:spacing w:before="20" w:line="240" w:lineRule="exact"/>
                        <w:ind w:leftChars="100" w:left="300" w:hangingChars="50" w:hanging="90"/>
                        <w:jc w:val="left"/>
                        <w:rPr>
                          <w:rFonts w:ascii="メイリオ" w:eastAsia="メイリオ" w:hAnsi="メイリオ"/>
                          <w:sz w:val="18"/>
                          <w:szCs w:val="18"/>
                        </w:rPr>
                      </w:pPr>
                      <w:r w:rsidRPr="004A4EFC">
                        <w:rPr>
                          <w:rFonts w:ascii="メイリオ" w:eastAsia="メイリオ" w:hAnsi="メイリオ" w:hint="eastAsia"/>
                          <w:sz w:val="18"/>
                          <w:szCs w:val="18"/>
                        </w:rPr>
                        <w:t>※ マイルストーン：</w:t>
                      </w:r>
                      <w:r>
                        <w:rPr>
                          <w:rFonts w:ascii="メイリオ" w:eastAsia="メイリオ" w:hAnsi="メイリオ" w:hint="eastAsia"/>
                          <w:sz w:val="18"/>
                          <w:szCs w:val="18"/>
                        </w:rPr>
                        <w:t>重要なマイルストーンを記載してください。</w:t>
                      </w:r>
                    </w:p>
                    <w:p w14:paraId="6897E836" w14:textId="77777777" w:rsidR="00A82B15" w:rsidRDefault="00A82B15" w:rsidP="00A82B15">
                      <w:pPr>
                        <w:pStyle w:val="ac"/>
                        <w:widowControl/>
                        <w:numPr>
                          <w:ilvl w:val="0"/>
                          <w:numId w:val="42"/>
                        </w:numPr>
                        <w:spacing w:before="20" w:line="240" w:lineRule="exact"/>
                        <w:ind w:leftChars="0" w:left="270" w:hangingChars="150" w:hanging="270"/>
                        <w:jc w:val="left"/>
                        <w:rPr>
                          <w:rFonts w:ascii="メイリオ" w:eastAsia="メイリオ" w:hAnsi="メイリオ"/>
                          <w:sz w:val="18"/>
                          <w:szCs w:val="18"/>
                        </w:rPr>
                      </w:pPr>
                      <w:r w:rsidRPr="00C66871">
                        <w:rPr>
                          <w:rFonts w:ascii="メイリオ" w:eastAsia="メイリオ" w:hAnsi="メイリオ" w:hint="eastAsia"/>
                          <w:sz w:val="18"/>
                          <w:szCs w:val="18"/>
                        </w:rPr>
                        <w:t>項目別のスケジュールや担当者がわかるように記載してください。</w:t>
                      </w:r>
                    </w:p>
                    <w:p w14:paraId="535EEF89" w14:textId="7AD285D3" w:rsidR="005047C4" w:rsidRPr="00A82B15" w:rsidRDefault="00A82B15" w:rsidP="00A82B15">
                      <w:pPr>
                        <w:pStyle w:val="ac"/>
                        <w:widowControl/>
                        <w:numPr>
                          <w:ilvl w:val="0"/>
                          <w:numId w:val="42"/>
                        </w:numPr>
                        <w:spacing w:before="20" w:line="240" w:lineRule="exact"/>
                        <w:ind w:leftChars="0" w:left="270" w:hangingChars="150" w:hanging="270"/>
                        <w:jc w:val="left"/>
                        <w:rPr>
                          <w:rFonts w:ascii="メイリオ" w:eastAsia="メイリオ" w:hAnsi="メイリオ"/>
                          <w:sz w:val="18"/>
                          <w:szCs w:val="18"/>
                        </w:rPr>
                      </w:pPr>
                      <w:r w:rsidRPr="005E1EB2">
                        <w:rPr>
                          <w:rFonts w:ascii="メイリオ" w:eastAsia="メイリオ" w:hAnsi="メイリオ" w:hint="eastAsia"/>
                          <w:sz w:val="18"/>
                          <w:szCs w:val="18"/>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r w:rsidR="003B4AC2" w:rsidRPr="003B4AC2">
        <w:rPr>
          <w:rFonts w:ascii="游ゴシック Medium" w:eastAsia="游ゴシック Medium" w:hAnsi="游ゴシック Medium" w:cs="ＭＳ 明朝" w:hint="eastAsia"/>
          <w:b/>
          <w:kern w:val="0"/>
          <w:sz w:val="22"/>
          <w:szCs w:val="18"/>
        </w:rPr>
        <w:t>（公募課題</w:t>
      </w:r>
      <w:r w:rsidR="003B4AC2">
        <w:rPr>
          <w:rFonts w:ascii="游ゴシック Medium" w:eastAsia="游ゴシック Medium" w:hAnsi="游ゴシック Medium" w:cs="ＭＳ 明朝" w:hint="eastAsia"/>
          <w:b/>
          <w:kern w:val="0"/>
          <w:sz w:val="22"/>
          <w:szCs w:val="18"/>
        </w:rPr>
        <w:t xml:space="preserve"> </w:t>
      </w:r>
      <w:r w:rsidR="003B4AC2" w:rsidRPr="003B4AC2">
        <w:rPr>
          <w:rFonts w:ascii="游ゴシック Medium" w:eastAsia="游ゴシック Medium" w:hAnsi="游ゴシック Medium" w:cs="ＭＳ 明朝" w:hint="eastAsia"/>
          <w:b/>
          <w:kern w:val="0"/>
          <w:sz w:val="22"/>
          <w:szCs w:val="18"/>
        </w:rPr>
        <w:t>1</w:t>
      </w:r>
      <w:r w:rsidR="003B4AC2" w:rsidRPr="003B4AC2">
        <w:rPr>
          <w:rFonts w:ascii="游ゴシック Medium" w:eastAsia="游ゴシック Medium" w:hAnsi="游ゴシック Medium" w:cs="ＭＳ 明朝"/>
          <w:b/>
          <w:kern w:val="0"/>
          <w:sz w:val="22"/>
          <w:szCs w:val="18"/>
        </w:rPr>
        <w:t>-1</w:t>
      </w:r>
      <w:r w:rsidR="003B4AC2" w:rsidRPr="003B4AC2">
        <w:rPr>
          <w:rFonts w:ascii="游ゴシック Medium" w:eastAsia="游ゴシック Medium" w:hAnsi="游ゴシック Medium" w:cs="ＭＳ 明朝" w:hint="eastAsia"/>
          <w:b/>
          <w:kern w:val="0"/>
          <w:sz w:val="22"/>
          <w:szCs w:val="18"/>
        </w:rPr>
        <w:t>、</w:t>
      </w:r>
      <w:r w:rsidR="003B4AC2" w:rsidRPr="003B4AC2">
        <w:rPr>
          <w:rFonts w:ascii="游ゴシック Medium" w:eastAsia="游ゴシック Medium" w:hAnsi="游ゴシック Medium" w:cs="ＭＳ 明朝"/>
          <w:b/>
          <w:kern w:val="0"/>
          <w:sz w:val="22"/>
          <w:szCs w:val="18"/>
        </w:rPr>
        <w:t>1-2</w:t>
      </w:r>
      <w:r w:rsidR="003B4AC2" w:rsidRPr="003B4AC2">
        <w:rPr>
          <w:rFonts w:ascii="游ゴシック Medium" w:eastAsia="游ゴシック Medium" w:hAnsi="游ゴシック Medium" w:cs="ＭＳ 明朝" w:hint="eastAsia"/>
          <w:b/>
          <w:kern w:val="0"/>
          <w:sz w:val="22"/>
          <w:szCs w:val="18"/>
        </w:rPr>
        <w:t>、</w:t>
      </w:r>
      <w:r w:rsidR="003B4AC2" w:rsidRPr="003B4AC2">
        <w:rPr>
          <w:rFonts w:ascii="游ゴシック Medium" w:eastAsia="游ゴシック Medium" w:hAnsi="游ゴシック Medium" w:cs="ＭＳ 明朝"/>
          <w:b/>
          <w:kern w:val="0"/>
          <w:sz w:val="22"/>
          <w:szCs w:val="18"/>
        </w:rPr>
        <w:t>3</w:t>
      </w:r>
      <w:r w:rsidR="003B4AC2" w:rsidRPr="003B4AC2">
        <w:rPr>
          <w:rFonts w:ascii="游ゴシック Medium" w:eastAsia="游ゴシック Medium" w:hAnsi="游ゴシック Medium" w:cs="ＭＳ 明朝" w:hint="eastAsia"/>
          <w:b/>
          <w:kern w:val="0"/>
          <w:sz w:val="22"/>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871"/>
        <w:gridCol w:w="582"/>
        <w:gridCol w:w="583"/>
        <w:gridCol w:w="583"/>
        <w:gridCol w:w="583"/>
        <w:gridCol w:w="583"/>
        <w:gridCol w:w="583"/>
        <w:gridCol w:w="583"/>
        <w:gridCol w:w="583"/>
        <w:gridCol w:w="583"/>
        <w:gridCol w:w="583"/>
        <w:gridCol w:w="583"/>
        <w:gridCol w:w="585"/>
      </w:tblGrid>
      <w:tr w:rsidR="00EE5278" w:rsidRPr="009D2D26" w14:paraId="7F6376BA" w14:textId="77777777" w:rsidTr="00614B18">
        <w:trPr>
          <w:trHeight w:val="258"/>
        </w:trPr>
        <w:tc>
          <w:tcPr>
            <w:tcW w:w="1031" w:type="pct"/>
            <w:vMerge w:val="restart"/>
            <w:shd w:val="clear" w:color="auto" w:fill="auto"/>
          </w:tcPr>
          <w:p w14:paraId="61D19D49" w14:textId="25E82F36"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BE66F4">
            <w:pPr>
              <w:spacing w:line="300" w:lineRule="exact"/>
              <w:rPr>
                <w:rFonts w:ascii="游ゴシック Medium" w:eastAsia="游ゴシック Medium" w:hAnsi="游ゴシック Medium"/>
                <w:szCs w:val="21"/>
              </w:rPr>
            </w:pPr>
          </w:p>
        </w:tc>
        <w:tc>
          <w:tcPr>
            <w:tcW w:w="440" w:type="pct"/>
            <w:vMerge w:val="restart"/>
            <w:shd w:val="clear" w:color="auto" w:fill="auto"/>
            <w:vAlign w:val="center"/>
          </w:tcPr>
          <w:p w14:paraId="2F519E67" w14:textId="7F2CFFB6"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175" w:type="pct"/>
            <w:gridSpan w:val="4"/>
            <w:shd w:val="clear" w:color="auto" w:fill="auto"/>
          </w:tcPr>
          <w:p w14:paraId="6E22B45C" w14:textId="7817D335" w:rsidR="00EE5278" w:rsidRPr="009D2D26" w:rsidRDefault="00EE5278" w:rsidP="00BE66F4">
            <w:pPr>
              <w:spacing w:line="30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B4AC2">
              <w:rPr>
                <w:rFonts w:ascii="游ゴシック Medium" w:eastAsia="游ゴシック Medium" w:hAnsi="游ゴシック Medium"/>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175" w:type="pct"/>
            <w:gridSpan w:val="4"/>
            <w:shd w:val="clear" w:color="auto" w:fill="auto"/>
          </w:tcPr>
          <w:p w14:paraId="446E12A6" w14:textId="59D3AB14" w:rsidR="00EE5278" w:rsidRPr="009D2D26" w:rsidRDefault="00EE5278" w:rsidP="00BE66F4">
            <w:pPr>
              <w:spacing w:line="30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B4AC2">
              <w:rPr>
                <w:rFonts w:ascii="游ゴシック Medium" w:eastAsia="游ゴシック Medium" w:hAnsi="游ゴシック Medium"/>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178" w:type="pct"/>
            <w:gridSpan w:val="4"/>
            <w:shd w:val="clear" w:color="auto" w:fill="auto"/>
          </w:tcPr>
          <w:p w14:paraId="4DCE536E" w14:textId="300AE0D9" w:rsidR="00EE5278" w:rsidRPr="009D2D26" w:rsidRDefault="00EE5278" w:rsidP="00BE66F4">
            <w:pPr>
              <w:spacing w:line="30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B4AC2">
              <w:rPr>
                <w:rFonts w:ascii="游ゴシック Medium" w:eastAsia="游ゴシック Medium" w:hAnsi="游ゴシック Medium"/>
                <w:szCs w:val="21"/>
              </w:rPr>
              <w:t>8</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614B18">
        <w:trPr>
          <w:trHeight w:val="233"/>
        </w:trPr>
        <w:tc>
          <w:tcPr>
            <w:tcW w:w="1031" w:type="pct"/>
            <w:vMerge/>
            <w:shd w:val="clear" w:color="auto" w:fill="auto"/>
          </w:tcPr>
          <w:p w14:paraId="25CEC09F" w14:textId="77777777" w:rsidR="00EE5278" w:rsidRPr="009D2D26" w:rsidRDefault="00EE5278" w:rsidP="00BE66F4">
            <w:pPr>
              <w:spacing w:line="300" w:lineRule="exact"/>
              <w:rPr>
                <w:rFonts w:ascii="游ゴシック Medium" w:eastAsia="游ゴシック Medium" w:hAnsi="游ゴシック Medium"/>
                <w:szCs w:val="21"/>
              </w:rPr>
            </w:pPr>
          </w:p>
        </w:tc>
        <w:tc>
          <w:tcPr>
            <w:tcW w:w="440" w:type="pct"/>
            <w:vMerge/>
            <w:shd w:val="clear" w:color="auto" w:fill="auto"/>
          </w:tcPr>
          <w:p w14:paraId="07C061C4" w14:textId="77777777" w:rsidR="00EE5278" w:rsidRPr="009D2D26" w:rsidRDefault="00EE5278" w:rsidP="00BE66F4">
            <w:pPr>
              <w:spacing w:line="300" w:lineRule="exact"/>
              <w:rPr>
                <w:rFonts w:ascii="游ゴシック Medium" w:eastAsia="游ゴシック Medium" w:hAnsi="游ゴシック Medium"/>
                <w:szCs w:val="21"/>
              </w:rPr>
            </w:pPr>
          </w:p>
        </w:tc>
        <w:tc>
          <w:tcPr>
            <w:tcW w:w="294" w:type="pct"/>
            <w:tcBorders>
              <w:right w:val="dotted" w:sz="4" w:space="0" w:color="auto"/>
            </w:tcBorders>
            <w:shd w:val="clear" w:color="auto" w:fill="auto"/>
          </w:tcPr>
          <w:p w14:paraId="7A73530C" w14:textId="55C366F0"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294" w:type="pct"/>
            <w:tcBorders>
              <w:left w:val="dotted" w:sz="4" w:space="0" w:color="auto"/>
              <w:right w:val="dotted" w:sz="4" w:space="0" w:color="auto"/>
            </w:tcBorders>
            <w:shd w:val="clear" w:color="auto" w:fill="auto"/>
          </w:tcPr>
          <w:p w14:paraId="3545F210" w14:textId="1FE7516D"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294" w:type="pct"/>
            <w:tcBorders>
              <w:left w:val="dotted" w:sz="4" w:space="0" w:color="auto"/>
              <w:right w:val="dotted" w:sz="4" w:space="0" w:color="auto"/>
            </w:tcBorders>
            <w:shd w:val="clear" w:color="auto" w:fill="auto"/>
          </w:tcPr>
          <w:p w14:paraId="57642FA5" w14:textId="332A68A1"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294" w:type="pct"/>
            <w:tcBorders>
              <w:left w:val="dotted" w:sz="4" w:space="0" w:color="auto"/>
            </w:tcBorders>
            <w:shd w:val="clear" w:color="auto" w:fill="auto"/>
          </w:tcPr>
          <w:p w14:paraId="3984B2FF" w14:textId="4DD557C1"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294" w:type="pct"/>
            <w:tcBorders>
              <w:right w:val="dotted" w:sz="4" w:space="0" w:color="auto"/>
            </w:tcBorders>
            <w:shd w:val="clear" w:color="auto" w:fill="auto"/>
          </w:tcPr>
          <w:p w14:paraId="32D3A340" w14:textId="16035B3D"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294" w:type="pct"/>
            <w:tcBorders>
              <w:left w:val="dotted" w:sz="4" w:space="0" w:color="auto"/>
              <w:right w:val="dotted" w:sz="4" w:space="0" w:color="auto"/>
            </w:tcBorders>
            <w:shd w:val="clear" w:color="auto" w:fill="auto"/>
          </w:tcPr>
          <w:p w14:paraId="7C2A9414" w14:textId="4FECCF59"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294" w:type="pct"/>
            <w:tcBorders>
              <w:left w:val="dotted" w:sz="4" w:space="0" w:color="auto"/>
              <w:right w:val="dotted" w:sz="4" w:space="0" w:color="auto"/>
            </w:tcBorders>
            <w:shd w:val="clear" w:color="auto" w:fill="auto"/>
          </w:tcPr>
          <w:p w14:paraId="087FCE90" w14:textId="77777777"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294" w:type="pct"/>
            <w:tcBorders>
              <w:left w:val="dotted" w:sz="4" w:space="0" w:color="auto"/>
            </w:tcBorders>
            <w:shd w:val="clear" w:color="auto" w:fill="auto"/>
          </w:tcPr>
          <w:p w14:paraId="2A241134" w14:textId="77777777"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294" w:type="pct"/>
            <w:tcBorders>
              <w:right w:val="dotted" w:sz="4" w:space="0" w:color="auto"/>
            </w:tcBorders>
            <w:shd w:val="clear" w:color="auto" w:fill="auto"/>
          </w:tcPr>
          <w:p w14:paraId="44B4B5C8" w14:textId="77777777"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294" w:type="pct"/>
            <w:tcBorders>
              <w:left w:val="dotted" w:sz="4" w:space="0" w:color="auto"/>
              <w:right w:val="dotted" w:sz="4" w:space="0" w:color="auto"/>
            </w:tcBorders>
            <w:shd w:val="clear" w:color="auto" w:fill="auto"/>
          </w:tcPr>
          <w:p w14:paraId="63AE94D8" w14:textId="77777777"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294" w:type="pct"/>
            <w:tcBorders>
              <w:left w:val="dotted" w:sz="4" w:space="0" w:color="auto"/>
              <w:right w:val="dotted" w:sz="4" w:space="0" w:color="auto"/>
            </w:tcBorders>
            <w:shd w:val="clear" w:color="auto" w:fill="auto"/>
          </w:tcPr>
          <w:p w14:paraId="3B90FE7B" w14:textId="77777777"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296" w:type="pct"/>
            <w:tcBorders>
              <w:left w:val="dotted" w:sz="4" w:space="0" w:color="auto"/>
            </w:tcBorders>
            <w:shd w:val="clear" w:color="auto" w:fill="auto"/>
          </w:tcPr>
          <w:p w14:paraId="447F909F" w14:textId="77777777" w:rsidR="00EE5278" w:rsidRPr="009D2D26" w:rsidRDefault="00EE5278"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614B18">
        <w:trPr>
          <w:trHeight w:val="2266"/>
        </w:trPr>
        <w:tc>
          <w:tcPr>
            <w:tcW w:w="1031" w:type="pct"/>
            <w:shd w:val="clear" w:color="auto" w:fill="auto"/>
          </w:tcPr>
          <w:p w14:paraId="4DE1F706" w14:textId="3FD7CD14" w:rsidR="00A2340D" w:rsidRPr="009D2D26" w:rsidRDefault="00A2340D" w:rsidP="00BE66F4">
            <w:pPr>
              <w:spacing w:line="30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BE66F4">
            <w:pPr>
              <w:spacing w:line="30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BE66F4">
            <w:pPr>
              <w:spacing w:line="30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440" w:type="pct"/>
            <w:shd w:val="clear" w:color="auto" w:fill="auto"/>
          </w:tcPr>
          <w:p w14:paraId="4F4F3C28" w14:textId="77777777" w:rsidR="00A2340D" w:rsidRDefault="00A2340D" w:rsidP="00BE66F4">
            <w:pPr>
              <w:spacing w:line="300" w:lineRule="exact"/>
              <w:rPr>
                <w:rFonts w:ascii="游ゴシック Medium" w:eastAsia="游ゴシック Medium" w:hAnsi="游ゴシック Medium"/>
                <w:color w:val="4F81BD" w:themeColor="accent1"/>
                <w:sz w:val="14"/>
                <w:szCs w:val="14"/>
              </w:rPr>
            </w:pPr>
          </w:p>
          <w:p w14:paraId="444F3027" w14:textId="77777777" w:rsidR="00A2340D" w:rsidRDefault="00A2340D" w:rsidP="00BE66F4">
            <w:pPr>
              <w:spacing w:line="300" w:lineRule="exact"/>
              <w:rPr>
                <w:rFonts w:ascii="游ゴシック Medium" w:eastAsia="游ゴシック Medium" w:hAnsi="游ゴシック Medium"/>
                <w:color w:val="4F81BD" w:themeColor="accent1"/>
                <w:sz w:val="14"/>
                <w:szCs w:val="14"/>
              </w:rPr>
            </w:pPr>
          </w:p>
          <w:p w14:paraId="1D84D38F" w14:textId="77777777" w:rsidR="00A2340D" w:rsidRDefault="00A2340D" w:rsidP="00BE66F4">
            <w:pPr>
              <w:spacing w:line="300" w:lineRule="exact"/>
              <w:rPr>
                <w:rFonts w:ascii="游ゴシック Medium" w:eastAsia="游ゴシック Medium" w:hAnsi="游ゴシック Medium"/>
                <w:color w:val="4F81BD" w:themeColor="accent1"/>
                <w:sz w:val="14"/>
                <w:szCs w:val="14"/>
              </w:rPr>
            </w:pPr>
          </w:p>
          <w:p w14:paraId="36990681" w14:textId="77777777" w:rsidR="00A2340D" w:rsidRDefault="00A2340D" w:rsidP="00BE66F4">
            <w:pPr>
              <w:spacing w:line="30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BE66F4">
            <w:pPr>
              <w:spacing w:line="30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294" w:type="pct"/>
            <w:tcBorders>
              <w:right w:val="dotted" w:sz="4" w:space="0" w:color="auto"/>
            </w:tcBorders>
            <w:shd w:val="clear" w:color="auto" w:fill="auto"/>
          </w:tcPr>
          <w:p w14:paraId="4D4427DC" w14:textId="3C0609E2" w:rsidR="00A2340D" w:rsidRPr="009D2D26" w:rsidRDefault="00A403EB" w:rsidP="00BE66F4">
            <w:pPr>
              <w:spacing w:line="30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DF59E3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0DC5387"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" strokeweight="2.25pt">
                      <v:stroke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74D8C67B">
                      <wp:simplePos x="0" y="0"/>
                      <wp:positionH relativeFrom="column">
                        <wp:posOffset>217700</wp:posOffset>
                      </wp:positionH>
                      <wp:positionV relativeFrom="paragraph">
                        <wp:posOffset>828040</wp:posOffset>
                      </wp:positionV>
                      <wp:extent cx="428625" cy="0"/>
                      <wp:effectExtent l="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7FA4E4"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">
                      <v:stroke endarrow="block"/>
                    </v:shape>
                  </w:pict>
                </mc:Fallback>
              </mc:AlternateContent>
            </w:r>
          </w:p>
        </w:tc>
        <w:tc>
          <w:tcPr>
            <w:tcW w:w="294" w:type="pct"/>
            <w:tcBorders>
              <w:left w:val="dotted" w:sz="4" w:space="0" w:color="auto"/>
              <w:right w:val="dotted" w:sz="4" w:space="0" w:color="auto"/>
            </w:tcBorders>
            <w:shd w:val="clear" w:color="auto" w:fill="auto"/>
          </w:tcPr>
          <w:p w14:paraId="4AB9F99D" w14:textId="3CE77A1D" w:rsidR="00A2340D" w:rsidRPr="009D2D26" w:rsidRDefault="00A2340D" w:rsidP="00BE66F4">
            <w:pPr>
              <w:spacing w:line="30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7F796067">
                      <wp:simplePos x="0" y="0"/>
                      <wp:positionH relativeFrom="column">
                        <wp:posOffset>286280</wp:posOffset>
                      </wp:positionH>
                      <wp:positionV relativeFrom="paragraph">
                        <wp:posOffset>1062990</wp:posOffset>
                      </wp:positionV>
                      <wp:extent cx="428625" cy="0"/>
                      <wp:effectExtent l="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C8F2D5"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">
                      <v:stroke endarrow="block"/>
                    </v:shape>
                  </w:pict>
                </mc:Fallback>
              </mc:AlternateContent>
            </w:r>
          </w:p>
        </w:tc>
        <w:tc>
          <w:tcPr>
            <w:tcW w:w="294" w:type="pct"/>
            <w:tcBorders>
              <w:left w:val="dotted" w:sz="4" w:space="0" w:color="auto"/>
              <w:right w:val="dotted" w:sz="4" w:space="0" w:color="auto"/>
            </w:tcBorders>
            <w:shd w:val="clear" w:color="auto" w:fill="auto"/>
          </w:tcPr>
          <w:p w14:paraId="5BA9DBF1" w14:textId="1744819B" w:rsidR="00A2340D" w:rsidRPr="009D2D26" w:rsidRDefault="00BE66F4" w:rsidP="00BE66F4">
            <w:pPr>
              <w:spacing w:line="30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19FD1241">
                      <wp:simplePos x="0" y="0"/>
                      <wp:positionH relativeFrom="column">
                        <wp:posOffset>247650</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9.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294" w:type="pct"/>
            <w:tcBorders>
              <w:left w:val="dotted" w:sz="4" w:space="0" w:color="auto"/>
            </w:tcBorders>
            <w:shd w:val="clear" w:color="auto" w:fill="auto"/>
          </w:tcPr>
          <w:p w14:paraId="1E679993" w14:textId="186210E9" w:rsidR="00A2340D" w:rsidRPr="009D2D26" w:rsidRDefault="00A2340D"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077B5AE5" w14:textId="0941AC96" w:rsidR="00A2340D" w:rsidRPr="009D2D26" w:rsidRDefault="00A2340D"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225AC967" w14:textId="149EF416" w:rsidR="00A2340D" w:rsidRPr="009D2D26" w:rsidRDefault="00A2340D"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0FED2F77" w14:textId="026BBCEC" w:rsidR="00A2340D" w:rsidRPr="009D2D26" w:rsidRDefault="00A2340D"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tcBorders>
            <w:shd w:val="clear" w:color="auto" w:fill="auto"/>
          </w:tcPr>
          <w:p w14:paraId="1942A0CE" w14:textId="74A00137" w:rsidR="00A2340D" w:rsidRPr="009D2D26" w:rsidRDefault="00A2340D"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2C1FB7A2" w14:textId="77777777" w:rsidR="00A2340D" w:rsidRPr="009D2D26" w:rsidRDefault="00A2340D"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57D48F8D" w14:textId="77777777" w:rsidR="00A2340D" w:rsidRPr="009D2D26" w:rsidRDefault="00A2340D"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1093FBED" w14:textId="77777777" w:rsidR="00A2340D" w:rsidRPr="009D2D26" w:rsidRDefault="00A2340D" w:rsidP="00BE66F4">
            <w:pPr>
              <w:spacing w:line="300" w:lineRule="exact"/>
              <w:rPr>
                <w:rFonts w:ascii="游ゴシック Medium" w:eastAsia="游ゴシック Medium" w:hAnsi="游ゴシック Medium"/>
                <w:color w:val="FFFFFF" w:themeColor="background1"/>
                <w:sz w:val="20"/>
                <w:szCs w:val="20"/>
                <w14:textFill>
                  <w14:noFill/>
                </w14:textFill>
              </w:rPr>
            </w:pPr>
          </w:p>
        </w:tc>
        <w:tc>
          <w:tcPr>
            <w:tcW w:w="296" w:type="pct"/>
            <w:tcBorders>
              <w:left w:val="dotted" w:sz="4" w:space="0" w:color="auto"/>
            </w:tcBorders>
            <w:shd w:val="clear" w:color="auto" w:fill="auto"/>
          </w:tcPr>
          <w:p w14:paraId="18347590" w14:textId="77777777" w:rsidR="00A2340D" w:rsidRPr="009D2D26" w:rsidRDefault="00A2340D" w:rsidP="00BE66F4">
            <w:pPr>
              <w:spacing w:line="300" w:lineRule="exact"/>
              <w:rPr>
                <w:rFonts w:ascii="游ゴシック Medium" w:eastAsia="游ゴシック Medium" w:hAnsi="游ゴシック Medium"/>
                <w:sz w:val="20"/>
                <w:szCs w:val="20"/>
              </w:rPr>
            </w:pPr>
          </w:p>
        </w:tc>
      </w:tr>
      <w:tr w:rsidR="00EE5278" w:rsidRPr="009D2D26" w14:paraId="27EBC3F3" w14:textId="77777777" w:rsidTr="00614B18">
        <w:trPr>
          <w:trHeight w:val="1831"/>
        </w:trPr>
        <w:tc>
          <w:tcPr>
            <w:tcW w:w="1031" w:type="pct"/>
            <w:shd w:val="clear" w:color="auto" w:fill="auto"/>
          </w:tcPr>
          <w:p w14:paraId="1463576D" w14:textId="7977B145" w:rsidR="00EE5278" w:rsidRPr="009D2D26" w:rsidRDefault="00EE5278" w:rsidP="00BE66F4">
            <w:pPr>
              <w:spacing w:line="30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440" w:type="pct"/>
            <w:shd w:val="clear" w:color="auto" w:fill="auto"/>
          </w:tcPr>
          <w:p w14:paraId="421DBD06"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09E97383"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5C012462" w14:textId="115A00B2"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32DD9B7E"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tcBorders>
            <w:shd w:val="clear" w:color="auto" w:fill="auto"/>
          </w:tcPr>
          <w:p w14:paraId="7AA30D15"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5C39D670"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31E4719D"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23E74F3B" w14:textId="0F7469AA"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tcBorders>
            <w:shd w:val="clear" w:color="auto" w:fill="auto"/>
          </w:tcPr>
          <w:p w14:paraId="7BD750F0"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0E490479"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223D3E0C"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22820CA8"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6" w:type="pct"/>
            <w:tcBorders>
              <w:left w:val="dotted" w:sz="4" w:space="0" w:color="auto"/>
            </w:tcBorders>
            <w:shd w:val="clear" w:color="auto" w:fill="auto"/>
          </w:tcPr>
          <w:p w14:paraId="722C48A5" w14:textId="77777777" w:rsidR="00EE5278" w:rsidRPr="009D2D26" w:rsidRDefault="00EE5278" w:rsidP="00BE66F4">
            <w:pPr>
              <w:spacing w:line="30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614B18">
        <w:trPr>
          <w:trHeight w:val="1701"/>
        </w:trPr>
        <w:tc>
          <w:tcPr>
            <w:tcW w:w="1031" w:type="pct"/>
            <w:shd w:val="clear" w:color="auto" w:fill="auto"/>
          </w:tcPr>
          <w:p w14:paraId="1AC90B3C" w14:textId="6BF3C244" w:rsidR="00EE5278" w:rsidRPr="009D2D26" w:rsidRDefault="00EE5278" w:rsidP="00BE66F4">
            <w:pPr>
              <w:spacing w:line="30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440" w:type="pct"/>
            <w:shd w:val="clear" w:color="auto" w:fill="auto"/>
          </w:tcPr>
          <w:p w14:paraId="2DC0BAFD"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55D24C9B"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7FD1C832"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2DFA29F7"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tcBorders>
            <w:shd w:val="clear" w:color="auto" w:fill="auto"/>
          </w:tcPr>
          <w:p w14:paraId="7128AFAF"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40E8CD4D"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3E18DF36"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5B37E518"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tcBorders>
            <w:shd w:val="clear" w:color="auto" w:fill="auto"/>
          </w:tcPr>
          <w:p w14:paraId="0A5CB8B1"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22261227"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29933052"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0EB17E94"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6" w:type="pct"/>
            <w:tcBorders>
              <w:left w:val="dotted" w:sz="4" w:space="0" w:color="auto"/>
            </w:tcBorders>
            <w:shd w:val="clear" w:color="auto" w:fill="auto"/>
          </w:tcPr>
          <w:p w14:paraId="4A519D80" w14:textId="77777777" w:rsidR="00EE5278" w:rsidRPr="009D2D26" w:rsidRDefault="00EE5278" w:rsidP="00BE66F4">
            <w:pPr>
              <w:spacing w:line="300" w:lineRule="exact"/>
              <w:rPr>
                <w:rFonts w:ascii="游ゴシック Medium" w:eastAsia="游ゴシック Medium" w:hAnsi="游ゴシック Medium"/>
                <w:sz w:val="20"/>
                <w:szCs w:val="20"/>
              </w:rPr>
            </w:pPr>
          </w:p>
        </w:tc>
      </w:tr>
      <w:tr w:rsidR="00EE5278" w:rsidRPr="009D2D26" w14:paraId="15CA9140" w14:textId="77777777" w:rsidTr="00614B18">
        <w:trPr>
          <w:trHeight w:val="1064"/>
        </w:trPr>
        <w:tc>
          <w:tcPr>
            <w:tcW w:w="1031" w:type="pct"/>
            <w:shd w:val="clear" w:color="auto" w:fill="auto"/>
          </w:tcPr>
          <w:p w14:paraId="75E9DCC4" w14:textId="586DCE11" w:rsidR="00EE5278" w:rsidRPr="009D2D26" w:rsidRDefault="00EE5278" w:rsidP="00BE66F4">
            <w:pPr>
              <w:spacing w:line="30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440" w:type="pct"/>
            <w:shd w:val="clear" w:color="auto" w:fill="auto"/>
          </w:tcPr>
          <w:p w14:paraId="27C73574"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205A6C7F"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4801174F"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6CE7FD00"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tcBorders>
            <w:shd w:val="clear" w:color="auto" w:fill="auto"/>
          </w:tcPr>
          <w:p w14:paraId="1AE1D7E5"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65243F6F"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3AA27DF6"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06C70AC8"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tcBorders>
            <w:shd w:val="clear" w:color="auto" w:fill="auto"/>
          </w:tcPr>
          <w:p w14:paraId="1CF547EA"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08D4AAC3"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61A7AAA4"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784A516E"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6" w:type="pct"/>
            <w:tcBorders>
              <w:left w:val="dotted" w:sz="4" w:space="0" w:color="auto"/>
            </w:tcBorders>
            <w:shd w:val="clear" w:color="auto" w:fill="auto"/>
          </w:tcPr>
          <w:p w14:paraId="5622F2D4" w14:textId="77777777" w:rsidR="00EE5278" w:rsidRPr="009D2D26" w:rsidRDefault="00EE5278" w:rsidP="00BE66F4">
            <w:pPr>
              <w:spacing w:line="300" w:lineRule="exact"/>
              <w:rPr>
                <w:rFonts w:ascii="游ゴシック Medium" w:eastAsia="游ゴシック Medium" w:hAnsi="游ゴシック Medium"/>
                <w:sz w:val="20"/>
                <w:szCs w:val="20"/>
              </w:rPr>
            </w:pPr>
          </w:p>
        </w:tc>
      </w:tr>
      <w:tr w:rsidR="00EE5278" w:rsidRPr="009D2D26" w14:paraId="3F013EC0" w14:textId="77777777" w:rsidTr="00614B18">
        <w:trPr>
          <w:trHeight w:val="994"/>
        </w:trPr>
        <w:tc>
          <w:tcPr>
            <w:tcW w:w="1031" w:type="pct"/>
            <w:shd w:val="clear" w:color="auto" w:fill="auto"/>
          </w:tcPr>
          <w:p w14:paraId="1732FCC0" w14:textId="0DA32622" w:rsidR="00EE5278" w:rsidRPr="009D2D26" w:rsidRDefault="00EE5278" w:rsidP="00BE66F4">
            <w:pPr>
              <w:spacing w:line="30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440" w:type="pct"/>
            <w:shd w:val="clear" w:color="auto" w:fill="auto"/>
          </w:tcPr>
          <w:p w14:paraId="1A170394"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7FF11695"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5EFC5FD1"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12F4C15A"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tcBorders>
            <w:shd w:val="clear" w:color="auto" w:fill="auto"/>
          </w:tcPr>
          <w:p w14:paraId="52AA46CD"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696B0DA6"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4AF777B7"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12B87C3A"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tcBorders>
            <w:shd w:val="clear" w:color="auto" w:fill="auto"/>
          </w:tcPr>
          <w:p w14:paraId="4A828141"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0BA57FB2"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67208469"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6584AB8D"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6" w:type="pct"/>
            <w:tcBorders>
              <w:left w:val="dotted" w:sz="4" w:space="0" w:color="auto"/>
            </w:tcBorders>
            <w:shd w:val="clear" w:color="auto" w:fill="auto"/>
          </w:tcPr>
          <w:p w14:paraId="2DB62048" w14:textId="77777777" w:rsidR="00EE5278" w:rsidRPr="009D2D26" w:rsidRDefault="00EE5278" w:rsidP="00BE66F4">
            <w:pPr>
              <w:spacing w:line="300" w:lineRule="exact"/>
              <w:rPr>
                <w:rFonts w:ascii="游ゴシック Medium" w:eastAsia="游ゴシック Medium" w:hAnsi="游ゴシック Medium"/>
                <w:sz w:val="20"/>
                <w:szCs w:val="20"/>
              </w:rPr>
            </w:pPr>
          </w:p>
        </w:tc>
      </w:tr>
      <w:tr w:rsidR="00EE5278" w:rsidRPr="009D2D26" w14:paraId="3B8076A5" w14:textId="77777777" w:rsidTr="00614B18">
        <w:trPr>
          <w:trHeight w:val="980"/>
        </w:trPr>
        <w:tc>
          <w:tcPr>
            <w:tcW w:w="1031" w:type="pct"/>
            <w:shd w:val="clear" w:color="auto" w:fill="auto"/>
          </w:tcPr>
          <w:p w14:paraId="2DD1285D" w14:textId="69944B63" w:rsidR="00EE5278" w:rsidRPr="009D2D26" w:rsidRDefault="00EE5278" w:rsidP="00BE66F4">
            <w:pPr>
              <w:spacing w:line="30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440" w:type="pct"/>
            <w:shd w:val="clear" w:color="auto" w:fill="auto"/>
          </w:tcPr>
          <w:p w14:paraId="4C063EBE"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26A1D964"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2A1D870E"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49D2E0A1" w14:textId="1D61CF52"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tcBorders>
            <w:shd w:val="clear" w:color="auto" w:fill="auto"/>
          </w:tcPr>
          <w:p w14:paraId="3A005156"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393D29B5"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7A75D9F2"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163706E9"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tcBorders>
            <w:shd w:val="clear" w:color="auto" w:fill="auto"/>
          </w:tcPr>
          <w:p w14:paraId="5810E4FF"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right w:val="dotted" w:sz="4" w:space="0" w:color="auto"/>
            </w:tcBorders>
            <w:shd w:val="clear" w:color="auto" w:fill="auto"/>
          </w:tcPr>
          <w:p w14:paraId="1B2DE800"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4B2A07EA"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4" w:type="pct"/>
            <w:tcBorders>
              <w:left w:val="dotted" w:sz="4" w:space="0" w:color="auto"/>
              <w:right w:val="dotted" w:sz="4" w:space="0" w:color="auto"/>
            </w:tcBorders>
            <w:shd w:val="clear" w:color="auto" w:fill="auto"/>
          </w:tcPr>
          <w:p w14:paraId="267E7387" w14:textId="77777777" w:rsidR="00EE5278" w:rsidRPr="009D2D26" w:rsidRDefault="00EE5278" w:rsidP="00BE66F4">
            <w:pPr>
              <w:spacing w:line="300" w:lineRule="exact"/>
              <w:rPr>
                <w:rFonts w:ascii="游ゴシック Medium" w:eastAsia="游ゴシック Medium" w:hAnsi="游ゴシック Medium"/>
                <w:sz w:val="20"/>
                <w:szCs w:val="20"/>
              </w:rPr>
            </w:pPr>
          </w:p>
        </w:tc>
        <w:tc>
          <w:tcPr>
            <w:tcW w:w="296" w:type="pct"/>
            <w:tcBorders>
              <w:left w:val="dotted" w:sz="4" w:space="0" w:color="auto"/>
            </w:tcBorders>
            <w:shd w:val="clear" w:color="auto" w:fill="auto"/>
          </w:tcPr>
          <w:p w14:paraId="5C22BB83" w14:textId="77777777" w:rsidR="00EE5278" w:rsidRPr="009D2D26" w:rsidRDefault="00EE5278" w:rsidP="00BE66F4">
            <w:pPr>
              <w:spacing w:line="300" w:lineRule="exact"/>
              <w:rPr>
                <w:rFonts w:ascii="游ゴシック Medium" w:eastAsia="游ゴシック Medium" w:hAnsi="游ゴシック Medium"/>
                <w:sz w:val="20"/>
                <w:szCs w:val="20"/>
              </w:rPr>
            </w:pPr>
          </w:p>
        </w:tc>
      </w:tr>
    </w:tbl>
    <w:p w14:paraId="3DB1AED6" w14:textId="6078662A" w:rsidR="003B4AC2" w:rsidRPr="00BC7182" w:rsidRDefault="006D38BD" w:rsidP="003B4AC2">
      <w:pPr>
        <w:spacing w:line="360" w:lineRule="exact"/>
        <w:jc w:val="right"/>
        <w:rPr>
          <w:rFonts w:ascii="游ゴシック Medium" w:eastAsia="游ゴシック Medium" w:hAnsi="游ゴシック Medium" w:cs="Times New Roman"/>
          <w:kern w:val="0"/>
          <w:sz w:val="24"/>
          <w:szCs w:val="24"/>
        </w:rPr>
      </w:pPr>
      <w:r w:rsidRPr="009D2D26">
        <w:rPr>
          <w:rFonts w:ascii="游ゴシック Medium" w:eastAsia="游ゴシック Medium" w:hAnsi="游ゴシック Medium"/>
          <w:sz w:val="20"/>
          <w:szCs w:val="20"/>
        </w:rPr>
        <w:br w:type="page"/>
      </w:r>
      <w:r w:rsidR="00707E4A" w:rsidRPr="00BC7182">
        <w:rPr>
          <w:rFonts w:ascii="游ゴシック Medium" w:eastAsia="游ゴシック Medium" w:hAnsi="游ゴシック Medium" w:hint="eastAsia"/>
          <w:sz w:val="24"/>
          <w:szCs w:val="24"/>
        </w:rPr>
        <w:lastRenderedPageBreak/>
        <w:t>（</w:t>
      </w:r>
      <w:r w:rsidR="003B4AC2" w:rsidRPr="00BC7182">
        <w:rPr>
          <w:rFonts w:ascii="游ゴシック Medium" w:eastAsia="游ゴシック Medium" w:hAnsi="游ゴシック Medium" w:cs="Times New Roman" w:hint="eastAsia"/>
          <w:kern w:val="0"/>
          <w:sz w:val="24"/>
          <w:szCs w:val="24"/>
        </w:rPr>
        <w:t>別紙2</w:t>
      </w:r>
      <w:r w:rsidR="00707E4A" w:rsidRPr="00BC7182">
        <w:rPr>
          <w:rFonts w:ascii="游ゴシック Medium" w:eastAsia="游ゴシック Medium" w:hAnsi="游ゴシック Medium" w:cs="Times New Roman" w:hint="eastAsia"/>
          <w:kern w:val="0"/>
          <w:sz w:val="24"/>
          <w:szCs w:val="24"/>
        </w:rPr>
        <w:t>）</w:t>
      </w:r>
    </w:p>
    <w:p w14:paraId="648D2673" w14:textId="19CC16A0" w:rsidR="003B4AC2" w:rsidRPr="009D2D26" w:rsidRDefault="003B4AC2" w:rsidP="003B4AC2">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74304" behindDoc="0" locked="0" layoutInCell="1" allowOverlap="1" wp14:anchorId="5B12F276" wp14:editId="00EC806C">
                <wp:simplePos x="0" y="0"/>
                <wp:positionH relativeFrom="margin">
                  <wp:posOffset>-20652</wp:posOffset>
                </wp:positionH>
                <wp:positionV relativeFrom="paragraph">
                  <wp:posOffset>317638</wp:posOffset>
                </wp:positionV>
                <wp:extent cx="6192000" cy="1404620"/>
                <wp:effectExtent l="0" t="0" r="18415" b="1778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22D75286" w14:textId="77777777" w:rsidR="00A82B15" w:rsidRPr="00C66871" w:rsidRDefault="00A82B15" w:rsidP="00A82B15">
                            <w:pPr>
                              <w:pStyle w:val="ac"/>
                              <w:widowControl/>
                              <w:numPr>
                                <w:ilvl w:val="0"/>
                                <w:numId w:val="43"/>
                              </w:numPr>
                              <w:spacing w:before="20" w:line="240" w:lineRule="exact"/>
                              <w:ind w:leftChars="0" w:left="270" w:hangingChars="150" w:hanging="270"/>
                              <w:jc w:val="left"/>
                              <w:rPr>
                                <w:rFonts w:ascii="メイリオ" w:eastAsia="メイリオ" w:hAnsi="メイリオ"/>
                                <w:sz w:val="18"/>
                                <w:szCs w:val="18"/>
                              </w:rPr>
                            </w:pPr>
                            <w:r w:rsidRPr="00C66871">
                              <w:rPr>
                                <w:rFonts w:ascii="メイリオ" w:eastAsia="メイリオ" w:hAnsi="メイリオ" w:hint="eastAsia"/>
                                <w:sz w:val="18"/>
                                <w:szCs w:val="18"/>
                              </w:rPr>
                              <w:t>目標達成に向けて取り組むべき研究開発項目を挙げ、実施期間を記載してください。</w:t>
                            </w:r>
                          </w:p>
                          <w:p w14:paraId="39859813" w14:textId="77777777" w:rsidR="00A82B15" w:rsidRPr="004A4EFC" w:rsidRDefault="00A82B15" w:rsidP="00A82B15">
                            <w:pPr>
                              <w:widowControl/>
                              <w:spacing w:before="20" w:line="240" w:lineRule="exact"/>
                              <w:ind w:leftChars="100" w:left="300" w:hangingChars="50" w:hanging="90"/>
                              <w:jc w:val="left"/>
                              <w:rPr>
                                <w:rFonts w:ascii="メイリオ" w:eastAsia="メイリオ" w:hAnsi="メイリオ"/>
                                <w:sz w:val="18"/>
                                <w:szCs w:val="18"/>
                              </w:rPr>
                            </w:pPr>
                            <w:r w:rsidRPr="004A4EFC">
                              <w:rPr>
                                <w:rFonts w:ascii="メイリオ" w:eastAsia="メイリオ" w:hAnsi="メイリオ" w:hint="eastAsia"/>
                                <w:sz w:val="18"/>
                                <w:szCs w:val="18"/>
                              </w:rPr>
                              <w:t>※ 研究開発項目</w:t>
                            </w:r>
                            <w:r>
                              <w:rPr>
                                <w:rFonts w:ascii="メイリオ" w:eastAsia="メイリオ" w:hAnsi="メイリオ" w:hint="eastAsia"/>
                                <w:sz w:val="18"/>
                                <w:szCs w:val="18"/>
                              </w:rPr>
                              <w:t>：</w:t>
                            </w:r>
                            <w:r w:rsidRPr="004A4EFC">
                              <w:rPr>
                                <w:rFonts w:ascii="メイリオ" w:eastAsia="メイリオ" w:hAnsi="メイリオ" w:hint="eastAsia"/>
                                <w:sz w:val="18"/>
                                <w:szCs w:val="18"/>
                              </w:rPr>
                              <w:t>「2　研究計画・方法」</w:t>
                            </w:r>
                            <w:r>
                              <w:rPr>
                                <w:rFonts w:ascii="メイリオ" w:eastAsia="メイリオ" w:hAnsi="メイリオ" w:hint="eastAsia"/>
                                <w:sz w:val="18"/>
                                <w:szCs w:val="18"/>
                              </w:rPr>
                              <w:t>で定めた研究開発項目＃と</w:t>
                            </w:r>
                            <w:r w:rsidRPr="004A4EFC">
                              <w:rPr>
                                <w:rFonts w:ascii="メイリオ" w:eastAsia="メイリオ" w:hAnsi="メイリオ" w:hint="eastAsia"/>
                                <w:sz w:val="18"/>
                                <w:szCs w:val="18"/>
                              </w:rPr>
                              <w:t>合致させてください。</w:t>
                            </w:r>
                          </w:p>
                          <w:p w14:paraId="5527EFFC" w14:textId="77777777" w:rsidR="00A82B15" w:rsidRPr="004A4EFC" w:rsidRDefault="00A82B15" w:rsidP="00A82B15">
                            <w:pPr>
                              <w:widowControl/>
                              <w:spacing w:before="20" w:line="240" w:lineRule="exact"/>
                              <w:ind w:leftChars="100" w:left="300" w:hangingChars="50" w:hanging="90"/>
                              <w:jc w:val="left"/>
                              <w:rPr>
                                <w:rFonts w:ascii="メイリオ" w:eastAsia="メイリオ" w:hAnsi="メイリオ"/>
                                <w:sz w:val="18"/>
                                <w:szCs w:val="18"/>
                              </w:rPr>
                            </w:pPr>
                            <w:r w:rsidRPr="004A4EFC">
                              <w:rPr>
                                <w:rFonts w:ascii="メイリオ" w:eastAsia="メイリオ" w:hAnsi="メイリオ" w:hint="eastAsia"/>
                                <w:sz w:val="18"/>
                                <w:szCs w:val="18"/>
                              </w:rPr>
                              <w:t>※ マイルストーン：</w:t>
                            </w:r>
                            <w:r>
                              <w:rPr>
                                <w:rFonts w:ascii="メイリオ" w:eastAsia="メイリオ" w:hAnsi="メイリオ" w:hint="eastAsia"/>
                                <w:sz w:val="18"/>
                                <w:szCs w:val="18"/>
                              </w:rPr>
                              <w:t>重要なマイルストーンを記載してください。</w:t>
                            </w:r>
                          </w:p>
                          <w:p w14:paraId="782E83A4" w14:textId="77777777" w:rsidR="00A82B15" w:rsidRDefault="00A82B15" w:rsidP="00A82B15">
                            <w:pPr>
                              <w:pStyle w:val="ac"/>
                              <w:widowControl/>
                              <w:numPr>
                                <w:ilvl w:val="0"/>
                                <w:numId w:val="42"/>
                              </w:numPr>
                              <w:spacing w:before="20" w:line="240" w:lineRule="exact"/>
                              <w:ind w:leftChars="0" w:left="270" w:hangingChars="150" w:hanging="270"/>
                              <w:jc w:val="left"/>
                              <w:rPr>
                                <w:rFonts w:ascii="メイリオ" w:eastAsia="メイリオ" w:hAnsi="メイリオ"/>
                                <w:sz w:val="18"/>
                                <w:szCs w:val="18"/>
                              </w:rPr>
                            </w:pPr>
                            <w:r w:rsidRPr="00C66871">
                              <w:rPr>
                                <w:rFonts w:ascii="メイリオ" w:eastAsia="メイリオ" w:hAnsi="メイリオ" w:hint="eastAsia"/>
                                <w:sz w:val="18"/>
                                <w:szCs w:val="18"/>
                              </w:rPr>
                              <w:t>項目別のスケジュールや担当者がわかるように記載してください。</w:t>
                            </w:r>
                          </w:p>
                          <w:p w14:paraId="13DCB6CC" w14:textId="40A96F27" w:rsidR="003B4AC2" w:rsidRPr="00A82B15" w:rsidRDefault="00A82B15" w:rsidP="00A82B15">
                            <w:pPr>
                              <w:pStyle w:val="ac"/>
                              <w:widowControl/>
                              <w:numPr>
                                <w:ilvl w:val="0"/>
                                <w:numId w:val="42"/>
                              </w:numPr>
                              <w:spacing w:before="20" w:line="240" w:lineRule="exact"/>
                              <w:ind w:leftChars="0" w:left="270" w:hangingChars="150" w:hanging="270"/>
                              <w:jc w:val="left"/>
                              <w:rPr>
                                <w:rFonts w:ascii="メイリオ" w:eastAsia="メイリオ" w:hAnsi="メイリオ"/>
                                <w:sz w:val="18"/>
                                <w:szCs w:val="18"/>
                              </w:rPr>
                            </w:pPr>
                            <w:r w:rsidRPr="005E1EB2">
                              <w:rPr>
                                <w:rFonts w:ascii="メイリオ" w:eastAsia="メイリオ" w:hAnsi="メイリオ" w:hint="eastAsia"/>
                                <w:sz w:val="18"/>
                                <w:szCs w:val="18"/>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12F276" id="_x0000_s1042" type="#_x0000_t202" style="position:absolute;left:0;text-align:left;margin-left:-1.65pt;margin-top:25pt;width:487.55pt;height:110.6pt;z-index:251874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boav&#10;A0oCAABeBAAADgAAAAAAAAAAAAAAAAAuAgAAZHJzL2Uyb0RvYy54bWxQSwECLQAUAAYACAAAACEA&#10;RwyGXt4AAAAJAQAADwAAAAAAAAAAAAAAAACkBAAAZHJzL2Rvd25yZXYueG1sUEsFBgAAAAAEAAQA&#10;8wAAAK8FAAAAAA==&#10;">
                <v:textbox style="mso-fit-shape-to-text:t">
                  <w:txbxContent>
                    <w:p w14:paraId="22D75286" w14:textId="77777777" w:rsidR="00A82B15" w:rsidRPr="00C66871" w:rsidRDefault="00A82B15" w:rsidP="00A82B15">
                      <w:pPr>
                        <w:pStyle w:val="ac"/>
                        <w:widowControl/>
                        <w:numPr>
                          <w:ilvl w:val="0"/>
                          <w:numId w:val="43"/>
                        </w:numPr>
                        <w:spacing w:before="20" w:line="240" w:lineRule="exact"/>
                        <w:ind w:leftChars="0" w:left="270" w:hangingChars="150" w:hanging="270"/>
                        <w:jc w:val="left"/>
                        <w:rPr>
                          <w:rFonts w:ascii="メイリオ" w:eastAsia="メイリオ" w:hAnsi="メイリオ"/>
                          <w:sz w:val="18"/>
                          <w:szCs w:val="18"/>
                        </w:rPr>
                      </w:pPr>
                      <w:r w:rsidRPr="00C66871">
                        <w:rPr>
                          <w:rFonts w:ascii="メイリオ" w:eastAsia="メイリオ" w:hAnsi="メイリオ" w:hint="eastAsia"/>
                          <w:sz w:val="18"/>
                          <w:szCs w:val="18"/>
                        </w:rPr>
                        <w:t>目標達成に向けて取り組むべき研究開発項目を挙げ、実施期間を記載してください。</w:t>
                      </w:r>
                    </w:p>
                    <w:p w14:paraId="39859813" w14:textId="77777777" w:rsidR="00A82B15" w:rsidRPr="004A4EFC" w:rsidRDefault="00A82B15" w:rsidP="00A82B15">
                      <w:pPr>
                        <w:widowControl/>
                        <w:spacing w:before="20" w:line="240" w:lineRule="exact"/>
                        <w:ind w:leftChars="100" w:left="300" w:hangingChars="50" w:hanging="90"/>
                        <w:jc w:val="left"/>
                        <w:rPr>
                          <w:rFonts w:ascii="メイリオ" w:eastAsia="メイリオ" w:hAnsi="メイリオ"/>
                          <w:sz w:val="18"/>
                          <w:szCs w:val="18"/>
                        </w:rPr>
                      </w:pPr>
                      <w:r w:rsidRPr="004A4EFC">
                        <w:rPr>
                          <w:rFonts w:ascii="メイリオ" w:eastAsia="メイリオ" w:hAnsi="メイリオ" w:hint="eastAsia"/>
                          <w:sz w:val="18"/>
                          <w:szCs w:val="18"/>
                        </w:rPr>
                        <w:t>※ 研究開発項目</w:t>
                      </w:r>
                      <w:r>
                        <w:rPr>
                          <w:rFonts w:ascii="メイリオ" w:eastAsia="メイリオ" w:hAnsi="メイリオ" w:hint="eastAsia"/>
                          <w:sz w:val="18"/>
                          <w:szCs w:val="18"/>
                        </w:rPr>
                        <w:t>：</w:t>
                      </w:r>
                      <w:r w:rsidRPr="004A4EFC">
                        <w:rPr>
                          <w:rFonts w:ascii="メイリオ" w:eastAsia="メイリオ" w:hAnsi="メイリオ" w:hint="eastAsia"/>
                          <w:sz w:val="18"/>
                          <w:szCs w:val="18"/>
                        </w:rPr>
                        <w:t>「2　研究計画・方法」</w:t>
                      </w:r>
                      <w:r>
                        <w:rPr>
                          <w:rFonts w:ascii="メイリオ" w:eastAsia="メイリオ" w:hAnsi="メイリオ" w:hint="eastAsia"/>
                          <w:sz w:val="18"/>
                          <w:szCs w:val="18"/>
                        </w:rPr>
                        <w:t>で定めた研究開発項目＃と</w:t>
                      </w:r>
                      <w:r w:rsidRPr="004A4EFC">
                        <w:rPr>
                          <w:rFonts w:ascii="メイリオ" w:eastAsia="メイリオ" w:hAnsi="メイリオ" w:hint="eastAsia"/>
                          <w:sz w:val="18"/>
                          <w:szCs w:val="18"/>
                        </w:rPr>
                        <w:t>合致させてください。</w:t>
                      </w:r>
                    </w:p>
                    <w:p w14:paraId="5527EFFC" w14:textId="77777777" w:rsidR="00A82B15" w:rsidRPr="004A4EFC" w:rsidRDefault="00A82B15" w:rsidP="00A82B15">
                      <w:pPr>
                        <w:widowControl/>
                        <w:spacing w:before="20" w:line="240" w:lineRule="exact"/>
                        <w:ind w:leftChars="100" w:left="300" w:hangingChars="50" w:hanging="90"/>
                        <w:jc w:val="left"/>
                        <w:rPr>
                          <w:rFonts w:ascii="メイリオ" w:eastAsia="メイリオ" w:hAnsi="メイリオ"/>
                          <w:sz w:val="18"/>
                          <w:szCs w:val="18"/>
                        </w:rPr>
                      </w:pPr>
                      <w:r w:rsidRPr="004A4EFC">
                        <w:rPr>
                          <w:rFonts w:ascii="メイリオ" w:eastAsia="メイリオ" w:hAnsi="メイリオ" w:hint="eastAsia"/>
                          <w:sz w:val="18"/>
                          <w:szCs w:val="18"/>
                        </w:rPr>
                        <w:t>※ マイルストーン：</w:t>
                      </w:r>
                      <w:r>
                        <w:rPr>
                          <w:rFonts w:ascii="メイリオ" w:eastAsia="メイリオ" w:hAnsi="メイリオ" w:hint="eastAsia"/>
                          <w:sz w:val="18"/>
                          <w:szCs w:val="18"/>
                        </w:rPr>
                        <w:t>重要なマイルストーンを記載してください。</w:t>
                      </w:r>
                    </w:p>
                    <w:p w14:paraId="782E83A4" w14:textId="77777777" w:rsidR="00A82B15" w:rsidRDefault="00A82B15" w:rsidP="00A82B15">
                      <w:pPr>
                        <w:pStyle w:val="ac"/>
                        <w:widowControl/>
                        <w:numPr>
                          <w:ilvl w:val="0"/>
                          <w:numId w:val="42"/>
                        </w:numPr>
                        <w:spacing w:before="20" w:line="240" w:lineRule="exact"/>
                        <w:ind w:leftChars="0" w:left="270" w:hangingChars="150" w:hanging="270"/>
                        <w:jc w:val="left"/>
                        <w:rPr>
                          <w:rFonts w:ascii="メイリオ" w:eastAsia="メイリオ" w:hAnsi="メイリオ"/>
                          <w:sz w:val="18"/>
                          <w:szCs w:val="18"/>
                        </w:rPr>
                      </w:pPr>
                      <w:r w:rsidRPr="00C66871">
                        <w:rPr>
                          <w:rFonts w:ascii="メイリオ" w:eastAsia="メイリオ" w:hAnsi="メイリオ" w:hint="eastAsia"/>
                          <w:sz w:val="18"/>
                          <w:szCs w:val="18"/>
                        </w:rPr>
                        <w:t>項目別のスケジュールや担当者がわかるように記載してください。</w:t>
                      </w:r>
                    </w:p>
                    <w:p w14:paraId="13DCB6CC" w14:textId="40A96F27" w:rsidR="003B4AC2" w:rsidRPr="00A82B15" w:rsidRDefault="00A82B15" w:rsidP="00A82B15">
                      <w:pPr>
                        <w:pStyle w:val="ac"/>
                        <w:widowControl/>
                        <w:numPr>
                          <w:ilvl w:val="0"/>
                          <w:numId w:val="42"/>
                        </w:numPr>
                        <w:spacing w:before="20" w:line="240" w:lineRule="exact"/>
                        <w:ind w:leftChars="0" w:left="270" w:hangingChars="150" w:hanging="270"/>
                        <w:jc w:val="left"/>
                        <w:rPr>
                          <w:rFonts w:ascii="メイリオ" w:eastAsia="メイリオ" w:hAnsi="メイリオ"/>
                          <w:sz w:val="18"/>
                          <w:szCs w:val="18"/>
                        </w:rPr>
                      </w:pPr>
                      <w:r w:rsidRPr="005E1EB2">
                        <w:rPr>
                          <w:rFonts w:ascii="メイリオ" w:eastAsia="メイリオ" w:hAnsi="メイリオ" w:hint="eastAsia"/>
                          <w:sz w:val="18"/>
                          <w:szCs w:val="18"/>
                        </w:rPr>
                        <w:t>１頁以内で記載してください。</w:t>
                      </w:r>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r w:rsidRPr="003B4AC2">
        <w:rPr>
          <w:rFonts w:ascii="游ゴシック Medium" w:eastAsia="游ゴシック Medium" w:hAnsi="游ゴシック Medium" w:cs="ＭＳ 明朝" w:hint="eastAsia"/>
          <w:b/>
          <w:kern w:val="0"/>
          <w:sz w:val="22"/>
          <w:szCs w:val="18"/>
        </w:rPr>
        <w:t>（</w:t>
      </w:r>
      <w:r w:rsidRPr="00DF6A2B">
        <w:rPr>
          <w:rFonts w:ascii="游ゴシック Medium" w:eastAsia="游ゴシック Medium" w:hAnsi="游ゴシック Medium" w:cs="ＭＳ 明朝" w:hint="eastAsia"/>
          <w:b/>
          <w:color w:val="FF0000"/>
          <w:kern w:val="0"/>
          <w:sz w:val="22"/>
          <w:szCs w:val="18"/>
        </w:rPr>
        <w:t>公募課題</w:t>
      </w:r>
      <w:r w:rsidRPr="00DF6A2B">
        <w:rPr>
          <w:rFonts w:ascii="游ゴシック Medium" w:eastAsia="游ゴシック Medium" w:hAnsi="游ゴシック Medium" w:cs="ＭＳ 明朝"/>
          <w:b/>
          <w:color w:val="FF0000"/>
          <w:kern w:val="0"/>
          <w:sz w:val="22"/>
          <w:szCs w:val="18"/>
        </w:rPr>
        <w:t xml:space="preserve"> 2</w:t>
      </w:r>
      <w:r w:rsidRPr="003B4AC2">
        <w:rPr>
          <w:rFonts w:ascii="游ゴシック Medium" w:eastAsia="游ゴシック Medium" w:hAnsi="游ゴシック Medium" w:cs="ＭＳ 明朝" w:hint="eastAsia"/>
          <w:b/>
          <w:kern w:val="0"/>
          <w:sz w:val="22"/>
          <w:szCs w:val="18"/>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6"/>
        <w:gridCol w:w="847"/>
        <w:gridCol w:w="693"/>
        <w:gridCol w:w="693"/>
        <w:gridCol w:w="693"/>
        <w:gridCol w:w="693"/>
        <w:gridCol w:w="693"/>
        <w:gridCol w:w="693"/>
        <w:gridCol w:w="693"/>
        <w:gridCol w:w="693"/>
        <w:gridCol w:w="693"/>
        <w:gridCol w:w="691"/>
      </w:tblGrid>
      <w:tr w:rsidR="003B4AC2" w:rsidRPr="009D2D26" w14:paraId="73FCD980" w14:textId="77777777" w:rsidTr="00BE66F4">
        <w:trPr>
          <w:trHeight w:val="541"/>
        </w:trPr>
        <w:tc>
          <w:tcPr>
            <w:tcW w:w="1073" w:type="pct"/>
            <w:vMerge w:val="restart"/>
            <w:shd w:val="clear" w:color="auto" w:fill="auto"/>
          </w:tcPr>
          <w:p w14:paraId="0F5AA8B2" w14:textId="77777777" w:rsidR="003B4AC2" w:rsidRPr="009D2D26" w:rsidRDefault="003B4AC2"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24065B67" w14:textId="77777777" w:rsidR="003B4AC2" w:rsidRPr="00AB5AB0" w:rsidRDefault="003B4AC2" w:rsidP="00BE66F4">
            <w:pPr>
              <w:spacing w:line="300" w:lineRule="exact"/>
              <w:rPr>
                <w:rFonts w:ascii="游ゴシック Medium" w:eastAsia="游ゴシック Medium" w:hAnsi="游ゴシック Medium"/>
                <w:szCs w:val="21"/>
              </w:rPr>
            </w:pPr>
          </w:p>
        </w:tc>
        <w:tc>
          <w:tcPr>
            <w:tcW w:w="427" w:type="pct"/>
            <w:vMerge w:val="restart"/>
            <w:shd w:val="clear" w:color="auto" w:fill="auto"/>
            <w:vAlign w:val="center"/>
          </w:tcPr>
          <w:p w14:paraId="22ED54BD" w14:textId="77777777" w:rsidR="003B4AC2" w:rsidRPr="009D2D26" w:rsidRDefault="003B4AC2"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05D893BB" w14:textId="77777777" w:rsidR="003B4AC2" w:rsidRPr="009D2D26" w:rsidRDefault="003B4AC2"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700" w:type="pct"/>
            <w:gridSpan w:val="2"/>
            <w:shd w:val="clear" w:color="auto" w:fill="auto"/>
          </w:tcPr>
          <w:p w14:paraId="18C65C93" w14:textId="456C89AC" w:rsidR="003B4AC2" w:rsidRPr="009D2D26" w:rsidRDefault="003B4AC2" w:rsidP="00BE66F4">
            <w:pPr>
              <w:spacing w:line="30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700" w:type="pct"/>
            <w:gridSpan w:val="2"/>
            <w:shd w:val="clear" w:color="auto" w:fill="auto"/>
          </w:tcPr>
          <w:p w14:paraId="60A821D5" w14:textId="49A9E731" w:rsidR="003B4AC2" w:rsidRPr="009D2D26" w:rsidRDefault="003B4AC2" w:rsidP="00BE66F4">
            <w:pPr>
              <w:spacing w:line="30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700" w:type="pct"/>
            <w:gridSpan w:val="2"/>
            <w:shd w:val="clear" w:color="auto" w:fill="auto"/>
          </w:tcPr>
          <w:p w14:paraId="5DCFF52D" w14:textId="640FB6F8" w:rsidR="003B4AC2" w:rsidRPr="009D2D26" w:rsidRDefault="003B4AC2" w:rsidP="00BE66F4">
            <w:pPr>
              <w:spacing w:line="30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年度(R</w:t>
            </w:r>
            <w:r>
              <w:rPr>
                <w:rFonts w:ascii="游ゴシック Medium" w:eastAsia="游ゴシック Medium" w:hAnsi="游ゴシック Medium"/>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700" w:type="pct"/>
            <w:gridSpan w:val="2"/>
            <w:shd w:val="clear" w:color="auto" w:fill="auto"/>
          </w:tcPr>
          <w:p w14:paraId="2D26CB5C" w14:textId="51F89D5A" w:rsidR="003B4AC2" w:rsidRPr="009D2D26" w:rsidRDefault="003B4AC2" w:rsidP="00BE66F4">
            <w:pPr>
              <w:spacing w:line="30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699" w:type="pct"/>
            <w:gridSpan w:val="2"/>
            <w:shd w:val="clear" w:color="auto" w:fill="auto"/>
          </w:tcPr>
          <w:p w14:paraId="4454603D" w14:textId="736E9629" w:rsidR="003B4AC2" w:rsidRPr="009D2D26" w:rsidRDefault="003B4AC2" w:rsidP="00BE66F4">
            <w:pPr>
              <w:spacing w:line="30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10</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BE66F4" w:rsidRPr="009D2D26" w14:paraId="39C8DF14" w14:textId="77777777" w:rsidTr="00BE66F4">
        <w:trPr>
          <w:trHeight w:val="209"/>
        </w:trPr>
        <w:tc>
          <w:tcPr>
            <w:tcW w:w="1073" w:type="pct"/>
            <w:vMerge/>
            <w:shd w:val="clear" w:color="auto" w:fill="auto"/>
          </w:tcPr>
          <w:p w14:paraId="4630FF6E" w14:textId="77777777" w:rsidR="003B4AC2" w:rsidRPr="009D2D26" w:rsidRDefault="003B4AC2" w:rsidP="00BE66F4">
            <w:pPr>
              <w:spacing w:line="300" w:lineRule="exact"/>
              <w:rPr>
                <w:rFonts w:ascii="游ゴシック Medium" w:eastAsia="游ゴシック Medium" w:hAnsi="游ゴシック Medium"/>
                <w:szCs w:val="21"/>
              </w:rPr>
            </w:pPr>
          </w:p>
        </w:tc>
        <w:tc>
          <w:tcPr>
            <w:tcW w:w="427" w:type="pct"/>
            <w:vMerge/>
            <w:shd w:val="clear" w:color="auto" w:fill="auto"/>
          </w:tcPr>
          <w:p w14:paraId="60C40995" w14:textId="77777777" w:rsidR="003B4AC2" w:rsidRPr="009D2D26" w:rsidRDefault="003B4AC2" w:rsidP="00BE66F4">
            <w:pPr>
              <w:spacing w:line="300" w:lineRule="exact"/>
              <w:rPr>
                <w:rFonts w:ascii="游ゴシック Medium" w:eastAsia="游ゴシック Medium" w:hAnsi="游ゴシック Medium"/>
                <w:szCs w:val="21"/>
              </w:rPr>
            </w:pPr>
          </w:p>
        </w:tc>
        <w:tc>
          <w:tcPr>
            <w:tcW w:w="350" w:type="pct"/>
            <w:shd w:val="clear" w:color="auto" w:fill="auto"/>
          </w:tcPr>
          <w:p w14:paraId="5BB0852D" w14:textId="4F378BF8" w:rsidR="003B4AC2" w:rsidRPr="00614B18" w:rsidRDefault="003B4AC2" w:rsidP="00614B18">
            <w:pPr>
              <w:spacing w:line="300" w:lineRule="exact"/>
              <w:jc w:val="center"/>
              <w:rPr>
                <w:rFonts w:ascii="游ゴシック Medium" w:eastAsia="游ゴシック Medium" w:hAnsi="游ゴシック Medium"/>
                <w:sz w:val="18"/>
                <w:szCs w:val="18"/>
              </w:rPr>
            </w:pPr>
            <w:r w:rsidRPr="00614B18">
              <w:rPr>
                <w:rFonts w:ascii="游ゴシック Medium" w:eastAsia="游ゴシック Medium" w:hAnsi="游ゴシック Medium" w:hint="eastAsia"/>
                <w:sz w:val="18"/>
                <w:szCs w:val="18"/>
              </w:rPr>
              <w:t>上期</w:t>
            </w:r>
          </w:p>
        </w:tc>
        <w:tc>
          <w:tcPr>
            <w:tcW w:w="350" w:type="pct"/>
            <w:shd w:val="clear" w:color="auto" w:fill="auto"/>
          </w:tcPr>
          <w:p w14:paraId="1DF1E658" w14:textId="40AFD365" w:rsidR="003B4AC2" w:rsidRPr="00614B18" w:rsidRDefault="003B4AC2" w:rsidP="00614B18">
            <w:pPr>
              <w:spacing w:line="300" w:lineRule="exact"/>
              <w:jc w:val="center"/>
              <w:rPr>
                <w:rFonts w:ascii="游ゴシック Medium" w:eastAsia="游ゴシック Medium" w:hAnsi="游ゴシック Medium"/>
                <w:sz w:val="18"/>
                <w:szCs w:val="18"/>
              </w:rPr>
            </w:pPr>
            <w:r w:rsidRPr="00614B18">
              <w:rPr>
                <w:rFonts w:ascii="游ゴシック Medium" w:eastAsia="游ゴシック Medium" w:hAnsi="游ゴシック Medium" w:hint="eastAsia"/>
                <w:sz w:val="18"/>
                <w:szCs w:val="18"/>
              </w:rPr>
              <w:t>下期</w:t>
            </w:r>
          </w:p>
        </w:tc>
        <w:tc>
          <w:tcPr>
            <w:tcW w:w="350" w:type="pct"/>
            <w:shd w:val="clear" w:color="auto" w:fill="auto"/>
          </w:tcPr>
          <w:p w14:paraId="641E6D06" w14:textId="344EB202" w:rsidR="003B4AC2" w:rsidRPr="00614B18" w:rsidRDefault="003B4AC2" w:rsidP="00614B18">
            <w:pPr>
              <w:spacing w:line="300" w:lineRule="exact"/>
              <w:jc w:val="center"/>
              <w:rPr>
                <w:rFonts w:ascii="游ゴシック Medium" w:eastAsia="游ゴシック Medium" w:hAnsi="游ゴシック Medium"/>
                <w:sz w:val="18"/>
                <w:szCs w:val="18"/>
              </w:rPr>
            </w:pPr>
            <w:r w:rsidRPr="00614B18">
              <w:rPr>
                <w:rFonts w:ascii="游ゴシック Medium" w:eastAsia="游ゴシック Medium" w:hAnsi="游ゴシック Medium" w:hint="eastAsia"/>
                <w:sz w:val="18"/>
                <w:szCs w:val="18"/>
              </w:rPr>
              <w:t>上期</w:t>
            </w:r>
          </w:p>
        </w:tc>
        <w:tc>
          <w:tcPr>
            <w:tcW w:w="350" w:type="pct"/>
            <w:shd w:val="clear" w:color="auto" w:fill="auto"/>
          </w:tcPr>
          <w:p w14:paraId="7E495BB6" w14:textId="5970F6FD" w:rsidR="003B4AC2" w:rsidRPr="00614B18" w:rsidRDefault="003B4AC2" w:rsidP="00614B18">
            <w:pPr>
              <w:spacing w:line="300" w:lineRule="exact"/>
              <w:jc w:val="center"/>
              <w:rPr>
                <w:rFonts w:ascii="游ゴシック Medium" w:eastAsia="游ゴシック Medium" w:hAnsi="游ゴシック Medium"/>
                <w:sz w:val="18"/>
                <w:szCs w:val="18"/>
              </w:rPr>
            </w:pPr>
            <w:r w:rsidRPr="00614B18">
              <w:rPr>
                <w:rFonts w:ascii="游ゴシック Medium" w:eastAsia="游ゴシック Medium" w:hAnsi="游ゴシック Medium" w:hint="eastAsia"/>
                <w:sz w:val="18"/>
                <w:szCs w:val="18"/>
              </w:rPr>
              <w:t>下期</w:t>
            </w:r>
          </w:p>
        </w:tc>
        <w:tc>
          <w:tcPr>
            <w:tcW w:w="350" w:type="pct"/>
            <w:shd w:val="clear" w:color="auto" w:fill="auto"/>
          </w:tcPr>
          <w:p w14:paraId="5F5061D5" w14:textId="697BE224" w:rsidR="003B4AC2" w:rsidRPr="00614B18" w:rsidRDefault="003B4AC2" w:rsidP="00614B18">
            <w:pPr>
              <w:spacing w:line="300" w:lineRule="exact"/>
              <w:jc w:val="center"/>
              <w:rPr>
                <w:rFonts w:ascii="游ゴシック Medium" w:eastAsia="游ゴシック Medium" w:hAnsi="游ゴシック Medium"/>
                <w:sz w:val="18"/>
                <w:szCs w:val="18"/>
              </w:rPr>
            </w:pPr>
            <w:r w:rsidRPr="00614B18">
              <w:rPr>
                <w:rFonts w:ascii="游ゴシック Medium" w:eastAsia="游ゴシック Medium" w:hAnsi="游ゴシック Medium" w:hint="eastAsia"/>
                <w:sz w:val="18"/>
                <w:szCs w:val="18"/>
              </w:rPr>
              <w:t>上期</w:t>
            </w:r>
          </w:p>
        </w:tc>
        <w:tc>
          <w:tcPr>
            <w:tcW w:w="350" w:type="pct"/>
            <w:shd w:val="clear" w:color="auto" w:fill="auto"/>
          </w:tcPr>
          <w:p w14:paraId="29C60704" w14:textId="0CC9B98C" w:rsidR="003B4AC2" w:rsidRPr="00614B18" w:rsidRDefault="003B4AC2" w:rsidP="00614B18">
            <w:pPr>
              <w:spacing w:line="300" w:lineRule="exact"/>
              <w:jc w:val="center"/>
              <w:rPr>
                <w:rFonts w:ascii="游ゴシック Medium" w:eastAsia="游ゴシック Medium" w:hAnsi="游ゴシック Medium"/>
                <w:sz w:val="18"/>
                <w:szCs w:val="18"/>
              </w:rPr>
            </w:pPr>
            <w:r w:rsidRPr="00614B18">
              <w:rPr>
                <w:rFonts w:ascii="游ゴシック Medium" w:eastAsia="游ゴシック Medium" w:hAnsi="游ゴシック Medium" w:hint="eastAsia"/>
                <w:sz w:val="18"/>
                <w:szCs w:val="18"/>
              </w:rPr>
              <w:t>下期</w:t>
            </w:r>
          </w:p>
        </w:tc>
        <w:tc>
          <w:tcPr>
            <w:tcW w:w="350" w:type="pct"/>
            <w:shd w:val="clear" w:color="auto" w:fill="auto"/>
          </w:tcPr>
          <w:p w14:paraId="2D07E7BD" w14:textId="2BC6951E" w:rsidR="003B4AC2" w:rsidRPr="00614B18" w:rsidRDefault="003B4AC2" w:rsidP="00614B18">
            <w:pPr>
              <w:spacing w:line="300" w:lineRule="exact"/>
              <w:jc w:val="center"/>
              <w:rPr>
                <w:rFonts w:ascii="游ゴシック Medium" w:eastAsia="游ゴシック Medium" w:hAnsi="游ゴシック Medium"/>
                <w:sz w:val="18"/>
                <w:szCs w:val="18"/>
              </w:rPr>
            </w:pPr>
            <w:r w:rsidRPr="00614B18">
              <w:rPr>
                <w:rFonts w:ascii="游ゴシック Medium" w:eastAsia="游ゴシック Medium" w:hAnsi="游ゴシック Medium" w:hint="eastAsia"/>
                <w:sz w:val="18"/>
                <w:szCs w:val="18"/>
              </w:rPr>
              <w:t>上期</w:t>
            </w:r>
          </w:p>
        </w:tc>
        <w:tc>
          <w:tcPr>
            <w:tcW w:w="350" w:type="pct"/>
            <w:shd w:val="clear" w:color="auto" w:fill="auto"/>
          </w:tcPr>
          <w:p w14:paraId="23521BD9" w14:textId="247E725E" w:rsidR="003B4AC2" w:rsidRPr="00614B18" w:rsidRDefault="003B4AC2" w:rsidP="00614B18">
            <w:pPr>
              <w:spacing w:line="300" w:lineRule="exact"/>
              <w:jc w:val="center"/>
              <w:rPr>
                <w:rFonts w:ascii="游ゴシック Medium" w:eastAsia="游ゴシック Medium" w:hAnsi="游ゴシック Medium"/>
                <w:sz w:val="18"/>
                <w:szCs w:val="18"/>
              </w:rPr>
            </w:pPr>
            <w:r w:rsidRPr="00614B18">
              <w:rPr>
                <w:rFonts w:ascii="游ゴシック Medium" w:eastAsia="游ゴシック Medium" w:hAnsi="游ゴシック Medium" w:hint="eastAsia"/>
                <w:sz w:val="18"/>
                <w:szCs w:val="18"/>
              </w:rPr>
              <w:t>下期</w:t>
            </w:r>
          </w:p>
        </w:tc>
        <w:tc>
          <w:tcPr>
            <w:tcW w:w="350" w:type="pct"/>
            <w:shd w:val="clear" w:color="auto" w:fill="auto"/>
          </w:tcPr>
          <w:p w14:paraId="46EDDCDC" w14:textId="5B86469E" w:rsidR="003B4AC2" w:rsidRPr="00614B18" w:rsidRDefault="003B4AC2" w:rsidP="00614B18">
            <w:pPr>
              <w:spacing w:line="300" w:lineRule="exact"/>
              <w:jc w:val="center"/>
              <w:rPr>
                <w:rFonts w:ascii="游ゴシック Medium" w:eastAsia="游ゴシック Medium" w:hAnsi="游ゴシック Medium"/>
                <w:sz w:val="18"/>
                <w:szCs w:val="18"/>
              </w:rPr>
            </w:pPr>
            <w:r w:rsidRPr="00614B18">
              <w:rPr>
                <w:rFonts w:ascii="游ゴシック Medium" w:eastAsia="游ゴシック Medium" w:hAnsi="游ゴシック Medium" w:hint="eastAsia"/>
                <w:sz w:val="18"/>
                <w:szCs w:val="18"/>
              </w:rPr>
              <w:t>上期</w:t>
            </w:r>
          </w:p>
        </w:tc>
        <w:tc>
          <w:tcPr>
            <w:tcW w:w="349" w:type="pct"/>
            <w:shd w:val="clear" w:color="auto" w:fill="auto"/>
          </w:tcPr>
          <w:p w14:paraId="2E3EC99A" w14:textId="1D182478" w:rsidR="003B4AC2" w:rsidRPr="00614B18" w:rsidRDefault="003B4AC2" w:rsidP="00614B18">
            <w:pPr>
              <w:spacing w:line="300" w:lineRule="exact"/>
              <w:jc w:val="center"/>
              <w:rPr>
                <w:rFonts w:ascii="游ゴシック Medium" w:eastAsia="游ゴシック Medium" w:hAnsi="游ゴシック Medium"/>
                <w:sz w:val="18"/>
                <w:szCs w:val="18"/>
              </w:rPr>
            </w:pPr>
            <w:r w:rsidRPr="00614B18">
              <w:rPr>
                <w:rFonts w:ascii="游ゴシック Medium" w:eastAsia="游ゴシック Medium" w:hAnsi="游ゴシック Medium" w:hint="eastAsia"/>
                <w:sz w:val="18"/>
                <w:szCs w:val="18"/>
              </w:rPr>
              <w:t>下期</w:t>
            </w:r>
          </w:p>
        </w:tc>
      </w:tr>
      <w:tr w:rsidR="00BE66F4" w:rsidRPr="009D2D26" w14:paraId="4AE162B6" w14:textId="77777777" w:rsidTr="00BE66F4">
        <w:trPr>
          <w:trHeight w:val="2266"/>
        </w:trPr>
        <w:tc>
          <w:tcPr>
            <w:tcW w:w="1073" w:type="pct"/>
            <w:shd w:val="clear" w:color="auto" w:fill="auto"/>
          </w:tcPr>
          <w:p w14:paraId="6A22DCB4" w14:textId="77777777" w:rsidR="003B4AC2" w:rsidRPr="009D2D26" w:rsidRDefault="003B4AC2" w:rsidP="00BE66F4">
            <w:pPr>
              <w:spacing w:line="30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5679C872" w14:textId="77777777" w:rsidR="003B4AC2" w:rsidRPr="009D2D26" w:rsidRDefault="003B4AC2" w:rsidP="00BE66F4">
            <w:pPr>
              <w:spacing w:line="300" w:lineRule="exact"/>
              <w:ind w:leftChars="-53" w:left="312" w:hangingChars="235" w:hanging="423"/>
              <w:rPr>
                <w:rFonts w:ascii="游ゴシック Medium" w:eastAsia="游ゴシック Medium" w:hAnsi="游ゴシック Medium"/>
                <w:color w:val="4F81BD" w:themeColor="accent1"/>
                <w:sz w:val="18"/>
                <w:szCs w:val="18"/>
              </w:rPr>
            </w:pPr>
          </w:p>
          <w:p w14:paraId="190B9C33" w14:textId="77777777" w:rsidR="003B4AC2" w:rsidRPr="009D2D26" w:rsidRDefault="003B4AC2" w:rsidP="00BE66F4">
            <w:pPr>
              <w:spacing w:line="30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6D7421BF" w14:textId="77777777" w:rsidR="003B4AC2" w:rsidRPr="009D2D26" w:rsidRDefault="003B4AC2" w:rsidP="00BE66F4">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427" w:type="pct"/>
            <w:shd w:val="clear" w:color="auto" w:fill="auto"/>
          </w:tcPr>
          <w:p w14:paraId="1B3F98B2" w14:textId="77777777" w:rsidR="003B4AC2" w:rsidRDefault="003B4AC2" w:rsidP="00BE66F4">
            <w:pPr>
              <w:spacing w:line="300" w:lineRule="exact"/>
              <w:rPr>
                <w:rFonts w:ascii="游ゴシック Medium" w:eastAsia="游ゴシック Medium" w:hAnsi="游ゴシック Medium"/>
                <w:color w:val="4F81BD" w:themeColor="accent1"/>
                <w:sz w:val="14"/>
                <w:szCs w:val="14"/>
              </w:rPr>
            </w:pPr>
          </w:p>
          <w:p w14:paraId="71D1A553" w14:textId="77777777" w:rsidR="003B4AC2" w:rsidRDefault="003B4AC2" w:rsidP="00BE66F4">
            <w:pPr>
              <w:spacing w:line="300" w:lineRule="exact"/>
              <w:rPr>
                <w:rFonts w:ascii="游ゴシック Medium" w:eastAsia="游ゴシック Medium" w:hAnsi="游ゴシック Medium"/>
                <w:color w:val="4F81BD" w:themeColor="accent1"/>
                <w:sz w:val="14"/>
                <w:szCs w:val="14"/>
              </w:rPr>
            </w:pPr>
          </w:p>
          <w:p w14:paraId="12C057FE" w14:textId="77777777" w:rsidR="003B4AC2" w:rsidRDefault="003B4AC2" w:rsidP="00BE66F4">
            <w:pPr>
              <w:spacing w:line="300" w:lineRule="exact"/>
              <w:rPr>
                <w:rFonts w:ascii="游ゴシック Medium" w:eastAsia="游ゴシック Medium" w:hAnsi="游ゴシック Medium"/>
                <w:color w:val="4F81BD" w:themeColor="accent1"/>
                <w:sz w:val="14"/>
                <w:szCs w:val="14"/>
              </w:rPr>
            </w:pPr>
          </w:p>
          <w:p w14:paraId="77FC620B" w14:textId="77777777" w:rsidR="003B4AC2" w:rsidRDefault="003B4AC2" w:rsidP="00BE66F4">
            <w:pPr>
              <w:spacing w:line="30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284A37BC" w14:textId="77777777" w:rsidR="003B4AC2" w:rsidRPr="009D2D26" w:rsidRDefault="003B4AC2" w:rsidP="00BE66F4">
            <w:pPr>
              <w:spacing w:line="30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350" w:type="pct"/>
            <w:shd w:val="clear" w:color="auto" w:fill="auto"/>
          </w:tcPr>
          <w:p w14:paraId="4248E4F7" w14:textId="77777777" w:rsidR="003B4AC2" w:rsidRPr="009D2D26" w:rsidRDefault="003B4AC2" w:rsidP="00BE66F4">
            <w:pPr>
              <w:spacing w:line="30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1472" behindDoc="0" locked="0" layoutInCell="1" allowOverlap="1" wp14:anchorId="0C0763C3" wp14:editId="24DDA25F">
                      <wp:simplePos x="0" y="0"/>
                      <wp:positionH relativeFrom="column">
                        <wp:posOffset>141432</wp:posOffset>
                      </wp:positionH>
                      <wp:positionV relativeFrom="paragraph">
                        <wp:posOffset>196215</wp:posOffset>
                      </wp:positionV>
                      <wp:extent cx="999836" cy="9525"/>
                      <wp:effectExtent l="0" t="76200" r="10160" b="8572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EF635C" id="直線矢印コネクタ 17" o:spid="_x0000_s1026" type="#_x0000_t32" style="position:absolute;left:0;text-align:left;margin-left:11.15pt;margin-top:15.45pt;width:78.75pt;height:.75pt;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" strokeweight="2.25pt">
                      <v:stroke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2496" behindDoc="0" locked="0" layoutInCell="1" allowOverlap="1" wp14:anchorId="772541BD" wp14:editId="72400FA4">
                      <wp:simplePos x="0" y="0"/>
                      <wp:positionH relativeFrom="column">
                        <wp:posOffset>217700</wp:posOffset>
                      </wp:positionH>
                      <wp:positionV relativeFrom="paragraph">
                        <wp:posOffset>828040</wp:posOffset>
                      </wp:positionV>
                      <wp:extent cx="428625" cy="0"/>
                      <wp:effectExtent l="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7A12BD" id="直線矢印コネクタ 20" o:spid="_x0000_s1026" type="#_x0000_t32" style="position:absolute;left:0;text-align:left;margin-left:17.15pt;margin-top:65.2pt;width:33.7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">
                      <v:stroke endarrow="block"/>
                    </v:shape>
                  </w:pict>
                </mc:Fallback>
              </mc:AlternateContent>
            </w:r>
          </w:p>
        </w:tc>
        <w:tc>
          <w:tcPr>
            <w:tcW w:w="350" w:type="pct"/>
            <w:shd w:val="clear" w:color="auto" w:fill="auto"/>
          </w:tcPr>
          <w:p w14:paraId="01849E04" w14:textId="10F58D97" w:rsidR="003B4AC2" w:rsidRPr="009D2D26" w:rsidRDefault="003B4AC2" w:rsidP="00BE66F4">
            <w:pPr>
              <w:spacing w:line="30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3520" behindDoc="0" locked="0" layoutInCell="1" allowOverlap="1" wp14:anchorId="15074624" wp14:editId="2221708A">
                      <wp:simplePos x="0" y="0"/>
                      <wp:positionH relativeFrom="column">
                        <wp:posOffset>286280</wp:posOffset>
                      </wp:positionH>
                      <wp:positionV relativeFrom="paragraph">
                        <wp:posOffset>1062990</wp:posOffset>
                      </wp:positionV>
                      <wp:extent cx="428625" cy="0"/>
                      <wp:effectExtent l="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08E830" id="直線矢印コネクタ 22" o:spid="_x0000_s1026" type="#_x0000_t32" style="position:absolute;left:0;text-align:left;margin-left:22.55pt;margin-top:83.7pt;width:33.7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">
                      <v:stroke endarrow="block"/>
                    </v:shape>
                  </w:pict>
                </mc:Fallback>
              </mc:AlternateContent>
            </w:r>
          </w:p>
        </w:tc>
        <w:tc>
          <w:tcPr>
            <w:tcW w:w="350" w:type="pct"/>
            <w:shd w:val="clear" w:color="auto" w:fill="auto"/>
          </w:tcPr>
          <w:p w14:paraId="57AEC177" w14:textId="374584F1" w:rsidR="003B4AC2" w:rsidRPr="009D2D26" w:rsidRDefault="00BE66F4" w:rsidP="00BE66F4">
            <w:pPr>
              <w:spacing w:line="30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4544" behindDoc="0" locked="0" layoutInCell="1" allowOverlap="1" wp14:anchorId="28D764B5" wp14:editId="2462353E">
                      <wp:simplePos x="0" y="0"/>
                      <wp:positionH relativeFrom="column">
                        <wp:posOffset>90805</wp:posOffset>
                      </wp:positionH>
                      <wp:positionV relativeFrom="paragraph">
                        <wp:posOffset>164465</wp:posOffset>
                      </wp:positionV>
                      <wp:extent cx="1838325" cy="431165"/>
                      <wp:effectExtent l="0" t="0" r="0" b="698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55D66E3" w14:textId="77777777" w:rsidR="003B4AC2" w:rsidRPr="008D616E" w:rsidRDefault="003B4AC2" w:rsidP="003B4AC2">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B40BD79" w14:textId="77777777" w:rsidR="003B4AC2" w:rsidRPr="008D616E" w:rsidRDefault="003B4AC2" w:rsidP="003B4AC2">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764B5" id="テキスト ボックス 21" o:spid="_x0000_s1043" type="#_x0000_t202" style="position:absolute;left:0;text-align:left;margin-left:7.15pt;margin-top:12.95pt;width:144.75pt;height:33.95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" filled="f" stroked="f" strokeweight=".5pt">
                      <v:textbox>
                        <w:txbxContent>
                          <w:p w14:paraId="155D66E3" w14:textId="77777777" w:rsidR="003B4AC2" w:rsidRPr="008D616E" w:rsidRDefault="003B4AC2" w:rsidP="003B4AC2">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B40BD79" w14:textId="77777777" w:rsidR="003B4AC2" w:rsidRPr="008D616E" w:rsidRDefault="003B4AC2" w:rsidP="003B4AC2">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350" w:type="pct"/>
            <w:shd w:val="clear" w:color="auto" w:fill="auto"/>
          </w:tcPr>
          <w:p w14:paraId="6640CD0B"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5F0709FE"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2C173DCD"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12AAA3DD"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375D0637"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066D1885" w14:textId="77777777" w:rsidR="003B4AC2" w:rsidRPr="009D2D26" w:rsidRDefault="003B4AC2" w:rsidP="00BE66F4">
            <w:pPr>
              <w:spacing w:line="300" w:lineRule="exact"/>
              <w:rPr>
                <w:rFonts w:ascii="游ゴシック Medium" w:eastAsia="游ゴシック Medium" w:hAnsi="游ゴシック Medium"/>
                <w:color w:val="FFFFFF" w:themeColor="background1"/>
                <w:sz w:val="20"/>
                <w:szCs w:val="20"/>
                <w14:textFill>
                  <w14:noFill/>
                </w14:textFill>
              </w:rPr>
            </w:pPr>
          </w:p>
        </w:tc>
        <w:tc>
          <w:tcPr>
            <w:tcW w:w="349" w:type="pct"/>
            <w:shd w:val="clear" w:color="auto" w:fill="auto"/>
          </w:tcPr>
          <w:p w14:paraId="2252505A" w14:textId="77777777" w:rsidR="003B4AC2" w:rsidRPr="009D2D26" w:rsidRDefault="003B4AC2" w:rsidP="00BE66F4">
            <w:pPr>
              <w:spacing w:line="300" w:lineRule="exact"/>
              <w:rPr>
                <w:rFonts w:ascii="游ゴシック Medium" w:eastAsia="游ゴシック Medium" w:hAnsi="游ゴシック Medium"/>
                <w:sz w:val="20"/>
                <w:szCs w:val="20"/>
              </w:rPr>
            </w:pPr>
          </w:p>
        </w:tc>
      </w:tr>
      <w:tr w:rsidR="00BE66F4" w:rsidRPr="009D2D26" w14:paraId="61681900" w14:textId="77777777" w:rsidTr="00BE66F4">
        <w:trPr>
          <w:trHeight w:val="1831"/>
        </w:trPr>
        <w:tc>
          <w:tcPr>
            <w:tcW w:w="1073" w:type="pct"/>
            <w:shd w:val="clear" w:color="auto" w:fill="auto"/>
          </w:tcPr>
          <w:p w14:paraId="4394CE09" w14:textId="77777777" w:rsidR="003B4AC2" w:rsidRPr="009D2D26" w:rsidRDefault="003B4AC2" w:rsidP="00BE66F4">
            <w:pPr>
              <w:spacing w:line="30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427" w:type="pct"/>
            <w:shd w:val="clear" w:color="auto" w:fill="auto"/>
          </w:tcPr>
          <w:p w14:paraId="3EB11B04"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2B6649F0"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0E2F3BBB"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4513299C"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0B3013C0"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4E726A91"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166F10E6"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3DE80153"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0887A8B8"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527F2339"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49" w:type="pct"/>
            <w:shd w:val="clear" w:color="auto" w:fill="auto"/>
          </w:tcPr>
          <w:p w14:paraId="72772F8D" w14:textId="77777777" w:rsidR="003B4AC2" w:rsidRPr="009D2D26" w:rsidRDefault="003B4AC2" w:rsidP="00BE66F4">
            <w:pPr>
              <w:spacing w:line="30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0448" behindDoc="0" locked="0" layoutInCell="1" allowOverlap="1" wp14:anchorId="3DE1EDA7" wp14:editId="1F66EEB8">
                      <wp:simplePos x="0" y="0"/>
                      <wp:positionH relativeFrom="column">
                        <wp:posOffset>4527550</wp:posOffset>
                      </wp:positionH>
                      <wp:positionV relativeFrom="paragraph">
                        <wp:posOffset>374650</wp:posOffset>
                      </wp:positionV>
                      <wp:extent cx="16510" cy="4102100"/>
                      <wp:effectExtent l="0" t="0" r="21590" b="317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71B996" id="直線コネクタ 23"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BE66F4" w:rsidRPr="009D2D26" w14:paraId="18A10057" w14:textId="77777777" w:rsidTr="00BE66F4">
        <w:trPr>
          <w:trHeight w:val="1701"/>
        </w:trPr>
        <w:tc>
          <w:tcPr>
            <w:tcW w:w="1073" w:type="pct"/>
            <w:shd w:val="clear" w:color="auto" w:fill="auto"/>
          </w:tcPr>
          <w:p w14:paraId="7193FAAD" w14:textId="77777777" w:rsidR="003B4AC2" w:rsidRPr="009D2D26" w:rsidRDefault="003B4AC2" w:rsidP="00BE66F4">
            <w:pPr>
              <w:spacing w:line="30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427" w:type="pct"/>
            <w:shd w:val="clear" w:color="auto" w:fill="auto"/>
          </w:tcPr>
          <w:p w14:paraId="5504AB58"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2F2E2969"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18F75DD7"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64D7B986"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42F54144"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55D5A3A5"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7FF3D7E4"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48AE35B2"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5E4ECED8"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781D9CFD"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49" w:type="pct"/>
            <w:shd w:val="clear" w:color="auto" w:fill="auto"/>
          </w:tcPr>
          <w:p w14:paraId="231C882E" w14:textId="77777777" w:rsidR="003B4AC2" w:rsidRPr="009D2D26" w:rsidRDefault="003B4AC2" w:rsidP="00BE66F4">
            <w:pPr>
              <w:spacing w:line="300" w:lineRule="exact"/>
              <w:rPr>
                <w:rFonts w:ascii="游ゴシック Medium" w:eastAsia="游ゴシック Medium" w:hAnsi="游ゴシック Medium"/>
                <w:sz w:val="20"/>
                <w:szCs w:val="20"/>
              </w:rPr>
            </w:pPr>
          </w:p>
        </w:tc>
      </w:tr>
      <w:tr w:rsidR="00BE66F4" w:rsidRPr="009D2D26" w14:paraId="5312F616" w14:textId="77777777" w:rsidTr="00BE66F4">
        <w:trPr>
          <w:trHeight w:val="1064"/>
        </w:trPr>
        <w:tc>
          <w:tcPr>
            <w:tcW w:w="1073" w:type="pct"/>
            <w:shd w:val="clear" w:color="auto" w:fill="auto"/>
          </w:tcPr>
          <w:p w14:paraId="7396C2D9" w14:textId="77777777" w:rsidR="003B4AC2" w:rsidRPr="009D2D26" w:rsidRDefault="003B4AC2" w:rsidP="00BE66F4">
            <w:pPr>
              <w:spacing w:line="30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427" w:type="pct"/>
            <w:shd w:val="clear" w:color="auto" w:fill="auto"/>
          </w:tcPr>
          <w:p w14:paraId="79BDF657"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07A05D06"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2E1D5492"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36423104"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245F4756"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764082C2"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23E5487C"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2E1A8834"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4AE7ED7C"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7979EEB2"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49" w:type="pct"/>
            <w:shd w:val="clear" w:color="auto" w:fill="auto"/>
          </w:tcPr>
          <w:p w14:paraId="55C71F92" w14:textId="77777777" w:rsidR="003B4AC2" w:rsidRPr="009D2D26" w:rsidRDefault="003B4AC2" w:rsidP="00BE66F4">
            <w:pPr>
              <w:spacing w:line="300" w:lineRule="exact"/>
              <w:rPr>
                <w:rFonts w:ascii="游ゴシック Medium" w:eastAsia="游ゴシック Medium" w:hAnsi="游ゴシック Medium"/>
                <w:sz w:val="20"/>
                <w:szCs w:val="20"/>
              </w:rPr>
            </w:pPr>
          </w:p>
        </w:tc>
      </w:tr>
      <w:tr w:rsidR="00BE66F4" w:rsidRPr="009D2D26" w14:paraId="3A2C192C" w14:textId="77777777" w:rsidTr="00BE66F4">
        <w:trPr>
          <w:trHeight w:val="994"/>
        </w:trPr>
        <w:tc>
          <w:tcPr>
            <w:tcW w:w="1073" w:type="pct"/>
            <w:shd w:val="clear" w:color="auto" w:fill="auto"/>
          </w:tcPr>
          <w:p w14:paraId="19777FDD" w14:textId="77777777" w:rsidR="003B4AC2" w:rsidRPr="009D2D26" w:rsidRDefault="003B4AC2" w:rsidP="00BE66F4">
            <w:pPr>
              <w:spacing w:line="30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427" w:type="pct"/>
            <w:shd w:val="clear" w:color="auto" w:fill="auto"/>
          </w:tcPr>
          <w:p w14:paraId="1870FAE8"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415663E8"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2A439C04"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7EC50C08"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686B9327"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01F92FF0"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4FB0CBD3"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4C883BFD"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21723DB1"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6AD3F6F4"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49" w:type="pct"/>
            <w:shd w:val="clear" w:color="auto" w:fill="auto"/>
          </w:tcPr>
          <w:p w14:paraId="60B5D152" w14:textId="77777777" w:rsidR="003B4AC2" w:rsidRPr="009D2D26" w:rsidRDefault="003B4AC2" w:rsidP="00BE66F4">
            <w:pPr>
              <w:spacing w:line="300" w:lineRule="exact"/>
              <w:rPr>
                <w:rFonts w:ascii="游ゴシック Medium" w:eastAsia="游ゴシック Medium" w:hAnsi="游ゴシック Medium"/>
                <w:sz w:val="20"/>
                <w:szCs w:val="20"/>
              </w:rPr>
            </w:pPr>
          </w:p>
        </w:tc>
      </w:tr>
      <w:tr w:rsidR="00BE66F4" w:rsidRPr="009D2D26" w14:paraId="6B3216F2" w14:textId="77777777" w:rsidTr="00BE66F4">
        <w:trPr>
          <w:trHeight w:val="980"/>
        </w:trPr>
        <w:tc>
          <w:tcPr>
            <w:tcW w:w="1073" w:type="pct"/>
            <w:shd w:val="clear" w:color="auto" w:fill="auto"/>
          </w:tcPr>
          <w:p w14:paraId="48CE736B" w14:textId="77777777" w:rsidR="003B4AC2" w:rsidRPr="009D2D26" w:rsidRDefault="003B4AC2" w:rsidP="00BE66F4">
            <w:pPr>
              <w:spacing w:line="30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427" w:type="pct"/>
            <w:shd w:val="clear" w:color="auto" w:fill="auto"/>
          </w:tcPr>
          <w:p w14:paraId="332E9FD2"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1EB60DDD"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493E9134"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00556165"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66860993"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3F2A3AD9"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52207504"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423600A8"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2CC3FD95"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50" w:type="pct"/>
            <w:shd w:val="clear" w:color="auto" w:fill="auto"/>
          </w:tcPr>
          <w:p w14:paraId="6035BCE3" w14:textId="77777777" w:rsidR="003B4AC2" w:rsidRPr="009D2D26" w:rsidRDefault="003B4AC2" w:rsidP="00BE66F4">
            <w:pPr>
              <w:spacing w:line="300" w:lineRule="exact"/>
              <w:rPr>
                <w:rFonts w:ascii="游ゴシック Medium" w:eastAsia="游ゴシック Medium" w:hAnsi="游ゴシック Medium"/>
                <w:sz w:val="20"/>
                <w:szCs w:val="20"/>
              </w:rPr>
            </w:pPr>
          </w:p>
        </w:tc>
        <w:tc>
          <w:tcPr>
            <w:tcW w:w="349" w:type="pct"/>
            <w:shd w:val="clear" w:color="auto" w:fill="auto"/>
          </w:tcPr>
          <w:p w14:paraId="089C31E0" w14:textId="77777777" w:rsidR="003B4AC2" w:rsidRPr="009D2D26" w:rsidRDefault="003B4AC2" w:rsidP="00BE66F4">
            <w:pPr>
              <w:spacing w:line="300" w:lineRule="exact"/>
              <w:rPr>
                <w:rFonts w:ascii="游ゴシック Medium" w:eastAsia="游ゴシック Medium" w:hAnsi="游ゴシック Medium"/>
                <w:sz w:val="20"/>
                <w:szCs w:val="20"/>
              </w:rPr>
            </w:pPr>
          </w:p>
        </w:tc>
      </w:tr>
    </w:tbl>
    <w:p w14:paraId="7BA72112" w14:textId="77777777" w:rsidR="003B4AC2" w:rsidRDefault="003B4AC2" w:rsidP="003B4AC2">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130DB960" w:rsidR="001A3F41" w:rsidRPr="009D2D26" w:rsidRDefault="00707E4A" w:rsidP="000D76FA">
      <w:pPr>
        <w:autoSpaceDE w:val="0"/>
        <w:autoSpaceDN w:val="0"/>
        <w:adjustRightInd w:val="0"/>
        <w:spacing w:line="360" w:lineRule="exact"/>
        <w:jc w:val="right"/>
        <w:rPr>
          <w:rFonts w:ascii="游ゴシック Medium" w:eastAsia="游ゴシック Medium" w:hAnsi="游ゴシック Medium" w:cs="Times New Roman"/>
          <w:sz w:val="24"/>
        </w:rPr>
      </w:pPr>
      <w:r>
        <w:rPr>
          <w:rFonts w:ascii="游ゴシック Medium" w:eastAsia="游ゴシック Medium" w:hAnsi="游ゴシック Medium" w:cs="Times New Roman" w:hint="eastAsia"/>
          <w:sz w:val="24"/>
        </w:rPr>
        <w:lastRenderedPageBreak/>
        <w:t>（</w:t>
      </w:r>
      <w:r w:rsidR="00CB7D8E" w:rsidRPr="009D2D26">
        <w:rPr>
          <w:rFonts w:ascii="游ゴシック Medium" w:eastAsia="游ゴシック Medium" w:hAnsi="游ゴシック Medium" w:cs="Times New Roman" w:hint="eastAsia"/>
          <w:sz w:val="24"/>
        </w:rPr>
        <w:t>別紙</w:t>
      </w:r>
      <w:r w:rsidR="003E340F" w:rsidRPr="00707E4A">
        <w:rPr>
          <w:rFonts w:ascii="游ゴシック Medium" w:eastAsia="游ゴシック Medium" w:hAnsi="游ゴシック Medium" w:cs="Times New Roman" w:hint="eastAsia"/>
          <w:sz w:val="24"/>
        </w:rPr>
        <w:t>3</w:t>
      </w:r>
      <w:r>
        <w:rPr>
          <w:rFonts w:ascii="游ゴシック Medium" w:eastAsia="游ゴシック Medium" w:hAnsi="游ゴシック Medium" w:cs="Times New Roman" w:hint="eastAsia"/>
          <w:sz w:val="24"/>
        </w:rPr>
        <w:t>）</w:t>
      </w:r>
    </w:p>
    <w:p w14:paraId="657F8681" w14:textId="3CECF78C" w:rsidR="000D4E8E" w:rsidRPr="009D2D26" w:rsidRDefault="00A82B15"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5363DDCC">
                <wp:simplePos x="0" y="0"/>
                <wp:positionH relativeFrom="margin">
                  <wp:posOffset>3810</wp:posOffset>
                </wp:positionH>
                <wp:positionV relativeFrom="paragraph">
                  <wp:posOffset>280670</wp:posOffset>
                </wp:positionV>
                <wp:extent cx="6191885" cy="1404620"/>
                <wp:effectExtent l="0" t="0" r="18415" b="2032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404620"/>
                        </a:xfrm>
                        <a:prstGeom prst="rect">
                          <a:avLst/>
                        </a:prstGeom>
                        <a:solidFill>
                          <a:srgbClr val="FFFFFF"/>
                        </a:solidFill>
                        <a:ln w="9525">
                          <a:solidFill>
                            <a:srgbClr val="000000"/>
                          </a:solidFill>
                          <a:miter lim="800000"/>
                          <a:headEnd/>
                          <a:tailEnd/>
                        </a:ln>
                      </wps:spPr>
                      <wps:txbx>
                        <w:txbxContent>
                          <w:p w14:paraId="37D67F69" w14:textId="7A37D0BC" w:rsidR="005047C4" w:rsidRPr="00A82B15" w:rsidRDefault="00A82B15" w:rsidP="00A82B15">
                            <w:pPr>
                              <w:widowControl/>
                              <w:spacing w:before="20" w:line="280" w:lineRule="exact"/>
                              <w:rPr>
                                <w:rFonts w:ascii="メイリオ" w:eastAsia="メイリオ" w:hAnsi="メイリオ"/>
                                <w:b/>
                                <w:bCs/>
                                <w:sz w:val="18"/>
                                <w:szCs w:val="20"/>
                              </w:rPr>
                            </w:pPr>
                            <w:r w:rsidRPr="00345EB5">
                              <w:rPr>
                                <w:rFonts w:ascii="メイリオ" w:eastAsia="メイリオ" w:hAnsi="メイリオ" w:hint="eastAsia"/>
                                <w:sz w:val="18"/>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4" type="#_x0000_t202" style="position:absolute;left:0;text-align:left;margin-left:.3pt;margin-top:22.1pt;width:487.55pt;height:110.6pt;z-index:251787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">
                <v:textbox style="mso-fit-shape-to-text:t">
                  <w:txbxContent>
                    <w:p w14:paraId="37D67F69" w14:textId="7A37D0BC" w:rsidR="005047C4" w:rsidRPr="00A82B15" w:rsidRDefault="00A82B15" w:rsidP="00A82B15">
                      <w:pPr>
                        <w:widowControl/>
                        <w:spacing w:before="20" w:line="280" w:lineRule="exact"/>
                        <w:rPr>
                          <w:rFonts w:ascii="メイリオ" w:eastAsia="メイリオ" w:hAnsi="メイリオ"/>
                          <w:b/>
                          <w:bCs/>
                          <w:sz w:val="18"/>
                          <w:szCs w:val="20"/>
                        </w:rPr>
                      </w:pPr>
                      <w:r w:rsidRPr="00345EB5">
                        <w:rPr>
                          <w:rFonts w:ascii="メイリオ" w:eastAsia="メイリオ" w:hAnsi="メイリオ" w:hint="eastAsia"/>
                          <w:sz w:val="18"/>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6352D754" w14:textId="3F8D83C0" w:rsidR="00A97BBF" w:rsidRPr="00B60C59" w:rsidRDefault="00B60C59" w:rsidP="00B60C59">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E863EBE">
                <wp:simplePos x="0" y="0"/>
                <wp:positionH relativeFrom="margin">
                  <wp:posOffset>0</wp:posOffset>
                </wp:positionH>
                <wp:positionV relativeFrom="paragraph">
                  <wp:posOffset>803275</wp:posOffset>
                </wp:positionV>
                <wp:extent cx="3265170" cy="1677670"/>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B60C59">
                                <w:rPr>
                                  <w:rFonts w:ascii="メイリオ" w:eastAsia="メイリオ" w:hAnsi="メイリオ" w:hint="eastAsia"/>
                                  <w:color w:val="4F81BD" w:themeColor="accent1"/>
                                  <w:spacing w:val="315"/>
                                  <w:kern w:val="0"/>
                                  <w:szCs w:val="21"/>
                                  <w:fitText w:val="1050" w:id="-1998784256"/>
                                </w:rPr>
                                <w:t>楕</w:t>
                              </w:r>
                              <w:r w:rsidRPr="00B60C5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B60C59">
                                <w:rPr>
                                  <w:rFonts w:ascii="メイリオ" w:eastAsia="メイリオ" w:hAnsi="メイリオ" w:hint="eastAsia"/>
                                  <w:color w:val="4F81BD" w:themeColor="accent1"/>
                                  <w:spacing w:val="105"/>
                                  <w:kern w:val="0"/>
                                  <w:szCs w:val="21"/>
                                  <w:fitText w:val="630" w:id="-1994615040"/>
                                </w:rPr>
                                <w:t>企</w:t>
                              </w:r>
                              <w:r w:rsidRPr="00B60C59">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5" style="position:absolute;left:0;text-align:left;margin-left:0;margin-top:63.25pt;width:257.1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">
                <v:shape id="テキスト ボックス 35" o:spid="_x0000_s104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B60C59">
                          <w:rPr>
                            <w:rFonts w:ascii="メイリオ" w:eastAsia="メイリオ" w:hAnsi="メイリオ" w:hint="eastAsia"/>
                            <w:color w:val="4F81BD" w:themeColor="accent1"/>
                            <w:spacing w:val="315"/>
                            <w:kern w:val="0"/>
                            <w:szCs w:val="21"/>
                            <w:fitText w:val="1050" w:id="-1998784256"/>
                          </w:rPr>
                          <w:t>楕</w:t>
                        </w:r>
                        <w:r w:rsidRPr="00B60C5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B60C59">
                          <w:rPr>
                            <w:rFonts w:ascii="メイリオ" w:eastAsia="メイリオ" w:hAnsi="メイリオ" w:hint="eastAsia"/>
                            <w:color w:val="4F81BD" w:themeColor="accent1"/>
                            <w:spacing w:val="105"/>
                            <w:kern w:val="0"/>
                            <w:szCs w:val="21"/>
                            <w:fitText w:val="630" w:id="-1994615040"/>
                          </w:rPr>
                          <w:t>企</w:t>
                        </w:r>
                        <w:r w:rsidRPr="00B60C59">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444489CD" w14:textId="77777777" w:rsidR="00B60C59" w:rsidRPr="009D2D26" w:rsidRDefault="00B60C59"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DqQPk1GCAAA&#10;ATUAAA4AAAAAAAAAAAAAAAAALgIAAGRycy9lMm9Eb2MueG1sUEsBAi0AFAAGAAgAAAAhAElza+Xg&#10;AAAACQEAAA8AAAAAAAAAAAAAAAAAoAoAAGRycy9kb3ducmV2LnhtbFBLBQYAAAAABAAEAPMAAACt&#10;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146766C0"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DD8F17" w14:textId="17C7602A" w:rsidR="00B60C59" w:rsidRDefault="00B60C59" w:rsidP="00671A70">
      <w:pPr>
        <w:widowControl/>
        <w:snapToGrid w:val="0"/>
        <w:spacing w:line="360" w:lineRule="exact"/>
        <w:jc w:val="left"/>
        <w:rPr>
          <w:rFonts w:ascii="游ゴシック Medium" w:eastAsia="游ゴシック Medium" w:hAnsi="游ゴシック Medium"/>
          <w:b/>
          <w:bCs/>
          <w:kern w:val="0"/>
          <w:szCs w:val="21"/>
        </w:rPr>
      </w:pPr>
    </w:p>
    <w:p w14:paraId="56C0F9EE" w14:textId="44411506" w:rsidR="00B60C59" w:rsidRDefault="00B60C59" w:rsidP="00671A70">
      <w:pPr>
        <w:widowControl/>
        <w:snapToGrid w:val="0"/>
        <w:spacing w:line="360" w:lineRule="exact"/>
        <w:jc w:val="left"/>
        <w:rPr>
          <w:rFonts w:ascii="游ゴシック Medium" w:eastAsia="游ゴシック Medium" w:hAnsi="游ゴシック Medium"/>
          <w:b/>
          <w:bCs/>
          <w:kern w:val="0"/>
          <w:szCs w:val="21"/>
        </w:rPr>
      </w:pPr>
    </w:p>
    <w:p w14:paraId="0FD060CC" w14:textId="77777777" w:rsidR="00B60C59" w:rsidRPr="009D2D26" w:rsidRDefault="00B60C59" w:rsidP="00671A70">
      <w:pPr>
        <w:widowControl/>
        <w:snapToGrid w:val="0"/>
        <w:spacing w:line="360" w:lineRule="exact"/>
        <w:jc w:val="left"/>
        <w:rPr>
          <w:rFonts w:ascii="游ゴシック Medium" w:eastAsia="游ゴシック Medium" w:hAnsi="游ゴシック Medium"/>
          <w:b/>
          <w:bCs/>
          <w:kern w:val="0"/>
          <w:szCs w:val="21"/>
        </w:rPr>
      </w:pPr>
    </w:p>
    <w:p w14:paraId="31BC82D4" w14:textId="1B27ACE8" w:rsidR="00614B18" w:rsidRDefault="00614B18">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01727FAD" w14:textId="77777777" w:rsidR="00614B18" w:rsidRPr="007015CA" w:rsidRDefault="00614B18" w:rsidP="00614B18">
      <w:pPr>
        <w:widowControl/>
        <w:jc w:val="right"/>
        <w:rPr>
          <w:rFonts w:ascii="游ゴシック Medium" w:eastAsia="游ゴシック Medium" w:hAnsi="游ゴシック Medium"/>
          <w:bCs/>
          <w:sz w:val="24"/>
          <w:szCs w:val="24"/>
        </w:rPr>
      </w:pPr>
      <w:r w:rsidRPr="007015CA">
        <w:rPr>
          <w:rFonts w:ascii="游ゴシック Medium" w:eastAsia="游ゴシック Medium" w:hAnsi="游ゴシック Medium" w:hint="eastAsia"/>
          <w:bCs/>
          <w:sz w:val="24"/>
          <w:szCs w:val="24"/>
        </w:rPr>
        <w:lastRenderedPageBreak/>
        <w:t>（</w:t>
      </w:r>
      <w:r w:rsidRPr="007015CA">
        <w:rPr>
          <w:rFonts w:ascii="游ゴシック Medium" w:eastAsia="游ゴシック Medium" w:hAnsi="游ゴシック Medium"/>
          <w:bCs/>
          <w:sz w:val="24"/>
          <w:szCs w:val="24"/>
        </w:rPr>
        <w:t>別紙</w:t>
      </w:r>
      <w:r w:rsidRPr="007015CA">
        <w:rPr>
          <w:rFonts w:ascii="游ゴシック Medium" w:eastAsia="游ゴシック Medium" w:hAnsi="游ゴシック Medium" w:hint="eastAsia"/>
          <w:bCs/>
          <w:sz w:val="24"/>
          <w:szCs w:val="24"/>
        </w:rPr>
        <w:t>4）</w:t>
      </w:r>
    </w:p>
    <w:p w14:paraId="2098B128" w14:textId="77777777" w:rsidR="00614B18" w:rsidRDefault="00614B18" w:rsidP="00614B18">
      <w:pPr>
        <w:widowControl/>
        <w:jc w:val="center"/>
        <w:rPr>
          <w:rFonts w:ascii="游ゴシック Medium" w:eastAsia="游ゴシック Medium" w:hAnsi="游ゴシック Medium"/>
          <w:b/>
          <w:sz w:val="28"/>
          <w:szCs w:val="28"/>
        </w:rPr>
      </w:pPr>
      <w:r w:rsidRPr="002D634F">
        <w:rPr>
          <w:rFonts w:ascii="游ゴシック Medium" w:eastAsia="游ゴシック Medium" w:hAnsi="游ゴシック Medium"/>
          <w:b/>
          <w:sz w:val="28"/>
          <w:szCs w:val="28"/>
        </w:rPr>
        <w:t>利益相反の管理</w:t>
      </w:r>
      <w:r w:rsidRPr="002D634F">
        <w:rPr>
          <w:rFonts w:ascii="游ゴシック Medium" w:eastAsia="游ゴシック Medium" w:hAnsi="游ゴシック Medium" w:hint="eastAsia"/>
          <w:b/>
          <w:sz w:val="28"/>
          <w:szCs w:val="28"/>
        </w:rPr>
        <w:t>及び法令・倫理指針等の遵守について</w:t>
      </w:r>
    </w:p>
    <w:p w14:paraId="1CD10830" w14:textId="77777777" w:rsidR="00614B18" w:rsidRPr="00251935" w:rsidRDefault="00614B18" w:rsidP="00614B18">
      <w:pPr>
        <w:widowControl/>
        <w:spacing w:line="360" w:lineRule="exact"/>
        <w:jc w:val="center"/>
        <w:rPr>
          <w:rFonts w:ascii="游ゴシック Medium" w:eastAsia="游ゴシック Medium" w:hAnsi="游ゴシック Medium"/>
          <w:b/>
          <w:sz w:val="28"/>
          <w:szCs w:val="28"/>
        </w:rPr>
      </w:pPr>
    </w:p>
    <w:p w14:paraId="1A33ED0F" w14:textId="77777777" w:rsidR="00614B18" w:rsidRPr="007015CA" w:rsidRDefault="00614B18" w:rsidP="00614B18">
      <w:pPr>
        <w:widowControl/>
        <w:spacing w:line="360" w:lineRule="exact"/>
        <w:jc w:val="left"/>
        <w:rPr>
          <w:rFonts w:ascii="游ゴシック Medium" w:eastAsia="游ゴシック Medium" w:hAnsi="游ゴシック Medium"/>
          <w:b/>
          <w:bCs/>
          <w:szCs w:val="21"/>
        </w:rPr>
      </w:pPr>
      <w:r w:rsidRPr="007015CA">
        <w:rPr>
          <w:rFonts w:ascii="游ゴシック Medium" w:eastAsia="游ゴシック Medium" w:hAnsi="游ゴシック Medium"/>
          <w:b/>
          <w:bCs/>
          <w:szCs w:val="21"/>
        </w:rPr>
        <w:t>（１）</w:t>
      </w:r>
      <w:r>
        <w:rPr>
          <w:rFonts w:ascii="游ゴシック Medium" w:eastAsia="游ゴシック Medium" w:hAnsi="游ゴシック Medium" w:hint="eastAsia"/>
          <w:b/>
          <w:bCs/>
          <w:szCs w:val="21"/>
        </w:rPr>
        <w:t>利益相反（</w:t>
      </w:r>
      <w:r w:rsidRPr="007015CA">
        <w:rPr>
          <w:rFonts w:ascii="游ゴシック Medium" w:eastAsia="游ゴシック Medium" w:hAnsi="游ゴシック Medium"/>
          <w:b/>
          <w:bCs/>
          <w:szCs w:val="21"/>
        </w:rPr>
        <w:t>COI</w:t>
      </w:r>
      <w:r>
        <w:rPr>
          <w:rFonts w:ascii="游ゴシック Medium" w:eastAsia="游ゴシック Medium" w:hAnsi="游ゴシック Medium" w:hint="eastAsia"/>
          <w:b/>
          <w:bCs/>
          <w:szCs w:val="21"/>
        </w:rPr>
        <w:t>）</w:t>
      </w:r>
      <w:r w:rsidRPr="007015CA">
        <w:rPr>
          <w:rFonts w:ascii="游ゴシック Medium" w:eastAsia="游ゴシック Medium" w:hAnsi="游ゴシック Medium"/>
          <w:b/>
          <w:bCs/>
          <w:szCs w:val="21"/>
        </w:rPr>
        <w:t>の管理を適切に行っているか</w:t>
      </w:r>
    </w:p>
    <w:p w14:paraId="551A2733" w14:textId="77777777" w:rsidR="00614B18" w:rsidRPr="00BC075C" w:rsidRDefault="00614B18" w:rsidP="00614B18">
      <w:pPr>
        <w:widowControl/>
        <w:spacing w:beforeLines="50" w:before="174" w:line="36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szCs w:val="21"/>
        </w:rPr>
        <w:t xml:space="preserve">□　</w:t>
      </w:r>
      <w:r w:rsidRPr="007015CA">
        <w:rPr>
          <w:rFonts w:ascii="游ゴシック Medium" w:eastAsia="游ゴシック Medium" w:hAnsi="游ゴシック Medium"/>
          <w:szCs w:val="21"/>
        </w:rPr>
        <w:t xml:space="preserve">いる　　　・　　</w:t>
      </w:r>
      <w:r>
        <w:rPr>
          <w:rFonts w:ascii="游ゴシック Medium" w:eastAsia="游ゴシック Medium" w:hAnsi="游ゴシック Medium" w:hint="eastAsia"/>
          <w:szCs w:val="21"/>
        </w:rPr>
        <w:t xml:space="preserve">□　</w:t>
      </w:r>
      <w:r w:rsidRPr="007015CA">
        <w:rPr>
          <w:rFonts w:ascii="游ゴシック Medium" w:eastAsia="游ゴシック Medium" w:hAnsi="游ゴシック Medium"/>
          <w:szCs w:val="21"/>
        </w:rPr>
        <w:t>いない</w:t>
      </w:r>
      <w:r>
        <w:rPr>
          <w:rFonts w:ascii="游ゴシック Medium" w:eastAsia="游ゴシック Medium" w:hAnsi="游ゴシック Medium" w:hint="eastAsia"/>
          <w:szCs w:val="21"/>
        </w:rPr>
        <w:t xml:space="preserve">　</w:t>
      </w:r>
      <w:r w:rsidRPr="00BC075C">
        <w:rPr>
          <w:rFonts w:ascii="游ゴシック Medium" w:eastAsia="游ゴシック Medium" w:hAnsi="游ゴシック Medium" w:hint="eastAsia"/>
          <w:color w:val="4F81BD" w:themeColor="accent1"/>
          <w:szCs w:val="21"/>
        </w:rPr>
        <w:t>（該当する方を「■」にしてください。）</w:t>
      </w:r>
    </w:p>
    <w:p w14:paraId="675EA5B1" w14:textId="77777777" w:rsidR="00614B18" w:rsidRPr="007015CA" w:rsidRDefault="00614B18" w:rsidP="00614B18">
      <w:pPr>
        <w:widowControl/>
        <w:spacing w:line="360" w:lineRule="exact"/>
        <w:ind w:firstLineChars="200" w:firstLine="420"/>
        <w:jc w:val="left"/>
        <w:rPr>
          <w:rFonts w:ascii="游ゴシック Medium" w:eastAsia="游ゴシック Medium" w:hAnsi="游ゴシック Medium"/>
          <w:szCs w:val="21"/>
        </w:rPr>
      </w:pPr>
      <w:r w:rsidRPr="007015CA">
        <w:rPr>
          <w:rFonts w:ascii="游ゴシック Medium" w:eastAsia="游ゴシック Medium" w:hAnsi="游ゴシック Medium"/>
          <w:szCs w:val="21"/>
        </w:rPr>
        <w:t>（COIついての特記事項）</w:t>
      </w:r>
    </w:p>
    <w:p w14:paraId="35077329" w14:textId="77777777" w:rsidR="00614B18" w:rsidRPr="007015CA" w:rsidRDefault="00614B18" w:rsidP="00614B18">
      <w:pPr>
        <w:widowControl/>
        <w:spacing w:line="360" w:lineRule="exact"/>
        <w:jc w:val="left"/>
        <w:rPr>
          <w:rFonts w:ascii="游ゴシック Medium" w:eastAsia="游ゴシック Medium" w:hAnsi="游ゴシック Medium"/>
          <w:szCs w:val="21"/>
        </w:rPr>
      </w:pPr>
    </w:p>
    <w:p w14:paraId="79D9A908" w14:textId="77777777" w:rsidR="00614B18" w:rsidRPr="007015CA" w:rsidRDefault="00614B18" w:rsidP="00614B18">
      <w:pPr>
        <w:pStyle w:val="af5"/>
        <w:spacing w:before="125" w:line="360" w:lineRule="exact"/>
        <w:rPr>
          <w:rFonts w:ascii="游ゴシック Medium" w:eastAsia="游ゴシック Medium" w:hAnsi="游ゴシック Medium"/>
          <w:b/>
          <w:bCs/>
          <w:sz w:val="21"/>
          <w:szCs w:val="21"/>
        </w:rPr>
      </w:pPr>
      <w:r w:rsidRPr="007015CA">
        <w:rPr>
          <w:rFonts w:ascii="游ゴシック Medium" w:eastAsia="游ゴシック Medium" w:hAnsi="游ゴシック Medium"/>
          <w:b/>
          <w:bCs/>
          <w:sz w:val="21"/>
          <w:szCs w:val="21"/>
        </w:rPr>
        <w:t>（２）</w:t>
      </w:r>
      <w:r w:rsidRPr="00CE7FEB">
        <w:rPr>
          <w:rFonts w:ascii="游ゴシック Medium" w:eastAsia="游ゴシック Medium" w:hAnsi="游ゴシック Medium" w:hint="eastAsia"/>
          <w:b/>
          <w:bCs/>
          <w:sz w:val="21"/>
          <w:szCs w:val="21"/>
        </w:rPr>
        <w:t>遵守すべき</w:t>
      </w:r>
      <w:r w:rsidRPr="00C92EB2">
        <w:rPr>
          <w:rFonts w:ascii="游ゴシック Medium" w:eastAsia="游ゴシック Medium" w:hAnsi="游ゴシック Medium" w:hint="eastAsia"/>
          <w:b/>
          <w:bCs/>
          <w:sz w:val="21"/>
          <w:szCs w:val="21"/>
        </w:rPr>
        <w:t>関係法令・指針等</w:t>
      </w:r>
    </w:p>
    <w:p w14:paraId="2E36A080" w14:textId="77777777" w:rsidR="00614B18" w:rsidRDefault="00614B18" w:rsidP="00614B18">
      <w:pPr>
        <w:spacing w:line="360" w:lineRule="exact"/>
        <w:ind w:leftChars="100" w:left="210" w:firstLineChars="100" w:firstLine="206"/>
        <w:rPr>
          <w:rFonts w:ascii="游ゴシック Medium" w:eastAsia="游ゴシック Medium" w:hAnsi="游ゴシック Medium" w:cs="Meiryo UI"/>
          <w:b/>
          <w:bCs/>
          <w:iCs/>
          <w:szCs w:val="24"/>
        </w:rPr>
      </w:pPr>
      <w:r w:rsidRPr="003C7E15">
        <w:rPr>
          <w:rFonts w:ascii="游ゴシック Medium" w:eastAsia="游ゴシック Medium" w:hAnsi="游ゴシック Medium" w:cs="Meiryo UI"/>
          <w:b/>
          <w:bCs/>
          <w:iCs/>
          <w:szCs w:val="24"/>
        </w:rPr>
        <w:t>研究開発</w:t>
      </w:r>
      <w:r>
        <w:rPr>
          <w:rFonts w:ascii="游ゴシック Medium" w:eastAsia="游ゴシック Medium" w:hAnsi="游ゴシック Medium" w:cs="Meiryo UI" w:hint="eastAsia"/>
          <w:b/>
          <w:bCs/>
          <w:iCs/>
          <w:szCs w:val="24"/>
        </w:rPr>
        <w:t>計画の策定</w:t>
      </w:r>
      <w:r w:rsidRPr="003C7E15">
        <w:rPr>
          <w:rFonts w:ascii="游ゴシック Medium" w:eastAsia="游ゴシック Medium" w:hAnsi="游ゴシック Medium" w:cs="Meiryo UI" w:hint="eastAsia"/>
          <w:b/>
          <w:bCs/>
          <w:iCs/>
          <w:szCs w:val="24"/>
        </w:rPr>
        <w:t>にあたり、以下の法令・指針等を遵守し</w:t>
      </w:r>
      <w:r>
        <w:rPr>
          <w:rFonts w:ascii="游ゴシック Medium" w:eastAsia="游ゴシック Medium" w:hAnsi="游ゴシック Medium" w:cs="Meiryo UI" w:hint="eastAsia"/>
          <w:b/>
          <w:bCs/>
          <w:iCs/>
          <w:szCs w:val="24"/>
        </w:rPr>
        <w:t>ています</w:t>
      </w:r>
      <w:r w:rsidRPr="003C7E15">
        <w:rPr>
          <w:rFonts w:ascii="游ゴシック Medium" w:eastAsia="游ゴシック Medium" w:hAnsi="游ゴシック Medium" w:cs="Meiryo UI" w:hint="eastAsia"/>
          <w:b/>
          <w:bCs/>
          <w:iCs/>
          <w:szCs w:val="24"/>
        </w:rPr>
        <w:t>。</w:t>
      </w:r>
    </w:p>
    <w:p w14:paraId="00B82D70" w14:textId="77777777" w:rsidR="00614B18" w:rsidRPr="007015CA" w:rsidRDefault="00614B18" w:rsidP="00614B18">
      <w:pPr>
        <w:spacing w:line="360" w:lineRule="exact"/>
        <w:ind w:leftChars="100" w:left="210" w:firstLineChars="100" w:firstLine="210"/>
        <w:rPr>
          <w:rFonts w:ascii="游ゴシック Medium" w:eastAsia="游ゴシック Medium" w:hAnsi="游ゴシック Medium" w:cs="Meiryo UI"/>
          <w:iCs/>
          <w:color w:val="4F81BD" w:themeColor="accent1"/>
          <w:szCs w:val="24"/>
        </w:rPr>
      </w:pPr>
      <w:r>
        <w:rPr>
          <w:rFonts w:ascii="游ゴシック Medium" w:eastAsia="游ゴシック Medium" w:hAnsi="游ゴシック Medium" w:cs="Meiryo UI" w:hint="eastAsia"/>
          <w:iCs/>
          <w:color w:val="4F81BD" w:themeColor="accent1"/>
          <w:szCs w:val="24"/>
        </w:rPr>
        <w:t>（研究開発計画の内容に照らし、遵守すべき</w:t>
      </w:r>
      <w:r w:rsidRPr="00B64610">
        <w:rPr>
          <w:rFonts w:ascii="游ゴシック Medium" w:eastAsia="游ゴシック Medium" w:hAnsi="游ゴシック Medium" w:cs="Meiryo UI" w:hint="eastAsia"/>
          <w:iCs/>
          <w:color w:val="4F81BD" w:themeColor="accent1"/>
          <w:szCs w:val="24"/>
        </w:rPr>
        <w:t>法令・指針等</w:t>
      </w:r>
      <w:r w:rsidRPr="007015CA">
        <w:rPr>
          <w:rFonts w:ascii="游ゴシック Medium" w:eastAsia="游ゴシック Medium" w:hAnsi="游ゴシック Medium" w:cs="Meiryo UI"/>
          <w:iCs/>
          <w:color w:val="4F81BD" w:themeColor="accent1"/>
          <w:szCs w:val="24"/>
        </w:rPr>
        <w:t>の「</w:t>
      </w:r>
      <w:r w:rsidRPr="007015CA">
        <w:rPr>
          <w:rFonts w:ascii="游ゴシック Medium" w:eastAsia="游ゴシック Medium" w:hAnsi="游ゴシック Medium" w:cs="Meiryo UI" w:hint="eastAsia"/>
          <w:iCs/>
          <w:color w:val="4F81BD" w:themeColor="accent1"/>
          <w:szCs w:val="24"/>
        </w:rPr>
        <w:t>□</w:t>
      </w:r>
      <w:r w:rsidRPr="007015CA">
        <w:rPr>
          <w:rFonts w:ascii="游ゴシック Medium" w:eastAsia="游ゴシック Medium" w:hAnsi="游ゴシック Medium" w:cs="Meiryo UI"/>
          <w:iCs/>
          <w:color w:val="4F81BD" w:themeColor="accent1"/>
          <w:szCs w:val="24"/>
        </w:rPr>
        <w:t>」</w:t>
      </w:r>
      <w:r>
        <w:rPr>
          <w:rFonts w:ascii="游ゴシック Medium" w:eastAsia="游ゴシック Medium" w:hAnsi="游ゴシック Medium" w:cs="Meiryo UI" w:hint="eastAsia"/>
          <w:iCs/>
          <w:color w:val="4F81BD" w:themeColor="accent1"/>
          <w:szCs w:val="24"/>
        </w:rPr>
        <w:t>を「■」</w:t>
      </w:r>
      <w:r w:rsidRPr="007015CA">
        <w:rPr>
          <w:rFonts w:ascii="游ゴシック Medium" w:eastAsia="游ゴシック Medium" w:hAnsi="游ゴシック Medium" w:cs="Meiryo UI"/>
          <w:iCs/>
          <w:color w:val="4F81BD" w:themeColor="accent1"/>
          <w:szCs w:val="24"/>
        </w:rPr>
        <w:t>に</w:t>
      </w:r>
      <w:r>
        <w:rPr>
          <w:rFonts w:ascii="游ゴシック Medium" w:eastAsia="游ゴシック Medium" w:hAnsi="游ゴシック Medium" w:cs="Meiryo UI" w:hint="eastAsia"/>
          <w:iCs/>
          <w:color w:val="4F81BD" w:themeColor="accent1"/>
          <w:szCs w:val="24"/>
        </w:rPr>
        <w:t>してください。）</w:t>
      </w:r>
    </w:p>
    <w:p w14:paraId="34B3DA7C"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ヒトに関するクローン技術等の規制に関する法律</w:t>
      </w:r>
    </w:p>
    <w:p w14:paraId="72D194BF"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感染症の予防及び感染症の患者に対する医療に関する法律</w:t>
      </w:r>
    </w:p>
    <w:p w14:paraId="6D445696"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遺伝子組換え生物等の使用等の規制による生物多様性の確保に関する法律</w:t>
      </w:r>
    </w:p>
    <w:p w14:paraId="71BAB000"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再生医療等の安全性の確保等に関する法律</w:t>
      </w:r>
    </w:p>
    <w:p w14:paraId="21FEE56A"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臨床研究法</w:t>
      </w:r>
    </w:p>
    <w:p w14:paraId="4AB3DF43"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臨床研究法施行規則</w:t>
      </w:r>
    </w:p>
    <w:p w14:paraId="7188D950"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医薬品の臨床試験の実施の基準に関する省令</w:t>
      </w:r>
    </w:p>
    <w:p w14:paraId="2A05D94F"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医療機器の臨床試験の実施の基準に関する省令</w:t>
      </w:r>
    </w:p>
    <w:p w14:paraId="3D6E804B"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再生医療等製品の臨床試験の実施の基準に関する省令</w:t>
      </w:r>
    </w:p>
    <w:p w14:paraId="533C99DB"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医薬品の安全性に関する非臨床試験の実施の基準に関する省令</w:t>
      </w:r>
    </w:p>
    <w:p w14:paraId="56E753E1"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医療機器の安全性に関する非臨床試験の実施の基準に関する省令</w:t>
      </w:r>
    </w:p>
    <w:p w14:paraId="0389B91B"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再生医療等製品の安全性に関する非臨床試験の実施の基準に関する省令</w:t>
      </w:r>
    </w:p>
    <w:p w14:paraId="558EF688"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特定胚の取扱いに関する指針</w:t>
      </w:r>
    </w:p>
    <w:p w14:paraId="6894A24F"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ヒトES細胞の樹立に関する指針</w:t>
      </w:r>
    </w:p>
    <w:p w14:paraId="2923A7E9"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ヒトES細胞の使用に関する指針</w:t>
      </w:r>
    </w:p>
    <w:p w14:paraId="57ED6F1C"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ヒトES細胞の分配機関に関する指針</w:t>
      </w:r>
    </w:p>
    <w:p w14:paraId="4ACC5A5D"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w:t>
      </w:r>
      <w:proofErr w:type="spellStart"/>
      <w:r w:rsidRPr="00E5038A">
        <w:rPr>
          <w:rFonts w:ascii="游ゴシック Medium" w:eastAsia="游ゴシック Medium" w:hAnsi="游ゴシック Medium" w:hint="eastAsia"/>
        </w:rPr>
        <w:t>iPS</w:t>
      </w:r>
      <w:proofErr w:type="spellEnd"/>
      <w:r w:rsidRPr="00E5038A">
        <w:rPr>
          <w:rFonts w:ascii="游ゴシック Medium" w:eastAsia="游ゴシック Medium" w:hAnsi="游ゴシック Medium" w:hint="eastAsia"/>
        </w:rPr>
        <w:t>細胞又はヒト組織幹細胞からの生殖細胞の作成を行う研究に関する指針</w:t>
      </w:r>
    </w:p>
    <w:p w14:paraId="1CB38FC8"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ヒト受精胚の作成を行う生殖補助医療研究に関する倫理指針</w:t>
      </w:r>
    </w:p>
    <w:p w14:paraId="2F9FB802"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ヒト受精胚に遺伝情報改変技術等を用いる研究に関する倫理指針</w:t>
      </w:r>
    </w:p>
    <w:p w14:paraId="1D630217"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手術等で摘出されたヒト組織を用いた研究開発の在り方について</w:t>
      </w:r>
    </w:p>
    <w:p w14:paraId="7A53EC44"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人を対象とする生命科学・医学系研究に関する倫理指針</w:t>
      </w:r>
    </w:p>
    <w:p w14:paraId="009BEA96"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遺伝子治療等臨床研究に関する指針</w:t>
      </w:r>
    </w:p>
    <w:p w14:paraId="788335F6" w14:textId="77777777" w:rsidR="00614B18" w:rsidRPr="00E5038A" w:rsidRDefault="00614B18" w:rsidP="00614B18">
      <w:pPr>
        <w:pStyle w:val="ac"/>
        <w:numPr>
          <w:ilvl w:val="0"/>
          <w:numId w:val="30"/>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研究機関等における動物実験等の実施に関する基本指針、厚生労働省の所管する実施機関における動物実験等の実施に関する基本指針又は農林水産省の所管する研究機関等における動物実験等の実施に関する基本指針</w:t>
      </w:r>
    </w:p>
    <w:p w14:paraId="5CBA046B" w14:textId="77777777" w:rsidR="00614B18" w:rsidRPr="00151534" w:rsidRDefault="00614B18" w:rsidP="00614B18">
      <w:pPr>
        <w:pStyle w:val="ac"/>
        <w:numPr>
          <w:ilvl w:val="0"/>
          <w:numId w:val="30"/>
        </w:numPr>
        <w:spacing w:line="360" w:lineRule="exact"/>
        <w:ind w:leftChars="0"/>
        <w:rPr>
          <w:rFonts w:ascii="游ゴシック Medium" w:eastAsia="游ゴシック Medium" w:hAnsi="游ゴシック Medium"/>
        </w:rPr>
      </w:pPr>
      <w:r w:rsidRPr="00151534">
        <w:rPr>
          <w:rFonts w:ascii="游ゴシック Medium" w:eastAsia="游ゴシック Medium" w:hAnsi="游ゴシック Medium" w:hint="eastAsia"/>
        </w:rPr>
        <w:t>遺伝資源の取得の機会及びその利用から生ずる利益の公正かつ衡平な配分に関する指針</w:t>
      </w:r>
    </w:p>
    <w:p w14:paraId="67487162" w14:textId="77777777" w:rsidR="00614B18" w:rsidRDefault="00614B18" w:rsidP="00614B18">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6132A7BF" w14:textId="77777777" w:rsidR="00614B18" w:rsidRPr="002D3306" w:rsidRDefault="00614B18" w:rsidP="00614B18">
      <w:pPr>
        <w:jc w:val="right"/>
        <w:rPr>
          <w:rFonts w:ascii="游ゴシック Medium" w:eastAsia="游ゴシック Medium" w:hAnsi="游ゴシック Medium" w:cs="Times New Roman"/>
          <w:sz w:val="24"/>
          <w:szCs w:val="24"/>
        </w:rPr>
      </w:pPr>
      <w:r w:rsidRPr="002D3306">
        <w:rPr>
          <w:rFonts w:ascii="游ゴシック Medium" w:eastAsia="游ゴシック Medium" w:hAnsi="游ゴシック Medium" w:cs="Times New Roman" w:hint="eastAsia"/>
          <w:sz w:val="24"/>
          <w:szCs w:val="24"/>
        </w:rPr>
        <w:lastRenderedPageBreak/>
        <w:t>（</w:t>
      </w:r>
      <w:r w:rsidRPr="002D3306">
        <w:rPr>
          <w:rFonts w:ascii="游ゴシック Medium" w:eastAsia="游ゴシック Medium" w:hAnsi="游ゴシック Medium" w:cs="Times New Roman"/>
          <w:sz w:val="24"/>
          <w:szCs w:val="24"/>
        </w:rPr>
        <w:t>別紙5</w:t>
      </w:r>
      <w:r w:rsidRPr="002D3306">
        <w:rPr>
          <w:rFonts w:ascii="游ゴシック Medium" w:eastAsia="游ゴシック Medium" w:hAnsi="游ゴシック Medium" w:cs="Times New Roman" w:hint="eastAsia"/>
          <w:sz w:val="24"/>
          <w:szCs w:val="24"/>
        </w:rPr>
        <w:t>）</w:t>
      </w:r>
    </w:p>
    <w:p w14:paraId="6F5A40D9" w14:textId="77777777" w:rsidR="00614B18" w:rsidRPr="002D3306" w:rsidRDefault="00614B18" w:rsidP="00614B18">
      <w:pPr>
        <w:ind w:firstLineChars="100" w:firstLine="275"/>
        <w:jc w:val="center"/>
        <w:rPr>
          <w:rFonts w:ascii="游ゴシック Medium" w:eastAsia="游ゴシック Medium" w:hAnsi="游ゴシック Medium"/>
          <w:b/>
          <w:bCs/>
          <w:color w:val="000000" w:themeColor="text1"/>
          <w:sz w:val="28"/>
          <w:szCs w:val="28"/>
        </w:rPr>
      </w:pPr>
      <w:r w:rsidRPr="002D3306">
        <w:rPr>
          <w:rFonts w:ascii="游ゴシック Medium" w:eastAsia="游ゴシック Medium" w:hAnsi="游ゴシック Medium"/>
          <w:b/>
          <w:bCs/>
          <w:color w:val="000000" w:themeColor="text1"/>
          <w:sz w:val="28"/>
          <w:szCs w:val="28"/>
        </w:rPr>
        <w:t>実用化に向けたロードマップ</w:t>
      </w:r>
    </w:p>
    <w:p w14:paraId="0F274C7F" w14:textId="38EBC857" w:rsidR="00B60C59" w:rsidRDefault="00B60C59" w:rsidP="00B60C59">
      <w:pPr>
        <w:spacing w:line="360" w:lineRule="exact"/>
        <w:ind w:firstLineChars="100" w:firstLine="206"/>
        <w:jc w:val="left"/>
        <w:rPr>
          <w:rFonts w:ascii="游ゴシック Medium" w:eastAsia="游ゴシック Medium" w:hAnsi="游ゴシック Medium"/>
          <w:b/>
          <w:bCs/>
          <w:szCs w:val="21"/>
        </w:rPr>
      </w:pPr>
    </w:p>
    <w:p w14:paraId="48718274" w14:textId="77777777" w:rsidR="00B60C59" w:rsidRPr="002D3306" w:rsidRDefault="00B60C59" w:rsidP="00B60C59">
      <w:pPr>
        <w:spacing w:line="360" w:lineRule="exact"/>
        <w:ind w:firstLineChars="100" w:firstLine="206"/>
        <w:jc w:val="left"/>
        <w:rPr>
          <w:rFonts w:ascii="游ゴシック Medium" w:eastAsia="游ゴシック Medium" w:hAnsi="游ゴシック Medium"/>
          <w:b/>
          <w:bCs/>
          <w:szCs w:val="21"/>
        </w:rPr>
      </w:pPr>
    </w:p>
    <w:p w14:paraId="06B1D2A6" w14:textId="17383F81" w:rsidR="00614B18" w:rsidRDefault="00614B18" w:rsidP="00614B18">
      <w:pPr>
        <w:spacing w:line="360" w:lineRule="exact"/>
        <w:jc w:val="left"/>
        <w:rPr>
          <w:rFonts w:ascii="游ゴシック Medium" w:eastAsia="游ゴシック Medium" w:hAnsi="游ゴシック Medium"/>
          <w:color w:val="4F81BD" w:themeColor="accent1"/>
          <w:szCs w:val="21"/>
        </w:rPr>
      </w:pPr>
      <w:r w:rsidRPr="002D3306">
        <w:rPr>
          <w:rFonts w:ascii="游ゴシック Medium" w:eastAsia="游ゴシック Medium" w:hAnsi="游ゴシック Medium" w:hint="eastAsia"/>
          <w:color w:val="4F81BD" w:themeColor="accent1"/>
          <w:szCs w:val="21"/>
        </w:rPr>
        <w:t>公募要領 第3章3.2「公募研究開発課題の概要について」を確認のうえ、研究開発期間及び終了後を含む</w:t>
      </w:r>
      <w:r>
        <w:rPr>
          <w:rFonts w:ascii="游ゴシック Medium" w:eastAsia="游ゴシック Medium" w:hAnsi="游ゴシック Medium" w:hint="eastAsia"/>
          <w:color w:val="4F81BD" w:themeColor="accent1"/>
          <w:szCs w:val="21"/>
        </w:rPr>
        <w:t>実用化</w:t>
      </w:r>
      <w:r w:rsidRPr="002D3306">
        <w:rPr>
          <w:rFonts w:ascii="游ゴシック Medium" w:eastAsia="游ゴシック Medium" w:hAnsi="游ゴシック Medium" w:hint="eastAsia"/>
          <w:color w:val="4F81BD" w:themeColor="accent1"/>
          <w:szCs w:val="21"/>
        </w:rPr>
        <w:t>に向けたロードマップについて、図や表を用いて2ページ以内で記載してください。</w:t>
      </w:r>
    </w:p>
    <w:p w14:paraId="63E8FB26" w14:textId="5244150E" w:rsidR="000A6540" w:rsidRDefault="000A6540" w:rsidP="00614B18">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公募課題1</w:t>
      </w:r>
      <w:r>
        <w:rPr>
          <w:rFonts w:ascii="游ゴシック Medium" w:eastAsia="游ゴシック Medium" w:hAnsi="游ゴシック Medium"/>
          <w:color w:val="4F81BD" w:themeColor="accent1"/>
          <w:szCs w:val="21"/>
        </w:rPr>
        <w:t>-1</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color w:val="4F81BD" w:themeColor="accent1"/>
          <w:szCs w:val="21"/>
        </w:rPr>
        <w:t>1-2</w:t>
      </w:r>
      <w:r>
        <w:rPr>
          <w:rFonts w:ascii="游ゴシック Medium" w:eastAsia="游ゴシック Medium" w:hAnsi="游ゴシック Medium" w:hint="eastAsia"/>
          <w:color w:val="4F81BD" w:themeColor="accent1"/>
          <w:szCs w:val="21"/>
        </w:rPr>
        <w:t>、2は、最終的に製造販売承認を目指すのか、先進医療Bを経て保険収載を目指すのか等についても記載してください。</w:t>
      </w:r>
    </w:p>
    <w:p w14:paraId="24D1F663" w14:textId="6009CFB0" w:rsidR="000A6540" w:rsidRPr="002D3306" w:rsidRDefault="000A6540" w:rsidP="00614B18">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公募課題3は、最終的な目標（例：ホワイトペーパーの公表、国際標準化の達成など）についても記載してください。</w:t>
      </w:r>
    </w:p>
    <w:p w14:paraId="6EEAEE43" w14:textId="77777777" w:rsidR="00614B18" w:rsidRDefault="00614B18" w:rsidP="00614B18">
      <w:pPr>
        <w:spacing w:line="360" w:lineRule="exact"/>
        <w:ind w:firstLineChars="100" w:firstLine="210"/>
        <w:jc w:val="left"/>
        <w:rPr>
          <w:rFonts w:ascii="游ゴシック Medium" w:eastAsia="游ゴシック Medium" w:hAnsi="游ゴシック Medium"/>
          <w:szCs w:val="21"/>
        </w:rPr>
      </w:pPr>
    </w:p>
    <w:p w14:paraId="45C376E0" w14:textId="77777777" w:rsidR="00614B18" w:rsidRDefault="00614B18" w:rsidP="00614B18">
      <w:pPr>
        <w:spacing w:line="360" w:lineRule="exact"/>
        <w:ind w:firstLineChars="100" w:firstLine="210"/>
        <w:jc w:val="left"/>
        <w:rPr>
          <w:rFonts w:ascii="游ゴシック Medium" w:eastAsia="游ゴシック Medium" w:hAnsi="游ゴシック Medium"/>
          <w:szCs w:val="21"/>
        </w:rPr>
      </w:pPr>
    </w:p>
    <w:p w14:paraId="76B456FF" w14:textId="77777777" w:rsidR="00614B18" w:rsidRDefault="00614B18" w:rsidP="00614B18">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7F7A7CDA" w14:textId="77777777" w:rsidR="00614B18" w:rsidRPr="00B66436" w:rsidRDefault="00614B18" w:rsidP="00614B18">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lastRenderedPageBreak/>
        <w:t>（</w:t>
      </w:r>
      <w:r w:rsidRPr="00B66436">
        <w:rPr>
          <w:rFonts w:ascii="游ゴシック Medium" w:eastAsia="游ゴシック Medium" w:hAnsi="游ゴシック Medium"/>
          <w:kern w:val="0"/>
          <w:sz w:val="24"/>
          <w:szCs w:val="24"/>
        </w:rPr>
        <w:t>別紙６</w:t>
      </w:r>
      <w:r w:rsidRPr="00B66436">
        <w:rPr>
          <w:rFonts w:ascii="游ゴシック Medium" w:eastAsia="游ゴシック Medium" w:hAnsi="游ゴシック Medium" w:hint="eastAsia"/>
          <w:kern w:val="0"/>
          <w:sz w:val="24"/>
          <w:szCs w:val="24"/>
        </w:rPr>
        <w:t>）</w:t>
      </w:r>
    </w:p>
    <w:p w14:paraId="1914C018" w14:textId="77777777" w:rsidR="00614B18" w:rsidRDefault="00614B18" w:rsidP="00614B18">
      <w:pPr>
        <w:widowControl/>
        <w:snapToGrid w:val="0"/>
        <w:spacing w:line="360" w:lineRule="exact"/>
        <w:jc w:val="center"/>
        <w:rPr>
          <w:rFonts w:ascii="游ゴシック Medium" w:eastAsia="游ゴシック Medium" w:hAnsi="游ゴシック Medium"/>
          <w:b/>
          <w:bCs/>
          <w:kern w:val="0"/>
          <w:sz w:val="28"/>
          <w:szCs w:val="28"/>
        </w:rPr>
      </w:pPr>
      <w:r>
        <w:rPr>
          <w:rFonts w:ascii="游ゴシック Medium" w:eastAsia="游ゴシック Medium" w:hAnsi="游ゴシック Medium" w:hint="eastAsia"/>
          <w:b/>
          <w:bCs/>
          <w:kern w:val="0"/>
          <w:sz w:val="28"/>
          <w:szCs w:val="28"/>
        </w:rPr>
        <w:t>目標製品プロファイル</w:t>
      </w:r>
    </w:p>
    <w:p w14:paraId="4C1A06CD" w14:textId="77777777" w:rsidR="00614B18" w:rsidRDefault="00614B18" w:rsidP="00614B18">
      <w:pPr>
        <w:widowControl/>
        <w:snapToGrid w:val="0"/>
        <w:spacing w:line="180" w:lineRule="exact"/>
        <w:jc w:val="center"/>
        <w:rPr>
          <w:rFonts w:ascii="游ゴシック Medium" w:eastAsia="游ゴシック Medium" w:hAnsi="游ゴシック Medium"/>
          <w:b/>
          <w:bCs/>
          <w:kern w:val="0"/>
          <w:sz w:val="28"/>
          <w:szCs w:val="28"/>
        </w:rPr>
      </w:pPr>
    </w:p>
    <w:p w14:paraId="1D83B526" w14:textId="246D7A22" w:rsidR="00614B18" w:rsidRDefault="00614B18" w:rsidP="00614B18">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（公募課題</w:t>
      </w:r>
      <w:r w:rsidR="000A6540">
        <w:rPr>
          <w:rFonts w:ascii="游ゴシック Medium" w:eastAsia="游ゴシック Medium" w:hAnsi="游ゴシック Medium" w:hint="eastAsia"/>
          <w:b/>
          <w:bCs/>
          <w:kern w:val="0"/>
          <w:sz w:val="24"/>
          <w:szCs w:val="24"/>
        </w:rPr>
        <w:t>1</w:t>
      </w:r>
      <w:r w:rsidRPr="007F29CF">
        <w:rPr>
          <w:rFonts w:ascii="游ゴシック Medium" w:eastAsia="游ゴシック Medium" w:hAnsi="游ゴシック Medium" w:hint="eastAsia"/>
          <w:b/>
          <w:bCs/>
          <w:kern w:val="0"/>
          <w:sz w:val="24"/>
          <w:szCs w:val="24"/>
        </w:rPr>
        <w:t>-1、</w:t>
      </w:r>
      <w:r w:rsidR="000A6540">
        <w:rPr>
          <w:rFonts w:ascii="游ゴシック Medium" w:eastAsia="游ゴシック Medium" w:hAnsi="游ゴシック Medium" w:hint="eastAsia"/>
          <w:b/>
          <w:bCs/>
          <w:kern w:val="0"/>
          <w:sz w:val="24"/>
          <w:szCs w:val="24"/>
        </w:rPr>
        <w:t>1</w:t>
      </w:r>
      <w:r w:rsidRPr="007F29CF">
        <w:rPr>
          <w:rFonts w:ascii="游ゴシック Medium" w:eastAsia="游ゴシック Medium" w:hAnsi="游ゴシック Medium" w:hint="eastAsia"/>
          <w:b/>
          <w:bCs/>
          <w:kern w:val="0"/>
          <w:sz w:val="24"/>
          <w:szCs w:val="24"/>
        </w:rPr>
        <w:t>-2、</w:t>
      </w:r>
      <w:r w:rsidR="000A6540">
        <w:rPr>
          <w:rFonts w:ascii="游ゴシック Medium" w:eastAsia="游ゴシック Medium" w:hAnsi="游ゴシック Medium" w:hint="eastAsia"/>
          <w:b/>
          <w:bCs/>
          <w:kern w:val="0"/>
          <w:sz w:val="24"/>
          <w:szCs w:val="24"/>
        </w:rPr>
        <w:t>2</w:t>
      </w:r>
      <w:r w:rsidRPr="007F29CF">
        <w:rPr>
          <w:rFonts w:ascii="游ゴシック Medium" w:eastAsia="游ゴシック Medium" w:hAnsi="游ゴシック Medium" w:hint="eastAsia"/>
          <w:b/>
          <w:bCs/>
          <w:kern w:val="0"/>
          <w:sz w:val="24"/>
          <w:szCs w:val="24"/>
        </w:rPr>
        <w:t>は</w:t>
      </w:r>
      <w:r>
        <w:rPr>
          <w:rFonts w:ascii="游ゴシック Medium" w:eastAsia="游ゴシック Medium" w:hAnsi="游ゴシック Medium" w:hint="eastAsia"/>
          <w:b/>
          <w:bCs/>
          <w:kern w:val="0"/>
          <w:sz w:val="24"/>
          <w:szCs w:val="24"/>
        </w:rPr>
        <w:t>提出</w:t>
      </w:r>
      <w:r w:rsidRPr="007F29CF">
        <w:rPr>
          <w:rFonts w:ascii="游ゴシック Medium" w:eastAsia="游ゴシック Medium" w:hAnsi="游ゴシック Medium" w:hint="eastAsia"/>
          <w:b/>
          <w:bCs/>
          <w:kern w:val="0"/>
          <w:sz w:val="24"/>
          <w:szCs w:val="24"/>
        </w:rPr>
        <w:t>必須）</w:t>
      </w:r>
    </w:p>
    <w:p w14:paraId="60C94201" w14:textId="77777777" w:rsidR="00614B18" w:rsidRPr="007F29CF" w:rsidRDefault="00614B18" w:rsidP="00614B18">
      <w:pPr>
        <w:widowControl/>
        <w:snapToGrid w:val="0"/>
        <w:spacing w:line="360" w:lineRule="exact"/>
        <w:jc w:val="center"/>
        <w:rPr>
          <w:rFonts w:ascii="游ゴシック Medium" w:eastAsia="游ゴシック Medium" w:hAnsi="游ゴシック Medium"/>
          <w:b/>
          <w:bCs/>
          <w:kern w:val="0"/>
          <w:sz w:val="24"/>
          <w:szCs w:val="24"/>
        </w:rPr>
      </w:pPr>
    </w:p>
    <w:tbl>
      <w:tblPr>
        <w:tblStyle w:val="a7"/>
        <w:tblW w:w="0" w:type="auto"/>
        <w:tblLook w:val="04A0" w:firstRow="1" w:lastRow="0" w:firstColumn="1" w:lastColumn="0" w:noHBand="0" w:noVBand="1"/>
      </w:tblPr>
      <w:tblGrid>
        <w:gridCol w:w="421"/>
        <w:gridCol w:w="1984"/>
        <w:gridCol w:w="7506"/>
      </w:tblGrid>
      <w:tr w:rsidR="00614B18" w14:paraId="2E83CEF4" w14:textId="77777777" w:rsidTr="008A4152">
        <w:tc>
          <w:tcPr>
            <w:tcW w:w="9911" w:type="dxa"/>
            <w:gridSpan w:val="3"/>
            <w:shd w:val="clear" w:color="auto" w:fill="EEECE1" w:themeFill="background2"/>
          </w:tcPr>
          <w:p w14:paraId="23F5F9FB"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再生医療等製品又は再生医療等技術</w:t>
            </w:r>
          </w:p>
        </w:tc>
      </w:tr>
      <w:tr w:rsidR="00614B18" w14:paraId="35F7FE6D" w14:textId="77777777" w:rsidTr="008A4152">
        <w:tc>
          <w:tcPr>
            <w:tcW w:w="421" w:type="dxa"/>
          </w:tcPr>
          <w:p w14:paraId="11A72608"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c>
          <w:tcPr>
            <w:tcW w:w="1984" w:type="dxa"/>
          </w:tcPr>
          <w:p w14:paraId="546ACE02" w14:textId="77777777" w:rsidR="00614B18" w:rsidRPr="00EA4CAA"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製品/技術の名称</w:t>
            </w:r>
          </w:p>
        </w:tc>
        <w:tc>
          <w:tcPr>
            <w:tcW w:w="7506" w:type="dxa"/>
          </w:tcPr>
          <w:p w14:paraId="206DF90C"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sidRPr="00656469">
              <w:rPr>
                <w:rFonts w:ascii="游ゴシック Medium" w:eastAsia="游ゴシック Medium" w:hAnsi="游ゴシック Medium" w:hint="eastAsia"/>
                <w:color w:val="4F81BD" w:themeColor="accent1"/>
                <w:kern w:val="0"/>
                <w:szCs w:val="21"/>
              </w:rPr>
              <w:t>医薬品医療機器等法に基づき製造販売承認を目指す場合は「再生医療等製品」の名称、先進医療制度に基づき保険収載を目指す場合は「治療</w:t>
            </w:r>
            <w:r>
              <w:rPr>
                <w:rFonts w:ascii="游ゴシック Medium" w:eastAsia="游ゴシック Medium" w:hAnsi="游ゴシック Medium" w:hint="eastAsia"/>
                <w:color w:val="4F81BD" w:themeColor="accent1"/>
                <w:kern w:val="0"/>
                <w:szCs w:val="21"/>
              </w:rPr>
              <w:t>技術</w:t>
            </w:r>
            <w:r w:rsidRPr="00656469">
              <w:rPr>
                <w:rFonts w:ascii="游ゴシック Medium" w:eastAsia="游ゴシック Medium" w:hAnsi="游ゴシック Medium" w:hint="eastAsia"/>
                <w:color w:val="4F81BD" w:themeColor="accent1"/>
                <w:kern w:val="0"/>
                <w:szCs w:val="21"/>
              </w:rPr>
              <w:t>」の名称を記載してください。</w:t>
            </w:r>
          </w:p>
        </w:tc>
      </w:tr>
      <w:tr w:rsidR="00614B18" w14:paraId="5E4C3B25" w14:textId="77777777" w:rsidTr="008A4152">
        <w:tc>
          <w:tcPr>
            <w:tcW w:w="421" w:type="dxa"/>
          </w:tcPr>
          <w:p w14:paraId="05E876DD"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c>
          <w:tcPr>
            <w:tcW w:w="1984" w:type="dxa"/>
          </w:tcPr>
          <w:p w14:paraId="4224B8E7"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製品/技術の概要</w:t>
            </w:r>
          </w:p>
        </w:tc>
        <w:tc>
          <w:tcPr>
            <w:tcW w:w="7506" w:type="dxa"/>
          </w:tcPr>
          <w:p w14:paraId="15D64DBD" w14:textId="77777777" w:rsidR="00614B18" w:rsidRDefault="00614B18" w:rsidP="008A4152">
            <w:pPr>
              <w:widowControl/>
              <w:snapToGrid w:val="0"/>
              <w:spacing w:line="360" w:lineRule="exact"/>
              <w:jc w:val="lef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上記の製品/技術がどういうものか、簡潔に説明してください。</w:t>
            </w:r>
          </w:p>
          <w:p w14:paraId="5970FAA4" w14:textId="77777777" w:rsidR="00614B18" w:rsidRPr="00345112" w:rsidRDefault="00614B18" w:rsidP="008A4152">
            <w:pPr>
              <w:widowControl/>
              <w:snapToGrid w:val="0"/>
              <w:spacing w:line="360" w:lineRule="exact"/>
              <w:jc w:val="left"/>
              <w:rPr>
                <w:rFonts w:ascii="游ゴシック Medium" w:eastAsia="游ゴシック Medium" w:hAnsi="游ゴシック Medium"/>
                <w:color w:val="4F81BD" w:themeColor="accent1"/>
                <w:kern w:val="0"/>
                <w:szCs w:val="21"/>
              </w:rPr>
            </w:pPr>
            <w:r w:rsidRPr="00345112">
              <w:rPr>
                <w:rFonts w:ascii="游ゴシック Medium" w:eastAsia="游ゴシック Medium" w:hAnsi="游ゴシック Medium" w:hint="eastAsia"/>
                <w:color w:val="4F81BD" w:themeColor="accent1"/>
                <w:kern w:val="0"/>
                <w:szCs w:val="21"/>
              </w:rPr>
              <w:t>形状・構造・成分・分量・本質など</w:t>
            </w:r>
            <w:r>
              <w:rPr>
                <w:rFonts w:ascii="游ゴシック Medium" w:eastAsia="游ゴシック Medium" w:hAnsi="游ゴシック Medium" w:hint="eastAsia"/>
                <w:color w:val="4F81BD" w:themeColor="accent1"/>
                <w:kern w:val="0"/>
                <w:szCs w:val="21"/>
              </w:rPr>
              <w:t>についても記載してください。</w:t>
            </w:r>
          </w:p>
        </w:tc>
      </w:tr>
      <w:tr w:rsidR="00614B18" w14:paraId="04ABC31F" w14:textId="77777777" w:rsidTr="008A4152">
        <w:tc>
          <w:tcPr>
            <w:tcW w:w="9911" w:type="dxa"/>
            <w:gridSpan w:val="3"/>
            <w:shd w:val="clear" w:color="auto" w:fill="EEECE1" w:themeFill="background2"/>
          </w:tcPr>
          <w:p w14:paraId="2D85E4EA"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臨床的意義及び有用性</w:t>
            </w:r>
          </w:p>
        </w:tc>
      </w:tr>
      <w:tr w:rsidR="00614B18" w14:paraId="23C460F8" w14:textId="77777777" w:rsidTr="008A4152">
        <w:tc>
          <w:tcPr>
            <w:tcW w:w="421" w:type="dxa"/>
          </w:tcPr>
          <w:p w14:paraId="4C693522"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c>
          <w:tcPr>
            <w:tcW w:w="1984" w:type="dxa"/>
          </w:tcPr>
          <w:p w14:paraId="7B282E04"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適応症</w:t>
            </w:r>
          </w:p>
        </w:tc>
        <w:tc>
          <w:tcPr>
            <w:tcW w:w="7506" w:type="dxa"/>
          </w:tcPr>
          <w:p w14:paraId="4F7A5965"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r>
      <w:tr w:rsidR="00614B18" w14:paraId="5AD5E4BE" w14:textId="77777777" w:rsidTr="008A4152">
        <w:tc>
          <w:tcPr>
            <w:tcW w:w="421" w:type="dxa"/>
          </w:tcPr>
          <w:p w14:paraId="3FC8C570"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c>
          <w:tcPr>
            <w:tcW w:w="1984" w:type="dxa"/>
          </w:tcPr>
          <w:p w14:paraId="144B2E22"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対象とする患者</w:t>
            </w:r>
          </w:p>
        </w:tc>
        <w:tc>
          <w:tcPr>
            <w:tcW w:w="7506" w:type="dxa"/>
          </w:tcPr>
          <w:p w14:paraId="23359D07" w14:textId="77777777" w:rsidR="00614B18" w:rsidRPr="00046A7A" w:rsidRDefault="00614B18" w:rsidP="008A4152">
            <w:pPr>
              <w:widowControl/>
              <w:snapToGrid w:val="0"/>
              <w:spacing w:line="360" w:lineRule="exact"/>
              <w:jc w:val="left"/>
              <w:rPr>
                <w:rFonts w:ascii="游ゴシック Medium" w:eastAsia="游ゴシック Medium" w:hAnsi="游ゴシック Medium"/>
                <w:color w:val="4F81BD" w:themeColor="accent1"/>
                <w:kern w:val="0"/>
                <w:szCs w:val="21"/>
              </w:rPr>
            </w:pPr>
            <w:r w:rsidRPr="00046A7A">
              <w:rPr>
                <w:rFonts w:ascii="游ゴシック Medium" w:eastAsia="游ゴシック Medium" w:hAnsi="游ゴシック Medium" w:hint="eastAsia"/>
                <w:color w:val="4F81BD" w:themeColor="accent1"/>
                <w:kern w:val="0"/>
                <w:szCs w:val="21"/>
              </w:rPr>
              <w:t>上記適応症のうち、どの患者</w:t>
            </w:r>
            <w:r>
              <w:rPr>
                <w:rFonts w:ascii="游ゴシック Medium" w:eastAsia="游ゴシック Medium" w:hAnsi="游ゴシック Medium" w:hint="eastAsia"/>
                <w:color w:val="4F81BD" w:themeColor="accent1"/>
                <w:kern w:val="0"/>
                <w:szCs w:val="21"/>
              </w:rPr>
              <w:t>集団</w:t>
            </w:r>
            <w:r w:rsidRPr="00046A7A">
              <w:rPr>
                <w:rFonts w:ascii="游ゴシック Medium" w:eastAsia="游ゴシック Medium" w:hAnsi="游ゴシック Medium" w:hint="eastAsia"/>
                <w:color w:val="4F81BD" w:themeColor="accent1"/>
                <w:kern w:val="0"/>
                <w:szCs w:val="21"/>
              </w:rPr>
              <w:t>を対象として開発するか</w:t>
            </w:r>
            <w:r>
              <w:rPr>
                <w:rFonts w:ascii="游ゴシック Medium" w:eastAsia="游ゴシック Medium" w:hAnsi="游ゴシック Medium" w:hint="eastAsia"/>
                <w:color w:val="4F81BD" w:themeColor="accent1"/>
                <w:kern w:val="0"/>
                <w:szCs w:val="21"/>
              </w:rPr>
              <w:t>を</w:t>
            </w:r>
            <w:r w:rsidRPr="00046A7A">
              <w:rPr>
                <w:rFonts w:ascii="游ゴシック Medium" w:eastAsia="游ゴシック Medium" w:hAnsi="游ゴシック Medium" w:hint="eastAsia"/>
                <w:color w:val="4F81BD" w:themeColor="accent1"/>
                <w:kern w:val="0"/>
                <w:szCs w:val="21"/>
              </w:rPr>
              <w:t>記載してください。</w:t>
            </w:r>
          </w:p>
        </w:tc>
      </w:tr>
      <w:tr w:rsidR="00614B18" w14:paraId="7C55B574" w14:textId="77777777" w:rsidTr="008A4152">
        <w:tc>
          <w:tcPr>
            <w:tcW w:w="421" w:type="dxa"/>
          </w:tcPr>
          <w:p w14:paraId="5AB526A3"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c>
          <w:tcPr>
            <w:tcW w:w="1984" w:type="dxa"/>
          </w:tcPr>
          <w:p w14:paraId="72981E58"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既存の治療法及び未充足ニーズ</w:t>
            </w:r>
          </w:p>
        </w:tc>
        <w:tc>
          <w:tcPr>
            <w:tcW w:w="7506" w:type="dxa"/>
          </w:tcPr>
          <w:p w14:paraId="50D0FBB8"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r>
      <w:tr w:rsidR="00614B18" w14:paraId="0DECEC29" w14:textId="77777777" w:rsidTr="008A4152">
        <w:tc>
          <w:tcPr>
            <w:tcW w:w="421" w:type="dxa"/>
          </w:tcPr>
          <w:p w14:paraId="7F1F2DC1"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c>
          <w:tcPr>
            <w:tcW w:w="1984" w:type="dxa"/>
          </w:tcPr>
          <w:p w14:paraId="6A2B46D0"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投与/移植方法</w:t>
            </w:r>
          </w:p>
        </w:tc>
        <w:tc>
          <w:tcPr>
            <w:tcW w:w="7506" w:type="dxa"/>
          </w:tcPr>
          <w:p w14:paraId="19488397"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r>
      <w:tr w:rsidR="00614B18" w14:paraId="2778E327" w14:textId="77777777" w:rsidTr="008A4152">
        <w:tc>
          <w:tcPr>
            <w:tcW w:w="421" w:type="dxa"/>
          </w:tcPr>
          <w:p w14:paraId="552C8C21"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c>
          <w:tcPr>
            <w:tcW w:w="1984" w:type="dxa"/>
          </w:tcPr>
          <w:p w14:paraId="2908A069"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期待される有効性及び有用性</w:t>
            </w:r>
          </w:p>
        </w:tc>
        <w:tc>
          <w:tcPr>
            <w:tcW w:w="7506" w:type="dxa"/>
          </w:tcPr>
          <w:p w14:paraId="4AFEAE7E"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sidRPr="00F41374">
              <w:rPr>
                <w:rFonts w:ascii="游ゴシック Medium" w:eastAsia="游ゴシック Medium" w:hAnsi="游ゴシック Medium" w:hint="eastAsia"/>
                <w:color w:val="4F81BD" w:themeColor="accent1"/>
                <w:kern w:val="0"/>
                <w:szCs w:val="21"/>
              </w:rPr>
              <w:t>期待される効能・効果</w:t>
            </w:r>
            <w:r>
              <w:rPr>
                <w:rFonts w:ascii="游ゴシック Medium" w:eastAsia="游ゴシック Medium" w:hAnsi="游ゴシック Medium" w:hint="eastAsia"/>
                <w:color w:val="4F81BD" w:themeColor="accent1"/>
                <w:kern w:val="0"/>
                <w:szCs w:val="21"/>
              </w:rPr>
              <w:t>、</w:t>
            </w:r>
            <w:r w:rsidRPr="00F41374">
              <w:rPr>
                <w:rFonts w:ascii="游ゴシック Medium" w:eastAsia="游ゴシック Medium" w:hAnsi="游ゴシック Medium" w:hint="eastAsia"/>
                <w:color w:val="4F81BD" w:themeColor="accent1"/>
                <w:kern w:val="0"/>
                <w:szCs w:val="21"/>
              </w:rPr>
              <w:t>それにより患者が得られるベネフィットについて記載してください。</w:t>
            </w:r>
          </w:p>
        </w:tc>
      </w:tr>
      <w:tr w:rsidR="00614B18" w14:paraId="3E255CA8" w14:textId="77777777" w:rsidTr="008A4152">
        <w:tc>
          <w:tcPr>
            <w:tcW w:w="421" w:type="dxa"/>
          </w:tcPr>
          <w:p w14:paraId="63AF1EAA"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c>
          <w:tcPr>
            <w:tcW w:w="1984" w:type="dxa"/>
          </w:tcPr>
          <w:p w14:paraId="5038553F"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薬効発現機序</w:t>
            </w:r>
          </w:p>
        </w:tc>
        <w:tc>
          <w:tcPr>
            <w:tcW w:w="7506" w:type="dxa"/>
          </w:tcPr>
          <w:p w14:paraId="1C2B2489" w14:textId="77777777" w:rsidR="00614B18" w:rsidRPr="00F41374" w:rsidRDefault="00614B18" w:rsidP="008A4152">
            <w:pPr>
              <w:widowControl/>
              <w:snapToGrid w:val="0"/>
              <w:spacing w:line="360" w:lineRule="exact"/>
              <w:jc w:val="lef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上記の効能・効果が発現される科学的な機序を簡潔に説明してください。</w:t>
            </w:r>
          </w:p>
        </w:tc>
      </w:tr>
      <w:tr w:rsidR="00614B18" w14:paraId="7182F12E" w14:textId="77777777" w:rsidTr="008A4152">
        <w:tc>
          <w:tcPr>
            <w:tcW w:w="421" w:type="dxa"/>
          </w:tcPr>
          <w:p w14:paraId="3A607E69"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c>
          <w:tcPr>
            <w:tcW w:w="1984" w:type="dxa"/>
          </w:tcPr>
          <w:p w14:paraId="22DE52C5"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体内動態及び効果の持続性</w:t>
            </w:r>
          </w:p>
        </w:tc>
        <w:tc>
          <w:tcPr>
            <w:tcW w:w="7506" w:type="dxa"/>
          </w:tcPr>
          <w:p w14:paraId="461A1420" w14:textId="59CCC4AC" w:rsidR="00614B18" w:rsidRDefault="00614B18" w:rsidP="008A4152">
            <w:pPr>
              <w:widowControl/>
              <w:snapToGrid w:val="0"/>
              <w:spacing w:line="360" w:lineRule="exact"/>
              <w:jc w:val="lef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体内動態及び効果の持続性について、非臨床試験の成績等に基づき</w:t>
            </w:r>
            <w:r w:rsidR="004643CD">
              <w:rPr>
                <w:rFonts w:ascii="游ゴシック Medium" w:eastAsia="游ゴシック Medium" w:hAnsi="游ゴシック Medium" w:hint="eastAsia"/>
                <w:color w:val="4F81BD" w:themeColor="accent1"/>
                <w:kern w:val="0"/>
                <w:szCs w:val="21"/>
              </w:rPr>
              <w:t>簡潔に</w:t>
            </w:r>
            <w:r>
              <w:rPr>
                <w:rFonts w:ascii="游ゴシック Medium" w:eastAsia="游ゴシック Medium" w:hAnsi="游ゴシック Medium" w:hint="eastAsia"/>
                <w:color w:val="4F81BD" w:themeColor="accent1"/>
                <w:kern w:val="0"/>
                <w:szCs w:val="21"/>
              </w:rPr>
              <w:t>説明してください。また、1回の治療で完治するのか、定期的に頻回治療する必要があるのか等についても記載してください。</w:t>
            </w:r>
          </w:p>
        </w:tc>
      </w:tr>
      <w:tr w:rsidR="00614B18" w14:paraId="7D18511E" w14:textId="77777777" w:rsidTr="008A4152">
        <w:tc>
          <w:tcPr>
            <w:tcW w:w="9911" w:type="dxa"/>
            <w:gridSpan w:val="3"/>
            <w:shd w:val="clear" w:color="auto" w:fill="EEECE1" w:themeFill="background2"/>
          </w:tcPr>
          <w:p w14:paraId="476B5E95"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競合品（開発中の製品を含む）に対する優位性</w:t>
            </w:r>
          </w:p>
        </w:tc>
      </w:tr>
      <w:tr w:rsidR="00614B18" w:rsidRPr="00457F35" w14:paraId="4A19AC25" w14:textId="77777777" w:rsidTr="008A4152">
        <w:tc>
          <w:tcPr>
            <w:tcW w:w="421" w:type="dxa"/>
          </w:tcPr>
          <w:p w14:paraId="28ECE7AF"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c>
          <w:tcPr>
            <w:tcW w:w="1984" w:type="dxa"/>
          </w:tcPr>
          <w:p w14:paraId="2380DAC0"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競合品/技術（類似品）</w:t>
            </w:r>
          </w:p>
        </w:tc>
        <w:tc>
          <w:tcPr>
            <w:tcW w:w="7506" w:type="dxa"/>
          </w:tcPr>
          <w:p w14:paraId="2154B7BE" w14:textId="1A1EBC8F" w:rsidR="00614B18" w:rsidRPr="00934776" w:rsidRDefault="00614B18" w:rsidP="008A4152">
            <w:pPr>
              <w:widowControl/>
              <w:snapToGrid w:val="0"/>
              <w:spacing w:line="360" w:lineRule="exact"/>
              <w:jc w:val="lef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対象とする疾患・患者集団について、競合する</w:t>
            </w:r>
            <w:r w:rsidR="004643CD">
              <w:rPr>
                <w:rFonts w:ascii="游ゴシック Medium" w:eastAsia="游ゴシック Medium" w:hAnsi="游ゴシック Medium" w:hint="eastAsia"/>
                <w:color w:val="4F81BD" w:themeColor="accent1"/>
                <w:kern w:val="0"/>
                <w:szCs w:val="21"/>
              </w:rPr>
              <w:t>類似</w:t>
            </w:r>
            <w:r w:rsidRPr="00934776">
              <w:rPr>
                <w:rFonts w:ascii="游ゴシック Medium" w:eastAsia="游ゴシック Medium" w:hAnsi="游ゴシック Medium" w:hint="eastAsia"/>
                <w:color w:val="4F81BD" w:themeColor="accent1"/>
                <w:kern w:val="0"/>
                <w:szCs w:val="21"/>
              </w:rPr>
              <w:t>の製品/技術を列挙してください。</w:t>
            </w:r>
          </w:p>
        </w:tc>
      </w:tr>
      <w:tr w:rsidR="00614B18" w:rsidRPr="00457F35" w14:paraId="3C9EB713" w14:textId="77777777" w:rsidTr="008A4152">
        <w:tc>
          <w:tcPr>
            <w:tcW w:w="421" w:type="dxa"/>
          </w:tcPr>
          <w:p w14:paraId="55EDE327"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c>
          <w:tcPr>
            <w:tcW w:w="1984" w:type="dxa"/>
          </w:tcPr>
          <w:p w14:paraId="22303599"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競合品/技術（他のモダリティ等）</w:t>
            </w:r>
          </w:p>
        </w:tc>
        <w:tc>
          <w:tcPr>
            <w:tcW w:w="7506" w:type="dxa"/>
          </w:tcPr>
          <w:p w14:paraId="2E84EDAC"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color w:val="4F81BD" w:themeColor="accent1"/>
                <w:kern w:val="0"/>
                <w:szCs w:val="21"/>
              </w:rPr>
              <w:t>他のモダリティとは、例えば</w:t>
            </w:r>
            <w:r w:rsidRPr="00ED4BB4">
              <w:rPr>
                <w:rFonts w:ascii="游ゴシック Medium" w:eastAsia="游ゴシック Medium" w:hAnsi="游ゴシック Medium" w:hint="eastAsia"/>
                <w:color w:val="4F81BD" w:themeColor="accent1"/>
                <w:kern w:val="0"/>
                <w:szCs w:val="21"/>
              </w:rPr>
              <w:t>開発製品が細胞加工物の場合</w:t>
            </w:r>
            <w:r>
              <w:rPr>
                <w:rFonts w:ascii="游ゴシック Medium" w:eastAsia="游ゴシック Medium" w:hAnsi="游ゴシック Medium" w:hint="eastAsia"/>
                <w:color w:val="4F81BD" w:themeColor="accent1"/>
                <w:kern w:val="0"/>
                <w:szCs w:val="21"/>
              </w:rPr>
              <w:t>、</w:t>
            </w:r>
            <w:r w:rsidRPr="00ED4BB4">
              <w:rPr>
                <w:rFonts w:ascii="游ゴシック Medium" w:eastAsia="游ゴシック Medium" w:hAnsi="游ゴシック Medium" w:hint="eastAsia"/>
                <w:color w:val="4F81BD" w:themeColor="accent1"/>
                <w:kern w:val="0"/>
                <w:szCs w:val="21"/>
              </w:rPr>
              <w:t>医薬品、医療機器、遺伝子治療用製品など</w:t>
            </w:r>
            <w:r>
              <w:rPr>
                <w:rFonts w:ascii="游ゴシック Medium" w:eastAsia="游ゴシック Medium" w:hAnsi="游ゴシック Medium" w:hint="eastAsia"/>
                <w:color w:val="4F81BD" w:themeColor="accent1"/>
                <w:kern w:val="0"/>
                <w:szCs w:val="21"/>
              </w:rPr>
              <w:t>が該当します。対象とする疾患・患者集団について競合するものを列挙してください。</w:t>
            </w:r>
          </w:p>
        </w:tc>
      </w:tr>
      <w:tr w:rsidR="00614B18" w:rsidRPr="008C08B3" w14:paraId="4F80C364" w14:textId="77777777" w:rsidTr="008A4152">
        <w:tc>
          <w:tcPr>
            <w:tcW w:w="421" w:type="dxa"/>
          </w:tcPr>
          <w:p w14:paraId="2FE23AB5"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c>
          <w:tcPr>
            <w:tcW w:w="1984" w:type="dxa"/>
          </w:tcPr>
          <w:p w14:paraId="14F2ED53"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本製品/技術の優位性</w:t>
            </w:r>
          </w:p>
        </w:tc>
        <w:tc>
          <w:tcPr>
            <w:tcW w:w="7506" w:type="dxa"/>
          </w:tcPr>
          <w:p w14:paraId="46874C23" w14:textId="77777777" w:rsidR="00614B18" w:rsidRDefault="00614B18" w:rsidP="008A4152">
            <w:pPr>
              <w:widowControl/>
              <w:snapToGrid w:val="0"/>
              <w:spacing w:line="360" w:lineRule="exact"/>
              <w:jc w:val="left"/>
              <w:rPr>
                <w:rFonts w:ascii="游ゴシック Medium" w:eastAsia="游ゴシック Medium" w:hAnsi="游ゴシック Medium"/>
                <w:kern w:val="0"/>
                <w:szCs w:val="21"/>
              </w:rPr>
            </w:pPr>
          </w:p>
        </w:tc>
      </w:tr>
    </w:tbl>
    <w:p w14:paraId="19D4A3A7" w14:textId="77777777" w:rsidR="00614B18" w:rsidRDefault="00614B18" w:rsidP="00614B18">
      <w:pPr>
        <w:widowControl/>
        <w:jc w:val="left"/>
        <w:rPr>
          <w:rFonts w:ascii="游ゴシック Medium" w:eastAsia="游ゴシック Medium" w:hAnsi="游ゴシック Medium"/>
          <w:kern w:val="0"/>
          <w:sz w:val="24"/>
          <w:szCs w:val="24"/>
        </w:rPr>
      </w:pPr>
      <w:r>
        <w:rPr>
          <w:rFonts w:ascii="游ゴシック Medium" w:eastAsia="游ゴシック Medium" w:hAnsi="游ゴシック Medium"/>
          <w:kern w:val="0"/>
          <w:sz w:val="24"/>
          <w:szCs w:val="24"/>
        </w:rPr>
        <w:br w:type="page"/>
      </w:r>
    </w:p>
    <w:p w14:paraId="0D970CB9" w14:textId="77777777" w:rsidR="00614B18" w:rsidRPr="00B66436" w:rsidRDefault="00614B18" w:rsidP="00614B18">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lastRenderedPageBreak/>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7</w:t>
      </w:r>
      <w:r w:rsidRPr="00B66436">
        <w:rPr>
          <w:rFonts w:ascii="游ゴシック Medium" w:eastAsia="游ゴシック Medium" w:hAnsi="游ゴシック Medium" w:hint="eastAsia"/>
          <w:kern w:val="0"/>
          <w:sz w:val="24"/>
          <w:szCs w:val="24"/>
        </w:rPr>
        <w:t>）</w:t>
      </w:r>
    </w:p>
    <w:p w14:paraId="76CFBA85" w14:textId="77777777" w:rsidR="00614B18" w:rsidRDefault="00614B18" w:rsidP="00614B18">
      <w:pPr>
        <w:widowControl/>
        <w:snapToGrid w:val="0"/>
        <w:spacing w:line="360" w:lineRule="exact"/>
        <w:jc w:val="center"/>
        <w:rPr>
          <w:rFonts w:ascii="游ゴシック Medium" w:eastAsia="游ゴシック Medium" w:hAnsi="游ゴシック Medium"/>
          <w:b/>
          <w:bCs/>
          <w:kern w:val="0"/>
          <w:sz w:val="28"/>
          <w:szCs w:val="28"/>
        </w:rPr>
      </w:pPr>
      <w:r>
        <w:rPr>
          <w:rFonts w:ascii="游ゴシック Medium" w:eastAsia="游ゴシック Medium" w:hAnsi="游ゴシック Medium" w:hint="eastAsia"/>
          <w:b/>
          <w:bCs/>
          <w:kern w:val="0"/>
          <w:sz w:val="28"/>
          <w:szCs w:val="28"/>
        </w:rPr>
        <w:t>アカデミア発・</w:t>
      </w:r>
      <w:r w:rsidRPr="00D148A4">
        <w:rPr>
          <w:rFonts w:ascii="游ゴシック Medium" w:eastAsia="游ゴシック Medium" w:hAnsi="游ゴシック Medium" w:hint="eastAsia"/>
          <w:b/>
          <w:bCs/>
          <w:kern w:val="0"/>
          <w:sz w:val="28"/>
          <w:szCs w:val="28"/>
        </w:rPr>
        <w:t>再生医療等製品シーズの特許状況</w:t>
      </w:r>
    </w:p>
    <w:p w14:paraId="1A336BB1" w14:textId="77777777" w:rsidR="00614B18" w:rsidRDefault="00614B18" w:rsidP="00614B18">
      <w:pPr>
        <w:widowControl/>
        <w:snapToGrid w:val="0"/>
        <w:spacing w:line="180" w:lineRule="exact"/>
        <w:jc w:val="center"/>
        <w:rPr>
          <w:rFonts w:ascii="游ゴシック Medium" w:eastAsia="游ゴシック Medium" w:hAnsi="游ゴシック Medium"/>
          <w:b/>
          <w:bCs/>
          <w:kern w:val="0"/>
          <w:sz w:val="28"/>
          <w:szCs w:val="28"/>
        </w:rPr>
      </w:pPr>
    </w:p>
    <w:p w14:paraId="41B72404" w14:textId="2C0A0D95" w:rsidR="00614B18" w:rsidRPr="007F29CF" w:rsidRDefault="00614B18" w:rsidP="00614B18">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（公募課題</w:t>
      </w:r>
      <w:r w:rsidR="004643CD">
        <w:rPr>
          <w:rFonts w:ascii="游ゴシック Medium" w:eastAsia="游ゴシック Medium" w:hAnsi="游ゴシック Medium" w:hint="eastAsia"/>
          <w:b/>
          <w:bCs/>
          <w:kern w:val="0"/>
          <w:sz w:val="24"/>
          <w:szCs w:val="24"/>
        </w:rPr>
        <w:t>2</w:t>
      </w:r>
      <w:r w:rsidRPr="007F29CF">
        <w:rPr>
          <w:rFonts w:ascii="游ゴシック Medium" w:eastAsia="游ゴシック Medium" w:hAnsi="游ゴシック Medium" w:hint="eastAsia"/>
          <w:b/>
          <w:bCs/>
          <w:kern w:val="0"/>
          <w:sz w:val="24"/>
          <w:szCs w:val="24"/>
        </w:rPr>
        <w:t>は</w:t>
      </w:r>
      <w:r>
        <w:rPr>
          <w:rFonts w:ascii="游ゴシック Medium" w:eastAsia="游ゴシック Medium" w:hAnsi="游ゴシック Medium" w:hint="eastAsia"/>
          <w:b/>
          <w:bCs/>
          <w:kern w:val="0"/>
          <w:sz w:val="24"/>
          <w:szCs w:val="24"/>
        </w:rPr>
        <w:t>提出</w:t>
      </w:r>
      <w:r w:rsidRPr="007F29CF">
        <w:rPr>
          <w:rFonts w:ascii="游ゴシック Medium" w:eastAsia="游ゴシック Medium" w:hAnsi="游ゴシック Medium" w:hint="eastAsia"/>
          <w:b/>
          <w:bCs/>
          <w:kern w:val="0"/>
          <w:sz w:val="24"/>
          <w:szCs w:val="24"/>
        </w:rPr>
        <w:t>必須）</w:t>
      </w:r>
    </w:p>
    <w:p w14:paraId="29ED8891" w14:textId="77777777" w:rsidR="00614B18" w:rsidRPr="00B66436" w:rsidRDefault="00614B18" w:rsidP="00614B18">
      <w:pPr>
        <w:widowControl/>
        <w:snapToGrid w:val="0"/>
        <w:spacing w:line="360" w:lineRule="exact"/>
        <w:jc w:val="left"/>
        <w:rPr>
          <w:rFonts w:ascii="游ゴシック Medium" w:eastAsia="游ゴシック Medium" w:hAnsi="游ゴシック Medium"/>
          <w:kern w:val="0"/>
          <w:szCs w:val="21"/>
        </w:rPr>
      </w:pPr>
    </w:p>
    <w:p w14:paraId="189CF7B9" w14:textId="77777777" w:rsidR="00614B18" w:rsidRDefault="00614B18" w:rsidP="00614B18">
      <w:pPr>
        <w:widowControl/>
        <w:snapToGrid w:val="0"/>
        <w:spacing w:line="360" w:lineRule="exact"/>
        <w:rPr>
          <w:rFonts w:ascii="游ゴシック Medium" w:eastAsia="游ゴシック Medium" w:hAnsi="游ゴシック Medium"/>
          <w:color w:val="4F81BD" w:themeColor="accent1"/>
          <w:kern w:val="0"/>
          <w:szCs w:val="21"/>
        </w:rPr>
      </w:pPr>
    </w:p>
    <w:p w14:paraId="58D82DE7" w14:textId="77777777" w:rsidR="00614B18" w:rsidRPr="00FD631B" w:rsidRDefault="00614B18" w:rsidP="00614B18">
      <w:pPr>
        <w:widowControl/>
        <w:snapToGrid w:val="0"/>
        <w:spacing w:line="360" w:lineRule="exact"/>
        <w:rPr>
          <w:rFonts w:ascii="游ゴシック Medium" w:eastAsia="游ゴシック Medium" w:hAnsi="游ゴシック Medium"/>
          <w:color w:val="4F81BD" w:themeColor="accent1"/>
          <w:kern w:val="0"/>
          <w:szCs w:val="21"/>
        </w:rPr>
      </w:pPr>
      <w:r w:rsidRPr="00FD631B">
        <w:rPr>
          <w:rFonts w:ascii="游ゴシック Medium" w:eastAsia="游ゴシック Medium" w:hAnsi="游ゴシック Medium" w:hint="eastAsia"/>
          <w:color w:val="4F81BD" w:themeColor="accent1"/>
          <w:kern w:val="0"/>
          <w:szCs w:val="21"/>
        </w:rPr>
        <w:t>「アカデミア発</w:t>
      </w:r>
      <w:r w:rsidRPr="00FD631B">
        <w:rPr>
          <w:rFonts w:ascii="游ゴシック Medium" w:eastAsia="游ゴシック Medium" w:hAnsi="游ゴシック Medium" w:hint="eastAsia"/>
          <w:color w:val="4F81BD" w:themeColor="accent1"/>
          <w:kern w:val="0"/>
          <w:szCs w:val="21"/>
          <w:vertAlign w:val="superscript"/>
        </w:rPr>
        <w:t>※</w:t>
      </w:r>
      <w:r w:rsidRPr="00FD631B">
        <w:rPr>
          <w:rFonts w:ascii="游ゴシック Medium" w:eastAsia="游ゴシック Medium" w:hAnsi="游ゴシック Medium" w:hint="eastAsia"/>
          <w:color w:val="4F81BD" w:themeColor="accent1"/>
          <w:kern w:val="0"/>
          <w:szCs w:val="21"/>
        </w:rPr>
        <w:t>の再生医療等製品シーズの開発を目指した研究課題であること」について、特許権等知的財産権の取得及び申請状況等をもとに説明してください。</w:t>
      </w:r>
    </w:p>
    <w:p w14:paraId="7865CB82" w14:textId="77777777" w:rsidR="00614B18" w:rsidRDefault="00614B18" w:rsidP="00614B18">
      <w:pPr>
        <w:widowControl/>
        <w:snapToGrid w:val="0"/>
        <w:spacing w:line="360" w:lineRule="exact"/>
        <w:rPr>
          <w:rFonts w:ascii="游ゴシック Medium" w:eastAsia="游ゴシック Medium" w:hAnsi="游ゴシック Medium"/>
          <w:kern w:val="0"/>
          <w:szCs w:val="21"/>
        </w:rPr>
      </w:pPr>
    </w:p>
    <w:p w14:paraId="743D3D33" w14:textId="77777777" w:rsidR="00614B18" w:rsidRPr="00B853F7" w:rsidRDefault="00614B18" w:rsidP="00614B18">
      <w:pPr>
        <w:widowControl/>
        <w:snapToGrid w:val="0"/>
        <w:spacing w:line="360" w:lineRule="exact"/>
        <w:ind w:leftChars="100" w:left="1785" w:hangingChars="750" w:hanging="1575"/>
        <w:rPr>
          <w:rFonts w:ascii="游ゴシック Medium" w:eastAsia="游ゴシック Medium" w:hAnsi="游ゴシック Medium"/>
          <w:color w:val="4F81BD" w:themeColor="accent1"/>
          <w:kern w:val="0"/>
          <w:szCs w:val="21"/>
        </w:rPr>
      </w:pPr>
      <w:r w:rsidRPr="00B853F7">
        <w:rPr>
          <w:rFonts w:ascii="游ゴシック Medium" w:eastAsia="游ゴシック Medium" w:hAnsi="游ゴシック Medium" w:hint="eastAsia"/>
          <w:color w:val="4F81BD" w:themeColor="accent1"/>
          <w:kern w:val="0"/>
          <w:szCs w:val="21"/>
        </w:rPr>
        <w:t>※アカデミア発：原則として、国内の大学等を含む公的研究機関の研究者（特許出願時の所属）が当該シーズの発明者に含まれていること。当該発明者が研究開発代表者又は研究開発分担者であることが望ましい。</w:t>
      </w:r>
    </w:p>
    <w:p w14:paraId="6C61BAD8" w14:textId="77777777" w:rsidR="00614B18" w:rsidRDefault="00614B18" w:rsidP="00614B18">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7C49F144" w14:textId="77777777" w:rsidR="00614B18" w:rsidRPr="00B66436" w:rsidRDefault="00614B18" w:rsidP="00614B18">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lastRenderedPageBreak/>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8</w:t>
      </w:r>
      <w:r w:rsidRPr="00B66436">
        <w:rPr>
          <w:rFonts w:ascii="游ゴシック Medium" w:eastAsia="游ゴシック Medium" w:hAnsi="游ゴシック Medium" w:hint="eastAsia"/>
          <w:kern w:val="0"/>
          <w:sz w:val="24"/>
          <w:szCs w:val="24"/>
        </w:rPr>
        <w:t>）</w:t>
      </w:r>
    </w:p>
    <w:p w14:paraId="3BB9C732" w14:textId="77777777" w:rsidR="00614B18" w:rsidRDefault="00614B18" w:rsidP="00614B18">
      <w:pPr>
        <w:widowControl/>
        <w:snapToGrid w:val="0"/>
        <w:spacing w:line="360" w:lineRule="exact"/>
        <w:jc w:val="center"/>
        <w:rPr>
          <w:rFonts w:ascii="游ゴシック Medium" w:eastAsia="游ゴシック Medium" w:hAnsi="游ゴシック Medium"/>
          <w:b/>
          <w:bCs/>
          <w:kern w:val="0"/>
          <w:sz w:val="28"/>
          <w:szCs w:val="28"/>
        </w:rPr>
      </w:pPr>
      <w:r w:rsidRPr="00B66436">
        <w:rPr>
          <w:rFonts w:ascii="游ゴシック Medium" w:eastAsia="游ゴシック Medium" w:hAnsi="游ゴシック Medium"/>
          <w:b/>
          <w:bCs/>
          <w:kern w:val="0"/>
          <w:sz w:val="28"/>
          <w:szCs w:val="28"/>
        </w:rPr>
        <w:t>非臨床PoCの概要</w:t>
      </w:r>
    </w:p>
    <w:p w14:paraId="611BAEFD" w14:textId="77777777" w:rsidR="00614B18" w:rsidRDefault="00614B18" w:rsidP="00614B18">
      <w:pPr>
        <w:widowControl/>
        <w:snapToGrid w:val="0"/>
        <w:spacing w:line="180" w:lineRule="exact"/>
        <w:jc w:val="center"/>
        <w:rPr>
          <w:rFonts w:ascii="游ゴシック Medium" w:eastAsia="游ゴシック Medium" w:hAnsi="游ゴシック Medium"/>
          <w:b/>
          <w:bCs/>
          <w:kern w:val="0"/>
          <w:sz w:val="28"/>
          <w:szCs w:val="28"/>
        </w:rPr>
      </w:pPr>
    </w:p>
    <w:p w14:paraId="7E151A57" w14:textId="61DF8CDE" w:rsidR="00614B18" w:rsidRPr="007F29CF" w:rsidRDefault="00614B18" w:rsidP="00614B18">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（公募課題</w:t>
      </w:r>
      <w:r w:rsidR="004643CD">
        <w:rPr>
          <w:rFonts w:ascii="游ゴシック Medium" w:eastAsia="游ゴシック Medium" w:hAnsi="游ゴシック Medium" w:hint="eastAsia"/>
          <w:b/>
          <w:bCs/>
          <w:kern w:val="0"/>
          <w:sz w:val="24"/>
          <w:szCs w:val="24"/>
        </w:rPr>
        <w:t>1</w:t>
      </w:r>
      <w:r>
        <w:rPr>
          <w:rFonts w:ascii="游ゴシック Medium" w:eastAsia="游ゴシック Medium" w:hAnsi="游ゴシック Medium" w:hint="eastAsia"/>
          <w:b/>
          <w:bCs/>
          <w:kern w:val="0"/>
          <w:sz w:val="24"/>
          <w:szCs w:val="24"/>
        </w:rPr>
        <w:t>-1、</w:t>
      </w:r>
      <w:r w:rsidR="004643CD">
        <w:rPr>
          <w:rFonts w:ascii="游ゴシック Medium" w:eastAsia="游ゴシック Medium" w:hAnsi="游ゴシック Medium" w:hint="eastAsia"/>
          <w:b/>
          <w:bCs/>
          <w:kern w:val="0"/>
          <w:sz w:val="24"/>
          <w:szCs w:val="24"/>
        </w:rPr>
        <w:t>1</w:t>
      </w:r>
      <w:r>
        <w:rPr>
          <w:rFonts w:ascii="游ゴシック Medium" w:eastAsia="游ゴシック Medium" w:hAnsi="游ゴシック Medium"/>
          <w:b/>
          <w:bCs/>
          <w:kern w:val="0"/>
          <w:sz w:val="24"/>
          <w:szCs w:val="24"/>
        </w:rPr>
        <w:t>-2</w:t>
      </w:r>
      <w:r>
        <w:rPr>
          <w:rFonts w:ascii="游ゴシック Medium" w:eastAsia="游ゴシック Medium" w:hAnsi="游ゴシック Medium" w:hint="eastAsia"/>
          <w:b/>
          <w:bCs/>
          <w:kern w:val="0"/>
          <w:sz w:val="24"/>
          <w:szCs w:val="24"/>
        </w:rPr>
        <w:t>、</w:t>
      </w:r>
      <w:r w:rsidR="004643CD">
        <w:rPr>
          <w:rFonts w:ascii="游ゴシック Medium" w:eastAsia="游ゴシック Medium" w:hAnsi="游ゴシック Medium" w:hint="eastAsia"/>
          <w:b/>
          <w:bCs/>
          <w:kern w:val="0"/>
          <w:sz w:val="24"/>
          <w:szCs w:val="24"/>
        </w:rPr>
        <w:t>2</w:t>
      </w:r>
      <w:r>
        <w:rPr>
          <w:rFonts w:ascii="游ゴシック Medium" w:eastAsia="游ゴシック Medium" w:hAnsi="游ゴシック Medium" w:hint="eastAsia"/>
          <w:b/>
          <w:bCs/>
          <w:kern w:val="0"/>
          <w:sz w:val="24"/>
          <w:szCs w:val="24"/>
        </w:rPr>
        <w:t>は提出</w:t>
      </w:r>
      <w:r w:rsidRPr="007F29CF">
        <w:rPr>
          <w:rFonts w:ascii="游ゴシック Medium" w:eastAsia="游ゴシック Medium" w:hAnsi="游ゴシック Medium" w:hint="eastAsia"/>
          <w:b/>
          <w:bCs/>
          <w:kern w:val="0"/>
          <w:sz w:val="24"/>
          <w:szCs w:val="24"/>
        </w:rPr>
        <w:t>必須）</w:t>
      </w:r>
    </w:p>
    <w:p w14:paraId="48955323" w14:textId="27A48ABD" w:rsidR="00614B18" w:rsidRDefault="00614B18" w:rsidP="00614B18">
      <w:pPr>
        <w:widowControl/>
        <w:snapToGrid w:val="0"/>
        <w:spacing w:line="360" w:lineRule="exact"/>
        <w:jc w:val="left"/>
        <w:rPr>
          <w:rFonts w:ascii="游ゴシック Medium" w:eastAsia="游ゴシック Medium" w:hAnsi="游ゴシック Medium"/>
          <w:kern w:val="0"/>
          <w:szCs w:val="21"/>
        </w:rPr>
      </w:pPr>
    </w:p>
    <w:p w14:paraId="6E6B328C" w14:textId="77777777" w:rsidR="00B60C59" w:rsidRPr="00B66436" w:rsidRDefault="00B60C59" w:rsidP="00614B18">
      <w:pPr>
        <w:widowControl/>
        <w:snapToGrid w:val="0"/>
        <w:spacing w:line="360" w:lineRule="exact"/>
        <w:jc w:val="left"/>
        <w:rPr>
          <w:rFonts w:ascii="游ゴシック Medium" w:eastAsia="游ゴシック Medium" w:hAnsi="游ゴシック Medium"/>
          <w:kern w:val="0"/>
          <w:szCs w:val="21"/>
        </w:rPr>
      </w:pPr>
    </w:p>
    <w:p w14:paraId="23A3446D" w14:textId="47FFAED6" w:rsidR="00614B18" w:rsidRPr="00B66436" w:rsidRDefault="00614B18" w:rsidP="00614B18">
      <w:pPr>
        <w:widowControl/>
        <w:snapToGrid w:val="0"/>
        <w:spacing w:line="360" w:lineRule="exact"/>
        <w:jc w:val="lef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w:t>
      </w:r>
      <w:r w:rsidRPr="00561A76">
        <w:rPr>
          <w:rFonts w:ascii="游ゴシック Medium" w:eastAsia="游ゴシック Medium" w:hAnsi="游ゴシック Medium" w:hint="eastAsia"/>
          <w:color w:val="4F81BD" w:themeColor="accent1"/>
          <w:kern w:val="0"/>
          <w:szCs w:val="21"/>
        </w:rPr>
        <w:t>疾患モデル動物における結果等から、対象疾患に対する</w:t>
      </w:r>
      <w:r w:rsidR="004643CD">
        <w:rPr>
          <w:rFonts w:ascii="游ゴシック Medium" w:eastAsia="游ゴシック Medium" w:hAnsi="游ゴシック Medium" w:hint="eastAsia"/>
          <w:color w:val="4F81BD" w:themeColor="accent1"/>
          <w:kern w:val="0"/>
          <w:szCs w:val="21"/>
        </w:rPr>
        <w:t>ヒトでの</w:t>
      </w:r>
      <w:r w:rsidRPr="00561A76">
        <w:rPr>
          <w:rFonts w:ascii="游ゴシック Medium" w:eastAsia="游ゴシック Medium" w:hAnsi="游ゴシック Medium" w:hint="eastAsia"/>
          <w:color w:val="4F81BD" w:themeColor="accent1"/>
          <w:kern w:val="0"/>
          <w:szCs w:val="21"/>
        </w:rPr>
        <w:t>有効性が、エビデンスに基づいて説明可能であること（非臨床</w:t>
      </w:r>
      <w:r w:rsidRPr="00561A76">
        <w:rPr>
          <w:rFonts w:ascii="游ゴシック Medium" w:eastAsia="游ゴシック Medium" w:hAnsi="游ゴシック Medium"/>
          <w:color w:val="4F81BD" w:themeColor="accent1"/>
          <w:kern w:val="0"/>
          <w:szCs w:val="21"/>
        </w:rPr>
        <w:t>P</w:t>
      </w:r>
      <w:r>
        <w:rPr>
          <w:rFonts w:ascii="游ゴシック Medium" w:eastAsia="游ゴシック Medium" w:hAnsi="游ゴシック Medium"/>
          <w:color w:val="4F81BD" w:themeColor="accent1"/>
          <w:kern w:val="0"/>
          <w:szCs w:val="21"/>
        </w:rPr>
        <w:t>o</w:t>
      </w:r>
      <w:r w:rsidRPr="00561A76">
        <w:rPr>
          <w:rFonts w:ascii="游ゴシック Medium" w:eastAsia="游ゴシック Medium" w:hAnsi="游ゴシック Medium"/>
          <w:color w:val="4F81BD" w:themeColor="accent1"/>
          <w:kern w:val="0"/>
          <w:szCs w:val="21"/>
        </w:rPr>
        <w:t>C</w:t>
      </w:r>
      <w:r w:rsidRPr="00561A76">
        <w:rPr>
          <w:rFonts w:ascii="游ゴシック Medium" w:eastAsia="游ゴシック Medium" w:hAnsi="游ゴシック Medium" w:hint="eastAsia"/>
          <w:color w:val="4F81BD" w:themeColor="accent1"/>
          <w:kern w:val="0"/>
          <w:szCs w:val="21"/>
        </w:rPr>
        <w:t>が確立していること）。また、想定する作用機序を説明できるデータが得られていること</w:t>
      </w:r>
      <w:r>
        <w:rPr>
          <w:rFonts w:ascii="游ゴシック Medium" w:eastAsia="游ゴシック Medium" w:hAnsi="游ゴシック Medium" w:hint="eastAsia"/>
          <w:color w:val="4F81BD" w:themeColor="accent1"/>
          <w:kern w:val="0"/>
          <w:szCs w:val="21"/>
        </w:rPr>
        <w:t>」</w:t>
      </w:r>
      <w:r w:rsidRPr="00B66436">
        <w:rPr>
          <w:rFonts w:ascii="游ゴシック Medium" w:eastAsia="游ゴシック Medium" w:hAnsi="游ゴシック Medium" w:hint="eastAsia"/>
          <w:color w:val="4F81BD" w:themeColor="accent1"/>
          <w:kern w:val="0"/>
          <w:szCs w:val="21"/>
        </w:rPr>
        <w:t>について、</w:t>
      </w:r>
      <w:r w:rsidRPr="00B66436">
        <w:rPr>
          <w:rFonts w:ascii="游ゴシック Medium" w:eastAsia="游ゴシック Medium" w:hAnsi="游ゴシック Medium"/>
          <w:color w:val="4F81BD" w:themeColor="accent1"/>
          <w:kern w:val="0"/>
          <w:szCs w:val="21"/>
        </w:rPr>
        <w:t>図や表を用いて３ページ以内で</w:t>
      </w:r>
      <w:r>
        <w:rPr>
          <w:rFonts w:ascii="游ゴシック Medium" w:eastAsia="游ゴシック Medium" w:hAnsi="游ゴシック Medium" w:hint="eastAsia"/>
          <w:color w:val="4F81BD" w:themeColor="accent1"/>
          <w:kern w:val="0"/>
          <w:szCs w:val="21"/>
        </w:rPr>
        <w:t>説明</w:t>
      </w:r>
      <w:r w:rsidRPr="00B66436">
        <w:rPr>
          <w:rFonts w:ascii="游ゴシック Medium" w:eastAsia="游ゴシック Medium" w:hAnsi="游ゴシック Medium"/>
          <w:color w:val="4F81BD" w:themeColor="accent1"/>
          <w:kern w:val="0"/>
          <w:szCs w:val="21"/>
        </w:rPr>
        <w:t>してください。</w:t>
      </w:r>
    </w:p>
    <w:p w14:paraId="4984D3DA" w14:textId="77777777" w:rsidR="00614B18" w:rsidRPr="00B66436" w:rsidRDefault="00614B18" w:rsidP="00614B18">
      <w:pPr>
        <w:widowControl/>
        <w:snapToGrid w:val="0"/>
        <w:spacing w:line="360" w:lineRule="exact"/>
        <w:jc w:val="left"/>
        <w:rPr>
          <w:rFonts w:ascii="游ゴシック Medium" w:eastAsia="游ゴシック Medium" w:hAnsi="游ゴシック Medium"/>
          <w:color w:val="4F81BD" w:themeColor="accent1"/>
          <w:kern w:val="0"/>
          <w:szCs w:val="21"/>
        </w:rPr>
      </w:pPr>
      <w:r w:rsidRPr="00B66436">
        <w:rPr>
          <w:rFonts w:ascii="游ゴシック Medium" w:eastAsia="游ゴシック Medium" w:hAnsi="游ゴシック Medium"/>
          <w:color w:val="4F81BD" w:themeColor="accent1"/>
          <w:kern w:val="0"/>
          <w:szCs w:val="21"/>
        </w:rPr>
        <w:t>（疾患の特殊性やシーズの作用機序の観点から、技術的に動物実験での有効性の検証が不可能である場合は、その理由を記載するとともに、ヒトでの有効性が十分に期待できることを、</w:t>
      </w:r>
      <w:r w:rsidRPr="00A46960">
        <w:rPr>
          <w:rFonts w:ascii="游ゴシック Medium" w:eastAsia="游ゴシック Medium" w:hAnsi="游ゴシック Medium"/>
          <w:i/>
          <w:iCs/>
          <w:color w:val="4F81BD" w:themeColor="accent1"/>
          <w:kern w:val="0"/>
          <w:szCs w:val="21"/>
        </w:rPr>
        <w:t>in vitro</w:t>
      </w:r>
      <w:r w:rsidRPr="00B66436">
        <w:rPr>
          <w:rFonts w:ascii="游ゴシック Medium" w:eastAsia="游ゴシック Medium" w:hAnsi="游ゴシック Medium"/>
          <w:color w:val="4F81BD" w:themeColor="accent1"/>
          <w:kern w:val="0"/>
          <w:szCs w:val="21"/>
        </w:rPr>
        <w:t>実験データ及び論文引用等により、説明してください。）</w:t>
      </w:r>
    </w:p>
    <w:p w14:paraId="07C02C43" w14:textId="77777777" w:rsidR="00614B18" w:rsidRPr="00B66436" w:rsidRDefault="00614B18" w:rsidP="00614B18">
      <w:pPr>
        <w:widowControl/>
        <w:snapToGrid w:val="0"/>
        <w:spacing w:line="360" w:lineRule="exact"/>
        <w:jc w:val="left"/>
        <w:rPr>
          <w:rFonts w:ascii="游ゴシック Medium" w:eastAsia="游ゴシック Medium" w:hAnsi="游ゴシック Medium"/>
          <w:kern w:val="0"/>
          <w:szCs w:val="21"/>
        </w:rPr>
      </w:pPr>
    </w:p>
    <w:p w14:paraId="726EC68D" w14:textId="77777777" w:rsidR="00614B18" w:rsidRPr="00B66436" w:rsidRDefault="00614B18" w:rsidP="00614B18">
      <w:pPr>
        <w:widowControl/>
        <w:snapToGrid w:val="0"/>
        <w:spacing w:line="360" w:lineRule="exact"/>
        <w:jc w:val="left"/>
        <w:rPr>
          <w:rFonts w:ascii="游ゴシック Medium" w:eastAsia="游ゴシック Medium" w:hAnsi="游ゴシック Medium"/>
          <w:kern w:val="0"/>
          <w:szCs w:val="21"/>
        </w:rPr>
      </w:pPr>
    </w:p>
    <w:p w14:paraId="1EC4029D" w14:textId="77777777" w:rsidR="00614B18" w:rsidRDefault="00614B18" w:rsidP="00614B18">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60A51062" w14:textId="77777777" w:rsidR="00614B18" w:rsidRPr="00B66436" w:rsidRDefault="00614B18" w:rsidP="00614B18">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lastRenderedPageBreak/>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9</w:t>
      </w:r>
      <w:r w:rsidRPr="00B66436">
        <w:rPr>
          <w:rFonts w:ascii="游ゴシック Medium" w:eastAsia="游ゴシック Medium" w:hAnsi="游ゴシック Medium" w:hint="eastAsia"/>
          <w:kern w:val="0"/>
          <w:sz w:val="24"/>
          <w:szCs w:val="24"/>
        </w:rPr>
        <w:t>）</w:t>
      </w:r>
    </w:p>
    <w:p w14:paraId="37726727" w14:textId="77777777" w:rsidR="00614B18" w:rsidRDefault="00614B18" w:rsidP="00614B18">
      <w:pPr>
        <w:widowControl/>
        <w:snapToGrid w:val="0"/>
        <w:spacing w:line="360" w:lineRule="exact"/>
        <w:jc w:val="center"/>
        <w:rPr>
          <w:rFonts w:ascii="游ゴシック Medium" w:eastAsia="游ゴシック Medium" w:hAnsi="游ゴシック Medium"/>
          <w:b/>
          <w:bCs/>
          <w:kern w:val="0"/>
          <w:sz w:val="28"/>
          <w:szCs w:val="28"/>
        </w:rPr>
      </w:pPr>
      <w:r w:rsidRPr="00BC3636">
        <w:rPr>
          <w:rFonts w:ascii="游ゴシック Medium" w:eastAsia="游ゴシック Medium" w:hAnsi="游ゴシック Medium" w:hint="eastAsia"/>
          <w:b/>
          <w:bCs/>
          <w:kern w:val="0"/>
          <w:sz w:val="28"/>
          <w:szCs w:val="28"/>
        </w:rPr>
        <w:t>製造法の確立状況</w:t>
      </w:r>
    </w:p>
    <w:p w14:paraId="3AEC1E0E" w14:textId="77777777" w:rsidR="00614B18" w:rsidRDefault="00614B18" w:rsidP="00614B18">
      <w:pPr>
        <w:widowControl/>
        <w:snapToGrid w:val="0"/>
        <w:spacing w:line="180" w:lineRule="exact"/>
        <w:jc w:val="center"/>
        <w:rPr>
          <w:rFonts w:ascii="游ゴシック Medium" w:eastAsia="游ゴシック Medium" w:hAnsi="游ゴシック Medium"/>
          <w:b/>
          <w:bCs/>
          <w:kern w:val="0"/>
          <w:sz w:val="28"/>
          <w:szCs w:val="28"/>
        </w:rPr>
      </w:pPr>
    </w:p>
    <w:p w14:paraId="0F49E597" w14:textId="2D76F994" w:rsidR="00614B18" w:rsidRPr="007F29CF" w:rsidRDefault="00614B18" w:rsidP="00614B18">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（公募課題</w:t>
      </w:r>
      <w:r w:rsidR="004643CD">
        <w:rPr>
          <w:rFonts w:ascii="游ゴシック Medium" w:eastAsia="游ゴシック Medium" w:hAnsi="游ゴシック Medium" w:hint="eastAsia"/>
          <w:b/>
          <w:bCs/>
          <w:kern w:val="0"/>
          <w:sz w:val="24"/>
          <w:szCs w:val="24"/>
        </w:rPr>
        <w:t>1</w:t>
      </w:r>
      <w:r>
        <w:rPr>
          <w:rFonts w:ascii="游ゴシック Medium" w:eastAsia="游ゴシック Medium" w:hAnsi="游ゴシック Medium" w:hint="eastAsia"/>
          <w:b/>
          <w:bCs/>
          <w:kern w:val="0"/>
          <w:sz w:val="24"/>
          <w:szCs w:val="24"/>
        </w:rPr>
        <w:t>-1、</w:t>
      </w:r>
      <w:r w:rsidR="004643CD">
        <w:rPr>
          <w:rFonts w:ascii="游ゴシック Medium" w:eastAsia="游ゴシック Medium" w:hAnsi="游ゴシック Medium"/>
          <w:b/>
          <w:bCs/>
          <w:kern w:val="0"/>
          <w:sz w:val="24"/>
          <w:szCs w:val="24"/>
        </w:rPr>
        <w:t>1</w:t>
      </w:r>
      <w:r>
        <w:rPr>
          <w:rFonts w:ascii="游ゴシック Medium" w:eastAsia="游ゴシック Medium" w:hAnsi="游ゴシック Medium" w:hint="eastAsia"/>
          <w:b/>
          <w:bCs/>
          <w:kern w:val="0"/>
          <w:sz w:val="24"/>
          <w:szCs w:val="24"/>
        </w:rPr>
        <w:t>-2、</w:t>
      </w:r>
      <w:r w:rsidR="004643CD">
        <w:rPr>
          <w:rFonts w:ascii="游ゴシック Medium" w:eastAsia="游ゴシック Medium" w:hAnsi="游ゴシック Medium" w:hint="eastAsia"/>
          <w:b/>
          <w:bCs/>
          <w:kern w:val="0"/>
          <w:sz w:val="24"/>
          <w:szCs w:val="24"/>
        </w:rPr>
        <w:t>2</w:t>
      </w:r>
      <w:r w:rsidRPr="007F29CF">
        <w:rPr>
          <w:rFonts w:ascii="游ゴシック Medium" w:eastAsia="游ゴシック Medium" w:hAnsi="游ゴシック Medium" w:hint="eastAsia"/>
          <w:b/>
          <w:bCs/>
          <w:kern w:val="0"/>
          <w:sz w:val="24"/>
          <w:szCs w:val="24"/>
        </w:rPr>
        <w:t>は</w:t>
      </w:r>
      <w:r>
        <w:rPr>
          <w:rFonts w:ascii="游ゴシック Medium" w:eastAsia="游ゴシック Medium" w:hAnsi="游ゴシック Medium" w:hint="eastAsia"/>
          <w:b/>
          <w:bCs/>
          <w:kern w:val="0"/>
          <w:sz w:val="24"/>
          <w:szCs w:val="24"/>
        </w:rPr>
        <w:t>提出</w:t>
      </w:r>
      <w:r w:rsidRPr="007F29CF">
        <w:rPr>
          <w:rFonts w:ascii="游ゴシック Medium" w:eastAsia="游ゴシック Medium" w:hAnsi="游ゴシック Medium" w:hint="eastAsia"/>
          <w:b/>
          <w:bCs/>
          <w:kern w:val="0"/>
          <w:sz w:val="24"/>
          <w:szCs w:val="24"/>
        </w:rPr>
        <w:t>必須）</w:t>
      </w:r>
    </w:p>
    <w:p w14:paraId="2245BF7B" w14:textId="217F266A" w:rsidR="00614B18" w:rsidRDefault="00614B18" w:rsidP="00614B18">
      <w:pPr>
        <w:widowControl/>
        <w:snapToGrid w:val="0"/>
        <w:spacing w:line="360" w:lineRule="exact"/>
        <w:jc w:val="left"/>
        <w:rPr>
          <w:rFonts w:ascii="游ゴシック Medium" w:eastAsia="游ゴシック Medium" w:hAnsi="游ゴシック Medium"/>
          <w:kern w:val="0"/>
          <w:szCs w:val="21"/>
        </w:rPr>
      </w:pPr>
    </w:p>
    <w:p w14:paraId="25F1663C" w14:textId="77777777" w:rsidR="00B60C59" w:rsidRPr="00B66436" w:rsidRDefault="00B60C59" w:rsidP="00614B18">
      <w:pPr>
        <w:widowControl/>
        <w:snapToGrid w:val="0"/>
        <w:spacing w:line="360" w:lineRule="exact"/>
        <w:jc w:val="left"/>
        <w:rPr>
          <w:rFonts w:ascii="游ゴシック Medium" w:eastAsia="游ゴシック Medium" w:hAnsi="游ゴシック Medium"/>
          <w:kern w:val="0"/>
          <w:szCs w:val="21"/>
        </w:rPr>
      </w:pPr>
    </w:p>
    <w:p w14:paraId="68CF927F" w14:textId="3BE002BC" w:rsidR="00614B18" w:rsidRDefault="00614B18" w:rsidP="00152BA2">
      <w:pPr>
        <w:widowControl/>
        <w:snapToGrid w:val="0"/>
        <w:spacing w:line="360" w:lineRule="exact"/>
        <w:ind w:left="1558" w:hangingChars="742" w:hanging="1558"/>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公募課題</w:t>
      </w:r>
      <w:r w:rsidR="004643CD">
        <w:rPr>
          <w:rFonts w:ascii="游ゴシック Medium" w:eastAsia="游ゴシック Medium" w:hAnsi="游ゴシック Medium" w:hint="eastAsia"/>
          <w:color w:val="4F81BD" w:themeColor="accent1"/>
          <w:kern w:val="0"/>
          <w:szCs w:val="21"/>
        </w:rPr>
        <w:t>1</w:t>
      </w:r>
      <w:r>
        <w:rPr>
          <w:rFonts w:ascii="游ゴシック Medium" w:eastAsia="游ゴシック Medium" w:hAnsi="游ゴシック Medium" w:hint="eastAsia"/>
          <w:color w:val="4F81BD" w:themeColor="accent1"/>
          <w:kern w:val="0"/>
          <w:szCs w:val="21"/>
        </w:rPr>
        <w:t>-1：</w:t>
      </w:r>
      <w:r w:rsidR="00152BA2">
        <w:rPr>
          <w:rFonts w:ascii="游ゴシック Medium" w:eastAsia="游ゴシック Medium" w:hAnsi="游ゴシック Medium"/>
          <w:color w:val="4F81BD" w:themeColor="accent1"/>
          <w:kern w:val="0"/>
          <w:szCs w:val="21"/>
        </w:rPr>
        <w:tab/>
      </w:r>
      <w:r>
        <w:rPr>
          <w:rFonts w:ascii="游ゴシック Medium" w:eastAsia="游ゴシック Medium" w:hAnsi="游ゴシック Medium" w:hint="eastAsia"/>
          <w:color w:val="4F81BD" w:themeColor="accent1"/>
          <w:kern w:val="0"/>
          <w:szCs w:val="21"/>
        </w:rPr>
        <w:t>応募要件</w:t>
      </w:r>
      <w:r w:rsidR="00152BA2">
        <w:rPr>
          <w:rFonts w:ascii="游ゴシック Medium" w:eastAsia="游ゴシック Medium" w:hAnsi="游ゴシック Medium" w:hint="eastAsia"/>
          <w:color w:val="4F81BD" w:themeColor="accent1"/>
          <w:kern w:val="0"/>
          <w:szCs w:val="21"/>
        </w:rPr>
        <w:t>の</w:t>
      </w:r>
      <w:r>
        <w:rPr>
          <w:rFonts w:ascii="游ゴシック Medium" w:eastAsia="游ゴシック Medium" w:hAnsi="游ゴシック Medium" w:hint="eastAsia"/>
          <w:color w:val="4F81BD" w:themeColor="accent1"/>
          <w:kern w:val="0"/>
          <w:szCs w:val="21"/>
        </w:rPr>
        <w:t>「</w:t>
      </w:r>
      <w:r w:rsidRPr="00497EF8">
        <w:rPr>
          <w:rFonts w:ascii="游ゴシック Medium" w:eastAsia="游ゴシック Medium" w:hAnsi="游ゴシック Medium" w:hint="eastAsia"/>
          <w:color w:val="4F81BD" w:themeColor="accent1"/>
          <w:kern w:val="0"/>
          <w:szCs w:val="21"/>
        </w:rPr>
        <w:t>提供しようとする再生医療等技術又は再生医療等製品について、再現性のある基本的な製造法（実験室レベルで可）が確立していること</w:t>
      </w:r>
      <w:r>
        <w:rPr>
          <w:rFonts w:ascii="游ゴシック Medium" w:eastAsia="游ゴシック Medium" w:hAnsi="游ゴシック Medium" w:hint="eastAsia"/>
          <w:color w:val="4F81BD" w:themeColor="accent1"/>
          <w:kern w:val="0"/>
          <w:szCs w:val="21"/>
        </w:rPr>
        <w:t>」を確認します。</w:t>
      </w:r>
      <w:r w:rsidRPr="00C92F4F">
        <w:rPr>
          <w:rFonts w:ascii="游ゴシック Medium" w:eastAsia="游ゴシック Medium" w:hAnsi="游ゴシック Medium" w:hint="eastAsia"/>
          <w:color w:val="4F81BD" w:themeColor="accent1"/>
          <w:kern w:val="0"/>
          <w:szCs w:val="21"/>
        </w:rPr>
        <w:t>製造法の概略、</w:t>
      </w:r>
      <w:r>
        <w:rPr>
          <w:rFonts w:ascii="游ゴシック Medium" w:eastAsia="游ゴシック Medium" w:hAnsi="游ゴシック Medium" w:hint="eastAsia"/>
          <w:color w:val="4F81BD" w:themeColor="accent1"/>
          <w:kern w:val="0"/>
          <w:szCs w:val="21"/>
        </w:rPr>
        <w:t>品質に係る重要な</w:t>
      </w:r>
      <w:r w:rsidRPr="00C92F4F">
        <w:rPr>
          <w:rFonts w:ascii="游ゴシック Medium" w:eastAsia="游ゴシック Medium" w:hAnsi="游ゴシック Medium" w:hint="eastAsia"/>
          <w:color w:val="4F81BD" w:themeColor="accent1"/>
          <w:kern w:val="0"/>
          <w:szCs w:val="21"/>
        </w:rPr>
        <w:t>試験項目並びにデータ（ばらつき具合）</w:t>
      </w:r>
      <w:r>
        <w:rPr>
          <w:rFonts w:ascii="游ゴシック Medium" w:eastAsia="游ゴシック Medium" w:hAnsi="游ゴシック Medium" w:hint="eastAsia"/>
          <w:color w:val="4F81BD" w:themeColor="accent1"/>
          <w:kern w:val="0"/>
          <w:szCs w:val="21"/>
        </w:rPr>
        <w:t>について、</w:t>
      </w:r>
      <w:r w:rsidRPr="007479E5">
        <w:rPr>
          <w:rFonts w:ascii="游ゴシック Medium" w:eastAsia="游ゴシック Medium" w:hAnsi="游ゴシック Medium" w:hint="eastAsia"/>
          <w:color w:val="4F81BD" w:themeColor="accent1"/>
          <w:kern w:val="0"/>
          <w:szCs w:val="21"/>
        </w:rPr>
        <w:t>図や表を用いて３ページ以内で</w:t>
      </w:r>
      <w:r>
        <w:rPr>
          <w:rFonts w:ascii="游ゴシック Medium" w:eastAsia="游ゴシック Medium" w:hAnsi="游ゴシック Medium" w:hint="eastAsia"/>
          <w:color w:val="4F81BD" w:themeColor="accent1"/>
          <w:kern w:val="0"/>
          <w:szCs w:val="21"/>
        </w:rPr>
        <w:t>説明</w:t>
      </w:r>
      <w:r w:rsidRPr="007479E5">
        <w:rPr>
          <w:rFonts w:ascii="游ゴシック Medium" w:eastAsia="游ゴシック Medium" w:hAnsi="游ゴシック Medium" w:hint="eastAsia"/>
          <w:color w:val="4F81BD" w:themeColor="accent1"/>
          <w:kern w:val="0"/>
          <w:szCs w:val="21"/>
        </w:rPr>
        <w:t>してください。</w:t>
      </w:r>
    </w:p>
    <w:p w14:paraId="7E33F08B" w14:textId="005A13F0" w:rsidR="00614B18" w:rsidRDefault="00614B18" w:rsidP="00152BA2">
      <w:pPr>
        <w:widowControl/>
        <w:snapToGrid w:val="0"/>
        <w:spacing w:line="360" w:lineRule="exact"/>
        <w:ind w:left="1558" w:hangingChars="742" w:hanging="1558"/>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公募課題</w:t>
      </w:r>
      <w:r w:rsidR="004643CD">
        <w:rPr>
          <w:rFonts w:ascii="游ゴシック Medium" w:eastAsia="游ゴシック Medium" w:hAnsi="游ゴシック Medium" w:hint="eastAsia"/>
          <w:color w:val="4F81BD" w:themeColor="accent1"/>
          <w:kern w:val="0"/>
          <w:szCs w:val="21"/>
        </w:rPr>
        <w:t>1</w:t>
      </w:r>
      <w:r>
        <w:rPr>
          <w:rFonts w:ascii="游ゴシック Medium" w:eastAsia="游ゴシック Medium" w:hAnsi="游ゴシック Medium" w:hint="eastAsia"/>
          <w:color w:val="4F81BD" w:themeColor="accent1"/>
          <w:kern w:val="0"/>
          <w:szCs w:val="21"/>
        </w:rPr>
        <w:t>-2：</w:t>
      </w:r>
      <w:r w:rsidR="00152BA2">
        <w:rPr>
          <w:rFonts w:ascii="游ゴシック Medium" w:eastAsia="游ゴシック Medium" w:hAnsi="游ゴシック Medium"/>
          <w:color w:val="4F81BD" w:themeColor="accent1"/>
          <w:kern w:val="0"/>
          <w:szCs w:val="21"/>
        </w:rPr>
        <w:tab/>
      </w:r>
      <w:r>
        <w:rPr>
          <w:rFonts w:ascii="游ゴシック Medium" w:eastAsia="游ゴシック Medium" w:hAnsi="游ゴシック Medium" w:hint="eastAsia"/>
          <w:color w:val="4F81BD" w:themeColor="accent1"/>
          <w:kern w:val="0"/>
          <w:szCs w:val="21"/>
        </w:rPr>
        <w:t>応募要件の「</w:t>
      </w:r>
      <w:r w:rsidRPr="00005AFB">
        <w:rPr>
          <w:rFonts w:ascii="游ゴシック Medium" w:eastAsia="游ゴシック Medium" w:hAnsi="游ゴシック Medium" w:hint="eastAsia"/>
          <w:color w:val="4F81BD" w:themeColor="accent1"/>
          <w:kern w:val="0"/>
          <w:szCs w:val="21"/>
        </w:rPr>
        <w:t>臨床用製品の製造及び品質管理方法が確立していること、あるいは確立の目処が立っていること</w:t>
      </w:r>
      <w:r>
        <w:rPr>
          <w:rFonts w:ascii="游ゴシック Medium" w:eastAsia="游ゴシック Medium" w:hAnsi="游ゴシック Medium" w:hint="eastAsia"/>
          <w:color w:val="4F81BD" w:themeColor="accent1"/>
          <w:kern w:val="0"/>
          <w:szCs w:val="21"/>
        </w:rPr>
        <w:t>」を確認します。</w:t>
      </w:r>
      <w:r w:rsidR="00152BA2">
        <w:rPr>
          <w:rFonts w:ascii="游ゴシック Medium" w:eastAsia="游ゴシック Medium" w:hAnsi="游ゴシック Medium" w:hint="eastAsia"/>
          <w:color w:val="4F81BD" w:themeColor="accent1"/>
          <w:kern w:val="0"/>
          <w:szCs w:val="21"/>
        </w:rPr>
        <w:t>臨床用製品の</w:t>
      </w:r>
      <w:r w:rsidRPr="001D00FD">
        <w:rPr>
          <w:rFonts w:ascii="游ゴシック Medium" w:eastAsia="游ゴシック Medium" w:hAnsi="游ゴシック Medium" w:hint="eastAsia"/>
          <w:color w:val="4F81BD" w:themeColor="accent1"/>
          <w:kern w:val="0"/>
          <w:szCs w:val="21"/>
        </w:rPr>
        <w:t>製造法の概略、規格試験項目並びに判定基準</w:t>
      </w:r>
      <w:r>
        <w:rPr>
          <w:rFonts w:ascii="游ゴシック Medium" w:eastAsia="游ゴシック Medium" w:hAnsi="游ゴシック Medium" w:hint="eastAsia"/>
          <w:color w:val="4F81BD" w:themeColor="accent1"/>
          <w:kern w:val="0"/>
          <w:szCs w:val="21"/>
        </w:rPr>
        <w:t>について、</w:t>
      </w:r>
      <w:r w:rsidRPr="007479E5">
        <w:rPr>
          <w:rFonts w:ascii="游ゴシック Medium" w:eastAsia="游ゴシック Medium" w:hAnsi="游ゴシック Medium" w:hint="eastAsia"/>
          <w:color w:val="4F81BD" w:themeColor="accent1"/>
          <w:kern w:val="0"/>
          <w:szCs w:val="21"/>
        </w:rPr>
        <w:t>図や表を用いて３ページ以内で</w:t>
      </w:r>
      <w:r>
        <w:rPr>
          <w:rFonts w:ascii="游ゴシック Medium" w:eastAsia="游ゴシック Medium" w:hAnsi="游ゴシック Medium" w:hint="eastAsia"/>
          <w:color w:val="4F81BD" w:themeColor="accent1"/>
          <w:kern w:val="0"/>
          <w:szCs w:val="21"/>
        </w:rPr>
        <w:t>説明</w:t>
      </w:r>
      <w:r w:rsidRPr="007479E5">
        <w:rPr>
          <w:rFonts w:ascii="游ゴシック Medium" w:eastAsia="游ゴシック Medium" w:hAnsi="游ゴシック Medium" w:hint="eastAsia"/>
          <w:color w:val="4F81BD" w:themeColor="accent1"/>
          <w:kern w:val="0"/>
          <w:szCs w:val="21"/>
        </w:rPr>
        <w:t>してください。</w:t>
      </w:r>
    </w:p>
    <w:p w14:paraId="299FFF9B" w14:textId="594B622F" w:rsidR="00614B18" w:rsidRDefault="00614B18" w:rsidP="00152BA2">
      <w:pPr>
        <w:widowControl/>
        <w:snapToGrid w:val="0"/>
        <w:spacing w:line="360" w:lineRule="exact"/>
        <w:ind w:left="1558" w:hangingChars="742" w:hanging="1558"/>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公募課題</w:t>
      </w:r>
      <w:r w:rsidR="004643CD">
        <w:rPr>
          <w:rFonts w:ascii="游ゴシック Medium" w:eastAsia="游ゴシック Medium" w:hAnsi="游ゴシック Medium"/>
          <w:color w:val="4F81BD" w:themeColor="accent1"/>
          <w:kern w:val="0"/>
          <w:szCs w:val="21"/>
        </w:rPr>
        <w:t>2</w:t>
      </w:r>
      <w:r>
        <w:rPr>
          <w:rFonts w:ascii="游ゴシック Medium" w:eastAsia="游ゴシック Medium" w:hAnsi="游ゴシック Medium" w:hint="eastAsia"/>
          <w:color w:val="4F81BD" w:themeColor="accent1"/>
          <w:kern w:val="0"/>
          <w:szCs w:val="21"/>
        </w:rPr>
        <w:t>：</w:t>
      </w:r>
      <w:r w:rsidR="00152BA2">
        <w:rPr>
          <w:rFonts w:ascii="游ゴシック Medium" w:eastAsia="游ゴシック Medium" w:hAnsi="游ゴシック Medium"/>
          <w:color w:val="4F81BD" w:themeColor="accent1"/>
          <w:kern w:val="0"/>
          <w:szCs w:val="21"/>
        </w:rPr>
        <w:tab/>
      </w:r>
      <w:r w:rsidR="00152BA2">
        <w:rPr>
          <w:rFonts w:ascii="游ゴシック Medium" w:eastAsia="游ゴシック Medium" w:hAnsi="游ゴシック Medium" w:hint="eastAsia"/>
          <w:color w:val="4F81BD" w:themeColor="accent1"/>
          <w:kern w:val="0"/>
          <w:szCs w:val="21"/>
        </w:rPr>
        <w:t>「実現性の高い研究開発計画が立案されていること」を評価する一環として、</w:t>
      </w:r>
      <w:r>
        <w:rPr>
          <w:rFonts w:ascii="游ゴシック Medium" w:eastAsia="游ゴシック Medium" w:hAnsi="游ゴシック Medium" w:hint="eastAsia"/>
          <w:color w:val="4F81BD" w:themeColor="accent1"/>
          <w:kern w:val="0"/>
          <w:szCs w:val="21"/>
        </w:rPr>
        <w:t>「臨床用製品の製造及び品質管理方法」の確立状況を確認します。</w:t>
      </w:r>
      <w:r w:rsidR="00152BA2">
        <w:rPr>
          <w:rFonts w:ascii="游ゴシック Medium" w:eastAsia="游ゴシック Medium" w:hAnsi="游ゴシック Medium" w:hint="eastAsia"/>
          <w:color w:val="4F81BD" w:themeColor="accent1"/>
          <w:kern w:val="0"/>
          <w:szCs w:val="21"/>
        </w:rPr>
        <w:t>臨床用製品の</w:t>
      </w:r>
      <w:r w:rsidRPr="0075643D">
        <w:rPr>
          <w:rFonts w:ascii="游ゴシック Medium" w:eastAsia="游ゴシック Medium" w:hAnsi="游ゴシック Medium" w:hint="eastAsia"/>
          <w:color w:val="4F81BD" w:themeColor="accent1"/>
          <w:kern w:val="0"/>
          <w:szCs w:val="21"/>
        </w:rPr>
        <w:t>製造法の概略、規格試験項目並びに判定基準について、</w:t>
      </w:r>
      <w:r w:rsidRPr="007479E5">
        <w:rPr>
          <w:rFonts w:ascii="游ゴシック Medium" w:eastAsia="游ゴシック Medium" w:hAnsi="游ゴシック Medium" w:hint="eastAsia"/>
          <w:color w:val="4F81BD" w:themeColor="accent1"/>
          <w:kern w:val="0"/>
          <w:szCs w:val="21"/>
        </w:rPr>
        <w:t>図や表を用いて３ページ以内で</w:t>
      </w:r>
      <w:r>
        <w:rPr>
          <w:rFonts w:ascii="游ゴシック Medium" w:eastAsia="游ゴシック Medium" w:hAnsi="游ゴシック Medium" w:hint="eastAsia"/>
          <w:color w:val="4F81BD" w:themeColor="accent1"/>
          <w:kern w:val="0"/>
          <w:szCs w:val="21"/>
        </w:rPr>
        <w:t>説明</w:t>
      </w:r>
      <w:r w:rsidRPr="007479E5">
        <w:rPr>
          <w:rFonts w:ascii="游ゴシック Medium" w:eastAsia="游ゴシック Medium" w:hAnsi="游ゴシック Medium" w:hint="eastAsia"/>
          <w:color w:val="4F81BD" w:themeColor="accent1"/>
          <w:kern w:val="0"/>
          <w:szCs w:val="21"/>
        </w:rPr>
        <w:t>してください。</w:t>
      </w:r>
      <w:r>
        <w:rPr>
          <w:rFonts w:ascii="游ゴシック Medium" w:eastAsia="游ゴシック Medium" w:hAnsi="游ゴシック Medium" w:hint="eastAsia"/>
          <w:color w:val="4F81BD" w:themeColor="accent1"/>
          <w:kern w:val="0"/>
          <w:szCs w:val="21"/>
        </w:rPr>
        <w:t>「臨床用製品の製造及び品質管理方法」を事業内で検討する計画の場合は、「現在までに確立している製造及び品質管理方法、並びに本事業での検討課題」について説明してください。</w:t>
      </w:r>
    </w:p>
    <w:p w14:paraId="5DCC23B9" w14:textId="77777777" w:rsidR="00614B18" w:rsidRPr="00B66436" w:rsidRDefault="00614B18" w:rsidP="00614B18">
      <w:pPr>
        <w:widowControl/>
        <w:snapToGrid w:val="0"/>
        <w:spacing w:line="360" w:lineRule="exact"/>
        <w:jc w:val="left"/>
        <w:rPr>
          <w:rFonts w:ascii="游ゴシック Medium" w:eastAsia="游ゴシック Medium" w:hAnsi="游ゴシック Medium"/>
          <w:kern w:val="0"/>
          <w:szCs w:val="21"/>
        </w:rPr>
      </w:pPr>
    </w:p>
    <w:p w14:paraId="7B834758" w14:textId="77777777" w:rsidR="00614B18" w:rsidRDefault="00614B18" w:rsidP="00614B18">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765504AF" w14:textId="77777777" w:rsidR="00614B18" w:rsidRPr="00B66436" w:rsidRDefault="00614B18" w:rsidP="00614B18">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lastRenderedPageBreak/>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1</w:t>
      </w:r>
      <w:r>
        <w:rPr>
          <w:rFonts w:ascii="游ゴシック Medium" w:eastAsia="游ゴシック Medium" w:hAnsi="游ゴシック Medium"/>
          <w:kern w:val="0"/>
          <w:sz w:val="24"/>
          <w:szCs w:val="24"/>
        </w:rPr>
        <w:t>0</w:t>
      </w:r>
      <w:r w:rsidRPr="00B66436">
        <w:rPr>
          <w:rFonts w:ascii="游ゴシック Medium" w:eastAsia="游ゴシック Medium" w:hAnsi="游ゴシック Medium" w:hint="eastAsia"/>
          <w:kern w:val="0"/>
          <w:sz w:val="24"/>
          <w:szCs w:val="24"/>
        </w:rPr>
        <w:t>）</w:t>
      </w:r>
    </w:p>
    <w:p w14:paraId="36A1A862" w14:textId="77777777" w:rsidR="00614B18" w:rsidRDefault="00614B18" w:rsidP="00614B18">
      <w:pPr>
        <w:widowControl/>
        <w:snapToGrid w:val="0"/>
        <w:spacing w:line="360" w:lineRule="exact"/>
        <w:jc w:val="center"/>
        <w:rPr>
          <w:rFonts w:ascii="游ゴシック Medium" w:eastAsia="游ゴシック Medium" w:hAnsi="游ゴシック Medium"/>
          <w:b/>
          <w:bCs/>
          <w:kern w:val="0"/>
          <w:sz w:val="28"/>
          <w:szCs w:val="28"/>
        </w:rPr>
      </w:pPr>
      <w:r>
        <w:rPr>
          <w:rFonts w:ascii="游ゴシック Medium" w:eastAsia="游ゴシック Medium" w:hAnsi="游ゴシック Medium" w:hint="eastAsia"/>
          <w:b/>
          <w:bCs/>
          <w:kern w:val="0"/>
          <w:sz w:val="28"/>
          <w:szCs w:val="28"/>
        </w:rPr>
        <w:t>臨床研究・医師主導治験を実施するにあたり必要な</w:t>
      </w:r>
    </w:p>
    <w:p w14:paraId="72C58659" w14:textId="77777777" w:rsidR="00614B18" w:rsidRDefault="00614B18" w:rsidP="00614B18">
      <w:pPr>
        <w:widowControl/>
        <w:snapToGrid w:val="0"/>
        <w:spacing w:line="360" w:lineRule="exact"/>
        <w:jc w:val="center"/>
        <w:rPr>
          <w:rFonts w:ascii="游ゴシック Medium" w:eastAsia="游ゴシック Medium" w:hAnsi="游ゴシック Medium"/>
          <w:b/>
          <w:bCs/>
          <w:kern w:val="0"/>
          <w:sz w:val="28"/>
          <w:szCs w:val="28"/>
        </w:rPr>
      </w:pPr>
      <w:r w:rsidRPr="00265A81">
        <w:rPr>
          <w:rFonts w:ascii="游ゴシック Medium" w:eastAsia="游ゴシック Medium" w:hAnsi="游ゴシック Medium" w:hint="eastAsia"/>
          <w:b/>
          <w:bCs/>
          <w:kern w:val="0"/>
          <w:sz w:val="28"/>
          <w:szCs w:val="28"/>
        </w:rPr>
        <w:t>品質・非臨床</w:t>
      </w:r>
      <w:r>
        <w:rPr>
          <w:rFonts w:ascii="游ゴシック Medium" w:eastAsia="游ゴシック Medium" w:hAnsi="游ゴシック Medium" w:hint="eastAsia"/>
          <w:b/>
          <w:bCs/>
          <w:kern w:val="0"/>
          <w:sz w:val="28"/>
          <w:szCs w:val="28"/>
        </w:rPr>
        <w:t>安全性</w:t>
      </w:r>
      <w:r w:rsidRPr="00265A81">
        <w:rPr>
          <w:rFonts w:ascii="游ゴシック Medium" w:eastAsia="游ゴシック Medium" w:hAnsi="游ゴシック Medium" w:hint="eastAsia"/>
          <w:b/>
          <w:bCs/>
          <w:kern w:val="0"/>
          <w:sz w:val="28"/>
          <w:szCs w:val="28"/>
        </w:rPr>
        <w:t>データの取得状況</w:t>
      </w:r>
    </w:p>
    <w:p w14:paraId="1EC000DD" w14:textId="77777777" w:rsidR="00614B18" w:rsidRDefault="00614B18" w:rsidP="00614B18">
      <w:pPr>
        <w:widowControl/>
        <w:snapToGrid w:val="0"/>
        <w:spacing w:line="180" w:lineRule="exact"/>
        <w:jc w:val="center"/>
        <w:rPr>
          <w:rFonts w:ascii="游ゴシック Medium" w:eastAsia="游ゴシック Medium" w:hAnsi="游ゴシック Medium"/>
          <w:b/>
          <w:bCs/>
          <w:kern w:val="0"/>
          <w:sz w:val="28"/>
          <w:szCs w:val="28"/>
        </w:rPr>
      </w:pPr>
    </w:p>
    <w:p w14:paraId="46EDF3EE" w14:textId="73824F3E" w:rsidR="00614B18" w:rsidRDefault="00614B18" w:rsidP="00614B18">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（公募課題</w:t>
      </w:r>
      <w:r w:rsidR="00152BA2">
        <w:rPr>
          <w:rFonts w:ascii="游ゴシック Medium" w:eastAsia="游ゴシック Medium" w:hAnsi="游ゴシック Medium" w:hint="eastAsia"/>
          <w:b/>
          <w:bCs/>
          <w:kern w:val="0"/>
          <w:sz w:val="24"/>
          <w:szCs w:val="24"/>
        </w:rPr>
        <w:t>1</w:t>
      </w:r>
      <w:r>
        <w:rPr>
          <w:rFonts w:ascii="游ゴシック Medium" w:eastAsia="游ゴシック Medium" w:hAnsi="游ゴシック Medium" w:hint="eastAsia"/>
          <w:b/>
          <w:bCs/>
          <w:kern w:val="0"/>
          <w:sz w:val="24"/>
          <w:szCs w:val="24"/>
        </w:rPr>
        <w:t>-2、</w:t>
      </w:r>
      <w:r w:rsidR="00152BA2">
        <w:rPr>
          <w:rFonts w:ascii="游ゴシック Medium" w:eastAsia="游ゴシック Medium" w:hAnsi="游ゴシック Medium" w:hint="eastAsia"/>
          <w:b/>
          <w:bCs/>
          <w:kern w:val="0"/>
          <w:sz w:val="24"/>
          <w:szCs w:val="24"/>
        </w:rPr>
        <w:t>2</w:t>
      </w:r>
      <w:r>
        <w:rPr>
          <w:rFonts w:ascii="游ゴシック Medium" w:eastAsia="游ゴシック Medium" w:hAnsi="游ゴシック Medium" w:hint="eastAsia"/>
          <w:b/>
          <w:bCs/>
          <w:kern w:val="0"/>
          <w:sz w:val="24"/>
          <w:szCs w:val="24"/>
        </w:rPr>
        <w:t>）</w:t>
      </w:r>
    </w:p>
    <w:p w14:paraId="31B3BC8A" w14:textId="6926F1F6" w:rsidR="00614B18" w:rsidRDefault="00614B18" w:rsidP="00614B18">
      <w:pPr>
        <w:widowControl/>
        <w:snapToGrid w:val="0"/>
        <w:spacing w:line="360" w:lineRule="exact"/>
        <w:jc w:val="center"/>
        <w:rPr>
          <w:rFonts w:ascii="游ゴシック Medium" w:eastAsia="游ゴシック Medium" w:hAnsi="游ゴシック Medium"/>
          <w:b/>
          <w:bCs/>
          <w:kern w:val="0"/>
          <w:sz w:val="24"/>
          <w:szCs w:val="24"/>
        </w:rPr>
      </w:pPr>
      <w:r>
        <w:rPr>
          <w:rFonts w:ascii="游ゴシック Medium" w:eastAsia="游ゴシック Medium" w:hAnsi="游ゴシック Medium" w:hint="eastAsia"/>
          <w:b/>
          <w:bCs/>
          <w:kern w:val="0"/>
          <w:sz w:val="24"/>
          <w:szCs w:val="24"/>
        </w:rPr>
        <w:t>（研究開始後に臨床試験を開始する場合は提出必須）</w:t>
      </w:r>
    </w:p>
    <w:p w14:paraId="5754D41F" w14:textId="0AF67E0B" w:rsidR="00614B18" w:rsidRPr="00B66436" w:rsidRDefault="000B133A" w:rsidP="00614B18">
      <w:pPr>
        <w:widowControl/>
        <w:snapToGrid w:val="0"/>
        <w:spacing w:line="360" w:lineRule="exact"/>
        <w:jc w:val="center"/>
        <w:rPr>
          <w:rFonts w:ascii="游ゴシック Medium" w:eastAsia="游ゴシック Medium" w:hAnsi="游ゴシック Medium"/>
          <w:b/>
          <w:bCs/>
          <w:kern w:val="0"/>
          <w:sz w:val="28"/>
          <w:szCs w:val="28"/>
        </w:rPr>
      </w:pPr>
      <w:r w:rsidRPr="000B133A">
        <w:rPr>
          <w:rFonts w:ascii="メイリオ" w:eastAsia="メイリオ" w:hAnsi="メイリオ" w:hint="eastAsia"/>
          <w:color w:val="4F81BD" w:themeColor="accent1"/>
          <w:kern w:val="0"/>
          <w:sz w:val="20"/>
          <w:szCs w:val="20"/>
        </w:rPr>
        <w:t>※公募課題1</w:t>
      </w:r>
      <w:r w:rsidRPr="000B133A">
        <w:rPr>
          <w:rFonts w:ascii="メイリオ" w:eastAsia="メイリオ" w:hAnsi="メイリオ"/>
          <w:color w:val="4F81BD" w:themeColor="accent1"/>
          <w:kern w:val="0"/>
          <w:sz w:val="20"/>
          <w:szCs w:val="20"/>
        </w:rPr>
        <w:t>-2</w:t>
      </w:r>
      <w:r w:rsidRPr="000B133A">
        <w:rPr>
          <w:rFonts w:ascii="メイリオ" w:eastAsia="メイリオ" w:hAnsi="メイリオ" w:hint="eastAsia"/>
          <w:color w:val="4F81BD" w:themeColor="accent1"/>
          <w:kern w:val="0"/>
          <w:sz w:val="20"/>
          <w:szCs w:val="20"/>
        </w:rPr>
        <w:t>、２</w:t>
      </w:r>
      <w:r>
        <w:rPr>
          <w:rFonts w:ascii="メイリオ" w:eastAsia="メイリオ" w:hAnsi="メイリオ" w:hint="eastAsia"/>
          <w:color w:val="4F81BD" w:themeColor="accent1"/>
          <w:kern w:val="0"/>
          <w:sz w:val="20"/>
          <w:szCs w:val="20"/>
        </w:rPr>
        <w:t>に応募する</w:t>
      </w:r>
      <w:r w:rsidRPr="000B133A">
        <w:rPr>
          <w:rFonts w:ascii="メイリオ" w:eastAsia="メイリオ" w:hAnsi="メイリオ" w:hint="eastAsia"/>
          <w:color w:val="4F81BD" w:themeColor="accent1"/>
          <w:kern w:val="0"/>
          <w:sz w:val="20"/>
          <w:szCs w:val="20"/>
        </w:rPr>
        <w:t>場合、別紙10、別紙11のどちらかを</w:t>
      </w:r>
      <w:r>
        <w:rPr>
          <w:rFonts w:ascii="メイリオ" w:eastAsia="メイリオ" w:hAnsi="メイリオ" w:hint="eastAsia"/>
          <w:color w:val="4F81BD" w:themeColor="accent1"/>
          <w:kern w:val="0"/>
          <w:sz w:val="20"/>
          <w:szCs w:val="20"/>
        </w:rPr>
        <w:t>必ず</w:t>
      </w:r>
      <w:r w:rsidRPr="000B133A">
        <w:rPr>
          <w:rFonts w:ascii="メイリオ" w:eastAsia="メイリオ" w:hAnsi="メイリオ" w:hint="eastAsia"/>
          <w:color w:val="4F81BD" w:themeColor="accent1"/>
          <w:kern w:val="0"/>
          <w:sz w:val="20"/>
          <w:szCs w:val="20"/>
        </w:rPr>
        <w:t>提出してください。</w:t>
      </w:r>
      <w:r w:rsidR="00614B18"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86592" behindDoc="0" locked="0" layoutInCell="1" allowOverlap="1" wp14:anchorId="1C5B51E2" wp14:editId="76610F95">
                <wp:simplePos x="0" y="0"/>
                <wp:positionH relativeFrom="margin">
                  <wp:align>left</wp:align>
                </wp:positionH>
                <wp:positionV relativeFrom="paragraph">
                  <wp:posOffset>276225</wp:posOffset>
                </wp:positionV>
                <wp:extent cx="6191885" cy="1476375"/>
                <wp:effectExtent l="0" t="0" r="18415" b="28575"/>
                <wp:wrapTopAndBottom/>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476375"/>
                        </a:xfrm>
                        <a:prstGeom prst="rect">
                          <a:avLst/>
                        </a:prstGeom>
                        <a:solidFill>
                          <a:srgbClr val="FFFFFF"/>
                        </a:solidFill>
                        <a:ln w="9525">
                          <a:solidFill>
                            <a:srgbClr val="000000"/>
                          </a:solidFill>
                          <a:miter lim="800000"/>
                          <a:headEnd/>
                          <a:tailEnd/>
                        </a:ln>
                      </wps:spPr>
                      <wps:txbx>
                        <w:txbxContent>
                          <w:p w14:paraId="7260A3DF" w14:textId="77777777" w:rsidR="00614B18" w:rsidRPr="0066731C" w:rsidRDefault="00614B18" w:rsidP="00614B18">
                            <w:pPr>
                              <w:pStyle w:val="ac"/>
                              <w:widowControl/>
                              <w:numPr>
                                <w:ilvl w:val="0"/>
                                <w:numId w:val="31"/>
                              </w:numPr>
                              <w:spacing w:before="60" w:line="280" w:lineRule="exact"/>
                              <w:ind w:leftChars="0" w:left="300" w:hangingChars="150" w:hanging="300"/>
                              <w:rPr>
                                <w:rFonts w:ascii="メイリオ" w:eastAsia="メイリオ" w:hAnsi="メイリオ"/>
                                <w:b/>
                                <w:bCs/>
                                <w:sz w:val="20"/>
                                <w:szCs w:val="20"/>
                              </w:rPr>
                            </w:pPr>
                            <w:r w:rsidRPr="0066731C">
                              <w:rPr>
                                <w:rFonts w:ascii="メイリオ" w:eastAsia="メイリオ" w:hAnsi="メイリオ" w:hint="eastAsia"/>
                                <w:sz w:val="20"/>
                                <w:szCs w:val="20"/>
                              </w:rPr>
                              <w:t>臨床研究</w:t>
                            </w:r>
                            <w:r>
                              <w:rPr>
                                <w:rFonts w:ascii="メイリオ" w:eastAsia="メイリオ" w:hAnsi="メイリオ" w:hint="eastAsia"/>
                                <w:sz w:val="20"/>
                                <w:szCs w:val="20"/>
                              </w:rPr>
                              <w:t>・医師主導治験</w:t>
                            </w:r>
                            <w:r w:rsidRPr="0066731C">
                              <w:rPr>
                                <w:rFonts w:ascii="メイリオ" w:eastAsia="メイリオ" w:hAnsi="メイリオ" w:hint="eastAsia"/>
                                <w:sz w:val="20"/>
                                <w:szCs w:val="20"/>
                              </w:rPr>
                              <w:t>を開始するにあたって、どの程度の準備ができているかを正確に把握するための書類であることから、結果を取得済みの項目のみ記載してください。取得予定・取得中の項目は、記載しないでください。</w:t>
                            </w:r>
                          </w:p>
                          <w:p w14:paraId="007BA61E" w14:textId="77777777" w:rsidR="00614B18" w:rsidRPr="008870F0" w:rsidRDefault="00614B18" w:rsidP="00614B18">
                            <w:pPr>
                              <w:pStyle w:val="ac"/>
                              <w:widowControl/>
                              <w:numPr>
                                <w:ilvl w:val="0"/>
                                <w:numId w:val="31"/>
                              </w:numPr>
                              <w:spacing w:before="60" w:line="280" w:lineRule="exact"/>
                              <w:ind w:leftChars="0" w:left="300" w:hangingChars="150" w:hanging="300"/>
                              <w:rPr>
                                <w:rFonts w:ascii="メイリオ" w:eastAsia="メイリオ" w:hAnsi="メイリオ"/>
                                <w:b/>
                                <w:bCs/>
                                <w:sz w:val="20"/>
                                <w:szCs w:val="20"/>
                              </w:rPr>
                            </w:pPr>
                            <w:r>
                              <w:rPr>
                                <w:rFonts w:ascii="メイリオ" w:eastAsia="メイリオ" w:hAnsi="メイリオ" w:hint="eastAsia"/>
                                <w:sz w:val="20"/>
                                <w:szCs w:val="20"/>
                              </w:rPr>
                              <w:t>本別紙では、</w:t>
                            </w:r>
                            <w:r w:rsidRPr="0066731C">
                              <w:rPr>
                                <w:rFonts w:ascii="メイリオ" w:eastAsia="メイリオ" w:hAnsi="メイリオ" w:hint="eastAsia"/>
                                <w:sz w:val="20"/>
                                <w:szCs w:val="20"/>
                              </w:rPr>
                              <w:t>便宜上、臨床</w:t>
                            </w:r>
                            <w:r>
                              <w:rPr>
                                <w:rFonts w:ascii="メイリオ" w:eastAsia="メイリオ" w:hAnsi="メイリオ" w:hint="eastAsia"/>
                                <w:sz w:val="20"/>
                                <w:szCs w:val="20"/>
                              </w:rPr>
                              <w:t>研究・</w:t>
                            </w:r>
                            <w:r w:rsidRPr="008870F0">
                              <w:rPr>
                                <w:rFonts w:ascii="メイリオ" w:eastAsia="メイリオ" w:hAnsi="メイリオ" w:hint="eastAsia"/>
                                <w:sz w:val="20"/>
                                <w:szCs w:val="20"/>
                              </w:rPr>
                              <w:t>医師主導治験においてヒトに投与する細胞加工物、プラスミド、ウイルスベクター等を「臨床用製品」、ヒトに投与するものとは異なるが、品質が同等と考えられる細胞加工物、プラスミド、ウイルスベクター等を「試験用製品」と定義します。</w:t>
                            </w:r>
                          </w:p>
                          <w:p w14:paraId="22A079EF" w14:textId="77777777" w:rsidR="00614B18" w:rsidRPr="0066731C" w:rsidRDefault="00614B18" w:rsidP="00614B18">
                            <w:pPr>
                              <w:pStyle w:val="ac"/>
                              <w:widowControl/>
                              <w:numPr>
                                <w:ilvl w:val="0"/>
                                <w:numId w:val="31"/>
                              </w:numPr>
                              <w:spacing w:before="60" w:line="280" w:lineRule="exact"/>
                              <w:ind w:leftChars="0" w:left="300" w:hangingChars="150" w:hanging="300"/>
                              <w:rPr>
                                <w:rFonts w:ascii="メイリオ" w:eastAsia="メイリオ" w:hAnsi="メイリオ"/>
                                <w:b/>
                                <w:bCs/>
                                <w:sz w:val="20"/>
                                <w:szCs w:val="20"/>
                              </w:rPr>
                            </w:pPr>
                            <w:r>
                              <w:rPr>
                                <w:rFonts w:ascii="メイリオ" w:eastAsia="メイリオ" w:hAnsi="メイリオ" w:hint="eastAsia"/>
                                <w:sz w:val="20"/>
                                <w:szCs w:val="20"/>
                              </w:rPr>
                              <w:t>適宜、行を追加して記載してください。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B51E2" id="_x0000_s1070" type="#_x0000_t202" style="position:absolute;left:0;text-align:left;margin-left:0;margin-top:21.75pt;width:487.55pt;height:116.25pt;z-index:251886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8ckSAIAAF8EAAAOAAAAZHJzL2Uyb0RvYy54bWysVM2O0zAQviPxDpbvNE1pu2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">
                <v:textbox>
                  <w:txbxContent>
                    <w:p w14:paraId="7260A3DF" w14:textId="77777777" w:rsidR="00614B18" w:rsidRPr="0066731C" w:rsidRDefault="00614B18" w:rsidP="00614B18">
                      <w:pPr>
                        <w:pStyle w:val="ac"/>
                        <w:widowControl/>
                        <w:numPr>
                          <w:ilvl w:val="0"/>
                          <w:numId w:val="31"/>
                        </w:numPr>
                        <w:spacing w:before="60" w:line="280" w:lineRule="exact"/>
                        <w:ind w:leftChars="0" w:left="300" w:hangingChars="150" w:hanging="300"/>
                        <w:rPr>
                          <w:rFonts w:ascii="メイリオ" w:eastAsia="メイリオ" w:hAnsi="メイリオ"/>
                          <w:b/>
                          <w:bCs/>
                          <w:sz w:val="20"/>
                          <w:szCs w:val="20"/>
                        </w:rPr>
                      </w:pPr>
                      <w:r w:rsidRPr="0066731C">
                        <w:rPr>
                          <w:rFonts w:ascii="メイリオ" w:eastAsia="メイリオ" w:hAnsi="メイリオ" w:hint="eastAsia"/>
                          <w:sz w:val="20"/>
                          <w:szCs w:val="20"/>
                        </w:rPr>
                        <w:t>臨床研究</w:t>
                      </w:r>
                      <w:r>
                        <w:rPr>
                          <w:rFonts w:ascii="メイリオ" w:eastAsia="メイリオ" w:hAnsi="メイリオ" w:hint="eastAsia"/>
                          <w:sz w:val="20"/>
                          <w:szCs w:val="20"/>
                        </w:rPr>
                        <w:t>・医師主導治験</w:t>
                      </w:r>
                      <w:r w:rsidRPr="0066731C">
                        <w:rPr>
                          <w:rFonts w:ascii="メイリオ" w:eastAsia="メイリオ" w:hAnsi="メイリオ" w:hint="eastAsia"/>
                          <w:sz w:val="20"/>
                          <w:szCs w:val="20"/>
                        </w:rPr>
                        <w:t>を開始するにあたって、どの程度の準備ができているかを正確に把握するための書類であることから、結果を取得済みの項目のみ記載してください。取得予定・取得中の項目は、記載しないでください。</w:t>
                      </w:r>
                    </w:p>
                    <w:p w14:paraId="007BA61E" w14:textId="77777777" w:rsidR="00614B18" w:rsidRPr="008870F0" w:rsidRDefault="00614B18" w:rsidP="00614B18">
                      <w:pPr>
                        <w:pStyle w:val="ac"/>
                        <w:widowControl/>
                        <w:numPr>
                          <w:ilvl w:val="0"/>
                          <w:numId w:val="31"/>
                        </w:numPr>
                        <w:spacing w:before="60" w:line="280" w:lineRule="exact"/>
                        <w:ind w:leftChars="0" w:left="300" w:hangingChars="150" w:hanging="300"/>
                        <w:rPr>
                          <w:rFonts w:ascii="メイリオ" w:eastAsia="メイリオ" w:hAnsi="メイリオ"/>
                          <w:b/>
                          <w:bCs/>
                          <w:sz w:val="20"/>
                          <w:szCs w:val="20"/>
                        </w:rPr>
                      </w:pPr>
                      <w:r>
                        <w:rPr>
                          <w:rFonts w:ascii="メイリオ" w:eastAsia="メイリオ" w:hAnsi="メイリオ" w:hint="eastAsia"/>
                          <w:sz w:val="20"/>
                          <w:szCs w:val="20"/>
                        </w:rPr>
                        <w:t>本別紙では、</w:t>
                      </w:r>
                      <w:r w:rsidRPr="0066731C">
                        <w:rPr>
                          <w:rFonts w:ascii="メイリオ" w:eastAsia="メイリオ" w:hAnsi="メイリオ" w:hint="eastAsia"/>
                          <w:sz w:val="20"/>
                          <w:szCs w:val="20"/>
                        </w:rPr>
                        <w:t>便宜上、臨床</w:t>
                      </w:r>
                      <w:r>
                        <w:rPr>
                          <w:rFonts w:ascii="メイリオ" w:eastAsia="メイリオ" w:hAnsi="メイリオ" w:hint="eastAsia"/>
                          <w:sz w:val="20"/>
                          <w:szCs w:val="20"/>
                        </w:rPr>
                        <w:t>研究・</w:t>
                      </w:r>
                      <w:r w:rsidRPr="008870F0">
                        <w:rPr>
                          <w:rFonts w:ascii="メイリオ" w:eastAsia="メイリオ" w:hAnsi="メイリオ" w:hint="eastAsia"/>
                          <w:sz w:val="20"/>
                          <w:szCs w:val="20"/>
                        </w:rPr>
                        <w:t>医師主導治験においてヒトに投与する細胞加工物、プラスミド、ウイルスベクター等を「臨床用製品」、ヒトに投与するものとは異なるが、品質が同等と考えられる細胞加工物、プラスミド、ウイルスベクター等を「試験用製品」と定義します。</w:t>
                      </w:r>
                    </w:p>
                    <w:p w14:paraId="22A079EF" w14:textId="77777777" w:rsidR="00614B18" w:rsidRPr="0066731C" w:rsidRDefault="00614B18" w:rsidP="00614B18">
                      <w:pPr>
                        <w:pStyle w:val="ac"/>
                        <w:widowControl/>
                        <w:numPr>
                          <w:ilvl w:val="0"/>
                          <w:numId w:val="31"/>
                        </w:numPr>
                        <w:spacing w:before="60" w:line="280" w:lineRule="exact"/>
                        <w:ind w:leftChars="0" w:left="300" w:hangingChars="150" w:hanging="300"/>
                        <w:rPr>
                          <w:rFonts w:ascii="メイリオ" w:eastAsia="メイリオ" w:hAnsi="メイリオ"/>
                          <w:b/>
                          <w:bCs/>
                          <w:sz w:val="20"/>
                          <w:szCs w:val="20"/>
                        </w:rPr>
                      </w:pPr>
                      <w:r>
                        <w:rPr>
                          <w:rFonts w:ascii="メイリオ" w:eastAsia="メイリオ" w:hAnsi="メイリオ" w:hint="eastAsia"/>
                          <w:sz w:val="20"/>
                          <w:szCs w:val="20"/>
                        </w:rPr>
                        <w:t>適宜、行を追加して記載してください。</w:t>
                      </w:r>
                    </w:p>
                  </w:txbxContent>
                </v:textbox>
                <w10:wrap type="topAndBottom" anchorx="margin"/>
              </v:shape>
            </w:pict>
          </mc:Fallback>
        </mc:AlternateContent>
      </w:r>
    </w:p>
    <w:p w14:paraId="6C5A88DE" w14:textId="77777777" w:rsidR="00614B18" w:rsidRPr="00B66436" w:rsidRDefault="00614B18" w:rsidP="00614B18">
      <w:pPr>
        <w:widowControl/>
        <w:snapToGrid w:val="0"/>
        <w:spacing w:line="360" w:lineRule="exact"/>
        <w:jc w:val="left"/>
        <w:rPr>
          <w:rFonts w:ascii="游ゴシック Medium" w:eastAsia="游ゴシック Medium" w:hAnsi="游ゴシック Medium"/>
          <w:kern w:val="0"/>
          <w:szCs w:val="21"/>
        </w:rPr>
      </w:pPr>
    </w:p>
    <w:p w14:paraId="6841A428" w14:textId="77777777" w:rsidR="00614B18" w:rsidRPr="0056639E" w:rsidRDefault="00614B18" w:rsidP="00614B18">
      <w:pPr>
        <w:widowControl/>
        <w:snapToGrid w:val="0"/>
        <w:spacing w:afterLines="50" w:after="174" w:line="360" w:lineRule="exact"/>
        <w:rPr>
          <w:rFonts w:ascii="游ゴシック Medium" w:eastAsia="游ゴシック Medium" w:hAnsi="游ゴシック Medium" w:cs="Meiryo UI"/>
          <w:b/>
          <w:bCs/>
          <w:szCs w:val="21"/>
        </w:rPr>
      </w:pPr>
      <w:r>
        <w:rPr>
          <w:rFonts w:ascii="游ゴシック Medium" w:eastAsia="游ゴシック Medium" w:hAnsi="游ゴシック Medium" w:hint="eastAsia"/>
          <w:b/>
          <w:bCs/>
          <w:kern w:val="0"/>
          <w:szCs w:val="21"/>
        </w:rPr>
        <w:t>（１）本</w:t>
      </w:r>
      <w:r w:rsidRPr="0056639E">
        <w:rPr>
          <w:rFonts w:ascii="游ゴシック Medium" w:eastAsia="游ゴシック Medium" w:hAnsi="游ゴシック Medium" w:cs="Meiryo UI" w:hint="eastAsia"/>
          <w:b/>
          <w:bCs/>
          <w:szCs w:val="21"/>
        </w:rPr>
        <w:t>提案の臨床研究</w:t>
      </w:r>
      <w:r>
        <w:rPr>
          <w:rFonts w:ascii="游ゴシック Medium" w:eastAsia="游ゴシック Medium" w:hAnsi="游ゴシック Medium" w:cs="Meiryo UI" w:hint="eastAsia"/>
          <w:b/>
          <w:bCs/>
          <w:szCs w:val="21"/>
        </w:rPr>
        <w:t>・医師主導治験</w:t>
      </w:r>
      <w:r w:rsidRPr="0056639E">
        <w:rPr>
          <w:rFonts w:ascii="游ゴシック Medium" w:eastAsia="游ゴシック Medium" w:hAnsi="游ゴシック Medium" w:cs="Meiryo UI" w:hint="eastAsia"/>
          <w:b/>
          <w:bCs/>
          <w:szCs w:val="21"/>
        </w:rPr>
        <w:t>を実施するにあたり、品質・</w:t>
      </w:r>
      <w:r>
        <w:rPr>
          <w:rFonts w:ascii="游ゴシック Medium" w:eastAsia="游ゴシック Medium" w:hAnsi="游ゴシック Medium" w:cs="Meiryo UI" w:hint="eastAsia"/>
          <w:b/>
          <w:bCs/>
          <w:szCs w:val="21"/>
        </w:rPr>
        <w:t>非臨床安全性データ</w:t>
      </w:r>
      <w:r w:rsidRPr="0056639E">
        <w:rPr>
          <w:rFonts w:ascii="游ゴシック Medium" w:eastAsia="游ゴシック Medium" w:hAnsi="游ゴシック Medium" w:cs="Meiryo UI" w:hint="eastAsia"/>
          <w:b/>
          <w:bCs/>
          <w:szCs w:val="21"/>
        </w:rPr>
        <w:t>取得のために受けた公的資金の状況</w:t>
      </w:r>
    </w:p>
    <w:tbl>
      <w:tblPr>
        <w:tblStyle w:val="3"/>
        <w:tblW w:w="5000" w:type="pct"/>
        <w:tblInd w:w="0" w:type="dxa"/>
        <w:tblLook w:val="04A0" w:firstRow="1" w:lastRow="0" w:firstColumn="1" w:lastColumn="0" w:noHBand="0" w:noVBand="1"/>
      </w:tblPr>
      <w:tblGrid>
        <w:gridCol w:w="2971"/>
        <w:gridCol w:w="6940"/>
      </w:tblGrid>
      <w:tr w:rsidR="00614B18" w:rsidRPr="0056639E" w14:paraId="4DDFFE3A"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387F2" w14:textId="77777777" w:rsidR="00614B18" w:rsidRPr="0056639E" w:rsidRDefault="00614B18" w:rsidP="008A4152">
            <w:pPr>
              <w:spacing w:line="300" w:lineRule="exact"/>
              <w:rPr>
                <w:rFonts w:ascii="游ゴシック Medium" w:eastAsia="游ゴシック Medium" w:hAnsi="游ゴシック Medium" w:cs="Meiryo UI"/>
                <w:i/>
                <w:color w:val="548DD4" w:themeColor="text2" w:themeTint="99"/>
                <w:sz w:val="21"/>
                <w:szCs w:val="21"/>
              </w:rPr>
            </w:pPr>
            <w:r w:rsidRPr="0056639E">
              <w:rPr>
                <w:rFonts w:ascii="游ゴシック Medium" w:eastAsia="游ゴシック Medium" w:hAnsi="游ゴシック Medium" w:cs="Meiryo UI" w:hint="eastAsia"/>
                <w:szCs w:val="21"/>
              </w:rPr>
              <w:t>公的資金による支援の有無</w:t>
            </w:r>
          </w:p>
        </w:tc>
        <w:tc>
          <w:tcPr>
            <w:tcW w:w="3501" w:type="pct"/>
            <w:tcBorders>
              <w:top w:val="single" w:sz="4" w:space="0" w:color="auto"/>
              <w:left w:val="single" w:sz="4" w:space="0" w:color="auto"/>
              <w:bottom w:val="single" w:sz="4" w:space="0" w:color="auto"/>
              <w:right w:val="single" w:sz="4" w:space="0" w:color="auto"/>
            </w:tcBorders>
            <w:hideMark/>
          </w:tcPr>
          <w:p w14:paraId="6EC31A97" w14:textId="727AD1B3" w:rsidR="00614B18" w:rsidRPr="0056639E" w:rsidRDefault="00614B18" w:rsidP="008A4152">
            <w:pPr>
              <w:spacing w:line="300" w:lineRule="exact"/>
              <w:rPr>
                <w:rFonts w:ascii="游ゴシック Medium" w:eastAsia="游ゴシック Medium" w:hAnsi="游ゴシック Medium" w:cs="Meiryo UI"/>
                <w:sz w:val="21"/>
                <w:szCs w:val="21"/>
              </w:rPr>
            </w:pPr>
            <w:r w:rsidRPr="0056639E">
              <w:rPr>
                <w:rFonts w:ascii="游ゴシック Medium" w:eastAsia="游ゴシック Medium" w:hAnsi="游ゴシック Medium" w:cs="Meiryo UI" w:hint="eastAsia"/>
                <w:szCs w:val="21"/>
              </w:rPr>
              <w:t>□有　　　　　　□無</w:t>
            </w:r>
            <w:r w:rsidR="00F61CF2">
              <w:rPr>
                <w:rFonts w:ascii="游ゴシック Medium" w:eastAsia="游ゴシック Medium" w:hAnsi="游ゴシック Medium" w:cs="Meiryo UI" w:hint="eastAsia"/>
                <w:szCs w:val="21"/>
              </w:rPr>
              <w:t xml:space="preserve">　　</w:t>
            </w:r>
            <w:r w:rsidR="00F61CF2" w:rsidRPr="00F61CF2">
              <w:rPr>
                <w:rFonts w:ascii="游ゴシック Medium" w:eastAsia="游ゴシック Medium" w:hAnsi="游ゴシック Medium" w:cs="Meiryo UI" w:hint="eastAsia"/>
                <w:color w:val="4F81BD" w:themeColor="accent1"/>
                <w:szCs w:val="21"/>
              </w:rPr>
              <w:t>（該当する方を「■」にしてください。）</w:t>
            </w:r>
          </w:p>
        </w:tc>
      </w:tr>
      <w:tr w:rsidR="00614B18" w:rsidRPr="0056639E" w14:paraId="2D35A46B"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8DC27" w14:textId="77777777" w:rsidR="00614B18" w:rsidRPr="0056639E" w:rsidRDefault="00614B18" w:rsidP="008A4152">
            <w:pPr>
              <w:spacing w:line="300" w:lineRule="exact"/>
              <w:rPr>
                <w:rFonts w:ascii="游ゴシック Medium" w:eastAsia="游ゴシック Medium" w:hAnsi="游ゴシック Medium" w:cs="Meiryo UI"/>
                <w:sz w:val="21"/>
                <w:szCs w:val="21"/>
              </w:rPr>
            </w:pPr>
            <w:r w:rsidRPr="0056639E">
              <w:rPr>
                <w:rFonts w:ascii="游ゴシック Medium" w:eastAsia="游ゴシック Medium" w:hAnsi="游ゴシック Medium" w:cs="Meiryo UI" w:hint="eastAsia"/>
                <w:szCs w:val="21"/>
              </w:rPr>
              <w:t>公的資金名（複数記載可）</w:t>
            </w:r>
          </w:p>
        </w:tc>
        <w:tc>
          <w:tcPr>
            <w:tcW w:w="3501" w:type="pct"/>
            <w:tcBorders>
              <w:top w:val="single" w:sz="4" w:space="0" w:color="auto"/>
              <w:left w:val="single" w:sz="4" w:space="0" w:color="auto"/>
              <w:bottom w:val="single" w:sz="4" w:space="0" w:color="auto"/>
              <w:right w:val="single" w:sz="4" w:space="0" w:color="auto"/>
            </w:tcBorders>
            <w:hideMark/>
          </w:tcPr>
          <w:p w14:paraId="2B9278EB" w14:textId="77777777" w:rsidR="00614B18" w:rsidRPr="0066731C"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color w:val="4F81BD" w:themeColor="accent1"/>
                <w:szCs w:val="21"/>
              </w:rPr>
              <w:t xml:space="preserve">※ </w:t>
            </w:r>
            <w:r w:rsidRPr="0056639E">
              <w:rPr>
                <w:rFonts w:ascii="游ゴシック Medium" w:eastAsia="游ゴシック Medium" w:hAnsi="游ゴシック Medium" w:cs="Meiryo UI" w:hint="eastAsia"/>
                <w:iCs/>
                <w:color w:val="4F81BD" w:themeColor="accent1"/>
                <w:szCs w:val="21"/>
              </w:rPr>
              <w:t>支援を受けている場合のみ記載してください。</w:t>
            </w:r>
            <w:r>
              <w:rPr>
                <w:rFonts w:ascii="游ゴシック Medium" w:eastAsia="游ゴシック Medium" w:hAnsi="游ゴシック Medium" w:cs="Meiryo UI"/>
                <w:iCs/>
                <w:color w:val="4F81BD" w:themeColor="accent1"/>
                <w:szCs w:val="21"/>
              </w:rPr>
              <w:t>AMED</w:t>
            </w:r>
            <w:r w:rsidRPr="0056639E">
              <w:rPr>
                <w:rFonts w:ascii="游ゴシック Medium" w:eastAsia="游ゴシック Medium" w:hAnsi="游ゴシック Medium" w:cs="Meiryo UI" w:hint="eastAsia"/>
                <w:iCs/>
                <w:color w:val="4F81BD" w:themeColor="accent1"/>
                <w:szCs w:val="21"/>
              </w:rPr>
              <w:t>資金の場合、事業名</w:t>
            </w:r>
            <w:r>
              <w:rPr>
                <w:rFonts w:ascii="游ゴシック Medium" w:eastAsia="游ゴシック Medium" w:hAnsi="游ゴシック Medium" w:cs="Meiryo UI" w:hint="eastAsia"/>
                <w:iCs/>
                <w:color w:val="4F81BD" w:themeColor="accent1"/>
                <w:szCs w:val="21"/>
              </w:rPr>
              <w:t>、</w:t>
            </w:r>
            <w:r w:rsidRPr="0056639E">
              <w:rPr>
                <w:rFonts w:ascii="游ゴシック Medium" w:eastAsia="游ゴシック Medium" w:hAnsi="游ゴシック Medium" w:cs="Meiryo UI" w:hint="eastAsia"/>
                <w:iCs/>
                <w:color w:val="4F81BD" w:themeColor="accent1"/>
                <w:szCs w:val="21"/>
              </w:rPr>
              <w:t>課題名</w:t>
            </w:r>
            <w:r>
              <w:rPr>
                <w:rFonts w:ascii="游ゴシック Medium" w:eastAsia="游ゴシック Medium" w:hAnsi="游ゴシック Medium" w:cs="Meiryo UI" w:hint="eastAsia"/>
                <w:iCs/>
                <w:color w:val="4F81BD" w:themeColor="accent1"/>
                <w:szCs w:val="21"/>
              </w:rPr>
              <w:t>及び年度</w:t>
            </w:r>
            <w:r w:rsidRPr="0056639E">
              <w:rPr>
                <w:rFonts w:ascii="游ゴシック Medium" w:eastAsia="游ゴシック Medium" w:hAnsi="游ゴシック Medium" w:cs="Meiryo UI" w:hint="eastAsia"/>
                <w:iCs/>
                <w:color w:val="4F81BD" w:themeColor="accent1"/>
                <w:szCs w:val="21"/>
              </w:rPr>
              <w:t>を記載してください。</w:t>
            </w:r>
          </w:p>
        </w:tc>
      </w:tr>
    </w:tbl>
    <w:p w14:paraId="7DF15690" w14:textId="77777777" w:rsidR="00614B18" w:rsidRPr="0056639E" w:rsidRDefault="00614B18" w:rsidP="00614B18">
      <w:pPr>
        <w:widowControl/>
        <w:spacing w:line="360" w:lineRule="exact"/>
        <w:jc w:val="left"/>
        <w:rPr>
          <w:rFonts w:ascii="游ゴシック Medium" w:eastAsia="游ゴシック Medium" w:hAnsi="游ゴシック Medium" w:cs="Times New Roman"/>
          <w:sz w:val="24"/>
          <w:szCs w:val="24"/>
        </w:rPr>
      </w:pPr>
    </w:p>
    <w:p w14:paraId="2E92CD45" w14:textId="77777777" w:rsidR="00614B18" w:rsidRPr="0041539C" w:rsidRDefault="00614B18" w:rsidP="00614B18">
      <w:pPr>
        <w:spacing w:line="360" w:lineRule="exact"/>
        <w:rPr>
          <w:rFonts w:ascii="游ゴシック Medium" w:eastAsia="游ゴシック Medium" w:hAnsi="游ゴシック Medium" w:cs="Meiryo UI"/>
          <w:b/>
          <w:bCs/>
          <w:szCs w:val="21"/>
        </w:rPr>
      </w:pPr>
      <w:r>
        <w:rPr>
          <w:rFonts w:ascii="游ゴシック Medium" w:eastAsia="游ゴシック Medium" w:hAnsi="游ゴシック Medium" w:cs="Meiryo UI" w:hint="eastAsia"/>
          <w:b/>
          <w:bCs/>
          <w:szCs w:val="21"/>
        </w:rPr>
        <w:t>（２）</w:t>
      </w:r>
      <w:r w:rsidRPr="0041539C">
        <w:rPr>
          <w:rFonts w:ascii="游ゴシック Medium" w:eastAsia="游ゴシック Medium" w:hAnsi="游ゴシック Medium" w:cs="Meiryo UI" w:hint="eastAsia"/>
          <w:b/>
          <w:bCs/>
          <w:szCs w:val="21"/>
        </w:rPr>
        <w:t>品質データの取得状況</w:t>
      </w:r>
    </w:p>
    <w:tbl>
      <w:tblPr>
        <w:tblStyle w:val="3"/>
        <w:tblW w:w="5000" w:type="pct"/>
        <w:tblInd w:w="0" w:type="dxa"/>
        <w:tblLook w:val="04A0" w:firstRow="1" w:lastRow="0" w:firstColumn="1" w:lastColumn="0" w:noHBand="0" w:noVBand="1"/>
      </w:tblPr>
      <w:tblGrid>
        <w:gridCol w:w="2971"/>
        <w:gridCol w:w="6940"/>
      </w:tblGrid>
      <w:tr w:rsidR="00614B18" w:rsidRPr="0056639E" w14:paraId="49C5360A"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9ACC1" w14:textId="77777777" w:rsidR="00614B18" w:rsidRPr="0017184B" w:rsidRDefault="00614B18" w:rsidP="008A4152">
            <w:pPr>
              <w:spacing w:line="300" w:lineRule="exact"/>
              <w:rPr>
                <w:rFonts w:ascii="游ゴシック Medium" w:eastAsia="游ゴシック Medium" w:hAnsi="游ゴシック Medium" w:cs="Meiryo UI"/>
                <w:b/>
                <w:bCs/>
                <w:szCs w:val="21"/>
              </w:rPr>
            </w:pPr>
            <w:r w:rsidRPr="0017184B">
              <w:rPr>
                <w:rFonts w:ascii="游ゴシック Medium" w:eastAsia="游ゴシック Medium" w:hAnsi="游ゴシック Medium" w:cs="Meiryo UI" w:hint="eastAsia"/>
                <w:b/>
                <w:bCs/>
                <w:szCs w:val="21"/>
              </w:rPr>
              <w:t>●「臨床用製品」で取得済みの品質データ</w:t>
            </w:r>
          </w:p>
        </w:tc>
      </w:tr>
      <w:tr w:rsidR="00614B18" w:rsidRPr="0056639E" w14:paraId="5EB6B4D6"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B6F3E0" w14:textId="77777777" w:rsidR="00614B18" w:rsidRPr="0056639E" w:rsidRDefault="00614B18" w:rsidP="008A4152">
            <w:pPr>
              <w:spacing w:line="300" w:lineRule="exact"/>
              <w:rPr>
                <w:rFonts w:ascii="游ゴシック Medium" w:eastAsia="游ゴシック Medium" w:hAnsi="游ゴシック Medium" w:cs="Meiryo UI"/>
                <w:szCs w:val="21"/>
              </w:rPr>
            </w:pPr>
            <w:r w:rsidRPr="0056639E">
              <w:rPr>
                <w:rFonts w:ascii="游ゴシック Medium" w:eastAsia="游ゴシック Medium" w:hAnsi="游ゴシック Medium" w:cs="Meiryo UI" w:hint="eastAsia"/>
                <w:szCs w:val="21"/>
              </w:rPr>
              <w:t>期待する効果を担保する項目</w:t>
            </w:r>
          </w:p>
        </w:tc>
      </w:tr>
      <w:tr w:rsidR="00614B18" w:rsidRPr="0056639E" w14:paraId="678D6083" w14:textId="77777777" w:rsidTr="008A4152">
        <w:tc>
          <w:tcPr>
            <w:tcW w:w="1499" w:type="pct"/>
            <w:tcBorders>
              <w:top w:val="single" w:sz="4" w:space="0" w:color="auto"/>
              <w:left w:val="single" w:sz="4" w:space="0" w:color="auto"/>
              <w:bottom w:val="single" w:sz="4" w:space="0" w:color="auto"/>
              <w:right w:val="single" w:sz="4" w:space="0" w:color="auto"/>
            </w:tcBorders>
          </w:tcPr>
          <w:p w14:paraId="22445521"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32828F3B"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55BDA5C5"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r w:rsidR="00614B18" w:rsidRPr="0056639E" w14:paraId="1821ABF1" w14:textId="77777777" w:rsidTr="008A4152">
        <w:tc>
          <w:tcPr>
            <w:tcW w:w="1499" w:type="pct"/>
            <w:tcBorders>
              <w:top w:val="single" w:sz="4" w:space="0" w:color="auto"/>
              <w:left w:val="single" w:sz="4" w:space="0" w:color="auto"/>
              <w:bottom w:val="single" w:sz="4" w:space="0" w:color="auto"/>
              <w:right w:val="single" w:sz="4" w:space="0" w:color="auto"/>
            </w:tcBorders>
          </w:tcPr>
          <w:p w14:paraId="35BC7BA6"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1AE06506"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2D90693A"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r w:rsidR="00614B18" w:rsidRPr="0056639E" w14:paraId="1E69C39D"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CDF62B" w14:textId="77777777" w:rsidR="00614B18" w:rsidRPr="0056639E" w:rsidRDefault="00614B18" w:rsidP="008A4152">
            <w:pPr>
              <w:spacing w:line="300" w:lineRule="exact"/>
              <w:rPr>
                <w:rFonts w:ascii="游ゴシック Medium" w:eastAsia="游ゴシック Medium" w:hAnsi="游ゴシック Medium" w:cs="Meiryo UI"/>
                <w:iCs/>
                <w:color w:val="548DD4" w:themeColor="text2" w:themeTint="99"/>
                <w:szCs w:val="21"/>
              </w:rPr>
            </w:pPr>
            <w:r w:rsidRPr="0056639E">
              <w:rPr>
                <w:rFonts w:ascii="游ゴシック Medium" w:eastAsia="游ゴシック Medium" w:hAnsi="游ゴシック Medium" w:cs="Meiryo UI" w:hint="eastAsia"/>
                <w:iCs/>
                <w:szCs w:val="21"/>
              </w:rPr>
              <w:t>その他の項目</w:t>
            </w:r>
          </w:p>
        </w:tc>
      </w:tr>
      <w:tr w:rsidR="00614B18" w:rsidRPr="0056639E" w14:paraId="7ACBBDCF" w14:textId="77777777" w:rsidTr="008A4152">
        <w:tc>
          <w:tcPr>
            <w:tcW w:w="1499" w:type="pct"/>
            <w:tcBorders>
              <w:top w:val="single" w:sz="4" w:space="0" w:color="auto"/>
              <w:left w:val="single" w:sz="4" w:space="0" w:color="auto"/>
              <w:bottom w:val="single" w:sz="4" w:space="0" w:color="auto"/>
              <w:right w:val="single" w:sz="4" w:space="0" w:color="auto"/>
            </w:tcBorders>
          </w:tcPr>
          <w:p w14:paraId="5A821867"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4BEF145D"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2DED11AC"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r w:rsidR="00614B18" w:rsidRPr="0056639E" w14:paraId="0E6E78D8" w14:textId="77777777" w:rsidTr="008A4152">
        <w:tc>
          <w:tcPr>
            <w:tcW w:w="1499" w:type="pct"/>
            <w:tcBorders>
              <w:top w:val="single" w:sz="4" w:space="0" w:color="auto"/>
              <w:left w:val="single" w:sz="4" w:space="0" w:color="auto"/>
              <w:bottom w:val="single" w:sz="4" w:space="0" w:color="auto"/>
              <w:right w:val="single" w:sz="4" w:space="0" w:color="auto"/>
            </w:tcBorders>
          </w:tcPr>
          <w:p w14:paraId="753DB597"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5B6C6AC0"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69481C31"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bl>
    <w:p w14:paraId="3F1E9F4E" w14:textId="77777777" w:rsidR="00614B18" w:rsidRDefault="00614B18" w:rsidP="00614B18"/>
    <w:tbl>
      <w:tblPr>
        <w:tblStyle w:val="3"/>
        <w:tblW w:w="5000" w:type="pct"/>
        <w:tblInd w:w="0" w:type="dxa"/>
        <w:tblLook w:val="04A0" w:firstRow="1" w:lastRow="0" w:firstColumn="1" w:lastColumn="0" w:noHBand="0" w:noVBand="1"/>
      </w:tblPr>
      <w:tblGrid>
        <w:gridCol w:w="2971"/>
        <w:gridCol w:w="6940"/>
      </w:tblGrid>
      <w:tr w:rsidR="00614B18" w:rsidRPr="0056639E" w14:paraId="1CAD2089"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24CF4" w14:textId="77777777" w:rsidR="00614B18" w:rsidRPr="0017184B" w:rsidRDefault="00614B18" w:rsidP="008A4152">
            <w:pPr>
              <w:spacing w:line="300" w:lineRule="exact"/>
              <w:rPr>
                <w:rFonts w:ascii="游ゴシック Medium" w:eastAsia="游ゴシック Medium" w:hAnsi="游ゴシック Medium" w:cs="Meiryo UI"/>
                <w:b/>
                <w:bCs/>
                <w:color w:val="548DD4" w:themeColor="text2" w:themeTint="99"/>
                <w:szCs w:val="21"/>
              </w:rPr>
            </w:pPr>
            <w:r w:rsidRPr="0017184B">
              <w:rPr>
                <w:rFonts w:ascii="游ゴシック Medium" w:eastAsia="游ゴシック Medium" w:hAnsi="游ゴシック Medium" w:cs="Meiryo UI" w:hint="eastAsia"/>
                <w:b/>
                <w:bCs/>
                <w:szCs w:val="21"/>
              </w:rPr>
              <w:t>●「試験用製品」で取得済みの品質データ</w:t>
            </w:r>
          </w:p>
          <w:p w14:paraId="62DEE968" w14:textId="77777777" w:rsidR="00614B18" w:rsidRPr="0056639E" w:rsidRDefault="00614B18" w:rsidP="008A4152">
            <w:pPr>
              <w:spacing w:line="300" w:lineRule="exact"/>
              <w:rPr>
                <w:rFonts w:ascii="游ゴシック Medium" w:eastAsia="游ゴシック Medium" w:hAnsi="游ゴシック Medium" w:cs="Meiryo UI"/>
                <w:color w:val="548DD4" w:themeColor="text2" w:themeTint="99"/>
                <w:szCs w:val="21"/>
              </w:rPr>
            </w:pPr>
            <w:r>
              <w:rPr>
                <w:rFonts w:ascii="游ゴシック Medium" w:eastAsia="游ゴシック Medium" w:hAnsi="游ゴシック Medium" w:cs="Meiryo UI" w:hint="eastAsia"/>
                <w:color w:val="4F81BD" w:themeColor="accent1"/>
                <w:szCs w:val="21"/>
              </w:rPr>
              <w:t xml:space="preserve">※ </w:t>
            </w:r>
            <w:r w:rsidRPr="0056639E">
              <w:rPr>
                <w:rFonts w:ascii="游ゴシック Medium" w:eastAsia="游ゴシック Medium" w:hAnsi="游ゴシック Medium" w:cs="Meiryo UI" w:hint="eastAsia"/>
                <w:color w:val="4F81BD" w:themeColor="accent1"/>
                <w:szCs w:val="21"/>
              </w:rPr>
              <w:t>補足</w:t>
            </w:r>
            <w:r>
              <w:rPr>
                <w:rFonts w:ascii="游ゴシック Medium" w:eastAsia="游ゴシック Medium" w:hAnsi="游ゴシック Medium" w:cs="Meiryo UI" w:hint="eastAsia"/>
                <w:color w:val="4F81BD" w:themeColor="accent1"/>
                <w:szCs w:val="21"/>
              </w:rPr>
              <w:t>説明</w:t>
            </w:r>
            <w:r w:rsidRPr="0056639E">
              <w:rPr>
                <w:rFonts w:ascii="游ゴシック Medium" w:eastAsia="游ゴシック Medium" w:hAnsi="游ゴシック Medium" w:cs="Meiryo UI" w:hint="eastAsia"/>
                <w:color w:val="4F81BD" w:themeColor="accent1"/>
                <w:szCs w:val="21"/>
              </w:rPr>
              <w:t>として「</w:t>
            </w:r>
            <w:r>
              <w:rPr>
                <w:rFonts w:ascii="游ゴシック Medium" w:eastAsia="游ゴシック Medium" w:hAnsi="游ゴシック Medium" w:cs="Meiryo UI" w:hint="eastAsia"/>
                <w:color w:val="4F81BD" w:themeColor="accent1"/>
                <w:szCs w:val="21"/>
              </w:rPr>
              <w:t>試験用製品</w:t>
            </w:r>
            <w:r w:rsidRPr="0056639E">
              <w:rPr>
                <w:rFonts w:ascii="游ゴシック Medium" w:eastAsia="游ゴシック Medium" w:hAnsi="游ゴシック Medium" w:cs="Meiryo UI" w:hint="eastAsia"/>
                <w:color w:val="4F81BD" w:themeColor="accent1"/>
                <w:szCs w:val="21"/>
              </w:rPr>
              <w:t>」のデータを特に記載したい場合のみ記載してください。</w:t>
            </w:r>
          </w:p>
        </w:tc>
      </w:tr>
      <w:tr w:rsidR="00614B18" w:rsidRPr="0056639E" w14:paraId="1D4FE555"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C5F4DF" w14:textId="77777777" w:rsidR="00614B18" w:rsidRPr="0056639E" w:rsidRDefault="00614B18" w:rsidP="008A4152">
            <w:pPr>
              <w:spacing w:line="300" w:lineRule="exact"/>
              <w:rPr>
                <w:rFonts w:ascii="游ゴシック Medium" w:eastAsia="游ゴシック Medium" w:hAnsi="游ゴシック Medium" w:cs="Meiryo UI"/>
                <w:szCs w:val="21"/>
              </w:rPr>
            </w:pPr>
            <w:r w:rsidRPr="0056639E">
              <w:rPr>
                <w:rFonts w:ascii="游ゴシック Medium" w:eastAsia="游ゴシック Medium" w:hAnsi="游ゴシック Medium" w:cs="Meiryo UI" w:hint="eastAsia"/>
                <w:szCs w:val="21"/>
              </w:rPr>
              <w:t>期待する効果を担保する項目</w:t>
            </w:r>
          </w:p>
        </w:tc>
      </w:tr>
      <w:tr w:rsidR="00614B18" w:rsidRPr="0056639E" w14:paraId="75F99454" w14:textId="77777777" w:rsidTr="008A4152">
        <w:tc>
          <w:tcPr>
            <w:tcW w:w="1499" w:type="pct"/>
            <w:tcBorders>
              <w:top w:val="single" w:sz="4" w:space="0" w:color="auto"/>
              <w:left w:val="single" w:sz="4" w:space="0" w:color="auto"/>
              <w:bottom w:val="single" w:sz="4" w:space="0" w:color="auto"/>
              <w:right w:val="single" w:sz="4" w:space="0" w:color="auto"/>
            </w:tcBorders>
          </w:tcPr>
          <w:p w14:paraId="1D1DAAF3"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1633E12E"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5F525E54"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r w:rsidR="00614B18" w:rsidRPr="0056639E" w14:paraId="18C675ED" w14:textId="77777777" w:rsidTr="008A4152">
        <w:tc>
          <w:tcPr>
            <w:tcW w:w="1499" w:type="pct"/>
            <w:tcBorders>
              <w:top w:val="single" w:sz="4" w:space="0" w:color="auto"/>
              <w:left w:val="single" w:sz="4" w:space="0" w:color="auto"/>
              <w:bottom w:val="single" w:sz="4" w:space="0" w:color="auto"/>
              <w:right w:val="single" w:sz="4" w:space="0" w:color="auto"/>
            </w:tcBorders>
          </w:tcPr>
          <w:p w14:paraId="02BC563A"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0E449E5A"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797BADC6"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r w:rsidR="00614B18" w:rsidRPr="0056639E" w14:paraId="668536C3"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A6B548" w14:textId="77777777" w:rsidR="00614B18" w:rsidRPr="0056639E" w:rsidRDefault="00614B18" w:rsidP="008A4152">
            <w:pPr>
              <w:spacing w:line="300" w:lineRule="exact"/>
              <w:rPr>
                <w:rFonts w:ascii="游ゴシック Medium" w:eastAsia="游ゴシック Medium" w:hAnsi="游ゴシック Medium" w:cs="Meiryo UI"/>
                <w:iCs/>
                <w:color w:val="548DD4" w:themeColor="text2" w:themeTint="99"/>
                <w:szCs w:val="21"/>
              </w:rPr>
            </w:pPr>
            <w:r w:rsidRPr="0056639E">
              <w:rPr>
                <w:rFonts w:ascii="游ゴシック Medium" w:eastAsia="游ゴシック Medium" w:hAnsi="游ゴシック Medium" w:cs="Meiryo UI" w:hint="eastAsia"/>
                <w:iCs/>
                <w:szCs w:val="21"/>
              </w:rPr>
              <w:t>その他の項目</w:t>
            </w:r>
          </w:p>
        </w:tc>
      </w:tr>
      <w:tr w:rsidR="00614B18" w:rsidRPr="0056639E" w14:paraId="0C974937" w14:textId="77777777" w:rsidTr="008A4152">
        <w:tc>
          <w:tcPr>
            <w:tcW w:w="1499" w:type="pct"/>
            <w:tcBorders>
              <w:top w:val="single" w:sz="4" w:space="0" w:color="auto"/>
              <w:left w:val="single" w:sz="4" w:space="0" w:color="auto"/>
              <w:bottom w:val="single" w:sz="4" w:space="0" w:color="auto"/>
              <w:right w:val="single" w:sz="4" w:space="0" w:color="auto"/>
            </w:tcBorders>
          </w:tcPr>
          <w:p w14:paraId="1F92CC1B"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5DACE58C"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4CEF1F79"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lastRenderedPageBreak/>
              <w:t>（結果の概要）</w:t>
            </w:r>
          </w:p>
        </w:tc>
      </w:tr>
      <w:tr w:rsidR="00614B18" w:rsidRPr="0056639E" w14:paraId="3AE79789" w14:textId="77777777" w:rsidTr="008A4152">
        <w:tc>
          <w:tcPr>
            <w:tcW w:w="1499" w:type="pct"/>
            <w:tcBorders>
              <w:top w:val="single" w:sz="4" w:space="0" w:color="auto"/>
              <w:left w:val="single" w:sz="4" w:space="0" w:color="auto"/>
              <w:bottom w:val="single" w:sz="4" w:space="0" w:color="auto"/>
              <w:right w:val="single" w:sz="4" w:space="0" w:color="auto"/>
            </w:tcBorders>
          </w:tcPr>
          <w:p w14:paraId="22E077CF"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1860F5DA"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5AC461C5"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bl>
    <w:p w14:paraId="61AD3BDC" w14:textId="77777777" w:rsidR="00614B18" w:rsidRPr="0056639E" w:rsidRDefault="00614B18" w:rsidP="00614B18">
      <w:pPr>
        <w:widowControl/>
        <w:spacing w:line="360" w:lineRule="exact"/>
        <w:jc w:val="left"/>
        <w:rPr>
          <w:rFonts w:ascii="游ゴシック Medium" w:eastAsia="游ゴシック Medium" w:hAnsi="游ゴシック Medium"/>
          <w:b/>
          <w:bCs/>
        </w:rPr>
      </w:pPr>
    </w:p>
    <w:p w14:paraId="4DDE3FA3" w14:textId="77777777" w:rsidR="00614B18" w:rsidRPr="006C76AB" w:rsidRDefault="00614B18" w:rsidP="00614B18">
      <w:pPr>
        <w:spacing w:line="360" w:lineRule="exact"/>
        <w:rPr>
          <w:rFonts w:ascii="游ゴシック Medium" w:eastAsia="游ゴシック Medium" w:hAnsi="游ゴシック Medium"/>
          <w:b/>
          <w:bCs/>
        </w:rPr>
      </w:pPr>
      <w:r>
        <w:rPr>
          <w:rFonts w:ascii="游ゴシック Medium" w:eastAsia="游ゴシック Medium" w:hAnsi="游ゴシック Medium" w:hint="eastAsia"/>
          <w:b/>
          <w:bCs/>
        </w:rPr>
        <w:t>（３）</w:t>
      </w:r>
      <w:r w:rsidRPr="006C76AB">
        <w:rPr>
          <w:rFonts w:ascii="游ゴシック Medium" w:eastAsia="游ゴシック Medium" w:hAnsi="游ゴシック Medium" w:hint="eastAsia"/>
          <w:b/>
          <w:bCs/>
        </w:rPr>
        <w:t>非臨床安全性データの取得状況</w:t>
      </w:r>
    </w:p>
    <w:tbl>
      <w:tblPr>
        <w:tblStyle w:val="3"/>
        <w:tblW w:w="5000" w:type="pct"/>
        <w:tblInd w:w="0" w:type="dxa"/>
        <w:tblLook w:val="04A0" w:firstRow="1" w:lastRow="0" w:firstColumn="1" w:lastColumn="0" w:noHBand="0" w:noVBand="1"/>
      </w:tblPr>
      <w:tblGrid>
        <w:gridCol w:w="2971"/>
        <w:gridCol w:w="6940"/>
      </w:tblGrid>
      <w:tr w:rsidR="00614B18" w:rsidRPr="0056639E" w14:paraId="515D245E"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C2C73" w14:textId="77777777" w:rsidR="00614B18" w:rsidRDefault="00614B18" w:rsidP="008A4152">
            <w:pPr>
              <w:spacing w:line="300" w:lineRule="exact"/>
              <w:rPr>
                <w:rFonts w:ascii="游ゴシック Medium" w:eastAsia="游ゴシック Medium" w:hAnsi="游ゴシック Medium" w:cs="Meiryo UI"/>
                <w:b/>
                <w:bCs/>
                <w:szCs w:val="21"/>
              </w:rPr>
            </w:pPr>
            <w:r w:rsidRPr="00880C60">
              <w:rPr>
                <w:rFonts w:ascii="游ゴシック Medium" w:eastAsia="游ゴシック Medium" w:hAnsi="游ゴシック Medium" w:cs="Meiryo UI" w:hint="eastAsia"/>
                <w:b/>
                <w:bCs/>
                <w:szCs w:val="21"/>
              </w:rPr>
              <w:t>●「臨床用製品」で取得済みの非臨床安全性データ</w:t>
            </w:r>
          </w:p>
          <w:p w14:paraId="3982289F" w14:textId="77777777" w:rsidR="00614B18" w:rsidRPr="00386859" w:rsidRDefault="00614B18" w:rsidP="008A4152">
            <w:pPr>
              <w:spacing w:line="300" w:lineRule="exact"/>
              <w:rPr>
                <w:rFonts w:ascii="游ゴシック Medium" w:eastAsia="游ゴシック Medium" w:hAnsi="游ゴシック Medium" w:cs="Meiryo UI"/>
                <w:b/>
                <w:bCs/>
                <w:szCs w:val="21"/>
              </w:rPr>
            </w:pPr>
            <w:r>
              <w:rPr>
                <w:rFonts w:ascii="游ゴシック Medium" w:eastAsia="游ゴシック Medium" w:hAnsi="游ゴシック Medium" w:cs="Meiryo UI" w:hint="eastAsia"/>
                <w:color w:val="4F81BD" w:themeColor="accent1"/>
                <w:szCs w:val="21"/>
              </w:rPr>
              <w:t>※ 試験名については、一般毒性試験、造腫瘍性試験等、試験目的が分かる名称を記載してください。</w:t>
            </w:r>
          </w:p>
        </w:tc>
      </w:tr>
      <w:tr w:rsidR="00614B18" w:rsidRPr="0056639E" w14:paraId="753931EF"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49045C" w14:textId="77777777" w:rsidR="00614B18" w:rsidRPr="008B13C2" w:rsidRDefault="00614B18" w:rsidP="008A4152">
            <w:pPr>
              <w:spacing w:line="300" w:lineRule="exact"/>
              <w:rPr>
                <w:rFonts w:ascii="游ゴシック Medium" w:eastAsia="游ゴシック Medium" w:hAnsi="游ゴシック Medium" w:cs="Meiryo UI"/>
                <w:b/>
                <w:bCs/>
                <w:szCs w:val="21"/>
              </w:rPr>
            </w:pPr>
            <w:r w:rsidRPr="008B13C2">
              <w:rPr>
                <w:rFonts w:ascii="游ゴシック Medium" w:eastAsia="游ゴシック Medium" w:hAnsi="游ゴシック Medium" w:cs="Meiryo UI" w:hint="eastAsia"/>
                <w:b/>
                <w:bCs/>
                <w:szCs w:val="21"/>
              </w:rPr>
              <w:t>【動物を用いた試験】</w:t>
            </w:r>
          </w:p>
        </w:tc>
      </w:tr>
      <w:tr w:rsidR="00614B18" w:rsidRPr="0056639E" w14:paraId="09BF6881" w14:textId="77777777" w:rsidTr="008A4152">
        <w:tc>
          <w:tcPr>
            <w:tcW w:w="5000" w:type="pct"/>
            <w:gridSpan w:val="2"/>
            <w:tcBorders>
              <w:top w:val="single" w:sz="4" w:space="0" w:color="auto"/>
              <w:left w:val="single" w:sz="4" w:space="0" w:color="auto"/>
              <w:bottom w:val="single" w:sz="4" w:space="0" w:color="auto"/>
              <w:right w:val="single" w:sz="4" w:space="0" w:color="auto"/>
            </w:tcBorders>
          </w:tcPr>
          <w:p w14:paraId="2E3D890C"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471D54">
              <w:rPr>
                <w:rFonts w:ascii="游ゴシック Medium" w:eastAsia="游ゴシック Medium" w:hAnsi="游ゴシック Medium" w:cs="Meiryo UI" w:hint="eastAsia"/>
                <w:iCs/>
                <w:szCs w:val="21"/>
              </w:rPr>
              <w:t>①</w:t>
            </w:r>
            <w:r>
              <w:rPr>
                <w:rFonts w:ascii="游ゴシック Medium" w:eastAsia="游ゴシック Medium" w:hAnsi="游ゴシック Medium" w:cs="Meiryo UI" w:hint="eastAsia"/>
                <w:iCs/>
                <w:color w:val="4F81BD" w:themeColor="accent1"/>
                <w:szCs w:val="21"/>
              </w:rPr>
              <w:t xml:space="preserve">　試験名（略称可）</w:t>
            </w:r>
          </w:p>
        </w:tc>
      </w:tr>
      <w:tr w:rsidR="00614B18" w:rsidRPr="0056639E" w14:paraId="5AF7E44C"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8D9DC"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7618E9">
              <w:rPr>
                <w:rFonts w:ascii="游ゴシック Medium" w:eastAsia="游ゴシック Medium" w:hAnsi="游ゴシック Medium" w:cs="Meiryo UI" w:hint="eastAsia"/>
                <w:iCs/>
                <w:szCs w:val="21"/>
              </w:rPr>
              <w:t>動物種及び当該動物種を用いた理由</w:t>
            </w:r>
          </w:p>
        </w:tc>
        <w:tc>
          <w:tcPr>
            <w:tcW w:w="3501" w:type="pct"/>
            <w:tcBorders>
              <w:top w:val="single" w:sz="4" w:space="0" w:color="auto"/>
              <w:left w:val="single" w:sz="4" w:space="0" w:color="auto"/>
              <w:bottom w:val="single" w:sz="4" w:space="0" w:color="auto"/>
              <w:right w:val="single" w:sz="4" w:space="0" w:color="auto"/>
            </w:tcBorders>
          </w:tcPr>
          <w:p w14:paraId="476A7ADA"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2D31EAD1"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FE0F0C" w14:textId="77777777" w:rsidR="00614B18" w:rsidRPr="00825775" w:rsidRDefault="00614B18" w:rsidP="008A4152">
            <w:pPr>
              <w:spacing w:line="30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群構成及び動物数</w:t>
            </w:r>
          </w:p>
        </w:tc>
        <w:tc>
          <w:tcPr>
            <w:tcW w:w="3501" w:type="pct"/>
            <w:tcBorders>
              <w:top w:val="single" w:sz="4" w:space="0" w:color="auto"/>
              <w:left w:val="single" w:sz="4" w:space="0" w:color="auto"/>
              <w:bottom w:val="single" w:sz="4" w:space="0" w:color="auto"/>
              <w:right w:val="single" w:sz="4" w:space="0" w:color="auto"/>
            </w:tcBorders>
          </w:tcPr>
          <w:p w14:paraId="17943E97"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705CD3F1"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0A2419"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365271">
              <w:rPr>
                <w:rFonts w:ascii="游ゴシック Medium" w:eastAsia="游ゴシック Medium" w:hAnsi="游ゴシック Medium" w:cs="Meiryo UI" w:hint="eastAsia"/>
                <w:iCs/>
                <w:szCs w:val="21"/>
              </w:rPr>
              <w:t>投与方法（</w:t>
            </w:r>
            <w:r>
              <w:rPr>
                <w:rFonts w:ascii="游ゴシック Medium" w:eastAsia="游ゴシック Medium" w:hAnsi="游ゴシック Medium" w:cs="Meiryo UI" w:hint="eastAsia"/>
                <w:iCs/>
                <w:szCs w:val="21"/>
              </w:rPr>
              <w:t>投与</w:t>
            </w:r>
            <w:r w:rsidRPr="00365271">
              <w:rPr>
                <w:rFonts w:ascii="游ゴシック Medium" w:eastAsia="游ゴシック Medium" w:hAnsi="游ゴシック Medium" w:cs="Meiryo UI" w:hint="eastAsia"/>
                <w:iCs/>
                <w:szCs w:val="21"/>
              </w:rPr>
              <w:t>経路、</w:t>
            </w:r>
            <w:r>
              <w:rPr>
                <w:rFonts w:ascii="游ゴシック Medium" w:eastAsia="游ゴシック Medium" w:hAnsi="游ゴシック Medium" w:cs="Meiryo UI" w:hint="eastAsia"/>
                <w:iCs/>
                <w:szCs w:val="21"/>
              </w:rPr>
              <w:t>用量</w:t>
            </w:r>
            <w:r w:rsidRPr="00365271">
              <w:rPr>
                <w:rFonts w:ascii="游ゴシック Medium" w:eastAsia="游ゴシック Medium" w:hAnsi="游ゴシック Medium" w:cs="Meiryo UI" w:hint="eastAsia"/>
                <w:iCs/>
                <w:szCs w:val="21"/>
              </w:rPr>
              <w:t>、回数、期間、その他項目は適宜追加可）及びその適切性</w:t>
            </w:r>
          </w:p>
        </w:tc>
        <w:tc>
          <w:tcPr>
            <w:tcW w:w="3501" w:type="pct"/>
            <w:tcBorders>
              <w:top w:val="single" w:sz="4" w:space="0" w:color="auto"/>
              <w:left w:val="single" w:sz="4" w:space="0" w:color="auto"/>
              <w:bottom w:val="single" w:sz="4" w:space="0" w:color="auto"/>
              <w:right w:val="single" w:sz="4" w:space="0" w:color="auto"/>
            </w:tcBorders>
            <w:hideMark/>
          </w:tcPr>
          <w:p w14:paraId="7317BA8E"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78AA267D"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3BB638"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主な</w:t>
            </w:r>
            <w:r w:rsidRPr="00691C68">
              <w:rPr>
                <w:rFonts w:ascii="游ゴシック Medium" w:eastAsia="游ゴシック Medium" w:hAnsi="游ゴシック Medium" w:cs="Meiryo UI" w:hint="eastAsia"/>
                <w:iCs/>
                <w:szCs w:val="21"/>
              </w:rPr>
              <w:t>評価項目、観察期間及びその適切性</w:t>
            </w:r>
          </w:p>
        </w:tc>
        <w:tc>
          <w:tcPr>
            <w:tcW w:w="3501" w:type="pct"/>
            <w:tcBorders>
              <w:top w:val="single" w:sz="4" w:space="0" w:color="auto"/>
              <w:left w:val="single" w:sz="4" w:space="0" w:color="auto"/>
              <w:bottom w:val="single" w:sz="4" w:space="0" w:color="auto"/>
              <w:right w:val="single" w:sz="4" w:space="0" w:color="auto"/>
            </w:tcBorders>
          </w:tcPr>
          <w:p w14:paraId="71CA4AF2"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0281DB13"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937DED" w14:textId="77777777" w:rsidR="00614B18" w:rsidRPr="00AC2638" w:rsidRDefault="00614B18" w:rsidP="008A4152">
            <w:pPr>
              <w:spacing w:line="300" w:lineRule="exact"/>
              <w:rPr>
                <w:rFonts w:ascii="游ゴシック Medium" w:eastAsia="游ゴシック Medium" w:hAnsi="游ゴシック Medium" w:cs="Meiryo UI"/>
                <w:iCs/>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5F52B1F5"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7A8EE583" w14:textId="77777777" w:rsidTr="008A4152">
        <w:tc>
          <w:tcPr>
            <w:tcW w:w="5000" w:type="pct"/>
            <w:gridSpan w:val="2"/>
            <w:tcBorders>
              <w:top w:val="single" w:sz="4" w:space="0" w:color="auto"/>
              <w:left w:val="single" w:sz="4" w:space="0" w:color="auto"/>
              <w:bottom w:val="single" w:sz="4" w:space="0" w:color="auto"/>
              <w:right w:val="single" w:sz="4" w:space="0" w:color="auto"/>
            </w:tcBorders>
          </w:tcPr>
          <w:p w14:paraId="4ABE1DED"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②</w:t>
            </w:r>
            <w:r>
              <w:rPr>
                <w:rFonts w:ascii="游ゴシック Medium" w:eastAsia="游ゴシック Medium" w:hAnsi="游ゴシック Medium" w:cs="Meiryo UI" w:hint="eastAsia"/>
                <w:iCs/>
                <w:color w:val="4F81BD" w:themeColor="accent1"/>
                <w:szCs w:val="21"/>
              </w:rPr>
              <w:t xml:space="preserve">　試験名（略称可）</w:t>
            </w:r>
          </w:p>
        </w:tc>
      </w:tr>
      <w:tr w:rsidR="00614B18" w:rsidRPr="0056639E" w14:paraId="7700069B"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7D052"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7618E9">
              <w:rPr>
                <w:rFonts w:ascii="游ゴシック Medium" w:eastAsia="游ゴシック Medium" w:hAnsi="游ゴシック Medium" w:cs="Meiryo UI" w:hint="eastAsia"/>
                <w:iCs/>
                <w:szCs w:val="21"/>
              </w:rPr>
              <w:t>動物種及び当該動物種を用いた理由</w:t>
            </w:r>
          </w:p>
        </w:tc>
        <w:tc>
          <w:tcPr>
            <w:tcW w:w="3501" w:type="pct"/>
            <w:tcBorders>
              <w:top w:val="single" w:sz="4" w:space="0" w:color="auto"/>
              <w:left w:val="single" w:sz="4" w:space="0" w:color="auto"/>
              <w:bottom w:val="single" w:sz="4" w:space="0" w:color="auto"/>
              <w:right w:val="single" w:sz="4" w:space="0" w:color="auto"/>
            </w:tcBorders>
          </w:tcPr>
          <w:p w14:paraId="61CFABD5"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37771DA3"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A6EA7" w14:textId="77777777" w:rsidR="00614B18" w:rsidRPr="007618E9" w:rsidRDefault="00614B18" w:rsidP="008A4152">
            <w:pPr>
              <w:spacing w:line="30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群構成及び動物数</w:t>
            </w:r>
          </w:p>
        </w:tc>
        <w:tc>
          <w:tcPr>
            <w:tcW w:w="3501" w:type="pct"/>
            <w:tcBorders>
              <w:top w:val="single" w:sz="4" w:space="0" w:color="auto"/>
              <w:left w:val="single" w:sz="4" w:space="0" w:color="auto"/>
              <w:bottom w:val="single" w:sz="4" w:space="0" w:color="auto"/>
              <w:right w:val="single" w:sz="4" w:space="0" w:color="auto"/>
            </w:tcBorders>
          </w:tcPr>
          <w:p w14:paraId="4643F0BB"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1A2B3022"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8B8AC"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365271">
              <w:rPr>
                <w:rFonts w:ascii="游ゴシック Medium" w:eastAsia="游ゴシック Medium" w:hAnsi="游ゴシック Medium" w:cs="Meiryo UI" w:hint="eastAsia"/>
                <w:iCs/>
                <w:szCs w:val="21"/>
              </w:rPr>
              <w:t>投与方法（</w:t>
            </w:r>
            <w:r>
              <w:rPr>
                <w:rFonts w:ascii="游ゴシック Medium" w:eastAsia="游ゴシック Medium" w:hAnsi="游ゴシック Medium" w:cs="Meiryo UI" w:hint="eastAsia"/>
                <w:iCs/>
                <w:szCs w:val="21"/>
              </w:rPr>
              <w:t>投与</w:t>
            </w:r>
            <w:r w:rsidRPr="00365271">
              <w:rPr>
                <w:rFonts w:ascii="游ゴシック Medium" w:eastAsia="游ゴシック Medium" w:hAnsi="游ゴシック Medium" w:cs="Meiryo UI" w:hint="eastAsia"/>
                <w:iCs/>
                <w:szCs w:val="21"/>
              </w:rPr>
              <w:t>経路、</w:t>
            </w:r>
            <w:r>
              <w:rPr>
                <w:rFonts w:ascii="游ゴシック Medium" w:eastAsia="游ゴシック Medium" w:hAnsi="游ゴシック Medium" w:cs="Meiryo UI" w:hint="eastAsia"/>
                <w:iCs/>
                <w:szCs w:val="21"/>
              </w:rPr>
              <w:t>用量</w:t>
            </w:r>
            <w:r w:rsidRPr="00365271">
              <w:rPr>
                <w:rFonts w:ascii="游ゴシック Medium" w:eastAsia="游ゴシック Medium" w:hAnsi="游ゴシック Medium" w:cs="Meiryo UI" w:hint="eastAsia"/>
                <w:iCs/>
                <w:szCs w:val="21"/>
              </w:rPr>
              <w:t>、回数、期間、その他項目は適宜追加可）及びその適切性</w:t>
            </w:r>
          </w:p>
        </w:tc>
        <w:tc>
          <w:tcPr>
            <w:tcW w:w="3501" w:type="pct"/>
            <w:tcBorders>
              <w:top w:val="single" w:sz="4" w:space="0" w:color="auto"/>
              <w:left w:val="single" w:sz="4" w:space="0" w:color="auto"/>
              <w:bottom w:val="single" w:sz="4" w:space="0" w:color="auto"/>
              <w:right w:val="single" w:sz="4" w:space="0" w:color="auto"/>
            </w:tcBorders>
            <w:hideMark/>
          </w:tcPr>
          <w:p w14:paraId="1C91A31C"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45B9EF90"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23C5B"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主な</w:t>
            </w:r>
            <w:r w:rsidRPr="00691C68">
              <w:rPr>
                <w:rFonts w:ascii="游ゴシック Medium" w:eastAsia="游ゴシック Medium" w:hAnsi="游ゴシック Medium" w:cs="Meiryo UI" w:hint="eastAsia"/>
                <w:iCs/>
                <w:szCs w:val="21"/>
              </w:rPr>
              <w:t>評価項目、観察期間及びその適切性</w:t>
            </w:r>
          </w:p>
        </w:tc>
        <w:tc>
          <w:tcPr>
            <w:tcW w:w="3501" w:type="pct"/>
            <w:tcBorders>
              <w:top w:val="single" w:sz="4" w:space="0" w:color="auto"/>
              <w:left w:val="single" w:sz="4" w:space="0" w:color="auto"/>
              <w:bottom w:val="single" w:sz="4" w:space="0" w:color="auto"/>
              <w:right w:val="single" w:sz="4" w:space="0" w:color="auto"/>
            </w:tcBorders>
          </w:tcPr>
          <w:p w14:paraId="533224C8"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6CA0DC9D"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28382A"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66FF565B"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11633C43"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23C6107" w14:textId="77777777" w:rsidR="00614B18" w:rsidRPr="00071AFA" w:rsidRDefault="00614B18" w:rsidP="008A4152">
            <w:pPr>
              <w:spacing w:line="300" w:lineRule="exact"/>
              <w:rPr>
                <w:rFonts w:ascii="游ゴシック Medium" w:eastAsia="游ゴシック Medium" w:hAnsi="游ゴシック Medium" w:cs="Meiryo UI"/>
                <w:iCs/>
                <w:color w:val="0070C0"/>
                <w:szCs w:val="21"/>
              </w:rPr>
            </w:pPr>
            <w:r w:rsidRPr="00071AFA">
              <w:rPr>
                <w:rFonts w:ascii="游ゴシック Medium" w:eastAsia="游ゴシック Medium" w:hAnsi="游ゴシック Medium" w:cs="Meiryo UI" w:hint="eastAsia"/>
                <w:iCs/>
                <w:color w:val="0070C0"/>
                <w:szCs w:val="21"/>
              </w:rPr>
              <w:t>※ 適宜、行を追加して記載してください。</w:t>
            </w:r>
          </w:p>
        </w:tc>
      </w:tr>
      <w:tr w:rsidR="00614B18" w:rsidRPr="0056639E" w14:paraId="013CE265"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0B8D6A" w14:textId="77777777" w:rsidR="00614B18" w:rsidRPr="008B13C2" w:rsidRDefault="00614B18" w:rsidP="008A4152">
            <w:pPr>
              <w:spacing w:line="300" w:lineRule="exact"/>
              <w:rPr>
                <w:rFonts w:ascii="游ゴシック Medium" w:eastAsia="游ゴシック Medium" w:hAnsi="游ゴシック Medium" w:cs="Meiryo UI"/>
                <w:b/>
                <w:bCs/>
                <w:iCs/>
                <w:color w:val="548DD4" w:themeColor="text2" w:themeTint="99"/>
                <w:szCs w:val="21"/>
              </w:rPr>
            </w:pPr>
            <w:r w:rsidRPr="008B13C2">
              <w:rPr>
                <w:rFonts w:ascii="游ゴシック Medium" w:eastAsia="游ゴシック Medium" w:hAnsi="游ゴシック Medium" w:cs="Meiryo UI" w:hint="eastAsia"/>
                <w:b/>
                <w:bCs/>
                <w:iCs/>
                <w:szCs w:val="21"/>
              </w:rPr>
              <w:t>【</w:t>
            </w:r>
            <w:r w:rsidRPr="008B13C2">
              <w:rPr>
                <w:rFonts w:ascii="游ゴシック Medium" w:eastAsia="游ゴシック Medium" w:hAnsi="游ゴシック Medium" w:cs="Meiryo UI"/>
                <w:b/>
                <w:bCs/>
                <w:i/>
                <w:szCs w:val="21"/>
              </w:rPr>
              <w:t xml:space="preserve">In vitro </w:t>
            </w:r>
            <w:r w:rsidRPr="008B13C2">
              <w:rPr>
                <w:rFonts w:ascii="游ゴシック Medium" w:eastAsia="游ゴシック Medium" w:hAnsi="游ゴシック Medium" w:cs="Meiryo UI" w:hint="eastAsia"/>
                <w:b/>
                <w:bCs/>
                <w:iCs/>
                <w:szCs w:val="21"/>
              </w:rPr>
              <w:t>試験】</w:t>
            </w:r>
          </w:p>
        </w:tc>
      </w:tr>
      <w:tr w:rsidR="00614B18" w:rsidRPr="0056639E" w14:paraId="1EA43E6B" w14:textId="77777777" w:rsidTr="008A4152">
        <w:tc>
          <w:tcPr>
            <w:tcW w:w="5000" w:type="pct"/>
            <w:gridSpan w:val="2"/>
            <w:tcBorders>
              <w:top w:val="single" w:sz="4" w:space="0" w:color="auto"/>
              <w:left w:val="single" w:sz="4" w:space="0" w:color="auto"/>
              <w:bottom w:val="single" w:sz="4" w:space="0" w:color="auto"/>
              <w:right w:val="single" w:sz="4" w:space="0" w:color="auto"/>
            </w:tcBorders>
          </w:tcPr>
          <w:p w14:paraId="17C5E9BA"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①</w:t>
            </w:r>
            <w:r>
              <w:rPr>
                <w:rFonts w:ascii="游ゴシック Medium" w:eastAsia="游ゴシック Medium" w:hAnsi="游ゴシック Medium" w:cs="Meiryo UI" w:hint="eastAsia"/>
                <w:iCs/>
                <w:color w:val="4F81BD" w:themeColor="accent1"/>
                <w:szCs w:val="21"/>
              </w:rPr>
              <w:t xml:space="preserve">　試験名（略称可）</w:t>
            </w:r>
          </w:p>
        </w:tc>
      </w:tr>
      <w:tr w:rsidR="00614B18" w:rsidRPr="0056639E" w14:paraId="349ED34A"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FB568B"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試験系及び対照物質</w:t>
            </w:r>
          </w:p>
        </w:tc>
        <w:tc>
          <w:tcPr>
            <w:tcW w:w="3501" w:type="pct"/>
            <w:tcBorders>
              <w:top w:val="single" w:sz="4" w:space="0" w:color="auto"/>
              <w:left w:val="single" w:sz="4" w:space="0" w:color="auto"/>
              <w:bottom w:val="single" w:sz="4" w:space="0" w:color="auto"/>
              <w:right w:val="single" w:sz="4" w:space="0" w:color="auto"/>
            </w:tcBorders>
          </w:tcPr>
          <w:p w14:paraId="4E33CF26"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43FA61A1"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C7E05"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試験方法の概要</w:t>
            </w:r>
          </w:p>
        </w:tc>
        <w:tc>
          <w:tcPr>
            <w:tcW w:w="3501" w:type="pct"/>
            <w:tcBorders>
              <w:top w:val="single" w:sz="4" w:space="0" w:color="auto"/>
              <w:left w:val="single" w:sz="4" w:space="0" w:color="auto"/>
              <w:bottom w:val="single" w:sz="4" w:space="0" w:color="auto"/>
              <w:right w:val="single" w:sz="4" w:space="0" w:color="auto"/>
            </w:tcBorders>
            <w:hideMark/>
          </w:tcPr>
          <w:p w14:paraId="7C1B723C"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4787764C"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044D0"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0EDCCBEA"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4068887A" w14:textId="77777777" w:rsidTr="008A4152">
        <w:tc>
          <w:tcPr>
            <w:tcW w:w="5000" w:type="pct"/>
            <w:gridSpan w:val="2"/>
            <w:tcBorders>
              <w:top w:val="single" w:sz="4" w:space="0" w:color="auto"/>
              <w:left w:val="single" w:sz="4" w:space="0" w:color="auto"/>
              <w:bottom w:val="single" w:sz="4" w:space="0" w:color="auto"/>
              <w:right w:val="single" w:sz="4" w:space="0" w:color="auto"/>
            </w:tcBorders>
          </w:tcPr>
          <w:p w14:paraId="32D2147B"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②</w:t>
            </w:r>
            <w:r>
              <w:rPr>
                <w:rFonts w:ascii="游ゴシック Medium" w:eastAsia="游ゴシック Medium" w:hAnsi="游ゴシック Medium" w:cs="Meiryo UI" w:hint="eastAsia"/>
                <w:iCs/>
                <w:color w:val="4F81BD" w:themeColor="accent1"/>
                <w:szCs w:val="21"/>
              </w:rPr>
              <w:t xml:space="preserve">　試験名（略称可）</w:t>
            </w:r>
          </w:p>
        </w:tc>
      </w:tr>
      <w:tr w:rsidR="00614B18" w:rsidRPr="0056639E" w14:paraId="2E59BF45"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88957"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試験系及び対照物質</w:t>
            </w:r>
          </w:p>
        </w:tc>
        <w:tc>
          <w:tcPr>
            <w:tcW w:w="3501" w:type="pct"/>
            <w:tcBorders>
              <w:top w:val="single" w:sz="4" w:space="0" w:color="auto"/>
              <w:left w:val="single" w:sz="4" w:space="0" w:color="auto"/>
              <w:bottom w:val="single" w:sz="4" w:space="0" w:color="auto"/>
              <w:right w:val="single" w:sz="4" w:space="0" w:color="auto"/>
            </w:tcBorders>
          </w:tcPr>
          <w:p w14:paraId="4AC979FD"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3B7318FE"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B842C"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試験方法の概要</w:t>
            </w:r>
          </w:p>
        </w:tc>
        <w:tc>
          <w:tcPr>
            <w:tcW w:w="3501" w:type="pct"/>
            <w:tcBorders>
              <w:top w:val="single" w:sz="4" w:space="0" w:color="auto"/>
              <w:left w:val="single" w:sz="4" w:space="0" w:color="auto"/>
              <w:bottom w:val="single" w:sz="4" w:space="0" w:color="auto"/>
              <w:right w:val="single" w:sz="4" w:space="0" w:color="auto"/>
            </w:tcBorders>
            <w:hideMark/>
          </w:tcPr>
          <w:p w14:paraId="08DA581D"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687F606E"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2948D"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1759BB9E"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0AAC0D97" w14:textId="77777777" w:rsidTr="008A4152">
        <w:tc>
          <w:tcPr>
            <w:tcW w:w="5000" w:type="pct"/>
            <w:gridSpan w:val="2"/>
            <w:tcBorders>
              <w:top w:val="single" w:sz="4" w:space="0" w:color="auto"/>
              <w:left w:val="single" w:sz="4" w:space="0" w:color="auto"/>
              <w:bottom w:val="single" w:sz="4" w:space="0" w:color="auto"/>
              <w:right w:val="single" w:sz="4" w:space="0" w:color="auto"/>
            </w:tcBorders>
          </w:tcPr>
          <w:p w14:paraId="79A35976"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071AFA">
              <w:rPr>
                <w:rFonts w:ascii="游ゴシック Medium" w:eastAsia="游ゴシック Medium" w:hAnsi="游ゴシック Medium" w:cs="Meiryo UI" w:hint="eastAsia"/>
                <w:iCs/>
                <w:color w:val="0070C0"/>
                <w:szCs w:val="21"/>
              </w:rPr>
              <w:t>※ 適宜、行を追加して記載してください。</w:t>
            </w:r>
          </w:p>
        </w:tc>
      </w:tr>
    </w:tbl>
    <w:p w14:paraId="059207F1" w14:textId="77777777" w:rsidR="00614B18" w:rsidRDefault="00614B18" w:rsidP="00614B18"/>
    <w:tbl>
      <w:tblPr>
        <w:tblStyle w:val="3"/>
        <w:tblW w:w="5000" w:type="pct"/>
        <w:tblInd w:w="0" w:type="dxa"/>
        <w:tblLook w:val="04A0" w:firstRow="1" w:lastRow="0" w:firstColumn="1" w:lastColumn="0" w:noHBand="0" w:noVBand="1"/>
      </w:tblPr>
      <w:tblGrid>
        <w:gridCol w:w="2971"/>
        <w:gridCol w:w="6940"/>
      </w:tblGrid>
      <w:tr w:rsidR="00614B18" w:rsidRPr="0056639E" w14:paraId="5FD1D186"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4750DD" w14:textId="77777777" w:rsidR="00614B18" w:rsidRPr="00880C60" w:rsidRDefault="00614B18" w:rsidP="008A4152">
            <w:pPr>
              <w:spacing w:line="300" w:lineRule="exact"/>
              <w:rPr>
                <w:rFonts w:ascii="游ゴシック Medium" w:eastAsia="游ゴシック Medium" w:hAnsi="游ゴシック Medium" w:cs="Meiryo UI"/>
                <w:b/>
                <w:bCs/>
                <w:color w:val="548DD4" w:themeColor="text2" w:themeTint="99"/>
                <w:szCs w:val="21"/>
              </w:rPr>
            </w:pPr>
            <w:r w:rsidRPr="00880C60">
              <w:rPr>
                <w:rFonts w:ascii="游ゴシック Medium" w:eastAsia="游ゴシック Medium" w:hAnsi="游ゴシック Medium" w:cs="Meiryo UI" w:hint="eastAsia"/>
                <w:b/>
                <w:bCs/>
                <w:szCs w:val="21"/>
              </w:rPr>
              <w:t>●「試験用製品」で取得済みの非臨床安全性データ</w:t>
            </w:r>
          </w:p>
          <w:p w14:paraId="20F5FD7D" w14:textId="77777777" w:rsidR="00614B18" w:rsidRDefault="00614B18" w:rsidP="008A4152">
            <w:pPr>
              <w:spacing w:line="300" w:lineRule="exact"/>
              <w:rPr>
                <w:rFonts w:ascii="游ゴシック Medium" w:eastAsia="游ゴシック Medium" w:hAnsi="游ゴシック Medium" w:cs="Meiryo UI"/>
                <w:color w:val="4F81BD" w:themeColor="accent1"/>
                <w:szCs w:val="21"/>
              </w:rPr>
            </w:pPr>
            <w:r>
              <w:rPr>
                <w:rFonts w:ascii="游ゴシック Medium" w:eastAsia="游ゴシック Medium" w:hAnsi="游ゴシック Medium" w:cs="Meiryo UI" w:hint="eastAsia"/>
                <w:color w:val="4F81BD" w:themeColor="accent1"/>
                <w:szCs w:val="21"/>
              </w:rPr>
              <w:t xml:space="preserve">※ </w:t>
            </w:r>
            <w:r w:rsidRPr="0056639E">
              <w:rPr>
                <w:rFonts w:ascii="游ゴシック Medium" w:eastAsia="游ゴシック Medium" w:hAnsi="游ゴシック Medium" w:cs="Meiryo UI" w:hint="eastAsia"/>
                <w:color w:val="4F81BD" w:themeColor="accent1"/>
                <w:szCs w:val="21"/>
              </w:rPr>
              <w:t>補足</w:t>
            </w:r>
            <w:r>
              <w:rPr>
                <w:rFonts w:ascii="游ゴシック Medium" w:eastAsia="游ゴシック Medium" w:hAnsi="游ゴシック Medium" w:cs="Meiryo UI" w:hint="eastAsia"/>
                <w:color w:val="4F81BD" w:themeColor="accent1"/>
                <w:szCs w:val="21"/>
              </w:rPr>
              <w:t>説明</w:t>
            </w:r>
            <w:r w:rsidRPr="0056639E">
              <w:rPr>
                <w:rFonts w:ascii="游ゴシック Medium" w:eastAsia="游ゴシック Medium" w:hAnsi="游ゴシック Medium" w:cs="Meiryo UI" w:hint="eastAsia"/>
                <w:color w:val="4F81BD" w:themeColor="accent1"/>
                <w:szCs w:val="21"/>
              </w:rPr>
              <w:t>として「</w:t>
            </w:r>
            <w:r>
              <w:rPr>
                <w:rFonts w:ascii="游ゴシック Medium" w:eastAsia="游ゴシック Medium" w:hAnsi="游ゴシック Medium" w:cs="Meiryo UI" w:hint="eastAsia"/>
                <w:color w:val="4F81BD" w:themeColor="accent1"/>
                <w:szCs w:val="21"/>
              </w:rPr>
              <w:t>試験用製品</w:t>
            </w:r>
            <w:r w:rsidRPr="0056639E">
              <w:rPr>
                <w:rFonts w:ascii="游ゴシック Medium" w:eastAsia="游ゴシック Medium" w:hAnsi="游ゴシック Medium" w:cs="Meiryo UI" w:hint="eastAsia"/>
                <w:color w:val="4F81BD" w:themeColor="accent1"/>
                <w:szCs w:val="21"/>
              </w:rPr>
              <w:t>」のデータを特に記載したい場合のみ記載してください。</w:t>
            </w:r>
          </w:p>
          <w:p w14:paraId="180A57AA" w14:textId="77777777" w:rsidR="00614B18" w:rsidRPr="00386859" w:rsidRDefault="00614B18" w:rsidP="008A4152">
            <w:pPr>
              <w:spacing w:line="300" w:lineRule="exact"/>
              <w:rPr>
                <w:rFonts w:ascii="游ゴシック Medium" w:eastAsia="游ゴシック Medium" w:hAnsi="游ゴシック Medium" w:cs="Meiryo UI"/>
                <w:szCs w:val="21"/>
              </w:rPr>
            </w:pPr>
            <w:r>
              <w:rPr>
                <w:rFonts w:ascii="游ゴシック Medium" w:eastAsia="游ゴシック Medium" w:hAnsi="游ゴシック Medium" w:cs="Meiryo UI" w:hint="eastAsia"/>
                <w:color w:val="4F81BD" w:themeColor="accent1"/>
                <w:szCs w:val="21"/>
              </w:rPr>
              <w:t>※ 試験名については、一般毒性試験、造腫瘍性試験等、試験目的が分かる名称を記載してください。</w:t>
            </w:r>
          </w:p>
        </w:tc>
      </w:tr>
      <w:tr w:rsidR="00614B18" w:rsidRPr="0056639E" w14:paraId="6D3E5A6C"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5FE770" w14:textId="77777777" w:rsidR="00614B18" w:rsidRPr="00865BD1" w:rsidRDefault="00614B18" w:rsidP="008A4152">
            <w:pPr>
              <w:spacing w:line="300" w:lineRule="exact"/>
              <w:rPr>
                <w:rFonts w:ascii="游ゴシック Medium" w:eastAsia="游ゴシック Medium" w:hAnsi="游ゴシック Medium" w:cs="Meiryo UI"/>
                <w:b/>
                <w:bCs/>
                <w:szCs w:val="21"/>
              </w:rPr>
            </w:pPr>
            <w:r w:rsidRPr="00865BD1">
              <w:rPr>
                <w:rFonts w:ascii="游ゴシック Medium" w:eastAsia="游ゴシック Medium" w:hAnsi="游ゴシック Medium" w:cs="Meiryo UI" w:hint="eastAsia"/>
                <w:b/>
                <w:bCs/>
                <w:szCs w:val="21"/>
              </w:rPr>
              <w:t>【動物を用いた試験】</w:t>
            </w:r>
          </w:p>
        </w:tc>
      </w:tr>
      <w:tr w:rsidR="00614B18" w:rsidRPr="0056639E" w14:paraId="3D913D70" w14:textId="77777777" w:rsidTr="008A4152">
        <w:tc>
          <w:tcPr>
            <w:tcW w:w="5000" w:type="pct"/>
            <w:gridSpan w:val="2"/>
            <w:tcBorders>
              <w:top w:val="single" w:sz="4" w:space="0" w:color="auto"/>
              <w:left w:val="single" w:sz="4" w:space="0" w:color="auto"/>
              <w:bottom w:val="single" w:sz="4" w:space="0" w:color="auto"/>
              <w:right w:val="single" w:sz="4" w:space="0" w:color="auto"/>
            </w:tcBorders>
          </w:tcPr>
          <w:p w14:paraId="0C1FDDEB"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471D54">
              <w:rPr>
                <w:rFonts w:ascii="游ゴシック Medium" w:eastAsia="游ゴシック Medium" w:hAnsi="游ゴシック Medium" w:cs="Meiryo UI" w:hint="eastAsia"/>
                <w:iCs/>
                <w:szCs w:val="21"/>
              </w:rPr>
              <w:t>①</w:t>
            </w:r>
            <w:r>
              <w:rPr>
                <w:rFonts w:ascii="游ゴシック Medium" w:eastAsia="游ゴシック Medium" w:hAnsi="游ゴシック Medium" w:cs="Meiryo UI" w:hint="eastAsia"/>
                <w:iCs/>
                <w:color w:val="4F81BD" w:themeColor="accent1"/>
                <w:szCs w:val="21"/>
              </w:rPr>
              <w:t xml:space="preserve">　試験名（略称可）</w:t>
            </w:r>
          </w:p>
        </w:tc>
      </w:tr>
      <w:tr w:rsidR="00614B18" w:rsidRPr="0056639E" w14:paraId="0887E0CC"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ECCF4"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7618E9">
              <w:rPr>
                <w:rFonts w:ascii="游ゴシック Medium" w:eastAsia="游ゴシック Medium" w:hAnsi="游ゴシック Medium" w:cs="Meiryo UI" w:hint="eastAsia"/>
                <w:iCs/>
                <w:szCs w:val="21"/>
              </w:rPr>
              <w:t>動物種及び当該動物種を用い</w:t>
            </w:r>
            <w:r w:rsidRPr="007618E9">
              <w:rPr>
                <w:rFonts w:ascii="游ゴシック Medium" w:eastAsia="游ゴシック Medium" w:hAnsi="游ゴシック Medium" w:cs="Meiryo UI" w:hint="eastAsia"/>
                <w:iCs/>
                <w:szCs w:val="21"/>
              </w:rPr>
              <w:lastRenderedPageBreak/>
              <w:t>た理由</w:t>
            </w:r>
          </w:p>
        </w:tc>
        <w:tc>
          <w:tcPr>
            <w:tcW w:w="3501" w:type="pct"/>
            <w:tcBorders>
              <w:top w:val="single" w:sz="4" w:space="0" w:color="auto"/>
              <w:left w:val="single" w:sz="4" w:space="0" w:color="auto"/>
              <w:bottom w:val="single" w:sz="4" w:space="0" w:color="auto"/>
              <w:right w:val="single" w:sz="4" w:space="0" w:color="auto"/>
            </w:tcBorders>
          </w:tcPr>
          <w:p w14:paraId="6F396941"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0F3E7C36"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C7A116" w14:textId="77777777" w:rsidR="00614B18" w:rsidRPr="00825775" w:rsidRDefault="00614B18" w:rsidP="008A4152">
            <w:pPr>
              <w:spacing w:line="30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群構成及び動物数</w:t>
            </w:r>
          </w:p>
        </w:tc>
        <w:tc>
          <w:tcPr>
            <w:tcW w:w="3501" w:type="pct"/>
            <w:tcBorders>
              <w:top w:val="single" w:sz="4" w:space="0" w:color="auto"/>
              <w:left w:val="single" w:sz="4" w:space="0" w:color="auto"/>
              <w:bottom w:val="single" w:sz="4" w:space="0" w:color="auto"/>
              <w:right w:val="single" w:sz="4" w:space="0" w:color="auto"/>
            </w:tcBorders>
          </w:tcPr>
          <w:p w14:paraId="087BC4ED"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50C6BA8F"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2FDB5D"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365271">
              <w:rPr>
                <w:rFonts w:ascii="游ゴシック Medium" w:eastAsia="游ゴシック Medium" w:hAnsi="游ゴシック Medium" w:cs="Meiryo UI" w:hint="eastAsia"/>
                <w:iCs/>
                <w:szCs w:val="21"/>
              </w:rPr>
              <w:t>投与方法（</w:t>
            </w:r>
            <w:r>
              <w:rPr>
                <w:rFonts w:ascii="游ゴシック Medium" w:eastAsia="游ゴシック Medium" w:hAnsi="游ゴシック Medium" w:cs="Meiryo UI" w:hint="eastAsia"/>
                <w:iCs/>
                <w:szCs w:val="21"/>
              </w:rPr>
              <w:t>投与</w:t>
            </w:r>
            <w:r w:rsidRPr="00365271">
              <w:rPr>
                <w:rFonts w:ascii="游ゴシック Medium" w:eastAsia="游ゴシック Medium" w:hAnsi="游ゴシック Medium" w:cs="Meiryo UI" w:hint="eastAsia"/>
                <w:iCs/>
                <w:szCs w:val="21"/>
              </w:rPr>
              <w:t>経路、</w:t>
            </w:r>
            <w:r>
              <w:rPr>
                <w:rFonts w:ascii="游ゴシック Medium" w:eastAsia="游ゴシック Medium" w:hAnsi="游ゴシック Medium" w:cs="Meiryo UI" w:hint="eastAsia"/>
                <w:iCs/>
                <w:szCs w:val="21"/>
              </w:rPr>
              <w:t>用量</w:t>
            </w:r>
            <w:r w:rsidRPr="00365271">
              <w:rPr>
                <w:rFonts w:ascii="游ゴシック Medium" w:eastAsia="游ゴシック Medium" w:hAnsi="游ゴシック Medium" w:cs="Meiryo UI" w:hint="eastAsia"/>
                <w:iCs/>
                <w:szCs w:val="21"/>
              </w:rPr>
              <w:t>、回数、期間、その他項目は適宜追加可）及びその適切性</w:t>
            </w:r>
          </w:p>
        </w:tc>
        <w:tc>
          <w:tcPr>
            <w:tcW w:w="3501" w:type="pct"/>
            <w:tcBorders>
              <w:top w:val="single" w:sz="4" w:space="0" w:color="auto"/>
              <w:left w:val="single" w:sz="4" w:space="0" w:color="auto"/>
              <w:bottom w:val="single" w:sz="4" w:space="0" w:color="auto"/>
              <w:right w:val="single" w:sz="4" w:space="0" w:color="auto"/>
            </w:tcBorders>
            <w:hideMark/>
          </w:tcPr>
          <w:p w14:paraId="25FF5E05"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26FCEC2C"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FEA7F"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主な</w:t>
            </w:r>
            <w:r w:rsidRPr="00691C68">
              <w:rPr>
                <w:rFonts w:ascii="游ゴシック Medium" w:eastAsia="游ゴシック Medium" w:hAnsi="游ゴシック Medium" w:cs="Meiryo UI" w:hint="eastAsia"/>
                <w:iCs/>
                <w:szCs w:val="21"/>
              </w:rPr>
              <w:t>評価項目、観察期間及びその適切性</w:t>
            </w:r>
          </w:p>
        </w:tc>
        <w:tc>
          <w:tcPr>
            <w:tcW w:w="3501" w:type="pct"/>
            <w:tcBorders>
              <w:top w:val="single" w:sz="4" w:space="0" w:color="auto"/>
              <w:left w:val="single" w:sz="4" w:space="0" w:color="auto"/>
              <w:bottom w:val="single" w:sz="4" w:space="0" w:color="auto"/>
              <w:right w:val="single" w:sz="4" w:space="0" w:color="auto"/>
            </w:tcBorders>
          </w:tcPr>
          <w:p w14:paraId="7903EF36"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3D4BEF3E"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D09B5" w14:textId="77777777" w:rsidR="00614B18" w:rsidRPr="00AC2638" w:rsidRDefault="00614B18" w:rsidP="008A4152">
            <w:pPr>
              <w:spacing w:line="300" w:lineRule="exact"/>
              <w:rPr>
                <w:rFonts w:ascii="游ゴシック Medium" w:eastAsia="游ゴシック Medium" w:hAnsi="游ゴシック Medium" w:cs="Meiryo UI"/>
                <w:iCs/>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396A47A9"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3C811D1B" w14:textId="77777777" w:rsidTr="008A4152">
        <w:tc>
          <w:tcPr>
            <w:tcW w:w="5000" w:type="pct"/>
            <w:gridSpan w:val="2"/>
            <w:tcBorders>
              <w:top w:val="single" w:sz="4" w:space="0" w:color="auto"/>
              <w:left w:val="single" w:sz="4" w:space="0" w:color="auto"/>
              <w:bottom w:val="single" w:sz="4" w:space="0" w:color="auto"/>
              <w:right w:val="single" w:sz="4" w:space="0" w:color="auto"/>
            </w:tcBorders>
          </w:tcPr>
          <w:p w14:paraId="2525F6FD"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②</w:t>
            </w:r>
            <w:r>
              <w:rPr>
                <w:rFonts w:ascii="游ゴシック Medium" w:eastAsia="游ゴシック Medium" w:hAnsi="游ゴシック Medium" w:cs="Meiryo UI" w:hint="eastAsia"/>
                <w:iCs/>
                <w:color w:val="4F81BD" w:themeColor="accent1"/>
                <w:szCs w:val="21"/>
              </w:rPr>
              <w:t xml:space="preserve">　試験名（略称可）</w:t>
            </w:r>
          </w:p>
        </w:tc>
      </w:tr>
      <w:tr w:rsidR="00614B18" w:rsidRPr="0056639E" w14:paraId="6BD577C7"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465C71"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7618E9">
              <w:rPr>
                <w:rFonts w:ascii="游ゴシック Medium" w:eastAsia="游ゴシック Medium" w:hAnsi="游ゴシック Medium" w:cs="Meiryo UI" w:hint="eastAsia"/>
                <w:iCs/>
                <w:szCs w:val="21"/>
              </w:rPr>
              <w:t>動物種及び当該動物種を用いた理由</w:t>
            </w:r>
          </w:p>
        </w:tc>
        <w:tc>
          <w:tcPr>
            <w:tcW w:w="3501" w:type="pct"/>
            <w:tcBorders>
              <w:top w:val="single" w:sz="4" w:space="0" w:color="auto"/>
              <w:left w:val="single" w:sz="4" w:space="0" w:color="auto"/>
              <w:bottom w:val="single" w:sz="4" w:space="0" w:color="auto"/>
              <w:right w:val="single" w:sz="4" w:space="0" w:color="auto"/>
            </w:tcBorders>
          </w:tcPr>
          <w:p w14:paraId="66552767"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3997AA5E"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60F391" w14:textId="77777777" w:rsidR="00614B18" w:rsidRPr="007618E9" w:rsidRDefault="00614B18" w:rsidP="008A4152">
            <w:pPr>
              <w:spacing w:line="30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群構成及び動物数</w:t>
            </w:r>
          </w:p>
        </w:tc>
        <w:tc>
          <w:tcPr>
            <w:tcW w:w="3501" w:type="pct"/>
            <w:tcBorders>
              <w:top w:val="single" w:sz="4" w:space="0" w:color="auto"/>
              <w:left w:val="single" w:sz="4" w:space="0" w:color="auto"/>
              <w:bottom w:val="single" w:sz="4" w:space="0" w:color="auto"/>
              <w:right w:val="single" w:sz="4" w:space="0" w:color="auto"/>
            </w:tcBorders>
          </w:tcPr>
          <w:p w14:paraId="5D6CFFA1"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43277186"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F9AB0"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365271">
              <w:rPr>
                <w:rFonts w:ascii="游ゴシック Medium" w:eastAsia="游ゴシック Medium" w:hAnsi="游ゴシック Medium" w:cs="Meiryo UI" w:hint="eastAsia"/>
                <w:iCs/>
                <w:szCs w:val="21"/>
              </w:rPr>
              <w:t>投与方法（</w:t>
            </w:r>
            <w:r>
              <w:rPr>
                <w:rFonts w:ascii="游ゴシック Medium" w:eastAsia="游ゴシック Medium" w:hAnsi="游ゴシック Medium" w:cs="Meiryo UI" w:hint="eastAsia"/>
                <w:iCs/>
                <w:szCs w:val="21"/>
              </w:rPr>
              <w:t>投与</w:t>
            </w:r>
            <w:r w:rsidRPr="00365271">
              <w:rPr>
                <w:rFonts w:ascii="游ゴシック Medium" w:eastAsia="游ゴシック Medium" w:hAnsi="游ゴシック Medium" w:cs="Meiryo UI" w:hint="eastAsia"/>
                <w:iCs/>
                <w:szCs w:val="21"/>
              </w:rPr>
              <w:t>経路、</w:t>
            </w:r>
            <w:r>
              <w:rPr>
                <w:rFonts w:ascii="游ゴシック Medium" w:eastAsia="游ゴシック Medium" w:hAnsi="游ゴシック Medium" w:cs="Meiryo UI" w:hint="eastAsia"/>
                <w:iCs/>
                <w:szCs w:val="21"/>
              </w:rPr>
              <w:t>用量</w:t>
            </w:r>
            <w:r w:rsidRPr="00365271">
              <w:rPr>
                <w:rFonts w:ascii="游ゴシック Medium" w:eastAsia="游ゴシック Medium" w:hAnsi="游ゴシック Medium" w:cs="Meiryo UI" w:hint="eastAsia"/>
                <w:iCs/>
                <w:szCs w:val="21"/>
              </w:rPr>
              <w:t>、回数、期間、その他項目は適宜追加可）及びその適切性</w:t>
            </w:r>
          </w:p>
        </w:tc>
        <w:tc>
          <w:tcPr>
            <w:tcW w:w="3501" w:type="pct"/>
            <w:tcBorders>
              <w:top w:val="single" w:sz="4" w:space="0" w:color="auto"/>
              <w:left w:val="single" w:sz="4" w:space="0" w:color="auto"/>
              <w:bottom w:val="single" w:sz="4" w:space="0" w:color="auto"/>
              <w:right w:val="single" w:sz="4" w:space="0" w:color="auto"/>
            </w:tcBorders>
            <w:hideMark/>
          </w:tcPr>
          <w:p w14:paraId="768E10CD"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2CC1141B"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AEEA1"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主な</w:t>
            </w:r>
            <w:r w:rsidRPr="00691C68">
              <w:rPr>
                <w:rFonts w:ascii="游ゴシック Medium" w:eastAsia="游ゴシック Medium" w:hAnsi="游ゴシック Medium" w:cs="Meiryo UI" w:hint="eastAsia"/>
                <w:iCs/>
                <w:szCs w:val="21"/>
              </w:rPr>
              <w:t>評価項目、観察期間及びその適切性</w:t>
            </w:r>
          </w:p>
        </w:tc>
        <w:tc>
          <w:tcPr>
            <w:tcW w:w="3501" w:type="pct"/>
            <w:tcBorders>
              <w:top w:val="single" w:sz="4" w:space="0" w:color="auto"/>
              <w:left w:val="single" w:sz="4" w:space="0" w:color="auto"/>
              <w:bottom w:val="single" w:sz="4" w:space="0" w:color="auto"/>
              <w:right w:val="single" w:sz="4" w:space="0" w:color="auto"/>
            </w:tcBorders>
          </w:tcPr>
          <w:p w14:paraId="7EE1853B"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26A3F11E"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2D2A67"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0DC055B0"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30FD82EA"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A65DDDE" w14:textId="77777777" w:rsidR="00614B18" w:rsidRPr="00071AFA" w:rsidRDefault="00614B18" w:rsidP="008A4152">
            <w:pPr>
              <w:spacing w:line="300" w:lineRule="exact"/>
              <w:rPr>
                <w:rFonts w:ascii="游ゴシック Medium" w:eastAsia="游ゴシック Medium" w:hAnsi="游ゴシック Medium" w:cs="Meiryo UI"/>
                <w:iCs/>
                <w:color w:val="0070C0"/>
                <w:szCs w:val="21"/>
              </w:rPr>
            </w:pPr>
            <w:r w:rsidRPr="00071AFA">
              <w:rPr>
                <w:rFonts w:ascii="游ゴシック Medium" w:eastAsia="游ゴシック Medium" w:hAnsi="游ゴシック Medium" w:cs="Meiryo UI" w:hint="eastAsia"/>
                <w:iCs/>
                <w:color w:val="0070C0"/>
                <w:szCs w:val="21"/>
              </w:rPr>
              <w:t>※ 適宜、行を追加して記載してください。</w:t>
            </w:r>
          </w:p>
        </w:tc>
      </w:tr>
      <w:tr w:rsidR="00614B18" w:rsidRPr="0056639E" w14:paraId="32235ADF" w14:textId="77777777" w:rsidTr="008A415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9408D4" w14:textId="77777777" w:rsidR="00614B18" w:rsidRPr="008B13C2" w:rsidRDefault="00614B18" w:rsidP="008A4152">
            <w:pPr>
              <w:spacing w:line="300" w:lineRule="exact"/>
              <w:rPr>
                <w:rFonts w:ascii="游ゴシック Medium" w:eastAsia="游ゴシック Medium" w:hAnsi="游ゴシック Medium" w:cs="Meiryo UI"/>
                <w:b/>
                <w:bCs/>
                <w:iCs/>
                <w:color w:val="548DD4" w:themeColor="text2" w:themeTint="99"/>
                <w:szCs w:val="21"/>
              </w:rPr>
            </w:pPr>
            <w:r w:rsidRPr="008B13C2">
              <w:rPr>
                <w:rFonts w:ascii="游ゴシック Medium" w:eastAsia="游ゴシック Medium" w:hAnsi="游ゴシック Medium" w:cs="Meiryo UI" w:hint="eastAsia"/>
                <w:b/>
                <w:bCs/>
                <w:iCs/>
                <w:szCs w:val="21"/>
              </w:rPr>
              <w:t>【</w:t>
            </w:r>
            <w:r w:rsidRPr="008B13C2">
              <w:rPr>
                <w:rFonts w:ascii="游ゴシック Medium" w:eastAsia="游ゴシック Medium" w:hAnsi="游ゴシック Medium" w:cs="Meiryo UI"/>
                <w:b/>
                <w:bCs/>
                <w:i/>
                <w:szCs w:val="21"/>
              </w:rPr>
              <w:t xml:space="preserve">In vitro </w:t>
            </w:r>
            <w:r w:rsidRPr="008B13C2">
              <w:rPr>
                <w:rFonts w:ascii="游ゴシック Medium" w:eastAsia="游ゴシック Medium" w:hAnsi="游ゴシック Medium" w:cs="Meiryo UI" w:hint="eastAsia"/>
                <w:b/>
                <w:bCs/>
                <w:iCs/>
                <w:szCs w:val="21"/>
              </w:rPr>
              <w:t>試験】</w:t>
            </w:r>
          </w:p>
        </w:tc>
      </w:tr>
      <w:tr w:rsidR="00614B18" w:rsidRPr="0056639E" w14:paraId="77395000" w14:textId="77777777" w:rsidTr="008A4152">
        <w:tc>
          <w:tcPr>
            <w:tcW w:w="5000" w:type="pct"/>
            <w:gridSpan w:val="2"/>
            <w:tcBorders>
              <w:top w:val="single" w:sz="4" w:space="0" w:color="auto"/>
              <w:left w:val="single" w:sz="4" w:space="0" w:color="auto"/>
              <w:bottom w:val="single" w:sz="4" w:space="0" w:color="auto"/>
              <w:right w:val="single" w:sz="4" w:space="0" w:color="auto"/>
            </w:tcBorders>
          </w:tcPr>
          <w:p w14:paraId="1161FD26"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①</w:t>
            </w:r>
            <w:r>
              <w:rPr>
                <w:rFonts w:ascii="游ゴシック Medium" w:eastAsia="游ゴシック Medium" w:hAnsi="游ゴシック Medium" w:cs="Meiryo UI" w:hint="eastAsia"/>
                <w:iCs/>
                <w:color w:val="4F81BD" w:themeColor="accent1"/>
                <w:szCs w:val="21"/>
              </w:rPr>
              <w:t xml:space="preserve">　試験名（略称可）</w:t>
            </w:r>
          </w:p>
        </w:tc>
      </w:tr>
      <w:tr w:rsidR="00614B18" w:rsidRPr="0056639E" w14:paraId="20AA179E"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F0EDA"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試験系及び対照物質</w:t>
            </w:r>
          </w:p>
        </w:tc>
        <w:tc>
          <w:tcPr>
            <w:tcW w:w="3501" w:type="pct"/>
            <w:tcBorders>
              <w:top w:val="single" w:sz="4" w:space="0" w:color="auto"/>
              <w:left w:val="single" w:sz="4" w:space="0" w:color="auto"/>
              <w:bottom w:val="single" w:sz="4" w:space="0" w:color="auto"/>
              <w:right w:val="single" w:sz="4" w:space="0" w:color="auto"/>
            </w:tcBorders>
          </w:tcPr>
          <w:p w14:paraId="78A9AEF6"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727F024A"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8D2CE"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試験方法の概要</w:t>
            </w:r>
          </w:p>
        </w:tc>
        <w:tc>
          <w:tcPr>
            <w:tcW w:w="3501" w:type="pct"/>
            <w:tcBorders>
              <w:top w:val="single" w:sz="4" w:space="0" w:color="auto"/>
              <w:left w:val="single" w:sz="4" w:space="0" w:color="auto"/>
              <w:bottom w:val="single" w:sz="4" w:space="0" w:color="auto"/>
              <w:right w:val="single" w:sz="4" w:space="0" w:color="auto"/>
            </w:tcBorders>
            <w:hideMark/>
          </w:tcPr>
          <w:p w14:paraId="429BEA79"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4DFC1C7E"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87C506"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2C9E3FA3"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6A8709A7" w14:textId="77777777" w:rsidTr="008A4152">
        <w:tc>
          <w:tcPr>
            <w:tcW w:w="5000" w:type="pct"/>
            <w:gridSpan w:val="2"/>
            <w:tcBorders>
              <w:top w:val="single" w:sz="4" w:space="0" w:color="auto"/>
              <w:left w:val="single" w:sz="4" w:space="0" w:color="auto"/>
              <w:bottom w:val="single" w:sz="4" w:space="0" w:color="auto"/>
              <w:right w:val="single" w:sz="4" w:space="0" w:color="auto"/>
            </w:tcBorders>
          </w:tcPr>
          <w:p w14:paraId="5BDDE42A"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②</w:t>
            </w:r>
            <w:r>
              <w:rPr>
                <w:rFonts w:ascii="游ゴシック Medium" w:eastAsia="游ゴシック Medium" w:hAnsi="游ゴシック Medium" w:cs="Meiryo UI" w:hint="eastAsia"/>
                <w:iCs/>
                <w:color w:val="4F81BD" w:themeColor="accent1"/>
                <w:szCs w:val="21"/>
              </w:rPr>
              <w:t xml:space="preserve">　試験名（略称可）</w:t>
            </w:r>
          </w:p>
        </w:tc>
      </w:tr>
      <w:tr w:rsidR="00614B18" w:rsidRPr="0056639E" w14:paraId="31E7DDE7"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A492C"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試験系及び対照物質</w:t>
            </w:r>
          </w:p>
        </w:tc>
        <w:tc>
          <w:tcPr>
            <w:tcW w:w="3501" w:type="pct"/>
            <w:tcBorders>
              <w:top w:val="single" w:sz="4" w:space="0" w:color="auto"/>
              <w:left w:val="single" w:sz="4" w:space="0" w:color="auto"/>
              <w:bottom w:val="single" w:sz="4" w:space="0" w:color="auto"/>
              <w:right w:val="single" w:sz="4" w:space="0" w:color="auto"/>
            </w:tcBorders>
          </w:tcPr>
          <w:p w14:paraId="29260057"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544C8DD2"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8A7A8"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試験方法の概要</w:t>
            </w:r>
          </w:p>
        </w:tc>
        <w:tc>
          <w:tcPr>
            <w:tcW w:w="3501" w:type="pct"/>
            <w:tcBorders>
              <w:top w:val="single" w:sz="4" w:space="0" w:color="auto"/>
              <w:left w:val="single" w:sz="4" w:space="0" w:color="auto"/>
              <w:bottom w:val="single" w:sz="4" w:space="0" w:color="auto"/>
              <w:right w:val="single" w:sz="4" w:space="0" w:color="auto"/>
            </w:tcBorders>
            <w:hideMark/>
          </w:tcPr>
          <w:p w14:paraId="4384AF79"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627F52F2"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E99B77"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77FDE677"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p>
        </w:tc>
      </w:tr>
      <w:tr w:rsidR="00614B18" w:rsidRPr="0056639E" w14:paraId="4E9371F3" w14:textId="77777777" w:rsidTr="008A4152">
        <w:tc>
          <w:tcPr>
            <w:tcW w:w="5000" w:type="pct"/>
            <w:gridSpan w:val="2"/>
            <w:tcBorders>
              <w:top w:val="single" w:sz="4" w:space="0" w:color="auto"/>
              <w:left w:val="single" w:sz="4" w:space="0" w:color="auto"/>
              <w:bottom w:val="single" w:sz="4" w:space="0" w:color="auto"/>
              <w:right w:val="single" w:sz="4" w:space="0" w:color="auto"/>
            </w:tcBorders>
          </w:tcPr>
          <w:p w14:paraId="499E0786" w14:textId="77777777" w:rsidR="00614B18" w:rsidRPr="0056639E" w:rsidRDefault="00614B18" w:rsidP="008A4152">
            <w:pPr>
              <w:spacing w:line="300" w:lineRule="exact"/>
              <w:rPr>
                <w:rFonts w:ascii="游ゴシック Medium" w:eastAsia="游ゴシック Medium" w:hAnsi="游ゴシック Medium" w:cs="Meiryo UI"/>
                <w:iCs/>
                <w:color w:val="4F81BD" w:themeColor="accent1"/>
                <w:szCs w:val="21"/>
              </w:rPr>
            </w:pPr>
            <w:r w:rsidRPr="00071AFA">
              <w:rPr>
                <w:rFonts w:ascii="游ゴシック Medium" w:eastAsia="游ゴシック Medium" w:hAnsi="游ゴシック Medium" w:cs="Meiryo UI" w:hint="eastAsia"/>
                <w:iCs/>
                <w:color w:val="0070C0"/>
                <w:szCs w:val="21"/>
              </w:rPr>
              <w:t>※ 適宜、行を追加して記載してください。</w:t>
            </w:r>
          </w:p>
        </w:tc>
      </w:tr>
    </w:tbl>
    <w:p w14:paraId="0987620E" w14:textId="77777777" w:rsidR="00614B18" w:rsidRPr="0056639E" w:rsidRDefault="00614B18" w:rsidP="00614B18">
      <w:pPr>
        <w:widowControl/>
        <w:spacing w:line="360" w:lineRule="exact"/>
        <w:jc w:val="left"/>
        <w:rPr>
          <w:rFonts w:ascii="游ゴシック Medium" w:eastAsia="游ゴシック Medium" w:hAnsi="游ゴシック Medium"/>
          <w:b/>
          <w:bCs/>
        </w:rPr>
      </w:pPr>
    </w:p>
    <w:p w14:paraId="29C96058" w14:textId="77777777" w:rsidR="00614B18" w:rsidRPr="00B21078" w:rsidRDefault="00614B18" w:rsidP="00614B18">
      <w:pPr>
        <w:spacing w:line="360" w:lineRule="exact"/>
        <w:rPr>
          <w:rFonts w:ascii="游ゴシック Medium" w:eastAsia="游ゴシック Medium" w:hAnsi="游ゴシック Medium"/>
          <w:b/>
          <w:bCs/>
        </w:rPr>
      </w:pPr>
      <w:r>
        <w:rPr>
          <w:rFonts w:ascii="游ゴシック Medium" w:eastAsia="游ゴシック Medium" w:hAnsi="游ゴシック Medium" w:hint="eastAsia"/>
          <w:b/>
          <w:bCs/>
        </w:rPr>
        <w:t>（４）</w:t>
      </w:r>
      <w:r w:rsidRPr="00B21078">
        <w:rPr>
          <w:rFonts w:ascii="游ゴシック Medium" w:eastAsia="游ゴシック Medium" w:hAnsi="游ゴシック Medium" w:hint="eastAsia"/>
          <w:b/>
          <w:bCs/>
        </w:rPr>
        <w:t>「臨床用製品」と「試験用製品」の製法等の相違点</w:t>
      </w:r>
    </w:p>
    <w:p w14:paraId="2D81DEB8" w14:textId="77777777" w:rsidR="00614B18" w:rsidRPr="00C00844" w:rsidRDefault="00614B18" w:rsidP="00614B18">
      <w:pPr>
        <w:spacing w:line="360" w:lineRule="exact"/>
        <w:ind w:firstLineChars="71" w:firstLine="142"/>
        <w:rPr>
          <w:rFonts w:ascii="游ゴシック Medium" w:eastAsia="游ゴシック Medium" w:hAnsi="游ゴシック Medium"/>
          <w:color w:val="4F81BD" w:themeColor="accent1"/>
          <w:sz w:val="20"/>
          <w:szCs w:val="20"/>
        </w:rPr>
      </w:pPr>
      <w:r w:rsidRPr="00C00844">
        <w:rPr>
          <w:rFonts w:ascii="游ゴシック Medium" w:eastAsia="游ゴシック Medium" w:hAnsi="游ゴシック Medium" w:hint="eastAsia"/>
          <w:color w:val="4F81BD" w:themeColor="accent1"/>
          <w:sz w:val="20"/>
          <w:szCs w:val="20"/>
        </w:rPr>
        <w:t>※ 前項において、「試験用製品」のデータを記載した場合のみ記載してください。</w:t>
      </w:r>
    </w:p>
    <w:tbl>
      <w:tblPr>
        <w:tblStyle w:val="3"/>
        <w:tblW w:w="5000" w:type="pct"/>
        <w:tblInd w:w="0" w:type="dxa"/>
        <w:tblLook w:val="04A0" w:firstRow="1" w:lastRow="0" w:firstColumn="1" w:lastColumn="0" w:noHBand="0" w:noVBand="1"/>
      </w:tblPr>
      <w:tblGrid>
        <w:gridCol w:w="9911"/>
      </w:tblGrid>
      <w:tr w:rsidR="00614B18" w:rsidRPr="0056639E" w14:paraId="362EBB95" w14:textId="77777777" w:rsidTr="008A4152">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4A0F02" w14:textId="77777777" w:rsidR="00614B18" w:rsidRPr="0056639E" w:rsidRDefault="00614B18" w:rsidP="008A4152">
            <w:pPr>
              <w:spacing w:line="360" w:lineRule="exact"/>
              <w:rPr>
                <w:rFonts w:ascii="游ゴシック Medium" w:eastAsia="游ゴシック Medium" w:hAnsi="游ゴシック Medium" w:cs="Meiryo UI"/>
                <w:szCs w:val="21"/>
              </w:rPr>
            </w:pPr>
            <w:r w:rsidRPr="0056639E">
              <w:rPr>
                <w:rFonts w:ascii="游ゴシック Medium" w:eastAsia="游ゴシック Medium" w:hAnsi="游ゴシック Medium" w:cs="Meiryo UI" w:hint="eastAsia"/>
                <w:szCs w:val="21"/>
              </w:rPr>
              <w:t>「</w:t>
            </w:r>
            <w:r>
              <w:rPr>
                <w:rFonts w:ascii="游ゴシック Medium" w:eastAsia="游ゴシック Medium" w:hAnsi="游ゴシック Medium" w:cs="Meiryo UI" w:hint="eastAsia"/>
                <w:szCs w:val="21"/>
              </w:rPr>
              <w:t>臨床用製品</w:t>
            </w:r>
            <w:r w:rsidRPr="0056639E">
              <w:rPr>
                <w:rFonts w:ascii="游ゴシック Medium" w:eastAsia="游ゴシック Medium" w:hAnsi="游ゴシック Medium" w:cs="Meiryo UI" w:hint="eastAsia"/>
                <w:szCs w:val="21"/>
              </w:rPr>
              <w:t>」と「</w:t>
            </w:r>
            <w:r>
              <w:rPr>
                <w:rFonts w:ascii="游ゴシック Medium" w:eastAsia="游ゴシック Medium" w:hAnsi="游ゴシック Medium" w:cs="Meiryo UI" w:hint="eastAsia"/>
                <w:szCs w:val="21"/>
              </w:rPr>
              <w:t>試験用製品</w:t>
            </w:r>
            <w:r w:rsidRPr="0056639E">
              <w:rPr>
                <w:rFonts w:ascii="游ゴシック Medium" w:eastAsia="游ゴシック Medium" w:hAnsi="游ゴシック Medium" w:cs="Meiryo UI" w:hint="eastAsia"/>
                <w:szCs w:val="21"/>
              </w:rPr>
              <w:t>」の製法等の相違点</w:t>
            </w:r>
            <w:r>
              <w:rPr>
                <w:rFonts w:ascii="游ゴシック Medium" w:eastAsia="游ゴシック Medium" w:hAnsi="游ゴシック Medium" w:cs="Meiryo UI" w:hint="eastAsia"/>
                <w:szCs w:val="21"/>
              </w:rPr>
              <w:t>及び両製品の品質の一貫性</w:t>
            </w:r>
            <w:r w:rsidRPr="0056639E">
              <w:rPr>
                <w:rFonts w:ascii="游ゴシック Medium" w:eastAsia="游ゴシック Medium" w:hAnsi="游ゴシック Medium" w:cs="Meiryo UI" w:hint="eastAsia"/>
                <w:szCs w:val="21"/>
              </w:rPr>
              <w:t>（</w:t>
            </w:r>
            <w:r w:rsidRPr="00F638E0">
              <w:rPr>
                <w:rFonts w:ascii="游ゴシック Medium" w:eastAsia="游ゴシック Medium" w:hAnsi="游ゴシック Medium" w:cs="Meiryo UI" w:hint="eastAsia"/>
                <w:szCs w:val="21"/>
              </w:rPr>
              <w:t>相違点が及ぼす品質への影響を</w:t>
            </w:r>
            <w:r w:rsidRPr="0056639E">
              <w:rPr>
                <w:rFonts w:ascii="游ゴシック Medium" w:eastAsia="游ゴシック Medium" w:hAnsi="游ゴシック Medium" w:cs="Meiryo UI" w:hint="eastAsia"/>
                <w:szCs w:val="21"/>
              </w:rPr>
              <w:t>具体的に</w:t>
            </w:r>
            <w:r>
              <w:rPr>
                <w:rFonts w:ascii="游ゴシック Medium" w:eastAsia="游ゴシック Medium" w:hAnsi="游ゴシック Medium" w:cs="Meiryo UI" w:hint="eastAsia"/>
                <w:szCs w:val="21"/>
              </w:rPr>
              <w:t>記載</w:t>
            </w:r>
            <w:r w:rsidRPr="0056639E">
              <w:rPr>
                <w:rFonts w:ascii="游ゴシック Medium" w:eastAsia="游ゴシック Medium" w:hAnsi="游ゴシック Medium" w:cs="Meiryo UI" w:hint="eastAsia"/>
                <w:szCs w:val="21"/>
              </w:rPr>
              <w:t>）</w:t>
            </w:r>
          </w:p>
        </w:tc>
      </w:tr>
      <w:tr w:rsidR="00614B18" w:rsidRPr="0056639E" w14:paraId="7006F699" w14:textId="77777777" w:rsidTr="008A4152">
        <w:tc>
          <w:tcPr>
            <w:tcW w:w="5000" w:type="pct"/>
            <w:tcBorders>
              <w:top w:val="single" w:sz="4" w:space="0" w:color="auto"/>
              <w:left w:val="single" w:sz="4" w:space="0" w:color="auto"/>
              <w:bottom w:val="single" w:sz="4" w:space="0" w:color="auto"/>
              <w:right w:val="single" w:sz="4" w:space="0" w:color="auto"/>
            </w:tcBorders>
            <w:hideMark/>
          </w:tcPr>
          <w:p w14:paraId="39DF26A2" w14:textId="77777777" w:rsidR="00614B18" w:rsidRDefault="00614B18" w:rsidP="008A4152">
            <w:pPr>
              <w:spacing w:line="360" w:lineRule="exact"/>
              <w:rPr>
                <w:rFonts w:ascii="游ゴシック Medium" w:eastAsia="游ゴシック Medium" w:hAnsi="游ゴシック Medium" w:cs="Meiryo UI"/>
                <w:iCs/>
                <w:color w:val="000000" w:themeColor="text1"/>
                <w:szCs w:val="21"/>
              </w:rPr>
            </w:pPr>
            <w:r w:rsidRPr="00792BB7">
              <w:rPr>
                <w:rFonts w:ascii="游ゴシック Medium" w:eastAsia="游ゴシック Medium" w:hAnsi="游ゴシック Medium" w:cs="Meiryo UI" w:hint="eastAsia"/>
                <w:iCs/>
                <w:color w:val="000000" w:themeColor="text1"/>
                <w:szCs w:val="21"/>
              </w:rPr>
              <w:t>・</w:t>
            </w:r>
          </w:p>
          <w:p w14:paraId="40D9F715" w14:textId="77777777" w:rsidR="00614B18" w:rsidRPr="00792BB7" w:rsidRDefault="00614B18" w:rsidP="008A4152">
            <w:pPr>
              <w:spacing w:line="360" w:lineRule="exact"/>
              <w:rPr>
                <w:rFonts w:ascii="游ゴシック Medium" w:eastAsia="游ゴシック Medium" w:hAnsi="游ゴシック Medium" w:cs="Meiryo UI"/>
                <w:iCs/>
                <w:color w:val="000000" w:themeColor="text1"/>
                <w:szCs w:val="21"/>
              </w:rPr>
            </w:pPr>
            <w:r>
              <w:rPr>
                <w:rFonts w:ascii="游ゴシック Medium" w:eastAsia="游ゴシック Medium" w:hAnsi="游ゴシック Medium" w:cs="Meiryo UI" w:hint="eastAsia"/>
                <w:iCs/>
                <w:color w:val="000000" w:themeColor="text1"/>
                <w:szCs w:val="21"/>
              </w:rPr>
              <w:t>・</w:t>
            </w:r>
          </w:p>
          <w:p w14:paraId="04E8BF7E" w14:textId="77777777" w:rsidR="00614B18" w:rsidRPr="0056639E" w:rsidRDefault="00614B18" w:rsidP="008A4152">
            <w:pPr>
              <w:spacing w:line="360" w:lineRule="exact"/>
              <w:rPr>
                <w:rFonts w:ascii="游ゴシック Medium" w:eastAsia="游ゴシック Medium" w:hAnsi="游ゴシック Medium" w:cs="Meiryo UI"/>
                <w:i/>
                <w:color w:val="548DD4" w:themeColor="text2" w:themeTint="99"/>
                <w:szCs w:val="21"/>
              </w:rPr>
            </w:pPr>
            <w:r w:rsidRPr="00792BB7">
              <w:rPr>
                <w:rFonts w:ascii="游ゴシック Medium" w:eastAsia="游ゴシック Medium" w:hAnsi="游ゴシック Medium" w:cs="Meiryo UI" w:hint="eastAsia"/>
                <w:iCs/>
                <w:color w:val="000000" w:themeColor="text1"/>
                <w:szCs w:val="21"/>
              </w:rPr>
              <w:t>・</w:t>
            </w:r>
          </w:p>
        </w:tc>
      </w:tr>
    </w:tbl>
    <w:p w14:paraId="562F43C4" w14:textId="77777777" w:rsidR="00614B18" w:rsidRPr="0056639E" w:rsidRDefault="00614B18" w:rsidP="00614B18">
      <w:pPr>
        <w:widowControl/>
        <w:spacing w:line="360" w:lineRule="exact"/>
        <w:jc w:val="left"/>
        <w:rPr>
          <w:rFonts w:ascii="游ゴシック Medium" w:eastAsia="游ゴシック Medium" w:hAnsi="游ゴシック Medium"/>
          <w:b/>
          <w:bCs/>
        </w:rPr>
      </w:pPr>
    </w:p>
    <w:p w14:paraId="6E479D87" w14:textId="77777777" w:rsidR="00614B18" w:rsidRPr="003770E1" w:rsidRDefault="00614B18" w:rsidP="00614B18">
      <w:pPr>
        <w:spacing w:line="360" w:lineRule="exact"/>
        <w:rPr>
          <w:rFonts w:ascii="游ゴシック Medium" w:eastAsia="游ゴシック Medium" w:hAnsi="游ゴシック Medium"/>
          <w:b/>
          <w:bCs/>
        </w:rPr>
      </w:pPr>
      <w:r>
        <w:rPr>
          <w:rFonts w:ascii="游ゴシック Medium" w:eastAsia="游ゴシック Medium" w:hAnsi="游ゴシック Medium" w:hint="eastAsia"/>
          <w:b/>
          <w:bCs/>
        </w:rPr>
        <w:t>（５）</w:t>
      </w:r>
      <w:r w:rsidRPr="003770E1">
        <w:rPr>
          <w:rFonts w:ascii="游ゴシック Medium" w:eastAsia="游ゴシック Medium" w:hAnsi="游ゴシック Medium" w:hint="eastAsia"/>
          <w:b/>
          <w:bCs/>
        </w:rPr>
        <w:t>臨床研究</w:t>
      </w:r>
      <w:r>
        <w:rPr>
          <w:rFonts w:ascii="游ゴシック Medium" w:eastAsia="游ゴシック Medium" w:hAnsi="游ゴシック Medium" w:hint="eastAsia"/>
          <w:b/>
          <w:bCs/>
        </w:rPr>
        <w:t>又は医師主導治験</w:t>
      </w:r>
      <w:r w:rsidRPr="003770E1">
        <w:rPr>
          <w:rFonts w:ascii="游ゴシック Medium" w:eastAsia="游ゴシック Medium" w:hAnsi="游ゴシック Medium" w:hint="eastAsia"/>
          <w:b/>
          <w:bCs/>
        </w:rPr>
        <w:t>に、未承認又は適応外のデバイスを用いる予定の有無</w:t>
      </w:r>
    </w:p>
    <w:p w14:paraId="2AA0375E" w14:textId="0B95B460" w:rsidR="00DF6A2B" w:rsidRDefault="00DF6A2B" w:rsidP="00614B18">
      <w:pPr>
        <w:spacing w:line="360" w:lineRule="exact"/>
        <w:ind w:leftChars="67" w:left="141"/>
        <w:rPr>
          <w:rFonts w:ascii="游ゴシック Medium" w:eastAsia="游ゴシック Medium" w:hAnsi="游ゴシック Medium" w:cs="Meiryo UI"/>
          <w:color w:val="0070C0"/>
          <w:sz w:val="20"/>
          <w:szCs w:val="20"/>
        </w:rPr>
      </w:pPr>
      <w:r>
        <w:rPr>
          <w:rFonts w:ascii="游ゴシック Medium" w:eastAsia="游ゴシック Medium" w:hAnsi="游ゴシック Medium" w:cs="Meiryo UI" w:hint="eastAsia"/>
          <w:color w:val="0070C0"/>
          <w:sz w:val="20"/>
          <w:szCs w:val="20"/>
        </w:rPr>
        <w:t xml:space="preserve">　　□　有　　　　□　無　　　（該当する方を「■」にしてください。）</w:t>
      </w:r>
    </w:p>
    <w:p w14:paraId="74DAC80D" w14:textId="7F062AAD" w:rsidR="00614B18" w:rsidRDefault="00614B18" w:rsidP="00614B18">
      <w:pPr>
        <w:spacing w:line="360" w:lineRule="exact"/>
        <w:ind w:leftChars="67" w:left="141"/>
        <w:rPr>
          <w:rFonts w:ascii="游ゴシック Medium" w:eastAsia="游ゴシック Medium" w:hAnsi="游ゴシック Medium"/>
          <w:szCs w:val="21"/>
        </w:rPr>
      </w:pPr>
      <w:r w:rsidRPr="00AB1C16">
        <w:rPr>
          <w:rFonts w:ascii="游ゴシック Medium" w:eastAsia="游ゴシック Medium" w:hAnsi="游ゴシック Medium" w:cs="Meiryo UI" w:hint="eastAsia"/>
          <w:color w:val="0070C0"/>
          <w:sz w:val="20"/>
          <w:szCs w:val="20"/>
        </w:rPr>
        <w:t>※「有」の場合は、デバイスの概要及び当該デバイスの安全性を評価するために取得済みのデータの概要を記載してください。</w:t>
      </w:r>
      <w:r>
        <w:rPr>
          <w:rFonts w:ascii="游ゴシック Medium" w:eastAsia="游ゴシック Medium" w:hAnsi="游ゴシック Medium"/>
          <w:szCs w:val="21"/>
        </w:rPr>
        <w:br w:type="page"/>
      </w:r>
    </w:p>
    <w:p w14:paraId="08399708" w14:textId="77777777" w:rsidR="00614B18" w:rsidRPr="00B66436" w:rsidRDefault="00614B18" w:rsidP="00614B18">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lastRenderedPageBreak/>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1</w:t>
      </w:r>
      <w:r>
        <w:rPr>
          <w:rFonts w:ascii="游ゴシック Medium" w:eastAsia="游ゴシック Medium" w:hAnsi="游ゴシック Medium"/>
          <w:kern w:val="0"/>
          <w:sz w:val="24"/>
          <w:szCs w:val="24"/>
        </w:rPr>
        <w:t>1</w:t>
      </w:r>
      <w:r w:rsidRPr="00B66436">
        <w:rPr>
          <w:rFonts w:ascii="游ゴシック Medium" w:eastAsia="游ゴシック Medium" w:hAnsi="游ゴシック Medium" w:hint="eastAsia"/>
          <w:kern w:val="0"/>
          <w:sz w:val="24"/>
          <w:szCs w:val="24"/>
        </w:rPr>
        <w:t>）</w:t>
      </w:r>
    </w:p>
    <w:p w14:paraId="2463CE92" w14:textId="77777777" w:rsidR="00614B18" w:rsidRDefault="00614B18" w:rsidP="00614B18">
      <w:pPr>
        <w:widowControl/>
        <w:snapToGrid w:val="0"/>
        <w:spacing w:line="360" w:lineRule="exact"/>
        <w:jc w:val="center"/>
        <w:rPr>
          <w:rFonts w:ascii="游ゴシック Medium" w:eastAsia="游ゴシック Medium" w:hAnsi="游ゴシック Medium"/>
          <w:b/>
          <w:bCs/>
          <w:kern w:val="0"/>
          <w:sz w:val="28"/>
          <w:szCs w:val="28"/>
        </w:rPr>
      </w:pPr>
      <w:r w:rsidRPr="00BC79C8">
        <w:rPr>
          <w:rFonts w:ascii="游ゴシック Medium" w:eastAsia="游ゴシック Medium" w:hAnsi="游ゴシック Medium" w:hint="eastAsia"/>
          <w:b/>
          <w:bCs/>
          <w:kern w:val="0"/>
          <w:sz w:val="28"/>
          <w:szCs w:val="28"/>
        </w:rPr>
        <w:t>臨床研究・医師主導治験の実施状況</w:t>
      </w:r>
    </w:p>
    <w:p w14:paraId="23F88784" w14:textId="0F4C1DF0" w:rsidR="00614B18" w:rsidRDefault="00614B18" w:rsidP="00614B18">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（公募課題</w:t>
      </w:r>
      <w:r w:rsidR="000B133A">
        <w:rPr>
          <w:rFonts w:ascii="游ゴシック Medium" w:eastAsia="游ゴシック Medium" w:hAnsi="游ゴシック Medium" w:hint="eastAsia"/>
          <w:b/>
          <w:bCs/>
          <w:kern w:val="0"/>
          <w:sz w:val="24"/>
          <w:szCs w:val="24"/>
        </w:rPr>
        <w:t>1</w:t>
      </w:r>
      <w:r>
        <w:rPr>
          <w:rFonts w:ascii="游ゴシック Medium" w:eastAsia="游ゴシック Medium" w:hAnsi="游ゴシック Medium" w:hint="eastAsia"/>
          <w:b/>
          <w:bCs/>
          <w:kern w:val="0"/>
          <w:sz w:val="24"/>
          <w:szCs w:val="24"/>
        </w:rPr>
        <w:t>-2、</w:t>
      </w:r>
      <w:r w:rsidR="000B133A">
        <w:rPr>
          <w:rFonts w:ascii="游ゴシック Medium" w:eastAsia="游ゴシック Medium" w:hAnsi="游ゴシック Medium" w:hint="eastAsia"/>
          <w:b/>
          <w:bCs/>
          <w:kern w:val="0"/>
          <w:sz w:val="24"/>
          <w:szCs w:val="24"/>
        </w:rPr>
        <w:t>2</w:t>
      </w:r>
      <w:r>
        <w:rPr>
          <w:rFonts w:ascii="游ゴシック Medium" w:eastAsia="游ゴシック Medium" w:hAnsi="游ゴシック Medium" w:hint="eastAsia"/>
          <w:b/>
          <w:bCs/>
          <w:kern w:val="0"/>
          <w:sz w:val="24"/>
          <w:szCs w:val="24"/>
        </w:rPr>
        <w:t>）</w:t>
      </w:r>
    </w:p>
    <w:p w14:paraId="10738994" w14:textId="77777777" w:rsidR="00614B18" w:rsidRDefault="00614B18" w:rsidP="00614B18">
      <w:pPr>
        <w:widowControl/>
        <w:snapToGrid w:val="0"/>
        <w:spacing w:line="360" w:lineRule="exact"/>
        <w:jc w:val="center"/>
        <w:rPr>
          <w:rFonts w:ascii="游ゴシック Medium" w:eastAsia="游ゴシック Medium" w:hAnsi="游ゴシック Medium"/>
          <w:b/>
          <w:bCs/>
          <w:kern w:val="0"/>
          <w:sz w:val="24"/>
          <w:szCs w:val="24"/>
        </w:rPr>
      </w:pPr>
      <w:r>
        <w:rPr>
          <w:rFonts w:ascii="游ゴシック Medium" w:eastAsia="游ゴシック Medium" w:hAnsi="游ゴシック Medium" w:hint="eastAsia"/>
          <w:b/>
          <w:bCs/>
          <w:kern w:val="0"/>
          <w:sz w:val="24"/>
          <w:szCs w:val="24"/>
        </w:rPr>
        <w:t>（提案時点で臨床試験・医師主導治験を既に実施している場合は提出必須）</w:t>
      </w:r>
    </w:p>
    <w:p w14:paraId="3B71B634" w14:textId="2AFD20E7" w:rsidR="00614B18" w:rsidRPr="00B66436" w:rsidRDefault="000B133A" w:rsidP="00614B18">
      <w:pPr>
        <w:widowControl/>
        <w:snapToGrid w:val="0"/>
        <w:spacing w:line="360" w:lineRule="exact"/>
        <w:jc w:val="center"/>
        <w:rPr>
          <w:rFonts w:ascii="游ゴシック Medium" w:eastAsia="游ゴシック Medium" w:hAnsi="游ゴシック Medium"/>
          <w:b/>
          <w:bCs/>
          <w:kern w:val="0"/>
          <w:sz w:val="28"/>
          <w:szCs w:val="28"/>
        </w:rPr>
      </w:pPr>
      <w:r w:rsidRPr="000B133A">
        <w:rPr>
          <w:rFonts w:ascii="メイリオ" w:eastAsia="メイリオ" w:hAnsi="メイリオ" w:hint="eastAsia"/>
          <w:color w:val="4F81BD" w:themeColor="accent1"/>
          <w:kern w:val="0"/>
          <w:sz w:val="20"/>
          <w:szCs w:val="20"/>
        </w:rPr>
        <w:t>※公募課題1</w:t>
      </w:r>
      <w:r w:rsidRPr="000B133A">
        <w:rPr>
          <w:rFonts w:ascii="メイリオ" w:eastAsia="メイリオ" w:hAnsi="メイリオ"/>
          <w:color w:val="4F81BD" w:themeColor="accent1"/>
          <w:kern w:val="0"/>
          <w:sz w:val="20"/>
          <w:szCs w:val="20"/>
        </w:rPr>
        <w:t>-2</w:t>
      </w:r>
      <w:r w:rsidRPr="000B133A">
        <w:rPr>
          <w:rFonts w:ascii="メイリオ" w:eastAsia="メイリオ" w:hAnsi="メイリオ" w:hint="eastAsia"/>
          <w:color w:val="4F81BD" w:themeColor="accent1"/>
          <w:kern w:val="0"/>
          <w:sz w:val="20"/>
          <w:szCs w:val="20"/>
        </w:rPr>
        <w:t>、２</w:t>
      </w:r>
      <w:r>
        <w:rPr>
          <w:rFonts w:ascii="メイリオ" w:eastAsia="メイリオ" w:hAnsi="メイリオ" w:hint="eastAsia"/>
          <w:color w:val="4F81BD" w:themeColor="accent1"/>
          <w:kern w:val="0"/>
          <w:sz w:val="20"/>
          <w:szCs w:val="20"/>
        </w:rPr>
        <w:t>に応募する</w:t>
      </w:r>
      <w:r w:rsidRPr="000B133A">
        <w:rPr>
          <w:rFonts w:ascii="メイリオ" w:eastAsia="メイリオ" w:hAnsi="メイリオ" w:hint="eastAsia"/>
          <w:color w:val="4F81BD" w:themeColor="accent1"/>
          <w:kern w:val="0"/>
          <w:sz w:val="20"/>
          <w:szCs w:val="20"/>
        </w:rPr>
        <w:t>場合、別紙10、別紙11のどちらかを</w:t>
      </w:r>
      <w:r>
        <w:rPr>
          <w:rFonts w:ascii="メイリオ" w:eastAsia="メイリオ" w:hAnsi="メイリオ" w:hint="eastAsia"/>
          <w:color w:val="4F81BD" w:themeColor="accent1"/>
          <w:kern w:val="0"/>
          <w:sz w:val="20"/>
          <w:szCs w:val="20"/>
        </w:rPr>
        <w:t>必ず</w:t>
      </w:r>
      <w:r w:rsidRPr="000B133A">
        <w:rPr>
          <w:rFonts w:ascii="メイリオ" w:eastAsia="メイリオ" w:hAnsi="メイリオ" w:hint="eastAsia"/>
          <w:color w:val="4F81BD" w:themeColor="accent1"/>
          <w:kern w:val="0"/>
          <w:sz w:val="20"/>
          <w:szCs w:val="20"/>
        </w:rPr>
        <w:t>提出してください。</w:t>
      </w:r>
    </w:p>
    <w:tbl>
      <w:tblPr>
        <w:tblStyle w:val="3"/>
        <w:tblW w:w="5000" w:type="pct"/>
        <w:tblInd w:w="0" w:type="dxa"/>
        <w:tblLook w:val="04A0" w:firstRow="1" w:lastRow="0" w:firstColumn="1" w:lastColumn="0" w:noHBand="0" w:noVBand="1"/>
      </w:tblPr>
      <w:tblGrid>
        <w:gridCol w:w="2971"/>
        <w:gridCol w:w="6940"/>
      </w:tblGrid>
      <w:tr w:rsidR="00614B18" w:rsidRPr="0056639E" w14:paraId="74DEA5FF"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67AEA7" w14:textId="77777777" w:rsidR="00614B18" w:rsidRPr="00077BF0" w:rsidRDefault="00614B18" w:rsidP="008A4152">
            <w:pPr>
              <w:spacing w:line="360" w:lineRule="exact"/>
              <w:rPr>
                <w:rFonts w:ascii="游ゴシック Medium" w:eastAsia="游ゴシック Medium" w:hAnsi="游ゴシック Medium" w:cs="Meiryo UI"/>
                <w:iCs/>
                <w:szCs w:val="21"/>
              </w:rPr>
            </w:pPr>
            <w:r w:rsidRPr="00077BF0">
              <w:rPr>
                <w:rFonts w:ascii="游ゴシック Medium" w:eastAsia="游ゴシック Medium" w:hAnsi="游ゴシック Medium" w:cs="Meiryo UI" w:hint="eastAsia"/>
                <w:iCs/>
                <w:szCs w:val="21"/>
              </w:rPr>
              <w:t>試験</w:t>
            </w:r>
            <w:r>
              <w:rPr>
                <w:rFonts w:ascii="游ゴシック Medium" w:eastAsia="游ゴシック Medium" w:hAnsi="游ゴシック Medium" w:cs="Meiryo UI" w:hint="eastAsia"/>
                <w:iCs/>
                <w:szCs w:val="21"/>
              </w:rPr>
              <w:t>の種類</w:t>
            </w:r>
          </w:p>
        </w:tc>
        <w:tc>
          <w:tcPr>
            <w:tcW w:w="3501" w:type="pct"/>
            <w:tcBorders>
              <w:top w:val="single" w:sz="4" w:space="0" w:color="auto"/>
              <w:left w:val="single" w:sz="4" w:space="0" w:color="auto"/>
              <w:bottom w:val="single" w:sz="4" w:space="0" w:color="auto"/>
              <w:right w:val="single" w:sz="4" w:space="0" w:color="auto"/>
            </w:tcBorders>
          </w:tcPr>
          <w:p w14:paraId="68A3F443" w14:textId="35397DC3" w:rsidR="00614B18" w:rsidRPr="00FD2C18" w:rsidRDefault="00614B18" w:rsidP="007C6F9D">
            <w:pPr>
              <w:spacing w:line="360" w:lineRule="exact"/>
              <w:rPr>
                <w:rFonts w:ascii="游ゴシック Medium" w:eastAsia="游ゴシック Medium" w:hAnsi="游ゴシック Medium" w:cs="Meiryo UI"/>
                <w:iCs/>
                <w:szCs w:val="21"/>
              </w:rPr>
            </w:pPr>
            <w:r w:rsidRPr="00FD2C18">
              <w:rPr>
                <w:rFonts w:ascii="游ゴシック Medium" w:eastAsia="游ゴシック Medium" w:hAnsi="游ゴシック Medium" w:cs="Meiryo UI" w:hint="eastAsia"/>
                <w:iCs/>
                <w:szCs w:val="21"/>
              </w:rPr>
              <w:t>□</w:t>
            </w:r>
            <w:r w:rsidR="007C6F9D">
              <w:rPr>
                <w:rFonts w:ascii="游ゴシック Medium" w:eastAsia="游ゴシック Medium" w:hAnsi="游ゴシック Medium" w:cs="Meiryo UI" w:hint="eastAsia"/>
                <w:iCs/>
                <w:szCs w:val="21"/>
              </w:rPr>
              <w:t xml:space="preserve">　</w:t>
            </w:r>
            <w:r w:rsidRPr="00FD2C18">
              <w:rPr>
                <w:rFonts w:ascii="游ゴシック Medium" w:eastAsia="游ゴシック Medium" w:hAnsi="游ゴシック Medium" w:cs="Meiryo UI" w:hint="eastAsia"/>
                <w:iCs/>
                <w:szCs w:val="21"/>
              </w:rPr>
              <w:t>臨床研究　□</w:t>
            </w:r>
            <w:r w:rsidR="007C6F9D">
              <w:rPr>
                <w:rFonts w:ascii="游ゴシック Medium" w:eastAsia="游ゴシック Medium" w:hAnsi="游ゴシック Medium" w:cs="Meiryo UI" w:hint="eastAsia"/>
                <w:iCs/>
                <w:szCs w:val="21"/>
              </w:rPr>
              <w:t xml:space="preserve">　</w:t>
            </w:r>
            <w:r w:rsidRPr="00FD2C18">
              <w:rPr>
                <w:rFonts w:ascii="游ゴシック Medium" w:eastAsia="游ゴシック Medium" w:hAnsi="游ゴシック Medium" w:cs="Meiryo UI" w:hint="eastAsia"/>
                <w:iCs/>
                <w:szCs w:val="21"/>
              </w:rPr>
              <w:t>医師主導治験</w:t>
            </w:r>
            <w:r w:rsidR="007C6F9D">
              <w:rPr>
                <w:rFonts w:ascii="游ゴシック Medium" w:eastAsia="游ゴシック Medium" w:hAnsi="游ゴシック Medium" w:cs="Meiryo UI" w:hint="eastAsia"/>
                <w:iCs/>
                <w:szCs w:val="21"/>
              </w:rPr>
              <w:t xml:space="preserve">　</w:t>
            </w:r>
            <w:r w:rsidR="007C6F9D">
              <w:rPr>
                <w:rFonts w:ascii="游ゴシック Medium" w:eastAsia="游ゴシック Medium" w:hAnsi="游ゴシック Medium" w:cs="Meiryo UI" w:hint="eastAsia"/>
                <w:color w:val="0070C0"/>
              </w:rPr>
              <w:t>（該当する方を「■」にしてください。）</w:t>
            </w:r>
          </w:p>
        </w:tc>
      </w:tr>
      <w:tr w:rsidR="00614B18" w:rsidRPr="0056639E" w14:paraId="7F788532"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32AEA" w14:textId="77777777" w:rsidR="00614B18" w:rsidRPr="00825775" w:rsidRDefault="00614B18" w:rsidP="008A4152">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試験名</w:t>
            </w:r>
          </w:p>
        </w:tc>
        <w:tc>
          <w:tcPr>
            <w:tcW w:w="3501" w:type="pct"/>
            <w:tcBorders>
              <w:top w:val="single" w:sz="4" w:space="0" w:color="auto"/>
              <w:left w:val="single" w:sz="4" w:space="0" w:color="auto"/>
              <w:bottom w:val="single" w:sz="4" w:space="0" w:color="auto"/>
              <w:right w:val="single" w:sz="4" w:space="0" w:color="auto"/>
            </w:tcBorders>
          </w:tcPr>
          <w:p w14:paraId="54E20F79" w14:textId="77777777" w:rsidR="00614B18" w:rsidRPr="0056639E" w:rsidRDefault="00614B18" w:rsidP="008A4152">
            <w:pPr>
              <w:tabs>
                <w:tab w:val="left" w:pos="2440"/>
              </w:tabs>
              <w:spacing w:line="360" w:lineRule="exact"/>
              <w:rPr>
                <w:rFonts w:ascii="游ゴシック Medium" w:eastAsia="游ゴシック Medium" w:hAnsi="游ゴシック Medium" w:cs="Meiryo UI"/>
                <w:iCs/>
                <w:color w:val="4F81BD" w:themeColor="accent1"/>
                <w:szCs w:val="21"/>
              </w:rPr>
            </w:pPr>
          </w:p>
        </w:tc>
      </w:tr>
      <w:tr w:rsidR="00614B18" w:rsidRPr="0056639E" w14:paraId="265F5216"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AD31D" w14:textId="77777777" w:rsidR="00614B18" w:rsidRPr="0056639E" w:rsidRDefault="00614B18" w:rsidP="008A4152">
            <w:pPr>
              <w:spacing w:line="36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公開番号（</w:t>
            </w:r>
            <w:proofErr w:type="spellStart"/>
            <w:r>
              <w:rPr>
                <w:rFonts w:ascii="游ゴシック Medium" w:eastAsia="游ゴシック Medium" w:hAnsi="游ゴシック Medium" w:cs="Meiryo UI" w:hint="eastAsia"/>
                <w:iCs/>
                <w:szCs w:val="21"/>
              </w:rPr>
              <w:t>j</w:t>
            </w:r>
            <w:r>
              <w:rPr>
                <w:rFonts w:ascii="游ゴシック Medium" w:eastAsia="游ゴシック Medium" w:hAnsi="游ゴシック Medium" w:cs="Meiryo UI"/>
                <w:iCs/>
                <w:szCs w:val="21"/>
              </w:rPr>
              <w:t>RCT</w:t>
            </w:r>
            <w:proofErr w:type="spellEnd"/>
            <w:r>
              <w:rPr>
                <w:rFonts w:ascii="游ゴシック Medium" w:eastAsia="游ゴシック Medium" w:hAnsi="游ゴシック Medium" w:cs="Meiryo UI" w:hint="eastAsia"/>
                <w:iCs/>
                <w:szCs w:val="21"/>
              </w:rPr>
              <w:t>、UMIN等）</w:t>
            </w:r>
          </w:p>
        </w:tc>
        <w:tc>
          <w:tcPr>
            <w:tcW w:w="3501" w:type="pct"/>
            <w:tcBorders>
              <w:top w:val="single" w:sz="4" w:space="0" w:color="auto"/>
              <w:left w:val="single" w:sz="4" w:space="0" w:color="auto"/>
              <w:bottom w:val="single" w:sz="4" w:space="0" w:color="auto"/>
              <w:right w:val="single" w:sz="4" w:space="0" w:color="auto"/>
            </w:tcBorders>
            <w:hideMark/>
          </w:tcPr>
          <w:p w14:paraId="47A1D46E" w14:textId="77777777" w:rsidR="00614B18" w:rsidRPr="0056639E" w:rsidRDefault="00614B18" w:rsidP="008A4152">
            <w:pPr>
              <w:tabs>
                <w:tab w:val="left" w:pos="2440"/>
              </w:tabs>
              <w:spacing w:line="360" w:lineRule="exact"/>
              <w:rPr>
                <w:rFonts w:ascii="游ゴシック Medium" w:eastAsia="游ゴシック Medium" w:hAnsi="游ゴシック Medium" w:cs="Meiryo UI"/>
                <w:iCs/>
                <w:color w:val="4F81BD" w:themeColor="accent1"/>
                <w:szCs w:val="21"/>
              </w:rPr>
            </w:pPr>
          </w:p>
        </w:tc>
      </w:tr>
      <w:tr w:rsidR="00614B18" w:rsidRPr="0056639E" w14:paraId="6074DFB8"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CCC77" w14:textId="77777777" w:rsidR="00614B18" w:rsidRPr="0056639E" w:rsidRDefault="00614B18" w:rsidP="008A4152">
            <w:pPr>
              <w:spacing w:line="36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再生医療等提供計画・治験計画届の届出日</w:t>
            </w:r>
          </w:p>
        </w:tc>
        <w:tc>
          <w:tcPr>
            <w:tcW w:w="3501" w:type="pct"/>
            <w:tcBorders>
              <w:top w:val="single" w:sz="4" w:space="0" w:color="auto"/>
              <w:left w:val="single" w:sz="4" w:space="0" w:color="auto"/>
              <w:bottom w:val="single" w:sz="4" w:space="0" w:color="auto"/>
              <w:right w:val="single" w:sz="4" w:space="0" w:color="auto"/>
            </w:tcBorders>
          </w:tcPr>
          <w:p w14:paraId="7E9CCD17" w14:textId="77777777" w:rsidR="00614B18" w:rsidRPr="0056639E" w:rsidRDefault="00614B18" w:rsidP="008A4152">
            <w:pPr>
              <w:tabs>
                <w:tab w:val="left" w:pos="2440"/>
              </w:tabs>
              <w:spacing w:line="360" w:lineRule="exact"/>
              <w:rPr>
                <w:rFonts w:ascii="游ゴシック Medium" w:eastAsia="游ゴシック Medium" w:hAnsi="游ゴシック Medium" w:cs="Meiryo UI"/>
                <w:iCs/>
                <w:color w:val="4F81BD" w:themeColor="accent1"/>
                <w:szCs w:val="21"/>
              </w:rPr>
            </w:pPr>
          </w:p>
        </w:tc>
      </w:tr>
      <w:tr w:rsidR="00614B18" w:rsidRPr="0056639E" w14:paraId="5087773F"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77320" w14:textId="77777777" w:rsidR="00614B18" w:rsidRPr="00AC2638" w:rsidRDefault="00614B18" w:rsidP="008A4152">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目標症例数</w:t>
            </w:r>
          </w:p>
        </w:tc>
        <w:tc>
          <w:tcPr>
            <w:tcW w:w="3501" w:type="pct"/>
            <w:tcBorders>
              <w:top w:val="single" w:sz="4" w:space="0" w:color="auto"/>
              <w:left w:val="single" w:sz="4" w:space="0" w:color="auto"/>
              <w:bottom w:val="single" w:sz="4" w:space="0" w:color="auto"/>
              <w:right w:val="single" w:sz="4" w:space="0" w:color="auto"/>
            </w:tcBorders>
          </w:tcPr>
          <w:p w14:paraId="5EC8984C" w14:textId="77777777" w:rsidR="00614B18" w:rsidRPr="0056639E" w:rsidRDefault="00614B18" w:rsidP="008A4152">
            <w:pPr>
              <w:tabs>
                <w:tab w:val="left" w:pos="2440"/>
              </w:tabs>
              <w:spacing w:line="360" w:lineRule="exact"/>
              <w:rPr>
                <w:rFonts w:ascii="游ゴシック Medium" w:eastAsia="游ゴシック Medium" w:hAnsi="游ゴシック Medium" w:cs="Meiryo UI"/>
                <w:iCs/>
                <w:color w:val="4F81BD" w:themeColor="accent1"/>
                <w:szCs w:val="21"/>
              </w:rPr>
            </w:pPr>
          </w:p>
        </w:tc>
      </w:tr>
      <w:tr w:rsidR="00614B18" w:rsidRPr="0056639E" w14:paraId="3D84E3CA"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F68B58" w14:textId="77777777" w:rsidR="00614B18" w:rsidRDefault="00614B18" w:rsidP="008A4152">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これまでに投与・移植等を実施した症例数、ならびに各投与・移植実施日</w:t>
            </w:r>
          </w:p>
        </w:tc>
        <w:tc>
          <w:tcPr>
            <w:tcW w:w="3501" w:type="pct"/>
            <w:tcBorders>
              <w:top w:val="single" w:sz="4" w:space="0" w:color="auto"/>
              <w:left w:val="single" w:sz="4" w:space="0" w:color="auto"/>
              <w:bottom w:val="single" w:sz="4" w:space="0" w:color="auto"/>
              <w:right w:val="single" w:sz="4" w:space="0" w:color="auto"/>
            </w:tcBorders>
          </w:tcPr>
          <w:p w14:paraId="484C988B" w14:textId="77777777" w:rsidR="00614B18" w:rsidRPr="0049397A" w:rsidRDefault="00614B18" w:rsidP="008A4152">
            <w:pPr>
              <w:tabs>
                <w:tab w:val="left" w:pos="2440"/>
              </w:tabs>
              <w:spacing w:line="360" w:lineRule="exact"/>
              <w:rPr>
                <w:rFonts w:ascii="游ゴシック Medium" w:eastAsia="游ゴシック Medium" w:hAnsi="游ゴシック Medium" w:cs="Meiryo UI"/>
                <w:iCs/>
                <w:color w:val="4F81BD" w:themeColor="accent1"/>
                <w:szCs w:val="21"/>
              </w:rPr>
            </w:pPr>
          </w:p>
        </w:tc>
      </w:tr>
      <w:tr w:rsidR="00614B18" w:rsidRPr="0056639E" w14:paraId="4E784463"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38750" w14:textId="77777777" w:rsidR="00614B18" w:rsidRDefault="00614B18" w:rsidP="008A4152">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主要評価項目およびその観察期間</w:t>
            </w:r>
          </w:p>
        </w:tc>
        <w:tc>
          <w:tcPr>
            <w:tcW w:w="3501" w:type="pct"/>
            <w:tcBorders>
              <w:top w:val="single" w:sz="4" w:space="0" w:color="auto"/>
              <w:left w:val="single" w:sz="4" w:space="0" w:color="auto"/>
              <w:bottom w:val="single" w:sz="4" w:space="0" w:color="auto"/>
              <w:right w:val="single" w:sz="4" w:space="0" w:color="auto"/>
            </w:tcBorders>
          </w:tcPr>
          <w:p w14:paraId="240AD41E" w14:textId="77777777" w:rsidR="00614B18" w:rsidRPr="0056639E" w:rsidRDefault="00614B18" w:rsidP="008A4152">
            <w:pPr>
              <w:tabs>
                <w:tab w:val="left" w:pos="2440"/>
              </w:tabs>
              <w:spacing w:line="360" w:lineRule="exact"/>
              <w:rPr>
                <w:rFonts w:ascii="游ゴシック Medium" w:eastAsia="游ゴシック Medium" w:hAnsi="游ゴシック Medium" w:cs="Meiryo UI"/>
                <w:iCs/>
                <w:color w:val="4F81BD" w:themeColor="accent1"/>
                <w:szCs w:val="21"/>
              </w:rPr>
            </w:pPr>
          </w:p>
        </w:tc>
      </w:tr>
      <w:tr w:rsidR="00614B18" w:rsidRPr="0056639E" w14:paraId="02DFE166"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45A5C" w14:textId="77777777" w:rsidR="00614B18" w:rsidRDefault="00614B18" w:rsidP="008A4152">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重篤な有害事象の有無</w:t>
            </w:r>
          </w:p>
        </w:tc>
        <w:tc>
          <w:tcPr>
            <w:tcW w:w="3501" w:type="pct"/>
            <w:tcBorders>
              <w:top w:val="single" w:sz="4" w:space="0" w:color="auto"/>
              <w:left w:val="single" w:sz="4" w:space="0" w:color="auto"/>
              <w:bottom w:val="single" w:sz="4" w:space="0" w:color="auto"/>
              <w:right w:val="single" w:sz="4" w:space="0" w:color="auto"/>
            </w:tcBorders>
          </w:tcPr>
          <w:p w14:paraId="316B77CE" w14:textId="799A6BF1" w:rsidR="00614B18" w:rsidRPr="0056639E" w:rsidRDefault="00614B18" w:rsidP="007C6F9D">
            <w:pPr>
              <w:spacing w:line="36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color w:val="4F81BD" w:themeColor="accent1"/>
                <w:szCs w:val="21"/>
              </w:rPr>
              <w:t xml:space="preserve">　</w:t>
            </w:r>
            <w:r w:rsidRPr="00B66847">
              <w:rPr>
                <w:rFonts w:ascii="游ゴシック Medium" w:eastAsia="游ゴシック Medium" w:hAnsi="游ゴシック Medium" w:cs="Meiryo UI" w:hint="eastAsia"/>
                <w:iCs/>
                <w:szCs w:val="21"/>
              </w:rPr>
              <w:t>□　あり　　□　なし</w:t>
            </w:r>
            <w:r w:rsidR="007C6F9D">
              <w:rPr>
                <w:rFonts w:ascii="游ゴシック Medium" w:eastAsia="游ゴシック Medium" w:hAnsi="游ゴシック Medium" w:cs="Meiryo UI" w:hint="eastAsia"/>
                <w:iCs/>
                <w:szCs w:val="21"/>
              </w:rPr>
              <w:t xml:space="preserve">　</w:t>
            </w:r>
            <w:r w:rsidR="007C6F9D">
              <w:rPr>
                <w:rFonts w:ascii="游ゴシック Medium" w:eastAsia="游ゴシック Medium" w:hAnsi="游ゴシック Medium" w:cs="Meiryo UI" w:hint="eastAsia"/>
                <w:color w:val="0070C0"/>
              </w:rPr>
              <w:t>（該当する方を「■」にしてください。）</w:t>
            </w:r>
          </w:p>
        </w:tc>
      </w:tr>
      <w:tr w:rsidR="00614B18" w:rsidRPr="0056639E" w14:paraId="29C6CB82"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D6A513" w14:textId="77777777" w:rsidR="00614B18" w:rsidRDefault="00614B18" w:rsidP="008A4152">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不具合の報告</w:t>
            </w:r>
            <w:r w:rsidRPr="00616955">
              <w:rPr>
                <w:rFonts w:ascii="游ゴシック Medium" w:eastAsia="游ゴシック Medium" w:hAnsi="游ゴシック Medium" w:cs="Meiryo UI" w:hint="eastAsia"/>
                <w:iCs/>
                <w:szCs w:val="21"/>
              </w:rPr>
              <w:t>（現在までに安全確保法第18条又は薬機法施行規則第275条に基づき、国（厚生労働省又はPMDA）への疾病等報告（又は不具合等報告）を行った場合、または再生医療等の提供に起因するものと疑われる疾病、障害若しくは死亡又は感染症が発生した場合は記載）</w:t>
            </w:r>
          </w:p>
        </w:tc>
        <w:tc>
          <w:tcPr>
            <w:tcW w:w="3501" w:type="pct"/>
            <w:tcBorders>
              <w:top w:val="single" w:sz="4" w:space="0" w:color="auto"/>
              <w:left w:val="single" w:sz="4" w:space="0" w:color="auto"/>
              <w:bottom w:val="single" w:sz="4" w:space="0" w:color="auto"/>
              <w:right w:val="single" w:sz="4" w:space="0" w:color="auto"/>
            </w:tcBorders>
          </w:tcPr>
          <w:p w14:paraId="0287AB64" w14:textId="77777777" w:rsidR="00614B18" w:rsidRPr="0056639E" w:rsidRDefault="00614B18" w:rsidP="008A4152">
            <w:pPr>
              <w:spacing w:line="360" w:lineRule="exact"/>
              <w:rPr>
                <w:rFonts w:ascii="游ゴシック Medium" w:eastAsia="游ゴシック Medium" w:hAnsi="游ゴシック Medium" w:cs="Meiryo UI"/>
                <w:iCs/>
                <w:color w:val="4F81BD" w:themeColor="accent1"/>
                <w:szCs w:val="21"/>
              </w:rPr>
            </w:pPr>
          </w:p>
        </w:tc>
      </w:tr>
      <w:tr w:rsidR="00614B18" w:rsidRPr="0056639E" w14:paraId="6463FF13"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A0C33" w14:textId="77777777" w:rsidR="00614B18" w:rsidRDefault="00614B18" w:rsidP="008A4152">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これまでに得られた安全性及び有効性に係る試験結果ならびに当該結果の考察</w:t>
            </w:r>
          </w:p>
          <w:p w14:paraId="4732E66E" w14:textId="77777777" w:rsidR="00614B18" w:rsidRDefault="00614B18" w:rsidP="008A4152">
            <w:pPr>
              <w:spacing w:line="360" w:lineRule="exact"/>
              <w:rPr>
                <w:rFonts w:ascii="游ゴシック Medium" w:eastAsia="游ゴシック Medium" w:hAnsi="游ゴシック Medium" w:cs="Meiryo UI"/>
                <w:iCs/>
                <w:szCs w:val="21"/>
              </w:rPr>
            </w:pPr>
            <w:r w:rsidRPr="00A36613">
              <w:rPr>
                <w:rFonts w:ascii="游ゴシック Medium" w:eastAsia="游ゴシック Medium" w:hAnsi="游ゴシック Medium" w:cs="Meiryo UI" w:hint="eastAsia"/>
                <w:iCs/>
                <w:color w:val="4F81BD" w:themeColor="accent1"/>
                <w:szCs w:val="21"/>
              </w:rPr>
              <w:t>※現時点で提示可能なデータのみで構いません。</w:t>
            </w:r>
          </w:p>
        </w:tc>
        <w:tc>
          <w:tcPr>
            <w:tcW w:w="3501" w:type="pct"/>
            <w:tcBorders>
              <w:top w:val="single" w:sz="4" w:space="0" w:color="auto"/>
              <w:left w:val="single" w:sz="4" w:space="0" w:color="auto"/>
              <w:bottom w:val="single" w:sz="4" w:space="0" w:color="auto"/>
              <w:right w:val="single" w:sz="4" w:space="0" w:color="auto"/>
            </w:tcBorders>
          </w:tcPr>
          <w:p w14:paraId="06BEE501" w14:textId="77777777" w:rsidR="00614B18" w:rsidRPr="0056639E" w:rsidRDefault="00614B18" w:rsidP="008A4152">
            <w:pPr>
              <w:spacing w:line="360" w:lineRule="exact"/>
              <w:rPr>
                <w:rFonts w:ascii="游ゴシック Medium" w:eastAsia="游ゴシック Medium" w:hAnsi="游ゴシック Medium" w:cs="Meiryo UI"/>
                <w:iCs/>
                <w:color w:val="4F81BD" w:themeColor="accent1"/>
                <w:szCs w:val="21"/>
              </w:rPr>
            </w:pPr>
          </w:p>
        </w:tc>
      </w:tr>
      <w:tr w:rsidR="00614B18" w:rsidRPr="0056639E" w14:paraId="3419944B" w14:textId="77777777" w:rsidTr="008A4152">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3D6014" w14:textId="77777777" w:rsidR="00614B18" w:rsidRDefault="00614B18" w:rsidP="008A4152">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その他特記事項</w:t>
            </w:r>
          </w:p>
        </w:tc>
        <w:tc>
          <w:tcPr>
            <w:tcW w:w="3501" w:type="pct"/>
            <w:tcBorders>
              <w:top w:val="single" w:sz="4" w:space="0" w:color="auto"/>
              <w:left w:val="single" w:sz="4" w:space="0" w:color="auto"/>
              <w:bottom w:val="single" w:sz="4" w:space="0" w:color="auto"/>
              <w:right w:val="single" w:sz="4" w:space="0" w:color="auto"/>
            </w:tcBorders>
          </w:tcPr>
          <w:p w14:paraId="2C9BD9DA" w14:textId="77777777" w:rsidR="00614B18" w:rsidRDefault="00614B18" w:rsidP="008A4152">
            <w:pPr>
              <w:spacing w:line="360" w:lineRule="exact"/>
              <w:rPr>
                <w:rFonts w:ascii="游ゴシック Medium" w:eastAsia="游ゴシック Medium" w:hAnsi="游ゴシック Medium" w:cs="Meiryo UI"/>
                <w:iCs/>
                <w:color w:val="4F81BD" w:themeColor="accent1"/>
                <w:szCs w:val="21"/>
              </w:rPr>
            </w:pPr>
          </w:p>
          <w:p w14:paraId="720139F6" w14:textId="77777777" w:rsidR="00614B18" w:rsidRPr="0056639E" w:rsidRDefault="00614B18" w:rsidP="008A4152">
            <w:pPr>
              <w:spacing w:line="360" w:lineRule="exact"/>
              <w:rPr>
                <w:rFonts w:ascii="游ゴシック Medium" w:eastAsia="游ゴシック Medium" w:hAnsi="游ゴシック Medium" w:cs="Meiryo UI"/>
                <w:iCs/>
                <w:color w:val="4F81BD" w:themeColor="accent1"/>
                <w:szCs w:val="21"/>
              </w:rPr>
            </w:pPr>
          </w:p>
        </w:tc>
      </w:tr>
    </w:tbl>
    <w:p w14:paraId="545AD9E3" w14:textId="77777777" w:rsidR="00614B18" w:rsidRDefault="00614B18" w:rsidP="00614B18">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3C65AEBC" w14:textId="77777777" w:rsidR="00614B18" w:rsidRPr="00B66436" w:rsidRDefault="00614B18" w:rsidP="00614B18">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lastRenderedPageBreak/>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1</w:t>
      </w:r>
      <w:r>
        <w:rPr>
          <w:rFonts w:ascii="游ゴシック Medium" w:eastAsia="游ゴシック Medium" w:hAnsi="游ゴシック Medium"/>
          <w:kern w:val="0"/>
          <w:sz w:val="24"/>
          <w:szCs w:val="24"/>
        </w:rPr>
        <w:t>2</w:t>
      </w:r>
      <w:r w:rsidRPr="00B66436">
        <w:rPr>
          <w:rFonts w:ascii="游ゴシック Medium" w:eastAsia="游ゴシック Medium" w:hAnsi="游ゴシック Medium" w:hint="eastAsia"/>
          <w:kern w:val="0"/>
          <w:sz w:val="24"/>
          <w:szCs w:val="24"/>
        </w:rPr>
        <w:t>）</w:t>
      </w:r>
    </w:p>
    <w:p w14:paraId="23ED30E6" w14:textId="77777777" w:rsidR="00614B18" w:rsidRDefault="00614B18" w:rsidP="00614B18">
      <w:pPr>
        <w:widowControl/>
        <w:snapToGrid w:val="0"/>
        <w:spacing w:line="360" w:lineRule="exact"/>
        <w:jc w:val="center"/>
        <w:rPr>
          <w:rFonts w:ascii="游ゴシック Medium" w:eastAsia="游ゴシック Medium" w:hAnsi="游ゴシック Medium"/>
          <w:b/>
          <w:bCs/>
          <w:kern w:val="0"/>
          <w:sz w:val="28"/>
          <w:szCs w:val="28"/>
        </w:rPr>
      </w:pPr>
      <w:r>
        <w:rPr>
          <w:rFonts w:ascii="游ゴシック Medium" w:eastAsia="游ゴシック Medium" w:hAnsi="游ゴシック Medium" w:hint="eastAsia"/>
          <w:b/>
          <w:bCs/>
          <w:kern w:val="0"/>
          <w:sz w:val="28"/>
          <w:szCs w:val="28"/>
        </w:rPr>
        <w:t>臨床試験における倫理的配慮</w:t>
      </w:r>
    </w:p>
    <w:p w14:paraId="5D79AFC9" w14:textId="0CD8946B" w:rsidR="00614B18" w:rsidRDefault="00614B18" w:rsidP="00614B18">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（公募課題</w:t>
      </w:r>
      <w:r w:rsidR="000B133A">
        <w:rPr>
          <w:rFonts w:ascii="游ゴシック Medium" w:eastAsia="游ゴシック Medium" w:hAnsi="游ゴシック Medium" w:hint="eastAsia"/>
          <w:b/>
          <w:bCs/>
          <w:kern w:val="0"/>
          <w:sz w:val="24"/>
          <w:szCs w:val="24"/>
        </w:rPr>
        <w:t>1</w:t>
      </w:r>
      <w:r>
        <w:rPr>
          <w:rFonts w:ascii="游ゴシック Medium" w:eastAsia="游ゴシック Medium" w:hAnsi="游ゴシック Medium" w:hint="eastAsia"/>
          <w:b/>
          <w:bCs/>
          <w:kern w:val="0"/>
          <w:sz w:val="24"/>
          <w:szCs w:val="24"/>
        </w:rPr>
        <w:t>-</w:t>
      </w:r>
      <w:r>
        <w:rPr>
          <w:rFonts w:ascii="游ゴシック Medium" w:eastAsia="游ゴシック Medium" w:hAnsi="游ゴシック Medium"/>
          <w:b/>
          <w:bCs/>
          <w:kern w:val="0"/>
          <w:sz w:val="24"/>
          <w:szCs w:val="24"/>
        </w:rPr>
        <w:t>2</w:t>
      </w:r>
      <w:r w:rsidRPr="007F29CF">
        <w:rPr>
          <w:rFonts w:ascii="游ゴシック Medium" w:eastAsia="游ゴシック Medium" w:hAnsi="游ゴシック Medium" w:hint="eastAsia"/>
          <w:b/>
          <w:bCs/>
          <w:kern w:val="0"/>
          <w:sz w:val="24"/>
          <w:szCs w:val="24"/>
        </w:rPr>
        <w:t>、</w:t>
      </w:r>
      <w:r w:rsidR="000B133A">
        <w:rPr>
          <w:rFonts w:ascii="游ゴシック Medium" w:eastAsia="游ゴシック Medium" w:hAnsi="游ゴシック Medium" w:hint="eastAsia"/>
          <w:b/>
          <w:bCs/>
          <w:kern w:val="0"/>
          <w:sz w:val="24"/>
          <w:szCs w:val="24"/>
        </w:rPr>
        <w:t>2</w:t>
      </w:r>
      <w:r>
        <w:rPr>
          <w:rFonts w:ascii="游ゴシック Medium" w:eastAsia="游ゴシック Medium" w:hAnsi="游ゴシック Medium" w:hint="eastAsia"/>
          <w:b/>
          <w:bCs/>
          <w:kern w:val="0"/>
          <w:sz w:val="24"/>
          <w:szCs w:val="24"/>
        </w:rPr>
        <w:t>は提出必須）</w:t>
      </w:r>
    </w:p>
    <w:p w14:paraId="20598FC2" w14:textId="77777777" w:rsidR="00614B18" w:rsidRDefault="00614B18" w:rsidP="00614B18">
      <w:pPr>
        <w:spacing w:line="360" w:lineRule="exact"/>
        <w:ind w:firstLineChars="100" w:firstLine="210"/>
        <w:jc w:val="left"/>
        <w:rPr>
          <w:rFonts w:ascii="游ゴシック Medium" w:eastAsia="游ゴシック Medium" w:hAnsi="游ゴシック Medium"/>
          <w:szCs w:val="21"/>
        </w:rPr>
      </w:pPr>
    </w:p>
    <w:p w14:paraId="26ECC1DF" w14:textId="77777777" w:rsidR="00614B18" w:rsidRDefault="00614B18" w:rsidP="00614B18">
      <w:pPr>
        <w:spacing w:line="360" w:lineRule="exact"/>
        <w:ind w:firstLineChars="100" w:firstLine="210"/>
        <w:jc w:val="left"/>
        <w:rPr>
          <w:rFonts w:ascii="游ゴシック Medium" w:eastAsia="游ゴシック Medium" w:hAnsi="游ゴシック Medium"/>
          <w:szCs w:val="21"/>
        </w:rPr>
      </w:pPr>
    </w:p>
    <w:p w14:paraId="63D64AEC" w14:textId="77777777" w:rsidR="00614B18" w:rsidRDefault="00614B18" w:rsidP="00614B18">
      <w:pPr>
        <w:widowControl/>
        <w:snapToGrid w:val="0"/>
        <w:spacing w:line="360" w:lineRule="exact"/>
        <w:jc w:val="lef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本研究開発提案において臨床試験（臨床研究又は医師主導治験）を実施するにあたり、どのような倫理的配慮を行うかについてご説明ください。</w:t>
      </w:r>
    </w:p>
    <w:p w14:paraId="2F052171" w14:textId="77777777" w:rsidR="00614B18" w:rsidRDefault="00614B18" w:rsidP="00614B18">
      <w:pPr>
        <w:widowControl/>
        <w:snapToGrid w:val="0"/>
        <w:spacing w:line="360" w:lineRule="exact"/>
        <w:jc w:val="lef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（例：被験者に小児を含むため、最初の●例は●歳以上の患者を対象として、投与後●ヶ月の観察期間終了後に効果安全性委員会を開催して承認を得たのちに、●歳以下の被験者の登録・投与を行う。）</w:t>
      </w:r>
    </w:p>
    <w:p w14:paraId="72E0C07E" w14:textId="77777777" w:rsidR="00614B18" w:rsidRDefault="00614B18" w:rsidP="00614B18">
      <w:pPr>
        <w:widowControl/>
        <w:snapToGrid w:val="0"/>
        <w:spacing w:line="360" w:lineRule="exact"/>
        <w:jc w:val="left"/>
        <w:rPr>
          <w:rFonts w:ascii="游ゴシック Medium" w:eastAsia="游ゴシック Medium" w:hAnsi="游ゴシック Medium"/>
          <w:color w:val="4F81BD" w:themeColor="accent1"/>
          <w:kern w:val="0"/>
          <w:szCs w:val="21"/>
        </w:rPr>
      </w:pPr>
    </w:p>
    <w:p w14:paraId="334596D0" w14:textId="77777777" w:rsidR="00614B18" w:rsidRDefault="00614B18" w:rsidP="00614B18">
      <w:pPr>
        <w:widowControl/>
        <w:snapToGrid w:val="0"/>
        <w:spacing w:line="360" w:lineRule="exact"/>
        <w:jc w:val="left"/>
        <w:rPr>
          <w:rFonts w:ascii="游ゴシック Medium" w:eastAsia="游ゴシック Medium" w:hAnsi="游ゴシック Medium"/>
          <w:szCs w:val="21"/>
        </w:rPr>
      </w:pPr>
    </w:p>
    <w:p w14:paraId="0FB778EA" w14:textId="77777777" w:rsidR="00614B18" w:rsidRDefault="00614B18" w:rsidP="00614B18">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0CA66A33" w14:textId="77777777" w:rsidR="00614B18" w:rsidRPr="00B66436" w:rsidRDefault="00614B18" w:rsidP="00614B18">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lastRenderedPageBreak/>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1</w:t>
      </w:r>
      <w:r>
        <w:rPr>
          <w:rFonts w:ascii="游ゴシック Medium" w:eastAsia="游ゴシック Medium" w:hAnsi="游ゴシック Medium"/>
          <w:kern w:val="0"/>
          <w:sz w:val="24"/>
          <w:szCs w:val="24"/>
        </w:rPr>
        <w:t>3</w:t>
      </w:r>
      <w:r w:rsidRPr="00B66436">
        <w:rPr>
          <w:rFonts w:ascii="游ゴシック Medium" w:eastAsia="游ゴシック Medium" w:hAnsi="游ゴシック Medium" w:hint="eastAsia"/>
          <w:kern w:val="0"/>
          <w:sz w:val="24"/>
          <w:szCs w:val="24"/>
        </w:rPr>
        <w:t>）</w:t>
      </w:r>
    </w:p>
    <w:p w14:paraId="6744DB0D" w14:textId="77777777" w:rsidR="00614B18" w:rsidRDefault="00614B18" w:rsidP="00614B18">
      <w:pPr>
        <w:widowControl/>
        <w:snapToGrid w:val="0"/>
        <w:spacing w:line="360" w:lineRule="exact"/>
        <w:jc w:val="center"/>
        <w:rPr>
          <w:rFonts w:ascii="游ゴシック Medium" w:eastAsia="游ゴシック Medium" w:hAnsi="游ゴシック Medium"/>
          <w:b/>
          <w:bCs/>
          <w:kern w:val="0"/>
          <w:sz w:val="28"/>
          <w:szCs w:val="28"/>
        </w:rPr>
      </w:pPr>
      <w:r w:rsidRPr="00B958B1">
        <w:rPr>
          <w:rFonts w:ascii="游ゴシック Medium" w:eastAsia="游ゴシック Medium" w:hAnsi="游ゴシック Medium" w:hint="eastAsia"/>
          <w:b/>
          <w:bCs/>
          <w:kern w:val="0"/>
          <w:sz w:val="28"/>
          <w:szCs w:val="28"/>
        </w:rPr>
        <w:t>カルタヘナ法への対応状況</w:t>
      </w:r>
    </w:p>
    <w:p w14:paraId="57946839" w14:textId="7834A2D7" w:rsidR="00614B18" w:rsidRDefault="00614B18" w:rsidP="00614B18">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（公募課題</w:t>
      </w:r>
      <w:r w:rsidR="000B133A">
        <w:rPr>
          <w:rFonts w:ascii="游ゴシック Medium" w:eastAsia="游ゴシック Medium" w:hAnsi="游ゴシック Medium" w:hint="eastAsia"/>
          <w:b/>
          <w:bCs/>
          <w:kern w:val="0"/>
          <w:sz w:val="24"/>
          <w:szCs w:val="24"/>
        </w:rPr>
        <w:t>1</w:t>
      </w:r>
      <w:r>
        <w:rPr>
          <w:rFonts w:ascii="游ゴシック Medium" w:eastAsia="游ゴシック Medium" w:hAnsi="游ゴシック Medium" w:hint="eastAsia"/>
          <w:b/>
          <w:bCs/>
          <w:kern w:val="0"/>
          <w:sz w:val="24"/>
          <w:szCs w:val="24"/>
        </w:rPr>
        <w:t>-1</w:t>
      </w:r>
      <w:r w:rsidRPr="007F29CF">
        <w:rPr>
          <w:rFonts w:ascii="游ゴシック Medium" w:eastAsia="游ゴシック Medium" w:hAnsi="游ゴシック Medium" w:hint="eastAsia"/>
          <w:b/>
          <w:bCs/>
          <w:kern w:val="0"/>
          <w:sz w:val="24"/>
          <w:szCs w:val="24"/>
        </w:rPr>
        <w:t>、</w:t>
      </w:r>
      <w:r w:rsidR="000B133A">
        <w:rPr>
          <w:rFonts w:ascii="游ゴシック Medium" w:eastAsia="游ゴシック Medium" w:hAnsi="游ゴシック Medium" w:hint="eastAsia"/>
          <w:b/>
          <w:bCs/>
          <w:kern w:val="0"/>
          <w:sz w:val="24"/>
          <w:szCs w:val="24"/>
        </w:rPr>
        <w:t>1</w:t>
      </w:r>
      <w:r w:rsidRPr="007F29CF">
        <w:rPr>
          <w:rFonts w:ascii="游ゴシック Medium" w:eastAsia="游ゴシック Medium" w:hAnsi="游ゴシック Medium" w:hint="eastAsia"/>
          <w:b/>
          <w:bCs/>
          <w:kern w:val="0"/>
          <w:sz w:val="24"/>
          <w:szCs w:val="24"/>
        </w:rPr>
        <w:t>-</w:t>
      </w:r>
      <w:r>
        <w:rPr>
          <w:rFonts w:ascii="游ゴシック Medium" w:eastAsia="游ゴシック Medium" w:hAnsi="游ゴシック Medium"/>
          <w:b/>
          <w:bCs/>
          <w:kern w:val="0"/>
          <w:sz w:val="24"/>
          <w:szCs w:val="24"/>
        </w:rPr>
        <w:t>2</w:t>
      </w:r>
      <w:r>
        <w:rPr>
          <w:rFonts w:ascii="游ゴシック Medium" w:eastAsia="游ゴシック Medium" w:hAnsi="游ゴシック Medium" w:hint="eastAsia"/>
          <w:b/>
          <w:bCs/>
          <w:kern w:val="0"/>
          <w:sz w:val="24"/>
          <w:szCs w:val="24"/>
        </w:rPr>
        <w:t>、</w:t>
      </w:r>
      <w:r w:rsidR="000B133A">
        <w:rPr>
          <w:rFonts w:ascii="游ゴシック Medium" w:eastAsia="游ゴシック Medium" w:hAnsi="游ゴシック Medium" w:hint="eastAsia"/>
          <w:b/>
          <w:bCs/>
          <w:kern w:val="0"/>
          <w:sz w:val="24"/>
          <w:szCs w:val="24"/>
        </w:rPr>
        <w:t>2</w:t>
      </w:r>
      <w:r>
        <w:rPr>
          <w:rFonts w:ascii="游ゴシック Medium" w:eastAsia="游ゴシック Medium" w:hAnsi="游ゴシック Medium" w:hint="eastAsia"/>
          <w:b/>
          <w:bCs/>
          <w:kern w:val="0"/>
          <w:sz w:val="24"/>
          <w:szCs w:val="24"/>
        </w:rPr>
        <w:t>）</w:t>
      </w:r>
    </w:p>
    <w:p w14:paraId="736F3F20" w14:textId="77777777" w:rsidR="00614B18" w:rsidRDefault="00614B18" w:rsidP="00614B18">
      <w:pPr>
        <w:widowControl/>
        <w:snapToGrid w:val="0"/>
        <w:spacing w:line="360" w:lineRule="exact"/>
        <w:jc w:val="center"/>
        <w:rPr>
          <w:rFonts w:ascii="游ゴシック Medium" w:eastAsia="游ゴシック Medium" w:hAnsi="游ゴシック Medium"/>
          <w:b/>
          <w:bCs/>
          <w:kern w:val="0"/>
          <w:sz w:val="24"/>
          <w:szCs w:val="24"/>
        </w:rPr>
      </w:pPr>
      <w:r>
        <w:rPr>
          <w:rFonts w:ascii="游ゴシック Medium" w:eastAsia="游ゴシック Medium" w:hAnsi="游ゴシック Medium" w:hint="eastAsia"/>
          <w:b/>
          <w:bCs/>
          <w:kern w:val="0"/>
          <w:sz w:val="24"/>
          <w:szCs w:val="24"/>
        </w:rPr>
        <w:t>（</w:t>
      </w:r>
      <w:r w:rsidRPr="00B55623">
        <w:rPr>
          <w:rFonts w:ascii="游ゴシック Medium" w:eastAsia="游ゴシック Medium" w:hAnsi="游ゴシック Medium" w:hint="eastAsia"/>
          <w:b/>
          <w:bCs/>
          <w:kern w:val="0"/>
          <w:sz w:val="24"/>
          <w:szCs w:val="24"/>
        </w:rPr>
        <w:t>遺伝子組換え生物等を用いる場合</w:t>
      </w:r>
      <w:r>
        <w:rPr>
          <w:rFonts w:ascii="游ゴシック Medium" w:eastAsia="游ゴシック Medium" w:hAnsi="游ゴシック Medium" w:hint="eastAsia"/>
          <w:b/>
          <w:bCs/>
          <w:kern w:val="0"/>
          <w:sz w:val="24"/>
          <w:szCs w:val="24"/>
        </w:rPr>
        <w:t>は提出必須）</w:t>
      </w:r>
    </w:p>
    <w:p w14:paraId="0DD5A876" w14:textId="77777777" w:rsidR="00614B18" w:rsidRDefault="00614B18" w:rsidP="00614B18">
      <w:pPr>
        <w:spacing w:line="360" w:lineRule="exact"/>
        <w:ind w:firstLineChars="100" w:firstLine="210"/>
        <w:jc w:val="left"/>
        <w:rPr>
          <w:rFonts w:ascii="游ゴシック Medium" w:eastAsia="游ゴシック Medium" w:hAnsi="游ゴシック Medium"/>
          <w:szCs w:val="21"/>
        </w:rPr>
      </w:pPr>
    </w:p>
    <w:p w14:paraId="58AC77D4" w14:textId="77777777" w:rsidR="00614B18" w:rsidRDefault="00614B18" w:rsidP="00614B18">
      <w:pPr>
        <w:spacing w:line="360" w:lineRule="exact"/>
        <w:ind w:firstLineChars="100" w:firstLine="210"/>
        <w:jc w:val="left"/>
        <w:rPr>
          <w:rFonts w:ascii="游ゴシック Medium" w:eastAsia="游ゴシック Medium" w:hAnsi="游ゴシック Medium"/>
          <w:szCs w:val="21"/>
        </w:rPr>
      </w:pPr>
    </w:p>
    <w:p w14:paraId="6B7DEC5C" w14:textId="77777777" w:rsidR="00614B18" w:rsidRDefault="00614B18" w:rsidP="00614B18">
      <w:pPr>
        <w:widowControl/>
        <w:snapToGrid w:val="0"/>
        <w:spacing w:line="360" w:lineRule="exact"/>
        <w:jc w:val="lef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本研究開発提案において、カルタヘナ法に基づき、第一種使用等または第二種使用等を行おうとする場合は、現在の対応状況ならびに研究開発期間中に対応する内容について記載してください。</w:t>
      </w:r>
    </w:p>
    <w:p w14:paraId="58E17849" w14:textId="77777777" w:rsidR="00614B18" w:rsidRDefault="00614B18" w:rsidP="00614B18">
      <w:pPr>
        <w:widowControl/>
        <w:snapToGrid w:val="0"/>
        <w:spacing w:line="360" w:lineRule="exact"/>
        <w:jc w:val="left"/>
        <w:rPr>
          <w:rFonts w:ascii="游ゴシック Medium" w:eastAsia="游ゴシック Medium" w:hAnsi="游ゴシック Medium"/>
          <w:color w:val="4F81BD" w:themeColor="accent1"/>
          <w:kern w:val="0"/>
          <w:szCs w:val="21"/>
        </w:rPr>
      </w:pPr>
      <w:r w:rsidRPr="00A36613">
        <w:rPr>
          <w:rFonts w:ascii="游ゴシック Medium" w:eastAsia="游ゴシック Medium" w:hAnsi="游ゴシック Medium" w:hint="eastAsia"/>
          <w:color w:val="4F81BD" w:themeColor="accent1"/>
          <w:kern w:val="0"/>
          <w:szCs w:val="21"/>
        </w:rPr>
        <w:t>申請・承認に係る情報の他、PMDAとカルタヘナ法関連相談を実施している場合にはその状況についても記載してください。</w:t>
      </w:r>
    </w:p>
    <w:p w14:paraId="5CD073E4" w14:textId="77777777" w:rsidR="00614B18" w:rsidRDefault="00614B18" w:rsidP="00614B18">
      <w:pPr>
        <w:widowControl/>
        <w:snapToGrid w:val="0"/>
        <w:spacing w:line="360" w:lineRule="exact"/>
        <w:jc w:val="left"/>
        <w:rPr>
          <w:rFonts w:ascii="游ゴシック Medium" w:eastAsia="游ゴシック Medium" w:hAnsi="游ゴシック Medium"/>
          <w:color w:val="4F81BD" w:themeColor="accent1"/>
          <w:kern w:val="0"/>
          <w:szCs w:val="21"/>
        </w:rPr>
      </w:pPr>
    </w:p>
    <w:p w14:paraId="43FAD6D5" w14:textId="77777777" w:rsidR="00614B18" w:rsidRPr="00C9786A" w:rsidRDefault="00614B18" w:rsidP="00614B18">
      <w:pPr>
        <w:widowControl/>
        <w:snapToGrid w:val="0"/>
        <w:spacing w:line="360" w:lineRule="exact"/>
        <w:jc w:val="left"/>
        <w:rPr>
          <w:rFonts w:ascii="游ゴシック Medium" w:eastAsia="游ゴシック Medium" w:hAnsi="游ゴシック Medium"/>
          <w:kern w:val="0"/>
          <w:szCs w:val="21"/>
        </w:rPr>
      </w:pPr>
      <w:r w:rsidRPr="00C9786A">
        <w:rPr>
          <w:rFonts w:ascii="游ゴシック Medium" w:eastAsia="游ゴシック Medium" w:hAnsi="游ゴシック Medium" w:hint="eastAsia"/>
          <w:kern w:val="0"/>
          <w:szCs w:val="21"/>
        </w:rPr>
        <w:t>（１）現在の対応状況</w:t>
      </w:r>
    </w:p>
    <w:p w14:paraId="09107D87" w14:textId="77777777" w:rsidR="00614B18" w:rsidRPr="00C9786A" w:rsidRDefault="00614B18" w:rsidP="00614B18">
      <w:pPr>
        <w:widowControl/>
        <w:snapToGrid w:val="0"/>
        <w:spacing w:line="360" w:lineRule="exact"/>
        <w:jc w:val="left"/>
        <w:rPr>
          <w:rFonts w:ascii="游ゴシック Medium" w:eastAsia="游ゴシック Medium" w:hAnsi="游ゴシック Medium"/>
          <w:kern w:val="0"/>
          <w:szCs w:val="21"/>
        </w:rPr>
      </w:pPr>
    </w:p>
    <w:p w14:paraId="58AC56D8" w14:textId="77777777" w:rsidR="00614B18" w:rsidRPr="00C9786A" w:rsidRDefault="00614B18" w:rsidP="00614B18">
      <w:pPr>
        <w:widowControl/>
        <w:snapToGrid w:val="0"/>
        <w:spacing w:line="360" w:lineRule="exact"/>
        <w:jc w:val="left"/>
        <w:rPr>
          <w:rFonts w:ascii="游ゴシック Medium" w:eastAsia="游ゴシック Medium" w:hAnsi="游ゴシック Medium"/>
          <w:kern w:val="0"/>
          <w:szCs w:val="21"/>
        </w:rPr>
      </w:pPr>
    </w:p>
    <w:p w14:paraId="668C7C26" w14:textId="77777777" w:rsidR="00614B18" w:rsidRPr="00C9786A" w:rsidRDefault="00614B18" w:rsidP="00614B18">
      <w:pPr>
        <w:widowControl/>
        <w:snapToGrid w:val="0"/>
        <w:spacing w:line="360" w:lineRule="exact"/>
        <w:jc w:val="left"/>
        <w:rPr>
          <w:rFonts w:ascii="游ゴシック Medium" w:eastAsia="游ゴシック Medium" w:hAnsi="游ゴシック Medium"/>
          <w:kern w:val="0"/>
          <w:szCs w:val="21"/>
        </w:rPr>
      </w:pPr>
    </w:p>
    <w:p w14:paraId="3683BC49" w14:textId="77777777" w:rsidR="00614B18" w:rsidRPr="00C9786A" w:rsidRDefault="00614B18" w:rsidP="00614B18">
      <w:pPr>
        <w:widowControl/>
        <w:snapToGrid w:val="0"/>
        <w:spacing w:line="360" w:lineRule="exact"/>
        <w:jc w:val="left"/>
        <w:rPr>
          <w:rFonts w:ascii="游ゴシック Medium" w:eastAsia="游ゴシック Medium" w:hAnsi="游ゴシック Medium"/>
          <w:kern w:val="0"/>
          <w:szCs w:val="21"/>
        </w:rPr>
      </w:pPr>
    </w:p>
    <w:p w14:paraId="76DB075F" w14:textId="77777777" w:rsidR="00614B18" w:rsidRPr="00C9786A" w:rsidRDefault="00614B18" w:rsidP="00614B18">
      <w:pPr>
        <w:widowControl/>
        <w:snapToGrid w:val="0"/>
        <w:spacing w:line="360" w:lineRule="exact"/>
        <w:jc w:val="left"/>
        <w:rPr>
          <w:rFonts w:ascii="游ゴシック Medium" w:eastAsia="游ゴシック Medium" w:hAnsi="游ゴシック Medium"/>
          <w:kern w:val="0"/>
          <w:szCs w:val="21"/>
        </w:rPr>
      </w:pPr>
    </w:p>
    <w:p w14:paraId="4BB6B2F5" w14:textId="77777777" w:rsidR="00614B18" w:rsidRPr="00C9786A" w:rsidRDefault="00614B18" w:rsidP="00614B18">
      <w:pPr>
        <w:widowControl/>
        <w:snapToGrid w:val="0"/>
        <w:spacing w:line="360" w:lineRule="exact"/>
        <w:jc w:val="left"/>
        <w:rPr>
          <w:rFonts w:ascii="游ゴシック Medium" w:eastAsia="游ゴシック Medium" w:hAnsi="游ゴシック Medium"/>
          <w:kern w:val="0"/>
          <w:szCs w:val="21"/>
        </w:rPr>
      </w:pPr>
      <w:r w:rsidRPr="00C9786A">
        <w:rPr>
          <w:rFonts w:ascii="游ゴシック Medium" w:eastAsia="游ゴシック Medium" w:hAnsi="游ゴシック Medium" w:hint="eastAsia"/>
          <w:kern w:val="0"/>
          <w:szCs w:val="21"/>
        </w:rPr>
        <w:t>（２）研究開発期間中に対応する内容</w:t>
      </w:r>
    </w:p>
    <w:p w14:paraId="3AFC4D20" w14:textId="77777777" w:rsidR="00614B18" w:rsidRPr="00C9786A" w:rsidRDefault="00614B18" w:rsidP="00614B18">
      <w:pPr>
        <w:widowControl/>
        <w:snapToGrid w:val="0"/>
        <w:spacing w:line="360" w:lineRule="exact"/>
        <w:jc w:val="left"/>
        <w:rPr>
          <w:rFonts w:ascii="游ゴシック Medium" w:eastAsia="游ゴシック Medium" w:hAnsi="游ゴシック Medium"/>
          <w:kern w:val="0"/>
          <w:szCs w:val="21"/>
        </w:rPr>
      </w:pPr>
    </w:p>
    <w:p w14:paraId="7C27A295" w14:textId="77777777" w:rsidR="00614B18" w:rsidRPr="00C9786A" w:rsidRDefault="00614B18" w:rsidP="00614B18">
      <w:pPr>
        <w:widowControl/>
        <w:snapToGrid w:val="0"/>
        <w:spacing w:line="360" w:lineRule="exact"/>
        <w:jc w:val="left"/>
        <w:rPr>
          <w:rFonts w:ascii="游ゴシック Medium" w:eastAsia="游ゴシック Medium" w:hAnsi="游ゴシック Medium"/>
          <w:kern w:val="0"/>
          <w:szCs w:val="21"/>
        </w:rPr>
      </w:pPr>
    </w:p>
    <w:p w14:paraId="179525CB" w14:textId="77777777" w:rsidR="00614B18" w:rsidRPr="00C9786A" w:rsidRDefault="00614B18" w:rsidP="00614B18">
      <w:pPr>
        <w:widowControl/>
        <w:snapToGrid w:val="0"/>
        <w:spacing w:line="360" w:lineRule="exact"/>
        <w:jc w:val="left"/>
        <w:rPr>
          <w:rFonts w:ascii="游ゴシック Medium" w:eastAsia="游ゴシック Medium" w:hAnsi="游ゴシック Medium"/>
          <w:kern w:val="0"/>
          <w:szCs w:val="21"/>
        </w:rPr>
      </w:pPr>
    </w:p>
    <w:p w14:paraId="4FD7935E" w14:textId="77777777" w:rsidR="00614B18" w:rsidRPr="00C9786A" w:rsidRDefault="00614B18" w:rsidP="00614B18">
      <w:pPr>
        <w:widowControl/>
        <w:snapToGrid w:val="0"/>
        <w:spacing w:line="360" w:lineRule="exact"/>
        <w:jc w:val="left"/>
        <w:rPr>
          <w:rFonts w:ascii="游ゴシック Medium" w:eastAsia="游ゴシック Medium" w:hAnsi="游ゴシック Medium"/>
          <w:kern w:val="0"/>
          <w:szCs w:val="21"/>
        </w:rPr>
      </w:pPr>
    </w:p>
    <w:p w14:paraId="1C3D66F3" w14:textId="77777777" w:rsidR="00614B18" w:rsidRDefault="00614B18" w:rsidP="00614B18">
      <w:pPr>
        <w:widowControl/>
        <w:snapToGrid w:val="0"/>
        <w:spacing w:line="360" w:lineRule="exact"/>
        <w:jc w:val="left"/>
        <w:rPr>
          <w:rFonts w:ascii="游ゴシック Medium" w:eastAsia="游ゴシック Medium" w:hAnsi="游ゴシック Medium"/>
          <w:kern w:val="0"/>
          <w:szCs w:val="21"/>
        </w:rPr>
      </w:pPr>
    </w:p>
    <w:p w14:paraId="7AA33E08" w14:textId="77777777" w:rsidR="00614B18" w:rsidRPr="00C9786A" w:rsidRDefault="00614B18" w:rsidP="00614B18">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（３）PMDAとの相談状況（実施している場合）</w:t>
      </w:r>
    </w:p>
    <w:p w14:paraId="638FBD3A" w14:textId="77777777" w:rsidR="00614B18" w:rsidRPr="004F6AFB" w:rsidRDefault="00614B18" w:rsidP="00614B18">
      <w:pPr>
        <w:spacing w:line="360" w:lineRule="exact"/>
        <w:ind w:firstLineChars="100" w:firstLine="210"/>
        <w:jc w:val="left"/>
        <w:rPr>
          <w:rFonts w:ascii="游ゴシック Medium" w:eastAsia="游ゴシック Medium" w:hAnsi="游ゴシック Medium"/>
          <w:szCs w:val="21"/>
        </w:rPr>
      </w:pPr>
    </w:p>
    <w:p w14:paraId="5C2105AA" w14:textId="0AC81782" w:rsidR="00614B18" w:rsidRDefault="00614B18">
      <w:pPr>
        <w:widowControl/>
        <w:jc w:val="left"/>
        <w:rPr>
          <w:rFonts w:ascii="游ゴシック Medium" w:eastAsia="游ゴシック Medium" w:hAnsi="游ゴシック Medium"/>
          <w:b/>
          <w:bCs/>
          <w:kern w:val="0"/>
          <w:szCs w:val="21"/>
        </w:rPr>
      </w:pPr>
    </w:p>
    <w:p w14:paraId="1B25061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B60C59">
      <w:headerReference w:type="default" r:id="rId13"/>
      <w:pgSz w:w="11906" w:h="16838" w:code="9"/>
      <w:pgMar w:top="709" w:right="851" w:bottom="567"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EED0" w14:textId="77777777" w:rsidR="003D68CD" w:rsidRPr="00671A70" w:rsidRDefault="003D68CD" w:rsidP="003D68CD">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7E136DC3" w14:textId="77777777" w:rsidR="003D68CD" w:rsidRPr="000A58A3" w:rsidRDefault="003D68CD" w:rsidP="003D68CD">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57B39F8C" w14:textId="77777777" w:rsidR="003D68CD" w:rsidRPr="003D68CD" w:rsidRDefault="003D68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A2A0" w14:textId="362CE5B7" w:rsidR="003D68CD" w:rsidRPr="003D68CD" w:rsidRDefault="003D68CD" w:rsidP="003D68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971"/>
    <w:multiLevelType w:val="hybridMultilevel"/>
    <w:tmpl w:val="673C0392"/>
    <w:lvl w:ilvl="0" w:tplc="256AB6C6">
      <w:start w:val="1"/>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55FAD"/>
    <w:multiLevelType w:val="hybridMultilevel"/>
    <w:tmpl w:val="844A7DB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4F6DC4"/>
    <w:multiLevelType w:val="hybridMultilevel"/>
    <w:tmpl w:val="25FA387C"/>
    <w:lvl w:ilvl="0" w:tplc="77207998">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25429C2"/>
    <w:multiLevelType w:val="hybridMultilevel"/>
    <w:tmpl w:val="CC685E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412EE9"/>
    <w:multiLevelType w:val="hybridMultilevel"/>
    <w:tmpl w:val="C49C4112"/>
    <w:lvl w:ilvl="0" w:tplc="250CBB3A">
      <w:numFmt w:val="bullet"/>
      <w:lvlText w:val="□"/>
      <w:lvlJc w:val="left"/>
      <w:pPr>
        <w:ind w:left="840" w:hanging="420"/>
      </w:pPr>
      <w:rPr>
        <w:rFonts w:ascii="メイリオ" w:eastAsia="メイリオ" w:hAnsi="メイリオ"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250C6E"/>
    <w:multiLevelType w:val="hybridMultilevel"/>
    <w:tmpl w:val="0444FF86"/>
    <w:lvl w:ilvl="0" w:tplc="76F658F2">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7826F3"/>
    <w:multiLevelType w:val="hybridMultilevel"/>
    <w:tmpl w:val="95C296B6"/>
    <w:lvl w:ilvl="0" w:tplc="716EF326">
      <w:start w:val="5"/>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732272B"/>
    <w:multiLevelType w:val="hybridMultilevel"/>
    <w:tmpl w:val="5A8C3372"/>
    <w:lvl w:ilvl="0" w:tplc="04090003">
      <w:start w:val="1"/>
      <w:numFmt w:val="bullet"/>
      <w:lvlText w:val=""/>
      <w:lvlJc w:val="left"/>
      <w:pPr>
        <w:ind w:left="420" w:hanging="420"/>
      </w:pPr>
      <w:rPr>
        <w:rFonts w:ascii="Wingdings" w:hAnsi="Wingdings" w:hint="default"/>
      </w:rPr>
    </w:lvl>
    <w:lvl w:ilvl="1" w:tplc="FB8E0B80">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1B218FA"/>
    <w:multiLevelType w:val="hybridMultilevel"/>
    <w:tmpl w:val="FE084112"/>
    <w:lvl w:ilvl="0" w:tplc="11040A7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AA44E0"/>
    <w:multiLevelType w:val="hybridMultilevel"/>
    <w:tmpl w:val="0EF05E86"/>
    <w:lvl w:ilvl="0" w:tplc="B9A0A382">
      <w:numFmt w:val="bullet"/>
      <w:lvlText w:val="■"/>
      <w:lvlJc w:val="left"/>
      <w:pPr>
        <w:ind w:left="420" w:hanging="420"/>
      </w:pPr>
      <w:rPr>
        <w:rFonts w:ascii="メイリオ" w:eastAsia="メイリオ" w:hAnsi="メイリオ"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9F769C"/>
    <w:multiLevelType w:val="hybridMultilevel"/>
    <w:tmpl w:val="32926AC4"/>
    <w:lvl w:ilvl="0" w:tplc="B9A0A382">
      <w:numFmt w:val="bullet"/>
      <w:lvlText w:val="■"/>
      <w:lvlJc w:val="left"/>
      <w:pPr>
        <w:ind w:left="420" w:hanging="420"/>
      </w:pPr>
      <w:rPr>
        <w:rFonts w:ascii="メイリオ" w:eastAsia="メイリオ" w:hAnsi="メイリオ"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6720887"/>
    <w:multiLevelType w:val="hybridMultilevel"/>
    <w:tmpl w:val="CA2CA48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007FE"/>
    <w:multiLevelType w:val="hybridMultilevel"/>
    <w:tmpl w:val="84620A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EA7B90"/>
    <w:multiLevelType w:val="hybridMultilevel"/>
    <w:tmpl w:val="673C0392"/>
    <w:lvl w:ilvl="0" w:tplc="FFFFFFFF">
      <w:start w:val="1"/>
      <w:numFmt w:val="decimalEnclosedCircle"/>
      <w:lvlText w:val="%1"/>
      <w:lvlJc w:val="left"/>
      <w:pPr>
        <w:ind w:left="360" w:hanging="360"/>
      </w:pPr>
      <w:rPr>
        <w:rFonts w:cs="ＭＳ 明朝"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4"/>
  </w:num>
  <w:num w:numId="2">
    <w:abstractNumId w:val="39"/>
  </w:num>
  <w:num w:numId="3">
    <w:abstractNumId w:val="25"/>
  </w:num>
  <w:num w:numId="4">
    <w:abstractNumId w:val="21"/>
  </w:num>
  <w:num w:numId="5">
    <w:abstractNumId w:val="28"/>
  </w:num>
  <w:num w:numId="6">
    <w:abstractNumId w:val="4"/>
  </w:num>
  <w:num w:numId="7">
    <w:abstractNumId w:val="40"/>
  </w:num>
  <w:num w:numId="8">
    <w:abstractNumId w:val="27"/>
  </w:num>
  <w:num w:numId="9">
    <w:abstractNumId w:val="8"/>
  </w:num>
  <w:num w:numId="10">
    <w:abstractNumId w:val="33"/>
  </w:num>
  <w:num w:numId="11">
    <w:abstractNumId w:val="12"/>
  </w:num>
  <w:num w:numId="12">
    <w:abstractNumId w:val="29"/>
  </w:num>
  <w:num w:numId="13">
    <w:abstractNumId w:val="18"/>
  </w:num>
  <w:num w:numId="14">
    <w:abstractNumId w:val="37"/>
  </w:num>
  <w:num w:numId="15">
    <w:abstractNumId w:val="36"/>
  </w:num>
  <w:num w:numId="16">
    <w:abstractNumId w:val="16"/>
  </w:num>
  <w:num w:numId="17">
    <w:abstractNumId w:val="38"/>
  </w:num>
  <w:num w:numId="18">
    <w:abstractNumId w:val="24"/>
  </w:num>
  <w:num w:numId="19">
    <w:abstractNumId w:val="26"/>
  </w:num>
  <w:num w:numId="20">
    <w:abstractNumId w:val="6"/>
  </w:num>
  <w:num w:numId="21">
    <w:abstractNumId w:val="20"/>
  </w:num>
  <w:num w:numId="22">
    <w:abstractNumId w:val="30"/>
  </w:num>
  <w:num w:numId="23">
    <w:abstractNumId w:val="41"/>
  </w:num>
  <w:num w:numId="24">
    <w:abstractNumId w:val="2"/>
  </w:num>
  <w:num w:numId="25">
    <w:abstractNumId w:val="1"/>
  </w:num>
  <w:num w:numId="26">
    <w:abstractNumId w:val="34"/>
  </w:num>
  <w:num w:numId="27">
    <w:abstractNumId w:val="3"/>
  </w:num>
  <w:num w:numId="28">
    <w:abstractNumId w:val="15"/>
  </w:num>
  <w:num w:numId="29">
    <w:abstractNumId w:val="5"/>
  </w:num>
  <w:num w:numId="30">
    <w:abstractNumId w:val="11"/>
  </w:num>
  <w:num w:numId="31">
    <w:abstractNumId w:val="7"/>
  </w:num>
  <w:num w:numId="32">
    <w:abstractNumId w:val="17"/>
  </w:num>
  <w:num w:numId="33">
    <w:abstractNumId w:val="32"/>
  </w:num>
  <w:num w:numId="34">
    <w:abstractNumId w:val="22"/>
  </w:num>
  <w:num w:numId="35">
    <w:abstractNumId w:val="10"/>
  </w:num>
  <w:num w:numId="36">
    <w:abstractNumId w:val="19"/>
  </w:num>
  <w:num w:numId="37">
    <w:abstractNumId w:val="35"/>
  </w:num>
  <w:num w:numId="38">
    <w:abstractNumId w:val="9"/>
  </w:num>
  <w:num w:numId="39">
    <w:abstractNumId w:val="13"/>
  </w:num>
  <w:num w:numId="40">
    <w:abstractNumId w:val="0"/>
  </w:num>
  <w:num w:numId="41">
    <w:abstractNumId w:val="42"/>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6540"/>
    <w:rsid w:val="000A7EE4"/>
    <w:rsid w:val="000B133A"/>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2BA2"/>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ACD"/>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3C1B"/>
    <w:rsid w:val="00304F1A"/>
    <w:rsid w:val="00305F54"/>
    <w:rsid w:val="00306DB5"/>
    <w:rsid w:val="003110E2"/>
    <w:rsid w:val="00313F4F"/>
    <w:rsid w:val="00316363"/>
    <w:rsid w:val="00321533"/>
    <w:rsid w:val="0032396D"/>
    <w:rsid w:val="0032626B"/>
    <w:rsid w:val="00334171"/>
    <w:rsid w:val="003407C8"/>
    <w:rsid w:val="00340D3B"/>
    <w:rsid w:val="003412B6"/>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4AC2"/>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8CD"/>
    <w:rsid w:val="003D6C88"/>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E7C"/>
    <w:rsid w:val="00437F80"/>
    <w:rsid w:val="00440370"/>
    <w:rsid w:val="00441181"/>
    <w:rsid w:val="0044255B"/>
    <w:rsid w:val="0044357C"/>
    <w:rsid w:val="00445C36"/>
    <w:rsid w:val="00446DDA"/>
    <w:rsid w:val="004548F2"/>
    <w:rsid w:val="00455E8A"/>
    <w:rsid w:val="004643CD"/>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4B18"/>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4D65"/>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071C7"/>
    <w:rsid w:val="00707E4A"/>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6F9D"/>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5C58"/>
    <w:rsid w:val="00816245"/>
    <w:rsid w:val="0082282E"/>
    <w:rsid w:val="008246B8"/>
    <w:rsid w:val="00827224"/>
    <w:rsid w:val="00827E1D"/>
    <w:rsid w:val="00831978"/>
    <w:rsid w:val="00831F5E"/>
    <w:rsid w:val="00833792"/>
    <w:rsid w:val="00833FD7"/>
    <w:rsid w:val="008352C6"/>
    <w:rsid w:val="008404E3"/>
    <w:rsid w:val="00841169"/>
    <w:rsid w:val="00842CE8"/>
    <w:rsid w:val="00846202"/>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3737"/>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3F81"/>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06C5"/>
    <w:rsid w:val="00A313C7"/>
    <w:rsid w:val="00A340F1"/>
    <w:rsid w:val="00A35DC2"/>
    <w:rsid w:val="00A3653A"/>
    <w:rsid w:val="00A403EB"/>
    <w:rsid w:val="00A419E5"/>
    <w:rsid w:val="00A41A51"/>
    <w:rsid w:val="00A526E2"/>
    <w:rsid w:val="00A52E57"/>
    <w:rsid w:val="00A57A8E"/>
    <w:rsid w:val="00A61073"/>
    <w:rsid w:val="00A61B02"/>
    <w:rsid w:val="00A65D1B"/>
    <w:rsid w:val="00A65DF8"/>
    <w:rsid w:val="00A67A3A"/>
    <w:rsid w:val="00A67A62"/>
    <w:rsid w:val="00A67C39"/>
    <w:rsid w:val="00A73760"/>
    <w:rsid w:val="00A73904"/>
    <w:rsid w:val="00A81035"/>
    <w:rsid w:val="00A81A91"/>
    <w:rsid w:val="00A82B15"/>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049"/>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C59"/>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C7182"/>
    <w:rsid w:val="00BD13D4"/>
    <w:rsid w:val="00BD1504"/>
    <w:rsid w:val="00BD6903"/>
    <w:rsid w:val="00BE1DFB"/>
    <w:rsid w:val="00BE66F4"/>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1B98"/>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2B"/>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16E1"/>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1CF2"/>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rsid w:val="00614B18"/>
  </w:style>
  <w:style w:type="paragraph" w:customStyle="1" w:styleId="af5">
    <w:name w:val="一太郎"/>
    <w:basedOn w:val="a"/>
    <w:rsid w:val="00614B18"/>
    <w:pPr>
      <w:widowControl/>
      <w:spacing w:line="298" w:lineRule="exact"/>
    </w:pPr>
    <w:rPr>
      <w:rFonts w:ascii="Century" w:eastAsia="ＭＳ Ｐゴシック" w:hAnsi="Century" w:cs="ＭＳ Ｐゴシック"/>
      <w:kern w:val="0"/>
      <w:sz w:val="24"/>
      <w:szCs w:val="24"/>
    </w:rPr>
  </w:style>
  <w:style w:type="table" w:customStyle="1" w:styleId="3">
    <w:name w:val="表 (格子)3"/>
    <w:basedOn w:val="a1"/>
    <w:rsid w:val="00614B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5EFFA-D284-4C65-9C9D-EDA8268C6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35F9C-181A-4283-9096-278F8D1A1F25}">
  <ds:schemaRefs>
    <ds:schemaRef ds:uri="http://schemas.microsoft.com/sharepoint/v3/contenttype/forms"/>
  </ds:schemaRefs>
</ds:datastoreItem>
</file>

<file path=customXml/itemProps3.xml><?xml version="1.0" encoding="utf-8"?>
<ds:datastoreItem xmlns:ds="http://schemas.openxmlformats.org/officeDocument/2006/customXml" ds:itemID="{76FC74D7-4DA0-4BD7-BE9E-6AF28F69157D}">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7268C4ED-47A6-4484-9538-E8D54A50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2701</Words>
  <Characters>15402</Characters>
  <Application>Microsoft Office Word</Application>
  <DocSecurity>6</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2023-09-26T07:59:00Z</dcterms:created>
  <dcterms:modified xsi:type="dcterms:W3CDTF">2023-09-26T07:59:00Z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