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600B" w14:textId="0BC73DBC" w:rsidR="00BF2124" w:rsidRPr="00513E84" w:rsidRDefault="00BF2124" w:rsidP="00BF2124">
      <w:pPr>
        <w:spacing w:line="360" w:lineRule="exact"/>
        <w:jc w:val="left"/>
        <w:rPr>
          <w:rFonts w:asciiTheme="majorEastAsia" w:eastAsiaTheme="majorEastAsia" w:hAnsiTheme="majorEastAsia"/>
          <w:sz w:val="22"/>
        </w:rPr>
      </w:pPr>
      <w:bookmarkStart w:id="0" w:name="_GoBack"/>
      <w:bookmarkEnd w:id="0"/>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1C0D96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00C4595F">
        <w:rPr>
          <w:rFonts w:asciiTheme="majorEastAsia" w:eastAsiaTheme="majorEastAsia" w:hAnsiTheme="majorEastAsia" w:hint="eastAsia"/>
          <w:b/>
          <w:sz w:val="24"/>
          <w:szCs w:val="24"/>
        </w:rPr>
        <w:t xml:space="preserve">　女性の健康の包括的支援実用化</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171EF2F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69875A83"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2B2AEA43"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DCE53B4"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4982DF6C" w14:textId="77777777" w:rsidR="00BF2124" w:rsidRDefault="00BF2124" w:rsidP="00A05BE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公募名（事業名）</w:t>
            </w:r>
          </w:p>
          <w:p w14:paraId="7675E90B" w14:textId="3CC21883" w:rsidR="00CE4188" w:rsidRPr="00513E84" w:rsidRDefault="00CE4188" w:rsidP="00A05BE6">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color w:val="FF0000"/>
                <w:szCs w:val="21"/>
              </w:rPr>
              <w:t>※いずれか</w:t>
            </w:r>
            <w:r w:rsidRPr="005B3CC3">
              <w:rPr>
                <w:rFonts w:asciiTheme="majorEastAsia" w:eastAsiaTheme="majorEastAsia" w:hAnsiTheme="majorEastAsia" w:hint="eastAsia"/>
                <w:color w:val="FF0000"/>
                <w:szCs w:val="21"/>
                <w:u w:val="single"/>
              </w:rPr>
              <w:t>１つに</w:t>
            </w:r>
            <w:r>
              <w:rPr>
                <w:rFonts w:asciiTheme="majorEastAsia" w:eastAsiaTheme="majorEastAsia" w:hAnsiTheme="majorEastAsia" w:hint="eastAsia"/>
                <w:color w:val="FF0000"/>
                <w:szCs w:val="21"/>
              </w:rPr>
              <w:t>☑。</w:t>
            </w:r>
          </w:p>
        </w:tc>
        <w:tc>
          <w:tcPr>
            <w:tcW w:w="6707" w:type="dxa"/>
            <w:vAlign w:val="center"/>
          </w:tcPr>
          <w:p w14:paraId="67A27CFC" w14:textId="69374395" w:rsidR="00981523" w:rsidRPr="009256DE" w:rsidRDefault="00CE4188" w:rsidP="00A05BE6">
            <w:pPr>
              <w:spacing w:line="360" w:lineRule="exact"/>
              <w:rPr>
                <w:rFonts w:asciiTheme="majorEastAsia" w:eastAsiaTheme="majorEastAsia" w:hAnsiTheme="majorEastAsia"/>
                <w:szCs w:val="21"/>
              </w:rPr>
            </w:pPr>
            <w:r w:rsidRPr="009256DE">
              <w:rPr>
                <w:rFonts w:asciiTheme="majorEastAsia" w:eastAsiaTheme="majorEastAsia" w:hAnsiTheme="majorEastAsia" w:hint="eastAsia"/>
                <w:sz w:val="20"/>
                <w:szCs w:val="20"/>
              </w:rPr>
              <w:t>□</w:t>
            </w:r>
            <w:r w:rsidRPr="009256DE">
              <w:rPr>
                <w:rFonts w:asciiTheme="majorEastAsia" w:eastAsiaTheme="majorEastAsia" w:hAnsiTheme="majorEastAsia" w:hint="eastAsia"/>
                <w:sz w:val="18"/>
              </w:rPr>
              <w:t>1</w:t>
            </w:r>
            <w:r w:rsidRPr="009256DE">
              <w:rPr>
                <w:rFonts w:asciiTheme="majorEastAsia" w:eastAsiaTheme="majorEastAsia" w:hAnsiTheme="majorEastAsia"/>
                <w:sz w:val="18"/>
              </w:rPr>
              <w:t>-1</w:t>
            </w:r>
            <w:r w:rsidRPr="009256DE">
              <w:rPr>
                <w:rFonts w:asciiTheme="majorEastAsia" w:eastAsiaTheme="majorEastAsia" w:hAnsiTheme="majorEastAsia" w:hint="eastAsia"/>
                <w:sz w:val="18"/>
              </w:rPr>
              <w:t>女性の多様なライフスタイルを踏まえた、女性ホルモン等の影響による健康課題の予防や健康増進に資する研究開発</w:t>
            </w:r>
          </w:p>
          <w:p w14:paraId="7F08B501" w14:textId="5C0ED1F6" w:rsidR="00CE4188" w:rsidRPr="009256DE" w:rsidRDefault="00CE4188" w:rsidP="00A05BE6">
            <w:pPr>
              <w:spacing w:line="360" w:lineRule="exact"/>
              <w:rPr>
                <w:rFonts w:asciiTheme="majorEastAsia" w:eastAsiaTheme="majorEastAsia" w:hAnsiTheme="majorEastAsia"/>
                <w:szCs w:val="21"/>
              </w:rPr>
            </w:pPr>
            <w:r w:rsidRPr="009256DE">
              <w:rPr>
                <w:rFonts w:asciiTheme="majorEastAsia" w:eastAsiaTheme="majorEastAsia" w:hAnsiTheme="majorEastAsia" w:hint="eastAsia"/>
                <w:sz w:val="20"/>
                <w:szCs w:val="20"/>
              </w:rPr>
              <w:t>□</w:t>
            </w:r>
            <w:r w:rsidRPr="009256DE">
              <w:rPr>
                <w:rFonts w:asciiTheme="majorEastAsia" w:eastAsiaTheme="majorEastAsia" w:hAnsiTheme="majorEastAsia" w:hint="eastAsia"/>
                <w:sz w:val="18"/>
                <w:szCs w:val="18"/>
              </w:rPr>
              <w:t>1</w:t>
            </w:r>
            <w:r w:rsidRPr="009256DE">
              <w:rPr>
                <w:rFonts w:asciiTheme="majorEastAsia" w:eastAsiaTheme="majorEastAsia" w:hAnsiTheme="majorEastAsia"/>
                <w:sz w:val="18"/>
                <w:szCs w:val="18"/>
              </w:rPr>
              <w:t>-2</w:t>
            </w:r>
            <w:r w:rsidRPr="009256DE">
              <w:rPr>
                <w:rFonts w:asciiTheme="majorEastAsia" w:eastAsiaTheme="majorEastAsia" w:hAnsiTheme="majorEastAsia" w:hint="eastAsia"/>
                <w:sz w:val="18"/>
                <w:szCs w:val="18"/>
              </w:rPr>
              <w:t>女性特有の臓器・器官に関係する疾病の予防、診断及び治療に関する研究開発</w:t>
            </w:r>
          </w:p>
          <w:p w14:paraId="1AF8A0EC" w14:textId="47F7149C" w:rsidR="00CE4188" w:rsidRPr="009256DE" w:rsidRDefault="00CE4188" w:rsidP="00A05BE6">
            <w:pPr>
              <w:spacing w:line="360" w:lineRule="exact"/>
              <w:rPr>
                <w:rFonts w:asciiTheme="majorEastAsia" w:eastAsiaTheme="majorEastAsia" w:hAnsiTheme="majorEastAsia"/>
                <w:szCs w:val="21"/>
              </w:rPr>
            </w:pPr>
            <w:r w:rsidRPr="009256DE">
              <w:rPr>
                <w:rFonts w:asciiTheme="majorEastAsia" w:eastAsiaTheme="majorEastAsia" w:hAnsiTheme="majorEastAsia" w:hint="eastAsia"/>
                <w:sz w:val="20"/>
                <w:szCs w:val="20"/>
              </w:rPr>
              <w:t>□</w:t>
            </w:r>
            <w:r w:rsidRPr="009256DE">
              <w:rPr>
                <w:rFonts w:asciiTheme="majorEastAsia" w:eastAsiaTheme="majorEastAsia" w:hAnsiTheme="majorEastAsia" w:hint="eastAsia"/>
                <w:sz w:val="18"/>
              </w:rPr>
              <w:t>2</w:t>
            </w:r>
            <w:r w:rsidRPr="009256DE">
              <w:rPr>
                <w:rFonts w:asciiTheme="majorEastAsia" w:eastAsiaTheme="majorEastAsia" w:hAnsiTheme="majorEastAsia"/>
                <w:sz w:val="18"/>
              </w:rPr>
              <w:t>-1</w:t>
            </w:r>
            <w:r w:rsidR="00C340B2" w:rsidRPr="009256DE">
              <w:rPr>
                <w:rFonts w:asciiTheme="majorEastAsia" w:eastAsiaTheme="majorEastAsia" w:hAnsiTheme="majorEastAsia"/>
                <w:szCs w:val="21"/>
              </w:rPr>
              <w:t xml:space="preserve"> </w:t>
            </w:r>
            <w:r w:rsidR="00C340B2" w:rsidRPr="00C340B2">
              <w:rPr>
                <w:rFonts w:asciiTheme="majorEastAsia" w:eastAsiaTheme="majorEastAsia" w:hAnsiTheme="majorEastAsia" w:hint="eastAsia"/>
                <w:sz w:val="18"/>
                <w:szCs w:val="18"/>
              </w:rPr>
              <w:t>性差による発症メカニズム等の差異に関する研究</w:t>
            </w:r>
            <w:r w:rsidR="005728B3">
              <w:rPr>
                <w:rFonts w:asciiTheme="majorEastAsia" w:eastAsiaTheme="majorEastAsia" w:hAnsiTheme="majorEastAsia" w:hint="eastAsia"/>
                <w:sz w:val="18"/>
                <w:szCs w:val="18"/>
              </w:rPr>
              <w:t>開発</w:t>
            </w:r>
          </w:p>
          <w:p w14:paraId="247A3B9E" w14:textId="16DC7277" w:rsidR="00BF2124" w:rsidRPr="00513E84" w:rsidRDefault="00981523" w:rsidP="00A05BE6">
            <w:pPr>
              <w:spacing w:line="360" w:lineRule="exact"/>
              <w:rPr>
                <w:rFonts w:asciiTheme="majorEastAsia" w:eastAsiaTheme="majorEastAsia" w:hAnsiTheme="majorEastAsia"/>
                <w:szCs w:val="21"/>
              </w:rPr>
            </w:pPr>
            <w:r w:rsidRPr="009256DE">
              <w:rPr>
                <w:rFonts w:asciiTheme="majorEastAsia" w:eastAsiaTheme="majorEastAsia" w:hAnsiTheme="majorEastAsia" w:hint="eastAsia"/>
                <w:sz w:val="18"/>
                <w:szCs w:val="18"/>
              </w:rPr>
              <w:t>（</w:t>
            </w:r>
            <w:r w:rsidR="009E1861" w:rsidRPr="009256DE">
              <w:rPr>
                <w:rFonts w:asciiTheme="majorEastAsia" w:eastAsiaTheme="majorEastAsia" w:hAnsiTheme="majorEastAsia" w:hint="eastAsia"/>
                <w:sz w:val="18"/>
                <w:szCs w:val="18"/>
              </w:rPr>
              <w:t>女性の健康の包括的支援実用化研究事業</w:t>
            </w:r>
            <w:r w:rsidRPr="009256DE">
              <w:rPr>
                <w:rFonts w:asciiTheme="majorEastAsia" w:eastAsiaTheme="majorEastAsia" w:hAnsiTheme="majorEastAsia" w:hint="eastAsia"/>
                <w:sz w:val="18"/>
                <w:szCs w:val="18"/>
              </w:rPr>
              <w:t>）</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3F1C1683" w14:textId="77777777" w:rsidR="00567817"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72B42A05" w:rsidR="00981523" w:rsidRPr="00513E84" w:rsidRDefault="00981523" w:rsidP="00A05BE6">
            <w:pPr>
              <w:spacing w:line="360" w:lineRule="exact"/>
              <w:jc w:val="center"/>
              <w:rPr>
                <w:rFonts w:asciiTheme="majorEastAsia" w:eastAsiaTheme="majorEastAsia" w:hAnsiTheme="majorEastAsia"/>
              </w:rPr>
            </w:pPr>
            <w:r w:rsidRPr="00981523">
              <w:rPr>
                <w:rFonts w:asciiTheme="majorEastAsia" w:eastAsiaTheme="majorEastAsia" w:hAnsiTheme="majorEastAsia" w:hint="eastAsia"/>
                <w:sz w:val="18"/>
                <w:szCs w:val="20"/>
              </w:rPr>
              <w:t>※直接経費のみ</w:t>
            </w:r>
          </w:p>
        </w:tc>
        <w:tc>
          <w:tcPr>
            <w:tcW w:w="6707" w:type="dxa"/>
            <w:tcBorders>
              <w:bottom w:val="single" w:sz="8" w:space="0" w:color="auto"/>
            </w:tcBorders>
            <w:vAlign w:val="center"/>
          </w:tcPr>
          <w:p w14:paraId="4CF40646" w14:textId="4D0EE327" w:rsidR="00CE4188" w:rsidRDefault="00CE4188" w:rsidP="00A05BE6">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令和６年度の総額（</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w:t>
            </w:r>
            <w:r w:rsidR="00C340B2">
              <w:rPr>
                <w:rFonts w:asciiTheme="majorEastAsia" w:eastAsiaTheme="majorEastAsia" w:hAnsiTheme="majorEastAsia"/>
                <w:color w:val="0070C0"/>
                <w:szCs w:val="21"/>
              </w:rPr>
              <w:t>,</w:t>
            </w:r>
            <w:r w:rsidRPr="00513E84">
              <w:rPr>
                <w:rFonts w:asciiTheme="majorEastAsia" w:eastAsiaTheme="majorEastAsia" w:hAnsiTheme="majorEastAsia"/>
                <w:color w:val="0070C0"/>
                <w:szCs w:val="21"/>
              </w:rPr>
              <w:t>000</w:t>
            </w:r>
            <w:r>
              <w:rPr>
                <w:rFonts w:asciiTheme="majorEastAsia" w:eastAsiaTheme="majorEastAsia" w:hAnsiTheme="majorEastAsia" w:hint="eastAsia"/>
                <w:szCs w:val="21"/>
              </w:rPr>
              <w:t>千円）</w:t>
            </w:r>
          </w:p>
          <w:p w14:paraId="7EE18D50" w14:textId="157661C7"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での研究費総額（</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w:t>
            </w:r>
            <w:r w:rsidR="00C340B2">
              <w:rPr>
                <w:rFonts w:asciiTheme="majorEastAsia" w:eastAsiaTheme="majorEastAsia" w:hAnsiTheme="major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2AEE3479"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537DFC"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9256DE" w:rsidRDefault="00BF2124" w:rsidP="00BF2124">
      <w:pPr>
        <w:widowControl/>
        <w:jc w:val="left"/>
        <w:rPr>
          <w:rFonts w:asciiTheme="majorEastAsia" w:eastAsiaTheme="majorEastAsia" w:hAnsiTheme="majorEastAsia"/>
          <w:b/>
          <w:bCs/>
          <w:sz w:val="22"/>
        </w:rPr>
      </w:pPr>
      <w:r w:rsidRPr="009256DE">
        <w:rPr>
          <w:rFonts w:asciiTheme="majorEastAsia" w:eastAsiaTheme="majorEastAsia" w:hAnsiTheme="majorEastAsia" w:hint="eastAsia"/>
          <w:b/>
          <w:bCs/>
          <w:sz w:val="20"/>
          <w:szCs w:val="20"/>
        </w:rPr>
        <w:t>注</w:t>
      </w:r>
      <w:r w:rsidRPr="009256DE">
        <w:rPr>
          <w:rFonts w:asciiTheme="majorEastAsia" w:eastAsiaTheme="majorEastAsia" w:hAnsiTheme="majorEastAsia" w:hint="eastAsia"/>
          <w:b/>
          <w:bCs/>
          <w:color w:val="000000" w:themeColor="text1"/>
          <w:sz w:val="20"/>
          <w:szCs w:val="20"/>
        </w:rPr>
        <w:t xml:space="preserve"> </w:t>
      </w:r>
      <w:r w:rsidRPr="009256DE">
        <w:rPr>
          <w:rFonts w:asciiTheme="majorEastAsia" w:eastAsiaTheme="majorEastAsia" w:hAnsiTheme="majorEastAsia" w:hint="eastAsia"/>
          <w:b/>
          <w:bCs/>
          <w:color w:val="000000" w:themeColor="text1"/>
          <w:sz w:val="20"/>
          <w:szCs w:val="20"/>
          <w:u w:val="double"/>
        </w:rPr>
        <w:t>提出する際には、</w:t>
      </w:r>
      <w:r w:rsidRPr="009256DE">
        <w:rPr>
          <w:rFonts w:asciiTheme="majorEastAsia" w:eastAsiaTheme="majorEastAsia" w:hAnsiTheme="majorEastAsia" w:hint="eastAsia"/>
          <w:b/>
          <w:bCs/>
          <w:color w:val="4F81BD" w:themeColor="accent1"/>
          <w:sz w:val="20"/>
          <w:szCs w:val="20"/>
          <w:u w:val="double"/>
        </w:rPr>
        <w:t>青文字の記載例</w:t>
      </w:r>
      <w:r w:rsidRPr="009256DE">
        <w:rPr>
          <w:rFonts w:asciiTheme="majorEastAsia" w:eastAsiaTheme="majorEastAsia" w:hAnsiTheme="majorEastAsia"/>
          <w:b/>
          <w:bCs/>
          <w:color w:val="000000" w:themeColor="text1"/>
          <w:sz w:val="20"/>
          <w:szCs w:val="20"/>
          <w:u w:val="double"/>
        </w:rPr>
        <w:t>と</w:t>
      </w:r>
      <w:r w:rsidRPr="009256DE">
        <w:rPr>
          <w:rFonts w:asciiTheme="majorEastAsia" w:eastAsiaTheme="majorEastAsia" w:hAnsiTheme="majorEastAsia" w:hint="eastAsia"/>
          <w:b/>
          <w:bCs/>
          <w:color w:val="00B050"/>
          <w:sz w:val="20"/>
          <w:szCs w:val="20"/>
          <w:u w:val="double"/>
        </w:rPr>
        <w:t>緑色吹き出しの</w:t>
      </w:r>
      <w:r w:rsidRPr="009256DE">
        <w:rPr>
          <w:rFonts w:asciiTheme="majorEastAsia" w:eastAsiaTheme="majorEastAsia" w:hAnsiTheme="majorEastAsia"/>
          <w:b/>
          <w:bCs/>
          <w:color w:val="00B050"/>
          <w:sz w:val="20"/>
          <w:szCs w:val="20"/>
          <w:u w:val="double"/>
        </w:rPr>
        <w:t>説明文</w:t>
      </w:r>
      <w:r w:rsidRPr="009256DE">
        <w:rPr>
          <w:rFonts w:asciiTheme="majorEastAsia" w:eastAsiaTheme="majorEastAsia" w:hAnsiTheme="majorEastAsia" w:hint="eastAsia"/>
          <w:b/>
          <w:bCs/>
          <w:sz w:val="20"/>
          <w:szCs w:val="20"/>
          <w:u w:val="double"/>
        </w:rPr>
        <w:t>を</w:t>
      </w:r>
      <w:r w:rsidRPr="009256DE">
        <w:rPr>
          <w:rFonts w:asciiTheme="majorEastAsia" w:eastAsiaTheme="majorEastAsia" w:hAnsiTheme="majorEastAsia"/>
          <w:b/>
          <w:bCs/>
          <w:sz w:val="20"/>
          <w:szCs w:val="20"/>
          <w:u w:val="double"/>
        </w:rPr>
        <w:t>削除して</w:t>
      </w:r>
      <w:r w:rsidRPr="009256DE">
        <w:rPr>
          <w:rFonts w:asciiTheme="majorEastAsia" w:eastAsiaTheme="majorEastAsia" w:hAnsiTheme="majorEastAsia" w:hint="eastAsia"/>
          <w:b/>
          <w:bCs/>
          <w:sz w:val="20"/>
          <w:szCs w:val="20"/>
          <w:u w:val="double"/>
        </w:rPr>
        <w:t>くだ</w:t>
      </w:r>
      <w:r w:rsidRPr="009256DE">
        <w:rPr>
          <w:rFonts w:asciiTheme="majorEastAsia" w:eastAsiaTheme="majorEastAsia" w:hAnsiTheme="majorEastAsia"/>
          <w:b/>
          <w:bCs/>
          <w:sz w:val="20"/>
          <w:szCs w:val="20"/>
          <w:u w:val="double"/>
        </w:rPr>
        <w:t>さい</w:t>
      </w:r>
      <w:r w:rsidRPr="009256DE">
        <w:rPr>
          <w:rFonts w:asciiTheme="majorEastAsia" w:eastAsiaTheme="majorEastAsia" w:hAnsiTheme="majorEastAsia" w:hint="eastAsia"/>
          <w:b/>
          <w:bCs/>
          <w:sz w:val="20"/>
          <w:szCs w:val="20"/>
          <w:u w:val="double"/>
        </w:rPr>
        <w:t>。</w:t>
      </w:r>
      <w:r w:rsidRPr="009256DE">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5D71710E"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2C4991EF"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D973314">
                <wp:simplePos x="0" y="0"/>
                <wp:positionH relativeFrom="margin">
                  <wp:posOffset>280413</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77777777"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DE0AF9">
                              <w:rPr>
                                <w:rFonts w:asciiTheme="majorEastAsia" w:eastAsiaTheme="majorEastAsia" w:hAnsiTheme="majorEastAsia" w:hint="eastAsia"/>
                                <w:color w:val="00B050"/>
                                <w:szCs w:val="24"/>
                              </w:rPr>
                              <w:t>、1</w:t>
                            </w:r>
                            <w:r w:rsidRPr="00DE0AF9">
                              <w:rPr>
                                <w:rFonts w:asciiTheme="majorEastAsia" w:eastAsiaTheme="majorEastAsia" w:hAnsiTheme="majorEastAsia"/>
                                <w:color w:val="00B050"/>
                                <w:szCs w:val="24"/>
                              </w:rPr>
                              <w:t>,000</w:t>
                            </w:r>
                            <w:r w:rsidRPr="00DE0AF9">
                              <w:rPr>
                                <w:rFonts w:asciiTheme="majorEastAsia" w:eastAsiaTheme="majorEastAsia" w:hAnsiTheme="majorEastAsia" w:hint="eastAsia"/>
                                <w:color w:val="00B050"/>
                                <w:szCs w:val="24"/>
                              </w:rPr>
                              <w:t>字以内で、具</w:t>
                            </w:r>
                            <w:r w:rsidRPr="00AE3BAB">
                              <w:rPr>
                                <w:rFonts w:asciiTheme="majorEastAsia" w:eastAsiaTheme="majorEastAsia" w:hAnsiTheme="majorEastAsia" w:hint="eastAsia"/>
                                <w:color w:val="00B050"/>
                                <w:szCs w:val="24"/>
                              </w:rPr>
                              <w:t>体的かつ明確に、評価者が理解しやすいように、記載してください。また、必要があれば、図や表（字数には含まず）を用いても構いません。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1CA269" id="_x0000_s1027" type="#_x0000_t62" style="position:absolute;left:0;text-align:left;margin-left:22.1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" adj="4495,-11598" fillcolor="white [3212]" strokecolor="#00b050" strokeweight="1pt">
                <v:textbox>
                  <w:txbxContent>
                    <w:p w14:paraId="7B360435" w14:textId="77777777"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DE0AF9">
                        <w:rPr>
                          <w:rFonts w:asciiTheme="majorEastAsia" w:eastAsiaTheme="majorEastAsia" w:hAnsiTheme="majorEastAsia" w:hint="eastAsia"/>
                          <w:color w:val="00B050"/>
                          <w:szCs w:val="24"/>
                        </w:rPr>
                        <w:t>、1</w:t>
                      </w:r>
                      <w:r w:rsidRPr="00DE0AF9">
                        <w:rPr>
                          <w:rFonts w:asciiTheme="majorEastAsia" w:eastAsiaTheme="majorEastAsia" w:hAnsiTheme="majorEastAsia"/>
                          <w:color w:val="00B050"/>
                          <w:szCs w:val="24"/>
                        </w:rPr>
                        <w:t>,000</w:t>
                      </w:r>
                      <w:r w:rsidRPr="00DE0AF9">
                        <w:rPr>
                          <w:rFonts w:asciiTheme="majorEastAsia" w:eastAsiaTheme="majorEastAsia" w:hAnsiTheme="majorEastAsia" w:hint="eastAsia"/>
                          <w:color w:val="00B050"/>
                          <w:szCs w:val="24"/>
                        </w:rPr>
                        <w:t>字以内で、具</w:t>
                      </w:r>
                      <w:r w:rsidRPr="00AE3BAB">
                        <w:rPr>
                          <w:rFonts w:asciiTheme="majorEastAsia" w:eastAsiaTheme="majorEastAsia" w:hAnsiTheme="majorEastAsia" w:hint="eastAsia"/>
                          <w:color w:val="00B050"/>
                          <w:szCs w:val="24"/>
                        </w:rPr>
                        <w:t>体的かつ明確に、評価者が理解しやすいように、記載してください。また、必要があれば、図や表（字数には含まず）を用いても構いません。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D703580"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0453FE0A" w:rsidR="00AE3BAB" w:rsidRPr="009256DE"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9256DE">
                              <w:rPr>
                                <w:rFonts w:asciiTheme="majorEastAsia" w:eastAsiaTheme="majorEastAsia" w:hAnsiTheme="majorEastAsia" w:hint="eastAsia"/>
                                <w:color w:val="00B050"/>
                                <w:szCs w:val="21"/>
                              </w:rPr>
                              <w:t>「</w:t>
                            </w:r>
                            <w:r w:rsidR="005741FA" w:rsidRPr="009256DE">
                              <w:rPr>
                                <w:rFonts w:asciiTheme="majorEastAsia" w:eastAsiaTheme="majorEastAsia" w:hAnsiTheme="majorEastAsia" w:hint="eastAsia"/>
                                <w:color w:val="00B050"/>
                                <w:szCs w:val="21"/>
                              </w:rPr>
                              <w:t>１</w:t>
                            </w:r>
                            <w:r w:rsidRPr="009256DE">
                              <w:rPr>
                                <w:rFonts w:asciiTheme="majorEastAsia" w:eastAsiaTheme="majorEastAsia" w:hAnsiTheme="majorEastAsia" w:hint="eastAsia"/>
                                <w:color w:val="00B050"/>
                                <w:szCs w:val="21"/>
                              </w:rPr>
                              <w:t>．研究の背景・目的」に記載したことを達成するための具体的な研究計画及び方法を</w:t>
                            </w:r>
                            <w:r w:rsidR="005C1EDC" w:rsidRPr="009256DE">
                              <w:rPr>
                                <w:rFonts w:asciiTheme="majorEastAsia" w:eastAsiaTheme="majorEastAsia" w:hAnsiTheme="majorEastAsia"/>
                                <w:color w:val="00B050"/>
                                <w:szCs w:val="21"/>
                              </w:rPr>
                              <w:t>1600</w:t>
                            </w:r>
                            <w:r w:rsidRPr="009256DE">
                              <w:rPr>
                                <w:rFonts w:asciiTheme="majorEastAsia" w:eastAsiaTheme="majorEastAsia" w:hAnsiTheme="majorEastAsia" w:hint="eastAsia"/>
                                <w:color w:val="00B050"/>
                                <w:szCs w:val="21"/>
                              </w:rPr>
                              <w:t>字以内で記載してください。</w:t>
                            </w:r>
                          </w:p>
                          <w:p w14:paraId="307FC53D" w14:textId="77777777" w:rsidR="00AE3BAB" w:rsidRPr="009256DE" w:rsidRDefault="00AE3BAB" w:rsidP="00AE3BAB">
                            <w:pPr>
                              <w:spacing w:line="300" w:lineRule="exact"/>
                              <w:ind w:left="210" w:hangingChars="100" w:hanging="210"/>
                              <w:rPr>
                                <w:rFonts w:asciiTheme="majorEastAsia" w:eastAsiaTheme="majorEastAsia" w:hAnsiTheme="majorEastAsia"/>
                                <w:color w:val="00B050"/>
                                <w:szCs w:val="21"/>
                              </w:rPr>
                            </w:pPr>
                            <w:r w:rsidRPr="009256DE">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9256DE">
                              <w:rPr>
                                <w:rFonts w:asciiTheme="majorEastAsia" w:eastAsiaTheme="majorEastAsia" w:hAnsiTheme="majorEastAsia"/>
                                <w:color w:val="00B050"/>
                                <w:szCs w:val="21"/>
                              </w:rPr>
                              <w:t>してください</w:t>
                            </w:r>
                            <w:r w:rsidRPr="009256DE">
                              <w:rPr>
                                <w:rFonts w:asciiTheme="majorEastAsia" w:eastAsiaTheme="majorEastAsia" w:hAnsiTheme="majorEastAsia" w:hint="eastAsia"/>
                                <w:color w:val="00B050"/>
                                <w:szCs w:val="21"/>
                              </w:rPr>
                              <w:t>。</w:t>
                            </w:r>
                          </w:p>
                          <w:p w14:paraId="30BE79F2" w14:textId="77777777" w:rsidR="00AE3BAB" w:rsidRPr="009256DE"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9256DE">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9256DE"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9256DE">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4BFCD502"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9256DE">
                              <w:rPr>
                                <w:rFonts w:asciiTheme="majorEastAsia" w:eastAsiaTheme="majorEastAsia" w:hAnsiTheme="majorEastAsia" w:hint="eastAsia"/>
                                <w:color w:val="00B050"/>
                                <w:szCs w:val="21"/>
                              </w:rPr>
                              <w:t>■その他</w:t>
                            </w:r>
                            <w:r w:rsidRPr="009256DE">
                              <w:rPr>
                                <w:rFonts w:asciiTheme="majorEastAsia" w:eastAsiaTheme="majorEastAsia" w:hAnsiTheme="majorEastAsia"/>
                                <w:color w:val="00B050"/>
                                <w:szCs w:val="21"/>
                              </w:rPr>
                              <w:t>、</w:t>
                            </w:r>
                            <w:r w:rsidRPr="009256DE">
                              <w:rPr>
                                <w:rFonts w:asciiTheme="majorEastAsia" w:eastAsiaTheme="majorEastAsia" w:hAnsiTheme="majorEastAsia" w:hint="eastAsia"/>
                                <w:color w:val="00B050"/>
                                <w:szCs w:val="21"/>
                              </w:rPr>
                              <w:t>研究開発の</w:t>
                            </w:r>
                            <w:r w:rsidRPr="009256DE">
                              <w:rPr>
                                <w:rFonts w:asciiTheme="majorEastAsia" w:eastAsiaTheme="majorEastAsia" w:hAnsiTheme="majorEastAsia"/>
                                <w:color w:val="00B050"/>
                                <w:szCs w:val="21"/>
                              </w:rPr>
                              <w:t>主なスケジュール</w:t>
                            </w:r>
                            <w:r w:rsidRPr="009256DE">
                              <w:rPr>
                                <w:rFonts w:asciiTheme="majorEastAsia" w:eastAsiaTheme="majorEastAsia" w:hAnsiTheme="majorEastAsia" w:hint="eastAsia"/>
                                <w:color w:val="00B050"/>
                                <w:szCs w:val="21"/>
                              </w:rPr>
                              <w:t>（ロードマップ</w:t>
                            </w:r>
                            <w:r w:rsidRPr="009256DE">
                              <w:rPr>
                                <w:rFonts w:asciiTheme="majorEastAsia" w:eastAsiaTheme="majorEastAsia" w:hAnsiTheme="majorEastAsia"/>
                                <w:color w:val="00B050"/>
                                <w:szCs w:val="21"/>
                              </w:rPr>
                              <w:t>）</w:t>
                            </w:r>
                            <w:r w:rsidRPr="009256DE">
                              <w:rPr>
                                <w:rFonts w:asciiTheme="majorEastAsia" w:eastAsiaTheme="majorEastAsia" w:hAnsiTheme="majorEastAsia" w:hint="eastAsia"/>
                                <w:color w:val="00B050"/>
                                <w:szCs w:val="21"/>
                              </w:rPr>
                              <w:t>、実</w:t>
                            </w:r>
                            <w:r w:rsidRPr="00AE3BAB">
                              <w:rPr>
                                <w:rFonts w:asciiTheme="majorEastAsia" w:eastAsiaTheme="majorEastAsia" w:hAnsiTheme="majorEastAsia" w:hint="eastAsia"/>
                                <w:color w:val="00B050"/>
                                <w:szCs w:val="21"/>
                              </w:rPr>
                              <w:t>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9256DE">
                              <w:rPr>
                                <w:rFonts w:asciiTheme="majorEastAsia" w:eastAsiaTheme="majorEastAsia" w:hAnsiTheme="majorEastAsia" w:hint="eastAsia"/>
                                <w:color w:val="00B050"/>
                                <w:szCs w:val="21"/>
                              </w:rPr>
                              <w:t>「</w:t>
                            </w:r>
                            <w:r w:rsidR="009256DE" w:rsidRPr="00DA729C">
                              <w:rPr>
                                <w:rFonts w:asciiTheme="majorEastAsia" w:eastAsiaTheme="majorEastAsia" w:hAnsiTheme="majorEastAsia" w:hint="eastAsia"/>
                                <w:color w:val="00B050"/>
                                <w:szCs w:val="21"/>
                              </w:rPr>
                              <w:t>５．実施体制図</w:t>
                            </w:r>
                            <w:r w:rsidR="009256DE">
                              <w:rPr>
                                <w:rFonts w:asciiTheme="majorEastAsia" w:eastAsiaTheme="majorEastAsia" w:hAnsiTheme="majorEastAsia" w:hint="eastAsia"/>
                                <w:color w:val="00B050"/>
                                <w:szCs w:val="21"/>
                              </w:rPr>
                              <w:t>」「</w:t>
                            </w:r>
                            <w:r w:rsidR="009256DE" w:rsidRPr="00DA729C">
                              <w:rPr>
                                <w:rFonts w:asciiTheme="majorEastAsia" w:eastAsiaTheme="majorEastAsia" w:hAnsiTheme="majorEastAsia" w:hint="eastAsia"/>
                                <w:color w:val="00B050"/>
                                <w:szCs w:val="21"/>
                              </w:rPr>
                              <w:t>６．研究開発の主なスケジュール</w:t>
                            </w:r>
                            <w:r w:rsidR="009256DE">
                              <w:rPr>
                                <w:rFonts w:asciiTheme="majorEastAsia" w:eastAsiaTheme="majorEastAsia" w:hAnsiTheme="majorEastAsia" w:hint="eastAsia"/>
                                <w:color w:val="00B050"/>
                                <w:szCs w:val="21"/>
                              </w:rPr>
                              <w:t>」に記載ください。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A43009" id="_x0000_s1028"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" adj="4156,-4686" fillcolor="white [3212]" strokecolor="#00b050" strokeweight="1pt">
                <v:textbox>
                  <w:txbxContent>
                    <w:p w14:paraId="12AA760E" w14:textId="0453FE0A" w:rsidR="00AE3BAB" w:rsidRPr="009256DE"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9256DE">
                        <w:rPr>
                          <w:rFonts w:asciiTheme="majorEastAsia" w:eastAsiaTheme="majorEastAsia" w:hAnsiTheme="majorEastAsia" w:hint="eastAsia"/>
                          <w:color w:val="00B050"/>
                          <w:szCs w:val="21"/>
                        </w:rPr>
                        <w:t>「</w:t>
                      </w:r>
                      <w:r w:rsidR="005741FA" w:rsidRPr="009256DE">
                        <w:rPr>
                          <w:rFonts w:asciiTheme="majorEastAsia" w:eastAsiaTheme="majorEastAsia" w:hAnsiTheme="majorEastAsia" w:hint="eastAsia"/>
                          <w:color w:val="00B050"/>
                          <w:szCs w:val="21"/>
                        </w:rPr>
                        <w:t>１</w:t>
                      </w:r>
                      <w:r w:rsidRPr="009256DE">
                        <w:rPr>
                          <w:rFonts w:asciiTheme="majorEastAsia" w:eastAsiaTheme="majorEastAsia" w:hAnsiTheme="majorEastAsia" w:hint="eastAsia"/>
                          <w:color w:val="00B050"/>
                          <w:szCs w:val="21"/>
                        </w:rPr>
                        <w:t>．研究の背景・目的」に記載したことを達成するための具体的な研究計画及び方法を</w:t>
                      </w:r>
                      <w:r w:rsidR="005C1EDC" w:rsidRPr="009256DE">
                        <w:rPr>
                          <w:rFonts w:asciiTheme="majorEastAsia" w:eastAsiaTheme="majorEastAsia" w:hAnsiTheme="majorEastAsia"/>
                          <w:color w:val="00B050"/>
                          <w:szCs w:val="21"/>
                        </w:rPr>
                        <w:t>1600</w:t>
                      </w:r>
                      <w:r w:rsidRPr="009256DE">
                        <w:rPr>
                          <w:rFonts w:asciiTheme="majorEastAsia" w:eastAsiaTheme="majorEastAsia" w:hAnsiTheme="majorEastAsia" w:hint="eastAsia"/>
                          <w:color w:val="00B050"/>
                          <w:szCs w:val="21"/>
                        </w:rPr>
                        <w:t>字以内で記載してください。</w:t>
                      </w:r>
                    </w:p>
                    <w:p w14:paraId="307FC53D" w14:textId="77777777" w:rsidR="00AE3BAB" w:rsidRPr="009256DE" w:rsidRDefault="00AE3BAB" w:rsidP="00AE3BAB">
                      <w:pPr>
                        <w:spacing w:line="300" w:lineRule="exact"/>
                        <w:ind w:left="210" w:hangingChars="100" w:hanging="210"/>
                        <w:rPr>
                          <w:rFonts w:asciiTheme="majorEastAsia" w:eastAsiaTheme="majorEastAsia" w:hAnsiTheme="majorEastAsia"/>
                          <w:color w:val="00B050"/>
                          <w:szCs w:val="21"/>
                        </w:rPr>
                      </w:pPr>
                      <w:r w:rsidRPr="009256DE">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9256DE">
                        <w:rPr>
                          <w:rFonts w:asciiTheme="majorEastAsia" w:eastAsiaTheme="majorEastAsia" w:hAnsiTheme="majorEastAsia"/>
                          <w:color w:val="00B050"/>
                          <w:szCs w:val="21"/>
                        </w:rPr>
                        <w:t>してください</w:t>
                      </w:r>
                      <w:r w:rsidRPr="009256DE">
                        <w:rPr>
                          <w:rFonts w:asciiTheme="majorEastAsia" w:eastAsiaTheme="majorEastAsia" w:hAnsiTheme="majorEastAsia" w:hint="eastAsia"/>
                          <w:color w:val="00B050"/>
                          <w:szCs w:val="21"/>
                        </w:rPr>
                        <w:t>。</w:t>
                      </w:r>
                    </w:p>
                    <w:p w14:paraId="30BE79F2" w14:textId="77777777" w:rsidR="00AE3BAB" w:rsidRPr="009256DE"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9256DE">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9256DE"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9256DE">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4BFCD502"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9256DE">
                        <w:rPr>
                          <w:rFonts w:asciiTheme="majorEastAsia" w:eastAsiaTheme="majorEastAsia" w:hAnsiTheme="majorEastAsia" w:hint="eastAsia"/>
                          <w:color w:val="00B050"/>
                          <w:szCs w:val="21"/>
                        </w:rPr>
                        <w:t>■その他</w:t>
                      </w:r>
                      <w:r w:rsidRPr="009256DE">
                        <w:rPr>
                          <w:rFonts w:asciiTheme="majorEastAsia" w:eastAsiaTheme="majorEastAsia" w:hAnsiTheme="majorEastAsia"/>
                          <w:color w:val="00B050"/>
                          <w:szCs w:val="21"/>
                        </w:rPr>
                        <w:t>、</w:t>
                      </w:r>
                      <w:r w:rsidRPr="009256DE">
                        <w:rPr>
                          <w:rFonts w:asciiTheme="majorEastAsia" w:eastAsiaTheme="majorEastAsia" w:hAnsiTheme="majorEastAsia" w:hint="eastAsia"/>
                          <w:color w:val="00B050"/>
                          <w:szCs w:val="21"/>
                        </w:rPr>
                        <w:t>研究開発の</w:t>
                      </w:r>
                      <w:r w:rsidRPr="009256DE">
                        <w:rPr>
                          <w:rFonts w:asciiTheme="majorEastAsia" w:eastAsiaTheme="majorEastAsia" w:hAnsiTheme="majorEastAsia"/>
                          <w:color w:val="00B050"/>
                          <w:szCs w:val="21"/>
                        </w:rPr>
                        <w:t>主なスケジュール</w:t>
                      </w:r>
                      <w:r w:rsidRPr="009256DE">
                        <w:rPr>
                          <w:rFonts w:asciiTheme="majorEastAsia" w:eastAsiaTheme="majorEastAsia" w:hAnsiTheme="majorEastAsia" w:hint="eastAsia"/>
                          <w:color w:val="00B050"/>
                          <w:szCs w:val="21"/>
                        </w:rPr>
                        <w:t>（ロードマップ</w:t>
                      </w:r>
                      <w:r w:rsidRPr="009256DE">
                        <w:rPr>
                          <w:rFonts w:asciiTheme="majorEastAsia" w:eastAsiaTheme="majorEastAsia" w:hAnsiTheme="majorEastAsia"/>
                          <w:color w:val="00B050"/>
                          <w:szCs w:val="21"/>
                        </w:rPr>
                        <w:t>）</w:t>
                      </w:r>
                      <w:r w:rsidRPr="009256DE">
                        <w:rPr>
                          <w:rFonts w:asciiTheme="majorEastAsia" w:eastAsiaTheme="majorEastAsia" w:hAnsiTheme="majorEastAsia" w:hint="eastAsia"/>
                          <w:color w:val="00B050"/>
                          <w:szCs w:val="21"/>
                        </w:rPr>
                        <w:t>、実</w:t>
                      </w:r>
                      <w:r w:rsidRPr="00AE3BAB">
                        <w:rPr>
                          <w:rFonts w:asciiTheme="majorEastAsia" w:eastAsiaTheme="majorEastAsia" w:hAnsiTheme="majorEastAsia" w:hint="eastAsia"/>
                          <w:color w:val="00B050"/>
                          <w:szCs w:val="21"/>
                        </w:rPr>
                        <w:t>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9256DE">
                        <w:rPr>
                          <w:rFonts w:asciiTheme="majorEastAsia" w:eastAsiaTheme="majorEastAsia" w:hAnsiTheme="majorEastAsia" w:hint="eastAsia"/>
                          <w:color w:val="00B050"/>
                          <w:szCs w:val="21"/>
                        </w:rPr>
                        <w:t>「</w:t>
                      </w:r>
                      <w:r w:rsidR="009256DE" w:rsidRPr="00DA729C">
                        <w:rPr>
                          <w:rFonts w:asciiTheme="majorEastAsia" w:eastAsiaTheme="majorEastAsia" w:hAnsiTheme="majorEastAsia" w:hint="eastAsia"/>
                          <w:color w:val="00B050"/>
                          <w:szCs w:val="21"/>
                        </w:rPr>
                        <w:t>５．実施体制図</w:t>
                      </w:r>
                      <w:r w:rsidR="009256DE">
                        <w:rPr>
                          <w:rFonts w:asciiTheme="majorEastAsia" w:eastAsiaTheme="majorEastAsia" w:hAnsiTheme="majorEastAsia" w:hint="eastAsia"/>
                          <w:color w:val="00B050"/>
                          <w:szCs w:val="21"/>
                        </w:rPr>
                        <w:t>」「</w:t>
                      </w:r>
                      <w:r w:rsidR="009256DE" w:rsidRPr="00DA729C">
                        <w:rPr>
                          <w:rFonts w:asciiTheme="majorEastAsia" w:eastAsiaTheme="majorEastAsia" w:hAnsiTheme="majorEastAsia" w:hint="eastAsia"/>
                          <w:color w:val="00B050"/>
                          <w:szCs w:val="21"/>
                        </w:rPr>
                        <w:t>６．研究開発の主なスケジュール</w:t>
                      </w:r>
                      <w:r w:rsidR="009256DE">
                        <w:rPr>
                          <w:rFonts w:asciiTheme="majorEastAsia" w:eastAsiaTheme="majorEastAsia" w:hAnsiTheme="majorEastAsia" w:hint="eastAsia"/>
                          <w:color w:val="00B050"/>
                          <w:szCs w:val="21"/>
                        </w:rPr>
                        <w:t>」に記載ください。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74C12166"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12747201" w:rsidR="00AE3BAB" w:rsidRPr="009256DE"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9256DE">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9256DE">
                              <w:rPr>
                                <w:rFonts w:asciiTheme="majorEastAsia" w:eastAsiaTheme="majorEastAsia" w:hAnsiTheme="majorEastAsia" w:hint="eastAsia"/>
                                <w:color w:val="00B050"/>
                                <w:szCs w:val="21"/>
                              </w:rPr>
                              <w:t>800</w:t>
                            </w:r>
                            <w:r w:rsidRPr="009256DE">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D9D1D5" id="_x0000_s1029"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" adj="3778,-19986" fillcolor="white [3212]" strokecolor="#00b050" strokeweight="1pt">
                <v:textbox>
                  <w:txbxContent>
                    <w:p w14:paraId="50B31DF9" w14:textId="12747201" w:rsidR="00AE3BAB" w:rsidRPr="009256DE"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9256DE">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9256DE">
                        <w:rPr>
                          <w:rFonts w:asciiTheme="majorEastAsia" w:eastAsiaTheme="majorEastAsia" w:hAnsiTheme="majorEastAsia" w:hint="eastAsia"/>
                          <w:color w:val="00B050"/>
                          <w:szCs w:val="21"/>
                        </w:rPr>
                        <w:t>800</w:t>
                      </w:r>
                      <w:r w:rsidRPr="009256DE">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lastRenderedPageBreak/>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251AB740"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9A53D3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DDC5FD" id="_x0000_s103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b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R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AtZ8b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79A53D3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0CF4CE1F"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lastRenderedPageBreak/>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63659E" id="_x0000_s1031"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Eea22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FB326D" id="_x0000_t202" coordsize="21600,21600" o:spt="202" path="m,l,21600r21600,l21600,xe">
                      <v:stroke joinstyle="miter"/>
                      <v:path gradientshapeok="t" o:connecttype="rect"/>
                    </v:shapetype>
                    <v:shape id="テキスト ボックス 18" o:spid="_x0000_s1032"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QQFf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6223AA2"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58FEA05F"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center" w:tblpY="2071"/>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75279E" w:rsidRPr="00513E84" w14:paraId="0F234FE9" w14:textId="77777777" w:rsidTr="0075279E">
        <w:trPr>
          <w:trHeight w:val="538"/>
        </w:trPr>
        <w:tc>
          <w:tcPr>
            <w:tcW w:w="1545" w:type="dxa"/>
            <w:gridSpan w:val="2"/>
            <w:vAlign w:val="center"/>
          </w:tcPr>
          <w:p w14:paraId="420683CE" w14:textId="77777777" w:rsidR="0075279E" w:rsidRPr="00513E84" w:rsidRDefault="0075279E" w:rsidP="0075279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EFB4CAE" w14:textId="77777777" w:rsidR="0075279E" w:rsidRPr="00513E84" w:rsidRDefault="0075279E" w:rsidP="0075279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9B976B1" w14:textId="77777777" w:rsidR="0075279E" w:rsidRPr="00513E84" w:rsidRDefault="0075279E" w:rsidP="0075279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34" w:type="dxa"/>
            <w:vAlign w:val="center"/>
          </w:tcPr>
          <w:p w14:paraId="3B0B4914" w14:textId="77777777" w:rsidR="0075279E" w:rsidRPr="00513E84" w:rsidRDefault="0075279E" w:rsidP="0075279E">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34" w:type="dxa"/>
            <w:vAlign w:val="center"/>
          </w:tcPr>
          <w:p w14:paraId="3AFF69DE" w14:textId="77777777" w:rsidR="0075279E" w:rsidRPr="00513E84" w:rsidRDefault="0075279E" w:rsidP="0075279E">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276" w:type="dxa"/>
            <w:vAlign w:val="center"/>
          </w:tcPr>
          <w:p w14:paraId="738D4F2C" w14:textId="77777777" w:rsidR="0075279E" w:rsidRPr="00513E84" w:rsidRDefault="0075279E" w:rsidP="0075279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75279E" w:rsidRPr="00513E84" w14:paraId="7EC08AC8" w14:textId="77777777" w:rsidTr="0075279E">
        <w:trPr>
          <w:trHeight w:val="550"/>
        </w:trPr>
        <w:tc>
          <w:tcPr>
            <w:tcW w:w="552" w:type="dxa"/>
            <w:vMerge w:val="restart"/>
            <w:vAlign w:val="center"/>
          </w:tcPr>
          <w:p w14:paraId="58BD5A1C" w14:textId="77777777" w:rsidR="0075279E" w:rsidRPr="00513E84" w:rsidRDefault="0075279E" w:rsidP="0075279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7336D469" w14:textId="77777777" w:rsidR="0075279E" w:rsidRPr="00513E84" w:rsidRDefault="0075279E" w:rsidP="0075279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197FC419" w14:textId="77777777" w:rsidR="0075279E" w:rsidRPr="00513E84" w:rsidRDefault="0075279E" w:rsidP="0075279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5592A19D" w14:textId="77777777" w:rsidR="0075279E" w:rsidRPr="00513E84" w:rsidRDefault="0075279E" w:rsidP="0075279E">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754ED627" w14:textId="77777777" w:rsidR="0075279E" w:rsidRPr="00513E84" w:rsidRDefault="0075279E" w:rsidP="0075279E">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6C7A995D" w14:textId="77777777" w:rsidR="0075279E" w:rsidRPr="00513E84" w:rsidRDefault="0075279E" w:rsidP="0075279E">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365A8716"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49FD2C09"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108F3555" w14:textId="77777777" w:rsidR="0075279E" w:rsidRPr="00513E84" w:rsidRDefault="0075279E" w:rsidP="0075279E">
            <w:pPr>
              <w:spacing w:line="320" w:lineRule="exact"/>
              <w:jc w:val="right"/>
              <w:rPr>
                <w:rFonts w:asciiTheme="majorEastAsia" w:eastAsiaTheme="majorEastAsia" w:hAnsiTheme="majorEastAsia"/>
                <w:szCs w:val="21"/>
              </w:rPr>
            </w:pPr>
          </w:p>
        </w:tc>
        <w:tc>
          <w:tcPr>
            <w:tcW w:w="1276" w:type="dxa"/>
            <w:vAlign w:val="center"/>
          </w:tcPr>
          <w:p w14:paraId="60FDAC1C" w14:textId="77777777" w:rsidR="0075279E" w:rsidRPr="00513E84" w:rsidRDefault="0075279E" w:rsidP="0075279E">
            <w:pPr>
              <w:spacing w:line="320" w:lineRule="exact"/>
              <w:jc w:val="right"/>
              <w:rPr>
                <w:rFonts w:asciiTheme="majorEastAsia" w:eastAsiaTheme="majorEastAsia" w:hAnsiTheme="majorEastAsia"/>
                <w:szCs w:val="21"/>
              </w:rPr>
            </w:pPr>
          </w:p>
        </w:tc>
      </w:tr>
      <w:tr w:rsidR="0075279E" w:rsidRPr="00513E84" w14:paraId="4EFDCBED" w14:textId="77777777" w:rsidTr="0075279E">
        <w:trPr>
          <w:trHeight w:val="543"/>
        </w:trPr>
        <w:tc>
          <w:tcPr>
            <w:tcW w:w="552" w:type="dxa"/>
            <w:vMerge/>
            <w:vAlign w:val="center"/>
          </w:tcPr>
          <w:p w14:paraId="3B9907FA" w14:textId="77777777" w:rsidR="0075279E" w:rsidRPr="00513E84" w:rsidRDefault="0075279E" w:rsidP="0075279E">
            <w:pPr>
              <w:spacing w:line="320" w:lineRule="exact"/>
              <w:rPr>
                <w:rFonts w:asciiTheme="majorEastAsia" w:eastAsiaTheme="majorEastAsia" w:hAnsiTheme="majorEastAsia"/>
                <w:sz w:val="18"/>
                <w:szCs w:val="18"/>
              </w:rPr>
            </w:pPr>
          </w:p>
        </w:tc>
        <w:tc>
          <w:tcPr>
            <w:tcW w:w="993" w:type="dxa"/>
            <w:vMerge/>
            <w:vAlign w:val="center"/>
          </w:tcPr>
          <w:p w14:paraId="78D3DC41" w14:textId="77777777" w:rsidR="0075279E" w:rsidRPr="00513E84" w:rsidRDefault="0075279E" w:rsidP="0075279E">
            <w:pPr>
              <w:spacing w:line="320" w:lineRule="exact"/>
              <w:rPr>
                <w:rFonts w:asciiTheme="majorEastAsia" w:eastAsiaTheme="majorEastAsia" w:hAnsiTheme="majorEastAsia"/>
                <w:sz w:val="18"/>
                <w:szCs w:val="18"/>
              </w:rPr>
            </w:pPr>
          </w:p>
        </w:tc>
        <w:tc>
          <w:tcPr>
            <w:tcW w:w="1275" w:type="dxa"/>
            <w:vAlign w:val="center"/>
          </w:tcPr>
          <w:p w14:paraId="72B5B307" w14:textId="77777777" w:rsidR="0075279E" w:rsidRPr="00513E84" w:rsidRDefault="0075279E" w:rsidP="0075279E">
            <w:pPr>
              <w:spacing w:line="320" w:lineRule="exact"/>
              <w:jc w:val="center"/>
              <w:rPr>
                <w:rFonts w:asciiTheme="majorEastAsia" w:eastAsiaTheme="majorEastAsia" w:hAnsiTheme="majorEastAsia"/>
                <w:sz w:val="18"/>
                <w:szCs w:val="18"/>
              </w:rPr>
            </w:pPr>
            <w:r w:rsidRPr="0075279E">
              <w:rPr>
                <w:rFonts w:asciiTheme="majorEastAsia" w:eastAsiaTheme="majorEastAsia" w:hAnsiTheme="majorEastAsia" w:hint="eastAsia"/>
                <w:spacing w:val="30"/>
                <w:kern w:val="0"/>
                <w:sz w:val="18"/>
                <w:szCs w:val="18"/>
                <w:fitText w:val="900" w:id="-1162093312"/>
              </w:rPr>
              <w:t>消耗品</w:t>
            </w:r>
            <w:r w:rsidRPr="0075279E">
              <w:rPr>
                <w:rFonts w:asciiTheme="majorEastAsia" w:eastAsiaTheme="majorEastAsia" w:hAnsiTheme="majorEastAsia" w:hint="eastAsia"/>
                <w:kern w:val="0"/>
                <w:sz w:val="18"/>
                <w:szCs w:val="18"/>
                <w:fitText w:val="900" w:id="-1162093312"/>
              </w:rPr>
              <w:t>費</w:t>
            </w:r>
          </w:p>
        </w:tc>
        <w:tc>
          <w:tcPr>
            <w:tcW w:w="1134" w:type="dxa"/>
            <w:vAlign w:val="center"/>
          </w:tcPr>
          <w:p w14:paraId="3FA218D7"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489FCF57"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35E21146" w14:textId="77777777" w:rsidR="0075279E" w:rsidRPr="00513E84" w:rsidRDefault="0075279E" w:rsidP="0075279E">
            <w:pPr>
              <w:spacing w:line="320" w:lineRule="exact"/>
              <w:jc w:val="right"/>
              <w:rPr>
                <w:rFonts w:asciiTheme="majorEastAsia" w:eastAsiaTheme="majorEastAsia" w:hAnsiTheme="majorEastAsia"/>
                <w:szCs w:val="21"/>
              </w:rPr>
            </w:pPr>
          </w:p>
        </w:tc>
        <w:tc>
          <w:tcPr>
            <w:tcW w:w="1276" w:type="dxa"/>
            <w:vAlign w:val="center"/>
          </w:tcPr>
          <w:p w14:paraId="3CBD8E03" w14:textId="77777777" w:rsidR="0075279E" w:rsidRPr="00513E84" w:rsidRDefault="0075279E" w:rsidP="0075279E">
            <w:pPr>
              <w:spacing w:line="320" w:lineRule="exact"/>
              <w:jc w:val="right"/>
              <w:rPr>
                <w:rFonts w:asciiTheme="majorEastAsia" w:eastAsiaTheme="majorEastAsia" w:hAnsiTheme="majorEastAsia"/>
                <w:szCs w:val="21"/>
              </w:rPr>
            </w:pPr>
          </w:p>
        </w:tc>
      </w:tr>
      <w:tr w:rsidR="0075279E" w:rsidRPr="00513E84" w14:paraId="49692653" w14:textId="77777777" w:rsidTr="0075279E">
        <w:trPr>
          <w:trHeight w:val="693"/>
        </w:trPr>
        <w:tc>
          <w:tcPr>
            <w:tcW w:w="552" w:type="dxa"/>
            <w:vMerge/>
            <w:vAlign w:val="center"/>
          </w:tcPr>
          <w:p w14:paraId="79851DD5" w14:textId="77777777" w:rsidR="0075279E" w:rsidRPr="00513E84" w:rsidRDefault="0075279E" w:rsidP="0075279E">
            <w:pPr>
              <w:spacing w:line="320" w:lineRule="exact"/>
              <w:rPr>
                <w:rFonts w:asciiTheme="majorEastAsia" w:eastAsiaTheme="majorEastAsia" w:hAnsiTheme="majorEastAsia"/>
                <w:sz w:val="18"/>
                <w:szCs w:val="18"/>
              </w:rPr>
            </w:pPr>
          </w:p>
        </w:tc>
        <w:tc>
          <w:tcPr>
            <w:tcW w:w="993" w:type="dxa"/>
            <w:vAlign w:val="center"/>
          </w:tcPr>
          <w:p w14:paraId="02D67350" w14:textId="77777777" w:rsidR="0075279E" w:rsidRPr="00513E84" w:rsidRDefault="0075279E" w:rsidP="0075279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75279E">
              <w:rPr>
                <w:rFonts w:asciiTheme="majorEastAsia" w:eastAsiaTheme="majorEastAsia" w:hAnsiTheme="majorEastAsia" w:hint="eastAsia"/>
                <w:spacing w:val="90"/>
                <w:kern w:val="0"/>
                <w:sz w:val="18"/>
                <w:szCs w:val="18"/>
                <w:fitText w:val="540" w:id="-1162093311"/>
              </w:rPr>
              <w:t>旅</w:t>
            </w:r>
            <w:r w:rsidRPr="0075279E">
              <w:rPr>
                <w:rFonts w:asciiTheme="majorEastAsia" w:eastAsiaTheme="majorEastAsia" w:hAnsiTheme="majorEastAsia" w:hint="eastAsia"/>
                <w:kern w:val="0"/>
                <w:sz w:val="18"/>
                <w:szCs w:val="18"/>
                <w:fitText w:val="540" w:id="-1162093311"/>
              </w:rPr>
              <w:t>費</w:t>
            </w:r>
          </w:p>
        </w:tc>
        <w:tc>
          <w:tcPr>
            <w:tcW w:w="1275" w:type="dxa"/>
            <w:vAlign w:val="center"/>
          </w:tcPr>
          <w:p w14:paraId="78126C25" w14:textId="77777777" w:rsidR="0075279E" w:rsidRPr="00513E84" w:rsidRDefault="0075279E" w:rsidP="0075279E">
            <w:pPr>
              <w:spacing w:line="320" w:lineRule="exact"/>
              <w:jc w:val="center"/>
              <w:rPr>
                <w:rFonts w:asciiTheme="majorEastAsia" w:eastAsiaTheme="majorEastAsia" w:hAnsiTheme="majorEastAsia"/>
                <w:sz w:val="18"/>
                <w:szCs w:val="18"/>
              </w:rPr>
            </w:pPr>
            <w:r w:rsidRPr="0075279E">
              <w:rPr>
                <w:rFonts w:asciiTheme="majorEastAsia" w:eastAsiaTheme="majorEastAsia" w:hAnsiTheme="majorEastAsia" w:hint="eastAsia"/>
                <w:spacing w:val="270"/>
                <w:kern w:val="0"/>
                <w:sz w:val="18"/>
                <w:szCs w:val="18"/>
                <w:fitText w:val="900" w:id="-1162093310"/>
              </w:rPr>
              <w:t>旅</w:t>
            </w:r>
            <w:r w:rsidRPr="0075279E">
              <w:rPr>
                <w:rFonts w:asciiTheme="majorEastAsia" w:eastAsiaTheme="majorEastAsia" w:hAnsiTheme="majorEastAsia" w:hint="eastAsia"/>
                <w:kern w:val="0"/>
                <w:sz w:val="18"/>
                <w:szCs w:val="18"/>
                <w:fitText w:val="900" w:id="-1162093310"/>
              </w:rPr>
              <w:t>費</w:t>
            </w:r>
          </w:p>
        </w:tc>
        <w:tc>
          <w:tcPr>
            <w:tcW w:w="1134" w:type="dxa"/>
            <w:vAlign w:val="center"/>
          </w:tcPr>
          <w:p w14:paraId="75CBCE76"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26BC81ED"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28D11AB8" w14:textId="77777777" w:rsidR="0075279E" w:rsidRPr="00513E84" w:rsidRDefault="0075279E" w:rsidP="0075279E">
            <w:pPr>
              <w:spacing w:line="320" w:lineRule="exact"/>
              <w:jc w:val="right"/>
              <w:rPr>
                <w:rFonts w:asciiTheme="majorEastAsia" w:eastAsiaTheme="majorEastAsia" w:hAnsiTheme="majorEastAsia"/>
                <w:szCs w:val="21"/>
              </w:rPr>
            </w:pPr>
          </w:p>
        </w:tc>
        <w:tc>
          <w:tcPr>
            <w:tcW w:w="1276" w:type="dxa"/>
            <w:vAlign w:val="center"/>
          </w:tcPr>
          <w:p w14:paraId="78FAD277" w14:textId="77777777" w:rsidR="0075279E" w:rsidRPr="00513E84" w:rsidRDefault="0075279E" w:rsidP="0075279E">
            <w:pPr>
              <w:spacing w:line="320" w:lineRule="exact"/>
              <w:jc w:val="right"/>
              <w:rPr>
                <w:rFonts w:asciiTheme="majorEastAsia" w:eastAsiaTheme="majorEastAsia" w:hAnsiTheme="majorEastAsia"/>
                <w:szCs w:val="21"/>
              </w:rPr>
            </w:pPr>
          </w:p>
        </w:tc>
      </w:tr>
      <w:tr w:rsidR="0075279E" w:rsidRPr="00513E84" w14:paraId="107BF76A" w14:textId="77777777" w:rsidTr="0075279E">
        <w:trPr>
          <w:trHeight w:val="569"/>
        </w:trPr>
        <w:tc>
          <w:tcPr>
            <w:tcW w:w="552" w:type="dxa"/>
            <w:vMerge/>
            <w:vAlign w:val="center"/>
          </w:tcPr>
          <w:p w14:paraId="61F02B2C" w14:textId="77777777" w:rsidR="0075279E" w:rsidRPr="00513E84" w:rsidRDefault="0075279E" w:rsidP="0075279E">
            <w:pPr>
              <w:spacing w:line="320" w:lineRule="exact"/>
              <w:rPr>
                <w:rFonts w:asciiTheme="majorEastAsia" w:eastAsiaTheme="majorEastAsia" w:hAnsiTheme="majorEastAsia"/>
                <w:sz w:val="18"/>
                <w:szCs w:val="18"/>
              </w:rPr>
            </w:pPr>
          </w:p>
        </w:tc>
        <w:tc>
          <w:tcPr>
            <w:tcW w:w="993" w:type="dxa"/>
            <w:vMerge w:val="restart"/>
            <w:vAlign w:val="center"/>
          </w:tcPr>
          <w:p w14:paraId="55B51BD6" w14:textId="77777777" w:rsidR="0075279E" w:rsidRPr="00513E84" w:rsidRDefault="0075279E" w:rsidP="0075279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1FF9CD51" w14:textId="77777777" w:rsidR="0075279E" w:rsidRPr="00513E84" w:rsidRDefault="0075279E" w:rsidP="0075279E">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4D465778" w14:textId="77777777" w:rsidR="0075279E" w:rsidRPr="00513E84" w:rsidRDefault="0075279E" w:rsidP="0075279E">
            <w:pPr>
              <w:spacing w:line="320" w:lineRule="exact"/>
              <w:jc w:val="center"/>
              <w:rPr>
                <w:rFonts w:asciiTheme="majorEastAsia" w:eastAsiaTheme="majorEastAsia" w:hAnsiTheme="majorEastAsia"/>
                <w:sz w:val="18"/>
                <w:szCs w:val="18"/>
              </w:rPr>
            </w:pPr>
            <w:r w:rsidRPr="0075279E">
              <w:rPr>
                <w:rFonts w:asciiTheme="majorEastAsia" w:eastAsiaTheme="majorEastAsia" w:hAnsiTheme="majorEastAsia" w:hint="eastAsia"/>
                <w:spacing w:val="90"/>
                <w:kern w:val="0"/>
                <w:sz w:val="18"/>
                <w:szCs w:val="18"/>
                <w:fitText w:val="900" w:id="-1162093309"/>
              </w:rPr>
              <w:t>人件</w:t>
            </w:r>
            <w:r w:rsidRPr="0075279E">
              <w:rPr>
                <w:rFonts w:asciiTheme="majorEastAsia" w:eastAsiaTheme="majorEastAsia" w:hAnsiTheme="majorEastAsia" w:hint="eastAsia"/>
                <w:kern w:val="0"/>
                <w:sz w:val="18"/>
                <w:szCs w:val="18"/>
                <w:fitText w:val="900" w:id="-1162093309"/>
              </w:rPr>
              <w:t>費</w:t>
            </w:r>
          </w:p>
        </w:tc>
        <w:tc>
          <w:tcPr>
            <w:tcW w:w="1134" w:type="dxa"/>
            <w:vAlign w:val="center"/>
          </w:tcPr>
          <w:p w14:paraId="1E967588"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0D279B35"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4379E797" w14:textId="77777777" w:rsidR="0075279E" w:rsidRPr="00513E84" w:rsidRDefault="0075279E" w:rsidP="0075279E">
            <w:pPr>
              <w:spacing w:line="320" w:lineRule="exact"/>
              <w:jc w:val="right"/>
              <w:rPr>
                <w:rFonts w:asciiTheme="majorEastAsia" w:eastAsiaTheme="majorEastAsia" w:hAnsiTheme="majorEastAsia"/>
                <w:szCs w:val="21"/>
              </w:rPr>
            </w:pPr>
          </w:p>
        </w:tc>
        <w:tc>
          <w:tcPr>
            <w:tcW w:w="1276" w:type="dxa"/>
            <w:vAlign w:val="center"/>
          </w:tcPr>
          <w:p w14:paraId="36B6738F" w14:textId="77777777" w:rsidR="0075279E" w:rsidRPr="00513E84" w:rsidRDefault="0075279E" w:rsidP="0075279E">
            <w:pPr>
              <w:spacing w:line="320" w:lineRule="exact"/>
              <w:jc w:val="right"/>
              <w:rPr>
                <w:rFonts w:asciiTheme="majorEastAsia" w:eastAsiaTheme="majorEastAsia" w:hAnsiTheme="majorEastAsia"/>
                <w:szCs w:val="21"/>
              </w:rPr>
            </w:pPr>
          </w:p>
        </w:tc>
      </w:tr>
      <w:tr w:rsidR="0075279E" w:rsidRPr="00513E84" w14:paraId="30938AD1" w14:textId="77777777" w:rsidTr="0075279E">
        <w:trPr>
          <w:trHeight w:val="595"/>
        </w:trPr>
        <w:tc>
          <w:tcPr>
            <w:tcW w:w="552" w:type="dxa"/>
            <w:vMerge/>
            <w:vAlign w:val="center"/>
          </w:tcPr>
          <w:p w14:paraId="7ECF5567" w14:textId="77777777" w:rsidR="0075279E" w:rsidRPr="00513E84" w:rsidRDefault="0075279E" w:rsidP="0075279E">
            <w:pPr>
              <w:spacing w:line="320" w:lineRule="exact"/>
              <w:rPr>
                <w:rFonts w:asciiTheme="majorEastAsia" w:eastAsiaTheme="majorEastAsia" w:hAnsiTheme="majorEastAsia"/>
                <w:sz w:val="18"/>
                <w:szCs w:val="18"/>
              </w:rPr>
            </w:pPr>
          </w:p>
        </w:tc>
        <w:tc>
          <w:tcPr>
            <w:tcW w:w="993" w:type="dxa"/>
            <w:vMerge/>
            <w:vAlign w:val="center"/>
          </w:tcPr>
          <w:p w14:paraId="730C3D96" w14:textId="77777777" w:rsidR="0075279E" w:rsidRPr="00513E84" w:rsidRDefault="0075279E" w:rsidP="0075279E">
            <w:pPr>
              <w:spacing w:line="320" w:lineRule="exact"/>
              <w:rPr>
                <w:rFonts w:asciiTheme="majorEastAsia" w:eastAsiaTheme="majorEastAsia" w:hAnsiTheme="majorEastAsia"/>
                <w:sz w:val="18"/>
                <w:szCs w:val="18"/>
              </w:rPr>
            </w:pPr>
          </w:p>
        </w:tc>
        <w:tc>
          <w:tcPr>
            <w:tcW w:w="1275" w:type="dxa"/>
            <w:vAlign w:val="center"/>
          </w:tcPr>
          <w:p w14:paraId="37A3965C" w14:textId="77777777" w:rsidR="0075279E" w:rsidRPr="00513E84" w:rsidRDefault="0075279E" w:rsidP="0075279E">
            <w:pPr>
              <w:spacing w:line="320" w:lineRule="exact"/>
              <w:jc w:val="center"/>
              <w:rPr>
                <w:rFonts w:asciiTheme="majorEastAsia" w:eastAsiaTheme="majorEastAsia" w:hAnsiTheme="majorEastAsia"/>
                <w:sz w:val="18"/>
                <w:szCs w:val="18"/>
              </w:rPr>
            </w:pPr>
            <w:r w:rsidRPr="0075279E">
              <w:rPr>
                <w:rFonts w:asciiTheme="majorEastAsia" w:eastAsiaTheme="majorEastAsia" w:hAnsiTheme="majorEastAsia" w:hint="eastAsia"/>
                <w:spacing w:val="270"/>
                <w:kern w:val="0"/>
                <w:sz w:val="18"/>
                <w:szCs w:val="18"/>
                <w:fitText w:val="900" w:id="-1162093308"/>
              </w:rPr>
              <w:t>謝</w:t>
            </w:r>
            <w:r w:rsidRPr="0075279E">
              <w:rPr>
                <w:rFonts w:asciiTheme="majorEastAsia" w:eastAsiaTheme="majorEastAsia" w:hAnsiTheme="majorEastAsia" w:hint="eastAsia"/>
                <w:kern w:val="0"/>
                <w:sz w:val="18"/>
                <w:szCs w:val="18"/>
                <w:fitText w:val="900" w:id="-1162093308"/>
              </w:rPr>
              <w:t>金</w:t>
            </w:r>
          </w:p>
        </w:tc>
        <w:tc>
          <w:tcPr>
            <w:tcW w:w="1134" w:type="dxa"/>
            <w:vAlign w:val="center"/>
          </w:tcPr>
          <w:p w14:paraId="19CC0C6F"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4405BCF7"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2B2F23E0" w14:textId="77777777" w:rsidR="0075279E" w:rsidRPr="00513E84" w:rsidRDefault="0075279E" w:rsidP="0075279E">
            <w:pPr>
              <w:spacing w:line="320" w:lineRule="exact"/>
              <w:jc w:val="right"/>
              <w:rPr>
                <w:rFonts w:asciiTheme="majorEastAsia" w:eastAsiaTheme="majorEastAsia" w:hAnsiTheme="majorEastAsia"/>
                <w:szCs w:val="21"/>
              </w:rPr>
            </w:pPr>
          </w:p>
        </w:tc>
        <w:tc>
          <w:tcPr>
            <w:tcW w:w="1276" w:type="dxa"/>
            <w:vAlign w:val="center"/>
          </w:tcPr>
          <w:p w14:paraId="4A80218A" w14:textId="77777777" w:rsidR="0075279E" w:rsidRPr="00513E84" w:rsidRDefault="0075279E" w:rsidP="0075279E">
            <w:pPr>
              <w:spacing w:line="320" w:lineRule="exact"/>
              <w:jc w:val="right"/>
              <w:rPr>
                <w:rFonts w:asciiTheme="majorEastAsia" w:eastAsiaTheme="majorEastAsia" w:hAnsiTheme="majorEastAsia"/>
                <w:szCs w:val="21"/>
              </w:rPr>
            </w:pPr>
          </w:p>
        </w:tc>
      </w:tr>
      <w:tr w:rsidR="0075279E" w:rsidRPr="00513E84" w14:paraId="40E28141" w14:textId="77777777" w:rsidTr="0075279E">
        <w:trPr>
          <w:trHeight w:val="549"/>
        </w:trPr>
        <w:tc>
          <w:tcPr>
            <w:tcW w:w="552" w:type="dxa"/>
            <w:vMerge/>
            <w:vAlign w:val="center"/>
          </w:tcPr>
          <w:p w14:paraId="27414C0B" w14:textId="77777777" w:rsidR="0075279E" w:rsidRPr="00513E84" w:rsidRDefault="0075279E" w:rsidP="0075279E">
            <w:pPr>
              <w:spacing w:line="320" w:lineRule="exact"/>
              <w:rPr>
                <w:rFonts w:asciiTheme="majorEastAsia" w:eastAsiaTheme="majorEastAsia" w:hAnsiTheme="majorEastAsia"/>
                <w:sz w:val="18"/>
                <w:szCs w:val="18"/>
              </w:rPr>
            </w:pPr>
          </w:p>
        </w:tc>
        <w:tc>
          <w:tcPr>
            <w:tcW w:w="993" w:type="dxa"/>
            <w:vMerge w:val="restart"/>
            <w:vAlign w:val="center"/>
          </w:tcPr>
          <w:p w14:paraId="0F0F0CDA" w14:textId="77777777" w:rsidR="0075279E" w:rsidRPr="00513E84" w:rsidRDefault="0075279E" w:rsidP="0075279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4F6CCC47" w14:textId="77777777" w:rsidR="0075279E" w:rsidRPr="00513E84" w:rsidRDefault="0075279E" w:rsidP="0075279E">
            <w:pPr>
              <w:spacing w:line="320" w:lineRule="exact"/>
              <w:jc w:val="center"/>
              <w:rPr>
                <w:rFonts w:asciiTheme="majorEastAsia" w:eastAsiaTheme="majorEastAsia" w:hAnsiTheme="majorEastAsia"/>
                <w:sz w:val="18"/>
                <w:szCs w:val="18"/>
              </w:rPr>
            </w:pPr>
            <w:r w:rsidRPr="0075279E">
              <w:rPr>
                <w:rFonts w:asciiTheme="majorEastAsia" w:eastAsiaTheme="majorEastAsia" w:hAnsiTheme="majorEastAsia" w:hint="eastAsia"/>
                <w:spacing w:val="90"/>
                <w:kern w:val="0"/>
                <w:sz w:val="18"/>
                <w:szCs w:val="18"/>
                <w:fitText w:val="900" w:id="-1162093307"/>
              </w:rPr>
              <w:t>外注</w:t>
            </w:r>
            <w:r w:rsidRPr="0075279E">
              <w:rPr>
                <w:rFonts w:asciiTheme="majorEastAsia" w:eastAsiaTheme="majorEastAsia" w:hAnsiTheme="majorEastAsia" w:hint="eastAsia"/>
                <w:kern w:val="0"/>
                <w:sz w:val="18"/>
                <w:szCs w:val="18"/>
                <w:fitText w:val="900" w:id="-1162093307"/>
              </w:rPr>
              <w:t>費</w:t>
            </w:r>
          </w:p>
        </w:tc>
        <w:tc>
          <w:tcPr>
            <w:tcW w:w="1134" w:type="dxa"/>
            <w:vAlign w:val="center"/>
          </w:tcPr>
          <w:p w14:paraId="1BE5ABC4"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54FB4E3A"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47F4E09C" w14:textId="77777777" w:rsidR="0075279E" w:rsidRPr="00513E84" w:rsidRDefault="0075279E" w:rsidP="0075279E">
            <w:pPr>
              <w:spacing w:line="320" w:lineRule="exact"/>
              <w:jc w:val="right"/>
              <w:rPr>
                <w:rFonts w:asciiTheme="majorEastAsia" w:eastAsiaTheme="majorEastAsia" w:hAnsiTheme="majorEastAsia"/>
                <w:szCs w:val="21"/>
              </w:rPr>
            </w:pPr>
          </w:p>
        </w:tc>
        <w:tc>
          <w:tcPr>
            <w:tcW w:w="1276" w:type="dxa"/>
            <w:vAlign w:val="center"/>
          </w:tcPr>
          <w:p w14:paraId="18599CD6" w14:textId="77777777" w:rsidR="0075279E" w:rsidRPr="00513E84" w:rsidRDefault="0075279E" w:rsidP="0075279E">
            <w:pPr>
              <w:spacing w:line="320" w:lineRule="exact"/>
              <w:jc w:val="right"/>
              <w:rPr>
                <w:rFonts w:asciiTheme="majorEastAsia" w:eastAsiaTheme="majorEastAsia" w:hAnsiTheme="majorEastAsia"/>
                <w:szCs w:val="21"/>
              </w:rPr>
            </w:pPr>
          </w:p>
        </w:tc>
      </w:tr>
      <w:tr w:rsidR="0075279E" w:rsidRPr="00513E84" w14:paraId="4E1E3140" w14:textId="77777777" w:rsidTr="0075279E">
        <w:trPr>
          <w:trHeight w:val="543"/>
        </w:trPr>
        <w:tc>
          <w:tcPr>
            <w:tcW w:w="552" w:type="dxa"/>
            <w:vMerge/>
            <w:vAlign w:val="center"/>
          </w:tcPr>
          <w:p w14:paraId="4C856757" w14:textId="77777777" w:rsidR="0075279E" w:rsidRPr="00513E84" w:rsidRDefault="0075279E" w:rsidP="0075279E">
            <w:pPr>
              <w:spacing w:line="320" w:lineRule="exact"/>
              <w:rPr>
                <w:rFonts w:asciiTheme="majorEastAsia" w:eastAsiaTheme="majorEastAsia" w:hAnsiTheme="majorEastAsia"/>
                <w:sz w:val="18"/>
                <w:szCs w:val="18"/>
              </w:rPr>
            </w:pPr>
          </w:p>
        </w:tc>
        <w:tc>
          <w:tcPr>
            <w:tcW w:w="993" w:type="dxa"/>
            <w:vMerge/>
            <w:vAlign w:val="center"/>
          </w:tcPr>
          <w:p w14:paraId="34DA4E72" w14:textId="77777777" w:rsidR="0075279E" w:rsidRPr="00513E84" w:rsidRDefault="0075279E" w:rsidP="0075279E">
            <w:pPr>
              <w:spacing w:line="320" w:lineRule="exact"/>
              <w:rPr>
                <w:rFonts w:asciiTheme="majorEastAsia" w:eastAsiaTheme="majorEastAsia" w:hAnsiTheme="majorEastAsia"/>
                <w:sz w:val="18"/>
                <w:szCs w:val="18"/>
              </w:rPr>
            </w:pPr>
          </w:p>
        </w:tc>
        <w:tc>
          <w:tcPr>
            <w:tcW w:w="1275" w:type="dxa"/>
            <w:vAlign w:val="center"/>
          </w:tcPr>
          <w:p w14:paraId="36003D16" w14:textId="77777777" w:rsidR="0075279E" w:rsidRPr="00513E84" w:rsidRDefault="0075279E" w:rsidP="0075279E">
            <w:pPr>
              <w:spacing w:line="320" w:lineRule="exact"/>
              <w:jc w:val="center"/>
              <w:rPr>
                <w:rFonts w:asciiTheme="majorEastAsia" w:eastAsiaTheme="majorEastAsia" w:hAnsiTheme="majorEastAsia"/>
                <w:sz w:val="18"/>
                <w:szCs w:val="18"/>
              </w:rPr>
            </w:pPr>
            <w:r w:rsidRPr="0075279E">
              <w:rPr>
                <w:rFonts w:asciiTheme="majorEastAsia" w:eastAsiaTheme="majorEastAsia" w:hAnsiTheme="majorEastAsia" w:hint="eastAsia"/>
                <w:spacing w:val="90"/>
                <w:kern w:val="0"/>
                <w:sz w:val="18"/>
                <w:szCs w:val="18"/>
                <w:fitText w:val="900" w:id="-1162093306"/>
              </w:rPr>
              <w:t>その</w:t>
            </w:r>
            <w:r w:rsidRPr="0075279E">
              <w:rPr>
                <w:rFonts w:asciiTheme="majorEastAsia" w:eastAsiaTheme="majorEastAsia" w:hAnsiTheme="majorEastAsia" w:hint="eastAsia"/>
                <w:kern w:val="0"/>
                <w:sz w:val="18"/>
                <w:szCs w:val="18"/>
                <w:fitText w:val="900" w:id="-1162093306"/>
              </w:rPr>
              <w:t>他</w:t>
            </w:r>
          </w:p>
        </w:tc>
        <w:tc>
          <w:tcPr>
            <w:tcW w:w="1134" w:type="dxa"/>
            <w:vAlign w:val="center"/>
          </w:tcPr>
          <w:p w14:paraId="42344E62"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6BAFD3D3"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535E37C4" w14:textId="77777777" w:rsidR="0075279E" w:rsidRPr="00513E84" w:rsidRDefault="0075279E" w:rsidP="0075279E">
            <w:pPr>
              <w:spacing w:line="320" w:lineRule="exact"/>
              <w:jc w:val="right"/>
              <w:rPr>
                <w:rFonts w:asciiTheme="majorEastAsia" w:eastAsiaTheme="majorEastAsia" w:hAnsiTheme="majorEastAsia"/>
                <w:szCs w:val="21"/>
              </w:rPr>
            </w:pPr>
          </w:p>
        </w:tc>
        <w:tc>
          <w:tcPr>
            <w:tcW w:w="1276" w:type="dxa"/>
            <w:vAlign w:val="center"/>
          </w:tcPr>
          <w:p w14:paraId="608E4C9E" w14:textId="77777777" w:rsidR="0075279E" w:rsidRPr="00513E84" w:rsidRDefault="0075279E" w:rsidP="0075279E">
            <w:pPr>
              <w:spacing w:line="320" w:lineRule="exact"/>
              <w:jc w:val="right"/>
              <w:rPr>
                <w:rFonts w:asciiTheme="majorEastAsia" w:eastAsiaTheme="majorEastAsia" w:hAnsiTheme="majorEastAsia"/>
                <w:szCs w:val="21"/>
              </w:rPr>
            </w:pPr>
          </w:p>
        </w:tc>
      </w:tr>
      <w:tr w:rsidR="0075279E" w:rsidRPr="00513E84" w14:paraId="4A88853C" w14:textId="77777777" w:rsidTr="0075279E">
        <w:trPr>
          <w:trHeight w:val="616"/>
        </w:trPr>
        <w:tc>
          <w:tcPr>
            <w:tcW w:w="552" w:type="dxa"/>
            <w:vMerge/>
            <w:vAlign w:val="center"/>
          </w:tcPr>
          <w:p w14:paraId="775434A5" w14:textId="77777777" w:rsidR="0075279E" w:rsidRPr="00513E84" w:rsidRDefault="0075279E" w:rsidP="0075279E">
            <w:pPr>
              <w:spacing w:line="320" w:lineRule="exact"/>
              <w:rPr>
                <w:rFonts w:asciiTheme="majorEastAsia" w:eastAsiaTheme="majorEastAsia" w:hAnsiTheme="majorEastAsia"/>
                <w:sz w:val="18"/>
                <w:szCs w:val="18"/>
              </w:rPr>
            </w:pPr>
          </w:p>
        </w:tc>
        <w:tc>
          <w:tcPr>
            <w:tcW w:w="2268" w:type="dxa"/>
            <w:gridSpan w:val="2"/>
            <w:vAlign w:val="center"/>
          </w:tcPr>
          <w:p w14:paraId="74749A52" w14:textId="77777777" w:rsidR="0075279E" w:rsidRPr="00513E84" w:rsidRDefault="0075279E" w:rsidP="0075279E">
            <w:pPr>
              <w:spacing w:line="320" w:lineRule="exact"/>
              <w:jc w:val="center"/>
              <w:rPr>
                <w:rFonts w:asciiTheme="majorEastAsia" w:eastAsiaTheme="majorEastAsia" w:hAnsiTheme="majorEastAsia"/>
                <w:sz w:val="18"/>
                <w:szCs w:val="18"/>
              </w:rPr>
            </w:pPr>
            <w:r w:rsidRPr="0075279E">
              <w:rPr>
                <w:rFonts w:asciiTheme="majorEastAsia" w:eastAsiaTheme="majorEastAsia" w:hAnsiTheme="majorEastAsia" w:hint="eastAsia"/>
                <w:spacing w:val="150"/>
                <w:kern w:val="0"/>
                <w:szCs w:val="21"/>
                <w:fitText w:val="720" w:id="-1162093305"/>
              </w:rPr>
              <w:t>小</w:t>
            </w:r>
            <w:r w:rsidRPr="0075279E">
              <w:rPr>
                <w:rFonts w:asciiTheme="majorEastAsia" w:eastAsiaTheme="majorEastAsia" w:hAnsiTheme="majorEastAsia" w:hint="eastAsia"/>
                <w:kern w:val="0"/>
                <w:szCs w:val="21"/>
                <w:fitText w:val="720" w:id="-1162093305"/>
              </w:rPr>
              <w:t>計</w:t>
            </w:r>
          </w:p>
        </w:tc>
        <w:tc>
          <w:tcPr>
            <w:tcW w:w="1134" w:type="dxa"/>
            <w:vAlign w:val="center"/>
          </w:tcPr>
          <w:p w14:paraId="385129B6"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1CB9F094"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244F1FDB" w14:textId="77777777" w:rsidR="0075279E" w:rsidRPr="00513E84" w:rsidRDefault="0075279E" w:rsidP="0075279E">
            <w:pPr>
              <w:spacing w:line="320" w:lineRule="exact"/>
              <w:jc w:val="right"/>
              <w:rPr>
                <w:rFonts w:asciiTheme="majorEastAsia" w:eastAsiaTheme="majorEastAsia" w:hAnsiTheme="majorEastAsia"/>
                <w:szCs w:val="21"/>
              </w:rPr>
            </w:pPr>
          </w:p>
        </w:tc>
        <w:tc>
          <w:tcPr>
            <w:tcW w:w="1276" w:type="dxa"/>
            <w:vAlign w:val="center"/>
          </w:tcPr>
          <w:p w14:paraId="0A85CFFB" w14:textId="77777777" w:rsidR="0075279E" w:rsidRPr="00513E84" w:rsidRDefault="0075279E" w:rsidP="0075279E">
            <w:pPr>
              <w:spacing w:line="320" w:lineRule="exact"/>
              <w:jc w:val="right"/>
              <w:rPr>
                <w:rFonts w:asciiTheme="majorEastAsia" w:eastAsiaTheme="majorEastAsia" w:hAnsiTheme="majorEastAsia"/>
                <w:szCs w:val="21"/>
              </w:rPr>
            </w:pPr>
          </w:p>
        </w:tc>
      </w:tr>
      <w:tr w:rsidR="0075279E" w:rsidRPr="00513E84" w14:paraId="32CEFF65" w14:textId="77777777" w:rsidTr="0075279E">
        <w:trPr>
          <w:trHeight w:val="696"/>
        </w:trPr>
        <w:tc>
          <w:tcPr>
            <w:tcW w:w="2820" w:type="dxa"/>
            <w:gridSpan w:val="3"/>
            <w:vAlign w:val="center"/>
          </w:tcPr>
          <w:p w14:paraId="726C1959" w14:textId="77777777" w:rsidR="0075279E" w:rsidRPr="00513E84" w:rsidRDefault="0075279E" w:rsidP="0075279E">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8156145" w14:textId="72270232" w:rsidR="0075279E" w:rsidRPr="00513E84" w:rsidRDefault="0075279E" w:rsidP="0075279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w:t>
            </w:r>
            <w:r w:rsidR="00C340B2">
              <w:rPr>
                <w:rFonts w:asciiTheme="majorEastAsia" w:eastAsiaTheme="majorEastAsia" w:hAnsiTheme="majorEastAsia" w:hint="eastAsia"/>
                <w:szCs w:val="21"/>
              </w:rPr>
              <w:t>以下</w:t>
            </w:r>
            <w:r w:rsidRPr="00513E84">
              <w:rPr>
                <w:rFonts w:asciiTheme="majorEastAsia" w:eastAsiaTheme="majorEastAsia" w:hAnsiTheme="majorEastAsia" w:hint="eastAsia"/>
                <w:szCs w:val="21"/>
              </w:rPr>
              <w:t>）</w:t>
            </w:r>
          </w:p>
        </w:tc>
        <w:tc>
          <w:tcPr>
            <w:tcW w:w="1134" w:type="dxa"/>
            <w:vAlign w:val="center"/>
          </w:tcPr>
          <w:p w14:paraId="27416A50"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1398352A"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513C4547" w14:textId="77777777" w:rsidR="0075279E" w:rsidRPr="00513E84" w:rsidRDefault="0075279E" w:rsidP="0075279E">
            <w:pPr>
              <w:spacing w:line="320" w:lineRule="exact"/>
              <w:jc w:val="right"/>
              <w:rPr>
                <w:rFonts w:asciiTheme="majorEastAsia" w:eastAsiaTheme="majorEastAsia" w:hAnsiTheme="majorEastAsia"/>
                <w:szCs w:val="21"/>
              </w:rPr>
            </w:pPr>
          </w:p>
        </w:tc>
        <w:tc>
          <w:tcPr>
            <w:tcW w:w="1276" w:type="dxa"/>
            <w:vAlign w:val="center"/>
          </w:tcPr>
          <w:p w14:paraId="103A9767" w14:textId="77777777" w:rsidR="0075279E" w:rsidRPr="00513E84" w:rsidRDefault="0075279E" w:rsidP="0075279E">
            <w:pPr>
              <w:spacing w:line="320" w:lineRule="exact"/>
              <w:jc w:val="right"/>
              <w:rPr>
                <w:rFonts w:asciiTheme="majorEastAsia" w:eastAsiaTheme="majorEastAsia" w:hAnsiTheme="majorEastAsia"/>
                <w:szCs w:val="21"/>
              </w:rPr>
            </w:pPr>
          </w:p>
        </w:tc>
      </w:tr>
      <w:tr w:rsidR="0075279E" w:rsidRPr="00513E84" w14:paraId="51EBE6B2" w14:textId="77777777" w:rsidTr="0075279E">
        <w:trPr>
          <w:trHeight w:val="554"/>
        </w:trPr>
        <w:tc>
          <w:tcPr>
            <w:tcW w:w="2820" w:type="dxa"/>
            <w:gridSpan w:val="3"/>
            <w:vAlign w:val="center"/>
          </w:tcPr>
          <w:p w14:paraId="4A288947" w14:textId="77777777" w:rsidR="0075279E" w:rsidRPr="00513E84" w:rsidRDefault="0075279E" w:rsidP="0075279E">
            <w:pPr>
              <w:spacing w:line="320" w:lineRule="exact"/>
              <w:jc w:val="center"/>
              <w:rPr>
                <w:rFonts w:asciiTheme="majorEastAsia" w:eastAsiaTheme="majorEastAsia" w:hAnsiTheme="majorEastAsia"/>
                <w:sz w:val="18"/>
                <w:szCs w:val="18"/>
              </w:rPr>
            </w:pPr>
            <w:r w:rsidRPr="0075279E">
              <w:rPr>
                <w:rFonts w:asciiTheme="majorEastAsia" w:eastAsiaTheme="majorEastAsia" w:hAnsiTheme="majorEastAsia" w:hint="eastAsia"/>
                <w:spacing w:val="150"/>
                <w:kern w:val="0"/>
                <w:szCs w:val="21"/>
                <w:fitText w:val="720" w:id="-1162093304"/>
              </w:rPr>
              <w:t>合</w:t>
            </w:r>
            <w:r w:rsidRPr="0075279E">
              <w:rPr>
                <w:rFonts w:asciiTheme="majorEastAsia" w:eastAsiaTheme="majorEastAsia" w:hAnsiTheme="majorEastAsia" w:hint="eastAsia"/>
                <w:kern w:val="0"/>
                <w:szCs w:val="21"/>
                <w:fitText w:val="720" w:id="-1162093304"/>
              </w:rPr>
              <w:t>計</w:t>
            </w:r>
          </w:p>
        </w:tc>
        <w:tc>
          <w:tcPr>
            <w:tcW w:w="1134" w:type="dxa"/>
            <w:vAlign w:val="center"/>
          </w:tcPr>
          <w:p w14:paraId="10273C7E"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4C485D21" w14:textId="77777777" w:rsidR="0075279E" w:rsidRPr="00513E84" w:rsidRDefault="0075279E" w:rsidP="0075279E">
            <w:pPr>
              <w:spacing w:line="320" w:lineRule="exact"/>
              <w:jc w:val="right"/>
              <w:rPr>
                <w:rFonts w:asciiTheme="majorEastAsia" w:eastAsiaTheme="majorEastAsia" w:hAnsiTheme="majorEastAsia"/>
                <w:szCs w:val="21"/>
              </w:rPr>
            </w:pPr>
          </w:p>
        </w:tc>
        <w:tc>
          <w:tcPr>
            <w:tcW w:w="1134" w:type="dxa"/>
            <w:vAlign w:val="center"/>
          </w:tcPr>
          <w:p w14:paraId="0F298D0A" w14:textId="77777777" w:rsidR="0075279E" w:rsidRPr="00513E84" w:rsidRDefault="0075279E" w:rsidP="0075279E">
            <w:pPr>
              <w:spacing w:line="320" w:lineRule="exact"/>
              <w:jc w:val="right"/>
              <w:rPr>
                <w:rFonts w:asciiTheme="majorEastAsia" w:eastAsiaTheme="majorEastAsia" w:hAnsiTheme="majorEastAsia"/>
                <w:szCs w:val="21"/>
              </w:rPr>
            </w:pPr>
          </w:p>
        </w:tc>
        <w:tc>
          <w:tcPr>
            <w:tcW w:w="1276" w:type="dxa"/>
            <w:vAlign w:val="center"/>
          </w:tcPr>
          <w:p w14:paraId="48146823" w14:textId="77777777" w:rsidR="0075279E" w:rsidRPr="00513E84" w:rsidRDefault="0075279E" w:rsidP="0075279E">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269433C2"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5287810B" w:rsidR="00CC7F04" w:rsidRPr="009256DE"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9256DE">
                              <w:rPr>
                                <w:rFonts w:asciiTheme="majorEastAsia" w:eastAsiaTheme="majorEastAsia" w:hAnsiTheme="majorEastAsia" w:hint="eastAsia"/>
                                <w:color w:val="00B050"/>
                                <w:szCs w:val="21"/>
                              </w:rPr>
                              <w:t>■「研究開発代表者」及び「研究開発分担者」ごとに、それぞれ学術雑誌等に発表した論文・著書の</w:t>
                            </w:r>
                            <w:r w:rsidRPr="00DE0AF9">
                              <w:rPr>
                                <w:rFonts w:asciiTheme="majorEastAsia" w:eastAsiaTheme="majorEastAsia" w:hAnsiTheme="majorEastAsia" w:hint="eastAsia"/>
                                <w:color w:val="00B050"/>
                                <w:szCs w:val="21"/>
                              </w:rPr>
                              <w:t>うち、主なもの（</w:t>
                            </w:r>
                            <w:r w:rsidR="009256DE" w:rsidRPr="00DE0AF9">
                              <w:rPr>
                                <w:rFonts w:asciiTheme="majorEastAsia" w:eastAsiaTheme="majorEastAsia" w:hAnsiTheme="majorEastAsia" w:hint="eastAsia"/>
                                <w:color w:val="00B050"/>
                                <w:szCs w:val="21"/>
                              </w:rPr>
                              <w:t>概ね一</w:t>
                            </w:r>
                            <w:r w:rsidR="009256DE" w:rsidRPr="00AB1FAC">
                              <w:rPr>
                                <w:rFonts w:asciiTheme="majorEastAsia" w:eastAsiaTheme="majorEastAsia" w:hAnsiTheme="majorEastAsia" w:hint="eastAsia"/>
                                <w:color w:val="00B050"/>
                                <w:szCs w:val="21"/>
                              </w:rPr>
                              <w:t>人につき10～15編程度</w:t>
                            </w:r>
                            <w:r w:rsidRPr="009256DE">
                              <w:rPr>
                                <w:rFonts w:asciiTheme="minorEastAsia" w:hAnsiTheme="minorEastAsia" w:hint="eastAsia"/>
                                <w:color w:val="00B050"/>
                                <w:szCs w:val="21"/>
                              </w:rPr>
                              <w:t>）</w:t>
                            </w:r>
                            <w:r w:rsidRPr="009256DE">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9256DE"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9256DE">
                              <w:rPr>
                                <w:rFonts w:asciiTheme="majorEastAsia" w:eastAsiaTheme="majorEastAsia" w:hAnsiTheme="majorEastAsia" w:hint="eastAsia"/>
                                <w:color w:val="00B050"/>
                                <w:szCs w:val="21"/>
                              </w:rPr>
                              <w:t>■特許権等知的財産権の取得及び申請状況、</w:t>
                            </w:r>
                            <w:r w:rsidRPr="009256DE">
                              <w:rPr>
                                <w:rFonts w:asciiTheme="majorEastAsia" w:eastAsiaTheme="majorEastAsia" w:hAnsiTheme="majorEastAsia"/>
                                <w:color w:val="00B050"/>
                                <w:szCs w:val="21"/>
                              </w:rPr>
                              <w:t>並びに</w:t>
                            </w:r>
                            <w:r w:rsidRPr="009256DE">
                              <w:rPr>
                                <w:rFonts w:asciiTheme="majorEastAsia" w:eastAsiaTheme="majorEastAsia" w:hAnsiTheme="majorEastAsia" w:hint="eastAsia"/>
                                <w:color w:val="00B050"/>
                                <w:szCs w:val="21"/>
                              </w:rPr>
                              <w:t>研究開発課題の実施を通じた政策提言（寄与した指針又はガイドライン等）を</w:t>
                            </w:r>
                            <w:r w:rsidRPr="009256DE">
                              <w:rPr>
                                <w:rFonts w:asciiTheme="majorEastAsia" w:eastAsiaTheme="majorEastAsia" w:hAnsiTheme="majorEastAsia"/>
                                <w:color w:val="00B050"/>
                                <w:szCs w:val="21"/>
                              </w:rPr>
                              <w:t>記</w:t>
                            </w:r>
                            <w:r w:rsidRPr="009256DE">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5287810B" w:rsidR="00CC7F04" w:rsidRPr="009256DE"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9256DE">
                        <w:rPr>
                          <w:rFonts w:asciiTheme="majorEastAsia" w:eastAsiaTheme="majorEastAsia" w:hAnsiTheme="majorEastAsia" w:hint="eastAsia"/>
                          <w:color w:val="00B050"/>
                          <w:szCs w:val="21"/>
                        </w:rPr>
                        <w:t>■「研究開発代表者」及び「研究開発分担者」ごとに、それぞれ学術雑誌等に発表した論文・著書の</w:t>
                      </w:r>
                      <w:r w:rsidRPr="00DE0AF9">
                        <w:rPr>
                          <w:rFonts w:asciiTheme="majorEastAsia" w:eastAsiaTheme="majorEastAsia" w:hAnsiTheme="majorEastAsia" w:hint="eastAsia"/>
                          <w:color w:val="00B050"/>
                          <w:szCs w:val="21"/>
                        </w:rPr>
                        <w:t>うち、主なもの（</w:t>
                      </w:r>
                      <w:r w:rsidR="009256DE" w:rsidRPr="00DE0AF9">
                        <w:rPr>
                          <w:rFonts w:asciiTheme="majorEastAsia" w:eastAsiaTheme="majorEastAsia" w:hAnsiTheme="majorEastAsia" w:hint="eastAsia"/>
                          <w:color w:val="00B050"/>
                          <w:szCs w:val="21"/>
                        </w:rPr>
                        <w:t>概ね一</w:t>
                      </w:r>
                      <w:r w:rsidR="009256DE" w:rsidRPr="00AB1FAC">
                        <w:rPr>
                          <w:rFonts w:asciiTheme="majorEastAsia" w:eastAsiaTheme="majorEastAsia" w:hAnsiTheme="majorEastAsia" w:hint="eastAsia"/>
                          <w:color w:val="00B050"/>
                          <w:szCs w:val="21"/>
                        </w:rPr>
                        <w:t>人につき10～15編程度</w:t>
                      </w:r>
                      <w:r w:rsidRPr="009256DE">
                        <w:rPr>
                          <w:rFonts w:asciiTheme="minorEastAsia" w:hAnsiTheme="minorEastAsia" w:hint="eastAsia"/>
                          <w:color w:val="00B050"/>
                          <w:szCs w:val="21"/>
                        </w:rPr>
                        <w:t>）</w:t>
                      </w:r>
                      <w:r w:rsidRPr="009256DE">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9256DE"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9256DE">
                        <w:rPr>
                          <w:rFonts w:asciiTheme="majorEastAsia" w:eastAsiaTheme="majorEastAsia" w:hAnsiTheme="majorEastAsia" w:hint="eastAsia"/>
                          <w:color w:val="00B050"/>
                          <w:szCs w:val="21"/>
                        </w:rPr>
                        <w:t>■特許権等知的財産権の取得及び申請状況、</w:t>
                      </w:r>
                      <w:r w:rsidRPr="009256DE">
                        <w:rPr>
                          <w:rFonts w:asciiTheme="majorEastAsia" w:eastAsiaTheme="majorEastAsia" w:hAnsiTheme="majorEastAsia"/>
                          <w:color w:val="00B050"/>
                          <w:szCs w:val="21"/>
                        </w:rPr>
                        <w:t>並びに</w:t>
                      </w:r>
                      <w:r w:rsidRPr="009256DE">
                        <w:rPr>
                          <w:rFonts w:asciiTheme="majorEastAsia" w:eastAsiaTheme="majorEastAsia" w:hAnsiTheme="majorEastAsia" w:hint="eastAsia"/>
                          <w:color w:val="00B050"/>
                          <w:szCs w:val="21"/>
                        </w:rPr>
                        <w:t>研究開発課題の実施を通じた政策提言（寄与した指針又はガイドライン等）を</w:t>
                      </w:r>
                      <w:r w:rsidRPr="009256DE">
                        <w:rPr>
                          <w:rFonts w:asciiTheme="majorEastAsia" w:eastAsiaTheme="majorEastAsia" w:hAnsiTheme="majorEastAsia"/>
                          <w:color w:val="00B050"/>
                          <w:szCs w:val="21"/>
                        </w:rPr>
                        <w:t>記</w:t>
                      </w:r>
                      <w:r w:rsidRPr="009256DE">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692F14AE"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9573BB" id="_x0000_s103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6C105A93" w:rsidR="006B5A44" w:rsidRPr="00513E84" w:rsidRDefault="009256DE" w:rsidP="006B5A44">
      <w:pPr>
        <w:pStyle w:val="2"/>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9408" behindDoc="0" locked="0" layoutInCell="1" allowOverlap="1" wp14:anchorId="07202FA9" wp14:editId="19892F9A">
                <wp:simplePos x="0" y="0"/>
                <wp:positionH relativeFrom="column">
                  <wp:posOffset>182880</wp:posOffset>
                </wp:positionH>
                <wp:positionV relativeFrom="paragraph">
                  <wp:posOffset>7250817</wp:posOffset>
                </wp:positionV>
                <wp:extent cx="4587240" cy="596265"/>
                <wp:effectExtent l="0" t="0" r="22860" b="127635"/>
                <wp:wrapNone/>
                <wp:docPr id="11" name="角丸四角形吹き出し 48"/>
                <wp:cNvGraphicFramePr/>
                <a:graphic xmlns:a="http://schemas.openxmlformats.org/drawingml/2006/main">
                  <a:graphicData uri="http://schemas.microsoft.com/office/word/2010/wordprocessingShape">
                    <wps:wsp>
                      <wps:cNvSpPr/>
                      <wps:spPr>
                        <a:xfrm>
                          <a:off x="0" y="0"/>
                          <a:ext cx="4587240" cy="596265"/>
                        </a:xfrm>
                        <a:prstGeom prst="wedgeRoundRectCallout">
                          <a:avLst>
                            <a:gd name="adj1" fmla="val 5781"/>
                            <a:gd name="adj2" fmla="val 66464"/>
                            <a:gd name="adj3" fmla="val 16667"/>
                          </a:avLst>
                        </a:prstGeom>
                        <a:solidFill>
                          <a:schemeClr val="bg1"/>
                        </a:solidFill>
                        <a:ln w="12700" cap="flat" cmpd="sng" algn="ctr">
                          <a:solidFill>
                            <a:srgbClr val="00B050"/>
                          </a:solidFill>
                          <a:prstDash val="solid"/>
                        </a:ln>
                        <a:effectLst/>
                      </wps:spPr>
                      <wps:txbx>
                        <w:txbxContent>
                          <w:p w14:paraId="475C9E30" w14:textId="7AE07768" w:rsidR="009256DE" w:rsidRPr="000963EA" w:rsidRDefault="009256DE" w:rsidP="009256DE">
                            <w:pPr>
                              <w:spacing w:line="240" w:lineRule="exact"/>
                              <w:jc w:val="left"/>
                              <w:rPr>
                                <w:rFonts w:asciiTheme="majorEastAsia" w:eastAsiaTheme="majorEastAsia" w:hAnsiTheme="majorEastAsia"/>
                                <w:color w:val="00B050"/>
                                <w:sz w:val="18"/>
                                <w:szCs w:val="18"/>
                              </w:rPr>
                            </w:pPr>
                            <w:r w:rsidRPr="000A20A2">
                              <w:rPr>
                                <w:rFonts w:asciiTheme="majorEastAsia" w:eastAsiaTheme="majorEastAsia" w:hAnsiTheme="majorEastAsia" w:hint="eastAsia"/>
                                <w:color w:val="00B050"/>
                                <w:sz w:val="18"/>
                                <w:szCs w:val="18"/>
                              </w:rPr>
                              <w:t>令和５年度に既に研究開発代表者として</w:t>
                            </w:r>
                            <w:r>
                              <w:rPr>
                                <w:rFonts w:asciiTheme="majorEastAsia" w:eastAsiaTheme="majorEastAsia" w:hAnsiTheme="majorEastAsia" w:hint="eastAsia"/>
                                <w:color w:val="00B050"/>
                                <w:sz w:val="18"/>
                                <w:szCs w:val="18"/>
                              </w:rPr>
                              <w:t>女性の健康の包括的支援実用化研究事業</w:t>
                            </w:r>
                            <w:r w:rsidRPr="000A20A2">
                              <w:rPr>
                                <w:rFonts w:asciiTheme="majorEastAsia" w:eastAsiaTheme="majorEastAsia" w:hAnsiTheme="majorEastAsia" w:hint="eastAsia"/>
                                <w:color w:val="00B050"/>
                                <w:sz w:val="18"/>
                                <w:szCs w:val="18"/>
                              </w:rPr>
                              <w:t>に参画しており、令和６年度にもその研究開発課題の継続を予定している場合（令和５年度終了課題ではない場合）</w:t>
                            </w:r>
                            <w:r>
                              <w:rPr>
                                <w:rFonts w:asciiTheme="majorEastAsia" w:eastAsiaTheme="majorEastAsia" w:hAnsiTheme="majorEastAsia" w:hint="eastAsia"/>
                                <w:color w:val="00B050"/>
                                <w:sz w:val="18"/>
                                <w:szCs w:val="18"/>
                              </w:rPr>
                              <w:t>、本公募には応募できません。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202FA9" id="_x0000_s1035" type="#_x0000_t62" style="position:absolute;margin-left:14.4pt;margin-top:570.95pt;width:361.2pt;height:46.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" adj="12049,25156" fillcolor="white [3212]" strokecolor="#00b050" strokeweight="1pt">
                <v:textbox>
                  <w:txbxContent>
                    <w:p w14:paraId="475C9E30" w14:textId="7AE07768" w:rsidR="009256DE" w:rsidRPr="000963EA" w:rsidRDefault="009256DE" w:rsidP="009256DE">
                      <w:pPr>
                        <w:spacing w:line="240" w:lineRule="exact"/>
                        <w:jc w:val="left"/>
                        <w:rPr>
                          <w:rFonts w:asciiTheme="majorEastAsia" w:eastAsiaTheme="majorEastAsia" w:hAnsiTheme="majorEastAsia"/>
                          <w:color w:val="00B050"/>
                          <w:sz w:val="18"/>
                          <w:szCs w:val="18"/>
                        </w:rPr>
                      </w:pPr>
                      <w:r w:rsidRPr="000A20A2">
                        <w:rPr>
                          <w:rFonts w:asciiTheme="majorEastAsia" w:eastAsiaTheme="majorEastAsia" w:hAnsiTheme="majorEastAsia" w:hint="eastAsia"/>
                          <w:color w:val="00B050"/>
                          <w:sz w:val="18"/>
                          <w:szCs w:val="18"/>
                        </w:rPr>
                        <w:t>令和５年度に既に研究開発代表者として</w:t>
                      </w:r>
                      <w:r>
                        <w:rPr>
                          <w:rFonts w:asciiTheme="majorEastAsia" w:eastAsiaTheme="majorEastAsia" w:hAnsiTheme="majorEastAsia" w:hint="eastAsia"/>
                          <w:color w:val="00B050"/>
                          <w:sz w:val="18"/>
                          <w:szCs w:val="18"/>
                        </w:rPr>
                        <w:t>女性の健康の包括的支援実用化研究事業</w:t>
                      </w:r>
                      <w:r w:rsidRPr="000A20A2">
                        <w:rPr>
                          <w:rFonts w:asciiTheme="majorEastAsia" w:eastAsiaTheme="majorEastAsia" w:hAnsiTheme="majorEastAsia" w:hint="eastAsia"/>
                          <w:color w:val="00B050"/>
                          <w:sz w:val="18"/>
                          <w:szCs w:val="18"/>
                        </w:rPr>
                        <w:t>に参画しており、令和６年度にもその研究開発課題の継続を予定している場合（令和５年度終了課題ではない場合）</w:t>
                      </w:r>
                      <w:r>
                        <w:rPr>
                          <w:rFonts w:asciiTheme="majorEastAsia" w:eastAsiaTheme="majorEastAsia" w:hAnsiTheme="majorEastAsia" w:hint="eastAsia"/>
                          <w:color w:val="00B050"/>
                          <w:sz w:val="18"/>
                          <w:szCs w:val="18"/>
                        </w:rPr>
                        <w:t>、本公募には応募できません。</w:t>
                      </w:r>
                    </w:p>
                  </w:txbxContent>
                </v:textbox>
              </v:shape>
            </w:pict>
          </mc:Fallback>
        </mc:AlternateContent>
      </w:r>
      <w:r w:rsidR="006B5A44"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8974F8D"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C340B2">
              <w:rPr>
                <w:rFonts w:asciiTheme="majorEastAsia" w:eastAsiaTheme="majorEastAsia" w:hAnsiTheme="majorEastAsia" w:hint="eastAsia"/>
                <w:sz w:val="16"/>
                <w:szCs w:val="16"/>
              </w:rPr>
              <w:t>６</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19A6270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9256DE">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9256DE">
              <w:rPr>
                <w:rFonts w:asciiTheme="majorEastAsia" w:eastAsiaTheme="majorEastAsia" w:hAnsiTheme="major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E2FB91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9256DE">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9256D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1A56A3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9256DE">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9256DE">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4BC04C8"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3B5BF146"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195A43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9256DE">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F05E808"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9256DE">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hint="eastAsia"/>
                <w:iCs/>
                <w:color w:val="4F81BD" w:themeColor="accent1"/>
                <w:szCs w:val="21"/>
              </w:rPr>
              <w:t>年度○○財団研究助成金（R</w:t>
            </w:r>
            <w:r w:rsidR="009256DE">
              <w:rPr>
                <w:rFonts w:asciiTheme="majorEastAsia" w:eastAsiaTheme="majorEastAsia" w:hAnsiTheme="majorEastAsia"/>
                <w:iCs/>
                <w:color w:val="4F81BD" w:themeColor="accent1"/>
                <w:szCs w:val="21"/>
              </w:rPr>
              <w:t>4</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2B662725"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9256DE">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9256DE">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1FE2EA7"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2B1C9D3">
                <wp:simplePos x="0" y="0"/>
                <wp:positionH relativeFrom="column">
                  <wp:posOffset>504411</wp:posOffset>
                </wp:positionH>
                <wp:positionV relativeFrom="paragraph">
                  <wp:posOffset>314656</wp:posOffset>
                </wp:positionV>
                <wp:extent cx="5740566" cy="1257300"/>
                <wp:effectExtent l="0" t="400050" r="12700" b="19050"/>
                <wp:wrapNone/>
                <wp:docPr id="3" name="角丸四角形吹き出し 48"/>
                <wp:cNvGraphicFramePr/>
                <a:graphic xmlns:a="http://schemas.openxmlformats.org/drawingml/2006/main">
                  <a:graphicData uri="http://schemas.microsoft.com/office/word/2010/wordprocessingShape">
                    <wps:wsp>
                      <wps:cNvSpPr/>
                      <wps:spPr>
                        <a:xfrm>
                          <a:off x="0" y="0"/>
                          <a:ext cx="5740566"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30286E44" w:rsidR="006B5A44"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その他（学内事務等）　エフォート：　15　％</w:t>
                            </w:r>
                          </w:p>
                          <w:p w14:paraId="19D69BD3" w14:textId="77777777" w:rsidR="009256DE" w:rsidRPr="000B0174" w:rsidRDefault="009256DE" w:rsidP="009256DE">
                            <w:pPr>
                              <w:spacing w:line="240" w:lineRule="exact"/>
                              <w:jc w:val="center"/>
                              <w:rPr>
                                <w:rFonts w:asciiTheme="majorEastAsia" w:eastAsiaTheme="majorEastAsia" w:hAnsiTheme="majorEastAsia"/>
                                <w:color w:val="FF0000"/>
                                <w:sz w:val="20"/>
                                <w:szCs w:val="20"/>
                              </w:rPr>
                            </w:pPr>
                            <w:r>
                              <w:rPr>
                                <w:rFonts w:asciiTheme="majorEastAsia" w:eastAsiaTheme="majorEastAsia" w:hAnsiTheme="majorEastAsia" w:hint="eastAsia"/>
                                <w:color w:val="FF0000"/>
                                <w:szCs w:val="21"/>
                              </w:rPr>
                              <w:t>※記入後、(</w:t>
                            </w:r>
                            <w:r>
                              <w:rPr>
                                <w:rFonts w:asciiTheme="majorEastAsia" w:eastAsiaTheme="majorEastAsia" w:hAnsiTheme="majorEastAsia"/>
                                <w:color w:val="FF0000"/>
                                <w:szCs w:val="21"/>
                              </w:rPr>
                              <w:t>1)(2)(3)</w:t>
                            </w:r>
                            <w:r>
                              <w:rPr>
                                <w:rFonts w:asciiTheme="majorEastAsia" w:eastAsiaTheme="majorEastAsia" w:hAnsiTheme="majorEastAsia" w:hint="eastAsia"/>
                                <w:color w:val="FF0000"/>
                                <w:szCs w:val="21"/>
                              </w:rPr>
                              <w:t>のエフォート合計が1</w:t>
                            </w:r>
                            <w:r>
                              <w:rPr>
                                <w:rFonts w:asciiTheme="majorEastAsia" w:eastAsiaTheme="majorEastAsia" w:hAnsiTheme="majorEastAsia"/>
                                <w:color w:val="FF0000"/>
                                <w:szCs w:val="21"/>
                              </w:rPr>
                              <w:t>00%</w:t>
                            </w:r>
                            <w:r>
                              <w:rPr>
                                <w:rFonts w:asciiTheme="majorEastAsia" w:eastAsiaTheme="majorEastAsia" w:hAnsiTheme="majorEastAsia" w:hint="eastAsia"/>
                                <w:color w:val="FF0000"/>
                                <w:szCs w:val="21"/>
                              </w:rPr>
                              <w:t>となることを必ず確認してください。</w:t>
                            </w:r>
                          </w:p>
                          <w:p w14:paraId="1A1B068A" w14:textId="77777777" w:rsidR="009256DE" w:rsidRPr="009256DE" w:rsidRDefault="009256DE" w:rsidP="006B5A44">
                            <w:pPr>
                              <w:spacing w:line="240" w:lineRule="exact"/>
                              <w:jc w:val="center"/>
                              <w:rPr>
                                <w:rFonts w:asciiTheme="majorEastAsia" w:eastAsiaTheme="majorEastAsia" w:hAnsiTheme="majorEastAsia"/>
                                <w:color w:val="00B05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19006A" id="_x0000_s1040" type="#_x0000_t62" style="position:absolute;margin-left:39.7pt;margin-top:24.8pt;width:452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30286E44" w:rsidR="006B5A44"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その他（学内事務等）　エフォート：　15　％</w:t>
                      </w:r>
                    </w:p>
                    <w:p w14:paraId="19D69BD3" w14:textId="77777777" w:rsidR="009256DE" w:rsidRPr="000B0174" w:rsidRDefault="009256DE" w:rsidP="009256DE">
                      <w:pPr>
                        <w:spacing w:line="240" w:lineRule="exact"/>
                        <w:jc w:val="center"/>
                        <w:rPr>
                          <w:rFonts w:asciiTheme="majorEastAsia" w:eastAsiaTheme="majorEastAsia" w:hAnsiTheme="majorEastAsia"/>
                          <w:color w:val="FF0000"/>
                          <w:sz w:val="20"/>
                          <w:szCs w:val="20"/>
                        </w:rPr>
                      </w:pPr>
                      <w:r>
                        <w:rPr>
                          <w:rFonts w:asciiTheme="majorEastAsia" w:eastAsiaTheme="majorEastAsia" w:hAnsiTheme="majorEastAsia" w:hint="eastAsia"/>
                          <w:color w:val="FF0000"/>
                          <w:szCs w:val="21"/>
                        </w:rPr>
                        <w:t>※記入後、(</w:t>
                      </w:r>
                      <w:r>
                        <w:rPr>
                          <w:rFonts w:asciiTheme="majorEastAsia" w:eastAsiaTheme="majorEastAsia" w:hAnsiTheme="majorEastAsia"/>
                          <w:color w:val="FF0000"/>
                          <w:szCs w:val="21"/>
                        </w:rPr>
                        <w:t>1)(2)(3)</w:t>
                      </w:r>
                      <w:r>
                        <w:rPr>
                          <w:rFonts w:asciiTheme="majorEastAsia" w:eastAsiaTheme="majorEastAsia" w:hAnsiTheme="majorEastAsia" w:hint="eastAsia"/>
                          <w:color w:val="FF0000"/>
                          <w:szCs w:val="21"/>
                        </w:rPr>
                        <w:t>のエフォート合計が1</w:t>
                      </w:r>
                      <w:r>
                        <w:rPr>
                          <w:rFonts w:asciiTheme="majorEastAsia" w:eastAsiaTheme="majorEastAsia" w:hAnsiTheme="majorEastAsia"/>
                          <w:color w:val="FF0000"/>
                          <w:szCs w:val="21"/>
                        </w:rPr>
                        <w:t>00%</w:t>
                      </w:r>
                      <w:r>
                        <w:rPr>
                          <w:rFonts w:asciiTheme="majorEastAsia" w:eastAsiaTheme="majorEastAsia" w:hAnsiTheme="majorEastAsia" w:hint="eastAsia"/>
                          <w:color w:val="FF0000"/>
                          <w:szCs w:val="21"/>
                        </w:rPr>
                        <w:t>となることを必ず確認してください。</w:t>
                      </w:r>
                    </w:p>
                    <w:p w14:paraId="1A1B068A" w14:textId="77777777" w:rsidR="009256DE" w:rsidRPr="009256DE" w:rsidRDefault="009256DE" w:rsidP="006B5A44">
                      <w:pPr>
                        <w:spacing w:line="240" w:lineRule="exact"/>
                        <w:jc w:val="center"/>
                        <w:rPr>
                          <w:rFonts w:asciiTheme="majorEastAsia" w:eastAsiaTheme="majorEastAsia" w:hAnsiTheme="majorEastAsia"/>
                          <w:color w:val="00B050"/>
                          <w:sz w:val="20"/>
                          <w:szCs w:val="20"/>
                        </w:rPr>
                      </w:pPr>
                    </w:p>
                  </w:txbxContent>
                </v:textbox>
              </v:shape>
            </w:pict>
          </mc:Fallback>
        </mc:AlternateContent>
      </w:r>
      <w:r w:rsidR="006B5A44" w:rsidRPr="00513E84">
        <w:rPr>
          <w:rFonts w:asciiTheme="majorEastAsia" w:eastAsiaTheme="majorEastAsia" w:hAnsiTheme="majorEastAsia"/>
          <w:b/>
        </w:rPr>
        <w:br w:type="page"/>
      </w:r>
    </w:p>
    <w:p w14:paraId="5CEAA7EE" w14:textId="10AD77D3" w:rsidR="008A5058" w:rsidRPr="00513E84" w:rsidRDefault="00AB1FAC"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70263FBA">
                <wp:simplePos x="0" y="0"/>
                <wp:positionH relativeFrom="margin">
                  <wp:align>left</wp:align>
                </wp:positionH>
                <wp:positionV relativeFrom="paragraph">
                  <wp:posOffset>367665</wp:posOffset>
                </wp:positionV>
                <wp:extent cx="6172200" cy="2283460"/>
                <wp:effectExtent l="0" t="0" r="19050" b="21590"/>
                <wp:wrapTopAndBottom/>
                <wp:docPr id="51" name="角丸四角形吹き出し 48"/>
                <wp:cNvGraphicFramePr/>
                <a:graphic xmlns:a="http://schemas.openxmlformats.org/drawingml/2006/main">
                  <a:graphicData uri="http://schemas.microsoft.com/office/word/2010/wordprocessingShape">
                    <wps:wsp>
                      <wps:cNvSpPr/>
                      <wps:spPr>
                        <a:xfrm>
                          <a:off x="724277" y="822356"/>
                          <a:ext cx="6172200" cy="2283460"/>
                        </a:xfrm>
                        <a:prstGeom prst="wedgeRoundRectCallout">
                          <a:avLst>
                            <a:gd name="adj1" fmla="val -23905"/>
                            <a:gd name="adj2" fmla="val -47627"/>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28CD86" id="_x0000_s1041" type="#_x0000_t62" style="position:absolute;left:0;text-align:left;margin-left:0;margin-top:28.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" adj="5637,513"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7A5AAC2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06F14F85">
                <wp:simplePos x="0" y="0"/>
                <wp:positionH relativeFrom="margin">
                  <wp:align>right</wp:align>
                </wp:positionH>
                <wp:positionV relativeFrom="paragraph">
                  <wp:posOffset>434975</wp:posOffset>
                </wp:positionV>
                <wp:extent cx="6248400" cy="5295900"/>
                <wp:effectExtent l="0" t="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5296277"/>
                        </a:xfrm>
                        <a:prstGeom prst="wedgeRoundRectCallout">
                          <a:avLst>
                            <a:gd name="adj1" fmla="val 9872"/>
                            <a:gd name="adj2" fmla="val -49551"/>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3F34E64B" w:rsidR="00AB1FAC" w:rsidRPr="00981523"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7914C8">
                              <w:rPr>
                                <w:rFonts w:asciiTheme="majorEastAsia" w:eastAsiaTheme="majorEastAsia" w:hAnsiTheme="majorEastAsia" w:hint="eastAsia"/>
                                <w:color w:val="00B050"/>
                              </w:rPr>
                              <w:t>1</w:t>
                            </w:r>
                            <w:r w:rsidR="007914C8">
                              <w:rPr>
                                <w:rFonts w:asciiTheme="majorEastAsia" w:eastAsiaTheme="majorEastAsia" w:hAnsiTheme="majorEastAsia"/>
                                <w:color w:val="00B050"/>
                              </w:rPr>
                              <w:t>2</w:t>
                            </w:r>
                            <w:r w:rsidRPr="00AB1FAC">
                              <w:rPr>
                                <w:rFonts w:asciiTheme="majorEastAsia" w:eastAsiaTheme="majorEastAsia" w:hAnsiTheme="majorEastAsia" w:hint="eastAsia"/>
                                <w:color w:val="00B050"/>
                              </w:rPr>
                              <w:t>章</w:t>
                            </w:r>
                            <w:r w:rsidR="007914C8">
                              <w:rPr>
                                <w:rFonts w:asciiTheme="majorEastAsia" w:eastAsiaTheme="majorEastAsia" w:hAnsiTheme="majorEastAsia" w:hint="eastAsia"/>
                                <w:color w:val="00B050"/>
                              </w:rPr>
                              <w:t>1</w:t>
                            </w:r>
                            <w:r w:rsidR="007914C8">
                              <w:rPr>
                                <w:rFonts w:asciiTheme="majorEastAsia" w:eastAsiaTheme="majorEastAsia" w:hAnsiTheme="majorEastAsia"/>
                                <w:color w:val="00B050"/>
                              </w:rPr>
                              <w:t>2.1.2</w:t>
                            </w:r>
                            <w:r w:rsidRPr="00AB1FAC">
                              <w:rPr>
                                <w:rFonts w:asciiTheme="majorEastAsia" w:eastAsiaTheme="majorEastAsia" w:hAnsiTheme="majorEastAsia" w:hint="eastAsia"/>
                                <w:color w:val="00B050"/>
                              </w:rPr>
                              <w:t>「</w:t>
                            </w:r>
                            <w:r w:rsidR="007914C8">
                              <w:rPr>
                                <w:rFonts w:asciiTheme="majorEastAsia" w:eastAsiaTheme="majorEastAsia" w:hAnsiTheme="majorEastAsia" w:hint="eastAsia"/>
                                <w:color w:val="00B050"/>
                              </w:rPr>
                              <w:t>医学研究・臨床試験における患者・市民参</w:t>
                            </w:r>
                            <w:r w:rsidR="007914C8" w:rsidRPr="00981523">
                              <w:rPr>
                                <w:rFonts w:asciiTheme="majorEastAsia" w:eastAsiaTheme="majorEastAsia" w:hAnsiTheme="majorEastAsia" w:hint="eastAsia"/>
                                <w:color w:val="00B050"/>
                              </w:rPr>
                              <w:t>画（PPI）の推進</w:t>
                            </w:r>
                            <w:r w:rsidRPr="00981523">
                              <w:rPr>
                                <w:rFonts w:asciiTheme="majorEastAsia" w:eastAsiaTheme="majorEastAsia" w:hAnsiTheme="majorEastAsia" w:hint="eastAsia"/>
                                <w:color w:val="00B050"/>
                              </w:rPr>
                              <w:t>」を参照）</w:t>
                            </w:r>
                          </w:p>
                          <w:p w14:paraId="6312359E" w14:textId="0F5DA08E" w:rsidR="007D29CB" w:rsidRPr="000A20A2" w:rsidRDefault="007D29CB" w:rsidP="007D29CB">
                            <w:pPr>
                              <w:pStyle w:val="ac"/>
                              <w:tabs>
                                <w:tab w:val="left" w:pos="851"/>
                              </w:tabs>
                              <w:spacing w:line="360" w:lineRule="exact"/>
                              <w:ind w:leftChars="68" w:left="710" w:rightChars="50" w:right="105" w:hanging="567"/>
                              <w:rPr>
                                <w:rFonts w:asciiTheme="majorEastAsia" w:eastAsiaTheme="majorEastAsia" w:hAnsiTheme="majorEastAsia"/>
                                <w:color w:val="00B050"/>
                              </w:rPr>
                            </w:pPr>
                            <w:r w:rsidRPr="000A20A2">
                              <w:rPr>
                                <w:rFonts w:asciiTheme="majorEastAsia" w:eastAsiaTheme="majorEastAsia" w:hAnsiTheme="majorEastAsia" w:hint="eastAsia"/>
                                <w:color w:val="00B050"/>
                              </w:rPr>
                              <w:t>（2</w:t>
                            </w:r>
                            <w:r w:rsidRPr="000A20A2">
                              <w:rPr>
                                <w:rFonts w:asciiTheme="majorEastAsia" w:eastAsiaTheme="majorEastAsia" w:hAnsiTheme="majorEastAsia"/>
                                <w:color w:val="00B050"/>
                              </w:rPr>
                              <w:t>）</w:t>
                            </w:r>
                            <w:r w:rsidRPr="000A20A2">
                              <w:rPr>
                                <w:rFonts w:asciiTheme="majorEastAsia" w:eastAsiaTheme="majorEastAsia" w:hAnsiTheme="majorEastAsia" w:hint="eastAsia"/>
                                <w:color w:val="00B050"/>
                              </w:rPr>
                              <w:t>本研究において、患者等の研究への参加、データ取得等を予定している場合には、</w:t>
                            </w:r>
                            <w:r w:rsidRPr="000A20A2">
                              <w:rPr>
                                <w:rFonts w:asciiTheme="majorEastAsia" w:eastAsiaTheme="majorEastAsia" w:hAnsiTheme="majorEastAsia"/>
                                <w:color w:val="00B050"/>
                              </w:rPr>
                              <w:t>その概要を記載してください</w:t>
                            </w:r>
                            <w:r w:rsidRPr="000A20A2">
                              <w:rPr>
                                <w:rFonts w:asciiTheme="majorEastAsia" w:eastAsiaTheme="majorEastAsia" w:hAnsiTheme="majorEastAsia" w:hint="eastAsia"/>
                                <w:color w:val="00B050"/>
                              </w:rPr>
                              <w:t>。</w:t>
                            </w:r>
                          </w:p>
                          <w:p w14:paraId="4C9FD3B3" w14:textId="15E5258E" w:rsidR="007D29CB" w:rsidRPr="000A20A2" w:rsidRDefault="007D29CB" w:rsidP="007D29CB">
                            <w:pPr>
                              <w:pStyle w:val="ac"/>
                              <w:tabs>
                                <w:tab w:val="left" w:pos="851"/>
                              </w:tabs>
                              <w:spacing w:line="360" w:lineRule="exact"/>
                              <w:ind w:leftChars="68" w:left="710" w:rightChars="50" w:right="105" w:hanging="567"/>
                              <w:rPr>
                                <w:rFonts w:asciiTheme="majorEastAsia" w:eastAsiaTheme="majorEastAsia" w:hAnsiTheme="majorEastAsia"/>
                                <w:color w:val="00B050"/>
                              </w:rPr>
                            </w:pPr>
                            <w:r w:rsidRPr="000A20A2">
                              <w:rPr>
                                <w:rFonts w:asciiTheme="majorEastAsia" w:eastAsiaTheme="majorEastAsia" w:hAnsiTheme="majorEastAsia" w:hint="eastAsia"/>
                                <w:color w:val="00B050"/>
                              </w:rPr>
                              <w:t>（</w:t>
                            </w:r>
                            <w:r>
                              <w:rPr>
                                <w:rFonts w:asciiTheme="majorEastAsia" w:eastAsiaTheme="majorEastAsia" w:hAnsiTheme="majorEastAsia" w:hint="eastAsia"/>
                                <w:color w:val="00B050"/>
                              </w:rPr>
                              <w:t>3</w:t>
                            </w:r>
                            <w:r w:rsidRPr="000A20A2">
                              <w:rPr>
                                <w:rFonts w:asciiTheme="majorEastAsia" w:eastAsiaTheme="majorEastAsia" w:hAnsiTheme="majorEastAsia"/>
                                <w:color w:val="00B050"/>
                              </w:rPr>
                              <w:t>）</w:t>
                            </w:r>
                            <w:r w:rsidRPr="000A20A2">
                              <w:rPr>
                                <w:rFonts w:asciiTheme="majorEastAsia" w:eastAsiaTheme="majorEastAsia" w:hAnsiTheme="majorEastAsia" w:hint="eastAsia"/>
                                <w:color w:val="00B050"/>
                              </w:rPr>
                              <w:t>本研究で得られたデータ</w:t>
                            </w:r>
                            <w:r w:rsidRPr="000A20A2">
                              <w:rPr>
                                <w:rFonts w:asciiTheme="majorEastAsia" w:eastAsiaTheme="majorEastAsia" w:hAnsiTheme="majorEastAsia"/>
                                <w:color w:val="00B050"/>
                              </w:rPr>
                              <w:t>について、データ</w:t>
                            </w:r>
                            <w:r w:rsidRPr="000A20A2">
                              <w:rPr>
                                <w:rFonts w:asciiTheme="majorEastAsia" w:eastAsiaTheme="majorEastAsia" w:hAnsiTheme="majorEastAsia" w:hint="eastAsia"/>
                                <w:color w:val="00B050"/>
                              </w:rPr>
                              <w:t>ベースへの</w:t>
                            </w:r>
                            <w:r w:rsidRPr="000A20A2">
                              <w:rPr>
                                <w:rFonts w:asciiTheme="majorEastAsia" w:eastAsiaTheme="majorEastAsia" w:hAnsiTheme="majorEastAsia"/>
                                <w:color w:val="00B050"/>
                              </w:rPr>
                              <w:t>登録</w:t>
                            </w:r>
                            <w:r w:rsidRPr="000A20A2">
                              <w:rPr>
                                <w:rFonts w:asciiTheme="majorEastAsia" w:eastAsiaTheme="majorEastAsia" w:hAnsiTheme="majorEastAsia" w:hint="eastAsia"/>
                                <w:color w:val="00B050"/>
                              </w:rPr>
                              <w:t>や</w:t>
                            </w:r>
                            <w:r w:rsidRPr="000A20A2">
                              <w:rPr>
                                <w:rFonts w:asciiTheme="majorEastAsia" w:eastAsiaTheme="majorEastAsia" w:hAnsiTheme="majorEastAsia"/>
                                <w:color w:val="00B050"/>
                              </w:rPr>
                              <w:t>データシェアリング</w:t>
                            </w:r>
                            <w:r w:rsidRPr="000A20A2">
                              <w:rPr>
                                <w:rFonts w:asciiTheme="majorEastAsia" w:eastAsiaTheme="majorEastAsia" w:hAnsiTheme="majorEastAsia" w:hint="eastAsia"/>
                                <w:color w:val="00B050"/>
                              </w:rPr>
                              <w:t>を予定している場合には、</w:t>
                            </w:r>
                            <w:r w:rsidRPr="000A20A2">
                              <w:rPr>
                                <w:rFonts w:asciiTheme="majorEastAsia" w:eastAsiaTheme="majorEastAsia" w:hAnsiTheme="majorEastAsia"/>
                                <w:color w:val="00B050"/>
                              </w:rPr>
                              <w:t>その概要を記載してください</w:t>
                            </w:r>
                            <w:r w:rsidRPr="000A20A2">
                              <w:rPr>
                                <w:rFonts w:asciiTheme="majorEastAsia" w:eastAsiaTheme="majorEastAsia" w:hAnsiTheme="majorEastAsia" w:hint="eastAsia"/>
                                <w:color w:val="00B050"/>
                              </w:rPr>
                              <w:t>。</w:t>
                            </w:r>
                          </w:p>
                          <w:p w14:paraId="2A896A0C" w14:textId="77777777" w:rsidR="007D29CB" w:rsidRPr="000A20A2" w:rsidRDefault="007D29CB" w:rsidP="007D29CB">
                            <w:pPr>
                              <w:tabs>
                                <w:tab w:val="left" w:pos="851"/>
                              </w:tabs>
                              <w:spacing w:line="360" w:lineRule="exact"/>
                              <w:ind w:leftChars="68" w:left="710" w:rightChars="50" w:right="105" w:hanging="567"/>
                              <w:rPr>
                                <w:rFonts w:asciiTheme="majorEastAsia" w:eastAsiaTheme="majorEastAsia" w:hAnsiTheme="majorEastAsia"/>
                                <w:color w:val="00B050"/>
                              </w:rPr>
                            </w:pPr>
                            <w:r w:rsidRPr="000A20A2">
                              <w:rPr>
                                <w:rFonts w:asciiTheme="majorEastAsia" w:eastAsiaTheme="majorEastAsia" w:hAnsiTheme="majorEastAsia" w:hint="eastAsia"/>
                                <w:color w:val="00B050"/>
                              </w:rPr>
                              <w:t>（</w:t>
                            </w:r>
                            <w:r>
                              <w:rPr>
                                <w:rFonts w:asciiTheme="majorEastAsia" w:eastAsiaTheme="majorEastAsia" w:hAnsiTheme="majorEastAsia" w:hint="eastAsia"/>
                                <w:color w:val="00B050"/>
                              </w:rPr>
                              <w:t>4</w:t>
                            </w:r>
                            <w:r w:rsidRPr="000A20A2">
                              <w:rPr>
                                <w:rFonts w:asciiTheme="majorEastAsia" w:eastAsiaTheme="majorEastAsia" w:hAnsiTheme="majorEastAsia"/>
                                <w:color w:val="00B050"/>
                              </w:rPr>
                              <w:t>）</w:t>
                            </w:r>
                            <w:r w:rsidRPr="000A20A2">
                              <w:rPr>
                                <w:rFonts w:asciiTheme="majorEastAsia" w:eastAsiaTheme="majorEastAsia" w:hAnsiTheme="majorEastAsia" w:hint="eastAsia"/>
                                <w:color w:val="00B050"/>
                              </w:rPr>
                              <w:t>国内の</w:t>
                            </w:r>
                            <w:r w:rsidRPr="000A20A2">
                              <w:rPr>
                                <w:rFonts w:asciiTheme="majorEastAsia" w:eastAsiaTheme="majorEastAsia" w:hAnsiTheme="majorEastAsia"/>
                                <w:color w:val="00B050"/>
                              </w:rPr>
                              <w:t>子会社から国外の</w:t>
                            </w:r>
                            <w:r w:rsidRPr="000A20A2">
                              <w:rPr>
                                <w:rFonts w:asciiTheme="majorEastAsia" w:eastAsiaTheme="majorEastAsia" w:hAnsiTheme="majorEastAsia" w:hint="eastAsia"/>
                                <w:color w:val="00B050"/>
                              </w:rPr>
                              <w:t>親会社</w:t>
                            </w:r>
                            <w:r w:rsidRPr="000A20A2">
                              <w:rPr>
                                <w:rFonts w:asciiTheme="majorEastAsia" w:eastAsiaTheme="majorEastAsia" w:hAnsiTheme="majorEastAsia"/>
                                <w:color w:val="00B050"/>
                              </w:rPr>
                              <w:t>に</w:t>
                            </w:r>
                            <w:r w:rsidRPr="000A20A2">
                              <w:rPr>
                                <w:rFonts w:asciiTheme="majorEastAsia" w:eastAsiaTheme="majorEastAsia" w:hAnsiTheme="majorEastAsia" w:hint="eastAsia"/>
                                <w:color w:val="00B050"/>
                              </w:rPr>
                              <w:t>本研究開発課題</w:t>
                            </w:r>
                            <w:r w:rsidRPr="000A20A2">
                              <w:rPr>
                                <w:rFonts w:asciiTheme="majorEastAsia" w:eastAsiaTheme="majorEastAsia" w:hAnsiTheme="majorEastAsia"/>
                                <w:color w:val="00B050"/>
                              </w:rPr>
                              <w:t>の成果</w:t>
                            </w:r>
                            <w:r w:rsidRPr="000A20A2">
                              <w:rPr>
                                <w:rFonts w:asciiTheme="majorEastAsia" w:eastAsiaTheme="majorEastAsia" w:hAnsiTheme="majorEastAsia" w:hint="eastAsia"/>
                                <w:color w:val="00B050"/>
                              </w:rPr>
                              <w:t>の</w:t>
                            </w:r>
                            <w:r w:rsidRPr="000A20A2">
                              <w:rPr>
                                <w:rFonts w:asciiTheme="majorEastAsia" w:eastAsiaTheme="majorEastAsia" w:hAnsiTheme="majorEastAsia"/>
                                <w:color w:val="00B050"/>
                              </w:rPr>
                              <w:t>承継を予定</w:t>
                            </w:r>
                            <w:r w:rsidRPr="000A20A2">
                              <w:rPr>
                                <w:rFonts w:asciiTheme="majorEastAsia" w:eastAsiaTheme="majorEastAsia" w:hAnsiTheme="majorEastAsia" w:hint="eastAsia"/>
                                <w:color w:val="00B050"/>
                              </w:rPr>
                              <w:t>している</w:t>
                            </w:r>
                            <w:r w:rsidRPr="000A20A2">
                              <w:rPr>
                                <w:rFonts w:asciiTheme="majorEastAsia" w:eastAsiaTheme="majorEastAsia" w:hAnsiTheme="majorEastAsia"/>
                                <w:color w:val="00B050"/>
                              </w:rPr>
                              <w:t>場合は、</w:t>
                            </w:r>
                            <w:r w:rsidRPr="000A20A2">
                              <w:rPr>
                                <w:rFonts w:asciiTheme="majorEastAsia" w:eastAsiaTheme="majorEastAsia" w:hAnsiTheme="majorEastAsia" w:hint="eastAsia"/>
                                <w:color w:val="00B050"/>
                              </w:rPr>
                              <w:t>その</w:t>
                            </w:r>
                            <w:r w:rsidRPr="000A20A2">
                              <w:rPr>
                                <w:rFonts w:asciiTheme="majorEastAsia" w:eastAsiaTheme="majorEastAsia" w:hAnsiTheme="majorEastAsia"/>
                                <w:color w:val="00B050"/>
                              </w:rPr>
                              <w:t>概要を記載してください。</w:t>
                            </w:r>
                          </w:p>
                          <w:p w14:paraId="2C224364" w14:textId="77777777" w:rsidR="00AB1FAC" w:rsidRPr="007D29CB"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223D7B" id="_x0000_s1042" type="#_x0000_t62" style="position:absolute;left:0;text-align:left;margin-left:440.8pt;margin-top:34.25pt;width:492pt;height:417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" adj="12932,97"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3F34E64B" w:rsidR="00AB1FAC" w:rsidRPr="00981523"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7914C8">
                        <w:rPr>
                          <w:rFonts w:asciiTheme="majorEastAsia" w:eastAsiaTheme="majorEastAsia" w:hAnsiTheme="majorEastAsia" w:hint="eastAsia"/>
                          <w:color w:val="00B050"/>
                        </w:rPr>
                        <w:t>1</w:t>
                      </w:r>
                      <w:r w:rsidR="007914C8">
                        <w:rPr>
                          <w:rFonts w:asciiTheme="majorEastAsia" w:eastAsiaTheme="majorEastAsia" w:hAnsiTheme="majorEastAsia"/>
                          <w:color w:val="00B050"/>
                        </w:rPr>
                        <w:t>2</w:t>
                      </w:r>
                      <w:r w:rsidRPr="00AB1FAC">
                        <w:rPr>
                          <w:rFonts w:asciiTheme="majorEastAsia" w:eastAsiaTheme="majorEastAsia" w:hAnsiTheme="majorEastAsia" w:hint="eastAsia"/>
                          <w:color w:val="00B050"/>
                        </w:rPr>
                        <w:t>章</w:t>
                      </w:r>
                      <w:r w:rsidR="007914C8">
                        <w:rPr>
                          <w:rFonts w:asciiTheme="majorEastAsia" w:eastAsiaTheme="majorEastAsia" w:hAnsiTheme="majorEastAsia" w:hint="eastAsia"/>
                          <w:color w:val="00B050"/>
                        </w:rPr>
                        <w:t>1</w:t>
                      </w:r>
                      <w:r w:rsidR="007914C8">
                        <w:rPr>
                          <w:rFonts w:asciiTheme="majorEastAsia" w:eastAsiaTheme="majorEastAsia" w:hAnsiTheme="majorEastAsia"/>
                          <w:color w:val="00B050"/>
                        </w:rPr>
                        <w:t>2.1.2</w:t>
                      </w:r>
                      <w:r w:rsidRPr="00AB1FAC">
                        <w:rPr>
                          <w:rFonts w:asciiTheme="majorEastAsia" w:eastAsiaTheme="majorEastAsia" w:hAnsiTheme="majorEastAsia" w:hint="eastAsia"/>
                          <w:color w:val="00B050"/>
                        </w:rPr>
                        <w:t>「</w:t>
                      </w:r>
                      <w:r w:rsidR="007914C8">
                        <w:rPr>
                          <w:rFonts w:asciiTheme="majorEastAsia" w:eastAsiaTheme="majorEastAsia" w:hAnsiTheme="majorEastAsia" w:hint="eastAsia"/>
                          <w:color w:val="00B050"/>
                        </w:rPr>
                        <w:t>医学研究・臨床試験における患者・市民参</w:t>
                      </w:r>
                      <w:r w:rsidR="007914C8" w:rsidRPr="00981523">
                        <w:rPr>
                          <w:rFonts w:asciiTheme="majorEastAsia" w:eastAsiaTheme="majorEastAsia" w:hAnsiTheme="majorEastAsia" w:hint="eastAsia"/>
                          <w:color w:val="00B050"/>
                        </w:rPr>
                        <w:t>画（PPI）の推進</w:t>
                      </w:r>
                      <w:r w:rsidRPr="00981523">
                        <w:rPr>
                          <w:rFonts w:asciiTheme="majorEastAsia" w:eastAsiaTheme="majorEastAsia" w:hAnsiTheme="majorEastAsia" w:hint="eastAsia"/>
                          <w:color w:val="00B050"/>
                        </w:rPr>
                        <w:t>」を参照）</w:t>
                      </w:r>
                    </w:p>
                    <w:p w14:paraId="6312359E" w14:textId="0F5DA08E" w:rsidR="007D29CB" w:rsidRPr="000A20A2" w:rsidRDefault="007D29CB" w:rsidP="007D29CB">
                      <w:pPr>
                        <w:pStyle w:val="ac"/>
                        <w:tabs>
                          <w:tab w:val="left" w:pos="851"/>
                        </w:tabs>
                        <w:spacing w:line="360" w:lineRule="exact"/>
                        <w:ind w:leftChars="68" w:left="710" w:rightChars="50" w:right="105" w:hanging="567"/>
                        <w:rPr>
                          <w:rFonts w:asciiTheme="majorEastAsia" w:eastAsiaTheme="majorEastAsia" w:hAnsiTheme="majorEastAsia"/>
                          <w:color w:val="00B050"/>
                        </w:rPr>
                      </w:pPr>
                      <w:r w:rsidRPr="000A20A2">
                        <w:rPr>
                          <w:rFonts w:asciiTheme="majorEastAsia" w:eastAsiaTheme="majorEastAsia" w:hAnsiTheme="majorEastAsia" w:hint="eastAsia"/>
                          <w:color w:val="00B050"/>
                        </w:rPr>
                        <w:t>（2</w:t>
                      </w:r>
                      <w:r w:rsidRPr="000A20A2">
                        <w:rPr>
                          <w:rFonts w:asciiTheme="majorEastAsia" w:eastAsiaTheme="majorEastAsia" w:hAnsiTheme="majorEastAsia"/>
                          <w:color w:val="00B050"/>
                        </w:rPr>
                        <w:t>）</w:t>
                      </w:r>
                      <w:r w:rsidRPr="000A20A2">
                        <w:rPr>
                          <w:rFonts w:asciiTheme="majorEastAsia" w:eastAsiaTheme="majorEastAsia" w:hAnsiTheme="majorEastAsia" w:hint="eastAsia"/>
                          <w:color w:val="00B050"/>
                        </w:rPr>
                        <w:t>本研究において、患者等の研究への参加、データ取得等を予定している場合には、</w:t>
                      </w:r>
                      <w:r w:rsidRPr="000A20A2">
                        <w:rPr>
                          <w:rFonts w:asciiTheme="majorEastAsia" w:eastAsiaTheme="majorEastAsia" w:hAnsiTheme="majorEastAsia"/>
                          <w:color w:val="00B050"/>
                        </w:rPr>
                        <w:t>その概要を記載してください</w:t>
                      </w:r>
                      <w:r w:rsidRPr="000A20A2">
                        <w:rPr>
                          <w:rFonts w:asciiTheme="majorEastAsia" w:eastAsiaTheme="majorEastAsia" w:hAnsiTheme="majorEastAsia" w:hint="eastAsia"/>
                          <w:color w:val="00B050"/>
                        </w:rPr>
                        <w:t>。</w:t>
                      </w:r>
                    </w:p>
                    <w:p w14:paraId="4C9FD3B3" w14:textId="15E5258E" w:rsidR="007D29CB" w:rsidRPr="000A20A2" w:rsidRDefault="007D29CB" w:rsidP="007D29CB">
                      <w:pPr>
                        <w:pStyle w:val="ac"/>
                        <w:tabs>
                          <w:tab w:val="left" w:pos="851"/>
                        </w:tabs>
                        <w:spacing w:line="360" w:lineRule="exact"/>
                        <w:ind w:leftChars="68" w:left="710" w:rightChars="50" w:right="105" w:hanging="567"/>
                        <w:rPr>
                          <w:rFonts w:asciiTheme="majorEastAsia" w:eastAsiaTheme="majorEastAsia" w:hAnsiTheme="majorEastAsia"/>
                          <w:color w:val="00B050"/>
                        </w:rPr>
                      </w:pPr>
                      <w:r w:rsidRPr="000A20A2">
                        <w:rPr>
                          <w:rFonts w:asciiTheme="majorEastAsia" w:eastAsiaTheme="majorEastAsia" w:hAnsiTheme="majorEastAsia" w:hint="eastAsia"/>
                          <w:color w:val="00B050"/>
                        </w:rPr>
                        <w:t>（</w:t>
                      </w:r>
                      <w:r>
                        <w:rPr>
                          <w:rFonts w:asciiTheme="majorEastAsia" w:eastAsiaTheme="majorEastAsia" w:hAnsiTheme="majorEastAsia" w:hint="eastAsia"/>
                          <w:color w:val="00B050"/>
                        </w:rPr>
                        <w:t>3</w:t>
                      </w:r>
                      <w:r w:rsidRPr="000A20A2">
                        <w:rPr>
                          <w:rFonts w:asciiTheme="majorEastAsia" w:eastAsiaTheme="majorEastAsia" w:hAnsiTheme="majorEastAsia"/>
                          <w:color w:val="00B050"/>
                        </w:rPr>
                        <w:t>）</w:t>
                      </w:r>
                      <w:r w:rsidRPr="000A20A2">
                        <w:rPr>
                          <w:rFonts w:asciiTheme="majorEastAsia" w:eastAsiaTheme="majorEastAsia" w:hAnsiTheme="majorEastAsia" w:hint="eastAsia"/>
                          <w:color w:val="00B050"/>
                        </w:rPr>
                        <w:t>本研究で得られたデータ</w:t>
                      </w:r>
                      <w:r w:rsidRPr="000A20A2">
                        <w:rPr>
                          <w:rFonts w:asciiTheme="majorEastAsia" w:eastAsiaTheme="majorEastAsia" w:hAnsiTheme="majorEastAsia"/>
                          <w:color w:val="00B050"/>
                        </w:rPr>
                        <w:t>について、データ</w:t>
                      </w:r>
                      <w:r w:rsidRPr="000A20A2">
                        <w:rPr>
                          <w:rFonts w:asciiTheme="majorEastAsia" w:eastAsiaTheme="majorEastAsia" w:hAnsiTheme="majorEastAsia" w:hint="eastAsia"/>
                          <w:color w:val="00B050"/>
                        </w:rPr>
                        <w:t>ベースへの</w:t>
                      </w:r>
                      <w:r w:rsidRPr="000A20A2">
                        <w:rPr>
                          <w:rFonts w:asciiTheme="majorEastAsia" w:eastAsiaTheme="majorEastAsia" w:hAnsiTheme="majorEastAsia"/>
                          <w:color w:val="00B050"/>
                        </w:rPr>
                        <w:t>登録</w:t>
                      </w:r>
                      <w:r w:rsidRPr="000A20A2">
                        <w:rPr>
                          <w:rFonts w:asciiTheme="majorEastAsia" w:eastAsiaTheme="majorEastAsia" w:hAnsiTheme="majorEastAsia" w:hint="eastAsia"/>
                          <w:color w:val="00B050"/>
                        </w:rPr>
                        <w:t>や</w:t>
                      </w:r>
                      <w:r w:rsidRPr="000A20A2">
                        <w:rPr>
                          <w:rFonts w:asciiTheme="majorEastAsia" w:eastAsiaTheme="majorEastAsia" w:hAnsiTheme="majorEastAsia"/>
                          <w:color w:val="00B050"/>
                        </w:rPr>
                        <w:t>データシェアリング</w:t>
                      </w:r>
                      <w:r w:rsidRPr="000A20A2">
                        <w:rPr>
                          <w:rFonts w:asciiTheme="majorEastAsia" w:eastAsiaTheme="majorEastAsia" w:hAnsiTheme="majorEastAsia" w:hint="eastAsia"/>
                          <w:color w:val="00B050"/>
                        </w:rPr>
                        <w:t>を予定している場合には、</w:t>
                      </w:r>
                      <w:r w:rsidRPr="000A20A2">
                        <w:rPr>
                          <w:rFonts w:asciiTheme="majorEastAsia" w:eastAsiaTheme="majorEastAsia" w:hAnsiTheme="majorEastAsia"/>
                          <w:color w:val="00B050"/>
                        </w:rPr>
                        <w:t>その概要を記載してください</w:t>
                      </w:r>
                      <w:r w:rsidRPr="000A20A2">
                        <w:rPr>
                          <w:rFonts w:asciiTheme="majorEastAsia" w:eastAsiaTheme="majorEastAsia" w:hAnsiTheme="majorEastAsia" w:hint="eastAsia"/>
                          <w:color w:val="00B050"/>
                        </w:rPr>
                        <w:t>。</w:t>
                      </w:r>
                    </w:p>
                    <w:p w14:paraId="2A896A0C" w14:textId="77777777" w:rsidR="007D29CB" w:rsidRPr="000A20A2" w:rsidRDefault="007D29CB" w:rsidP="007D29CB">
                      <w:pPr>
                        <w:tabs>
                          <w:tab w:val="left" w:pos="851"/>
                        </w:tabs>
                        <w:spacing w:line="360" w:lineRule="exact"/>
                        <w:ind w:leftChars="68" w:left="710" w:rightChars="50" w:right="105" w:hanging="567"/>
                        <w:rPr>
                          <w:rFonts w:asciiTheme="majorEastAsia" w:eastAsiaTheme="majorEastAsia" w:hAnsiTheme="majorEastAsia"/>
                          <w:color w:val="00B050"/>
                        </w:rPr>
                      </w:pPr>
                      <w:r w:rsidRPr="000A20A2">
                        <w:rPr>
                          <w:rFonts w:asciiTheme="majorEastAsia" w:eastAsiaTheme="majorEastAsia" w:hAnsiTheme="majorEastAsia" w:hint="eastAsia"/>
                          <w:color w:val="00B050"/>
                        </w:rPr>
                        <w:t>（</w:t>
                      </w:r>
                      <w:r>
                        <w:rPr>
                          <w:rFonts w:asciiTheme="majorEastAsia" w:eastAsiaTheme="majorEastAsia" w:hAnsiTheme="majorEastAsia" w:hint="eastAsia"/>
                          <w:color w:val="00B050"/>
                        </w:rPr>
                        <w:t>4</w:t>
                      </w:r>
                      <w:r w:rsidRPr="000A20A2">
                        <w:rPr>
                          <w:rFonts w:asciiTheme="majorEastAsia" w:eastAsiaTheme="majorEastAsia" w:hAnsiTheme="majorEastAsia"/>
                          <w:color w:val="00B050"/>
                        </w:rPr>
                        <w:t>）</w:t>
                      </w:r>
                      <w:r w:rsidRPr="000A20A2">
                        <w:rPr>
                          <w:rFonts w:asciiTheme="majorEastAsia" w:eastAsiaTheme="majorEastAsia" w:hAnsiTheme="majorEastAsia" w:hint="eastAsia"/>
                          <w:color w:val="00B050"/>
                        </w:rPr>
                        <w:t>国内の</w:t>
                      </w:r>
                      <w:r w:rsidRPr="000A20A2">
                        <w:rPr>
                          <w:rFonts w:asciiTheme="majorEastAsia" w:eastAsiaTheme="majorEastAsia" w:hAnsiTheme="majorEastAsia"/>
                          <w:color w:val="00B050"/>
                        </w:rPr>
                        <w:t>子会社から国外の</w:t>
                      </w:r>
                      <w:r w:rsidRPr="000A20A2">
                        <w:rPr>
                          <w:rFonts w:asciiTheme="majorEastAsia" w:eastAsiaTheme="majorEastAsia" w:hAnsiTheme="majorEastAsia" w:hint="eastAsia"/>
                          <w:color w:val="00B050"/>
                        </w:rPr>
                        <w:t>親会社</w:t>
                      </w:r>
                      <w:r w:rsidRPr="000A20A2">
                        <w:rPr>
                          <w:rFonts w:asciiTheme="majorEastAsia" w:eastAsiaTheme="majorEastAsia" w:hAnsiTheme="majorEastAsia"/>
                          <w:color w:val="00B050"/>
                        </w:rPr>
                        <w:t>に</w:t>
                      </w:r>
                      <w:r w:rsidRPr="000A20A2">
                        <w:rPr>
                          <w:rFonts w:asciiTheme="majorEastAsia" w:eastAsiaTheme="majorEastAsia" w:hAnsiTheme="majorEastAsia" w:hint="eastAsia"/>
                          <w:color w:val="00B050"/>
                        </w:rPr>
                        <w:t>本研究開発課題</w:t>
                      </w:r>
                      <w:r w:rsidRPr="000A20A2">
                        <w:rPr>
                          <w:rFonts w:asciiTheme="majorEastAsia" w:eastAsiaTheme="majorEastAsia" w:hAnsiTheme="majorEastAsia"/>
                          <w:color w:val="00B050"/>
                        </w:rPr>
                        <w:t>の成果</w:t>
                      </w:r>
                      <w:r w:rsidRPr="000A20A2">
                        <w:rPr>
                          <w:rFonts w:asciiTheme="majorEastAsia" w:eastAsiaTheme="majorEastAsia" w:hAnsiTheme="majorEastAsia" w:hint="eastAsia"/>
                          <w:color w:val="00B050"/>
                        </w:rPr>
                        <w:t>の</w:t>
                      </w:r>
                      <w:r w:rsidRPr="000A20A2">
                        <w:rPr>
                          <w:rFonts w:asciiTheme="majorEastAsia" w:eastAsiaTheme="majorEastAsia" w:hAnsiTheme="majorEastAsia"/>
                          <w:color w:val="00B050"/>
                        </w:rPr>
                        <w:t>承継を予定</w:t>
                      </w:r>
                      <w:r w:rsidRPr="000A20A2">
                        <w:rPr>
                          <w:rFonts w:asciiTheme="majorEastAsia" w:eastAsiaTheme="majorEastAsia" w:hAnsiTheme="majorEastAsia" w:hint="eastAsia"/>
                          <w:color w:val="00B050"/>
                        </w:rPr>
                        <w:t>している</w:t>
                      </w:r>
                      <w:r w:rsidRPr="000A20A2">
                        <w:rPr>
                          <w:rFonts w:asciiTheme="majorEastAsia" w:eastAsiaTheme="majorEastAsia" w:hAnsiTheme="majorEastAsia"/>
                          <w:color w:val="00B050"/>
                        </w:rPr>
                        <w:t>場合は、</w:t>
                      </w:r>
                      <w:r w:rsidRPr="000A20A2">
                        <w:rPr>
                          <w:rFonts w:asciiTheme="majorEastAsia" w:eastAsiaTheme="majorEastAsia" w:hAnsiTheme="majorEastAsia" w:hint="eastAsia"/>
                          <w:color w:val="00B050"/>
                        </w:rPr>
                        <w:t>その</w:t>
                      </w:r>
                      <w:r w:rsidRPr="000A20A2">
                        <w:rPr>
                          <w:rFonts w:asciiTheme="majorEastAsia" w:eastAsiaTheme="majorEastAsia" w:hAnsiTheme="majorEastAsia"/>
                          <w:color w:val="00B050"/>
                        </w:rPr>
                        <w:t>概要を記載してください。</w:t>
                      </w:r>
                    </w:p>
                    <w:p w14:paraId="2C224364" w14:textId="77777777" w:rsidR="00AB1FAC" w:rsidRPr="007D29CB"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w:t>
      </w:r>
      <w:r w:rsidRPr="004734F0">
        <w:rPr>
          <w:rFonts w:asciiTheme="majorEastAsia" w:eastAsiaTheme="majorEastAsia" w:hAnsiTheme="majorEastAsia" w:hint="eastAsia"/>
          <w:color w:val="4F81BD" w:themeColor="accent1"/>
          <w:szCs w:val="21"/>
        </w:rPr>
        <w:lastRenderedPageBreak/>
        <w:t>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078BA037" w:rsidR="004F3E9B" w:rsidRPr="00F54601" w:rsidRDefault="004F3E9B" w:rsidP="00F54601">
      <w:pPr>
        <w:widowControl/>
        <w:jc w:val="left"/>
        <w:rPr>
          <w:rFonts w:asciiTheme="majorEastAsia" w:eastAsiaTheme="majorEastAsia" w:hAnsiTheme="majorEastAsia"/>
          <w:sz w:val="20"/>
          <w:szCs w:val="20"/>
        </w:rPr>
      </w:pPr>
    </w:p>
    <w:sectPr w:rsidR="004F3E9B" w:rsidRPr="00F54601"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1"/>
  </w:num>
  <w:num w:numId="3">
    <w:abstractNumId w:val="16"/>
  </w:num>
  <w:num w:numId="4">
    <w:abstractNumId w:val="14"/>
  </w:num>
  <w:num w:numId="5">
    <w:abstractNumId w:val="20"/>
  </w:num>
  <w:num w:numId="6">
    <w:abstractNumId w:val="3"/>
  </w:num>
  <w:num w:numId="7">
    <w:abstractNumId w:val="32"/>
  </w:num>
  <w:num w:numId="8">
    <w:abstractNumId w:val="19"/>
  </w:num>
  <w:num w:numId="9">
    <w:abstractNumId w:val="6"/>
  </w:num>
  <w:num w:numId="10">
    <w:abstractNumId w:val="23"/>
  </w:num>
  <w:num w:numId="11">
    <w:abstractNumId w:val="8"/>
  </w:num>
  <w:num w:numId="12">
    <w:abstractNumId w:val="21"/>
  </w:num>
  <w:num w:numId="13">
    <w:abstractNumId w:val="12"/>
  </w:num>
  <w:num w:numId="14">
    <w:abstractNumId w:val="28"/>
  </w:num>
  <w:num w:numId="15">
    <w:abstractNumId w:val="26"/>
  </w:num>
  <w:num w:numId="16">
    <w:abstractNumId w:val="11"/>
  </w:num>
  <w:num w:numId="17">
    <w:abstractNumId w:val="30"/>
  </w:num>
  <w:num w:numId="18">
    <w:abstractNumId w:val="15"/>
  </w:num>
  <w:num w:numId="19">
    <w:abstractNumId w:val="17"/>
  </w:num>
  <w:num w:numId="20">
    <w:abstractNumId w:val="5"/>
  </w:num>
  <w:num w:numId="21">
    <w:abstractNumId w:val="13"/>
  </w:num>
  <w:num w:numId="22">
    <w:abstractNumId w:val="22"/>
  </w:num>
  <w:num w:numId="23">
    <w:abstractNumId w:val="33"/>
  </w:num>
  <w:num w:numId="24">
    <w:abstractNumId w:val="1"/>
  </w:num>
  <w:num w:numId="25">
    <w:abstractNumId w:val="0"/>
  </w:num>
  <w:num w:numId="26">
    <w:abstractNumId w:val="24"/>
  </w:num>
  <w:num w:numId="27">
    <w:abstractNumId w:val="2"/>
  </w:num>
  <w:num w:numId="28">
    <w:abstractNumId w:val="10"/>
  </w:num>
  <w:num w:numId="29">
    <w:abstractNumId w:val="4"/>
  </w:num>
  <w:num w:numId="30">
    <w:abstractNumId w:val="7"/>
  </w:num>
  <w:num w:numId="31">
    <w:abstractNumId w:val="34"/>
  </w:num>
  <w:num w:numId="32">
    <w:abstractNumId w:val="25"/>
  </w:num>
  <w:num w:numId="33">
    <w:abstractNumId w:val="29"/>
  </w:num>
  <w:num w:numId="34">
    <w:abstractNumId w:val="2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37DFC"/>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28B3"/>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1EDC"/>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279E"/>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14C8"/>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29C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6DE"/>
    <w:rsid w:val="009258D6"/>
    <w:rsid w:val="00926D77"/>
    <w:rsid w:val="00926DC7"/>
    <w:rsid w:val="00927F1B"/>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1523"/>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1861"/>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4E0"/>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15D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40B2"/>
    <w:rsid w:val="00C353B4"/>
    <w:rsid w:val="00C36F0F"/>
    <w:rsid w:val="00C408C6"/>
    <w:rsid w:val="00C42096"/>
    <w:rsid w:val="00C43243"/>
    <w:rsid w:val="00C43B7F"/>
    <w:rsid w:val="00C43BBB"/>
    <w:rsid w:val="00C447C2"/>
    <w:rsid w:val="00C4563F"/>
    <w:rsid w:val="00C4595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E4188"/>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AF9"/>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601"/>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6C09"/>
    <w:rsid w:val="00FB75F6"/>
    <w:rsid w:val="00FC3473"/>
    <w:rsid w:val="00FC38CD"/>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C37F5-9D06-43B3-8D47-62DB605E5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85048-0F99-4522-8849-8502A8B086C5}">
  <ds:schemaRefs>
    <ds:schemaRef ds:uri="http://schemas.microsoft.com/sharepoint/v3/contenttype/forms"/>
  </ds:schemaRefs>
</ds:datastoreItem>
</file>

<file path=customXml/itemProps3.xml><?xml version="1.0" encoding="utf-8"?>
<ds:datastoreItem xmlns:ds="http://schemas.openxmlformats.org/officeDocument/2006/customXml" ds:itemID="{5EEE60EE-7645-42BF-9B83-E02474A6A02F}">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C7DD0573-3AB2-4580-A0FC-0F193C1F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1382</Words>
  <Characters>7878</Characters>
  <Application>Microsoft Office Word</Application>
  <DocSecurity>4</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2023-11-09T08:12:00Z</dcterms:created>
  <dcterms:modified xsi:type="dcterms:W3CDTF">2023-11-09T08:12:00Z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