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7E39" w14:textId="6C92A71A" w:rsidR="000B77FF" w:rsidRPr="00743D61" w:rsidRDefault="000B77FF" w:rsidP="000B77FF">
      <w:pPr>
        <w:snapToGrid w:val="0"/>
        <w:rPr>
          <w:rFonts w:asciiTheme="minorEastAsia" w:hAnsiTheme="minorEastAsia"/>
          <w:b/>
          <w:kern w:val="0"/>
          <w:szCs w:val="21"/>
        </w:rPr>
      </w:pPr>
    </w:p>
    <w:p w14:paraId="7D9BC41C" w14:textId="77777777" w:rsidR="000B77FF" w:rsidRPr="00743D61" w:rsidRDefault="000B77FF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</w:p>
    <w:p w14:paraId="43EAFCC6" w14:textId="485427D5" w:rsidR="00017036" w:rsidRPr="00743D61" w:rsidRDefault="00017036" w:rsidP="0030567E">
      <w:pPr>
        <w:snapToGrid w:val="0"/>
        <w:jc w:val="center"/>
        <w:rPr>
          <w:rFonts w:asciiTheme="minorEastAsia" w:hAnsiTheme="minorEastAsia"/>
          <w:b/>
          <w:kern w:val="0"/>
          <w:szCs w:val="21"/>
        </w:rPr>
      </w:pPr>
      <w:bookmarkStart w:id="0" w:name="_Hlk87378975"/>
      <w:r w:rsidRPr="00743D61">
        <w:rPr>
          <w:rFonts w:asciiTheme="minorEastAsia" w:hAnsiTheme="minorEastAsia" w:hint="eastAsia"/>
          <w:b/>
          <w:kern w:val="0"/>
          <w:szCs w:val="21"/>
        </w:rPr>
        <w:t>開発対象物に関する概要</w:t>
      </w:r>
    </w:p>
    <w:p w14:paraId="02DEAB68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本様式は研究開発提案書の補足資料になります。様式は共用のため研究開発提案書と重複する部分もありますが、研究開発提案書を優先して記載ください。</w:t>
      </w:r>
    </w:p>
    <w:p w14:paraId="33626DE1" w14:textId="77777777" w:rsidR="008F0C98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「・・・に記載の通り」となっている部分は</w:t>
      </w:r>
      <w:r>
        <w:rPr>
          <w:rFonts w:asciiTheme="minorEastAsia" w:hAnsiTheme="minorEastAsia" w:hint="eastAsia"/>
          <w:b/>
          <w:color w:val="0000FF"/>
          <w:kern w:val="0"/>
          <w:szCs w:val="21"/>
        </w:rPr>
        <w:t>研究開発提案書に記載するため本様式は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記載不要です。</w:t>
      </w:r>
    </w:p>
    <w:p w14:paraId="2ECB8D13" w14:textId="05B0D960" w:rsidR="00864545" w:rsidRPr="00743D61" w:rsidRDefault="008F0C98" w:rsidP="008F0C98">
      <w:pPr>
        <w:snapToGrid w:val="0"/>
        <w:jc w:val="left"/>
        <w:rPr>
          <w:rFonts w:asciiTheme="minorEastAsia" w:hAnsiTheme="minorEastAsia"/>
          <w:b/>
          <w:color w:val="0000FF"/>
          <w:kern w:val="0"/>
          <w:szCs w:val="21"/>
        </w:rPr>
      </w:pP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提出時に青文字は</w:t>
      </w:r>
      <w:r w:rsidR="00684A31">
        <w:rPr>
          <w:rFonts w:asciiTheme="minorEastAsia" w:hAnsiTheme="minorEastAsia" w:hint="eastAsia"/>
          <w:b/>
          <w:color w:val="0000FF"/>
          <w:kern w:val="0"/>
          <w:szCs w:val="21"/>
        </w:rPr>
        <w:t>そのまま残してください</w:t>
      </w:r>
      <w:r w:rsidRPr="00743D61">
        <w:rPr>
          <w:rFonts w:asciiTheme="minorEastAsia" w:hAnsiTheme="minorEastAsia" w:hint="eastAsia"/>
          <w:b/>
          <w:color w:val="0000FF"/>
          <w:kern w:val="0"/>
          <w:szCs w:val="21"/>
        </w:rPr>
        <w:t>。</w:t>
      </w:r>
    </w:p>
    <w:bookmarkEnd w:id="0"/>
    <w:p w14:paraId="4CE0AB44" w14:textId="58784123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>研究開発提案の要旨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tbl>
      <w:tblPr>
        <w:tblpPr w:leftFromText="142" w:rightFromText="142" w:vertAnchor="text" w:horzAnchor="margin" w:tblpY="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238"/>
      </w:tblGrid>
      <w:tr w:rsidR="0030567E" w:rsidRPr="00743D61" w14:paraId="589EA5EF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62172AF7" w14:textId="1867C8D0" w:rsidR="0030567E" w:rsidRPr="00743D61" w:rsidRDefault="00CE3AB6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D828B6" w14:textId="0BB8E86F" w:rsidR="0030567E" w:rsidRPr="00743D61" w:rsidRDefault="00E25DEA" w:rsidP="00E25DEA">
            <w:pPr>
              <w:rPr>
                <w:rFonts w:asciiTheme="minorEastAsia" w:hAnsiTheme="minorEastAsia" w:cs="ＭＳ Ｐゴシック"/>
                <w:iCs/>
                <w:color w:val="3333FF"/>
                <w:kern w:val="0"/>
                <w:szCs w:val="21"/>
              </w:rPr>
            </w:pPr>
            <w:r w:rsidRPr="00743D61">
              <w:rPr>
                <w:rFonts w:asciiTheme="minorEastAsia" w:hAnsiTheme="minorEastAsia" w:cs="ＭＳ Ｐゴシック" w:hint="eastAsia"/>
                <w:iCs/>
                <w:kern w:val="0"/>
                <w:szCs w:val="21"/>
              </w:rPr>
              <w:t>難治性疾患実用化研究事業</w:t>
            </w:r>
          </w:p>
        </w:tc>
      </w:tr>
      <w:tr w:rsidR="0030567E" w:rsidRPr="00743D61" w14:paraId="166075EA" w14:textId="77777777" w:rsidTr="00E25DEA">
        <w:trPr>
          <w:trHeight w:val="454"/>
        </w:trPr>
        <w:tc>
          <w:tcPr>
            <w:tcW w:w="1285" w:type="pct"/>
            <w:vAlign w:val="center"/>
          </w:tcPr>
          <w:p w14:paraId="5950972B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研究開発課題名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C4223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1B683E79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D9849C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研究の種類</w:t>
            </w:r>
          </w:p>
          <w:p w14:paraId="26525059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※研究期間内に実施する</w:t>
            </w:r>
          </w:p>
          <w:p w14:paraId="3EE13B00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ものを全て選択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61A1529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□臨床研究　　□探索的医師主導治験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□検証的医師主導治験</w:t>
            </w:r>
          </w:p>
          <w:p w14:paraId="18DD00F8" w14:textId="32D7E5CF" w:rsidR="00CE3AB6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医師主導治験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実施する場合は、プロトコル</w:t>
            </w:r>
            <w:r w:rsidR="007D1F3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又はプロトコル</w:t>
            </w:r>
            <w:r w:rsidR="00EC522A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コンセプト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をe-Radに添付し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てください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（</w:t>
            </w:r>
            <w:r w:rsidR="00D7327A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医療機器ステップ１</w:t>
            </w:r>
            <w:r w:rsidR="008F0C98" w:rsidRPr="00194E1B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は非該当）</w:t>
            </w:r>
          </w:p>
          <w:p w14:paraId="04E9E0F8" w14:textId="41191E83" w:rsidR="0030567E" w:rsidRPr="00743D61" w:rsidRDefault="00CE3AB6" w:rsidP="00CE3AB6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(別紙、様式自由)</w:t>
            </w:r>
          </w:p>
        </w:tc>
      </w:tr>
      <w:tr w:rsidR="0030567E" w:rsidRPr="00743D61" w14:paraId="6BFE6952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09315A2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満たすべき医療ニーズ</w:t>
            </w:r>
          </w:p>
          <w:p w14:paraId="455CA53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※一文で記載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E3A41E3" w14:textId="15E44634" w:rsidR="00864545" w:rsidRPr="00743D61" w:rsidRDefault="008A2BB0" w:rsidP="008621E9">
            <w:pPr>
              <w:rPr>
                <w:rFonts w:asciiTheme="minorEastAsia" w:hAnsiTheme="minorEastAsia"/>
                <w:szCs w:val="21"/>
              </w:rPr>
            </w:pPr>
            <w:r w:rsidRPr="00743D61">
              <w:rPr>
                <w:rFonts w:asciiTheme="minorEastAsia" w:hAnsiTheme="minorEastAsia" w:cs="Times New Roman" w:hint="eastAsia"/>
                <w:iCs/>
                <w:kern w:val="0"/>
                <w:szCs w:val="21"/>
              </w:rPr>
              <w:t>研究開発提案書の</w:t>
            </w:r>
            <w:r w:rsidRPr="00743D61">
              <w:rPr>
                <w:rFonts w:asciiTheme="minorEastAsia" w:hAnsiTheme="minorEastAsia" w:hint="eastAsia"/>
                <w:szCs w:val="21"/>
              </w:rPr>
              <w:t>ターゲット・プロダクト・プロファイル（TPP）に記載</w:t>
            </w:r>
            <w:r w:rsidR="00590743" w:rsidRPr="00743D61">
              <w:rPr>
                <w:rFonts w:asciiTheme="minorEastAsia" w:hAnsiTheme="minorEastAsia" w:hint="eastAsia"/>
                <w:szCs w:val="21"/>
              </w:rPr>
              <w:t>の通り</w:t>
            </w:r>
          </w:p>
        </w:tc>
      </w:tr>
      <w:tr w:rsidR="0030567E" w:rsidRPr="00743D61" w14:paraId="039C8184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1A1B500C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研究目的</w:t>
            </w:r>
          </w:p>
          <w:p w14:paraId="24DAAD82" w14:textId="792538A0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033E2EF8" w14:textId="71660624" w:rsidR="0030567E" w:rsidRPr="00E90965" w:rsidRDefault="00A112A4" w:rsidP="00EC522A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の「１．概要等」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</w:t>
            </w:r>
            <w:r w:rsidR="00590743" w:rsidRPr="00743D61">
              <w:rPr>
                <w:rFonts w:asciiTheme="minorEastAsia" w:hAnsiTheme="minorEastAsia" w:cs="Times New Roman" w:hint="eastAsia"/>
                <w:iCs/>
                <w:szCs w:val="21"/>
              </w:rPr>
              <w:t>の通り</w:t>
            </w:r>
          </w:p>
        </w:tc>
      </w:tr>
      <w:tr w:rsidR="0030567E" w:rsidRPr="00743D61" w14:paraId="2F5DC796" w14:textId="77777777" w:rsidTr="00E25DEA">
        <w:trPr>
          <w:trHeight w:val="174"/>
        </w:trPr>
        <w:tc>
          <w:tcPr>
            <w:tcW w:w="1285" w:type="pct"/>
            <w:vAlign w:val="center"/>
          </w:tcPr>
          <w:p w14:paraId="262158E2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研究概要・研究デザイン</w:t>
            </w:r>
          </w:p>
          <w:p w14:paraId="685B9BD9" w14:textId="7BB46879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00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文字以内）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4177E375" w14:textId="72067754" w:rsidR="0030567E" w:rsidRPr="00E90965" w:rsidRDefault="00590743" w:rsidP="008621E9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研究開発提案書の【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1.2研究開発全体の内容】の「１．概要等」に記載の通り</w:t>
            </w:r>
          </w:p>
        </w:tc>
      </w:tr>
      <w:tr w:rsidR="0030567E" w:rsidRPr="00743D61" w14:paraId="405E0EAE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24A89310" w14:textId="77777777" w:rsidR="00017036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theme="majorHAnsi"/>
                <w:color w:val="000000" w:themeColor="text1"/>
                <w:szCs w:val="21"/>
              </w:rPr>
              <w:t>AMED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事業で開発支援</w:t>
            </w:r>
          </w:p>
          <w:p w14:paraId="38342C1B" w14:textId="18342CD5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したシーズへの該当</w:t>
            </w:r>
          </w:p>
          <w:p w14:paraId="448CCAF2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8527629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※臨床研究や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治験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必要な機器開発が完了した場合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のみ</w:t>
            </w:r>
          </w:p>
          <w:p w14:paraId="3E8BF157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該当」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とすること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9B66668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□該当</w:t>
            </w:r>
          </w:p>
          <w:p w14:paraId="6346AA32" w14:textId="7AC29C55" w:rsidR="00CE3AB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事業名：</w:t>
            </w:r>
          </w:p>
          <w:p w14:paraId="05637C42" w14:textId="4919466F" w:rsidR="00017036" w:rsidRPr="00743D61" w:rsidRDefault="00CE3AB6" w:rsidP="008621E9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課題名：</w:t>
            </w:r>
          </w:p>
          <w:p w14:paraId="04933E54" w14:textId="69AFE36B" w:rsidR="0030567E" w:rsidRPr="00743D61" w:rsidRDefault="0030567E" w:rsidP="00A8270B">
            <w:pPr>
              <w:spacing w:line="0" w:lineRule="atLeas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FCAC11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□非該当</w:t>
            </w:r>
          </w:p>
        </w:tc>
      </w:tr>
      <w:tr w:rsidR="0030567E" w:rsidRPr="00743D61" w14:paraId="5205E8A4" w14:textId="77777777" w:rsidTr="00E25DEA">
        <w:trPr>
          <w:trHeight w:val="907"/>
        </w:trPr>
        <w:tc>
          <w:tcPr>
            <w:tcW w:w="1285" w:type="pct"/>
            <w:vAlign w:val="center"/>
          </w:tcPr>
          <w:p w14:paraId="7366110F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臨床研究中核病院または特定機能病院の参加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2DA96336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　（機関名：　　　　　　　　　　　　）</w:t>
            </w:r>
          </w:p>
          <w:p w14:paraId="564FE4B5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31753824" w14:textId="77777777" w:rsidTr="00E25DEA">
        <w:trPr>
          <w:trHeight w:val="1968"/>
        </w:trPr>
        <w:tc>
          <w:tcPr>
            <w:tcW w:w="1285" w:type="pct"/>
            <w:vAlign w:val="center"/>
          </w:tcPr>
          <w:p w14:paraId="0DA763C1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本研究への専門家の参加</w:t>
            </w:r>
          </w:p>
          <w:p w14:paraId="69AA922B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FB65828" w14:textId="77777777" w:rsidR="0030567E" w:rsidRPr="00743D61" w:rsidRDefault="0030567E" w:rsidP="008621E9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カッコ内に、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担当する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研究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分担者や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部門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を記入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する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こと</w:t>
            </w:r>
          </w:p>
        </w:tc>
        <w:tc>
          <w:tcPr>
            <w:tcW w:w="3715" w:type="pct"/>
            <w:tcMar>
              <w:left w:w="227" w:type="dxa"/>
            </w:tcMar>
            <w:vAlign w:val="center"/>
          </w:tcPr>
          <w:p w14:paraId="1E319193" w14:textId="655ACE43" w:rsidR="00DC7CD3" w:rsidRPr="00743D61" w:rsidRDefault="00DC7CD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  <w:r w:rsidRPr="00743D61">
              <w:rPr>
                <w:rFonts w:asciiTheme="minorEastAsia" w:hAnsiTheme="minorEastAsia" w:hint="eastAsia"/>
                <w:iCs/>
                <w:szCs w:val="21"/>
              </w:rPr>
              <w:t>研究開発提案書の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【</w:t>
            </w:r>
            <w:r w:rsidR="00112E59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.協力</w:t>
            </w:r>
            <w:r w:rsidRPr="00743D61">
              <w:rPr>
                <w:rFonts w:asciiTheme="minorEastAsia" w:hAnsiTheme="minorEastAsia" w:cs="Times New Roman"/>
                <w:szCs w:val="21"/>
              </w:rPr>
              <w:t>体制</w:t>
            </w:r>
            <w:r w:rsidRPr="00743D61">
              <w:rPr>
                <w:rFonts w:asciiTheme="minorEastAsia" w:hAnsiTheme="minorEastAsia" w:cs="Times New Roman" w:hint="eastAsia"/>
                <w:szCs w:val="21"/>
              </w:rPr>
              <w:t>】</w:t>
            </w:r>
            <w:r w:rsidRPr="00743D61">
              <w:rPr>
                <w:rFonts w:asciiTheme="minorEastAsia" w:hAnsiTheme="minorEastAsia" w:cs="Times New Roman" w:hint="eastAsia"/>
                <w:iCs/>
                <w:szCs w:val="21"/>
              </w:rPr>
              <w:t>に記載の通り</w:t>
            </w:r>
          </w:p>
          <w:p w14:paraId="13917A03" w14:textId="77777777" w:rsidR="007A2553" w:rsidRPr="00743D61" w:rsidRDefault="007A2553" w:rsidP="00DC7CD3">
            <w:pPr>
              <w:rPr>
                <w:rFonts w:asciiTheme="minorEastAsia" w:hAnsiTheme="minorEastAsia" w:cs="Times New Roman"/>
                <w:iCs/>
                <w:szCs w:val="21"/>
              </w:rPr>
            </w:pPr>
          </w:p>
          <w:p w14:paraId="2160DCE3" w14:textId="0BEC8FA0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□生物統計家（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1C06A89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□メディカルライティング支援（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67E5E3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CRC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78F0D750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□プロジェクトマネージャーの参画（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4A8123E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□知財確保の支援（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4A467A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□各種規制要件への対応に係る支援（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　）</w:t>
            </w:r>
          </w:p>
          <w:p w14:paraId="577EAB0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□その他（　　　　　　）</w:t>
            </w:r>
          </w:p>
        </w:tc>
      </w:tr>
    </w:tbl>
    <w:p w14:paraId="0D2FAF2B" w14:textId="281B402F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9C2EE9" w14:textId="57FBB66D" w:rsidR="0030567E" w:rsidRPr="00743D61" w:rsidRDefault="0030567E" w:rsidP="0030567E">
      <w:pPr>
        <w:pStyle w:val="af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（開発対象物の概略）※薬機法承認申請の単位で記載し、</w:t>
      </w:r>
      <w:r w:rsidRPr="00743D61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743D6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品目以上となる場合は表を複製して記載してください</w:t>
      </w:r>
    </w:p>
    <w:p w14:paraId="767E1EC9" w14:textId="72059EA0" w:rsidR="008F0C98" w:rsidRPr="00C152C8" w:rsidRDefault="008F0C98" w:rsidP="008F0C98">
      <w:pPr>
        <w:rPr>
          <w:rFonts w:asciiTheme="minorEastAsia" w:hAnsiTheme="minorEastAsia"/>
          <w:szCs w:val="21"/>
        </w:rPr>
      </w:pPr>
      <w:r w:rsidRPr="00C152C8">
        <w:rPr>
          <w:rFonts w:asciiTheme="minorEastAsia" w:hAnsiTheme="minorEastAsia" w:cs="Times New Roman" w:hint="eastAsia"/>
          <w:iCs/>
          <w:kern w:val="0"/>
          <w:szCs w:val="21"/>
        </w:rPr>
        <w:t>本表の内容は研究開発提案書の</w:t>
      </w:r>
      <w:r w:rsidRPr="00C152C8">
        <w:rPr>
          <w:rFonts w:asciiTheme="minorEastAsia" w:hAnsiTheme="minorEastAsia" w:hint="eastAsia"/>
          <w:szCs w:val="21"/>
        </w:rPr>
        <w:t>ターゲット・プロダクト・プロファイル（TPP）</w:t>
      </w:r>
      <w:r>
        <w:rPr>
          <w:rFonts w:asciiTheme="minorEastAsia" w:hAnsiTheme="minorEastAsia" w:hint="eastAsia"/>
          <w:szCs w:val="21"/>
        </w:rPr>
        <w:t>及び</w:t>
      </w:r>
      <w:r w:rsidRPr="006D1BA7">
        <w:rPr>
          <w:rFonts w:asciiTheme="minorEastAsia" w:hAnsiTheme="minorEastAsia" w:hint="eastAsia"/>
          <w:szCs w:val="21"/>
        </w:rPr>
        <w:t>2.8対象製剤･製品について</w:t>
      </w:r>
      <w:r>
        <w:rPr>
          <w:rFonts w:asciiTheme="minorEastAsia" w:hAnsiTheme="minorEastAsia" w:hint="eastAsia"/>
          <w:szCs w:val="21"/>
        </w:rPr>
        <w:t xml:space="preserve">　</w:t>
      </w:r>
      <w:r w:rsidRPr="00C152C8">
        <w:rPr>
          <w:rFonts w:asciiTheme="minorEastAsia" w:hAnsiTheme="minorEastAsia" w:hint="eastAsia"/>
          <w:szCs w:val="21"/>
        </w:rPr>
        <w:t>に記載のとおり。</w:t>
      </w:r>
    </w:p>
    <w:p w14:paraId="477FCAC9" w14:textId="0E5645F1" w:rsidR="008F0C98" w:rsidRPr="00131B62" w:rsidRDefault="008F0C98" w:rsidP="008F0C98">
      <w:pPr>
        <w:pStyle w:val="af5"/>
        <w:rPr>
          <w:rFonts w:asciiTheme="minorEastAsia" w:eastAsiaTheme="minorEastAsia" w:hAnsiTheme="minorEastAsia"/>
          <w:i/>
          <w:iCs/>
          <w:color w:val="0000FF"/>
          <w:sz w:val="21"/>
          <w:szCs w:val="21"/>
        </w:rPr>
      </w:pPr>
      <w:bookmarkStart w:id="1" w:name="_Hlk87377785"/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下表の記載は不要。ただし下表の内容を提案書のTPP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及び【</w:t>
      </w:r>
      <w:r w:rsidR="003354F9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.対象製剤･製品について】</w:t>
      </w:r>
      <w:r w:rsidRPr="00131B62">
        <w:rPr>
          <w:rFonts w:asciiTheme="minorEastAsia" w:eastAsiaTheme="minorEastAsia" w:hAnsiTheme="minorEastAsia" w:hint="eastAsia"/>
          <w:i/>
          <w:iCs/>
          <w:color w:val="0000FF"/>
          <w:sz w:val="21"/>
          <w:szCs w:val="21"/>
        </w:rPr>
        <w:t>に含めること。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30"/>
        <w:gridCol w:w="7112"/>
      </w:tblGrid>
      <w:tr w:rsidR="0030567E" w:rsidRPr="00743D61" w14:paraId="314241AB" w14:textId="77777777" w:rsidTr="008621E9">
        <w:trPr>
          <w:trHeight w:val="454"/>
        </w:trPr>
        <w:tc>
          <w:tcPr>
            <w:tcW w:w="1350" w:type="pct"/>
            <w:vAlign w:val="center"/>
          </w:tcPr>
          <w:bookmarkEnd w:id="1"/>
          <w:p w14:paraId="6CC08B31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予定する一般的名称</w:t>
            </w:r>
          </w:p>
        </w:tc>
        <w:tc>
          <w:tcPr>
            <w:tcW w:w="3650" w:type="pct"/>
            <w:vAlign w:val="center"/>
          </w:tcPr>
          <w:p w14:paraId="31A8BC0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436AB0E1" w14:textId="77777777" w:rsidTr="008621E9">
        <w:trPr>
          <w:trHeight w:val="397"/>
        </w:trPr>
        <w:tc>
          <w:tcPr>
            <w:tcW w:w="1350" w:type="pct"/>
            <w:vAlign w:val="center"/>
          </w:tcPr>
          <w:p w14:paraId="55DE10E4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薬事法上の分類</w:t>
            </w:r>
          </w:p>
        </w:tc>
        <w:tc>
          <w:tcPr>
            <w:tcW w:w="3650" w:type="pct"/>
            <w:vAlign w:val="center"/>
          </w:tcPr>
          <w:p w14:paraId="433AD784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□医療機器　□その他（　　　　　　）</w:t>
            </w:r>
          </w:p>
        </w:tc>
      </w:tr>
      <w:tr w:rsidR="0030567E" w:rsidRPr="00743D61" w14:paraId="3B69D656" w14:textId="77777777" w:rsidTr="008621E9">
        <w:trPr>
          <w:trHeight w:val="1814"/>
        </w:trPr>
        <w:tc>
          <w:tcPr>
            <w:tcW w:w="1350" w:type="pct"/>
            <w:vAlign w:val="center"/>
          </w:tcPr>
          <w:p w14:paraId="6F107DF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申請種別</w:t>
            </w:r>
          </w:p>
          <w:p w14:paraId="66BDE2A5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ACB37A" w14:textId="3A874973" w:rsidR="0030567E" w:rsidRPr="00743D61" w:rsidRDefault="0030567E" w:rsidP="00017036">
            <w:pPr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cs="ＭＳ ゴシック" w:hint="eastAsia"/>
                <w:color w:val="000000" w:themeColor="text1"/>
                <w:szCs w:val="21"/>
              </w:rPr>
              <w:t>※</w:t>
            </w:r>
            <w:r w:rsidR="009708D6"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PMDA </w:t>
            </w:r>
            <w:r w:rsidR="00156597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との相談を実施している場合は、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からの助言に基づいて記載してください</w:t>
            </w:r>
          </w:p>
        </w:tc>
        <w:tc>
          <w:tcPr>
            <w:tcW w:w="3650" w:type="pct"/>
            <w:vAlign w:val="center"/>
          </w:tcPr>
          <w:p w14:paraId="056E1981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(1)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申請区分　</w:t>
            </w:r>
          </w:p>
          <w:p w14:paraId="6BD51698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□新医療機器</w:t>
            </w:r>
          </w:p>
          <w:p w14:paraId="68D0AFEA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□改良医療機器（臨床あり）　　　□改良医療機器（臨床なし）　</w:t>
            </w:r>
          </w:p>
          <w:p w14:paraId="28F99706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□後発医療機器（承認基準なし）　□後発医療機器（認証基準あり）　　　</w:t>
            </w:r>
          </w:p>
          <w:p w14:paraId="0A23940E" w14:textId="77777777" w:rsidR="0030567E" w:rsidRPr="00743D61" w:rsidRDefault="0030567E" w:rsidP="008621E9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□不明・未定（想定する申請区分：　　　　　　　　　　　）</w:t>
            </w:r>
          </w:p>
          <w:p w14:paraId="47627CF8" w14:textId="4164D576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(2)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クラス分類</w:t>
            </w:r>
            <w:r w:rsidR="0001703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クラス（　　）</w:t>
            </w:r>
          </w:p>
          <w:p w14:paraId="286107D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(3)　申請区分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、クラス分類の判断理由</w:t>
            </w:r>
          </w:p>
          <w:p w14:paraId="2D76A377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F38FF5E" w14:textId="77777777" w:rsidTr="008621E9">
        <w:trPr>
          <w:trHeight w:val="794"/>
        </w:trPr>
        <w:tc>
          <w:tcPr>
            <w:tcW w:w="1350" w:type="pct"/>
            <w:vAlign w:val="center"/>
          </w:tcPr>
          <w:p w14:paraId="718F9063" w14:textId="77777777" w:rsidR="00B93B7F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予定する性能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</w:p>
          <w:p w14:paraId="66506D5E" w14:textId="51F34DBE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効能</w:t>
            </w:r>
            <w:r w:rsidR="00B93B7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・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3650" w:type="pct"/>
            <w:vAlign w:val="center"/>
          </w:tcPr>
          <w:p w14:paraId="36809DF8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0567E" w:rsidRPr="00743D61" w14:paraId="7C3594B1" w14:textId="77777777" w:rsidTr="008621E9">
        <w:trPr>
          <w:trHeight w:val="1587"/>
        </w:trPr>
        <w:tc>
          <w:tcPr>
            <w:tcW w:w="1350" w:type="pct"/>
            <w:vAlign w:val="center"/>
          </w:tcPr>
          <w:p w14:paraId="571D747A" w14:textId="77777777" w:rsidR="0030567E" w:rsidRPr="00743D61" w:rsidRDefault="0030567E" w:rsidP="008621E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承認・認証状況</w:t>
            </w:r>
          </w:p>
          <w:p w14:paraId="200A56D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7B367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※すでに承認・認証済の医療機器の変更や適応拡大に該当する場合、「有」を選択して承認済の範囲を記載してください</w:t>
            </w:r>
          </w:p>
        </w:tc>
        <w:tc>
          <w:tcPr>
            <w:tcW w:w="3650" w:type="pct"/>
            <w:vAlign w:val="center"/>
          </w:tcPr>
          <w:p w14:paraId="489F25AF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□有（承認国：　　　　　　　　　　　　　　　　）</w:t>
            </w:r>
          </w:p>
          <w:p w14:paraId="1C757F9F" w14:textId="77777777" w:rsidR="0030567E" w:rsidRPr="00743D61" w:rsidRDefault="0030567E" w:rsidP="00017036">
            <w:pPr>
              <w:spacing w:line="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（使用目的、効果：　　　　　　　　　　　　　　　）</w:t>
            </w:r>
          </w:p>
          <w:p w14:paraId="62ADB074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C574D19" w14:textId="77777777" w:rsidR="0030567E" w:rsidRPr="00743D61" w:rsidRDefault="0030567E" w:rsidP="008621E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</w:tc>
      </w:tr>
      <w:tr w:rsidR="0030567E" w:rsidRPr="00743D61" w14:paraId="574A6FF2" w14:textId="77777777" w:rsidTr="008621E9">
        <w:trPr>
          <w:trHeight w:val="2041"/>
        </w:trPr>
        <w:tc>
          <w:tcPr>
            <w:tcW w:w="1350" w:type="pct"/>
            <w:vAlign w:val="center"/>
          </w:tcPr>
          <w:p w14:paraId="2E96379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ＰＭＤＡの活用状況</w:t>
            </w:r>
          </w:p>
          <w:p w14:paraId="53E0A933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CC7EC9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による議事録が</w:t>
            </w:r>
          </w:p>
          <w:p w14:paraId="4CCBEEEA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作成されない相談区分は</w:t>
            </w:r>
          </w:p>
          <w:p w14:paraId="4699584E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「その他相談」にしてください</w:t>
            </w:r>
          </w:p>
        </w:tc>
        <w:tc>
          <w:tcPr>
            <w:tcW w:w="3650" w:type="pct"/>
            <w:vAlign w:val="center"/>
          </w:tcPr>
          <w:p w14:paraId="03DD854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□対面助言実施済</w:t>
            </w:r>
          </w:p>
          <w:p w14:paraId="644DA4B7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</w:t>
            </w:r>
          </w:p>
          <w:p w14:paraId="11B4F0B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PMDA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が作成した対面助言記録を添付してください</w:t>
            </w:r>
          </w:p>
          <w:p w14:paraId="6583C6CA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□その他相談（個別面談、事前面談、準備面談等）</w:t>
            </w:r>
          </w:p>
          <w:p w14:paraId="0B6E2E92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（相談区分：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実施日：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）　</w:t>
            </w:r>
          </w:p>
          <w:p w14:paraId="1CFD3BD5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　相談者が作成した議事録（様式自由）を添付してください</w:t>
            </w:r>
          </w:p>
          <w:p w14:paraId="5253C520" w14:textId="77777777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□対面助言未実施（　　　　　）</w:t>
            </w:r>
          </w:p>
          <w:p w14:paraId="39ED14F9" w14:textId="39C1CFD1" w:rsidR="00A47CA5" w:rsidRPr="00743D61" w:rsidRDefault="00A47CA5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※　</w:t>
            </w:r>
            <w:r w:rsidR="0024138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未実施の理由又は実施の予定について記入してください</w:t>
            </w:r>
          </w:p>
        </w:tc>
      </w:tr>
      <w:tr w:rsidR="0030567E" w:rsidRPr="00743D61" w14:paraId="1CFCF103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5DB5686F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製造販売業者への</w:t>
            </w:r>
          </w:p>
          <w:p w14:paraId="13745C25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導出見込</w:t>
            </w:r>
          </w:p>
          <w:p w14:paraId="71FFA78B" w14:textId="77777777" w:rsidR="0030567E" w:rsidRPr="00743D61" w:rsidRDefault="0030567E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予定を含む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)</w:t>
            </w:r>
          </w:p>
        </w:tc>
        <w:tc>
          <w:tcPr>
            <w:tcW w:w="3650" w:type="pct"/>
            <w:vAlign w:val="center"/>
          </w:tcPr>
          <w:p w14:paraId="10892E19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□有　</w:t>
            </w:r>
          </w:p>
          <w:p w14:paraId="7BD7E6B1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□打診済・内諾有　</w:t>
            </w:r>
          </w:p>
          <w:p w14:paraId="182F1351" w14:textId="5632F46D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□打診済・調整中</w:t>
            </w:r>
          </w:p>
          <w:p w14:paraId="77CB70DC" w14:textId="545DDB2B" w:rsidR="0030567E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□無</w:t>
            </w:r>
          </w:p>
          <w:p w14:paraId="1CFEBE5D" w14:textId="77777777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※「有または内諾有」の場合</w:t>
            </w:r>
          </w:p>
          <w:p w14:paraId="1371A85C" w14:textId="367EE5F0" w:rsidR="00CE3AB6" w:rsidRPr="00743D61" w:rsidRDefault="0030567E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>(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導出先：</w:t>
            </w:r>
            <w:r w:rsidRPr="00743D61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CE3AB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)</w:t>
            </w:r>
          </w:p>
          <w:p w14:paraId="52B5A161" w14:textId="0F9EA7CC" w:rsidR="00CA17D9" w:rsidRPr="00743D61" w:rsidRDefault="00CE3AB6" w:rsidP="00CE3AB6">
            <w:pPr>
              <w:spacing w:line="0" w:lineRule="atLeast"/>
              <w:rPr>
                <w:rFonts w:asciiTheme="minorEastAsia" w:hAnsiTheme="minorEastAsia"/>
                <w:i/>
                <w:color w:val="3333FF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30567E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内容：</w:t>
            </w:r>
            <w:r w:rsidR="000B77FF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DA1FF6"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017036" w:rsidRPr="00743D61" w14:paraId="377855DF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101AF250" w14:textId="5202C9BF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t>開発対象物の開発状況</w:t>
            </w:r>
          </w:p>
        </w:tc>
        <w:tc>
          <w:tcPr>
            <w:tcW w:w="3650" w:type="pct"/>
            <w:vAlign w:val="center"/>
          </w:tcPr>
          <w:p w14:paraId="74CEAAB8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17036" w:rsidRPr="00743D61" w14:paraId="1C3FC6F4" w14:textId="77777777" w:rsidTr="008621E9">
        <w:trPr>
          <w:trHeight w:val="964"/>
        </w:trPr>
        <w:tc>
          <w:tcPr>
            <w:tcW w:w="1350" w:type="pct"/>
            <w:vAlign w:val="center"/>
          </w:tcPr>
          <w:p w14:paraId="00C157CB" w14:textId="06C1B2BD" w:rsidR="00017036" w:rsidRPr="00743D61" w:rsidRDefault="00017036" w:rsidP="008621E9">
            <w:pPr>
              <w:spacing w:line="0" w:lineRule="atLeast"/>
              <w:ind w:left="210" w:hangingChars="100" w:hanging="21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43D61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今後の開発に関する課題</w:t>
            </w:r>
          </w:p>
        </w:tc>
        <w:tc>
          <w:tcPr>
            <w:tcW w:w="3650" w:type="pct"/>
            <w:vAlign w:val="center"/>
          </w:tcPr>
          <w:p w14:paraId="1451ABFD" w14:textId="77777777" w:rsidR="00017036" w:rsidRPr="00743D61" w:rsidRDefault="00017036" w:rsidP="008621E9">
            <w:pPr>
              <w:spacing w:line="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2C41751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25C052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7234ABAC" w14:textId="77777777" w:rsidR="008F0C98" w:rsidRDefault="008F0C98" w:rsidP="00E63E5B">
      <w:pPr>
        <w:spacing w:line="240" w:lineRule="exact"/>
        <w:ind w:firstLineChars="50" w:firstLine="105"/>
        <w:rPr>
          <w:rFonts w:asciiTheme="minorEastAsia" w:hAnsiTheme="minorEastAsia"/>
          <w:bCs/>
        </w:rPr>
      </w:pPr>
    </w:p>
    <w:p w14:paraId="4B75DE00" w14:textId="2D50074C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  <w:bCs/>
        </w:rPr>
        <w:t>※ビジネスストーリー、開発製品の概要、競合分析、開発･事業家の進捗概要</w:t>
      </w:r>
      <w:r w:rsidRPr="00743D61">
        <w:rPr>
          <w:rFonts w:asciiTheme="minorEastAsia" w:hAnsiTheme="minorEastAsia" w:hint="eastAsia"/>
        </w:rPr>
        <w:t>、許認可</w:t>
      </w:r>
      <w:r w:rsidR="00ED2884" w:rsidRPr="00743D61">
        <w:rPr>
          <w:rFonts w:asciiTheme="minorEastAsia" w:hAnsiTheme="minorEastAsia" w:hint="eastAsia"/>
        </w:rPr>
        <w:t>経験</w:t>
      </w:r>
      <w:r w:rsidRPr="00743D61">
        <w:rPr>
          <w:rFonts w:asciiTheme="minorEastAsia" w:hAnsiTheme="minorEastAsia" w:hint="eastAsia"/>
        </w:rPr>
        <w:t>の有無、</w:t>
      </w:r>
    </w:p>
    <w:p w14:paraId="664BA1F9" w14:textId="3688EF76" w:rsidR="00E63E5B" w:rsidRPr="00743D61" w:rsidRDefault="00E63E5B" w:rsidP="00E63E5B">
      <w:pPr>
        <w:spacing w:line="240" w:lineRule="exact"/>
        <w:ind w:firstLineChars="50" w:firstLine="105"/>
        <w:rPr>
          <w:rFonts w:asciiTheme="minorEastAsia" w:hAnsiTheme="minorEastAsia"/>
        </w:rPr>
      </w:pPr>
      <w:r w:rsidRPr="00743D61">
        <w:rPr>
          <w:rFonts w:asciiTheme="minorEastAsia" w:hAnsiTheme="minorEastAsia" w:hint="eastAsia"/>
        </w:rPr>
        <w:t>販売・物流チャネルの確保状況</w:t>
      </w:r>
      <w:r w:rsidR="00A15DD6" w:rsidRPr="00743D61">
        <w:rPr>
          <w:rFonts w:asciiTheme="minorEastAsia" w:hAnsiTheme="minorEastAsia" w:hint="eastAsia"/>
        </w:rPr>
        <w:t>、</w:t>
      </w:r>
      <w:r w:rsidRPr="00743D61">
        <w:rPr>
          <w:rFonts w:asciiTheme="minorEastAsia" w:hAnsiTheme="minorEastAsia" w:hint="eastAsia"/>
        </w:rPr>
        <w:t>においては</w:t>
      </w:r>
      <w:r w:rsidRPr="008F0C98">
        <w:rPr>
          <w:rFonts w:asciiTheme="minorEastAsia" w:hAnsiTheme="minorEastAsia" w:hint="eastAsia"/>
          <w:b/>
          <w:bCs/>
          <w:u w:val="single"/>
        </w:rPr>
        <w:t>記載できる範囲</w:t>
      </w:r>
      <w:r w:rsidRPr="00743D61">
        <w:rPr>
          <w:rFonts w:asciiTheme="minorEastAsia" w:hAnsiTheme="minorEastAsia" w:hint="eastAsia"/>
        </w:rPr>
        <w:t>でご記入下さい。</w:t>
      </w:r>
    </w:p>
    <w:p w14:paraId="1EA41ACF" w14:textId="25A55399" w:rsidR="00692626" w:rsidRPr="002547C1" w:rsidRDefault="00692626" w:rsidP="00692626">
      <w:pPr>
        <w:widowControl/>
        <w:spacing w:line="260" w:lineRule="exact"/>
        <w:jc w:val="left"/>
        <w:rPr>
          <w:rFonts w:asciiTheme="minorEastAsia" w:hAnsiTheme="minorEastAsia"/>
          <w:bCs/>
          <w:i/>
          <w:iCs/>
          <w:color w:val="0000FF"/>
        </w:rPr>
      </w:pPr>
      <w:r w:rsidRPr="002547C1">
        <w:rPr>
          <w:rFonts w:asciiTheme="minorEastAsia" w:hAnsiTheme="minorEastAsia" w:hint="eastAsia"/>
          <w:bCs/>
          <w:i/>
          <w:iCs/>
          <w:color w:val="0000FF"/>
        </w:rPr>
        <w:t>※</w:t>
      </w:r>
      <w:r>
        <w:rPr>
          <w:rFonts w:asciiTheme="minorEastAsia" w:hAnsiTheme="minorEastAsia" w:hint="eastAsia"/>
          <w:bCs/>
          <w:i/>
          <w:iCs/>
          <w:color w:val="0000FF"/>
        </w:rPr>
        <w:t>以降は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医療機器ステップ１</w:t>
      </w:r>
      <w:r w:rsidR="001E1708">
        <w:rPr>
          <w:rFonts w:asciiTheme="minorEastAsia" w:hAnsiTheme="minorEastAsia" w:hint="eastAsia"/>
          <w:bCs/>
          <w:i/>
          <w:iCs/>
          <w:color w:val="0000FF"/>
        </w:rPr>
        <w:t>、ステップ2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の段階では記載出来る内容は限られている場合が</w:t>
      </w:r>
      <w:r>
        <w:rPr>
          <w:rFonts w:asciiTheme="minorEastAsia" w:hAnsiTheme="minorEastAsia" w:hint="eastAsia"/>
          <w:bCs/>
          <w:i/>
          <w:iCs/>
          <w:color w:val="0000FF"/>
        </w:rPr>
        <w:t>多いので、</w:t>
      </w:r>
      <w:r w:rsidRPr="002547C1">
        <w:rPr>
          <w:rFonts w:asciiTheme="minorEastAsia" w:hAnsiTheme="minorEastAsia" w:hint="eastAsia"/>
          <w:bCs/>
          <w:i/>
          <w:iCs/>
          <w:color w:val="0000FF"/>
        </w:rPr>
        <w:t>参考資料として取り扱います。</w:t>
      </w:r>
    </w:p>
    <w:p w14:paraId="71FB4411" w14:textId="77777777" w:rsidR="00E63E5B" w:rsidRPr="00692626" w:rsidRDefault="00E63E5B" w:rsidP="00F17A09">
      <w:pPr>
        <w:widowControl/>
        <w:spacing w:line="260" w:lineRule="exact"/>
        <w:jc w:val="left"/>
        <w:rPr>
          <w:rFonts w:asciiTheme="minorEastAsia" w:hAnsiTheme="minorEastAsia"/>
          <w:bCs/>
        </w:rPr>
      </w:pPr>
    </w:p>
    <w:p w14:paraId="045DC197" w14:textId="6400138F" w:rsidR="006518C4" w:rsidRPr="00743D61" w:rsidRDefault="006518C4" w:rsidP="00F17A09">
      <w:pPr>
        <w:widowControl/>
        <w:spacing w:line="260" w:lineRule="exact"/>
        <w:ind w:firstLineChars="50" w:firstLine="105"/>
        <w:jc w:val="left"/>
        <w:rPr>
          <w:rFonts w:asciiTheme="minorEastAsia" w:hAnsiTheme="minorEastAsia"/>
          <w:bCs/>
        </w:rPr>
      </w:pPr>
      <w:r w:rsidRPr="00743D61">
        <w:rPr>
          <w:rFonts w:asciiTheme="minorEastAsia" w:hAnsiTheme="minorEastAsia" w:hint="eastAsia"/>
          <w:bCs/>
        </w:rPr>
        <w:t>ビジネスストーリー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1982"/>
        <w:gridCol w:w="2978"/>
      </w:tblGrid>
      <w:tr w:rsidR="006518C4" w:rsidRPr="00293760" w14:paraId="1BF91F27" w14:textId="77777777" w:rsidTr="006B6D7F">
        <w:trPr>
          <w:trHeight w:val="830"/>
        </w:trPr>
        <w:tc>
          <w:tcPr>
            <w:tcW w:w="4816" w:type="dxa"/>
            <w:gridSpan w:val="2"/>
          </w:tcPr>
          <w:p w14:paraId="1BD85F8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製造販売業者：</w:t>
            </w:r>
          </w:p>
          <w:p w14:paraId="56D47A54" w14:textId="77777777" w:rsidR="006518C4" w:rsidRPr="00A87231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A87231">
              <w:rPr>
                <w:rFonts w:ascii="メイリオ" w:hAnsi="メイリオ" w:hint="eastAsia"/>
                <w:bCs/>
                <w:sz w:val="20"/>
                <w:szCs w:val="20"/>
              </w:rPr>
              <w:t>各機関の事業化担当者：</w:t>
            </w:r>
          </w:p>
          <w:p w14:paraId="573F0822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FA79069" w14:textId="77777777" w:rsidR="007A2553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  <w:p w14:paraId="1539CE46" w14:textId="2827F325" w:rsidR="007A2553" w:rsidRPr="00052FF7" w:rsidRDefault="007A2553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4960" w:type="dxa"/>
            <w:gridSpan w:val="2"/>
          </w:tcPr>
          <w:p w14:paraId="65AB18F6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市場展開：□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日本　□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メイリオ" w:hAnsi="メイリオ" w:hint="eastAsia"/>
                <w:bCs/>
                <w:sz w:val="20"/>
                <w:szCs w:val="20"/>
              </w:rPr>
              <w:t>その他（　　　　　　　）</w:t>
            </w:r>
          </w:p>
          <w:p w14:paraId="6FE984C8" w14:textId="3D58E562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メイリオ" w:hAnsi="メイリオ" w:hint="eastAsia"/>
                <w:bCs/>
                <w:sz w:val="20"/>
                <w:szCs w:val="20"/>
              </w:rPr>
              <w:t>市場規模：</w:t>
            </w:r>
          </w:p>
          <w:p w14:paraId="6C97F0AD" w14:textId="77777777" w:rsidR="006518C4" w:rsidRPr="0020789E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  <w:r w:rsidRPr="0020789E">
              <w:rPr>
                <w:rFonts w:ascii="メイリオ" w:hAnsi="メイリオ" w:hint="eastAsia"/>
                <w:bCs/>
                <w:sz w:val="20"/>
                <w:szCs w:val="20"/>
              </w:rPr>
              <w:t>根拠　　：</w:t>
            </w:r>
          </w:p>
        </w:tc>
      </w:tr>
      <w:tr w:rsidR="006518C4" w:rsidRPr="00293760" w14:paraId="31F78ECA" w14:textId="77777777" w:rsidTr="006B6D7F">
        <w:trPr>
          <w:trHeight w:val="431"/>
        </w:trPr>
        <w:tc>
          <w:tcPr>
            <w:tcW w:w="1837" w:type="dxa"/>
            <w:vAlign w:val="center"/>
          </w:tcPr>
          <w:p w14:paraId="3F2CC9D9" w14:textId="77777777" w:rsidR="006518C4" w:rsidRPr="007D58A5" w:rsidRDefault="006518C4" w:rsidP="006B6D7F">
            <w:pPr>
              <w:widowControl/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資本金</w:t>
            </w:r>
          </w:p>
        </w:tc>
        <w:tc>
          <w:tcPr>
            <w:tcW w:w="2979" w:type="dxa"/>
            <w:vAlign w:val="center"/>
          </w:tcPr>
          <w:p w14:paraId="344869E4" w14:textId="7A5BC7EF" w:rsidR="006518C4" w:rsidRPr="007D58A5" w:rsidRDefault="006518C4" w:rsidP="006B6D7F">
            <w:pPr>
              <w:widowControl/>
              <w:spacing w:line="260" w:lineRule="exact"/>
              <w:ind w:firstLineChars="100" w:firstLine="200"/>
              <w:jc w:val="left"/>
              <w:rPr>
                <w:rFonts w:ascii="メイリオ" w:hAnsi="メイリオ"/>
                <w:bCs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14:paraId="5913246C" w14:textId="77777777" w:rsidR="006518C4" w:rsidRPr="007D58A5" w:rsidRDefault="006518C4" w:rsidP="006B6D7F">
            <w:pPr>
              <w:spacing w:line="260" w:lineRule="exact"/>
              <w:rPr>
                <w:rFonts w:ascii="メイリオ" w:hAnsi="メイリオ"/>
                <w:bCs/>
                <w:sz w:val="20"/>
                <w:szCs w:val="20"/>
              </w:rPr>
            </w:pP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>製造販売業者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 </w:t>
            </w:r>
            <w:r w:rsidRPr="007D58A5">
              <w:rPr>
                <w:rFonts w:ascii="メイリオ" w:hAnsi="メイリオ" w:hint="eastAsia"/>
                <w:bCs/>
                <w:sz w:val="20"/>
                <w:szCs w:val="20"/>
              </w:rPr>
              <w:t xml:space="preserve">　　設立時期</w:t>
            </w:r>
          </w:p>
        </w:tc>
        <w:tc>
          <w:tcPr>
            <w:tcW w:w="2978" w:type="dxa"/>
            <w:vAlign w:val="center"/>
          </w:tcPr>
          <w:p w14:paraId="4E691FD8" w14:textId="2E121A14" w:rsidR="006518C4" w:rsidRPr="007A2553" w:rsidRDefault="006518C4" w:rsidP="006B6D7F">
            <w:pPr>
              <w:widowControl/>
              <w:spacing w:line="260" w:lineRule="exact"/>
              <w:ind w:firstLineChars="100" w:firstLine="210"/>
              <w:rPr>
                <w:rFonts w:ascii="メイリオ" w:hAnsi="メイリオ"/>
                <w:color w:val="0070C0"/>
                <w:szCs w:val="21"/>
              </w:rPr>
            </w:pPr>
          </w:p>
        </w:tc>
      </w:tr>
      <w:tr w:rsidR="006518C4" w:rsidRPr="00293760" w14:paraId="1B4427FF" w14:textId="77777777" w:rsidTr="006B6D7F">
        <w:trPr>
          <w:trHeight w:val="56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B5C0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過去の</w:t>
            </w:r>
          </w:p>
          <w:p w14:paraId="51A23C7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資金調達状況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6D0DD" w14:textId="09BA7206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32B78A99" w14:textId="1823A302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00FF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464CE107" w14:textId="62F54C0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E61B465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23AEA" w14:textId="77777777" w:rsidR="006518C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事業化までに</w:t>
            </w:r>
          </w:p>
          <w:p w14:paraId="4EAB1400" w14:textId="77777777" w:rsidR="006518C4" w:rsidRPr="002357E4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必要な追加資金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B1A8C" w14:textId="4E420BC1" w:rsidR="006518C4" w:rsidRPr="00A832E6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 w:hint="eastAsia"/>
                <w:szCs w:val="21"/>
              </w:rPr>
              <w:t>助成金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</w:p>
          <w:p w14:paraId="54A61877" w14:textId="60509269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>□</w:t>
            </w:r>
            <w:r>
              <w:rPr>
                <w:rFonts w:ascii="メイリオ" w:hAnsi="メイリオ" w:hint="eastAsia"/>
                <w:szCs w:val="21"/>
              </w:rPr>
              <w:t xml:space="preserve"> </w:t>
            </w:r>
            <w:r>
              <w:rPr>
                <w:rFonts w:ascii="メイリオ" w:hAnsi="メイリオ"/>
                <w:szCs w:val="21"/>
              </w:rPr>
              <w:t>VC</w:t>
            </w:r>
            <w:r>
              <w:rPr>
                <w:rFonts w:ascii="メイリオ" w:hAnsi="メイリオ" w:hint="eastAsia"/>
                <w:szCs w:val="21"/>
              </w:rPr>
              <w:t xml:space="preserve">　</w:t>
            </w:r>
            <w:r w:rsidRPr="00A832E6">
              <w:rPr>
                <w:rFonts w:ascii="メイリオ" w:hAnsi="メイリオ" w:hint="eastAsia"/>
                <w:i/>
                <w:iCs/>
                <w:color w:val="0070C0"/>
                <w:szCs w:val="21"/>
              </w:rPr>
              <w:t xml:space="preserve">　</w:t>
            </w:r>
          </w:p>
          <w:p w14:paraId="0305827F" w14:textId="0999F44D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>
              <w:rPr>
                <w:rFonts w:ascii="メイリオ" w:hAnsi="メイリオ" w:hint="eastAsia"/>
                <w:szCs w:val="21"/>
              </w:rPr>
              <w:t xml:space="preserve">□その他　</w:t>
            </w:r>
          </w:p>
          <w:p w14:paraId="056BFFE2" w14:textId="77777777" w:rsidR="006518C4" w:rsidRPr="000C0DEA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007527">
              <w:rPr>
                <w:rFonts w:ascii="メイリオ" w:hAnsi="メイリオ" w:hint="eastAsia"/>
                <w:szCs w:val="21"/>
              </w:rPr>
              <w:t xml:space="preserve">（　　　　　　　</w:t>
            </w:r>
            <w:r>
              <w:rPr>
                <w:rFonts w:ascii="メイリオ" w:hAnsi="メイリオ" w:hint="eastAsia"/>
                <w:szCs w:val="21"/>
              </w:rPr>
              <w:t xml:space="preserve">　　</w:t>
            </w:r>
            <w:r w:rsidRPr="00007527">
              <w:rPr>
                <w:rFonts w:ascii="メイリオ" w:hAnsi="メイリオ" w:hint="eastAsia"/>
                <w:szCs w:val="21"/>
              </w:rPr>
              <w:t xml:space="preserve">　　）</w:t>
            </w:r>
          </w:p>
        </w:tc>
      </w:tr>
      <w:tr w:rsidR="006518C4" w:rsidRPr="00293760" w14:paraId="33DF1DFC" w14:textId="77777777" w:rsidTr="006B6D7F">
        <w:trPr>
          <w:trHeight w:val="899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F1029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許認可申請</w:t>
            </w:r>
          </w:p>
          <w:p w14:paraId="5CDBB7C4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5CB9B" w14:textId="5997583E" w:rsidR="006518C4" w:rsidRPr="0026206F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6900E2F5" w14:textId="76DC5563" w:rsidR="006518C4" w:rsidRPr="008349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FAF56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保険償還時期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6A62" w14:textId="2AA7A91A" w:rsidR="006518C4" w:rsidRPr="007A2553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  <w:p w14:paraId="6CEBF9E8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i/>
                <w:iCs/>
                <w:color w:val="0070C0"/>
                <w:szCs w:val="21"/>
              </w:rPr>
            </w:pPr>
          </w:p>
        </w:tc>
      </w:tr>
      <w:tr w:rsidR="006518C4" w:rsidRPr="00293760" w14:paraId="7D6117D4" w14:textId="77777777" w:rsidTr="006B6D7F">
        <w:trPr>
          <w:trHeight w:val="1615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E2B2F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6D5D" w14:textId="77777777" w:rsidR="006518C4" w:rsidRPr="00E16D36" w:rsidRDefault="006518C4" w:rsidP="006518C4">
            <w:pPr>
              <w:pStyle w:val="ac"/>
              <w:widowControl/>
              <w:numPr>
                <w:ilvl w:val="0"/>
                <w:numId w:val="35"/>
              </w:numPr>
              <w:spacing w:line="260" w:lineRule="exact"/>
              <w:ind w:leftChars="0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 xml:space="preserve"> </w:t>
            </w:r>
            <w:r w:rsidRPr="00E16D36">
              <w:rPr>
                <w:rFonts w:ascii="メイリオ" w:hAnsi="メイリオ" w:hint="eastAsia"/>
                <w:szCs w:val="21"/>
              </w:rPr>
              <w:t>許認可戦略</w:t>
            </w:r>
          </w:p>
          <w:p w14:paraId="569E6082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14E95224" w14:textId="38A4072C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7B3F542" w14:textId="1DD4A963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02730E97" w14:textId="77777777" w:rsidR="00CA17D9" w:rsidRPr="00E16D36" w:rsidRDefault="00CA17D9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5600ECAB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color w:val="548DD4" w:themeColor="text2" w:themeTint="99"/>
                <w:szCs w:val="21"/>
              </w:rPr>
            </w:pPr>
          </w:p>
          <w:p w14:paraId="7C8441CC" w14:textId="77777777" w:rsidR="006518C4" w:rsidRPr="00E16D36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E16D36">
              <w:rPr>
                <w:rFonts w:ascii="メイリオ" w:hAnsi="メイリオ" w:hint="eastAsia"/>
                <w:szCs w:val="21"/>
              </w:rPr>
              <w:t>２．体制の構築</w:t>
            </w:r>
          </w:p>
          <w:p w14:paraId="5578E3BF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9C5F985" w14:textId="13035F3F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0369A3B3" w14:textId="06B9A9CD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BB3D18D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5B0222B4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7BFA46DA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  <w:p w14:paraId="4B7D15E0" w14:textId="77777777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18BD15CF" w14:textId="5C7ACAEA" w:rsidR="006518C4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6DC751CA" w14:textId="1299A9F9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C1A650A" w14:textId="77777777" w:rsidR="00CA17D9" w:rsidRDefault="00CA17D9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  <w:p w14:paraId="28FA5B1A" w14:textId="77777777" w:rsidR="006518C4" w:rsidRPr="00652839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  <w:highlight w:val="yellow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B110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</w:tcPr>
          <w:p w14:paraId="4EE68AA1" w14:textId="77777777" w:rsidR="006518C4" w:rsidRPr="00CE330C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※スケジュール等の妥当性</w:t>
            </w:r>
          </w:p>
        </w:tc>
      </w:tr>
      <w:tr w:rsidR="006518C4" w:rsidRPr="00293760" w14:paraId="31C56AB9" w14:textId="77777777" w:rsidTr="006B6D7F">
        <w:trPr>
          <w:trHeight w:val="687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1BF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上市予定年月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8FD89" w14:textId="2BF6886E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国内　</w:t>
            </w:r>
          </w:p>
          <w:p w14:paraId="2A935CD1" w14:textId="63480916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 xml:space="preserve">海外　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94EA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年後の</w:t>
            </w:r>
          </w:p>
          <w:p w14:paraId="64C9D0CA" w14:textId="77777777" w:rsidR="006518C4" w:rsidRPr="00293760" w:rsidRDefault="006518C4" w:rsidP="006B6D7F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市場占有率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BB1EC" w14:textId="02BFACC6" w:rsidR="006518C4" w:rsidRPr="00293760" w:rsidRDefault="006518C4" w:rsidP="007A2553">
            <w:pPr>
              <w:widowControl/>
              <w:spacing w:line="260" w:lineRule="exact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0F703FDE" w14:textId="77777777" w:rsidTr="006B6D7F">
        <w:trPr>
          <w:trHeight w:val="595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C19B0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6892770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累計販売台数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C9484" w14:textId="0E53E586" w:rsidR="006518C4" w:rsidRPr="0026206F" w:rsidRDefault="006518C4" w:rsidP="007A2553">
            <w:pPr>
              <w:widowControl/>
              <w:spacing w:line="260" w:lineRule="exac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7167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上市後</w:t>
            </w:r>
            <w:r w:rsidRPr="00293760">
              <w:rPr>
                <w:rFonts w:ascii="メイリオ" w:hAnsi="メイリオ" w:hint="eastAsia"/>
                <w:szCs w:val="21"/>
              </w:rPr>
              <w:t>5</w:t>
            </w:r>
            <w:r w:rsidRPr="00293760">
              <w:rPr>
                <w:rFonts w:ascii="メイリオ" w:hAnsi="メイリオ" w:hint="eastAsia"/>
                <w:szCs w:val="21"/>
              </w:rPr>
              <w:t>年間</w:t>
            </w:r>
          </w:p>
          <w:p w14:paraId="5BAD7A5F" w14:textId="77777777" w:rsidR="006518C4" w:rsidRPr="00293760" w:rsidRDefault="006518C4" w:rsidP="006B6D7F">
            <w:pPr>
              <w:widowControl/>
              <w:spacing w:line="260" w:lineRule="exact"/>
              <w:ind w:right="420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累計売上高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C7564" w14:textId="606187C5" w:rsidR="006518C4" w:rsidRPr="00293760" w:rsidRDefault="006518C4" w:rsidP="007A2553">
            <w:pPr>
              <w:widowControl/>
              <w:spacing w:line="260" w:lineRule="exact"/>
              <w:ind w:right="420"/>
              <w:rPr>
                <w:rFonts w:ascii="メイリオ" w:hAnsi="メイリオ"/>
                <w:szCs w:val="21"/>
              </w:rPr>
            </w:pPr>
          </w:p>
        </w:tc>
      </w:tr>
      <w:tr w:rsidR="006518C4" w:rsidRPr="00293760" w14:paraId="5E5EF3E9" w14:textId="77777777" w:rsidTr="006B6D7F">
        <w:trPr>
          <w:trHeight w:val="631"/>
        </w:trPr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E683" w14:textId="77777777" w:rsidR="006518C4" w:rsidRPr="00293760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293760">
              <w:rPr>
                <w:rFonts w:ascii="メイリオ" w:hAnsi="メイリオ" w:hint="eastAsia"/>
                <w:szCs w:val="21"/>
              </w:rPr>
              <w:t>研究開発費総額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18A4" w14:textId="439904FF" w:rsidR="006518C4" w:rsidRPr="0026206F" w:rsidRDefault="006518C4" w:rsidP="007A2553">
            <w:pPr>
              <w:widowControl/>
              <w:spacing w:line="260" w:lineRule="exact"/>
              <w:jc w:val="left"/>
              <w:rPr>
                <w:rFonts w:ascii="メイリオ" w:hAnsi="メイリオ"/>
                <w:color w:val="0000FF"/>
                <w:szCs w:val="21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1861" w14:textId="77777777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szCs w:val="21"/>
              </w:rPr>
            </w:pPr>
            <w:r w:rsidRPr="00CE330C">
              <w:rPr>
                <w:rFonts w:ascii="メイリオ" w:hAnsi="メイリオ" w:hint="eastAsia"/>
                <w:szCs w:val="21"/>
              </w:rPr>
              <w:t>投資回収できる見込み年月</w:t>
            </w:r>
          </w:p>
        </w:tc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8220B" w14:textId="18A2884E" w:rsidR="006518C4" w:rsidRPr="00CE330C" w:rsidRDefault="006518C4" w:rsidP="006B6D7F">
            <w:pPr>
              <w:widowControl/>
              <w:spacing w:line="260" w:lineRule="exact"/>
              <w:jc w:val="left"/>
              <w:rPr>
                <w:rFonts w:ascii="メイリオ" w:hAnsi="メイリオ"/>
                <w:i/>
                <w:iCs/>
                <w:szCs w:val="21"/>
              </w:rPr>
            </w:pPr>
          </w:p>
        </w:tc>
      </w:tr>
    </w:tbl>
    <w:p w14:paraId="118285DA" w14:textId="454155D6" w:rsidR="006518C4" w:rsidRPr="00864545" w:rsidRDefault="00864545" w:rsidP="0047741E">
      <w:pPr>
        <w:rPr>
          <w:rFonts w:asciiTheme="minorEastAsia" w:hAnsiTheme="minorEastAsia"/>
          <w:bCs/>
          <w:szCs w:val="2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  <w:r w:rsidR="006518C4" w:rsidRPr="00864545">
        <w:rPr>
          <w:rFonts w:asciiTheme="minorEastAsia" w:hAnsiTheme="minorEastAsia" w:hint="eastAsia"/>
          <w:bCs/>
          <w:szCs w:val="21"/>
        </w:rPr>
        <w:lastRenderedPageBreak/>
        <w:t>開発製品の概要（</w:t>
      </w:r>
      <w:r w:rsidR="006518C4" w:rsidRPr="00864545">
        <w:rPr>
          <w:rFonts w:asciiTheme="minorEastAsia" w:hAnsiTheme="minorEastAsia"/>
          <w:bCs/>
          <w:szCs w:val="21"/>
        </w:rPr>
        <w:t>4P</w:t>
      </w:r>
      <w:r w:rsidR="006518C4" w:rsidRPr="00864545">
        <w:rPr>
          <w:rFonts w:asciiTheme="minorEastAsia" w:hAnsiTheme="minorEastAsia" w:hint="eastAsia"/>
          <w:bCs/>
          <w:szCs w:val="21"/>
        </w:rPr>
        <w:t>分析：製品コンセプト構築の裏付け）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871"/>
        <w:gridCol w:w="4905"/>
      </w:tblGrid>
      <w:tr w:rsidR="006518C4" w:rsidRPr="00864545" w14:paraId="70785BA0" w14:textId="77777777" w:rsidTr="006B6D7F">
        <w:trPr>
          <w:trHeight w:val="851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755B3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roduct</w:t>
            </w:r>
            <w:r w:rsidRPr="00864545">
              <w:rPr>
                <w:rFonts w:asciiTheme="minorEastAsia" w:hAnsiTheme="minorEastAsia" w:hint="eastAsia"/>
                <w:szCs w:val="21"/>
              </w:rPr>
              <w:t>（製品）</w:t>
            </w:r>
          </w:p>
          <w:p w14:paraId="21E2257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7BC3B41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1DE0FE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5B92F8A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305957A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6E83DA8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536491B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rice</w:t>
            </w:r>
            <w:r w:rsidRPr="00864545">
              <w:rPr>
                <w:rFonts w:asciiTheme="minorEastAsia" w:hAnsiTheme="minorEastAsia" w:hint="eastAsia"/>
                <w:szCs w:val="21"/>
              </w:rPr>
              <w:t>（価格）</w:t>
            </w:r>
          </w:p>
          <w:p w14:paraId="543602F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想定する保険価格（ 新規 /</w:t>
            </w:r>
            <w:r w:rsidRPr="00864545">
              <w:rPr>
                <w:rFonts w:asciiTheme="minorEastAsia" w:hAnsiTheme="minorEastAsia"/>
                <w:szCs w:val="21"/>
              </w:rPr>
              <w:t xml:space="preserve"> </w:t>
            </w:r>
            <w:r w:rsidRPr="00864545">
              <w:rPr>
                <w:rFonts w:asciiTheme="minorEastAsia" w:hAnsiTheme="minorEastAsia" w:hint="eastAsia"/>
                <w:szCs w:val="21"/>
              </w:rPr>
              <w:t>既存 ）</w:t>
            </w:r>
          </w:p>
          <w:p w14:paraId="371C0157" w14:textId="03EF1F1C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技術料　</w:t>
            </w:r>
          </w:p>
          <w:p w14:paraId="486C3102" w14:textId="51D5E6C1" w:rsidR="006518C4" w:rsidRPr="00864545" w:rsidRDefault="006518C4" w:rsidP="006B6D7F">
            <w:pPr>
              <w:widowControl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材料費　</w:t>
            </w:r>
          </w:p>
          <w:p w14:paraId="30CC1AE8" w14:textId="342A4923" w:rsidR="006518C4" w:rsidRPr="00864545" w:rsidRDefault="006518C4" w:rsidP="007A2553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海外販売価格</w:t>
            </w:r>
          </w:p>
          <w:p w14:paraId="21310422" w14:textId="1A4779D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 xml:space="preserve">目標原価　</w:t>
            </w:r>
          </w:p>
        </w:tc>
      </w:tr>
      <w:tr w:rsidR="006518C4" w:rsidRPr="00864545" w14:paraId="7F7EE811" w14:textId="77777777" w:rsidTr="006B6D7F">
        <w:trPr>
          <w:trHeight w:val="850"/>
        </w:trPr>
        <w:tc>
          <w:tcPr>
            <w:tcW w:w="4871" w:type="dxa"/>
            <w:tcBorders>
              <w:left w:val="single" w:sz="4" w:space="0" w:color="auto"/>
              <w:right w:val="single" w:sz="4" w:space="0" w:color="auto"/>
            </w:tcBorders>
          </w:tcPr>
          <w:p w14:paraId="545FE9B5" w14:textId="77777777" w:rsidR="006518C4" w:rsidRPr="00864545" w:rsidRDefault="006518C4" w:rsidP="006B6D7F">
            <w:pPr>
              <w:widowControl/>
              <w:spacing w:line="26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lace</w:t>
            </w:r>
            <w:r w:rsidRPr="00864545">
              <w:rPr>
                <w:rFonts w:asciiTheme="minorEastAsia" w:hAnsiTheme="minorEastAsia" w:hint="eastAsia"/>
                <w:szCs w:val="21"/>
              </w:rPr>
              <w:t>（流通）</w:t>
            </w:r>
          </w:p>
          <w:p w14:paraId="7E95A3D6" w14:textId="30130622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DBB35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220D3E9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712602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5A44D49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  <w:p w14:paraId="1D9DB34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i/>
                <w:iCs/>
                <w:color w:val="0070C0"/>
                <w:szCs w:val="21"/>
              </w:rPr>
            </w:pPr>
          </w:p>
        </w:tc>
        <w:tc>
          <w:tcPr>
            <w:tcW w:w="4905" w:type="dxa"/>
            <w:tcBorders>
              <w:left w:val="single" w:sz="4" w:space="0" w:color="auto"/>
              <w:right w:val="single" w:sz="4" w:space="0" w:color="auto"/>
            </w:tcBorders>
          </w:tcPr>
          <w:p w14:paraId="45F26FC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P</w:t>
            </w:r>
            <w:r w:rsidRPr="00864545">
              <w:rPr>
                <w:rFonts w:asciiTheme="minorEastAsia" w:hAnsiTheme="minorEastAsia"/>
                <w:szCs w:val="21"/>
              </w:rPr>
              <w:t>romotion</w:t>
            </w:r>
            <w:r w:rsidRPr="00864545">
              <w:rPr>
                <w:rFonts w:asciiTheme="minorEastAsia" w:hAnsiTheme="minorEastAsia" w:hint="eastAsia"/>
                <w:szCs w:val="21"/>
              </w:rPr>
              <w:t>（プロモーション）</w:t>
            </w:r>
          </w:p>
          <w:p w14:paraId="00B6CA63" w14:textId="6B6301A1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203C4422" w14:textId="77777777" w:rsidR="006518C4" w:rsidRPr="00864545" w:rsidRDefault="006518C4" w:rsidP="006518C4">
      <w:pPr>
        <w:rPr>
          <w:rFonts w:asciiTheme="minorEastAsia" w:hAnsiTheme="minorEastAsia"/>
          <w:color w:val="000000" w:themeColor="text1"/>
          <w:szCs w:val="21"/>
        </w:rPr>
      </w:pPr>
    </w:p>
    <w:p w14:paraId="430E8FA3" w14:textId="53E3ADED" w:rsidR="006518C4" w:rsidRPr="00864545" w:rsidRDefault="006518C4" w:rsidP="00F17A09">
      <w:pPr>
        <w:widowControl/>
        <w:spacing w:line="300" w:lineRule="exact"/>
        <w:ind w:firstLineChars="50" w:firstLine="105"/>
        <w:jc w:val="left"/>
        <w:rPr>
          <w:rFonts w:asciiTheme="minorEastAsia" w:hAnsiTheme="minorEastAsia"/>
          <w:bCs/>
          <w:szCs w:val="21"/>
        </w:rPr>
      </w:pPr>
      <w:r w:rsidRPr="00864545">
        <w:rPr>
          <w:rFonts w:asciiTheme="minorEastAsia" w:hAnsiTheme="minorEastAsia" w:hint="eastAsia"/>
          <w:bCs/>
          <w:szCs w:val="21"/>
        </w:rPr>
        <w:t>競合分析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011"/>
        <w:gridCol w:w="2012"/>
        <w:gridCol w:w="2011"/>
        <w:gridCol w:w="2012"/>
      </w:tblGrid>
      <w:tr w:rsidR="006518C4" w:rsidRPr="00864545" w14:paraId="4B5DE45B" w14:textId="77777777" w:rsidTr="006B6D7F">
        <w:tc>
          <w:tcPr>
            <w:tcW w:w="1696" w:type="dxa"/>
          </w:tcPr>
          <w:p w14:paraId="20A93E67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17CBB54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提案機器</w:t>
            </w:r>
          </w:p>
        </w:tc>
        <w:tc>
          <w:tcPr>
            <w:tcW w:w="2012" w:type="dxa"/>
          </w:tcPr>
          <w:p w14:paraId="7CF57585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競合機器1</w:t>
            </w:r>
          </w:p>
        </w:tc>
        <w:tc>
          <w:tcPr>
            <w:tcW w:w="2011" w:type="dxa"/>
          </w:tcPr>
          <w:p w14:paraId="6FAA79A2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競合機器2</w:t>
            </w:r>
          </w:p>
        </w:tc>
        <w:tc>
          <w:tcPr>
            <w:tcW w:w="2012" w:type="dxa"/>
          </w:tcPr>
          <w:p w14:paraId="7A0921AD" w14:textId="77777777" w:rsidR="006518C4" w:rsidRPr="00864545" w:rsidRDefault="006518C4" w:rsidP="006B6D7F">
            <w:pPr>
              <w:widowControl/>
              <w:spacing w:line="26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競合機器3</w:t>
            </w:r>
          </w:p>
        </w:tc>
      </w:tr>
      <w:tr w:rsidR="006518C4" w:rsidRPr="00864545" w14:paraId="7E06B520" w14:textId="77777777" w:rsidTr="006B6D7F">
        <w:tc>
          <w:tcPr>
            <w:tcW w:w="1696" w:type="dxa"/>
          </w:tcPr>
          <w:p w14:paraId="6C0E504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メーカー</w:t>
            </w:r>
          </w:p>
        </w:tc>
        <w:tc>
          <w:tcPr>
            <w:tcW w:w="2011" w:type="dxa"/>
          </w:tcPr>
          <w:p w14:paraId="7C2B5A4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632907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7CDDBE4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1D9DD2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90139B9" w14:textId="77777777" w:rsidTr="006B6D7F">
        <w:tc>
          <w:tcPr>
            <w:tcW w:w="1696" w:type="dxa"/>
          </w:tcPr>
          <w:p w14:paraId="625F8C2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概要</w:t>
            </w:r>
          </w:p>
        </w:tc>
        <w:tc>
          <w:tcPr>
            <w:tcW w:w="2011" w:type="dxa"/>
          </w:tcPr>
          <w:p w14:paraId="069094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8AAA0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9AA9DB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170A1F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F04ED13" w14:textId="77777777" w:rsidTr="006B6D7F">
        <w:tc>
          <w:tcPr>
            <w:tcW w:w="1696" w:type="dxa"/>
          </w:tcPr>
          <w:p w14:paraId="2F10374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形式</w:t>
            </w:r>
          </w:p>
        </w:tc>
        <w:tc>
          <w:tcPr>
            <w:tcW w:w="2011" w:type="dxa"/>
          </w:tcPr>
          <w:p w14:paraId="1C24E3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E2552C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8E5D6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45F81D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AA8C0B" w14:textId="77777777" w:rsidTr="006B6D7F">
        <w:tc>
          <w:tcPr>
            <w:tcW w:w="1696" w:type="dxa"/>
          </w:tcPr>
          <w:p w14:paraId="4B07AEF8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特長</w:t>
            </w:r>
          </w:p>
        </w:tc>
        <w:tc>
          <w:tcPr>
            <w:tcW w:w="2011" w:type="dxa"/>
          </w:tcPr>
          <w:p w14:paraId="00D03B5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F81F50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7A2587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A2814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D21BF16" w14:textId="77777777" w:rsidTr="006B6D7F">
        <w:tc>
          <w:tcPr>
            <w:tcW w:w="1696" w:type="dxa"/>
          </w:tcPr>
          <w:p w14:paraId="5FCB5B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78C128C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73B03C0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4AFAE694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66C8B1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46F0B6E3" w14:textId="77777777" w:rsidTr="006B6D7F">
        <w:tc>
          <w:tcPr>
            <w:tcW w:w="1696" w:type="dxa"/>
            <w:tcBorders>
              <w:bottom w:val="single" w:sz="4" w:space="0" w:color="000000"/>
            </w:tcBorders>
          </w:tcPr>
          <w:p w14:paraId="72AC89E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国内市場占有率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6032633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81607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502DB29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04297EC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E3D0B95" w14:textId="77777777" w:rsidTr="006B6D7F">
        <w:tc>
          <w:tcPr>
            <w:tcW w:w="1696" w:type="dxa"/>
            <w:tcBorders>
              <w:top w:val="single" w:sz="4" w:space="0" w:color="000000"/>
            </w:tcBorders>
          </w:tcPr>
          <w:p w14:paraId="1BA4F73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海外市場規模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22AC96C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2221B8D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187CB5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19077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D13E7F1" w14:textId="77777777" w:rsidTr="006B6D7F">
        <w:tc>
          <w:tcPr>
            <w:tcW w:w="1696" w:type="dxa"/>
          </w:tcPr>
          <w:p w14:paraId="76F20CD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海外市場占有率</w:t>
            </w:r>
          </w:p>
        </w:tc>
        <w:tc>
          <w:tcPr>
            <w:tcW w:w="2011" w:type="dxa"/>
            <w:tcBorders>
              <w:tr2bl w:val="single" w:sz="4" w:space="0" w:color="000000"/>
            </w:tcBorders>
          </w:tcPr>
          <w:p w14:paraId="3EE2CF3F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1E358093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592555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59E04DC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20018290" w14:textId="77777777" w:rsidTr="006B6D7F">
        <w:tc>
          <w:tcPr>
            <w:tcW w:w="1696" w:type="dxa"/>
          </w:tcPr>
          <w:p w14:paraId="4FB5C192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売価</w:t>
            </w:r>
          </w:p>
        </w:tc>
        <w:tc>
          <w:tcPr>
            <w:tcW w:w="2011" w:type="dxa"/>
          </w:tcPr>
          <w:p w14:paraId="0ACFE0A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3E9F54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1738EBE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937E2B7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0B75B740" w14:textId="77777777" w:rsidTr="006B6D7F">
        <w:tc>
          <w:tcPr>
            <w:tcW w:w="1696" w:type="dxa"/>
          </w:tcPr>
          <w:p w14:paraId="74FAA05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保険償還　点数</w:t>
            </w:r>
          </w:p>
        </w:tc>
        <w:tc>
          <w:tcPr>
            <w:tcW w:w="2011" w:type="dxa"/>
          </w:tcPr>
          <w:p w14:paraId="4DE6BF4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28455A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079B2705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66349CF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A8025F1" w14:textId="77777777" w:rsidTr="006B6D7F">
        <w:tc>
          <w:tcPr>
            <w:tcW w:w="1696" w:type="dxa"/>
          </w:tcPr>
          <w:p w14:paraId="3E03C2B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864545">
              <w:rPr>
                <w:rFonts w:asciiTheme="minorEastAsia" w:hAnsiTheme="minorEastAsia" w:hint="eastAsia"/>
                <w:bCs/>
                <w:szCs w:val="21"/>
              </w:rPr>
              <w:t>クラス分類</w:t>
            </w:r>
          </w:p>
        </w:tc>
        <w:tc>
          <w:tcPr>
            <w:tcW w:w="2011" w:type="dxa"/>
          </w:tcPr>
          <w:p w14:paraId="3152476B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3C8A9249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1" w:type="dxa"/>
          </w:tcPr>
          <w:p w14:paraId="2B1AE020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12" w:type="dxa"/>
          </w:tcPr>
          <w:p w14:paraId="4114EACA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6518C4" w:rsidRPr="00864545" w14:paraId="596A2D8C" w14:textId="77777777" w:rsidTr="006B6D7F">
        <w:tc>
          <w:tcPr>
            <w:tcW w:w="9742" w:type="dxa"/>
            <w:gridSpan w:val="5"/>
          </w:tcPr>
          <w:p w14:paraId="013C713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◎競合品・競合技術に対する特長・優位性、同等性など</w:t>
            </w:r>
          </w:p>
          <w:p w14:paraId="06D0C6BE" w14:textId="71FFAFC4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color w:val="0000FF"/>
                <w:szCs w:val="21"/>
              </w:rPr>
            </w:pPr>
          </w:p>
          <w:p w14:paraId="1265267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4D8268FB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F02460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35455EC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◎対象とするユーザーは誰か</w:t>
            </w:r>
          </w:p>
          <w:p w14:paraId="4152934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7E9A6A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9A9FDB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0976910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◎ターゲットとする市場規模をどのように考えるか</w:t>
            </w:r>
          </w:p>
          <w:p w14:paraId="24A55FE1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75BFB0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1EBA0F8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62F2EC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864545">
              <w:rPr>
                <w:rFonts w:asciiTheme="minorEastAsia" w:hAnsiTheme="minorEastAsia" w:hint="eastAsia"/>
                <w:szCs w:val="21"/>
              </w:rPr>
              <w:t>◎市場獲得のための障壁は何か</w:t>
            </w:r>
          </w:p>
          <w:p w14:paraId="1C654D38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  <w:szCs w:val="21"/>
              </w:rPr>
            </w:pPr>
          </w:p>
          <w:p w14:paraId="75503096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  <w:p w14:paraId="2064E321" w14:textId="77777777" w:rsidR="006518C4" w:rsidRPr="00864545" w:rsidRDefault="006518C4" w:rsidP="006B6D7F">
            <w:pPr>
              <w:widowControl/>
              <w:spacing w:line="260" w:lineRule="exact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</w:tr>
    </w:tbl>
    <w:p w14:paraId="5962356A" w14:textId="0BA2F139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50CE137" w14:textId="4EEF27E5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47DA695D" w14:textId="77777777" w:rsidR="00CA17D9" w:rsidRDefault="00CA17D9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7A81061" w14:textId="60944360" w:rsidR="006518C4" w:rsidRPr="00AE4A55" w:rsidRDefault="006518C4" w:rsidP="00F17A09">
      <w:pPr>
        <w:spacing w:line="240" w:lineRule="exact"/>
        <w:ind w:firstLineChars="50" w:firstLine="105"/>
        <w:rPr>
          <w:rFonts w:ascii="メイリオ" w:hAnsi="メイリオ"/>
        </w:rPr>
      </w:pPr>
      <w:r w:rsidRPr="00F17A09">
        <w:rPr>
          <w:rFonts w:ascii="メイリオ" w:hAnsi="メイリオ" w:hint="eastAsia"/>
        </w:rPr>
        <w:t>開発･事業化の進捗概要</w:t>
      </w:r>
    </w:p>
    <w:p w14:paraId="75893027" w14:textId="77777777" w:rsidR="006518C4" w:rsidRPr="0026206F" w:rsidRDefault="006518C4" w:rsidP="006518C4">
      <w:pPr>
        <w:spacing w:line="240" w:lineRule="exact"/>
        <w:rPr>
          <w:rFonts w:ascii="メイリオ" w:hAnsi="メイリオ"/>
          <w:i/>
          <w:iCs/>
          <w:color w:val="0000FF"/>
        </w:rPr>
      </w:pPr>
      <w:r w:rsidRPr="0026206F">
        <w:rPr>
          <w:rFonts w:ascii="メイリオ" w:hAnsi="メイリオ" w:hint="eastAsia"/>
          <w:i/>
          <w:iCs/>
          <w:color w:val="0000FF"/>
        </w:rPr>
        <w:t>例に倣って、進捗状況（％記載）と、＜ポイント＞の観点から開発事業化の進捗概要について</w:t>
      </w:r>
      <w:r w:rsidRPr="0026206F">
        <w:rPr>
          <w:rFonts w:ascii="メイリオ" w:hAnsi="メイリオ" w:hint="eastAsia"/>
          <w:i/>
          <w:iCs/>
          <w:color w:val="0000FF"/>
        </w:rPr>
        <w:t>100</w:t>
      </w:r>
      <w:r w:rsidRPr="0026206F">
        <w:rPr>
          <w:rFonts w:ascii="メイリオ" w:hAnsi="メイリオ" w:hint="eastAsia"/>
          <w:i/>
          <w:iCs/>
          <w:color w:val="0000FF"/>
        </w:rPr>
        <w:t>文字以内で記載して下さい。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851"/>
        <w:gridCol w:w="6662"/>
      </w:tblGrid>
      <w:tr w:rsidR="006518C4" w:rsidRPr="00AE4A55" w14:paraId="0129A888" w14:textId="77777777" w:rsidTr="006B6D7F">
        <w:tc>
          <w:tcPr>
            <w:tcW w:w="2263" w:type="dxa"/>
            <w:shd w:val="clear" w:color="auto" w:fill="D9D9D9" w:themeFill="background1" w:themeFillShade="D9"/>
          </w:tcPr>
          <w:p w14:paraId="2B093CFC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開発･事業化フェーズ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549EB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進捗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A182F4" w14:textId="77777777" w:rsidR="006518C4" w:rsidRPr="00AE4A55" w:rsidRDefault="006518C4" w:rsidP="006B6D7F">
            <w:pPr>
              <w:spacing w:line="240" w:lineRule="exact"/>
              <w:jc w:val="center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概要（</w:t>
            </w:r>
            <w:r w:rsidRPr="00AE4A55">
              <w:rPr>
                <w:rFonts w:ascii="メイリオ" w:hAnsi="メイリオ" w:hint="eastAsia"/>
              </w:rPr>
              <w:t>100</w:t>
            </w:r>
            <w:r w:rsidRPr="00AE4A55">
              <w:rPr>
                <w:rFonts w:ascii="メイリオ" w:hAnsi="メイリオ" w:hint="eastAsia"/>
              </w:rPr>
              <w:t>文字以内）</w:t>
            </w:r>
          </w:p>
        </w:tc>
      </w:tr>
      <w:tr w:rsidR="006518C4" w:rsidRPr="00AE4A55" w14:paraId="05713F5E" w14:textId="77777777" w:rsidTr="006B6D7F">
        <w:tc>
          <w:tcPr>
            <w:tcW w:w="2263" w:type="dxa"/>
          </w:tcPr>
          <w:p w14:paraId="36330D5F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市場探索</w:t>
            </w:r>
          </w:p>
        </w:tc>
        <w:tc>
          <w:tcPr>
            <w:tcW w:w="851" w:type="dxa"/>
          </w:tcPr>
          <w:p w14:paraId="51287AE7" w14:textId="77777777" w:rsidR="006518C4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AA389DA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6D063A1" w14:textId="77777777" w:rsidR="007A2553" w:rsidRDefault="007A2553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F94D68B" w14:textId="5A28B5B9" w:rsidR="00CA17D9" w:rsidRPr="007A2553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9F4F53F" w14:textId="7906F001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50C2922" w14:textId="77777777" w:rsidTr="006B6D7F">
        <w:tc>
          <w:tcPr>
            <w:tcW w:w="2263" w:type="dxa"/>
          </w:tcPr>
          <w:p w14:paraId="6498A594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コンセプト設計</w:t>
            </w:r>
          </w:p>
        </w:tc>
        <w:tc>
          <w:tcPr>
            <w:tcW w:w="851" w:type="dxa"/>
          </w:tcPr>
          <w:p w14:paraId="32F0A1B9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1D70023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679D6F8D" w14:textId="77777777" w:rsid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F1513F4" w14:textId="638B0721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7CB273AA" w14:textId="112DAD47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2EAD4A5B" w14:textId="77777777" w:rsidTr="006B6D7F">
        <w:tc>
          <w:tcPr>
            <w:tcW w:w="2263" w:type="dxa"/>
          </w:tcPr>
          <w:p w14:paraId="1E92D83E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開発･試験</w:t>
            </w:r>
          </w:p>
        </w:tc>
        <w:tc>
          <w:tcPr>
            <w:tcW w:w="851" w:type="dxa"/>
          </w:tcPr>
          <w:p w14:paraId="181277FB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4756D0AB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27E82AB" w14:textId="179196E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1E3692DF" w14:textId="702D199A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6135D244" w14:textId="77777777" w:rsidTr="006B6D7F">
        <w:tc>
          <w:tcPr>
            <w:tcW w:w="2263" w:type="dxa"/>
          </w:tcPr>
          <w:p w14:paraId="490A5AA0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製造･サービス</w:t>
            </w:r>
          </w:p>
        </w:tc>
        <w:tc>
          <w:tcPr>
            <w:tcW w:w="851" w:type="dxa"/>
          </w:tcPr>
          <w:p w14:paraId="7822FC5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53739080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2D439699" w14:textId="71368404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53EA5E70" w14:textId="542974D6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  <w:tr w:rsidR="006518C4" w:rsidRPr="00AE4A55" w14:paraId="1FADE183" w14:textId="77777777" w:rsidTr="006B6D7F">
        <w:tc>
          <w:tcPr>
            <w:tcW w:w="2263" w:type="dxa"/>
          </w:tcPr>
          <w:p w14:paraId="68D063E6" w14:textId="77777777" w:rsidR="006518C4" w:rsidRPr="00AE4A55" w:rsidRDefault="006518C4" w:rsidP="006B6D7F">
            <w:pPr>
              <w:spacing w:line="240" w:lineRule="exact"/>
              <w:rPr>
                <w:rFonts w:ascii="メイリオ" w:hAnsi="メイリオ"/>
              </w:rPr>
            </w:pPr>
            <w:r w:rsidRPr="00AE4A55">
              <w:rPr>
                <w:rFonts w:ascii="メイリオ" w:hAnsi="メイリオ" w:hint="eastAsia"/>
              </w:rPr>
              <w:t>販売･マーケティング</w:t>
            </w:r>
          </w:p>
        </w:tc>
        <w:tc>
          <w:tcPr>
            <w:tcW w:w="851" w:type="dxa"/>
          </w:tcPr>
          <w:p w14:paraId="01F26580" w14:textId="77777777" w:rsidR="006518C4" w:rsidRPr="00CA17D9" w:rsidRDefault="006518C4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07D5D516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3E699EBA" w14:textId="77777777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  <w:p w14:paraId="1D956FA9" w14:textId="315C565B" w:rsidR="00CA17D9" w:rsidRPr="00CA17D9" w:rsidRDefault="00CA17D9" w:rsidP="006B6D7F">
            <w:pPr>
              <w:spacing w:line="240" w:lineRule="exact"/>
              <w:jc w:val="center"/>
              <w:rPr>
                <w:rFonts w:ascii="メイリオ" w:hAnsi="メイリオ"/>
                <w:color w:val="0000FF"/>
              </w:rPr>
            </w:pPr>
          </w:p>
        </w:tc>
        <w:tc>
          <w:tcPr>
            <w:tcW w:w="6662" w:type="dxa"/>
          </w:tcPr>
          <w:p w14:paraId="3219B7D3" w14:textId="5F9243CB" w:rsidR="006518C4" w:rsidRPr="00CA17D9" w:rsidRDefault="006518C4" w:rsidP="006B6D7F">
            <w:pPr>
              <w:spacing w:line="240" w:lineRule="exact"/>
              <w:rPr>
                <w:rFonts w:ascii="メイリオ" w:hAnsi="メイリオ"/>
                <w:color w:val="0000FF"/>
              </w:rPr>
            </w:pPr>
          </w:p>
        </w:tc>
      </w:tr>
    </w:tbl>
    <w:p w14:paraId="6CB1197B" w14:textId="77777777" w:rsidR="006518C4" w:rsidRPr="00AE4A55" w:rsidRDefault="006518C4" w:rsidP="006518C4">
      <w:pPr>
        <w:spacing w:line="240" w:lineRule="exact"/>
        <w:rPr>
          <w:rFonts w:ascii="メイリオ" w:hAnsi="メイリオ"/>
        </w:rPr>
      </w:pPr>
    </w:p>
    <w:p w14:paraId="612B7B0B" w14:textId="32E99164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許認可経験の有無</w:t>
      </w:r>
    </w:p>
    <w:p w14:paraId="5C1C3C78" w14:textId="77777777" w:rsidR="006518C4" w:rsidRPr="0026206F" w:rsidRDefault="006518C4" w:rsidP="006518C4">
      <w:pPr>
        <w:spacing w:line="240" w:lineRule="exact"/>
        <w:rPr>
          <w:rFonts w:asciiTheme="minorEastAsia" w:hAnsiTheme="minorEastAsia"/>
          <w:i/>
          <w:iCs/>
          <w:color w:val="0000FF"/>
        </w:rPr>
      </w:pPr>
      <w:r w:rsidRPr="0026206F">
        <w:rPr>
          <w:rFonts w:asciiTheme="minorEastAsia" w:hAnsiTheme="minorEastAsia" w:hint="eastAsia"/>
          <w:i/>
          <w:iCs/>
          <w:color w:val="0000FF"/>
        </w:rPr>
        <w:t>例に倣って許認可経験の有無について記載して下さい。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4813"/>
      </w:tblGrid>
      <w:tr w:rsidR="006518C4" w:rsidRPr="006524B9" w14:paraId="3647C2B7" w14:textId="77777777" w:rsidTr="006B6D7F">
        <w:tc>
          <w:tcPr>
            <w:tcW w:w="2830" w:type="dxa"/>
            <w:shd w:val="clear" w:color="auto" w:fill="D9D9D9" w:themeFill="background1" w:themeFillShade="D9"/>
          </w:tcPr>
          <w:p w14:paraId="4248C1E0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C4298F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21F45AAF" w14:textId="77777777" w:rsidR="006518C4" w:rsidRPr="006524B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備考（経験のある機関、最上位クラス分類/保険区分）</w:t>
            </w:r>
          </w:p>
        </w:tc>
      </w:tr>
      <w:tr w:rsidR="006518C4" w:rsidRPr="006524B9" w14:paraId="34FEB6D3" w14:textId="77777777" w:rsidTr="006B6D7F">
        <w:tc>
          <w:tcPr>
            <w:tcW w:w="2830" w:type="dxa"/>
            <w:shd w:val="clear" w:color="auto" w:fill="auto"/>
          </w:tcPr>
          <w:p w14:paraId="7A05C9D5" w14:textId="77777777" w:rsidR="006518C4" w:rsidRPr="007D58A5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7D58A5">
              <w:rPr>
                <w:rFonts w:asciiTheme="minorEastAsia" w:hAnsiTheme="minorEastAsia" w:hint="eastAsia"/>
              </w:rPr>
              <w:t>製造販売業許可証の有無</w:t>
            </w:r>
          </w:p>
        </w:tc>
        <w:tc>
          <w:tcPr>
            <w:tcW w:w="851" w:type="dxa"/>
            <w:shd w:val="clear" w:color="auto" w:fill="auto"/>
          </w:tcPr>
          <w:p w14:paraId="4B1CEB09" w14:textId="5E029292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  <w:shd w:val="clear" w:color="auto" w:fill="auto"/>
          </w:tcPr>
          <w:p w14:paraId="2F719F72" w14:textId="74FB0BD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2EF4E45" w14:textId="77777777" w:rsidTr="006B6D7F">
        <w:tc>
          <w:tcPr>
            <w:tcW w:w="2830" w:type="dxa"/>
          </w:tcPr>
          <w:p w14:paraId="2AB89166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医療機器承認申請の有無</w:t>
            </w:r>
          </w:p>
        </w:tc>
        <w:tc>
          <w:tcPr>
            <w:tcW w:w="851" w:type="dxa"/>
          </w:tcPr>
          <w:p w14:paraId="05AEBA3E" w14:textId="425EFB9A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1B2B9B3E" w14:textId="23BDC5EE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3CA1E2DD" w14:textId="77777777" w:rsidTr="006B6D7F">
        <w:tc>
          <w:tcPr>
            <w:tcW w:w="2830" w:type="dxa"/>
          </w:tcPr>
          <w:p w14:paraId="619AA879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PMDA相談経験の有無</w:t>
            </w:r>
          </w:p>
        </w:tc>
        <w:tc>
          <w:tcPr>
            <w:tcW w:w="851" w:type="dxa"/>
          </w:tcPr>
          <w:p w14:paraId="053E0A18" w14:textId="4A513ED5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3815EFEB" w14:textId="50E70901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7DC23423" w14:textId="77777777" w:rsidTr="006B6D7F">
        <w:tc>
          <w:tcPr>
            <w:tcW w:w="2830" w:type="dxa"/>
          </w:tcPr>
          <w:p w14:paraId="2988FF9E" w14:textId="0AC7BE67" w:rsidR="00EC522A" w:rsidRPr="00EC522A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臨床試験経験の有無</w:t>
            </w:r>
            <w:r w:rsidR="00EC522A">
              <w:rPr>
                <w:rFonts w:asciiTheme="minorEastAsia" w:hAnsiTheme="minorEastAsia" w:hint="eastAsia"/>
              </w:rPr>
              <w:t>（代表機関の場合、先進医療B、特定臨床研究、その他臨床試験の件数）</w:t>
            </w:r>
          </w:p>
        </w:tc>
        <w:tc>
          <w:tcPr>
            <w:tcW w:w="851" w:type="dxa"/>
          </w:tcPr>
          <w:p w14:paraId="07C3273E" w14:textId="38261DFF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64C53D01" w14:textId="29E4588F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2A6B206" w14:textId="77777777" w:rsidTr="006B6D7F">
        <w:tc>
          <w:tcPr>
            <w:tcW w:w="2830" w:type="dxa"/>
          </w:tcPr>
          <w:p w14:paraId="1E572EAF" w14:textId="394A5A8C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治験経験の有無</w:t>
            </w:r>
            <w:r w:rsidR="00572EC5">
              <w:rPr>
                <w:rFonts w:asciiTheme="minorEastAsia" w:hAnsiTheme="minorEastAsia" w:hint="eastAsia"/>
              </w:rPr>
              <w:t>（代表機関の場合、</w:t>
            </w:r>
            <w:r w:rsidR="00572EC5" w:rsidRPr="0026206F">
              <w:rPr>
                <w:rFonts w:asciiTheme="minorEastAsia" w:hAnsiTheme="minorEastAsia" w:hint="eastAsia"/>
              </w:rPr>
              <w:t>医師主導治験</w:t>
            </w:r>
            <w:r w:rsidR="00620A9A" w:rsidRPr="0026206F">
              <w:rPr>
                <w:rFonts w:asciiTheme="minorEastAsia" w:hAnsiTheme="minorEastAsia" w:hint="eastAsia"/>
              </w:rPr>
              <w:t>の経験の有無</w:t>
            </w:r>
            <w:r w:rsidR="00572EC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851" w:type="dxa"/>
          </w:tcPr>
          <w:p w14:paraId="11A6AEBE" w14:textId="6C9E37C9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28A6738" w14:textId="29599462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5BF99C9C" w14:textId="77777777" w:rsidTr="006B6D7F">
        <w:tc>
          <w:tcPr>
            <w:tcW w:w="2830" w:type="dxa"/>
          </w:tcPr>
          <w:p w14:paraId="6008727C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保険適用希望書提出の有無</w:t>
            </w:r>
          </w:p>
        </w:tc>
        <w:tc>
          <w:tcPr>
            <w:tcW w:w="851" w:type="dxa"/>
          </w:tcPr>
          <w:p w14:paraId="3F1CE4E0" w14:textId="7C1D3D44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52853972" w14:textId="0CCEFF1A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  <w:tr w:rsidR="006518C4" w:rsidRPr="006524B9" w14:paraId="44C3BF20" w14:textId="77777777" w:rsidTr="006B6D7F">
        <w:tc>
          <w:tcPr>
            <w:tcW w:w="2830" w:type="dxa"/>
          </w:tcPr>
          <w:p w14:paraId="11F9F07B" w14:textId="77777777" w:rsidR="006518C4" w:rsidRPr="006524B9" w:rsidRDefault="006518C4" w:rsidP="006B6D7F">
            <w:pPr>
              <w:spacing w:line="240" w:lineRule="exact"/>
              <w:rPr>
                <w:rFonts w:asciiTheme="minorEastAsia" w:hAnsiTheme="minorEastAsia"/>
              </w:rPr>
            </w:pPr>
            <w:r w:rsidRPr="006524B9">
              <w:rPr>
                <w:rFonts w:asciiTheme="minorEastAsia" w:hAnsiTheme="minorEastAsia" w:hint="eastAsia"/>
              </w:rPr>
              <w:t>海外許認可の有無</w:t>
            </w:r>
          </w:p>
        </w:tc>
        <w:tc>
          <w:tcPr>
            <w:tcW w:w="851" w:type="dxa"/>
          </w:tcPr>
          <w:p w14:paraId="3C8B5010" w14:textId="700D4733" w:rsidR="006518C4" w:rsidRPr="00CA17D9" w:rsidRDefault="006518C4" w:rsidP="006B6D7F">
            <w:pPr>
              <w:spacing w:line="240" w:lineRule="exact"/>
              <w:jc w:val="center"/>
              <w:rPr>
                <w:rFonts w:asciiTheme="minorEastAsia" w:hAnsiTheme="minorEastAsia"/>
                <w:color w:val="0000FF"/>
              </w:rPr>
            </w:pPr>
          </w:p>
        </w:tc>
        <w:tc>
          <w:tcPr>
            <w:tcW w:w="4813" w:type="dxa"/>
          </w:tcPr>
          <w:p w14:paraId="478B4430" w14:textId="08C45C15" w:rsidR="006518C4" w:rsidRPr="00CA17D9" w:rsidRDefault="006518C4" w:rsidP="006B6D7F">
            <w:pPr>
              <w:spacing w:line="240" w:lineRule="exact"/>
              <w:rPr>
                <w:rFonts w:asciiTheme="minorEastAsia" w:hAnsiTheme="minorEastAsia"/>
                <w:color w:val="0000FF"/>
              </w:rPr>
            </w:pPr>
          </w:p>
        </w:tc>
      </w:tr>
    </w:tbl>
    <w:p w14:paraId="248818BA" w14:textId="3486370A" w:rsidR="006518C4" w:rsidRDefault="006518C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743C655D" w14:textId="77777777" w:rsidR="007C012B" w:rsidRPr="00557DC0" w:rsidRDefault="007C012B" w:rsidP="007C012B">
      <w:pPr>
        <w:widowControl/>
        <w:spacing w:line="240" w:lineRule="exact"/>
        <w:jc w:val="left"/>
        <w:rPr>
          <w:rFonts w:ascii="メイリオ" w:hAnsi="メイリオ"/>
          <w:bCs/>
        </w:rPr>
      </w:pPr>
      <w:r w:rsidRPr="00557DC0">
        <w:rPr>
          <w:rFonts w:ascii="メイリオ" w:hAnsi="メイリオ" w:hint="eastAsia"/>
          <w:bCs/>
        </w:rPr>
        <w:t>実用化</w:t>
      </w:r>
      <w:r>
        <w:rPr>
          <w:rFonts w:ascii="メイリオ" w:hAnsi="メイリオ" w:hint="eastAsia"/>
          <w:bCs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301"/>
        <w:gridCol w:w="2367"/>
        <w:gridCol w:w="1251"/>
      </w:tblGrid>
      <w:tr w:rsidR="007C012B" w14:paraId="0DC31753" w14:textId="77777777" w:rsidTr="005A2206">
        <w:tc>
          <w:tcPr>
            <w:tcW w:w="2263" w:type="dxa"/>
            <w:shd w:val="clear" w:color="auto" w:fill="D9D9D9" w:themeFill="background1" w:themeFillShade="D9"/>
          </w:tcPr>
          <w:p w14:paraId="4C0996C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EAED3F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氏名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14:paraId="1D9C5B43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所属機関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265D6DC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所属部署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67F06E44" w14:textId="77777777" w:rsidR="007C012B" w:rsidRPr="00557DC0" w:rsidRDefault="007C012B" w:rsidP="005A2206">
            <w:pPr>
              <w:widowControl/>
              <w:spacing w:line="240" w:lineRule="exact"/>
              <w:jc w:val="center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役職</w:t>
            </w:r>
          </w:p>
        </w:tc>
      </w:tr>
      <w:tr w:rsidR="007C012B" w14:paraId="292A34C7" w14:textId="77777777" w:rsidTr="005A2206">
        <w:tc>
          <w:tcPr>
            <w:tcW w:w="2263" w:type="dxa"/>
          </w:tcPr>
          <w:p w14:paraId="10627ED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 w:rsidRPr="00557DC0">
              <w:rPr>
                <w:rFonts w:ascii="メイリオ" w:hAnsi="メイリオ" w:hint="eastAsia"/>
                <w:bCs/>
              </w:rPr>
              <w:t>代表機関</w:t>
            </w:r>
          </w:p>
        </w:tc>
        <w:tc>
          <w:tcPr>
            <w:tcW w:w="1560" w:type="dxa"/>
          </w:tcPr>
          <w:p w14:paraId="2DA957C6" w14:textId="3D61054B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549913F4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0F9F6D5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7232FD3E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  <w:tr w:rsidR="007C012B" w14:paraId="1623FA7B" w14:textId="77777777" w:rsidTr="005A2206">
        <w:tc>
          <w:tcPr>
            <w:tcW w:w="2263" w:type="dxa"/>
          </w:tcPr>
          <w:p w14:paraId="53377681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  <w:r>
              <w:rPr>
                <w:rFonts w:ascii="メイリオ" w:hAnsi="メイリオ" w:hint="eastAsia"/>
                <w:bCs/>
              </w:rPr>
              <w:t>企業以外の分担機関</w:t>
            </w:r>
          </w:p>
        </w:tc>
        <w:tc>
          <w:tcPr>
            <w:tcW w:w="1560" w:type="dxa"/>
          </w:tcPr>
          <w:p w14:paraId="11CA2642" w14:textId="5B54F7E9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01" w:type="dxa"/>
          </w:tcPr>
          <w:p w14:paraId="132A5AF7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2367" w:type="dxa"/>
          </w:tcPr>
          <w:p w14:paraId="5AF076EB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  <w:tc>
          <w:tcPr>
            <w:tcW w:w="1251" w:type="dxa"/>
          </w:tcPr>
          <w:p w14:paraId="560EF042" w14:textId="77777777" w:rsidR="007C012B" w:rsidRPr="00557DC0" w:rsidRDefault="007C012B" w:rsidP="005A2206">
            <w:pPr>
              <w:widowControl/>
              <w:spacing w:line="240" w:lineRule="exact"/>
              <w:jc w:val="left"/>
              <w:rPr>
                <w:rFonts w:ascii="メイリオ" w:hAnsi="メイリオ"/>
                <w:bCs/>
              </w:rPr>
            </w:pPr>
          </w:p>
        </w:tc>
      </w:tr>
    </w:tbl>
    <w:p w14:paraId="1BFA4F9B" w14:textId="6CCCA00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012451FD" w14:textId="696A0CC8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543FCC7F" w14:textId="2E94F583" w:rsidR="00ED2884" w:rsidRDefault="00ED2884" w:rsidP="006518C4">
      <w:pPr>
        <w:rPr>
          <w:rFonts w:asciiTheme="majorEastAsia" w:eastAsiaTheme="majorEastAsia" w:hAnsiTheme="majorEastAsia"/>
          <w:color w:val="000000" w:themeColor="text1"/>
        </w:rPr>
      </w:pPr>
    </w:p>
    <w:p w14:paraId="239B601C" w14:textId="3230A817" w:rsidR="00864545" w:rsidRDefault="00864545" w:rsidP="006518C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14:paraId="142952D7" w14:textId="6ED167EE" w:rsidR="006518C4" w:rsidRPr="00864545" w:rsidRDefault="006518C4" w:rsidP="00F17A09">
      <w:pPr>
        <w:spacing w:line="240" w:lineRule="exact"/>
        <w:ind w:firstLineChars="50" w:firstLine="105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lastRenderedPageBreak/>
        <w:t>販売・物流チャネルの確保状況</w:t>
      </w:r>
    </w:p>
    <w:p w14:paraId="105BCF96" w14:textId="77777777" w:rsidR="006518C4" w:rsidRPr="00864545" w:rsidRDefault="006518C4" w:rsidP="006518C4">
      <w:pPr>
        <w:pStyle w:val="2"/>
        <w:rPr>
          <w:rFonts w:asciiTheme="minorEastAsia" w:eastAsiaTheme="minorEastAsia" w:hAnsiTheme="minorEastAsia"/>
          <w:b w:val="0"/>
          <w:bCs/>
        </w:rPr>
      </w:pPr>
      <w:r w:rsidRPr="00864545">
        <w:rPr>
          <w:rFonts w:asciiTheme="minorEastAsia" w:eastAsiaTheme="minorEastAsia" w:hAnsiTheme="minorEastAsia" w:hint="eastAsia"/>
          <w:b w:val="0"/>
          <w:bCs/>
        </w:rPr>
        <w:t>（１）上市後のビジネス体制</w:t>
      </w:r>
    </w:p>
    <w:p w14:paraId="2D3759ED" w14:textId="77777777" w:rsidR="006518C4" w:rsidRPr="00864545" w:rsidRDefault="006518C4" w:rsidP="006518C4">
      <w:pPr>
        <w:ind w:firstLineChars="100" w:firstLine="210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上市後のビジネス（量産化・販売等）を想定した具体的な代表機関、医療機関、製造販売業者の名称や役割分担等の内容を記載した体制図（見込み）を</w:t>
      </w:r>
      <w:r w:rsidRPr="00864545">
        <w:rPr>
          <w:rFonts w:asciiTheme="minorEastAsia" w:hAnsiTheme="minorEastAsia"/>
        </w:rPr>
        <w:t>示して下さい</w:t>
      </w:r>
      <w:r w:rsidRPr="00864545">
        <w:rPr>
          <w:rFonts w:asciiTheme="minorEastAsia" w:hAnsiTheme="minorEastAsia" w:hint="eastAsia"/>
        </w:rPr>
        <w:t>。すでに決定している提携先</w:t>
      </w:r>
      <w:r w:rsidRPr="00864545">
        <w:rPr>
          <w:rFonts w:asciiTheme="minorEastAsia" w:hAnsiTheme="minorEastAsia"/>
        </w:rPr>
        <w:t>については名</w:t>
      </w:r>
      <w:r w:rsidRPr="00864545">
        <w:rPr>
          <w:rFonts w:asciiTheme="minorEastAsia" w:hAnsiTheme="minorEastAsia" w:hint="eastAsia"/>
        </w:rPr>
        <w:t>称</w:t>
      </w:r>
      <w:r w:rsidRPr="00864545">
        <w:rPr>
          <w:rFonts w:asciiTheme="minorEastAsia" w:hAnsiTheme="minorEastAsia"/>
        </w:rPr>
        <w:t>を</w:t>
      </w:r>
      <w:r w:rsidRPr="00864545">
        <w:rPr>
          <w:rFonts w:asciiTheme="minorEastAsia" w:hAnsiTheme="minorEastAsia" w:hint="eastAsia"/>
        </w:rPr>
        <w:t>記載して下さい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37"/>
      </w:tblGrid>
      <w:tr w:rsidR="006518C4" w:rsidRPr="00864545" w14:paraId="1A98D9D5" w14:textId="77777777" w:rsidTr="006B6D7F">
        <w:trPr>
          <w:trHeight w:val="70"/>
        </w:trPr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7E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C13E5DE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2666D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E7F2CA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FE00923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0CB45B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13ECB6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10D4E2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267B5EE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5F44A6F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7D87CF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73EADC6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A9D7EEA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71AA5C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55D9A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4C8B646F" w14:textId="129A813D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74E97C3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3C505BBF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（２）（１）の図の体制の</w:t>
      </w:r>
      <w:r w:rsidRPr="00864545">
        <w:rPr>
          <w:rFonts w:asciiTheme="minorEastAsia" w:hAnsiTheme="minorEastAsia"/>
        </w:rPr>
        <w:t>役割</w:t>
      </w:r>
      <w:r w:rsidRPr="00864545">
        <w:rPr>
          <w:rFonts w:asciiTheme="minorEastAsia" w:hAnsiTheme="minorEastAsia" w:hint="eastAsia"/>
        </w:rPr>
        <w:t>、</w:t>
      </w:r>
      <w:r w:rsidRPr="00864545">
        <w:rPr>
          <w:rFonts w:asciiTheme="minorEastAsia" w:hAnsiTheme="minorEastAsia"/>
        </w:rPr>
        <w:t>及び</w:t>
      </w:r>
      <w:r w:rsidRPr="00864545">
        <w:rPr>
          <w:rFonts w:asciiTheme="minorEastAsia" w:hAnsiTheme="minorEastAsia" w:hint="eastAsia"/>
        </w:rPr>
        <w:t>それぞれ現時点の確保</w:t>
      </w:r>
      <w:r w:rsidRPr="00864545">
        <w:rPr>
          <w:rFonts w:asciiTheme="minorEastAsia" w:hAnsiTheme="minorEastAsia"/>
        </w:rPr>
        <w:t>状況</w:t>
      </w:r>
      <w:r w:rsidRPr="00864545">
        <w:rPr>
          <w:rFonts w:asciiTheme="minorEastAsia" w:hAnsiTheme="minorEastAsia" w:hint="eastAsia"/>
        </w:rPr>
        <w:t>（未着手</w:t>
      </w:r>
      <w:r w:rsidRPr="00864545">
        <w:rPr>
          <w:rFonts w:asciiTheme="minorEastAsia" w:hAnsiTheme="minorEastAsia"/>
        </w:rPr>
        <w:t>、NDA締結</w:t>
      </w:r>
      <w:r w:rsidRPr="00864545">
        <w:rPr>
          <w:rFonts w:asciiTheme="minorEastAsia" w:hAnsiTheme="minorEastAsia" w:hint="eastAsia"/>
        </w:rPr>
        <w:t>済み</w:t>
      </w:r>
      <w:r w:rsidRPr="00864545">
        <w:rPr>
          <w:rFonts w:asciiTheme="minorEastAsia" w:hAnsiTheme="minorEastAsia"/>
        </w:rPr>
        <w:t>、</w:t>
      </w:r>
      <w:r w:rsidRPr="00864545">
        <w:rPr>
          <w:rFonts w:asciiTheme="minorEastAsia" w:hAnsiTheme="minorEastAsia" w:hint="eastAsia"/>
        </w:rPr>
        <w:t>既に販売についても契約済みなど）について説明して下さい</w:t>
      </w:r>
      <w:r w:rsidRPr="00864545">
        <w:rPr>
          <w:rFonts w:asciiTheme="minorEastAsia" w:hAnsiTheme="minor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6A9810F9" w14:textId="77777777" w:rsidTr="006B6D7F">
        <w:tc>
          <w:tcPr>
            <w:tcW w:w="11046" w:type="dxa"/>
          </w:tcPr>
          <w:p w14:paraId="71DC86B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296D5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4540EC0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17C6B06C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C6ADC74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66D0218E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</w:p>
    <w:p w14:paraId="59A44383" w14:textId="77777777" w:rsidR="006518C4" w:rsidRPr="00864545" w:rsidRDefault="006518C4" w:rsidP="006518C4">
      <w:pPr>
        <w:widowControl/>
        <w:spacing w:line="260" w:lineRule="exact"/>
        <w:rPr>
          <w:rFonts w:asciiTheme="minorEastAsia" w:hAnsiTheme="minorEastAsia"/>
        </w:rPr>
      </w:pPr>
      <w:r w:rsidRPr="00864545">
        <w:rPr>
          <w:rFonts w:asciiTheme="minorEastAsia" w:hAnsiTheme="minorEastAsia" w:hint="eastAsia"/>
        </w:rPr>
        <w:t>（３）上記で確保できていない場合には、いつ確保する予定かについて説明して下さい。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18C4" w:rsidRPr="00864545" w14:paraId="5B99873C" w14:textId="77777777" w:rsidTr="006B6D7F">
        <w:tc>
          <w:tcPr>
            <w:tcW w:w="11046" w:type="dxa"/>
          </w:tcPr>
          <w:p w14:paraId="0DBEED42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70A0A955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5E8D101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64AF706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  <w:p w14:paraId="39786A79" w14:textId="77777777" w:rsidR="006518C4" w:rsidRPr="00864545" w:rsidRDefault="006518C4" w:rsidP="006B6D7F">
            <w:pPr>
              <w:widowControl/>
              <w:spacing w:line="260" w:lineRule="exact"/>
              <w:rPr>
                <w:rFonts w:asciiTheme="minorEastAsia" w:hAnsiTheme="minorEastAsia"/>
              </w:rPr>
            </w:pPr>
          </w:p>
        </w:tc>
      </w:tr>
    </w:tbl>
    <w:p w14:paraId="1BC7817B" w14:textId="77777777" w:rsidR="006518C4" w:rsidRPr="00864545" w:rsidRDefault="006518C4" w:rsidP="00CE3AB6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6518C4" w:rsidRPr="00864545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11E3" w14:textId="77777777" w:rsidR="00262D65" w:rsidRDefault="00262D65" w:rsidP="00DE2071">
      <w:r>
        <w:separator/>
      </w:r>
    </w:p>
  </w:endnote>
  <w:endnote w:type="continuationSeparator" w:id="0">
    <w:p w14:paraId="501CC670" w14:textId="77777777" w:rsidR="00262D65" w:rsidRDefault="00262D65" w:rsidP="00DE2071">
      <w:r>
        <w:continuationSeparator/>
      </w:r>
    </w:p>
  </w:endnote>
  <w:endnote w:type="continuationNotice" w:id="1">
    <w:p w14:paraId="3C963B9C" w14:textId="77777777" w:rsidR="00262D65" w:rsidRDefault="00262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C3382A" w:rsidRDefault="00C33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36D3">
          <w:rPr>
            <w:noProof/>
            <w:lang w:val="ja-JP"/>
          </w:rPr>
          <w:t>20</w:t>
        </w:r>
        <w:r>
          <w:fldChar w:fldCharType="end"/>
        </w:r>
      </w:p>
    </w:sdtContent>
  </w:sdt>
  <w:p w14:paraId="39D39810" w14:textId="77777777" w:rsidR="00C3382A" w:rsidRDefault="00C3382A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9A0C" w14:textId="77777777" w:rsidR="00262D65" w:rsidRDefault="00262D65" w:rsidP="00DE2071">
      <w:r>
        <w:separator/>
      </w:r>
    </w:p>
  </w:footnote>
  <w:footnote w:type="continuationSeparator" w:id="0">
    <w:p w14:paraId="777886C5" w14:textId="77777777" w:rsidR="00262D65" w:rsidRDefault="00262D65" w:rsidP="00DE2071">
      <w:r>
        <w:continuationSeparator/>
      </w:r>
    </w:p>
  </w:footnote>
  <w:footnote w:type="continuationNotice" w:id="1">
    <w:p w14:paraId="08748626" w14:textId="77777777" w:rsidR="00262D65" w:rsidRDefault="00262D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07B5" w14:textId="0EF8BDFD" w:rsidR="00C3382A" w:rsidRDefault="00AE5169">
    <w:pPr>
      <w:pStyle w:val="a3"/>
    </w:pPr>
    <w:bookmarkStart w:id="2" w:name="_Hlk87384493"/>
    <w:r w:rsidRPr="00AE5169">
      <w:rPr>
        <w:rFonts w:hint="eastAsia"/>
        <w:color w:val="FF0000"/>
      </w:rPr>
      <w:t>【機密性２情報】</w:t>
    </w:r>
    <w:bookmarkEnd w:id="2"/>
    <w:r>
      <w:ptab w:relativeTo="margin" w:alignment="center" w:leader="none"/>
    </w:r>
    <w:r>
      <w:ptab w:relativeTo="margin" w:alignment="right" w:leader="none"/>
    </w:r>
    <w:bookmarkStart w:id="3" w:name="_Hlk87384505"/>
    <w:r w:rsidRPr="00431C3C">
      <w:rPr>
        <w:rFonts w:asciiTheme="minorEastAsia" w:hAnsiTheme="minorEastAsia" w:hint="eastAsia"/>
        <w:highlight w:val="yellow"/>
      </w:rPr>
      <w:t>資料８</w:t>
    </w:r>
    <w:r w:rsidRPr="00AE5169">
      <w:rPr>
        <w:rFonts w:asciiTheme="minorEastAsia" w:hAnsiTheme="minorEastAsia" w:hint="eastAsia"/>
      </w:rPr>
      <w:t xml:space="preserve">　開発対象物に関する概要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C8"/>
    <w:multiLevelType w:val="hybridMultilevel"/>
    <w:tmpl w:val="BCB8839A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21287932">
      <w:numFmt w:val="bullet"/>
      <w:lvlText w:val="⁃"/>
      <w:lvlJc w:val="left"/>
      <w:pPr>
        <w:ind w:left="833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63416BC"/>
    <w:multiLevelType w:val="hybridMultilevel"/>
    <w:tmpl w:val="0840EFC8"/>
    <w:lvl w:ilvl="0" w:tplc="B0E862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4C863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B370D2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E9D4A65"/>
    <w:multiLevelType w:val="hybridMultilevel"/>
    <w:tmpl w:val="23722020"/>
    <w:lvl w:ilvl="0" w:tplc="3A228B24">
      <w:start w:val="1"/>
      <w:numFmt w:val="lowerLetter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11A22558"/>
    <w:multiLevelType w:val="hybridMultilevel"/>
    <w:tmpl w:val="C028397A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A260A1"/>
    <w:multiLevelType w:val="hybridMultilevel"/>
    <w:tmpl w:val="71A8ACB2"/>
    <w:lvl w:ilvl="0" w:tplc="21287932">
      <w:numFmt w:val="bullet"/>
      <w:lvlText w:val="⁃"/>
      <w:lvlJc w:val="left"/>
      <w:pPr>
        <w:ind w:left="126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11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7849"/>
    <w:multiLevelType w:val="hybridMultilevel"/>
    <w:tmpl w:val="C494DF30"/>
    <w:lvl w:ilvl="0" w:tplc="8786925E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8" w15:restartNumberingAfterBreak="0">
    <w:nsid w:val="4313033E"/>
    <w:multiLevelType w:val="hybridMultilevel"/>
    <w:tmpl w:val="D6EC9EB0"/>
    <w:lvl w:ilvl="0" w:tplc="1C5A15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3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721325"/>
    <w:multiLevelType w:val="hybridMultilevel"/>
    <w:tmpl w:val="C7E8ACCA"/>
    <w:lvl w:ilvl="0" w:tplc="44D8751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B695DD7"/>
    <w:multiLevelType w:val="hybridMultilevel"/>
    <w:tmpl w:val="9F7827CC"/>
    <w:lvl w:ilvl="0" w:tplc="63DC5470">
      <w:numFmt w:val="bullet"/>
      <w:lvlText w:val="-"/>
      <w:lvlJc w:val="left"/>
      <w:pPr>
        <w:ind w:left="987" w:hanging="420"/>
      </w:pPr>
      <w:rPr>
        <w:rFonts w:ascii="Times New Roman" w:eastAsiaTheme="maj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 w15:restartNumberingAfterBreak="0">
    <w:nsid w:val="7057083F"/>
    <w:multiLevelType w:val="hybridMultilevel"/>
    <w:tmpl w:val="1386647E"/>
    <w:lvl w:ilvl="0" w:tplc="1D2EE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825170">
    <w:abstractNumId w:val="12"/>
  </w:num>
  <w:num w:numId="2" w16cid:durableId="1394739151">
    <w:abstractNumId w:val="31"/>
  </w:num>
  <w:num w:numId="3" w16cid:durableId="982923771">
    <w:abstractNumId w:val="19"/>
  </w:num>
  <w:num w:numId="4" w16cid:durableId="1884514418">
    <w:abstractNumId w:val="17"/>
  </w:num>
  <w:num w:numId="5" w16cid:durableId="1450197062">
    <w:abstractNumId w:val="22"/>
  </w:num>
  <w:num w:numId="6" w16cid:durableId="695543100">
    <w:abstractNumId w:val="5"/>
  </w:num>
  <w:num w:numId="7" w16cid:durableId="228462348">
    <w:abstractNumId w:val="33"/>
  </w:num>
  <w:num w:numId="8" w16cid:durableId="1301808652">
    <w:abstractNumId w:val="21"/>
  </w:num>
  <w:num w:numId="9" w16cid:durableId="2083678053">
    <w:abstractNumId w:val="9"/>
  </w:num>
  <w:num w:numId="10" w16cid:durableId="1221213608">
    <w:abstractNumId w:val="25"/>
  </w:num>
  <w:num w:numId="11" w16cid:durableId="284312383">
    <w:abstractNumId w:val="11"/>
  </w:num>
  <w:num w:numId="12" w16cid:durableId="1090733943">
    <w:abstractNumId w:val="23"/>
  </w:num>
  <w:num w:numId="13" w16cid:durableId="596207447">
    <w:abstractNumId w:val="15"/>
  </w:num>
  <w:num w:numId="14" w16cid:durableId="2086099931">
    <w:abstractNumId w:val="27"/>
  </w:num>
  <w:num w:numId="15" w16cid:durableId="2048867915">
    <w:abstractNumId w:val="26"/>
  </w:num>
  <w:num w:numId="16" w16cid:durableId="2078286663">
    <w:abstractNumId w:val="13"/>
  </w:num>
  <w:num w:numId="17" w16cid:durableId="105856705">
    <w:abstractNumId w:val="28"/>
  </w:num>
  <w:num w:numId="18" w16cid:durableId="926422541">
    <w:abstractNumId w:val="18"/>
  </w:num>
  <w:num w:numId="19" w16cid:durableId="2111970512">
    <w:abstractNumId w:val="20"/>
  </w:num>
  <w:num w:numId="20" w16cid:durableId="52312873">
    <w:abstractNumId w:val="8"/>
  </w:num>
  <w:num w:numId="21" w16cid:durableId="748888749">
    <w:abstractNumId w:val="16"/>
  </w:num>
  <w:num w:numId="22" w16cid:durableId="1481844490">
    <w:abstractNumId w:val="24"/>
  </w:num>
  <w:num w:numId="23" w16cid:durableId="154615368">
    <w:abstractNumId w:val="34"/>
  </w:num>
  <w:num w:numId="24" w16cid:durableId="507789547">
    <w:abstractNumId w:val="2"/>
  </w:num>
  <w:num w:numId="25" w16cid:durableId="804547739">
    <w:abstractNumId w:val="6"/>
  </w:num>
  <w:num w:numId="26" w16cid:durableId="874584297">
    <w:abstractNumId w:val="30"/>
  </w:num>
  <w:num w:numId="27" w16cid:durableId="1660114210">
    <w:abstractNumId w:val="0"/>
  </w:num>
  <w:num w:numId="28" w16cid:durableId="1988124123">
    <w:abstractNumId w:val="10"/>
  </w:num>
  <w:num w:numId="29" w16cid:durableId="1017655137">
    <w:abstractNumId w:val="7"/>
  </w:num>
  <w:num w:numId="30" w16cid:durableId="1776974745">
    <w:abstractNumId w:val="32"/>
  </w:num>
  <w:num w:numId="31" w16cid:durableId="1046685033">
    <w:abstractNumId w:val="14"/>
  </w:num>
  <w:num w:numId="32" w16cid:durableId="556666230">
    <w:abstractNumId w:val="29"/>
  </w:num>
  <w:num w:numId="33" w16cid:durableId="372924875">
    <w:abstractNumId w:val="1"/>
  </w:num>
  <w:num w:numId="34" w16cid:durableId="1447458406">
    <w:abstractNumId w:val="4"/>
  </w:num>
  <w:num w:numId="35" w16cid:durableId="209250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F3D"/>
    <w:rsid w:val="00002903"/>
    <w:rsid w:val="000112B0"/>
    <w:rsid w:val="00014E78"/>
    <w:rsid w:val="00017036"/>
    <w:rsid w:val="000177EA"/>
    <w:rsid w:val="00020536"/>
    <w:rsid w:val="0002594C"/>
    <w:rsid w:val="00026716"/>
    <w:rsid w:val="00034F5F"/>
    <w:rsid w:val="0003657F"/>
    <w:rsid w:val="00037309"/>
    <w:rsid w:val="00040E17"/>
    <w:rsid w:val="0004155B"/>
    <w:rsid w:val="00047C76"/>
    <w:rsid w:val="000560DD"/>
    <w:rsid w:val="00063B30"/>
    <w:rsid w:val="00064F99"/>
    <w:rsid w:val="0006539E"/>
    <w:rsid w:val="00076224"/>
    <w:rsid w:val="000770FC"/>
    <w:rsid w:val="00081DDF"/>
    <w:rsid w:val="00083737"/>
    <w:rsid w:val="000978B4"/>
    <w:rsid w:val="000A58A9"/>
    <w:rsid w:val="000B18B7"/>
    <w:rsid w:val="000B6532"/>
    <w:rsid w:val="000B77FF"/>
    <w:rsid w:val="000C0AD7"/>
    <w:rsid w:val="000D0B06"/>
    <w:rsid w:val="000D59AD"/>
    <w:rsid w:val="000D6A8C"/>
    <w:rsid w:val="000E0D84"/>
    <w:rsid w:val="000E6CAB"/>
    <w:rsid w:val="000F0A3E"/>
    <w:rsid w:val="000F2FC8"/>
    <w:rsid w:val="000F736E"/>
    <w:rsid w:val="001005A6"/>
    <w:rsid w:val="001025C2"/>
    <w:rsid w:val="00112E59"/>
    <w:rsid w:val="00117001"/>
    <w:rsid w:val="00126654"/>
    <w:rsid w:val="001346E9"/>
    <w:rsid w:val="001519E4"/>
    <w:rsid w:val="00156597"/>
    <w:rsid w:val="00156FFB"/>
    <w:rsid w:val="00162E43"/>
    <w:rsid w:val="0016422F"/>
    <w:rsid w:val="00164A9D"/>
    <w:rsid w:val="00166149"/>
    <w:rsid w:val="001701A7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B65B9"/>
    <w:rsid w:val="001C0A97"/>
    <w:rsid w:val="001C141A"/>
    <w:rsid w:val="001C40F1"/>
    <w:rsid w:val="001C4F74"/>
    <w:rsid w:val="001D0AF1"/>
    <w:rsid w:val="001E1708"/>
    <w:rsid w:val="001E26F7"/>
    <w:rsid w:val="001E5804"/>
    <w:rsid w:val="001E76C8"/>
    <w:rsid w:val="001F1828"/>
    <w:rsid w:val="001F1F4B"/>
    <w:rsid w:val="00200DFE"/>
    <w:rsid w:val="0020415B"/>
    <w:rsid w:val="00214FE2"/>
    <w:rsid w:val="00230BA4"/>
    <w:rsid w:val="002355ED"/>
    <w:rsid w:val="0024138F"/>
    <w:rsid w:val="00243798"/>
    <w:rsid w:val="002438CF"/>
    <w:rsid w:val="00250A7F"/>
    <w:rsid w:val="00250F26"/>
    <w:rsid w:val="00256457"/>
    <w:rsid w:val="0026206F"/>
    <w:rsid w:val="00262D65"/>
    <w:rsid w:val="00264826"/>
    <w:rsid w:val="002655A5"/>
    <w:rsid w:val="00265829"/>
    <w:rsid w:val="00267D0D"/>
    <w:rsid w:val="0027325E"/>
    <w:rsid w:val="0027403D"/>
    <w:rsid w:val="00275FC7"/>
    <w:rsid w:val="002807AF"/>
    <w:rsid w:val="00283F78"/>
    <w:rsid w:val="00287A32"/>
    <w:rsid w:val="002966B4"/>
    <w:rsid w:val="00296EFA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2CDC"/>
    <w:rsid w:val="002E338F"/>
    <w:rsid w:val="002E4A4B"/>
    <w:rsid w:val="002E5275"/>
    <w:rsid w:val="002E57F7"/>
    <w:rsid w:val="002E6A54"/>
    <w:rsid w:val="002E73C7"/>
    <w:rsid w:val="002E79E2"/>
    <w:rsid w:val="002F3457"/>
    <w:rsid w:val="002F5281"/>
    <w:rsid w:val="00300BE9"/>
    <w:rsid w:val="00302608"/>
    <w:rsid w:val="0030299D"/>
    <w:rsid w:val="0030567E"/>
    <w:rsid w:val="00305F54"/>
    <w:rsid w:val="003065EC"/>
    <w:rsid w:val="00321533"/>
    <w:rsid w:val="00334171"/>
    <w:rsid w:val="003354F9"/>
    <w:rsid w:val="00340D3B"/>
    <w:rsid w:val="00342C25"/>
    <w:rsid w:val="00344C4A"/>
    <w:rsid w:val="00345E6D"/>
    <w:rsid w:val="00345F2E"/>
    <w:rsid w:val="003464CB"/>
    <w:rsid w:val="003476BF"/>
    <w:rsid w:val="0035218A"/>
    <w:rsid w:val="0036203F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755"/>
    <w:rsid w:val="003A0C40"/>
    <w:rsid w:val="003A2CD5"/>
    <w:rsid w:val="003A3B9B"/>
    <w:rsid w:val="003B46A6"/>
    <w:rsid w:val="003C1A50"/>
    <w:rsid w:val="003C4163"/>
    <w:rsid w:val="003D0451"/>
    <w:rsid w:val="003D283A"/>
    <w:rsid w:val="003D2C76"/>
    <w:rsid w:val="003D3269"/>
    <w:rsid w:val="003E259F"/>
    <w:rsid w:val="003F05FF"/>
    <w:rsid w:val="003F2890"/>
    <w:rsid w:val="003F41B4"/>
    <w:rsid w:val="00400A36"/>
    <w:rsid w:val="00403C45"/>
    <w:rsid w:val="00405F05"/>
    <w:rsid w:val="00410C66"/>
    <w:rsid w:val="0041448F"/>
    <w:rsid w:val="004156FB"/>
    <w:rsid w:val="00420939"/>
    <w:rsid w:val="00423B05"/>
    <w:rsid w:val="00424A02"/>
    <w:rsid w:val="00425B16"/>
    <w:rsid w:val="00426C7B"/>
    <w:rsid w:val="00431C3C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7741E"/>
    <w:rsid w:val="00485358"/>
    <w:rsid w:val="004A4267"/>
    <w:rsid w:val="004B1668"/>
    <w:rsid w:val="004B2754"/>
    <w:rsid w:val="004B4045"/>
    <w:rsid w:val="004B426F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2F2B"/>
    <w:rsid w:val="00536F7E"/>
    <w:rsid w:val="00552F0C"/>
    <w:rsid w:val="0055452E"/>
    <w:rsid w:val="00566FD3"/>
    <w:rsid w:val="00571281"/>
    <w:rsid w:val="00572EC5"/>
    <w:rsid w:val="00576A55"/>
    <w:rsid w:val="0058344B"/>
    <w:rsid w:val="00584330"/>
    <w:rsid w:val="00585341"/>
    <w:rsid w:val="00590743"/>
    <w:rsid w:val="005922C4"/>
    <w:rsid w:val="00595991"/>
    <w:rsid w:val="00597659"/>
    <w:rsid w:val="005A2110"/>
    <w:rsid w:val="005A2F9F"/>
    <w:rsid w:val="005A60E1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0990"/>
    <w:rsid w:val="00603786"/>
    <w:rsid w:val="00610905"/>
    <w:rsid w:val="006127D1"/>
    <w:rsid w:val="0061298E"/>
    <w:rsid w:val="00616989"/>
    <w:rsid w:val="006206CB"/>
    <w:rsid w:val="00620A9A"/>
    <w:rsid w:val="00621132"/>
    <w:rsid w:val="006219B2"/>
    <w:rsid w:val="0062587A"/>
    <w:rsid w:val="00626FFA"/>
    <w:rsid w:val="006367FB"/>
    <w:rsid w:val="00637BD9"/>
    <w:rsid w:val="0065145C"/>
    <w:rsid w:val="006518C4"/>
    <w:rsid w:val="00653DD6"/>
    <w:rsid w:val="00656B0F"/>
    <w:rsid w:val="0066582C"/>
    <w:rsid w:val="00676007"/>
    <w:rsid w:val="0068279F"/>
    <w:rsid w:val="00684A31"/>
    <w:rsid w:val="00684A91"/>
    <w:rsid w:val="00692626"/>
    <w:rsid w:val="0069356D"/>
    <w:rsid w:val="006A0849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6F4B39"/>
    <w:rsid w:val="007004F7"/>
    <w:rsid w:val="00710E89"/>
    <w:rsid w:val="007145AD"/>
    <w:rsid w:val="00722A8F"/>
    <w:rsid w:val="00730953"/>
    <w:rsid w:val="007411DC"/>
    <w:rsid w:val="00741EF0"/>
    <w:rsid w:val="00743D61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5888"/>
    <w:rsid w:val="007966B1"/>
    <w:rsid w:val="007A2553"/>
    <w:rsid w:val="007B2A5B"/>
    <w:rsid w:val="007B39C9"/>
    <w:rsid w:val="007B3B9B"/>
    <w:rsid w:val="007B4460"/>
    <w:rsid w:val="007B7F99"/>
    <w:rsid w:val="007C012B"/>
    <w:rsid w:val="007C059B"/>
    <w:rsid w:val="007C06B1"/>
    <w:rsid w:val="007C2F5A"/>
    <w:rsid w:val="007C3FF0"/>
    <w:rsid w:val="007C47CE"/>
    <w:rsid w:val="007D1F3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0F83"/>
    <w:rsid w:val="00842CE8"/>
    <w:rsid w:val="008533E0"/>
    <w:rsid w:val="008547A9"/>
    <w:rsid w:val="00854CE9"/>
    <w:rsid w:val="00855A2E"/>
    <w:rsid w:val="008621E9"/>
    <w:rsid w:val="00863DD4"/>
    <w:rsid w:val="0086445D"/>
    <w:rsid w:val="00864545"/>
    <w:rsid w:val="008675AF"/>
    <w:rsid w:val="008732E5"/>
    <w:rsid w:val="0088711C"/>
    <w:rsid w:val="00891EC4"/>
    <w:rsid w:val="008938A8"/>
    <w:rsid w:val="008A2BB0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0C98"/>
    <w:rsid w:val="008F1E4A"/>
    <w:rsid w:val="008F3686"/>
    <w:rsid w:val="008F77AC"/>
    <w:rsid w:val="009007D7"/>
    <w:rsid w:val="0090532D"/>
    <w:rsid w:val="0090602E"/>
    <w:rsid w:val="0091012A"/>
    <w:rsid w:val="00917F1F"/>
    <w:rsid w:val="00920076"/>
    <w:rsid w:val="009242D4"/>
    <w:rsid w:val="009244AD"/>
    <w:rsid w:val="009258D6"/>
    <w:rsid w:val="00930898"/>
    <w:rsid w:val="00933639"/>
    <w:rsid w:val="00933777"/>
    <w:rsid w:val="00934419"/>
    <w:rsid w:val="009419FE"/>
    <w:rsid w:val="00942D4B"/>
    <w:rsid w:val="00943030"/>
    <w:rsid w:val="009469C2"/>
    <w:rsid w:val="0094702C"/>
    <w:rsid w:val="00950892"/>
    <w:rsid w:val="00952A7A"/>
    <w:rsid w:val="00954474"/>
    <w:rsid w:val="009618BA"/>
    <w:rsid w:val="009660BF"/>
    <w:rsid w:val="00970381"/>
    <w:rsid w:val="009708D6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1316"/>
    <w:rsid w:val="00A02E3D"/>
    <w:rsid w:val="00A0362B"/>
    <w:rsid w:val="00A041FA"/>
    <w:rsid w:val="00A06E5D"/>
    <w:rsid w:val="00A078B7"/>
    <w:rsid w:val="00A10FC5"/>
    <w:rsid w:val="00A112A4"/>
    <w:rsid w:val="00A15311"/>
    <w:rsid w:val="00A15DD6"/>
    <w:rsid w:val="00A1623D"/>
    <w:rsid w:val="00A2036D"/>
    <w:rsid w:val="00A20575"/>
    <w:rsid w:val="00A21C33"/>
    <w:rsid w:val="00A340F1"/>
    <w:rsid w:val="00A35D61"/>
    <w:rsid w:val="00A419E5"/>
    <w:rsid w:val="00A41A51"/>
    <w:rsid w:val="00A47CA5"/>
    <w:rsid w:val="00A526E2"/>
    <w:rsid w:val="00A67A3A"/>
    <w:rsid w:val="00A67A62"/>
    <w:rsid w:val="00A73904"/>
    <w:rsid w:val="00A81035"/>
    <w:rsid w:val="00A8270B"/>
    <w:rsid w:val="00A86DDE"/>
    <w:rsid w:val="00A87671"/>
    <w:rsid w:val="00A90276"/>
    <w:rsid w:val="00A93643"/>
    <w:rsid w:val="00A95CA8"/>
    <w:rsid w:val="00A95E5C"/>
    <w:rsid w:val="00A969AB"/>
    <w:rsid w:val="00A97BBF"/>
    <w:rsid w:val="00AA1544"/>
    <w:rsid w:val="00AA2C11"/>
    <w:rsid w:val="00AA4649"/>
    <w:rsid w:val="00AC30D0"/>
    <w:rsid w:val="00AC73A7"/>
    <w:rsid w:val="00AD1919"/>
    <w:rsid w:val="00AD5D6F"/>
    <w:rsid w:val="00AD636C"/>
    <w:rsid w:val="00AE5169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35667"/>
    <w:rsid w:val="00B41E9B"/>
    <w:rsid w:val="00B442EA"/>
    <w:rsid w:val="00B4433A"/>
    <w:rsid w:val="00B4440E"/>
    <w:rsid w:val="00B44F87"/>
    <w:rsid w:val="00B50A16"/>
    <w:rsid w:val="00B54C42"/>
    <w:rsid w:val="00B61559"/>
    <w:rsid w:val="00B62345"/>
    <w:rsid w:val="00B626B0"/>
    <w:rsid w:val="00B71BB8"/>
    <w:rsid w:val="00B72E2D"/>
    <w:rsid w:val="00B731E6"/>
    <w:rsid w:val="00B75168"/>
    <w:rsid w:val="00B7608F"/>
    <w:rsid w:val="00B7629D"/>
    <w:rsid w:val="00B87481"/>
    <w:rsid w:val="00B907F5"/>
    <w:rsid w:val="00B93B7F"/>
    <w:rsid w:val="00BA090A"/>
    <w:rsid w:val="00BA1AF1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D7947"/>
    <w:rsid w:val="00BE1DFB"/>
    <w:rsid w:val="00BF0723"/>
    <w:rsid w:val="00BF3E79"/>
    <w:rsid w:val="00C04270"/>
    <w:rsid w:val="00C0649A"/>
    <w:rsid w:val="00C06B1E"/>
    <w:rsid w:val="00C07C5C"/>
    <w:rsid w:val="00C12DFC"/>
    <w:rsid w:val="00C153DF"/>
    <w:rsid w:val="00C159BC"/>
    <w:rsid w:val="00C15C27"/>
    <w:rsid w:val="00C173C8"/>
    <w:rsid w:val="00C278D1"/>
    <w:rsid w:val="00C30326"/>
    <w:rsid w:val="00C3382A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7198E"/>
    <w:rsid w:val="00C80E50"/>
    <w:rsid w:val="00C8410F"/>
    <w:rsid w:val="00C87CD4"/>
    <w:rsid w:val="00C94511"/>
    <w:rsid w:val="00CA1182"/>
    <w:rsid w:val="00CA11D6"/>
    <w:rsid w:val="00CA17D9"/>
    <w:rsid w:val="00CA481A"/>
    <w:rsid w:val="00CB6361"/>
    <w:rsid w:val="00CB7603"/>
    <w:rsid w:val="00CB76E8"/>
    <w:rsid w:val="00CB7D8E"/>
    <w:rsid w:val="00CC36F0"/>
    <w:rsid w:val="00CC3E71"/>
    <w:rsid w:val="00CD27DF"/>
    <w:rsid w:val="00CE3AB6"/>
    <w:rsid w:val="00CE7F35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327A"/>
    <w:rsid w:val="00D77134"/>
    <w:rsid w:val="00D77C87"/>
    <w:rsid w:val="00D8241C"/>
    <w:rsid w:val="00D841A2"/>
    <w:rsid w:val="00D8442C"/>
    <w:rsid w:val="00DA0746"/>
    <w:rsid w:val="00DA1FF6"/>
    <w:rsid w:val="00DA2903"/>
    <w:rsid w:val="00DA388F"/>
    <w:rsid w:val="00DB1319"/>
    <w:rsid w:val="00DB29DA"/>
    <w:rsid w:val="00DB555D"/>
    <w:rsid w:val="00DC7CD3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2861"/>
    <w:rsid w:val="00E15436"/>
    <w:rsid w:val="00E15725"/>
    <w:rsid w:val="00E16383"/>
    <w:rsid w:val="00E16D36"/>
    <w:rsid w:val="00E1786D"/>
    <w:rsid w:val="00E22737"/>
    <w:rsid w:val="00E25DEA"/>
    <w:rsid w:val="00E27A58"/>
    <w:rsid w:val="00E377B6"/>
    <w:rsid w:val="00E41656"/>
    <w:rsid w:val="00E428BA"/>
    <w:rsid w:val="00E55ED6"/>
    <w:rsid w:val="00E57DF1"/>
    <w:rsid w:val="00E63E5B"/>
    <w:rsid w:val="00E70E08"/>
    <w:rsid w:val="00E80C52"/>
    <w:rsid w:val="00E811F7"/>
    <w:rsid w:val="00E83392"/>
    <w:rsid w:val="00E8361D"/>
    <w:rsid w:val="00E90965"/>
    <w:rsid w:val="00E9145C"/>
    <w:rsid w:val="00E97075"/>
    <w:rsid w:val="00EA4AE9"/>
    <w:rsid w:val="00EA4BF0"/>
    <w:rsid w:val="00EB5C17"/>
    <w:rsid w:val="00EC3CD0"/>
    <w:rsid w:val="00EC49E2"/>
    <w:rsid w:val="00EC522A"/>
    <w:rsid w:val="00ED14F0"/>
    <w:rsid w:val="00ED2884"/>
    <w:rsid w:val="00EE2B8C"/>
    <w:rsid w:val="00EE5278"/>
    <w:rsid w:val="00EF4F2A"/>
    <w:rsid w:val="00EF5E35"/>
    <w:rsid w:val="00EF6D13"/>
    <w:rsid w:val="00F0410A"/>
    <w:rsid w:val="00F06DD2"/>
    <w:rsid w:val="00F13887"/>
    <w:rsid w:val="00F17A09"/>
    <w:rsid w:val="00F34315"/>
    <w:rsid w:val="00F3508C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36D3"/>
    <w:rsid w:val="00F950D2"/>
    <w:rsid w:val="00F960CC"/>
    <w:rsid w:val="00FA23AF"/>
    <w:rsid w:val="00FA58D4"/>
    <w:rsid w:val="00FA6DD7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518C4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3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link w:val="ad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A512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A512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512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5124"/>
    <w:rPr>
      <w:b/>
      <w:bCs/>
    </w:rPr>
  </w:style>
  <w:style w:type="paragraph" w:styleId="af3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リスト段落 (文字)"/>
    <w:link w:val="ac"/>
    <w:uiPriority w:val="34"/>
    <w:rsid w:val="00287A32"/>
  </w:style>
  <w:style w:type="paragraph" w:customStyle="1" w:styleId="af5">
    <w:name w:val="一太郎"/>
    <w:basedOn w:val="a"/>
    <w:rsid w:val="0030567E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518C4"/>
    <w:rPr>
      <w:rFonts w:ascii="メイリオ" w:eastAsia="メイリオ" w:hAnsi="メイリオ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188-3315-4432-93E7-F63262B3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2022-05-23T02:07:00Z</dcterms:created>
  <dcterms:modified xsi:type="dcterms:W3CDTF">2023-11-10T02:21:00Z</dcterms:modified>
</cp:coreProperties>
</file>