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465839" w:rsidRDefault="001D6CD4" w:rsidP="00316C12">
      <w:pPr>
        <w:spacing w:afterLines="50" w:after="120"/>
        <w:rPr>
          <w:rFonts w:ascii="ＭＳ ゴシック" w:eastAsia="ＭＳ ゴシック" w:hAnsi="ＭＳ ゴシック"/>
        </w:rPr>
      </w:pPr>
      <w:bookmarkStart w:id="0" w:name="_GoBack"/>
      <w:bookmarkEnd w:id="0"/>
      <w:r w:rsidRPr="00465839">
        <w:rPr>
          <w:rFonts w:ascii="ＭＳ ゴシック" w:eastAsia="ＭＳ ゴシック" w:hAnsi="ＭＳ ゴシック" w:hint="eastAsia"/>
          <w:sz w:val="24"/>
        </w:rPr>
        <w:t>（別添様式２）</w:t>
      </w:r>
    </w:p>
    <w:p w14:paraId="25010BC5" w14:textId="77777777" w:rsidR="005D3E3B"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w:t>
      </w:r>
    </w:p>
    <w:p w14:paraId="415AEE7C" w14:textId="747E6B68" w:rsidR="001D6CD4" w:rsidRPr="00465839" w:rsidRDefault="00017F1D" w:rsidP="008404A2">
      <w:pPr>
        <w:spacing w:afterLines="50" w:after="120"/>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5D3E3B">
        <w:rPr>
          <w:rFonts w:ascii="ＭＳ ゴシック" w:eastAsia="ＭＳ ゴシック" w:hAnsi="ＭＳ ゴシック" w:hint="eastAsia"/>
        </w:rPr>
        <w:t xml:space="preserve"> </w:t>
      </w:r>
      <w:r w:rsidR="005D3E3B">
        <w:rPr>
          <w:rFonts w:ascii="ＭＳ ゴシック" w:eastAsia="ＭＳ ゴシック" w:hAnsi="ＭＳ ゴシック"/>
        </w:rPr>
        <w:t xml:space="preserve">  </w:t>
      </w:r>
      <w:r>
        <w:rPr>
          <w:rFonts w:ascii="ＭＳ ゴシック" w:eastAsia="ＭＳ ゴシック" w:hAnsi="ＭＳ ゴシック" w:hint="eastAsia"/>
        </w:rPr>
        <w:t xml:space="preserve"> </w:t>
      </w:r>
      <w:r w:rsidR="001D6CD4" w:rsidRPr="00465839">
        <w:rPr>
          <w:rFonts w:ascii="ＭＳ ゴシック" w:eastAsia="ＭＳ ゴシック" w:hAnsi="ＭＳ ゴシック" w:hint="eastAsia"/>
        </w:rPr>
        <w:t>年　　月　　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56F0791B" w14:textId="77777777" w:rsidTr="008404A2">
        <w:trPr>
          <w:trHeight w:val="449"/>
        </w:trPr>
        <w:tc>
          <w:tcPr>
            <w:tcW w:w="3539" w:type="dxa"/>
            <w:shd w:val="clear" w:color="auto" w:fill="auto"/>
            <w:vAlign w:val="center"/>
          </w:tcPr>
          <w:p w14:paraId="1299D115" w14:textId="523B09BD" w:rsidR="004E575D" w:rsidRPr="007C300D" w:rsidRDefault="004E575D" w:rsidP="004E575D">
            <w:pPr>
              <w:spacing w:line="0" w:lineRule="atLeast"/>
              <w:ind w:left="200" w:hangingChars="100" w:hanging="200"/>
              <w:rPr>
                <w:rFonts w:ascii="ＭＳ ゴシック" w:eastAsia="ＭＳ ゴシック" w:hAnsi="ＭＳ ゴシック"/>
                <w:sz w:val="20"/>
                <w:szCs w:val="20"/>
              </w:rPr>
            </w:pPr>
            <w:r w:rsidRPr="007C300D">
              <w:rPr>
                <w:rFonts w:ascii="ＭＳ ゴシック" w:eastAsia="ＭＳ ゴシック" w:hAnsi="ＭＳ ゴシック"/>
                <w:sz w:val="20"/>
                <w:szCs w:val="20"/>
              </w:rPr>
              <w:t>1．</w:t>
            </w:r>
            <w:r w:rsidRPr="007C300D">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4A8BD380" w:rsidR="004E575D" w:rsidRPr="006D40E3" w:rsidRDefault="00797112" w:rsidP="006D40E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EndPr/>
              <w:sdtContent>
                <w:r w:rsidR="004E575D" w:rsidRPr="006D40E3">
                  <w:rPr>
                    <w:rFonts w:ascii="ＭＳ ゴシック" w:eastAsia="ＭＳ ゴシック" w:hAnsi="ＭＳ ゴシック"/>
                    <w:color w:val="000000" w:themeColor="text1"/>
                    <w:sz w:val="20"/>
                    <w:szCs w:val="20"/>
                  </w:rPr>
                  <w:t>☐</w:t>
                </w:r>
              </w:sdtContent>
            </w:sdt>
            <w:r w:rsidR="004E575D" w:rsidRPr="006D40E3">
              <w:rPr>
                <w:rFonts w:ascii="ＭＳ ゴシック" w:eastAsia="ＭＳ ゴシック" w:hAnsi="ＭＳ ゴシック"/>
                <w:color w:val="000000" w:themeColor="text1"/>
                <w:sz w:val="20"/>
                <w:szCs w:val="20"/>
              </w:rPr>
              <w:t xml:space="preserve"> </w:t>
            </w:r>
            <w:r w:rsidR="002723F4" w:rsidRPr="006D40E3">
              <w:rPr>
                <w:rFonts w:ascii="ＭＳ ゴシック" w:eastAsia="ＭＳ ゴシック" w:hAnsi="ＭＳ ゴシック" w:hint="eastAsia"/>
                <w:color w:val="000000" w:themeColor="text1"/>
                <w:sz w:val="20"/>
                <w:szCs w:val="20"/>
              </w:rPr>
              <w:t>エイズ</w:t>
            </w:r>
            <w:r w:rsidR="004E575D" w:rsidRPr="006D40E3">
              <w:rPr>
                <w:rFonts w:ascii="ＭＳ ゴシック" w:eastAsia="ＭＳ ゴシック" w:hAnsi="ＭＳ ゴシック"/>
                <w:color w:val="000000" w:themeColor="text1"/>
                <w:sz w:val="20"/>
                <w:szCs w:val="20"/>
              </w:rPr>
              <w:t>対策</w:t>
            </w:r>
            <w:r w:rsidR="002723F4" w:rsidRPr="006D40E3">
              <w:rPr>
                <w:rFonts w:ascii="ＭＳ ゴシック" w:eastAsia="ＭＳ ゴシック" w:hAnsi="ＭＳ ゴシック" w:hint="eastAsia"/>
                <w:color w:val="000000" w:themeColor="text1"/>
                <w:sz w:val="20"/>
                <w:szCs w:val="20"/>
              </w:rPr>
              <w:t>実用化</w:t>
            </w:r>
            <w:r w:rsidR="004E575D" w:rsidRPr="006D40E3">
              <w:rPr>
                <w:rFonts w:ascii="ＭＳ ゴシック" w:eastAsia="ＭＳ ゴシック" w:hAnsi="ＭＳ ゴシック"/>
                <w:color w:val="000000" w:themeColor="text1"/>
                <w:sz w:val="20"/>
                <w:szCs w:val="20"/>
              </w:rPr>
              <w:t>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C522BA2" w14:textId="77777777" w:rsidTr="00F00E28">
        <w:trPr>
          <w:trHeight w:val="340"/>
        </w:trPr>
        <w:tc>
          <w:tcPr>
            <w:tcW w:w="3539" w:type="dxa"/>
            <w:shd w:val="clear" w:color="auto" w:fill="auto"/>
            <w:vAlign w:val="center"/>
          </w:tcPr>
          <w:p w14:paraId="255ED3AA" w14:textId="30EB7A9B"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w:t>
            </w:r>
            <w:r w:rsidR="0005364C">
              <w:rPr>
                <w:rFonts w:ascii="ＭＳ ゴシック" w:eastAsia="ＭＳ ゴシック" w:hAnsi="ＭＳ ゴシック" w:hint="eastAsia"/>
                <w:sz w:val="20"/>
                <w:szCs w:val="20"/>
              </w:rPr>
              <w:t>フリガナ</w:t>
            </w:r>
            <w:r w:rsidRPr="00465839">
              <w:rPr>
                <w:rFonts w:ascii="ＭＳ ゴシック" w:eastAsia="ＭＳ ゴシック" w:hAnsi="ＭＳ ゴシック" w:hint="eastAsia"/>
                <w:sz w:val="20"/>
                <w:szCs w:val="20"/>
              </w:rPr>
              <w:t>）</w:t>
            </w:r>
          </w:p>
        </w:tc>
        <w:tc>
          <w:tcPr>
            <w:tcW w:w="6662" w:type="dxa"/>
            <w:gridSpan w:val="2"/>
            <w:shd w:val="clear" w:color="auto" w:fill="auto"/>
            <w:vAlign w:val="center"/>
          </w:tcPr>
          <w:p w14:paraId="41EAEB50" w14:textId="4740ECE8"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54CB4FAB"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6D40E3">
              <w:rPr>
                <w:rFonts w:ascii="ＭＳ ゴシック" w:eastAsia="ＭＳ ゴシック" w:hAnsi="ＭＳ ゴシック"/>
                <w:color w:val="00B0F0"/>
                <w:sz w:val="20"/>
                <w:szCs w:val="20"/>
              </w:rPr>
              <w:t xml:space="preserve"> </w:t>
            </w:r>
            <w:r w:rsidR="006D4484" w:rsidRPr="006D40E3">
              <w:rPr>
                <w:rFonts w:ascii="ＭＳ ゴシック" w:eastAsia="ＭＳ ゴシック" w:hAnsi="ＭＳ ゴシック"/>
                <w:color w:val="00B0F0"/>
                <w:sz w:val="20"/>
                <w:szCs w:val="20"/>
              </w:rPr>
              <w:t>6</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16BC3847" w:rsidR="004E575D" w:rsidRPr="008404A2" w:rsidRDefault="004E575D" w:rsidP="004E575D">
            <w:pPr>
              <w:spacing w:line="0" w:lineRule="atLeast"/>
              <w:ind w:left="200" w:hangingChars="100" w:hanging="200"/>
              <w:rPr>
                <w:rFonts w:ascii="ＭＳ ゴシック" w:eastAsia="ＭＳ ゴシック" w:hAnsi="ＭＳ ゴシック"/>
                <w:sz w:val="20"/>
                <w:szCs w:val="20"/>
                <w:vertAlign w:val="superscript"/>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8404A2">
        <w:trPr>
          <w:trHeight w:val="860"/>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4DC7B783"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00AD059A">
              <w:rPr>
                <w:rFonts w:ascii="ＭＳ ゴシック" w:eastAsia="ＭＳ ゴシック" w:hAnsi="ＭＳ ゴシック" w:hint="eastAsia"/>
                <w:color w:val="0070C0"/>
                <w:sz w:val="20"/>
                <w:szCs w:val="20"/>
              </w:rPr>
              <w:t>6</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1EC4DEF6" w14:textId="77777777" w:rsidR="002723F4" w:rsidRDefault="002723F4" w:rsidP="002723F4">
            <w:pPr>
              <w:wordWrap w:val="0"/>
              <w:jc w:val="right"/>
              <w:rPr>
                <w:rFonts w:ascii="ＭＳ ゴシック" w:eastAsia="ＭＳ ゴシック" w:hAnsi="ＭＳ ゴシック"/>
                <w:sz w:val="20"/>
                <w:szCs w:val="20"/>
              </w:rPr>
            </w:pPr>
            <w:r w:rsidRPr="006D40E3">
              <w:rPr>
                <w:rFonts w:ascii="ＭＳ ゴシック" w:eastAsia="ＭＳ ゴシック" w:hAnsi="ＭＳ ゴシック"/>
                <w:color w:val="00B0F0"/>
                <w:sz w:val="20"/>
                <w:szCs w:val="20"/>
              </w:rPr>
              <w:t>4,615,385</w:t>
            </w:r>
            <w:r>
              <w:rPr>
                <w:rFonts w:ascii="ＭＳ ゴシック" w:eastAsia="ＭＳ ゴシック" w:hAnsi="ＭＳ ゴシック" w:hint="eastAsia"/>
                <w:sz w:val="20"/>
                <w:szCs w:val="20"/>
              </w:rPr>
              <w:t>円（</w:t>
            </w:r>
            <w:r w:rsidRPr="006D40E3">
              <w:rPr>
                <w:rFonts w:ascii="ＭＳ ゴシック" w:eastAsia="ＭＳ ゴシック" w:hAnsi="ＭＳ ゴシック"/>
                <w:color w:val="00B0F0"/>
                <w:sz w:val="20"/>
                <w:szCs w:val="20"/>
              </w:rPr>
              <w:t xml:space="preserve"> </w:t>
            </w:r>
            <w:r w:rsidRPr="006D40E3">
              <w:rPr>
                <w:rFonts w:ascii="ＭＳ ゴシック" w:eastAsia="ＭＳ ゴシック" w:hAnsi="ＭＳ ゴシック"/>
                <w:color w:val="00B0F0"/>
                <w:kern w:val="2"/>
                <w:sz w:val="20"/>
              </w:rPr>
              <w:t>1,384,615</w:t>
            </w:r>
            <w:r>
              <w:rPr>
                <w:rFonts w:ascii="ＭＳ ゴシック" w:eastAsia="ＭＳ ゴシック" w:hAnsi="ＭＳ ゴシック" w:hint="eastAsia"/>
                <w:sz w:val="20"/>
                <w:szCs w:val="20"/>
              </w:rPr>
              <w:t xml:space="preserve"> 円）</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6FD51B20" w:rsidR="000B5C4B"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8404A2">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465839"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465839"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465839" w:rsidRDefault="000B5C4B" w:rsidP="008404A2">
            <w:pPr>
              <w:pStyle w:val="aff0"/>
              <w:spacing w:line="240" w:lineRule="exact"/>
              <w:ind w:leftChars="50" w:left="105"/>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1B265797"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1</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2</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8FAF9D3"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3</w:t>
            </w:r>
            <w:r w:rsidR="00274B61" w:rsidRPr="00B51C5E">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61AFE"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585F68A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584C6F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5F3FD1B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31D309D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r>
      <w:tr w:rsidR="00B61AFE"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2E5E73D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82E4C57"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B3508B8" w14:textId="2422A3FF" w:rsidTr="007B05C7">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BF4A0B5" w:rsidR="00B61AFE" w:rsidRPr="006D40E3" w:rsidRDefault="002723F4" w:rsidP="008404A2">
            <w:pPr>
              <w:pStyle w:val="aff0"/>
              <w:spacing w:line="240" w:lineRule="exact"/>
              <w:jc w:val="right"/>
              <w:rPr>
                <w:rFonts w:ascii="ＭＳ ゴシック" w:eastAsia="ＭＳ ゴシック" w:hAnsi="ＭＳ ゴシック"/>
                <w:color w:val="00B0F0"/>
                <w:kern w:val="2"/>
                <w:sz w:val="20"/>
                <w:szCs w:val="21"/>
              </w:rPr>
            </w:pPr>
            <w:r w:rsidRPr="006D40E3">
              <w:rPr>
                <w:rFonts w:ascii="ＭＳ ゴシック" w:eastAsia="ＭＳ ゴシック" w:hAnsi="ＭＳ ゴシック"/>
                <w:color w:val="00B0F0"/>
                <w:sz w:val="20"/>
                <w:szCs w:val="20"/>
              </w:rPr>
              <w:t>4,615,385</w:t>
            </w:r>
          </w:p>
        </w:tc>
        <w:tc>
          <w:tcPr>
            <w:tcW w:w="2221" w:type="dxa"/>
            <w:tcBorders>
              <w:top w:val="single" w:sz="4" w:space="0" w:color="auto"/>
              <w:left w:val="single" w:sz="4" w:space="0" w:color="auto"/>
              <w:bottom w:val="single" w:sz="4" w:space="0" w:color="auto"/>
              <w:right w:val="single" w:sz="4" w:space="0" w:color="auto"/>
            </w:tcBorders>
          </w:tcPr>
          <w:p w14:paraId="72193C14" w14:textId="2788B934"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4D22CD91" w14:textId="26AA432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r>
      <w:tr w:rsidR="00B61AFE" w:rsidRPr="00465839" w14:paraId="0F609041" w14:textId="1D366048"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7F9BA10A" w:rsidR="00B61AFE" w:rsidRPr="006D40E3" w:rsidRDefault="002723F4" w:rsidP="00B61AFE">
            <w:pPr>
              <w:pStyle w:val="aff0"/>
              <w:spacing w:line="240" w:lineRule="exact"/>
              <w:jc w:val="right"/>
              <w:rPr>
                <w:rFonts w:ascii="ＭＳ ゴシック" w:eastAsia="ＭＳ ゴシック" w:hAnsi="ＭＳ ゴシック"/>
                <w:color w:val="00B0F0"/>
                <w:kern w:val="2"/>
                <w:sz w:val="20"/>
                <w:szCs w:val="21"/>
              </w:rPr>
            </w:pPr>
            <w:r w:rsidRPr="006D40E3">
              <w:rPr>
                <w:rFonts w:ascii="ＭＳ ゴシック" w:eastAsia="ＭＳ ゴシック" w:hAnsi="ＭＳ ゴシック"/>
                <w:color w:val="00B0F0"/>
                <w:kern w:val="2"/>
                <w:sz w:val="20"/>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335D1C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0D8DAE33" w14:textId="61787A05"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r w:rsidR="00B61AFE" w:rsidRPr="00465839" w14:paraId="43B1FF20" w14:textId="278FD633"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107E05FB" w:rsidR="00B61AFE" w:rsidRPr="00465839" w:rsidRDefault="000946CE"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szCs w:val="21"/>
              </w:rPr>
              <w:t>6</w:t>
            </w:r>
            <w:r w:rsidR="00B61AFE" w:rsidRPr="00465839">
              <w:rPr>
                <w:rFonts w:ascii="ＭＳ ゴシック" w:eastAsia="ＭＳ ゴシック" w:hAnsi="ＭＳ ゴシック" w:hint="eastAsia"/>
                <w:color w:val="00B0F0"/>
                <w:kern w:val="2"/>
                <w:sz w:val="20"/>
                <w:szCs w:val="21"/>
              </w:rPr>
              <w:t>,</w:t>
            </w:r>
            <w:r w:rsidR="002723F4">
              <w:rPr>
                <w:rFonts w:ascii="ＭＳ ゴシック" w:eastAsia="ＭＳ ゴシック" w:hAnsi="ＭＳ ゴシック"/>
                <w:color w:val="00B0F0"/>
                <w:kern w:val="2"/>
                <w:sz w:val="20"/>
                <w:szCs w:val="21"/>
              </w:rPr>
              <w:t>0</w:t>
            </w:r>
            <w:r w:rsidR="001D619A" w:rsidRPr="00465839">
              <w:rPr>
                <w:rFonts w:ascii="ＭＳ ゴシック" w:eastAsia="ＭＳ ゴシック" w:hAnsi="ＭＳ ゴシック" w:hint="eastAsia"/>
                <w:color w:val="00B0F0"/>
                <w:kern w:val="2"/>
                <w:sz w:val="20"/>
                <w:szCs w:val="21"/>
              </w:rPr>
              <w:t>00</w:t>
            </w:r>
            <w:r w:rsidR="00B61AFE" w:rsidRPr="00465839">
              <w:rPr>
                <w:rFonts w:ascii="ＭＳ ゴシック" w:eastAsia="ＭＳ ゴシック" w:hAnsi="ＭＳ ゴシック" w:hint="eastAsia"/>
                <w:color w:val="00B0F0"/>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59462BB2"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26C3E196" w14:textId="6CDFDF73"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bl>
    <w:p w14:paraId="28368F89" w14:textId="241B8516" w:rsidR="00EB3CEF" w:rsidRPr="00465839" w:rsidRDefault="001A05B0" w:rsidP="008404A2">
      <w:pPr>
        <w:pStyle w:val="aff0"/>
        <w:spacing w:beforeLines="50" w:before="120" w:line="240" w:lineRule="exact"/>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7A739BAF" w:rsidR="00F5008A" w:rsidRPr="00465839" w:rsidRDefault="00667B61" w:rsidP="008404A2">
      <w:pPr>
        <w:pStyle w:val="aff0"/>
        <w:spacing w:line="240" w:lineRule="exact"/>
        <w:ind w:leftChars="150" w:left="31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w:t>
      </w:r>
      <w:r w:rsidR="006C0FAF">
        <w:rPr>
          <w:rFonts w:ascii="ＭＳ ゴシック" w:eastAsia="ＭＳ ゴシック" w:hAnsi="ＭＳ ゴシック" w:hint="eastAsia"/>
          <w:sz w:val="20"/>
          <w:szCs w:val="21"/>
        </w:rPr>
        <w:t>整備に</w:t>
      </w:r>
      <w:r w:rsidR="001A05B0" w:rsidRPr="00465839">
        <w:rPr>
          <w:rFonts w:ascii="ＭＳ ゴシック" w:eastAsia="ＭＳ ゴシック" w:hAnsi="ＭＳ ゴシック" w:hint="eastAsia"/>
          <w:sz w:val="20"/>
          <w:szCs w:val="21"/>
        </w:rPr>
        <w:t>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35BEE0A6" w14:textId="2BA5656E" w:rsidR="00DE630D" w:rsidRPr="00DE630D" w:rsidRDefault="00DE630D" w:rsidP="008404A2">
      <w:pPr>
        <w:pStyle w:val="aff0"/>
        <w:spacing w:line="240" w:lineRule="exact"/>
        <w:ind w:leftChars="150" w:left="315"/>
        <w:rPr>
          <w:rFonts w:ascii="ＭＳ ゴシック" w:eastAsia="ＭＳ ゴシック" w:hAnsi="ＭＳ ゴシック"/>
          <w:sz w:val="20"/>
          <w:szCs w:val="21"/>
        </w:rPr>
      </w:pPr>
      <w:r w:rsidRPr="00DE630D">
        <w:rPr>
          <w:rFonts w:ascii="ＭＳ ゴシック" w:eastAsia="ＭＳ ゴシック" w:hAnsi="ＭＳ ゴシック" w:hint="eastAsia"/>
          <w:sz w:val="20"/>
          <w:szCs w:val="21"/>
        </w:rPr>
        <w:t>一人当たり</w:t>
      </w:r>
      <w:r w:rsidRPr="006D40E3">
        <w:rPr>
          <w:rFonts w:ascii="ＭＳ ゴシック" w:eastAsia="ＭＳ ゴシック" w:hAnsi="ＭＳ ゴシック" w:hint="eastAsia"/>
          <w:sz w:val="20"/>
          <w:szCs w:val="21"/>
        </w:rPr>
        <w:t>年間</w:t>
      </w:r>
      <w:r w:rsidR="002723F4" w:rsidRPr="006D40E3">
        <w:rPr>
          <w:rFonts w:ascii="ＭＳ ゴシック" w:eastAsia="ＭＳ ゴシック" w:hAnsi="ＭＳ ゴシック"/>
          <w:sz w:val="20"/>
          <w:szCs w:val="21"/>
        </w:rPr>
        <w:t>6</w:t>
      </w:r>
      <w:r w:rsidRPr="006D40E3">
        <w:rPr>
          <w:rFonts w:ascii="ＭＳ ゴシック" w:eastAsia="ＭＳ ゴシック" w:hAnsi="ＭＳ ゴシック"/>
          <w:sz w:val="20"/>
          <w:szCs w:val="21"/>
        </w:rPr>
        <w:t>,000,000円</w:t>
      </w:r>
      <w:r w:rsidRPr="00B0253A">
        <w:rPr>
          <w:rFonts w:ascii="ＭＳ ゴシック" w:eastAsia="ＭＳ ゴシック" w:hAnsi="ＭＳ ゴシック" w:hint="eastAsia"/>
          <w:sz w:val="20"/>
          <w:szCs w:val="21"/>
        </w:rPr>
        <w:t>（</w:t>
      </w:r>
      <w:r w:rsidRPr="00DE630D">
        <w:rPr>
          <w:rFonts w:ascii="ＭＳ ゴシック" w:eastAsia="ＭＳ ゴシック" w:hAnsi="ＭＳ ゴシック" w:hint="eastAsia"/>
          <w:sz w:val="20"/>
          <w:szCs w:val="21"/>
        </w:rPr>
        <w:t>間接経費を含</w:t>
      </w:r>
      <w:r w:rsidR="002723F4">
        <w:rPr>
          <w:rFonts w:ascii="ＭＳ ゴシック" w:eastAsia="ＭＳ ゴシック" w:hAnsi="ＭＳ ゴシック" w:hint="eastAsia"/>
          <w:sz w:val="20"/>
          <w:szCs w:val="21"/>
        </w:rPr>
        <w:t>む</w:t>
      </w:r>
      <w:r w:rsidRPr="00DE630D">
        <w:rPr>
          <w:rFonts w:ascii="ＭＳ ゴシック" w:eastAsia="ＭＳ ゴシック" w:hAnsi="ＭＳ ゴシック" w:hint="eastAsia"/>
          <w:sz w:val="20"/>
          <w:szCs w:val="21"/>
        </w:rPr>
        <w:t>）を上限として記載してください。若手研究者の登用期間が1年間に満たない場合は、調整する場合があります。</w:t>
      </w:r>
    </w:p>
    <w:p w14:paraId="0AADC5C8" w14:textId="241ADDE2" w:rsidR="00F5008A" w:rsidRPr="00465839" w:rsidRDefault="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54C0DE4F" w:rsidR="00DE630D" w:rsidRDefault="001A05B0" w:rsidP="009F4D9F">
      <w:pPr>
        <w:pStyle w:val="aff0"/>
        <w:spacing w:line="240" w:lineRule="exact"/>
        <w:ind w:leftChars="-1" w:left="252" w:hangingChars="127" w:hanging="254"/>
        <w:rPr>
          <w:rFonts w:ascii="ＭＳ ゴシック" w:eastAsia="ＭＳ ゴシック" w:hAnsi="ＭＳ ゴシック"/>
          <w:sz w:val="21"/>
          <w:szCs w:val="21"/>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716707">
        <w:rPr>
          <w:rFonts w:ascii="ＭＳ ゴシック" w:eastAsia="ＭＳ ゴシック" w:hAnsi="ＭＳ ゴシック" w:hint="eastAsia"/>
          <w:sz w:val="20"/>
        </w:rPr>
        <w:t>各費目の内容</w:t>
      </w:r>
      <w:r w:rsidR="000F744F">
        <w:rPr>
          <w:rFonts w:ascii="ＭＳ ゴシック" w:eastAsia="ＭＳ ゴシック" w:hAnsi="ＭＳ ゴシック" w:hint="eastAsia"/>
          <w:sz w:val="20"/>
        </w:rPr>
        <w:t>、</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r w:rsidR="00DE630D">
        <w:rPr>
          <w:rFonts w:ascii="ＭＳ ゴシック" w:eastAsia="ＭＳ ゴシック" w:hAnsi="ＭＳ ゴシック"/>
          <w:sz w:val="21"/>
          <w:szCs w:val="21"/>
        </w:rPr>
        <w:br w:type="page"/>
      </w:r>
    </w:p>
    <w:p w14:paraId="6283B036" w14:textId="2F40E7CB"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8404A2">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099CC6A2"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Pr="007C300D">
              <w:rPr>
                <w:rFonts w:ascii="ＭＳ ゴシック" w:eastAsia="ＭＳ ゴシック" w:hAnsi="ＭＳ ゴシック" w:hint="eastAsia"/>
              </w:rPr>
              <w:t>、</w:t>
            </w:r>
            <w:r w:rsidR="005D01A4" w:rsidRPr="006D40E3">
              <w:rPr>
                <w:rFonts w:asciiTheme="majorEastAsia" w:hAnsiTheme="majorEastAsia"/>
              </w:rPr>
              <w:t>HIV/エイズ研究</w:t>
            </w:r>
            <w:r w:rsidRPr="007C300D">
              <w:rPr>
                <w:rFonts w:ascii="ＭＳ ゴシック" w:eastAsia="ＭＳ ゴシック" w:hAnsi="ＭＳ ゴシック" w:hint="eastAsia"/>
              </w:rPr>
              <w:t>の</w:t>
            </w:r>
            <w:r w:rsidRPr="00465839">
              <w:rPr>
                <w:rFonts w:ascii="ＭＳ ゴシック" w:eastAsia="ＭＳ ゴシック" w:hAnsi="ＭＳ ゴシック" w:hint="eastAsia"/>
              </w:rPr>
              <w:t>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198C55D6" w:rsidR="001D6CD4" w:rsidRDefault="00A1353A" w:rsidP="0078031F">
            <w:pPr>
              <w:ind w:right="62"/>
              <w:rPr>
                <w:rFonts w:ascii="ＭＳ ゴシック" w:eastAsia="ＭＳ ゴシック" w:hAnsi="ＭＳ ゴシック"/>
                <w:sz w:val="20"/>
              </w:rPr>
            </w:pPr>
            <w:r>
              <w:rPr>
                <w:rFonts w:ascii="ＭＳ ゴシック" w:eastAsia="ＭＳ ゴシック" w:hAnsi="ＭＳ ゴシック" w:hint="eastAsia"/>
                <w:sz w:val="20"/>
              </w:rPr>
              <w:t>（1）</w:t>
            </w:r>
            <w:r w:rsidR="000B0236">
              <w:rPr>
                <w:rFonts w:ascii="ＭＳ ゴシック" w:eastAsia="ＭＳ ゴシック" w:hAnsi="ＭＳ ゴシック" w:hint="eastAsia"/>
                <w:sz w:val="20"/>
              </w:rPr>
              <w:t>研究</w:t>
            </w:r>
            <w:r w:rsidR="004E60AC">
              <w:rPr>
                <w:rFonts w:ascii="ＭＳ ゴシック" w:eastAsia="ＭＳ ゴシック" w:hAnsi="ＭＳ ゴシック" w:hint="eastAsia"/>
                <w:sz w:val="20"/>
              </w:rPr>
              <w:t>指導者</w:t>
            </w:r>
            <w:r w:rsidR="000B0236">
              <w:rPr>
                <w:rFonts w:ascii="ＭＳ ゴシック" w:eastAsia="ＭＳ ゴシック" w:hAnsi="ＭＳ ゴシック" w:hint="eastAsia"/>
                <w:sz w:val="20"/>
              </w:rPr>
              <w:t>の</w:t>
            </w:r>
            <w:r w:rsidR="00A75AD8">
              <w:rPr>
                <w:rFonts w:ascii="ＭＳ ゴシック" w:eastAsia="ＭＳ ゴシック" w:hAnsi="ＭＳ ゴシック" w:hint="eastAsia"/>
                <w:sz w:val="20"/>
              </w:rPr>
              <w:t>分担</w:t>
            </w:r>
            <w:r w:rsidR="0078031F" w:rsidRPr="0078031F">
              <w:rPr>
                <w:rFonts w:ascii="ＭＳ ゴシック" w:eastAsia="ＭＳ ゴシック" w:hAnsi="ＭＳ ゴシック" w:hint="eastAsia"/>
                <w:sz w:val="20"/>
              </w:rPr>
              <w:t>研究開発課題</w:t>
            </w:r>
            <w:r w:rsidR="00EC3CBE">
              <w:rPr>
                <w:rFonts w:ascii="ＭＳ ゴシック" w:eastAsia="ＭＳ ゴシック" w:hAnsi="ＭＳ ゴシック" w:hint="eastAsia"/>
                <w:sz w:val="20"/>
              </w:rPr>
              <w:t>の概要</w:t>
            </w:r>
          </w:p>
          <w:p w14:paraId="40D18A5C" w14:textId="37C5BF2B" w:rsidR="00BD4F3B" w:rsidRPr="0078031F" w:rsidRDefault="00BD4F3B" w:rsidP="00BD4F3B">
            <w:pPr>
              <w:ind w:right="62"/>
              <w:rPr>
                <w:rFonts w:ascii="ＭＳ ゴシック" w:eastAsia="ＭＳ ゴシック" w:hAnsi="ＭＳ ゴシック"/>
                <w:sz w:val="20"/>
              </w:rPr>
            </w:pPr>
            <w:r>
              <w:rPr>
                <w:rFonts w:ascii="ＭＳ ゴシック" w:eastAsia="ＭＳ ゴシック" w:hAnsi="ＭＳ ゴシック" w:hint="eastAsia"/>
                <w:sz w:val="20"/>
              </w:rPr>
              <w:t>（2）</w:t>
            </w:r>
            <w:r w:rsidR="0042404B" w:rsidRPr="0042404B">
              <w:rPr>
                <w:rFonts w:ascii="ＭＳ ゴシック" w:eastAsia="ＭＳ ゴシック" w:hAnsi="ＭＳ ゴシック" w:hint="eastAsia"/>
                <w:sz w:val="20"/>
              </w:rPr>
              <w:t>若手研究者を育成するための指導者・施設等の体制</w:t>
            </w:r>
          </w:p>
          <w:p w14:paraId="2ED3051B" w14:textId="32EF0889" w:rsidR="005A568D" w:rsidRDefault="006E5DCC">
            <w:pPr>
              <w:ind w:right="62"/>
              <w:rPr>
                <w:rFonts w:ascii="ＭＳ ゴシック" w:eastAsia="ＭＳ ゴシック" w:hAnsi="ＭＳ ゴシック"/>
                <w:sz w:val="20"/>
              </w:rPr>
            </w:pPr>
            <w:r>
              <w:rPr>
                <w:rFonts w:ascii="ＭＳ ゴシック" w:eastAsia="ＭＳ ゴシック" w:hAnsi="ＭＳ ゴシック" w:hint="eastAsia"/>
                <w:sz w:val="20"/>
              </w:rPr>
              <w:t>（3）</w:t>
            </w:r>
            <w:r w:rsidR="005A568D">
              <w:rPr>
                <w:rFonts w:ascii="ＭＳ ゴシック" w:eastAsia="ＭＳ ゴシック" w:hAnsi="ＭＳ ゴシック" w:hint="eastAsia"/>
                <w:sz w:val="20"/>
              </w:rPr>
              <w:t>若手研究者の育成計画</w:t>
            </w:r>
          </w:p>
          <w:p w14:paraId="6C37FA84" w14:textId="71D6B13D" w:rsidR="005A568D" w:rsidRDefault="005A568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A42CCD">
              <w:rPr>
                <w:rFonts w:ascii="ＭＳ ゴシック" w:eastAsia="ＭＳ ゴシック" w:hAnsi="ＭＳ ゴシック" w:hint="eastAsia"/>
                <w:sz w:val="20"/>
              </w:rPr>
              <w:t>第1年度</w:t>
            </w:r>
          </w:p>
          <w:p w14:paraId="545A58B6" w14:textId="33EBBB23"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・第2年度</w:t>
            </w:r>
          </w:p>
          <w:p w14:paraId="7576F92A" w14:textId="55340537"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・第3年度</w:t>
            </w:r>
          </w:p>
          <w:p w14:paraId="70680322" w14:textId="790685E2" w:rsidR="00EC3CBE" w:rsidRPr="009454CD" w:rsidRDefault="00BD4F3B"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42404B">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AF64CF">
              <w:rPr>
                <w:rFonts w:ascii="ＭＳ ゴシック" w:eastAsia="ＭＳ ゴシック" w:hAnsi="ＭＳ ゴシック" w:hint="eastAsia"/>
                <w:sz w:val="20"/>
              </w:rPr>
              <w:t>本育成計画により</w:t>
            </w:r>
            <w:r w:rsidR="00B51DFA">
              <w:rPr>
                <w:rFonts w:ascii="ＭＳ ゴシック" w:eastAsia="ＭＳ ゴシック" w:hAnsi="ＭＳ ゴシック" w:hint="eastAsia"/>
                <w:sz w:val="20"/>
              </w:rPr>
              <w:t>若手研究者が</w:t>
            </w:r>
            <w:r w:rsidR="00AF64CF">
              <w:rPr>
                <w:rFonts w:ascii="ＭＳ ゴシック" w:eastAsia="ＭＳ ゴシック" w:hAnsi="ＭＳ ゴシック" w:hint="eastAsia"/>
                <w:sz w:val="20"/>
              </w:rPr>
              <w:t>得られる</w:t>
            </w:r>
            <w:r w:rsidR="00472CC4">
              <w:rPr>
                <w:rFonts w:ascii="ＭＳ ゴシック" w:eastAsia="ＭＳ ゴシック" w:hAnsi="ＭＳ ゴシック" w:hint="eastAsia"/>
                <w:sz w:val="20"/>
              </w:rPr>
              <w:t>、</w:t>
            </w:r>
            <w:r w:rsidR="005D01A4" w:rsidRPr="006D40E3">
              <w:rPr>
                <w:rFonts w:ascii="ＭＳ ゴシック" w:eastAsia="ＭＳ ゴシック" w:hAnsi="ＭＳ ゴシック"/>
              </w:rPr>
              <w:t>HIV/エイズ研究</w:t>
            </w:r>
            <w:r w:rsidR="00B51DFA" w:rsidRPr="007C300D">
              <w:rPr>
                <w:rFonts w:ascii="ＭＳ ゴシック" w:eastAsia="ＭＳ ゴシック" w:hAnsi="ＭＳ ゴシック" w:hint="eastAsia"/>
                <w:sz w:val="20"/>
              </w:rPr>
              <w:t>に貢</w:t>
            </w:r>
            <w:r w:rsidR="00B51DFA" w:rsidRPr="00B51DFA">
              <w:rPr>
                <w:rFonts w:ascii="ＭＳ ゴシック" w:eastAsia="ＭＳ ゴシック" w:hAnsi="ＭＳ ゴシック" w:hint="eastAsia"/>
                <w:sz w:val="20"/>
              </w:rPr>
              <w:t>献できる</w:t>
            </w:r>
            <w:r w:rsidR="009F660D">
              <w:rPr>
                <w:rFonts w:ascii="ＭＳ ゴシック" w:eastAsia="ＭＳ ゴシック" w:hAnsi="ＭＳ ゴシック" w:hint="eastAsia"/>
                <w:sz w:val="20"/>
              </w:rPr>
              <w:t>ための</w:t>
            </w:r>
            <w:r w:rsidR="00280158">
              <w:rPr>
                <w:rFonts w:ascii="ＭＳ ゴシック" w:eastAsia="ＭＳ ゴシック" w:hAnsi="ＭＳ ゴシック" w:hint="eastAsia"/>
                <w:sz w:val="20"/>
              </w:rPr>
              <w:t>技術・知識</w:t>
            </w:r>
            <w:r w:rsidR="00432766">
              <w:rPr>
                <w:rFonts w:ascii="ＭＳ ゴシック" w:eastAsia="ＭＳ ゴシック" w:hAnsi="ＭＳ ゴシック" w:hint="eastAsia"/>
                <w:sz w:val="20"/>
              </w:rPr>
              <w:t>等</w:t>
            </w: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0D51"/>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6182"/>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3F4"/>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5CB5"/>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434"/>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1A4"/>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0FAF"/>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0E3"/>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5BB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112"/>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00D"/>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105"/>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04A2"/>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3A"/>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D12"/>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06D"/>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170"/>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19708206">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F3554E06-635A-43BE-86DE-BBC75D00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93B68-41E0-41DA-A659-5A576919C237}">
  <ds:schemaRefs>
    <ds:schemaRef ds:uri="http://schemas.microsoft.com/sharepoint/v3/contenttype/forms"/>
  </ds:schemaRefs>
</ds:datastoreItem>
</file>

<file path=customXml/itemProps3.xml><?xml version="1.0" encoding="utf-8"?>
<ds:datastoreItem xmlns:ds="http://schemas.openxmlformats.org/officeDocument/2006/customXml" ds:itemID="{E9260304-F209-487A-A803-80C44F930ECC}">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389</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2023-11-16T06:56:00Z</dcterms:created>
  <dcterms:modified xsi:type="dcterms:W3CDTF">2023-11-16T06:56:00Z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