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E14A1D8"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5F0B7BDE"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D743A3">
        <w:rPr>
          <w:rFonts w:asciiTheme="majorEastAsia" w:eastAsiaTheme="majorEastAsia" w:hAnsiTheme="majorEastAsia" w:hint="eastAsia"/>
          <w:b/>
          <w:sz w:val="24"/>
          <w:szCs w:val="24"/>
        </w:rPr>
        <w:t>研究開発推進ネットワーク</w:t>
      </w:r>
      <w:r w:rsidRPr="00513E84">
        <w:rPr>
          <w:rFonts w:asciiTheme="majorEastAsia" w:eastAsiaTheme="majorEastAsia" w:hAnsiTheme="majorEastAsia"/>
          <w:b/>
          <w:sz w:val="24"/>
          <w:szCs w:val="24"/>
        </w:rPr>
        <w:t>事業</w:t>
      </w:r>
    </w:p>
    <w:p w14:paraId="3EE4030E" w14:textId="658BB7A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（案）</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84F2FB3" w14:textId="77777777" w:rsidR="00BF2124" w:rsidRDefault="00D743A3" w:rsidP="00A05BE6">
            <w:pPr>
              <w:spacing w:line="360" w:lineRule="exact"/>
              <w:rPr>
                <w:rFonts w:asciiTheme="majorEastAsia" w:eastAsiaTheme="majorEastAsia" w:hAnsiTheme="majorEastAsia"/>
                <w:szCs w:val="21"/>
              </w:rPr>
            </w:pPr>
            <w:r w:rsidRPr="00D743A3">
              <w:rPr>
                <w:rFonts w:asciiTheme="majorEastAsia" w:eastAsiaTheme="majorEastAsia" w:hAnsiTheme="majorEastAsia" w:hint="eastAsia"/>
                <w:szCs w:val="21"/>
              </w:rPr>
              <w:t>研究開発推進ネットワーク事業</w:t>
            </w:r>
          </w:p>
          <w:p w14:paraId="247A3B9E" w14:textId="3C1985F4" w:rsidR="00D743A3" w:rsidRPr="00350A97" w:rsidRDefault="00D743A3" w:rsidP="00350A97">
            <w:pPr>
              <w:pStyle w:val="ac"/>
              <w:numPr>
                <w:ilvl w:val="0"/>
                <w:numId w:val="36"/>
              </w:numPr>
              <w:spacing w:line="360" w:lineRule="exact"/>
              <w:ind w:leftChars="0"/>
              <w:rPr>
                <w:rFonts w:asciiTheme="majorEastAsia" w:eastAsiaTheme="majorEastAsia" w:hAnsiTheme="majorEastAsia"/>
                <w:szCs w:val="21"/>
              </w:rPr>
            </w:pPr>
            <w:r w:rsidRPr="00054506">
              <w:rPr>
                <w:rFonts w:asciiTheme="majorEastAsia" w:eastAsiaTheme="majorEastAsia" w:hAnsiTheme="majorEastAsia" w:hint="eastAsia"/>
                <w:szCs w:val="21"/>
              </w:rPr>
              <w:t>DCT</w:t>
            </w:r>
            <w:r w:rsidR="00042DC0" w:rsidRPr="00054506">
              <w:rPr>
                <w:rFonts w:asciiTheme="majorEastAsia" w:eastAsiaTheme="majorEastAsia" w:hAnsiTheme="majorEastAsia" w:hint="eastAsia"/>
                <w:szCs w:val="21"/>
              </w:rPr>
              <w:t>実施に向けた体制整備</w:t>
            </w:r>
            <w:r w:rsidR="00C45F4F" w:rsidRPr="00054506">
              <w:rPr>
                <w:rFonts w:asciiTheme="majorEastAsia" w:eastAsiaTheme="majorEastAsia" w:hAnsiTheme="majorEastAsia" w:hint="eastAsia"/>
                <w:szCs w:val="21"/>
              </w:rPr>
              <w:t>と課題の抽出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580419BD"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D743A3">
              <w:rPr>
                <w:rFonts w:asciiTheme="majorEastAsia" w:eastAsiaTheme="majorEastAsia" w:hAnsiTheme="majorEastAsia" w:hint="eastAsia"/>
                <w:szCs w:val="21"/>
              </w:rPr>
              <w:t>６</w:t>
            </w:r>
            <w:r w:rsidRPr="00513E84">
              <w:rPr>
                <w:rFonts w:asciiTheme="majorEastAsia" w:eastAsiaTheme="majorEastAsia" w:hAnsiTheme="majorEastAsia" w:hint="eastAsia"/>
                <w:szCs w:val="21"/>
              </w:rPr>
              <w:t>年</w:t>
            </w:r>
            <w:r w:rsidR="00D743A3">
              <w:rPr>
                <w:rFonts w:asciiTheme="majorEastAsia" w:eastAsiaTheme="majorEastAsia" w:hAnsiTheme="majorEastAsia" w:hint="eastAsia"/>
                <w:szCs w:val="21"/>
              </w:rPr>
              <w:t>４</w:t>
            </w:r>
            <w:r w:rsidRPr="00513E84">
              <w:rPr>
                <w:rFonts w:asciiTheme="majorEastAsia" w:eastAsiaTheme="majorEastAsia" w:hAnsiTheme="majorEastAsia" w:hint="eastAsia"/>
                <w:szCs w:val="21"/>
              </w:rPr>
              <w:t>月</w:t>
            </w:r>
            <w:r w:rsidR="00D743A3">
              <w:rPr>
                <w:rFonts w:asciiTheme="majorEastAsia" w:eastAsiaTheme="majorEastAsia" w:hAnsiTheme="majorEastAsia" w:hint="eastAsia"/>
                <w:szCs w:val="21"/>
              </w:rPr>
              <w:t>１</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00D743A3">
              <w:rPr>
                <w:rFonts w:asciiTheme="majorEastAsia" w:eastAsiaTheme="majorEastAsia" w:hAnsiTheme="majorEastAsia" w:hint="eastAsia"/>
                <w:szCs w:val="21"/>
              </w:rPr>
              <w:t>７</w:t>
            </w:r>
            <w:r w:rsidRPr="00513E84">
              <w:rPr>
                <w:rFonts w:asciiTheme="majorEastAsia" w:eastAsiaTheme="majorEastAsia" w:hAnsiTheme="majorEastAsia" w:hint="eastAsia"/>
                <w:szCs w:val="21"/>
              </w:rPr>
              <w:t>年</w:t>
            </w:r>
            <w:r w:rsidR="00D743A3">
              <w:rPr>
                <w:rFonts w:asciiTheme="majorEastAsia" w:eastAsiaTheme="majorEastAsia" w:hAnsiTheme="majorEastAsia" w:hint="eastAsia"/>
                <w:szCs w:val="21"/>
              </w:rPr>
              <w:t>３</w:t>
            </w:r>
            <w:r w:rsidRPr="00513E84">
              <w:rPr>
                <w:rFonts w:asciiTheme="majorEastAsia" w:eastAsiaTheme="majorEastAsia" w:hAnsiTheme="majorEastAsia" w:hint="eastAsia"/>
                <w:szCs w:val="21"/>
              </w:rPr>
              <w:t>月</w:t>
            </w:r>
            <w:r w:rsidR="00D743A3">
              <w:rPr>
                <w:rFonts w:asciiTheme="majorEastAsia" w:eastAsiaTheme="majorEastAsia" w:hAnsiTheme="majorEastAsia" w:hint="eastAsia"/>
                <w:szCs w:val="21"/>
              </w:rPr>
              <w:t>3</w:t>
            </w:r>
            <w:r w:rsidR="00D743A3">
              <w:rPr>
                <w:rFonts w:asciiTheme="majorEastAsia" w:eastAsiaTheme="majorEastAsia" w:hAnsiTheme="majorEastAsia"/>
                <w:szCs w:val="21"/>
              </w:rPr>
              <w:t>1</w:t>
            </w:r>
            <w:r w:rsidRPr="00513E84">
              <w:rPr>
                <w:rFonts w:asciiTheme="majorEastAsia" w:eastAsiaTheme="majorEastAsia" w:hAnsiTheme="majorEastAsia" w:hint="eastAsia"/>
                <w:szCs w:val="21"/>
              </w:rPr>
              <w:t>日（</w:t>
            </w:r>
            <w:r w:rsidR="00D743A3">
              <w:rPr>
                <w:rFonts w:asciiTheme="majorEastAsia" w:eastAsiaTheme="majorEastAsia" w:hAnsiTheme="majorEastAsia" w:hint="eastAsia"/>
                <w:szCs w:val="21"/>
              </w:rPr>
              <w:t>１</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3F9E0351"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での研究費総額</w:t>
            </w:r>
            <w:r w:rsidR="00567817" w:rsidRPr="00FF1AFD">
              <w:rPr>
                <w:rFonts w:asciiTheme="majorEastAsia" w:eastAsiaTheme="majorEastAsia" w:hAnsiTheme="majorEastAsia" w:hint="eastAsia"/>
                <w:szCs w:val="21"/>
              </w:rPr>
              <w:t xml:space="preserve">（　</w:t>
            </w:r>
            <w:r w:rsidR="00567817" w:rsidRPr="00FF1AFD">
              <w:rPr>
                <w:rFonts w:asciiTheme="majorEastAsia" w:eastAsiaTheme="majorEastAsia" w:hAnsiTheme="majorEastAsia" w:hint="eastAsia"/>
                <w:color w:val="0070C0"/>
                <w:szCs w:val="21"/>
              </w:rPr>
              <w:t>X</w:t>
            </w:r>
            <w:r w:rsidR="00E71059" w:rsidRPr="00FF1AFD">
              <w:rPr>
                <w:rFonts w:asciiTheme="majorEastAsia" w:eastAsiaTheme="majorEastAsia" w:hAnsiTheme="majorEastAsia"/>
                <w:color w:val="0070C0"/>
                <w:szCs w:val="21"/>
              </w:rPr>
              <w:t>X</w:t>
            </w:r>
            <w:r w:rsidR="00E71059" w:rsidRPr="00FF1AFD">
              <w:rPr>
                <w:rFonts w:asciiTheme="majorEastAsia" w:eastAsiaTheme="majorEastAsia" w:hAnsiTheme="majorEastAsia" w:hint="eastAsia"/>
                <w:color w:val="0070C0"/>
                <w:szCs w:val="21"/>
              </w:rPr>
              <w:t>,</w:t>
            </w:r>
            <w:r w:rsidR="00E71059" w:rsidRPr="00FF1AFD">
              <w:rPr>
                <w:rFonts w:asciiTheme="majorEastAsia" w:eastAsiaTheme="majorEastAsia" w:hAnsiTheme="majorEastAsia"/>
                <w:color w:val="0070C0"/>
                <w:szCs w:val="21"/>
              </w:rPr>
              <w:t>XXX</w:t>
            </w:r>
            <w:r w:rsidR="00567817" w:rsidRPr="00FF1AFD">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12696282"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00350A97">
              <w:rPr>
                <w:rFonts w:asciiTheme="majorEastAsia" w:eastAsiaTheme="majorEastAsia" w:hAnsiTheme="majorEastAsia" w:cs="ＭＳ Ｐゴシック" w:hint="eastAsia"/>
                <w:kern w:val="0"/>
                <w:szCs w:val="21"/>
              </w:rPr>
              <w:t>□</w:t>
            </w:r>
            <w:r w:rsidRPr="00350A97">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D743A3">
              <w:rPr>
                <w:rFonts w:asciiTheme="majorEastAsia" w:eastAsiaTheme="majorEastAsia" w:hAnsiTheme="majorEastAsia" w:cs="ＭＳ Ｐゴシック" w:hint="eastAsia"/>
                <w:kern w:val="0"/>
                <w:szCs w:val="21"/>
              </w:rPr>
              <w:t>：令和</w:t>
            </w:r>
            <w:r w:rsidR="00C771D3" w:rsidRPr="00D743A3">
              <w:rPr>
                <w:rFonts w:asciiTheme="majorEastAsia" w:eastAsiaTheme="majorEastAsia" w:hAnsiTheme="majorEastAsia" w:cs="ＭＳ Ｐゴシック" w:hint="eastAsia"/>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2AEE3479"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DB7F4F"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3E8994B6">
                <wp:simplePos x="0" y="0"/>
                <wp:positionH relativeFrom="margin">
                  <wp:posOffset>441960</wp:posOffset>
                </wp:positionH>
                <wp:positionV relativeFrom="paragraph">
                  <wp:posOffset>541655</wp:posOffset>
                </wp:positionV>
                <wp:extent cx="5570855" cy="1460500"/>
                <wp:effectExtent l="0" t="495300" r="10795" b="25400"/>
                <wp:wrapNone/>
                <wp:docPr id="14" name="角丸四角形吹き出し 48"/>
                <wp:cNvGraphicFramePr/>
                <a:graphic xmlns:a="http://schemas.openxmlformats.org/drawingml/2006/main">
                  <a:graphicData uri="http://schemas.microsoft.com/office/word/2010/wordprocessingShape">
                    <wps:wsp>
                      <wps:cNvSpPr/>
                      <wps:spPr>
                        <a:xfrm>
                          <a:off x="0" y="0"/>
                          <a:ext cx="5570855" cy="146050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4959EE02" w14:textId="25700FDB" w:rsidR="001D4327" w:rsidRPr="00350A97" w:rsidRDefault="00CA3A2C" w:rsidP="00350A97">
                            <w:pPr>
                              <w:ind w:left="210" w:hangingChars="100" w:hanging="210"/>
                              <w:rPr>
                                <w:rFonts w:asciiTheme="majorEastAsia" w:eastAsiaTheme="majorEastAsia" w:hAnsiTheme="majorEastAsia"/>
                                <w:color w:val="00B050"/>
                                <w:szCs w:val="21"/>
                                <w:highlight w:val="yellow"/>
                              </w:rPr>
                            </w:pPr>
                            <w:r w:rsidRPr="00CC7F04">
                              <w:rPr>
                                <w:rFonts w:asciiTheme="majorEastAsia" w:eastAsiaTheme="majorEastAsia" w:hAnsiTheme="majorEastAsia" w:hint="eastAsia"/>
                                <w:color w:val="00B050"/>
                                <w:szCs w:val="21"/>
                              </w:rPr>
                              <w:t>■</w:t>
                            </w:r>
                            <w:r w:rsidR="00B05ABB" w:rsidRPr="00534531">
                              <w:rPr>
                                <w:rFonts w:asciiTheme="majorEastAsia" w:eastAsiaTheme="majorEastAsia" w:hAnsiTheme="majorEastAsia" w:hint="eastAsia"/>
                                <w:color w:val="00B050"/>
                                <w:szCs w:val="21"/>
                              </w:rPr>
                              <w:t>本</w:t>
                            </w:r>
                            <w:r w:rsidR="0058621C" w:rsidRPr="00534531">
                              <w:rPr>
                                <w:rFonts w:asciiTheme="majorEastAsia" w:eastAsiaTheme="majorEastAsia" w:hAnsiTheme="majorEastAsia" w:hint="eastAsia"/>
                                <w:color w:val="00B050"/>
                                <w:szCs w:val="21"/>
                              </w:rPr>
                              <w:t>公募</w:t>
                            </w:r>
                            <w:r w:rsidR="00B05ABB" w:rsidRPr="00534531">
                              <w:rPr>
                                <w:rFonts w:asciiTheme="majorEastAsia" w:eastAsiaTheme="majorEastAsia" w:hAnsiTheme="majorEastAsia" w:hint="eastAsia"/>
                                <w:color w:val="00B050"/>
                                <w:szCs w:val="21"/>
                              </w:rPr>
                              <w:t>事業の</w:t>
                            </w:r>
                            <w:r w:rsidR="00350A97" w:rsidRPr="00534531">
                              <w:rPr>
                                <w:rFonts w:asciiTheme="majorEastAsia" w:eastAsiaTheme="majorEastAsia" w:hAnsiTheme="majorEastAsia" w:hint="eastAsia"/>
                                <w:color w:val="00B050"/>
                                <w:szCs w:val="21"/>
                              </w:rPr>
                              <w:t>目標</w:t>
                            </w:r>
                            <w:r w:rsidR="00B05ABB" w:rsidRPr="00534531">
                              <w:rPr>
                                <w:rFonts w:asciiTheme="majorEastAsia" w:eastAsiaTheme="majorEastAsia" w:hAnsiTheme="majorEastAsia" w:hint="eastAsia"/>
                                <w:color w:val="00B050"/>
                                <w:szCs w:val="21"/>
                              </w:rPr>
                              <w:t>を踏まえ、</w:t>
                            </w:r>
                            <w:r w:rsidR="00534531" w:rsidRPr="00534531">
                              <w:rPr>
                                <w:rFonts w:asciiTheme="majorEastAsia" w:eastAsiaTheme="majorEastAsia" w:hAnsiTheme="majorEastAsia" w:hint="eastAsia"/>
                                <w:color w:val="00B050"/>
                                <w:szCs w:val="21"/>
                              </w:rPr>
                              <w:t>本研究開発</w:t>
                            </w:r>
                            <w:r w:rsidR="00B05ABB" w:rsidRPr="00534531">
                              <w:rPr>
                                <w:rFonts w:asciiTheme="majorEastAsia" w:eastAsiaTheme="majorEastAsia" w:hAnsiTheme="majorEastAsia" w:hint="eastAsia"/>
                                <w:color w:val="00B050"/>
                                <w:szCs w:val="21"/>
                              </w:rPr>
                              <w:t>課題の</w:t>
                            </w:r>
                            <w:r w:rsidRPr="00534531">
                              <w:rPr>
                                <w:rFonts w:asciiTheme="majorEastAsia" w:eastAsiaTheme="majorEastAsia" w:hAnsiTheme="majorEastAsia" w:hint="eastAsia"/>
                                <w:color w:val="00B050"/>
                                <w:szCs w:val="21"/>
                              </w:rPr>
                              <w:t>背景</w:t>
                            </w:r>
                            <w:r w:rsidR="00534531" w:rsidRPr="00534531">
                              <w:rPr>
                                <w:rFonts w:asciiTheme="majorEastAsia" w:eastAsiaTheme="majorEastAsia" w:hAnsiTheme="majorEastAsia" w:hint="eastAsia"/>
                                <w:color w:val="00B050"/>
                                <w:szCs w:val="21"/>
                              </w:rPr>
                              <w:t>（対象試験に導入するDCT要素など）</w:t>
                            </w:r>
                            <w:r w:rsidR="00350A97" w:rsidRPr="00534531">
                              <w:rPr>
                                <w:rFonts w:asciiTheme="majorEastAsia" w:eastAsiaTheme="majorEastAsia" w:hAnsiTheme="majorEastAsia" w:hint="eastAsia"/>
                                <w:color w:val="00B050"/>
                                <w:szCs w:val="21"/>
                              </w:rPr>
                              <w:t>・目的</w:t>
                            </w:r>
                            <w:r w:rsidRPr="00534531">
                              <w:rPr>
                                <w:rFonts w:asciiTheme="majorEastAsia" w:eastAsiaTheme="majorEastAsia" w:hAnsiTheme="majorEastAsia" w:hint="eastAsia"/>
                                <w:color w:val="00B050"/>
                                <w:szCs w:val="21"/>
                              </w:rPr>
                              <w:t>、</w:t>
                            </w:r>
                            <w:r w:rsidR="00C45F4F" w:rsidRPr="00534531">
                              <w:rPr>
                                <w:rFonts w:asciiTheme="majorEastAsia" w:eastAsiaTheme="majorEastAsia" w:hAnsiTheme="majorEastAsia" w:hint="eastAsia"/>
                                <w:color w:val="00B050"/>
                                <w:szCs w:val="21"/>
                              </w:rPr>
                              <w:t>本課題の研究</w:t>
                            </w:r>
                            <w:r w:rsidR="00B5247B" w:rsidRPr="00534531">
                              <w:rPr>
                                <w:rFonts w:asciiTheme="majorEastAsia" w:eastAsiaTheme="majorEastAsia" w:hAnsiTheme="majorEastAsia" w:hint="eastAsia"/>
                                <w:color w:val="00B050"/>
                                <w:szCs w:val="21"/>
                              </w:rPr>
                              <w:t>計画</w:t>
                            </w:r>
                            <w:r w:rsidRPr="00534531">
                              <w:rPr>
                                <w:rFonts w:asciiTheme="majorEastAsia" w:eastAsiaTheme="majorEastAsia" w:hAnsiTheme="majorEastAsia" w:hint="eastAsia"/>
                                <w:color w:val="00B050"/>
                                <w:szCs w:val="21"/>
                              </w:rPr>
                              <w:t>の概略（</w:t>
                            </w:r>
                            <w:r w:rsidR="003D5B56" w:rsidRPr="00534531">
                              <w:rPr>
                                <w:rFonts w:asciiTheme="majorEastAsia" w:eastAsiaTheme="majorEastAsia" w:hAnsiTheme="majorEastAsia" w:hint="eastAsia"/>
                                <w:color w:val="00B050"/>
                                <w:szCs w:val="21"/>
                              </w:rPr>
                              <w:t>DCT要素</w:t>
                            </w:r>
                            <w:r w:rsidR="00FF1AFD">
                              <w:rPr>
                                <w:rFonts w:asciiTheme="majorEastAsia" w:eastAsiaTheme="majorEastAsia" w:hAnsiTheme="majorEastAsia" w:hint="eastAsia"/>
                                <w:color w:val="00B050"/>
                                <w:szCs w:val="21"/>
                              </w:rPr>
                              <w:t>ごと</w:t>
                            </w:r>
                            <w:r w:rsidR="003D5B56" w:rsidRPr="00534531">
                              <w:rPr>
                                <w:rFonts w:asciiTheme="majorEastAsia" w:eastAsiaTheme="majorEastAsia" w:hAnsiTheme="majorEastAsia" w:hint="eastAsia"/>
                                <w:color w:val="00B050"/>
                                <w:szCs w:val="21"/>
                              </w:rPr>
                              <w:t>に治験関連文書作成の参考となる公開情報の収集方法、公開情報の比較検討方法及びその活用のポイントの整理の方法</w:t>
                            </w:r>
                            <w:r w:rsidRPr="00534531">
                              <w:rPr>
                                <w:rFonts w:asciiTheme="majorEastAsia" w:eastAsiaTheme="majorEastAsia" w:hAnsiTheme="majorEastAsia" w:hint="eastAsia"/>
                                <w:color w:val="00B050"/>
                                <w:szCs w:val="21"/>
                              </w:rPr>
                              <w:t>）</w:t>
                            </w:r>
                            <w:r w:rsidR="00887E94" w:rsidRPr="00534531">
                              <w:rPr>
                                <w:rFonts w:asciiTheme="majorEastAsia" w:eastAsiaTheme="majorEastAsia" w:hAnsiTheme="majorEastAsia" w:hint="eastAsia"/>
                                <w:color w:val="00B050"/>
                                <w:szCs w:val="21"/>
                              </w:rPr>
                              <w:t>、期待される成果など</w:t>
                            </w:r>
                            <w:r w:rsidR="00534531">
                              <w:rPr>
                                <w:rFonts w:asciiTheme="majorEastAsia" w:eastAsiaTheme="majorEastAsia" w:hAnsiTheme="majorEastAsia" w:hint="eastAsia"/>
                                <w:color w:val="00B050"/>
                                <w:szCs w:val="21"/>
                              </w:rPr>
                              <w:t>、</w:t>
                            </w:r>
                            <w:r w:rsidR="001D4327" w:rsidRPr="00534531">
                              <w:rPr>
                                <w:rFonts w:asciiTheme="majorEastAsia" w:eastAsiaTheme="majorEastAsia" w:hAnsiTheme="majorEastAsia" w:hint="eastAsia"/>
                                <w:color w:val="00B050"/>
                                <w:szCs w:val="21"/>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8pt;margin-top:42.65pt;width:438.65pt;height:11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4959EE02" w14:textId="25700FDB" w:rsidR="001D4327" w:rsidRPr="00350A97" w:rsidRDefault="00CA3A2C" w:rsidP="00350A97">
                      <w:pPr>
                        <w:ind w:left="210" w:hangingChars="100" w:hanging="210"/>
                        <w:rPr>
                          <w:rFonts w:asciiTheme="majorEastAsia" w:eastAsiaTheme="majorEastAsia" w:hAnsiTheme="majorEastAsia"/>
                          <w:color w:val="00B050"/>
                          <w:szCs w:val="21"/>
                          <w:highlight w:val="yellow"/>
                        </w:rPr>
                      </w:pPr>
                      <w:r w:rsidRPr="00CC7F04">
                        <w:rPr>
                          <w:rFonts w:asciiTheme="majorEastAsia" w:eastAsiaTheme="majorEastAsia" w:hAnsiTheme="majorEastAsia" w:hint="eastAsia"/>
                          <w:color w:val="00B050"/>
                          <w:szCs w:val="21"/>
                        </w:rPr>
                        <w:t>■</w:t>
                      </w:r>
                      <w:r w:rsidR="00B05ABB" w:rsidRPr="00534531">
                        <w:rPr>
                          <w:rFonts w:asciiTheme="majorEastAsia" w:eastAsiaTheme="majorEastAsia" w:hAnsiTheme="majorEastAsia" w:hint="eastAsia"/>
                          <w:color w:val="00B050"/>
                          <w:szCs w:val="21"/>
                        </w:rPr>
                        <w:t>本</w:t>
                      </w:r>
                      <w:r w:rsidR="0058621C" w:rsidRPr="00534531">
                        <w:rPr>
                          <w:rFonts w:asciiTheme="majorEastAsia" w:eastAsiaTheme="majorEastAsia" w:hAnsiTheme="majorEastAsia" w:hint="eastAsia"/>
                          <w:color w:val="00B050"/>
                          <w:szCs w:val="21"/>
                        </w:rPr>
                        <w:t>公募</w:t>
                      </w:r>
                      <w:r w:rsidR="00B05ABB" w:rsidRPr="00534531">
                        <w:rPr>
                          <w:rFonts w:asciiTheme="majorEastAsia" w:eastAsiaTheme="majorEastAsia" w:hAnsiTheme="majorEastAsia" w:hint="eastAsia"/>
                          <w:color w:val="00B050"/>
                          <w:szCs w:val="21"/>
                        </w:rPr>
                        <w:t>事業の</w:t>
                      </w:r>
                      <w:r w:rsidR="00350A97" w:rsidRPr="00534531">
                        <w:rPr>
                          <w:rFonts w:asciiTheme="majorEastAsia" w:eastAsiaTheme="majorEastAsia" w:hAnsiTheme="majorEastAsia" w:hint="eastAsia"/>
                          <w:color w:val="00B050"/>
                          <w:szCs w:val="21"/>
                        </w:rPr>
                        <w:t>目標</w:t>
                      </w:r>
                      <w:r w:rsidR="00B05ABB" w:rsidRPr="00534531">
                        <w:rPr>
                          <w:rFonts w:asciiTheme="majorEastAsia" w:eastAsiaTheme="majorEastAsia" w:hAnsiTheme="majorEastAsia" w:hint="eastAsia"/>
                          <w:color w:val="00B050"/>
                          <w:szCs w:val="21"/>
                        </w:rPr>
                        <w:t>を踏まえ、</w:t>
                      </w:r>
                      <w:r w:rsidR="00534531" w:rsidRPr="00534531">
                        <w:rPr>
                          <w:rFonts w:asciiTheme="majorEastAsia" w:eastAsiaTheme="majorEastAsia" w:hAnsiTheme="majorEastAsia" w:hint="eastAsia"/>
                          <w:color w:val="00B050"/>
                          <w:szCs w:val="21"/>
                        </w:rPr>
                        <w:t>本研究開発</w:t>
                      </w:r>
                      <w:r w:rsidR="00B05ABB" w:rsidRPr="00534531">
                        <w:rPr>
                          <w:rFonts w:asciiTheme="majorEastAsia" w:eastAsiaTheme="majorEastAsia" w:hAnsiTheme="majorEastAsia" w:hint="eastAsia"/>
                          <w:color w:val="00B050"/>
                          <w:szCs w:val="21"/>
                        </w:rPr>
                        <w:t>課題の</w:t>
                      </w:r>
                      <w:r w:rsidRPr="00534531">
                        <w:rPr>
                          <w:rFonts w:asciiTheme="majorEastAsia" w:eastAsiaTheme="majorEastAsia" w:hAnsiTheme="majorEastAsia" w:hint="eastAsia"/>
                          <w:color w:val="00B050"/>
                          <w:szCs w:val="21"/>
                        </w:rPr>
                        <w:t>背景</w:t>
                      </w:r>
                      <w:r w:rsidR="00534531" w:rsidRPr="00534531">
                        <w:rPr>
                          <w:rFonts w:asciiTheme="majorEastAsia" w:eastAsiaTheme="majorEastAsia" w:hAnsiTheme="majorEastAsia" w:hint="eastAsia"/>
                          <w:color w:val="00B050"/>
                          <w:szCs w:val="21"/>
                        </w:rPr>
                        <w:t>（対象試験に導入するDCT要素など）</w:t>
                      </w:r>
                      <w:r w:rsidR="00350A97" w:rsidRPr="00534531">
                        <w:rPr>
                          <w:rFonts w:asciiTheme="majorEastAsia" w:eastAsiaTheme="majorEastAsia" w:hAnsiTheme="majorEastAsia" w:hint="eastAsia"/>
                          <w:color w:val="00B050"/>
                          <w:szCs w:val="21"/>
                        </w:rPr>
                        <w:t>・目的</w:t>
                      </w:r>
                      <w:r w:rsidRPr="00534531">
                        <w:rPr>
                          <w:rFonts w:asciiTheme="majorEastAsia" w:eastAsiaTheme="majorEastAsia" w:hAnsiTheme="majorEastAsia" w:hint="eastAsia"/>
                          <w:color w:val="00B050"/>
                          <w:szCs w:val="21"/>
                        </w:rPr>
                        <w:t>、</w:t>
                      </w:r>
                      <w:r w:rsidR="00C45F4F" w:rsidRPr="00534531">
                        <w:rPr>
                          <w:rFonts w:asciiTheme="majorEastAsia" w:eastAsiaTheme="majorEastAsia" w:hAnsiTheme="majorEastAsia" w:hint="eastAsia"/>
                          <w:color w:val="00B050"/>
                          <w:szCs w:val="21"/>
                        </w:rPr>
                        <w:t>本課題の研究</w:t>
                      </w:r>
                      <w:r w:rsidR="00B5247B" w:rsidRPr="00534531">
                        <w:rPr>
                          <w:rFonts w:asciiTheme="majorEastAsia" w:eastAsiaTheme="majorEastAsia" w:hAnsiTheme="majorEastAsia" w:hint="eastAsia"/>
                          <w:color w:val="00B050"/>
                          <w:szCs w:val="21"/>
                        </w:rPr>
                        <w:t>計画</w:t>
                      </w:r>
                      <w:r w:rsidRPr="00534531">
                        <w:rPr>
                          <w:rFonts w:asciiTheme="majorEastAsia" w:eastAsiaTheme="majorEastAsia" w:hAnsiTheme="majorEastAsia" w:hint="eastAsia"/>
                          <w:color w:val="00B050"/>
                          <w:szCs w:val="21"/>
                        </w:rPr>
                        <w:t>の概略（</w:t>
                      </w:r>
                      <w:r w:rsidR="003D5B56" w:rsidRPr="00534531">
                        <w:rPr>
                          <w:rFonts w:asciiTheme="majorEastAsia" w:eastAsiaTheme="majorEastAsia" w:hAnsiTheme="majorEastAsia" w:hint="eastAsia"/>
                          <w:color w:val="00B050"/>
                          <w:szCs w:val="21"/>
                        </w:rPr>
                        <w:t>DCT要素</w:t>
                      </w:r>
                      <w:r w:rsidR="00FF1AFD">
                        <w:rPr>
                          <w:rFonts w:asciiTheme="majorEastAsia" w:eastAsiaTheme="majorEastAsia" w:hAnsiTheme="majorEastAsia" w:hint="eastAsia"/>
                          <w:color w:val="00B050"/>
                          <w:szCs w:val="21"/>
                        </w:rPr>
                        <w:t>ごと</w:t>
                      </w:r>
                      <w:r w:rsidR="003D5B56" w:rsidRPr="00534531">
                        <w:rPr>
                          <w:rFonts w:asciiTheme="majorEastAsia" w:eastAsiaTheme="majorEastAsia" w:hAnsiTheme="majorEastAsia" w:hint="eastAsia"/>
                          <w:color w:val="00B050"/>
                          <w:szCs w:val="21"/>
                        </w:rPr>
                        <w:t>に治験関連文書作成の参考となる公開情報の収集方法、公開情報の比較検討方法及びその活用のポイントの整理の方法</w:t>
                      </w:r>
                      <w:r w:rsidRPr="00534531">
                        <w:rPr>
                          <w:rFonts w:asciiTheme="majorEastAsia" w:eastAsiaTheme="majorEastAsia" w:hAnsiTheme="majorEastAsia" w:hint="eastAsia"/>
                          <w:color w:val="00B050"/>
                          <w:szCs w:val="21"/>
                        </w:rPr>
                        <w:t>）</w:t>
                      </w:r>
                      <w:r w:rsidR="00887E94" w:rsidRPr="00534531">
                        <w:rPr>
                          <w:rFonts w:asciiTheme="majorEastAsia" w:eastAsiaTheme="majorEastAsia" w:hAnsiTheme="majorEastAsia" w:hint="eastAsia"/>
                          <w:color w:val="00B050"/>
                          <w:szCs w:val="21"/>
                        </w:rPr>
                        <w:t>、期待される成果など</w:t>
                      </w:r>
                      <w:r w:rsidR="00534531">
                        <w:rPr>
                          <w:rFonts w:asciiTheme="majorEastAsia" w:eastAsiaTheme="majorEastAsia" w:hAnsiTheme="majorEastAsia" w:hint="eastAsia"/>
                          <w:color w:val="00B050"/>
                          <w:szCs w:val="21"/>
                        </w:rPr>
                        <w:t>、</w:t>
                      </w:r>
                      <w:r w:rsidR="001D4327" w:rsidRPr="00534531">
                        <w:rPr>
                          <w:rFonts w:asciiTheme="majorEastAsia" w:eastAsiaTheme="majorEastAsia" w:hAnsiTheme="majorEastAsia" w:hint="eastAsia"/>
                          <w:color w:val="00B050"/>
                          <w:szCs w:val="21"/>
                        </w:rPr>
                        <w:t>概要を記載してください。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77031E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721482C" w:rsidR="00E962A2" w:rsidRPr="00C45F4F"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CA3A2C" w:rsidRPr="003D5B56">
        <w:rPr>
          <w:rFonts w:asciiTheme="majorEastAsia" w:eastAsiaTheme="majorEastAsia" w:hAnsiTheme="majorEastAsia" w:hint="eastAsia"/>
          <w:kern w:val="0"/>
          <w:sz w:val="24"/>
          <w:szCs w:val="24"/>
        </w:rPr>
        <w:t>・</w:t>
      </w:r>
      <w:r w:rsidR="00E962A2" w:rsidRPr="00C45F4F">
        <w:rPr>
          <w:rFonts w:asciiTheme="majorEastAsia" w:eastAsiaTheme="majorEastAsia" w:hAnsiTheme="majorEastAsia" w:hint="eastAsia"/>
          <w:kern w:val="0"/>
          <w:sz w:val="24"/>
          <w:szCs w:val="24"/>
        </w:rPr>
        <w:t>目</w:t>
      </w:r>
      <w:r w:rsidR="00E962A2" w:rsidRPr="00C45F4F">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0CECC9FB">
                <wp:simplePos x="0" y="0"/>
                <wp:positionH relativeFrom="margin">
                  <wp:posOffset>472606</wp:posOffset>
                </wp:positionH>
                <wp:positionV relativeFrom="paragraph">
                  <wp:posOffset>1186097</wp:posOffset>
                </wp:positionV>
                <wp:extent cx="4813300" cy="3486316"/>
                <wp:effectExtent l="0" t="1257300" r="25400" b="19050"/>
                <wp:wrapNone/>
                <wp:docPr id="21" name="角丸四角形吹き出し 48"/>
                <wp:cNvGraphicFramePr/>
                <a:graphic xmlns:a="http://schemas.openxmlformats.org/drawingml/2006/main">
                  <a:graphicData uri="http://schemas.microsoft.com/office/word/2010/wordprocessingShape">
                    <wps:wsp>
                      <wps:cNvSpPr/>
                      <wps:spPr>
                        <a:xfrm>
                          <a:off x="0" y="0"/>
                          <a:ext cx="4813300" cy="3486316"/>
                        </a:xfrm>
                        <a:prstGeom prst="wedgeRoundRectCallout">
                          <a:avLst>
                            <a:gd name="adj1" fmla="val -31827"/>
                            <a:gd name="adj2" fmla="val -85988"/>
                            <a:gd name="adj3" fmla="val 16667"/>
                          </a:avLst>
                        </a:prstGeom>
                        <a:solidFill>
                          <a:schemeClr val="bg1"/>
                        </a:solidFill>
                        <a:ln w="12700" cap="flat" cmpd="sng" algn="ctr">
                          <a:solidFill>
                            <a:srgbClr val="00B050"/>
                          </a:solidFill>
                          <a:prstDash val="solid"/>
                        </a:ln>
                        <a:effectLst/>
                      </wps:spPr>
                      <wps:txbx>
                        <w:txbxContent>
                          <w:p w14:paraId="27DE3B05" w14:textId="672D0A93" w:rsidR="00887E94" w:rsidRPr="00534531" w:rsidRDefault="00AE3BAB" w:rsidP="001F12A0">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1F12A0" w:rsidRPr="00534531">
                              <w:rPr>
                                <w:rFonts w:asciiTheme="majorEastAsia" w:eastAsiaTheme="majorEastAsia" w:hAnsiTheme="majorEastAsia" w:hint="eastAsia"/>
                                <w:color w:val="00B050"/>
                                <w:szCs w:val="24"/>
                              </w:rPr>
                              <w:t>本</w:t>
                            </w:r>
                            <w:r w:rsidR="0058621C" w:rsidRPr="00534531">
                              <w:rPr>
                                <w:rFonts w:asciiTheme="majorEastAsia" w:eastAsiaTheme="majorEastAsia" w:hAnsiTheme="majorEastAsia" w:hint="eastAsia"/>
                                <w:color w:val="00B050"/>
                                <w:szCs w:val="24"/>
                              </w:rPr>
                              <w:t>公募</w:t>
                            </w:r>
                            <w:r w:rsidR="001F12A0" w:rsidRPr="00534531">
                              <w:rPr>
                                <w:rFonts w:asciiTheme="majorEastAsia" w:eastAsiaTheme="majorEastAsia" w:hAnsiTheme="majorEastAsia" w:hint="eastAsia"/>
                                <w:color w:val="00B050"/>
                                <w:szCs w:val="24"/>
                              </w:rPr>
                              <w:t>事業の</w:t>
                            </w:r>
                            <w:r w:rsidR="00350A97" w:rsidRPr="00534531">
                              <w:rPr>
                                <w:rFonts w:asciiTheme="majorEastAsia" w:eastAsiaTheme="majorEastAsia" w:hAnsiTheme="majorEastAsia" w:hint="eastAsia"/>
                                <w:color w:val="00B050"/>
                                <w:szCs w:val="24"/>
                              </w:rPr>
                              <w:t>目標</w:t>
                            </w:r>
                            <w:r w:rsidR="001F12A0" w:rsidRPr="00534531">
                              <w:rPr>
                                <w:rFonts w:asciiTheme="majorEastAsia" w:eastAsiaTheme="majorEastAsia" w:hAnsiTheme="majorEastAsia" w:hint="eastAsia"/>
                                <w:color w:val="00B050"/>
                                <w:szCs w:val="24"/>
                              </w:rPr>
                              <w:t>を踏まえて、</w:t>
                            </w:r>
                            <w:r w:rsidRPr="00534531">
                              <w:rPr>
                                <w:rFonts w:asciiTheme="majorEastAsia" w:eastAsiaTheme="majorEastAsia" w:hAnsiTheme="majorEastAsia" w:hint="eastAsia"/>
                                <w:color w:val="00B050"/>
                                <w:szCs w:val="24"/>
                              </w:rPr>
                              <w:t>研究</w:t>
                            </w:r>
                            <w:r w:rsidR="00534531">
                              <w:rPr>
                                <w:rFonts w:asciiTheme="majorEastAsia" w:eastAsiaTheme="majorEastAsia" w:hAnsiTheme="majorEastAsia" w:hint="eastAsia"/>
                                <w:color w:val="00B050"/>
                                <w:szCs w:val="24"/>
                              </w:rPr>
                              <w:t>開発課題の</w:t>
                            </w:r>
                            <w:r w:rsidR="001F12A0" w:rsidRPr="00534531">
                              <w:rPr>
                                <w:rFonts w:asciiTheme="majorEastAsia" w:eastAsiaTheme="majorEastAsia" w:hAnsiTheme="majorEastAsia" w:hint="eastAsia"/>
                                <w:color w:val="00B050"/>
                                <w:szCs w:val="24"/>
                              </w:rPr>
                              <w:t>背景</w:t>
                            </w:r>
                            <w:r w:rsidR="00350A97" w:rsidRPr="00534531">
                              <w:rPr>
                                <w:rFonts w:asciiTheme="majorEastAsia" w:eastAsiaTheme="majorEastAsia" w:hAnsiTheme="majorEastAsia" w:hint="eastAsia"/>
                                <w:color w:val="00B050"/>
                                <w:szCs w:val="24"/>
                              </w:rPr>
                              <w:t>・</w:t>
                            </w:r>
                            <w:r w:rsidRPr="00534531">
                              <w:rPr>
                                <w:rFonts w:asciiTheme="majorEastAsia" w:eastAsiaTheme="majorEastAsia" w:hAnsiTheme="majorEastAsia" w:hint="eastAsia"/>
                                <w:color w:val="00B050"/>
                                <w:szCs w:val="24"/>
                              </w:rPr>
                              <w:t>目的について、1</w:t>
                            </w:r>
                            <w:r w:rsidRPr="00534531">
                              <w:rPr>
                                <w:rFonts w:asciiTheme="majorEastAsia" w:eastAsiaTheme="majorEastAsia" w:hAnsiTheme="majorEastAsia"/>
                                <w:color w:val="00B050"/>
                                <w:szCs w:val="24"/>
                              </w:rPr>
                              <w:t>,</w:t>
                            </w:r>
                            <w:r w:rsidR="00850EAF" w:rsidRPr="00534531">
                              <w:rPr>
                                <w:rFonts w:asciiTheme="majorEastAsia" w:eastAsiaTheme="majorEastAsia" w:hAnsiTheme="majorEastAsia"/>
                                <w:color w:val="00B050"/>
                                <w:szCs w:val="24"/>
                              </w:rPr>
                              <w:t>4</w:t>
                            </w:r>
                            <w:r w:rsidRPr="00534531">
                              <w:rPr>
                                <w:rFonts w:asciiTheme="majorEastAsia" w:eastAsiaTheme="majorEastAsia" w:hAnsiTheme="majorEastAsia"/>
                                <w:color w:val="00B050"/>
                                <w:szCs w:val="24"/>
                              </w:rPr>
                              <w:t>00</w:t>
                            </w:r>
                            <w:r w:rsidRPr="00534531">
                              <w:rPr>
                                <w:rFonts w:asciiTheme="majorEastAsia" w:eastAsiaTheme="majorEastAsia" w:hAnsiTheme="majorEastAsia" w:hint="eastAsia"/>
                                <w:color w:val="00B050"/>
                                <w:szCs w:val="24"/>
                              </w:rPr>
                              <w:t>字以内で、具体的かつ明確に、評価者が理解しやすいように、記載してください。</w:t>
                            </w:r>
                          </w:p>
                          <w:p w14:paraId="3537C6C6" w14:textId="53CEDA59" w:rsidR="00F126A2" w:rsidRPr="00534531" w:rsidRDefault="00887E94" w:rsidP="00887E94">
                            <w:pPr>
                              <w:spacing w:line="240" w:lineRule="exact"/>
                              <w:jc w:val="left"/>
                              <w:rPr>
                                <w:rFonts w:asciiTheme="majorEastAsia" w:eastAsiaTheme="majorEastAsia" w:hAnsiTheme="majorEastAsia"/>
                                <w:color w:val="00B050"/>
                                <w:szCs w:val="24"/>
                              </w:rPr>
                            </w:pPr>
                            <w:r w:rsidRPr="00534531">
                              <w:rPr>
                                <w:rFonts w:asciiTheme="majorEastAsia" w:eastAsiaTheme="majorEastAsia" w:hAnsiTheme="majorEastAsia" w:hint="eastAsia"/>
                                <w:color w:val="00B050"/>
                                <w:szCs w:val="24"/>
                              </w:rPr>
                              <w:t>■本項で</w:t>
                            </w:r>
                            <w:r w:rsidR="009449F6" w:rsidRPr="00534531">
                              <w:rPr>
                                <w:rFonts w:asciiTheme="majorEastAsia" w:eastAsiaTheme="majorEastAsia" w:hAnsiTheme="majorEastAsia" w:hint="eastAsia"/>
                                <w:color w:val="00B050"/>
                                <w:szCs w:val="24"/>
                              </w:rPr>
                              <w:t>は</w:t>
                            </w:r>
                            <w:r w:rsidR="00F126A2" w:rsidRPr="00534531">
                              <w:rPr>
                                <w:rFonts w:asciiTheme="majorEastAsia" w:eastAsiaTheme="majorEastAsia" w:hAnsiTheme="majorEastAsia" w:hint="eastAsia"/>
                                <w:color w:val="00B050"/>
                                <w:szCs w:val="24"/>
                              </w:rPr>
                              <w:t>、</w:t>
                            </w:r>
                            <w:r w:rsidRPr="00534531">
                              <w:rPr>
                                <w:rFonts w:asciiTheme="majorEastAsia" w:eastAsiaTheme="majorEastAsia" w:hAnsiTheme="majorEastAsia" w:hint="eastAsia"/>
                                <w:color w:val="00B050"/>
                                <w:szCs w:val="24"/>
                              </w:rPr>
                              <w:t>対象試験に</w:t>
                            </w:r>
                            <w:r w:rsidR="00F126A2" w:rsidRPr="00534531">
                              <w:rPr>
                                <w:rFonts w:asciiTheme="majorEastAsia" w:eastAsiaTheme="majorEastAsia" w:hAnsiTheme="majorEastAsia" w:hint="eastAsia"/>
                                <w:color w:val="00B050"/>
                                <w:szCs w:val="24"/>
                              </w:rPr>
                              <w:t>来院に依らないDCT要素を導入することとした背景及び導入により期待される効果がわかるように以下</w:t>
                            </w:r>
                            <w:r w:rsidR="00534531">
                              <w:rPr>
                                <w:rFonts w:asciiTheme="majorEastAsia" w:eastAsiaTheme="majorEastAsia" w:hAnsiTheme="majorEastAsia" w:hint="eastAsia"/>
                                <w:color w:val="00B050"/>
                                <w:szCs w:val="24"/>
                              </w:rPr>
                              <w:t>も含めて</w:t>
                            </w:r>
                            <w:r w:rsidR="00F126A2" w:rsidRPr="00534531">
                              <w:rPr>
                                <w:rFonts w:asciiTheme="majorEastAsia" w:eastAsiaTheme="majorEastAsia" w:hAnsiTheme="majorEastAsia" w:hint="eastAsia"/>
                                <w:color w:val="00B050"/>
                                <w:szCs w:val="24"/>
                              </w:rPr>
                              <w:t>説明してください。</w:t>
                            </w:r>
                          </w:p>
                          <w:p w14:paraId="06AFFC1F" w14:textId="1C94174F" w:rsidR="00887E94" w:rsidRPr="00534531" w:rsidRDefault="00887E94" w:rsidP="00887E94">
                            <w:pPr>
                              <w:spacing w:line="240" w:lineRule="exact"/>
                              <w:jc w:val="left"/>
                              <w:rPr>
                                <w:rFonts w:asciiTheme="majorEastAsia" w:eastAsiaTheme="majorEastAsia" w:hAnsiTheme="majorEastAsia"/>
                                <w:color w:val="00B050"/>
                                <w:szCs w:val="24"/>
                              </w:rPr>
                            </w:pPr>
                            <w:r w:rsidRPr="00534531">
                              <w:rPr>
                                <w:rFonts w:asciiTheme="majorEastAsia" w:eastAsiaTheme="majorEastAsia" w:hAnsiTheme="majorEastAsia" w:hint="eastAsia"/>
                                <w:color w:val="00B050"/>
                                <w:szCs w:val="24"/>
                              </w:rPr>
                              <w:t xml:space="preserve">- </w:t>
                            </w:r>
                            <w:r w:rsidR="003930C6" w:rsidRPr="00534531">
                              <w:rPr>
                                <w:rFonts w:asciiTheme="majorEastAsia" w:eastAsiaTheme="majorEastAsia" w:hAnsiTheme="majorEastAsia" w:hint="eastAsia"/>
                                <w:color w:val="00B050"/>
                                <w:szCs w:val="24"/>
                              </w:rPr>
                              <w:t>試験スケジュール</w:t>
                            </w:r>
                            <w:r w:rsidR="00F126A2" w:rsidRPr="00534531">
                              <w:rPr>
                                <w:rFonts w:asciiTheme="majorEastAsia" w:eastAsiaTheme="majorEastAsia" w:hAnsiTheme="majorEastAsia" w:hint="eastAsia"/>
                                <w:color w:val="00B050"/>
                                <w:szCs w:val="24"/>
                              </w:rPr>
                              <w:t>：プロトコル最終化（予定）日、治験計画届出書提出（予定）日、第一症例の同意取得（予定）日などの主要なマイルストーンに関する情報を記載し、</w:t>
                            </w:r>
                            <w:r w:rsidR="00350A97" w:rsidRPr="00534531">
                              <w:rPr>
                                <w:rFonts w:asciiTheme="majorEastAsia" w:eastAsiaTheme="majorEastAsia" w:hAnsiTheme="majorEastAsia" w:hint="eastAsia"/>
                                <w:color w:val="00B050"/>
                                <w:szCs w:val="24"/>
                              </w:rPr>
                              <w:t>令和6年4月1日時点の状況</w:t>
                            </w:r>
                            <w:r w:rsidR="00FF1AFD">
                              <w:rPr>
                                <w:rFonts w:asciiTheme="majorEastAsia" w:eastAsiaTheme="majorEastAsia" w:hAnsiTheme="majorEastAsia" w:hint="eastAsia"/>
                                <w:color w:val="00B050"/>
                                <w:szCs w:val="24"/>
                              </w:rPr>
                              <w:t>見込み</w:t>
                            </w:r>
                            <w:r w:rsidR="00350A97" w:rsidRPr="00534531">
                              <w:rPr>
                                <w:rFonts w:asciiTheme="majorEastAsia" w:eastAsiaTheme="majorEastAsia" w:hAnsiTheme="majorEastAsia" w:hint="eastAsia"/>
                                <w:color w:val="00B050"/>
                                <w:szCs w:val="24"/>
                              </w:rPr>
                              <w:t>がわかるように</w:t>
                            </w:r>
                            <w:r w:rsidR="003930C6" w:rsidRPr="00534531">
                              <w:rPr>
                                <w:rFonts w:asciiTheme="majorEastAsia" w:eastAsiaTheme="majorEastAsia" w:hAnsiTheme="majorEastAsia" w:hint="eastAsia"/>
                                <w:color w:val="00B050"/>
                                <w:szCs w:val="24"/>
                              </w:rPr>
                              <w:t>示してください</w:t>
                            </w:r>
                          </w:p>
                          <w:p w14:paraId="7B61BEB7" w14:textId="77777777" w:rsidR="00F126A2" w:rsidRPr="00534531" w:rsidRDefault="00887E94" w:rsidP="00887E94">
                            <w:pPr>
                              <w:spacing w:line="240" w:lineRule="exact"/>
                              <w:jc w:val="left"/>
                              <w:rPr>
                                <w:rFonts w:asciiTheme="majorEastAsia" w:eastAsiaTheme="majorEastAsia" w:hAnsiTheme="majorEastAsia"/>
                                <w:color w:val="00B050"/>
                                <w:szCs w:val="24"/>
                              </w:rPr>
                            </w:pPr>
                            <w:r w:rsidRPr="00534531">
                              <w:rPr>
                                <w:rFonts w:asciiTheme="majorEastAsia" w:eastAsiaTheme="majorEastAsia" w:hAnsiTheme="majorEastAsia"/>
                                <w:color w:val="00B050"/>
                                <w:szCs w:val="24"/>
                              </w:rPr>
                              <w:t xml:space="preserve">- </w:t>
                            </w:r>
                            <w:r w:rsidRPr="00534531">
                              <w:rPr>
                                <w:rFonts w:asciiTheme="majorEastAsia" w:eastAsiaTheme="majorEastAsia" w:hAnsiTheme="majorEastAsia" w:hint="eastAsia"/>
                                <w:color w:val="00B050"/>
                                <w:szCs w:val="24"/>
                              </w:rPr>
                              <w:t>対象試験の試験デザイン</w:t>
                            </w:r>
                          </w:p>
                          <w:p w14:paraId="4BDC5B37" w14:textId="2D8323B5" w:rsidR="00887E94" w:rsidRPr="00534531" w:rsidRDefault="00F126A2" w:rsidP="00887E94">
                            <w:pPr>
                              <w:spacing w:line="240" w:lineRule="exact"/>
                              <w:jc w:val="left"/>
                              <w:rPr>
                                <w:rFonts w:asciiTheme="majorEastAsia" w:eastAsiaTheme="majorEastAsia" w:hAnsiTheme="majorEastAsia"/>
                                <w:color w:val="00B050"/>
                                <w:szCs w:val="24"/>
                              </w:rPr>
                            </w:pPr>
                            <w:r w:rsidRPr="00534531">
                              <w:rPr>
                                <w:rFonts w:asciiTheme="majorEastAsia" w:eastAsiaTheme="majorEastAsia" w:hAnsiTheme="majorEastAsia"/>
                                <w:color w:val="00B050"/>
                                <w:szCs w:val="24"/>
                              </w:rPr>
                              <w:t xml:space="preserve">- </w:t>
                            </w:r>
                            <w:r w:rsidR="00A3127E" w:rsidRPr="00534531">
                              <w:rPr>
                                <w:rFonts w:asciiTheme="majorEastAsia" w:eastAsiaTheme="majorEastAsia" w:hAnsiTheme="majorEastAsia" w:hint="eastAsia"/>
                                <w:color w:val="00B050"/>
                                <w:szCs w:val="24"/>
                              </w:rPr>
                              <w:t>評価・検査スケジュール</w:t>
                            </w:r>
                            <w:r w:rsidRPr="00534531">
                              <w:rPr>
                                <w:rFonts w:asciiTheme="majorEastAsia" w:eastAsiaTheme="majorEastAsia" w:hAnsiTheme="majorEastAsia" w:hint="eastAsia"/>
                                <w:color w:val="00B050"/>
                                <w:szCs w:val="24"/>
                              </w:rPr>
                              <w:t>：</w:t>
                            </w:r>
                            <w:r w:rsidR="00A3127E" w:rsidRPr="00534531">
                              <w:rPr>
                                <w:rFonts w:asciiTheme="majorEastAsia" w:eastAsiaTheme="majorEastAsia" w:hAnsiTheme="majorEastAsia" w:hint="eastAsia"/>
                                <w:color w:val="00B050"/>
                                <w:szCs w:val="24"/>
                              </w:rPr>
                              <w:t>来院せずに実施する評価・検査</w:t>
                            </w:r>
                            <w:r w:rsidRPr="00534531">
                              <w:rPr>
                                <w:rFonts w:asciiTheme="majorEastAsia" w:eastAsiaTheme="majorEastAsia" w:hAnsiTheme="majorEastAsia" w:hint="eastAsia"/>
                                <w:color w:val="00B050"/>
                                <w:szCs w:val="24"/>
                              </w:rPr>
                              <w:t>がわかるように</w:t>
                            </w:r>
                            <w:r w:rsidR="00A3127E" w:rsidRPr="00534531">
                              <w:rPr>
                                <w:rFonts w:asciiTheme="majorEastAsia" w:eastAsiaTheme="majorEastAsia" w:hAnsiTheme="majorEastAsia" w:hint="eastAsia"/>
                                <w:color w:val="00B050"/>
                                <w:szCs w:val="24"/>
                              </w:rPr>
                              <w:t>示</w:t>
                            </w:r>
                            <w:r w:rsidR="003930C6" w:rsidRPr="00534531">
                              <w:rPr>
                                <w:rFonts w:asciiTheme="majorEastAsia" w:eastAsiaTheme="majorEastAsia" w:hAnsiTheme="majorEastAsia" w:hint="eastAsia"/>
                                <w:color w:val="00B050"/>
                                <w:szCs w:val="24"/>
                              </w:rPr>
                              <w:t>してください</w:t>
                            </w:r>
                          </w:p>
                          <w:p w14:paraId="3A2D05F6" w14:textId="3D60D942" w:rsidR="00887E94" w:rsidRDefault="00887E94" w:rsidP="00887E94">
                            <w:pPr>
                              <w:widowControl/>
                              <w:tabs>
                                <w:tab w:val="left" w:pos="0"/>
                              </w:tabs>
                              <w:snapToGrid w:val="0"/>
                              <w:spacing w:line="320" w:lineRule="exact"/>
                              <w:rPr>
                                <w:rFonts w:asciiTheme="majorEastAsia" w:eastAsiaTheme="majorEastAsia" w:hAnsiTheme="majorEastAsia"/>
                                <w:color w:val="00B050"/>
                                <w:szCs w:val="24"/>
                              </w:rPr>
                            </w:pPr>
                            <w:r w:rsidRPr="00534531">
                              <w:rPr>
                                <w:rFonts w:asciiTheme="majorEastAsia" w:eastAsiaTheme="majorEastAsia" w:hAnsiTheme="majorEastAsia" w:hint="eastAsia"/>
                                <w:color w:val="00B050"/>
                                <w:szCs w:val="24"/>
                              </w:rPr>
                              <w:t>-</w:t>
                            </w:r>
                            <w:r w:rsidRPr="00534531">
                              <w:rPr>
                                <w:rFonts w:asciiTheme="majorEastAsia" w:eastAsiaTheme="majorEastAsia" w:hAnsiTheme="majorEastAsia"/>
                                <w:color w:val="00B050"/>
                                <w:szCs w:val="24"/>
                              </w:rPr>
                              <w:t xml:space="preserve"> </w:t>
                            </w:r>
                            <w:r w:rsidRPr="00534531">
                              <w:rPr>
                                <w:rFonts w:asciiTheme="majorEastAsia" w:eastAsiaTheme="majorEastAsia" w:hAnsiTheme="majorEastAsia" w:hint="eastAsia"/>
                                <w:color w:val="00B050"/>
                                <w:szCs w:val="24"/>
                              </w:rPr>
                              <w:t>各DCT要素に関連して</w:t>
                            </w:r>
                            <w:r w:rsidR="003D5B56" w:rsidRPr="00534531">
                              <w:rPr>
                                <w:rFonts w:asciiTheme="majorEastAsia" w:eastAsiaTheme="majorEastAsia" w:hAnsiTheme="majorEastAsia" w:hint="eastAsia"/>
                                <w:color w:val="00B050"/>
                                <w:szCs w:val="24"/>
                              </w:rPr>
                              <w:t>作成する（作成済み）</w:t>
                            </w:r>
                            <w:r w:rsidRPr="00534531">
                              <w:rPr>
                                <w:rFonts w:asciiTheme="majorEastAsia" w:eastAsiaTheme="majorEastAsia" w:hAnsiTheme="majorEastAsia" w:hint="eastAsia"/>
                                <w:color w:val="00B050"/>
                                <w:szCs w:val="24"/>
                              </w:rPr>
                              <w:t>手順書及び/又はマニュアル類</w:t>
                            </w:r>
                          </w:p>
                          <w:p w14:paraId="0CA9BFBA" w14:textId="77777777" w:rsidR="00534531" w:rsidRDefault="00534531" w:rsidP="00887E94">
                            <w:pPr>
                              <w:widowControl/>
                              <w:tabs>
                                <w:tab w:val="left" w:pos="0"/>
                              </w:tabs>
                              <w:snapToGrid w:val="0"/>
                              <w:spacing w:line="320" w:lineRule="exact"/>
                              <w:ind w:leftChars="100" w:left="210"/>
                              <w:rPr>
                                <w:rFonts w:asciiTheme="majorEastAsia" w:eastAsiaTheme="majorEastAsia" w:hAnsiTheme="majorEastAsia"/>
                                <w:color w:val="00B050"/>
                                <w:szCs w:val="24"/>
                              </w:rPr>
                            </w:pPr>
                          </w:p>
                          <w:p w14:paraId="6FAEB12B" w14:textId="1AFD90D3" w:rsidR="00887E94" w:rsidRPr="00AE3BAB" w:rsidRDefault="00887E94" w:rsidP="00887E94">
                            <w:pPr>
                              <w:widowControl/>
                              <w:tabs>
                                <w:tab w:val="left" w:pos="0"/>
                              </w:tabs>
                              <w:snapToGrid w:val="0"/>
                              <w:spacing w:line="320" w:lineRule="exact"/>
                              <w:ind w:leftChars="100" w:left="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2pt;margin-top:93.4pt;width:379pt;height:274.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" adj="3925,-7773" fillcolor="white [3212]" strokecolor="#00b050" strokeweight="1pt">
                <v:textbox>
                  <w:txbxContent>
                    <w:p w14:paraId="27DE3B05" w14:textId="672D0A93" w:rsidR="00887E94" w:rsidRPr="00534531" w:rsidRDefault="00AE3BAB" w:rsidP="001F12A0">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1F12A0" w:rsidRPr="00534531">
                        <w:rPr>
                          <w:rFonts w:asciiTheme="majorEastAsia" w:eastAsiaTheme="majorEastAsia" w:hAnsiTheme="majorEastAsia" w:hint="eastAsia"/>
                          <w:color w:val="00B050"/>
                          <w:szCs w:val="24"/>
                        </w:rPr>
                        <w:t>本</w:t>
                      </w:r>
                      <w:r w:rsidR="0058621C" w:rsidRPr="00534531">
                        <w:rPr>
                          <w:rFonts w:asciiTheme="majorEastAsia" w:eastAsiaTheme="majorEastAsia" w:hAnsiTheme="majorEastAsia" w:hint="eastAsia"/>
                          <w:color w:val="00B050"/>
                          <w:szCs w:val="24"/>
                        </w:rPr>
                        <w:t>公募</w:t>
                      </w:r>
                      <w:r w:rsidR="001F12A0" w:rsidRPr="00534531">
                        <w:rPr>
                          <w:rFonts w:asciiTheme="majorEastAsia" w:eastAsiaTheme="majorEastAsia" w:hAnsiTheme="majorEastAsia" w:hint="eastAsia"/>
                          <w:color w:val="00B050"/>
                          <w:szCs w:val="24"/>
                        </w:rPr>
                        <w:t>事業の</w:t>
                      </w:r>
                      <w:r w:rsidR="00350A97" w:rsidRPr="00534531">
                        <w:rPr>
                          <w:rFonts w:asciiTheme="majorEastAsia" w:eastAsiaTheme="majorEastAsia" w:hAnsiTheme="majorEastAsia" w:hint="eastAsia"/>
                          <w:color w:val="00B050"/>
                          <w:szCs w:val="24"/>
                        </w:rPr>
                        <w:t>目標</w:t>
                      </w:r>
                      <w:r w:rsidR="001F12A0" w:rsidRPr="00534531">
                        <w:rPr>
                          <w:rFonts w:asciiTheme="majorEastAsia" w:eastAsiaTheme="majorEastAsia" w:hAnsiTheme="majorEastAsia" w:hint="eastAsia"/>
                          <w:color w:val="00B050"/>
                          <w:szCs w:val="24"/>
                        </w:rPr>
                        <w:t>を踏まえて、</w:t>
                      </w:r>
                      <w:r w:rsidRPr="00534531">
                        <w:rPr>
                          <w:rFonts w:asciiTheme="majorEastAsia" w:eastAsiaTheme="majorEastAsia" w:hAnsiTheme="majorEastAsia" w:hint="eastAsia"/>
                          <w:color w:val="00B050"/>
                          <w:szCs w:val="24"/>
                        </w:rPr>
                        <w:t>研究</w:t>
                      </w:r>
                      <w:r w:rsidR="00534531">
                        <w:rPr>
                          <w:rFonts w:asciiTheme="majorEastAsia" w:eastAsiaTheme="majorEastAsia" w:hAnsiTheme="majorEastAsia" w:hint="eastAsia"/>
                          <w:color w:val="00B050"/>
                          <w:szCs w:val="24"/>
                        </w:rPr>
                        <w:t>開発課題の</w:t>
                      </w:r>
                      <w:r w:rsidR="001F12A0" w:rsidRPr="00534531">
                        <w:rPr>
                          <w:rFonts w:asciiTheme="majorEastAsia" w:eastAsiaTheme="majorEastAsia" w:hAnsiTheme="majorEastAsia" w:hint="eastAsia"/>
                          <w:color w:val="00B050"/>
                          <w:szCs w:val="24"/>
                        </w:rPr>
                        <w:t>背景</w:t>
                      </w:r>
                      <w:r w:rsidR="00350A97" w:rsidRPr="00534531">
                        <w:rPr>
                          <w:rFonts w:asciiTheme="majorEastAsia" w:eastAsiaTheme="majorEastAsia" w:hAnsiTheme="majorEastAsia" w:hint="eastAsia"/>
                          <w:color w:val="00B050"/>
                          <w:szCs w:val="24"/>
                        </w:rPr>
                        <w:t>・</w:t>
                      </w:r>
                      <w:r w:rsidRPr="00534531">
                        <w:rPr>
                          <w:rFonts w:asciiTheme="majorEastAsia" w:eastAsiaTheme="majorEastAsia" w:hAnsiTheme="majorEastAsia" w:hint="eastAsia"/>
                          <w:color w:val="00B050"/>
                          <w:szCs w:val="24"/>
                        </w:rPr>
                        <w:t>目的について、1</w:t>
                      </w:r>
                      <w:r w:rsidRPr="00534531">
                        <w:rPr>
                          <w:rFonts w:asciiTheme="majorEastAsia" w:eastAsiaTheme="majorEastAsia" w:hAnsiTheme="majorEastAsia"/>
                          <w:color w:val="00B050"/>
                          <w:szCs w:val="24"/>
                        </w:rPr>
                        <w:t>,</w:t>
                      </w:r>
                      <w:r w:rsidR="00850EAF" w:rsidRPr="00534531">
                        <w:rPr>
                          <w:rFonts w:asciiTheme="majorEastAsia" w:eastAsiaTheme="majorEastAsia" w:hAnsiTheme="majorEastAsia"/>
                          <w:color w:val="00B050"/>
                          <w:szCs w:val="24"/>
                        </w:rPr>
                        <w:t>4</w:t>
                      </w:r>
                      <w:r w:rsidRPr="00534531">
                        <w:rPr>
                          <w:rFonts w:asciiTheme="majorEastAsia" w:eastAsiaTheme="majorEastAsia" w:hAnsiTheme="majorEastAsia"/>
                          <w:color w:val="00B050"/>
                          <w:szCs w:val="24"/>
                        </w:rPr>
                        <w:t>00</w:t>
                      </w:r>
                      <w:r w:rsidRPr="00534531">
                        <w:rPr>
                          <w:rFonts w:asciiTheme="majorEastAsia" w:eastAsiaTheme="majorEastAsia" w:hAnsiTheme="majorEastAsia" w:hint="eastAsia"/>
                          <w:color w:val="00B050"/>
                          <w:szCs w:val="24"/>
                        </w:rPr>
                        <w:t>字以内で、具体的かつ明確に、評価者が理解しやすいように、記載してください。</w:t>
                      </w:r>
                    </w:p>
                    <w:p w14:paraId="3537C6C6" w14:textId="53CEDA59" w:rsidR="00F126A2" w:rsidRPr="00534531" w:rsidRDefault="00887E94" w:rsidP="00887E94">
                      <w:pPr>
                        <w:spacing w:line="240" w:lineRule="exact"/>
                        <w:jc w:val="left"/>
                        <w:rPr>
                          <w:rFonts w:asciiTheme="majorEastAsia" w:eastAsiaTheme="majorEastAsia" w:hAnsiTheme="majorEastAsia"/>
                          <w:color w:val="00B050"/>
                          <w:szCs w:val="24"/>
                        </w:rPr>
                      </w:pPr>
                      <w:r w:rsidRPr="00534531">
                        <w:rPr>
                          <w:rFonts w:asciiTheme="majorEastAsia" w:eastAsiaTheme="majorEastAsia" w:hAnsiTheme="majorEastAsia" w:hint="eastAsia"/>
                          <w:color w:val="00B050"/>
                          <w:szCs w:val="24"/>
                        </w:rPr>
                        <w:t>■本項で</w:t>
                      </w:r>
                      <w:r w:rsidR="009449F6" w:rsidRPr="00534531">
                        <w:rPr>
                          <w:rFonts w:asciiTheme="majorEastAsia" w:eastAsiaTheme="majorEastAsia" w:hAnsiTheme="majorEastAsia" w:hint="eastAsia"/>
                          <w:color w:val="00B050"/>
                          <w:szCs w:val="24"/>
                        </w:rPr>
                        <w:t>は</w:t>
                      </w:r>
                      <w:r w:rsidR="00F126A2" w:rsidRPr="00534531">
                        <w:rPr>
                          <w:rFonts w:asciiTheme="majorEastAsia" w:eastAsiaTheme="majorEastAsia" w:hAnsiTheme="majorEastAsia" w:hint="eastAsia"/>
                          <w:color w:val="00B050"/>
                          <w:szCs w:val="24"/>
                        </w:rPr>
                        <w:t>、</w:t>
                      </w:r>
                      <w:r w:rsidRPr="00534531">
                        <w:rPr>
                          <w:rFonts w:asciiTheme="majorEastAsia" w:eastAsiaTheme="majorEastAsia" w:hAnsiTheme="majorEastAsia" w:hint="eastAsia"/>
                          <w:color w:val="00B050"/>
                          <w:szCs w:val="24"/>
                        </w:rPr>
                        <w:t>対象試験に</w:t>
                      </w:r>
                      <w:r w:rsidR="00F126A2" w:rsidRPr="00534531">
                        <w:rPr>
                          <w:rFonts w:asciiTheme="majorEastAsia" w:eastAsiaTheme="majorEastAsia" w:hAnsiTheme="majorEastAsia" w:hint="eastAsia"/>
                          <w:color w:val="00B050"/>
                          <w:szCs w:val="24"/>
                        </w:rPr>
                        <w:t>来院に依らないDCT要素を導入することとした背景及び導入により期待される効果がわかるように以下</w:t>
                      </w:r>
                      <w:r w:rsidR="00534531">
                        <w:rPr>
                          <w:rFonts w:asciiTheme="majorEastAsia" w:eastAsiaTheme="majorEastAsia" w:hAnsiTheme="majorEastAsia" w:hint="eastAsia"/>
                          <w:color w:val="00B050"/>
                          <w:szCs w:val="24"/>
                        </w:rPr>
                        <w:t>も含めて</w:t>
                      </w:r>
                      <w:r w:rsidR="00F126A2" w:rsidRPr="00534531">
                        <w:rPr>
                          <w:rFonts w:asciiTheme="majorEastAsia" w:eastAsiaTheme="majorEastAsia" w:hAnsiTheme="majorEastAsia" w:hint="eastAsia"/>
                          <w:color w:val="00B050"/>
                          <w:szCs w:val="24"/>
                        </w:rPr>
                        <w:t>説明してください。</w:t>
                      </w:r>
                    </w:p>
                    <w:p w14:paraId="06AFFC1F" w14:textId="1C94174F" w:rsidR="00887E94" w:rsidRPr="00534531" w:rsidRDefault="00887E94" w:rsidP="00887E94">
                      <w:pPr>
                        <w:spacing w:line="240" w:lineRule="exact"/>
                        <w:jc w:val="left"/>
                        <w:rPr>
                          <w:rFonts w:asciiTheme="majorEastAsia" w:eastAsiaTheme="majorEastAsia" w:hAnsiTheme="majorEastAsia"/>
                          <w:color w:val="00B050"/>
                          <w:szCs w:val="24"/>
                        </w:rPr>
                      </w:pPr>
                      <w:r w:rsidRPr="00534531">
                        <w:rPr>
                          <w:rFonts w:asciiTheme="majorEastAsia" w:eastAsiaTheme="majorEastAsia" w:hAnsiTheme="majorEastAsia" w:hint="eastAsia"/>
                          <w:color w:val="00B050"/>
                          <w:szCs w:val="24"/>
                        </w:rPr>
                        <w:t xml:space="preserve">- </w:t>
                      </w:r>
                      <w:r w:rsidR="003930C6" w:rsidRPr="00534531">
                        <w:rPr>
                          <w:rFonts w:asciiTheme="majorEastAsia" w:eastAsiaTheme="majorEastAsia" w:hAnsiTheme="majorEastAsia" w:hint="eastAsia"/>
                          <w:color w:val="00B050"/>
                          <w:szCs w:val="24"/>
                        </w:rPr>
                        <w:t>試験スケジュール</w:t>
                      </w:r>
                      <w:r w:rsidR="00F126A2" w:rsidRPr="00534531">
                        <w:rPr>
                          <w:rFonts w:asciiTheme="majorEastAsia" w:eastAsiaTheme="majorEastAsia" w:hAnsiTheme="majorEastAsia" w:hint="eastAsia"/>
                          <w:color w:val="00B050"/>
                          <w:szCs w:val="24"/>
                        </w:rPr>
                        <w:t>：プロトコル最終化（予定）日、治験計画届出書提出（予定）日、第一症例の同意取得（予定）日などの主要なマイルストーンに関する情報を記載し、</w:t>
                      </w:r>
                      <w:r w:rsidR="00350A97" w:rsidRPr="00534531">
                        <w:rPr>
                          <w:rFonts w:asciiTheme="majorEastAsia" w:eastAsiaTheme="majorEastAsia" w:hAnsiTheme="majorEastAsia" w:hint="eastAsia"/>
                          <w:color w:val="00B050"/>
                          <w:szCs w:val="24"/>
                        </w:rPr>
                        <w:t>令和6年4月1日時点の状況</w:t>
                      </w:r>
                      <w:r w:rsidR="00FF1AFD">
                        <w:rPr>
                          <w:rFonts w:asciiTheme="majorEastAsia" w:eastAsiaTheme="majorEastAsia" w:hAnsiTheme="majorEastAsia" w:hint="eastAsia"/>
                          <w:color w:val="00B050"/>
                          <w:szCs w:val="24"/>
                        </w:rPr>
                        <w:t>見込み</w:t>
                      </w:r>
                      <w:r w:rsidR="00350A97" w:rsidRPr="00534531">
                        <w:rPr>
                          <w:rFonts w:asciiTheme="majorEastAsia" w:eastAsiaTheme="majorEastAsia" w:hAnsiTheme="majorEastAsia" w:hint="eastAsia"/>
                          <w:color w:val="00B050"/>
                          <w:szCs w:val="24"/>
                        </w:rPr>
                        <w:t>がわかるように</w:t>
                      </w:r>
                      <w:r w:rsidR="003930C6" w:rsidRPr="00534531">
                        <w:rPr>
                          <w:rFonts w:asciiTheme="majorEastAsia" w:eastAsiaTheme="majorEastAsia" w:hAnsiTheme="majorEastAsia" w:hint="eastAsia"/>
                          <w:color w:val="00B050"/>
                          <w:szCs w:val="24"/>
                        </w:rPr>
                        <w:t>示してください</w:t>
                      </w:r>
                    </w:p>
                    <w:p w14:paraId="7B61BEB7" w14:textId="77777777" w:rsidR="00F126A2" w:rsidRPr="00534531" w:rsidRDefault="00887E94" w:rsidP="00887E94">
                      <w:pPr>
                        <w:spacing w:line="240" w:lineRule="exact"/>
                        <w:jc w:val="left"/>
                        <w:rPr>
                          <w:rFonts w:asciiTheme="majorEastAsia" w:eastAsiaTheme="majorEastAsia" w:hAnsiTheme="majorEastAsia"/>
                          <w:color w:val="00B050"/>
                          <w:szCs w:val="24"/>
                        </w:rPr>
                      </w:pPr>
                      <w:r w:rsidRPr="00534531">
                        <w:rPr>
                          <w:rFonts w:asciiTheme="majorEastAsia" w:eastAsiaTheme="majorEastAsia" w:hAnsiTheme="majorEastAsia"/>
                          <w:color w:val="00B050"/>
                          <w:szCs w:val="24"/>
                        </w:rPr>
                        <w:t xml:space="preserve">- </w:t>
                      </w:r>
                      <w:r w:rsidRPr="00534531">
                        <w:rPr>
                          <w:rFonts w:asciiTheme="majorEastAsia" w:eastAsiaTheme="majorEastAsia" w:hAnsiTheme="majorEastAsia" w:hint="eastAsia"/>
                          <w:color w:val="00B050"/>
                          <w:szCs w:val="24"/>
                        </w:rPr>
                        <w:t>対象試験の試験デザイン</w:t>
                      </w:r>
                    </w:p>
                    <w:p w14:paraId="4BDC5B37" w14:textId="2D8323B5" w:rsidR="00887E94" w:rsidRPr="00534531" w:rsidRDefault="00F126A2" w:rsidP="00887E94">
                      <w:pPr>
                        <w:spacing w:line="240" w:lineRule="exact"/>
                        <w:jc w:val="left"/>
                        <w:rPr>
                          <w:rFonts w:asciiTheme="majorEastAsia" w:eastAsiaTheme="majorEastAsia" w:hAnsiTheme="majorEastAsia"/>
                          <w:color w:val="00B050"/>
                          <w:szCs w:val="24"/>
                        </w:rPr>
                      </w:pPr>
                      <w:r w:rsidRPr="00534531">
                        <w:rPr>
                          <w:rFonts w:asciiTheme="majorEastAsia" w:eastAsiaTheme="majorEastAsia" w:hAnsiTheme="majorEastAsia"/>
                          <w:color w:val="00B050"/>
                          <w:szCs w:val="24"/>
                        </w:rPr>
                        <w:t xml:space="preserve">- </w:t>
                      </w:r>
                      <w:r w:rsidR="00A3127E" w:rsidRPr="00534531">
                        <w:rPr>
                          <w:rFonts w:asciiTheme="majorEastAsia" w:eastAsiaTheme="majorEastAsia" w:hAnsiTheme="majorEastAsia" w:hint="eastAsia"/>
                          <w:color w:val="00B050"/>
                          <w:szCs w:val="24"/>
                        </w:rPr>
                        <w:t>評価・検査スケジュール</w:t>
                      </w:r>
                      <w:r w:rsidRPr="00534531">
                        <w:rPr>
                          <w:rFonts w:asciiTheme="majorEastAsia" w:eastAsiaTheme="majorEastAsia" w:hAnsiTheme="majorEastAsia" w:hint="eastAsia"/>
                          <w:color w:val="00B050"/>
                          <w:szCs w:val="24"/>
                        </w:rPr>
                        <w:t>：</w:t>
                      </w:r>
                      <w:r w:rsidR="00A3127E" w:rsidRPr="00534531">
                        <w:rPr>
                          <w:rFonts w:asciiTheme="majorEastAsia" w:eastAsiaTheme="majorEastAsia" w:hAnsiTheme="majorEastAsia" w:hint="eastAsia"/>
                          <w:color w:val="00B050"/>
                          <w:szCs w:val="24"/>
                        </w:rPr>
                        <w:t>来院せずに実施する評価・検査</w:t>
                      </w:r>
                      <w:r w:rsidRPr="00534531">
                        <w:rPr>
                          <w:rFonts w:asciiTheme="majorEastAsia" w:eastAsiaTheme="majorEastAsia" w:hAnsiTheme="majorEastAsia" w:hint="eastAsia"/>
                          <w:color w:val="00B050"/>
                          <w:szCs w:val="24"/>
                        </w:rPr>
                        <w:t>がわかるように</w:t>
                      </w:r>
                      <w:r w:rsidR="00A3127E" w:rsidRPr="00534531">
                        <w:rPr>
                          <w:rFonts w:asciiTheme="majorEastAsia" w:eastAsiaTheme="majorEastAsia" w:hAnsiTheme="majorEastAsia" w:hint="eastAsia"/>
                          <w:color w:val="00B050"/>
                          <w:szCs w:val="24"/>
                        </w:rPr>
                        <w:t>示</w:t>
                      </w:r>
                      <w:r w:rsidR="003930C6" w:rsidRPr="00534531">
                        <w:rPr>
                          <w:rFonts w:asciiTheme="majorEastAsia" w:eastAsiaTheme="majorEastAsia" w:hAnsiTheme="majorEastAsia" w:hint="eastAsia"/>
                          <w:color w:val="00B050"/>
                          <w:szCs w:val="24"/>
                        </w:rPr>
                        <w:t>してください</w:t>
                      </w:r>
                    </w:p>
                    <w:p w14:paraId="3A2D05F6" w14:textId="3D60D942" w:rsidR="00887E94" w:rsidRDefault="00887E94" w:rsidP="00887E94">
                      <w:pPr>
                        <w:widowControl/>
                        <w:tabs>
                          <w:tab w:val="left" w:pos="0"/>
                        </w:tabs>
                        <w:snapToGrid w:val="0"/>
                        <w:spacing w:line="320" w:lineRule="exact"/>
                        <w:rPr>
                          <w:rFonts w:asciiTheme="majorEastAsia" w:eastAsiaTheme="majorEastAsia" w:hAnsiTheme="majorEastAsia"/>
                          <w:color w:val="00B050"/>
                          <w:szCs w:val="24"/>
                        </w:rPr>
                      </w:pPr>
                      <w:r w:rsidRPr="00534531">
                        <w:rPr>
                          <w:rFonts w:asciiTheme="majorEastAsia" w:eastAsiaTheme="majorEastAsia" w:hAnsiTheme="majorEastAsia" w:hint="eastAsia"/>
                          <w:color w:val="00B050"/>
                          <w:szCs w:val="24"/>
                        </w:rPr>
                        <w:t>-</w:t>
                      </w:r>
                      <w:r w:rsidRPr="00534531">
                        <w:rPr>
                          <w:rFonts w:asciiTheme="majorEastAsia" w:eastAsiaTheme="majorEastAsia" w:hAnsiTheme="majorEastAsia"/>
                          <w:color w:val="00B050"/>
                          <w:szCs w:val="24"/>
                        </w:rPr>
                        <w:t xml:space="preserve"> </w:t>
                      </w:r>
                      <w:r w:rsidRPr="00534531">
                        <w:rPr>
                          <w:rFonts w:asciiTheme="majorEastAsia" w:eastAsiaTheme="majorEastAsia" w:hAnsiTheme="majorEastAsia" w:hint="eastAsia"/>
                          <w:color w:val="00B050"/>
                          <w:szCs w:val="24"/>
                        </w:rPr>
                        <w:t>各DCT要素に関連して</w:t>
                      </w:r>
                      <w:r w:rsidR="003D5B56" w:rsidRPr="00534531">
                        <w:rPr>
                          <w:rFonts w:asciiTheme="majorEastAsia" w:eastAsiaTheme="majorEastAsia" w:hAnsiTheme="majorEastAsia" w:hint="eastAsia"/>
                          <w:color w:val="00B050"/>
                          <w:szCs w:val="24"/>
                        </w:rPr>
                        <w:t>作成する（作成済み）</w:t>
                      </w:r>
                      <w:r w:rsidRPr="00534531">
                        <w:rPr>
                          <w:rFonts w:asciiTheme="majorEastAsia" w:eastAsiaTheme="majorEastAsia" w:hAnsiTheme="majorEastAsia" w:hint="eastAsia"/>
                          <w:color w:val="00B050"/>
                          <w:szCs w:val="24"/>
                        </w:rPr>
                        <w:t>手順書及び/又はマニュアル類</w:t>
                      </w:r>
                    </w:p>
                    <w:p w14:paraId="0CA9BFBA" w14:textId="77777777" w:rsidR="00534531" w:rsidRDefault="00534531" w:rsidP="00887E94">
                      <w:pPr>
                        <w:widowControl/>
                        <w:tabs>
                          <w:tab w:val="left" w:pos="0"/>
                        </w:tabs>
                        <w:snapToGrid w:val="0"/>
                        <w:spacing w:line="320" w:lineRule="exact"/>
                        <w:ind w:leftChars="100" w:left="210"/>
                        <w:rPr>
                          <w:rFonts w:asciiTheme="majorEastAsia" w:eastAsiaTheme="majorEastAsia" w:hAnsiTheme="majorEastAsia"/>
                          <w:color w:val="00B050"/>
                          <w:szCs w:val="24"/>
                        </w:rPr>
                      </w:pPr>
                    </w:p>
                    <w:p w14:paraId="6FAEB12B" w14:textId="1AFD90D3" w:rsidR="00887E94" w:rsidRPr="00AE3BAB" w:rsidRDefault="00887E94" w:rsidP="00887E94">
                      <w:pPr>
                        <w:widowControl/>
                        <w:tabs>
                          <w:tab w:val="left" w:pos="0"/>
                        </w:tabs>
                        <w:snapToGrid w:val="0"/>
                        <w:spacing w:line="320" w:lineRule="exact"/>
                        <w:ind w:leftChars="100" w:left="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必要があれば、図や表（字数には含まず）を用いても構いません。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7891D85F" w:rsidR="00325F12" w:rsidRPr="00513E84" w:rsidRDefault="005741FA" w:rsidP="009810A0">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2B49CEEE">
                <wp:simplePos x="0" y="0"/>
                <wp:positionH relativeFrom="page">
                  <wp:posOffset>882650</wp:posOffset>
                </wp:positionH>
                <wp:positionV relativeFrom="paragraph">
                  <wp:posOffset>375285</wp:posOffset>
                </wp:positionV>
                <wp:extent cx="5448300" cy="2025650"/>
                <wp:effectExtent l="0" t="381000" r="19050" b="12700"/>
                <wp:wrapNone/>
                <wp:docPr id="25" name="角丸四角形吹き出し 48"/>
                <wp:cNvGraphicFramePr/>
                <a:graphic xmlns:a="http://schemas.openxmlformats.org/drawingml/2006/main">
                  <a:graphicData uri="http://schemas.microsoft.com/office/word/2010/wordprocessingShape">
                    <wps:wsp>
                      <wps:cNvSpPr/>
                      <wps:spPr>
                        <a:xfrm>
                          <a:off x="0" y="0"/>
                          <a:ext cx="5448300" cy="2025650"/>
                        </a:xfrm>
                        <a:prstGeom prst="wedgeRoundRectCallout">
                          <a:avLst>
                            <a:gd name="adj1" fmla="val -30528"/>
                            <a:gd name="adj2" fmla="val -68116"/>
                            <a:gd name="adj3" fmla="val 16667"/>
                          </a:avLst>
                        </a:prstGeom>
                        <a:solidFill>
                          <a:schemeClr val="bg1"/>
                        </a:solidFill>
                        <a:ln w="12700" cap="flat" cmpd="sng" algn="ctr">
                          <a:solidFill>
                            <a:srgbClr val="00B050"/>
                          </a:solidFill>
                          <a:prstDash val="solid"/>
                        </a:ln>
                        <a:effectLst/>
                      </wps:spPr>
                      <wps:txbx>
                        <w:txbxContent>
                          <w:p w14:paraId="12AA760E" w14:textId="623E6F24"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172532">
                              <w:rPr>
                                <w:rFonts w:asciiTheme="majorEastAsia" w:eastAsiaTheme="majorEastAsia" w:hAnsiTheme="majorEastAsia" w:hint="eastAsia"/>
                                <w:color w:val="00B050"/>
                                <w:szCs w:val="21"/>
                              </w:rPr>
                              <w:t>■「</w:t>
                            </w:r>
                            <w:r w:rsidR="005741FA" w:rsidRPr="00172532">
                              <w:rPr>
                                <w:rFonts w:asciiTheme="majorEastAsia" w:eastAsiaTheme="majorEastAsia" w:hAnsiTheme="majorEastAsia" w:hint="eastAsia"/>
                                <w:color w:val="00B050"/>
                                <w:szCs w:val="21"/>
                              </w:rPr>
                              <w:t>１</w:t>
                            </w:r>
                            <w:r w:rsidRPr="00172532">
                              <w:rPr>
                                <w:rFonts w:asciiTheme="majorEastAsia" w:eastAsiaTheme="majorEastAsia" w:hAnsiTheme="majorEastAsia" w:hint="eastAsia"/>
                                <w:color w:val="00B050"/>
                                <w:szCs w:val="21"/>
                              </w:rPr>
                              <w:t>．研究の背景・目的」に記載したことを達成するための具体的な</w:t>
                            </w:r>
                            <w:r w:rsidRPr="00AE3BAB">
                              <w:rPr>
                                <w:rFonts w:asciiTheme="majorEastAsia" w:eastAsiaTheme="majorEastAsia" w:hAnsiTheme="majorEastAsia" w:hint="eastAsia"/>
                                <w:color w:val="00B050"/>
                                <w:szCs w:val="21"/>
                              </w:rPr>
                              <w:t>研究計画及び方法を</w:t>
                            </w:r>
                            <w:r w:rsidR="00850EAF">
                              <w:rPr>
                                <w:rFonts w:asciiTheme="majorEastAsia" w:eastAsiaTheme="majorEastAsia" w:hAnsiTheme="majorEastAsia" w:hint="eastAsia"/>
                                <w:color w:val="00B050"/>
                                <w:szCs w:val="21"/>
                              </w:rPr>
                              <w:t>2</w:t>
                            </w:r>
                            <w:r w:rsidR="00850EAF">
                              <w:rPr>
                                <w:rFonts w:asciiTheme="majorEastAsia" w:eastAsiaTheme="majorEastAsia" w:hAnsiTheme="majorEastAsia"/>
                                <w:color w:val="00B050"/>
                                <w:szCs w:val="21"/>
                              </w:rPr>
                              <w:t>,000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172532">
                              <w:rPr>
                                <w:rFonts w:asciiTheme="majorEastAsia" w:eastAsiaTheme="majorEastAsia" w:hAnsiTheme="majorEastAsia" w:hint="eastAsia"/>
                                <w:color w:val="00B050"/>
                                <w:szCs w:val="21"/>
                              </w:rPr>
                              <w:t>研究計画を遂行するための</w:t>
                            </w:r>
                            <w:r w:rsidRPr="00AE3BAB">
                              <w:rPr>
                                <w:rFonts w:asciiTheme="majorEastAsia" w:eastAsiaTheme="majorEastAsia" w:hAnsiTheme="majorEastAsia" w:hint="eastAsia"/>
                                <w:color w:val="00B050"/>
                                <w:szCs w:val="21"/>
                              </w:rPr>
                              <w:t>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78CCA57A" w14:textId="4AEAB9DC" w:rsidR="0042254A" w:rsidRDefault="00AE3BAB" w:rsidP="00AE3BAB">
                            <w:pPr>
                              <w:spacing w:line="300" w:lineRule="exact"/>
                              <w:ind w:left="210" w:rightChars="50" w:right="105" w:hangingChars="100" w:hanging="210"/>
                              <w:rPr>
                                <w:rFonts w:asciiTheme="majorEastAsia" w:eastAsiaTheme="majorEastAsia" w:hAnsiTheme="majorEastAsia"/>
                                <w:color w:val="00B050"/>
                                <w:szCs w:val="21"/>
                              </w:rPr>
                            </w:pPr>
                            <w:bookmarkStart w:id="0" w:name="_Hlk151382932"/>
                            <w:r w:rsidRPr="00AE3BAB">
                              <w:rPr>
                                <w:rFonts w:asciiTheme="majorEastAsia" w:eastAsiaTheme="majorEastAsia" w:hAnsiTheme="majorEastAsia" w:hint="eastAsia"/>
                                <w:color w:val="00B050"/>
                                <w:szCs w:val="21"/>
                              </w:rPr>
                              <w:t>■</w:t>
                            </w:r>
                            <w:bookmarkEnd w:id="0"/>
                            <w:r w:rsidR="0042254A" w:rsidRPr="00534531">
                              <w:rPr>
                                <w:rFonts w:asciiTheme="majorEastAsia" w:eastAsiaTheme="majorEastAsia" w:hAnsiTheme="majorEastAsia" w:hint="eastAsia"/>
                                <w:color w:val="00B050"/>
                                <w:szCs w:val="21"/>
                              </w:rPr>
                              <w:t>対象試験のDCT要素</w:t>
                            </w:r>
                            <w:r w:rsidR="00172532" w:rsidRPr="00534531">
                              <w:rPr>
                                <w:rFonts w:asciiTheme="majorEastAsia" w:eastAsiaTheme="majorEastAsia" w:hAnsiTheme="majorEastAsia" w:hint="eastAsia"/>
                                <w:color w:val="00B050"/>
                                <w:szCs w:val="21"/>
                              </w:rPr>
                              <w:t>ごと</w:t>
                            </w:r>
                            <w:r w:rsidR="0042254A" w:rsidRPr="00534531">
                              <w:rPr>
                                <w:rFonts w:asciiTheme="majorEastAsia" w:eastAsiaTheme="majorEastAsia" w:hAnsiTheme="majorEastAsia" w:hint="eastAsia"/>
                                <w:color w:val="00B050"/>
                                <w:szCs w:val="21"/>
                              </w:rPr>
                              <w:t>に</w:t>
                            </w:r>
                            <w:r w:rsidR="00A3127E" w:rsidRPr="00534531">
                              <w:rPr>
                                <w:rFonts w:asciiTheme="majorEastAsia" w:eastAsiaTheme="majorEastAsia" w:hAnsiTheme="majorEastAsia" w:hint="eastAsia"/>
                                <w:color w:val="00B050"/>
                                <w:szCs w:val="21"/>
                              </w:rPr>
                              <w:t>手順書又はマニュアル等を</w:t>
                            </w:r>
                            <w:r w:rsidR="0042254A" w:rsidRPr="00534531">
                              <w:rPr>
                                <w:rFonts w:asciiTheme="majorEastAsia" w:eastAsiaTheme="majorEastAsia" w:hAnsiTheme="majorEastAsia" w:hint="eastAsia"/>
                                <w:color w:val="00B050"/>
                                <w:szCs w:val="21"/>
                              </w:rPr>
                              <w:t>作成</w:t>
                            </w:r>
                            <w:r w:rsidR="00A3127E" w:rsidRPr="00534531">
                              <w:rPr>
                                <w:rFonts w:asciiTheme="majorEastAsia" w:eastAsiaTheme="majorEastAsia" w:hAnsiTheme="majorEastAsia" w:hint="eastAsia"/>
                                <w:color w:val="00B050"/>
                                <w:szCs w:val="21"/>
                              </w:rPr>
                              <w:t>する際に活用する</w:t>
                            </w:r>
                            <w:r w:rsidR="0042254A" w:rsidRPr="00534531">
                              <w:rPr>
                                <w:rFonts w:asciiTheme="majorEastAsia" w:eastAsiaTheme="majorEastAsia" w:hAnsiTheme="majorEastAsia" w:hint="eastAsia"/>
                                <w:color w:val="00B050"/>
                                <w:szCs w:val="21"/>
                              </w:rPr>
                              <w:t>公開情報の収集方法、公開情報の検討方法及びその活用のポイントの整理の方法を記載してください。</w:t>
                            </w:r>
                          </w:p>
                          <w:p w14:paraId="5C28079D" w14:textId="5DD94164" w:rsidR="00AE3BAB" w:rsidRDefault="0042254A" w:rsidP="00AE3BAB">
                            <w:pPr>
                              <w:spacing w:line="300" w:lineRule="exact"/>
                              <w:ind w:left="210" w:rightChars="50" w:right="105"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AE3BAB" w:rsidRPr="00AE3BAB">
                              <w:rPr>
                                <w:rFonts w:asciiTheme="majorEastAsia" w:eastAsiaTheme="majorEastAsia" w:hAnsiTheme="majorEastAsia" w:hint="eastAsia"/>
                                <w:color w:val="00B050"/>
                                <w:szCs w:val="21"/>
                              </w:rPr>
                              <w:t>その他</w:t>
                            </w:r>
                            <w:r w:rsidR="00AE3BAB" w:rsidRPr="00AE3BAB">
                              <w:rPr>
                                <w:rFonts w:asciiTheme="majorEastAsia" w:eastAsiaTheme="majorEastAsia" w:hAnsiTheme="majorEastAsia"/>
                                <w:color w:val="00B050"/>
                                <w:szCs w:val="21"/>
                              </w:rPr>
                              <w:t>、</w:t>
                            </w:r>
                            <w:r w:rsidR="00AE3BAB" w:rsidRPr="00AE3BAB">
                              <w:rPr>
                                <w:rFonts w:asciiTheme="majorEastAsia" w:eastAsiaTheme="majorEastAsia" w:hAnsiTheme="majorEastAsia" w:hint="eastAsia"/>
                                <w:color w:val="00B050"/>
                                <w:szCs w:val="21"/>
                              </w:rPr>
                              <w:t>研究開発の</w:t>
                            </w:r>
                            <w:r w:rsidR="00AE3BAB" w:rsidRPr="00AE3BAB">
                              <w:rPr>
                                <w:rFonts w:asciiTheme="majorEastAsia" w:eastAsiaTheme="majorEastAsia" w:hAnsiTheme="majorEastAsia"/>
                                <w:color w:val="00B050"/>
                                <w:szCs w:val="21"/>
                              </w:rPr>
                              <w:t>主なスケジュール</w:t>
                            </w:r>
                            <w:r w:rsidR="00AE3BAB" w:rsidRPr="0058621C">
                              <w:rPr>
                                <w:rFonts w:asciiTheme="majorEastAsia" w:eastAsiaTheme="majorEastAsia" w:hAnsiTheme="majorEastAsia" w:hint="eastAsia"/>
                                <w:color w:val="00B050"/>
                                <w:szCs w:val="21"/>
                              </w:rPr>
                              <w:t>（ロードマップ</w:t>
                            </w:r>
                            <w:r w:rsidR="00AE3BAB" w:rsidRPr="0058621C">
                              <w:rPr>
                                <w:rFonts w:asciiTheme="majorEastAsia" w:eastAsiaTheme="majorEastAsia" w:hAnsiTheme="majorEastAsia"/>
                                <w:color w:val="00B050"/>
                                <w:szCs w:val="21"/>
                              </w:rPr>
                              <w:t>）</w:t>
                            </w:r>
                            <w:r w:rsidR="00AE3BAB" w:rsidRPr="00AE3BAB">
                              <w:rPr>
                                <w:rFonts w:asciiTheme="majorEastAsia" w:eastAsiaTheme="majorEastAsia" w:hAnsiTheme="majorEastAsia" w:hint="eastAsia"/>
                                <w:color w:val="00B050"/>
                                <w:szCs w:val="21"/>
                              </w:rPr>
                              <w:t>、実施体制図等は</w:t>
                            </w:r>
                            <w:r w:rsidR="00AE3BAB" w:rsidRPr="00AE3BAB">
                              <w:rPr>
                                <w:rFonts w:asciiTheme="majorEastAsia" w:eastAsiaTheme="majorEastAsia" w:hAnsiTheme="majorEastAsia"/>
                                <w:color w:val="00B050"/>
                                <w:szCs w:val="21"/>
                              </w:rPr>
                              <w:t>、</w:t>
                            </w:r>
                            <w:r w:rsidR="00AE3BAB" w:rsidRPr="00AE3BAB">
                              <w:rPr>
                                <w:rFonts w:asciiTheme="majorEastAsia" w:eastAsiaTheme="majorEastAsia" w:hAnsiTheme="majorEastAsia" w:hint="eastAsia"/>
                                <w:color w:val="00B050"/>
                                <w:szCs w:val="21"/>
                              </w:rPr>
                              <w:t>それぞれ</w:t>
                            </w:r>
                            <w:r w:rsidR="0058621C" w:rsidRPr="00534531">
                              <w:rPr>
                                <w:rFonts w:asciiTheme="majorEastAsia" w:eastAsiaTheme="majorEastAsia" w:hAnsiTheme="majorEastAsia" w:hint="eastAsia"/>
                                <w:color w:val="00B050"/>
                                <w:szCs w:val="21"/>
                              </w:rPr>
                              <w:t>本提案書の5項及び6項に記載</w:t>
                            </w:r>
                            <w:r w:rsidR="00AE3BAB" w:rsidRPr="00534531">
                              <w:rPr>
                                <w:rFonts w:asciiTheme="majorEastAsia" w:eastAsiaTheme="majorEastAsia" w:hAnsiTheme="majorEastAsia"/>
                                <w:color w:val="00B050"/>
                                <w:szCs w:val="21"/>
                              </w:rPr>
                              <w:t>し</w:t>
                            </w:r>
                            <w:r w:rsidR="00AE3BAB" w:rsidRPr="00AE3BAB">
                              <w:rPr>
                                <w:rFonts w:asciiTheme="majorEastAsia" w:eastAsiaTheme="majorEastAsia" w:hAnsiTheme="majorEastAsia"/>
                                <w:color w:val="00B050"/>
                                <w:szCs w:val="21"/>
                              </w:rPr>
                              <w:t>てください。</w:t>
                            </w:r>
                          </w:p>
                          <w:p w14:paraId="257CFCA0" w14:textId="77777777" w:rsidR="001F12A0" w:rsidRDefault="001F12A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5pt;margin-top:29.55pt;width:429pt;height:159.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" adj="4206,-3913" fillcolor="white [3212]" strokecolor="#00b050" strokeweight="1pt">
                <v:textbox>
                  <w:txbxContent>
                    <w:p w14:paraId="12AA760E" w14:textId="623E6F24"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172532">
                        <w:rPr>
                          <w:rFonts w:asciiTheme="majorEastAsia" w:eastAsiaTheme="majorEastAsia" w:hAnsiTheme="majorEastAsia" w:hint="eastAsia"/>
                          <w:color w:val="00B050"/>
                          <w:szCs w:val="21"/>
                        </w:rPr>
                        <w:t>■「</w:t>
                      </w:r>
                      <w:r w:rsidR="005741FA" w:rsidRPr="00172532">
                        <w:rPr>
                          <w:rFonts w:asciiTheme="majorEastAsia" w:eastAsiaTheme="majorEastAsia" w:hAnsiTheme="majorEastAsia" w:hint="eastAsia"/>
                          <w:color w:val="00B050"/>
                          <w:szCs w:val="21"/>
                        </w:rPr>
                        <w:t>１</w:t>
                      </w:r>
                      <w:r w:rsidRPr="00172532">
                        <w:rPr>
                          <w:rFonts w:asciiTheme="majorEastAsia" w:eastAsiaTheme="majorEastAsia" w:hAnsiTheme="majorEastAsia" w:hint="eastAsia"/>
                          <w:color w:val="00B050"/>
                          <w:szCs w:val="21"/>
                        </w:rPr>
                        <w:t>．研究の背景・目的」に記載したことを達成するための具体的な</w:t>
                      </w:r>
                      <w:r w:rsidRPr="00AE3BAB">
                        <w:rPr>
                          <w:rFonts w:asciiTheme="majorEastAsia" w:eastAsiaTheme="majorEastAsia" w:hAnsiTheme="majorEastAsia" w:hint="eastAsia"/>
                          <w:color w:val="00B050"/>
                          <w:szCs w:val="21"/>
                        </w:rPr>
                        <w:t>研究計画及び方法を</w:t>
                      </w:r>
                      <w:r w:rsidR="00850EAF">
                        <w:rPr>
                          <w:rFonts w:asciiTheme="majorEastAsia" w:eastAsiaTheme="majorEastAsia" w:hAnsiTheme="majorEastAsia" w:hint="eastAsia"/>
                          <w:color w:val="00B050"/>
                          <w:szCs w:val="21"/>
                        </w:rPr>
                        <w:t>2</w:t>
                      </w:r>
                      <w:r w:rsidR="00850EAF">
                        <w:rPr>
                          <w:rFonts w:asciiTheme="majorEastAsia" w:eastAsiaTheme="majorEastAsia" w:hAnsiTheme="majorEastAsia"/>
                          <w:color w:val="00B050"/>
                          <w:szCs w:val="21"/>
                        </w:rPr>
                        <w:t>,000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172532">
                        <w:rPr>
                          <w:rFonts w:asciiTheme="majorEastAsia" w:eastAsiaTheme="majorEastAsia" w:hAnsiTheme="majorEastAsia" w:hint="eastAsia"/>
                          <w:color w:val="00B050"/>
                          <w:szCs w:val="21"/>
                        </w:rPr>
                        <w:t>研究計画を遂行するための</w:t>
                      </w:r>
                      <w:r w:rsidRPr="00AE3BAB">
                        <w:rPr>
                          <w:rFonts w:asciiTheme="majorEastAsia" w:eastAsiaTheme="majorEastAsia" w:hAnsiTheme="majorEastAsia" w:hint="eastAsia"/>
                          <w:color w:val="00B050"/>
                          <w:szCs w:val="21"/>
                        </w:rPr>
                        <w:t>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78CCA57A" w14:textId="4AEAB9DC" w:rsidR="0042254A" w:rsidRDefault="00AE3BAB" w:rsidP="00AE3BAB">
                      <w:pPr>
                        <w:spacing w:line="300" w:lineRule="exact"/>
                        <w:ind w:left="210" w:rightChars="50" w:right="105" w:hangingChars="100" w:hanging="210"/>
                        <w:rPr>
                          <w:rFonts w:asciiTheme="majorEastAsia" w:eastAsiaTheme="majorEastAsia" w:hAnsiTheme="majorEastAsia"/>
                          <w:color w:val="00B050"/>
                          <w:szCs w:val="21"/>
                        </w:rPr>
                      </w:pPr>
                      <w:bookmarkStart w:id="1" w:name="_Hlk151382932"/>
                      <w:r w:rsidRPr="00AE3BAB">
                        <w:rPr>
                          <w:rFonts w:asciiTheme="majorEastAsia" w:eastAsiaTheme="majorEastAsia" w:hAnsiTheme="majorEastAsia" w:hint="eastAsia"/>
                          <w:color w:val="00B050"/>
                          <w:szCs w:val="21"/>
                        </w:rPr>
                        <w:t>■</w:t>
                      </w:r>
                      <w:bookmarkEnd w:id="1"/>
                      <w:r w:rsidR="0042254A" w:rsidRPr="00534531">
                        <w:rPr>
                          <w:rFonts w:asciiTheme="majorEastAsia" w:eastAsiaTheme="majorEastAsia" w:hAnsiTheme="majorEastAsia" w:hint="eastAsia"/>
                          <w:color w:val="00B050"/>
                          <w:szCs w:val="21"/>
                        </w:rPr>
                        <w:t>対象試験のDCT要素</w:t>
                      </w:r>
                      <w:r w:rsidR="00172532" w:rsidRPr="00534531">
                        <w:rPr>
                          <w:rFonts w:asciiTheme="majorEastAsia" w:eastAsiaTheme="majorEastAsia" w:hAnsiTheme="majorEastAsia" w:hint="eastAsia"/>
                          <w:color w:val="00B050"/>
                          <w:szCs w:val="21"/>
                        </w:rPr>
                        <w:t>ごと</w:t>
                      </w:r>
                      <w:r w:rsidR="0042254A" w:rsidRPr="00534531">
                        <w:rPr>
                          <w:rFonts w:asciiTheme="majorEastAsia" w:eastAsiaTheme="majorEastAsia" w:hAnsiTheme="majorEastAsia" w:hint="eastAsia"/>
                          <w:color w:val="00B050"/>
                          <w:szCs w:val="21"/>
                        </w:rPr>
                        <w:t>に</w:t>
                      </w:r>
                      <w:r w:rsidR="00A3127E" w:rsidRPr="00534531">
                        <w:rPr>
                          <w:rFonts w:asciiTheme="majorEastAsia" w:eastAsiaTheme="majorEastAsia" w:hAnsiTheme="majorEastAsia" w:hint="eastAsia"/>
                          <w:color w:val="00B050"/>
                          <w:szCs w:val="21"/>
                        </w:rPr>
                        <w:t>手順書又はマニュアル等を</w:t>
                      </w:r>
                      <w:r w:rsidR="0042254A" w:rsidRPr="00534531">
                        <w:rPr>
                          <w:rFonts w:asciiTheme="majorEastAsia" w:eastAsiaTheme="majorEastAsia" w:hAnsiTheme="majorEastAsia" w:hint="eastAsia"/>
                          <w:color w:val="00B050"/>
                          <w:szCs w:val="21"/>
                        </w:rPr>
                        <w:t>作成</w:t>
                      </w:r>
                      <w:r w:rsidR="00A3127E" w:rsidRPr="00534531">
                        <w:rPr>
                          <w:rFonts w:asciiTheme="majorEastAsia" w:eastAsiaTheme="majorEastAsia" w:hAnsiTheme="majorEastAsia" w:hint="eastAsia"/>
                          <w:color w:val="00B050"/>
                          <w:szCs w:val="21"/>
                        </w:rPr>
                        <w:t>する際に活用する</w:t>
                      </w:r>
                      <w:r w:rsidR="0042254A" w:rsidRPr="00534531">
                        <w:rPr>
                          <w:rFonts w:asciiTheme="majorEastAsia" w:eastAsiaTheme="majorEastAsia" w:hAnsiTheme="majorEastAsia" w:hint="eastAsia"/>
                          <w:color w:val="00B050"/>
                          <w:szCs w:val="21"/>
                        </w:rPr>
                        <w:t>公開情報の収集方法、公開情報の検討方法及びその活用のポイントの整理の方法を記載してください。</w:t>
                      </w:r>
                    </w:p>
                    <w:p w14:paraId="5C28079D" w14:textId="5DD94164" w:rsidR="00AE3BAB" w:rsidRDefault="0042254A" w:rsidP="00AE3BAB">
                      <w:pPr>
                        <w:spacing w:line="300" w:lineRule="exact"/>
                        <w:ind w:left="210" w:rightChars="50" w:right="105"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AE3BAB" w:rsidRPr="00AE3BAB">
                        <w:rPr>
                          <w:rFonts w:asciiTheme="majorEastAsia" w:eastAsiaTheme="majorEastAsia" w:hAnsiTheme="majorEastAsia" w:hint="eastAsia"/>
                          <w:color w:val="00B050"/>
                          <w:szCs w:val="21"/>
                        </w:rPr>
                        <w:t>その他</w:t>
                      </w:r>
                      <w:r w:rsidR="00AE3BAB" w:rsidRPr="00AE3BAB">
                        <w:rPr>
                          <w:rFonts w:asciiTheme="majorEastAsia" w:eastAsiaTheme="majorEastAsia" w:hAnsiTheme="majorEastAsia"/>
                          <w:color w:val="00B050"/>
                          <w:szCs w:val="21"/>
                        </w:rPr>
                        <w:t>、</w:t>
                      </w:r>
                      <w:r w:rsidR="00AE3BAB" w:rsidRPr="00AE3BAB">
                        <w:rPr>
                          <w:rFonts w:asciiTheme="majorEastAsia" w:eastAsiaTheme="majorEastAsia" w:hAnsiTheme="majorEastAsia" w:hint="eastAsia"/>
                          <w:color w:val="00B050"/>
                          <w:szCs w:val="21"/>
                        </w:rPr>
                        <w:t>研究開発の</w:t>
                      </w:r>
                      <w:r w:rsidR="00AE3BAB" w:rsidRPr="00AE3BAB">
                        <w:rPr>
                          <w:rFonts w:asciiTheme="majorEastAsia" w:eastAsiaTheme="majorEastAsia" w:hAnsiTheme="majorEastAsia"/>
                          <w:color w:val="00B050"/>
                          <w:szCs w:val="21"/>
                        </w:rPr>
                        <w:t>主なスケジュール</w:t>
                      </w:r>
                      <w:r w:rsidR="00AE3BAB" w:rsidRPr="0058621C">
                        <w:rPr>
                          <w:rFonts w:asciiTheme="majorEastAsia" w:eastAsiaTheme="majorEastAsia" w:hAnsiTheme="majorEastAsia" w:hint="eastAsia"/>
                          <w:color w:val="00B050"/>
                          <w:szCs w:val="21"/>
                        </w:rPr>
                        <w:t>（ロードマップ</w:t>
                      </w:r>
                      <w:r w:rsidR="00AE3BAB" w:rsidRPr="0058621C">
                        <w:rPr>
                          <w:rFonts w:asciiTheme="majorEastAsia" w:eastAsiaTheme="majorEastAsia" w:hAnsiTheme="majorEastAsia"/>
                          <w:color w:val="00B050"/>
                          <w:szCs w:val="21"/>
                        </w:rPr>
                        <w:t>）</w:t>
                      </w:r>
                      <w:r w:rsidR="00AE3BAB" w:rsidRPr="00AE3BAB">
                        <w:rPr>
                          <w:rFonts w:asciiTheme="majorEastAsia" w:eastAsiaTheme="majorEastAsia" w:hAnsiTheme="majorEastAsia" w:hint="eastAsia"/>
                          <w:color w:val="00B050"/>
                          <w:szCs w:val="21"/>
                        </w:rPr>
                        <w:t>、実施体制図等は</w:t>
                      </w:r>
                      <w:r w:rsidR="00AE3BAB" w:rsidRPr="00AE3BAB">
                        <w:rPr>
                          <w:rFonts w:asciiTheme="majorEastAsia" w:eastAsiaTheme="majorEastAsia" w:hAnsiTheme="majorEastAsia"/>
                          <w:color w:val="00B050"/>
                          <w:szCs w:val="21"/>
                        </w:rPr>
                        <w:t>、</w:t>
                      </w:r>
                      <w:r w:rsidR="00AE3BAB" w:rsidRPr="00AE3BAB">
                        <w:rPr>
                          <w:rFonts w:asciiTheme="majorEastAsia" w:eastAsiaTheme="majorEastAsia" w:hAnsiTheme="majorEastAsia" w:hint="eastAsia"/>
                          <w:color w:val="00B050"/>
                          <w:szCs w:val="21"/>
                        </w:rPr>
                        <w:t>それぞれ</w:t>
                      </w:r>
                      <w:r w:rsidR="0058621C" w:rsidRPr="00534531">
                        <w:rPr>
                          <w:rFonts w:asciiTheme="majorEastAsia" w:eastAsiaTheme="majorEastAsia" w:hAnsiTheme="majorEastAsia" w:hint="eastAsia"/>
                          <w:color w:val="00B050"/>
                          <w:szCs w:val="21"/>
                        </w:rPr>
                        <w:t>本提案書の5項及び6項に記載</w:t>
                      </w:r>
                      <w:r w:rsidR="00AE3BAB" w:rsidRPr="00534531">
                        <w:rPr>
                          <w:rFonts w:asciiTheme="majorEastAsia" w:eastAsiaTheme="majorEastAsia" w:hAnsiTheme="majorEastAsia"/>
                          <w:color w:val="00B050"/>
                          <w:szCs w:val="21"/>
                        </w:rPr>
                        <w:t>し</w:t>
                      </w:r>
                      <w:r w:rsidR="00AE3BAB" w:rsidRPr="00AE3BAB">
                        <w:rPr>
                          <w:rFonts w:asciiTheme="majorEastAsia" w:eastAsiaTheme="majorEastAsia" w:hAnsiTheme="majorEastAsia"/>
                          <w:color w:val="00B050"/>
                          <w:szCs w:val="21"/>
                        </w:rPr>
                        <w:t>てください。</w:t>
                      </w:r>
                    </w:p>
                    <w:p w14:paraId="257CFCA0" w14:textId="77777777" w:rsidR="001F12A0" w:rsidRDefault="001F12A0"/>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0E26ACED" w:rsidR="005C412E" w:rsidRPr="00513E84" w:rsidRDefault="005741FA" w:rsidP="009810A0">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127B6EA6">
                <wp:simplePos x="0" y="0"/>
                <wp:positionH relativeFrom="margin">
                  <wp:posOffset>416560</wp:posOffset>
                </wp:positionH>
                <wp:positionV relativeFrom="paragraph">
                  <wp:posOffset>629285</wp:posOffset>
                </wp:positionV>
                <wp:extent cx="5448300" cy="850900"/>
                <wp:effectExtent l="0" t="495300" r="19050" b="25400"/>
                <wp:wrapNone/>
                <wp:docPr id="27" name="角丸四角形吹き出し 48"/>
                <wp:cNvGraphicFramePr/>
                <a:graphic xmlns:a="http://schemas.openxmlformats.org/drawingml/2006/main">
                  <a:graphicData uri="http://schemas.microsoft.com/office/word/2010/wordprocessingShape">
                    <wps:wsp>
                      <wps:cNvSpPr/>
                      <wps:spPr>
                        <a:xfrm>
                          <a:off x="0" y="0"/>
                          <a:ext cx="5448300" cy="850900"/>
                        </a:xfrm>
                        <a:prstGeom prst="wedgeRoundRectCallout">
                          <a:avLst>
                            <a:gd name="adj1" fmla="val -32276"/>
                            <a:gd name="adj2" fmla="val -105832"/>
                            <a:gd name="adj3" fmla="val 16667"/>
                          </a:avLst>
                        </a:prstGeom>
                        <a:solidFill>
                          <a:schemeClr val="bg1"/>
                        </a:solidFill>
                        <a:ln w="12700" cap="flat" cmpd="sng" algn="ctr">
                          <a:solidFill>
                            <a:srgbClr val="00B050"/>
                          </a:solidFill>
                          <a:prstDash val="solid"/>
                        </a:ln>
                        <a:effectLst/>
                      </wps:spPr>
                      <wps:txbx>
                        <w:txbxContent>
                          <w:p w14:paraId="6037A1A5" w14:textId="21D8E4BD" w:rsidR="00C96DBA" w:rsidRDefault="00AE3BAB" w:rsidP="00AE3BAB">
                            <w:pPr>
                              <w:widowControl/>
                              <w:snapToGrid w:val="0"/>
                              <w:spacing w:line="300" w:lineRule="exact"/>
                              <w:ind w:left="210" w:hangingChars="100" w:hanging="210"/>
                              <w:rPr>
                                <w:rFonts w:asciiTheme="majorEastAsia" w:eastAsiaTheme="majorEastAsia" w:hAnsiTheme="majorEastAsia"/>
                                <w:color w:val="00B050"/>
                                <w:szCs w:val="21"/>
                                <w:highlight w:val="yellow"/>
                              </w:rPr>
                            </w:pPr>
                            <w:r w:rsidRPr="00AE3BAB">
                              <w:rPr>
                                <w:rFonts w:asciiTheme="majorEastAsia" w:eastAsiaTheme="majorEastAsia" w:hAnsiTheme="majorEastAsia" w:hint="eastAsia"/>
                                <w:color w:val="00B050"/>
                                <w:szCs w:val="21"/>
                              </w:rPr>
                              <w:t>■</w:t>
                            </w:r>
                            <w:r w:rsidR="00042DC0" w:rsidRPr="00534531">
                              <w:rPr>
                                <w:rFonts w:asciiTheme="majorEastAsia" w:eastAsiaTheme="majorEastAsia" w:hAnsiTheme="majorEastAsia" w:hint="eastAsia"/>
                                <w:color w:val="00B050"/>
                                <w:szCs w:val="21"/>
                              </w:rPr>
                              <w:t>本</w:t>
                            </w:r>
                            <w:r w:rsidR="00C96DBA" w:rsidRPr="00534531">
                              <w:rPr>
                                <w:rFonts w:asciiTheme="majorEastAsia" w:eastAsiaTheme="majorEastAsia" w:hAnsiTheme="majorEastAsia" w:hint="eastAsia"/>
                                <w:color w:val="00B050"/>
                                <w:szCs w:val="21"/>
                              </w:rPr>
                              <w:t>研究開発</w:t>
                            </w:r>
                            <w:r w:rsidR="00042DC0" w:rsidRPr="00534531">
                              <w:rPr>
                                <w:rFonts w:asciiTheme="majorEastAsia" w:eastAsiaTheme="majorEastAsia" w:hAnsiTheme="majorEastAsia" w:hint="eastAsia"/>
                                <w:color w:val="00B050"/>
                                <w:szCs w:val="21"/>
                              </w:rPr>
                              <w:t>課題</w:t>
                            </w:r>
                            <w:r w:rsidR="001F12A0" w:rsidRPr="00534531">
                              <w:rPr>
                                <w:rFonts w:asciiTheme="majorEastAsia" w:eastAsiaTheme="majorEastAsia" w:hAnsiTheme="majorEastAsia" w:hint="eastAsia"/>
                                <w:color w:val="00B050"/>
                                <w:szCs w:val="21"/>
                              </w:rPr>
                              <w:t>実施</w:t>
                            </w:r>
                            <w:r w:rsidR="00534531">
                              <w:rPr>
                                <w:rFonts w:asciiTheme="majorEastAsia" w:eastAsiaTheme="majorEastAsia" w:hAnsiTheme="majorEastAsia" w:hint="eastAsia"/>
                                <w:color w:val="00B050"/>
                                <w:szCs w:val="21"/>
                              </w:rPr>
                              <w:t>により</w:t>
                            </w:r>
                            <w:r w:rsidR="00C96DBA" w:rsidRPr="00534531">
                              <w:rPr>
                                <w:rFonts w:asciiTheme="majorEastAsia" w:eastAsiaTheme="majorEastAsia" w:hAnsiTheme="majorEastAsia" w:hint="eastAsia"/>
                                <w:color w:val="00B050"/>
                                <w:szCs w:val="21"/>
                              </w:rPr>
                              <w:t>期待される効果又は影響を</w:t>
                            </w:r>
                            <w:r w:rsidR="00850EAF" w:rsidRPr="00534531">
                              <w:rPr>
                                <w:rFonts w:asciiTheme="majorEastAsia" w:eastAsiaTheme="majorEastAsia" w:hAnsiTheme="majorEastAsia" w:hint="eastAsia"/>
                                <w:color w:val="00B050"/>
                                <w:szCs w:val="21"/>
                              </w:rPr>
                              <w:t>6</w:t>
                            </w:r>
                            <w:r w:rsidR="00C96DBA" w:rsidRPr="00534531">
                              <w:rPr>
                                <w:rFonts w:asciiTheme="majorEastAsia" w:eastAsiaTheme="majorEastAsia" w:hAnsiTheme="majorEastAsia"/>
                                <w:color w:val="00B050"/>
                                <w:szCs w:val="21"/>
                              </w:rPr>
                              <w:t>00</w:t>
                            </w:r>
                            <w:r w:rsidR="00C96DBA" w:rsidRPr="00534531">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32.8pt;margin-top:49.55pt;width:429pt;height:67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" adj="3828,-12060" fillcolor="white [3212]" strokecolor="#00b050" strokeweight="1pt">
                <v:textbox>
                  <w:txbxContent>
                    <w:p w14:paraId="6037A1A5" w14:textId="21D8E4BD" w:rsidR="00C96DBA" w:rsidRDefault="00AE3BAB" w:rsidP="00AE3BAB">
                      <w:pPr>
                        <w:widowControl/>
                        <w:snapToGrid w:val="0"/>
                        <w:spacing w:line="300" w:lineRule="exact"/>
                        <w:ind w:left="210" w:hangingChars="100" w:hanging="210"/>
                        <w:rPr>
                          <w:rFonts w:asciiTheme="majorEastAsia" w:eastAsiaTheme="majorEastAsia" w:hAnsiTheme="majorEastAsia"/>
                          <w:color w:val="00B050"/>
                          <w:szCs w:val="21"/>
                          <w:highlight w:val="yellow"/>
                        </w:rPr>
                      </w:pPr>
                      <w:r w:rsidRPr="00AE3BAB">
                        <w:rPr>
                          <w:rFonts w:asciiTheme="majorEastAsia" w:eastAsiaTheme="majorEastAsia" w:hAnsiTheme="majorEastAsia" w:hint="eastAsia"/>
                          <w:color w:val="00B050"/>
                          <w:szCs w:val="21"/>
                        </w:rPr>
                        <w:t>■</w:t>
                      </w:r>
                      <w:r w:rsidR="00042DC0" w:rsidRPr="00534531">
                        <w:rPr>
                          <w:rFonts w:asciiTheme="majorEastAsia" w:eastAsiaTheme="majorEastAsia" w:hAnsiTheme="majorEastAsia" w:hint="eastAsia"/>
                          <w:color w:val="00B050"/>
                          <w:szCs w:val="21"/>
                        </w:rPr>
                        <w:t>本</w:t>
                      </w:r>
                      <w:r w:rsidR="00C96DBA" w:rsidRPr="00534531">
                        <w:rPr>
                          <w:rFonts w:asciiTheme="majorEastAsia" w:eastAsiaTheme="majorEastAsia" w:hAnsiTheme="majorEastAsia" w:hint="eastAsia"/>
                          <w:color w:val="00B050"/>
                          <w:szCs w:val="21"/>
                        </w:rPr>
                        <w:t>研究開発</w:t>
                      </w:r>
                      <w:r w:rsidR="00042DC0" w:rsidRPr="00534531">
                        <w:rPr>
                          <w:rFonts w:asciiTheme="majorEastAsia" w:eastAsiaTheme="majorEastAsia" w:hAnsiTheme="majorEastAsia" w:hint="eastAsia"/>
                          <w:color w:val="00B050"/>
                          <w:szCs w:val="21"/>
                        </w:rPr>
                        <w:t>課題</w:t>
                      </w:r>
                      <w:r w:rsidR="001F12A0" w:rsidRPr="00534531">
                        <w:rPr>
                          <w:rFonts w:asciiTheme="majorEastAsia" w:eastAsiaTheme="majorEastAsia" w:hAnsiTheme="majorEastAsia" w:hint="eastAsia"/>
                          <w:color w:val="00B050"/>
                          <w:szCs w:val="21"/>
                        </w:rPr>
                        <w:t>実施</w:t>
                      </w:r>
                      <w:r w:rsidR="00534531">
                        <w:rPr>
                          <w:rFonts w:asciiTheme="majorEastAsia" w:eastAsiaTheme="majorEastAsia" w:hAnsiTheme="majorEastAsia" w:hint="eastAsia"/>
                          <w:color w:val="00B050"/>
                          <w:szCs w:val="21"/>
                        </w:rPr>
                        <w:t>により</w:t>
                      </w:r>
                      <w:r w:rsidR="00C96DBA" w:rsidRPr="00534531">
                        <w:rPr>
                          <w:rFonts w:asciiTheme="majorEastAsia" w:eastAsiaTheme="majorEastAsia" w:hAnsiTheme="majorEastAsia" w:hint="eastAsia"/>
                          <w:color w:val="00B050"/>
                          <w:szCs w:val="21"/>
                        </w:rPr>
                        <w:t>期待される効果又は影響を</w:t>
                      </w:r>
                      <w:r w:rsidR="00850EAF" w:rsidRPr="00534531">
                        <w:rPr>
                          <w:rFonts w:asciiTheme="majorEastAsia" w:eastAsiaTheme="majorEastAsia" w:hAnsiTheme="majorEastAsia" w:hint="eastAsia"/>
                          <w:color w:val="00B050"/>
                          <w:szCs w:val="21"/>
                        </w:rPr>
                        <w:t>6</w:t>
                      </w:r>
                      <w:r w:rsidR="00C96DBA" w:rsidRPr="00534531">
                        <w:rPr>
                          <w:rFonts w:asciiTheme="majorEastAsia" w:eastAsiaTheme="majorEastAsia" w:hAnsiTheme="majorEastAsia"/>
                          <w:color w:val="00B050"/>
                          <w:szCs w:val="21"/>
                        </w:rPr>
                        <w:t>00</w:t>
                      </w:r>
                      <w:r w:rsidR="00C96DBA" w:rsidRPr="00534531">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9810A0">
      <w:pPr>
        <w:pStyle w:val="1"/>
        <w:rPr>
          <w:rFonts w:asciiTheme="majorEastAsia" w:eastAsiaTheme="majorEastAsia" w:hAnsiTheme="majorEastAsia"/>
          <w:b w:val="0"/>
          <w:sz w:val="24"/>
          <w:szCs w:val="24"/>
        </w:rPr>
      </w:pPr>
      <w:r>
        <w:rPr>
          <w:rFonts w:asciiTheme="majorEastAsia" w:eastAsiaTheme="majorEastAsia" w:hAnsiTheme="majorEastAsia" w:hint="eastAsia"/>
          <w:sz w:val="22"/>
        </w:rPr>
        <w:t>４</w:t>
      </w:r>
      <w:r w:rsidR="009015F6" w:rsidRPr="00513E84">
        <w:rPr>
          <w:rFonts w:asciiTheme="majorEastAsia" w:eastAsiaTheme="majorEastAsia" w:hAnsiTheme="majorEastAsia" w:hint="eastAsia"/>
          <w:sz w:val="24"/>
          <w:szCs w:val="24"/>
        </w:rPr>
        <w:t>．</w:t>
      </w:r>
      <w:r w:rsidR="00AF2A52" w:rsidRPr="00513E84">
        <w:rPr>
          <w:rFonts w:asciiTheme="majorEastAsia" w:eastAsiaTheme="majorEastAsia" w:hAnsiTheme="majorEastAsia" w:hint="eastAsia"/>
          <w:sz w:val="24"/>
          <w:szCs w:val="24"/>
        </w:rPr>
        <w:t>研究開発代表者及び研究開発分担者</w:t>
      </w:r>
      <w:r w:rsidR="009015F6" w:rsidRPr="00513E84">
        <w:rPr>
          <w:rFonts w:asciiTheme="majorEastAsia" w:eastAsiaTheme="majorEastAsia" w:hAnsiTheme="majorEastAsia" w:hint="eastAsia"/>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CC4AFAC" w:rsidR="008050B2" w:rsidRPr="00513E84" w:rsidRDefault="005741FA" w:rsidP="009810A0">
      <w:pPr>
        <w:pStyle w:val="1"/>
        <w:rPr>
          <w:rFonts w:asciiTheme="majorEastAsia" w:eastAsiaTheme="majorEastAsia" w:hAnsiTheme="majorEastAsia"/>
          <w:b w:val="0"/>
          <w:sz w:val="24"/>
          <w:szCs w:val="24"/>
        </w:rPr>
      </w:pPr>
      <w:r>
        <w:rPr>
          <w:rFonts w:asciiTheme="majorEastAsia" w:eastAsiaTheme="majorEastAsia" w:hAnsiTheme="majorEastAsia" w:hint="eastAsia"/>
          <w:sz w:val="24"/>
          <w:szCs w:val="24"/>
        </w:rPr>
        <w:t>５</w:t>
      </w:r>
      <w:r w:rsidR="00A1659F" w:rsidRPr="00513E84">
        <w:rPr>
          <w:rFonts w:asciiTheme="majorEastAsia" w:eastAsiaTheme="majorEastAsia" w:hAnsiTheme="majorEastAsia" w:hint="eastAsia"/>
          <w:sz w:val="24"/>
          <w:szCs w:val="24"/>
        </w:rPr>
        <w:t>．</w:t>
      </w:r>
      <w:r w:rsidR="008050B2" w:rsidRPr="00513E84">
        <w:rPr>
          <w:rFonts w:asciiTheme="majorEastAsia" w:eastAsiaTheme="majorEastAsia" w:hAnsiTheme="majorEastAsia" w:hint="eastAsia"/>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9A53D3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b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R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AtZ8b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79A53D3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209466CD" w:rsidR="00733E1D" w:rsidRDefault="005F3502" w:rsidP="009810A0">
      <w:pPr>
        <w:pStyle w:val="1"/>
        <w:rPr>
          <w:rFonts w:asciiTheme="majorEastAsia" w:eastAsiaTheme="majorEastAsia" w:hAnsiTheme="majorEastAsia" w:cs="ＭＳ 明朝"/>
          <w:b w:val="0"/>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5D3B8F0">
                <wp:simplePos x="0" y="0"/>
                <wp:positionH relativeFrom="margin">
                  <wp:align>left</wp:align>
                </wp:positionH>
                <wp:positionV relativeFrom="paragraph">
                  <wp:posOffset>572135</wp:posOffset>
                </wp:positionV>
                <wp:extent cx="5972175" cy="2012950"/>
                <wp:effectExtent l="0" t="342900" r="28575" b="2540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0129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2" w:name="_Hlk151386837"/>
                            <w:r w:rsidRPr="001E0B07">
                              <w:rPr>
                                <w:rFonts w:asciiTheme="majorEastAsia" w:eastAsiaTheme="majorEastAsia" w:hAnsiTheme="majorEastAsia" w:hint="eastAsia"/>
                                <w:color w:val="00B050"/>
                              </w:rPr>
                              <w:t>■項目別のスケジュールや担当者がわかるように記載してください。</w:t>
                            </w:r>
                          </w:p>
                          <w:bookmarkEnd w:id="2"/>
                          <w:p w14:paraId="7B1B6843" w14:textId="6FEEB053" w:rsid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D72418D" w14:textId="7FC922FA" w:rsidR="005F3502" w:rsidRPr="001E0B07" w:rsidRDefault="005F3502" w:rsidP="005F3502">
                            <w:pPr>
                              <w:widowControl/>
                              <w:spacing w:line="360" w:lineRule="exact"/>
                              <w:jc w:val="left"/>
                              <w:rPr>
                                <w:rFonts w:asciiTheme="majorEastAsia" w:eastAsiaTheme="majorEastAsia" w:hAnsiTheme="majorEastAsia"/>
                                <w:color w:val="00B050"/>
                              </w:rPr>
                            </w:pPr>
                            <w:r w:rsidRPr="00534531">
                              <w:rPr>
                                <w:rFonts w:asciiTheme="majorEastAsia" w:eastAsiaTheme="majorEastAsia" w:hAnsiTheme="majorEastAsia" w:hint="eastAsia"/>
                                <w:color w:val="00B050"/>
                              </w:rPr>
                              <w:t>■スケジュールには対象試験の</w:t>
                            </w:r>
                            <w:r w:rsidR="00C06BD5" w:rsidRPr="00534531">
                              <w:rPr>
                                <w:rFonts w:asciiTheme="majorEastAsia" w:eastAsiaTheme="majorEastAsia" w:hAnsiTheme="majorEastAsia" w:hint="eastAsia"/>
                                <w:color w:val="00B050"/>
                              </w:rPr>
                              <w:t>主要なマイルスト</w:t>
                            </w:r>
                            <w:r w:rsidR="00172532" w:rsidRPr="00534531">
                              <w:rPr>
                                <w:rFonts w:asciiTheme="majorEastAsia" w:eastAsiaTheme="majorEastAsia" w:hAnsiTheme="majorEastAsia" w:hint="eastAsia"/>
                                <w:color w:val="00B050"/>
                              </w:rPr>
                              <w:t>ー</w:t>
                            </w:r>
                            <w:r w:rsidR="00C06BD5" w:rsidRPr="00534531">
                              <w:rPr>
                                <w:rFonts w:asciiTheme="majorEastAsia" w:eastAsiaTheme="majorEastAsia" w:hAnsiTheme="majorEastAsia" w:hint="eastAsia"/>
                                <w:color w:val="00B050"/>
                              </w:rPr>
                              <w:t>ン</w:t>
                            </w:r>
                            <w:r w:rsidR="00172532" w:rsidRPr="00534531">
                              <w:rPr>
                                <w:rFonts w:asciiTheme="majorEastAsia" w:eastAsiaTheme="majorEastAsia" w:hAnsiTheme="majorEastAsia" w:hint="eastAsia"/>
                                <w:color w:val="00B050"/>
                              </w:rPr>
                              <w:t>が参照できるようにして</w:t>
                            </w:r>
                            <w:r w:rsidRPr="00534531">
                              <w:rPr>
                                <w:rFonts w:asciiTheme="majorEastAsia" w:eastAsiaTheme="majorEastAsia" w:hAnsiTheme="majorEastAsia" w:hint="eastAsia"/>
                                <w:color w:val="00B050"/>
                              </w:rPr>
                              <w:t>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left:0;text-align:left;margin-left:0;margin-top:45.05pt;width:470.25pt;height:158.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3" w:name="_Hlk151386837"/>
                      <w:r w:rsidRPr="001E0B07">
                        <w:rPr>
                          <w:rFonts w:asciiTheme="majorEastAsia" w:eastAsiaTheme="majorEastAsia" w:hAnsiTheme="majorEastAsia" w:hint="eastAsia"/>
                          <w:color w:val="00B050"/>
                        </w:rPr>
                        <w:t>■項目別のスケジュールや担当者がわかるように記載してください。</w:t>
                      </w:r>
                    </w:p>
                    <w:bookmarkEnd w:id="3"/>
                    <w:p w14:paraId="7B1B6843" w14:textId="6FEEB053" w:rsid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D72418D" w14:textId="7FC922FA" w:rsidR="005F3502" w:rsidRPr="001E0B07" w:rsidRDefault="005F3502" w:rsidP="005F3502">
                      <w:pPr>
                        <w:widowControl/>
                        <w:spacing w:line="360" w:lineRule="exact"/>
                        <w:jc w:val="left"/>
                        <w:rPr>
                          <w:rFonts w:asciiTheme="majorEastAsia" w:eastAsiaTheme="majorEastAsia" w:hAnsiTheme="majorEastAsia"/>
                          <w:color w:val="00B050"/>
                        </w:rPr>
                      </w:pPr>
                      <w:r w:rsidRPr="00534531">
                        <w:rPr>
                          <w:rFonts w:asciiTheme="majorEastAsia" w:eastAsiaTheme="majorEastAsia" w:hAnsiTheme="majorEastAsia" w:hint="eastAsia"/>
                          <w:color w:val="00B050"/>
                        </w:rPr>
                        <w:t>■スケジュールには対象試験の</w:t>
                      </w:r>
                      <w:r w:rsidR="00C06BD5" w:rsidRPr="00534531">
                        <w:rPr>
                          <w:rFonts w:asciiTheme="majorEastAsia" w:eastAsiaTheme="majorEastAsia" w:hAnsiTheme="majorEastAsia" w:hint="eastAsia"/>
                          <w:color w:val="00B050"/>
                        </w:rPr>
                        <w:t>主要なマイルスト</w:t>
                      </w:r>
                      <w:r w:rsidR="00172532" w:rsidRPr="00534531">
                        <w:rPr>
                          <w:rFonts w:asciiTheme="majorEastAsia" w:eastAsiaTheme="majorEastAsia" w:hAnsiTheme="majorEastAsia" w:hint="eastAsia"/>
                          <w:color w:val="00B050"/>
                        </w:rPr>
                        <w:t>ー</w:t>
                      </w:r>
                      <w:r w:rsidR="00C06BD5" w:rsidRPr="00534531">
                        <w:rPr>
                          <w:rFonts w:asciiTheme="majorEastAsia" w:eastAsiaTheme="majorEastAsia" w:hAnsiTheme="majorEastAsia" w:hint="eastAsia"/>
                          <w:color w:val="00B050"/>
                        </w:rPr>
                        <w:t>ン</w:t>
                      </w:r>
                      <w:r w:rsidR="00172532" w:rsidRPr="00534531">
                        <w:rPr>
                          <w:rFonts w:asciiTheme="majorEastAsia" w:eastAsiaTheme="majorEastAsia" w:hAnsiTheme="majorEastAsia" w:hint="eastAsia"/>
                          <w:color w:val="00B050"/>
                        </w:rPr>
                        <w:t>が参照できるようにして</w:t>
                      </w:r>
                      <w:r w:rsidRPr="00534531">
                        <w:rPr>
                          <w:rFonts w:asciiTheme="majorEastAsia" w:eastAsiaTheme="majorEastAsia" w:hAnsiTheme="majorEastAsia" w:hint="eastAsia"/>
                          <w:color w:val="00B050"/>
                        </w:rPr>
                        <w:t>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kern w:val="0"/>
          <w:sz w:val="24"/>
          <w:szCs w:val="24"/>
        </w:rPr>
        <w:t>６</w:t>
      </w:r>
      <w:r w:rsidR="00A1659F" w:rsidRPr="00513E84">
        <w:rPr>
          <w:rFonts w:asciiTheme="majorEastAsia" w:eastAsiaTheme="majorEastAsia" w:hAnsiTheme="majorEastAsia" w:cs="ＭＳ 明朝" w:hint="eastAsia"/>
          <w:kern w:val="0"/>
          <w:sz w:val="24"/>
          <w:szCs w:val="24"/>
        </w:rPr>
        <w:t>．</w:t>
      </w:r>
      <w:r w:rsidR="00733E1D" w:rsidRPr="00513E84">
        <w:rPr>
          <w:rFonts w:asciiTheme="majorEastAsia" w:eastAsiaTheme="majorEastAsia" w:hAnsiTheme="majorEastAsia" w:cs="ＭＳ 明朝" w:hint="eastAsia"/>
          <w:kern w:val="0"/>
          <w:sz w:val="24"/>
          <w:szCs w:val="24"/>
        </w:rPr>
        <w:t>研究開発の主なスケジュール</w:t>
      </w:r>
    </w:p>
    <w:p w14:paraId="044D4DD0" w14:textId="10BE0C7F"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846"/>
        <w:gridCol w:w="1204"/>
        <w:gridCol w:w="1205"/>
        <w:gridCol w:w="1205"/>
        <w:gridCol w:w="1205"/>
      </w:tblGrid>
      <w:tr w:rsidR="005F3502" w:rsidRPr="00513E84" w14:paraId="2137187F" w14:textId="77777777" w:rsidTr="00F90621">
        <w:trPr>
          <w:trHeight w:val="517"/>
        </w:trPr>
        <w:tc>
          <w:tcPr>
            <w:tcW w:w="8647" w:type="dxa"/>
            <w:gridSpan w:val="6"/>
            <w:shd w:val="clear" w:color="auto" w:fill="auto"/>
            <w:vAlign w:val="center"/>
          </w:tcPr>
          <w:p w14:paraId="6DE2B646" w14:textId="56BADE92" w:rsidR="005F3502" w:rsidRPr="005F3502" w:rsidRDefault="005F3502"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5F3502" w:rsidRPr="00513E84" w14:paraId="58B23F9A" w14:textId="77777777" w:rsidTr="005F3502">
        <w:trPr>
          <w:trHeight w:val="70"/>
        </w:trPr>
        <w:tc>
          <w:tcPr>
            <w:tcW w:w="1982" w:type="dxa"/>
            <w:vMerge w:val="restart"/>
            <w:shd w:val="clear" w:color="auto" w:fill="auto"/>
          </w:tcPr>
          <w:p w14:paraId="59B38AB0" w14:textId="77777777" w:rsidR="005F3502" w:rsidRPr="00513E84" w:rsidRDefault="005F3502"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5F3502" w:rsidRPr="00513E84" w:rsidRDefault="005F3502" w:rsidP="00D26AC7">
            <w:pPr>
              <w:spacing w:line="360" w:lineRule="exact"/>
              <w:rPr>
                <w:rFonts w:asciiTheme="majorEastAsia" w:eastAsiaTheme="majorEastAsia" w:hAnsiTheme="majorEastAsia"/>
                <w:szCs w:val="21"/>
              </w:rPr>
            </w:pPr>
          </w:p>
        </w:tc>
        <w:tc>
          <w:tcPr>
            <w:tcW w:w="1846" w:type="dxa"/>
            <w:vMerge w:val="restart"/>
            <w:shd w:val="clear" w:color="auto" w:fill="auto"/>
            <w:vAlign w:val="center"/>
          </w:tcPr>
          <w:p w14:paraId="3FEFA278" w14:textId="77777777" w:rsidR="005F3502" w:rsidRPr="00513E84" w:rsidRDefault="005F3502"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5F3502" w:rsidRPr="00513E84" w:rsidRDefault="005F3502"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4819" w:type="dxa"/>
            <w:gridSpan w:val="4"/>
            <w:shd w:val="clear" w:color="auto" w:fill="auto"/>
          </w:tcPr>
          <w:p w14:paraId="02FCFA87" w14:textId="3BE58A12" w:rsidR="005F3502" w:rsidRPr="00513E84" w:rsidRDefault="005F3502"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p>
        </w:tc>
      </w:tr>
      <w:tr w:rsidR="005F3502" w:rsidRPr="00513E84" w14:paraId="2861BADB" w14:textId="77777777" w:rsidTr="005F3502">
        <w:trPr>
          <w:trHeight w:val="473"/>
        </w:trPr>
        <w:tc>
          <w:tcPr>
            <w:tcW w:w="1982" w:type="dxa"/>
            <w:vMerge/>
            <w:shd w:val="clear" w:color="auto" w:fill="auto"/>
          </w:tcPr>
          <w:p w14:paraId="493EE444" w14:textId="77777777" w:rsidR="005F3502" w:rsidRPr="00513E84" w:rsidRDefault="005F3502" w:rsidP="00D26AC7">
            <w:pPr>
              <w:spacing w:line="360" w:lineRule="exact"/>
              <w:rPr>
                <w:rFonts w:asciiTheme="majorEastAsia" w:eastAsiaTheme="majorEastAsia" w:hAnsiTheme="majorEastAsia"/>
                <w:szCs w:val="21"/>
              </w:rPr>
            </w:pPr>
          </w:p>
        </w:tc>
        <w:tc>
          <w:tcPr>
            <w:tcW w:w="1846" w:type="dxa"/>
            <w:vMerge/>
            <w:shd w:val="clear" w:color="auto" w:fill="auto"/>
          </w:tcPr>
          <w:p w14:paraId="0CC7DF12" w14:textId="77777777" w:rsidR="005F3502" w:rsidRPr="00513E84" w:rsidRDefault="005F3502" w:rsidP="00D26AC7">
            <w:pPr>
              <w:spacing w:line="360" w:lineRule="exact"/>
              <w:rPr>
                <w:rFonts w:asciiTheme="majorEastAsia" w:eastAsiaTheme="majorEastAsia" w:hAnsiTheme="majorEastAsia"/>
                <w:szCs w:val="21"/>
              </w:rPr>
            </w:pPr>
          </w:p>
        </w:tc>
        <w:tc>
          <w:tcPr>
            <w:tcW w:w="1204" w:type="dxa"/>
            <w:tcBorders>
              <w:right w:val="dotted" w:sz="4" w:space="0" w:color="auto"/>
            </w:tcBorders>
            <w:shd w:val="clear" w:color="auto" w:fill="auto"/>
          </w:tcPr>
          <w:p w14:paraId="6AC56B43" w14:textId="77777777" w:rsidR="005F3502" w:rsidRPr="00513E84" w:rsidRDefault="005F3502"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1205" w:type="dxa"/>
            <w:tcBorders>
              <w:left w:val="dotted" w:sz="4" w:space="0" w:color="auto"/>
              <w:right w:val="dotted" w:sz="4" w:space="0" w:color="auto"/>
            </w:tcBorders>
            <w:shd w:val="clear" w:color="auto" w:fill="auto"/>
          </w:tcPr>
          <w:p w14:paraId="32B0CC3F" w14:textId="77777777" w:rsidR="005F3502" w:rsidRPr="00513E84" w:rsidRDefault="005F3502"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1205" w:type="dxa"/>
            <w:tcBorders>
              <w:left w:val="dotted" w:sz="4" w:space="0" w:color="auto"/>
              <w:right w:val="dotted" w:sz="4" w:space="0" w:color="auto"/>
            </w:tcBorders>
            <w:shd w:val="clear" w:color="auto" w:fill="auto"/>
          </w:tcPr>
          <w:p w14:paraId="43985DBC" w14:textId="77777777" w:rsidR="005F3502" w:rsidRPr="00513E84" w:rsidRDefault="005F3502"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1205" w:type="dxa"/>
            <w:tcBorders>
              <w:left w:val="dotted" w:sz="4" w:space="0" w:color="auto"/>
            </w:tcBorders>
            <w:shd w:val="clear" w:color="auto" w:fill="auto"/>
          </w:tcPr>
          <w:p w14:paraId="4750CEC3" w14:textId="77777777" w:rsidR="005F3502" w:rsidRPr="00513E84" w:rsidRDefault="005F3502"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r>
      <w:tr w:rsidR="005F3502" w:rsidRPr="00513E84" w14:paraId="0ACF66FB" w14:textId="77777777" w:rsidTr="005F3502">
        <w:trPr>
          <w:trHeight w:val="2266"/>
        </w:trPr>
        <w:tc>
          <w:tcPr>
            <w:tcW w:w="1982" w:type="dxa"/>
            <w:shd w:val="clear" w:color="auto" w:fill="auto"/>
          </w:tcPr>
          <w:p w14:paraId="484A19BB" w14:textId="77777777" w:rsidR="005F3502" w:rsidRPr="00513E84" w:rsidRDefault="005F3502"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5F3502" w:rsidRPr="00513E84" w:rsidRDefault="005F3502"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5F3502" w:rsidRPr="00513E84" w:rsidRDefault="005F3502"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5F3502" w:rsidRPr="00513E84" w:rsidRDefault="005F3502"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1846" w:type="dxa"/>
            <w:shd w:val="clear" w:color="auto" w:fill="auto"/>
          </w:tcPr>
          <w:p w14:paraId="20540555" w14:textId="77777777" w:rsidR="005F3502" w:rsidRPr="00513E84" w:rsidRDefault="005F3502"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5F3502" w:rsidRPr="00513E84" w:rsidRDefault="005F3502"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5F3502" w:rsidRPr="00513E84" w:rsidRDefault="005F3502"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5F3502" w:rsidRPr="00513E84" w:rsidRDefault="005F3502"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5F3502" w:rsidRPr="00513E84" w:rsidRDefault="005F3502"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1204" w:type="dxa"/>
            <w:tcBorders>
              <w:right w:val="dotted" w:sz="4" w:space="0" w:color="auto"/>
            </w:tcBorders>
            <w:shd w:val="clear" w:color="auto" w:fill="auto"/>
          </w:tcPr>
          <w:p w14:paraId="3969F941" w14:textId="77777777" w:rsidR="005F3502" w:rsidRPr="00513E84" w:rsidRDefault="005F3502"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27360"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C03BB"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28384"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6A9BC" id="直線矢印コネクタ 4" o:spid="_x0000_s1026" type="#_x0000_t32" style="position:absolute;left:0;text-align:left;margin-left:17.15pt;margin-top:65.2pt;width:33.75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1205" w:type="dxa"/>
            <w:tcBorders>
              <w:left w:val="dotted" w:sz="4" w:space="0" w:color="auto"/>
              <w:right w:val="dotted" w:sz="4" w:space="0" w:color="auto"/>
            </w:tcBorders>
            <w:shd w:val="clear" w:color="auto" w:fill="auto"/>
          </w:tcPr>
          <w:p w14:paraId="318C17FE" w14:textId="77777777" w:rsidR="005F3502" w:rsidRPr="00513E84" w:rsidRDefault="005F3502"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0432"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5F3502" w:rsidRPr="008D616E" w:rsidRDefault="005F3502"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5F3502" w:rsidRPr="008D616E" w:rsidRDefault="005F3502"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2" type="#_x0000_t202" style="position:absolute;left:0;text-align:left;margin-left:10.55pt;margin-top:16.15pt;width:144.75pt;height:30.9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P+QQFf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5F3502" w:rsidRPr="008D616E" w:rsidRDefault="005F3502"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5F3502" w:rsidRPr="008D616E" w:rsidRDefault="005F3502"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29408"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C355E" id="直線矢印コネクタ 1" o:spid="_x0000_s1026" type="#_x0000_t32" style="position:absolute;left:0;text-align:left;margin-left:22.55pt;margin-top:83.7pt;width:33.7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1205" w:type="dxa"/>
            <w:tcBorders>
              <w:left w:val="dotted" w:sz="4" w:space="0" w:color="auto"/>
              <w:right w:val="dotted" w:sz="4" w:space="0" w:color="auto"/>
            </w:tcBorders>
            <w:shd w:val="clear" w:color="auto" w:fill="auto"/>
          </w:tcPr>
          <w:p w14:paraId="66813BE5"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tcBorders>
            <w:shd w:val="clear" w:color="auto" w:fill="auto"/>
          </w:tcPr>
          <w:p w14:paraId="06E3AB1E" w14:textId="77777777" w:rsidR="005F3502" w:rsidRPr="00513E84" w:rsidRDefault="005F3502" w:rsidP="00D26AC7">
            <w:pPr>
              <w:spacing w:line="360" w:lineRule="exact"/>
              <w:rPr>
                <w:rFonts w:asciiTheme="majorEastAsia" w:eastAsiaTheme="majorEastAsia" w:hAnsiTheme="majorEastAsia"/>
                <w:sz w:val="20"/>
                <w:szCs w:val="20"/>
              </w:rPr>
            </w:pPr>
          </w:p>
        </w:tc>
      </w:tr>
      <w:tr w:rsidR="005F3502" w:rsidRPr="00513E84" w14:paraId="24688D79" w14:textId="77777777" w:rsidTr="005F3502">
        <w:trPr>
          <w:trHeight w:val="1713"/>
        </w:trPr>
        <w:tc>
          <w:tcPr>
            <w:tcW w:w="1982" w:type="dxa"/>
            <w:shd w:val="clear" w:color="auto" w:fill="auto"/>
          </w:tcPr>
          <w:p w14:paraId="51AE5584" w14:textId="201B2006" w:rsidR="005F3502" w:rsidRPr="00513E84" w:rsidRDefault="005F3502"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1846" w:type="dxa"/>
            <w:shd w:val="clear" w:color="auto" w:fill="auto"/>
          </w:tcPr>
          <w:p w14:paraId="28139AD9" w14:textId="77777777" w:rsidR="005F3502" w:rsidRPr="00513E84" w:rsidRDefault="005F3502" w:rsidP="00D26AC7">
            <w:pPr>
              <w:spacing w:line="360" w:lineRule="exact"/>
              <w:rPr>
                <w:rFonts w:asciiTheme="majorEastAsia" w:eastAsiaTheme="majorEastAsia" w:hAnsiTheme="majorEastAsia"/>
                <w:sz w:val="20"/>
                <w:szCs w:val="20"/>
              </w:rPr>
            </w:pPr>
          </w:p>
        </w:tc>
        <w:tc>
          <w:tcPr>
            <w:tcW w:w="1204" w:type="dxa"/>
            <w:tcBorders>
              <w:right w:val="dotted" w:sz="4" w:space="0" w:color="auto"/>
            </w:tcBorders>
            <w:shd w:val="clear" w:color="auto" w:fill="auto"/>
          </w:tcPr>
          <w:p w14:paraId="13282DE8"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right w:val="dotted" w:sz="4" w:space="0" w:color="auto"/>
            </w:tcBorders>
            <w:shd w:val="clear" w:color="auto" w:fill="auto"/>
          </w:tcPr>
          <w:p w14:paraId="0775E42B"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right w:val="dotted" w:sz="4" w:space="0" w:color="auto"/>
            </w:tcBorders>
            <w:shd w:val="clear" w:color="auto" w:fill="auto"/>
          </w:tcPr>
          <w:p w14:paraId="50BEF2A7"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tcBorders>
            <w:shd w:val="clear" w:color="auto" w:fill="auto"/>
          </w:tcPr>
          <w:p w14:paraId="486FD0E0" w14:textId="3FAF5E82" w:rsidR="005F3502" w:rsidRPr="00513E84" w:rsidRDefault="005F3502" w:rsidP="00D26AC7">
            <w:pPr>
              <w:spacing w:line="360" w:lineRule="exact"/>
              <w:rPr>
                <w:rFonts w:asciiTheme="majorEastAsia" w:eastAsiaTheme="majorEastAsia" w:hAnsiTheme="majorEastAsia"/>
                <w:sz w:val="20"/>
                <w:szCs w:val="20"/>
              </w:rPr>
            </w:pPr>
          </w:p>
        </w:tc>
      </w:tr>
      <w:tr w:rsidR="005F3502" w:rsidRPr="00513E84" w14:paraId="3825826A" w14:textId="77777777" w:rsidTr="005F3502">
        <w:trPr>
          <w:trHeight w:val="1441"/>
        </w:trPr>
        <w:tc>
          <w:tcPr>
            <w:tcW w:w="1982" w:type="dxa"/>
            <w:shd w:val="clear" w:color="auto" w:fill="auto"/>
          </w:tcPr>
          <w:p w14:paraId="5A080DD5" w14:textId="77777777" w:rsidR="005F3502" w:rsidRPr="00513E84" w:rsidRDefault="005F3502"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1846" w:type="dxa"/>
            <w:shd w:val="clear" w:color="auto" w:fill="auto"/>
          </w:tcPr>
          <w:p w14:paraId="02078B09" w14:textId="77777777" w:rsidR="005F3502" w:rsidRPr="00513E84" w:rsidRDefault="005F3502" w:rsidP="00D26AC7">
            <w:pPr>
              <w:spacing w:line="360" w:lineRule="exact"/>
              <w:rPr>
                <w:rFonts w:asciiTheme="majorEastAsia" w:eastAsiaTheme="majorEastAsia" w:hAnsiTheme="majorEastAsia"/>
                <w:sz w:val="20"/>
                <w:szCs w:val="20"/>
              </w:rPr>
            </w:pPr>
          </w:p>
        </w:tc>
        <w:tc>
          <w:tcPr>
            <w:tcW w:w="1204" w:type="dxa"/>
            <w:tcBorders>
              <w:right w:val="dotted" w:sz="4" w:space="0" w:color="auto"/>
            </w:tcBorders>
            <w:shd w:val="clear" w:color="auto" w:fill="auto"/>
          </w:tcPr>
          <w:p w14:paraId="766D85E6"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right w:val="dotted" w:sz="4" w:space="0" w:color="auto"/>
            </w:tcBorders>
            <w:shd w:val="clear" w:color="auto" w:fill="auto"/>
          </w:tcPr>
          <w:p w14:paraId="62B6BA26"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right w:val="dotted" w:sz="4" w:space="0" w:color="auto"/>
            </w:tcBorders>
            <w:shd w:val="clear" w:color="auto" w:fill="auto"/>
          </w:tcPr>
          <w:p w14:paraId="17101C73"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tcBorders>
            <w:shd w:val="clear" w:color="auto" w:fill="auto"/>
          </w:tcPr>
          <w:p w14:paraId="602016AE" w14:textId="77777777" w:rsidR="005F3502" w:rsidRPr="00513E84" w:rsidRDefault="005F3502" w:rsidP="00D26AC7">
            <w:pPr>
              <w:spacing w:line="360" w:lineRule="exact"/>
              <w:rPr>
                <w:rFonts w:asciiTheme="majorEastAsia" w:eastAsiaTheme="majorEastAsia" w:hAnsiTheme="majorEastAsia"/>
                <w:sz w:val="20"/>
                <w:szCs w:val="20"/>
              </w:rPr>
            </w:pPr>
          </w:p>
        </w:tc>
      </w:tr>
      <w:tr w:rsidR="005F3502" w:rsidRPr="00513E84" w14:paraId="0F1536D5" w14:textId="77777777" w:rsidTr="005F3502">
        <w:trPr>
          <w:trHeight w:val="1064"/>
        </w:trPr>
        <w:tc>
          <w:tcPr>
            <w:tcW w:w="1982" w:type="dxa"/>
            <w:shd w:val="clear" w:color="auto" w:fill="auto"/>
          </w:tcPr>
          <w:p w14:paraId="1208F620" w14:textId="77777777" w:rsidR="005F3502" w:rsidRPr="00513E84" w:rsidRDefault="005F3502"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1846" w:type="dxa"/>
            <w:shd w:val="clear" w:color="auto" w:fill="auto"/>
          </w:tcPr>
          <w:p w14:paraId="7CD6E663" w14:textId="77777777" w:rsidR="005F3502" w:rsidRPr="00513E84" w:rsidRDefault="005F3502" w:rsidP="00D26AC7">
            <w:pPr>
              <w:spacing w:line="360" w:lineRule="exact"/>
              <w:rPr>
                <w:rFonts w:asciiTheme="majorEastAsia" w:eastAsiaTheme="majorEastAsia" w:hAnsiTheme="majorEastAsia"/>
                <w:sz w:val="20"/>
                <w:szCs w:val="20"/>
              </w:rPr>
            </w:pPr>
          </w:p>
        </w:tc>
        <w:tc>
          <w:tcPr>
            <w:tcW w:w="1204" w:type="dxa"/>
            <w:tcBorders>
              <w:right w:val="dotted" w:sz="4" w:space="0" w:color="auto"/>
            </w:tcBorders>
            <w:shd w:val="clear" w:color="auto" w:fill="auto"/>
          </w:tcPr>
          <w:p w14:paraId="5B517014"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right w:val="dotted" w:sz="4" w:space="0" w:color="auto"/>
            </w:tcBorders>
            <w:shd w:val="clear" w:color="auto" w:fill="auto"/>
          </w:tcPr>
          <w:p w14:paraId="5E45A2E1"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right w:val="dotted" w:sz="4" w:space="0" w:color="auto"/>
            </w:tcBorders>
            <w:shd w:val="clear" w:color="auto" w:fill="auto"/>
          </w:tcPr>
          <w:p w14:paraId="308675FE"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tcBorders>
            <w:shd w:val="clear" w:color="auto" w:fill="auto"/>
          </w:tcPr>
          <w:p w14:paraId="31696C76" w14:textId="77777777" w:rsidR="005F3502" w:rsidRPr="00513E84" w:rsidRDefault="005F3502" w:rsidP="00D26AC7">
            <w:pPr>
              <w:spacing w:line="360" w:lineRule="exact"/>
              <w:rPr>
                <w:rFonts w:asciiTheme="majorEastAsia" w:eastAsiaTheme="majorEastAsia" w:hAnsiTheme="majorEastAsia"/>
                <w:sz w:val="20"/>
                <w:szCs w:val="20"/>
              </w:rPr>
            </w:pPr>
          </w:p>
        </w:tc>
      </w:tr>
      <w:tr w:rsidR="005F3502" w:rsidRPr="00513E84" w14:paraId="30DDDE55" w14:textId="77777777" w:rsidTr="00447A72">
        <w:trPr>
          <w:trHeight w:val="994"/>
        </w:trPr>
        <w:tc>
          <w:tcPr>
            <w:tcW w:w="1982" w:type="dxa"/>
            <w:tcBorders>
              <w:bottom w:val="double" w:sz="4" w:space="0" w:color="auto"/>
            </w:tcBorders>
            <w:shd w:val="clear" w:color="auto" w:fill="auto"/>
          </w:tcPr>
          <w:p w14:paraId="3BE5312B" w14:textId="77777777" w:rsidR="005F3502" w:rsidRPr="00513E84" w:rsidRDefault="005F3502"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1846" w:type="dxa"/>
            <w:tcBorders>
              <w:bottom w:val="double" w:sz="4" w:space="0" w:color="auto"/>
            </w:tcBorders>
            <w:shd w:val="clear" w:color="auto" w:fill="auto"/>
          </w:tcPr>
          <w:p w14:paraId="629C0367" w14:textId="77777777" w:rsidR="005F3502" w:rsidRPr="00513E84" w:rsidRDefault="005F3502" w:rsidP="00D26AC7">
            <w:pPr>
              <w:spacing w:line="360" w:lineRule="exact"/>
              <w:rPr>
                <w:rFonts w:asciiTheme="majorEastAsia" w:eastAsiaTheme="majorEastAsia" w:hAnsiTheme="majorEastAsia"/>
                <w:sz w:val="20"/>
                <w:szCs w:val="20"/>
              </w:rPr>
            </w:pPr>
          </w:p>
        </w:tc>
        <w:tc>
          <w:tcPr>
            <w:tcW w:w="1204" w:type="dxa"/>
            <w:tcBorders>
              <w:bottom w:val="double" w:sz="4" w:space="0" w:color="auto"/>
              <w:right w:val="dotted" w:sz="4" w:space="0" w:color="auto"/>
            </w:tcBorders>
            <w:shd w:val="clear" w:color="auto" w:fill="auto"/>
          </w:tcPr>
          <w:p w14:paraId="163B7CE2"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bottom w:val="double" w:sz="4" w:space="0" w:color="auto"/>
              <w:right w:val="dotted" w:sz="4" w:space="0" w:color="auto"/>
            </w:tcBorders>
            <w:shd w:val="clear" w:color="auto" w:fill="auto"/>
          </w:tcPr>
          <w:p w14:paraId="0332A440"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bottom w:val="double" w:sz="4" w:space="0" w:color="auto"/>
              <w:right w:val="dotted" w:sz="4" w:space="0" w:color="auto"/>
            </w:tcBorders>
            <w:shd w:val="clear" w:color="auto" w:fill="auto"/>
          </w:tcPr>
          <w:p w14:paraId="48D3DCED"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left w:val="dotted" w:sz="4" w:space="0" w:color="auto"/>
              <w:bottom w:val="double" w:sz="4" w:space="0" w:color="auto"/>
            </w:tcBorders>
            <w:shd w:val="clear" w:color="auto" w:fill="auto"/>
          </w:tcPr>
          <w:p w14:paraId="02CF5A5A" w14:textId="77777777" w:rsidR="005F3502" w:rsidRPr="00513E84" w:rsidRDefault="005F3502" w:rsidP="00D26AC7">
            <w:pPr>
              <w:spacing w:line="360" w:lineRule="exact"/>
              <w:rPr>
                <w:rFonts w:asciiTheme="majorEastAsia" w:eastAsiaTheme="majorEastAsia" w:hAnsiTheme="majorEastAsia"/>
                <w:sz w:val="20"/>
                <w:szCs w:val="20"/>
              </w:rPr>
            </w:pPr>
          </w:p>
        </w:tc>
      </w:tr>
      <w:tr w:rsidR="005F3502" w:rsidRPr="00513E84" w14:paraId="500E8B8E" w14:textId="77777777" w:rsidTr="00447A72">
        <w:trPr>
          <w:trHeight w:val="980"/>
        </w:trPr>
        <w:tc>
          <w:tcPr>
            <w:tcW w:w="1982" w:type="dxa"/>
            <w:tcBorders>
              <w:top w:val="double" w:sz="4" w:space="0" w:color="auto"/>
            </w:tcBorders>
            <w:shd w:val="clear" w:color="auto" w:fill="auto"/>
          </w:tcPr>
          <w:p w14:paraId="4AA727F6" w14:textId="4203FF00" w:rsidR="005F3502" w:rsidRPr="00513E84" w:rsidRDefault="00172532" w:rsidP="00447A72">
            <w:pPr>
              <w:spacing w:line="360" w:lineRule="exact"/>
              <w:ind w:leftChars="14" w:left="30" w:hanging="1"/>
              <w:jc w:val="left"/>
              <w:rPr>
                <w:rFonts w:asciiTheme="majorEastAsia" w:eastAsiaTheme="majorEastAsia" w:hAnsiTheme="majorEastAsia"/>
                <w:szCs w:val="21"/>
              </w:rPr>
            </w:pPr>
            <w:r w:rsidRPr="00534531">
              <w:rPr>
                <w:rFonts w:asciiTheme="majorEastAsia" w:eastAsiaTheme="majorEastAsia" w:hAnsiTheme="majorEastAsia" w:hint="eastAsia"/>
                <w:szCs w:val="21"/>
              </w:rPr>
              <w:t>対象試験のスケジュール（参考</w:t>
            </w:r>
            <w:r>
              <w:rPr>
                <w:rFonts w:asciiTheme="majorEastAsia" w:eastAsiaTheme="majorEastAsia" w:hAnsiTheme="majorEastAsia" w:hint="eastAsia"/>
                <w:szCs w:val="21"/>
              </w:rPr>
              <w:t>）</w:t>
            </w:r>
          </w:p>
        </w:tc>
        <w:tc>
          <w:tcPr>
            <w:tcW w:w="1846" w:type="dxa"/>
            <w:tcBorders>
              <w:top w:val="double" w:sz="4" w:space="0" w:color="auto"/>
              <w:tr2bl w:val="single" w:sz="4" w:space="0" w:color="auto"/>
            </w:tcBorders>
            <w:shd w:val="clear" w:color="auto" w:fill="auto"/>
          </w:tcPr>
          <w:p w14:paraId="09B4F458" w14:textId="02396455" w:rsidR="005F3502" w:rsidRPr="00513E84" w:rsidRDefault="005F3502" w:rsidP="00D26AC7">
            <w:pPr>
              <w:spacing w:line="360" w:lineRule="exact"/>
              <w:rPr>
                <w:rFonts w:asciiTheme="majorEastAsia" w:eastAsiaTheme="majorEastAsia" w:hAnsiTheme="majorEastAsia"/>
                <w:sz w:val="20"/>
                <w:szCs w:val="20"/>
              </w:rPr>
            </w:pPr>
          </w:p>
        </w:tc>
        <w:tc>
          <w:tcPr>
            <w:tcW w:w="1204" w:type="dxa"/>
            <w:tcBorders>
              <w:top w:val="double" w:sz="4" w:space="0" w:color="auto"/>
              <w:right w:val="dotted" w:sz="4" w:space="0" w:color="auto"/>
            </w:tcBorders>
            <w:shd w:val="clear" w:color="auto" w:fill="auto"/>
          </w:tcPr>
          <w:p w14:paraId="7E0E7DA0"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top w:val="double" w:sz="4" w:space="0" w:color="auto"/>
              <w:left w:val="dotted" w:sz="4" w:space="0" w:color="auto"/>
              <w:right w:val="dotted" w:sz="4" w:space="0" w:color="auto"/>
            </w:tcBorders>
            <w:shd w:val="clear" w:color="auto" w:fill="auto"/>
          </w:tcPr>
          <w:p w14:paraId="0CF66308"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top w:val="double" w:sz="4" w:space="0" w:color="auto"/>
              <w:left w:val="dotted" w:sz="4" w:space="0" w:color="auto"/>
              <w:right w:val="dotted" w:sz="4" w:space="0" w:color="auto"/>
            </w:tcBorders>
            <w:shd w:val="clear" w:color="auto" w:fill="auto"/>
          </w:tcPr>
          <w:p w14:paraId="6341DFC7" w14:textId="77777777" w:rsidR="005F3502" w:rsidRPr="00513E84" w:rsidRDefault="005F3502" w:rsidP="00D26AC7">
            <w:pPr>
              <w:spacing w:line="360" w:lineRule="exact"/>
              <w:rPr>
                <w:rFonts w:asciiTheme="majorEastAsia" w:eastAsiaTheme="majorEastAsia" w:hAnsiTheme="majorEastAsia"/>
                <w:sz w:val="20"/>
                <w:szCs w:val="20"/>
              </w:rPr>
            </w:pPr>
          </w:p>
        </w:tc>
        <w:tc>
          <w:tcPr>
            <w:tcW w:w="1205" w:type="dxa"/>
            <w:tcBorders>
              <w:top w:val="double" w:sz="4" w:space="0" w:color="auto"/>
              <w:left w:val="dotted" w:sz="4" w:space="0" w:color="auto"/>
            </w:tcBorders>
            <w:shd w:val="clear" w:color="auto" w:fill="auto"/>
          </w:tcPr>
          <w:p w14:paraId="7132C622" w14:textId="77777777" w:rsidR="005F3502" w:rsidRPr="00513E84" w:rsidRDefault="005F3502"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78389020" w:rsidR="00A1659F" w:rsidRPr="00513E84" w:rsidRDefault="005741FA" w:rsidP="009810A0">
      <w:pPr>
        <w:pStyle w:val="1"/>
        <w:rPr>
          <w:rFonts w:asciiTheme="majorEastAsia" w:eastAsiaTheme="majorEastAsia" w:hAnsiTheme="majorEastAsia"/>
          <w:b w:val="0"/>
          <w:bCs/>
          <w:sz w:val="24"/>
          <w:szCs w:val="24"/>
        </w:rPr>
      </w:pPr>
      <w:r>
        <w:rPr>
          <w:rFonts w:asciiTheme="majorEastAsia" w:eastAsiaTheme="majorEastAsia" w:hAnsiTheme="majorEastAsia" w:hint="eastAsia"/>
          <w:bCs/>
          <w:sz w:val="24"/>
          <w:szCs w:val="24"/>
        </w:rPr>
        <w:t>７</w:t>
      </w:r>
      <w:r w:rsidR="00A1659F" w:rsidRPr="00513E84">
        <w:rPr>
          <w:rFonts w:asciiTheme="majorEastAsia" w:eastAsiaTheme="majorEastAsia" w:hAnsiTheme="majorEastAsia" w:hint="eastAsia"/>
          <w:bCs/>
          <w:sz w:val="24"/>
          <w:szCs w:val="24"/>
        </w:rPr>
        <w:t>．</w:t>
      </w:r>
      <w:r w:rsidR="004C1714" w:rsidRPr="00513E84">
        <w:rPr>
          <w:rFonts w:asciiTheme="majorEastAsia" w:eastAsiaTheme="majorEastAsia" w:hAnsiTheme="majorEastAsia" w:hint="eastAsia"/>
          <w:bCs/>
          <w:sz w:val="24"/>
          <w:szCs w:val="24"/>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58340EA" w:rsidR="00F95913" w:rsidRPr="00513E84" w:rsidRDefault="00F95913" w:rsidP="009810A0">
      <w:pPr>
        <w:widowControl/>
        <w:wordWrap w:val="0"/>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r w:rsidR="009810A0">
        <w:rPr>
          <w:rFonts w:asciiTheme="majorEastAsia" w:eastAsiaTheme="majorEastAsia" w:hAnsiTheme="majorEastAsia" w:hint="eastAsia"/>
          <w:sz w:val="20"/>
          <w:szCs w:val="20"/>
        </w:rPr>
        <w:t xml:space="preserve">　　　　　　　　　　　　　　　　　　　　　　　</w:t>
      </w:r>
    </w:p>
    <w:tbl>
      <w:tblPr>
        <w:tblStyle w:val="11"/>
        <w:tblpPr w:leftFromText="142" w:rightFromText="142" w:vertAnchor="page" w:horzAnchor="margin" w:tblpY="1831"/>
        <w:tblW w:w="523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276"/>
      </w:tblGrid>
      <w:tr w:rsidR="00C96DBA" w:rsidRPr="00513E84" w14:paraId="62E1CCB4" w14:textId="77777777" w:rsidTr="00C96DBA">
        <w:trPr>
          <w:trHeight w:val="538"/>
        </w:trPr>
        <w:tc>
          <w:tcPr>
            <w:tcW w:w="1545" w:type="dxa"/>
            <w:gridSpan w:val="2"/>
            <w:vAlign w:val="center"/>
          </w:tcPr>
          <w:p w14:paraId="091F3750" w14:textId="77777777" w:rsidR="00C96DBA" w:rsidRPr="00513E84" w:rsidRDefault="00C96DB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C96DBA" w:rsidRPr="00513E84" w:rsidRDefault="00C96DB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77777777" w:rsidR="00C96DBA" w:rsidRPr="00513E84" w:rsidRDefault="00C96DB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276" w:type="dxa"/>
            <w:vAlign w:val="center"/>
          </w:tcPr>
          <w:p w14:paraId="527EBB3C" w14:textId="77777777" w:rsidR="00C96DBA" w:rsidRPr="00513E84" w:rsidRDefault="00C96DB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96DBA" w:rsidRPr="00513E84" w14:paraId="79BEFEC6" w14:textId="77777777" w:rsidTr="00C96DBA">
        <w:trPr>
          <w:trHeight w:val="550"/>
        </w:trPr>
        <w:tc>
          <w:tcPr>
            <w:tcW w:w="552" w:type="dxa"/>
            <w:vMerge w:val="restart"/>
            <w:vAlign w:val="center"/>
          </w:tcPr>
          <w:p w14:paraId="0B77026A" w14:textId="77777777" w:rsidR="00C96DBA" w:rsidRPr="00513E84" w:rsidRDefault="00C96DB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C96DBA" w:rsidRPr="00513E84" w:rsidRDefault="00C96DB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C96DBA" w:rsidRPr="00513E84" w:rsidRDefault="00C96DBA"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C96DBA" w:rsidRPr="00513E84" w:rsidRDefault="00C96DBA"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C96DBA" w:rsidRPr="00513E84" w:rsidRDefault="00C96DBA"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C96DBA" w:rsidRPr="00513E84" w:rsidRDefault="00C96DBA"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C96DBA" w:rsidRPr="00513E84" w:rsidRDefault="00C96DBA"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C96DBA" w:rsidRPr="00513E84" w:rsidRDefault="00C96DBA" w:rsidP="00CC7F04">
            <w:pPr>
              <w:spacing w:line="320" w:lineRule="exact"/>
              <w:jc w:val="right"/>
              <w:rPr>
                <w:rFonts w:asciiTheme="majorEastAsia" w:eastAsiaTheme="majorEastAsia" w:hAnsiTheme="majorEastAsia"/>
                <w:szCs w:val="21"/>
              </w:rPr>
            </w:pPr>
          </w:p>
        </w:tc>
      </w:tr>
      <w:tr w:rsidR="00C96DBA" w:rsidRPr="00513E84" w14:paraId="7FCE1AD6" w14:textId="77777777" w:rsidTr="00C96DBA">
        <w:trPr>
          <w:trHeight w:val="543"/>
        </w:trPr>
        <w:tc>
          <w:tcPr>
            <w:tcW w:w="552" w:type="dxa"/>
            <w:vMerge/>
            <w:vAlign w:val="center"/>
          </w:tcPr>
          <w:p w14:paraId="2F40EF83" w14:textId="77777777" w:rsidR="00C96DBA" w:rsidRPr="00513E84" w:rsidRDefault="00C96DBA"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C96DBA" w:rsidRPr="00513E84" w:rsidRDefault="00C96DBA"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C96DBA" w:rsidRPr="00513E84" w:rsidRDefault="00C96DB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C96DBA" w:rsidRPr="00513E84" w:rsidRDefault="00C96DBA"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C96DBA" w:rsidRPr="00513E84" w:rsidRDefault="00C96DBA" w:rsidP="00CC7F04">
            <w:pPr>
              <w:spacing w:line="320" w:lineRule="exact"/>
              <w:jc w:val="right"/>
              <w:rPr>
                <w:rFonts w:asciiTheme="majorEastAsia" w:eastAsiaTheme="majorEastAsia" w:hAnsiTheme="majorEastAsia"/>
                <w:szCs w:val="21"/>
              </w:rPr>
            </w:pPr>
          </w:p>
        </w:tc>
      </w:tr>
      <w:tr w:rsidR="00C96DBA" w:rsidRPr="00513E84" w14:paraId="384930B0" w14:textId="77777777" w:rsidTr="00C96DBA">
        <w:trPr>
          <w:trHeight w:val="693"/>
        </w:trPr>
        <w:tc>
          <w:tcPr>
            <w:tcW w:w="552" w:type="dxa"/>
            <w:vMerge/>
            <w:vAlign w:val="center"/>
          </w:tcPr>
          <w:p w14:paraId="20E88CF0" w14:textId="77777777" w:rsidR="00C96DBA" w:rsidRPr="00513E84" w:rsidRDefault="00C96DBA"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C96DBA" w:rsidRPr="00513E84" w:rsidRDefault="00C96DB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C96DBA" w:rsidRPr="00513E84" w:rsidRDefault="00C96DB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C96DBA" w:rsidRPr="00513E84" w:rsidRDefault="00C96DBA"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C96DBA" w:rsidRPr="00513E84" w:rsidRDefault="00C96DBA" w:rsidP="00CC7F04">
            <w:pPr>
              <w:spacing w:line="320" w:lineRule="exact"/>
              <w:jc w:val="right"/>
              <w:rPr>
                <w:rFonts w:asciiTheme="majorEastAsia" w:eastAsiaTheme="majorEastAsia" w:hAnsiTheme="majorEastAsia"/>
                <w:szCs w:val="21"/>
              </w:rPr>
            </w:pPr>
          </w:p>
        </w:tc>
      </w:tr>
      <w:tr w:rsidR="00C96DBA" w:rsidRPr="00513E84" w14:paraId="57CA2311" w14:textId="77777777" w:rsidTr="00C96DBA">
        <w:trPr>
          <w:trHeight w:val="569"/>
        </w:trPr>
        <w:tc>
          <w:tcPr>
            <w:tcW w:w="552" w:type="dxa"/>
            <w:vMerge/>
            <w:vAlign w:val="center"/>
          </w:tcPr>
          <w:p w14:paraId="6ADDA44E" w14:textId="77777777" w:rsidR="00C96DBA" w:rsidRPr="00513E84" w:rsidRDefault="00C96DBA"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C96DBA" w:rsidRPr="00513E84" w:rsidRDefault="00C96DB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C96DBA" w:rsidRPr="00513E84" w:rsidRDefault="00C96DBA"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C96DBA" w:rsidRPr="00513E84" w:rsidRDefault="00C96DB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C96DBA" w:rsidRPr="00513E84" w:rsidRDefault="00C96DBA"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C96DBA" w:rsidRPr="00513E84" w:rsidRDefault="00C96DBA" w:rsidP="00CC7F04">
            <w:pPr>
              <w:spacing w:line="320" w:lineRule="exact"/>
              <w:jc w:val="right"/>
              <w:rPr>
                <w:rFonts w:asciiTheme="majorEastAsia" w:eastAsiaTheme="majorEastAsia" w:hAnsiTheme="majorEastAsia"/>
                <w:szCs w:val="21"/>
              </w:rPr>
            </w:pPr>
          </w:p>
        </w:tc>
      </w:tr>
      <w:tr w:rsidR="00C96DBA" w:rsidRPr="00513E84" w14:paraId="3A498E8A" w14:textId="77777777" w:rsidTr="00C96DBA">
        <w:trPr>
          <w:trHeight w:val="595"/>
        </w:trPr>
        <w:tc>
          <w:tcPr>
            <w:tcW w:w="552" w:type="dxa"/>
            <w:vMerge/>
            <w:vAlign w:val="center"/>
          </w:tcPr>
          <w:p w14:paraId="00B0209E" w14:textId="77777777" w:rsidR="00C96DBA" w:rsidRPr="00513E84" w:rsidRDefault="00C96DBA"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C96DBA" w:rsidRPr="00513E84" w:rsidRDefault="00C96DBA"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C96DBA" w:rsidRPr="00513E84" w:rsidRDefault="00C96DB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C96DBA" w:rsidRPr="00513E84" w:rsidRDefault="00C96DBA"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C96DBA" w:rsidRPr="00513E84" w:rsidRDefault="00C96DBA" w:rsidP="00CC7F04">
            <w:pPr>
              <w:spacing w:line="320" w:lineRule="exact"/>
              <w:jc w:val="right"/>
              <w:rPr>
                <w:rFonts w:asciiTheme="majorEastAsia" w:eastAsiaTheme="majorEastAsia" w:hAnsiTheme="majorEastAsia"/>
                <w:szCs w:val="21"/>
              </w:rPr>
            </w:pPr>
          </w:p>
        </w:tc>
      </w:tr>
      <w:tr w:rsidR="00C96DBA" w:rsidRPr="00513E84" w14:paraId="29A23079" w14:textId="77777777" w:rsidTr="00C96DBA">
        <w:trPr>
          <w:trHeight w:val="549"/>
        </w:trPr>
        <w:tc>
          <w:tcPr>
            <w:tcW w:w="552" w:type="dxa"/>
            <w:vMerge/>
            <w:vAlign w:val="center"/>
          </w:tcPr>
          <w:p w14:paraId="32EE20AC" w14:textId="77777777" w:rsidR="00C96DBA" w:rsidRPr="00513E84" w:rsidRDefault="00C96DBA"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C96DBA" w:rsidRPr="00513E84" w:rsidRDefault="00C96DB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C96DBA" w:rsidRPr="00513E84" w:rsidRDefault="00C96DB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C96DBA" w:rsidRPr="00513E84" w:rsidRDefault="00C96DBA"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C96DBA" w:rsidRPr="00513E84" w:rsidRDefault="00C96DBA" w:rsidP="00CC7F04">
            <w:pPr>
              <w:spacing w:line="320" w:lineRule="exact"/>
              <w:jc w:val="right"/>
              <w:rPr>
                <w:rFonts w:asciiTheme="majorEastAsia" w:eastAsiaTheme="majorEastAsia" w:hAnsiTheme="majorEastAsia"/>
                <w:szCs w:val="21"/>
              </w:rPr>
            </w:pPr>
          </w:p>
        </w:tc>
      </w:tr>
      <w:tr w:rsidR="00C96DBA" w:rsidRPr="00513E84" w14:paraId="1375E3C3" w14:textId="77777777" w:rsidTr="00C96DBA">
        <w:trPr>
          <w:trHeight w:val="543"/>
        </w:trPr>
        <w:tc>
          <w:tcPr>
            <w:tcW w:w="552" w:type="dxa"/>
            <w:vMerge/>
            <w:vAlign w:val="center"/>
          </w:tcPr>
          <w:p w14:paraId="4E2A6BDF" w14:textId="77777777" w:rsidR="00C96DBA" w:rsidRPr="00513E84" w:rsidRDefault="00C96DBA"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C96DBA" w:rsidRPr="00513E84" w:rsidRDefault="00C96DBA"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C96DBA" w:rsidRPr="00513E84" w:rsidRDefault="00C96DB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C96DBA" w:rsidRPr="00513E84" w:rsidRDefault="00C96DBA"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C96DBA" w:rsidRPr="00513E84" w:rsidRDefault="00C96DBA" w:rsidP="00CC7F04">
            <w:pPr>
              <w:spacing w:line="320" w:lineRule="exact"/>
              <w:jc w:val="right"/>
              <w:rPr>
                <w:rFonts w:asciiTheme="majorEastAsia" w:eastAsiaTheme="majorEastAsia" w:hAnsiTheme="majorEastAsia"/>
                <w:szCs w:val="21"/>
              </w:rPr>
            </w:pPr>
          </w:p>
        </w:tc>
      </w:tr>
      <w:tr w:rsidR="00C96DBA" w:rsidRPr="00513E84" w14:paraId="6CA84258" w14:textId="77777777" w:rsidTr="00C96DBA">
        <w:trPr>
          <w:trHeight w:val="616"/>
        </w:trPr>
        <w:tc>
          <w:tcPr>
            <w:tcW w:w="552" w:type="dxa"/>
            <w:vMerge/>
            <w:vAlign w:val="center"/>
          </w:tcPr>
          <w:p w14:paraId="2CAF7E84" w14:textId="77777777" w:rsidR="00C96DBA" w:rsidRPr="00513E84" w:rsidRDefault="00C96DBA"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C96DBA" w:rsidRPr="00513E84" w:rsidRDefault="00C96DB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C96DBA" w:rsidRPr="00513E84" w:rsidRDefault="00C96DBA"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C96DBA" w:rsidRPr="00513E84" w:rsidRDefault="00C96DBA" w:rsidP="00CC7F04">
            <w:pPr>
              <w:spacing w:line="320" w:lineRule="exact"/>
              <w:jc w:val="right"/>
              <w:rPr>
                <w:rFonts w:asciiTheme="majorEastAsia" w:eastAsiaTheme="majorEastAsia" w:hAnsiTheme="majorEastAsia"/>
                <w:szCs w:val="21"/>
              </w:rPr>
            </w:pPr>
          </w:p>
        </w:tc>
      </w:tr>
      <w:tr w:rsidR="00C96DBA" w:rsidRPr="00513E84" w14:paraId="776C2C9D" w14:textId="77777777" w:rsidTr="00C96DBA">
        <w:trPr>
          <w:trHeight w:val="696"/>
        </w:trPr>
        <w:tc>
          <w:tcPr>
            <w:tcW w:w="2820" w:type="dxa"/>
            <w:gridSpan w:val="3"/>
            <w:vAlign w:val="center"/>
          </w:tcPr>
          <w:p w14:paraId="0E061EB6" w14:textId="77777777" w:rsidR="00C96DBA" w:rsidRPr="00513E84" w:rsidRDefault="00C96DBA"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C96DBA" w:rsidRPr="00513E84" w:rsidRDefault="00C96DBA"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C96DBA" w:rsidRPr="00513E84" w:rsidRDefault="00C96DBA"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C96DBA" w:rsidRPr="00513E84" w:rsidRDefault="00C96DBA" w:rsidP="00CC7F04">
            <w:pPr>
              <w:spacing w:line="320" w:lineRule="exact"/>
              <w:jc w:val="right"/>
              <w:rPr>
                <w:rFonts w:asciiTheme="majorEastAsia" w:eastAsiaTheme="majorEastAsia" w:hAnsiTheme="majorEastAsia"/>
                <w:szCs w:val="21"/>
              </w:rPr>
            </w:pPr>
          </w:p>
        </w:tc>
      </w:tr>
      <w:tr w:rsidR="00C96DBA" w:rsidRPr="00513E84" w14:paraId="383D6354" w14:textId="77777777" w:rsidTr="00C96DBA">
        <w:trPr>
          <w:trHeight w:val="554"/>
        </w:trPr>
        <w:tc>
          <w:tcPr>
            <w:tcW w:w="2820" w:type="dxa"/>
            <w:gridSpan w:val="3"/>
            <w:vAlign w:val="center"/>
          </w:tcPr>
          <w:p w14:paraId="0BF876CE" w14:textId="77777777" w:rsidR="00C96DBA" w:rsidRPr="00513E84" w:rsidRDefault="00C96DBA"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C96DBA" w:rsidRPr="00513E84" w:rsidRDefault="00C96DBA"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C96DBA" w:rsidRPr="00513E84" w:rsidRDefault="00C96DBA"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335558CA"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52DE8692"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447A72">
                              <w:rPr>
                                <w:rFonts w:asciiTheme="majorEastAsia" w:eastAsiaTheme="majorEastAsia" w:hAnsiTheme="majorEastAsia" w:hint="eastAsia"/>
                                <w:color w:val="00B050"/>
                                <w:szCs w:val="21"/>
                              </w:rPr>
                              <w:t>（過去5年間）</w:t>
                            </w:r>
                            <w:r w:rsidRPr="00AB1FAC">
                              <w:rPr>
                                <w:rFonts w:asciiTheme="majorEastAsia" w:eastAsiaTheme="majorEastAsia" w:hAnsiTheme="majorEastAsia" w:hint="eastAsia"/>
                                <w:color w:val="00B050"/>
                                <w:szCs w:val="21"/>
                              </w:rPr>
                              <w:t>を選択し</w:t>
                            </w:r>
                            <w:r w:rsidR="00447A72">
                              <w:rPr>
                                <w:rFonts w:asciiTheme="majorEastAsia" w:eastAsiaTheme="majorEastAsia" w:hAnsiTheme="majorEastAsia" w:hint="eastAsia"/>
                                <w:color w:val="00B050"/>
                                <w:szCs w:val="21"/>
                              </w:rPr>
                              <w:t>、直近年度から順に</w:t>
                            </w:r>
                            <w:r w:rsidRPr="00AB1FAC">
                              <w:rPr>
                                <w:rFonts w:asciiTheme="majorEastAsia" w:eastAsiaTheme="majorEastAsia" w:hAnsiTheme="majorEastAsia" w:hint="eastAsia"/>
                                <w:color w:val="00B050"/>
                                <w:szCs w:val="21"/>
                              </w:rPr>
                              <w:t>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DhmA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" adj="3244,-2731" fillcolor="white [3212]" strokecolor="#00b050" strokeweight="1pt">
                <v:textbox>
                  <w:txbxContent>
                    <w:p w14:paraId="18CD3472" w14:textId="52DE8692"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447A72">
                        <w:rPr>
                          <w:rFonts w:asciiTheme="majorEastAsia" w:eastAsiaTheme="majorEastAsia" w:hAnsiTheme="majorEastAsia" w:hint="eastAsia"/>
                          <w:color w:val="00B050"/>
                          <w:szCs w:val="21"/>
                        </w:rPr>
                        <w:t>（過去5年間）</w:t>
                      </w:r>
                      <w:r w:rsidRPr="00AB1FAC">
                        <w:rPr>
                          <w:rFonts w:asciiTheme="majorEastAsia" w:eastAsiaTheme="majorEastAsia" w:hAnsiTheme="majorEastAsia" w:hint="eastAsia"/>
                          <w:color w:val="00B050"/>
                          <w:szCs w:val="21"/>
                        </w:rPr>
                        <w:t>を選択し</w:t>
                      </w:r>
                      <w:r w:rsidR="00447A72">
                        <w:rPr>
                          <w:rFonts w:asciiTheme="majorEastAsia" w:eastAsiaTheme="majorEastAsia" w:hAnsiTheme="majorEastAsia" w:hint="eastAsia"/>
                          <w:color w:val="00B050"/>
                          <w:szCs w:val="21"/>
                        </w:rPr>
                        <w:t>、直近年度から順に</w:t>
                      </w:r>
                      <w:r w:rsidRPr="00AB1FAC">
                        <w:rPr>
                          <w:rFonts w:asciiTheme="majorEastAsia" w:eastAsiaTheme="majorEastAsia" w:hAnsiTheme="majorEastAsia" w:hint="eastAsia"/>
                          <w:color w:val="00B050"/>
                          <w:szCs w:val="21"/>
                        </w:rPr>
                        <w:t>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6C3BFE1E"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AaWR1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7540822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D178CD">
        <w:rPr>
          <w:rFonts w:asciiTheme="majorEastAsia" w:eastAsiaTheme="majorEastAsia" w:hAnsiTheme="majorEastAsia" w:hint="eastAsia"/>
        </w:rPr>
        <w:t>６</w:t>
      </w:r>
      <w:r w:rsidRPr="00513E84">
        <w:rPr>
          <w:rFonts w:asciiTheme="majorEastAsia" w:eastAsiaTheme="majorEastAsia" w:hAnsiTheme="majorEastAsia" w:hint="eastAsia"/>
        </w:rPr>
        <w:t>年</w:t>
      </w:r>
      <w:r w:rsidR="00D178CD">
        <w:rPr>
          <w:rFonts w:asciiTheme="majorEastAsia" w:eastAsiaTheme="majorEastAsia" w:hAnsiTheme="majorEastAsia" w:hint="eastAsia"/>
        </w:rPr>
        <w:t>１</w:t>
      </w:r>
      <w:r w:rsidRPr="00513E84">
        <w:rPr>
          <w:rFonts w:asciiTheme="majorEastAsia" w:eastAsiaTheme="majorEastAsia" w:hAnsiTheme="majorEastAsia" w:hint="eastAsia"/>
        </w:rPr>
        <w:t>月</w:t>
      </w:r>
      <w:r w:rsidRPr="00135B83">
        <w:rPr>
          <w:rFonts w:asciiTheme="majorEastAsia" w:eastAsiaTheme="majorEastAsia" w:hAnsiTheme="majorEastAsia" w:hint="eastAsia"/>
          <w:color w:val="4F81BD"/>
        </w:rPr>
        <w:t>●日</w:t>
      </w:r>
      <w:r w:rsidRPr="00513E84">
        <w:rPr>
          <w:rFonts w:asciiTheme="majorEastAsia" w:eastAsiaTheme="majorEastAsia" w:hAnsiTheme="majorEastAsia" w:hint="eastAsia"/>
        </w:rPr>
        <w:t>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280A60D4"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833C57">
              <w:rPr>
                <w:rFonts w:asciiTheme="majorEastAsia" w:eastAsiaTheme="majorEastAsia" w:hAnsiTheme="majorEastAsia" w:hint="eastAsia"/>
                <w:sz w:val="16"/>
                <w:szCs w:val="16"/>
              </w:rPr>
              <w:t>６</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Al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nyF&#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EojwC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21B0C53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D178CD">
        <w:rPr>
          <w:rFonts w:asciiTheme="majorEastAsia" w:eastAsiaTheme="majorEastAsia" w:hAnsiTheme="majorEastAsia" w:hint="eastAsia"/>
        </w:rPr>
        <w:t>６</w:t>
      </w:r>
      <w:r w:rsidRPr="00513E84">
        <w:rPr>
          <w:rFonts w:asciiTheme="majorEastAsia" w:eastAsiaTheme="majorEastAsia" w:hAnsiTheme="majorEastAsia" w:hint="eastAsia"/>
        </w:rPr>
        <w:t>年</w:t>
      </w:r>
      <w:r w:rsidR="00D178CD">
        <w:rPr>
          <w:rFonts w:asciiTheme="majorEastAsia" w:eastAsiaTheme="majorEastAsia" w:hAnsiTheme="majorEastAsia" w:hint="eastAsia"/>
        </w:rPr>
        <w:t>１</w:t>
      </w:r>
      <w:r w:rsidRPr="00513E84">
        <w:rPr>
          <w:rFonts w:asciiTheme="majorEastAsia" w:eastAsiaTheme="majorEastAsia" w:hAnsiTheme="majorEastAsia" w:hint="eastAsia"/>
        </w:rPr>
        <w:t>月</w:t>
      </w:r>
      <w:r w:rsidRPr="00135B83">
        <w:rPr>
          <w:rFonts w:asciiTheme="majorEastAsia" w:eastAsiaTheme="majorEastAsia" w:hAnsiTheme="majorEastAsia" w:hint="eastAsia"/>
          <w:color w:val="4F81BD"/>
        </w:rPr>
        <w:t>●日</w:t>
      </w:r>
      <w:r w:rsidRPr="00513E84">
        <w:rPr>
          <w:rFonts w:asciiTheme="majorEastAsia" w:eastAsiaTheme="majorEastAsia" w:hAnsiTheme="majorEastAsia" w:hint="eastAsia"/>
        </w:rPr>
        <w:t>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3465B93"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833C57">
              <w:rPr>
                <w:rFonts w:asciiTheme="majorEastAsia" w:eastAsiaTheme="majorEastAsia" w:hAnsiTheme="majorEastAsia" w:hint="eastAsia"/>
                <w:sz w:val="16"/>
                <w:szCs w:val="16"/>
              </w:rPr>
              <w:t>６</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490C2B4"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08A4C54">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9"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cO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rsKVcLTW5e7JIqv7IXGGrhoIcA/JPhELdYBMYNL9IyxcaEhPDxJGtba//3Ye7KFZQYtRC1MGqf/a&#10;EMuAw+8K2vhLNhqFsYyb0Xiaw8aeatanGrWRSw11gM4AdFEM9l7sRW61fIMHYRGigoooCrF7kofN&#10;0vfTD08KZYtFNINRNMTfqxdDg/NAXaD2tXsj1gzN66HvH/R+IofW6Qt/tA03lV5svObNgfSe16EC&#10;MMaxWYYnJ7wTp/todXwY5+8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JDxlw6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649F23A8" w:rsidR="008A5058" w:rsidRPr="00513E84" w:rsidRDefault="00D178CD"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2209AEFE">
                <wp:simplePos x="0" y="0"/>
                <wp:positionH relativeFrom="page">
                  <wp:align>center</wp:align>
                </wp:positionH>
                <wp:positionV relativeFrom="paragraph">
                  <wp:posOffset>481965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0" type="#_x0000_t62" style="position:absolute;left:0;text-align:left;margin-left:0;margin-top:37.95pt;width:486pt;height:179.8pt;z-index:251721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Fxmw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page"/>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1CB34A86"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41558F01"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72F0694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4D580E2F"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1F906236"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15407B10"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315E7F45"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70424031"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21455B7D"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27EDDC9B"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7A5FCD8F">
                <wp:simplePos x="0" y="0"/>
                <wp:positionH relativeFrom="margin">
                  <wp:align>right</wp:align>
                </wp:positionH>
                <wp:positionV relativeFrom="paragraph">
                  <wp:posOffset>434975</wp:posOffset>
                </wp:positionV>
                <wp:extent cx="6248400" cy="4203700"/>
                <wp:effectExtent l="0" t="133350" r="19050" b="2540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203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F84F6A9" w:rsidR="00AB1FAC" w:rsidRPr="00534531"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w:t>
                            </w:r>
                            <w:r w:rsidR="00AC6BC6" w:rsidRPr="00534531">
                              <w:rPr>
                                <w:rFonts w:asciiTheme="majorEastAsia" w:eastAsiaTheme="majorEastAsia" w:hAnsiTheme="majorEastAsia" w:hint="eastAsia"/>
                                <w:color w:val="00B050"/>
                              </w:rPr>
                              <w:t>12.1.2 医学研究・臨床試験における患者・市民参画（PPI）の推進</w:t>
                            </w:r>
                            <w:r w:rsidRPr="00534531">
                              <w:rPr>
                                <w:rFonts w:asciiTheme="majorEastAsia" w:eastAsiaTheme="majorEastAsia" w:hAnsiTheme="majorEastAsia" w:hint="eastAsia"/>
                                <w:color w:val="00B050"/>
                              </w:rPr>
                              <w:t>を参照）</w:t>
                            </w:r>
                          </w:p>
                          <w:p w14:paraId="69E9B277" w14:textId="634215AA" w:rsidR="00402F37" w:rsidRPr="00AB1FAC" w:rsidRDefault="00402F37"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534531">
                              <w:rPr>
                                <w:rFonts w:asciiTheme="majorEastAsia" w:eastAsiaTheme="majorEastAsia" w:hAnsiTheme="majorEastAsia" w:hint="eastAsia"/>
                                <w:color w:val="00B050"/>
                              </w:rPr>
                              <w:t>注）</w:t>
                            </w:r>
                            <w:r w:rsidR="00AC6BC6" w:rsidRPr="00534531">
                              <w:rPr>
                                <w:rFonts w:asciiTheme="majorEastAsia" w:eastAsiaTheme="majorEastAsia" w:hAnsiTheme="majorEastAsia" w:hint="eastAsia"/>
                                <w:color w:val="00B050"/>
                              </w:rPr>
                              <w:t>本項</w:t>
                            </w:r>
                            <w:r w:rsidRPr="00534531">
                              <w:rPr>
                                <w:rFonts w:asciiTheme="majorEastAsia" w:eastAsiaTheme="majorEastAsia" w:hAnsiTheme="majorEastAsia" w:hint="eastAsia"/>
                                <w:color w:val="00B050"/>
                              </w:rPr>
                              <w:t>の対象は本研究開発課題であ</w:t>
                            </w:r>
                            <w:r w:rsidR="00D178CD" w:rsidRPr="00534531">
                              <w:rPr>
                                <w:rFonts w:asciiTheme="majorEastAsia" w:eastAsiaTheme="majorEastAsia" w:hAnsiTheme="majorEastAsia" w:hint="eastAsia"/>
                                <w:color w:val="00B050"/>
                              </w:rPr>
                              <w:t>って、</w:t>
                            </w:r>
                            <w:r w:rsidRPr="00534531">
                              <w:rPr>
                                <w:rFonts w:asciiTheme="majorEastAsia" w:eastAsiaTheme="majorEastAsia" w:hAnsiTheme="majorEastAsia" w:hint="eastAsia"/>
                                <w:color w:val="00B050"/>
                              </w:rPr>
                              <w:t>対象試験の懸念やリスク</w:t>
                            </w:r>
                            <w:r w:rsidR="00AC6BC6" w:rsidRPr="00534531">
                              <w:rPr>
                                <w:rFonts w:asciiTheme="majorEastAsia" w:eastAsiaTheme="majorEastAsia" w:hAnsiTheme="majorEastAsia" w:hint="eastAsia"/>
                                <w:color w:val="00B050"/>
                              </w:rPr>
                              <w:t>、</w:t>
                            </w:r>
                            <w:r w:rsidRPr="00534531">
                              <w:rPr>
                                <w:rFonts w:asciiTheme="majorEastAsia" w:eastAsiaTheme="majorEastAsia" w:hAnsiTheme="majorEastAsia" w:hint="eastAsia"/>
                                <w:color w:val="00B050"/>
                              </w:rPr>
                              <w:t>対象試験への患者・市民参画を問うものでは</w:t>
                            </w:r>
                            <w:r w:rsidR="00D178CD" w:rsidRPr="00534531">
                              <w:rPr>
                                <w:rFonts w:asciiTheme="majorEastAsia" w:eastAsiaTheme="majorEastAsia" w:hAnsiTheme="majorEastAsia" w:hint="eastAsia"/>
                                <w:color w:val="00B050"/>
                              </w:rPr>
                              <w:t>ありません</w:t>
                            </w:r>
                            <w:r w:rsidRPr="00534531">
                              <w:rPr>
                                <w:rFonts w:asciiTheme="majorEastAsia" w:eastAsiaTheme="majorEastAsia" w:hAnsiTheme="majorEastAsia" w:hint="eastAsia"/>
                                <w:color w:val="00B050"/>
                              </w:rPr>
                              <w:t>。</w:t>
                            </w:r>
                          </w:p>
                          <w:p w14:paraId="17BE02DB" w14:textId="09B1800C" w:rsidR="00402F37" w:rsidRPr="00402F37" w:rsidRDefault="00402F37" w:rsidP="00AB1FAC">
                            <w:pPr>
                              <w:tabs>
                                <w:tab w:val="left" w:pos="142"/>
                              </w:tabs>
                              <w:spacing w:line="320" w:lineRule="exact"/>
                              <w:ind w:left="210" w:hangingChars="100" w:hanging="210"/>
                              <w:rPr>
                                <w:rFonts w:asciiTheme="majorEastAsia" w:eastAsiaTheme="majorEastAsia" w:hAnsiTheme="majorEastAsia"/>
                                <w:color w:val="FF0000"/>
                                <w:szCs w:val="2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1" type="#_x0000_t62" style="position:absolute;left:0;text-align:left;margin-left:440.8pt;margin-top:34.25pt;width:492pt;height:33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F84F6A9" w:rsidR="00AB1FAC" w:rsidRPr="00534531"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w:t>
                      </w:r>
                      <w:r w:rsidR="00AC6BC6" w:rsidRPr="00534531">
                        <w:rPr>
                          <w:rFonts w:asciiTheme="majorEastAsia" w:eastAsiaTheme="majorEastAsia" w:hAnsiTheme="majorEastAsia" w:hint="eastAsia"/>
                          <w:color w:val="00B050"/>
                        </w:rPr>
                        <w:t>12.1.2 医学研究・臨床試験における患者・市民参画（PPI）の推進</w:t>
                      </w:r>
                      <w:r w:rsidRPr="00534531">
                        <w:rPr>
                          <w:rFonts w:asciiTheme="majorEastAsia" w:eastAsiaTheme="majorEastAsia" w:hAnsiTheme="majorEastAsia" w:hint="eastAsia"/>
                          <w:color w:val="00B050"/>
                        </w:rPr>
                        <w:t>を参照）</w:t>
                      </w:r>
                    </w:p>
                    <w:p w14:paraId="69E9B277" w14:textId="634215AA" w:rsidR="00402F37" w:rsidRPr="00AB1FAC" w:rsidRDefault="00402F37"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534531">
                        <w:rPr>
                          <w:rFonts w:asciiTheme="majorEastAsia" w:eastAsiaTheme="majorEastAsia" w:hAnsiTheme="majorEastAsia" w:hint="eastAsia"/>
                          <w:color w:val="00B050"/>
                        </w:rPr>
                        <w:t>注）</w:t>
                      </w:r>
                      <w:r w:rsidR="00AC6BC6" w:rsidRPr="00534531">
                        <w:rPr>
                          <w:rFonts w:asciiTheme="majorEastAsia" w:eastAsiaTheme="majorEastAsia" w:hAnsiTheme="majorEastAsia" w:hint="eastAsia"/>
                          <w:color w:val="00B050"/>
                        </w:rPr>
                        <w:t>本項</w:t>
                      </w:r>
                      <w:r w:rsidRPr="00534531">
                        <w:rPr>
                          <w:rFonts w:asciiTheme="majorEastAsia" w:eastAsiaTheme="majorEastAsia" w:hAnsiTheme="majorEastAsia" w:hint="eastAsia"/>
                          <w:color w:val="00B050"/>
                        </w:rPr>
                        <w:t>の対象は本研究開発課題であ</w:t>
                      </w:r>
                      <w:r w:rsidR="00D178CD" w:rsidRPr="00534531">
                        <w:rPr>
                          <w:rFonts w:asciiTheme="majorEastAsia" w:eastAsiaTheme="majorEastAsia" w:hAnsiTheme="majorEastAsia" w:hint="eastAsia"/>
                          <w:color w:val="00B050"/>
                        </w:rPr>
                        <w:t>って、</w:t>
                      </w:r>
                      <w:r w:rsidRPr="00534531">
                        <w:rPr>
                          <w:rFonts w:asciiTheme="majorEastAsia" w:eastAsiaTheme="majorEastAsia" w:hAnsiTheme="majorEastAsia" w:hint="eastAsia"/>
                          <w:color w:val="00B050"/>
                        </w:rPr>
                        <w:t>対象試験の懸念やリスク</w:t>
                      </w:r>
                      <w:r w:rsidR="00AC6BC6" w:rsidRPr="00534531">
                        <w:rPr>
                          <w:rFonts w:asciiTheme="majorEastAsia" w:eastAsiaTheme="majorEastAsia" w:hAnsiTheme="majorEastAsia" w:hint="eastAsia"/>
                          <w:color w:val="00B050"/>
                        </w:rPr>
                        <w:t>、</w:t>
                      </w:r>
                      <w:r w:rsidRPr="00534531">
                        <w:rPr>
                          <w:rFonts w:asciiTheme="majorEastAsia" w:eastAsiaTheme="majorEastAsia" w:hAnsiTheme="majorEastAsia" w:hint="eastAsia"/>
                          <w:color w:val="00B050"/>
                        </w:rPr>
                        <w:t>対象試験への患者・市民参画を問うものでは</w:t>
                      </w:r>
                      <w:r w:rsidR="00D178CD" w:rsidRPr="00534531">
                        <w:rPr>
                          <w:rFonts w:asciiTheme="majorEastAsia" w:eastAsiaTheme="majorEastAsia" w:hAnsiTheme="majorEastAsia" w:hint="eastAsia"/>
                          <w:color w:val="00B050"/>
                        </w:rPr>
                        <w:t>ありません</w:t>
                      </w:r>
                      <w:r w:rsidRPr="00534531">
                        <w:rPr>
                          <w:rFonts w:asciiTheme="majorEastAsia" w:eastAsiaTheme="majorEastAsia" w:hAnsiTheme="majorEastAsia" w:hint="eastAsia"/>
                          <w:color w:val="00B050"/>
                        </w:rPr>
                        <w:t>。</w:t>
                      </w:r>
                    </w:p>
                    <w:p w14:paraId="17BE02DB" w14:textId="09B1800C" w:rsidR="00402F37" w:rsidRPr="00402F37" w:rsidRDefault="00402F37" w:rsidP="00AB1FAC">
                      <w:pPr>
                        <w:tabs>
                          <w:tab w:val="left" w:pos="142"/>
                        </w:tabs>
                        <w:spacing w:line="320" w:lineRule="exact"/>
                        <w:ind w:left="210" w:hangingChars="100" w:hanging="210"/>
                        <w:rPr>
                          <w:rFonts w:asciiTheme="majorEastAsia" w:eastAsiaTheme="majorEastAsia" w:hAnsiTheme="majorEastAsia"/>
                          <w:color w:val="FF0000"/>
                          <w:szCs w:val="21"/>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9810A0">
      <w:pPr>
        <w:pStyle w:val="ac"/>
        <w:numPr>
          <w:ilvl w:val="0"/>
          <w:numId w:val="35"/>
        </w:numPr>
        <w:tabs>
          <w:tab w:val="left" w:pos="567"/>
        </w:tabs>
        <w:spacing w:line="360" w:lineRule="exact"/>
        <w:ind w:leftChars="0" w:left="284" w:rightChars="50" w:right="105" w:hanging="284"/>
        <w:outlineLvl w:val="1"/>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485DE7C0"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59093E1" w14:textId="57BB12CA" w:rsidR="00934168" w:rsidRDefault="00934168">
      <w:pPr>
        <w:widowControl/>
        <w:jc w:val="left"/>
        <w:rPr>
          <w:rFonts w:asciiTheme="majorEastAsia" w:eastAsiaTheme="majorEastAsia" w:hAnsiTheme="majorEastAsia"/>
          <w:iCs/>
          <w:color w:val="0070C0"/>
          <w:szCs w:val="21"/>
        </w:rPr>
      </w:pPr>
    </w:p>
    <w:sectPr w:rsidR="00934168"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73C412A"/>
    <w:multiLevelType w:val="hybridMultilevel"/>
    <w:tmpl w:val="4816E0C0"/>
    <w:lvl w:ilvl="0" w:tplc="2A5C9A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140734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2DC0"/>
    <w:rsid w:val="0004440A"/>
    <w:rsid w:val="0004445E"/>
    <w:rsid w:val="00045BA5"/>
    <w:rsid w:val="000468D3"/>
    <w:rsid w:val="00047C76"/>
    <w:rsid w:val="0005024C"/>
    <w:rsid w:val="00053A7C"/>
    <w:rsid w:val="000542EC"/>
    <w:rsid w:val="00054506"/>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5B83"/>
    <w:rsid w:val="001511C2"/>
    <w:rsid w:val="001519E4"/>
    <w:rsid w:val="0015302F"/>
    <w:rsid w:val="001536C5"/>
    <w:rsid w:val="00154D0C"/>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532"/>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2A0"/>
    <w:rsid w:val="001F1828"/>
    <w:rsid w:val="001F1F4B"/>
    <w:rsid w:val="001F22F5"/>
    <w:rsid w:val="001F2ED2"/>
    <w:rsid w:val="001F45B7"/>
    <w:rsid w:val="001F5428"/>
    <w:rsid w:val="001F556F"/>
    <w:rsid w:val="001F7342"/>
    <w:rsid w:val="00200350"/>
    <w:rsid w:val="00200DFE"/>
    <w:rsid w:val="0020415B"/>
    <w:rsid w:val="002063F5"/>
    <w:rsid w:val="00211654"/>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0A9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872CB"/>
    <w:rsid w:val="00390657"/>
    <w:rsid w:val="00390AB9"/>
    <w:rsid w:val="00391D3C"/>
    <w:rsid w:val="00391DD3"/>
    <w:rsid w:val="00392DE1"/>
    <w:rsid w:val="003930C6"/>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5B56"/>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2F37"/>
    <w:rsid w:val="00403B92"/>
    <w:rsid w:val="00403C45"/>
    <w:rsid w:val="00405F05"/>
    <w:rsid w:val="00406074"/>
    <w:rsid w:val="00406DC9"/>
    <w:rsid w:val="0040776E"/>
    <w:rsid w:val="00407BF6"/>
    <w:rsid w:val="00410C66"/>
    <w:rsid w:val="0041448F"/>
    <w:rsid w:val="0041621D"/>
    <w:rsid w:val="0042000C"/>
    <w:rsid w:val="00420939"/>
    <w:rsid w:val="0042254A"/>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47A72"/>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4531"/>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8621C"/>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5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ADF"/>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C57"/>
    <w:rsid w:val="00833FD7"/>
    <w:rsid w:val="00834FA9"/>
    <w:rsid w:val="008352C6"/>
    <w:rsid w:val="008404E3"/>
    <w:rsid w:val="00841169"/>
    <w:rsid w:val="00842CE8"/>
    <w:rsid w:val="00843A36"/>
    <w:rsid w:val="00850EAF"/>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7E94"/>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168"/>
    <w:rsid w:val="00934419"/>
    <w:rsid w:val="009419FE"/>
    <w:rsid w:val="00942D4B"/>
    <w:rsid w:val="00943030"/>
    <w:rsid w:val="009449F6"/>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10A0"/>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45C"/>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27E"/>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6BC6"/>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5ABB"/>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47B"/>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6BD5"/>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5F4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6DBA"/>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178CD"/>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671"/>
    <w:rsid w:val="00D737EA"/>
    <w:rsid w:val="00D743A3"/>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B7F4F"/>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1059"/>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26A2"/>
    <w:rsid w:val="00F13887"/>
    <w:rsid w:val="00F15EA1"/>
    <w:rsid w:val="00F16523"/>
    <w:rsid w:val="00F165E4"/>
    <w:rsid w:val="00F2448F"/>
    <w:rsid w:val="00F30824"/>
    <w:rsid w:val="00F3093B"/>
    <w:rsid w:val="00F34315"/>
    <w:rsid w:val="00F34572"/>
    <w:rsid w:val="00F3661D"/>
    <w:rsid w:val="00F36CDC"/>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1AFD"/>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1343</Words>
  <Characters>7660</Characters>
  <Application>Microsoft Office Word</Application>
  <DocSecurity>4</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2023-12-25T06:48:00Z</dcterms:created>
  <dcterms:modified xsi:type="dcterms:W3CDTF">2023-12-25T06:48:00Z</dcterms:modified>
</cp:coreProperties>
</file>