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76EA4E32"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00C3732A">
        <w:rPr>
          <w:rFonts w:asciiTheme="majorEastAsia" w:eastAsiaTheme="majorEastAsia" w:hAnsiTheme="majorEastAsia" w:hint="eastAsia"/>
          <w:sz w:val="22"/>
        </w:rPr>
        <w:t>-2</w:t>
      </w:r>
      <w:r w:rsidRPr="00513E84">
        <w:rPr>
          <w:rFonts w:asciiTheme="majorEastAsia" w:eastAsiaTheme="majorEastAsia" w:hAnsiTheme="majorEastAsia"/>
          <w:sz w:val="22"/>
        </w:rPr>
        <w:t>）</w:t>
      </w:r>
    </w:p>
    <w:p w14:paraId="0793745F" w14:textId="2D625839"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466042" w:rsidRPr="00466042">
        <w:rPr>
          <w:rFonts w:asciiTheme="majorEastAsia" w:eastAsiaTheme="majorEastAsia" w:hAnsiTheme="majorEastAsia" w:hint="eastAsia"/>
          <w:b/>
          <w:sz w:val="24"/>
          <w:szCs w:val="24"/>
        </w:rPr>
        <w:t>次世代ヘルステック・スタートアップ育成支援事業</w:t>
      </w:r>
    </w:p>
    <w:p w14:paraId="3EE4030E" w14:textId="2E25CC47" w:rsidR="00BF2124" w:rsidRPr="00513E84" w:rsidRDefault="00A62BE3"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72416" behindDoc="0" locked="0" layoutInCell="1" allowOverlap="1" wp14:anchorId="1E1991DA" wp14:editId="2D5C2158">
                <wp:simplePos x="0" y="0"/>
                <wp:positionH relativeFrom="column">
                  <wp:posOffset>5172075</wp:posOffset>
                </wp:positionH>
                <wp:positionV relativeFrom="paragraph">
                  <wp:posOffset>2371090</wp:posOffset>
                </wp:positionV>
                <wp:extent cx="1504950" cy="381000"/>
                <wp:effectExtent l="152400" t="0" r="19050" b="19050"/>
                <wp:wrapNone/>
                <wp:docPr id="11" name="角丸四角形吹き出し 48"/>
                <wp:cNvGraphicFramePr/>
                <a:graphic xmlns:a="http://schemas.openxmlformats.org/drawingml/2006/main">
                  <a:graphicData uri="http://schemas.microsoft.com/office/word/2010/wordprocessingShape">
                    <wps:wsp>
                      <wps:cNvSpPr/>
                      <wps:spPr>
                        <a:xfrm>
                          <a:off x="0" y="0"/>
                          <a:ext cx="1504950" cy="381000"/>
                        </a:xfrm>
                        <a:prstGeom prst="wedgeRoundRectCallout">
                          <a:avLst>
                            <a:gd name="adj1" fmla="val -59486"/>
                            <a:gd name="adj2" fmla="val -19932"/>
                            <a:gd name="adj3" fmla="val 16667"/>
                          </a:avLst>
                        </a:prstGeom>
                        <a:solidFill>
                          <a:schemeClr val="bg1"/>
                        </a:solidFill>
                        <a:ln w="15875" cap="flat" cmpd="sng" algn="ctr">
                          <a:solidFill>
                            <a:srgbClr val="00B050"/>
                          </a:solidFill>
                          <a:prstDash val="solid"/>
                        </a:ln>
                        <a:effectLst/>
                      </wps:spPr>
                      <wps:txbx>
                        <w:txbxContent>
                          <w:p w14:paraId="51E149D7" w14:textId="77777777" w:rsidR="00A62BE3" w:rsidRPr="00ED72B7" w:rsidRDefault="00A62BE3" w:rsidP="00A62BE3">
                            <w:pPr>
                              <w:spacing w:line="240" w:lineRule="exact"/>
                              <w:jc w:val="left"/>
                              <w:rPr>
                                <w:rFonts w:ascii="メイリオ" w:eastAsia="メイリオ" w:hAnsi="メイリオ"/>
                                <w:color w:val="00B050"/>
                                <w:szCs w:val="21"/>
                              </w:rPr>
                            </w:pPr>
                            <w:r w:rsidRPr="00ED72B7">
                              <w:rPr>
                                <w:rFonts w:ascii="メイリオ" w:eastAsia="メイリオ" w:hAnsi="メイリオ" w:hint="eastAsia"/>
                                <w:color w:val="00B050"/>
                                <w:szCs w:val="21"/>
                              </w:rPr>
                              <w:t>直接経費で記入。</w:t>
                            </w:r>
                          </w:p>
                          <w:p w14:paraId="4ADAAFE5" w14:textId="77777777" w:rsidR="00A62BE3" w:rsidRPr="00ED72B7" w:rsidRDefault="00A62BE3" w:rsidP="00A62BE3">
                            <w:pPr>
                              <w:spacing w:line="240" w:lineRule="exact"/>
                              <w:jc w:val="left"/>
                              <w:rPr>
                                <w:rFonts w:ascii="メイリオ" w:eastAsia="メイリオ" w:hAnsi="メイリオ"/>
                                <w:color w:val="00B050"/>
                                <w:szCs w:val="21"/>
                              </w:rPr>
                            </w:pPr>
                            <w:r w:rsidRPr="00ED72B7">
                              <w:rPr>
                                <w:rFonts w:ascii="メイリオ" w:eastAsia="メイリオ" w:hAnsi="メイリオ" w:hint="eastAsia"/>
                                <w:color w:val="00B050"/>
                                <w:szCs w:val="21"/>
                              </w:rPr>
                              <w:t>（間接経費含めない）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991D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407.25pt;margin-top:186.7pt;width:118.5pt;height:30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" adj="-2049,6495" fillcolor="white [3212]" strokecolor="#00b050" strokeweight="1.25pt">
                <v:textbox inset="0,0,0,0">
                  <w:txbxContent>
                    <w:p w14:paraId="51E149D7" w14:textId="77777777" w:rsidR="00A62BE3" w:rsidRPr="00ED72B7" w:rsidRDefault="00A62BE3" w:rsidP="00A62BE3">
                      <w:pPr>
                        <w:spacing w:line="240" w:lineRule="exact"/>
                        <w:jc w:val="left"/>
                        <w:rPr>
                          <w:rFonts w:ascii="メイリオ" w:eastAsia="メイリオ" w:hAnsi="メイリオ"/>
                          <w:color w:val="00B050"/>
                          <w:szCs w:val="21"/>
                        </w:rPr>
                      </w:pPr>
                      <w:r w:rsidRPr="00ED72B7">
                        <w:rPr>
                          <w:rFonts w:ascii="メイリオ" w:eastAsia="メイリオ" w:hAnsi="メイリオ" w:hint="eastAsia"/>
                          <w:color w:val="00B050"/>
                          <w:szCs w:val="21"/>
                        </w:rPr>
                        <w:t>直接経費で記入。</w:t>
                      </w:r>
                    </w:p>
                    <w:p w14:paraId="4ADAAFE5" w14:textId="77777777" w:rsidR="00A62BE3" w:rsidRPr="00ED72B7" w:rsidRDefault="00A62BE3" w:rsidP="00A62BE3">
                      <w:pPr>
                        <w:spacing w:line="240" w:lineRule="exact"/>
                        <w:jc w:val="left"/>
                        <w:rPr>
                          <w:rFonts w:ascii="メイリオ" w:eastAsia="メイリオ" w:hAnsi="メイリオ"/>
                          <w:color w:val="00B050"/>
                          <w:szCs w:val="21"/>
                        </w:rPr>
                      </w:pPr>
                      <w:r w:rsidRPr="00ED72B7">
                        <w:rPr>
                          <w:rFonts w:ascii="メイリオ" w:eastAsia="メイリオ" w:hAnsi="メイリオ" w:hint="eastAsia"/>
                          <w:color w:val="00B050"/>
                          <w:szCs w:val="21"/>
                        </w:rPr>
                        <w:t>（間接経費含めない）</w:t>
                      </w:r>
                    </w:p>
                  </w:txbxContent>
                </v:textbox>
              </v:shape>
            </w:pict>
          </mc:Fallback>
        </mc:AlternateContent>
      </w:r>
      <w:r w:rsidR="00466042" w:rsidRPr="00466042">
        <w:rPr>
          <w:rFonts w:asciiTheme="majorEastAsia" w:eastAsiaTheme="majorEastAsia" w:hAnsiTheme="majorEastAsia" w:hint="eastAsia"/>
          <w:b/>
          <w:sz w:val="24"/>
          <w:szCs w:val="24"/>
        </w:rPr>
        <w:t>補助事業</w:t>
      </w:r>
      <w:r w:rsidR="00BF2124" w:rsidRPr="00513E84">
        <w:rPr>
          <w:rFonts w:asciiTheme="majorEastAsia" w:eastAsiaTheme="majorEastAsia" w:hAnsiTheme="majorEastAsia" w:hint="eastAsia"/>
          <w:b/>
          <w:sz w:val="24"/>
          <w:szCs w:val="24"/>
        </w:rPr>
        <w:t>提案書</w:t>
      </w:r>
    </w:p>
    <w:tbl>
      <w:tblPr>
        <w:tblStyle w:val="a8"/>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22BF23AE" w:rsidR="00A05BE6" w:rsidRPr="00513E84" w:rsidRDefault="00A05BE6" w:rsidP="00A05BE6">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sz w:val="16"/>
                <w:szCs w:val="16"/>
                <w:lang w:eastAsia="zh-TW"/>
              </w:rPr>
              <w:t>（英語表記）</w:t>
            </w:r>
          </w:p>
        </w:tc>
        <w:tc>
          <w:tcPr>
            <w:tcW w:w="1272" w:type="dxa"/>
            <w:tcBorders>
              <w:left w:val="single" w:sz="4" w:space="0" w:color="auto"/>
              <w:bottom w:val="single" w:sz="4" w:space="0" w:color="auto"/>
            </w:tcBorders>
            <w:vAlign w:val="center"/>
          </w:tcPr>
          <w:p w14:paraId="2D1B1C18" w14:textId="7771ABEE"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5CF89B4A"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3208367F"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3BC9A01C" w14:textId="4049B9DF" w:rsidR="00466042" w:rsidRPr="00466042" w:rsidRDefault="00A62BE3" w:rsidP="00466042">
            <w:pPr>
              <w:spacing w:line="360" w:lineRule="exact"/>
              <w:rPr>
                <w:rFonts w:asciiTheme="majorEastAsia" w:eastAsiaTheme="majorEastAsia" w:hAnsiTheme="majorEastAsia"/>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33504" behindDoc="0" locked="0" layoutInCell="1" allowOverlap="1" wp14:anchorId="43DA445A" wp14:editId="48FB6150">
                      <wp:simplePos x="0" y="0"/>
                      <wp:positionH relativeFrom="margin">
                        <wp:posOffset>1814195</wp:posOffset>
                      </wp:positionH>
                      <wp:positionV relativeFrom="paragraph">
                        <wp:posOffset>128905</wp:posOffset>
                      </wp:positionV>
                      <wp:extent cx="2771775" cy="600075"/>
                      <wp:effectExtent l="323850" t="0" r="28575" b="219075"/>
                      <wp:wrapNone/>
                      <wp:docPr id="13" name="角丸四角形吹き出し 48"/>
                      <wp:cNvGraphicFramePr/>
                      <a:graphic xmlns:a="http://schemas.openxmlformats.org/drawingml/2006/main">
                        <a:graphicData uri="http://schemas.microsoft.com/office/word/2010/wordprocessingShape">
                          <wps:wsp>
                            <wps:cNvSpPr/>
                            <wps:spPr>
                              <a:xfrm>
                                <a:off x="4667250" y="1838325"/>
                                <a:ext cx="2771775" cy="600075"/>
                              </a:xfrm>
                              <a:prstGeom prst="wedgeRoundRectCallout">
                                <a:avLst>
                                  <a:gd name="adj1" fmla="val -61406"/>
                                  <a:gd name="adj2" fmla="val 80542"/>
                                  <a:gd name="adj3" fmla="val 16667"/>
                                </a:avLst>
                              </a:prstGeom>
                              <a:solidFill>
                                <a:schemeClr val="bg1"/>
                              </a:solidFill>
                              <a:ln w="12700" cap="flat" cmpd="sng" algn="ctr">
                                <a:solidFill>
                                  <a:srgbClr val="00B050"/>
                                </a:solidFill>
                                <a:prstDash val="solid"/>
                              </a:ln>
                              <a:effectLst/>
                            </wps:spPr>
                            <wps:txbx>
                              <w:txbxContent>
                                <w:p w14:paraId="082D31F7" w14:textId="77777777" w:rsidR="00466042" w:rsidRPr="00466042" w:rsidRDefault="00466042" w:rsidP="00466042">
                                  <w:pPr>
                                    <w:ind w:leftChars="100" w:left="210"/>
                                    <w:rPr>
                                      <w:rFonts w:asciiTheme="majorEastAsia" w:eastAsiaTheme="majorEastAsia" w:hAnsiTheme="majorEastAsia"/>
                                      <w:color w:val="00B050"/>
                                      <w:szCs w:val="21"/>
                                    </w:rPr>
                                  </w:pPr>
                                  <w:r w:rsidRPr="00466042">
                                    <w:rPr>
                                      <w:rFonts w:asciiTheme="majorEastAsia" w:eastAsiaTheme="majorEastAsia" w:hAnsiTheme="majorEastAsia" w:hint="eastAsia"/>
                                      <w:color w:val="00B050"/>
                                      <w:szCs w:val="21"/>
                                    </w:rPr>
                                    <w:t>応募分野に</w:t>
                                  </w:r>
                                  <w:r w:rsidRPr="00466042">
                                    <w:rPr>
                                      <w:rFonts w:asciiTheme="majorEastAsia" w:eastAsiaTheme="majorEastAsia" w:hAnsiTheme="majorEastAsia"/>
                                      <w:color w:val="00B050"/>
                                      <w:szCs w:val="21"/>
                                    </w:rPr>
                                    <w:t>☑</w:t>
                                  </w:r>
                                  <w:r w:rsidRPr="00466042">
                                    <w:rPr>
                                      <w:rFonts w:asciiTheme="majorEastAsia" w:eastAsiaTheme="majorEastAsia" w:hAnsiTheme="majorEastAsia" w:hint="eastAsia"/>
                                      <w:color w:val="00B050"/>
                                      <w:szCs w:val="21"/>
                                    </w:rPr>
                                    <w:t>を入れてください。</w:t>
                                  </w:r>
                                </w:p>
                                <w:p w14:paraId="518661E9" w14:textId="48E279B7" w:rsidR="00466042" w:rsidRPr="001D4327" w:rsidRDefault="00466042" w:rsidP="00466042">
                                  <w:pPr>
                                    <w:ind w:leftChars="100" w:left="210"/>
                                    <w:rPr>
                                      <w:rFonts w:asciiTheme="majorEastAsia" w:eastAsiaTheme="majorEastAsia" w:hAnsiTheme="majorEastAsia"/>
                                      <w:color w:val="00B050"/>
                                      <w:szCs w:val="21"/>
                                    </w:rPr>
                                  </w:pPr>
                                  <w:r w:rsidRPr="00466042">
                                    <w:rPr>
                                      <w:rFonts w:asciiTheme="majorEastAsia" w:eastAsiaTheme="majorEastAsia" w:hAnsiTheme="majorEastAsia"/>
                                      <w:color w:val="00B050"/>
                                      <w:szCs w:val="21"/>
                                    </w:rPr>
                                    <w:t>☑</w:t>
                                  </w:r>
                                  <w:r w:rsidRPr="00466042">
                                    <w:rPr>
                                      <w:rFonts w:asciiTheme="majorEastAsia" w:eastAsiaTheme="majorEastAsia" w:hAnsiTheme="majorEastAsia" w:hint="eastAsia"/>
                                      <w:color w:val="00B050"/>
                                      <w:szCs w:val="21"/>
                                    </w:rPr>
                                    <w:t>なし、</w:t>
                                  </w:r>
                                  <w:r w:rsidRPr="00466042">
                                    <w:rPr>
                                      <w:rFonts w:asciiTheme="majorEastAsia" w:eastAsiaTheme="majorEastAsia" w:hAnsiTheme="majorEastAsia"/>
                                      <w:color w:val="00B050"/>
                                      <w:szCs w:val="21"/>
                                    </w:rPr>
                                    <w:t>2</w:t>
                                  </w:r>
                                  <w:r w:rsidRPr="00466042">
                                    <w:rPr>
                                      <w:rFonts w:asciiTheme="majorEastAsia" w:eastAsiaTheme="majorEastAsia" w:hAnsiTheme="majorEastAsia" w:hint="eastAsia"/>
                                      <w:color w:val="00B050"/>
                                      <w:szCs w:val="21"/>
                                    </w:rPr>
                                    <w:t>つ以上チェックは不受理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A445A" id="_x0000_s1027" type="#_x0000_t62" style="position:absolute;left:0;text-align:left;margin-left:142.85pt;margin-top:10.15pt;width:218.25pt;height:47.25pt;z-index:25173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" adj="-2464,28197" fillcolor="white [3212]" strokecolor="#00b050" strokeweight="1pt">
                      <v:textbox>
                        <w:txbxContent>
                          <w:p w14:paraId="082D31F7" w14:textId="77777777" w:rsidR="00466042" w:rsidRPr="00466042" w:rsidRDefault="00466042" w:rsidP="00466042">
                            <w:pPr>
                              <w:ind w:leftChars="100" w:left="210"/>
                              <w:rPr>
                                <w:rFonts w:asciiTheme="majorEastAsia" w:eastAsiaTheme="majorEastAsia" w:hAnsiTheme="majorEastAsia"/>
                                <w:color w:val="00B050"/>
                                <w:szCs w:val="21"/>
                              </w:rPr>
                            </w:pPr>
                            <w:r w:rsidRPr="00466042">
                              <w:rPr>
                                <w:rFonts w:asciiTheme="majorEastAsia" w:eastAsiaTheme="majorEastAsia" w:hAnsiTheme="majorEastAsia" w:hint="eastAsia"/>
                                <w:color w:val="00B050"/>
                                <w:szCs w:val="21"/>
                              </w:rPr>
                              <w:t>応募分野に</w:t>
                            </w:r>
                            <w:r w:rsidRPr="00466042">
                              <w:rPr>
                                <w:rFonts w:asciiTheme="majorEastAsia" w:eastAsiaTheme="majorEastAsia" w:hAnsiTheme="majorEastAsia"/>
                                <w:color w:val="00B050"/>
                                <w:szCs w:val="21"/>
                              </w:rPr>
                              <w:t>☑</w:t>
                            </w:r>
                            <w:r w:rsidRPr="00466042">
                              <w:rPr>
                                <w:rFonts w:asciiTheme="majorEastAsia" w:eastAsiaTheme="majorEastAsia" w:hAnsiTheme="majorEastAsia" w:hint="eastAsia"/>
                                <w:color w:val="00B050"/>
                                <w:szCs w:val="21"/>
                              </w:rPr>
                              <w:t>を入れてください。</w:t>
                            </w:r>
                          </w:p>
                          <w:p w14:paraId="518661E9" w14:textId="48E279B7" w:rsidR="00466042" w:rsidRPr="001D4327" w:rsidRDefault="00466042" w:rsidP="00466042">
                            <w:pPr>
                              <w:ind w:leftChars="100" w:left="210"/>
                              <w:rPr>
                                <w:rFonts w:asciiTheme="majorEastAsia" w:eastAsiaTheme="majorEastAsia" w:hAnsiTheme="majorEastAsia"/>
                                <w:color w:val="00B050"/>
                                <w:szCs w:val="21"/>
                              </w:rPr>
                            </w:pPr>
                            <w:r w:rsidRPr="00466042">
                              <w:rPr>
                                <w:rFonts w:asciiTheme="majorEastAsia" w:eastAsiaTheme="majorEastAsia" w:hAnsiTheme="majorEastAsia"/>
                                <w:color w:val="00B050"/>
                                <w:szCs w:val="21"/>
                              </w:rPr>
                              <w:t>☑</w:t>
                            </w:r>
                            <w:r w:rsidRPr="00466042">
                              <w:rPr>
                                <w:rFonts w:asciiTheme="majorEastAsia" w:eastAsiaTheme="majorEastAsia" w:hAnsiTheme="majorEastAsia" w:hint="eastAsia"/>
                                <w:color w:val="00B050"/>
                                <w:szCs w:val="21"/>
                              </w:rPr>
                              <w:t>なし、</w:t>
                            </w:r>
                            <w:r w:rsidRPr="00466042">
                              <w:rPr>
                                <w:rFonts w:asciiTheme="majorEastAsia" w:eastAsiaTheme="majorEastAsia" w:hAnsiTheme="majorEastAsia"/>
                                <w:color w:val="00B050"/>
                                <w:szCs w:val="21"/>
                              </w:rPr>
                              <w:t>2</w:t>
                            </w:r>
                            <w:r w:rsidRPr="00466042">
                              <w:rPr>
                                <w:rFonts w:asciiTheme="majorEastAsia" w:eastAsiaTheme="majorEastAsia" w:hAnsiTheme="majorEastAsia" w:hint="eastAsia"/>
                                <w:color w:val="00B050"/>
                                <w:szCs w:val="21"/>
                              </w:rPr>
                              <w:t>つ以上チェックは不受理</w:t>
                            </w:r>
                          </w:p>
                        </w:txbxContent>
                      </v:textbox>
                      <w10:wrap anchorx="margin"/>
                    </v:shape>
                  </w:pict>
                </mc:Fallback>
              </mc:AlternateContent>
            </w:r>
            <w:r w:rsidR="00466042" w:rsidRPr="00466042">
              <w:rPr>
                <w:rFonts w:asciiTheme="majorEastAsia" w:eastAsiaTheme="majorEastAsia" w:hAnsiTheme="majorEastAsia" w:hint="eastAsia"/>
                <w:szCs w:val="21"/>
              </w:rPr>
              <w:t>スタートアップ（SU）ヘルステック研究開発</w:t>
            </w:r>
          </w:p>
          <w:p w14:paraId="247A3B9E" w14:textId="69FEDF98" w:rsidR="00BF2124" w:rsidRPr="00513E84" w:rsidRDefault="00466042" w:rsidP="00466042">
            <w:pPr>
              <w:spacing w:line="360" w:lineRule="exact"/>
              <w:rPr>
                <w:rFonts w:asciiTheme="majorEastAsia" w:eastAsiaTheme="majorEastAsia" w:hAnsiTheme="majorEastAsia"/>
                <w:szCs w:val="21"/>
              </w:rPr>
            </w:pPr>
            <w:r w:rsidRPr="00466042">
              <w:rPr>
                <w:rFonts w:asciiTheme="majorEastAsia" w:eastAsiaTheme="majorEastAsia" w:hAnsiTheme="majorEastAsia" w:hint="eastAsia"/>
                <w:szCs w:val="21"/>
              </w:rPr>
              <w:t>（次世代ヘルステック・スタートアップ育成支援事業）</w:t>
            </w:r>
          </w:p>
        </w:tc>
      </w:tr>
      <w:tr w:rsidR="00466042" w:rsidRPr="00513E84" w14:paraId="6902C321" w14:textId="77777777" w:rsidTr="00466042">
        <w:trPr>
          <w:trHeight w:val="1161"/>
        </w:trPr>
        <w:tc>
          <w:tcPr>
            <w:tcW w:w="3242" w:type="dxa"/>
            <w:gridSpan w:val="4"/>
            <w:vAlign w:val="center"/>
          </w:tcPr>
          <w:p w14:paraId="072D267C" w14:textId="42BFB668" w:rsidR="00466042" w:rsidRPr="00C3732A" w:rsidRDefault="00466042" w:rsidP="00466042">
            <w:pPr>
              <w:spacing w:line="360" w:lineRule="exact"/>
              <w:jc w:val="center"/>
              <w:rPr>
                <w:rFonts w:asciiTheme="majorEastAsia" w:eastAsiaTheme="majorEastAsia" w:hAnsiTheme="majorEastAsia"/>
                <w:szCs w:val="21"/>
              </w:rPr>
            </w:pPr>
            <w:r w:rsidRPr="00C3732A">
              <w:rPr>
                <w:rFonts w:asciiTheme="majorEastAsia" w:eastAsiaTheme="majorEastAsia" w:hAnsiTheme="majorEastAsia" w:hint="eastAsia"/>
              </w:rPr>
              <w:t>応募分野</w:t>
            </w:r>
          </w:p>
        </w:tc>
        <w:tc>
          <w:tcPr>
            <w:tcW w:w="6707" w:type="dxa"/>
          </w:tcPr>
          <w:p w14:paraId="00B0E0FD" w14:textId="131201F5" w:rsidR="00466042" w:rsidRPr="00C3732A" w:rsidRDefault="00466042" w:rsidP="00466042">
            <w:pPr>
              <w:spacing w:line="360" w:lineRule="exact"/>
              <w:rPr>
                <w:rFonts w:asciiTheme="majorEastAsia" w:eastAsiaTheme="majorEastAsia" w:hAnsiTheme="majorEastAsia"/>
              </w:rPr>
            </w:pPr>
            <w:r w:rsidRPr="00C3732A">
              <w:rPr>
                <w:rFonts w:asciiTheme="majorEastAsia" w:eastAsiaTheme="majorEastAsia" w:hAnsiTheme="majorEastAsia" w:hint="eastAsia"/>
              </w:rPr>
              <w:t>□　プログラム医療機器</w:t>
            </w:r>
          </w:p>
          <w:p w14:paraId="1CB3F479" w14:textId="432646AB" w:rsidR="00466042" w:rsidRPr="00C3732A" w:rsidRDefault="00466042" w:rsidP="00466042">
            <w:pPr>
              <w:spacing w:line="360" w:lineRule="exact"/>
              <w:rPr>
                <w:rFonts w:asciiTheme="majorEastAsia" w:eastAsiaTheme="majorEastAsia" w:hAnsiTheme="majorEastAsia"/>
              </w:rPr>
            </w:pPr>
            <w:r w:rsidRPr="00C3732A">
              <w:rPr>
                <w:rFonts w:asciiTheme="majorEastAsia" w:eastAsiaTheme="majorEastAsia" w:hAnsiTheme="majorEastAsia" w:hint="eastAsia"/>
              </w:rPr>
              <w:t>□　医療機器研究開発</w:t>
            </w:r>
          </w:p>
          <w:p w14:paraId="6A2A04B0" w14:textId="021656A1" w:rsidR="00466042" w:rsidRPr="00C3732A" w:rsidRDefault="00466042" w:rsidP="00466042">
            <w:pPr>
              <w:spacing w:line="360" w:lineRule="exact"/>
              <w:rPr>
                <w:rFonts w:asciiTheme="majorEastAsia" w:eastAsiaTheme="majorEastAsia" w:hAnsiTheme="majorEastAsia"/>
                <w:szCs w:val="21"/>
              </w:rPr>
            </w:pPr>
            <w:r w:rsidRPr="00C3732A">
              <w:rPr>
                <w:rFonts w:asciiTheme="majorEastAsia" w:eastAsiaTheme="majorEastAsia" w:hAnsiTheme="majorEastAsia" w:hint="eastAsia"/>
              </w:rPr>
              <w:t>□　ヘルスケア関連製品・サービス研究開発</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lang w:eastAsia="zh-TW"/>
              </w:rPr>
              <w:t>研究開発期間</w:t>
            </w:r>
            <w:r w:rsidR="007B7C87" w:rsidRPr="00513E84">
              <w:rPr>
                <w:rFonts w:asciiTheme="majorEastAsia" w:eastAsiaTheme="majorEastAsia" w:hAnsiTheme="majorEastAsia" w:hint="eastAsia"/>
                <w:lang w:eastAsia="zh-TW"/>
              </w:rPr>
              <w:t>（</w:t>
            </w:r>
            <w:r w:rsidR="007B7C87" w:rsidRPr="00513E84">
              <w:rPr>
                <w:rFonts w:asciiTheme="majorEastAsia" w:eastAsiaTheme="majorEastAsia" w:hAnsiTheme="majorEastAsia" w:hint="eastAsia"/>
                <w:szCs w:val="21"/>
                <w:lang w:eastAsia="zh-TW"/>
              </w:rPr>
              <w:t>全研究期間</w:t>
            </w:r>
            <w:r w:rsidR="007B7C87" w:rsidRPr="00513E84">
              <w:rPr>
                <w:rFonts w:asciiTheme="majorEastAsia" w:eastAsiaTheme="majorEastAsia" w:hAnsiTheme="majorEastAsia" w:hint="eastAsia"/>
                <w:lang w:eastAsia="zh-TW"/>
              </w:rPr>
              <w:t>）</w:t>
            </w:r>
          </w:p>
        </w:tc>
        <w:tc>
          <w:tcPr>
            <w:tcW w:w="6707" w:type="dxa"/>
            <w:tcBorders>
              <w:bottom w:val="single" w:sz="8" w:space="0" w:color="auto"/>
            </w:tcBorders>
            <w:vAlign w:val="center"/>
          </w:tcPr>
          <w:p w14:paraId="369ECB50" w14:textId="118DE346" w:rsidR="00BF2124" w:rsidRPr="00513E84" w:rsidRDefault="00BF2124" w:rsidP="00A05BE6">
            <w:pPr>
              <w:spacing w:line="360" w:lineRule="exact"/>
              <w:ind w:firstLineChars="5" w:firstLine="10"/>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年</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月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日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 xml:space="preserve">年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月</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日（</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31C2C918"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4F453C44"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44DC0A44"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2D876CBF" w:rsidR="00A05BE6" w:rsidRPr="00513E84" w:rsidRDefault="00C3732A"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00A05BE6" w:rsidRPr="00513E84">
              <w:rPr>
                <w:rFonts w:asciiTheme="majorEastAsia" w:eastAsiaTheme="majorEastAsia" w:hAnsiTheme="majorEastAsia" w:hint="eastAsia"/>
              </w:rPr>
              <w:t>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4C7C5313"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6D4710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660EDC30"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4CF4037B"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391A19F8"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lang w:eastAsia="zh-TW"/>
              </w:rPr>
            </w:pPr>
            <w:r w:rsidRPr="00513E84">
              <w:rPr>
                <w:rFonts w:asciiTheme="majorEastAsia" w:eastAsiaTheme="majorEastAsia" w:hAnsiTheme="majorEastAsia" w:cs="ＭＳ Ｐゴシック" w:hint="eastAsia"/>
                <w:color w:val="4F81BD" w:themeColor="accent1"/>
                <w:kern w:val="0"/>
                <w:szCs w:val="21"/>
                <w:lang w:eastAsia="zh-TW"/>
              </w:rPr>
              <w:t>19XX</w:t>
            </w:r>
            <w:r w:rsidRPr="004734F0">
              <w:rPr>
                <w:rFonts w:asciiTheme="majorEastAsia" w:eastAsiaTheme="majorEastAsia" w:hAnsiTheme="majorEastAsia" w:cs="ＭＳ Ｐゴシック" w:hint="eastAsia"/>
                <w:color w:val="000000" w:themeColor="text1"/>
                <w:kern w:val="0"/>
                <w:szCs w:val="21"/>
                <w:lang w:eastAsia="zh-TW"/>
              </w:rPr>
              <w:t>年</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月（</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歳</w:t>
            </w:r>
            <w:r w:rsidRPr="00513E84">
              <w:rPr>
                <w:rFonts w:asciiTheme="majorEastAsia" w:eastAsiaTheme="majorEastAsia" w:hAnsiTheme="majorEastAsia" w:cs="ＭＳ Ｐゴシック" w:hint="eastAsia"/>
                <w:color w:val="4F81BD" w:themeColor="accent1"/>
                <w:kern w:val="0"/>
                <w:szCs w:val="21"/>
                <w:lang w:eastAsia="zh-TW"/>
              </w:rPr>
              <w:t>：令和</w:t>
            </w:r>
            <w:r w:rsidR="00C771D3">
              <w:rPr>
                <w:rFonts w:asciiTheme="majorEastAsia" w:eastAsiaTheme="majorEastAsia" w:hAnsiTheme="majorEastAsia" w:cs="ＭＳ Ｐゴシック" w:hint="eastAsia"/>
                <w:color w:val="4F81BD" w:themeColor="accent1"/>
                <w:kern w:val="0"/>
                <w:szCs w:val="21"/>
                <w:lang w:eastAsia="zh-TW"/>
              </w:rPr>
              <w:t>6</w:t>
            </w:r>
            <w:r w:rsidRPr="004734F0">
              <w:rPr>
                <w:rFonts w:asciiTheme="majorEastAsia" w:eastAsiaTheme="majorEastAsia" w:hAnsiTheme="majorEastAsia" w:cs="ＭＳ Ｐゴシック" w:hint="eastAsia"/>
                <w:color w:val="000000" w:themeColor="text1"/>
                <w:kern w:val="0"/>
                <w:szCs w:val="21"/>
                <w:lang w:eastAsia="zh-TW"/>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lang w:eastAsia="zh-TW"/>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所属機関</w:t>
            </w:r>
            <w:r w:rsidRPr="00513E84">
              <w:rPr>
                <w:rFonts w:asciiTheme="majorEastAsia" w:eastAsiaTheme="majorEastAsia" w:hAnsiTheme="majorEastAsia" w:hint="eastAsia"/>
                <w:sz w:val="16"/>
                <w:szCs w:val="18"/>
                <w:lang w:eastAsia="zh-TW"/>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3B126499"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52E2C0AA"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180AAB34"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3B0056"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5"/>
                  <w:rFonts w:asciiTheme="majorEastAsia" w:eastAsiaTheme="majorEastAsia" w:hAnsiTheme="majorEastAsia" w:cs="ＭＳ Ｐゴシック" w:hint="eastAsia"/>
                  <w:kern w:val="0"/>
                  <w:szCs w:val="21"/>
                </w:rPr>
                <w:t>h</w:t>
              </w:r>
              <w:r w:rsidR="00A05BE6" w:rsidRPr="00513E84">
                <w:rPr>
                  <w:rStyle w:val="af5"/>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466042">
        <w:trPr>
          <w:trHeight w:val="4500"/>
        </w:trPr>
        <w:tc>
          <w:tcPr>
            <w:tcW w:w="3242" w:type="dxa"/>
            <w:gridSpan w:val="4"/>
            <w:tcBorders>
              <w:top w:val="single" w:sz="12" w:space="0" w:color="auto"/>
            </w:tcBorders>
            <w:shd w:val="clear" w:color="auto" w:fill="FFFFFF" w:themeFill="background1"/>
            <w:vAlign w:val="center"/>
          </w:tcPr>
          <w:p w14:paraId="397373A2" w14:textId="110FDB8F" w:rsidR="00567817" w:rsidRPr="00513E84" w:rsidRDefault="00C3732A"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00567817"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4D83CB79" w:rsidR="00567817" w:rsidRPr="00513E84" w:rsidRDefault="00567817" w:rsidP="00A05BE6">
            <w:pPr>
              <w:spacing w:line="360" w:lineRule="exact"/>
              <w:rPr>
                <w:rFonts w:asciiTheme="majorEastAsia" w:eastAsiaTheme="majorEastAsia" w:hAnsiTheme="majorEastAsia"/>
                <w:sz w:val="20"/>
                <w:szCs w:val="21"/>
              </w:rPr>
            </w:pPr>
          </w:p>
        </w:tc>
      </w:tr>
    </w:tbl>
    <w:p w14:paraId="4B911BCE" w14:textId="670F3E29" w:rsidR="00BF2124" w:rsidRPr="00C41ED6" w:rsidRDefault="00BF2124" w:rsidP="00BF2124">
      <w:pPr>
        <w:widowControl/>
        <w:jc w:val="left"/>
        <w:rPr>
          <w:rFonts w:asciiTheme="majorEastAsia" w:eastAsiaTheme="majorEastAsia" w:hAnsiTheme="majorEastAsia"/>
          <w:b/>
          <w:bCs/>
          <w:color w:val="0070C0"/>
          <w:sz w:val="22"/>
        </w:rPr>
      </w:pPr>
      <w:r w:rsidRPr="00C41ED6">
        <w:rPr>
          <w:rFonts w:asciiTheme="majorEastAsia" w:eastAsiaTheme="majorEastAsia" w:hAnsiTheme="majorEastAsia" w:hint="eastAsia"/>
          <w:color w:val="0070C0"/>
          <w:sz w:val="18"/>
          <w:szCs w:val="18"/>
        </w:rPr>
        <w:t xml:space="preserve">注 </w:t>
      </w:r>
      <w:r w:rsidRPr="00C41ED6">
        <w:rPr>
          <w:rFonts w:asciiTheme="majorEastAsia" w:eastAsiaTheme="majorEastAsia" w:hAnsiTheme="majorEastAsia" w:hint="eastAsia"/>
          <w:color w:val="0070C0"/>
          <w:sz w:val="18"/>
          <w:szCs w:val="18"/>
          <w:u w:val="double"/>
        </w:rPr>
        <w:t>提出する際には、青文字の記載例</w:t>
      </w:r>
      <w:r w:rsidRPr="00C41ED6">
        <w:rPr>
          <w:rFonts w:asciiTheme="majorEastAsia" w:eastAsiaTheme="majorEastAsia" w:hAnsiTheme="majorEastAsia"/>
          <w:color w:val="0070C0"/>
          <w:sz w:val="18"/>
          <w:szCs w:val="18"/>
          <w:u w:val="double"/>
        </w:rPr>
        <w:t>と</w:t>
      </w:r>
      <w:r w:rsidRPr="00C41ED6">
        <w:rPr>
          <w:rFonts w:asciiTheme="majorEastAsia" w:eastAsiaTheme="majorEastAsia" w:hAnsiTheme="majorEastAsia" w:hint="eastAsia"/>
          <w:color w:val="00B050"/>
          <w:sz w:val="18"/>
          <w:szCs w:val="18"/>
          <w:u w:val="double"/>
        </w:rPr>
        <w:t>緑色吹き出し</w:t>
      </w:r>
      <w:r w:rsidRPr="00C41ED6">
        <w:rPr>
          <w:rFonts w:asciiTheme="majorEastAsia" w:eastAsiaTheme="majorEastAsia" w:hAnsiTheme="majorEastAsia" w:hint="eastAsia"/>
          <w:color w:val="0070C0"/>
          <w:sz w:val="18"/>
          <w:szCs w:val="18"/>
          <w:u w:val="double"/>
        </w:rPr>
        <w:t>の</w:t>
      </w:r>
      <w:r w:rsidRPr="00C41ED6">
        <w:rPr>
          <w:rFonts w:asciiTheme="majorEastAsia" w:eastAsiaTheme="majorEastAsia" w:hAnsiTheme="majorEastAsia"/>
          <w:color w:val="0070C0"/>
          <w:sz w:val="18"/>
          <w:szCs w:val="18"/>
          <w:u w:val="double"/>
        </w:rPr>
        <w:t>説明文</w:t>
      </w:r>
      <w:r w:rsidRPr="00C41ED6">
        <w:rPr>
          <w:rFonts w:asciiTheme="majorEastAsia" w:eastAsiaTheme="majorEastAsia" w:hAnsiTheme="majorEastAsia" w:hint="eastAsia"/>
          <w:color w:val="0070C0"/>
          <w:sz w:val="18"/>
          <w:szCs w:val="18"/>
          <w:u w:val="double"/>
        </w:rPr>
        <w:t>を</w:t>
      </w:r>
      <w:r w:rsidRPr="00C41ED6">
        <w:rPr>
          <w:rFonts w:asciiTheme="majorEastAsia" w:eastAsiaTheme="majorEastAsia" w:hAnsiTheme="majorEastAsia"/>
          <w:color w:val="0070C0"/>
          <w:sz w:val="18"/>
          <w:szCs w:val="18"/>
          <w:u w:val="double"/>
        </w:rPr>
        <w:t>削除して</w:t>
      </w:r>
      <w:r w:rsidRPr="00C41ED6">
        <w:rPr>
          <w:rFonts w:asciiTheme="majorEastAsia" w:eastAsiaTheme="majorEastAsia" w:hAnsiTheme="majorEastAsia" w:hint="eastAsia"/>
          <w:color w:val="0070C0"/>
          <w:sz w:val="18"/>
          <w:szCs w:val="18"/>
          <w:u w:val="double"/>
        </w:rPr>
        <w:t>くだ</w:t>
      </w:r>
      <w:r w:rsidRPr="00C41ED6">
        <w:rPr>
          <w:rFonts w:asciiTheme="majorEastAsia" w:eastAsiaTheme="majorEastAsia" w:hAnsiTheme="majorEastAsia"/>
          <w:color w:val="0070C0"/>
          <w:sz w:val="18"/>
          <w:szCs w:val="18"/>
          <w:u w:val="double"/>
        </w:rPr>
        <w:t>さい</w:t>
      </w:r>
      <w:r w:rsidRPr="00C41ED6">
        <w:rPr>
          <w:rFonts w:asciiTheme="majorEastAsia" w:eastAsiaTheme="majorEastAsia" w:hAnsiTheme="majorEastAsia" w:hint="eastAsia"/>
          <w:color w:val="0070C0"/>
          <w:sz w:val="18"/>
          <w:szCs w:val="18"/>
          <w:u w:val="double"/>
        </w:rPr>
        <w:t>。</w:t>
      </w:r>
    </w:p>
    <w:p w14:paraId="53171D72" w14:textId="34586979" w:rsidR="00466042" w:rsidRPr="00C41ED6" w:rsidRDefault="00466042" w:rsidP="00466042">
      <w:pPr>
        <w:spacing w:line="360" w:lineRule="exact"/>
        <w:rPr>
          <w:rFonts w:asciiTheme="majorEastAsia" w:eastAsiaTheme="majorEastAsia" w:hAnsiTheme="majorEastAsia"/>
          <w:bCs/>
          <w:color w:val="0070C0"/>
          <w:sz w:val="18"/>
          <w:szCs w:val="18"/>
        </w:rPr>
      </w:pPr>
      <w:r w:rsidRPr="00C41ED6">
        <w:rPr>
          <w:rFonts w:asciiTheme="majorEastAsia" w:eastAsiaTheme="majorEastAsia" w:hAnsiTheme="majorEastAsia" w:hint="eastAsia"/>
          <w:bCs/>
          <w:color w:val="0070C0"/>
          <w:sz w:val="18"/>
          <w:szCs w:val="18"/>
        </w:rPr>
        <w:t>※見やすくかつ読みやすく改行、改ページを入れてくだ</w:t>
      </w:r>
      <w:r w:rsidRPr="00C41ED6">
        <w:rPr>
          <w:rFonts w:asciiTheme="majorEastAsia" w:eastAsiaTheme="majorEastAsia" w:hAnsiTheme="majorEastAsia"/>
          <w:bCs/>
          <w:color w:val="0070C0"/>
          <w:sz w:val="18"/>
          <w:szCs w:val="18"/>
        </w:rPr>
        <w:t>さい</w:t>
      </w:r>
    </w:p>
    <w:p w14:paraId="59049001" w14:textId="77777777" w:rsidR="00466042" w:rsidRPr="00466042" w:rsidRDefault="00466042" w:rsidP="00466042">
      <w:pPr>
        <w:spacing w:line="360" w:lineRule="exact"/>
        <w:rPr>
          <w:rFonts w:asciiTheme="majorEastAsia" w:eastAsiaTheme="majorEastAsia" w:hAnsiTheme="majorEastAsia"/>
          <w:b/>
          <w:bCs/>
          <w:szCs w:val="21"/>
        </w:rPr>
      </w:pPr>
    </w:p>
    <w:p w14:paraId="1F15693B" w14:textId="77777777" w:rsidR="00466042" w:rsidRPr="001E4CC5" w:rsidRDefault="00466042" w:rsidP="00466042">
      <w:pPr>
        <w:pStyle w:val="1"/>
        <w:rPr>
          <w:rFonts w:asciiTheme="majorEastAsia" w:eastAsiaTheme="majorEastAsia" w:hAnsiTheme="majorEastAsia"/>
          <w:sz w:val="20"/>
          <w:szCs w:val="20"/>
        </w:rPr>
      </w:pPr>
      <w:r w:rsidRPr="001E4CC5">
        <w:rPr>
          <w:rFonts w:asciiTheme="majorEastAsia" w:eastAsiaTheme="majorEastAsia" w:hAnsiTheme="majorEastAsia" w:hint="eastAsia"/>
          <w:sz w:val="20"/>
          <w:szCs w:val="20"/>
        </w:rPr>
        <w:t>応募対象のコンセプト</w:t>
      </w:r>
    </w:p>
    <w:tbl>
      <w:tblPr>
        <w:tblStyle w:val="a8"/>
        <w:tblW w:w="0" w:type="auto"/>
        <w:tblBorders>
          <w:top w:val="double" w:sz="12" w:space="0" w:color="C0504D" w:themeColor="accent2"/>
          <w:left w:val="double" w:sz="12" w:space="0" w:color="C0504D" w:themeColor="accent2"/>
          <w:bottom w:val="double" w:sz="12" w:space="0" w:color="C0504D" w:themeColor="accent2"/>
          <w:right w:val="double" w:sz="12" w:space="0" w:color="C0504D" w:themeColor="accent2"/>
          <w:insideH w:val="none" w:sz="0" w:space="0" w:color="auto"/>
          <w:insideV w:val="none" w:sz="0" w:space="0" w:color="auto"/>
        </w:tblBorders>
        <w:tblLook w:val="04A0" w:firstRow="1" w:lastRow="0" w:firstColumn="1" w:lastColumn="0" w:noHBand="0" w:noVBand="1"/>
      </w:tblPr>
      <w:tblGrid>
        <w:gridCol w:w="9831"/>
      </w:tblGrid>
      <w:tr w:rsidR="00466042" w:rsidRPr="00466042" w14:paraId="70AD1056" w14:textId="77777777" w:rsidTr="001E4CC5">
        <w:tc>
          <w:tcPr>
            <w:tcW w:w="9911" w:type="dxa"/>
          </w:tcPr>
          <w:p w14:paraId="1372C15F" w14:textId="77777777" w:rsidR="00466042" w:rsidRPr="00466042" w:rsidRDefault="00466042" w:rsidP="00097FFE">
            <w:pPr>
              <w:pStyle w:val="1"/>
              <w:rPr>
                <w:rFonts w:asciiTheme="majorEastAsia" w:eastAsiaTheme="majorEastAsia" w:hAnsiTheme="majorEastAsia"/>
                <w:b w:val="0"/>
                <w:bCs/>
                <w:sz w:val="20"/>
                <w:szCs w:val="20"/>
              </w:rPr>
            </w:pPr>
          </w:p>
          <w:p w14:paraId="3471112F" w14:textId="77777777" w:rsidR="00466042" w:rsidRPr="00466042" w:rsidRDefault="00466042" w:rsidP="00097FFE">
            <w:pPr>
              <w:rPr>
                <w:rFonts w:asciiTheme="majorEastAsia" w:eastAsiaTheme="majorEastAsia" w:hAnsiTheme="majorEastAsia"/>
                <w:bCs/>
                <w:sz w:val="20"/>
                <w:szCs w:val="20"/>
              </w:rPr>
            </w:pPr>
          </w:p>
        </w:tc>
      </w:tr>
    </w:tbl>
    <w:p w14:paraId="3A58B265" w14:textId="77777777" w:rsidR="00466042" w:rsidRPr="00466042" w:rsidRDefault="00466042" w:rsidP="00466042">
      <w:pPr>
        <w:pStyle w:val="1"/>
        <w:rPr>
          <w:rFonts w:asciiTheme="majorEastAsia" w:eastAsiaTheme="majorEastAsia" w:hAnsiTheme="majorEastAsia"/>
          <w:b w:val="0"/>
          <w:bCs/>
          <w:sz w:val="20"/>
          <w:szCs w:val="20"/>
        </w:rPr>
      </w:pPr>
    </w:p>
    <w:p w14:paraId="77C0AFF8" w14:textId="77777777" w:rsidR="00466042" w:rsidRPr="00466042" w:rsidRDefault="00466042" w:rsidP="00466042">
      <w:pPr>
        <w:spacing w:line="360" w:lineRule="exact"/>
        <w:rPr>
          <w:rFonts w:asciiTheme="majorEastAsia" w:eastAsiaTheme="majorEastAsia" w:hAnsiTheme="majorEastAsia"/>
          <w:bCs/>
          <w:sz w:val="20"/>
          <w:szCs w:val="20"/>
        </w:rPr>
      </w:pPr>
      <w:r w:rsidRPr="00466042">
        <w:rPr>
          <w:rFonts w:asciiTheme="majorEastAsia" w:eastAsiaTheme="majorEastAsia" w:hAnsiTheme="majorEastAsia" w:hint="eastAsia"/>
          <w:bCs/>
          <w:sz w:val="20"/>
          <w:szCs w:val="20"/>
        </w:rPr>
        <w:t>PMDA相談　　（有・無）</w:t>
      </w:r>
    </w:p>
    <w:tbl>
      <w:tblPr>
        <w:tblStyle w:val="a8"/>
        <w:tblW w:w="0" w:type="auto"/>
        <w:tblLook w:val="04A0" w:firstRow="1" w:lastRow="0" w:firstColumn="1" w:lastColumn="0" w:noHBand="0" w:noVBand="1"/>
      </w:tblPr>
      <w:tblGrid>
        <w:gridCol w:w="9911"/>
      </w:tblGrid>
      <w:tr w:rsidR="00466042" w:rsidRPr="00466042" w14:paraId="70B235CD" w14:textId="77777777" w:rsidTr="00097FFE">
        <w:tc>
          <w:tcPr>
            <w:tcW w:w="9911" w:type="dxa"/>
          </w:tcPr>
          <w:p w14:paraId="362BB0C9" w14:textId="44169C06" w:rsidR="00466042" w:rsidRPr="00466042" w:rsidRDefault="00466042" w:rsidP="00097FFE">
            <w:pPr>
              <w:spacing w:line="360" w:lineRule="exact"/>
              <w:rPr>
                <w:rFonts w:asciiTheme="majorEastAsia" w:eastAsiaTheme="majorEastAsia" w:hAnsiTheme="majorEastAsia"/>
                <w:bCs/>
                <w:sz w:val="20"/>
                <w:szCs w:val="20"/>
              </w:rPr>
            </w:pPr>
            <w:r w:rsidRPr="00466042">
              <w:rPr>
                <w:rFonts w:asciiTheme="majorEastAsia" w:eastAsiaTheme="majorEastAsia" w:hAnsiTheme="majorEastAsia" w:hint="eastAsia"/>
                <w:bCs/>
                <w:sz w:val="20"/>
                <w:szCs w:val="20"/>
              </w:rPr>
              <w:t>PMDA相談の内容</w:t>
            </w:r>
            <w:r w:rsidR="001D735C">
              <w:rPr>
                <w:rFonts w:asciiTheme="majorEastAsia" w:eastAsiaTheme="majorEastAsia" w:hAnsiTheme="majorEastAsia" w:hint="eastAsia"/>
                <w:bCs/>
                <w:sz w:val="20"/>
                <w:szCs w:val="20"/>
              </w:rPr>
              <w:t>：</w:t>
            </w:r>
            <w:r w:rsidR="001D735C" w:rsidRPr="00513E84">
              <w:rPr>
                <w:rFonts w:asciiTheme="majorEastAsia" w:eastAsiaTheme="majorEastAsia" w:hAnsiTheme="majorEastAsia" w:hint="eastAsia"/>
                <w:iCs/>
                <w:color w:val="4F81BD" w:themeColor="accent1"/>
                <w:lang w:eastAsia="zh-TW"/>
              </w:rPr>
              <w:t>○○○○○○○○○○○○○○○○○○○○○○○○○○○○○○○○○○○○</w:t>
            </w:r>
          </w:p>
          <w:p w14:paraId="4529D3E1" w14:textId="13917397" w:rsidR="00466042" w:rsidRPr="00466042" w:rsidRDefault="001D735C" w:rsidP="00097FFE">
            <w:pPr>
              <w:spacing w:line="360" w:lineRule="exact"/>
              <w:rPr>
                <w:rFonts w:asciiTheme="majorEastAsia" w:eastAsiaTheme="majorEastAsia" w:hAnsiTheme="majorEastAsia"/>
                <w:bCs/>
                <w:sz w:val="20"/>
                <w:szCs w:val="20"/>
              </w:rPr>
            </w:pPr>
            <w:r w:rsidRPr="00513E84">
              <w:rPr>
                <w:rFonts w:asciiTheme="majorEastAsia" w:eastAsiaTheme="majorEastAsia" w:hAnsiTheme="majorEastAsia" w:hint="eastAsia"/>
                <w:iCs/>
                <w:color w:val="4F81BD" w:themeColor="accent1"/>
                <w:lang w:eastAsia="zh-TW"/>
              </w:rPr>
              <w:t>○○○○○○○○○○○○○○</w:t>
            </w:r>
          </w:p>
        </w:tc>
      </w:tr>
    </w:tbl>
    <w:p w14:paraId="7FC6FC38" w14:textId="77777777" w:rsidR="00466042" w:rsidRPr="00466042" w:rsidRDefault="00466042" w:rsidP="00466042">
      <w:pPr>
        <w:spacing w:line="360" w:lineRule="exact"/>
        <w:rPr>
          <w:rFonts w:asciiTheme="majorEastAsia" w:eastAsiaTheme="majorEastAsia" w:hAnsiTheme="majorEastAsia"/>
          <w:bCs/>
          <w:sz w:val="20"/>
          <w:szCs w:val="20"/>
        </w:rPr>
      </w:pPr>
    </w:p>
    <w:p w14:paraId="0FC6EF33" w14:textId="78B075D3" w:rsidR="00466042" w:rsidRPr="00C41ED6" w:rsidRDefault="00466042" w:rsidP="009434D4">
      <w:pPr>
        <w:ind w:leftChars="-202" w:hangingChars="212" w:hanging="424"/>
        <w:rPr>
          <w:rFonts w:asciiTheme="majorEastAsia" w:eastAsiaTheme="majorEastAsia" w:hAnsiTheme="majorEastAsia"/>
          <w:bCs/>
          <w:sz w:val="20"/>
          <w:szCs w:val="20"/>
        </w:rPr>
      </w:pPr>
      <w:r w:rsidRPr="00C41ED6">
        <w:rPr>
          <w:rFonts w:asciiTheme="majorEastAsia" w:eastAsiaTheme="majorEastAsia" w:hAnsiTheme="majorEastAsia" w:hint="eastAsia"/>
          <w:sz w:val="20"/>
          <w:szCs w:val="20"/>
        </w:rPr>
        <w:t xml:space="preserve">ヘルスケア関連製品・サービス研究開発　　</w:t>
      </w:r>
      <w:r w:rsidR="001D735C">
        <w:rPr>
          <w:rFonts w:asciiTheme="majorEastAsia" w:eastAsiaTheme="majorEastAsia" w:hAnsiTheme="majorEastAsia" w:hint="eastAsia"/>
          <w:sz w:val="20"/>
          <w:szCs w:val="20"/>
        </w:rPr>
        <w:t>医療機器の</w:t>
      </w:r>
      <w:r w:rsidRPr="00C41ED6">
        <w:rPr>
          <w:rFonts w:asciiTheme="majorEastAsia" w:eastAsiaTheme="majorEastAsia" w:hAnsiTheme="majorEastAsia" w:hint="eastAsia"/>
          <w:sz w:val="20"/>
          <w:szCs w:val="20"/>
        </w:rPr>
        <w:t>該当性相談実施　（有・無）</w:t>
      </w:r>
    </w:p>
    <w:tbl>
      <w:tblPr>
        <w:tblStyle w:val="a8"/>
        <w:tblW w:w="0" w:type="auto"/>
        <w:tblLook w:val="04A0" w:firstRow="1" w:lastRow="0" w:firstColumn="1" w:lastColumn="0" w:noHBand="0" w:noVBand="1"/>
      </w:tblPr>
      <w:tblGrid>
        <w:gridCol w:w="9911"/>
      </w:tblGrid>
      <w:tr w:rsidR="00466042" w:rsidRPr="00466042" w14:paraId="174A1494" w14:textId="77777777" w:rsidTr="00097FFE">
        <w:tc>
          <w:tcPr>
            <w:tcW w:w="9911" w:type="dxa"/>
          </w:tcPr>
          <w:p w14:paraId="0C2234A3" w14:textId="02EEFF36" w:rsidR="00466042" w:rsidRPr="00466042" w:rsidRDefault="00466042" w:rsidP="001D735C">
            <w:pPr>
              <w:spacing w:line="360" w:lineRule="exact"/>
              <w:rPr>
                <w:rFonts w:asciiTheme="majorEastAsia" w:eastAsiaTheme="majorEastAsia" w:hAnsiTheme="majorEastAsia"/>
                <w:bCs/>
                <w:sz w:val="20"/>
                <w:szCs w:val="20"/>
              </w:rPr>
            </w:pPr>
            <w:r w:rsidRPr="00466042">
              <w:rPr>
                <w:rFonts w:asciiTheme="majorEastAsia" w:eastAsiaTheme="majorEastAsia" w:hAnsiTheme="majorEastAsia" w:hint="eastAsia"/>
                <w:bCs/>
                <w:sz w:val="20"/>
                <w:szCs w:val="20"/>
              </w:rPr>
              <w:t>医療機器に該当しない根拠</w:t>
            </w:r>
            <w:r w:rsidR="001D735C">
              <w:rPr>
                <w:rFonts w:asciiTheme="majorEastAsia" w:eastAsiaTheme="majorEastAsia" w:hAnsiTheme="majorEastAsia" w:hint="eastAsia"/>
                <w:bCs/>
                <w:sz w:val="20"/>
                <w:szCs w:val="20"/>
              </w:rPr>
              <w:t>：</w:t>
            </w:r>
            <w:r w:rsidR="001D735C" w:rsidRPr="00513E84">
              <w:rPr>
                <w:rFonts w:asciiTheme="majorEastAsia" w:eastAsiaTheme="majorEastAsia" w:hAnsiTheme="majorEastAsia" w:hint="eastAsia"/>
                <w:iCs/>
                <w:color w:val="4F81BD" w:themeColor="accent1"/>
                <w:lang w:eastAsia="zh-TW"/>
              </w:rPr>
              <w:t>○○○○○○○○○○○○○○○○○○○○○○○○○○○○○○○○○○○○○○○○○○○○○○○○○○</w:t>
            </w:r>
          </w:p>
        </w:tc>
      </w:tr>
    </w:tbl>
    <w:p w14:paraId="0BC799AC" w14:textId="77777777" w:rsidR="00466042" w:rsidRPr="00466042" w:rsidRDefault="00466042" w:rsidP="00466042">
      <w:pPr>
        <w:spacing w:line="360" w:lineRule="exact"/>
        <w:rPr>
          <w:rFonts w:asciiTheme="majorEastAsia" w:eastAsiaTheme="majorEastAsia" w:hAnsiTheme="majorEastAsia"/>
          <w:bCs/>
          <w:sz w:val="20"/>
          <w:szCs w:val="20"/>
        </w:rPr>
      </w:pPr>
    </w:p>
    <w:p w14:paraId="035F060C" w14:textId="77777777" w:rsidR="00466042" w:rsidRPr="00466042" w:rsidRDefault="00466042" w:rsidP="00466042">
      <w:pPr>
        <w:spacing w:line="360" w:lineRule="exact"/>
        <w:rPr>
          <w:rFonts w:asciiTheme="majorEastAsia" w:eastAsiaTheme="majorEastAsia" w:hAnsiTheme="majorEastAsia"/>
          <w:bCs/>
          <w:sz w:val="20"/>
          <w:szCs w:val="20"/>
        </w:rPr>
      </w:pPr>
      <w:r w:rsidRPr="00466042">
        <w:rPr>
          <w:rFonts w:asciiTheme="majorEastAsia" w:eastAsiaTheme="majorEastAsia" w:hAnsiTheme="majorEastAsia" w:hint="eastAsia"/>
          <w:bCs/>
          <w:sz w:val="20"/>
          <w:szCs w:val="20"/>
        </w:rPr>
        <w:t>2年度目に実施を予定している場合はチェックを入れてください。</w:t>
      </w:r>
    </w:p>
    <w:p w14:paraId="6F77B46D" w14:textId="77777777" w:rsidR="00466042" w:rsidRPr="001E4CC5" w:rsidRDefault="00466042" w:rsidP="00466042">
      <w:pPr>
        <w:spacing w:line="360" w:lineRule="exact"/>
        <w:rPr>
          <w:rFonts w:asciiTheme="majorEastAsia" w:eastAsiaTheme="majorEastAsia" w:hAnsiTheme="majorEastAsia"/>
          <w:sz w:val="20"/>
          <w:szCs w:val="20"/>
        </w:rPr>
      </w:pPr>
      <w:r w:rsidRPr="001E4CC5">
        <w:rPr>
          <w:rFonts w:asciiTheme="majorEastAsia" w:eastAsiaTheme="majorEastAsia" w:hAnsiTheme="majorEastAsia" w:hint="eastAsia"/>
          <w:sz w:val="20"/>
          <w:szCs w:val="20"/>
        </w:rPr>
        <w:t xml:space="preserve">プログラム医療機器　　□　臨床試験実施　　</w:t>
      </w:r>
    </w:p>
    <w:p w14:paraId="5E51B108" w14:textId="77777777" w:rsidR="00466042" w:rsidRPr="001E4CC5" w:rsidRDefault="00466042" w:rsidP="00466042">
      <w:pPr>
        <w:spacing w:line="360" w:lineRule="exact"/>
        <w:rPr>
          <w:rFonts w:asciiTheme="majorEastAsia" w:eastAsiaTheme="majorEastAsia" w:hAnsiTheme="majorEastAsia"/>
          <w:sz w:val="20"/>
          <w:szCs w:val="20"/>
          <w:lang w:eastAsia="zh-TW"/>
        </w:rPr>
      </w:pPr>
      <w:r w:rsidRPr="001E4CC5">
        <w:rPr>
          <w:rFonts w:asciiTheme="majorEastAsia" w:eastAsiaTheme="majorEastAsia" w:hAnsiTheme="majorEastAsia" w:hint="eastAsia"/>
          <w:sz w:val="20"/>
          <w:szCs w:val="20"/>
          <w:lang w:eastAsia="zh-TW"/>
        </w:rPr>
        <w:t xml:space="preserve">医療機器研究開発　　　□　臨床試験実施　□　大型動物試験実施　</w:t>
      </w:r>
    </w:p>
    <w:p w14:paraId="7F016E6C" w14:textId="2077A09F" w:rsidR="00466042" w:rsidRDefault="00466042" w:rsidP="00466042">
      <w:pPr>
        <w:ind w:left="1" w:firstLineChars="1" w:firstLine="2"/>
        <w:rPr>
          <w:rFonts w:asciiTheme="majorEastAsia" w:eastAsiaTheme="majorEastAsia" w:hAnsiTheme="majorEastAsia"/>
          <w:sz w:val="20"/>
          <w:szCs w:val="20"/>
        </w:rPr>
      </w:pPr>
      <w:r w:rsidRPr="001E4CC5">
        <w:rPr>
          <w:rFonts w:asciiTheme="majorEastAsia" w:eastAsiaTheme="majorEastAsia" w:hAnsiTheme="majorEastAsia" w:hint="eastAsia"/>
          <w:sz w:val="20"/>
          <w:szCs w:val="20"/>
        </w:rPr>
        <w:t>ヘルスケア関連製品・サービス研究開発　　□　実証試験を実施</w:t>
      </w:r>
    </w:p>
    <w:p w14:paraId="3914FF56" w14:textId="10C1FBC8" w:rsidR="00ED6B33" w:rsidRDefault="00ED6B33" w:rsidP="00ED6B33">
      <w:pPr>
        <w:rPr>
          <w:rFonts w:asciiTheme="majorEastAsia" w:eastAsiaTheme="majorEastAsia" w:hAnsiTheme="majorEastAsia"/>
          <w:sz w:val="18"/>
          <w:szCs w:val="2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6272" behindDoc="0" locked="0" layoutInCell="1" allowOverlap="1" wp14:anchorId="4BAC7B9E" wp14:editId="5865A8AC">
                <wp:simplePos x="0" y="0"/>
                <wp:positionH relativeFrom="margin">
                  <wp:posOffset>3832860</wp:posOffset>
                </wp:positionH>
                <wp:positionV relativeFrom="paragraph">
                  <wp:posOffset>51435</wp:posOffset>
                </wp:positionV>
                <wp:extent cx="2933700" cy="1057275"/>
                <wp:effectExtent l="2038350" t="0" r="19050" b="28575"/>
                <wp:wrapNone/>
                <wp:docPr id="1" name="角丸四角形吹き出し 48"/>
                <wp:cNvGraphicFramePr/>
                <a:graphic xmlns:a="http://schemas.openxmlformats.org/drawingml/2006/main">
                  <a:graphicData uri="http://schemas.microsoft.com/office/word/2010/wordprocessingShape">
                    <wps:wsp>
                      <wps:cNvSpPr/>
                      <wps:spPr>
                        <a:xfrm>
                          <a:off x="0" y="0"/>
                          <a:ext cx="2933700" cy="1057275"/>
                        </a:xfrm>
                        <a:prstGeom prst="wedgeRoundRectCallout">
                          <a:avLst>
                            <a:gd name="adj1" fmla="val -119281"/>
                            <a:gd name="adj2" fmla="val -9257"/>
                            <a:gd name="adj3" fmla="val 16667"/>
                          </a:avLst>
                        </a:prstGeom>
                        <a:solidFill>
                          <a:schemeClr val="bg1"/>
                        </a:solidFill>
                        <a:ln w="12700" cap="flat" cmpd="sng" algn="ctr">
                          <a:solidFill>
                            <a:srgbClr val="00B050"/>
                          </a:solidFill>
                          <a:prstDash val="solid"/>
                        </a:ln>
                        <a:effectLst/>
                      </wps:spPr>
                      <wps:txbx>
                        <w:txbxContent>
                          <w:p w14:paraId="38321920" w14:textId="77777777" w:rsidR="00ED6B33" w:rsidRPr="00B86891" w:rsidRDefault="00ED6B33" w:rsidP="00ED6B33">
                            <w:pPr>
                              <w:widowControl/>
                              <w:snapToGrid w:val="0"/>
                              <w:spacing w:line="300" w:lineRule="exact"/>
                              <w:ind w:left="210" w:hangingChars="100" w:hanging="210"/>
                              <w:rPr>
                                <w:rFonts w:asciiTheme="majorEastAsia" w:eastAsiaTheme="majorEastAsia" w:hAnsiTheme="majorEastAsia"/>
                                <w:color w:val="00B050"/>
                              </w:rPr>
                            </w:pPr>
                            <w:r w:rsidRPr="00B86891">
                              <w:rPr>
                                <w:rFonts w:asciiTheme="majorEastAsia" w:eastAsiaTheme="majorEastAsia" w:hAnsiTheme="majorEastAsia" w:hint="eastAsia"/>
                                <w:color w:val="00B050"/>
                              </w:rPr>
                              <w:t>□起業経験あり（創業メンバー含む）</w:t>
                            </w:r>
                            <w:r>
                              <w:rPr>
                                <w:rFonts w:asciiTheme="majorEastAsia" w:eastAsiaTheme="majorEastAsia" w:hAnsiTheme="majorEastAsia" w:hint="eastAsia"/>
                                <w:color w:val="00B050"/>
                              </w:rPr>
                              <w:t>にチェックがあると応募できません。</w:t>
                            </w:r>
                          </w:p>
                          <w:p w14:paraId="74FAB178" w14:textId="77777777" w:rsidR="00ED6B33" w:rsidRPr="001E0B07" w:rsidRDefault="00ED6B33" w:rsidP="00ED6B33">
                            <w:pPr>
                              <w:widowControl/>
                              <w:snapToGrid w:val="0"/>
                              <w:spacing w:line="300" w:lineRule="exact"/>
                              <w:ind w:left="210" w:hangingChars="100" w:hanging="210"/>
                              <w:rPr>
                                <w:rFonts w:asciiTheme="majorEastAsia" w:eastAsiaTheme="majorEastAsia" w:hAnsiTheme="majorEastAsia"/>
                                <w:color w:val="00B050"/>
                                <w:sz w:val="16"/>
                                <w:szCs w:val="16"/>
                              </w:rPr>
                            </w:pPr>
                            <w:r w:rsidRPr="00B86891">
                              <w:rPr>
                                <w:rFonts w:asciiTheme="majorEastAsia" w:eastAsiaTheme="majorEastAsia" w:hAnsiTheme="majorEastAsia" w:hint="eastAsia"/>
                                <w:color w:val="00B050"/>
                              </w:rPr>
                              <w:t>□起業経験なし</w:t>
                            </w:r>
                            <w:r>
                              <w:rPr>
                                <w:rFonts w:asciiTheme="majorEastAsia" w:eastAsiaTheme="majorEastAsia" w:hAnsiTheme="majorEastAsia" w:hint="eastAsia"/>
                                <w:color w:val="00B050"/>
                              </w:rPr>
                              <w:t xml:space="preserve">　にチェックがないと応募できません。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C7B9E" id="_x0000_s1028" type="#_x0000_t62" style="position:absolute;left:0;text-align:left;margin-left:301.8pt;margin-top:4.05pt;width:231pt;height:83.25pt;z-index:25176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" adj="-14965,8800" fillcolor="white [3212]" strokecolor="#00b050" strokeweight="1pt">
                <v:textbox>
                  <w:txbxContent>
                    <w:p w14:paraId="38321920" w14:textId="77777777" w:rsidR="00ED6B33" w:rsidRPr="00B86891" w:rsidRDefault="00ED6B33" w:rsidP="00ED6B33">
                      <w:pPr>
                        <w:widowControl/>
                        <w:snapToGrid w:val="0"/>
                        <w:spacing w:line="300" w:lineRule="exact"/>
                        <w:ind w:left="210" w:hangingChars="100" w:hanging="210"/>
                        <w:rPr>
                          <w:rFonts w:asciiTheme="majorEastAsia" w:eastAsiaTheme="majorEastAsia" w:hAnsiTheme="majorEastAsia"/>
                          <w:color w:val="00B050"/>
                        </w:rPr>
                      </w:pPr>
                      <w:r w:rsidRPr="00B86891">
                        <w:rPr>
                          <w:rFonts w:asciiTheme="majorEastAsia" w:eastAsiaTheme="majorEastAsia" w:hAnsiTheme="majorEastAsia" w:hint="eastAsia"/>
                          <w:color w:val="00B050"/>
                        </w:rPr>
                        <w:t>□起業経験あり（創業メンバー含む）</w:t>
                      </w:r>
                      <w:r>
                        <w:rPr>
                          <w:rFonts w:asciiTheme="majorEastAsia" w:eastAsiaTheme="majorEastAsia" w:hAnsiTheme="majorEastAsia" w:hint="eastAsia"/>
                          <w:color w:val="00B050"/>
                        </w:rPr>
                        <w:t>にチェックがあると応募できません。</w:t>
                      </w:r>
                    </w:p>
                    <w:p w14:paraId="74FAB178" w14:textId="77777777" w:rsidR="00ED6B33" w:rsidRPr="001E0B07" w:rsidRDefault="00ED6B33" w:rsidP="00ED6B33">
                      <w:pPr>
                        <w:widowControl/>
                        <w:snapToGrid w:val="0"/>
                        <w:spacing w:line="300" w:lineRule="exact"/>
                        <w:ind w:left="210" w:hangingChars="100" w:hanging="210"/>
                        <w:rPr>
                          <w:rFonts w:asciiTheme="majorEastAsia" w:eastAsiaTheme="majorEastAsia" w:hAnsiTheme="majorEastAsia"/>
                          <w:color w:val="00B050"/>
                          <w:sz w:val="16"/>
                          <w:szCs w:val="16"/>
                        </w:rPr>
                      </w:pPr>
                      <w:r w:rsidRPr="00B86891">
                        <w:rPr>
                          <w:rFonts w:asciiTheme="majorEastAsia" w:eastAsiaTheme="majorEastAsia" w:hAnsiTheme="majorEastAsia" w:hint="eastAsia"/>
                          <w:color w:val="00B050"/>
                        </w:rPr>
                        <w:t>□起業経験なし</w:t>
                      </w:r>
                      <w:r>
                        <w:rPr>
                          <w:rFonts w:asciiTheme="majorEastAsia" w:eastAsiaTheme="majorEastAsia" w:hAnsiTheme="majorEastAsia" w:hint="eastAsia"/>
                          <w:color w:val="00B050"/>
                        </w:rPr>
                        <w:t xml:space="preserve">　にチェックがないと応募できません。</w:t>
                      </w:r>
                    </w:p>
                  </w:txbxContent>
                </v:textbox>
                <w10:wrap anchorx="margin"/>
              </v:shape>
            </w:pict>
          </mc:Fallback>
        </mc:AlternateContent>
      </w:r>
    </w:p>
    <w:p w14:paraId="75944A59" w14:textId="77777777" w:rsidR="00ED6B33" w:rsidRPr="00B86891" w:rsidRDefault="00ED6B33" w:rsidP="00ED6B33">
      <w:pPr>
        <w:pStyle w:val="pf0"/>
        <w:spacing w:before="0" w:beforeAutospacing="0" w:after="0" w:afterAutospacing="0" w:line="360" w:lineRule="exact"/>
        <w:ind w:firstLineChars="100" w:firstLine="211"/>
        <w:rPr>
          <w:rFonts w:asciiTheme="majorEastAsia" w:eastAsiaTheme="majorEastAsia" w:hAnsiTheme="majorEastAsia" w:cs="Arial"/>
          <w:b/>
          <w:bCs/>
          <w:sz w:val="21"/>
          <w:szCs w:val="21"/>
        </w:rPr>
      </w:pPr>
      <w:r w:rsidRPr="00B86891">
        <w:rPr>
          <w:rStyle w:val="cf01"/>
          <w:rFonts w:asciiTheme="majorEastAsia" w:eastAsiaTheme="majorEastAsia" w:hAnsiTheme="majorEastAsia" w:cs="Arial" w:hint="default"/>
          <w:b/>
          <w:bCs/>
          <w:sz w:val="21"/>
          <w:szCs w:val="21"/>
        </w:rPr>
        <w:t>補助事業代表者の起業経験</w:t>
      </w:r>
    </w:p>
    <w:p w14:paraId="54F53CCE" w14:textId="77777777" w:rsidR="00ED6B33" w:rsidRPr="00C3732A" w:rsidRDefault="00ED6B33" w:rsidP="00ED6B33">
      <w:pPr>
        <w:pStyle w:val="pf0"/>
        <w:spacing w:before="0" w:beforeAutospacing="0" w:after="0" w:afterAutospacing="0" w:line="360" w:lineRule="exact"/>
        <w:ind w:firstLineChars="200" w:firstLine="420"/>
        <w:rPr>
          <w:rFonts w:asciiTheme="majorEastAsia" w:eastAsiaTheme="majorEastAsia" w:hAnsiTheme="majorEastAsia" w:cs="Arial"/>
          <w:sz w:val="21"/>
          <w:szCs w:val="21"/>
        </w:rPr>
      </w:pPr>
      <w:r w:rsidRPr="00C3732A">
        <w:rPr>
          <w:rStyle w:val="cf01"/>
          <w:rFonts w:asciiTheme="majorEastAsia" w:eastAsiaTheme="majorEastAsia" w:hAnsiTheme="majorEastAsia" w:cs="Arial" w:hint="default"/>
          <w:sz w:val="21"/>
          <w:szCs w:val="21"/>
        </w:rPr>
        <w:t>□起業経験あり（創業メンバー含む）</w:t>
      </w:r>
    </w:p>
    <w:p w14:paraId="5F2A8A11" w14:textId="77777777" w:rsidR="00ED6B33" w:rsidRPr="00C3732A" w:rsidRDefault="00ED6B33" w:rsidP="00ED6B33">
      <w:pPr>
        <w:pStyle w:val="pf0"/>
        <w:spacing w:before="0" w:beforeAutospacing="0" w:after="0" w:afterAutospacing="0" w:line="360" w:lineRule="exact"/>
        <w:ind w:firstLineChars="200" w:firstLine="420"/>
        <w:rPr>
          <w:rFonts w:asciiTheme="majorEastAsia" w:eastAsiaTheme="majorEastAsia" w:hAnsiTheme="majorEastAsia" w:cs="Arial"/>
          <w:sz w:val="21"/>
          <w:szCs w:val="21"/>
        </w:rPr>
      </w:pPr>
      <w:r w:rsidRPr="00C3732A">
        <w:rPr>
          <w:rStyle w:val="cf01"/>
          <w:rFonts w:asciiTheme="majorEastAsia" w:eastAsiaTheme="majorEastAsia" w:hAnsiTheme="majorEastAsia" w:cs="Arial" w:hint="default"/>
          <w:sz w:val="21"/>
          <w:szCs w:val="21"/>
        </w:rPr>
        <w:t>□起業経験なし</w:t>
      </w:r>
      <w:r>
        <w:rPr>
          <w:rStyle w:val="cf01"/>
          <w:rFonts w:asciiTheme="majorEastAsia" w:eastAsiaTheme="majorEastAsia" w:hAnsiTheme="majorEastAsia" w:cs="Arial" w:hint="default"/>
          <w:sz w:val="21"/>
          <w:szCs w:val="21"/>
        </w:rPr>
        <w:t xml:space="preserve">　</w:t>
      </w:r>
    </w:p>
    <w:p w14:paraId="7DFFA934" w14:textId="77777777" w:rsidR="00ED6B33" w:rsidRDefault="00ED6B33" w:rsidP="00ED6B33">
      <w:pPr>
        <w:snapToGrid w:val="0"/>
        <w:spacing w:line="360" w:lineRule="exact"/>
        <w:rPr>
          <w:rFonts w:asciiTheme="majorEastAsia" w:eastAsiaTheme="majorEastAsia" w:hAnsiTheme="majorEastAsia"/>
          <w:sz w:val="18"/>
          <w:szCs w:val="20"/>
        </w:rPr>
      </w:pPr>
    </w:p>
    <w:p w14:paraId="540B39D5" w14:textId="7AFAEE02" w:rsidR="00ED6B33" w:rsidRPr="00C3732A" w:rsidRDefault="00ED6B33" w:rsidP="00ED6B33">
      <w:pPr>
        <w:snapToGrid w:val="0"/>
        <w:spacing w:line="360" w:lineRule="exact"/>
        <w:ind w:leftChars="101" w:left="495" w:hangingChars="135" w:hanging="283"/>
        <w:rPr>
          <w:rFonts w:asciiTheme="majorEastAsia" w:eastAsiaTheme="majorEastAsia" w:hAnsiTheme="majorEastAsia"/>
          <w:b/>
          <w:bCs/>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7296" behindDoc="0" locked="0" layoutInCell="1" allowOverlap="1" wp14:anchorId="676D2D2E" wp14:editId="47C93BA8">
                <wp:simplePos x="0" y="0"/>
                <wp:positionH relativeFrom="margin">
                  <wp:posOffset>2527935</wp:posOffset>
                </wp:positionH>
                <wp:positionV relativeFrom="paragraph">
                  <wp:posOffset>145415</wp:posOffset>
                </wp:positionV>
                <wp:extent cx="1977390" cy="510540"/>
                <wp:effectExtent l="0" t="0" r="194310" b="22860"/>
                <wp:wrapNone/>
                <wp:docPr id="341083924" name="角丸四角形吹き出し 48"/>
                <wp:cNvGraphicFramePr/>
                <a:graphic xmlns:a="http://schemas.openxmlformats.org/drawingml/2006/main">
                  <a:graphicData uri="http://schemas.microsoft.com/office/word/2010/wordprocessingShape">
                    <wps:wsp>
                      <wps:cNvSpPr/>
                      <wps:spPr>
                        <a:xfrm flipH="1">
                          <a:off x="0" y="0"/>
                          <a:ext cx="1977390" cy="510540"/>
                        </a:xfrm>
                        <a:prstGeom prst="wedgeRoundRectCallout">
                          <a:avLst>
                            <a:gd name="adj1" fmla="val -58299"/>
                            <a:gd name="adj2" fmla="val 14251"/>
                            <a:gd name="adj3" fmla="val 16667"/>
                          </a:avLst>
                        </a:prstGeom>
                        <a:solidFill>
                          <a:schemeClr val="bg1"/>
                        </a:solidFill>
                        <a:ln w="12700" cap="flat" cmpd="sng" algn="ctr">
                          <a:solidFill>
                            <a:srgbClr val="00B050"/>
                          </a:solidFill>
                          <a:prstDash val="solid"/>
                        </a:ln>
                        <a:effectLst/>
                      </wps:spPr>
                      <wps:txbx>
                        <w:txbxContent>
                          <w:p w14:paraId="5077486C" w14:textId="77777777" w:rsidR="00ED6B33" w:rsidRPr="00C945A0" w:rsidRDefault="00ED6B33" w:rsidP="00ED6B33">
                            <w:pPr>
                              <w:widowControl/>
                              <w:snapToGrid w:val="0"/>
                              <w:spacing w:line="300" w:lineRule="exact"/>
                              <w:ind w:left="210" w:hangingChars="100" w:hanging="210"/>
                              <w:rPr>
                                <w:rFonts w:asciiTheme="majorEastAsia" w:eastAsiaTheme="majorEastAsia" w:hAnsiTheme="majorEastAsia"/>
                                <w:color w:val="00B050"/>
                                <w:sz w:val="16"/>
                                <w:szCs w:val="16"/>
                              </w:rPr>
                            </w:pPr>
                            <w:r w:rsidRPr="00C945A0">
                              <w:rPr>
                                <w:rFonts w:asciiTheme="majorEastAsia" w:eastAsiaTheme="majorEastAsia" w:hAnsiTheme="majorEastAsia" w:hint="eastAsia"/>
                                <w:color w:val="00B050"/>
                                <w:szCs w:val="21"/>
                              </w:rPr>
                              <w:t>どちらかにチェックがないと応募できません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D2D2E" id="_x0000_s1029" type="#_x0000_t62" style="position:absolute;left:0;text-align:left;margin-left:199.05pt;margin-top:11.45pt;width:155.7pt;height:40.2pt;flip:x;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" adj="-1793,13878" fillcolor="white [3212]" strokecolor="#00b050" strokeweight="1pt">
                <v:textbox>
                  <w:txbxContent>
                    <w:p w14:paraId="5077486C" w14:textId="77777777" w:rsidR="00ED6B33" w:rsidRPr="00C945A0" w:rsidRDefault="00ED6B33" w:rsidP="00ED6B33">
                      <w:pPr>
                        <w:widowControl/>
                        <w:snapToGrid w:val="0"/>
                        <w:spacing w:line="300" w:lineRule="exact"/>
                        <w:ind w:left="210" w:hangingChars="100" w:hanging="210"/>
                        <w:rPr>
                          <w:rFonts w:asciiTheme="majorEastAsia" w:eastAsiaTheme="majorEastAsia" w:hAnsiTheme="majorEastAsia"/>
                          <w:color w:val="00B050"/>
                          <w:sz w:val="16"/>
                          <w:szCs w:val="16"/>
                        </w:rPr>
                      </w:pPr>
                      <w:r w:rsidRPr="00C945A0">
                        <w:rPr>
                          <w:rFonts w:asciiTheme="majorEastAsia" w:eastAsiaTheme="majorEastAsia" w:hAnsiTheme="majorEastAsia" w:hint="eastAsia"/>
                          <w:color w:val="00B050"/>
                          <w:szCs w:val="21"/>
                        </w:rPr>
                        <w:t>どちらかにチェックがないと応募できません</w:t>
                      </w:r>
                    </w:p>
                  </w:txbxContent>
                </v:textbox>
                <w10:wrap anchorx="margin"/>
              </v:shape>
            </w:pict>
          </mc:Fallback>
        </mc:AlternateContent>
      </w:r>
      <w:r w:rsidRPr="00C3732A">
        <w:rPr>
          <w:rFonts w:asciiTheme="majorEastAsia" w:eastAsiaTheme="majorEastAsia" w:hAnsiTheme="majorEastAsia" w:hint="eastAsia"/>
          <w:b/>
          <w:bCs/>
          <w:szCs w:val="21"/>
        </w:rPr>
        <w:t>CEOの確認</w:t>
      </w:r>
      <w:r w:rsidRPr="00C3732A">
        <w:rPr>
          <w:rFonts w:asciiTheme="majorEastAsia" w:eastAsiaTheme="majorEastAsia" w:hAnsiTheme="majorEastAsia" w:hint="eastAsia"/>
          <w:color w:val="0070C0"/>
          <w:szCs w:val="21"/>
        </w:rPr>
        <w:t>（代表者か分担者の必要あり）</w:t>
      </w:r>
    </w:p>
    <w:tbl>
      <w:tblPr>
        <w:tblStyle w:val="a8"/>
        <w:tblW w:w="0" w:type="auto"/>
        <w:tblInd w:w="137" w:type="dxa"/>
        <w:tblLook w:val="04A0" w:firstRow="1" w:lastRow="0" w:firstColumn="1" w:lastColumn="0" w:noHBand="0" w:noVBand="1"/>
      </w:tblPr>
      <w:tblGrid>
        <w:gridCol w:w="1701"/>
        <w:gridCol w:w="5387"/>
        <w:gridCol w:w="2686"/>
      </w:tblGrid>
      <w:tr w:rsidR="00ED6B33" w:rsidRPr="00C3732A" w14:paraId="75EACC4C" w14:textId="77777777" w:rsidTr="00097FFE">
        <w:tc>
          <w:tcPr>
            <w:tcW w:w="1701" w:type="dxa"/>
            <w:vAlign w:val="center"/>
          </w:tcPr>
          <w:p w14:paraId="4DB689A7" w14:textId="77777777" w:rsidR="00ED6B33" w:rsidRPr="00C3732A" w:rsidRDefault="00ED6B33" w:rsidP="00B77559">
            <w:pPr>
              <w:snapToGrid w:val="0"/>
              <w:spacing w:line="360" w:lineRule="exact"/>
              <w:rPr>
                <w:rFonts w:asciiTheme="majorEastAsia" w:eastAsiaTheme="majorEastAsia" w:hAnsiTheme="majorEastAsia"/>
                <w:color w:val="4F81BD" w:themeColor="accent1"/>
                <w:sz w:val="20"/>
                <w:szCs w:val="20"/>
              </w:rPr>
            </w:pPr>
            <w:r w:rsidRPr="00C3732A">
              <w:rPr>
                <w:rFonts w:asciiTheme="majorEastAsia" w:eastAsiaTheme="majorEastAsia" w:hAnsiTheme="majorEastAsia" w:hint="eastAsia"/>
                <w:sz w:val="20"/>
                <w:szCs w:val="20"/>
              </w:rPr>
              <w:t>CEO予定者氏名</w:t>
            </w:r>
          </w:p>
        </w:tc>
        <w:tc>
          <w:tcPr>
            <w:tcW w:w="5387" w:type="dxa"/>
            <w:vAlign w:val="center"/>
          </w:tcPr>
          <w:p w14:paraId="6ECBAD5F" w14:textId="357D2CB7" w:rsidR="00ED6B33" w:rsidRPr="00C3732A" w:rsidRDefault="00ED6B33" w:rsidP="00B77559">
            <w:pPr>
              <w:snapToGrid w:val="0"/>
              <w:spacing w:line="360" w:lineRule="exact"/>
              <w:ind w:right="1000"/>
              <w:rPr>
                <w:rFonts w:asciiTheme="majorEastAsia" w:eastAsiaTheme="majorEastAsia" w:hAnsiTheme="majorEastAsia"/>
                <w:color w:val="4F81BD" w:themeColor="accent1"/>
                <w:sz w:val="20"/>
                <w:szCs w:val="20"/>
              </w:rPr>
            </w:pPr>
          </w:p>
        </w:tc>
        <w:tc>
          <w:tcPr>
            <w:tcW w:w="2686" w:type="dxa"/>
            <w:vAlign w:val="center"/>
          </w:tcPr>
          <w:p w14:paraId="16C71052" w14:textId="155D502F" w:rsidR="00ED6B33" w:rsidRPr="00C3732A" w:rsidRDefault="00ED6B33" w:rsidP="00B77559">
            <w:pPr>
              <w:snapToGrid w:val="0"/>
              <w:spacing w:line="360" w:lineRule="exact"/>
              <w:ind w:right="23"/>
              <w:rPr>
                <w:rFonts w:asciiTheme="majorEastAsia" w:eastAsiaTheme="majorEastAsia" w:hAnsiTheme="majorEastAsia"/>
                <w:sz w:val="20"/>
                <w:szCs w:val="20"/>
              </w:rPr>
            </w:pPr>
            <w:r w:rsidRPr="00C3732A">
              <w:rPr>
                <w:rFonts w:asciiTheme="majorEastAsia" w:eastAsiaTheme="majorEastAsia" w:hAnsiTheme="majorEastAsia" w:hint="eastAsia"/>
                <w:sz w:val="20"/>
                <w:szCs w:val="20"/>
              </w:rPr>
              <w:t>□　所属機関の承諾有り</w:t>
            </w:r>
          </w:p>
          <w:p w14:paraId="6DC9E889" w14:textId="12D79E75" w:rsidR="00ED6B33" w:rsidRPr="00C3732A" w:rsidRDefault="00ED6B33" w:rsidP="00B77559">
            <w:pPr>
              <w:wordWrap w:val="0"/>
              <w:snapToGrid w:val="0"/>
              <w:spacing w:line="360" w:lineRule="exact"/>
              <w:ind w:right="23"/>
              <w:rPr>
                <w:rFonts w:asciiTheme="majorEastAsia" w:eastAsiaTheme="majorEastAsia" w:hAnsiTheme="majorEastAsia"/>
                <w:color w:val="4F81BD" w:themeColor="accent1"/>
                <w:sz w:val="20"/>
                <w:szCs w:val="20"/>
              </w:rPr>
            </w:pPr>
            <w:r w:rsidRPr="00C3732A">
              <w:rPr>
                <w:rFonts w:asciiTheme="majorEastAsia" w:eastAsiaTheme="majorEastAsia" w:hAnsiTheme="majorEastAsia" w:hint="eastAsia"/>
                <w:sz w:val="20"/>
                <w:szCs w:val="20"/>
              </w:rPr>
              <w:t>□　起業時に退職</w:t>
            </w:r>
          </w:p>
        </w:tc>
      </w:tr>
    </w:tbl>
    <w:p w14:paraId="798D3D2C" w14:textId="4FE31D96" w:rsidR="00ED6B33" w:rsidRDefault="009434D4" w:rsidP="00466042">
      <w:pPr>
        <w:ind w:left="1" w:firstLineChars="1" w:firstLine="2"/>
        <w:rPr>
          <w:rFonts w:asciiTheme="majorEastAsia" w:eastAsiaTheme="majorEastAsia" w:hAnsiTheme="majorEastAsia"/>
          <w:sz w:val="20"/>
          <w:szCs w:val="2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9344" behindDoc="0" locked="0" layoutInCell="1" allowOverlap="1" wp14:anchorId="6471D565" wp14:editId="149F3C27">
                <wp:simplePos x="0" y="0"/>
                <wp:positionH relativeFrom="margin">
                  <wp:posOffset>2089785</wp:posOffset>
                </wp:positionH>
                <wp:positionV relativeFrom="paragraph">
                  <wp:posOffset>113665</wp:posOffset>
                </wp:positionV>
                <wp:extent cx="2524125" cy="314325"/>
                <wp:effectExtent l="1714500" t="0" r="28575" b="104775"/>
                <wp:wrapNone/>
                <wp:docPr id="8" name="角丸四角形吹き出し 48"/>
                <wp:cNvGraphicFramePr/>
                <a:graphic xmlns:a="http://schemas.openxmlformats.org/drawingml/2006/main">
                  <a:graphicData uri="http://schemas.microsoft.com/office/word/2010/wordprocessingShape">
                    <wps:wsp>
                      <wps:cNvSpPr/>
                      <wps:spPr>
                        <a:xfrm flipH="1">
                          <a:off x="0" y="0"/>
                          <a:ext cx="2524125" cy="314325"/>
                        </a:xfrm>
                        <a:prstGeom prst="wedgeRoundRectCallout">
                          <a:avLst>
                            <a:gd name="adj1" fmla="val 116963"/>
                            <a:gd name="adj2" fmla="val 72245"/>
                            <a:gd name="adj3" fmla="val 16667"/>
                          </a:avLst>
                        </a:prstGeom>
                        <a:solidFill>
                          <a:schemeClr val="bg1"/>
                        </a:solidFill>
                        <a:ln w="12700" cap="flat" cmpd="sng" algn="ctr">
                          <a:solidFill>
                            <a:srgbClr val="00B050"/>
                          </a:solidFill>
                          <a:prstDash val="solid"/>
                        </a:ln>
                        <a:effectLst/>
                      </wps:spPr>
                      <wps:txbx>
                        <w:txbxContent>
                          <w:p w14:paraId="61066CCA" w14:textId="27172237" w:rsidR="007B2785" w:rsidRPr="00C945A0" w:rsidRDefault="007B2785" w:rsidP="007B2785">
                            <w:pPr>
                              <w:widowControl/>
                              <w:snapToGrid w:val="0"/>
                              <w:spacing w:line="300" w:lineRule="exact"/>
                              <w:ind w:left="210" w:hangingChars="100" w:hanging="210"/>
                              <w:rPr>
                                <w:rFonts w:asciiTheme="majorEastAsia" w:eastAsiaTheme="majorEastAsia" w:hAnsiTheme="majorEastAsia"/>
                                <w:color w:val="00B050"/>
                                <w:sz w:val="16"/>
                                <w:szCs w:val="16"/>
                              </w:rPr>
                            </w:pPr>
                            <w:r w:rsidRPr="00C945A0">
                              <w:rPr>
                                <w:rFonts w:asciiTheme="majorEastAsia" w:eastAsiaTheme="majorEastAsia" w:hAnsiTheme="majorEastAsia" w:hint="eastAsia"/>
                                <w:color w:val="00B050"/>
                                <w:szCs w:val="21"/>
                              </w:rPr>
                              <w:t>チェックがないと応募できません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1D565" id="_x0000_s1030" type="#_x0000_t62" style="position:absolute;left:0;text-align:left;margin-left:164.55pt;margin-top:8.95pt;width:198.75pt;height:24.75pt;flip:x;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" adj="36064,26405" fillcolor="white [3212]" strokecolor="#00b050" strokeweight="1pt">
                <v:textbox>
                  <w:txbxContent>
                    <w:p w14:paraId="61066CCA" w14:textId="27172237" w:rsidR="007B2785" w:rsidRPr="00C945A0" w:rsidRDefault="007B2785" w:rsidP="007B2785">
                      <w:pPr>
                        <w:widowControl/>
                        <w:snapToGrid w:val="0"/>
                        <w:spacing w:line="300" w:lineRule="exact"/>
                        <w:ind w:left="210" w:hangingChars="100" w:hanging="210"/>
                        <w:rPr>
                          <w:rFonts w:asciiTheme="majorEastAsia" w:eastAsiaTheme="majorEastAsia" w:hAnsiTheme="majorEastAsia"/>
                          <w:color w:val="00B050"/>
                          <w:sz w:val="16"/>
                          <w:szCs w:val="16"/>
                        </w:rPr>
                      </w:pPr>
                      <w:r w:rsidRPr="00C945A0">
                        <w:rPr>
                          <w:rFonts w:asciiTheme="majorEastAsia" w:eastAsiaTheme="majorEastAsia" w:hAnsiTheme="majorEastAsia" w:hint="eastAsia"/>
                          <w:color w:val="00B050"/>
                          <w:szCs w:val="21"/>
                        </w:rPr>
                        <w:t>チェックがないと応募できません</w:t>
                      </w:r>
                    </w:p>
                  </w:txbxContent>
                </v:textbox>
                <w10:wrap anchorx="margin"/>
              </v:shape>
            </w:pict>
          </mc:Fallback>
        </mc:AlternateContent>
      </w:r>
      <w:r w:rsidR="00ED6B33">
        <w:rPr>
          <w:rFonts w:asciiTheme="majorEastAsia" w:eastAsiaTheme="majorEastAsia" w:hAnsiTheme="majorEastAsia" w:hint="eastAsia"/>
          <w:sz w:val="20"/>
          <w:szCs w:val="20"/>
        </w:rPr>
        <w:t xml:space="preserve">　</w:t>
      </w:r>
    </w:p>
    <w:p w14:paraId="42BCD515" w14:textId="25A89830" w:rsidR="00ED6B33" w:rsidRPr="007B2785" w:rsidRDefault="00ED6B33" w:rsidP="00466042">
      <w:pPr>
        <w:ind w:left="1" w:firstLineChars="1" w:firstLine="2"/>
        <w:rPr>
          <w:rFonts w:asciiTheme="majorEastAsia" w:eastAsiaTheme="majorEastAsia" w:hAnsiTheme="majorEastAsia"/>
          <w:b/>
          <w:bCs/>
          <w:sz w:val="24"/>
          <w:szCs w:val="24"/>
        </w:rPr>
      </w:pPr>
      <w:r>
        <w:rPr>
          <w:rFonts w:asciiTheme="majorEastAsia" w:eastAsiaTheme="majorEastAsia" w:hAnsiTheme="majorEastAsia" w:hint="eastAsia"/>
          <w:sz w:val="20"/>
          <w:szCs w:val="20"/>
        </w:rPr>
        <w:t xml:space="preserve">　</w:t>
      </w:r>
      <w:r w:rsidRPr="007B2785">
        <w:rPr>
          <w:rFonts w:asciiTheme="majorEastAsia" w:eastAsiaTheme="majorEastAsia" w:hAnsiTheme="majorEastAsia" w:hint="eastAsia"/>
          <w:b/>
          <w:bCs/>
          <w:sz w:val="24"/>
          <w:szCs w:val="24"/>
        </w:rPr>
        <w:t>代表機関による承諾</w:t>
      </w:r>
    </w:p>
    <w:p w14:paraId="4FA22600" w14:textId="482DC482" w:rsidR="007B2785" w:rsidRPr="007B2785" w:rsidRDefault="007B2785" w:rsidP="009434D4">
      <w:pPr>
        <w:ind w:leftChars="204" w:left="850" w:hangingChars="175" w:hanging="422"/>
        <w:rPr>
          <w:rFonts w:asciiTheme="majorEastAsia" w:eastAsiaTheme="majorEastAsia" w:hAnsiTheme="majorEastAsia"/>
          <w:sz w:val="24"/>
          <w:szCs w:val="24"/>
        </w:rPr>
      </w:pPr>
      <w:r w:rsidRPr="007B2785">
        <w:rPr>
          <w:rFonts w:asciiTheme="majorEastAsia" w:eastAsiaTheme="majorEastAsia" w:hAnsiTheme="majorEastAsia" w:hint="eastAsia"/>
          <w:b/>
          <w:bCs/>
          <w:sz w:val="24"/>
          <w:szCs w:val="24"/>
        </w:rPr>
        <w:t xml:space="preserve">□　</w:t>
      </w:r>
      <w:r w:rsidRPr="007B2785">
        <w:rPr>
          <w:rFonts w:asciiTheme="majorEastAsia" w:eastAsiaTheme="majorEastAsia" w:hAnsiTheme="majorEastAsia" w:hint="eastAsia"/>
          <w:sz w:val="24"/>
          <w:szCs w:val="24"/>
        </w:rPr>
        <w:t>当機関に所属する</w:t>
      </w:r>
      <w:r w:rsidR="009434D4">
        <w:rPr>
          <w:rFonts w:asciiTheme="majorEastAsia" w:eastAsiaTheme="majorEastAsia" w:hAnsiTheme="majorEastAsia" w:hint="eastAsia"/>
          <w:sz w:val="24"/>
          <w:szCs w:val="24"/>
        </w:rPr>
        <w:t>研究者を補助事業</w:t>
      </w:r>
      <w:r w:rsidRPr="007B2785">
        <w:rPr>
          <w:rFonts w:asciiTheme="majorEastAsia" w:eastAsiaTheme="majorEastAsia" w:hAnsiTheme="majorEastAsia" w:hint="eastAsia"/>
          <w:sz w:val="24"/>
          <w:szCs w:val="24"/>
        </w:rPr>
        <w:t>代表</w:t>
      </w:r>
      <w:r w:rsidR="009434D4">
        <w:rPr>
          <w:rFonts w:asciiTheme="majorEastAsia" w:eastAsiaTheme="majorEastAsia" w:hAnsiTheme="majorEastAsia" w:hint="eastAsia"/>
          <w:sz w:val="24"/>
          <w:szCs w:val="24"/>
        </w:rPr>
        <w:t>者</w:t>
      </w:r>
      <w:r w:rsidRPr="007B2785">
        <w:rPr>
          <w:rFonts w:asciiTheme="majorEastAsia" w:eastAsiaTheme="majorEastAsia" w:hAnsiTheme="majorEastAsia" w:hint="eastAsia"/>
          <w:sz w:val="24"/>
          <w:szCs w:val="24"/>
        </w:rPr>
        <w:t>とする研究開発チームが当該プロジェクトへ</w:t>
      </w:r>
      <w:r>
        <w:rPr>
          <w:rFonts w:asciiTheme="majorEastAsia" w:eastAsiaTheme="majorEastAsia" w:hAnsiTheme="majorEastAsia" w:hint="eastAsia"/>
          <w:sz w:val="24"/>
          <w:szCs w:val="24"/>
        </w:rPr>
        <w:t>本</w:t>
      </w:r>
      <w:r w:rsidRPr="007B2785">
        <w:rPr>
          <w:rFonts w:asciiTheme="majorEastAsia" w:eastAsiaTheme="majorEastAsia" w:hAnsiTheme="majorEastAsia" w:hint="eastAsia"/>
          <w:sz w:val="24"/>
          <w:szCs w:val="24"/>
        </w:rPr>
        <w:t>課題を提案</w:t>
      </w:r>
      <w:r>
        <w:rPr>
          <w:rFonts w:asciiTheme="majorEastAsia" w:eastAsiaTheme="majorEastAsia" w:hAnsiTheme="majorEastAsia" w:hint="eastAsia"/>
          <w:sz w:val="24"/>
          <w:szCs w:val="24"/>
        </w:rPr>
        <w:t>するにあたって</w:t>
      </w:r>
      <w:r w:rsidRPr="007B2785">
        <w:rPr>
          <w:rFonts w:asciiTheme="majorEastAsia" w:eastAsiaTheme="majorEastAsia" w:hAnsiTheme="majorEastAsia" w:hint="eastAsia"/>
          <w:sz w:val="24"/>
          <w:szCs w:val="24"/>
        </w:rPr>
        <w:t>、</w:t>
      </w:r>
      <w:r w:rsidRPr="007B2785">
        <w:rPr>
          <w:rFonts w:asciiTheme="majorEastAsia" w:eastAsiaTheme="majorEastAsia" w:hAnsiTheme="majorEastAsia" w:hint="eastAsia"/>
          <w:color w:val="000000" w:themeColor="text1"/>
          <w:sz w:val="24"/>
          <w:szCs w:val="24"/>
        </w:rPr>
        <w:t>代表機関の代表者</w:t>
      </w:r>
      <w:r w:rsidR="009434D4">
        <w:rPr>
          <w:rFonts w:asciiTheme="majorEastAsia" w:eastAsiaTheme="majorEastAsia" w:hAnsiTheme="majorEastAsia" w:hint="eastAsia"/>
          <w:color w:val="000000" w:themeColor="text1"/>
          <w:sz w:val="24"/>
          <w:szCs w:val="24"/>
        </w:rPr>
        <w:t>（</w:t>
      </w:r>
      <w:r w:rsidRPr="007B2785">
        <w:rPr>
          <w:rFonts w:asciiTheme="majorEastAsia" w:eastAsiaTheme="majorEastAsia" w:hAnsiTheme="majorEastAsia" w:hint="eastAsia"/>
          <w:color w:val="000000" w:themeColor="text1"/>
          <w:sz w:val="24"/>
          <w:szCs w:val="24"/>
        </w:rPr>
        <w:t>又は権能受任者</w:t>
      </w:r>
      <w:r w:rsidR="009434D4">
        <w:rPr>
          <w:rFonts w:asciiTheme="majorEastAsia" w:eastAsiaTheme="majorEastAsia" w:hAnsiTheme="majorEastAsia" w:hint="eastAsia"/>
          <w:color w:val="000000" w:themeColor="text1"/>
          <w:sz w:val="24"/>
          <w:szCs w:val="24"/>
        </w:rPr>
        <w:t>）は</w:t>
      </w:r>
      <w:r w:rsidRPr="007B2785">
        <w:rPr>
          <w:rFonts w:asciiTheme="majorEastAsia" w:eastAsiaTheme="majorEastAsia" w:hAnsiTheme="majorEastAsia" w:hint="eastAsia"/>
          <w:sz w:val="24"/>
          <w:szCs w:val="24"/>
        </w:rPr>
        <w:t>下記について承諾</w:t>
      </w:r>
      <w:r>
        <w:rPr>
          <w:rFonts w:asciiTheme="majorEastAsia" w:eastAsiaTheme="majorEastAsia" w:hAnsiTheme="majorEastAsia" w:hint="eastAsia"/>
          <w:sz w:val="24"/>
          <w:szCs w:val="24"/>
        </w:rPr>
        <w:t>しています</w:t>
      </w:r>
      <w:r w:rsidRPr="007B2785">
        <w:rPr>
          <w:rFonts w:asciiTheme="majorEastAsia" w:eastAsiaTheme="majorEastAsia" w:hAnsiTheme="majorEastAsia" w:hint="eastAsia"/>
          <w:sz w:val="24"/>
          <w:szCs w:val="24"/>
        </w:rPr>
        <w:t>。</w:t>
      </w:r>
    </w:p>
    <w:p w14:paraId="1AE62B01" w14:textId="25A301A9" w:rsidR="00ED6B33" w:rsidRPr="00ED6B33" w:rsidRDefault="00ED6B33" w:rsidP="007B2785">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書諾内容は下記の</w:t>
      </w:r>
      <w:r w:rsidRPr="00ED6B33">
        <w:rPr>
          <w:rFonts w:asciiTheme="majorEastAsia" w:eastAsiaTheme="majorEastAsia" w:hAnsiTheme="majorEastAsia" w:hint="eastAsia"/>
          <w:sz w:val="20"/>
          <w:szCs w:val="20"/>
        </w:rPr>
        <w:t>①～⑥</w:t>
      </w:r>
      <w:r>
        <w:rPr>
          <w:rFonts w:asciiTheme="majorEastAsia" w:eastAsiaTheme="majorEastAsia" w:hAnsiTheme="majorEastAsia" w:hint="eastAsia"/>
          <w:sz w:val="20"/>
          <w:szCs w:val="20"/>
        </w:rPr>
        <w:t>：</w:t>
      </w:r>
    </w:p>
    <w:p w14:paraId="0B0C8E1F" w14:textId="090B74D9" w:rsidR="00ED6B33" w:rsidRPr="009434D4" w:rsidRDefault="00ED6B33" w:rsidP="00ED6B33">
      <w:pPr>
        <w:ind w:left="1" w:firstLineChars="212" w:firstLine="445"/>
        <w:rPr>
          <w:rFonts w:asciiTheme="majorEastAsia" w:eastAsiaTheme="majorEastAsia" w:hAnsiTheme="majorEastAsia"/>
          <w:szCs w:val="21"/>
        </w:rPr>
      </w:pPr>
      <w:r w:rsidRPr="009434D4">
        <w:rPr>
          <w:rFonts w:asciiTheme="majorEastAsia" w:eastAsiaTheme="majorEastAsia" w:hAnsiTheme="majorEastAsia" w:hint="eastAsia"/>
          <w:szCs w:val="21"/>
        </w:rPr>
        <w:t xml:space="preserve">①当該開発を、当該所属機関の業務(公務)の一部として行うこと。　</w:t>
      </w:r>
    </w:p>
    <w:p w14:paraId="7BB4FD0C" w14:textId="64F6E288" w:rsidR="00ED6B33" w:rsidRPr="009434D4" w:rsidRDefault="00ED6B33" w:rsidP="00ED6B33">
      <w:pPr>
        <w:ind w:left="1" w:firstLineChars="212" w:firstLine="445"/>
        <w:rPr>
          <w:rFonts w:asciiTheme="majorEastAsia" w:eastAsiaTheme="majorEastAsia" w:hAnsiTheme="majorEastAsia"/>
          <w:szCs w:val="21"/>
        </w:rPr>
      </w:pPr>
      <w:r w:rsidRPr="009434D4">
        <w:rPr>
          <w:rFonts w:asciiTheme="majorEastAsia" w:eastAsiaTheme="majorEastAsia" w:hAnsiTheme="majorEastAsia" w:hint="eastAsia"/>
          <w:szCs w:val="21"/>
        </w:rPr>
        <w:t>②当該開発を実施する際、当該所属機関の施設を使用すること。</w:t>
      </w:r>
    </w:p>
    <w:p w14:paraId="695CA1A1" w14:textId="77777777" w:rsidR="00ED6B33" w:rsidRPr="009434D4" w:rsidRDefault="00ED6B33" w:rsidP="00ED6B33">
      <w:pPr>
        <w:ind w:left="1" w:firstLineChars="212" w:firstLine="445"/>
        <w:rPr>
          <w:rFonts w:asciiTheme="majorEastAsia" w:eastAsiaTheme="majorEastAsia" w:hAnsiTheme="majorEastAsia"/>
          <w:szCs w:val="21"/>
        </w:rPr>
      </w:pPr>
      <w:r w:rsidRPr="009434D4">
        <w:rPr>
          <w:rFonts w:asciiTheme="majorEastAsia" w:eastAsiaTheme="majorEastAsia" w:hAnsiTheme="majorEastAsia" w:hint="eastAsia"/>
          <w:szCs w:val="21"/>
        </w:rPr>
        <w:t>③当該開発の実施に際し、当該所属機関が経理等の事務処理業務を行うこと。</w:t>
      </w:r>
    </w:p>
    <w:p w14:paraId="21B18976" w14:textId="77777777" w:rsidR="00ED6B33" w:rsidRPr="009434D4" w:rsidRDefault="00ED6B33" w:rsidP="00ED6B33">
      <w:pPr>
        <w:ind w:left="1" w:firstLineChars="212" w:firstLine="445"/>
        <w:rPr>
          <w:rFonts w:asciiTheme="majorEastAsia" w:eastAsiaTheme="majorEastAsia" w:hAnsiTheme="majorEastAsia"/>
          <w:szCs w:val="21"/>
        </w:rPr>
      </w:pPr>
      <w:r w:rsidRPr="009434D4">
        <w:rPr>
          <w:rFonts w:asciiTheme="majorEastAsia" w:eastAsiaTheme="majorEastAsia" w:hAnsiTheme="majorEastAsia" w:hint="eastAsia"/>
          <w:szCs w:val="21"/>
        </w:rPr>
        <w:t>④当該開発の成果を基に補助事業代表者等が機器等の開発並びに実用化・製品化を行うこと。</w:t>
      </w:r>
    </w:p>
    <w:p w14:paraId="32F343E4" w14:textId="1E5E4EF3" w:rsidR="00ED6B33" w:rsidRPr="009434D4" w:rsidRDefault="00ED6B33" w:rsidP="00ED6B33">
      <w:pPr>
        <w:ind w:left="1" w:firstLineChars="212" w:firstLine="445"/>
        <w:rPr>
          <w:rFonts w:asciiTheme="majorEastAsia" w:eastAsiaTheme="majorEastAsia" w:hAnsiTheme="majorEastAsia"/>
          <w:szCs w:val="21"/>
        </w:rPr>
      </w:pPr>
      <w:r w:rsidRPr="009434D4">
        <w:rPr>
          <w:rFonts w:asciiTheme="majorEastAsia" w:eastAsiaTheme="majorEastAsia" w:hAnsiTheme="majorEastAsia" w:hint="eastAsia"/>
          <w:szCs w:val="21"/>
        </w:rPr>
        <w:t>⑤補助事業代表者が、当該事業の教育プログラムに優先して参加できるよう業務調整等配慮すること。</w:t>
      </w:r>
    </w:p>
    <w:p w14:paraId="39805B5E" w14:textId="6F3FBC37" w:rsidR="00ED6B33" w:rsidRPr="009434D4" w:rsidRDefault="00ED6B33" w:rsidP="00ED6B33">
      <w:pPr>
        <w:ind w:left="1" w:firstLineChars="212" w:firstLine="445"/>
        <w:rPr>
          <w:rFonts w:asciiTheme="majorEastAsia" w:eastAsiaTheme="majorEastAsia" w:hAnsiTheme="majorEastAsia"/>
          <w:szCs w:val="21"/>
        </w:rPr>
      </w:pPr>
      <w:r w:rsidRPr="009434D4">
        <w:rPr>
          <w:rFonts w:asciiTheme="majorEastAsia" w:eastAsiaTheme="majorEastAsia" w:hAnsiTheme="majorEastAsia" w:hint="eastAsia"/>
          <w:szCs w:val="21"/>
        </w:rPr>
        <w:t>⑥補助事業代表者が、ベンチャーを起業することを承認し、兼業を認めること。</w:t>
      </w:r>
    </w:p>
    <w:p w14:paraId="122EC615" w14:textId="4423FBD9" w:rsidR="00ED6B33" w:rsidRPr="00ED6B33" w:rsidRDefault="00ED6B33" w:rsidP="00ED6B33">
      <w:pPr>
        <w:ind w:left="426" w:hanging="1"/>
        <w:rPr>
          <w:rFonts w:asciiTheme="majorEastAsia" w:eastAsiaTheme="majorEastAsia" w:hAnsiTheme="majorEastAsia"/>
          <w:sz w:val="16"/>
          <w:szCs w:val="16"/>
        </w:rPr>
      </w:pPr>
      <w:r w:rsidRPr="00ED6B33">
        <w:rPr>
          <w:rFonts w:asciiTheme="majorEastAsia" w:eastAsiaTheme="majorEastAsia" w:hAnsiTheme="majorEastAsia" w:hint="eastAsia"/>
          <w:sz w:val="16"/>
          <w:szCs w:val="16"/>
        </w:rPr>
        <w:t>※伴走支援コンソーシアムが実施する教育プログラムへの参加状況、研究進捗状況等を確認し、補助金交付決定の取り消しならびに補助金の全部又は一部の返還、補助事業計画の見直し等による計画変更や課題の中止を行うことがあります。</w:t>
      </w:r>
    </w:p>
    <w:p w14:paraId="5CC3801F" w14:textId="7D4B1B80" w:rsidR="00466042" w:rsidRPr="00466042" w:rsidRDefault="00466042">
      <w:pPr>
        <w:widowControl/>
        <w:jc w:val="left"/>
        <w:rPr>
          <w:rFonts w:asciiTheme="majorEastAsia" w:eastAsiaTheme="majorEastAsia" w:hAnsiTheme="majorEastAsia"/>
          <w:b/>
          <w:bCs/>
          <w:sz w:val="24"/>
          <w:szCs w:val="24"/>
        </w:rPr>
      </w:pPr>
      <w:r w:rsidRPr="00466042">
        <w:rPr>
          <w:rFonts w:asciiTheme="majorEastAsia" w:eastAsiaTheme="majorEastAsia" w:hAnsiTheme="majorEastAsia"/>
          <w:b/>
          <w:bCs/>
          <w:sz w:val="24"/>
          <w:szCs w:val="24"/>
        </w:rPr>
        <w:br w:type="page"/>
      </w:r>
    </w:p>
    <w:p w14:paraId="35469B02" w14:textId="77777777" w:rsidR="00466042" w:rsidRPr="00466042" w:rsidRDefault="00466042">
      <w:pPr>
        <w:widowControl/>
        <w:jc w:val="left"/>
        <w:rPr>
          <w:rFonts w:asciiTheme="majorEastAsia" w:eastAsiaTheme="majorEastAsia" w:hAnsiTheme="majorEastAsia"/>
          <w:b/>
          <w:bCs/>
          <w:sz w:val="24"/>
          <w:szCs w:val="24"/>
          <w:u w:val="single"/>
        </w:rPr>
      </w:pPr>
    </w:p>
    <w:p w14:paraId="1EACA6AA" w14:textId="28D70ABB" w:rsidR="000B0D28" w:rsidRPr="00513E84" w:rsidRDefault="00466042" w:rsidP="009015F6">
      <w:pPr>
        <w:widowControl/>
        <w:jc w:val="left"/>
        <w:rPr>
          <w:rFonts w:asciiTheme="majorEastAsia" w:eastAsiaTheme="majorEastAsia" w:hAnsiTheme="majorEastAsia"/>
          <w:b/>
          <w:bCs/>
          <w:sz w:val="24"/>
          <w:szCs w:val="24"/>
          <w:lang w:eastAsia="zh-TW"/>
        </w:rPr>
      </w:pPr>
      <w:r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6EA5ABA0">
                <wp:simplePos x="0" y="0"/>
                <wp:positionH relativeFrom="margin">
                  <wp:posOffset>-44330</wp:posOffset>
                </wp:positionH>
                <wp:positionV relativeFrom="paragraph">
                  <wp:posOffset>-9045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929C3" id="正方形/長方形 5" o:spid="_x0000_s1026" style="position:absolute;left:0;text-align:left;margin-left:-3.5pt;margin-top:-.7pt;width:519.85pt;height:725.85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" filled="f" strokecolor="black [3213]" strokeweight="1pt">
                <w10:wrap anchorx="margin"/>
              </v:rect>
            </w:pict>
          </mc:Fallback>
        </mc:AlternateContent>
      </w:r>
      <w:r w:rsidR="00894C4E"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00E4FF9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31"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EQ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0B0D28" w:rsidRPr="005741FA">
        <w:rPr>
          <w:rFonts w:asciiTheme="majorEastAsia" w:eastAsiaTheme="majorEastAsia" w:hAnsiTheme="majorEastAsia" w:hint="eastAsia"/>
          <w:b/>
          <w:bCs/>
          <w:sz w:val="24"/>
          <w:szCs w:val="24"/>
          <w:u w:val="single"/>
          <w:lang w:eastAsia="zh-TW"/>
        </w:rPr>
        <w:t>要約</w:t>
      </w:r>
      <w:r w:rsidR="005741FA">
        <w:rPr>
          <w:rFonts w:asciiTheme="majorEastAsia" w:eastAsiaTheme="majorEastAsia" w:hAnsiTheme="majorEastAsia" w:hint="eastAsia"/>
          <w:b/>
          <w:bCs/>
          <w:sz w:val="24"/>
          <w:szCs w:val="24"/>
          <w:u w:val="single"/>
          <w:lang w:eastAsia="zh-TW"/>
        </w:rPr>
        <w:t>（和文）</w:t>
      </w:r>
    </w:p>
    <w:p w14:paraId="36F24EFA" w14:textId="18B3D760"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32"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9c2pw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lang w:eastAsia="zh-TW"/>
        </w:rPr>
        <w:t>○○○○○○○○○○○○○○○○○○○○○○○○○○○○○○○○○○○○○○○○○○○○○○○○○○○○○○○○○○○○○○○○○○○○○○○○○○○○○○○○○○○○○○○○○○○○○○○○○○○。○○○○○○○○○○○○○○○○○○○○○○○○○○○○○○○○○○○○○○○○○○○○○○○○○○○○○○○○○○○○○○○○○○○○○○○○○○○○○○○○○○○○○○○○○○○○○○○○○○○。○○○○○○○○○○○○○○○○○○○○○○○○○○○○○○○○○○○○○○○○○○○○○○○○○○○○○○○○○○○○○○○○○○○○○○○○○○○○○○○○○○○○○○○○○○○○○○○○○○○。○○○○○○○○○○○○○○○○○○○○○○○○○○○○○○○○○○○○○○○○○○○○○○○○○○○○○○○○○○○○○○○○○○○○○○○○○○○○○○○○○○○○○○○○○○○○○○○○○○○。○○○○○○○○○○○○○○○○○○○○○○○○○○○○○○○○○○○○○○○○○○○○○○○○○○○○○○○○○○○○○○○○○○○○○○○○○○○○○○○○○○○○○○○○○○○○○○○○○○○。○○○○○○○○○○○○○○○○○○○○○○○○○○○○○○○○○○○○○○○○○○○○○○○○○○○○○○○○○○○○○○○</w:t>
      </w:r>
      <w:r w:rsidR="00AE3BAB">
        <w:rPr>
          <w:rFonts w:asciiTheme="majorEastAsia" w:eastAsiaTheme="majorEastAsia" w:hAnsiTheme="majorEastAsia" w:hint="eastAsia"/>
          <w:iCs/>
          <w:color w:val="4F81BD" w:themeColor="accent1"/>
          <w:lang w:eastAsia="zh-TW"/>
        </w:rPr>
        <w:t xml:space="preserve">　</w:t>
      </w:r>
      <w:r w:rsidR="00A1659F" w:rsidRPr="00513E84">
        <w:rPr>
          <w:rFonts w:asciiTheme="majorEastAsia" w:eastAsiaTheme="majorEastAsia" w:hAnsiTheme="majorEastAsia" w:hint="eastAsia"/>
          <w:iCs/>
          <w:color w:val="4F81BD" w:themeColor="accent1"/>
          <w:lang w:eastAsia="zh-TW"/>
        </w:rPr>
        <w:t>○○○○○○○○○○○○○○○○○○○○○○○○○○○○○○○○○○○○。○○○○○○○○○○○○○○○○○○○○○○○○○○○○○○○○○○○○○○○○○○○○○○○○○○○○○○○○○○○○○○○○○○○○○○○○○○○○○○○○○○○○○○○○○○○○○○○○○○○。○○○○○○○○○○○○○○○○○○○○○○○○○○○○○○○○○○○○○○○○○○○○○○○○○○○○○○○○○○○○○○○○○○○○○○○○○○○○○○○○○○○○○○○○○○○○○○○○○○○。○○○○○○○○○○○○○○○○○○○○○○○○○○○○○○○○○○○○○○○○○○○○○○○○○○○○○○○○○○○○○○○○○○○○○○○○○○○○○○○○○○○○○○○○○○○○○○○○○○○。○○○○○○○○○○○○○○○○○○○○○○○○○○○○○○○○○○○○○○○○○○○○○○○○○○○○○○○○○○○○○○○○○○○○○○○○○○○○○○○○○○○○○○○○○○○○○○○○○○○。</w:t>
      </w:r>
    </w:p>
    <w:p w14:paraId="608297EE" w14:textId="32D09AF3" w:rsidR="00326CCF" w:rsidRPr="00513E84" w:rsidRDefault="00326CCF">
      <w:pPr>
        <w:widowControl/>
        <w:jc w:val="left"/>
        <w:rPr>
          <w:rFonts w:asciiTheme="majorEastAsia" w:eastAsiaTheme="majorEastAsia" w:hAnsiTheme="majorEastAsia"/>
          <w:b/>
          <w:lang w:eastAsia="zh-TW"/>
        </w:rPr>
      </w:pPr>
    </w:p>
    <w:p w14:paraId="41ACA84C" w14:textId="038C548C" w:rsidR="00A1659F" w:rsidRPr="00513E84" w:rsidRDefault="00A1659F">
      <w:pPr>
        <w:widowControl/>
        <w:jc w:val="left"/>
        <w:rPr>
          <w:rFonts w:asciiTheme="majorEastAsia" w:eastAsiaTheme="majorEastAsia" w:hAnsiTheme="majorEastAsia"/>
          <w:b/>
          <w:lang w:eastAsia="zh-TW"/>
        </w:rPr>
      </w:pPr>
      <w:r w:rsidRPr="00513E84">
        <w:rPr>
          <w:rFonts w:asciiTheme="majorEastAsia" w:eastAsiaTheme="majorEastAsia" w:hAnsiTheme="majorEastAsia"/>
          <w:b/>
          <w:lang w:eastAsia="zh-TW"/>
        </w:rPr>
        <w:br w:type="page"/>
      </w:r>
    </w:p>
    <w:p w14:paraId="2343505A" w14:textId="076C9088"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1549E1B0">
                <wp:simplePos x="0" y="0"/>
                <wp:positionH relativeFrom="margin">
                  <wp:posOffset>470355</wp:posOffset>
                </wp:positionH>
                <wp:positionV relativeFrom="paragraph">
                  <wp:posOffset>845544</wp:posOffset>
                </wp:positionV>
                <wp:extent cx="5046453" cy="1995218"/>
                <wp:effectExtent l="0" t="1085850" r="20955" b="24130"/>
                <wp:wrapNone/>
                <wp:docPr id="21" name="角丸四角形吹き出し 48"/>
                <wp:cNvGraphicFramePr/>
                <a:graphic xmlns:a="http://schemas.openxmlformats.org/drawingml/2006/main">
                  <a:graphicData uri="http://schemas.microsoft.com/office/word/2010/wordprocessingShape">
                    <wps:wsp>
                      <wps:cNvSpPr/>
                      <wps:spPr>
                        <a:xfrm>
                          <a:off x="0" y="0"/>
                          <a:ext cx="5046453" cy="1995218"/>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16241BBA" w14:textId="77777777" w:rsidR="00466042" w:rsidRPr="00466042" w:rsidRDefault="00466042" w:rsidP="00466042">
                            <w:pPr>
                              <w:spacing w:line="240" w:lineRule="exact"/>
                              <w:jc w:val="left"/>
                              <w:rPr>
                                <w:rFonts w:asciiTheme="majorEastAsia" w:eastAsiaTheme="majorEastAsia" w:hAnsiTheme="majorEastAsia"/>
                                <w:color w:val="00B050"/>
                                <w:szCs w:val="24"/>
                              </w:rPr>
                            </w:pPr>
                            <w:r w:rsidRPr="00466042">
                              <w:rPr>
                                <w:rFonts w:asciiTheme="majorEastAsia" w:eastAsiaTheme="majorEastAsia" w:hAnsiTheme="majorEastAsia" w:hint="eastAsia"/>
                                <w:color w:val="00B050"/>
                                <w:szCs w:val="24"/>
                              </w:rPr>
                              <w:t>■研究の目的について、1,500字以内で、具体的かつ明確に、</w:t>
                            </w:r>
                            <w:r w:rsidRPr="001E4CC5">
                              <w:rPr>
                                <w:rFonts w:asciiTheme="majorEastAsia" w:eastAsiaTheme="majorEastAsia" w:hAnsiTheme="majorEastAsia" w:hint="eastAsia"/>
                                <w:b/>
                                <w:bCs/>
                                <w:color w:val="00B050"/>
                                <w:szCs w:val="24"/>
                              </w:rPr>
                              <w:t>評価者が理解しやすいように記載</w:t>
                            </w:r>
                            <w:r w:rsidRPr="00466042">
                              <w:rPr>
                                <w:rFonts w:asciiTheme="majorEastAsia" w:eastAsiaTheme="majorEastAsia" w:hAnsiTheme="majorEastAsia" w:hint="eastAsia"/>
                                <w:color w:val="00B050"/>
                                <w:szCs w:val="24"/>
                              </w:rPr>
                              <w:t>してください。また、必要があれば、</w:t>
                            </w:r>
                            <w:r w:rsidRPr="001E4CC5">
                              <w:rPr>
                                <w:rFonts w:asciiTheme="majorEastAsia" w:eastAsiaTheme="majorEastAsia" w:hAnsiTheme="majorEastAsia" w:hint="eastAsia"/>
                                <w:b/>
                                <w:bCs/>
                                <w:color w:val="00B050"/>
                                <w:szCs w:val="24"/>
                              </w:rPr>
                              <w:t>図や表（字数には含まず）</w:t>
                            </w:r>
                            <w:r w:rsidRPr="00466042">
                              <w:rPr>
                                <w:rFonts w:asciiTheme="majorEastAsia" w:eastAsiaTheme="majorEastAsia" w:hAnsiTheme="majorEastAsia" w:hint="eastAsia"/>
                                <w:color w:val="00B050"/>
                                <w:szCs w:val="24"/>
                              </w:rPr>
                              <w:t>を用いても構いません。</w:t>
                            </w:r>
                          </w:p>
                          <w:p w14:paraId="02486FB0" w14:textId="77777777" w:rsidR="00466042" w:rsidRPr="001E4CC5" w:rsidRDefault="00466042" w:rsidP="00466042">
                            <w:pPr>
                              <w:spacing w:line="240" w:lineRule="exact"/>
                              <w:jc w:val="left"/>
                              <w:rPr>
                                <w:rFonts w:asciiTheme="majorEastAsia" w:eastAsiaTheme="majorEastAsia" w:hAnsiTheme="majorEastAsia"/>
                                <w:b/>
                                <w:bCs/>
                                <w:color w:val="00B050"/>
                                <w:szCs w:val="24"/>
                              </w:rPr>
                            </w:pPr>
                            <w:r w:rsidRPr="001E4CC5">
                              <w:rPr>
                                <w:rFonts w:asciiTheme="majorEastAsia" w:eastAsiaTheme="majorEastAsia" w:hAnsiTheme="majorEastAsia" w:hint="eastAsia"/>
                                <w:b/>
                                <w:bCs/>
                                <w:color w:val="00B050"/>
                                <w:szCs w:val="24"/>
                              </w:rPr>
                              <w:t>以下を必ず記載してください。（評価の対象となります）</w:t>
                            </w:r>
                          </w:p>
                          <w:p w14:paraId="2FF1607F" w14:textId="333DA8FB" w:rsidR="00466042" w:rsidRPr="00466042" w:rsidRDefault="00466042" w:rsidP="00466042">
                            <w:pPr>
                              <w:spacing w:line="240" w:lineRule="exact"/>
                              <w:jc w:val="left"/>
                              <w:rPr>
                                <w:rFonts w:asciiTheme="majorEastAsia" w:eastAsiaTheme="majorEastAsia" w:hAnsiTheme="majorEastAsia"/>
                                <w:color w:val="00B050"/>
                                <w:szCs w:val="24"/>
                              </w:rPr>
                            </w:pPr>
                            <w:r w:rsidRPr="00466042">
                              <w:rPr>
                                <w:rFonts w:asciiTheme="majorEastAsia" w:eastAsiaTheme="majorEastAsia" w:hAnsiTheme="majorEastAsia" w:hint="eastAsia"/>
                                <w:color w:val="00B050"/>
                                <w:szCs w:val="24"/>
                              </w:rPr>
                              <w:t>・本事業の趣旨を踏まえた本研究の目的は何か</w:t>
                            </w:r>
                          </w:p>
                          <w:p w14:paraId="5A0FAC66" w14:textId="77777777" w:rsidR="00466042" w:rsidRPr="00466042" w:rsidRDefault="00466042" w:rsidP="00466042">
                            <w:pPr>
                              <w:spacing w:line="240" w:lineRule="exact"/>
                              <w:jc w:val="left"/>
                              <w:rPr>
                                <w:rFonts w:asciiTheme="majorEastAsia" w:eastAsiaTheme="majorEastAsia" w:hAnsiTheme="majorEastAsia"/>
                                <w:color w:val="00B050"/>
                                <w:szCs w:val="24"/>
                              </w:rPr>
                            </w:pPr>
                            <w:r w:rsidRPr="00466042">
                              <w:rPr>
                                <w:rFonts w:asciiTheme="majorEastAsia" w:eastAsiaTheme="majorEastAsia" w:hAnsiTheme="majorEastAsia" w:hint="eastAsia"/>
                                <w:color w:val="00B050"/>
                                <w:szCs w:val="24"/>
                              </w:rPr>
                              <w:t>・本研究はどのような医療ニーズに基づくものであるか</w:t>
                            </w:r>
                          </w:p>
                          <w:p w14:paraId="2655A1BE" w14:textId="77777777" w:rsidR="00466042" w:rsidRPr="00466042" w:rsidRDefault="00466042" w:rsidP="00466042">
                            <w:pPr>
                              <w:spacing w:line="240" w:lineRule="exact"/>
                              <w:jc w:val="left"/>
                              <w:rPr>
                                <w:rFonts w:asciiTheme="majorEastAsia" w:eastAsiaTheme="majorEastAsia" w:hAnsiTheme="majorEastAsia"/>
                                <w:color w:val="00B050"/>
                                <w:szCs w:val="24"/>
                              </w:rPr>
                            </w:pPr>
                            <w:r w:rsidRPr="00466042">
                              <w:rPr>
                                <w:rFonts w:asciiTheme="majorEastAsia" w:eastAsiaTheme="majorEastAsia" w:hAnsiTheme="majorEastAsia" w:hint="eastAsia"/>
                                <w:color w:val="00B050"/>
                                <w:szCs w:val="24"/>
                              </w:rPr>
                              <w:t>・提案する医療機器開発シーズが、上記の医療ニーズに対して、将来、どのように役に立つのか</w:t>
                            </w:r>
                          </w:p>
                          <w:p w14:paraId="2DCD60A8" w14:textId="4E63DF40" w:rsidR="00AE3BAB" w:rsidRPr="00AE3BAB" w:rsidRDefault="00466042" w:rsidP="00466042">
                            <w:pPr>
                              <w:spacing w:line="240" w:lineRule="exact"/>
                              <w:jc w:val="left"/>
                              <w:rPr>
                                <w:rFonts w:asciiTheme="majorEastAsia" w:eastAsiaTheme="majorEastAsia" w:hAnsiTheme="majorEastAsia"/>
                                <w:color w:val="00B050"/>
                                <w:sz w:val="16"/>
                                <w:szCs w:val="16"/>
                              </w:rPr>
                            </w:pPr>
                            <w:r w:rsidRPr="00466042">
                              <w:rPr>
                                <w:rFonts w:asciiTheme="majorEastAsia" w:eastAsiaTheme="majorEastAsia" w:hAnsiTheme="majorEastAsia" w:hint="eastAsia"/>
                                <w:color w:val="00B050"/>
                                <w:szCs w:val="24"/>
                              </w:rPr>
                              <w:t>・今ある技術に比べて、上記の医療ニーズに対する提案シーズの優位性（便利になること等）は何か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33" type="#_x0000_t62" style="position:absolute;left:0;text-align:left;margin-left:37.05pt;margin-top:66.6pt;width:397.35pt;height:157.1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" adj="4495,-11598" fillcolor="white [3212]" strokecolor="#00b050" strokeweight="1pt">
                <v:textbox>
                  <w:txbxContent>
                    <w:p w14:paraId="16241BBA" w14:textId="77777777" w:rsidR="00466042" w:rsidRPr="00466042" w:rsidRDefault="00466042" w:rsidP="00466042">
                      <w:pPr>
                        <w:spacing w:line="240" w:lineRule="exact"/>
                        <w:jc w:val="left"/>
                        <w:rPr>
                          <w:rFonts w:asciiTheme="majorEastAsia" w:eastAsiaTheme="majorEastAsia" w:hAnsiTheme="majorEastAsia"/>
                          <w:color w:val="00B050"/>
                          <w:szCs w:val="24"/>
                        </w:rPr>
                      </w:pPr>
                      <w:r w:rsidRPr="00466042">
                        <w:rPr>
                          <w:rFonts w:asciiTheme="majorEastAsia" w:eastAsiaTheme="majorEastAsia" w:hAnsiTheme="majorEastAsia" w:hint="eastAsia"/>
                          <w:color w:val="00B050"/>
                          <w:szCs w:val="24"/>
                        </w:rPr>
                        <w:t>■研究の目的について、1,500字以内で、具体的かつ明確に、</w:t>
                      </w:r>
                      <w:r w:rsidRPr="001E4CC5">
                        <w:rPr>
                          <w:rFonts w:asciiTheme="majorEastAsia" w:eastAsiaTheme="majorEastAsia" w:hAnsiTheme="majorEastAsia" w:hint="eastAsia"/>
                          <w:b/>
                          <w:bCs/>
                          <w:color w:val="00B050"/>
                          <w:szCs w:val="24"/>
                        </w:rPr>
                        <w:t>評価者が理解しやすいように記載</w:t>
                      </w:r>
                      <w:r w:rsidRPr="00466042">
                        <w:rPr>
                          <w:rFonts w:asciiTheme="majorEastAsia" w:eastAsiaTheme="majorEastAsia" w:hAnsiTheme="majorEastAsia" w:hint="eastAsia"/>
                          <w:color w:val="00B050"/>
                          <w:szCs w:val="24"/>
                        </w:rPr>
                        <w:t>してください。また、必要があれば、</w:t>
                      </w:r>
                      <w:r w:rsidRPr="001E4CC5">
                        <w:rPr>
                          <w:rFonts w:asciiTheme="majorEastAsia" w:eastAsiaTheme="majorEastAsia" w:hAnsiTheme="majorEastAsia" w:hint="eastAsia"/>
                          <w:b/>
                          <w:bCs/>
                          <w:color w:val="00B050"/>
                          <w:szCs w:val="24"/>
                        </w:rPr>
                        <w:t>図や表（字数には含まず）</w:t>
                      </w:r>
                      <w:r w:rsidRPr="00466042">
                        <w:rPr>
                          <w:rFonts w:asciiTheme="majorEastAsia" w:eastAsiaTheme="majorEastAsia" w:hAnsiTheme="majorEastAsia" w:hint="eastAsia"/>
                          <w:color w:val="00B050"/>
                          <w:szCs w:val="24"/>
                        </w:rPr>
                        <w:t>を用いても構いません。</w:t>
                      </w:r>
                    </w:p>
                    <w:p w14:paraId="02486FB0" w14:textId="77777777" w:rsidR="00466042" w:rsidRPr="001E4CC5" w:rsidRDefault="00466042" w:rsidP="00466042">
                      <w:pPr>
                        <w:spacing w:line="240" w:lineRule="exact"/>
                        <w:jc w:val="left"/>
                        <w:rPr>
                          <w:rFonts w:asciiTheme="majorEastAsia" w:eastAsiaTheme="majorEastAsia" w:hAnsiTheme="majorEastAsia"/>
                          <w:b/>
                          <w:bCs/>
                          <w:color w:val="00B050"/>
                          <w:szCs w:val="24"/>
                        </w:rPr>
                      </w:pPr>
                      <w:r w:rsidRPr="001E4CC5">
                        <w:rPr>
                          <w:rFonts w:asciiTheme="majorEastAsia" w:eastAsiaTheme="majorEastAsia" w:hAnsiTheme="majorEastAsia" w:hint="eastAsia"/>
                          <w:b/>
                          <w:bCs/>
                          <w:color w:val="00B050"/>
                          <w:szCs w:val="24"/>
                        </w:rPr>
                        <w:t>以下を必ず記載してください。（評価の対象となります）</w:t>
                      </w:r>
                    </w:p>
                    <w:p w14:paraId="2FF1607F" w14:textId="333DA8FB" w:rsidR="00466042" w:rsidRPr="00466042" w:rsidRDefault="00466042" w:rsidP="00466042">
                      <w:pPr>
                        <w:spacing w:line="240" w:lineRule="exact"/>
                        <w:jc w:val="left"/>
                        <w:rPr>
                          <w:rFonts w:asciiTheme="majorEastAsia" w:eastAsiaTheme="majorEastAsia" w:hAnsiTheme="majorEastAsia"/>
                          <w:color w:val="00B050"/>
                          <w:szCs w:val="24"/>
                        </w:rPr>
                      </w:pPr>
                      <w:r w:rsidRPr="00466042">
                        <w:rPr>
                          <w:rFonts w:asciiTheme="majorEastAsia" w:eastAsiaTheme="majorEastAsia" w:hAnsiTheme="majorEastAsia" w:hint="eastAsia"/>
                          <w:color w:val="00B050"/>
                          <w:szCs w:val="24"/>
                        </w:rPr>
                        <w:t>・本事業の趣旨を踏まえた本研究の目的は何か</w:t>
                      </w:r>
                    </w:p>
                    <w:p w14:paraId="5A0FAC66" w14:textId="77777777" w:rsidR="00466042" w:rsidRPr="00466042" w:rsidRDefault="00466042" w:rsidP="00466042">
                      <w:pPr>
                        <w:spacing w:line="240" w:lineRule="exact"/>
                        <w:jc w:val="left"/>
                        <w:rPr>
                          <w:rFonts w:asciiTheme="majorEastAsia" w:eastAsiaTheme="majorEastAsia" w:hAnsiTheme="majorEastAsia"/>
                          <w:color w:val="00B050"/>
                          <w:szCs w:val="24"/>
                        </w:rPr>
                      </w:pPr>
                      <w:r w:rsidRPr="00466042">
                        <w:rPr>
                          <w:rFonts w:asciiTheme="majorEastAsia" w:eastAsiaTheme="majorEastAsia" w:hAnsiTheme="majorEastAsia" w:hint="eastAsia"/>
                          <w:color w:val="00B050"/>
                          <w:szCs w:val="24"/>
                        </w:rPr>
                        <w:t>・本研究はどのような医療ニーズに基づくものであるか</w:t>
                      </w:r>
                    </w:p>
                    <w:p w14:paraId="2655A1BE" w14:textId="77777777" w:rsidR="00466042" w:rsidRPr="00466042" w:rsidRDefault="00466042" w:rsidP="00466042">
                      <w:pPr>
                        <w:spacing w:line="240" w:lineRule="exact"/>
                        <w:jc w:val="left"/>
                        <w:rPr>
                          <w:rFonts w:asciiTheme="majorEastAsia" w:eastAsiaTheme="majorEastAsia" w:hAnsiTheme="majorEastAsia"/>
                          <w:color w:val="00B050"/>
                          <w:szCs w:val="24"/>
                        </w:rPr>
                      </w:pPr>
                      <w:r w:rsidRPr="00466042">
                        <w:rPr>
                          <w:rFonts w:asciiTheme="majorEastAsia" w:eastAsiaTheme="majorEastAsia" w:hAnsiTheme="majorEastAsia" w:hint="eastAsia"/>
                          <w:color w:val="00B050"/>
                          <w:szCs w:val="24"/>
                        </w:rPr>
                        <w:t>・提案する医療機器開発シーズが、上記の医療ニーズに対して、将来、どのように役に立つのか</w:t>
                      </w:r>
                    </w:p>
                    <w:p w14:paraId="2DCD60A8" w14:textId="4E63DF40" w:rsidR="00AE3BAB" w:rsidRPr="00AE3BAB" w:rsidRDefault="00466042" w:rsidP="00466042">
                      <w:pPr>
                        <w:spacing w:line="240" w:lineRule="exact"/>
                        <w:jc w:val="left"/>
                        <w:rPr>
                          <w:rFonts w:asciiTheme="majorEastAsia" w:eastAsiaTheme="majorEastAsia" w:hAnsiTheme="majorEastAsia"/>
                          <w:color w:val="00B050"/>
                          <w:sz w:val="16"/>
                          <w:szCs w:val="16"/>
                        </w:rPr>
                      </w:pPr>
                      <w:r w:rsidRPr="00466042">
                        <w:rPr>
                          <w:rFonts w:asciiTheme="majorEastAsia" w:eastAsiaTheme="majorEastAsia" w:hAnsiTheme="majorEastAsia" w:hint="eastAsia"/>
                          <w:color w:val="00B050"/>
                          <w:szCs w:val="24"/>
                        </w:rPr>
                        <w:t>・今ある技術に比べて、上記の医療ニーズに対する提案シーズの優位性（便利になること等）は何か</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6AF17763"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518EF730">
                <wp:simplePos x="0" y="0"/>
                <wp:positionH relativeFrom="margin">
                  <wp:posOffset>168431</wp:posOffset>
                </wp:positionH>
                <wp:positionV relativeFrom="paragraph">
                  <wp:posOffset>655403</wp:posOffset>
                </wp:positionV>
                <wp:extent cx="6245524" cy="2978989"/>
                <wp:effectExtent l="0" t="647700" r="22225" b="12065"/>
                <wp:wrapNone/>
                <wp:docPr id="25" name="角丸四角形吹き出し 48"/>
                <wp:cNvGraphicFramePr/>
                <a:graphic xmlns:a="http://schemas.openxmlformats.org/drawingml/2006/main">
                  <a:graphicData uri="http://schemas.microsoft.com/office/word/2010/wordprocessingShape">
                    <wps:wsp>
                      <wps:cNvSpPr/>
                      <wps:spPr>
                        <a:xfrm>
                          <a:off x="0" y="0"/>
                          <a:ext cx="6245524" cy="2978989"/>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475E830" w14:textId="77777777" w:rsidR="00045920" w:rsidRPr="00045920" w:rsidRDefault="00045920" w:rsidP="00045920">
                            <w:pPr>
                              <w:spacing w:line="300" w:lineRule="exact"/>
                              <w:ind w:left="210" w:rightChars="50" w:right="105" w:hangingChars="100" w:hanging="210"/>
                              <w:rPr>
                                <w:rFonts w:asciiTheme="majorEastAsia" w:eastAsiaTheme="majorEastAsia" w:hAnsiTheme="majorEastAsia"/>
                                <w:color w:val="00B050"/>
                                <w:szCs w:val="21"/>
                              </w:rPr>
                            </w:pPr>
                            <w:r w:rsidRPr="00045920">
                              <w:rPr>
                                <w:rFonts w:asciiTheme="majorEastAsia" w:eastAsiaTheme="majorEastAsia" w:hAnsiTheme="majorEastAsia" w:hint="eastAsia"/>
                                <w:color w:val="00B050"/>
                                <w:szCs w:val="21"/>
                              </w:rPr>
                              <w:t>■研究目的を達成するための具体的な研究計画及び方法を1,500字以内で記載してください。必要があれば、</w:t>
                            </w:r>
                            <w:r w:rsidRPr="00045920">
                              <w:rPr>
                                <w:rFonts w:asciiTheme="majorEastAsia" w:eastAsiaTheme="majorEastAsia" w:hAnsiTheme="majorEastAsia" w:hint="eastAsia"/>
                                <w:b/>
                                <w:bCs/>
                                <w:color w:val="00B050"/>
                                <w:szCs w:val="21"/>
                              </w:rPr>
                              <w:t>図や表（字数には含まず）を用いて</w:t>
                            </w:r>
                            <w:r w:rsidRPr="00045920">
                              <w:rPr>
                                <w:rFonts w:asciiTheme="majorEastAsia" w:eastAsiaTheme="majorEastAsia" w:hAnsiTheme="majorEastAsia" w:hint="eastAsia"/>
                                <w:color w:val="00B050"/>
                                <w:szCs w:val="21"/>
                              </w:rPr>
                              <w:t>も構いません。</w:t>
                            </w:r>
                          </w:p>
                          <w:p w14:paraId="0A592F9D" w14:textId="77777777" w:rsidR="00045920" w:rsidRPr="00045920" w:rsidRDefault="00045920" w:rsidP="00045920">
                            <w:pPr>
                              <w:spacing w:line="300" w:lineRule="exact"/>
                              <w:ind w:left="210" w:rightChars="50" w:right="105" w:hangingChars="100" w:hanging="210"/>
                              <w:rPr>
                                <w:rFonts w:asciiTheme="majorEastAsia" w:eastAsiaTheme="majorEastAsia" w:hAnsiTheme="majorEastAsia"/>
                                <w:color w:val="00B050"/>
                                <w:szCs w:val="21"/>
                              </w:rPr>
                            </w:pPr>
                            <w:r w:rsidRPr="00045920">
                              <w:rPr>
                                <w:rFonts w:asciiTheme="majorEastAsia" w:eastAsiaTheme="majorEastAsia" w:hAnsiTheme="majorEastAsia" w:hint="eastAsia"/>
                                <w:color w:val="00B050"/>
                                <w:szCs w:val="21"/>
                              </w:rPr>
                              <w:t>以下を必ず記載してください。（評価の対象となります）</w:t>
                            </w:r>
                          </w:p>
                          <w:p w14:paraId="1A845A07" w14:textId="77777777" w:rsidR="00045920" w:rsidRPr="00045920" w:rsidRDefault="00045920" w:rsidP="00045920">
                            <w:pPr>
                              <w:spacing w:line="300" w:lineRule="exact"/>
                              <w:ind w:left="210" w:rightChars="50" w:right="105" w:hangingChars="100" w:hanging="210"/>
                              <w:rPr>
                                <w:rFonts w:asciiTheme="majorEastAsia" w:eastAsiaTheme="majorEastAsia" w:hAnsiTheme="majorEastAsia"/>
                                <w:color w:val="00B050"/>
                                <w:szCs w:val="21"/>
                              </w:rPr>
                            </w:pPr>
                            <w:r w:rsidRPr="00045920">
                              <w:rPr>
                                <w:rFonts w:asciiTheme="majorEastAsia" w:eastAsiaTheme="majorEastAsia" w:hAnsiTheme="majorEastAsia" w:hint="eastAsia"/>
                                <w:color w:val="00B050"/>
                                <w:szCs w:val="21"/>
                              </w:rPr>
                              <w:t>・確認・検証サイクル・最終仕様確定、臨床試験等、起業に向けて実施する研究内容について記載すること。</w:t>
                            </w:r>
                          </w:p>
                          <w:p w14:paraId="627E76AA" w14:textId="77777777" w:rsidR="00045920" w:rsidRPr="00045920" w:rsidRDefault="00045920" w:rsidP="00045920">
                            <w:pPr>
                              <w:spacing w:line="300" w:lineRule="exact"/>
                              <w:ind w:left="210" w:rightChars="50" w:right="105" w:hangingChars="100" w:hanging="210"/>
                              <w:rPr>
                                <w:rFonts w:asciiTheme="majorEastAsia" w:eastAsiaTheme="majorEastAsia" w:hAnsiTheme="majorEastAsia"/>
                                <w:color w:val="00B050"/>
                                <w:szCs w:val="21"/>
                              </w:rPr>
                            </w:pPr>
                            <w:r w:rsidRPr="00045920">
                              <w:rPr>
                                <w:rFonts w:asciiTheme="majorEastAsia" w:eastAsiaTheme="majorEastAsia" w:hAnsiTheme="majorEastAsia" w:hint="eastAsia"/>
                                <w:color w:val="00B050"/>
                                <w:szCs w:val="21"/>
                              </w:rPr>
                              <w:t>・</w:t>
                            </w:r>
                            <w:r w:rsidRPr="00045920">
                              <w:rPr>
                                <w:rFonts w:asciiTheme="majorEastAsia" w:eastAsiaTheme="majorEastAsia" w:hAnsiTheme="majorEastAsia" w:hint="eastAsia"/>
                                <w:b/>
                                <w:bCs/>
                                <w:color w:val="00B050"/>
                                <w:szCs w:val="21"/>
                              </w:rPr>
                              <w:t>最終目標として、事業化計画作成、開発課題に応じたスタートアップ起業を完了すること。</w:t>
                            </w:r>
                          </w:p>
                          <w:p w14:paraId="289B3379" w14:textId="77777777" w:rsidR="00045920" w:rsidRPr="00045920" w:rsidRDefault="00045920" w:rsidP="00045920">
                            <w:pPr>
                              <w:spacing w:line="300" w:lineRule="exact"/>
                              <w:ind w:left="210" w:rightChars="50" w:right="105" w:hangingChars="100" w:hanging="210"/>
                              <w:rPr>
                                <w:rFonts w:asciiTheme="majorEastAsia" w:eastAsiaTheme="majorEastAsia" w:hAnsiTheme="majorEastAsia"/>
                                <w:color w:val="00B050"/>
                                <w:szCs w:val="21"/>
                              </w:rPr>
                            </w:pPr>
                            <w:r w:rsidRPr="00045920">
                              <w:rPr>
                                <w:rFonts w:asciiTheme="majorEastAsia" w:eastAsiaTheme="majorEastAsia" w:hAnsiTheme="majorEastAsia" w:hint="eastAsia"/>
                                <w:color w:val="00B050"/>
                                <w:szCs w:val="21"/>
                              </w:rPr>
                              <w:t>・研究計画の中で、SU人材育成支援の支援を特に受けたい項目は何か</w:t>
                            </w:r>
                          </w:p>
                          <w:p w14:paraId="65126905" w14:textId="77777777" w:rsidR="00045920" w:rsidRPr="00045920" w:rsidRDefault="00045920" w:rsidP="00045920">
                            <w:pPr>
                              <w:spacing w:line="300" w:lineRule="exact"/>
                              <w:ind w:left="210" w:rightChars="50" w:right="105" w:hangingChars="100" w:hanging="210"/>
                              <w:rPr>
                                <w:rFonts w:asciiTheme="majorEastAsia" w:eastAsiaTheme="majorEastAsia" w:hAnsiTheme="majorEastAsia"/>
                                <w:color w:val="00B050"/>
                                <w:szCs w:val="21"/>
                              </w:rPr>
                            </w:pPr>
                            <w:r w:rsidRPr="00045920">
                              <w:rPr>
                                <w:rFonts w:asciiTheme="majorEastAsia" w:eastAsiaTheme="majorEastAsia" w:hAnsiTheme="majorEastAsia" w:hint="eastAsia"/>
                                <w:color w:val="00B050"/>
                                <w:szCs w:val="21"/>
                              </w:rPr>
                              <w:t>■研究計画を遂行するための研究体制について、「補助事業代表者」、「分担者」及び研究協力者等の具体的な役割を明確に記載してください。</w:t>
                            </w:r>
                          </w:p>
                          <w:p w14:paraId="0E53CA46" w14:textId="61E661A4" w:rsidR="00045920" w:rsidRPr="00045920" w:rsidRDefault="00045920" w:rsidP="00045920">
                            <w:pPr>
                              <w:spacing w:line="300" w:lineRule="exact"/>
                              <w:ind w:left="210" w:rightChars="50" w:right="105" w:hangingChars="100" w:hanging="210"/>
                              <w:rPr>
                                <w:rFonts w:asciiTheme="majorEastAsia" w:eastAsiaTheme="majorEastAsia" w:hAnsiTheme="majorEastAsia"/>
                                <w:color w:val="00B050"/>
                                <w:szCs w:val="21"/>
                              </w:rPr>
                            </w:pPr>
                            <w:r w:rsidRPr="00045920">
                              <w:rPr>
                                <w:rFonts w:asciiTheme="majorEastAsia" w:eastAsiaTheme="majorEastAsia" w:hAnsiTheme="majorEastAsia" w:hint="eastAsia"/>
                                <w:color w:val="00B050"/>
                                <w:szCs w:val="21"/>
                              </w:rPr>
                              <w:t>■その他、</w:t>
                            </w:r>
                            <w:r w:rsidRPr="00045920">
                              <w:rPr>
                                <w:rFonts w:asciiTheme="majorEastAsia" w:eastAsiaTheme="majorEastAsia" w:hAnsiTheme="majorEastAsia" w:hint="eastAsia"/>
                                <w:b/>
                                <w:bCs/>
                                <w:color w:val="00B050"/>
                                <w:szCs w:val="21"/>
                                <w:u w:val="single"/>
                              </w:rPr>
                              <w:t>研究開発の主なスケジュール（ロードマップ）、実施体制図等は、</w:t>
                            </w:r>
                            <w:r>
                              <w:rPr>
                                <w:rFonts w:asciiTheme="majorEastAsia" w:eastAsiaTheme="majorEastAsia" w:hAnsiTheme="majorEastAsia" w:hint="eastAsia"/>
                                <w:b/>
                                <w:bCs/>
                                <w:color w:val="00B050"/>
                                <w:szCs w:val="21"/>
                                <w:u w:val="single"/>
                              </w:rPr>
                              <w:t>別途記載</w:t>
                            </w:r>
                            <w:r w:rsidRPr="00045920">
                              <w:rPr>
                                <w:rFonts w:asciiTheme="majorEastAsia" w:eastAsiaTheme="majorEastAsia" w:hAnsiTheme="majorEastAsia" w:hint="eastAsia"/>
                                <w:color w:val="00B050"/>
                                <w:szCs w:val="21"/>
                              </w:rPr>
                              <w:t>してください。</w:t>
                            </w:r>
                          </w:p>
                          <w:p w14:paraId="5C28079D" w14:textId="3F8390A8" w:rsidR="00AE3BAB" w:rsidRPr="00045920" w:rsidRDefault="00045920" w:rsidP="00045920">
                            <w:pPr>
                              <w:spacing w:line="300" w:lineRule="exact"/>
                              <w:ind w:left="210" w:rightChars="50" w:right="105" w:hangingChars="100" w:hanging="210"/>
                              <w:rPr>
                                <w:rFonts w:asciiTheme="majorEastAsia" w:eastAsiaTheme="majorEastAsia" w:hAnsiTheme="majorEastAsia"/>
                                <w:b/>
                                <w:bCs/>
                                <w:color w:val="00B050"/>
                                <w:sz w:val="16"/>
                                <w:szCs w:val="16"/>
                              </w:rPr>
                            </w:pPr>
                            <w:r w:rsidRPr="00045920">
                              <w:rPr>
                                <w:rFonts w:asciiTheme="majorEastAsia" w:eastAsiaTheme="majorEastAsia" w:hAnsiTheme="majorEastAsia" w:hint="eastAsia"/>
                                <w:color w:val="00B050"/>
                                <w:szCs w:val="21"/>
                              </w:rPr>
                              <w:t>・</w:t>
                            </w:r>
                            <w:r w:rsidRPr="00045920">
                              <w:rPr>
                                <w:rFonts w:asciiTheme="majorEastAsia" w:eastAsiaTheme="majorEastAsia" w:hAnsiTheme="majorEastAsia" w:hint="eastAsia"/>
                                <w:b/>
                                <w:bCs/>
                                <w:color w:val="00B050"/>
                                <w:szCs w:val="21"/>
                              </w:rPr>
                              <w:t>研究計画の一部として、SU人材育成支援によるスタートアップ起業に必要なサポートを受けることを記載してください。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4" type="#_x0000_t62" style="position:absolute;left:0;text-align:left;margin-left:13.25pt;margin-top:51.6pt;width:491.75pt;height:234.5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" adj="4156,-4686" fillcolor="white [3212]" strokecolor="#00b050" strokeweight="1pt">
                <v:textbox>
                  <w:txbxContent>
                    <w:p w14:paraId="1475E830" w14:textId="77777777" w:rsidR="00045920" w:rsidRPr="00045920" w:rsidRDefault="00045920" w:rsidP="00045920">
                      <w:pPr>
                        <w:spacing w:line="300" w:lineRule="exact"/>
                        <w:ind w:left="210" w:rightChars="50" w:right="105" w:hangingChars="100" w:hanging="210"/>
                        <w:rPr>
                          <w:rFonts w:asciiTheme="majorEastAsia" w:eastAsiaTheme="majorEastAsia" w:hAnsiTheme="majorEastAsia"/>
                          <w:color w:val="00B050"/>
                          <w:szCs w:val="21"/>
                        </w:rPr>
                      </w:pPr>
                      <w:r w:rsidRPr="00045920">
                        <w:rPr>
                          <w:rFonts w:asciiTheme="majorEastAsia" w:eastAsiaTheme="majorEastAsia" w:hAnsiTheme="majorEastAsia" w:hint="eastAsia"/>
                          <w:color w:val="00B050"/>
                          <w:szCs w:val="21"/>
                        </w:rPr>
                        <w:t>■研究目的を達成するための具体的な研究計画及び方法を1,500字以内で記載してください。必要があれば、</w:t>
                      </w:r>
                      <w:r w:rsidRPr="00045920">
                        <w:rPr>
                          <w:rFonts w:asciiTheme="majorEastAsia" w:eastAsiaTheme="majorEastAsia" w:hAnsiTheme="majorEastAsia" w:hint="eastAsia"/>
                          <w:b/>
                          <w:bCs/>
                          <w:color w:val="00B050"/>
                          <w:szCs w:val="21"/>
                        </w:rPr>
                        <w:t>図や表（字数には含まず）を用いて</w:t>
                      </w:r>
                      <w:r w:rsidRPr="00045920">
                        <w:rPr>
                          <w:rFonts w:asciiTheme="majorEastAsia" w:eastAsiaTheme="majorEastAsia" w:hAnsiTheme="majorEastAsia" w:hint="eastAsia"/>
                          <w:color w:val="00B050"/>
                          <w:szCs w:val="21"/>
                        </w:rPr>
                        <w:t>も構いません。</w:t>
                      </w:r>
                    </w:p>
                    <w:p w14:paraId="0A592F9D" w14:textId="77777777" w:rsidR="00045920" w:rsidRPr="00045920" w:rsidRDefault="00045920" w:rsidP="00045920">
                      <w:pPr>
                        <w:spacing w:line="300" w:lineRule="exact"/>
                        <w:ind w:left="210" w:rightChars="50" w:right="105" w:hangingChars="100" w:hanging="210"/>
                        <w:rPr>
                          <w:rFonts w:asciiTheme="majorEastAsia" w:eastAsiaTheme="majorEastAsia" w:hAnsiTheme="majorEastAsia"/>
                          <w:color w:val="00B050"/>
                          <w:szCs w:val="21"/>
                        </w:rPr>
                      </w:pPr>
                      <w:r w:rsidRPr="00045920">
                        <w:rPr>
                          <w:rFonts w:asciiTheme="majorEastAsia" w:eastAsiaTheme="majorEastAsia" w:hAnsiTheme="majorEastAsia" w:hint="eastAsia"/>
                          <w:color w:val="00B050"/>
                          <w:szCs w:val="21"/>
                        </w:rPr>
                        <w:t>以下を必ず記載してください。（評価の対象となります）</w:t>
                      </w:r>
                    </w:p>
                    <w:p w14:paraId="1A845A07" w14:textId="77777777" w:rsidR="00045920" w:rsidRPr="00045920" w:rsidRDefault="00045920" w:rsidP="00045920">
                      <w:pPr>
                        <w:spacing w:line="300" w:lineRule="exact"/>
                        <w:ind w:left="210" w:rightChars="50" w:right="105" w:hangingChars="100" w:hanging="210"/>
                        <w:rPr>
                          <w:rFonts w:asciiTheme="majorEastAsia" w:eastAsiaTheme="majorEastAsia" w:hAnsiTheme="majorEastAsia"/>
                          <w:color w:val="00B050"/>
                          <w:szCs w:val="21"/>
                        </w:rPr>
                      </w:pPr>
                      <w:r w:rsidRPr="00045920">
                        <w:rPr>
                          <w:rFonts w:asciiTheme="majorEastAsia" w:eastAsiaTheme="majorEastAsia" w:hAnsiTheme="majorEastAsia" w:hint="eastAsia"/>
                          <w:color w:val="00B050"/>
                          <w:szCs w:val="21"/>
                        </w:rPr>
                        <w:t>・確認・検証サイクル・最終仕様確定、臨床試験等、起業に向けて実施する研究内容について記載すること。</w:t>
                      </w:r>
                    </w:p>
                    <w:p w14:paraId="627E76AA" w14:textId="77777777" w:rsidR="00045920" w:rsidRPr="00045920" w:rsidRDefault="00045920" w:rsidP="00045920">
                      <w:pPr>
                        <w:spacing w:line="300" w:lineRule="exact"/>
                        <w:ind w:left="210" w:rightChars="50" w:right="105" w:hangingChars="100" w:hanging="210"/>
                        <w:rPr>
                          <w:rFonts w:asciiTheme="majorEastAsia" w:eastAsiaTheme="majorEastAsia" w:hAnsiTheme="majorEastAsia"/>
                          <w:color w:val="00B050"/>
                          <w:szCs w:val="21"/>
                        </w:rPr>
                      </w:pPr>
                      <w:r w:rsidRPr="00045920">
                        <w:rPr>
                          <w:rFonts w:asciiTheme="majorEastAsia" w:eastAsiaTheme="majorEastAsia" w:hAnsiTheme="majorEastAsia" w:hint="eastAsia"/>
                          <w:color w:val="00B050"/>
                          <w:szCs w:val="21"/>
                        </w:rPr>
                        <w:t>・</w:t>
                      </w:r>
                      <w:r w:rsidRPr="00045920">
                        <w:rPr>
                          <w:rFonts w:asciiTheme="majorEastAsia" w:eastAsiaTheme="majorEastAsia" w:hAnsiTheme="majorEastAsia" w:hint="eastAsia"/>
                          <w:b/>
                          <w:bCs/>
                          <w:color w:val="00B050"/>
                          <w:szCs w:val="21"/>
                        </w:rPr>
                        <w:t>最終目標として、事業化計画作成、開発課題に応じたスタートアップ起業を完了すること。</w:t>
                      </w:r>
                    </w:p>
                    <w:p w14:paraId="289B3379" w14:textId="77777777" w:rsidR="00045920" w:rsidRPr="00045920" w:rsidRDefault="00045920" w:rsidP="00045920">
                      <w:pPr>
                        <w:spacing w:line="300" w:lineRule="exact"/>
                        <w:ind w:left="210" w:rightChars="50" w:right="105" w:hangingChars="100" w:hanging="210"/>
                        <w:rPr>
                          <w:rFonts w:asciiTheme="majorEastAsia" w:eastAsiaTheme="majorEastAsia" w:hAnsiTheme="majorEastAsia"/>
                          <w:color w:val="00B050"/>
                          <w:szCs w:val="21"/>
                        </w:rPr>
                      </w:pPr>
                      <w:r w:rsidRPr="00045920">
                        <w:rPr>
                          <w:rFonts w:asciiTheme="majorEastAsia" w:eastAsiaTheme="majorEastAsia" w:hAnsiTheme="majorEastAsia" w:hint="eastAsia"/>
                          <w:color w:val="00B050"/>
                          <w:szCs w:val="21"/>
                        </w:rPr>
                        <w:t>・研究計画の中で、SU人材育成支援の支援を特に受けたい項目は何か</w:t>
                      </w:r>
                    </w:p>
                    <w:p w14:paraId="65126905" w14:textId="77777777" w:rsidR="00045920" w:rsidRPr="00045920" w:rsidRDefault="00045920" w:rsidP="00045920">
                      <w:pPr>
                        <w:spacing w:line="300" w:lineRule="exact"/>
                        <w:ind w:left="210" w:rightChars="50" w:right="105" w:hangingChars="100" w:hanging="210"/>
                        <w:rPr>
                          <w:rFonts w:asciiTheme="majorEastAsia" w:eastAsiaTheme="majorEastAsia" w:hAnsiTheme="majorEastAsia"/>
                          <w:color w:val="00B050"/>
                          <w:szCs w:val="21"/>
                        </w:rPr>
                      </w:pPr>
                      <w:r w:rsidRPr="00045920">
                        <w:rPr>
                          <w:rFonts w:asciiTheme="majorEastAsia" w:eastAsiaTheme="majorEastAsia" w:hAnsiTheme="majorEastAsia" w:hint="eastAsia"/>
                          <w:color w:val="00B050"/>
                          <w:szCs w:val="21"/>
                        </w:rPr>
                        <w:t>■研究計画を遂行するための研究体制について、「補助事業代表者」、「分担者」及び研究協力者等の具体的な役割を明確に記載してください。</w:t>
                      </w:r>
                    </w:p>
                    <w:p w14:paraId="0E53CA46" w14:textId="61E661A4" w:rsidR="00045920" w:rsidRPr="00045920" w:rsidRDefault="00045920" w:rsidP="00045920">
                      <w:pPr>
                        <w:spacing w:line="300" w:lineRule="exact"/>
                        <w:ind w:left="210" w:rightChars="50" w:right="105" w:hangingChars="100" w:hanging="210"/>
                        <w:rPr>
                          <w:rFonts w:asciiTheme="majorEastAsia" w:eastAsiaTheme="majorEastAsia" w:hAnsiTheme="majorEastAsia"/>
                          <w:color w:val="00B050"/>
                          <w:szCs w:val="21"/>
                        </w:rPr>
                      </w:pPr>
                      <w:r w:rsidRPr="00045920">
                        <w:rPr>
                          <w:rFonts w:asciiTheme="majorEastAsia" w:eastAsiaTheme="majorEastAsia" w:hAnsiTheme="majorEastAsia" w:hint="eastAsia"/>
                          <w:color w:val="00B050"/>
                          <w:szCs w:val="21"/>
                        </w:rPr>
                        <w:t>■その他、</w:t>
                      </w:r>
                      <w:r w:rsidRPr="00045920">
                        <w:rPr>
                          <w:rFonts w:asciiTheme="majorEastAsia" w:eastAsiaTheme="majorEastAsia" w:hAnsiTheme="majorEastAsia" w:hint="eastAsia"/>
                          <w:b/>
                          <w:bCs/>
                          <w:color w:val="00B050"/>
                          <w:szCs w:val="21"/>
                          <w:u w:val="single"/>
                        </w:rPr>
                        <w:t>研究開発の主なスケジュール（ロードマップ）、実施体制図等は、</w:t>
                      </w:r>
                      <w:r>
                        <w:rPr>
                          <w:rFonts w:asciiTheme="majorEastAsia" w:eastAsiaTheme="majorEastAsia" w:hAnsiTheme="majorEastAsia" w:hint="eastAsia"/>
                          <w:b/>
                          <w:bCs/>
                          <w:color w:val="00B050"/>
                          <w:szCs w:val="21"/>
                          <w:u w:val="single"/>
                        </w:rPr>
                        <w:t>別途記載</w:t>
                      </w:r>
                      <w:r w:rsidRPr="00045920">
                        <w:rPr>
                          <w:rFonts w:asciiTheme="majorEastAsia" w:eastAsiaTheme="majorEastAsia" w:hAnsiTheme="majorEastAsia" w:hint="eastAsia"/>
                          <w:color w:val="00B050"/>
                          <w:szCs w:val="21"/>
                        </w:rPr>
                        <w:t>してください。</w:t>
                      </w:r>
                    </w:p>
                    <w:p w14:paraId="5C28079D" w14:textId="3F8390A8" w:rsidR="00AE3BAB" w:rsidRPr="00045920" w:rsidRDefault="00045920" w:rsidP="00045920">
                      <w:pPr>
                        <w:spacing w:line="300" w:lineRule="exact"/>
                        <w:ind w:left="210" w:rightChars="50" w:right="105" w:hangingChars="100" w:hanging="210"/>
                        <w:rPr>
                          <w:rFonts w:asciiTheme="majorEastAsia" w:eastAsiaTheme="majorEastAsia" w:hAnsiTheme="majorEastAsia"/>
                          <w:b/>
                          <w:bCs/>
                          <w:color w:val="00B050"/>
                          <w:sz w:val="16"/>
                          <w:szCs w:val="16"/>
                        </w:rPr>
                      </w:pPr>
                      <w:r w:rsidRPr="00045920">
                        <w:rPr>
                          <w:rFonts w:asciiTheme="majorEastAsia" w:eastAsiaTheme="majorEastAsia" w:hAnsiTheme="majorEastAsia" w:hint="eastAsia"/>
                          <w:color w:val="00B050"/>
                          <w:szCs w:val="21"/>
                        </w:rPr>
                        <w:t>・</w:t>
                      </w:r>
                      <w:r w:rsidRPr="00045920">
                        <w:rPr>
                          <w:rFonts w:asciiTheme="majorEastAsia" w:eastAsiaTheme="majorEastAsia" w:hAnsiTheme="majorEastAsia" w:hint="eastAsia"/>
                          <w:b/>
                          <w:bCs/>
                          <w:color w:val="00B050"/>
                          <w:szCs w:val="21"/>
                        </w:rPr>
                        <w:t>研究計画の一部として、SU人材育成支援によるスタートアップ起業に必要なサポートを受けることを記載してください。</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4C7E03D4"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2CE690B5"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815F52">
                              <w:rPr>
                                <w:rFonts w:asciiTheme="majorEastAsia" w:eastAsiaTheme="majorEastAsia" w:hAnsiTheme="majorEastAsia" w:hint="eastAsia"/>
                                <w:color w:val="00B050"/>
                                <w:szCs w:val="21"/>
                              </w:rPr>
                              <w:t>5</w:t>
                            </w:r>
                            <w:r w:rsidR="00815F52" w:rsidRPr="00815F52">
                              <w:rPr>
                                <w:rFonts w:asciiTheme="majorEastAsia" w:eastAsiaTheme="majorEastAsia" w:hAnsiTheme="majorEastAsia" w:hint="eastAsia"/>
                                <w:color w:val="00B050"/>
                                <w:szCs w:val="21"/>
                              </w:rPr>
                              <w:t>00</w:t>
                            </w:r>
                            <w:r w:rsidRPr="00AE3BAB">
                              <w:rPr>
                                <w:rFonts w:asciiTheme="majorEastAsia" w:eastAsiaTheme="majorEastAsia" w:hAnsiTheme="majorEastAsia" w:hint="eastAsia"/>
                                <w:color w:val="00B050"/>
                                <w:szCs w:val="21"/>
                              </w:rPr>
                              <w:t>字</w:t>
                            </w:r>
                            <w:r w:rsidR="00815F52">
                              <w:rPr>
                                <w:rFonts w:asciiTheme="majorEastAsia" w:eastAsiaTheme="majorEastAsia" w:hAnsiTheme="majorEastAsia" w:hint="eastAsia"/>
                                <w:color w:val="00B050"/>
                                <w:szCs w:val="21"/>
                              </w:rPr>
                              <w:t>程度</w:t>
                            </w:r>
                            <w:r w:rsidRPr="00AE3BAB">
                              <w:rPr>
                                <w:rFonts w:asciiTheme="majorEastAsia" w:eastAsiaTheme="majorEastAsia" w:hAnsiTheme="majorEastAsia" w:hint="eastAsia"/>
                                <w:color w:val="00B050"/>
                                <w:szCs w:val="21"/>
                              </w:rPr>
                              <w:t>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5"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" adj="3778,-19986" fillcolor="white [3212]" strokecolor="#00b050" strokeweight="1pt">
                <v:textbox>
                  <w:txbxContent>
                    <w:p w14:paraId="50B31DF9" w14:textId="2CE690B5"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815F52">
                        <w:rPr>
                          <w:rFonts w:asciiTheme="majorEastAsia" w:eastAsiaTheme="majorEastAsia" w:hAnsiTheme="majorEastAsia" w:hint="eastAsia"/>
                          <w:color w:val="00B050"/>
                          <w:szCs w:val="21"/>
                        </w:rPr>
                        <w:t>5</w:t>
                      </w:r>
                      <w:r w:rsidR="00815F52" w:rsidRPr="00815F52">
                        <w:rPr>
                          <w:rFonts w:asciiTheme="majorEastAsia" w:eastAsiaTheme="majorEastAsia" w:hAnsiTheme="majorEastAsia" w:hint="eastAsia"/>
                          <w:color w:val="00B050"/>
                          <w:szCs w:val="21"/>
                        </w:rPr>
                        <w:t>00</w:t>
                      </w:r>
                      <w:r w:rsidRPr="00AE3BAB">
                        <w:rPr>
                          <w:rFonts w:asciiTheme="majorEastAsia" w:eastAsiaTheme="majorEastAsia" w:hAnsiTheme="majorEastAsia" w:hint="eastAsia"/>
                          <w:color w:val="00B050"/>
                          <w:szCs w:val="21"/>
                        </w:rPr>
                        <w:t>字</w:t>
                      </w:r>
                      <w:r w:rsidR="00815F52">
                        <w:rPr>
                          <w:rFonts w:asciiTheme="majorEastAsia" w:eastAsiaTheme="majorEastAsia" w:hAnsiTheme="majorEastAsia" w:hint="eastAsia"/>
                          <w:color w:val="00B050"/>
                          <w:szCs w:val="21"/>
                        </w:rPr>
                        <w:t>程度</w:t>
                      </w:r>
                      <w:r w:rsidRPr="00AE3BAB">
                        <w:rPr>
                          <w:rFonts w:asciiTheme="majorEastAsia" w:eastAsiaTheme="majorEastAsia" w:hAnsiTheme="majorEastAsia" w:hint="eastAsia"/>
                          <w:color w:val="00B050"/>
                          <w:szCs w:val="21"/>
                        </w:rPr>
                        <w:t>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0BA66C32"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834CBC">
        <w:rPr>
          <w:rFonts w:asciiTheme="majorEastAsia" w:eastAsiaTheme="majorEastAsia" w:hAnsiTheme="majorEastAsia" w:hint="eastAsia"/>
          <w:sz w:val="24"/>
          <w:szCs w:val="28"/>
        </w:rPr>
        <w:t>補助事業</w:t>
      </w:r>
      <w:r w:rsidR="00AF2A52" w:rsidRPr="009F089E">
        <w:rPr>
          <w:rFonts w:asciiTheme="majorEastAsia" w:eastAsiaTheme="majorEastAsia" w:hAnsiTheme="majorEastAsia" w:hint="eastAsia"/>
          <w:sz w:val="24"/>
          <w:szCs w:val="28"/>
        </w:rPr>
        <w:t>代表者及び</w:t>
      </w:r>
      <w:r w:rsidR="00834CBC">
        <w:rPr>
          <w:rFonts w:asciiTheme="majorEastAsia" w:eastAsiaTheme="majorEastAsia" w:hAnsiTheme="majorEastAsia" w:hint="eastAsia"/>
          <w:sz w:val="24"/>
          <w:szCs w:val="28"/>
        </w:rPr>
        <w:t>補助事業</w:t>
      </w:r>
      <w:r w:rsidR="00AF2A52" w:rsidRPr="009F089E">
        <w:rPr>
          <w:rFonts w:asciiTheme="majorEastAsia" w:eastAsiaTheme="majorEastAsia" w:hAnsiTheme="majorEastAsia" w:hint="eastAsia"/>
          <w:sz w:val="24"/>
          <w:szCs w:val="28"/>
        </w:rPr>
        <w:t>分担者</w:t>
      </w:r>
      <w:r w:rsidR="009015F6" w:rsidRPr="009F089E">
        <w:rPr>
          <w:rFonts w:asciiTheme="majorEastAsia" w:eastAsiaTheme="majorEastAsia" w:hAnsiTheme="majorEastAsia" w:hint="eastAsia"/>
          <w:sz w:val="24"/>
          <w:szCs w:val="28"/>
        </w:rPr>
        <w:t>に関する情報</w:t>
      </w:r>
    </w:p>
    <w:p w14:paraId="48B0B926" w14:textId="41914A9F"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815F52">
        <w:trPr>
          <w:trHeight w:val="421"/>
          <w:jc w:val="center"/>
        </w:trPr>
        <w:tc>
          <w:tcPr>
            <w:tcW w:w="518" w:type="dxa"/>
            <w:vMerge w:val="restart"/>
            <w:tcBorders>
              <w:top w:val="single" w:sz="12" w:space="0" w:color="auto"/>
            </w:tcBorders>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single" w:sz="12" w:space="0" w:color="auto"/>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top w:val="single" w:sz="12" w:space="0" w:color="auto"/>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top w:val="single" w:sz="12" w:space="0" w:color="auto"/>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tcBorders>
              <w:top w:val="single" w:sz="12" w:space="0" w:color="auto"/>
            </w:tcBorders>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00AD6639">
              <w:rPr>
                <w:rFonts w:asciiTheme="majorEastAsia" w:eastAsiaTheme="majorEastAsia" w:hAnsiTheme="majorEastAsia" w:hint="eastAsia"/>
                <w:szCs w:val="21"/>
                <w:lang w:eastAsia="zh-TW"/>
              </w:rPr>
              <w:t>6</w:t>
            </w:r>
            <w:r w:rsidRPr="00513E84">
              <w:rPr>
                <w:rFonts w:asciiTheme="majorEastAsia" w:eastAsiaTheme="majorEastAsia" w:hAnsiTheme="majorEastAsia" w:hint="eastAsia"/>
                <w:szCs w:val="21"/>
                <w:lang w:eastAsia="zh-TW"/>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研究経費</w:t>
            </w:r>
            <w:r w:rsidRPr="00513E84">
              <w:rPr>
                <w:rFonts w:asciiTheme="majorEastAsia" w:eastAsiaTheme="majorEastAsia" w:hAnsiTheme="majorEastAsia" w:hint="eastAsia"/>
                <w:szCs w:val="21"/>
                <w:vertAlign w:val="superscript"/>
                <w:lang w:eastAsia="zh-TW"/>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（千円）</w:t>
            </w:r>
          </w:p>
        </w:tc>
        <w:tc>
          <w:tcPr>
            <w:tcW w:w="694" w:type="dxa"/>
            <w:vMerge w:val="restart"/>
            <w:tcBorders>
              <w:top w:val="single" w:sz="12" w:space="0" w:color="auto"/>
            </w:tcBorders>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生年月</w:t>
            </w:r>
            <w:r w:rsidRPr="00513E84">
              <w:rPr>
                <w:rFonts w:asciiTheme="majorEastAsia" w:eastAsiaTheme="majorEastAsia" w:hAnsiTheme="majorEastAsia" w:hint="eastAsia"/>
                <w:sz w:val="18"/>
                <w:szCs w:val="18"/>
                <w:lang w:eastAsia="zh-TW"/>
              </w:rPr>
              <w:t>（年齢</w:t>
            </w:r>
            <w:r w:rsidRPr="00513E84">
              <w:rPr>
                <w:rFonts w:asciiTheme="majorEastAsia" w:eastAsiaTheme="majorEastAsia" w:hAnsiTheme="majorEastAsia" w:hint="eastAsia"/>
                <w:szCs w:val="21"/>
                <w:lang w:eastAsia="zh-TW"/>
              </w:rPr>
              <w:t>:</w:t>
            </w:r>
            <w:r w:rsidRPr="00513E84">
              <w:rPr>
                <w:rFonts w:asciiTheme="majorEastAsia" w:eastAsiaTheme="majorEastAsia" w:hAnsiTheme="majorEastAsia" w:hint="eastAsia"/>
                <w:sz w:val="16"/>
                <w:szCs w:val="16"/>
                <w:lang w:eastAsia="zh-TW"/>
              </w:rPr>
              <w:t>令和</w:t>
            </w:r>
            <w:r w:rsidR="00AD6639">
              <w:rPr>
                <w:rFonts w:asciiTheme="majorEastAsia" w:eastAsiaTheme="majorEastAsia" w:hAnsiTheme="majorEastAsia" w:hint="eastAsia"/>
                <w:sz w:val="16"/>
                <w:szCs w:val="16"/>
                <w:lang w:eastAsia="zh-TW"/>
              </w:rPr>
              <w:t>6</w:t>
            </w:r>
            <w:r w:rsidRPr="00513E84">
              <w:rPr>
                <w:rFonts w:asciiTheme="majorEastAsia" w:eastAsiaTheme="majorEastAsia" w:hAnsiTheme="majorEastAsia" w:hint="eastAsia"/>
                <w:sz w:val="16"/>
                <w:szCs w:val="16"/>
                <w:lang w:eastAsia="zh-TW"/>
              </w:rPr>
              <w:t>年4月1日時点</w:t>
            </w:r>
            <w:r w:rsidRPr="00513E84">
              <w:rPr>
                <w:rFonts w:asciiTheme="majorEastAsia" w:eastAsiaTheme="majorEastAsia" w:hAnsiTheme="majorEastAsia" w:hint="eastAsia"/>
                <w:sz w:val="18"/>
                <w:szCs w:val="18"/>
                <w:lang w:eastAsia="zh-TW"/>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lang w:eastAsia="zh-TW"/>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lang w:eastAsia="zh-TW"/>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4FD2376E" w:rsidR="009242D4" w:rsidRPr="00513E84" w:rsidRDefault="00C3732A" w:rsidP="00671A70">
            <w:pPr>
              <w:spacing w:line="3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補助事業</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815F52">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tcBorders>
              <w:bottom w:val="single" w:sz="6" w:space="0" w:color="auto"/>
            </w:tcBorders>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tcBorders>
              <w:bottom w:val="single" w:sz="6" w:space="0" w:color="auto"/>
            </w:tcBorders>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815F52">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tcBorders>
              <w:top w:val="single" w:sz="6" w:space="0" w:color="auto"/>
              <w:bottom w:val="single" w:sz="6" w:space="0" w:color="auto"/>
              <w:tl2br w:val="single" w:sz="6" w:space="0" w:color="auto"/>
            </w:tcBorders>
            <w:vAlign w:val="center"/>
          </w:tcPr>
          <w:p w14:paraId="5FA63D0D" w14:textId="337E2DE5"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restart"/>
            <w:tcBorders>
              <w:top w:val="single" w:sz="6" w:space="0" w:color="auto"/>
              <w:bottom w:val="single" w:sz="6" w:space="0" w:color="auto"/>
              <w:tl2br w:val="single" w:sz="6" w:space="0" w:color="auto"/>
            </w:tcBorders>
            <w:vAlign w:val="center"/>
          </w:tcPr>
          <w:p w14:paraId="7DEB5258" w14:textId="5038666D"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585D1A2" w14:textId="77777777" w:rsidTr="00815F52">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6" w:space="0" w:color="auto"/>
            </w:tcBorders>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6" w:space="0" w:color="auto"/>
            </w:tcBorders>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15F52">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6" w:space="0" w:color="auto"/>
            </w:tcBorders>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6" w:space="0" w:color="auto"/>
            </w:tcBorders>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815F52">
        <w:trPr>
          <w:cantSplit/>
          <w:trHeight w:val="512"/>
          <w:jc w:val="center"/>
        </w:trPr>
        <w:tc>
          <w:tcPr>
            <w:tcW w:w="518" w:type="dxa"/>
            <w:vMerge w:val="restart"/>
            <w:textDirection w:val="tbRlV"/>
            <w:vAlign w:val="center"/>
          </w:tcPr>
          <w:p w14:paraId="79F23141" w14:textId="3F5765B4" w:rsidR="002A0C22" w:rsidRPr="00513E84" w:rsidRDefault="00C3732A" w:rsidP="00671A70">
            <w:pPr>
              <w:spacing w:line="3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補助事業</w:t>
            </w:r>
            <w:r w:rsidR="002A0C22" w:rsidRPr="00513E84">
              <w:rPr>
                <w:rFonts w:asciiTheme="majorEastAsia" w:eastAsiaTheme="majorEastAsia" w:hAnsiTheme="majorEastAsia" w:hint="eastAsia"/>
                <w:sz w:val="20"/>
                <w:szCs w:val="20"/>
              </w:rPr>
              <w:t>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single" w:sz="6" w:space="0" w:color="auto"/>
            </w:tcBorders>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815F52">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tcBorders>
              <w:bottom w:val="single" w:sz="6" w:space="0" w:color="auto"/>
            </w:tcBorders>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tcBorders>
              <w:bottom w:val="single" w:sz="6" w:space="0" w:color="auto"/>
            </w:tcBorders>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815F52">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tcBorders>
              <w:top w:val="single" w:sz="6" w:space="0" w:color="auto"/>
              <w:bottom w:val="single" w:sz="6" w:space="0" w:color="auto"/>
              <w:tl2br w:val="single" w:sz="6" w:space="0" w:color="auto"/>
            </w:tcBorders>
            <w:vAlign w:val="center"/>
          </w:tcPr>
          <w:p w14:paraId="49238214" w14:textId="6E459EBF"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restart"/>
            <w:tcBorders>
              <w:top w:val="single" w:sz="6" w:space="0" w:color="auto"/>
              <w:bottom w:val="single" w:sz="6" w:space="0" w:color="auto"/>
              <w:tl2br w:val="single" w:sz="6" w:space="0" w:color="auto"/>
            </w:tcBorders>
            <w:vAlign w:val="center"/>
          </w:tcPr>
          <w:p w14:paraId="724210DB" w14:textId="0145798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609DE560" w14:textId="77777777" w:rsidTr="00815F52">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Borders>
              <w:top w:val="single" w:sz="6" w:space="0" w:color="auto"/>
              <w:bottom w:val="single" w:sz="6" w:space="0" w:color="auto"/>
              <w:tl2br w:val="single" w:sz="6" w:space="0" w:color="auto"/>
            </w:tcBorders>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Borders>
              <w:top w:val="single" w:sz="6" w:space="0" w:color="auto"/>
              <w:bottom w:val="single" w:sz="6" w:space="0" w:color="auto"/>
              <w:tl2br w:val="single" w:sz="6" w:space="0" w:color="auto"/>
            </w:tcBorders>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815F52">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Borders>
              <w:top w:val="single" w:sz="6" w:space="0" w:color="auto"/>
              <w:bottom w:val="single" w:sz="6" w:space="0" w:color="auto"/>
              <w:tl2br w:val="single" w:sz="6" w:space="0" w:color="auto"/>
            </w:tcBorders>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Borders>
              <w:top w:val="single" w:sz="6" w:space="0" w:color="auto"/>
              <w:bottom w:val="single" w:sz="6" w:space="0" w:color="auto"/>
              <w:tl2br w:val="single" w:sz="6" w:space="0" w:color="auto"/>
            </w:tcBorders>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55CF04AD" w14:textId="77777777" w:rsidTr="00815F52">
        <w:trPr>
          <w:trHeight w:val="498"/>
          <w:jc w:val="center"/>
        </w:trPr>
        <w:tc>
          <w:tcPr>
            <w:tcW w:w="4933" w:type="dxa"/>
            <w:gridSpan w:val="3"/>
            <w:tcBorders>
              <w:bottom w:val="single" w:sz="12" w:space="0" w:color="auto"/>
            </w:tcBorders>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tcBorders>
              <w:bottom w:val="single" w:sz="12" w:space="0" w:color="auto"/>
            </w:tcBorders>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tcBorders>
              <w:top w:val="single" w:sz="6" w:space="0" w:color="auto"/>
              <w:bottom w:val="single" w:sz="12" w:space="0" w:color="auto"/>
            </w:tcBorders>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tcBorders>
              <w:top w:val="single" w:sz="6" w:space="0" w:color="auto"/>
              <w:bottom w:val="single" w:sz="12" w:space="0" w:color="auto"/>
              <w:tl2br w:val="single" w:sz="4" w:space="0" w:color="auto"/>
            </w:tcBorders>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14FB3ECE" w14:textId="2E1BD7A0" w:rsidR="00C3732A" w:rsidRPr="00466042" w:rsidRDefault="00C3732A" w:rsidP="00C3732A">
      <w:pPr>
        <w:spacing w:line="360" w:lineRule="exact"/>
        <w:ind w:leftChars="-1" w:left="243" w:hangingChars="136" w:hanging="245"/>
        <w:rPr>
          <w:rFonts w:asciiTheme="majorEastAsia" w:eastAsiaTheme="majorEastAsia" w:hAnsiTheme="majorEastAsia"/>
          <w:color w:val="0070C0"/>
          <w:sz w:val="18"/>
          <w:szCs w:val="18"/>
        </w:rPr>
      </w:pPr>
      <w:r w:rsidRPr="00466042">
        <w:rPr>
          <w:rFonts w:asciiTheme="majorEastAsia" w:eastAsiaTheme="majorEastAsia" w:hAnsiTheme="majorEastAsia" w:hint="eastAsia"/>
          <w:color w:val="0070C0"/>
          <w:sz w:val="18"/>
          <w:szCs w:val="18"/>
        </w:rPr>
        <w:t>※ 研究開発分担者等は全ての分担者について記載してください。また、人数に応じて適宜記載欄を追加してください。</w:t>
      </w:r>
    </w:p>
    <w:p w14:paraId="2E2CE0BA" w14:textId="4DB81EB8"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22B34A0D" w:rsidR="005058B8"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7E7735B" w14:textId="46732B85" w:rsidR="00C3732A" w:rsidRPr="00C3732A" w:rsidRDefault="00C3732A" w:rsidP="00671A70">
      <w:pPr>
        <w:snapToGrid w:val="0"/>
        <w:spacing w:line="360" w:lineRule="exact"/>
        <w:rPr>
          <w:rFonts w:asciiTheme="majorEastAsia" w:eastAsiaTheme="majorEastAsia" w:hAnsiTheme="majorEastAsia"/>
          <w:sz w:val="18"/>
          <w:szCs w:val="20"/>
        </w:rPr>
      </w:pP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3F61FAE1" w14:textId="6DD868E8"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793BA14D"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3A9F9853" w:rsidR="0028413F" w:rsidRPr="00513E84" w:rsidRDefault="00B86891">
      <w:pPr>
        <w:widowControl/>
        <w:jc w:val="left"/>
        <w:rPr>
          <w:rFonts w:asciiTheme="majorEastAsia" w:eastAsiaTheme="majorEastAsia" w:hAnsiTheme="majorEastAsia"/>
          <w:snapToGrid w:val="0"/>
          <w:color w:val="31849B"/>
          <w:kern w:val="0"/>
          <w:szCs w:val="21"/>
        </w:rPr>
      </w:pPr>
      <w:r>
        <w:rPr>
          <w:noProof/>
        </w:rPr>
        <w:drawing>
          <wp:anchor distT="0" distB="0" distL="114300" distR="114300" simplePos="0" relativeHeight="251742720" behindDoc="0" locked="0" layoutInCell="1" allowOverlap="1" wp14:anchorId="688F673D" wp14:editId="17A37230">
            <wp:simplePos x="0" y="0"/>
            <wp:positionH relativeFrom="page">
              <wp:align>center</wp:align>
            </wp:positionH>
            <wp:positionV relativeFrom="paragraph">
              <wp:posOffset>1881505</wp:posOffset>
            </wp:positionV>
            <wp:extent cx="6299835" cy="5479415"/>
            <wp:effectExtent l="0" t="0" r="5715" b="698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299835" cy="5479415"/>
                    </a:xfrm>
                    <a:prstGeom prst="rect">
                      <a:avLst/>
                    </a:prstGeom>
                  </pic:spPr>
                </pic:pic>
              </a:graphicData>
            </a:graphic>
          </wp:anchor>
        </w:drawing>
      </w:r>
      <w:r w:rsidR="001E0B07"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4FBA0045">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3AB21BAA"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B86891" w:rsidRPr="00B86891">
                              <w:rPr>
                                <w:rFonts w:asciiTheme="majorEastAsia" w:eastAsiaTheme="majorEastAsia" w:hAnsiTheme="majorEastAsia" w:hint="eastAsia"/>
                                <w:color w:val="00B050"/>
                              </w:rPr>
                              <w:t>代表機関の組織（所属機関と主たる研究場所が異なる場合については、主たる研究場所についても記載）、体制、連携、協力体制等について体制図を記載してください。各機関の役割がわかるように記載してください。また、補助事業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6"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Bwj6FuaAgAATw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3AB21BAA"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B86891" w:rsidRPr="00B86891">
                        <w:rPr>
                          <w:rFonts w:asciiTheme="majorEastAsia" w:eastAsiaTheme="majorEastAsia" w:hAnsiTheme="majorEastAsia" w:hint="eastAsia"/>
                          <w:color w:val="00B050"/>
                        </w:rPr>
                        <w:t>代表機関の組織（所属機関と主たる研究場所が異なる場合については、主たる研究場所についても記載）、体制、連携、協力体制等について体制図を記載してください。各機関の役割がわかるように記載してください。また、補助事業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0028413F" w:rsidRPr="00513E84">
        <w:rPr>
          <w:rFonts w:asciiTheme="majorEastAsia" w:eastAsiaTheme="majorEastAsia" w:hAnsiTheme="majorEastAsia"/>
          <w:snapToGrid w:val="0"/>
          <w:color w:val="31849B"/>
          <w:kern w:val="0"/>
          <w:szCs w:val="21"/>
        </w:rPr>
        <w:br w:type="page"/>
      </w:r>
    </w:p>
    <w:p w14:paraId="16627E86" w14:textId="223D763B" w:rsidR="00733E1D"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04C82693" w14:textId="77777777" w:rsidR="00045920" w:rsidRPr="00045920" w:rsidRDefault="00045920" w:rsidP="00045920">
                            <w:pPr>
                              <w:widowControl/>
                              <w:spacing w:line="360" w:lineRule="exact"/>
                              <w:ind w:left="210" w:hangingChars="100" w:hanging="210"/>
                              <w:jc w:val="left"/>
                              <w:rPr>
                                <w:rFonts w:asciiTheme="majorEastAsia" w:eastAsiaTheme="majorEastAsia" w:hAnsiTheme="majorEastAsia"/>
                                <w:color w:val="00B050"/>
                              </w:rPr>
                            </w:pPr>
                            <w:r w:rsidRPr="00045920">
                              <w:rPr>
                                <w:rFonts w:asciiTheme="majorEastAsia" w:eastAsiaTheme="majorEastAsia" w:hAnsiTheme="majorEastAsia" w:hint="eastAsia"/>
                                <w:color w:val="00B050"/>
                              </w:rPr>
                              <w:t>■目標達成に向けて取り組むべき研究開発項目を挙げ、実施期間を記載してください。</w:t>
                            </w:r>
                          </w:p>
                          <w:p w14:paraId="0D7C9206" w14:textId="77777777" w:rsidR="00045920" w:rsidRPr="00045920" w:rsidRDefault="00045920" w:rsidP="00045920">
                            <w:pPr>
                              <w:widowControl/>
                              <w:spacing w:line="360" w:lineRule="exact"/>
                              <w:ind w:left="210" w:hangingChars="100" w:hanging="210"/>
                              <w:jc w:val="left"/>
                              <w:rPr>
                                <w:rFonts w:asciiTheme="majorEastAsia" w:eastAsiaTheme="majorEastAsia" w:hAnsiTheme="majorEastAsia"/>
                                <w:color w:val="00B050"/>
                              </w:rPr>
                            </w:pPr>
                            <w:r w:rsidRPr="00045920">
                              <w:rPr>
                                <w:rFonts w:asciiTheme="majorEastAsia" w:eastAsiaTheme="majorEastAsia" w:hAnsiTheme="majorEastAsia" w:hint="eastAsia"/>
                                <w:color w:val="00B050"/>
                              </w:rPr>
                              <w:t>※ マイルストーン：達成しようとする研究開発の節目となる到達点・達成事項</w:t>
                            </w:r>
                          </w:p>
                          <w:p w14:paraId="7EFAA1A1" w14:textId="138FCA23" w:rsidR="00045920" w:rsidRPr="00045920" w:rsidRDefault="00045920" w:rsidP="00045920">
                            <w:pPr>
                              <w:widowControl/>
                              <w:spacing w:line="360" w:lineRule="exact"/>
                              <w:ind w:left="210" w:hangingChars="100" w:hanging="210"/>
                              <w:jc w:val="left"/>
                              <w:rPr>
                                <w:rFonts w:asciiTheme="majorEastAsia" w:eastAsiaTheme="majorEastAsia" w:hAnsiTheme="majorEastAsia"/>
                                <w:color w:val="00B050"/>
                              </w:rPr>
                            </w:pPr>
                            <w:r w:rsidRPr="00045920">
                              <w:rPr>
                                <w:rFonts w:asciiTheme="majorEastAsia" w:eastAsiaTheme="majorEastAsia" w:hAnsiTheme="majorEastAsia" w:hint="eastAsia"/>
                                <w:color w:val="00B050"/>
                              </w:rPr>
                              <w:t>■項目別のスケジュールや担当者（</w:t>
                            </w:r>
                            <w:r w:rsidR="003D6541">
                              <w:rPr>
                                <w:rFonts w:asciiTheme="majorEastAsia" w:eastAsiaTheme="majorEastAsia" w:hAnsiTheme="majorEastAsia" w:hint="eastAsia"/>
                                <w:color w:val="00B050"/>
                              </w:rPr>
                              <w:t>補助事業</w:t>
                            </w:r>
                            <w:r w:rsidRPr="00045920">
                              <w:rPr>
                                <w:rFonts w:asciiTheme="majorEastAsia" w:eastAsiaTheme="majorEastAsia" w:hAnsiTheme="majorEastAsia" w:hint="eastAsia"/>
                                <w:color w:val="00B050"/>
                              </w:rPr>
                              <w:t>代表者が実施するのか、分担者や研究協力者と共同で実施するのか）がわかるように記載してください。</w:t>
                            </w:r>
                          </w:p>
                          <w:p w14:paraId="70179931" w14:textId="77777777" w:rsidR="00045920" w:rsidRPr="00045920" w:rsidRDefault="00045920" w:rsidP="00045920">
                            <w:pPr>
                              <w:widowControl/>
                              <w:spacing w:line="360" w:lineRule="exact"/>
                              <w:ind w:left="210" w:hangingChars="100" w:hanging="210"/>
                              <w:jc w:val="left"/>
                              <w:rPr>
                                <w:rFonts w:asciiTheme="majorEastAsia" w:eastAsiaTheme="majorEastAsia" w:hAnsiTheme="majorEastAsia"/>
                                <w:color w:val="00B050"/>
                              </w:rPr>
                            </w:pPr>
                            <w:r w:rsidRPr="00045920">
                              <w:rPr>
                                <w:rFonts w:asciiTheme="majorEastAsia" w:eastAsiaTheme="majorEastAsia" w:hAnsiTheme="majorEastAsia" w:hint="eastAsia"/>
                                <w:color w:val="00B050"/>
                              </w:rPr>
                              <w:t>■公募要領で実施事項として記載しているものは、全て項目として記入してください。</w:t>
                            </w:r>
                          </w:p>
                          <w:p w14:paraId="0B35A3BC" w14:textId="545CE8CE" w:rsidR="001E0B07" w:rsidRPr="00045920" w:rsidRDefault="00045920" w:rsidP="00045920">
                            <w:pPr>
                              <w:widowControl/>
                              <w:spacing w:line="360" w:lineRule="exact"/>
                              <w:ind w:left="211" w:hangingChars="100" w:hanging="211"/>
                              <w:jc w:val="left"/>
                              <w:rPr>
                                <w:rFonts w:asciiTheme="majorEastAsia" w:eastAsiaTheme="majorEastAsia" w:hAnsiTheme="majorEastAsia"/>
                                <w:b/>
                                <w:bCs/>
                                <w:color w:val="00B050"/>
                                <w:sz w:val="16"/>
                                <w:szCs w:val="16"/>
                              </w:rPr>
                            </w:pPr>
                            <w:r w:rsidRPr="00045920">
                              <w:rPr>
                                <w:rFonts w:asciiTheme="majorEastAsia" w:eastAsiaTheme="majorEastAsia" w:hAnsiTheme="majorEastAsia" w:hint="eastAsia"/>
                                <w:b/>
                                <w:bCs/>
                                <w:color w:val="00B050"/>
                              </w:rPr>
                              <w:t>※ １頁以内で記載するか、２頁になる場合は、ヘッダをつけてください。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7"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" adj="2526,-3470" fillcolor="white [3212]" strokecolor="#00b050" strokeweight="1pt">
                <v:textbox>
                  <w:txbxContent>
                    <w:p w14:paraId="04C82693" w14:textId="77777777" w:rsidR="00045920" w:rsidRPr="00045920" w:rsidRDefault="00045920" w:rsidP="00045920">
                      <w:pPr>
                        <w:widowControl/>
                        <w:spacing w:line="360" w:lineRule="exact"/>
                        <w:ind w:left="210" w:hangingChars="100" w:hanging="210"/>
                        <w:jc w:val="left"/>
                        <w:rPr>
                          <w:rFonts w:asciiTheme="majorEastAsia" w:eastAsiaTheme="majorEastAsia" w:hAnsiTheme="majorEastAsia"/>
                          <w:color w:val="00B050"/>
                        </w:rPr>
                      </w:pPr>
                      <w:r w:rsidRPr="00045920">
                        <w:rPr>
                          <w:rFonts w:asciiTheme="majorEastAsia" w:eastAsiaTheme="majorEastAsia" w:hAnsiTheme="majorEastAsia" w:hint="eastAsia"/>
                          <w:color w:val="00B050"/>
                        </w:rPr>
                        <w:t>■目標達成に向けて取り組むべき研究開発項目を挙げ、実施期間を記載してください。</w:t>
                      </w:r>
                    </w:p>
                    <w:p w14:paraId="0D7C9206" w14:textId="77777777" w:rsidR="00045920" w:rsidRPr="00045920" w:rsidRDefault="00045920" w:rsidP="00045920">
                      <w:pPr>
                        <w:widowControl/>
                        <w:spacing w:line="360" w:lineRule="exact"/>
                        <w:ind w:left="210" w:hangingChars="100" w:hanging="210"/>
                        <w:jc w:val="left"/>
                        <w:rPr>
                          <w:rFonts w:asciiTheme="majorEastAsia" w:eastAsiaTheme="majorEastAsia" w:hAnsiTheme="majorEastAsia"/>
                          <w:color w:val="00B050"/>
                        </w:rPr>
                      </w:pPr>
                      <w:r w:rsidRPr="00045920">
                        <w:rPr>
                          <w:rFonts w:asciiTheme="majorEastAsia" w:eastAsiaTheme="majorEastAsia" w:hAnsiTheme="majorEastAsia" w:hint="eastAsia"/>
                          <w:color w:val="00B050"/>
                        </w:rPr>
                        <w:t>※ マイルストーン：達成しようとする研究開発の節目となる到達点・達成事項</w:t>
                      </w:r>
                    </w:p>
                    <w:p w14:paraId="7EFAA1A1" w14:textId="138FCA23" w:rsidR="00045920" w:rsidRPr="00045920" w:rsidRDefault="00045920" w:rsidP="00045920">
                      <w:pPr>
                        <w:widowControl/>
                        <w:spacing w:line="360" w:lineRule="exact"/>
                        <w:ind w:left="210" w:hangingChars="100" w:hanging="210"/>
                        <w:jc w:val="left"/>
                        <w:rPr>
                          <w:rFonts w:asciiTheme="majorEastAsia" w:eastAsiaTheme="majorEastAsia" w:hAnsiTheme="majorEastAsia"/>
                          <w:color w:val="00B050"/>
                        </w:rPr>
                      </w:pPr>
                      <w:r w:rsidRPr="00045920">
                        <w:rPr>
                          <w:rFonts w:asciiTheme="majorEastAsia" w:eastAsiaTheme="majorEastAsia" w:hAnsiTheme="majorEastAsia" w:hint="eastAsia"/>
                          <w:color w:val="00B050"/>
                        </w:rPr>
                        <w:t>■項目別のスケジュールや担当者（</w:t>
                      </w:r>
                      <w:r w:rsidR="003D6541">
                        <w:rPr>
                          <w:rFonts w:asciiTheme="majorEastAsia" w:eastAsiaTheme="majorEastAsia" w:hAnsiTheme="majorEastAsia" w:hint="eastAsia"/>
                          <w:color w:val="00B050"/>
                        </w:rPr>
                        <w:t>補助事業</w:t>
                      </w:r>
                      <w:r w:rsidRPr="00045920">
                        <w:rPr>
                          <w:rFonts w:asciiTheme="majorEastAsia" w:eastAsiaTheme="majorEastAsia" w:hAnsiTheme="majorEastAsia" w:hint="eastAsia"/>
                          <w:color w:val="00B050"/>
                        </w:rPr>
                        <w:t>代表者が実施するのか、分担者や研究協力者と共同で実施するのか）がわかるように記載してください。</w:t>
                      </w:r>
                    </w:p>
                    <w:p w14:paraId="70179931" w14:textId="77777777" w:rsidR="00045920" w:rsidRPr="00045920" w:rsidRDefault="00045920" w:rsidP="00045920">
                      <w:pPr>
                        <w:widowControl/>
                        <w:spacing w:line="360" w:lineRule="exact"/>
                        <w:ind w:left="210" w:hangingChars="100" w:hanging="210"/>
                        <w:jc w:val="left"/>
                        <w:rPr>
                          <w:rFonts w:asciiTheme="majorEastAsia" w:eastAsiaTheme="majorEastAsia" w:hAnsiTheme="majorEastAsia"/>
                          <w:color w:val="00B050"/>
                        </w:rPr>
                      </w:pPr>
                      <w:r w:rsidRPr="00045920">
                        <w:rPr>
                          <w:rFonts w:asciiTheme="majorEastAsia" w:eastAsiaTheme="majorEastAsia" w:hAnsiTheme="majorEastAsia" w:hint="eastAsia"/>
                          <w:color w:val="00B050"/>
                        </w:rPr>
                        <w:t>■公募要領で実施事項として記載しているものは、全て項目として記入してください。</w:t>
                      </w:r>
                    </w:p>
                    <w:p w14:paraId="0B35A3BC" w14:textId="545CE8CE" w:rsidR="001E0B07" w:rsidRPr="00045920" w:rsidRDefault="00045920" w:rsidP="00045920">
                      <w:pPr>
                        <w:widowControl/>
                        <w:spacing w:line="360" w:lineRule="exact"/>
                        <w:ind w:left="211" w:hangingChars="100" w:hanging="211"/>
                        <w:jc w:val="left"/>
                        <w:rPr>
                          <w:rFonts w:asciiTheme="majorEastAsia" w:eastAsiaTheme="majorEastAsia" w:hAnsiTheme="majorEastAsia"/>
                          <w:b/>
                          <w:bCs/>
                          <w:color w:val="00B050"/>
                          <w:sz w:val="16"/>
                          <w:szCs w:val="16"/>
                        </w:rPr>
                      </w:pPr>
                      <w:r w:rsidRPr="00045920">
                        <w:rPr>
                          <w:rFonts w:asciiTheme="majorEastAsia" w:eastAsiaTheme="majorEastAsia" w:hAnsiTheme="majorEastAsia" w:hint="eastAsia"/>
                          <w:b/>
                          <w:bCs/>
                          <w:color w:val="00B050"/>
                        </w:rPr>
                        <w:t>※ １頁以内で記載するか、２頁になる場合は、ヘッダをつけてください。</w:t>
                      </w:r>
                    </w:p>
                  </w:txbxContent>
                </v:textbox>
                <w10:wrap type="topAndBottom" anchorx="margin"/>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412"/>
        <w:gridCol w:w="1559"/>
        <w:gridCol w:w="1559"/>
        <w:gridCol w:w="1559"/>
        <w:gridCol w:w="1560"/>
        <w:gridCol w:w="10"/>
      </w:tblGrid>
      <w:tr w:rsidR="003D6541" w:rsidRPr="00D46045" w14:paraId="36502098" w14:textId="77777777" w:rsidTr="00097FFE">
        <w:trPr>
          <w:trHeight w:val="517"/>
        </w:trPr>
        <w:tc>
          <w:tcPr>
            <w:tcW w:w="9649" w:type="dxa"/>
            <w:gridSpan w:val="7"/>
            <w:shd w:val="clear" w:color="auto" w:fill="auto"/>
            <w:vAlign w:val="center"/>
          </w:tcPr>
          <w:p w14:paraId="58D9CB11" w14:textId="77777777" w:rsidR="003D6541" w:rsidRPr="003D6541" w:rsidRDefault="003D6541" w:rsidP="00097FFE">
            <w:pPr>
              <w:spacing w:line="360" w:lineRule="exact"/>
              <w:rPr>
                <w:rFonts w:asciiTheme="majorEastAsia" w:eastAsiaTheme="majorEastAsia" w:hAnsiTheme="majorEastAsia"/>
                <w:b/>
                <w:szCs w:val="21"/>
              </w:rPr>
            </w:pPr>
            <w:bookmarkStart w:id="0" w:name="_Hlk128063929"/>
            <w:r w:rsidRPr="003D6541">
              <w:rPr>
                <w:rFonts w:asciiTheme="majorEastAsia" w:eastAsiaTheme="majorEastAsia" w:hAnsiTheme="majorEastAsia" w:hint="eastAsia"/>
                <w:b/>
                <w:sz w:val="22"/>
                <w:szCs w:val="21"/>
              </w:rPr>
              <w:t>研究</w:t>
            </w:r>
            <w:r w:rsidRPr="003D6541">
              <w:rPr>
                <w:rFonts w:asciiTheme="majorEastAsia" w:eastAsiaTheme="majorEastAsia" w:hAnsiTheme="majorEastAsia"/>
                <w:b/>
                <w:sz w:val="22"/>
                <w:szCs w:val="21"/>
              </w:rPr>
              <w:t>開発の主なスケジュール</w:t>
            </w:r>
            <w:r w:rsidRPr="003D6541">
              <w:rPr>
                <w:rFonts w:asciiTheme="majorEastAsia" w:eastAsiaTheme="majorEastAsia" w:hAnsiTheme="majorEastAsia" w:hint="eastAsia"/>
                <w:b/>
                <w:sz w:val="22"/>
                <w:szCs w:val="21"/>
              </w:rPr>
              <w:t>（ロードマップ）</w:t>
            </w:r>
          </w:p>
        </w:tc>
      </w:tr>
      <w:tr w:rsidR="003D6541" w:rsidRPr="00D46045" w14:paraId="134EE64A" w14:textId="77777777" w:rsidTr="00097FFE">
        <w:trPr>
          <w:gridAfter w:val="1"/>
          <w:wAfter w:w="10" w:type="dxa"/>
          <w:trHeight w:val="70"/>
        </w:trPr>
        <w:tc>
          <w:tcPr>
            <w:tcW w:w="1990" w:type="dxa"/>
            <w:vMerge w:val="restart"/>
            <w:shd w:val="clear" w:color="auto" w:fill="auto"/>
          </w:tcPr>
          <w:p w14:paraId="3AFF43C1" w14:textId="77777777" w:rsidR="003D6541" w:rsidRPr="003D6541" w:rsidRDefault="003D6541" w:rsidP="00097FFE">
            <w:pPr>
              <w:spacing w:line="360" w:lineRule="exact"/>
              <w:rPr>
                <w:rFonts w:asciiTheme="majorEastAsia" w:eastAsiaTheme="majorEastAsia" w:hAnsiTheme="majorEastAsia"/>
                <w:szCs w:val="21"/>
              </w:rPr>
            </w:pPr>
            <w:r w:rsidRPr="003D6541">
              <w:rPr>
                <w:rFonts w:asciiTheme="majorEastAsia" w:eastAsiaTheme="majorEastAsia" w:hAnsiTheme="majorEastAsia" w:hint="eastAsia"/>
                <w:szCs w:val="21"/>
              </w:rPr>
              <w:t>研究</w:t>
            </w:r>
            <w:r w:rsidRPr="003D6541">
              <w:rPr>
                <w:rFonts w:asciiTheme="majorEastAsia" w:eastAsiaTheme="majorEastAsia" w:hAnsiTheme="majorEastAsia"/>
                <w:szCs w:val="21"/>
              </w:rPr>
              <w:t>開発項目</w:t>
            </w:r>
          </w:p>
          <w:p w14:paraId="6DD72976" w14:textId="77777777" w:rsidR="003D6541" w:rsidRPr="003D6541" w:rsidRDefault="003D6541" w:rsidP="00097FFE">
            <w:pPr>
              <w:spacing w:line="360" w:lineRule="exact"/>
              <w:rPr>
                <w:rFonts w:asciiTheme="majorEastAsia" w:eastAsiaTheme="majorEastAsia" w:hAnsiTheme="majorEastAsia"/>
                <w:szCs w:val="21"/>
              </w:rPr>
            </w:pPr>
            <w:r w:rsidRPr="003D6541">
              <w:rPr>
                <w:rFonts w:asciiTheme="majorEastAsia" w:eastAsiaTheme="majorEastAsia" w:hAnsiTheme="majorEastAsia" w:hint="eastAsia"/>
                <w:sz w:val="18"/>
                <w:szCs w:val="21"/>
              </w:rPr>
              <w:t>※マイルストーン</w:t>
            </w:r>
          </w:p>
        </w:tc>
        <w:tc>
          <w:tcPr>
            <w:tcW w:w="1412" w:type="dxa"/>
            <w:vMerge w:val="restart"/>
            <w:shd w:val="clear" w:color="auto" w:fill="auto"/>
            <w:vAlign w:val="center"/>
          </w:tcPr>
          <w:p w14:paraId="725E98B6" w14:textId="77777777" w:rsidR="003D6541" w:rsidRPr="003D6541" w:rsidRDefault="003D6541" w:rsidP="00097FFE">
            <w:pPr>
              <w:spacing w:line="360" w:lineRule="exact"/>
              <w:rPr>
                <w:rFonts w:asciiTheme="majorEastAsia" w:eastAsiaTheme="majorEastAsia" w:hAnsiTheme="majorEastAsia"/>
                <w:szCs w:val="21"/>
              </w:rPr>
            </w:pPr>
            <w:r w:rsidRPr="003D6541">
              <w:rPr>
                <w:rFonts w:asciiTheme="majorEastAsia" w:eastAsiaTheme="majorEastAsia" w:hAnsiTheme="majorEastAsia" w:hint="eastAsia"/>
                <w:szCs w:val="21"/>
              </w:rPr>
              <w:t>担当者</w:t>
            </w:r>
          </w:p>
          <w:p w14:paraId="32158045" w14:textId="2AED8948" w:rsidR="003D6541" w:rsidRPr="003D6541" w:rsidRDefault="003D6541" w:rsidP="00097FFE">
            <w:pPr>
              <w:spacing w:line="360" w:lineRule="exact"/>
              <w:rPr>
                <w:rFonts w:asciiTheme="majorEastAsia" w:eastAsiaTheme="majorEastAsia" w:hAnsiTheme="majorEastAsia"/>
                <w:szCs w:val="21"/>
              </w:rPr>
            </w:pPr>
            <w:r w:rsidRPr="003D6541">
              <w:rPr>
                <w:rFonts w:asciiTheme="majorEastAsia" w:eastAsiaTheme="majorEastAsia" w:hAnsiTheme="majorEastAsia" w:hint="eastAsia"/>
                <w:szCs w:val="21"/>
              </w:rPr>
              <w:t>氏</w:t>
            </w:r>
            <w:r w:rsidR="00815F52">
              <w:rPr>
                <w:rFonts w:asciiTheme="majorEastAsia" w:eastAsiaTheme="majorEastAsia" w:hAnsiTheme="majorEastAsia" w:hint="eastAsia"/>
                <w:szCs w:val="21"/>
              </w:rPr>
              <w:t xml:space="preserve">　</w:t>
            </w:r>
            <w:r w:rsidRPr="003D6541">
              <w:rPr>
                <w:rFonts w:asciiTheme="majorEastAsia" w:eastAsiaTheme="majorEastAsia" w:hAnsiTheme="majorEastAsia" w:hint="eastAsia"/>
                <w:szCs w:val="21"/>
              </w:rPr>
              <w:t>名</w:t>
            </w:r>
          </w:p>
        </w:tc>
        <w:tc>
          <w:tcPr>
            <w:tcW w:w="6237" w:type="dxa"/>
            <w:gridSpan w:val="4"/>
            <w:shd w:val="clear" w:color="auto" w:fill="auto"/>
          </w:tcPr>
          <w:p w14:paraId="7DE69E2B" w14:textId="77777777" w:rsidR="003D6541" w:rsidRPr="003D6541" w:rsidRDefault="003D6541" w:rsidP="00097FFE">
            <w:pPr>
              <w:spacing w:line="360" w:lineRule="exact"/>
              <w:jc w:val="center"/>
              <w:rPr>
                <w:rFonts w:asciiTheme="majorEastAsia" w:eastAsiaTheme="majorEastAsia" w:hAnsiTheme="majorEastAsia"/>
                <w:szCs w:val="21"/>
              </w:rPr>
            </w:pPr>
            <w:r w:rsidRPr="003D6541">
              <w:rPr>
                <w:rFonts w:asciiTheme="majorEastAsia" w:eastAsiaTheme="majorEastAsia" w:hAnsiTheme="majorEastAsia"/>
                <w:szCs w:val="21"/>
              </w:rPr>
              <w:t>年度</w:t>
            </w:r>
            <w:r w:rsidRPr="003D6541">
              <w:rPr>
                <w:rFonts w:asciiTheme="majorEastAsia" w:eastAsiaTheme="majorEastAsia" w:hAnsiTheme="majorEastAsia" w:hint="eastAsia"/>
                <w:szCs w:val="21"/>
              </w:rPr>
              <w:t>(</w:t>
            </w:r>
            <w:r w:rsidRPr="003D6541">
              <w:rPr>
                <w:rFonts w:asciiTheme="majorEastAsia" w:eastAsiaTheme="majorEastAsia" w:hAnsiTheme="majorEastAsia"/>
                <w:szCs w:val="21"/>
              </w:rPr>
              <w:t>R</w:t>
            </w:r>
            <w:r w:rsidRPr="003D6541">
              <w:rPr>
                <w:rFonts w:asciiTheme="majorEastAsia" w:eastAsiaTheme="majorEastAsia" w:hAnsiTheme="majorEastAsia" w:hint="eastAsia"/>
                <w:szCs w:val="21"/>
              </w:rPr>
              <w:t>６～R7</w:t>
            </w:r>
            <w:r w:rsidRPr="003D6541">
              <w:rPr>
                <w:rFonts w:asciiTheme="majorEastAsia" w:eastAsiaTheme="majorEastAsia" w:hAnsiTheme="majorEastAsia" w:hint="eastAsia"/>
                <w:sz w:val="18"/>
                <w:szCs w:val="18"/>
              </w:rPr>
              <w:t>年度</w:t>
            </w:r>
            <w:r w:rsidRPr="003D6541">
              <w:rPr>
                <w:rFonts w:asciiTheme="majorEastAsia" w:eastAsiaTheme="majorEastAsia" w:hAnsiTheme="majorEastAsia" w:hint="eastAsia"/>
                <w:szCs w:val="21"/>
              </w:rPr>
              <w:t>)</w:t>
            </w:r>
          </w:p>
        </w:tc>
      </w:tr>
      <w:tr w:rsidR="003D6541" w:rsidRPr="00D46045" w14:paraId="129FAD27" w14:textId="77777777" w:rsidTr="00097FFE">
        <w:trPr>
          <w:gridAfter w:val="1"/>
          <w:wAfter w:w="10" w:type="dxa"/>
          <w:trHeight w:val="473"/>
        </w:trPr>
        <w:tc>
          <w:tcPr>
            <w:tcW w:w="1990" w:type="dxa"/>
            <w:vMerge/>
            <w:shd w:val="clear" w:color="auto" w:fill="auto"/>
          </w:tcPr>
          <w:p w14:paraId="54E5525D" w14:textId="77777777" w:rsidR="003D6541" w:rsidRPr="003D6541" w:rsidRDefault="003D6541" w:rsidP="00097FFE">
            <w:pPr>
              <w:spacing w:line="360" w:lineRule="exact"/>
              <w:rPr>
                <w:rFonts w:asciiTheme="majorEastAsia" w:eastAsiaTheme="majorEastAsia" w:hAnsiTheme="majorEastAsia"/>
                <w:szCs w:val="21"/>
              </w:rPr>
            </w:pPr>
          </w:p>
        </w:tc>
        <w:tc>
          <w:tcPr>
            <w:tcW w:w="1412" w:type="dxa"/>
            <w:vMerge/>
            <w:shd w:val="clear" w:color="auto" w:fill="auto"/>
          </w:tcPr>
          <w:p w14:paraId="7C959D70" w14:textId="77777777" w:rsidR="003D6541" w:rsidRPr="003D6541" w:rsidRDefault="003D6541" w:rsidP="00097FFE">
            <w:pPr>
              <w:spacing w:line="360" w:lineRule="exact"/>
              <w:rPr>
                <w:rFonts w:asciiTheme="majorEastAsia" w:eastAsiaTheme="majorEastAsia" w:hAnsiTheme="majorEastAsia"/>
                <w:szCs w:val="21"/>
              </w:rPr>
            </w:pPr>
          </w:p>
        </w:tc>
        <w:tc>
          <w:tcPr>
            <w:tcW w:w="1559" w:type="dxa"/>
            <w:tcBorders>
              <w:right w:val="dotted" w:sz="4" w:space="0" w:color="auto"/>
            </w:tcBorders>
            <w:shd w:val="clear" w:color="auto" w:fill="auto"/>
          </w:tcPr>
          <w:p w14:paraId="12C5C1DC" w14:textId="77777777" w:rsidR="003D6541" w:rsidRPr="003D6541" w:rsidRDefault="003D6541" w:rsidP="00097FFE">
            <w:pPr>
              <w:spacing w:line="360" w:lineRule="exact"/>
              <w:jc w:val="center"/>
              <w:rPr>
                <w:rFonts w:asciiTheme="majorEastAsia" w:eastAsiaTheme="majorEastAsia" w:hAnsiTheme="majorEastAsia"/>
                <w:szCs w:val="21"/>
              </w:rPr>
            </w:pPr>
            <w:r w:rsidRPr="003D6541">
              <w:rPr>
                <w:rFonts w:asciiTheme="majorEastAsia" w:eastAsiaTheme="majorEastAsia" w:hAnsiTheme="majorEastAsia"/>
                <w:szCs w:val="21"/>
              </w:rPr>
              <w:t>R</w:t>
            </w:r>
            <w:r w:rsidRPr="003D6541">
              <w:rPr>
                <w:rFonts w:asciiTheme="majorEastAsia" w:eastAsiaTheme="majorEastAsia" w:hAnsiTheme="majorEastAsia" w:hint="eastAsia"/>
                <w:szCs w:val="21"/>
              </w:rPr>
              <w:t>６（上期）</w:t>
            </w:r>
          </w:p>
        </w:tc>
        <w:tc>
          <w:tcPr>
            <w:tcW w:w="1559" w:type="dxa"/>
            <w:tcBorders>
              <w:left w:val="dotted" w:sz="4" w:space="0" w:color="auto"/>
              <w:right w:val="dotted" w:sz="4" w:space="0" w:color="auto"/>
            </w:tcBorders>
            <w:shd w:val="clear" w:color="auto" w:fill="auto"/>
          </w:tcPr>
          <w:p w14:paraId="47AAC540" w14:textId="77777777" w:rsidR="003D6541" w:rsidRPr="003D6541" w:rsidRDefault="003D6541" w:rsidP="00097FFE">
            <w:pPr>
              <w:spacing w:line="360" w:lineRule="exact"/>
              <w:jc w:val="center"/>
              <w:rPr>
                <w:rFonts w:asciiTheme="majorEastAsia" w:eastAsiaTheme="majorEastAsia" w:hAnsiTheme="majorEastAsia"/>
                <w:szCs w:val="21"/>
              </w:rPr>
            </w:pPr>
            <w:r w:rsidRPr="003D6541">
              <w:rPr>
                <w:rFonts w:asciiTheme="majorEastAsia" w:eastAsiaTheme="majorEastAsia" w:hAnsiTheme="majorEastAsia"/>
                <w:szCs w:val="21"/>
              </w:rPr>
              <w:t>R</w:t>
            </w:r>
            <w:r w:rsidRPr="003D6541">
              <w:rPr>
                <w:rFonts w:asciiTheme="majorEastAsia" w:eastAsiaTheme="majorEastAsia" w:hAnsiTheme="majorEastAsia" w:hint="eastAsia"/>
                <w:szCs w:val="21"/>
              </w:rPr>
              <w:t>６（下期）</w:t>
            </w:r>
          </w:p>
        </w:tc>
        <w:tc>
          <w:tcPr>
            <w:tcW w:w="1559" w:type="dxa"/>
            <w:tcBorders>
              <w:left w:val="dotted" w:sz="4" w:space="0" w:color="auto"/>
              <w:right w:val="dotted" w:sz="4" w:space="0" w:color="auto"/>
            </w:tcBorders>
            <w:shd w:val="clear" w:color="auto" w:fill="auto"/>
          </w:tcPr>
          <w:p w14:paraId="7D5E0828" w14:textId="77777777" w:rsidR="003D6541" w:rsidRPr="003D6541" w:rsidRDefault="003D6541" w:rsidP="00097FFE">
            <w:pPr>
              <w:spacing w:line="360" w:lineRule="exact"/>
              <w:jc w:val="center"/>
              <w:rPr>
                <w:rFonts w:asciiTheme="majorEastAsia" w:eastAsiaTheme="majorEastAsia" w:hAnsiTheme="majorEastAsia"/>
                <w:szCs w:val="21"/>
              </w:rPr>
            </w:pPr>
            <w:r w:rsidRPr="003D6541">
              <w:rPr>
                <w:rFonts w:asciiTheme="majorEastAsia" w:eastAsiaTheme="majorEastAsia" w:hAnsiTheme="majorEastAsia" w:hint="eastAsia"/>
                <w:szCs w:val="21"/>
              </w:rPr>
              <w:t>R7（上期）</w:t>
            </w:r>
          </w:p>
        </w:tc>
        <w:tc>
          <w:tcPr>
            <w:tcW w:w="1560" w:type="dxa"/>
            <w:tcBorders>
              <w:left w:val="dotted" w:sz="4" w:space="0" w:color="auto"/>
            </w:tcBorders>
            <w:shd w:val="clear" w:color="auto" w:fill="auto"/>
          </w:tcPr>
          <w:p w14:paraId="1B6BD38E" w14:textId="77777777" w:rsidR="003D6541" w:rsidRPr="003D6541" w:rsidRDefault="003D6541" w:rsidP="00097FFE">
            <w:pPr>
              <w:spacing w:line="360" w:lineRule="exact"/>
              <w:jc w:val="center"/>
              <w:rPr>
                <w:rFonts w:asciiTheme="majorEastAsia" w:eastAsiaTheme="majorEastAsia" w:hAnsiTheme="majorEastAsia"/>
                <w:szCs w:val="21"/>
              </w:rPr>
            </w:pPr>
            <w:r w:rsidRPr="003D6541">
              <w:rPr>
                <w:rFonts w:asciiTheme="majorEastAsia" w:eastAsiaTheme="majorEastAsia" w:hAnsiTheme="majorEastAsia" w:hint="eastAsia"/>
                <w:szCs w:val="21"/>
              </w:rPr>
              <w:t>R7（下期）</w:t>
            </w:r>
          </w:p>
        </w:tc>
      </w:tr>
      <w:tr w:rsidR="003D6541" w:rsidRPr="00D46045" w14:paraId="5A21684F" w14:textId="77777777" w:rsidTr="00097FFE">
        <w:trPr>
          <w:gridAfter w:val="1"/>
          <w:wAfter w:w="10" w:type="dxa"/>
          <w:trHeight w:val="2266"/>
        </w:trPr>
        <w:tc>
          <w:tcPr>
            <w:tcW w:w="1990" w:type="dxa"/>
            <w:shd w:val="clear" w:color="auto" w:fill="auto"/>
          </w:tcPr>
          <w:p w14:paraId="12C27E59" w14:textId="77777777" w:rsidR="003D6541" w:rsidRPr="003D6541" w:rsidRDefault="003D6541" w:rsidP="00097FFE">
            <w:pPr>
              <w:spacing w:line="360" w:lineRule="exact"/>
              <w:ind w:leftChars="-51" w:left="460" w:hangingChars="270" w:hanging="567"/>
              <w:rPr>
                <w:rFonts w:asciiTheme="majorEastAsia" w:eastAsiaTheme="majorEastAsia" w:hAnsiTheme="majorEastAsia"/>
                <w:color w:val="4F81BD" w:themeColor="accent1"/>
                <w:sz w:val="18"/>
                <w:szCs w:val="18"/>
                <w:lang w:eastAsia="zh-TW"/>
              </w:rPr>
            </w:pPr>
            <w:r w:rsidRPr="003D6541">
              <w:rPr>
                <w:rFonts w:asciiTheme="majorEastAsia" w:eastAsiaTheme="majorEastAsia" w:hAnsiTheme="majorEastAsia" w:hint="eastAsia"/>
                <w:szCs w:val="21"/>
                <w:lang w:eastAsia="zh-TW"/>
              </w:rPr>
              <w:t>（1</w:t>
            </w:r>
            <w:r w:rsidRPr="003D6541">
              <w:rPr>
                <w:rFonts w:asciiTheme="majorEastAsia" w:eastAsiaTheme="majorEastAsia" w:hAnsiTheme="majorEastAsia"/>
                <w:szCs w:val="21"/>
                <w:lang w:eastAsia="zh-TW"/>
              </w:rPr>
              <w:t xml:space="preserve">） </w:t>
            </w:r>
            <w:r w:rsidRPr="003D6541">
              <w:rPr>
                <w:rFonts w:asciiTheme="majorEastAsia" w:eastAsiaTheme="majorEastAsia" w:hAnsiTheme="majorEastAsia" w:hint="eastAsia"/>
                <w:color w:val="4F81BD" w:themeColor="accent1"/>
                <w:sz w:val="18"/>
                <w:szCs w:val="18"/>
                <w:lang w:eastAsia="zh-TW"/>
              </w:rPr>
              <w:t>〇</w:t>
            </w:r>
            <w:r w:rsidRPr="003D6541">
              <w:rPr>
                <w:rFonts w:asciiTheme="majorEastAsia" w:eastAsiaTheme="majorEastAsia" w:hAnsiTheme="majorEastAsia"/>
                <w:color w:val="4F81BD" w:themeColor="accent1"/>
                <w:sz w:val="18"/>
                <w:szCs w:val="18"/>
                <w:lang w:eastAsia="zh-TW"/>
              </w:rPr>
              <w:t>〇関連遺伝子発現解析</w:t>
            </w:r>
          </w:p>
          <w:p w14:paraId="4A75D341" w14:textId="77777777" w:rsidR="003D6541" w:rsidRPr="003D6541" w:rsidRDefault="003D6541" w:rsidP="00097FFE">
            <w:pPr>
              <w:spacing w:line="360" w:lineRule="exact"/>
              <w:ind w:leftChars="-53" w:left="312" w:hangingChars="235" w:hanging="423"/>
              <w:rPr>
                <w:rFonts w:asciiTheme="majorEastAsia" w:eastAsiaTheme="majorEastAsia" w:hAnsiTheme="majorEastAsia"/>
                <w:color w:val="4F81BD" w:themeColor="accent1"/>
                <w:sz w:val="18"/>
                <w:szCs w:val="18"/>
                <w:lang w:eastAsia="zh-TW"/>
              </w:rPr>
            </w:pPr>
          </w:p>
          <w:p w14:paraId="253643ED" w14:textId="77777777" w:rsidR="003D6541" w:rsidRPr="003D6541" w:rsidRDefault="003D6541" w:rsidP="00097FFE">
            <w:pPr>
              <w:spacing w:line="360" w:lineRule="exact"/>
              <w:rPr>
                <w:rFonts w:asciiTheme="majorEastAsia" w:eastAsiaTheme="majorEastAsia" w:hAnsiTheme="majorEastAsia"/>
                <w:color w:val="4F81BD" w:themeColor="accent1"/>
                <w:sz w:val="18"/>
                <w:szCs w:val="18"/>
              </w:rPr>
            </w:pPr>
            <w:r w:rsidRPr="003D6541">
              <w:rPr>
                <w:rFonts w:asciiTheme="majorEastAsia" w:eastAsiaTheme="majorEastAsia" w:hAnsiTheme="majorEastAsia" w:hint="eastAsia"/>
                <w:color w:val="4F81BD" w:themeColor="accent1"/>
                <w:sz w:val="18"/>
                <w:szCs w:val="18"/>
              </w:rPr>
              <w:t>・アッセイ</w:t>
            </w:r>
            <w:r w:rsidRPr="003D6541">
              <w:rPr>
                <w:rFonts w:asciiTheme="majorEastAsia" w:eastAsiaTheme="majorEastAsia" w:hAnsiTheme="majorEastAsia"/>
                <w:color w:val="4F81BD" w:themeColor="accent1"/>
                <w:sz w:val="18"/>
                <w:szCs w:val="18"/>
              </w:rPr>
              <w:t>系の</w:t>
            </w:r>
            <w:r w:rsidRPr="003D6541">
              <w:rPr>
                <w:rFonts w:asciiTheme="majorEastAsia" w:eastAsiaTheme="majorEastAsia" w:hAnsiTheme="majorEastAsia" w:hint="eastAsia"/>
                <w:color w:val="4F81BD" w:themeColor="accent1"/>
                <w:sz w:val="18"/>
                <w:szCs w:val="18"/>
              </w:rPr>
              <w:t>確立</w:t>
            </w:r>
          </w:p>
          <w:p w14:paraId="2DD89060" w14:textId="77777777" w:rsidR="003D6541" w:rsidRPr="003D6541" w:rsidRDefault="003D6541" w:rsidP="00097FFE">
            <w:pPr>
              <w:spacing w:line="360" w:lineRule="exact"/>
              <w:rPr>
                <w:rFonts w:asciiTheme="majorEastAsia" w:eastAsiaTheme="majorEastAsia" w:hAnsiTheme="majorEastAsia"/>
                <w:szCs w:val="21"/>
              </w:rPr>
            </w:pPr>
            <w:r w:rsidRPr="003D6541">
              <w:rPr>
                <w:rFonts w:asciiTheme="majorEastAsia" w:eastAsiaTheme="majorEastAsia" w:hAnsiTheme="majorEastAsia" w:hint="eastAsia"/>
                <w:color w:val="4F81BD" w:themeColor="accent1"/>
                <w:sz w:val="18"/>
                <w:szCs w:val="18"/>
              </w:rPr>
              <w:t>・発現</w:t>
            </w:r>
            <w:r w:rsidRPr="003D6541">
              <w:rPr>
                <w:rFonts w:asciiTheme="majorEastAsia" w:eastAsiaTheme="majorEastAsia" w:hAnsiTheme="majorEastAsia"/>
                <w:color w:val="4F81BD" w:themeColor="accent1"/>
                <w:sz w:val="18"/>
                <w:szCs w:val="18"/>
              </w:rPr>
              <w:t>データ解析</w:t>
            </w:r>
          </w:p>
        </w:tc>
        <w:tc>
          <w:tcPr>
            <w:tcW w:w="1412" w:type="dxa"/>
            <w:shd w:val="clear" w:color="auto" w:fill="auto"/>
          </w:tcPr>
          <w:p w14:paraId="68276BF8" w14:textId="77777777" w:rsidR="003D6541" w:rsidRPr="003D6541" w:rsidRDefault="003D6541" w:rsidP="00097FFE">
            <w:pPr>
              <w:spacing w:line="360" w:lineRule="exact"/>
              <w:rPr>
                <w:rFonts w:asciiTheme="majorEastAsia" w:eastAsiaTheme="majorEastAsia" w:hAnsiTheme="majorEastAsia"/>
                <w:sz w:val="20"/>
                <w:szCs w:val="20"/>
              </w:rPr>
            </w:pPr>
            <w:r w:rsidRPr="003D6541">
              <w:rPr>
                <w:rFonts w:asciiTheme="majorEastAsia" w:eastAsiaTheme="majorEastAsia" w:hAnsiTheme="majorEastAsia" w:hint="eastAsia"/>
                <w:color w:val="4F81BD" w:themeColor="accent1"/>
                <w:sz w:val="20"/>
                <w:szCs w:val="20"/>
              </w:rPr>
              <w:t>補助事業代表者</w:t>
            </w:r>
          </w:p>
        </w:tc>
        <w:tc>
          <w:tcPr>
            <w:tcW w:w="1559" w:type="dxa"/>
            <w:tcBorders>
              <w:right w:val="dotted" w:sz="4" w:space="0" w:color="auto"/>
            </w:tcBorders>
            <w:shd w:val="clear" w:color="auto" w:fill="auto"/>
          </w:tcPr>
          <w:p w14:paraId="4B65F2AB" w14:textId="77777777" w:rsidR="003D6541" w:rsidRPr="003D6541" w:rsidRDefault="003D6541" w:rsidP="00097FFE">
            <w:pPr>
              <w:spacing w:line="360" w:lineRule="exact"/>
              <w:rPr>
                <w:rFonts w:asciiTheme="majorEastAsia" w:eastAsiaTheme="majorEastAsia" w:hAnsiTheme="majorEastAsia"/>
                <w:sz w:val="20"/>
                <w:szCs w:val="20"/>
              </w:rPr>
            </w:pPr>
          </w:p>
        </w:tc>
        <w:tc>
          <w:tcPr>
            <w:tcW w:w="1559" w:type="dxa"/>
            <w:tcBorders>
              <w:left w:val="dotted" w:sz="4" w:space="0" w:color="auto"/>
              <w:right w:val="dotted" w:sz="4" w:space="0" w:color="auto"/>
            </w:tcBorders>
            <w:shd w:val="clear" w:color="auto" w:fill="auto"/>
          </w:tcPr>
          <w:p w14:paraId="211B6157" w14:textId="77777777" w:rsidR="003D6541" w:rsidRPr="003D6541" w:rsidRDefault="003D6541" w:rsidP="00097FFE">
            <w:pPr>
              <w:spacing w:line="360" w:lineRule="exact"/>
              <w:rPr>
                <w:rFonts w:asciiTheme="majorEastAsia" w:eastAsiaTheme="majorEastAsia" w:hAnsiTheme="majorEastAsia"/>
                <w:sz w:val="20"/>
                <w:szCs w:val="20"/>
              </w:rPr>
            </w:pPr>
            <w:r w:rsidRPr="003D6541">
              <w:rPr>
                <w:rFonts w:asciiTheme="majorEastAsia" w:eastAsiaTheme="majorEastAsia" w:hAnsiTheme="majorEastAsia"/>
                <w:noProof/>
                <w:sz w:val="20"/>
                <w:szCs w:val="20"/>
              </w:rPr>
              <mc:AlternateContent>
                <mc:Choice Requires="wps">
                  <w:drawing>
                    <wp:anchor distT="0" distB="0" distL="114300" distR="114300" simplePos="0" relativeHeight="251750912" behindDoc="0" locked="0" layoutInCell="1" allowOverlap="1" wp14:anchorId="782CAD4B" wp14:editId="6501200A">
                      <wp:simplePos x="0" y="0"/>
                      <wp:positionH relativeFrom="column">
                        <wp:posOffset>-560705</wp:posOffset>
                      </wp:positionH>
                      <wp:positionV relativeFrom="paragraph">
                        <wp:posOffset>123190</wp:posOffset>
                      </wp:positionV>
                      <wp:extent cx="1517650" cy="6350"/>
                      <wp:effectExtent l="38100" t="76200" r="82550" b="88900"/>
                      <wp:wrapNone/>
                      <wp:docPr id="1114426151" name="直線矢印コネクタ 1114426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0" cy="635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F90AC10" id="_x0000_t32" coordsize="21600,21600" o:spt="32" o:oned="t" path="m,l21600,21600e" filled="f">
                      <v:path arrowok="t" fillok="f" o:connecttype="none"/>
                      <o:lock v:ext="edit" shapetype="t"/>
                    </v:shapetype>
                    <v:shape id="直線矢印コネクタ 1114426151" o:spid="_x0000_s1026" type="#_x0000_t32" style="position:absolute;left:0;text-align:left;margin-left:-44.15pt;margin-top:9.7pt;width:119.5pt;height:.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" strokecolor="#4579b8 [3044]">
                      <v:stroke startarrow="block" endarrow="block"/>
                    </v:shape>
                  </w:pict>
                </mc:Fallback>
              </mc:AlternateContent>
            </w:r>
            <w:r w:rsidRPr="003D6541">
              <w:rPr>
                <w:rFonts w:asciiTheme="majorEastAsia" w:eastAsiaTheme="majorEastAsia" w:hAnsiTheme="majorEastAsia"/>
                <w:noProof/>
                <w:sz w:val="20"/>
                <w:szCs w:val="20"/>
              </w:rPr>
              <mc:AlternateContent>
                <mc:Choice Requires="wps">
                  <w:drawing>
                    <wp:anchor distT="0" distB="0" distL="114300" distR="114300" simplePos="0" relativeHeight="251744768" behindDoc="0" locked="0" layoutInCell="1" allowOverlap="1" wp14:anchorId="7736FAF8" wp14:editId="1346E60C">
                      <wp:simplePos x="0" y="0"/>
                      <wp:positionH relativeFrom="column">
                        <wp:posOffset>-24765</wp:posOffset>
                      </wp:positionH>
                      <wp:positionV relativeFrom="paragraph">
                        <wp:posOffset>818515</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D5211E7" id="直線矢印コネクタ 4" o:spid="_x0000_s1026" type="#_x0000_t32" style="position:absolute;left:0;text-align:left;margin-left:-1.95pt;margin-top:64.45pt;width:33.75pt;height:0;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" strokecolor="#4579b8 [3044]">
                      <v:stroke startarrow="block" endarrow="block"/>
                    </v:shape>
                  </w:pict>
                </mc:Fallback>
              </mc:AlternateContent>
            </w:r>
          </w:p>
        </w:tc>
        <w:tc>
          <w:tcPr>
            <w:tcW w:w="1559" w:type="dxa"/>
            <w:tcBorders>
              <w:left w:val="dotted" w:sz="4" w:space="0" w:color="auto"/>
              <w:right w:val="dotted" w:sz="4" w:space="0" w:color="auto"/>
            </w:tcBorders>
            <w:shd w:val="clear" w:color="auto" w:fill="auto"/>
          </w:tcPr>
          <w:p w14:paraId="32720A91" w14:textId="77777777" w:rsidR="003D6541" w:rsidRPr="003D6541" w:rsidRDefault="003D6541" w:rsidP="00097FFE">
            <w:pPr>
              <w:spacing w:line="360" w:lineRule="exact"/>
              <w:rPr>
                <w:rFonts w:asciiTheme="majorEastAsia" w:eastAsiaTheme="majorEastAsia" w:hAnsiTheme="majorEastAsia"/>
                <w:sz w:val="20"/>
                <w:szCs w:val="20"/>
              </w:rPr>
            </w:pPr>
            <w:r w:rsidRPr="003D6541">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21F407D8" wp14:editId="29DDA6C3">
                      <wp:simplePos x="0" y="0"/>
                      <wp:positionH relativeFrom="column">
                        <wp:posOffset>-92075</wp:posOffset>
                      </wp:positionH>
                      <wp:positionV relativeFrom="paragraph">
                        <wp:posOffset>1015365</wp:posOffset>
                      </wp:positionV>
                      <wp:extent cx="428625" cy="0"/>
                      <wp:effectExtent l="38100" t="76200" r="9525" b="952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C4E4F8B" id="直線矢印コネクタ 6" o:spid="_x0000_s1026" type="#_x0000_t32" style="position:absolute;left:0;text-align:left;margin-left:-7.25pt;margin-top:79.95pt;width:33.75pt;height:0;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" strokecolor="#4579b8 [3044]">
                      <v:stroke startarrow="block" endarrow="block"/>
                    </v:shape>
                  </w:pict>
                </mc:Fallback>
              </mc:AlternateContent>
            </w:r>
            <w:r w:rsidRPr="003D6541">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6816" behindDoc="0" locked="0" layoutInCell="1" allowOverlap="1" wp14:anchorId="375350A5" wp14:editId="1249A090">
                      <wp:simplePos x="0" y="0"/>
                      <wp:positionH relativeFrom="column">
                        <wp:posOffset>-389255</wp:posOffset>
                      </wp:positionH>
                      <wp:positionV relativeFrom="paragraph">
                        <wp:posOffset>307340</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204D158C" w14:textId="77777777" w:rsidR="003D6541" w:rsidRPr="008D616E" w:rsidRDefault="003D6541" w:rsidP="003D654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8405CF9" w14:textId="77777777" w:rsidR="003D6541" w:rsidRPr="008D616E" w:rsidRDefault="003D6541" w:rsidP="003D654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5350A5" id="_x0000_t202" coordsize="21600,21600" o:spt="202" path="m,l,21600r21600,l21600,xe">
                      <v:stroke joinstyle="miter"/>
                      <v:path gradientshapeok="t" o:connecttype="rect"/>
                    </v:shapetype>
                    <v:shape id="テキスト ボックス 18" o:spid="_x0000_s1038" type="#_x0000_t202" style="position:absolute;left:0;text-align:left;margin-left:-30.65pt;margin-top:24.2pt;width:144.75pt;height:33.95pt;z-index:25174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" filled="f" stroked="f" strokeweight=".5pt">
                      <v:textbox>
                        <w:txbxContent>
                          <w:p w14:paraId="204D158C" w14:textId="77777777" w:rsidR="003D6541" w:rsidRPr="008D616E" w:rsidRDefault="003D6541" w:rsidP="003D654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8405CF9" w14:textId="77777777" w:rsidR="003D6541" w:rsidRPr="008D616E" w:rsidRDefault="003D6541" w:rsidP="003D654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1560" w:type="dxa"/>
            <w:tcBorders>
              <w:left w:val="dotted" w:sz="4" w:space="0" w:color="auto"/>
            </w:tcBorders>
            <w:shd w:val="clear" w:color="auto" w:fill="auto"/>
          </w:tcPr>
          <w:p w14:paraId="5C0C2CD9" w14:textId="77777777" w:rsidR="003D6541" w:rsidRPr="003D6541" w:rsidRDefault="003D6541" w:rsidP="00097FFE">
            <w:pPr>
              <w:spacing w:line="360" w:lineRule="exact"/>
              <w:rPr>
                <w:rFonts w:asciiTheme="majorEastAsia" w:eastAsiaTheme="majorEastAsia" w:hAnsiTheme="majorEastAsia"/>
                <w:sz w:val="20"/>
                <w:szCs w:val="20"/>
              </w:rPr>
            </w:pPr>
          </w:p>
        </w:tc>
      </w:tr>
      <w:tr w:rsidR="003D6541" w:rsidRPr="00D46045" w14:paraId="48CCA185" w14:textId="77777777" w:rsidTr="00097FFE">
        <w:trPr>
          <w:gridAfter w:val="1"/>
          <w:wAfter w:w="10" w:type="dxa"/>
          <w:trHeight w:val="1392"/>
        </w:trPr>
        <w:tc>
          <w:tcPr>
            <w:tcW w:w="1990" w:type="dxa"/>
            <w:shd w:val="clear" w:color="auto" w:fill="auto"/>
          </w:tcPr>
          <w:p w14:paraId="4EAB729E" w14:textId="77777777" w:rsidR="003D6541" w:rsidRPr="003D6541" w:rsidRDefault="003D6541" w:rsidP="00097FFE">
            <w:pPr>
              <w:spacing w:line="360" w:lineRule="exact"/>
              <w:ind w:leftChars="-51" w:left="460" w:hangingChars="270" w:hanging="567"/>
              <w:rPr>
                <w:rFonts w:asciiTheme="majorEastAsia" w:eastAsiaTheme="majorEastAsia" w:hAnsiTheme="majorEastAsia"/>
                <w:szCs w:val="21"/>
              </w:rPr>
            </w:pPr>
            <w:r w:rsidRPr="003D6541">
              <w:rPr>
                <w:rFonts w:asciiTheme="majorEastAsia" w:eastAsiaTheme="majorEastAsia" w:hAnsiTheme="majorEastAsia" w:hint="eastAsia"/>
                <w:szCs w:val="21"/>
              </w:rPr>
              <w:t>（2</w:t>
            </w:r>
            <w:r w:rsidRPr="003D6541">
              <w:rPr>
                <w:rFonts w:asciiTheme="majorEastAsia" w:eastAsiaTheme="majorEastAsia" w:hAnsiTheme="majorEastAsia"/>
                <w:szCs w:val="21"/>
              </w:rPr>
              <w:t>）</w:t>
            </w:r>
            <w:r w:rsidRPr="003D6541">
              <w:rPr>
                <w:rFonts w:asciiTheme="majorEastAsia" w:eastAsiaTheme="majorEastAsia" w:hAnsiTheme="majorEastAsia"/>
                <w:color w:val="4F81BD" w:themeColor="accent1"/>
                <w:szCs w:val="21"/>
              </w:rPr>
              <w:t xml:space="preserve"> </w:t>
            </w:r>
            <w:r w:rsidRPr="003D6541">
              <w:rPr>
                <w:rFonts w:asciiTheme="majorEastAsia" w:eastAsiaTheme="majorEastAsia" w:hAnsiTheme="majorEastAsia" w:hint="eastAsia"/>
                <w:color w:val="4F81BD" w:themeColor="accent1"/>
                <w:szCs w:val="21"/>
              </w:rPr>
              <w:t>●●●●開発</w:t>
            </w:r>
          </w:p>
        </w:tc>
        <w:tc>
          <w:tcPr>
            <w:tcW w:w="1412" w:type="dxa"/>
            <w:shd w:val="clear" w:color="auto" w:fill="auto"/>
          </w:tcPr>
          <w:p w14:paraId="22590206" w14:textId="77777777" w:rsidR="003D6541" w:rsidRPr="003D6541" w:rsidRDefault="003D6541" w:rsidP="00097FFE">
            <w:pPr>
              <w:spacing w:line="360" w:lineRule="exact"/>
              <w:rPr>
                <w:rFonts w:asciiTheme="majorEastAsia" w:eastAsiaTheme="majorEastAsia" w:hAnsiTheme="majorEastAsia"/>
                <w:sz w:val="20"/>
                <w:szCs w:val="20"/>
              </w:rPr>
            </w:pPr>
            <w:r w:rsidRPr="003D6541">
              <w:rPr>
                <w:rFonts w:asciiTheme="majorEastAsia" w:eastAsiaTheme="majorEastAsia" w:hAnsiTheme="majorEastAsia" w:hint="eastAsia"/>
                <w:color w:val="4F81BD" w:themeColor="accent1"/>
                <w:sz w:val="20"/>
                <w:szCs w:val="20"/>
              </w:rPr>
              <w:t>補助事業代表者</w:t>
            </w:r>
          </w:p>
        </w:tc>
        <w:tc>
          <w:tcPr>
            <w:tcW w:w="1559" w:type="dxa"/>
            <w:tcBorders>
              <w:right w:val="dotted" w:sz="4" w:space="0" w:color="auto"/>
            </w:tcBorders>
            <w:shd w:val="clear" w:color="auto" w:fill="auto"/>
          </w:tcPr>
          <w:p w14:paraId="4BAF65DD" w14:textId="77777777" w:rsidR="003D6541" w:rsidRPr="003D6541" w:rsidRDefault="003D6541" w:rsidP="00097FFE">
            <w:pPr>
              <w:spacing w:line="360" w:lineRule="exact"/>
              <w:rPr>
                <w:rFonts w:asciiTheme="majorEastAsia" w:eastAsiaTheme="majorEastAsia" w:hAnsiTheme="majorEastAsia"/>
                <w:sz w:val="20"/>
                <w:szCs w:val="20"/>
              </w:rPr>
            </w:pPr>
          </w:p>
        </w:tc>
        <w:tc>
          <w:tcPr>
            <w:tcW w:w="1559" w:type="dxa"/>
            <w:tcBorders>
              <w:left w:val="dotted" w:sz="4" w:space="0" w:color="auto"/>
              <w:right w:val="dotted" w:sz="4" w:space="0" w:color="auto"/>
            </w:tcBorders>
            <w:shd w:val="clear" w:color="auto" w:fill="auto"/>
          </w:tcPr>
          <w:p w14:paraId="22E3A647" w14:textId="77777777" w:rsidR="003D6541" w:rsidRPr="003D6541" w:rsidRDefault="003D6541" w:rsidP="00097FFE">
            <w:pPr>
              <w:spacing w:line="360" w:lineRule="exact"/>
              <w:rPr>
                <w:rFonts w:asciiTheme="majorEastAsia" w:eastAsiaTheme="majorEastAsia" w:hAnsiTheme="majorEastAsia"/>
                <w:sz w:val="20"/>
                <w:szCs w:val="20"/>
              </w:rPr>
            </w:pPr>
            <w:r w:rsidRPr="003D6541">
              <w:rPr>
                <w:rFonts w:asciiTheme="majorEastAsia" w:eastAsiaTheme="majorEastAsia" w:hAnsiTheme="majorEastAsia"/>
                <w:noProof/>
                <w:sz w:val="20"/>
                <w:szCs w:val="20"/>
              </w:rPr>
              <mc:AlternateContent>
                <mc:Choice Requires="wps">
                  <w:drawing>
                    <wp:anchor distT="0" distB="0" distL="114300" distR="114300" simplePos="0" relativeHeight="251748864" behindDoc="0" locked="0" layoutInCell="1" allowOverlap="1" wp14:anchorId="2DA166E4" wp14:editId="23F5039C">
                      <wp:simplePos x="0" y="0"/>
                      <wp:positionH relativeFrom="column">
                        <wp:posOffset>129540</wp:posOffset>
                      </wp:positionH>
                      <wp:positionV relativeFrom="paragraph">
                        <wp:posOffset>189865</wp:posOffset>
                      </wp:positionV>
                      <wp:extent cx="1000125" cy="9525"/>
                      <wp:effectExtent l="38100" t="76200" r="28575" b="85725"/>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D4D52BE" id="直線矢印コネクタ 33" o:spid="_x0000_s1026" type="#_x0000_t32" style="position:absolute;left:0;text-align:left;margin-left:10.2pt;margin-top:14.95pt;width:78.75pt;height:.75pt;flip:y;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" strokecolor="#4579b8 [3044]">
                      <v:stroke startarrow="block" endarrow="block"/>
                    </v:shape>
                  </w:pict>
                </mc:Fallback>
              </mc:AlternateContent>
            </w:r>
          </w:p>
        </w:tc>
        <w:tc>
          <w:tcPr>
            <w:tcW w:w="1559" w:type="dxa"/>
            <w:tcBorders>
              <w:left w:val="dotted" w:sz="4" w:space="0" w:color="auto"/>
              <w:right w:val="dotted" w:sz="4" w:space="0" w:color="auto"/>
            </w:tcBorders>
            <w:shd w:val="clear" w:color="auto" w:fill="auto"/>
          </w:tcPr>
          <w:p w14:paraId="126EC737" w14:textId="77777777" w:rsidR="003D6541" w:rsidRPr="003D6541" w:rsidRDefault="003D6541" w:rsidP="00097FFE">
            <w:pPr>
              <w:spacing w:line="360" w:lineRule="exact"/>
              <w:rPr>
                <w:rFonts w:asciiTheme="majorEastAsia" w:eastAsiaTheme="majorEastAsia" w:hAnsiTheme="majorEastAsia"/>
                <w:sz w:val="20"/>
                <w:szCs w:val="20"/>
              </w:rPr>
            </w:pPr>
          </w:p>
        </w:tc>
        <w:tc>
          <w:tcPr>
            <w:tcW w:w="1560" w:type="dxa"/>
            <w:tcBorders>
              <w:left w:val="dotted" w:sz="4" w:space="0" w:color="auto"/>
            </w:tcBorders>
            <w:shd w:val="clear" w:color="auto" w:fill="auto"/>
          </w:tcPr>
          <w:p w14:paraId="3EDD3F27" w14:textId="77777777" w:rsidR="003D6541" w:rsidRPr="003D6541" w:rsidRDefault="003D6541" w:rsidP="00097FFE">
            <w:pPr>
              <w:spacing w:line="360" w:lineRule="exact"/>
              <w:rPr>
                <w:rFonts w:asciiTheme="majorEastAsia" w:eastAsiaTheme="majorEastAsia" w:hAnsiTheme="majorEastAsia"/>
                <w:sz w:val="20"/>
                <w:szCs w:val="20"/>
              </w:rPr>
            </w:pPr>
          </w:p>
        </w:tc>
      </w:tr>
      <w:tr w:rsidR="003D6541" w:rsidRPr="00D46045" w14:paraId="3EEDD2BB" w14:textId="77777777" w:rsidTr="00097FFE">
        <w:trPr>
          <w:gridAfter w:val="1"/>
          <w:wAfter w:w="10" w:type="dxa"/>
          <w:trHeight w:val="1390"/>
        </w:trPr>
        <w:tc>
          <w:tcPr>
            <w:tcW w:w="1990" w:type="dxa"/>
            <w:shd w:val="clear" w:color="auto" w:fill="auto"/>
          </w:tcPr>
          <w:p w14:paraId="6D5D49CC" w14:textId="77777777" w:rsidR="003D6541" w:rsidRPr="003D6541" w:rsidRDefault="003D6541" w:rsidP="00097FFE">
            <w:pPr>
              <w:spacing w:line="360" w:lineRule="exact"/>
              <w:ind w:leftChars="-52" w:left="458" w:hangingChars="270" w:hanging="567"/>
              <w:rPr>
                <w:rFonts w:asciiTheme="majorEastAsia" w:eastAsiaTheme="majorEastAsia" w:hAnsiTheme="majorEastAsia"/>
                <w:szCs w:val="21"/>
              </w:rPr>
            </w:pPr>
            <w:r w:rsidRPr="003D6541">
              <w:rPr>
                <w:rFonts w:asciiTheme="majorEastAsia" w:eastAsiaTheme="majorEastAsia" w:hAnsiTheme="majorEastAsia" w:hint="eastAsia"/>
                <w:szCs w:val="21"/>
              </w:rPr>
              <w:t>（3</w:t>
            </w:r>
            <w:r w:rsidRPr="003D6541">
              <w:rPr>
                <w:rFonts w:asciiTheme="majorEastAsia" w:eastAsiaTheme="majorEastAsia" w:hAnsiTheme="majorEastAsia"/>
                <w:szCs w:val="21"/>
              </w:rPr>
              <w:t>）</w:t>
            </w:r>
            <w:r w:rsidRPr="003D6541">
              <w:rPr>
                <w:rFonts w:asciiTheme="majorEastAsia" w:eastAsiaTheme="majorEastAsia" w:hAnsiTheme="majorEastAsia" w:hint="eastAsia"/>
                <w:szCs w:val="21"/>
              </w:rPr>
              <w:t>事業計画書作成・起業</w:t>
            </w:r>
          </w:p>
        </w:tc>
        <w:tc>
          <w:tcPr>
            <w:tcW w:w="1412" w:type="dxa"/>
            <w:shd w:val="clear" w:color="auto" w:fill="auto"/>
          </w:tcPr>
          <w:p w14:paraId="2EE51930" w14:textId="77777777" w:rsidR="003D6541" w:rsidRPr="003D6541" w:rsidRDefault="003D6541" w:rsidP="00097FFE">
            <w:pPr>
              <w:spacing w:line="360" w:lineRule="exact"/>
              <w:rPr>
                <w:rFonts w:asciiTheme="majorEastAsia" w:eastAsiaTheme="majorEastAsia" w:hAnsiTheme="majorEastAsia"/>
                <w:sz w:val="20"/>
                <w:szCs w:val="20"/>
              </w:rPr>
            </w:pPr>
          </w:p>
        </w:tc>
        <w:tc>
          <w:tcPr>
            <w:tcW w:w="1559" w:type="dxa"/>
            <w:tcBorders>
              <w:right w:val="dotted" w:sz="4" w:space="0" w:color="auto"/>
            </w:tcBorders>
            <w:shd w:val="clear" w:color="auto" w:fill="auto"/>
          </w:tcPr>
          <w:p w14:paraId="26040681" w14:textId="77777777" w:rsidR="003D6541" w:rsidRPr="003D6541" w:rsidRDefault="003D6541" w:rsidP="00097FFE">
            <w:pPr>
              <w:spacing w:line="360" w:lineRule="exact"/>
              <w:rPr>
                <w:rFonts w:asciiTheme="majorEastAsia" w:eastAsiaTheme="majorEastAsia" w:hAnsiTheme="majorEastAsia"/>
                <w:sz w:val="20"/>
                <w:szCs w:val="20"/>
              </w:rPr>
            </w:pPr>
          </w:p>
        </w:tc>
        <w:tc>
          <w:tcPr>
            <w:tcW w:w="1559" w:type="dxa"/>
            <w:tcBorders>
              <w:left w:val="dotted" w:sz="4" w:space="0" w:color="auto"/>
              <w:right w:val="dotted" w:sz="4" w:space="0" w:color="auto"/>
            </w:tcBorders>
            <w:shd w:val="clear" w:color="auto" w:fill="auto"/>
          </w:tcPr>
          <w:p w14:paraId="037A41F5" w14:textId="77777777" w:rsidR="003D6541" w:rsidRPr="003D6541" w:rsidRDefault="003D6541" w:rsidP="00097FFE">
            <w:pPr>
              <w:spacing w:line="360" w:lineRule="exact"/>
              <w:rPr>
                <w:rFonts w:asciiTheme="majorEastAsia" w:eastAsiaTheme="majorEastAsia" w:hAnsiTheme="majorEastAsia"/>
                <w:sz w:val="20"/>
                <w:szCs w:val="20"/>
              </w:rPr>
            </w:pPr>
          </w:p>
        </w:tc>
        <w:tc>
          <w:tcPr>
            <w:tcW w:w="1559" w:type="dxa"/>
            <w:tcBorders>
              <w:left w:val="dotted" w:sz="4" w:space="0" w:color="auto"/>
              <w:right w:val="dotted" w:sz="4" w:space="0" w:color="auto"/>
            </w:tcBorders>
            <w:shd w:val="clear" w:color="auto" w:fill="auto"/>
          </w:tcPr>
          <w:p w14:paraId="0441053C" w14:textId="77777777" w:rsidR="003D6541" w:rsidRPr="003D6541" w:rsidRDefault="003D6541" w:rsidP="00097FFE">
            <w:pPr>
              <w:spacing w:line="360" w:lineRule="exact"/>
              <w:rPr>
                <w:rFonts w:asciiTheme="majorEastAsia" w:eastAsiaTheme="majorEastAsia" w:hAnsiTheme="majorEastAsia"/>
                <w:sz w:val="20"/>
                <w:szCs w:val="20"/>
              </w:rPr>
            </w:pPr>
            <w:r w:rsidRPr="003D6541">
              <w:rPr>
                <w:rFonts w:asciiTheme="majorEastAsia" w:eastAsiaTheme="majorEastAsia" w:hAnsiTheme="majorEastAsia"/>
                <w:noProof/>
                <w:sz w:val="20"/>
                <w:szCs w:val="20"/>
              </w:rPr>
              <mc:AlternateContent>
                <mc:Choice Requires="wps">
                  <w:drawing>
                    <wp:anchor distT="0" distB="0" distL="114300" distR="114300" simplePos="0" relativeHeight="251749888" behindDoc="0" locked="0" layoutInCell="1" allowOverlap="1" wp14:anchorId="099835CB" wp14:editId="2F54501D">
                      <wp:simplePos x="0" y="0"/>
                      <wp:positionH relativeFrom="column">
                        <wp:posOffset>-104775</wp:posOffset>
                      </wp:positionH>
                      <wp:positionV relativeFrom="paragraph">
                        <wp:posOffset>163830</wp:posOffset>
                      </wp:positionV>
                      <wp:extent cx="1000125" cy="9525"/>
                      <wp:effectExtent l="38100" t="76200" r="28575" b="85725"/>
                      <wp:wrapNone/>
                      <wp:docPr id="89560040" name="直線矢印コネクタ 89560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564AD2" id="直線矢印コネクタ 89560040" o:spid="_x0000_s1026" type="#_x0000_t32" style="position:absolute;left:0;text-align:left;margin-left:-8.25pt;margin-top:12.9pt;width:78.75pt;height:.75pt;flip:y;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" strokecolor="#4579b8 [3044]">
                      <v:stroke startarrow="block" endarrow="block"/>
                    </v:shape>
                  </w:pict>
                </mc:Fallback>
              </mc:AlternateContent>
            </w:r>
          </w:p>
        </w:tc>
        <w:tc>
          <w:tcPr>
            <w:tcW w:w="1560" w:type="dxa"/>
            <w:tcBorders>
              <w:left w:val="dotted" w:sz="4" w:space="0" w:color="auto"/>
            </w:tcBorders>
            <w:shd w:val="clear" w:color="auto" w:fill="auto"/>
          </w:tcPr>
          <w:p w14:paraId="4D728F3C" w14:textId="77777777" w:rsidR="003D6541" w:rsidRPr="003D6541" w:rsidRDefault="003D6541" w:rsidP="00097FFE">
            <w:pPr>
              <w:spacing w:line="360" w:lineRule="exact"/>
              <w:rPr>
                <w:rFonts w:asciiTheme="majorEastAsia" w:eastAsiaTheme="majorEastAsia" w:hAnsiTheme="majorEastAsia"/>
                <w:sz w:val="20"/>
                <w:szCs w:val="20"/>
              </w:rPr>
            </w:pPr>
            <w:r w:rsidRPr="003D6541">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51936" behindDoc="0" locked="0" layoutInCell="1" allowOverlap="1" wp14:anchorId="5092382F" wp14:editId="14824023">
                      <wp:simplePos x="0" y="0"/>
                      <wp:positionH relativeFrom="column">
                        <wp:posOffset>151765</wp:posOffset>
                      </wp:positionH>
                      <wp:positionV relativeFrom="paragraph">
                        <wp:posOffset>233045</wp:posOffset>
                      </wp:positionV>
                      <wp:extent cx="577850" cy="431165"/>
                      <wp:effectExtent l="0" t="0" r="0" b="6985"/>
                      <wp:wrapNone/>
                      <wp:docPr id="566233297" name="テキスト ボックス 566233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431165"/>
                              </a:xfrm>
                              <a:prstGeom prst="rect">
                                <a:avLst/>
                              </a:prstGeom>
                              <a:noFill/>
                              <a:ln w="6350">
                                <a:noFill/>
                                <a:miter lim="800000"/>
                                <a:headEnd/>
                                <a:tailEnd/>
                              </a:ln>
                            </wps:spPr>
                            <wps:txbx>
                              <w:txbxContent>
                                <w:p w14:paraId="683B9060" w14:textId="77777777" w:rsidR="003D6541" w:rsidRPr="008D616E" w:rsidRDefault="003D6541" w:rsidP="003D654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起業</w:t>
                                  </w:r>
                                </w:p>
                                <w:p w14:paraId="501E9D7F" w14:textId="77777777" w:rsidR="003D6541" w:rsidRPr="008D616E" w:rsidRDefault="003D6541" w:rsidP="003D6541">
                                  <w:pPr>
                                    <w:spacing w:line="240" w:lineRule="exact"/>
                                    <w:rPr>
                                      <w:rFonts w:ascii="游ゴシック Medium" w:eastAsia="游ゴシック Medium" w:hAnsi="游ゴシック Medium"/>
                                      <w:color w:val="4F81BD" w:themeColor="accent1"/>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2382F" id="テキスト ボックス 566233297" o:spid="_x0000_s1039" type="#_x0000_t202" style="position:absolute;left:0;text-align:left;margin-left:11.95pt;margin-top:18.35pt;width:45.5pt;height:33.95pt;z-index:25175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" filled="f" stroked="f" strokeweight=".5pt">
                      <v:textbox>
                        <w:txbxContent>
                          <w:p w14:paraId="683B9060" w14:textId="77777777" w:rsidR="003D6541" w:rsidRPr="008D616E" w:rsidRDefault="003D6541" w:rsidP="003D654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起業</w:t>
                            </w:r>
                          </w:p>
                          <w:p w14:paraId="501E9D7F" w14:textId="77777777" w:rsidR="003D6541" w:rsidRPr="008D616E" w:rsidRDefault="003D6541" w:rsidP="003D6541">
                            <w:pPr>
                              <w:spacing w:line="240" w:lineRule="exact"/>
                              <w:rPr>
                                <w:rFonts w:ascii="游ゴシック Medium" w:eastAsia="游ゴシック Medium" w:hAnsi="游ゴシック Medium"/>
                                <w:color w:val="4F81BD" w:themeColor="accent1"/>
                                <w:sz w:val="18"/>
                                <w:szCs w:val="20"/>
                              </w:rPr>
                            </w:pPr>
                          </w:p>
                        </w:txbxContent>
                      </v:textbox>
                    </v:shape>
                  </w:pict>
                </mc:Fallback>
              </mc:AlternateContent>
            </w:r>
          </w:p>
        </w:tc>
      </w:tr>
      <w:tr w:rsidR="003D6541" w:rsidRPr="00D46045" w14:paraId="7C170D78" w14:textId="77777777" w:rsidTr="00097FFE">
        <w:trPr>
          <w:gridAfter w:val="1"/>
          <w:wAfter w:w="10" w:type="dxa"/>
          <w:trHeight w:val="1064"/>
        </w:trPr>
        <w:tc>
          <w:tcPr>
            <w:tcW w:w="1990" w:type="dxa"/>
            <w:shd w:val="clear" w:color="auto" w:fill="auto"/>
          </w:tcPr>
          <w:p w14:paraId="44BA12EB" w14:textId="77777777" w:rsidR="003D6541" w:rsidRPr="003D6541" w:rsidRDefault="003D6541" w:rsidP="00097FFE">
            <w:pPr>
              <w:spacing w:line="360" w:lineRule="exact"/>
              <w:ind w:leftChars="-52" w:left="458" w:hangingChars="270" w:hanging="567"/>
              <w:rPr>
                <w:rFonts w:asciiTheme="majorEastAsia" w:eastAsiaTheme="majorEastAsia" w:hAnsiTheme="majorEastAsia"/>
                <w:szCs w:val="21"/>
              </w:rPr>
            </w:pPr>
            <w:r w:rsidRPr="003D6541">
              <w:rPr>
                <w:rFonts w:asciiTheme="majorEastAsia" w:eastAsiaTheme="majorEastAsia" w:hAnsiTheme="majorEastAsia" w:hint="eastAsia"/>
                <w:szCs w:val="21"/>
              </w:rPr>
              <w:t>（4</w:t>
            </w:r>
            <w:r w:rsidRPr="003D6541">
              <w:rPr>
                <w:rFonts w:asciiTheme="majorEastAsia" w:eastAsiaTheme="majorEastAsia" w:hAnsiTheme="majorEastAsia"/>
                <w:szCs w:val="21"/>
              </w:rPr>
              <w:t>）</w:t>
            </w:r>
          </w:p>
        </w:tc>
        <w:tc>
          <w:tcPr>
            <w:tcW w:w="1412" w:type="dxa"/>
            <w:shd w:val="clear" w:color="auto" w:fill="auto"/>
          </w:tcPr>
          <w:p w14:paraId="3174AA0C" w14:textId="77777777" w:rsidR="003D6541" w:rsidRPr="003D6541" w:rsidRDefault="003D6541" w:rsidP="00097FFE">
            <w:pPr>
              <w:spacing w:line="360" w:lineRule="exact"/>
              <w:rPr>
                <w:rFonts w:asciiTheme="majorEastAsia" w:eastAsiaTheme="majorEastAsia" w:hAnsiTheme="majorEastAsia"/>
                <w:sz w:val="20"/>
                <w:szCs w:val="20"/>
              </w:rPr>
            </w:pPr>
          </w:p>
        </w:tc>
        <w:tc>
          <w:tcPr>
            <w:tcW w:w="1559" w:type="dxa"/>
            <w:tcBorders>
              <w:right w:val="dotted" w:sz="4" w:space="0" w:color="auto"/>
            </w:tcBorders>
            <w:shd w:val="clear" w:color="auto" w:fill="auto"/>
          </w:tcPr>
          <w:p w14:paraId="63AC5EAE" w14:textId="77777777" w:rsidR="003D6541" w:rsidRPr="003D6541" w:rsidRDefault="003D6541" w:rsidP="00097FFE">
            <w:pPr>
              <w:spacing w:line="360" w:lineRule="exact"/>
              <w:rPr>
                <w:rFonts w:asciiTheme="majorEastAsia" w:eastAsiaTheme="majorEastAsia" w:hAnsiTheme="majorEastAsia"/>
                <w:sz w:val="20"/>
                <w:szCs w:val="20"/>
              </w:rPr>
            </w:pPr>
          </w:p>
        </w:tc>
        <w:tc>
          <w:tcPr>
            <w:tcW w:w="1559" w:type="dxa"/>
            <w:tcBorders>
              <w:left w:val="dotted" w:sz="4" w:space="0" w:color="auto"/>
              <w:right w:val="dotted" w:sz="4" w:space="0" w:color="auto"/>
            </w:tcBorders>
            <w:shd w:val="clear" w:color="auto" w:fill="auto"/>
          </w:tcPr>
          <w:p w14:paraId="66B92E9F" w14:textId="77777777" w:rsidR="003D6541" w:rsidRPr="003D6541" w:rsidRDefault="003D6541" w:rsidP="00097FFE">
            <w:pPr>
              <w:spacing w:line="360" w:lineRule="exact"/>
              <w:rPr>
                <w:rFonts w:asciiTheme="majorEastAsia" w:eastAsiaTheme="majorEastAsia" w:hAnsiTheme="majorEastAsia"/>
                <w:sz w:val="20"/>
                <w:szCs w:val="20"/>
              </w:rPr>
            </w:pPr>
          </w:p>
        </w:tc>
        <w:tc>
          <w:tcPr>
            <w:tcW w:w="1559" w:type="dxa"/>
            <w:tcBorders>
              <w:left w:val="dotted" w:sz="4" w:space="0" w:color="auto"/>
              <w:right w:val="dotted" w:sz="4" w:space="0" w:color="auto"/>
            </w:tcBorders>
            <w:shd w:val="clear" w:color="auto" w:fill="auto"/>
          </w:tcPr>
          <w:p w14:paraId="693E7BCD" w14:textId="77777777" w:rsidR="003D6541" w:rsidRPr="003D6541" w:rsidRDefault="003D6541" w:rsidP="00097FFE">
            <w:pPr>
              <w:spacing w:line="360" w:lineRule="exact"/>
              <w:rPr>
                <w:rFonts w:asciiTheme="majorEastAsia" w:eastAsiaTheme="majorEastAsia" w:hAnsiTheme="majorEastAsia"/>
                <w:sz w:val="20"/>
                <w:szCs w:val="20"/>
              </w:rPr>
            </w:pPr>
          </w:p>
        </w:tc>
        <w:tc>
          <w:tcPr>
            <w:tcW w:w="1560" w:type="dxa"/>
            <w:tcBorders>
              <w:left w:val="dotted" w:sz="4" w:space="0" w:color="auto"/>
            </w:tcBorders>
            <w:shd w:val="clear" w:color="auto" w:fill="auto"/>
          </w:tcPr>
          <w:p w14:paraId="1D2052D9" w14:textId="77777777" w:rsidR="003D6541" w:rsidRPr="003D6541" w:rsidRDefault="003D6541" w:rsidP="00097FFE">
            <w:pPr>
              <w:spacing w:line="360" w:lineRule="exact"/>
              <w:rPr>
                <w:rFonts w:asciiTheme="majorEastAsia" w:eastAsiaTheme="majorEastAsia" w:hAnsiTheme="majorEastAsia"/>
                <w:sz w:val="20"/>
                <w:szCs w:val="20"/>
              </w:rPr>
            </w:pPr>
          </w:p>
        </w:tc>
      </w:tr>
      <w:tr w:rsidR="003D6541" w:rsidRPr="00D46045" w14:paraId="688FA768" w14:textId="77777777" w:rsidTr="00097FFE">
        <w:trPr>
          <w:gridAfter w:val="1"/>
          <w:wAfter w:w="10" w:type="dxa"/>
          <w:trHeight w:val="1302"/>
        </w:trPr>
        <w:tc>
          <w:tcPr>
            <w:tcW w:w="1990" w:type="dxa"/>
            <w:shd w:val="clear" w:color="auto" w:fill="auto"/>
          </w:tcPr>
          <w:p w14:paraId="1B6CAF1B" w14:textId="77777777" w:rsidR="003D6541" w:rsidRPr="003D6541" w:rsidRDefault="003D6541" w:rsidP="00097FFE">
            <w:pPr>
              <w:spacing w:line="360" w:lineRule="exact"/>
              <w:ind w:leftChars="-52" w:left="458" w:hangingChars="270" w:hanging="567"/>
              <w:rPr>
                <w:rFonts w:asciiTheme="majorEastAsia" w:eastAsiaTheme="majorEastAsia" w:hAnsiTheme="majorEastAsia"/>
                <w:szCs w:val="21"/>
              </w:rPr>
            </w:pPr>
            <w:r w:rsidRPr="003D6541">
              <w:rPr>
                <w:rFonts w:asciiTheme="majorEastAsia" w:eastAsiaTheme="majorEastAsia" w:hAnsiTheme="majorEastAsia" w:hint="eastAsia"/>
                <w:szCs w:val="21"/>
              </w:rPr>
              <w:t>（5</w:t>
            </w:r>
            <w:r w:rsidRPr="003D6541">
              <w:rPr>
                <w:rFonts w:asciiTheme="majorEastAsia" w:eastAsiaTheme="majorEastAsia" w:hAnsiTheme="majorEastAsia"/>
                <w:szCs w:val="21"/>
              </w:rPr>
              <w:t>）</w:t>
            </w:r>
          </w:p>
        </w:tc>
        <w:tc>
          <w:tcPr>
            <w:tcW w:w="1412" w:type="dxa"/>
            <w:shd w:val="clear" w:color="auto" w:fill="auto"/>
          </w:tcPr>
          <w:p w14:paraId="338651B0" w14:textId="77777777" w:rsidR="003D6541" w:rsidRPr="003D6541" w:rsidRDefault="003D6541" w:rsidP="00097FFE">
            <w:pPr>
              <w:spacing w:line="360" w:lineRule="exact"/>
              <w:rPr>
                <w:rFonts w:asciiTheme="majorEastAsia" w:eastAsiaTheme="majorEastAsia" w:hAnsiTheme="majorEastAsia"/>
                <w:sz w:val="20"/>
                <w:szCs w:val="20"/>
              </w:rPr>
            </w:pPr>
          </w:p>
        </w:tc>
        <w:tc>
          <w:tcPr>
            <w:tcW w:w="1559" w:type="dxa"/>
            <w:tcBorders>
              <w:right w:val="dotted" w:sz="4" w:space="0" w:color="auto"/>
            </w:tcBorders>
            <w:shd w:val="clear" w:color="auto" w:fill="auto"/>
          </w:tcPr>
          <w:p w14:paraId="42F88D3A" w14:textId="77777777" w:rsidR="003D6541" w:rsidRPr="003D6541" w:rsidRDefault="003D6541" w:rsidP="00097FFE">
            <w:pPr>
              <w:spacing w:line="360" w:lineRule="exact"/>
              <w:rPr>
                <w:rFonts w:asciiTheme="majorEastAsia" w:eastAsiaTheme="majorEastAsia" w:hAnsiTheme="majorEastAsia"/>
                <w:sz w:val="20"/>
                <w:szCs w:val="20"/>
              </w:rPr>
            </w:pPr>
          </w:p>
        </w:tc>
        <w:tc>
          <w:tcPr>
            <w:tcW w:w="1559" w:type="dxa"/>
            <w:tcBorders>
              <w:left w:val="dotted" w:sz="4" w:space="0" w:color="auto"/>
              <w:right w:val="dotted" w:sz="4" w:space="0" w:color="auto"/>
            </w:tcBorders>
            <w:shd w:val="clear" w:color="auto" w:fill="auto"/>
          </w:tcPr>
          <w:p w14:paraId="544EBE10" w14:textId="77777777" w:rsidR="003D6541" w:rsidRPr="003D6541" w:rsidRDefault="003D6541" w:rsidP="00097FFE">
            <w:pPr>
              <w:spacing w:line="360" w:lineRule="exact"/>
              <w:rPr>
                <w:rFonts w:asciiTheme="majorEastAsia" w:eastAsiaTheme="majorEastAsia" w:hAnsiTheme="majorEastAsia"/>
                <w:sz w:val="20"/>
                <w:szCs w:val="20"/>
              </w:rPr>
            </w:pPr>
          </w:p>
        </w:tc>
        <w:tc>
          <w:tcPr>
            <w:tcW w:w="1559" w:type="dxa"/>
            <w:tcBorders>
              <w:left w:val="dotted" w:sz="4" w:space="0" w:color="auto"/>
              <w:right w:val="dotted" w:sz="4" w:space="0" w:color="auto"/>
            </w:tcBorders>
            <w:shd w:val="clear" w:color="auto" w:fill="auto"/>
          </w:tcPr>
          <w:p w14:paraId="6BDE5D67" w14:textId="77777777" w:rsidR="003D6541" w:rsidRPr="003D6541" w:rsidRDefault="003D6541" w:rsidP="00097FFE">
            <w:pPr>
              <w:spacing w:line="360" w:lineRule="exact"/>
              <w:rPr>
                <w:rFonts w:asciiTheme="majorEastAsia" w:eastAsiaTheme="majorEastAsia" w:hAnsiTheme="majorEastAsia"/>
                <w:sz w:val="20"/>
                <w:szCs w:val="20"/>
              </w:rPr>
            </w:pPr>
          </w:p>
        </w:tc>
        <w:tc>
          <w:tcPr>
            <w:tcW w:w="1560" w:type="dxa"/>
            <w:tcBorders>
              <w:left w:val="dotted" w:sz="4" w:space="0" w:color="auto"/>
            </w:tcBorders>
            <w:shd w:val="clear" w:color="auto" w:fill="auto"/>
          </w:tcPr>
          <w:p w14:paraId="4CB22058" w14:textId="77777777" w:rsidR="003D6541" w:rsidRPr="003D6541" w:rsidRDefault="003D6541" w:rsidP="00097FFE">
            <w:pPr>
              <w:spacing w:line="360" w:lineRule="exact"/>
              <w:rPr>
                <w:rFonts w:asciiTheme="majorEastAsia" w:eastAsiaTheme="majorEastAsia" w:hAnsiTheme="majorEastAsia"/>
                <w:sz w:val="20"/>
                <w:szCs w:val="20"/>
              </w:rPr>
            </w:pPr>
          </w:p>
        </w:tc>
      </w:tr>
      <w:tr w:rsidR="003D6541" w:rsidRPr="00D46045" w14:paraId="6FAA6D36" w14:textId="77777777" w:rsidTr="00097FFE">
        <w:trPr>
          <w:gridAfter w:val="1"/>
          <w:wAfter w:w="10" w:type="dxa"/>
          <w:trHeight w:val="863"/>
        </w:trPr>
        <w:tc>
          <w:tcPr>
            <w:tcW w:w="1990" w:type="dxa"/>
            <w:shd w:val="clear" w:color="auto" w:fill="auto"/>
          </w:tcPr>
          <w:p w14:paraId="6A164002" w14:textId="77777777" w:rsidR="003D6541" w:rsidRPr="003D6541" w:rsidRDefault="003D6541" w:rsidP="00097FFE">
            <w:pPr>
              <w:spacing w:line="360" w:lineRule="exact"/>
              <w:ind w:leftChars="-52" w:left="-2" w:hangingChars="51" w:hanging="107"/>
              <w:rPr>
                <w:rFonts w:asciiTheme="majorEastAsia" w:eastAsiaTheme="majorEastAsia" w:hAnsiTheme="majorEastAsia"/>
                <w:szCs w:val="21"/>
              </w:rPr>
            </w:pPr>
            <w:r w:rsidRPr="003D6541">
              <w:rPr>
                <w:rFonts w:asciiTheme="majorEastAsia" w:eastAsiaTheme="majorEastAsia" w:hAnsiTheme="majorEastAsia" w:hint="eastAsia"/>
                <w:szCs w:val="21"/>
              </w:rPr>
              <w:t>（6</w:t>
            </w:r>
            <w:r w:rsidRPr="003D6541">
              <w:rPr>
                <w:rFonts w:asciiTheme="majorEastAsia" w:eastAsiaTheme="majorEastAsia" w:hAnsiTheme="majorEastAsia"/>
                <w:szCs w:val="21"/>
              </w:rPr>
              <w:t>）</w:t>
            </w:r>
            <w:r w:rsidRPr="003D6541">
              <w:rPr>
                <w:rFonts w:asciiTheme="majorEastAsia" w:eastAsiaTheme="majorEastAsia" w:hAnsiTheme="majorEastAsia" w:hint="eastAsia"/>
                <w:szCs w:val="21"/>
              </w:rPr>
              <w:t>SU人材育成支援機関によるサポートプログラム参加</w:t>
            </w:r>
          </w:p>
        </w:tc>
        <w:tc>
          <w:tcPr>
            <w:tcW w:w="1412" w:type="dxa"/>
            <w:shd w:val="clear" w:color="auto" w:fill="auto"/>
          </w:tcPr>
          <w:p w14:paraId="72A276E6" w14:textId="2B0FC09C" w:rsidR="003D6541" w:rsidRPr="003D6541" w:rsidRDefault="003D6541" w:rsidP="00097FFE">
            <w:pPr>
              <w:spacing w:line="360" w:lineRule="exact"/>
              <w:rPr>
                <w:rFonts w:asciiTheme="majorEastAsia" w:eastAsiaTheme="majorEastAsia" w:hAnsiTheme="majorEastAsia"/>
                <w:sz w:val="20"/>
                <w:szCs w:val="20"/>
              </w:rPr>
            </w:pPr>
            <w:r w:rsidRPr="00C945A0">
              <w:rPr>
                <w:rFonts w:asciiTheme="majorEastAsia" w:eastAsiaTheme="majorEastAsia" w:hAnsiTheme="majorEastAsia" w:hint="eastAsia"/>
                <w:color w:val="0070C0"/>
                <w:sz w:val="20"/>
                <w:szCs w:val="20"/>
              </w:rPr>
              <w:t>補助事業代表者</w:t>
            </w:r>
            <w:r w:rsidR="00C945A0">
              <w:rPr>
                <w:rFonts w:asciiTheme="majorEastAsia" w:eastAsiaTheme="majorEastAsia" w:hAnsiTheme="majorEastAsia" w:hint="eastAsia"/>
                <w:color w:val="0070C0"/>
                <w:sz w:val="20"/>
                <w:szCs w:val="20"/>
              </w:rPr>
              <w:t>及び</w:t>
            </w:r>
            <w:r w:rsidR="00C945A0" w:rsidRPr="00C945A0">
              <w:rPr>
                <w:rFonts w:asciiTheme="majorEastAsia" w:eastAsiaTheme="majorEastAsia" w:hAnsiTheme="majorEastAsia" w:hint="eastAsia"/>
                <w:color w:val="0070C0"/>
                <w:sz w:val="20"/>
                <w:szCs w:val="20"/>
              </w:rPr>
              <w:t>CEO候補者</w:t>
            </w:r>
          </w:p>
        </w:tc>
        <w:tc>
          <w:tcPr>
            <w:tcW w:w="1559" w:type="dxa"/>
            <w:tcBorders>
              <w:right w:val="dotted" w:sz="4" w:space="0" w:color="auto"/>
            </w:tcBorders>
            <w:shd w:val="clear" w:color="auto" w:fill="auto"/>
          </w:tcPr>
          <w:p w14:paraId="5DB83E27" w14:textId="77777777" w:rsidR="003D6541" w:rsidRPr="003D6541" w:rsidRDefault="003D6541" w:rsidP="00097FFE">
            <w:pPr>
              <w:spacing w:line="360" w:lineRule="exact"/>
              <w:rPr>
                <w:rFonts w:asciiTheme="majorEastAsia" w:eastAsiaTheme="majorEastAsia" w:hAnsiTheme="majorEastAsia"/>
                <w:sz w:val="20"/>
                <w:szCs w:val="20"/>
              </w:rPr>
            </w:pPr>
          </w:p>
        </w:tc>
        <w:tc>
          <w:tcPr>
            <w:tcW w:w="1559" w:type="dxa"/>
            <w:tcBorders>
              <w:left w:val="dotted" w:sz="4" w:space="0" w:color="auto"/>
              <w:right w:val="dotted" w:sz="4" w:space="0" w:color="auto"/>
            </w:tcBorders>
            <w:shd w:val="clear" w:color="auto" w:fill="auto"/>
          </w:tcPr>
          <w:p w14:paraId="00354DE4" w14:textId="6208DFCB" w:rsidR="003D6541" w:rsidRPr="003D6541" w:rsidRDefault="003D6541" w:rsidP="00097FFE">
            <w:pPr>
              <w:spacing w:line="360" w:lineRule="exact"/>
              <w:rPr>
                <w:rFonts w:asciiTheme="majorEastAsia" w:eastAsiaTheme="majorEastAsia" w:hAnsiTheme="majorEastAsia"/>
                <w:sz w:val="20"/>
                <w:szCs w:val="20"/>
              </w:rPr>
            </w:pPr>
          </w:p>
        </w:tc>
        <w:tc>
          <w:tcPr>
            <w:tcW w:w="1559" w:type="dxa"/>
            <w:tcBorders>
              <w:left w:val="dotted" w:sz="4" w:space="0" w:color="auto"/>
              <w:right w:val="dotted" w:sz="4" w:space="0" w:color="auto"/>
            </w:tcBorders>
            <w:shd w:val="clear" w:color="auto" w:fill="auto"/>
          </w:tcPr>
          <w:p w14:paraId="17F9D0A3" w14:textId="097E6A28" w:rsidR="003D6541" w:rsidRPr="003D6541" w:rsidRDefault="00C945A0" w:rsidP="00097FFE">
            <w:pPr>
              <w:spacing w:line="360" w:lineRule="exact"/>
              <w:rPr>
                <w:rFonts w:asciiTheme="majorEastAsia" w:eastAsiaTheme="majorEastAsia" w:hAnsiTheme="majorEastAsia"/>
                <w:sz w:val="20"/>
                <w:szCs w:val="20"/>
              </w:rPr>
            </w:pPr>
            <w:r w:rsidRPr="003D6541">
              <w:rPr>
                <w:rFonts w:asciiTheme="majorEastAsia" w:eastAsiaTheme="majorEastAsia" w:hAnsiTheme="majorEastAsia"/>
                <w:noProof/>
                <w:sz w:val="20"/>
                <w:szCs w:val="20"/>
              </w:rPr>
              <mc:AlternateContent>
                <mc:Choice Requires="wps">
                  <w:drawing>
                    <wp:anchor distT="0" distB="0" distL="114300" distR="114300" simplePos="0" relativeHeight="251747840" behindDoc="0" locked="0" layoutInCell="1" allowOverlap="1" wp14:anchorId="63E3491E" wp14:editId="37261F1C">
                      <wp:simplePos x="0" y="0"/>
                      <wp:positionH relativeFrom="column">
                        <wp:posOffset>-2052320</wp:posOffset>
                      </wp:positionH>
                      <wp:positionV relativeFrom="paragraph">
                        <wp:posOffset>203835</wp:posOffset>
                      </wp:positionV>
                      <wp:extent cx="3907790" cy="45719"/>
                      <wp:effectExtent l="38100" t="76200" r="0" b="88265"/>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7790" cy="45719"/>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2B6C3A4" id="_x0000_t32" coordsize="21600,21600" o:spt="32" o:oned="t" path="m,l21600,21600e" filled="f">
                      <v:path arrowok="t" fillok="f" o:connecttype="none"/>
                      <o:lock v:ext="edit" shapetype="t"/>
                    </v:shapetype>
                    <v:shape id="直線矢印コネクタ 34" o:spid="_x0000_s1026" type="#_x0000_t32" style="position:absolute;left:0;text-align:left;margin-left:-161.6pt;margin-top:16.05pt;width:307.7pt;height:3.6pt;flip:y;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" strokecolor="#4579b8 [3044]">
                      <v:stroke startarrow="block" endarrow="block"/>
                    </v:shape>
                  </w:pict>
                </mc:Fallback>
              </mc:AlternateContent>
            </w:r>
          </w:p>
        </w:tc>
        <w:tc>
          <w:tcPr>
            <w:tcW w:w="1560" w:type="dxa"/>
            <w:tcBorders>
              <w:left w:val="dotted" w:sz="4" w:space="0" w:color="auto"/>
            </w:tcBorders>
            <w:shd w:val="clear" w:color="auto" w:fill="auto"/>
          </w:tcPr>
          <w:p w14:paraId="65C5C884" w14:textId="77777777" w:rsidR="003D6541" w:rsidRPr="003D6541" w:rsidRDefault="003D6541" w:rsidP="00097FFE">
            <w:pPr>
              <w:spacing w:line="360" w:lineRule="exact"/>
              <w:rPr>
                <w:rFonts w:asciiTheme="majorEastAsia" w:eastAsiaTheme="majorEastAsia" w:hAnsiTheme="majorEastAsia"/>
                <w:sz w:val="20"/>
                <w:szCs w:val="20"/>
              </w:rPr>
            </w:pPr>
          </w:p>
        </w:tc>
      </w:tr>
      <w:bookmarkEnd w:id="0"/>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2EF71C7E" w:rsidR="00A1659F" w:rsidRPr="009F089E" w:rsidRDefault="005741FA" w:rsidP="009F089E">
      <w:pPr>
        <w:pStyle w:val="1"/>
        <w:rPr>
          <w:rFonts w:asciiTheme="majorEastAsia" w:eastAsiaTheme="majorEastAsia" w:hAnsiTheme="majorEastAsia"/>
          <w:sz w:val="24"/>
          <w:szCs w:val="28"/>
          <w:lang w:eastAsia="zh-TW"/>
        </w:rPr>
      </w:pPr>
      <w:r w:rsidRPr="009F089E">
        <w:rPr>
          <w:rFonts w:asciiTheme="majorEastAsia" w:eastAsiaTheme="majorEastAsia" w:hAnsiTheme="majorEastAsia" w:hint="eastAsia"/>
          <w:sz w:val="24"/>
          <w:szCs w:val="28"/>
          <w:lang w:eastAsia="zh-TW"/>
        </w:rPr>
        <w:t>７</w:t>
      </w:r>
      <w:r w:rsidR="00A1659F" w:rsidRPr="009F089E">
        <w:rPr>
          <w:rFonts w:asciiTheme="majorEastAsia" w:eastAsiaTheme="majorEastAsia" w:hAnsiTheme="majorEastAsia" w:hint="eastAsia"/>
          <w:sz w:val="24"/>
          <w:szCs w:val="28"/>
          <w:lang w:eastAsia="zh-TW"/>
        </w:rPr>
        <w:t>．</w:t>
      </w:r>
      <w:r w:rsidR="004C1714" w:rsidRPr="009F089E">
        <w:rPr>
          <w:rFonts w:asciiTheme="majorEastAsia" w:eastAsiaTheme="majorEastAsia" w:hAnsiTheme="majorEastAsia" w:hint="eastAsia"/>
          <w:sz w:val="24"/>
          <w:szCs w:val="28"/>
          <w:lang w:eastAsia="zh-TW"/>
        </w:rPr>
        <w:t>各年度別経費内訳</w:t>
      </w:r>
    </w:p>
    <w:p w14:paraId="54C34223" w14:textId="23BF2D12" w:rsidR="00F95913" w:rsidRPr="00513E84" w:rsidRDefault="00CC7F04" w:rsidP="00CC7F04">
      <w:pPr>
        <w:widowControl/>
        <w:spacing w:line="360" w:lineRule="exact"/>
        <w:jc w:val="right"/>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p>
    <w:p w14:paraId="0AF05B7C" w14:textId="77777777" w:rsidR="00CF2D75" w:rsidRPr="00CF2D75" w:rsidRDefault="00CF2D75" w:rsidP="00CF2D75">
      <w:pPr>
        <w:spacing w:line="360" w:lineRule="exact"/>
        <w:jc w:val="left"/>
        <w:rPr>
          <w:rFonts w:asciiTheme="majorEastAsia" w:eastAsiaTheme="majorEastAsia" w:hAnsiTheme="majorEastAsia"/>
          <w:b/>
          <w:bCs/>
          <w:sz w:val="28"/>
          <w:szCs w:val="28"/>
          <w:lang w:eastAsia="zh-TW"/>
        </w:rPr>
      </w:pPr>
      <w:r w:rsidRPr="00CF2D75">
        <w:rPr>
          <w:rFonts w:asciiTheme="majorEastAsia" w:eastAsiaTheme="majorEastAsia" w:hAnsiTheme="majorEastAsia" w:hint="eastAsia"/>
          <w:b/>
          <w:bCs/>
          <w:sz w:val="22"/>
          <w:lang w:eastAsia="zh-TW"/>
        </w:rPr>
        <w:t>各年度別 経費内訳</w:t>
      </w:r>
    </w:p>
    <w:p w14:paraId="4EDCF3E1" w14:textId="74CA614D" w:rsidR="00CF2D75" w:rsidRPr="00CF2D75" w:rsidRDefault="00CF2D75" w:rsidP="00CF2D75">
      <w:pPr>
        <w:spacing w:line="360" w:lineRule="exact"/>
        <w:jc w:val="left"/>
        <w:rPr>
          <w:rFonts w:asciiTheme="majorEastAsia" w:eastAsiaTheme="majorEastAsia" w:hAnsiTheme="majorEastAsia"/>
          <w:b/>
          <w:bCs/>
          <w:sz w:val="28"/>
          <w:szCs w:val="28"/>
          <w:lang w:eastAsia="zh-TW"/>
        </w:rPr>
      </w:pPr>
      <w:r w:rsidRPr="00CF2D75">
        <w:rPr>
          <w:rFonts w:asciiTheme="majorEastAsia" w:eastAsiaTheme="majorEastAsia" w:hAnsiTheme="majorEastAsia" w:hint="eastAsia"/>
          <w:b/>
          <w:bCs/>
          <w:sz w:val="20"/>
          <w:szCs w:val="20"/>
          <w:lang w:eastAsia="zh-TW"/>
        </w:rPr>
        <w:t>補助代表機関</w:t>
      </w:r>
      <w:r w:rsidRPr="00CF2D75">
        <w:rPr>
          <w:rFonts w:asciiTheme="majorEastAsia" w:eastAsiaTheme="majorEastAsia" w:hAnsiTheme="majorEastAsia" w:hint="eastAsia"/>
          <w:sz w:val="20"/>
          <w:szCs w:val="20"/>
          <w:lang w:eastAsia="zh-TW"/>
        </w:rPr>
        <w:t xml:space="preserve">　　　　　　　　　　　　　　　　　　　　　　　　　　　　　　　　　　　（単位：千円）</w:t>
      </w:r>
    </w:p>
    <w:tbl>
      <w:tblPr>
        <w:tblStyle w:val="11"/>
        <w:tblpPr w:leftFromText="142" w:rightFromText="142" w:vertAnchor="page" w:horzAnchor="margin" w:tblpY="228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936"/>
        <w:gridCol w:w="1116"/>
        <w:gridCol w:w="1856"/>
        <w:gridCol w:w="1858"/>
        <w:gridCol w:w="1858"/>
        <w:gridCol w:w="1858"/>
      </w:tblGrid>
      <w:tr w:rsidR="00CF2D75" w:rsidRPr="00CF2D75" w14:paraId="193E7A7B" w14:textId="77777777" w:rsidTr="00CF2D75">
        <w:trPr>
          <w:trHeight w:val="538"/>
        </w:trPr>
        <w:tc>
          <w:tcPr>
            <w:tcW w:w="0" w:type="auto"/>
            <w:gridSpan w:val="2"/>
            <w:vAlign w:val="center"/>
          </w:tcPr>
          <w:p w14:paraId="0D84EE16" w14:textId="77777777" w:rsidR="00CF2D75" w:rsidRPr="00CF2D75" w:rsidRDefault="00CF2D75" w:rsidP="00CF2D75">
            <w:pPr>
              <w:spacing w:line="320" w:lineRule="exact"/>
              <w:jc w:val="center"/>
              <w:rPr>
                <w:rFonts w:asciiTheme="majorEastAsia" w:eastAsiaTheme="majorEastAsia" w:hAnsiTheme="majorEastAsia"/>
                <w:szCs w:val="21"/>
              </w:rPr>
            </w:pPr>
            <w:bookmarkStart w:id="1" w:name="_Hlk128059391"/>
            <w:r w:rsidRPr="00CF2D75">
              <w:rPr>
                <w:rFonts w:asciiTheme="majorEastAsia" w:eastAsiaTheme="majorEastAsia" w:hAnsiTheme="majorEastAsia" w:hint="eastAsia"/>
                <w:szCs w:val="21"/>
              </w:rPr>
              <w:t>大項目</w:t>
            </w:r>
          </w:p>
        </w:tc>
        <w:tc>
          <w:tcPr>
            <w:tcW w:w="0" w:type="auto"/>
            <w:vAlign w:val="center"/>
          </w:tcPr>
          <w:p w14:paraId="3FAE7252" w14:textId="77777777" w:rsidR="00CF2D75" w:rsidRPr="00CF2D75" w:rsidRDefault="00CF2D75" w:rsidP="00CF2D75">
            <w:pPr>
              <w:spacing w:line="320" w:lineRule="exact"/>
              <w:jc w:val="center"/>
              <w:rPr>
                <w:rFonts w:asciiTheme="majorEastAsia" w:eastAsiaTheme="majorEastAsia" w:hAnsiTheme="majorEastAsia"/>
                <w:szCs w:val="21"/>
              </w:rPr>
            </w:pPr>
            <w:r w:rsidRPr="00CF2D75">
              <w:rPr>
                <w:rFonts w:asciiTheme="majorEastAsia" w:eastAsiaTheme="majorEastAsia" w:hAnsiTheme="majorEastAsia" w:hint="eastAsia"/>
                <w:szCs w:val="21"/>
              </w:rPr>
              <w:t>中項目</w:t>
            </w:r>
          </w:p>
        </w:tc>
        <w:tc>
          <w:tcPr>
            <w:tcW w:w="1858" w:type="dxa"/>
            <w:vAlign w:val="center"/>
          </w:tcPr>
          <w:p w14:paraId="226493B3" w14:textId="35035F6F" w:rsidR="00CF2D75" w:rsidRPr="00CF2D75" w:rsidRDefault="00356353" w:rsidP="00CF2D75">
            <w:pPr>
              <w:spacing w:line="320" w:lineRule="exact"/>
              <w:jc w:val="center"/>
              <w:rPr>
                <w:rFonts w:asciiTheme="majorEastAsia" w:eastAsiaTheme="majorEastAsia" w:hAnsiTheme="majorEastAsia"/>
                <w:szCs w:val="21"/>
              </w:rPr>
            </w:pPr>
            <w:r w:rsidRPr="00CF2D75">
              <w:rPr>
                <w:rFonts w:asciiTheme="majorEastAsia" w:eastAsiaTheme="majorEastAsia" w:hAnsiTheme="majorEastAsia" w:hint="eastAsia"/>
                <w:b/>
                <w:noProof/>
                <w:sz w:val="24"/>
                <w:szCs w:val="24"/>
              </w:rPr>
              <mc:AlternateContent>
                <mc:Choice Requires="wps">
                  <w:drawing>
                    <wp:anchor distT="0" distB="0" distL="114300" distR="114300" simplePos="0" relativeHeight="251762176" behindDoc="0" locked="0" layoutInCell="1" allowOverlap="1" wp14:anchorId="5521D107" wp14:editId="066B5523">
                      <wp:simplePos x="0" y="0"/>
                      <wp:positionH relativeFrom="column">
                        <wp:posOffset>906145</wp:posOffset>
                      </wp:positionH>
                      <wp:positionV relativeFrom="paragraph">
                        <wp:posOffset>147955</wp:posOffset>
                      </wp:positionV>
                      <wp:extent cx="3272790" cy="1104900"/>
                      <wp:effectExtent l="1390650" t="19050" r="22860" b="1085850"/>
                      <wp:wrapNone/>
                      <wp:docPr id="1477949700" name="四角形吹き出し 38"/>
                      <wp:cNvGraphicFramePr/>
                      <a:graphic xmlns:a="http://schemas.openxmlformats.org/drawingml/2006/main">
                        <a:graphicData uri="http://schemas.microsoft.com/office/word/2010/wordprocessingShape">
                          <wps:wsp>
                            <wps:cNvSpPr/>
                            <wps:spPr>
                              <a:xfrm>
                                <a:off x="3276241" y="1718454"/>
                                <a:ext cx="3272790" cy="1104900"/>
                              </a:xfrm>
                              <a:prstGeom prst="wedgeRectCallout">
                                <a:avLst>
                                  <a:gd name="adj1" fmla="val -91758"/>
                                  <a:gd name="adj2" fmla="val 145357"/>
                                </a:avLst>
                              </a:prstGeom>
                              <a:solidFill>
                                <a:schemeClr val="bg1"/>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31065" w14:textId="77777777" w:rsidR="006E78F4" w:rsidRPr="00AC2F7D" w:rsidRDefault="006E78F4" w:rsidP="006E78F4">
                                  <w:pPr>
                                    <w:pStyle w:val="a"/>
                                    <w:numPr>
                                      <w:ilvl w:val="0"/>
                                      <w:numId w:val="0"/>
                                    </w:numPr>
                                    <w:spacing w:line="320" w:lineRule="exact"/>
                                    <w:ind w:left="142"/>
                                    <w:jc w:val="left"/>
                                    <w:rPr>
                                      <w:rFonts w:ascii="メイリオ" w:eastAsia="メイリオ" w:hAnsi="メイリオ"/>
                                      <w:color w:val="FF0000"/>
                                      <w:sz w:val="18"/>
                                      <w:szCs w:val="18"/>
                                    </w:rPr>
                                  </w:pPr>
                                  <w:r w:rsidRPr="00AC2F7D">
                                    <w:rPr>
                                      <w:rFonts w:ascii="メイリオ" w:eastAsia="メイリオ" w:hAnsi="メイリオ" w:hint="eastAsia"/>
                                      <w:color w:val="FF0000"/>
                                      <w:sz w:val="18"/>
                                      <w:szCs w:val="18"/>
                                    </w:rPr>
                                    <w:t>所属機関に応じて、下記</w:t>
                                  </w:r>
                                  <w:r w:rsidRPr="00AC2F7D">
                                    <w:rPr>
                                      <w:rFonts w:ascii="メイリオ" w:eastAsia="メイリオ" w:hAnsi="メイリオ"/>
                                      <w:color w:val="FF0000"/>
                                      <w:sz w:val="18"/>
                                      <w:szCs w:val="18"/>
                                    </w:rPr>
                                    <w:t>を上限として</w:t>
                                  </w:r>
                                  <w:r w:rsidRPr="00AC2F7D">
                                    <w:rPr>
                                      <w:rFonts w:ascii="メイリオ" w:eastAsia="メイリオ" w:hAnsi="メイリオ" w:hint="eastAsia"/>
                                      <w:color w:val="FF0000"/>
                                      <w:sz w:val="18"/>
                                      <w:szCs w:val="18"/>
                                    </w:rPr>
                                    <w:t>、１％単位で</w:t>
                                  </w:r>
                                  <w:r w:rsidRPr="00AC2F7D">
                                    <w:rPr>
                                      <w:rFonts w:ascii="メイリオ" w:eastAsia="メイリオ" w:hAnsi="メイリオ"/>
                                      <w:color w:val="FF0000"/>
                                      <w:sz w:val="18"/>
                                      <w:szCs w:val="18"/>
                                    </w:rPr>
                                    <w:t>間接経費を追加で充当します。</w:t>
                                  </w:r>
                                </w:p>
                                <w:p w14:paraId="3198B501" w14:textId="77777777" w:rsidR="006E78F4" w:rsidRPr="00AC2F7D" w:rsidRDefault="006E78F4" w:rsidP="006E78F4">
                                  <w:pPr>
                                    <w:pStyle w:val="a"/>
                                    <w:numPr>
                                      <w:ilvl w:val="0"/>
                                      <w:numId w:val="0"/>
                                    </w:numPr>
                                    <w:spacing w:line="320" w:lineRule="exact"/>
                                    <w:ind w:left="142"/>
                                    <w:jc w:val="left"/>
                                    <w:rPr>
                                      <w:rFonts w:ascii="メイリオ" w:eastAsia="メイリオ" w:hAnsi="メイリオ"/>
                                      <w:color w:val="FF0000"/>
                                      <w:sz w:val="18"/>
                                      <w:szCs w:val="18"/>
                                    </w:rPr>
                                  </w:pPr>
                                  <w:r w:rsidRPr="00AC2F7D">
                                    <w:rPr>
                                      <w:rFonts w:ascii="メイリオ" w:eastAsia="メイリオ" w:hAnsi="メイリオ" w:hint="eastAsia"/>
                                      <w:color w:val="FF0000"/>
                                      <w:sz w:val="18"/>
                                      <w:szCs w:val="18"/>
                                    </w:rPr>
                                    <w:t>・大学・研究機関等：直接経費の30％に当たる金額</w:t>
                                  </w:r>
                                </w:p>
                                <w:p w14:paraId="4A64B7B0" w14:textId="77777777" w:rsidR="006E78F4" w:rsidRPr="00AC2F7D" w:rsidRDefault="006E78F4" w:rsidP="006E78F4">
                                  <w:pPr>
                                    <w:pStyle w:val="a"/>
                                    <w:numPr>
                                      <w:ilvl w:val="0"/>
                                      <w:numId w:val="0"/>
                                    </w:numPr>
                                    <w:spacing w:line="320" w:lineRule="exact"/>
                                    <w:ind w:left="142"/>
                                    <w:jc w:val="left"/>
                                    <w:rPr>
                                      <w:rFonts w:ascii="メイリオ" w:eastAsia="メイリオ" w:hAnsi="メイリオ"/>
                                      <w:color w:val="FF0000"/>
                                      <w:sz w:val="18"/>
                                      <w:szCs w:val="18"/>
                                    </w:rPr>
                                  </w:pPr>
                                  <w:r w:rsidRPr="00AC2F7D">
                                    <w:rPr>
                                      <w:rFonts w:ascii="メイリオ" w:eastAsia="メイリオ" w:hAnsi="メイリオ" w:hint="eastAsia"/>
                                      <w:color w:val="FF0000"/>
                                      <w:sz w:val="18"/>
                                      <w:szCs w:val="18"/>
                                    </w:rPr>
                                    <w:t>・中小企業等：直接経費の20％に当たる金額</w:t>
                                  </w:r>
                                </w:p>
                                <w:p w14:paraId="14E7A9FD" w14:textId="77777777" w:rsidR="006E78F4" w:rsidRPr="00012B0A" w:rsidRDefault="006E78F4" w:rsidP="006E78F4">
                                  <w:pPr>
                                    <w:pStyle w:val="a"/>
                                    <w:numPr>
                                      <w:ilvl w:val="0"/>
                                      <w:numId w:val="0"/>
                                    </w:numPr>
                                    <w:spacing w:line="320" w:lineRule="exact"/>
                                    <w:ind w:left="142"/>
                                    <w:jc w:val="left"/>
                                    <w:rPr>
                                      <w:rFonts w:ascii="メイリオ" w:eastAsia="メイリオ" w:hAnsi="メイリオ"/>
                                      <w:color w:val="FF0000"/>
                                      <w:sz w:val="18"/>
                                      <w:szCs w:val="18"/>
                                    </w:rPr>
                                  </w:pPr>
                                  <w:r w:rsidRPr="00AC2F7D">
                                    <w:rPr>
                                      <w:rFonts w:ascii="メイリオ" w:eastAsia="メイリオ" w:hAnsi="メイリオ" w:hint="eastAsia"/>
                                      <w:color w:val="FF0000"/>
                                      <w:sz w:val="18"/>
                                      <w:szCs w:val="18"/>
                                    </w:rPr>
                                    <w:t>・上記以外：直接経費の10％に当たる金額</w:t>
                                  </w:r>
                                </w:p>
                                <w:p w14:paraId="16711A97" w14:textId="77777777" w:rsidR="006E78F4" w:rsidRPr="006E78F4" w:rsidRDefault="006E78F4" w:rsidP="006E78F4">
                                  <w:pPr>
                                    <w:spacing w:line="240" w:lineRule="exact"/>
                                    <w:jc w:val="left"/>
                                    <w:rPr>
                                      <w:rFonts w:asciiTheme="minorEastAsia" w:hAnsiTheme="minorEastAsia"/>
                                      <w:b/>
                                      <w:color w:val="00B050"/>
                                      <w:sz w:val="20"/>
                                      <w14:textOutline w14:w="0" w14:cap="flat" w14:cmpd="sng" w14:algn="ctr">
                                        <w14:noFill/>
                                        <w14:prstDash w14:val="solid"/>
                                        <w14:round/>
                                      </w14:textOutline>
                                    </w:rPr>
                                  </w:pP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1D1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40" type="#_x0000_t61" style="position:absolute;left:0;text-align:left;margin-left:71.35pt;margin-top:11.65pt;width:257.7pt;height:87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" adj="-9020,42197" fillcolor="white [3212]" strokecolor="#00b050" strokeweight="2.25pt">
                      <v:textbox inset="1mm,1mm,0,1mm">
                        <w:txbxContent>
                          <w:p w14:paraId="15031065" w14:textId="77777777" w:rsidR="006E78F4" w:rsidRPr="00AC2F7D" w:rsidRDefault="006E78F4" w:rsidP="006E78F4">
                            <w:pPr>
                              <w:pStyle w:val="a"/>
                              <w:numPr>
                                <w:ilvl w:val="0"/>
                                <w:numId w:val="0"/>
                              </w:numPr>
                              <w:spacing w:line="320" w:lineRule="exact"/>
                              <w:ind w:left="142"/>
                              <w:jc w:val="left"/>
                              <w:rPr>
                                <w:rFonts w:ascii="メイリオ" w:eastAsia="メイリオ" w:hAnsi="メイリオ"/>
                                <w:color w:val="FF0000"/>
                                <w:sz w:val="18"/>
                                <w:szCs w:val="18"/>
                              </w:rPr>
                            </w:pPr>
                            <w:r w:rsidRPr="00AC2F7D">
                              <w:rPr>
                                <w:rFonts w:ascii="メイリオ" w:eastAsia="メイリオ" w:hAnsi="メイリオ" w:hint="eastAsia"/>
                                <w:color w:val="FF0000"/>
                                <w:sz w:val="18"/>
                                <w:szCs w:val="18"/>
                              </w:rPr>
                              <w:t>所属機関に応じて、下記</w:t>
                            </w:r>
                            <w:r w:rsidRPr="00AC2F7D">
                              <w:rPr>
                                <w:rFonts w:ascii="メイリオ" w:eastAsia="メイリオ" w:hAnsi="メイリオ"/>
                                <w:color w:val="FF0000"/>
                                <w:sz w:val="18"/>
                                <w:szCs w:val="18"/>
                              </w:rPr>
                              <w:t>を上限として</w:t>
                            </w:r>
                            <w:r w:rsidRPr="00AC2F7D">
                              <w:rPr>
                                <w:rFonts w:ascii="メイリオ" w:eastAsia="メイリオ" w:hAnsi="メイリオ" w:hint="eastAsia"/>
                                <w:color w:val="FF0000"/>
                                <w:sz w:val="18"/>
                                <w:szCs w:val="18"/>
                              </w:rPr>
                              <w:t>、１％単位で</w:t>
                            </w:r>
                            <w:r w:rsidRPr="00AC2F7D">
                              <w:rPr>
                                <w:rFonts w:ascii="メイリオ" w:eastAsia="メイリオ" w:hAnsi="メイリオ"/>
                                <w:color w:val="FF0000"/>
                                <w:sz w:val="18"/>
                                <w:szCs w:val="18"/>
                              </w:rPr>
                              <w:t>間接経費を追加で充当します。</w:t>
                            </w:r>
                          </w:p>
                          <w:p w14:paraId="3198B501" w14:textId="77777777" w:rsidR="006E78F4" w:rsidRPr="00AC2F7D" w:rsidRDefault="006E78F4" w:rsidP="006E78F4">
                            <w:pPr>
                              <w:pStyle w:val="a"/>
                              <w:numPr>
                                <w:ilvl w:val="0"/>
                                <w:numId w:val="0"/>
                              </w:numPr>
                              <w:spacing w:line="320" w:lineRule="exact"/>
                              <w:ind w:left="142"/>
                              <w:jc w:val="left"/>
                              <w:rPr>
                                <w:rFonts w:ascii="メイリオ" w:eastAsia="メイリオ" w:hAnsi="メイリオ"/>
                                <w:color w:val="FF0000"/>
                                <w:sz w:val="18"/>
                                <w:szCs w:val="18"/>
                              </w:rPr>
                            </w:pPr>
                            <w:r w:rsidRPr="00AC2F7D">
                              <w:rPr>
                                <w:rFonts w:ascii="メイリオ" w:eastAsia="メイリオ" w:hAnsi="メイリオ" w:hint="eastAsia"/>
                                <w:color w:val="FF0000"/>
                                <w:sz w:val="18"/>
                                <w:szCs w:val="18"/>
                              </w:rPr>
                              <w:t>・大学・研究機関等：直接経費の30％に当たる金額</w:t>
                            </w:r>
                          </w:p>
                          <w:p w14:paraId="4A64B7B0" w14:textId="77777777" w:rsidR="006E78F4" w:rsidRPr="00AC2F7D" w:rsidRDefault="006E78F4" w:rsidP="006E78F4">
                            <w:pPr>
                              <w:pStyle w:val="a"/>
                              <w:numPr>
                                <w:ilvl w:val="0"/>
                                <w:numId w:val="0"/>
                              </w:numPr>
                              <w:spacing w:line="320" w:lineRule="exact"/>
                              <w:ind w:left="142"/>
                              <w:jc w:val="left"/>
                              <w:rPr>
                                <w:rFonts w:ascii="メイリオ" w:eastAsia="メイリオ" w:hAnsi="メイリオ"/>
                                <w:color w:val="FF0000"/>
                                <w:sz w:val="18"/>
                                <w:szCs w:val="18"/>
                              </w:rPr>
                            </w:pPr>
                            <w:r w:rsidRPr="00AC2F7D">
                              <w:rPr>
                                <w:rFonts w:ascii="メイリオ" w:eastAsia="メイリオ" w:hAnsi="メイリオ" w:hint="eastAsia"/>
                                <w:color w:val="FF0000"/>
                                <w:sz w:val="18"/>
                                <w:szCs w:val="18"/>
                              </w:rPr>
                              <w:t>・中小企業等：直接経費の20％に当たる金額</w:t>
                            </w:r>
                          </w:p>
                          <w:p w14:paraId="14E7A9FD" w14:textId="77777777" w:rsidR="006E78F4" w:rsidRPr="00012B0A" w:rsidRDefault="006E78F4" w:rsidP="006E78F4">
                            <w:pPr>
                              <w:pStyle w:val="a"/>
                              <w:numPr>
                                <w:ilvl w:val="0"/>
                                <w:numId w:val="0"/>
                              </w:numPr>
                              <w:spacing w:line="320" w:lineRule="exact"/>
                              <w:ind w:left="142"/>
                              <w:jc w:val="left"/>
                              <w:rPr>
                                <w:rFonts w:ascii="メイリオ" w:eastAsia="メイリオ" w:hAnsi="メイリオ"/>
                                <w:color w:val="FF0000"/>
                                <w:sz w:val="18"/>
                                <w:szCs w:val="18"/>
                              </w:rPr>
                            </w:pPr>
                            <w:r w:rsidRPr="00AC2F7D">
                              <w:rPr>
                                <w:rFonts w:ascii="メイリオ" w:eastAsia="メイリオ" w:hAnsi="メイリオ" w:hint="eastAsia"/>
                                <w:color w:val="FF0000"/>
                                <w:sz w:val="18"/>
                                <w:szCs w:val="18"/>
                              </w:rPr>
                              <w:t>・上記以外：直接経費の10％に当たる金額</w:t>
                            </w:r>
                          </w:p>
                          <w:p w14:paraId="16711A97" w14:textId="77777777" w:rsidR="006E78F4" w:rsidRPr="006E78F4" w:rsidRDefault="006E78F4" w:rsidP="006E78F4">
                            <w:pPr>
                              <w:spacing w:line="240" w:lineRule="exact"/>
                              <w:jc w:val="left"/>
                              <w:rPr>
                                <w:rFonts w:asciiTheme="minorEastAsia" w:hAnsiTheme="minorEastAsia"/>
                                <w:b/>
                                <w:color w:val="00B050"/>
                                <w:sz w:val="20"/>
                                <w14:textOutline w14:w="0" w14:cap="flat" w14:cmpd="sng" w14:algn="ctr">
                                  <w14:noFill/>
                                  <w14:prstDash w14:val="solid"/>
                                  <w14:round/>
                                </w14:textOutline>
                              </w:rPr>
                            </w:pPr>
                          </w:p>
                        </w:txbxContent>
                      </v:textbox>
                    </v:shape>
                  </w:pict>
                </mc:Fallback>
              </mc:AlternateContent>
            </w:r>
            <w:r w:rsidR="00CF2D75" w:rsidRPr="00CF2D75">
              <w:rPr>
                <w:rFonts w:asciiTheme="majorEastAsia" w:eastAsiaTheme="majorEastAsia" w:hAnsiTheme="majorEastAsia" w:hint="eastAsia"/>
                <w:szCs w:val="21"/>
              </w:rPr>
              <w:t>R６年度</w:t>
            </w:r>
          </w:p>
        </w:tc>
        <w:tc>
          <w:tcPr>
            <w:tcW w:w="1859" w:type="dxa"/>
            <w:vAlign w:val="center"/>
          </w:tcPr>
          <w:p w14:paraId="078300B0" w14:textId="77777777" w:rsidR="00CF2D75" w:rsidRPr="00CF2D75" w:rsidRDefault="00CF2D75" w:rsidP="00CF2D75">
            <w:pPr>
              <w:spacing w:line="320" w:lineRule="exact"/>
              <w:jc w:val="center"/>
              <w:rPr>
                <w:rFonts w:asciiTheme="majorEastAsia" w:eastAsiaTheme="majorEastAsia" w:hAnsiTheme="majorEastAsia"/>
                <w:szCs w:val="21"/>
              </w:rPr>
            </w:pPr>
            <w:r w:rsidRPr="00CF2D75">
              <w:rPr>
                <w:rFonts w:asciiTheme="majorEastAsia" w:eastAsiaTheme="majorEastAsia" w:hAnsiTheme="majorEastAsia" w:hint="eastAsia"/>
                <w:szCs w:val="21"/>
              </w:rPr>
              <w:t>R７年度</w:t>
            </w:r>
          </w:p>
        </w:tc>
        <w:tc>
          <w:tcPr>
            <w:tcW w:w="1859" w:type="dxa"/>
            <w:tcBorders>
              <w:bottom w:val="single" w:sz="8" w:space="0" w:color="auto"/>
            </w:tcBorders>
            <w:vAlign w:val="center"/>
          </w:tcPr>
          <w:p w14:paraId="47BE1E6D" w14:textId="5E931F24" w:rsidR="00CF2D75" w:rsidRPr="00CF2D75" w:rsidRDefault="00CF2D75" w:rsidP="00CF2D75">
            <w:pPr>
              <w:spacing w:line="320" w:lineRule="exact"/>
              <w:jc w:val="center"/>
              <w:rPr>
                <w:rFonts w:asciiTheme="majorEastAsia" w:eastAsiaTheme="majorEastAsia" w:hAnsiTheme="majorEastAsia"/>
                <w:szCs w:val="21"/>
              </w:rPr>
            </w:pPr>
            <w:r w:rsidRPr="00CF2D75">
              <w:rPr>
                <w:rFonts w:asciiTheme="majorEastAsia" w:eastAsiaTheme="majorEastAsia" w:hAnsiTheme="majorEastAsia" w:hint="eastAsia"/>
                <w:szCs w:val="21"/>
              </w:rPr>
              <w:t>R７年度</w:t>
            </w:r>
          </w:p>
          <w:p w14:paraId="63A2282B" w14:textId="77777777" w:rsidR="00CF2D75" w:rsidRPr="00CF2D75" w:rsidRDefault="00CF2D75" w:rsidP="00CF2D75">
            <w:pPr>
              <w:spacing w:line="320" w:lineRule="exact"/>
              <w:jc w:val="center"/>
              <w:rPr>
                <w:rFonts w:asciiTheme="majorEastAsia" w:eastAsiaTheme="majorEastAsia" w:hAnsiTheme="majorEastAsia"/>
                <w:szCs w:val="21"/>
              </w:rPr>
            </w:pPr>
            <w:r w:rsidRPr="00CF2D75">
              <w:rPr>
                <w:rFonts w:asciiTheme="majorEastAsia" w:eastAsiaTheme="majorEastAsia" w:hAnsiTheme="majorEastAsia" w:hint="eastAsia"/>
                <w:szCs w:val="21"/>
              </w:rPr>
              <w:t>（増額分）</w:t>
            </w:r>
          </w:p>
        </w:tc>
        <w:tc>
          <w:tcPr>
            <w:tcW w:w="1859" w:type="dxa"/>
            <w:vAlign w:val="center"/>
          </w:tcPr>
          <w:p w14:paraId="5EEBDB07" w14:textId="77777777" w:rsidR="00CF2D75" w:rsidRPr="00CF2D75" w:rsidRDefault="00CF2D75" w:rsidP="00CF2D75">
            <w:pPr>
              <w:spacing w:line="320" w:lineRule="exact"/>
              <w:jc w:val="center"/>
              <w:rPr>
                <w:rFonts w:asciiTheme="majorEastAsia" w:eastAsiaTheme="majorEastAsia" w:hAnsiTheme="majorEastAsia"/>
                <w:szCs w:val="21"/>
              </w:rPr>
            </w:pPr>
            <w:r w:rsidRPr="00CF2D75">
              <w:rPr>
                <w:rFonts w:asciiTheme="majorEastAsia" w:eastAsiaTheme="majorEastAsia" w:hAnsiTheme="majorEastAsia" w:hint="eastAsia"/>
                <w:szCs w:val="21"/>
              </w:rPr>
              <w:t>計</w:t>
            </w:r>
          </w:p>
        </w:tc>
      </w:tr>
      <w:tr w:rsidR="00CF2D75" w:rsidRPr="00CF2D75" w14:paraId="2F1CB106" w14:textId="77777777" w:rsidTr="00CF2D75">
        <w:trPr>
          <w:trHeight w:val="267"/>
        </w:trPr>
        <w:tc>
          <w:tcPr>
            <w:tcW w:w="0" w:type="auto"/>
            <w:vMerge w:val="restart"/>
            <w:vAlign w:val="center"/>
          </w:tcPr>
          <w:p w14:paraId="0CED797C" w14:textId="77777777" w:rsidR="00CF2D75" w:rsidRPr="00CF2D75" w:rsidRDefault="00CF2D75" w:rsidP="00CF2D75">
            <w:pPr>
              <w:spacing w:line="320" w:lineRule="exact"/>
              <w:jc w:val="center"/>
              <w:rPr>
                <w:rFonts w:asciiTheme="majorEastAsia" w:eastAsiaTheme="majorEastAsia" w:hAnsiTheme="majorEastAsia"/>
                <w:szCs w:val="21"/>
              </w:rPr>
            </w:pPr>
            <w:r w:rsidRPr="00CF2D75">
              <w:rPr>
                <w:rFonts w:asciiTheme="majorEastAsia" w:eastAsiaTheme="majorEastAsia" w:hAnsiTheme="majorEastAsia" w:hint="eastAsia"/>
                <w:szCs w:val="21"/>
              </w:rPr>
              <w:t>直</w:t>
            </w:r>
          </w:p>
          <w:p w14:paraId="0D5A3163" w14:textId="77777777" w:rsidR="00CF2D75" w:rsidRPr="00CF2D75" w:rsidRDefault="00CF2D75" w:rsidP="00CF2D75">
            <w:pPr>
              <w:spacing w:line="320" w:lineRule="exact"/>
              <w:jc w:val="center"/>
              <w:rPr>
                <w:rFonts w:asciiTheme="majorEastAsia" w:eastAsiaTheme="majorEastAsia" w:hAnsiTheme="majorEastAsia"/>
                <w:szCs w:val="21"/>
              </w:rPr>
            </w:pPr>
            <w:r w:rsidRPr="00CF2D75">
              <w:rPr>
                <w:rFonts w:asciiTheme="majorEastAsia" w:eastAsiaTheme="majorEastAsia" w:hAnsiTheme="majorEastAsia" w:hint="eastAsia"/>
                <w:szCs w:val="21"/>
              </w:rPr>
              <w:t>接</w:t>
            </w:r>
          </w:p>
          <w:p w14:paraId="5825644D" w14:textId="77777777" w:rsidR="00CF2D75" w:rsidRPr="00CF2D75" w:rsidRDefault="00CF2D75" w:rsidP="00CF2D75">
            <w:pPr>
              <w:spacing w:line="320" w:lineRule="exact"/>
              <w:jc w:val="center"/>
              <w:rPr>
                <w:rFonts w:asciiTheme="majorEastAsia" w:eastAsiaTheme="majorEastAsia" w:hAnsiTheme="majorEastAsia"/>
                <w:szCs w:val="21"/>
              </w:rPr>
            </w:pPr>
            <w:r w:rsidRPr="00CF2D75">
              <w:rPr>
                <w:rFonts w:asciiTheme="majorEastAsia" w:eastAsiaTheme="majorEastAsia" w:hAnsiTheme="majorEastAsia" w:hint="eastAsia"/>
                <w:szCs w:val="21"/>
              </w:rPr>
              <w:t>経</w:t>
            </w:r>
          </w:p>
          <w:p w14:paraId="2D85C6CC" w14:textId="77777777" w:rsidR="00CF2D75" w:rsidRPr="00CF2D75" w:rsidRDefault="00CF2D75" w:rsidP="00CF2D75">
            <w:pPr>
              <w:spacing w:line="320" w:lineRule="exact"/>
              <w:jc w:val="center"/>
              <w:rPr>
                <w:rFonts w:asciiTheme="majorEastAsia" w:eastAsiaTheme="majorEastAsia" w:hAnsiTheme="majorEastAsia"/>
                <w:sz w:val="18"/>
                <w:szCs w:val="18"/>
              </w:rPr>
            </w:pPr>
            <w:r w:rsidRPr="00CF2D75">
              <w:rPr>
                <w:rFonts w:asciiTheme="majorEastAsia" w:eastAsiaTheme="majorEastAsia" w:hAnsiTheme="majorEastAsia" w:hint="eastAsia"/>
                <w:szCs w:val="21"/>
              </w:rPr>
              <w:t>費</w:t>
            </w:r>
          </w:p>
        </w:tc>
        <w:tc>
          <w:tcPr>
            <w:tcW w:w="0" w:type="auto"/>
            <w:vMerge w:val="restart"/>
            <w:vAlign w:val="center"/>
          </w:tcPr>
          <w:p w14:paraId="00285E60" w14:textId="77777777" w:rsidR="00CF2D75" w:rsidRPr="00CF2D75" w:rsidRDefault="00CF2D75" w:rsidP="00CF2D75">
            <w:pPr>
              <w:spacing w:line="320" w:lineRule="exact"/>
              <w:jc w:val="left"/>
              <w:rPr>
                <w:rFonts w:asciiTheme="majorEastAsia" w:eastAsiaTheme="majorEastAsia" w:hAnsiTheme="majorEastAsia"/>
                <w:sz w:val="18"/>
                <w:szCs w:val="18"/>
              </w:rPr>
            </w:pPr>
            <w:r w:rsidRPr="00CF2D75">
              <w:rPr>
                <w:rFonts w:asciiTheme="majorEastAsia" w:eastAsiaTheme="majorEastAsia" w:hAnsiTheme="majorEastAsia"/>
                <w:sz w:val="18"/>
                <w:szCs w:val="18"/>
              </w:rPr>
              <w:t>1.</w:t>
            </w:r>
            <w:r w:rsidRPr="00CF2D75">
              <w:rPr>
                <w:rFonts w:asciiTheme="majorEastAsia" w:eastAsiaTheme="majorEastAsia" w:hAnsiTheme="majorEastAsia" w:hint="eastAsia"/>
                <w:sz w:val="18"/>
                <w:szCs w:val="18"/>
              </w:rPr>
              <w:t>物品費</w:t>
            </w:r>
          </w:p>
        </w:tc>
        <w:tc>
          <w:tcPr>
            <w:tcW w:w="0" w:type="auto"/>
            <w:vAlign w:val="center"/>
          </w:tcPr>
          <w:p w14:paraId="27B92952" w14:textId="77777777" w:rsidR="00CF2D75" w:rsidRPr="00CF2D75" w:rsidRDefault="00CF2D75" w:rsidP="00CF2D75">
            <w:pPr>
              <w:spacing w:line="320" w:lineRule="exact"/>
              <w:jc w:val="center"/>
              <w:rPr>
                <w:rFonts w:asciiTheme="majorEastAsia" w:eastAsiaTheme="majorEastAsia" w:hAnsiTheme="majorEastAsia"/>
                <w:sz w:val="18"/>
                <w:szCs w:val="18"/>
              </w:rPr>
            </w:pPr>
            <w:r w:rsidRPr="00CF2D75">
              <w:rPr>
                <w:rFonts w:asciiTheme="majorEastAsia" w:eastAsiaTheme="majorEastAsia" w:hAnsiTheme="majorEastAsia" w:hint="eastAsia"/>
                <w:sz w:val="18"/>
                <w:szCs w:val="18"/>
              </w:rPr>
              <w:t>設備備品費</w:t>
            </w:r>
          </w:p>
        </w:tc>
        <w:tc>
          <w:tcPr>
            <w:tcW w:w="1858" w:type="dxa"/>
            <w:vAlign w:val="center"/>
          </w:tcPr>
          <w:p w14:paraId="0572FB39"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271C5FB3"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Borders>
              <w:top w:val="single" w:sz="8" w:space="0" w:color="auto"/>
              <w:bottom w:val="single" w:sz="8" w:space="0" w:color="auto"/>
              <w:tr2bl w:val="single" w:sz="2" w:space="0" w:color="auto"/>
            </w:tcBorders>
          </w:tcPr>
          <w:p w14:paraId="06900D07"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vAlign w:val="center"/>
          </w:tcPr>
          <w:p w14:paraId="5F508575" w14:textId="77777777" w:rsidR="00CF2D75" w:rsidRPr="00CF2D75" w:rsidRDefault="00CF2D75" w:rsidP="00CF2D75">
            <w:pPr>
              <w:spacing w:line="320" w:lineRule="exact"/>
              <w:jc w:val="right"/>
              <w:rPr>
                <w:rFonts w:asciiTheme="majorEastAsia" w:eastAsiaTheme="majorEastAsia" w:hAnsiTheme="majorEastAsia"/>
                <w:szCs w:val="21"/>
              </w:rPr>
            </w:pPr>
          </w:p>
        </w:tc>
      </w:tr>
      <w:tr w:rsidR="00CF2D75" w:rsidRPr="00CF2D75" w14:paraId="658E80D9" w14:textId="77777777" w:rsidTr="00CF2D75">
        <w:trPr>
          <w:trHeight w:val="261"/>
        </w:trPr>
        <w:tc>
          <w:tcPr>
            <w:tcW w:w="0" w:type="auto"/>
            <w:vMerge/>
            <w:vAlign w:val="center"/>
          </w:tcPr>
          <w:p w14:paraId="7ABFECA5" w14:textId="77777777" w:rsidR="00CF2D75" w:rsidRPr="00CF2D75" w:rsidRDefault="00CF2D75" w:rsidP="00CF2D75">
            <w:pPr>
              <w:spacing w:line="320" w:lineRule="exact"/>
              <w:rPr>
                <w:rFonts w:asciiTheme="majorEastAsia" w:eastAsiaTheme="majorEastAsia" w:hAnsiTheme="majorEastAsia"/>
                <w:sz w:val="18"/>
                <w:szCs w:val="18"/>
              </w:rPr>
            </w:pPr>
          </w:p>
        </w:tc>
        <w:tc>
          <w:tcPr>
            <w:tcW w:w="0" w:type="auto"/>
            <w:vMerge/>
            <w:vAlign w:val="center"/>
          </w:tcPr>
          <w:p w14:paraId="2FE6825C" w14:textId="77777777" w:rsidR="00CF2D75" w:rsidRPr="00CF2D75" w:rsidRDefault="00CF2D75" w:rsidP="00CF2D75">
            <w:pPr>
              <w:spacing w:line="320" w:lineRule="exact"/>
              <w:rPr>
                <w:rFonts w:asciiTheme="majorEastAsia" w:eastAsiaTheme="majorEastAsia" w:hAnsiTheme="majorEastAsia"/>
                <w:sz w:val="18"/>
                <w:szCs w:val="18"/>
              </w:rPr>
            </w:pPr>
          </w:p>
        </w:tc>
        <w:tc>
          <w:tcPr>
            <w:tcW w:w="0" w:type="auto"/>
            <w:vAlign w:val="center"/>
          </w:tcPr>
          <w:p w14:paraId="3923C62F" w14:textId="77777777" w:rsidR="00CF2D75" w:rsidRPr="00CF2D75" w:rsidRDefault="00CF2D75" w:rsidP="00CF2D75">
            <w:pPr>
              <w:spacing w:line="320" w:lineRule="exact"/>
              <w:jc w:val="center"/>
              <w:rPr>
                <w:rFonts w:asciiTheme="majorEastAsia" w:eastAsiaTheme="majorEastAsia" w:hAnsiTheme="majorEastAsia"/>
                <w:sz w:val="18"/>
                <w:szCs w:val="18"/>
              </w:rPr>
            </w:pPr>
            <w:r w:rsidRPr="00CF2D75">
              <w:rPr>
                <w:rFonts w:asciiTheme="majorEastAsia" w:eastAsiaTheme="majorEastAsia" w:hAnsiTheme="majorEastAsia" w:hint="eastAsia"/>
                <w:spacing w:val="30"/>
                <w:kern w:val="0"/>
                <w:sz w:val="18"/>
                <w:szCs w:val="18"/>
                <w:fitText w:val="900" w:id="-1051497472"/>
              </w:rPr>
              <w:t>消耗品</w:t>
            </w:r>
            <w:r w:rsidRPr="00CF2D75">
              <w:rPr>
                <w:rFonts w:asciiTheme="majorEastAsia" w:eastAsiaTheme="majorEastAsia" w:hAnsiTheme="majorEastAsia" w:hint="eastAsia"/>
                <w:kern w:val="0"/>
                <w:sz w:val="18"/>
                <w:szCs w:val="18"/>
                <w:fitText w:val="900" w:id="-1051497472"/>
              </w:rPr>
              <w:t>費</w:t>
            </w:r>
          </w:p>
        </w:tc>
        <w:tc>
          <w:tcPr>
            <w:tcW w:w="1858" w:type="dxa"/>
            <w:vAlign w:val="center"/>
          </w:tcPr>
          <w:p w14:paraId="2C76CCD8"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Borders>
              <w:top w:val="single" w:sz="8" w:space="0" w:color="auto"/>
            </w:tcBorders>
          </w:tcPr>
          <w:p w14:paraId="649D5727"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Borders>
              <w:top w:val="single" w:sz="8" w:space="0" w:color="auto"/>
              <w:bottom w:val="single" w:sz="8" w:space="0" w:color="auto"/>
              <w:tr2bl w:val="nil"/>
            </w:tcBorders>
          </w:tcPr>
          <w:p w14:paraId="03256776"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vAlign w:val="center"/>
          </w:tcPr>
          <w:p w14:paraId="4CFEC9BF" w14:textId="77777777" w:rsidR="00CF2D75" w:rsidRPr="00CF2D75" w:rsidRDefault="00CF2D75" w:rsidP="00CF2D75">
            <w:pPr>
              <w:spacing w:line="320" w:lineRule="exact"/>
              <w:jc w:val="right"/>
              <w:rPr>
                <w:rFonts w:asciiTheme="majorEastAsia" w:eastAsiaTheme="majorEastAsia" w:hAnsiTheme="majorEastAsia"/>
                <w:szCs w:val="21"/>
              </w:rPr>
            </w:pPr>
          </w:p>
        </w:tc>
      </w:tr>
      <w:tr w:rsidR="00CF2D75" w:rsidRPr="00CF2D75" w14:paraId="47D2E138" w14:textId="77777777" w:rsidTr="00CF2D75">
        <w:trPr>
          <w:trHeight w:val="268"/>
        </w:trPr>
        <w:tc>
          <w:tcPr>
            <w:tcW w:w="0" w:type="auto"/>
            <w:vMerge/>
            <w:vAlign w:val="center"/>
          </w:tcPr>
          <w:p w14:paraId="26F1FB38" w14:textId="77777777" w:rsidR="00CF2D75" w:rsidRPr="00CF2D75" w:rsidRDefault="00CF2D75" w:rsidP="00CF2D75">
            <w:pPr>
              <w:spacing w:line="320" w:lineRule="exact"/>
              <w:rPr>
                <w:rFonts w:asciiTheme="majorEastAsia" w:eastAsiaTheme="majorEastAsia" w:hAnsiTheme="majorEastAsia"/>
                <w:sz w:val="18"/>
                <w:szCs w:val="18"/>
              </w:rPr>
            </w:pPr>
          </w:p>
        </w:tc>
        <w:tc>
          <w:tcPr>
            <w:tcW w:w="0" w:type="auto"/>
            <w:vAlign w:val="center"/>
          </w:tcPr>
          <w:p w14:paraId="2C3F6CE2" w14:textId="77777777" w:rsidR="00CF2D75" w:rsidRPr="00CF2D75" w:rsidRDefault="00CF2D75" w:rsidP="00CF2D75">
            <w:pPr>
              <w:spacing w:line="320" w:lineRule="exact"/>
              <w:rPr>
                <w:rFonts w:asciiTheme="majorEastAsia" w:eastAsiaTheme="majorEastAsia" w:hAnsiTheme="majorEastAsia"/>
                <w:sz w:val="18"/>
                <w:szCs w:val="18"/>
              </w:rPr>
            </w:pPr>
            <w:r w:rsidRPr="00CF2D75">
              <w:rPr>
                <w:rFonts w:asciiTheme="majorEastAsia" w:eastAsiaTheme="majorEastAsia" w:hAnsiTheme="majorEastAsia" w:hint="eastAsia"/>
                <w:sz w:val="18"/>
                <w:szCs w:val="18"/>
              </w:rPr>
              <w:t>2.</w:t>
            </w:r>
            <w:r w:rsidRPr="00CF2D75">
              <w:rPr>
                <w:rFonts w:asciiTheme="majorEastAsia" w:eastAsiaTheme="majorEastAsia" w:hAnsiTheme="majorEastAsia" w:hint="eastAsia"/>
                <w:spacing w:val="90"/>
                <w:kern w:val="0"/>
                <w:sz w:val="18"/>
                <w:szCs w:val="18"/>
                <w:fitText w:val="540" w:id="-1051497471"/>
              </w:rPr>
              <w:t>旅</w:t>
            </w:r>
            <w:r w:rsidRPr="00CF2D75">
              <w:rPr>
                <w:rFonts w:asciiTheme="majorEastAsia" w:eastAsiaTheme="majorEastAsia" w:hAnsiTheme="majorEastAsia" w:hint="eastAsia"/>
                <w:kern w:val="0"/>
                <w:sz w:val="18"/>
                <w:szCs w:val="18"/>
                <w:fitText w:val="540" w:id="-1051497471"/>
              </w:rPr>
              <w:t>費</w:t>
            </w:r>
          </w:p>
        </w:tc>
        <w:tc>
          <w:tcPr>
            <w:tcW w:w="0" w:type="auto"/>
            <w:vAlign w:val="center"/>
          </w:tcPr>
          <w:p w14:paraId="1840F644" w14:textId="77777777" w:rsidR="00CF2D75" w:rsidRPr="00CF2D75" w:rsidRDefault="00CF2D75" w:rsidP="00CF2D75">
            <w:pPr>
              <w:spacing w:line="320" w:lineRule="exact"/>
              <w:jc w:val="center"/>
              <w:rPr>
                <w:rFonts w:asciiTheme="majorEastAsia" w:eastAsiaTheme="majorEastAsia" w:hAnsiTheme="majorEastAsia"/>
                <w:sz w:val="18"/>
                <w:szCs w:val="18"/>
              </w:rPr>
            </w:pPr>
            <w:r w:rsidRPr="00CF2D75">
              <w:rPr>
                <w:rFonts w:asciiTheme="majorEastAsia" w:eastAsiaTheme="majorEastAsia" w:hAnsiTheme="majorEastAsia" w:hint="eastAsia"/>
                <w:spacing w:val="270"/>
                <w:kern w:val="0"/>
                <w:sz w:val="18"/>
                <w:szCs w:val="18"/>
                <w:fitText w:val="900" w:id="-1051497470"/>
              </w:rPr>
              <w:t>旅</w:t>
            </w:r>
            <w:r w:rsidRPr="00CF2D75">
              <w:rPr>
                <w:rFonts w:asciiTheme="majorEastAsia" w:eastAsiaTheme="majorEastAsia" w:hAnsiTheme="majorEastAsia" w:hint="eastAsia"/>
                <w:kern w:val="0"/>
                <w:sz w:val="18"/>
                <w:szCs w:val="18"/>
                <w:fitText w:val="900" w:id="-1051497470"/>
              </w:rPr>
              <w:t>費</w:t>
            </w:r>
          </w:p>
        </w:tc>
        <w:tc>
          <w:tcPr>
            <w:tcW w:w="1858" w:type="dxa"/>
            <w:vAlign w:val="center"/>
          </w:tcPr>
          <w:p w14:paraId="0F345238"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6542D4B5"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Borders>
              <w:top w:val="single" w:sz="8" w:space="0" w:color="auto"/>
              <w:bottom w:val="single" w:sz="8" w:space="0" w:color="auto"/>
              <w:tr2bl w:val="single" w:sz="2" w:space="0" w:color="auto"/>
            </w:tcBorders>
          </w:tcPr>
          <w:p w14:paraId="4FE6FD98"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vAlign w:val="center"/>
          </w:tcPr>
          <w:p w14:paraId="6B9B81E3" w14:textId="77777777" w:rsidR="00CF2D75" w:rsidRPr="00CF2D75" w:rsidRDefault="00CF2D75" w:rsidP="00CF2D75">
            <w:pPr>
              <w:spacing w:line="320" w:lineRule="exact"/>
              <w:jc w:val="right"/>
              <w:rPr>
                <w:rFonts w:asciiTheme="majorEastAsia" w:eastAsiaTheme="majorEastAsia" w:hAnsiTheme="majorEastAsia"/>
                <w:szCs w:val="21"/>
              </w:rPr>
            </w:pPr>
          </w:p>
        </w:tc>
      </w:tr>
      <w:tr w:rsidR="00CF2D75" w:rsidRPr="00CF2D75" w14:paraId="460813F9" w14:textId="77777777" w:rsidTr="00CF2D75">
        <w:trPr>
          <w:trHeight w:val="96"/>
        </w:trPr>
        <w:tc>
          <w:tcPr>
            <w:tcW w:w="0" w:type="auto"/>
            <w:vMerge/>
            <w:vAlign w:val="center"/>
          </w:tcPr>
          <w:p w14:paraId="0016EFA6" w14:textId="77777777" w:rsidR="00CF2D75" w:rsidRPr="00CF2D75" w:rsidRDefault="00CF2D75" w:rsidP="00CF2D75">
            <w:pPr>
              <w:spacing w:line="320" w:lineRule="exact"/>
              <w:rPr>
                <w:rFonts w:asciiTheme="majorEastAsia" w:eastAsiaTheme="majorEastAsia" w:hAnsiTheme="majorEastAsia"/>
                <w:sz w:val="18"/>
                <w:szCs w:val="18"/>
              </w:rPr>
            </w:pPr>
          </w:p>
        </w:tc>
        <w:tc>
          <w:tcPr>
            <w:tcW w:w="0" w:type="auto"/>
            <w:vMerge w:val="restart"/>
            <w:vAlign w:val="center"/>
          </w:tcPr>
          <w:p w14:paraId="0AF45FAA" w14:textId="77777777" w:rsidR="00CF2D75" w:rsidRPr="00CF2D75" w:rsidRDefault="00CF2D75" w:rsidP="00CF2D75">
            <w:pPr>
              <w:spacing w:line="320" w:lineRule="exact"/>
              <w:rPr>
                <w:rFonts w:asciiTheme="majorEastAsia" w:eastAsiaTheme="majorEastAsia" w:hAnsiTheme="majorEastAsia"/>
                <w:sz w:val="18"/>
                <w:szCs w:val="18"/>
              </w:rPr>
            </w:pPr>
            <w:r w:rsidRPr="00CF2D75">
              <w:rPr>
                <w:rFonts w:asciiTheme="majorEastAsia" w:eastAsiaTheme="majorEastAsia" w:hAnsiTheme="majorEastAsia" w:hint="eastAsia"/>
                <w:sz w:val="18"/>
                <w:szCs w:val="18"/>
              </w:rPr>
              <w:t>3.人件費</w:t>
            </w:r>
          </w:p>
          <w:p w14:paraId="5C06C49D" w14:textId="77777777" w:rsidR="00CF2D75" w:rsidRPr="00CF2D75" w:rsidRDefault="00CF2D75" w:rsidP="00CF2D75">
            <w:pPr>
              <w:spacing w:line="320" w:lineRule="exact"/>
              <w:ind w:firstLineChars="94" w:firstLine="169"/>
              <w:rPr>
                <w:rFonts w:asciiTheme="majorEastAsia" w:eastAsiaTheme="majorEastAsia" w:hAnsiTheme="majorEastAsia"/>
                <w:sz w:val="18"/>
                <w:szCs w:val="18"/>
              </w:rPr>
            </w:pPr>
            <w:r w:rsidRPr="00CF2D75">
              <w:rPr>
                <w:rFonts w:asciiTheme="majorEastAsia" w:eastAsiaTheme="majorEastAsia" w:hAnsiTheme="majorEastAsia" w:hint="eastAsia"/>
                <w:sz w:val="18"/>
                <w:szCs w:val="18"/>
              </w:rPr>
              <w:t>・謝金</w:t>
            </w:r>
          </w:p>
        </w:tc>
        <w:tc>
          <w:tcPr>
            <w:tcW w:w="0" w:type="auto"/>
            <w:vAlign w:val="center"/>
          </w:tcPr>
          <w:p w14:paraId="0AB1A9F4" w14:textId="77777777" w:rsidR="00CF2D75" w:rsidRPr="00CF2D75" w:rsidRDefault="00CF2D75" w:rsidP="00CF2D75">
            <w:pPr>
              <w:spacing w:line="320" w:lineRule="exact"/>
              <w:jc w:val="center"/>
              <w:rPr>
                <w:rFonts w:asciiTheme="majorEastAsia" w:eastAsiaTheme="majorEastAsia" w:hAnsiTheme="majorEastAsia"/>
                <w:sz w:val="18"/>
                <w:szCs w:val="18"/>
              </w:rPr>
            </w:pPr>
            <w:r w:rsidRPr="00CF2D75">
              <w:rPr>
                <w:rFonts w:asciiTheme="majorEastAsia" w:eastAsiaTheme="majorEastAsia" w:hAnsiTheme="majorEastAsia" w:hint="eastAsia"/>
                <w:spacing w:val="90"/>
                <w:kern w:val="0"/>
                <w:sz w:val="18"/>
                <w:szCs w:val="18"/>
                <w:fitText w:val="900" w:id="-1051497469"/>
              </w:rPr>
              <w:t>人件</w:t>
            </w:r>
            <w:r w:rsidRPr="00CF2D75">
              <w:rPr>
                <w:rFonts w:asciiTheme="majorEastAsia" w:eastAsiaTheme="majorEastAsia" w:hAnsiTheme="majorEastAsia" w:hint="eastAsia"/>
                <w:kern w:val="0"/>
                <w:sz w:val="18"/>
                <w:szCs w:val="18"/>
                <w:fitText w:val="900" w:id="-1051497469"/>
              </w:rPr>
              <w:t>費</w:t>
            </w:r>
          </w:p>
        </w:tc>
        <w:tc>
          <w:tcPr>
            <w:tcW w:w="1858" w:type="dxa"/>
            <w:vAlign w:val="center"/>
          </w:tcPr>
          <w:p w14:paraId="5CD19AA7"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7026EE87"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Borders>
              <w:top w:val="single" w:sz="8" w:space="0" w:color="auto"/>
            </w:tcBorders>
          </w:tcPr>
          <w:p w14:paraId="2099A688"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vAlign w:val="center"/>
          </w:tcPr>
          <w:p w14:paraId="4196820D" w14:textId="77777777" w:rsidR="00CF2D75" w:rsidRPr="00CF2D75" w:rsidRDefault="00CF2D75" w:rsidP="00CF2D75">
            <w:pPr>
              <w:spacing w:line="320" w:lineRule="exact"/>
              <w:jc w:val="right"/>
              <w:rPr>
                <w:rFonts w:asciiTheme="majorEastAsia" w:eastAsiaTheme="majorEastAsia" w:hAnsiTheme="majorEastAsia"/>
                <w:szCs w:val="21"/>
              </w:rPr>
            </w:pPr>
          </w:p>
        </w:tc>
      </w:tr>
      <w:tr w:rsidR="00CF2D75" w:rsidRPr="00CF2D75" w14:paraId="063DB335" w14:textId="77777777" w:rsidTr="00CF2D75">
        <w:trPr>
          <w:trHeight w:val="173"/>
        </w:trPr>
        <w:tc>
          <w:tcPr>
            <w:tcW w:w="0" w:type="auto"/>
            <w:vMerge/>
            <w:vAlign w:val="center"/>
          </w:tcPr>
          <w:p w14:paraId="3EF31CD6" w14:textId="77777777" w:rsidR="00CF2D75" w:rsidRPr="00CF2D75" w:rsidRDefault="00CF2D75" w:rsidP="00CF2D75">
            <w:pPr>
              <w:spacing w:line="320" w:lineRule="exact"/>
              <w:rPr>
                <w:rFonts w:asciiTheme="majorEastAsia" w:eastAsiaTheme="majorEastAsia" w:hAnsiTheme="majorEastAsia"/>
                <w:sz w:val="18"/>
                <w:szCs w:val="18"/>
              </w:rPr>
            </w:pPr>
          </w:p>
        </w:tc>
        <w:tc>
          <w:tcPr>
            <w:tcW w:w="0" w:type="auto"/>
            <w:vMerge/>
            <w:vAlign w:val="center"/>
          </w:tcPr>
          <w:p w14:paraId="0FA60E5E" w14:textId="77777777" w:rsidR="00CF2D75" w:rsidRPr="00CF2D75" w:rsidRDefault="00CF2D75" w:rsidP="00CF2D75">
            <w:pPr>
              <w:spacing w:line="320" w:lineRule="exact"/>
              <w:rPr>
                <w:rFonts w:asciiTheme="majorEastAsia" w:eastAsiaTheme="majorEastAsia" w:hAnsiTheme="majorEastAsia"/>
                <w:sz w:val="18"/>
                <w:szCs w:val="18"/>
              </w:rPr>
            </w:pPr>
          </w:p>
        </w:tc>
        <w:tc>
          <w:tcPr>
            <w:tcW w:w="0" w:type="auto"/>
            <w:vAlign w:val="center"/>
          </w:tcPr>
          <w:p w14:paraId="7081F0B5" w14:textId="77777777" w:rsidR="00CF2D75" w:rsidRPr="00CF2D75" w:rsidRDefault="00CF2D75" w:rsidP="00CF2D75">
            <w:pPr>
              <w:spacing w:line="320" w:lineRule="exact"/>
              <w:jc w:val="center"/>
              <w:rPr>
                <w:rFonts w:asciiTheme="majorEastAsia" w:eastAsiaTheme="majorEastAsia" w:hAnsiTheme="majorEastAsia"/>
                <w:sz w:val="18"/>
                <w:szCs w:val="18"/>
              </w:rPr>
            </w:pPr>
            <w:r w:rsidRPr="00CF2D75">
              <w:rPr>
                <w:rFonts w:asciiTheme="majorEastAsia" w:eastAsiaTheme="majorEastAsia" w:hAnsiTheme="majorEastAsia" w:hint="eastAsia"/>
                <w:spacing w:val="270"/>
                <w:kern w:val="0"/>
                <w:sz w:val="18"/>
                <w:szCs w:val="18"/>
                <w:fitText w:val="900" w:id="-1051497468"/>
              </w:rPr>
              <w:t>謝</w:t>
            </w:r>
            <w:r w:rsidRPr="00CF2D75">
              <w:rPr>
                <w:rFonts w:asciiTheme="majorEastAsia" w:eastAsiaTheme="majorEastAsia" w:hAnsiTheme="majorEastAsia" w:hint="eastAsia"/>
                <w:kern w:val="0"/>
                <w:sz w:val="18"/>
                <w:szCs w:val="18"/>
                <w:fitText w:val="900" w:id="-1051497468"/>
              </w:rPr>
              <w:t>金</w:t>
            </w:r>
          </w:p>
        </w:tc>
        <w:tc>
          <w:tcPr>
            <w:tcW w:w="1858" w:type="dxa"/>
            <w:vAlign w:val="center"/>
          </w:tcPr>
          <w:p w14:paraId="43FC3150"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3CFC90B8"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4048C7B3" w14:textId="7EC05ED7" w:rsidR="00CF2D75" w:rsidRPr="00CF2D75" w:rsidRDefault="00CF2D75" w:rsidP="00CF2D75">
            <w:pPr>
              <w:spacing w:line="320" w:lineRule="exact"/>
              <w:jc w:val="right"/>
              <w:rPr>
                <w:rFonts w:asciiTheme="majorEastAsia" w:eastAsiaTheme="majorEastAsia" w:hAnsiTheme="majorEastAsia"/>
                <w:szCs w:val="21"/>
              </w:rPr>
            </w:pPr>
          </w:p>
        </w:tc>
        <w:tc>
          <w:tcPr>
            <w:tcW w:w="1859" w:type="dxa"/>
            <w:vAlign w:val="center"/>
          </w:tcPr>
          <w:p w14:paraId="4321E43C" w14:textId="77777777" w:rsidR="00CF2D75" w:rsidRPr="00CF2D75" w:rsidRDefault="00CF2D75" w:rsidP="00CF2D75">
            <w:pPr>
              <w:spacing w:line="320" w:lineRule="exact"/>
              <w:jc w:val="right"/>
              <w:rPr>
                <w:rFonts w:asciiTheme="majorEastAsia" w:eastAsiaTheme="majorEastAsia" w:hAnsiTheme="majorEastAsia"/>
                <w:szCs w:val="21"/>
              </w:rPr>
            </w:pPr>
          </w:p>
        </w:tc>
      </w:tr>
      <w:tr w:rsidR="00CF2D75" w:rsidRPr="00CF2D75" w14:paraId="68F6E784" w14:textId="77777777" w:rsidTr="00CF2D75">
        <w:trPr>
          <w:trHeight w:val="120"/>
        </w:trPr>
        <w:tc>
          <w:tcPr>
            <w:tcW w:w="0" w:type="auto"/>
            <w:vMerge/>
            <w:vAlign w:val="center"/>
          </w:tcPr>
          <w:p w14:paraId="0810B0D4" w14:textId="77777777" w:rsidR="00CF2D75" w:rsidRPr="00CF2D75" w:rsidRDefault="00CF2D75" w:rsidP="00CF2D75">
            <w:pPr>
              <w:spacing w:line="320" w:lineRule="exact"/>
              <w:rPr>
                <w:rFonts w:asciiTheme="majorEastAsia" w:eastAsiaTheme="majorEastAsia" w:hAnsiTheme="majorEastAsia"/>
                <w:sz w:val="18"/>
                <w:szCs w:val="18"/>
              </w:rPr>
            </w:pPr>
          </w:p>
        </w:tc>
        <w:tc>
          <w:tcPr>
            <w:tcW w:w="0" w:type="auto"/>
            <w:vMerge w:val="restart"/>
            <w:vAlign w:val="center"/>
          </w:tcPr>
          <w:p w14:paraId="035C6DD1" w14:textId="77777777" w:rsidR="00CF2D75" w:rsidRPr="00CF2D75" w:rsidRDefault="00CF2D75" w:rsidP="00CF2D75">
            <w:pPr>
              <w:spacing w:line="320" w:lineRule="exact"/>
              <w:rPr>
                <w:rFonts w:asciiTheme="majorEastAsia" w:eastAsiaTheme="majorEastAsia" w:hAnsiTheme="majorEastAsia"/>
                <w:sz w:val="18"/>
                <w:szCs w:val="18"/>
              </w:rPr>
            </w:pPr>
            <w:r w:rsidRPr="00CF2D75">
              <w:rPr>
                <w:rFonts w:asciiTheme="majorEastAsia" w:eastAsiaTheme="majorEastAsia" w:hAnsiTheme="majorEastAsia" w:hint="eastAsia"/>
                <w:sz w:val="18"/>
                <w:szCs w:val="18"/>
              </w:rPr>
              <w:t>4.その他</w:t>
            </w:r>
          </w:p>
        </w:tc>
        <w:tc>
          <w:tcPr>
            <w:tcW w:w="0" w:type="auto"/>
            <w:vAlign w:val="center"/>
          </w:tcPr>
          <w:p w14:paraId="0BED9244" w14:textId="77777777" w:rsidR="00CF2D75" w:rsidRPr="00CF2D75" w:rsidRDefault="00CF2D75" w:rsidP="00CF2D75">
            <w:pPr>
              <w:spacing w:line="320" w:lineRule="exact"/>
              <w:jc w:val="center"/>
              <w:rPr>
                <w:rFonts w:asciiTheme="majorEastAsia" w:eastAsiaTheme="majorEastAsia" w:hAnsiTheme="majorEastAsia"/>
                <w:sz w:val="18"/>
                <w:szCs w:val="18"/>
              </w:rPr>
            </w:pPr>
            <w:r w:rsidRPr="00CF2D75">
              <w:rPr>
                <w:rFonts w:asciiTheme="majorEastAsia" w:eastAsiaTheme="majorEastAsia" w:hAnsiTheme="majorEastAsia" w:hint="eastAsia"/>
                <w:spacing w:val="90"/>
                <w:kern w:val="0"/>
                <w:sz w:val="18"/>
                <w:szCs w:val="18"/>
                <w:fitText w:val="900" w:id="-1051497467"/>
              </w:rPr>
              <w:t>外注</w:t>
            </w:r>
            <w:r w:rsidRPr="00CF2D75">
              <w:rPr>
                <w:rFonts w:asciiTheme="majorEastAsia" w:eastAsiaTheme="majorEastAsia" w:hAnsiTheme="majorEastAsia" w:hint="eastAsia"/>
                <w:kern w:val="0"/>
                <w:sz w:val="18"/>
                <w:szCs w:val="18"/>
                <w:fitText w:val="900" w:id="-1051497467"/>
              </w:rPr>
              <w:t>費</w:t>
            </w:r>
          </w:p>
        </w:tc>
        <w:tc>
          <w:tcPr>
            <w:tcW w:w="1858" w:type="dxa"/>
            <w:vAlign w:val="center"/>
          </w:tcPr>
          <w:p w14:paraId="3410FC0B"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0AA1F476"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022C0AC5" w14:textId="331FB5E5" w:rsidR="00CF2D75" w:rsidRPr="00CF2D75" w:rsidRDefault="00CF2D75" w:rsidP="00CF2D75">
            <w:pPr>
              <w:spacing w:line="320" w:lineRule="exact"/>
              <w:jc w:val="right"/>
              <w:rPr>
                <w:rFonts w:asciiTheme="majorEastAsia" w:eastAsiaTheme="majorEastAsia" w:hAnsiTheme="majorEastAsia"/>
                <w:szCs w:val="21"/>
              </w:rPr>
            </w:pPr>
          </w:p>
        </w:tc>
        <w:tc>
          <w:tcPr>
            <w:tcW w:w="1859" w:type="dxa"/>
            <w:vAlign w:val="center"/>
          </w:tcPr>
          <w:p w14:paraId="6EA5C802" w14:textId="77777777" w:rsidR="00CF2D75" w:rsidRPr="00CF2D75" w:rsidRDefault="00CF2D75" w:rsidP="00CF2D75">
            <w:pPr>
              <w:spacing w:line="320" w:lineRule="exact"/>
              <w:jc w:val="right"/>
              <w:rPr>
                <w:rFonts w:asciiTheme="majorEastAsia" w:eastAsiaTheme="majorEastAsia" w:hAnsiTheme="majorEastAsia"/>
                <w:szCs w:val="21"/>
              </w:rPr>
            </w:pPr>
          </w:p>
        </w:tc>
      </w:tr>
      <w:tr w:rsidR="00CF2D75" w:rsidRPr="00CF2D75" w14:paraId="0EA8FC9D" w14:textId="77777777" w:rsidTr="00CF2D75">
        <w:trPr>
          <w:trHeight w:val="210"/>
        </w:trPr>
        <w:tc>
          <w:tcPr>
            <w:tcW w:w="0" w:type="auto"/>
            <w:vMerge/>
            <w:vAlign w:val="center"/>
          </w:tcPr>
          <w:p w14:paraId="631CAE5C" w14:textId="77777777" w:rsidR="00CF2D75" w:rsidRPr="00CF2D75" w:rsidRDefault="00CF2D75" w:rsidP="00CF2D75">
            <w:pPr>
              <w:spacing w:line="320" w:lineRule="exact"/>
              <w:rPr>
                <w:rFonts w:asciiTheme="majorEastAsia" w:eastAsiaTheme="majorEastAsia" w:hAnsiTheme="majorEastAsia"/>
                <w:sz w:val="18"/>
                <w:szCs w:val="18"/>
              </w:rPr>
            </w:pPr>
          </w:p>
        </w:tc>
        <w:tc>
          <w:tcPr>
            <w:tcW w:w="0" w:type="auto"/>
            <w:vMerge/>
            <w:vAlign w:val="center"/>
          </w:tcPr>
          <w:p w14:paraId="5E59DF7A" w14:textId="77777777" w:rsidR="00CF2D75" w:rsidRPr="00CF2D75" w:rsidRDefault="00CF2D75" w:rsidP="00CF2D75">
            <w:pPr>
              <w:spacing w:line="320" w:lineRule="exact"/>
              <w:rPr>
                <w:rFonts w:asciiTheme="majorEastAsia" w:eastAsiaTheme="majorEastAsia" w:hAnsiTheme="majorEastAsia"/>
                <w:sz w:val="18"/>
                <w:szCs w:val="18"/>
              </w:rPr>
            </w:pPr>
          </w:p>
        </w:tc>
        <w:tc>
          <w:tcPr>
            <w:tcW w:w="0" w:type="auto"/>
            <w:vAlign w:val="center"/>
          </w:tcPr>
          <w:p w14:paraId="38DF4647" w14:textId="77777777" w:rsidR="00CF2D75" w:rsidRPr="00CF2D75" w:rsidRDefault="00CF2D75" w:rsidP="00CF2D75">
            <w:pPr>
              <w:spacing w:line="320" w:lineRule="exact"/>
              <w:jc w:val="center"/>
              <w:rPr>
                <w:rFonts w:asciiTheme="majorEastAsia" w:eastAsiaTheme="majorEastAsia" w:hAnsiTheme="majorEastAsia"/>
                <w:sz w:val="18"/>
                <w:szCs w:val="18"/>
              </w:rPr>
            </w:pPr>
            <w:r w:rsidRPr="00CF2D75">
              <w:rPr>
                <w:rFonts w:asciiTheme="majorEastAsia" w:eastAsiaTheme="majorEastAsia" w:hAnsiTheme="majorEastAsia" w:hint="eastAsia"/>
                <w:spacing w:val="90"/>
                <w:kern w:val="0"/>
                <w:sz w:val="18"/>
                <w:szCs w:val="18"/>
                <w:fitText w:val="900" w:id="-1051497466"/>
              </w:rPr>
              <w:t>その</w:t>
            </w:r>
            <w:r w:rsidRPr="00CF2D75">
              <w:rPr>
                <w:rFonts w:asciiTheme="majorEastAsia" w:eastAsiaTheme="majorEastAsia" w:hAnsiTheme="majorEastAsia" w:hint="eastAsia"/>
                <w:kern w:val="0"/>
                <w:sz w:val="18"/>
                <w:szCs w:val="18"/>
                <w:fitText w:val="900" w:id="-1051497466"/>
              </w:rPr>
              <w:t>他</w:t>
            </w:r>
          </w:p>
        </w:tc>
        <w:tc>
          <w:tcPr>
            <w:tcW w:w="1858" w:type="dxa"/>
            <w:vAlign w:val="center"/>
          </w:tcPr>
          <w:p w14:paraId="6897EE67"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27A1D2BD"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061E7707" w14:textId="28111202" w:rsidR="00CF2D75" w:rsidRPr="00CF2D75" w:rsidRDefault="00CF2D75" w:rsidP="00CF2D75">
            <w:pPr>
              <w:spacing w:line="320" w:lineRule="exact"/>
              <w:jc w:val="right"/>
              <w:rPr>
                <w:rFonts w:asciiTheme="majorEastAsia" w:eastAsiaTheme="majorEastAsia" w:hAnsiTheme="majorEastAsia"/>
                <w:szCs w:val="21"/>
              </w:rPr>
            </w:pPr>
          </w:p>
        </w:tc>
        <w:tc>
          <w:tcPr>
            <w:tcW w:w="1859" w:type="dxa"/>
            <w:vAlign w:val="center"/>
          </w:tcPr>
          <w:p w14:paraId="59C8FD44" w14:textId="77777777" w:rsidR="00CF2D75" w:rsidRPr="00CF2D75" w:rsidRDefault="00CF2D75" w:rsidP="00CF2D75">
            <w:pPr>
              <w:spacing w:line="320" w:lineRule="exact"/>
              <w:jc w:val="right"/>
              <w:rPr>
                <w:rFonts w:asciiTheme="majorEastAsia" w:eastAsiaTheme="majorEastAsia" w:hAnsiTheme="majorEastAsia"/>
                <w:szCs w:val="21"/>
              </w:rPr>
            </w:pPr>
          </w:p>
        </w:tc>
      </w:tr>
      <w:tr w:rsidR="00CF2D75" w:rsidRPr="00CF2D75" w14:paraId="33DFA860" w14:textId="77777777" w:rsidTr="00CF2D75">
        <w:trPr>
          <w:trHeight w:val="144"/>
        </w:trPr>
        <w:tc>
          <w:tcPr>
            <w:tcW w:w="0" w:type="auto"/>
            <w:vMerge/>
            <w:vAlign w:val="center"/>
          </w:tcPr>
          <w:p w14:paraId="03EFBD86" w14:textId="77777777" w:rsidR="00CF2D75" w:rsidRPr="00CF2D75" w:rsidRDefault="00CF2D75" w:rsidP="00CF2D75">
            <w:pPr>
              <w:spacing w:line="320" w:lineRule="exact"/>
              <w:rPr>
                <w:rFonts w:asciiTheme="majorEastAsia" w:eastAsiaTheme="majorEastAsia" w:hAnsiTheme="majorEastAsia"/>
                <w:sz w:val="18"/>
                <w:szCs w:val="18"/>
              </w:rPr>
            </w:pPr>
          </w:p>
        </w:tc>
        <w:tc>
          <w:tcPr>
            <w:tcW w:w="0" w:type="auto"/>
            <w:gridSpan w:val="2"/>
            <w:vAlign w:val="center"/>
          </w:tcPr>
          <w:p w14:paraId="1F4670C8" w14:textId="77777777" w:rsidR="00CF2D75" w:rsidRPr="00CF2D75" w:rsidRDefault="00CF2D75" w:rsidP="00CF2D75">
            <w:pPr>
              <w:spacing w:line="320" w:lineRule="exact"/>
              <w:jc w:val="center"/>
              <w:rPr>
                <w:rFonts w:asciiTheme="majorEastAsia" w:eastAsiaTheme="majorEastAsia" w:hAnsiTheme="majorEastAsia"/>
                <w:sz w:val="18"/>
                <w:szCs w:val="18"/>
              </w:rPr>
            </w:pPr>
            <w:r w:rsidRPr="00CF2D75">
              <w:rPr>
                <w:rFonts w:asciiTheme="majorEastAsia" w:eastAsiaTheme="majorEastAsia" w:hAnsiTheme="majorEastAsia" w:hint="eastAsia"/>
                <w:spacing w:val="150"/>
                <w:kern w:val="0"/>
                <w:szCs w:val="21"/>
                <w:fitText w:val="720" w:id="-1051497465"/>
              </w:rPr>
              <w:t>小</w:t>
            </w:r>
            <w:r w:rsidRPr="00CF2D75">
              <w:rPr>
                <w:rFonts w:asciiTheme="majorEastAsia" w:eastAsiaTheme="majorEastAsia" w:hAnsiTheme="majorEastAsia" w:hint="eastAsia"/>
                <w:kern w:val="0"/>
                <w:szCs w:val="21"/>
                <w:fitText w:val="720" w:id="-1051497465"/>
              </w:rPr>
              <w:t>計</w:t>
            </w:r>
          </w:p>
        </w:tc>
        <w:tc>
          <w:tcPr>
            <w:tcW w:w="1858" w:type="dxa"/>
            <w:vAlign w:val="center"/>
          </w:tcPr>
          <w:p w14:paraId="6C617DD9"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7325DBD3"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0E6F205F"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vAlign w:val="center"/>
          </w:tcPr>
          <w:p w14:paraId="58399395" w14:textId="77777777" w:rsidR="00CF2D75" w:rsidRPr="00CF2D75" w:rsidRDefault="00CF2D75" w:rsidP="00CF2D75">
            <w:pPr>
              <w:spacing w:line="320" w:lineRule="exact"/>
              <w:jc w:val="right"/>
              <w:rPr>
                <w:rFonts w:asciiTheme="majorEastAsia" w:eastAsiaTheme="majorEastAsia" w:hAnsiTheme="majorEastAsia"/>
                <w:szCs w:val="21"/>
              </w:rPr>
            </w:pPr>
          </w:p>
        </w:tc>
      </w:tr>
      <w:tr w:rsidR="00CF2D75" w:rsidRPr="00CF2D75" w14:paraId="3F1EC0B4" w14:textId="77777777" w:rsidTr="00CF2D75">
        <w:trPr>
          <w:trHeight w:val="233"/>
        </w:trPr>
        <w:tc>
          <w:tcPr>
            <w:tcW w:w="0" w:type="auto"/>
            <w:gridSpan w:val="3"/>
            <w:vAlign w:val="center"/>
          </w:tcPr>
          <w:p w14:paraId="264B3E46" w14:textId="77777777" w:rsidR="00CF2D75" w:rsidRPr="00CF2D75" w:rsidRDefault="00CF2D75" w:rsidP="00CF2D75">
            <w:pPr>
              <w:spacing w:line="320" w:lineRule="exact"/>
              <w:rPr>
                <w:rFonts w:asciiTheme="majorEastAsia" w:eastAsiaTheme="majorEastAsia" w:hAnsiTheme="majorEastAsia"/>
                <w:szCs w:val="21"/>
              </w:rPr>
            </w:pPr>
            <w:r w:rsidRPr="00CF2D75">
              <w:rPr>
                <w:rFonts w:asciiTheme="majorEastAsia" w:eastAsiaTheme="majorEastAsia" w:hAnsiTheme="majorEastAsia" w:hint="eastAsia"/>
                <w:szCs w:val="21"/>
              </w:rPr>
              <w:t>間接経費</w:t>
            </w:r>
          </w:p>
          <w:p w14:paraId="2FA0BD47" w14:textId="77777777" w:rsidR="00CF2D75" w:rsidRPr="00CF2D75" w:rsidRDefault="00CF2D75" w:rsidP="00CF2D75">
            <w:pPr>
              <w:spacing w:line="320" w:lineRule="exact"/>
              <w:rPr>
                <w:rFonts w:asciiTheme="majorEastAsia" w:eastAsiaTheme="majorEastAsia" w:hAnsiTheme="majorEastAsia"/>
                <w:sz w:val="18"/>
                <w:szCs w:val="18"/>
              </w:rPr>
            </w:pPr>
            <w:r w:rsidRPr="00CF2D75">
              <w:rPr>
                <w:rFonts w:asciiTheme="majorEastAsia" w:eastAsiaTheme="majorEastAsia" w:hAnsiTheme="majorEastAsia" w:hint="eastAsia"/>
                <w:szCs w:val="21"/>
              </w:rPr>
              <w:t>（上記経費の</w:t>
            </w:r>
            <w:r w:rsidRPr="00CF2D75">
              <w:rPr>
                <w:rFonts w:asciiTheme="majorEastAsia" w:eastAsiaTheme="majorEastAsia" w:hAnsiTheme="majorEastAsia" w:hint="eastAsia"/>
                <w:color w:val="4F81BD" w:themeColor="accent1"/>
                <w:szCs w:val="21"/>
              </w:rPr>
              <w:t>●●</w:t>
            </w:r>
            <w:r w:rsidRPr="00CF2D75">
              <w:rPr>
                <w:rFonts w:asciiTheme="majorEastAsia" w:eastAsiaTheme="majorEastAsia" w:hAnsiTheme="majorEastAsia" w:hint="eastAsia"/>
                <w:szCs w:val="21"/>
              </w:rPr>
              <w:t>%）</w:t>
            </w:r>
          </w:p>
        </w:tc>
        <w:tc>
          <w:tcPr>
            <w:tcW w:w="1858" w:type="dxa"/>
            <w:vAlign w:val="center"/>
          </w:tcPr>
          <w:p w14:paraId="448A08F6" w14:textId="0A991919" w:rsidR="00CF2D75" w:rsidRPr="00CF2D75" w:rsidRDefault="00CF2D75" w:rsidP="00CF2D75">
            <w:pPr>
              <w:spacing w:line="320" w:lineRule="exact"/>
              <w:jc w:val="right"/>
              <w:rPr>
                <w:rFonts w:asciiTheme="majorEastAsia" w:eastAsiaTheme="majorEastAsia" w:hAnsiTheme="majorEastAsia"/>
                <w:szCs w:val="21"/>
              </w:rPr>
            </w:pPr>
            <w:r w:rsidRPr="00CF2D75">
              <w:rPr>
                <w:rFonts w:asciiTheme="majorEastAsia" w:eastAsiaTheme="majorEastAsia" w:hAnsiTheme="majorEastAsia" w:hint="eastAsia"/>
                <w:b/>
                <w:noProof/>
                <w:sz w:val="24"/>
                <w:szCs w:val="24"/>
              </w:rPr>
              <mc:AlternateContent>
                <mc:Choice Requires="wps">
                  <w:drawing>
                    <wp:anchor distT="0" distB="0" distL="114300" distR="114300" simplePos="0" relativeHeight="251753984" behindDoc="0" locked="0" layoutInCell="1" allowOverlap="1" wp14:anchorId="596921CE" wp14:editId="3142B0BB">
                      <wp:simplePos x="0" y="0"/>
                      <wp:positionH relativeFrom="column">
                        <wp:posOffset>118745</wp:posOffset>
                      </wp:positionH>
                      <wp:positionV relativeFrom="paragraph">
                        <wp:posOffset>-69850</wp:posOffset>
                      </wp:positionV>
                      <wp:extent cx="2838450" cy="314325"/>
                      <wp:effectExtent l="0" t="152400" r="19050" b="28575"/>
                      <wp:wrapNone/>
                      <wp:docPr id="35" name="四角形吹き出し 38"/>
                      <wp:cNvGraphicFramePr/>
                      <a:graphic xmlns:a="http://schemas.openxmlformats.org/drawingml/2006/main">
                        <a:graphicData uri="http://schemas.microsoft.com/office/word/2010/wordprocessingShape">
                          <wps:wsp>
                            <wps:cNvSpPr/>
                            <wps:spPr>
                              <a:xfrm>
                                <a:off x="3790950" y="3571875"/>
                                <a:ext cx="2838450" cy="314325"/>
                              </a:xfrm>
                              <a:prstGeom prst="wedgeRectCallout">
                                <a:avLst>
                                  <a:gd name="adj1" fmla="val -2128"/>
                                  <a:gd name="adj2" fmla="val -96107"/>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EE0937" w14:textId="77777777" w:rsidR="00CF2D75" w:rsidRPr="003D3DEF" w:rsidRDefault="00CF2D75" w:rsidP="00CF2D75">
                                  <w:pPr>
                                    <w:spacing w:line="240" w:lineRule="exact"/>
                                    <w:jc w:val="left"/>
                                    <w:rPr>
                                      <w:rFonts w:asciiTheme="minorEastAsia" w:hAnsiTheme="minorEastAsia"/>
                                      <w:b/>
                                      <w:color w:val="0070C0"/>
                                      <w:sz w:val="20"/>
                                      <w14:textOutline w14:w="0" w14:cap="flat" w14:cmpd="sng" w14:algn="ctr">
                                        <w14:noFill/>
                                        <w14:prstDash w14:val="solid"/>
                                        <w14:round/>
                                      </w14:textOutline>
                                    </w:rPr>
                                  </w:pPr>
                                  <w:r w:rsidRPr="003D3DEF">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921CE" id="_x0000_s1041" type="#_x0000_t61" style="position:absolute;left:0;text-align:left;margin-left:9.35pt;margin-top:-5.5pt;width:223.5pt;height:24.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" adj="10340,-9959" fillcolor="white [3212]" strokecolor="#0070c0" strokeweight=".25pt">
                      <v:textbox inset="1mm,1mm,0,1mm">
                        <w:txbxContent>
                          <w:p w14:paraId="28EE0937" w14:textId="77777777" w:rsidR="00CF2D75" w:rsidRPr="003D3DEF" w:rsidRDefault="00CF2D75" w:rsidP="00CF2D75">
                            <w:pPr>
                              <w:spacing w:line="240" w:lineRule="exact"/>
                              <w:jc w:val="left"/>
                              <w:rPr>
                                <w:rFonts w:asciiTheme="minorEastAsia" w:hAnsiTheme="minorEastAsia"/>
                                <w:b/>
                                <w:color w:val="0070C0"/>
                                <w:sz w:val="20"/>
                                <w14:textOutline w14:w="0" w14:cap="flat" w14:cmpd="sng" w14:algn="ctr">
                                  <w14:noFill/>
                                  <w14:prstDash w14:val="solid"/>
                                  <w14:round/>
                                </w14:textOutline>
                              </w:rPr>
                            </w:pPr>
                            <w:r w:rsidRPr="003D3DEF">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v:textbox>
                    </v:shape>
                  </w:pict>
                </mc:Fallback>
              </mc:AlternateContent>
            </w:r>
          </w:p>
        </w:tc>
        <w:tc>
          <w:tcPr>
            <w:tcW w:w="1859" w:type="dxa"/>
          </w:tcPr>
          <w:p w14:paraId="7E8699BC"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0CC4AF5F"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vAlign w:val="center"/>
          </w:tcPr>
          <w:p w14:paraId="70887C8A" w14:textId="77777777" w:rsidR="00CF2D75" w:rsidRPr="00CF2D75" w:rsidRDefault="00CF2D75" w:rsidP="00CF2D75">
            <w:pPr>
              <w:spacing w:line="320" w:lineRule="exact"/>
              <w:jc w:val="right"/>
              <w:rPr>
                <w:rFonts w:asciiTheme="majorEastAsia" w:eastAsiaTheme="majorEastAsia" w:hAnsiTheme="majorEastAsia"/>
                <w:szCs w:val="21"/>
              </w:rPr>
            </w:pPr>
          </w:p>
        </w:tc>
      </w:tr>
      <w:tr w:rsidR="00CF2D75" w:rsidRPr="00CF2D75" w14:paraId="01CAE7C7" w14:textId="77777777" w:rsidTr="00CF2D75">
        <w:trPr>
          <w:trHeight w:val="233"/>
        </w:trPr>
        <w:tc>
          <w:tcPr>
            <w:tcW w:w="0" w:type="auto"/>
            <w:gridSpan w:val="3"/>
            <w:vAlign w:val="center"/>
          </w:tcPr>
          <w:p w14:paraId="19D39BED" w14:textId="77777777" w:rsidR="00CF2D75" w:rsidRPr="00CF2D75" w:rsidRDefault="00CF2D75" w:rsidP="00CF2D75">
            <w:pPr>
              <w:spacing w:line="320" w:lineRule="exact"/>
              <w:rPr>
                <w:rFonts w:asciiTheme="majorEastAsia" w:eastAsiaTheme="majorEastAsia" w:hAnsiTheme="majorEastAsia"/>
                <w:szCs w:val="21"/>
              </w:rPr>
            </w:pPr>
            <w:r w:rsidRPr="00CF2D75">
              <w:rPr>
                <w:rFonts w:asciiTheme="majorEastAsia" w:eastAsiaTheme="majorEastAsia" w:hAnsiTheme="majorEastAsia" w:hint="eastAsia"/>
                <w:szCs w:val="21"/>
              </w:rPr>
              <w:t>委託費</w:t>
            </w:r>
          </w:p>
        </w:tc>
        <w:tc>
          <w:tcPr>
            <w:tcW w:w="1858" w:type="dxa"/>
            <w:vAlign w:val="center"/>
          </w:tcPr>
          <w:p w14:paraId="6611811A" w14:textId="3A596972"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4892B084"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3E8A8B46"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vAlign w:val="center"/>
          </w:tcPr>
          <w:p w14:paraId="640DD5AB" w14:textId="77777777" w:rsidR="00CF2D75" w:rsidRPr="00CF2D75" w:rsidRDefault="00CF2D75" w:rsidP="00CF2D75">
            <w:pPr>
              <w:spacing w:line="320" w:lineRule="exact"/>
              <w:jc w:val="right"/>
              <w:rPr>
                <w:rFonts w:asciiTheme="majorEastAsia" w:eastAsiaTheme="majorEastAsia" w:hAnsiTheme="majorEastAsia"/>
                <w:szCs w:val="21"/>
              </w:rPr>
            </w:pPr>
          </w:p>
        </w:tc>
      </w:tr>
      <w:tr w:rsidR="00CF2D75" w:rsidRPr="00CF2D75" w14:paraId="1FB8D2EF" w14:textId="77777777" w:rsidTr="00CF2D75">
        <w:trPr>
          <w:trHeight w:val="143"/>
        </w:trPr>
        <w:tc>
          <w:tcPr>
            <w:tcW w:w="0" w:type="auto"/>
            <w:gridSpan w:val="3"/>
            <w:vAlign w:val="center"/>
          </w:tcPr>
          <w:p w14:paraId="602A6AEC" w14:textId="77777777" w:rsidR="00CF2D75" w:rsidRPr="00CF2D75" w:rsidRDefault="00CF2D75" w:rsidP="00CF2D75">
            <w:pPr>
              <w:spacing w:line="320" w:lineRule="exact"/>
              <w:jc w:val="center"/>
              <w:rPr>
                <w:rFonts w:asciiTheme="majorEastAsia" w:eastAsiaTheme="majorEastAsia" w:hAnsiTheme="majorEastAsia"/>
                <w:sz w:val="18"/>
                <w:szCs w:val="18"/>
              </w:rPr>
            </w:pPr>
            <w:r w:rsidRPr="00CF2D75">
              <w:rPr>
                <w:rFonts w:asciiTheme="majorEastAsia" w:eastAsiaTheme="majorEastAsia" w:hAnsiTheme="majorEastAsia" w:hint="eastAsia"/>
                <w:spacing w:val="150"/>
                <w:kern w:val="0"/>
                <w:szCs w:val="21"/>
                <w:fitText w:val="720" w:id="-1051497464"/>
              </w:rPr>
              <w:t>合</w:t>
            </w:r>
            <w:r w:rsidRPr="00CF2D75">
              <w:rPr>
                <w:rFonts w:asciiTheme="majorEastAsia" w:eastAsiaTheme="majorEastAsia" w:hAnsiTheme="majorEastAsia" w:hint="eastAsia"/>
                <w:kern w:val="0"/>
                <w:szCs w:val="21"/>
                <w:fitText w:val="720" w:id="-1051497464"/>
              </w:rPr>
              <w:t>計</w:t>
            </w:r>
          </w:p>
        </w:tc>
        <w:tc>
          <w:tcPr>
            <w:tcW w:w="1858" w:type="dxa"/>
            <w:tcBorders>
              <w:bottom w:val="single" w:sz="8" w:space="0" w:color="auto"/>
            </w:tcBorders>
            <w:vAlign w:val="center"/>
          </w:tcPr>
          <w:p w14:paraId="5654D154" w14:textId="311806E3"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0EEF5C16"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0FAC5FEF"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Borders>
              <w:bottom w:val="single" w:sz="8" w:space="0" w:color="auto"/>
            </w:tcBorders>
            <w:vAlign w:val="center"/>
          </w:tcPr>
          <w:p w14:paraId="62E9002E" w14:textId="77777777" w:rsidR="00CF2D75" w:rsidRPr="00CF2D75" w:rsidRDefault="00CF2D75" w:rsidP="00CF2D75">
            <w:pPr>
              <w:spacing w:line="320" w:lineRule="exact"/>
              <w:jc w:val="right"/>
              <w:rPr>
                <w:rFonts w:asciiTheme="majorEastAsia" w:eastAsiaTheme="majorEastAsia" w:hAnsiTheme="majorEastAsia"/>
                <w:szCs w:val="21"/>
              </w:rPr>
            </w:pPr>
          </w:p>
        </w:tc>
      </w:tr>
      <w:tr w:rsidR="00CF2D75" w:rsidRPr="00CF2D75" w14:paraId="24D1002B" w14:textId="77777777" w:rsidTr="00CF2D75">
        <w:trPr>
          <w:trHeight w:val="143"/>
        </w:trPr>
        <w:tc>
          <w:tcPr>
            <w:tcW w:w="0" w:type="auto"/>
            <w:gridSpan w:val="3"/>
            <w:vAlign w:val="center"/>
          </w:tcPr>
          <w:p w14:paraId="1080D5B9" w14:textId="72A2D5A0" w:rsidR="00CF2D75" w:rsidRPr="00CF2D75" w:rsidRDefault="00CF2D75" w:rsidP="00CF2D75">
            <w:pPr>
              <w:spacing w:line="320" w:lineRule="exact"/>
              <w:jc w:val="center"/>
              <w:rPr>
                <w:rFonts w:asciiTheme="majorEastAsia" w:eastAsiaTheme="majorEastAsia" w:hAnsiTheme="majorEastAsia"/>
                <w:kern w:val="0"/>
                <w:szCs w:val="21"/>
              </w:rPr>
            </w:pPr>
            <w:r w:rsidRPr="00CF2D75">
              <w:rPr>
                <w:rFonts w:asciiTheme="majorEastAsia" w:eastAsiaTheme="majorEastAsia" w:hAnsiTheme="majorEastAsia" w:hint="eastAsia"/>
                <w:kern w:val="0"/>
                <w:szCs w:val="21"/>
              </w:rPr>
              <w:t>増額時の合計</w:t>
            </w:r>
          </w:p>
        </w:tc>
        <w:tc>
          <w:tcPr>
            <w:tcW w:w="1858" w:type="dxa"/>
            <w:tcBorders>
              <w:top w:val="single" w:sz="8" w:space="0" w:color="auto"/>
              <w:bottom w:val="single" w:sz="12" w:space="0" w:color="auto"/>
              <w:tr2bl w:val="single" w:sz="2" w:space="0" w:color="auto"/>
            </w:tcBorders>
            <w:vAlign w:val="center"/>
          </w:tcPr>
          <w:p w14:paraId="3993C4D8" w14:textId="4EC08394" w:rsidR="00CF2D75" w:rsidRPr="00CF2D75" w:rsidRDefault="00CF2D75" w:rsidP="00CF2D75">
            <w:pPr>
              <w:spacing w:line="320" w:lineRule="exact"/>
              <w:jc w:val="right"/>
              <w:rPr>
                <w:rFonts w:asciiTheme="majorEastAsia" w:eastAsiaTheme="majorEastAsia" w:hAnsiTheme="majorEastAsia"/>
                <w:szCs w:val="21"/>
              </w:rPr>
            </w:pPr>
          </w:p>
        </w:tc>
        <w:tc>
          <w:tcPr>
            <w:tcW w:w="3718" w:type="dxa"/>
            <w:gridSpan w:val="2"/>
          </w:tcPr>
          <w:p w14:paraId="74F35381" w14:textId="3E687CFD" w:rsidR="00CF2D75" w:rsidRPr="00CF2D75" w:rsidRDefault="00CF2D75" w:rsidP="00CF2D75">
            <w:pPr>
              <w:spacing w:line="320" w:lineRule="exact"/>
              <w:jc w:val="right"/>
              <w:rPr>
                <w:rFonts w:asciiTheme="majorEastAsia" w:eastAsiaTheme="majorEastAsia" w:hAnsiTheme="majorEastAsia"/>
                <w:szCs w:val="21"/>
              </w:rPr>
            </w:pPr>
          </w:p>
        </w:tc>
        <w:tc>
          <w:tcPr>
            <w:tcW w:w="1859" w:type="dxa"/>
            <w:tcBorders>
              <w:top w:val="single" w:sz="8" w:space="0" w:color="auto"/>
              <w:bottom w:val="single" w:sz="12" w:space="0" w:color="auto"/>
              <w:tr2bl w:val="single" w:sz="2" w:space="0" w:color="auto"/>
            </w:tcBorders>
            <w:vAlign w:val="center"/>
          </w:tcPr>
          <w:p w14:paraId="35D76F2E" w14:textId="77777777" w:rsidR="00CF2D75" w:rsidRPr="00CF2D75" w:rsidRDefault="00CF2D75" w:rsidP="00CF2D75">
            <w:pPr>
              <w:spacing w:line="320" w:lineRule="exact"/>
              <w:jc w:val="right"/>
              <w:rPr>
                <w:rFonts w:asciiTheme="majorEastAsia" w:eastAsiaTheme="majorEastAsia" w:hAnsiTheme="majorEastAsia"/>
                <w:szCs w:val="21"/>
              </w:rPr>
            </w:pPr>
          </w:p>
        </w:tc>
      </w:tr>
      <w:bookmarkEnd w:id="1"/>
    </w:tbl>
    <w:p w14:paraId="015376F3" w14:textId="6E580234" w:rsidR="00CF2D75" w:rsidRPr="00CF2D75" w:rsidRDefault="00CF2D75" w:rsidP="00CF2D75">
      <w:pPr>
        <w:widowControl/>
        <w:spacing w:line="360" w:lineRule="exact"/>
        <w:ind w:right="800"/>
        <w:rPr>
          <w:rFonts w:asciiTheme="majorEastAsia" w:eastAsiaTheme="majorEastAsia" w:hAnsiTheme="majorEastAsia"/>
          <w:sz w:val="20"/>
          <w:szCs w:val="20"/>
        </w:rPr>
      </w:pPr>
    </w:p>
    <w:p w14:paraId="7A070C4F" w14:textId="48824617" w:rsidR="00CF2D75" w:rsidRPr="00CF2D75" w:rsidRDefault="00CF2D75" w:rsidP="00CF2D75">
      <w:pPr>
        <w:spacing w:line="360" w:lineRule="exact"/>
        <w:jc w:val="left"/>
        <w:rPr>
          <w:rFonts w:asciiTheme="majorEastAsia" w:eastAsiaTheme="majorEastAsia" w:hAnsiTheme="majorEastAsia"/>
          <w:b/>
          <w:bCs/>
          <w:sz w:val="28"/>
          <w:szCs w:val="28"/>
          <w:lang w:eastAsia="zh-TW"/>
        </w:rPr>
      </w:pPr>
      <w:r w:rsidRPr="00CF2D75">
        <w:rPr>
          <w:rFonts w:asciiTheme="majorEastAsia" w:eastAsiaTheme="majorEastAsia" w:hAnsiTheme="majorEastAsia" w:hint="eastAsia"/>
          <w:b/>
          <w:bCs/>
          <w:sz w:val="22"/>
          <w:lang w:eastAsia="zh-TW"/>
        </w:rPr>
        <w:t>各年度別 経費内訳</w:t>
      </w:r>
    </w:p>
    <w:p w14:paraId="7B703BB3" w14:textId="6BEA5D46" w:rsidR="00CF2D75" w:rsidRPr="00CF2D75" w:rsidRDefault="00356353" w:rsidP="00CF2D75">
      <w:pPr>
        <w:widowControl/>
        <w:spacing w:line="360" w:lineRule="exact"/>
        <w:ind w:right="140"/>
        <w:jc w:val="center"/>
        <w:rPr>
          <w:rFonts w:asciiTheme="majorEastAsia" w:eastAsiaTheme="majorEastAsia" w:hAnsiTheme="majorEastAsia"/>
          <w:sz w:val="20"/>
          <w:szCs w:val="20"/>
          <w:lang w:eastAsia="zh-TW"/>
        </w:rPr>
      </w:pPr>
      <w:r>
        <w:rPr>
          <w:rFonts w:asciiTheme="majorEastAsia" w:eastAsiaTheme="majorEastAsia" w:hAnsiTheme="majorEastAsia" w:hint="eastAsia"/>
          <w:b/>
          <w:bCs/>
          <w:noProof/>
          <w:sz w:val="20"/>
          <w:szCs w:val="20"/>
          <w:lang w:eastAsia="zh-TW"/>
        </w:rPr>
        <mc:AlternateContent>
          <mc:Choice Requires="wps">
            <w:drawing>
              <wp:anchor distT="0" distB="0" distL="114300" distR="114300" simplePos="0" relativeHeight="251770368" behindDoc="0" locked="0" layoutInCell="1" allowOverlap="1" wp14:anchorId="2A8B3396" wp14:editId="291E0922">
                <wp:simplePos x="0" y="0"/>
                <wp:positionH relativeFrom="leftMargin">
                  <wp:posOffset>-137681</wp:posOffset>
                </wp:positionH>
                <wp:positionV relativeFrom="paragraph">
                  <wp:posOffset>430847</wp:posOffset>
                </wp:positionV>
                <wp:extent cx="4381500" cy="931545"/>
                <wp:effectExtent l="0" t="0" r="10478" b="10477"/>
                <wp:wrapNone/>
                <wp:docPr id="9" name="矢印: 下カーブ 9"/>
                <wp:cNvGraphicFramePr/>
                <a:graphic xmlns:a="http://schemas.openxmlformats.org/drawingml/2006/main">
                  <a:graphicData uri="http://schemas.microsoft.com/office/word/2010/wordprocessingShape">
                    <wps:wsp>
                      <wps:cNvSpPr/>
                      <wps:spPr>
                        <a:xfrm rot="16200000">
                          <a:off x="0" y="0"/>
                          <a:ext cx="4381500" cy="931545"/>
                        </a:xfrm>
                        <a:prstGeom prst="curvedDownArrow">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287FD"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矢印: 下カーブ 9" o:spid="_x0000_s1026" type="#_x0000_t105" style="position:absolute;left:0;text-align:left;margin-left:-10.85pt;margin-top:33.9pt;width:345pt;height:73.35pt;rotation:-90;z-index:2517703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" adj="19304,21026,16200" fillcolor="white [3212]" strokecolor="#00b050" strokeweight="2pt">
                <w10:wrap anchorx="margin"/>
              </v:shape>
            </w:pict>
          </mc:Fallback>
        </mc:AlternateContent>
      </w:r>
      <w:r w:rsidR="00CF2D75" w:rsidRPr="00CF2D75">
        <w:rPr>
          <w:rFonts w:asciiTheme="majorEastAsia" w:eastAsiaTheme="majorEastAsia" w:hAnsiTheme="majorEastAsia" w:hint="eastAsia"/>
          <w:b/>
          <w:bCs/>
          <w:sz w:val="20"/>
          <w:szCs w:val="20"/>
          <w:lang w:eastAsia="zh-TW"/>
        </w:rPr>
        <w:t>補助分担機関</w:t>
      </w:r>
      <w:r w:rsidR="00CF2D75" w:rsidRPr="00CF2D75">
        <w:rPr>
          <w:rFonts w:asciiTheme="majorEastAsia" w:eastAsiaTheme="majorEastAsia" w:hAnsiTheme="majorEastAsia" w:hint="eastAsia"/>
          <w:sz w:val="20"/>
          <w:szCs w:val="20"/>
          <w:lang w:eastAsia="zh-TW"/>
        </w:rPr>
        <w:t xml:space="preserve">　　　　　　　　　　　　　　　　　　　　　　　　　　　　　　　　　　　（単位：千円）</w:t>
      </w:r>
    </w:p>
    <w:tbl>
      <w:tblPr>
        <w:tblStyle w:val="11"/>
        <w:tblpPr w:leftFromText="142" w:rightFromText="142" w:vertAnchor="page" w:horzAnchor="margin" w:tblpY="858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936"/>
        <w:gridCol w:w="1116"/>
        <w:gridCol w:w="1856"/>
        <w:gridCol w:w="1858"/>
        <w:gridCol w:w="1858"/>
        <w:gridCol w:w="1858"/>
      </w:tblGrid>
      <w:tr w:rsidR="00CF2D75" w:rsidRPr="00CF2D75" w14:paraId="57069FF9" w14:textId="77777777" w:rsidTr="00CF2D75">
        <w:trPr>
          <w:trHeight w:val="538"/>
        </w:trPr>
        <w:tc>
          <w:tcPr>
            <w:tcW w:w="0" w:type="auto"/>
            <w:gridSpan w:val="2"/>
            <w:vAlign w:val="center"/>
          </w:tcPr>
          <w:p w14:paraId="4545D8B4" w14:textId="748D1152" w:rsidR="00CF2D75" w:rsidRPr="00CF2D75" w:rsidRDefault="00CF2D75" w:rsidP="00CF2D75">
            <w:pPr>
              <w:spacing w:line="320" w:lineRule="exact"/>
              <w:jc w:val="center"/>
              <w:rPr>
                <w:rFonts w:asciiTheme="majorEastAsia" w:eastAsiaTheme="majorEastAsia" w:hAnsiTheme="majorEastAsia"/>
                <w:szCs w:val="21"/>
              </w:rPr>
            </w:pPr>
            <w:r w:rsidRPr="00CF2D75">
              <w:rPr>
                <w:rFonts w:asciiTheme="majorEastAsia" w:eastAsiaTheme="majorEastAsia" w:hAnsiTheme="majorEastAsia" w:hint="eastAsia"/>
                <w:szCs w:val="21"/>
              </w:rPr>
              <w:t>大項目</w:t>
            </w:r>
          </w:p>
        </w:tc>
        <w:tc>
          <w:tcPr>
            <w:tcW w:w="0" w:type="auto"/>
            <w:vAlign w:val="center"/>
          </w:tcPr>
          <w:p w14:paraId="23974AA2" w14:textId="49AD2B4D" w:rsidR="00CF2D75" w:rsidRPr="00CF2D75" w:rsidRDefault="00CF2D75" w:rsidP="00CF2D75">
            <w:pPr>
              <w:spacing w:line="320" w:lineRule="exact"/>
              <w:jc w:val="center"/>
              <w:rPr>
                <w:rFonts w:asciiTheme="majorEastAsia" w:eastAsiaTheme="majorEastAsia" w:hAnsiTheme="majorEastAsia"/>
                <w:szCs w:val="21"/>
              </w:rPr>
            </w:pPr>
            <w:r w:rsidRPr="00CF2D75">
              <w:rPr>
                <w:rFonts w:asciiTheme="majorEastAsia" w:eastAsiaTheme="majorEastAsia" w:hAnsiTheme="majorEastAsia" w:hint="eastAsia"/>
                <w:szCs w:val="21"/>
              </w:rPr>
              <w:t>中項目</w:t>
            </w:r>
          </w:p>
        </w:tc>
        <w:tc>
          <w:tcPr>
            <w:tcW w:w="1858" w:type="dxa"/>
            <w:vAlign w:val="center"/>
          </w:tcPr>
          <w:p w14:paraId="7E16E923" w14:textId="22F6F000" w:rsidR="00CF2D75" w:rsidRPr="00CF2D75" w:rsidRDefault="00CF2D75" w:rsidP="00CF2D75">
            <w:pPr>
              <w:spacing w:line="320" w:lineRule="exact"/>
              <w:jc w:val="center"/>
              <w:rPr>
                <w:rFonts w:asciiTheme="majorEastAsia" w:eastAsiaTheme="majorEastAsia" w:hAnsiTheme="majorEastAsia"/>
                <w:szCs w:val="21"/>
              </w:rPr>
            </w:pPr>
            <w:r w:rsidRPr="00CF2D75">
              <w:rPr>
                <w:rFonts w:asciiTheme="majorEastAsia" w:eastAsiaTheme="majorEastAsia" w:hAnsiTheme="majorEastAsia" w:hint="eastAsia"/>
                <w:szCs w:val="21"/>
              </w:rPr>
              <w:t>R６年度</w:t>
            </w:r>
          </w:p>
        </w:tc>
        <w:tc>
          <w:tcPr>
            <w:tcW w:w="1859" w:type="dxa"/>
            <w:vAlign w:val="center"/>
          </w:tcPr>
          <w:p w14:paraId="4FFADE12" w14:textId="77777777" w:rsidR="00CF2D75" w:rsidRPr="00CF2D75" w:rsidRDefault="00CF2D75" w:rsidP="00CF2D75">
            <w:pPr>
              <w:spacing w:line="320" w:lineRule="exact"/>
              <w:jc w:val="center"/>
              <w:rPr>
                <w:rFonts w:asciiTheme="majorEastAsia" w:eastAsiaTheme="majorEastAsia" w:hAnsiTheme="majorEastAsia"/>
                <w:szCs w:val="21"/>
              </w:rPr>
            </w:pPr>
            <w:r w:rsidRPr="00CF2D75">
              <w:rPr>
                <w:rFonts w:asciiTheme="majorEastAsia" w:eastAsiaTheme="majorEastAsia" w:hAnsiTheme="majorEastAsia" w:hint="eastAsia"/>
                <w:szCs w:val="21"/>
              </w:rPr>
              <w:t>R７年度</w:t>
            </w:r>
          </w:p>
        </w:tc>
        <w:tc>
          <w:tcPr>
            <w:tcW w:w="1859" w:type="dxa"/>
            <w:tcBorders>
              <w:bottom w:val="single" w:sz="8" w:space="0" w:color="auto"/>
            </w:tcBorders>
            <w:vAlign w:val="center"/>
          </w:tcPr>
          <w:p w14:paraId="66264A34" w14:textId="77777777" w:rsidR="00CF2D75" w:rsidRPr="00CF2D75" w:rsidRDefault="00CF2D75" w:rsidP="00CF2D75">
            <w:pPr>
              <w:spacing w:line="320" w:lineRule="exact"/>
              <w:jc w:val="center"/>
              <w:rPr>
                <w:rFonts w:asciiTheme="majorEastAsia" w:eastAsiaTheme="majorEastAsia" w:hAnsiTheme="majorEastAsia"/>
                <w:szCs w:val="21"/>
              </w:rPr>
            </w:pPr>
            <w:r w:rsidRPr="00CF2D75">
              <w:rPr>
                <w:rFonts w:asciiTheme="majorEastAsia" w:eastAsiaTheme="majorEastAsia" w:hAnsiTheme="majorEastAsia" w:hint="eastAsia"/>
                <w:szCs w:val="21"/>
              </w:rPr>
              <w:t>R７年度</w:t>
            </w:r>
          </w:p>
          <w:p w14:paraId="65F99BC8" w14:textId="77777777" w:rsidR="00CF2D75" w:rsidRPr="00CF2D75" w:rsidRDefault="00CF2D75" w:rsidP="00CF2D75">
            <w:pPr>
              <w:spacing w:line="320" w:lineRule="exact"/>
              <w:jc w:val="center"/>
              <w:rPr>
                <w:rFonts w:asciiTheme="majorEastAsia" w:eastAsiaTheme="majorEastAsia" w:hAnsiTheme="majorEastAsia"/>
                <w:szCs w:val="21"/>
              </w:rPr>
            </w:pPr>
            <w:r w:rsidRPr="00CF2D75">
              <w:rPr>
                <w:rFonts w:asciiTheme="majorEastAsia" w:eastAsiaTheme="majorEastAsia" w:hAnsiTheme="majorEastAsia" w:hint="eastAsia"/>
                <w:szCs w:val="21"/>
              </w:rPr>
              <w:t>（増額分）</w:t>
            </w:r>
          </w:p>
        </w:tc>
        <w:tc>
          <w:tcPr>
            <w:tcW w:w="1859" w:type="dxa"/>
            <w:vAlign w:val="center"/>
          </w:tcPr>
          <w:p w14:paraId="33DA4144" w14:textId="14DDFE36" w:rsidR="00CF2D75" w:rsidRPr="00CF2D75" w:rsidRDefault="00CF2D75" w:rsidP="00CF2D75">
            <w:pPr>
              <w:spacing w:line="320" w:lineRule="exact"/>
              <w:jc w:val="center"/>
              <w:rPr>
                <w:rFonts w:asciiTheme="majorEastAsia" w:eastAsiaTheme="majorEastAsia" w:hAnsiTheme="majorEastAsia"/>
                <w:szCs w:val="21"/>
              </w:rPr>
            </w:pPr>
            <w:r w:rsidRPr="00CF2D75">
              <w:rPr>
                <w:rFonts w:asciiTheme="majorEastAsia" w:eastAsiaTheme="majorEastAsia" w:hAnsiTheme="majorEastAsia" w:hint="eastAsia"/>
                <w:szCs w:val="21"/>
              </w:rPr>
              <w:t>計</w:t>
            </w:r>
          </w:p>
        </w:tc>
      </w:tr>
      <w:tr w:rsidR="00CF2D75" w:rsidRPr="00CF2D75" w14:paraId="33AA70AC" w14:textId="77777777" w:rsidTr="00CF2D75">
        <w:trPr>
          <w:trHeight w:val="267"/>
        </w:trPr>
        <w:tc>
          <w:tcPr>
            <w:tcW w:w="0" w:type="auto"/>
            <w:vMerge w:val="restart"/>
            <w:vAlign w:val="center"/>
          </w:tcPr>
          <w:p w14:paraId="3433FE3B" w14:textId="17C53DE8" w:rsidR="00CF2D75" w:rsidRPr="00CF2D75" w:rsidRDefault="00CF2D75" w:rsidP="00CF2D75">
            <w:pPr>
              <w:spacing w:line="320" w:lineRule="exact"/>
              <w:jc w:val="center"/>
              <w:rPr>
                <w:rFonts w:asciiTheme="majorEastAsia" w:eastAsiaTheme="majorEastAsia" w:hAnsiTheme="majorEastAsia"/>
                <w:szCs w:val="21"/>
              </w:rPr>
            </w:pPr>
            <w:r w:rsidRPr="00CF2D75">
              <w:rPr>
                <w:rFonts w:asciiTheme="majorEastAsia" w:eastAsiaTheme="majorEastAsia" w:hAnsiTheme="majorEastAsia" w:hint="eastAsia"/>
                <w:szCs w:val="21"/>
              </w:rPr>
              <w:t>直</w:t>
            </w:r>
          </w:p>
          <w:p w14:paraId="49ACF10E" w14:textId="4DF8816C" w:rsidR="00CF2D75" w:rsidRPr="00CF2D75" w:rsidRDefault="00CF2D75" w:rsidP="00CF2D75">
            <w:pPr>
              <w:spacing w:line="320" w:lineRule="exact"/>
              <w:jc w:val="center"/>
              <w:rPr>
                <w:rFonts w:asciiTheme="majorEastAsia" w:eastAsiaTheme="majorEastAsia" w:hAnsiTheme="majorEastAsia"/>
                <w:szCs w:val="21"/>
              </w:rPr>
            </w:pPr>
            <w:r w:rsidRPr="00CF2D75">
              <w:rPr>
                <w:rFonts w:asciiTheme="majorEastAsia" w:eastAsiaTheme="majorEastAsia" w:hAnsiTheme="majorEastAsia" w:hint="eastAsia"/>
                <w:szCs w:val="21"/>
              </w:rPr>
              <w:t>接</w:t>
            </w:r>
          </w:p>
          <w:p w14:paraId="0AA874D7" w14:textId="77777777" w:rsidR="00CF2D75" w:rsidRPr="00CF2D75" w:rsidRDefault="00CF2D75" w:rsidP="00CF2D75">
            <w:pPr>
              <w:spacing w:line="320" w:lineRule="exact"/>
              <w:jc w:val="center"/>
              <w:rPr>
                <w:rFonts w:asciiTheme="majorEastAsia" w:eastAsiaTheme="majorEastAsia" w:hAnsiTheme="majorEastAsia"/>
                <w:szCs w:val="21"/>
              </w:rPr>
            </w:pPr>
            <w:r w:rsidRPr="00CF2D75">
              <w:rPr>
                <w:rFonts w:asciiTheme="majorEastAsia" w:eastAsiaTheme="majorEastAsia" w:hAnsiTheme="majorEastAsia" w:hint="eastAsia"/>
                <w:szCs w:val="21"/>
              </w:rPr>
              <w:t>経</w:t>
            </w:r>
          </w:p>
          <w:p w14:paraId="7B970BE8" w14:textId="77777777" w:rsidR="00CF2D75" w:rsidRPr="00CF2D75" w:rsidRDefault="00CF2D75" w:rsidP="00CF2D75">
            <w:pPr>
              <w:spacing w:line="320" w:lineRule="exact"/>
              <w:jc w:val="center"/>
              <w:rPr>
                <w:rFonts w:asciiTheme="majorEastAsia" w:eastAsiaTheme="majorEastAsia" w:hAnsiTheme="majorEastAsia"/>
                <w:sz w:val="18"/>
                <w:szCs w:val="18"/>
              </w:rPr>
            </w:pPr>
            <w:r w:rsidRPr="00CF2D75">
              <w:rPr>
                <w:rFonts w:asciiTheme="majorEastAsia" w:eastAsiaTheme="majorEastAsia" w:hAnsiTheme="majorEastAsia" w:hint="eastAsia"/>
                <w:szCs w:val="21"/>
              </w:rPr>
              <w:t>費</w:t>
            </w:r>
          </w:p>
        </w:tc>
        <w:tc>
          <w:tcPr>
            <w:tcW w:w="0" w:type="auto"/>
            <w:vMerge w:val="restart"/>
            <w:vAlign w:val="center"/>
          </w:tcPr>
          <w:p w14:paraId="6CB0BF23" w14:textId="553FF20D" w:rsidR="00CF2D75" w:rsidRPr="00CF2D75" w:rsidRDefault="00CF2D75" w:rsidP="00CF2D75">
            <w:pPr>
              <w:spacing w:line="320" w:lineRule="exact"/>
              <w:jc w:val="left"/>
              <w:rPr>
                <w:rFonts w:asciiTheme="majorEastAsia" w:eastAsiaTheme="majorEastAsia" w:hAnsiTheme="majorEastAsia"/>
                <w:sz w:val="18"/>
                <w:szCs w:val="18"/>
              </w:rPr>
            </w:pPr>
            <w:r w:rsidRPr="00CF2D75">
              <w:rPr>
                <w:rFonts w:asciiTheme="majorEastAsia" w:eastAsiaTheme="majorEastAsia" w:hAnsiTheme="majorEastAsia"/>
                <w:sz w:val="18"/>
                <w:szCs w:val="18"/>
              </w:rPr>
              <w:t>1.</w:t>
            </w:r>
            <w:r w:rsidRPr="00CF2D75">
              <w:rPr>
                <w:rFonts w:asciiTheme="majorEastAsia" w:eastAsiaTheme="majorEastAsia" w:hAnsiTheme="majorEastAsia" w:hint="eastAsia"/>
                <w:sz w:val="18"/>
                <w:szCs w:val="18"/>
              </w:rPr>
              <w:t>物品費</w:t>
            </w:r>
          </w:p>
        </w:tc>
        <w:tc>
          <w:tcPr>
            <w:tcW w:w="0" w:type="auto"/>
            <w:vAlign w:val="center"/>
          </w:tcPr>
          <w:p w14:paraId="53A1854B" w14:textId="77777777" w:rsidR="00CF2D75" w:rsidRPr="00CF2D75" w:rsidRDefault="00CF2D75" w:rsidP="00CF2D75">
            <w:pPr>
              <w:spacing w:line="320" w:lineRule="exact"/>
              <w:jc w:val="center"/>
              <w:rPr>
                <w:rFonts w:asciiTheme="majorEastAsia" w:eastAsiaTheme="majorEastAsia" w:hAnsiTheme="majorEastAsia"/>
                <w:sz w:val="18"/>
                <w:szCs w:val="18"/>
              </w:rPr>
            </w:pPr>
            <w:r w:rsidRPr="00CF2D75">
              <w:rPr>
                <w:rFonts w:asciiTheme="majorEastAsia" w:eastAsiaTheme="majorEastAsia" w:hAnsiTheme="majorEastAsia" w:hint="eastAsia"/>
                <w:sz w:val="18"/>
                <w:szCs w:val="18"/>
              </w:rPr>
              <w:t>設備備品費</w:t>
            </w:r>
          </w:p>
        </w:tc>
        <w:tc>
          <w:tcPr>
            <w:tcW w:w="1858" w:type="dxa"/>
            <w:vAlign w:val="center"/>
          </w:tcPr>
          <w:p w14:paraId="76837784"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2C8D0B06"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Borders>
              <w:top w:val="single" w:sz="8" w:space="0" w:color="auto"/>
              <w:bottom w:val="single" w:sz="8" w:space="0" w:color="auto"/>
              <w:tr2bl w:val="single" w:sz="2" w:space="0" w:color="auto"/>
            </w:tcBorders>
          </w:tcPr>
          <w:p w14:paraId="39ECB9A0"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vAlign w:val="center"/>
          </w:tcPr>
          <w:p w14:paraId="4999FDCD" w14:textId="1FC2A90C" w:rsidR="00CF2D75" w:rsidRPr="00CF2D75" w:rsidRDefault="00CF2D75" w:rsidP="00CF2D75">
            <w:pPr>
              <w:spacing w:line="320" w:lineRule="exact"/>
              <w:jc w:val="right"/>
              <w:rPr>
                <w:rFonts w:asciiTheme="majorEastAsia" w:eastAsiaTheme="majorEastAsia" w:hAnsiTheme="majorEastAsia"/>
                <w:szCs w:val="21"/>
              </w:rPr>
            </w:pPr>
          </w:p>
        </w:tc>
      </w:tr>
      <w:tr w:rsidR="00CF2D75" w:rsidRPr="00CF2D75" w14:paraId="4F965A72" w14:textId="77777777" w:rsidTr="00CF2D75">
        <w:trPr>
          <w:trHeight w:val="261"/>
        </w:trPr>
        <w:tc>
          <w:tcPr>
            <w:tcW w:w="0" w:type="auto"/>
            <w:vMerge/>
            <w:vAlign w:val="center"/>
          </w:tcPr>
          <w:p w14:paraId="2CB1501A" w14:textId="77777777" w:rsidR="00CF2D75" w:rsidRPr="00CF2D75" w:rsidRDefault="00CF2D75" w:rsidP="00CF2D75">
            <w:pPr>
              <w:spacing w:line="320" w:lineRule="exact"/>
              <w:rPr>
                <w:rFonts w:asciiTheme="majorEastAsia" w:eastAsiaTheme="majorEastAsia" w:hAnsiTheme="majorEastAsia"/>
                <w:sz w:val="18"/>
                <w:szCs w:val="18"/>
              </w:rPr>
            </w:pPr>
          </w:p>
        </w:tc>
        <w:tc>
          <w:tcPr>
            <w:tcW w:w="0" w:type="auto"/>
            <w:vMerge/>
            <w:vAlign w:val="center"/>
          </w:tcPr>
          <w:p w14:paraId="295AB237" w14:textId="77777777" w:rsidR="00CF2D75" w:rsidRPr="00CF2D75" w:rsidRDefault="00CF2D75" w:rsidP="00CF2D75">
            <w:pPr>
              <w:spacing w:line="320" w:lineRule="exact"/>
              <w:rPr>
                <w:rFonts w:asciiTheme="majorEastAsia" w:eastAsiaTheme="majorEastAsia" w:hAnsiTheme="majorEastAsia"/>
                <w:sz w:val="18"/>
                <w:szCs w:val="18"/>
              </w:rPr>
            </w:pPr>
          </w:p>
        </w:tc>
        <w:tc>
          <w:tcPr>
            <w:tcW w:w="0" w:type="auto"/>
            <w:vAlign w:val="center"/>
          </w:tcPr>
          <w:p w14:paraId="1773A75F" w14:textId="77777777" w:rsidR="00CF2D75" w:rsidRPr="00CF2D75" w:rsidRDefault="00CF2D75" w:rsidP="00CF2D75">
            <w:pPr>
              <w:spacing w:line="320" w:lineRule="exact"/>
              <w:jc w:val="center"/>
              <w:rPr>
                <w:rFonts w:asciiTheme="majorEastAsia" w:eastAsiaTheme="majorEastAsia" w:hAnsiTheme="majorEastAsia"/>
                <w:sz w:val="18"/>
                <w:szCs w:val="18"/>
              </w:rPr>
            </w:pPr>
            <w:r w:rsidRPr="00CF2D75">
              <w:rPr>
                <w:rFonts w:asciiTheme="majorEastAsia" w:eastAsiaTheme="majorEastAsia" w:hAnsiTheme="majorEastAsia" w:hint="eastAsia"/>
                <w:spacing w:val="30"/>
                <w:kern w:val="0"/>
                <w:sz w:val="18"/>
                <w:szCs w:val="18"/>
                <w:fitText w:val="900" w:id="-1051496960"/>
              </w:rPr>
              <w:t>消耗品</w:t>
            </w:r>
            <w:r w:rsidRPr="00CF2D75">
              <w:rPr>
                <w:rFonts w:asciiTheme="majorEastAsia" w:eastAsiaTheme="majorEastAsia" w:hAnsiTheme="majorEastAsia" w:hint="eastAsia"/>
                <w:kern w:val="0"/>
                <w:sz w:val="18"/>
                <w:szCs w:val="18"/>
                <w:fitText w:val="900" w:id="-1051496960"/>
              </w:rPr>
              <w:t>費</w:t>
            </w:r>
          </w:p>
        </w:tc>
        <w:tc>
          <w:tcPr>
            <w:tcW w:w="1858" w:type="dxa"/>
            <w:vAlign w:val="center"/>
          </w:tcPr>
          <w:p w14:paraId="4AE8B49D"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Borders>
              <w:top w:val="single" w:sz="8" w:space="0" w:color="auto"/>
            </w:tcBorders>
          </w:tcPr>
          <w:p w14:paraId="5C65C15A"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Borders>
              <w:top w:val="single" w:sz="8" w:space="0" w:color="auto"/>
              <w:bottom w:val="single" w:sz="8" w:space="0" w:color="auto"/>
              <w:tr2bl w:val="nil"/>
            </w:tcBorders>
          </w:tcPr>
          <w:p w14:paraId="46B77D20" w14:textId="0D04ED0C" w:rsidR="00CF2D75" w:rsidRPr="00CF2D75" w:rsidRDefault="00CF2D75" w:rsidP="00CF2D75">
            <w:pPr>
              <w:spacing w:line="320" w:lineRule="exact"/>
              <w:jc w:val="right"/>
              <w:rPr>
                <w:rFonts w:asciiTheme="majorEastAsia" w:eastAsiaTheme="majorEastAsia" w:hAnsiTheme="majorEastAsia"/>
                <w:szCs w:val="21"/>
              </w:rPr>
            </w:pPr>
          </w:p>
        </w:tc>
        <w:tc>
          <w:tcPr>
            <w:tcW w:w="1859" w:type="dxa"/>
            <w:vAlign w:val="center"/>
          </w:tcPr>
          <w:p w14:paraId="08480FE4" w14:textId="77777777" w:rsidR="00CF2D75" w:rsidRPr="00CF2D75" w:rsidRDefault="00CF2D75" w:rsidP="00CF2D75">
            <w:pPr>
              <w:spacing w:line="320" w:lineRule="exact"/>
              <w:jc w:val="right"/>
              <w:rPr>
                <w:rFonts w:asciiTheme="majorEastAsia" w:eastAsiaTheme="majorEastAsia" w:hAnsiTheme="majorEastAsia"/>
                <w:szCs w:val="21"/>
              </w:rPr>
            </w:pPr>
          </w:p>
        </w:tc>
      </w:tr>
      <w:tr w:rsidR="00CF2D75" w:rsidRPr="00CF2D75" w14:paraId="22914551" w14:textId="77777777" w:rsidTr="00CF2D75">
        <w:trPr>
          <w:trHeight w:val="268"/>
        </w:trPr>
        <w:tc>
          <w:tcPr>
            <w:tcW w:w="0" w:type="auto"/>
            <w:vMerge/>
            <w:vAlign w:val="center"/>
          </w:tcPr>
          <w:p w14:paraId="56189F3B" w14:textId="77777777" w:rsidR="00CF2D75" w:rsidRPr="00CF2D75" w:rsidRDefault="00CF2D75" w:rsidP="00CF2D75">
            <w:pPr>
              <w:spacing w:line="320" w:lineRule="exact"/>
              <w:rPr>
                <w:rFonts w:asciiTheme="majorEastAsia" w:eastAsiaTheme="majorEastAsia" w:hAnsiTheme="majorEastAsia"/>
                <w:sz w:val="18"/>
                <w:szCs w:val="18"/>
              </w:rPr>
            </w:pPr>
          </w:p>
        </w:tc>
        <w:tc>
          <w:tcPr>
            <w:tcW w:w="0" w:type="auto"/>
            <w:vAlign w:val="center"/>
          </w:tcPr>
          <w:p w14:paraId="09A16FC8" w14:textId="5F2E7871" w:rsidR="00CF2D75" w:rsidRPr="00CF2D75" w:rsidRDefault="00CF2D75" w:rsidP="00CF2D75">
            <w:pPr>
              <w:spacing w:line="320" w:lineRule="exact"/>
              <w:rPr>
                <w:rFonts w:asciiTheme="majorEastAsia" w:eastAsiaTheme="majorEastAsia" w:hAnsiTheme="majorEastAsia"/>
                <w:sz w:val="18"/>
                <w:szCs w:val="18"/>
              </w:rPr>
            </w:pPr>
            <w:r w:rsidRPr="00CF2D75">
              <w:rPr>
                <w:rFonts w:asciiTheme="majorEastAsia" w:eastAsiaTheme="majorEastAsia" w:hAnsiTheme="majorEastAsia" w:hint="eastAsia"/>
                <w:sz w:val="18"/>
                <w:szCs w:val="18"/>
              </w:rPr>
              <w:t>2.</w:t>
            </w:r>
            <w:r w:rsidRPr="00CF2D75">
              <w:rPr>
                <w:rFonts w:asciiTheme="majorEastAsia" w:eastAsiaTheme="majorEastAsia" w:hAnsiTheme="majorEastAsia" w:hint="eastAsia"/>
                <w:spacing w:val="90"/>
                <w:kern w:val="0"/>
                <w:sz w:val="18"/>
                <w:szCs w:val="18"/>
                <w:fitText w:val="540" w:id="-1051496959"/>
              </w:rPr>
              <w:t>旅</w:t>
            </w:r>
            <w:r w:rsidRPr="00CF2D75">
              <w:rPr>
                <w:rFonts w:asciiTheme="majorEastAsia" w:eastAsiaTheme="majorEastAsia" w:hAnsiTheme="majorEastAsia" w:hint="eastAsia"/>
                <w:kern w:val="0"/>
                <w:sz w:val="18"/>
                <w:szCs w:val="18"/>
                <w:fitText w:val="540" w:id="-1051496959"/>
              </w:rPr>
              <w:t>費</w:t>
            </w:r>
          </w:p>
        </w:tc>
        <w:tc>
          <w:tcPr>
            <w:tcW w:w="0" w:type="auto"/>
            <w:vAlign w:val="center"/>
          </w:tcPr>
          <w:p w14:paraId="1149FADD" w14:textId="77777777" w:rsidR="00CF2D75" w:rsidRPr="00CF2D75" w:rsidRDefault="00CF2D75" w:rsidP="00CF2D75">
            <w:pPr>
              <w:spacing w:line="320" w:lineRule="exact"/>
              <w:jc w:val="center"/>
              <w:rPr>
                <w:rFonts w:asciiTheme="majorEastAsia" w:eastAsiaTheme="majorEastAsia" w:hAnsiTheme="majorEastAsia"/>
                <w:sz w:val="18"/>
                <w:szCs w:val="18"/>
              </w:rPr>
            </w:pPr>
            <w:r w:rsidRPr="00CF2D75">
              <w:rPr>
                <w:rFonts w:asciiTheme="majorEastAsia" w:eastAsiaTheme="majorEastAsia" w:hAnsiTheme="majorEastAsia" w:hint="eastAsia"/>
                <w:spacing w:val="270"/>
                <w:kern w:val="0"/>
                <w:sz w:val="18"/>
                <w:szCs w:val="18"/>
                <w:fitText w:val="900" w:id="-1051496958"/>
              </w:rPr>
              <w:t>旅</w:t>
            </w:r>
            <w:r w:rsidRPr="00CF2D75">
              <w:rPr>
                <w:rFonts w:asciiTheme="majorEastAsia" w:eastAsiaTheme="majorEastAsia" w:hAnsiTheme="majorEastAsia" w:hint="eastAsia"/>
                <w:kern w:val="0"/>
                <w:sz w:val="18"/>
                <w:szCs w:val="18"/>
                <w:fitText w:val="900" w:id="-1051496958"/>
              </w:rPr>
              <w:t>費</w:t>
            </w:r>
          </w:p>
        </w:tc>
        <w:tc>
          <w:tcPr>
            <w:tcW w:w="1858" w:type="dxa"/>
            <w:vAlign w:val="center"/>
          </w:tcPr>
          <w:p w14:paraId="5E29B465"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00FA64CE"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Borders>
              <w:top w:val="single" w:sz="8" w:space="0" w:color="auto"/>
              <w:bottom w:val="single" w:sz="8" w:space="0" w:color="auto"/>
              <w:tr2bl w:val="single" w:sz="2" w:space="0" w:color="auto"/>
            </w:tcBorders>
          </w:tcPr>
          <w:p w14:paraId="20F9EBB5" w14:textId="57A655EF" w:rsidR="00CF2D75" w:rsidRPr="00CF2D75" w:rsidRDefault="00CF2D75" w:rsidP="00CF2D75">
            <w:pPr>
              <w:spacing w:line="320" w:lineRule="exact"/>
              <w:jc w:val="right"/>
              <w:rPr>
                <w:rFonts w:asciiTheme="majorEastAsia" w:eastAsiaTheme="majorEastAsia" w:hAnsiTheme="majorEastAsia"/>
                <w:szCs w:val="21"/>
              </w:rPr>
            </w:pPr>
          </w:p>
        </w:tc>
        <w:tc>
          <w:tcPr>
            <w:tcW w:w="1859" w:type="dxa"/>
            <w:vAlign w:val="center"/>
          </w:tcPr>
          <w:p w14:paraId="2ED4536D" w14:textId="77777777" w:rsidR="00CF2D75" w:rsidRPr="00CF2D75" w:rsidRDefault="00CF2D75" w:rsidP="00CF2D75">
            <w:pPr>
              <w:spacing w:line="320" w:lineRule="exact"/>
              <w:jc w:val="right"/>
              <w:rPr>
                <w:rFonts w:asciiTheme="majorEastAsia" w:eastAsiaTheme="majorEastAsia" w:hAnsiTheme="majorEastAsia"/>
                <w:szCs w:val="21"/>
              </w:rPr>
            </w:pPr>
          </w:p>
        </w:tc>
      </w:tr>
      <w:tr w:rsidR="00CF2D75" w:rsidRPr="00CF2D75" w14:paraId="511266E2" w14:textId="77777777" w:rsidTr="00CF2D75">
        <w:trPr>
          <w:trHeight w:val="96"/>
        </w:trPr>
        <w:tc>
          <w:tcPr>
            <w:tcW w:w="0" w:type="auto"/>
            <w:vMerge/>
            <w:vAlign w:val="center"/>
          </w:tcPr>
          <w:p w14:paraId="3A1D05E9" w14:textId="77777777" w:rsidR="00CF2D75" w:rsidRPr="00CF2D75" w:rsidRDefault="00CF2D75" w:rsidP="00CF2D75">
            <w:pPr>
              <w:spacing w:line="320" w:lineRule="exact"/>
              <w:rPr>
                <w:rFonts w:asciiTheme="majorEastAsia" w:eastAsiaTheme="majorEastAsia" w:hAnsiTheme="majorEastAsia"/>
                <w:sz w:val="18"/>
                <w:szCs w:val="18"/>
              </w:rPr>
            </w:pPr>
          </w:p>
        </w:tc>
        <w:tc>
          <w:tcPr>
            <w:tcW w:w="0" w:type="auto"/>
            <w:vMerge w:val="restart"/>
            <w:vAlign w:val="center"/>
          </w:tcPr>
          <w:p w14:paraId="067896CC" w14:textId="5D1531A3" w:rsidR="00CF2D75" w:rsidRPr="00CF2D75" w:rsidRDefault="00CF2D75" w:rsidP="00CF2D75">
            <w:pPr>
              <w:spacing w:line="320" w:lineRule="exact"/>
              <w:rPr>
                <w:rFonts w:asciiTheme="majorEastAsia" w:eastAsiaTheme="majorEastAsia" w:hAnsiTheme="majorEastAsia"/>
                <w:sz w:val="18"/>
                <w:szCs w:val="18"/>
              </w:rPr>
            </w:pPr>
            <w:r w:rsidRPr="00CF2D75">
              <w:rPr>
                <w:rFonts w:asciiTheme="majorEastAsia" w:eastAsiaTheme="majorEastAsia" w:hAnsiTheme="majorEastAsia" w:hint="eastAsia"/>
                <w:sz w:val="18"/>
                <w:szCs w:val="18"/>
              </w:rPr>
              <w:t>3.人件費</w:t>
            </w:r>
          </w:p>
          <w:p w14:paraId="5B3DD57E" w14:textId="77777777" w:rsidR="00CF2D75" w:rsidRPr="00CF2D75" w:rsidRDefault="00CF2D75" w:rsidP="00CF2D75">
            <w:pPr>
              <w:spacing w:line="320" w:lineRule="exact"/>
              <w:ind w:firstLineChars="94" w:firstLine="169"/>
              <w:rPr>
                <w:rFonts w:asciiTheme="majorEastAsia" w:eastAsiaTheme="majorEastAsia" w:hAnsiTheme="majorEastAsia"/>
                <w:sz w:val="18"/>
                <w:szCs w:val="18"/>
              </w:rPr>
            </w:pPr>
            <w:r w:rsidRPr="00CF2D75">
              <w:rPr>
                <w:rFonts w:asciiTheme="majorEastAsia" w:eastAsiaTheme="majorEastAsia" w:hAnsiTheme="majorEastAsia" w:hint="eastAsia"/>
                <w:sz w:val="18"/>
                <w:szCs w:val="18"/>
              </w:rPr>
              <w:t>・謝金</w:t>
            </w:r>
          </w:p>
        </w:tc>
        <w:tc>
          <w:tcPr>
            <w:tcW w:w="0" w:type="auto"/>
            <w:vAlign w:val="center"/>
          </w:tcPr>
          <w:p w14:paraId="6E342441" w14:textId="77777777" w:rsidR="00CF2D75" w:rsidRPr="00CF2D75" w:rsidRDefault="00CF2D75" w:rsidP="00CF2D75">
            <w:pPr>
              <w:spacing w:line="320" w:lineRule="exact"/>
              <w:jc w:val="center"/>
              <w:rPr>
                <w:rFonts w:asciiTheme="majorEastAsia" w:eastAsiaTheme="majorEastAsia" w:hAnsiTheme="majorEastAsia"/>
                <w:sz w:val="18"/>
                <w:szCs w:val="18"/>
              </w:rPr>
            </w:pPr>
            <w:r w:rsidRPr="00CF2D75">
              <w:rPr>
                <w:rFonts w:asciiTheme="majorEastAsia" w:eastAsiaTheme="majorEastAsia" w:hAnsiTheme="majorEastAsia" w:hint="eastAsia"/>
                <w:spacing w:val="90"/>
                <w:kern w:val="0"/>
                <w:sz w:val="18"/>
                <w:szCs w:val="18"/>
                <w:fitText w:val="900" w:id="-1051496957"/>
              </w:rPr>
              <w:t>人件</w:t>
            </w:r>
            <w:r w:rsidRPr="00CF2D75">
              <w:rPr>
                <w:rFonts w:asciiTheme="majorEastAsia" w:eastAsiaTheme="majorEastAsia" w:hAnsiTheme="majorEastAsia" w:hint="eastAsia"/>
                <w:kern w:val="0"/>
                <w:sz w:val="18"/>
                <w:szCs w:val="18"/>
                <w:fitText w:val="900" w:id="-1051496957"/>
              </w:rPr>
              <w:t>費</w:t>
            </w:r>
          </w:p>
        </w:tc>
        <w:tc>
          <w:tcPr>
            <w:tcW w:w="1858" w:type="dxa"/>
            <w:vAlign w:val="center"/>
          </w:tcPr>
          <w:p w14:paraId="615FB784" w14:textId="1E559D21"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30101DFE" w14:textId="32D8E439" w:rsidR="00CF2D75" w:rsidRPr="00CF2D75" w:rsidRDefault="00CF2D75" w:rsidP="00CF2D75">
            <w:pPr>
              <w:spacing w:line="320" w:lineRule="exact"/>
              <w:jc w:val="right"/>
              <w:rPr>
                <w:rFonts w:asciiTheme="majorEastAsia" w:eastAsiaTheme="majorEastAsia" w:hAnsiTheme="majorEastAsia"/>
                <w:szCs w:val="21"/>
              </w:rPr>
            </w:pPr>
          </w:p>
        </w:tc>
        <w:tc>
          <w:tcPr>
            <w:tcW w:w="1859" w:type="dxa"/>
            <w:tcBorders>
              <w:top w:val="single" w:sz="8" w:space="0" w:color="auto"/>
            </w:tcBorders>
          </w:tcPr>
          <w:p w14:paraId="755B6759" w14:textId="7661E652" w:rsidR="00CF2D75" w:rsidRPr="00CF2D75" w:rsidRDefault="006E78F4" w:rsidP="00CF2D75">
            <w:pPr>
              <w:spacing w:line="320" w:lineRule="exact"/>
              <w:jc w:val="right"/>
              <w:rPr>
                <w:rFonts w:asciiTheme="majorEastAsia" w:eastAsiaTheme="majorEastAsia" w:hAnsiTheme="majorEastAsia"/>
                <w:szCs w:val="21"/>
              </w:rPr>
            </w:pPr>
            <w:r w:rsidRPr="00CF2D75">
              <w:rPr>
                <w:rFonts w:asciiTheme="majorEastAsia" w:eastAsiaTheme="majorEastAsia" w:hAnsiTheme="majorEastAsia" w:hint="eastAsia"/>
                <w:b/>
                <w:noProof/>
                <w:sz w:val="24"/>
                <w:szCs w:val="24"/>
              </w:rPr>
              <mc:AlternateContent>
                <mc:Choice Requires="wps">
                  <w:drawing>
                    <wp:anchor distT="0" distB="0" distL="114300" distR="114300" simplePos="0" relativeHeight="251760128" behindDoc="0" locked="0" layoutInCell="1" allowOverlap="1" wp14:anchorId="05B6D1DB" wp14:editId="57BBBEB2">
                      <wp:simplePos x="0" y="0"/>
                      <wp:positionH relativeFrom="column">
                        <wp:posOffset>-1323340</wp:posOffset>
                      </wp:positionH>
                      <wp:positionV relativeFrom="paragraph">
                        <wp:posOffset>-1005205</wp:posOffset>
                      </wp:positionV>
                      <wp:extent cx="3272790" cy="1104900"/>
                      <wp:effectExtent l="1809750" t="19050" r="22860" b="1181100"/>
                      <wp:wrapNone/>
                      <wp:docPr id="320439986" name="四角形吹き出し 38"/>
                      <wp:cNvGraphicFramePr/>
                      <a:graphic xmlns:a="http://schemas.openxmlformats.org/drawingml/2006/main">
                        <a:graphicData uri="http://schemas.microsoft.com/office/word/2010/wordprocessingShape">
                          <wps:wsp>
                            <wps:cNvSpPr/>
                            <wps:spPr>
                              <a:xfrm>
                                <a:off x="0" y="0"/>
                                <a:ext cx="3272790" cy="1104900"/>
                              </a:xfrm>
                              <a:prstGeom prst="wedgeRectCallout">
                                <a:avLst>
                                  <a:gd name="adj1" fmla="val -104410"/>
                                  <a:gd name="adj2" fmla="val 153945"/>
                                </a:avLst>
                              </a:prstGeom>
                              <a:solidFill>
                                <a:schemeClr val="bg1"/>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F1D31B" w14:textId="77777777" w:rsidR="006E78F4" w:rsidRPr="00AC2F7D" w:rsidRDefault="006E78F4" w:rsidP="006E78F4">
                                  <w:pPr>
                                    <w:pStyle w:val="a"/>
                                    <w:numPr>
                                      <w:ilvl w:val="0"/>
                                      <w:numId w:val="0"/>
                                    </w:numPr>
                                    <w:spacing w:line="320" w:lineRule="exact"/>
                                    <w:ind w:left="142"/>
                                    <w:jc w:val="left"/>
                                    <w:rPr>
                                      <w:rFonts w:ascii="メイリオ" w:eastAsia="メイリオ" w:hAnsi="メイリオ"/>
                                      <w:color w:val="FF0000"/>
                                      <w:sz w:val="18"/>
                                      <w:szCs w:val="18"/>
                                    </w:rPr>
                                  </w:pPr>
                                  <w:r w:rsidRPr="00AC2F7D">
                                    <w:rPr>
                                      <w:rFonts w:ascii="メイリオ" w:eastAsia="メイリオ" w:hAnsi="メイリオ" w:hint="eastAsia"/>
                                      <w:color w:val="FF0000"/>
                                      <w:sz w:val="18"/>
                                      <w:szCs w:val="18"/>
                                    </w:rPr>
                                    <w:t>所属機関に応じて、下記</w:t>
                                  </w:r>
                                  <w:r w:rsidRPr="00AC2F7D">
                                    <w:rPr>
                                      <w:rFonts w:ascii="メイリオ" w:eastAsia="メイリオ" w:hAnsi="メイリオ"/>
                                      <w:color w:val="FF0000"/>
                                      <w:sz w:val="18"/>
                                      <w:szCs w:val="18"/>
                                    </w:rPr>
                                    <w:t>を上限として</w:t>
                                  </w:r>
                                  <w:r w:rsidRPr="00AC2F7D">
                                    <w:rPr>
                                      <w:rFonts w:ascii="メイリオ" w:eastAsia="メイリオ" w:hAnsi="メイリオ" w:hint="eastAsia"/>
                                      <w:color w:val="FF0000"/>
                                      <w:sz w:val="18"/>
                                      <w:szCs w:val="18"/>
                                    </w:rPr>
                                    <w:t>、１％単位で</w:t>
                                  </w:r>
                                  <w:r w:rsidRPr="00AC2F7D">
                                    <w:rPr>
                                      <w:rFonts w:ascii="メイリオ" w:eastAsia="メイリオ" w:hAnsi="メイリオ"/>
                                      <w:color w:val="FF0000"/>
                                      <w:sz w:val="18"/>
                                      <w:szCs w:val="18"/>
                                    </w:rPr>
                                    <w:t>間接経費を追加で充当します。</w:t>
                                  </w:r>
                                </w:p>
                                <w:p w14:paraId="1C3C6756" w14:textId="77777777" w:rsidR="006E78F4" w:rsidRPr="00AC2F7D" w:rsidRDefault="006E78F4" w:rsidP="006E78F4">
                                  <w:pPr>
                                    <w:pStyle w:val="a"/>
                                    <w:numPr>
                                      <w:ilvl w:val="0"/>
                                      <w:numId w:val="0"/>
                                    </w:numPr>
                                    <w:spacing w:line="320" w:lineRule="exact"/>
                                    <w:ind w:left="142"/>
                                    <w:jc w:val="left"/>
                                    <w:rPr>
                                      <w:rFonts w:ascii="メイリオ" w:eastAsia="メイリオ" w:hAnsi="メイリオ"/>
                                      <w:color w:val="FF0000"/>
                                      <w:sz w:val="18"/>
                                      <w:szCs w:val="18"/>
                                    </w:rPr>
                                  </w:pPr>
                                  <w:r w:rsidRPr="00AC2F7D">
                                    <w:rPr>
                                      <w:rFonts w:ascii="メイリオ" w:eastAsia="メイリオ" w:hAnsi="メイリオ" w:hint="eastAsia"/>
                                      <w:color w:val="FF0000"/>
                                      <w:sz w:val="18"/>
                                      <w:szCs w:val="18"/>
                                    </w:rPr>
                                    <w:t>・大学・研究機関等：直接経費の30％に当たる金額</w:t>
                                  </w:r>
                                </w:p>
                                <w:p w14:paraId="54550E61" w14:textId="77777777" w:rsidR="006E78F4" w:rsidRPr="00AC2F7D" w:rsidRDefault="006E78F4" w:rsidP="006E78F4">
                                  <w:pPr>
                                    <w:pStyle w:val="a"/>
                                    <w:numPr>
                                      <w:ilvl w:val="0"/>
                                      <w:numId w:val="0"/>
                                    </w:numPr>
                                    <w:spacing w:line="320" w:lineRule="exact"/>
                                    <w:ind w:left="142"/>
                                    <w:jc w:val="left"/>
                                    <w:rPr>
                                      <w:rFonts w:ascii="メイリオ" w:eastAsia="メイリオ" w:hAnsi="メイリオ"/>
                                      <w:color w:val="FF0000"/>
                                      <w:sz w:val="18"/>
                                      <w:szCs w:val="18"/>
                                    </w:rPr>
                                  </w:pPr>
                                  <w:r w:rsidRPr="00AC2F7D">
                                    <w:rPr>
                                      <w:rFonts w:ascii="メイリオ" w:eastAsia="メイリオ" w:hAnsi="メイリオ" w:hint="eastAsia"/>
                                      <w:color w:val="FF0000"/>
                                      <w:sz w:val="18"/>
                                      <w:szCs w:val="18"/>
                                    </w:rPr>
                                    <w:t>・中小企業等：直接経費の20％に当たる金額</w:t>
                                  </w:r>
                                </w:p>
                                <w:p w14:paraId="5E158BA8" w14:textId="77777777" w:rsidR="006E78F4" w:rsidRPr="00012B0A" w:rsidRDefault="006E78F4" w:rsidP="006E78F4">
                                  <w:pPr>
                                    <w:pStyle w:val="a"/>
                                    <w:numPr>
                                      <w:ilvl w:val="0"/>
                                      <w:numId w:val="0"/>
                                    </w:numPr>
                                    <w:spacing w:line="320" w:lineRule="exact"/>
                                    <w:ind w:left="142"/>
                                    <w:jc w:val="left"/>
                                    <w:rPr>
                                      <w:rFonts w:ascii="メイリオ" w:eastAsia="メイリオ" w:hAnsi="メイリオ"/>
                                      <w:color w:val="FF0000"/>
                                      <w:sz w:val="18"/>
                                      <w:szCs w:val="18"/>
                                    </w:rPr>
                                  </w:pPr>
                                  <w:r w:rsidRPr="00AC2F7D">
                                    <w:rPr>
                                      <w:rFonts w:ascii="メイリオ" w:eastAsia="メイリオ" w:hAnsi="メイリオ" w:hint="eastAsia"/>
                                      <w:color w:val="FF0000"/>
                                      <w:sz w:val="18"/>
                                      <w:szCs w:val="18"/>
                                    </w:rPr>
                                    <w:t>・上記以外：直接経費の10％に当たる金額</w:t>
                                  </w:r>
                                </w:p>
                                <w:p w14:paraId="361783CE" w14:textId="055B26F2" w:rsidR="006E78F4" w:rsidRPr="006E78F4" w:rsidRDefault="006E78F4" w:rsidP="006E78F4">
                                  <w:pPr>
                                    <w:spacing w:line="240" w:lineRule="exact"/>
                                    <w:jc w:val="left"/>
                                    <w:rPr>
                                      <w:rFonts w:asciiTheme="minorEastAsia" w:hAnsiTheme="minorEastAsia"/>
                                      <w:b/>
                                      <w:color w:val="00B050"/>
                                      <w:sz w:val="20"/>
                                      <w14:textOutline w14:w="0" w14:cap="flat" w14:cmpd="sng" w14:algn="ctr">
                                        <w14:noFill/>
                                        <w14:prstDash w14:val="solid"/>
                                        <w14:round/>
                                      </w14:textOutline>
                                    </w:rPr>
                                  </w:pP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6D1DB" id="_x0000_s1042" type="#_x0000_t61" style="position:absolute;left:0;text-align:left;margin-left:-104.2pt;margin-top:-79.15pt;width:257.7pt;height:87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" adj="-11753,44052" fillcolor="white [3212]" strokecolor="#00b050" strokeweight="2.25pt">
                      <v:textbox inset="1mm,1mm,0,1mm">
                        <w:txbxContent>
                          <w:p w14:paraId="14F1D31B" w14:textId="77777777" w:rsidR="006E78F4" w:rsidRPr="00AC2F7D" w:rsidRDefault="006E78F4" w:rsidP="006E78F4">
                            <w:pPr>
                              <w:pStyle w:val="a"/>
                              <w:numPr>
                                <w:ilvl w:val="0"/>
                                <w:numId w:val="0"/>
                              </w:numPr>
                              <w:spacing w:line="320" w:lineRule="exact"/>
                              <w:ind w:left="142"/>
                              <w:jc w:val="left"/>
                              <w:rPr>
                                <w:rFonts w:ascii="メイリオ" w:eastAsia="メイリオ" w:hAnsi="メイリオ"/>
                                <w:color w:val="FF0000"/>
                                <w:sz w:val="18"/>
                                <w:szCs w:val="18"/>
                              </w:rPr>
                            </w:pPr>
                            <w:r w:rsidRPr="00AC2F7D">
                              <w:rPr>
                                <w:rFonts w:ascii="メイリオ" w:eastAsia="メイリオ" w:hAnsi="メイリオ" w:hint="eastAsia"/>
                                <w:color w:val="FF0000"/>
                                <w:sz w:val="18"/>
                                <w:szCs w:val="18"/>
                              </w:rPr>
                              <w:t>所属機関に応じて、下記</w:t>
                            </w:r>
                            <w:r w:rsidRPr="00AC2F7D">
                              <w:rPr>
                                <w:rFonts w:ascii="メイリオ" w:eastAsia="メイリオ" w:hAnsi="メイリオ"/>
                                <w:color w:val="FF0000"/>
                                <w:sz w:val="18"/>
                                <w:szCs w:val="18"/>
                              </w:rPr>
                              <w:t>を上限として</w:t>
                            </w:r>
                            <w:r w:rsidRPr="00AC2F7D">
                              <w:rPr>
                                <w:rFonts w:ascii="メイリオ" w:eastAsia="メイリオ" w:hAnsi="メイリオ" w:hint="eastAsia"/>
                                <w:color w:val="FF0000"/>
                                <w:sz w:val="18"/>
                                <w:szCs w:val="18"/>
                              </w:rPr>
                              <w:t>、１％単位で</w:t>
                            </w:r>
                            <w:r w:rsidRPr="00AC2F7D">
                              <w:rPr>
                                <w:rFonts w:ascii="メイリオ" w:eastAsia="メイリオ" w:hAnsi="メイリオ"/>
                                <w:color w:val="FF0000"/>
                                <w:sz w:val="18"/>
                                <w:szCs w:val="18"/>
                              </w:rPr>
                              <w:t>間接経費を追加で充当します。</w:t>
                            </w:r>
                          </w:p>
                          <w:p w14:paraId="1C3C6756" w14:textId="77777777" w:rsidR="006E78F4" w:rsidRPr="00AC2F7D" w:rsidRDefault="006E78F4" w:rsidP="006E78F4">
                            <w:pPr>
                              <w:pStyle w:val="a"/>
                              <w:numPr>
                                <w:ilvl w:val="0"/>
                                <w:numId w:val="0"/>
                              </w:numPr>
                              <w:spacing w:line="320" w:lineRule="exact"/>
                              <w:ind w:left="142"/>
                              <w:jc w:val="left"/>
                              <w:rPr>
                                <w:rFonts w:ascii="メイリオ" w:eastAsia="メイリオ" w:hAnsi="メイリオ"/>
                                <w:color w:val="FF0000"/>
                                <w:sz w:val="18"/>
                                <w:szCs w:val="18"/>
                              </w:rPr>
                            </w:pPr>
                            <w:r w:rsidRPr="00AC2F7D">
                              <w:rPr>
                                <w:rFonts w:ascii="メイリオ" w:eastAsia="メイリオ" w:hAnsi="メイリオ" w:hint="eastAsia"/>
                                <w:color w:val="FF0000"/>
                                <w:sz w:val="18"/>
                                <w:szCs w:val="18"/>
                              </w:rPr>
                              <w:t>・大学・研究機関等：直接経費の30％に当たる金額</w:t>
                            </w:r>
                          </w:p>
                          <w:p w14:paraId="54550E61" w14:textId="77777777" w:rsidR="006E78F4" w:rsidRPr="00AC2F7D" w:rsidRDefault="006E78F4" w:rsidP="006E78F4">
                            <w:pPr>
                              <w:pStyle w:val="a"/>
                              <w:numPr>
                                <w:ilvl w:val="0"/>
                                <w:numId w:val="0"/>
                              </w:numPr>
                              <w:spacing w:line="320" w:lineRule="exact"/>
                              <w:ind w:left="142"/>
                              <w:jc w:val="left"/>
                              <w:rPr>
                                <w:rFonts w:ascii="メイリオ" w:eastAsia="メイリオ" w:hAnsi="メイリオ"/>
                                <w:color w:val="FF0000"/>
                                <w:sz w:val="18"/>
                                <w:szCs w:val="18"/>
                              </w:rPr>
                            </w:pPr>
                            <w:r w:rsidRPr="00AC2F7D">
                              <w:rPr>
                                <w:rFonts w:ascii="メイリオ" w:eastAsia="メイリオ" w:hAnsi="メイリオ" w:hint="eastAsia"/>
                                <w:color w:val="FF0000"/>
                                <w:sz w:val="18"/>
                                <w:szCs w:val="18"/>
                              </w:rPr>
                              <w:t>・中小企業等：直接経費の20％に当たる金額</w:t>
                            </w:r>
                          </w:p>
                          <w:p w14:paraId="5E158BA8" w14:textId="77777777" w:rsidR="006E78F4" w:rsidRPr="00012B0A" w:rsidRDefault="006E78F4" w:rsidP="006E78F4">
                            <w:pPr>
                              <w:pStyle w:val="a"/>
                              <w:numPr>
                                <w:ilvl w:val="0"/>
                                <w:numId w:val="0"/>
                              </w:numPr>
                              <w:spacing w:line="320" w:lineRule="exact"/>
                              <w:ind w:left="142"/>
                              <w:jc w:val="left"/>
                              <w:rPr>
                                <w:rFonts w:ascii="メイリオ" w:eastAsia="メイリオ" w:hAnsi="メイリオ"/>
                                <w:color w:val="FF0000"/>
                                <w:sz w:val="18"/>
                                <w:szCs w:val="18"/>
                              </w:rPr>
                            </w:pPr>
                            <w:r w:rsidRPr="00AC2F7D">
                              <w:rPr>
                                <w:rFonts w:ascii="メイリオ" w:eastAsia="メイリオ" w:hAnsi="メイリオ" w:hint="eastAsia"/>
                                <w:color w:val="FF0000"/>
                                <w:sz w:val="18"/>
                                <w:szCs w:val="18"/>
                              </w:rPr>
                              <w:t>・上記以外：直接経費の10％に当たる金額</w:t>
                            </w:r>
                          </w:p>
                          <w:p w14:paraId="361783CE" w14:textId="055B26F2" w:rsidR="006E78F4" w:rsidRPr="006E78F4" w:rsidRDefault="006E78F4" w:rsidP="006E78F4">
                            <w:pPr>
                              <w:spacing w:line="240" w:lineRule="exact"/>
                              <w:jc w:val="left"/>
                              <w:rPr>
                                <w:rFonts w:asciiTheme="minorEastAsia" w:hAnsiTheme="minorEastAsia"/>
                                <w:b/>
                                <w:color w:val="00B050"/>
                                <w:sz w:val="20"/>
                                <w14:textOutline w14:w="0" w14:cap="flat" w14:cmpd="sng" w14:algn="ctr">
                                  <w14:noFill/>
                                  <w14:prstDash w14:val="solid"/>
                                  <w14:round/>
                                </w14:textOutline>
                              </w:rPr>
                            </w:pPr>
                          </w:p>
                        </w:txbxContent>
                      </v:textbox>
                    </v:shape>
                  </w:pict>
                </mc:Fallback>
              </mc:AlternateContent>
            </w:r>
          </w:p>
        </w:tc>
        <w:tc>
          <w:tcPr>
            <w:tcW w:w="1859" w:type="dxa"/>
            <w:vAlign w:val="center"/>
          </w:tcPr>
          <w:p w14:paraId="4E98A583" w14:textId="573FDB06" w:rsidR="00CF2D75" w:rsidRPr="00CF2D75" w:rsidRDefault="00CF2D75" w:rsidP="00CF2D75">
            <w:pPr>
              <w:spacing w:line="320" w:lineRule="exact"/>
              <w:jc w:val="right"/>
              <w:rPr>
                <w:rFonts w:asciiTheme="majorEastAsia" w:eastAsiaTheme="majorEastAsia" w:hAnsiTheme="majorEastAsia"/>
                <w:szCs w:val="21"/>
              </w:rPr>
            </w:pPr>
          </w:p>
        </w:tc>
      </w:tr>
      <w:tr w:rsidR="00CF2D75" w:rsidRPr="00CF2D75" w14:paraId="6F8158B6" w14:textId="77777777" w:rsidTr="00CF2D75">
        <w:trPr>
          <w:trHeight w:val="173"/>
        </w:trPr>
        <w:tc>
          <w:tcPr>
            <w:tcW w:w="0" w:type="auto"/>
            <w:vMerge/>
            <w:vAlign w:val="center"/>
          </w:tcPr>
          <w:p w14:paraId="4A01D334" w14:textId="77777777" w:rsidR="00CF2D75" w:rsidRPr="00CF2D75" w:rsidRDefault="00CF2D75" w:rsidP="00CF2D75">
            <w:pPr>
              <w:spacing w:line="320" w:lineRule="exact"/>
              <w:rPr>
                <w:rFonts w:asciiTheme="majorEastAsia" w:eastAsiaTheme="majorEastAsia" w:hAnsiTheme="majorEastAsia"/>
                <w:sz w:val="18"/>
                <w:szCs w:val="18"/>
              </w:rPr>
            </w:pPr>
          </w:p>
        </w:tc>
        <w:tc>
          <w:tcPr>
            <w:tcW w:w="0" w:type="auto"/>
            <w:vMerge/>
            <w:vAlign w:val="center"/>
          </w:tcPr>
          <w:p w14:paraId="43104955" w14:textId="77777777" w:rsidR="00CF2D75" w:rsidRPr="00CF2D75" w:rsidRDefault="00CF2D75" w:rsidP="00CF2D75">
            <w:pPr>
              <w:spacing w:line="320" w:lineRule="exact"/>
              <w:rPr>
                <w:rFonts w:asciiTheme="majorEastAsia" w:eastAsiaTheme="majorEastAsia" w:hAnsiTheme="majorEastAsia"/>
                <w:sz w:val="18"/>
                <w:szCs w:val="18"/>
              </w:rPr>
            </w:pPr>
          </w:p>
        </w:tc>
        <w:tc>
          <w:tcPr>
            <w:tcW w:w="0" w:type="auto"/>
            <w:vAlign w:val="center"/>
          </w:tcPr>
          <w:p w14:paraId="62DA1ABE" w14:textId="77777777" w:rsidR="00CF2D75" w:rsidRPr="00CF2D75" w:rsidRDefault="00CF2D75" w:rsidP="00CF2D75">
            <w:pPr>
              <w:spacing w:line="320" w:lineRule="exact"/>
              <w:jc w:val="center"/>
              <w:rPr>
                <w:rFonts w:asciiTheme="majorEastAsia" w:eastAsiaTheme="majorEastAsia" w:hAnsiTheme="majorEastAsia"/>
                <w:sz w:val="18"/>
                <w:szCs w:val="18"/>
              </w:rPr>
            </w:pPr>
            <w:r w:rsidRPr="00CF2D75">
              <w:rPr>
                <w:rFonts w:asciiTheme="majorEastAsia" w:eastAsiaTheme="majorEastAsia" w:hAnsiTheme="majorEastAsia" w:hint="eastAsia"/>
                <w:spacing w:val="270"/>
                <w:kern w:val="0"/>
                <w:sz w:val="18"/>
                <w:szCs w:val="18"/>
                <w:fitText w:val="900" w:id="-1051496956"/>
              </w:rPr>
              <w:t>謝</w:t>
            </w:r>
            <w:r w:rsidRPr="00CF2D75">
              <w:rPr>
                <w:rFonts w:asciiTheme="majorEastAsia" w:eastAsiaTheme="majorEastAsia" w:hAnsiTheme="majorEastAsia" w:hint="eastAsia"/>
                <w:kern w:val="0"/>
                <w:sz w:val="18"/>
                <w:szCs w:val="18"/>
                <w:fitText w:val="900" w:id="-1051496956"/>
              </w:rPr>
              <w:t>金</w:t>
            </w:r>
          </w:p>
        </w:tc>
        <w:tc>
          <w:tcPr>
            <w:tcW w:w="1858" w:type="dxa"/>
            <w:vAlign w:val="center"/>
          </w:tcPr>
          <w:p w14:paraId="6440D532"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263FC7C4" w14:textId="40A10C94"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77DF738E"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vAlign w:val="center"/>
          </w:tcPr>
          <w:p w14:paraId="5261081E" w14:textId="77777777" w:rsidR="00CF2D75" w:rsidRPr="00CF2D75" w:rsidRDefault="00CF2D75" w:rsidP="00CF2D75">
            <w:pPr>
              <w:spacing w:line="320" w:lineRule="exact"/>
              <w:jc w:val="right"/>
              <w:rPr>
                <w:rFonts w:asciiTheme="majorEastAsia" w:eastAsiaTheme="majorEastAsia" w:hAnsiTheme="majorEastAsia"/>
                <w:szCs w:val="21"/>
              </w:rPr>
            </w:pPr>
          </w:p>
        </w:tc>
      </w:tr>
      <w:tr w:rsidR="00CF2D75" w:rsidRPr="00CF2D75" w14:paraId="6BF1B2E6" w14:textId="77777777" w:rsidTr="00CF2D75">
        <w:trPr>
          <w:trHeight w:val="120"/>
        </w:trPr>
        <w:tc>
          <w:tcPr>
            <w:tcW w:w="0" w:type="auto"/>
            <w:vMerge/>
            <w:vAlign w:val="center"/>
          </w:tcPr>
          <w:p w14:paraId="50353AF2" w14:textId="77777777" w:rsidR="00CF2D75" w:rsidRPr="00CF2D75" w:rsidRDefault="00CF2D75" w:rsidP="00CF2D75">
            <w:pPr>
              <w:spacing w:line="320" w:lineRule="exact"/>
              <w:rPr>
                <w:rFonts w:asciiTheme="majorEastAsia" w:eastAsiaTheme="majorEastAsia" w:hAnsiTheme="majorEastAsia"/>
                <w:sz w:val="18"/>
                <w:szCs w:val="18"/>
              </w:rPr>
            </w:pPr>
          </w:p>
        </w:tc>
        <w:tc>
          <w:tcPr>
            <w:tcW w:w="0" w:type="auto"/>
            <w:vMerge w:val="restart"/>
            <w:vAlign w:val="center"/>
          </w:tcPr>
          <w:p w14:paraId="2523476F" w14:textId="77777777" w:rsidR="00CF2D75" w:rsidRPr="00CF2D75" w:rsidRDefault="00CF2D75" w:rsidP="00CF2D75">
            <w:pPr>
              <w:spacing w:line="320" w:lineRule="exact"/>
              <w:rPr>
                <w:rFonts w:asciiTheme="majorEastAsia" w:eastAsiaTheme="majorEastAsia" w:hAnsiTheme="majorEastAsia"/>
                <w:sz w:val="18"/>
                <w:szCs w:val="18"/>
              </w:rPr>
            </w:pPr>
            <w:r w:rsidRPr="00CF2D75">
              <w:rPr>
                <w:rFonts w:asciiTheme="majorEastAsia" w:eastAsiaTheme="majorEastAsia" w:hAnsiTheme="majorEastAsia" w:hint="eastAsia"/>
                <w:sz w:val="18"/>
                <w:szCs w:val="18"/>
              </w:rPr>
              <w:t>4.その他</w:t>
            </w:r>
          </w:p>
        </w:tc>
        <w:tc>
          <w:tcPr>
            <w:tcW w:w="0" w:type="auto"/>
            <w:vAlign w:val="center"/>
          </w:tcPr>
          <w:p w14:paraId="557827EB" w14:textId="77777777" w:rsidR="00CF2D75" w:rsidRPr="00CF2D75" w:rsidRDefault="00CF2D75" w:rsidP="00CF2D75">
            <w:pPr>
              <w:spacing w:line="320" w:lineRule="exact"/>
              <w:jc w:val="center"/>
              <w:rPr>
                <w:rFonts w:asciiTheme="majorEastAsia" w:eastAsiaTheme="majorEastAsia" w:hAnsiTheme="majorEastAsia"/>
                <w:sz w:val="18"/>
                <w:szCs w:val="18"/>
              </w:rPr>
            </w:pPr>
            <w:r w:rsidRPr="00CF2D75">
              <w:rPr>
                <w:rFonts w:asciiTheme="majorEastAsia" w:eastAsiaTheme="majorEastAsia" w:hAnsiTheme="majorEastAsia" w:hint="eastAsia"/>
                <w:spacing w:val="90"/>
                <w:kern w:val="0"/>
                <w:sz w:val="18"/>
                <w:szCs w:val="18"/>
                <w:fitText w:val="900" w:id="-1051496955"/>
              </w:rPr>
              <w:t>外注</w:t>
            </w:r>
            <w:r w:rsidRPr="00CF2D75">
              <w:rPr>
                <w:rFonts w:asciiTheme="majorEastAsia" w:eastAsiaTheme="majorEastAsia" w:hAnsiTheme="majorEastAsia" w:hint="eastAsia"/>
                <w:kern w:val="0"/>
                <w:sz w:val="18"/>
                <w:szCs w:val="18"/>
                <w:fitText w:val="900" w:id="-1051496955"/>
              </w:rPr>
              <w:t>費</w:t>
            </w:r>
          </w:p>
        </w:tc>
        <w:tc>
          <w:tcPr>
            <w:tcW w:w="1858" w:type="dxa"/>
            <w:vAlign w:val="center"/>
          </w:tcPr>
          <w:p w14:paraId="7DA03DDB"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0771F273"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396ECADE" w14:textId="15B2862E" w:rsidR="00CF2D75" w:rsidRPr="00CF2D75" w:rsidRDefault="00CF2D75" w:rsidP="00CF2D75">
            <w:pPr>
              <w:spacing w:line="320" w:lineRule="exact"/>
              <w:jc w:val="right"/>
              <w:rPr>
                <w:rFonts w:asciiTheme="majorEastAsia" w:eastAsiaTheme="majorEastAsia" w:hAnsiTheme="majorEastAsia"/>
                <w:szCs w:val="21"/>
              </w:rPr>
            </w:pPr>
          </w:p>
        </w:tc>
        <w:tc>
          <w:tcPr>
            <w:tcW w:w="1859" w:type="dxa"/>
            <w:vAlign w:val="center"/>
          </w:tcPr>
          <w:p w14:paraId="6A697D1D" w14:textId="77777777" w:rsidR="00CF2D75" w:rsidRPr="00CF2D75" w:rsidRDefault="00CF2D75" w:rsidP="00CF2D75">
            <w:pPr>
              <w:spacing w:line="320" w:lineRule="exact"/>
              <w:jc w:val="right"/>
              <w:rPr>
                <w:rFonts w:asciiTheme="majorEastAsia" w:eastAsiaTheme="majorEastAsia" w:hAnsiTheme="majorEastAsia"/>
                <w:szCs w:val="21"/>
              </w:rPr>
            </w:pPr>
          </w:p>
        </w:tc>
      </w:tr>
      <w:tr w:rsidR="00CF2D75" w:rsidRPr="00CF2D75" w14:paraId="32686F52" w14:textId="77777777" w:rsidTr="00CF2D75">
        <w:trPr>
          <w:trHeight w:val="210"/>
        </w:trPr>
        <w:tc>
          <w:tcPr>
            <w:tcW w:w="0" w:type="auto"/>
            <w:vMerge/>
            <w:vAlign w:val="center"/>
          </w:tcPr>
          <w:p w14:paraId="32691AF1" w14:textId="77777777" w:rsidR="00CF2D75" w:rsidRPr="00CF2D75" w:rsidRDefault="00CF2D75" w:rsidP="00CF2D75">
            <w:pPr>
              <w:spacing w:line="320" w:lineRule="exact"/>
              <w:rPr>
                <w:rFonts w:asciiTheme="majorEastAsia" w:eastAsiaTheme="majorEastAsia" w:hAnsiTheme="majorEastAsia"/>
                <w:sz w:val="18"/>
                <w:szCs w:val="18"/>
              </w:rPr>
            </w:pPr>
          </w:p>
        </w:tc>
        <w:tc>
          <w:tcPr>
            <w:tcW w:w="0" w:type="auto"/>
            <w:vMerge/>
            <w:vAlign w:val="center"/>
          </w:tcPr>
          <w:p w14:paraId="053B4CEC" w14:textId="77777777" w:rsidR="00CF2D75" w:rsidRPr="00CF2D75" w:rsidRDefault="00CF2D75" w:rsidP="00CF2D75">
            <w:pPr>
              <w:spacing w:line="320" w:lineRule="exact"/>
              <w:rPr>
                <w:rFonts w:asciiTheme="majorEastAsia" w:eastAsiaTheme="majorEastAsia" w:hAnsiTheme="majorEastAsia"/>
                <w:sz w:val="18"/>
                <w:szCs w:val="18"/>
              </w:rPr>
            </w:pPr>
          </w:p>
        </w:tc>
        <w:tc>
          <w:tcPr>
            <w:tcW w:w="0" w:type="auto"/>
            <w:vAlign w:val="center"/>
          </w:tcPr>
          <w:p w14:paraId="4F02A425" w14:textId="77777777" w:rsidR="00CF2D75" w:rsidRPr="00CF2D75" w:rsidRDefault="00CF2D75" w:rsidP="00CF2D75">
            <w:pPr>
              <w:spacing w:line="320" w:lineRule="exact"/>
              <w:jc w:val="center"/>
              <w:rPr>
                <w:rFonts w:asciiTheme="majorEastAsia" w:eastAsiaTheme="majorEastAsia" w:hAnsiTheme="majorEastAsia"/>
                <w:sz w:val="18"/>
                <w:szCs w:val="18"/>
              </w:rPr>
            </w:pPr>
            <w:r w:rsidRPr="00CF2D75">
              <w:rPr>
                <w:rFonts w:asciiTheme="majorEastAsia" w:eastAsiaTheme="majorEastAsia" w:hAnsiTheme="majorEastAsia" w:hint="eastAsia"/>
                <w:spacing w:val="90"/>
                <w:kern w:val="0"/>
                <w:sz w:val="18"/>
                <w:szCs w:val="18"/>
                <w:fitText w:val="900" w:id="-1051496954"/>
              </w:rPr>
              <w:t>その</w:t>
            </w:r>
            <w:r w:rsidRPr="00CF2D75">
              <w:rPr>
                <w:rFonts w:asciiTheme="majorEastAsia" w:eastAsiaTheme="majorEastAsia" w:hAnsiTheme="majorEastAsia" w:hint="eastAsia"/>
                <w:kern w:val="0"/>
                <w:sz w:val="18"/>
                <w:szCs w:val="18"/>
                <w:fitText w:val="900" w:id="-1051496954"/>
              </w:rPr>
              <w:t>他</w:t>
            </w:r>
          </w:p>
        </w:tc>
        <w:tc>
          <w:tcPr>
            <w:tcW w:w="1858" w:type="dxa"/>
            <w:vAlign w:val="center"/>
          </w:tcPr>
          <w:p w14:paraId="335FF1F0"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02D15D82" w14:textId="43CAF153"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34FCE51F"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vAlign w:val="center"/>
          </w:tcPr>
          <w:p w14:paraId="64EEA623" w14:textId="77777777" w:rsidR="00CF2D75" w:rsidRPr="00CF2D75" w:rsidRDefault="00CF2D75" w:rsidP="00CF2D75">
            <w:pPr>
              <w:spacing w:line="320" w:lineRule="exact"/>
              <w:jc w:val="right"/>
              <w:rPr>
                <w:rFonts w:asciiTheme="majorEastAsia" w:eastAsiaTheme="majorEastAsia" w:hAnsiTheme="majorEastAsia"/>
                <w:szCs w:val="21"/>
              </w:rPr>
            </w:pPr>
          </w:p>
        </w:tc>
      </w:tr>
      <w:tr w:rsidR="00CF2D75" w:rsidRPr="00CF2D75" w14:paraId="14921FCC" w14:textId="77777777" w:rsidTr="00CF2D75">
        <w:trPr>
          <w:trHeight w:val="144"/>
        </w:trPr>
        <w:tc>
          <w:tcPr>
            <w:tcW w:w="0" w:type="auto"/>
            <w:vMerge/>
            <w:vAlign w:val="center"/>
          </w:tcPr>
          <w:p w14:paraId="6B837820" w14:textId="77777777" w:rsidR="00CF2D75" w:rsidRPr="00CF2D75" w:rsidRDefault="00CF2D75" w:rsidP="00CF2D75">
            <w:pPr>
              <w:spacing w:line="320" w:lineRule="exact"/>
              <w:rPr>
                <w:rFonts w:asciiTheme="majorEastAsia" w:eastAsiaTheme="majorEastAsia" w:hAnsiTheme="majorEastAsia"/>
                <w:sz w:val="18"/>
                <w:szCs w:val="18"/>
              </w:rPr>
            </w:pPr>
          </w:p>
        </w:tc>
        <w:tc>
          <w:tcPr>
            <w:tcW w:w="0" w:type="auto"/>
            <w:gridSpan w:val="2"/>
            <w:vAlign w:val="center"/>
          </w:tcPr>
          <w:p w14:paraId="2DA44D93" w14:textId="77777777" w:rsidR="00CF2D75" w:rsidRPr="00CF2D75" w:rsidRDefault="00CF2D75" w:rsidP="00CF2D75">
            <w:pPr>
              <w:spacing w:line="320" w:lineRule="exact"/>
              <w:jc w:val="center"/>
              <w:rPr>
                <w:rFonts w:asciiTheme="majorEastAsia" w:eastAsiaTheme="majorEastAsia" w:hAnsiTheme="majorEastAsia"/>
                <w:sz w:val="18"/>
                <w:szCs w:val="18"/>
              </w:rPr>
            </w:pPr>
            <w:r w:rsidRPr="00CF2D75">
              <w:rPr>
                <w:rFonts w:asciiTheme="majorEastAsia" w:eastAsiaTheme="majorEastAsia" w:hAnsiTheme="majorEastAsia" w:hint="eastAsia"/>
                <w:spacing w:val="150"/>
                <w:kern w:val="0"/>
                <w:szCs w:val="21"/>
                <w:fitText w:val="720" w:id="-1051496953"/>
              </w:rPr>
              <w:t>小</w:t>
            </w:r>
            <w:r w:rsidRPr="00CF2D75">
              <w:rPr>
                <w:rFonts w:asciiTheme="majorEastAsia" w:eastAsiaTheme="majorEastAsia" w:hAnsiTheme="majorEastAsia" w:hint="eastAsia"/>
                <w:kern w:val="0"/>
                <w:szCs w:val="21"/>
                <w:fitText w:val="720" w:id="-1051496953"/>
              </w:rPr>
              <w:t>計</w:t>
            </w:r>
          </w:p>
        </w:tc>
        <w:tc>
          <w:tcPr>
            <w:tcW w:w="1858" w:type="dxa"/>
            <w:vAlign w:val="center"/>
          </w:tcPr>
          <w:p w14:paraId="1340D440"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391B588B"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6920964C" w14:textId="7309742F" w:rsidR="00CF2D75" w:rsidRPr="00CF2D75" w:rsidRDefault="00CF2D75" w:rsidP="00CF2D75">
            <w:pPr>
              <w:spacing w:line="320" w:lineRule="exact"/>
              <w:jc w:val="right"/>
              <w:rPr>
                <w:rFonts w:asciiTheme="majorEastAsia" w:eastAsiaTheme="majorEastAsia" w:hAnsiTheme="majorEastAsia"/>
                <w:szCs w:val="21"/>
              </w:rPr>
            </w:pPr>
          </w:p>
        </w:tc>
        <w:tc>
          <w:tcPr>
            <w:tcW w:w="1859" w:type="dxa"/>
            <w:vAlign w:val="center"/>
          </w:tcPr>
          <w:p w14:paraId="2232DE98" w14:textId="77777777" w:rsidR="00CF2D75" w:rsidRPr="00CF2D75" w:rsidRDefault="00CF2D75" w:rsidP="00CF2D75">
            <w:pPr>
              <w:spacing w:line="320" w:lineRule="exact"/>
              <w:jc w:val="right"/>
              <w:rPr>
                <w:rFonts w:asciiTheme="majorEastAsia" w:eastAsiaTheme="majorEastAsia" w:hAnsiTheme="majorEastAsia"/>
                <w:szCs w:val="21"/>
              </w:rPr>
            </w:pPr>
          </w:p>
        </w:tc>
      </w:tr>
      <w:tr w:rsidR="00CF2D75" w:rsidRPr="00CF2D75" w14:paraId="7847AEED" w14:textId="77777777" w:rsidTr="00CF2D75">
        <w:trPr>
          <w:trHeight w:val="233"/>
        </w:trPr>
        <w:tc>
          <w:tcPr>
            <w:tcW w:w="0" w:type="auto"/>
            <w:gridSpan w:val="3"/>
            <w:vAlign w:val="center"/>
          </w:tcPr>
          <w:p w14:paraId="44DA9FE3" w14:textId="77777777" w:rsidR="00CF2D75" w:rsidRPr="00CF2D75" w:rsidRDefault="00CF2D75" w:rsidP="00CF2D75">
            <w:pPr>
              <w:spacing w:line="320" w:lineRule="exact"/>
              <w:rPr>
                <w:rFonts w:asciiTheme="majorEastAsia" w:eastAsiaTheme="majorEastAsia" w:hAnsiTheme="majorEastAsia"/>
                <w:szCs w:val="21"/>
              </w:rPr>
            </w:pPr>
            <w:r w:rsidRPr="00CF2D75">
              <w:rPr>
                <w:rFonts w:asciiTheme="majorEastAsia" w:eastAsiaTheme="majorEastAsia" w:hAnsiTheme="majorEastAsia" w:hint="eastAsia"/>
                <w:szCs w:val="21"/>
              </w:rPr>
              <w:t>間接経費</w:t>
            </w:r>
          </w:p>
          <w:p w14:paraId="1234ABF2" w14:textId="77777777" w:rsidR="00CF2D75" w:rsidRPr="00CF2D75" w:rsidRDefault="00CF2D75" w:rsidP="00CF2D75">
            <w:pPr>
              <w:spacing w:line="320" w:lineRule="exact"/>
              <w:rPr>
                <w:rFonts w:asciiTheme="majorEastAsia" w:eastAsiaTheme="majorEastAsia" w:hAnsiTheme="majorEastAsia"/>
                <w:sz w:val="18"/>
                <w:szCs w:val="18"/>
              </w:rPr>
            </w:pPr>
            <w:r w:rsidRPr="00CF2D75">
              <w:rPr>
                <w:rFonts w:asciiTheme="majorEastAsia" w:eastAsiaTheme="majorEastAsia" w:hAnsiTheme="majorEastAsia" w:hint="eastAsia"/>
                <w:szCs w:val="21"/>
              </w:rPr>
              <w:t>（上記経費の</w:t>
            </w:r>
            <w:r w:rsidRPr="00CF2D75">
              <w:rPr>
                <w:rFonts w:asciiTheme="majorEastAsia" w:eastAsiaTheme="majorEastAsia" w:hAnsiTheme="majorEastAsia" w:hint="eastAsia"/>
                <w:color w:val="4F81BD" w:themeColor="accent1"/>
                <w:szCs w:val="21"/>
              </w:rPr>
              <w:t>●●</w:t>
            </w:r>
            <w:r w:rsidRPr="00CF2D75">
              <w:rPr>
                <w:rFonts w:asciiTheme="majorEastAsia" w:eastAsiaTheme="majorEastAsia" w:hAnsiTheme="majorEastAsia" w:hint="eastAsia"/>
                <w:szCs w:val="21"/>
              </w:rPr>
              <w:t>%）</w:t>
            </w:r>
          </w:p>
        </w:tc>
        <w:tc>
          <w:tcPr>
            <w:tcW w:w="1858" w:type="dxa"/>
            <w:vAlign w:val="center"/>
          </w:tcPr>
          <w:p w14:paraId="09B52CA6" w14:textId="77777777" w:rsidR="00CF2D75" w:rsidRPr="00CF2D75" w:rsidRDefault="00CF2D75" w:rsidP="00CF2D75">
            <w:pPr>
              <w:spacing w:line="320" w:lineRule="exact"/>
              <w:jc w:val="right"/>
              <w:rPr>
                <w:rFonts w:asciiTheme="majorEastAsia" w:eastAsiaTheme="majorEastAsia" w:hAnsiTheme="majorEastAsia"/>
                <w:szCs w:val="21"/>
              </w:rPr>
            </w:pPr>
            <w:r w:rsidRPr="00CF2D75">
              <w:rPr>
                <w:rFonts w:asciiTheme="majorEastAsia" w:eastAsiaTheme="majorEastAsia" w:hAnsiTheme="majorEastAsia" w:hint="eastAsia"/>
                <w:b/>
                <w:noProof/>
                <w:sz w:val="24"/>
                <w:szCs w:val="24"/>
              </w:rPr>
              <mc:AlternateContent>
                <mc:Choice Requires="wps">
                  <w:drawing>
                    <wp:anchor distT="0" distB="0" distL="114300" distR="114300" simplePos="0" relativeHeight="251756032" behindDoc="0" locked="0" layoutInCell="1" allowOverlap="1" wp14:anchorId="7B86ED4F" wp14:editId="024ADA2B">
                      <wp:simplePos x="0" y="0"/>
                      <wp:positionH relativeFrom="column">
                        <wp:posOffset>118745</wp:posOffset>
                      </wp:positionH>
                      <wp:positionV relativeFrom="paragraph">
                        <wp:posOffset>-69850</wp:posOffset>
                      </wp:positionV>
                      <wp:extent cx="2838450" cy="314325"/>
                      <wp:effectExtent l="0" t="152400" r="19050" b="28575"/>
                      <wp:wrapNone/>
                      <wp:docPr id="1815086596" name="四角形吹き出し 38"/>
                      <wp:cNvGraphicFramePr/>
                      <a:graphic xmlns:a="http://schemas.openxmlformats.org/drawingml/2006/main">
                        <a:graphicData uri="http://schemas.microsoft.com/office/word/2010/wordprocessingShape">
                          <wps:wsp>
                            <wps:cNvSpPr/>
                            <wps:spPr>
                              <a:xfrm>
                                <a:off x="3790950" y="3571875"/>
                                <a:ext cx="2838450" cy="314325"/>
                              </a:xfrm>
                              <a:prstGeom prst="wedgeRectCallout">
                                <a:avLst>
                                  <a:gd name="adj1" fmla="val -2128"/>
                                  <a:gd name="adj2" fmla="val -96107"/>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59C0CA" w14:textId="77777777" w:rsidR="00CF2D75" w:rsidRPr="003D3DEF" w:rsidRDefault="00CF2D75" w:rsidP="00CF2D75">
                                  <w:pPr>
                                    <w:spacing w:line="240" w:lineRule="exact"/>
                                    <w:jc w:val="left"/>
                                    <w:rPr>
                                      <w:rFonts w:asciiTheme="minorEastAsia" w:hAnsiTheme="minorEastAsia"/>
                                      <w:b/>
                                      <w:color w:val="0070C0"/>
                                      <w:sz w:val="20"/>
                                      <w14:textOutline w14:w="0" w14:cap="flat" w14:cmpd="sng" w14:algn="ctr">
                                        <w14:noFill/>
                                        <w14:prstDash w14:val="solid"/>
                                        <w14:round/>
                                      </w14:textOutline>
                                    </w:rPr>
                                  </w:pPr>
                                  <w:r w:rsidRPr="003D3DEF">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6ED4F" id="_x0000_s1043" type="#_x0000_t61" style="position:absolute;left:0;text-align:left;margin-left:9.35pt;margin-top:-5.5pt;width:223.5pt;height:24.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" adj="10340,-9959" fillcolor="white [3212]" strokecolor="#0070c0" strokeweight=".25pt">
                      <v:textbox inset="1mm,1mm,0,1mm">
                        <w:txbxContent>
                          <w:p w14:paraId="2359C0CA" w14:textId="77777777" w:rsidR="00CF2D75" w:rsidRPr="003D3DEF" w:rsidRDefault="00CF2D75" w:rsidP="00CF2D75">
                            <w:pPr>
                              <w:spacing w:line="240" w:lineRule="exact"/>
                              <w:jc w:val="left"/>
                              <w:rPr>
                                <w:rFonts w:asciiTheme="minorEastAsia" w:hAnsiTheme="minorEastAsia"/>
                                <w:b/>
                                <w:color w:val="0070C0"/>
                                <w:sz w:val="20"/>
                                <w14:textOutline w14:w="0" w14:cap="flat" w14:cmpd="sng" w14:algn="ctr">
                                  <w14:noFill/>
                                  <w14:prstDash w14:val="solid"/>
                                  <w14:round/>
                                </w14:textOutline>
                              </w:rPr>
                            </w:pPr>
                            <w:r w:rsidRPr="003D3DEF">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v:textbox>
                    </v:shape>
                  </w:pict>
                </mc:Fallback>
              </mc:AlternateContent>
            </w:r>
          </w:p>
        </w:tc>
        <w:tc>
          <w:tcPr>
            <w:tcW w:w="1859" w:type="dxa"/>
          </w:tcPr>
          <w:p w14:paraId="067E8598"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3ED7CEEB"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vAlign w:val="center"/>
          </w:tcPr>
          <w:p w14:paraId="7829D7C6" w14:textId="5BCB0984" w:rsidR="00CF2D75" w:rsidRPr="00CF2D75" w:rsidRDefault="00CF2D75" w:rsidP="00CF2D75">
            <w:pPr>
              <w:spacing w:line="320" w:lineRule="exact"/>
              <w:jc w:val="right"/>
              <w:rPr>
                <w:rFonts w:asciiTheme="majorEastAsia" w:eastAsiaTheme="majorEastAsia" w:hAnsiTheme="majorEastAsia"/>
                <w:szCs w:val="21"/>
              </w:rPr>
            </w:pPr>
          </w:p>
        </w:tc>
      </w:tr>
      <w:tr w:rsidR="00CF2D75" w:rsidRPr="00CF2D75" w14:paraId="0809D040" w14:textId="77777777" w:rsidTr="00CF2D75">
        <w:trPr>
          <w:trHeight w:val="143"/>
        </w:trPr>
        <w:tc>
          <w:tcPr>
            <w:tcW w:w="0" w:type="auto"/>
            <w:gridSpan w:val="3"/>
            <w:vAlign w:val="center"/>
          </w:tcPr>
          <w:p w14:paraId="710EBECB" w14:textId="77777777" w:rsidR="00CF2D75" w:rsidRPr="00CF2D75" w:rsidRDefault="00CF2D75" w:rsidP="00CF2D75">
            <w:pPr>
              <w:spacing w:line="320" w:lineRule="exact"/>
              <w:jc w:val="center"/>
              <w:rPr>
                <w:rFonts w:asciiTheme="majorEastAsia" w:eastAsiaTheme="majorEastAsia" w:hAnsiTheme="majorEastAsia"/>
                <w:sz w:val="18"/>
                <w:szCs w:val="18"/>
              </w:rPr>
            </w:pPr>
            <w:r w:rsidRPr="00CF2D75">
              <w:rPr>
                <w:rFonts w:asciiTheme="majorEastAsia" w:eastAsiaTheme="majorEastAsia" w:hAnsiTheme="majorEastAsia" w:hint="eastAsia"/>
                <w:spacing w:val="150"/>
                <w:kern w:val="0"/>
                <w:szCs w:val="21"/>
                <w:fitText w:val="720" w:id="-1051496952"/>
              </w:rPr>
              <w:t>合</w:t>
            </w:r>
            <w:r w:rsidRPr="00CF2D75">
              <w:rPr>
                <w:rFonts w:asciiTheme="majorEastAsia" w:eastAsiaTheme="majorEastAsia" w:hAnsiTheme="majorEastAsia" w:hint="eastAsia"/>
                <w:kern w:val="0"/>
                <w:szCs w:val="21"/>
                <w:fitText w:val="720" w:id="-1051496952"/>
              </w:rPr>
              <w:t>計</w:t>
            </w:r>
          </w:p>
        </w:tc>
        <w:tc>
          <w:tcPr>
            <w:tcW w:w="1858" w:type="dxa"/>
            <w:vAlign w:val="center"/>
          </w:tcPr>
          <w:p w14:paraId="5DBA65F5"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52E65DB7"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tcPr>
          <w:p w14:paraId="6AA61D07" w14:textId="77777777" w:rsidR="00CF2D75" w:rsidRPr="00CF2D75" w:rsidRDefault="00CF2D75" w:rsidP="00CF2D75">
            <w:pPr>
              <w:spacing w:line="320" w:lineRule="exact"/>
              <w:jc w:val="right"/>
              <w:rPr>
                <w:rFonts w:asciiTheme="majorEastAsia" w:eastAsiaTheme="majorEastAsia" w:hAnsiTheme="majorEastAsia"/>
                <w:szCs w:val="21"/>
              </w:rPr>
            </w:pPr>
          </w:p>
        </w:tc>
        <w:tc>
          <w:tcPr>
            <w:tcW w:w="1859" w:type="dxa"/>
            <w:vAlign w:val="center"/>
          </w:tcPr>
          <w:p w14:paraId="01B496CC" w14:textId="77777777" w:rsidR="00CF2D75" w:rsidRPr="00CF2D75" w:rsidRDefault="00CF2D75" w:rsidP="00CF2D75">
            <w:pPr>
              <w:spacing w:line="320" w:lineRule="exact"/>
              <w:jc w:val="right"/>
              <w:rPr>
                <w:rFonts w:asciiTheme="majorEastAsia" w:eastAsiaTheme="majorEastAsia" w:hAnsiTheme="majorEastAsia"/>
                <w:szCs w:val="21"/>
              </w:rPr>
            </w:pPr>
          </w:p>
        </w:tc>
      </w:tr>
    </w:tbl>
    <w:p w14:paraId="66770F14" w14:textId="0833608E" w:rsidR="00CF2D75" w:rsidRDefault="00CF2D75" w:rsidP="00CF2D75">
      <w:pPr>
        <w:pStyle w:val="a"/>
        <w:numPr>
          <w:ilvl w:val="0"/>
          <w:numId w:val="0"/>
        </w:numPr>
        <w:spacing w:line="320" w:lineRule="exact"/>
        <w:ind w:left="142"/>
        <w:jc w:val="left"/>
        <w:rPr>
          <w:rFonts w:ascii="メイリオ" w:eastAsia="メイリオ" w:hAnsi="メイリオ"/>
          <w:color w:val="4F81BD" w:themeColor="accent1"/>
          <w:sz w:val="18"/>
          <w:szCs w:val="18"/>
        </w:rPr>
      </w:pPr>
      <w:r w:rsidRPr="00AC2F7D">
        <w:rPr>
          <w:rFonts w:ascii="メイリオ" w:eastAsia="メイリオ" w:hAnsi="メイリオ" w:hint="eastAsia"/>
          <w:color w:val="4F81BD" w:themeColor="accent1"/>
          <w:sz w:val="18"/>
          <w:szCs w:val="18"/>
        </w:rPr>
        <w:t>※合計金額を研究代表機関の委託費に記入してください。</w:t>
      </w:r>
    </w:p>
    <w:p w14:paraId="008A697B" w14:textId="6A5548F2" w:rsidR="00CF2D75" w:rsidRDefault="00CF2D75" w:rsidP="00CF2D75">
      <w:pPr>
        <w:pStyle w:val="a"/>
        <w:numPr>
          <w:ilvl w:val="0"/>
          <w:numId w:val="0"/>
        </w:numPr>
        <w:spacing w:line="320" w:lineRule="exact"/>
        <w:ind w:left="142"/>
        <w:jc w:val="left"/>
        <w:rPr>
          <w:rFonts w:ascii="メイリオ" w:eastAsia="メイリオ" w:hAnsi="メイリオ"/>
          <w:color w:val="4F81BD" w:themeColor="accent1"/>
          <w:sz w:val="18"/>
          <w:szCs w:val="18"/>
        </w:rPr>
      </w:pPr>
      <w:r>
        <w:rPr>
          <w:rFonts w:ascii="メイリオ" w:eastAsia="メイリオ" w:hAnsi="メイリオ" w:hint="eastAsia"/>
          <w:color w:val="4F81BD" w:themeColor="accent1"/>
          <w:sz w:val="18"/>
          <w:szCs w:val="18"/>
        </w:rPr>
        <w:t>分担機関からの委託はできません。</w:t>
      </w:r>
    </w:p>
    <w:p w14:paraId="64DC6D03" w14:textId="479C77BF" w:rsidR="001942AB" w:rsidRDefault="001942AB" w:rsidP="00CF2D75">
      <w:pPr>
        <w:pStyle w:val="a"/>
        <w:numPr>
          <w:ilvl w:val="0"/>
          <w:numId w:val="0"/>
        </w:numPr>
        <w:spacing w:line="320" w:lineRule="exact"/>
        <w:ind w:left="142"/>
        <w:jc w:val="left"/>
        <w:rPr>
          <w:rFonts w:ascii="メイリオ" w:eastAsia="メイリオ" w:hAnsi="メイリオ"/>
          <w:color w:val="4F81BD" w:themeColor="accent1"/>
          <w:sz w:val="18"/>
          <w:szCs w:val="18"/>
        </w:rPr>
      </w:pPr>
      <w:r>
        <w:rPr>
          <w:rFonts w:ascii="メイリオ" w:eastAsia="メイリオ" w:hAnsi="メイリオ" w:hint="eastAsia"/>
          <w:color w:val="4F81BD" w:themeColor="accent1"/>
          <w:sz w:val="18"/>
          <w:szCs w:val="18"/>
        </w:rPr>
        <w:t>補助代表機関と補助分担機関の直接経費の合計額が、一課題あたりの年間上限額を超えることはできません。</w:t>
      </w:r>
    </w:p>
    <w:p w14:paraId="4514F375" w14:textId="0BD247E7" w:rsidR="006E78F4" w:rsidRDefault="00E270EA" w:rsidP="00CF2D75">
      <w:pPr>
        <w:pStyle w:val="a"/>
        <w:numPr>
          <w:ilvl w:val="0"/>
          <w:numId w:val="0"/>
        </w:numPr>
        <w:spacing w:line="320" w:lineRule="exact"/>
        <w:ind w:left="142"/>
        <w:jc w:val="left"/>
        <w:rPr>
          <w:rFonts w:ascii="メイリオ" w:eastAsia="メイリオ" w:hAnsi="メイリオ"/>
          <w:color w:val="FF0000"/>
          <w:sz w:val="18"/>
          <w:szCs w:val="18"/>
        </w:rPr>
      </w:pPr>
      <w:r>
        <w:rPr>
          <w:rFonts w:ascii="メイリオ" w:eastAsia="メイリオ" w:hAnsi="メイリオ" w:hint="eastAsia"/>
          <w:color w:val="4F81BD" w:themeColor="accent1"/>
          <w:sz w:val="18"/>
          <w:szCs w:val="18"/>
        </w:rPr>
        <w:t>外注費、分担機関</w:t>
      </w:r>
      <w:r w:rsidR="006E78F4">
        <w:rPr>
          <w:rFonts w:ascii="メイリオ" w:eastAsia="メイリオ" w:hAnsi="メイリオ" w:hint="eastAsia"/>
          <w:color w:val="4F81BD" w:themeColor="accent1"/>
          <w:sz w:val="18"/>
          <w:szCs w:val="18"/>
        </w:rPr>
        <w:t>1機関の研究費合計</w:t>
      </w:r>
      <w:r>
        <w:rPr>
          <w:rFonts w:ascii="メイリオ" w:eastAsia="メイリオ" w:hAnsi="メイリオ" w:hint="eastAsia"/>
          <w:color w:val="4F81BD" w:themeColor="accent1"/>
          <w:sz w:val="18"/>
          <w:szCs w:val="18"/>
        </w:rPr>
        <w:t>は</w:t>
      </w:r>
      <w:r w:rsidR="006E78F4">
        <w:rPr>
          <w:rFonts w:ascii="メイリオ" w:eastAsia="メイリオ" w:hAnsi="メイリオ" w:hint="eastAsia"/>
          <w:color w:val="4F81BD" w:themeColor="accent1"/>
          <w:sz w:val="18"/>
          <w:szCs w:val="18"/>
        </w:rPr>
        <w:t>、</w:t>
      </w:r>
      <w:r>
        <w:rPr>
          <w:rFonts w:ascii="メイリオ" w:eastAsia="メイリオ" w:hAnsi="メイリオ" w:hint="eastAsia"/>
          <w:color w:val="4F81BD" w:themeColor="accent1"/>
          <w:sz w:val="18"/>
          <w:szCs w:val="18"/>
        </w:rPr>
        <w:t>全</w:t>
      </w:r>
      <w:r w:rsidR="006E78F4">
        <w:rPr>
          <w:rFonts w:ascii="メイリオ" w:eastAsia="メイリオ" w:hAnsi="メイリオ" w:hint="eastAsia"/>
          <w:color w:val="4F81BD" w:themeColor="accent1"/>
          <w:sz w:val="18"/>
          <w:szCs w:val="18"/>
        </w:rPr>
        <w:t>研究費の50%を超えること</w:t>
      </w:r>
      <w:r>
        <w:rPr>
          <w:rFonts w:ascii="メイリオ" w:eastAsia="メイリオ" w:hAnsi="メイリオ" w:hint="eastAsia"/>
          <w:color w:val="4F81BD" w:themeColor="accent1"/>
          <w:sz w:val="18"/>
          <w:szCs w:val="18"/>
        </w:rPr>
        <w:t>が</w:t>
      </w:r>
      <w:r w:rsidR="006E78F4">
        <w:rPr>
          <w:rFonts w:ascii="メイリオ" w:eastAsia="メイリオ" w:hAnsi="メイリオ" w:hint="eastAsia"/>
          <w:color w:val="4F81BD" w:themeColor="accent1"/>
          <w:sz w:val="18"/>
          <w:szCs w:val="18"/>
        </w:rPr>
        <w:t>できません。但し、</w:t>
      </w:r>
      <w:r w:rsidR="00EC4747">
        <w:rPr>
          <w:rFonts w:ascii="メイリオ" w:eastAsia="メイリオ" w:hAnsi="メイリオ" w:hint="eastAsia"/>
          <w:color w:val="4F81BD" w:themeColor="accent1"/>
          <w:sz w:val="18"/>
          <w:szCs w:val="18"/>
        </w:rPr>
        <w:t>増額の規定に該当する試験を実施する場合は除きます。</w:t>
      </w:r>
    </w:p>
    <w:p w14:paraId="474DFA99" w14:textId="20EA4865" w:rsidR="00CF2D75" w:rsidRDefault="00CF2D75" w:rsidP="00CF2D75">
      <w:pPr>
        <w:widowControl/>
        <w:spacing w:line="360" w:lineRule="exact"/>
        <w:ind w:right="-2"/>
        <w:rPr>
          <w:rFonts w:ascii="メイリオ" w:eastAsia="メイリオ" w:hAnsi="メイリオ"/>
          <w:color w:val="4F81BD" w:themeColor="accent1"/>
          <w:sz w:val="18"/>
          <w:szCs w:val="18"/>
        </w:rPr>
      </w:pPr>
      <w:bookmarkStart w:id="2" w:name="_Hlk128059441"/>
      <w:r w:rsidRPr="003F0BD6">
        <w:rPr>
          <w:rFonts w:ascii="メイリオ" w:eastAsia="メイリオ" w:hAnsi="メイリオ" w:hint="eastAsia"/>
          <w:color w:val="4F81BD" w:themeColor="accent1"/>
          <w:sz w:val="18"/>
          <w:szCs w:val="18"/>
        </w:rPr>
        <w:t>注）研究経費は、評価の対象となりますので、研究内容から精査して妥当な使い切れる金額の記載をお願いします。</w:t>
      </w:r>
      <w:bookmarkEnd w:id="2"/>
    </w:p>
    <w:p w14:paraId="2C6634C1" w14:textId="708B0A2E" w:rsidR="00F95913" w:rsidRPr="00513E84" w:rsidRDefault="00CF2D75" w:rsidP="00CF2D75">
      <w:pPr>
        <w:spacing w:line="360" w:lineRule="exact"/>
        <w:jc w:val="left"/>
        <w:rPr>
          <w:rFonts w:asciiTheme="majorEastAsia" w:eastAsiaTheme="majorEastAsia" w:hAnsiTheme="majorEastAsia"/>
          <w:b/>
          <w:bCs/>
          <w:color w:val="FF0000"/>
          <w:sz w:val="28"/>
          <w:szCs w:val="28"/>
        </w:rPr>
      </w:pPr>
      <w:r>
        <w:rPr>
          <w:rFonts w:ascii="メイリオ" w:eastAsia="メイリオ" w:hAnsi="メイリオ" w:hint="eastAsia"/>
          <w:color w:val="4F81BD" w:themeColor="accent1"/>
          <w:sz w:val="18"/>
          <w:szCs w:val="18"/>
        </w:rPr>
        <w:t>分担機関は必要分をコピーして追加してください。</w:t>
      </w:r>
    </w:p>
    <w:p w14:paraId="3F772C8B" w14:textId="3DAF567D" w:rsidR="00BA5280" w:rsidRDefault="004C1714" w:rsidP="00BA5280">
      <w:pPr>
        <w:pStyle w:val="1"/>
        <w:rPr>
          <w:rFonts w:asciiTheme="majorEastAsia" w:eastAsiaTheme="majorEastAsia" w:hAnsiTheme="majorEastAsia"/>
          <w:sz w:val="24"/>
          <w:szCs w:val="24"/>
          <w:lang w:eastAsia="zh-TW"/>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lang w:eastAsia="zh-TW"/>
        </w:rPr>
        <w:t>８</w:t>
      </w:r>
      <w:r w:rsidR="00A1659F" w:rsidRPr="00513E84">
        <w:rPr>
          <w:rFonts w:asciiTheme="majorEastAsia" w:eastAsiaTheme="majorEastAsia" w:hAnsiTheme="majorEastAsia" w:hint="eastAsia"/>
          <w:sz w:val="24"/>
          <w:szCs w:val="24"/>
          <w:lang w:eastAsia="zh-TW"/>
        </w:rPr>
        <w:t>．</w:t>
      </w:r>
      <w:r w:rsidR="00BA5280" w:rsidRPr="00513E84">
        <w:rPr>
          <w:rFonts w:asciiTheme="majorEastAsia" w:eastAsiaTheme="majorEastAsia" w:hAnsiTheme="majorEastAsia" w:hint="eastAsia"/>
          <w:sz w:val="24"/>
          <w:szCs w:val="24"/>
          <w:lang w:eastAsia="zh-TW"/>
        </w:rPr>
        <w:t>研究業績</w:t>
      </w:r>
    </w:p>
    <w:p w14:paraId="157D70B2" w14:textId="459A6BA0" w:rsidR="00CC7F04" w:rsidRDefault="00CC7F04" w:rsidP="00CC7F04">
      <w:pPr>
        <w:rPr>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771239EE"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834CBC">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代表者」及び「</w:t>
                            </w:r>
                            <w:r w:rsidR="00834CBC">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w:t>
                            </w:r>
                            <w:r w:rsidR="00EC4747">
                              <w:rPr>
                                <w:rFonts w:asciiTheme="majorEastAsia" w:eastAsiaTheme="majorEastAsia" w:hAnsiTheme="majorEastAsia" w:hint="eastAsia"/>
                                <w:color w:val="00B050"/>
                                <w:szCs w:val="21"/>
                              </w:rPr>
                              <w:t>5年を目処に</w:t>
                            </w:r>
                            <w:r w:rsidRPr="00AB1FAC">
                              <w:rPr>
                                <w:rFonts w:asciiTheme="majorEastAsia" w:eastAsiaTheme="majorEastAsia" w:hAnsiTheme="majorEastAsia" w:hint="eastAsia"/>
                                <w:color w:val="00B050"/>
                                <w:szCs w:val="21"/>
                              </w:rPr>
                              <w:t>順に記載してください。また、この提案課題に直接関連した論文・著書については、「●」を付してください。</w:t>
                            </w:r>
                          </w:p>
                          <w:p w14:paraId="6D34FEA2" w14:textId="7ABECAE1" w:rsidR="00CC7F04" w:rsidRPr="00AB1FAC" w:rsidRDefault="00CC7F04"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44"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" adj="3244,-2731" fillcolor="white [3212]" strokecolor="#00b050" strokeweight="1pt">
                <v:textbox>
                  <w:txbxContent>
                    <w:p w14:paraId="18CD3472" w14:textId="771239EE"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834CBC">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代表者」及び「</w:t>
                      </w:r>
                      <w:r w:rsidR="00834CBC">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w:t>
                      </w:r>
                      <w:r w:rsidR="00EC4747">
                        <w:rPr>
                          <w:rFonts w:asciiTheme="majorEastAsia" w:eastAsiaTheme="majorEastAsia" w:hAnsiTheme="majorEastAsia" w:hint="eastAsia"/>
                          <w:color w:val="00B050"/>
                          <w:szCs w:val="21"/>
                        </w:rPr>
                        <w:t>5年を目処に</w:t>
                      </w:r>
                      <w:r w:rsidRPr="00AB1FAC">
                        <w:rPr>
                          <w:rFonts w:asciiTheme="majorEastAsia" w:eastAsiaTheme="majorEastAsia" w:hAnsiTheme="majorEastAsia" w:hint="eastAsia"/>
                          <w:color w:val="00B050"/>
                          <w:szCs w:val="21"/>
                        </w:rPr>
                        <w:t>順に記載してください。また、この提案課題に直接関連した論文・著書については、「●」を付してください。</w:t>
                      </w:r>
                    </w:p>
                    <w:p w14:paraId="6D34FEA2" w14:textId="7ABECAE1" w:rsidR="00CC7F04" w:rsidRPr="00AB1FAC" w:rsidRDefault="00CC7F04"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D463C88" w:rsidR="00BA5280" w:rsidRPr="00513E84" w:rsidRDefault="00BA5280" w:rsidP="00BA5280">
      <w:pPr>
        <w:pStyle w:val="2"/>
        <w:rPr>
          <w:rFonts w:asciiTheme="majorEastAsia" w:eastAsiaTheme="majorEastAsia" w:hAnsiTheme="majorEastAsia"/>
          <w:lang w:eastAsia="zh-TW"/>
        </w:rPr>
      </w:pPr>
      <w:r w:rsidRPr="00513E84">
        <w:rPr>
          <w:rFonts w:asciiTheme="majorEastAsia" w:eastAsiaTheme="majorEastAsia" w:hAnsiTheme="majorEastAsia" w:hint="eastAsia"/>
          <w:lang w:eastAsia="zh-TW"/>
        </w:rPr>
        <w:t>（1）</w:t>
      </w:r>
      <w:r w:rsidR="00834CBC">
        <w:rPr>
          <w:rFonts w:asciiTheme="majorEastAsia" w:eastAsiaTheme="majorEastAsia" w:hAnsiTheme="majorEastAsia" w:hint="eastAsia"/>
          <w:lang w:eastAsia="zh-TW"/>
        </w:rPr>
        <w:t>補助事業</w:t>
      </w:r>
      <w:r w:rsidRPr="00513E84">
        <w:rPr>
          <w:rFonts w:asciiTheme="majorEastAsia" w:eastAsiaTheme="majorEastAsia" w:hAnsiTheme="majorEastAsia" w:hint="eastAsia"/>
          <w:lang w:eastAsia="zh-TW"/>
        </w:rPr>
        <w:t>代表者</w:t>
      </w:r>
      <w:r w:rsidRPr="00513E84">
        <w:rPr>
          <w:rFonts w:asciiTheme="majorEastAsia" w:eastAsiaTheme="majorEastAsia" w:hAnsiTheme="majorEastAsia" w:hint="eastAsia"/>
          <w:bCs/>
          <w:lang w:eastAsia="zh-TW"/>
        </w:rPr>
        <w:t xml:space="preserve">　</w:t>
      </w:r>
      <w:r w:rsidRPr="00513E84">
        <w:rPr>
          <w:rFonts w:asciiTheme="majorEastAsia" w:eastAsiaTheme="majorEastAsia" w:hAnsiTheme="majorEastAsia" w:hint="eastAsia"/>
          <w:bCs/>
          <w:color w:val="4F81BD" w:themeColor="accent1"/>
          <w:lang w:eastAsia="zh-TW"/>
        </w:rPr>
        <w:t>○○　○○</w:t>
      </w:r>
    </w:p>
    <w:p w14:paraId="18BEE7DC" w14:textId="06EF52F9"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2DB6807B" w:rsidR="00BA5280" w:rsidRPr="00513E84" w:rsidRDefault="00BA5280" w:rsidP="00BA5280">
      <w:pPr>
        <w:pStyle w:val="2"/>
        <w:rPr>
          <w:rFonts w:asciiTheme="majorEastAsia" w:eastAsiaTheme="majorEastAsia" w:hAnsiTheme="majorEastAsia"/>
          <w:color w:val="4F81BD" w:themeColor="accent1"/>
          <w:sz w:val="22"/>
          <w:lang w:eastAsia="zh-TW"/>
        </w:rPr>
      </w:pPr>
      <w:r w:rsidRPr="00513E84">
        <w:rPr>
          <w:rFonts w:asciiTheme="majorEastAsia" w:eastAsiaTheme="majorEastAsia" w:hAnsiTheme="majorEastAsia" w:hint="eastAsia"/>
          <w:lang w:eastAsia="zh-TW"/>
        </w:rPr>
        <w:t>（2）</w:t>
      </w:r>
      <w:r w:rsidR="00834CBC">
        <w:rPr>
          <w:rFonts w:asciiTheme="majorEastAsia" w:eastAsiaTheme="majorEastAsia" w:hAnsiTheme="majorEastAsia" w:hint="eastAsia"/>
          <w:lang w:eastAsia="zh-TW"/>
        </w:rPr>
        <w:t>補助事業</w:t>
      </w:r>
      <w:r w:rsidRPr="00513E84">
        <w:rPr>
          <w:rFonts w:asciiTheme="majorEastAsia" w:eastAsiaTheme="majorEastAsia" w:hAnsiTheme="majorEastAsia" w:hint="eastAsia"/>
          <w:lang w:eastAsia="zh-TW"/>
        </w:rPr>
        <w:t xml:space="preserve">分担者　</w:t>
      </w:r>
      <w:r w:rsidRPr="00513E84">
        <w:rPr>
          <w:rFonts w:asciiTheme="majorEastAsia" w:eastAsiaTheme="majorEastAsia" w:hAnsiTheme="majorEastAsia" w:hint="eastAsia"/>
          <w:color w:val="4F81BD" w:themeColor="accent1"/>
          <w:sz w:val="22"/>
          <w:lang w:eastAsia="zh-TW"/>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20482DBB"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0C0F2153">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4EBD9C89"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w:t>
                            </w:r>
                            <w:r w:rsidR="00834CBC">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代表者の応募時点における、（1）応募中の研究費</w:t>
                            </w:r>
                            <w:r w:rsidR="00EC4747">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国内外を問わず、競争的研究費のほか、民間財団からの助成金、企業からの受託研究費や共同研究費等の研究資金を含む。以下同じ。</w:t>
                            </w:r>
                            <w:r w:rsidR="00EC4747">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45"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4Hb+FZ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4EBD9C89"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w:t>
                      </w:r>
                      <w:r w:rsidR="00834CBC">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代表者の応募時点における、（1）応募中の研究費</w:t>
                      </w:r>
                      <w:r w:rsidR="00EC4747">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国内外を問わず、競争的研究費のほか、民間財団からの助成金、企業からの受託研究費や共同研究費等の研究資金を含む。以下同じ。</w:t>
                      </w:r>
                      <w:r w:rsidR="00EC4747">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1D696425"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3"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EC4747">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6447FE24"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ED89685">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tfow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SS&#10;Rc/haAvF4cESC/2EOMM3NQa4w2QfmMUqYCY45v4eF6kA04NBoqQC++tv58EeOxW1lLQ4Ypj6zx2z&#10;Ajn8qrGH56PxOMxk3IyvpoiG2HPN9lyjd80asA7YF4guisHeq1dRWmhe8DVYhaioYppj7J7kYbP2&#10;/ejje8LFahXNcA4N83f6yfDgPFAXqH3uXpg1Q+t6bPpv8DqOQ+v0NTnZhpsaVjsPsj6S3vM6VABn&#10;OHbe8N6ER+J8H61Or+LyN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glLLX6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631C859D" w14:textId="38EDA4B0" w:rsidR="006B5A44" w:rsidRPr="00513E84" w:rsidRDefault="001E4CC5"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4224" behindDoc="0" locked="0" layoutInCell="1" allowOverlap="1" wp14:anchorId="149C21E2" wp14:editId="2C70B072">
                      <wp:simplePos x="0" y="0"/>
                      <wp:positionH relativeFrom="column">
                        <wp:posOffset>-46355</wp:posOffset>
                      </wp:positionH>
                      <wp:positionV relativeFrom="paragraph">
                        <wp:posOffset>123190</wp:posOffset>
                      </wp:positionV>
                      <wp:extent cx="2606040" cy="287020"/>
                      <wp:effectExtent l="0" t="0" r="1699260" b="17780"/>
                      <wp:wrapNone/>
                      <wp:docPr id="1477786202" name="角丸四角形吹き出し 48"/>
                      <wp:cNvGraphicFramePr/>
                      <a:graphic xmlns:a="http://schemas.openxmlformats.org/drawingml/2006/main">
                        <a:graphicData uri="http://schemas.microsoft.com/office/word/2010/wordprocessingShape">
                          <wps:wsp>
                            <wps:cNvSpPr/>
                            <wps:spPr>
                              <a:xfrm>
                                <a:off x="807720" y="4610100"/>
                                <a:ext cx="2606040" cy="287020"/>
                              </a:xfrm>
                              <a:prstGeom prst="wedgeRoundRectCallout">
                                <a:avLst>
                                  <a:gd name="adj1" fmla="val 114131"/>
                                  <a:gd name="adj2" fmla="val -40107"/>
                                  <a:gd name="adj3" fmla="val 16667"/>
                                </a:avLst>
                              </a:prstGeom>
                              <a:solidFill>
                                <a:sysClr val="window" lastClr="FFFFFF"/>
                              </a:solidFill>
                              <a:ln w="12700" cap="flat" cmpd="sng" algn="ctr">
                                <a:solidFill>
                                  <a:srgbClr val="00B050"/>
                                </a:solidFill>
                                <a:prstDash val="solid"/>
                              </a:ln>
                              <a:effectLst/>
                            </wps:spPr>
                            <wps:txbx>
                              <w:txbxContent>
                                <w:p w14:paraId="431B949D" w14:textId="10289A5A" w:rsidR="001E4CC5" w:rsidRPr="000963EA" w:rsidRDefault="001E4CC5" w:rsidP="001E4CC5">
                                  <w:pPr>
                                    <w:spacing w:line="240" w:lineRule="exact"/>
                                    <w:jc w:val="lef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30%以上確保できない場合は応募できません</w:t>
                                  </w:r>
                                </w:p>
                                <w:p w14:paraId="14212F11" w14:textId="77777777" w:rsidR="001E4CC5" w:rsidRPr="00C62695" w:rsidRDefault="001E4CC5" w:rsidP="001E4CC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C21E2" id="_x0000_s1047" type="#_x0000_t62" style="position:absolute;left:0;text-align:left;margin-left:-3.65pt;margin-top:9.7pt;width:205.2pt;height:22.6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" adj="35452,2137" fillcolor="window" strokecolor="#00b050" strokeweight="1pt">
                      <v:textbox>
                        <w:txbxContent>
                          <w:p w14:paraId="431B949D" w14:textId="10289A5A" w:rsidR="001E4CC5" w:rsidRPr="000963EA" w:rsidRDefault="001E4CC5" w:rsidP="001E4CC5">
                            <w:pPr>
                              <w:spacing w:line="240" w:lineRule="exact"/>
                              <w:jc w:val="lef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30%以上確保できない場合は応募できません</w:t>
                            </w:r>
                          </w:p>
                          <w:p w14:paraId="14212F11" w14:textId="77777777" w:rsidR="001E4CC5" w:rsidRPr="00C62695" w:rsidRDefault="001E4CC5" w:rsidP="001E4CC5">
                            <w:pPr>
                              <w:spacing w:line="240" w:lineRule="exact"/>
                              <w:jc w:val="center"/>
                              <w:rPr>
                                <w:rFonts w:ascii="メイリオ" w:eastAsia="メイリオ" w:hAnsi="メイリオ"/>
                                <w:color w:val="00B050"/>
                                <w:sz w:val="16"/>
                                <w:szCs w:val="16"/>
                              </w:rPr>
                            </w:pPr>
                          </w:p>
                        </w:txbxContent>
                      </v:textbox>
                    </v:shape>
                  </w:pict>
                </mc:Fallback>
              </mc:AlternateContent>
            </w:r>
            <w:r w:rsidR="006B5A44" w:rsidRPr="00513E84">
              <w:rPr>
                <w:rFonts w:asciiTheme="majorEastAsia" w:eastAsiaTheme="majorEastAsia" w:hAnsiTheme="majorEastAsia" w:hint="eastAsia"/>
                <w:iCs/>
                <w:color w:val="4F81BD" w:themeColor="accent1"/>
                <w:szCs w:val="21"/>
                <w:lang w:eastAsia="zh-TW"/>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00F22471"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0F8B3419"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582CCFCC"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6AD4B9B2"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D6EC1FB" w:rsidR="006B5A44" w:rsidRPr="00513E84" w:rsidRDefault="001E4CC5" w:rsidP="00D26AC7">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35</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4ACA28D1"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597FF05F">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8"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dUog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WRau&#10;hKM1FLtnSyz0A+IMX9UY4AGTfWYWi4CZ4JT7J1ykAkwPBomSCuzPv50He2xU1FLS4oRh6j82zArk&#10;8KvGFr4ZjcdhJONmfDXNcGNPNetTjd40S8A6YFsguigGe6/2orTQvONjsAhRUcU0x9g9ycNm6fvJ&#10;x+eEi8UimuEYGuYf9KvhwXmgLlD71r0za4bO9djzj7CfRjaLrdP3+tE23NSw2HiQ9YH0ntehAjjC&#10;cT6G5ya8Eaf7aHV8FO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AiIGdU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9"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rB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o68Uf81k4VxyeDjOr7xWq6reGCBwj2iRjIA9QCNL17hIELBeGpYYZRpczP&#10;v+17PNQtWDFqoeEg9B97Yhho+EVCRWfJdOo7NCyms0UKCzO27MYWuW82CvIAlQHswtTjnThNuVHN&#10;G7wNa38rmIikcHcv8rDYuP4hgNeFsvU6wKArNXEP8kVT79xL56V97d6I0UPxOij7r+rUnGQZSqcv&#10;9wvWn5RqvXeK12fRe12HDEBHhxYZXh//ZIzXAXV5I1e/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yxM6w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5367EFE0" w:rsidR="006B5A44" w:rsidRPr="00513E84" w:rsidRDefault="001E4CC5" w:rsidP="00D26AC7">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2251F58F"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6409F82E"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50"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zi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PNIT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O/J7OK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1E1F21A"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4"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FB0C19">
              <w:rPr>
                <w:rFonts w:asciiTheme="majorEastAsia" w:eastAsiaTheme="majorEastAsia" w:hAnsiTheme="majorEastAsia" w:hint="eastAsia"/>
                <w:color w:val="FF0000"/>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2D9BCCF"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1E4CC5">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6A0C388A" w:rsidR="006B5A44" w:rsidRPr="00513E84" w:rsidRDefault="001E4CC5" w:rsidP="00D26AC7">
            <w:pPr>
              <w:spacing w:line="36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7BBC7237"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001E4CC5" w:rsidRPr="001E4CC5">
        <w:rPr>
          <w:rFonts w:asciiTheme="majorEastAsia" w:eastAsiaTheme="majorEastAsia" w:hAnsiTheme="majorEastAsia" w:hint="eastAsia"/>
          <w:color w:val="0070C0"/>
        </w:rPr>
        <w:t>45</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095B4385"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5927066">
                <wp:simplePos x="0" y="0"/>
                <wp:positionH relativeFrom="column">
                  <wp:posOffset>948690</wp:posOffset>
                </wp:positionH>
                <wp:positionV relativeFrom="paragraph">
                  <wp:posOffset>161925</wp:posOffset>
                </wp:positionV>
                <wp:extent cx="4162425" cy="1070610"/>
                <wp:effectExtent l="0" t="342900" r="28575" b="15240"/>
                <wp:wrapNone/>
                <wp:docPr id="3" name="角丸四角形吹き出し 48"/>
                <wp:cNvGraphicFramePr/>
                <a:graphic xmlns:a="http://schemas.openxmlformats.org/drawingml/2006/main">
                  <a:graphicData uri="http://schemas.microsoft.com/office/word/2010/wordprocessingShape">
                    <wps:wsp>
                      <wps:cNvSpPr/>
                      <wps:spPr>
                        <a:xfrm>
                          <a:off x="0" y="0"/>
                          <a:ext cx="4162425" cy="107061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47CF895D"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 xml:space="preserve">教育　　　　　　　　　エフォート：　</w:t>
                            </w:r>
                            <w:r w:rsidR="001E4CC5">
                              <w:rPr>
                                <w:rFonts w:asciiTheme="majorEastAsia" w:eastAsiaTheme="majorEastAsia" w:hAnsiTheme="majorEastAsia" w:hint="eastAsia"/>
                                <w:color w:val="00B050"/>
                                <w:szCs w:val="21"/>
                              </w:rPr>
                              <w:t>15</w:t>
                            </w:r>
                            <w:r w:rsidRPr="0071430C">
                              <w:rPr>
                                <w:rFonts w:asciiTheme="majorEastAsia" w:eastAsiaTheme="majorEastAsia" w:hAnsiTheme="majorEastAsia" w:hint="eastAsia"/>
                                <w:color w:val="00B050"/>
                                <w:szCs w:val="21"/>
                              </w:rPr>
                              <w:t xml:space="preserve">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51" type="#_x0000_t62" style="position:absolute;margin-left:74.7pt;margin-top:12.75pt;width:327.75pt;height:84.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47CF895D"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 xml:space="preserve">教育　　　　　　　　　エフォート：　</w:t>
                      </w:r>
                      <w:r w:rsidR="001E4CC5">
                        <w:rPr>
                          <w:rFonts w:asciiTheme="majorEastAsia" w:eastAsiaTheme="majorEastAsia" w:hAnsiTheme="majorEastAsia" w:hint="eastAsia"/>
                          <w:color w:val="00B050"/>
                          <w:szCs w:val="21"/>
                        </w:rPr>
                        <w:t>15</w:t>
                      </w:r>
                      <w:r w:rsidRPr="0071430C">
                        <w:rPr>
                          <w:rFonts w:asciiTheme="majorEastAsia" w:eastAsiaTheme="majorEastAsia" w:hAnsiTheme="majorEastAsia" w:hint="eastAsia"/>
                          <w:color w:val="00B050"/>
                          <w:szCs w:val="21"/>
                        </w:rPr>
                        <w:t xml:space="preserve">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7A2DE0AC"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3C490C3C"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sidR="00834CBC">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代表者及び</w:t>
                            </w:r>
                            <w:r w:rsidR="00834CBC">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52"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n1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DkRbgSjja6el9b&#10;ZPWwE87Q+xYSPBDn18QC7dBaWGz/BB8uNJSnRwmjRtuffzsP/jCbYMWog6WC0n9siWUYia8KpvY6&#10;m07DFkZlejXLQbGnls2pRW3lSgPnMAiALorB34u9yK2Wb7D/y5AVTERRyD2QPCorPyw7vCCULZfR&#10;DTbPEP+gXgwNwQN1gdrX/o1YM86qhzF/1PsFJPM4KcN0H33DTaWXW695eyB94HXsAGxt3IjxhQnP&#10;wqkevY7v4OIX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N8pGfW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3C490C3C"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sidR="00834CBC">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代表者及び</w:t>
                      </w:r>
                      <w:r w:rsidR="00834CBC">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b"/>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b"/>
        <w:spacing w:line="360" w:lineRule="exact"/>
        <w:ind w:left="110"/>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（記載項目）</w:t>
      </w:r>
    </w:p>
    <w:p w14:paraId="2B26BE24" w14:textId="54806ED0" w:rsidR="005058B8" w:rsidRPr="00513E84" w:rsidRDefault="005058B8" w:rsidP="00890FB0">
      <w:pPr>
        <w:pStyle w:val="ab"/>
        <w:spacing w:line="360" w:lineRule="exact"/>
        <w:ind w:leftChars="-1" w:left="-2" w:firstLine="427"/>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資金制度名：</w:t>
      </w:r>
    </w:p>
    <w:p w14:paraId="08592CDE" w14:textId="6C6954D5" w:rsidR="005058B8" w:rsidRPr="00513E84" w:rsidRDefault="005058B8" w:rsidP="00890FB0">
      <w:pPr>
        <w:pStyle w:val="ab"/>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期間（年度）：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p>
    <w:p w14:paraId="601B068E" w14:textId="48C4E8AB" w:rsidR="005058B8" w:rsidRPr="00014E33" w:rsidRDefault="005058B8" w:rsidP="00890FB0">
      <w:pPr>
        <w:pStyle w:val="ab"/>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b"/>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b"/>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014E33">
        <w:rPr>
          <w:rFonts w:asciiTheme="majorEastAsia" w:eastAsiaTheme="majorEastAsia" w:hAnsiTheme="majorEastAsia" w:hint="eastAsia"/>
          <w:iCs/>
          <w:color w:val="4F81BD" w:themeColor="accent1"/>
          <w:sz w:val="21"/>
          <w:szCs w:val="22"/>
          <w:lang w:eastAsia="zh-TW"/>
        </w:rPr>
        <w:t>研究</w:t>
      </w:r>
      <w:r w:rsidR="005058B8" w:rsidRPr="00014E33">
        <w:rPr>
          <w:rFonts w:asciiTheme="majorEastAsia" w:eastAsiaTheme="majorEastAsia" w:hAnsiTheme="majorEastAsia" w:hint="eastAsia"/>
          <w:iCs/>
          <w:color w:val="4F81BD" w:themeColor="accent1"/>
          <w:sz w:val="21"/>
          <w:szCs w:val="22"/>
          <w:lang w:eastAsia="zh-TW"/>
        </w:rPr>
        <w:t>経費（直接</w:t>
      </w:r>
      <w:r w:rsidR="005058B8" w:rsidRPr="00513E84">
        <w:rPr>
          <w:rFonts w:asciiTheme="majorEastAsia" w:eastAsiaTheme="majorEastAsia" w:hAnsiTheme="majorEastAsia" w:hint="eastAsia"/>
          <w:iCs/>
          <w:color w:val="4F81BD" w:themeColor="accent1"/>
          <w:sz w:val="21"/>
          <w:szCs w:val="22"/>
          <w:lang w:eastAsia="zh-TW"/>
        </w:rPr>
        <w:t>経費）：</w:t>
      </w:r>
      <w:r w:rsidR="005210A7" w:rsidRPr="00513E84">
        <w:rPr>
          <w:rFonts w:asciiTheme="majorEastAsia" w:eastAsiaTheme="majorEastAsia" w:hAnsiTheme="majorEastAsia" w:hint="eastAsia"/>
          <w:iCs/>
          <w:color w:val="4F81BD" w:themeColor="accent1"/>
          <w:sz w:val="21"/>
          <w:szCs w:val="22"/>
          <w:lang w:eastAsia="zh-TW"/>
        </w:rPr>
        <w:t xml:space="preserve"> </w:t>
      </w:r>
      <w:r w:rsidR="005210A7" w:rsidRPr="00513E84">
        <w:rPr>
          <w:rFonts w:asciiTheme="majorEastAsia" w:eastAsiaTheme="majorEastAsia" w:hAnsiTheme="majorEastAsia"/>
          <w:iCs/>
          <w:color w:val="4F81BD" w:themeColor="accent1"/>
          <w:sz w:val="21"/>
          <w:szCs w:val="22"/>
          <w:lang w:eastAsia="zh-TW"/>
        </w:rPr>
        <w:t xml:space="preserve">   </w:t>
      </w:r>
      <w:r w:rsidR="005058B8" w:rsidRPr="00513E84">
        <w:rPr>
          <w:rFonts w:asciiTheme="majorEastAsia" w:eastAsiaTheme="majorEastAsia" w:hAnsiTheme="majorEastAsia" w:hint="eastAsia"/>
          <w:iCs/>
          <w:color w:val="4F81BD" w:themeColor="accent1"/>
          <w:sz w:val="21"/>
          <w:szCs w:val="22"/>
          <w:lang w:eastAsia="zh-TW"/>
        </w:rPr>
        <w:t>千円</w:t>
      </w:r>
    </w:p>
    <w:p w14:paraId="2722121C" w14:textId="38D0F61A" w:rsidR="005058B8" w:rsidRPr="00513E84" w:rsidRDefault="005058B8" w:rsidP="00890FB0">
      <w:pPr>
        <w:pStyle w:val="ab"/>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b"/>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b"/>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b"/>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197B1E1B">
                <wp:simplePos x="0" y="0"/>
                <wp:positionH relativeFrom="margin">
                  <wp:align>right</wp:align>
                </wp:positionH>
                <wp:positionV relativeFrom="paragraph">
                  <wp:posOffset>434975</wp:posOffset>
                </wp:positionV>
                <wp:extent cx="6248400" cy="3589020"/>
                <wp:effectExtent l="0" t="114300" r="19050" b="1143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58902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d"/>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d"/>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77777777" w:rsidR="00AB1FAC" w:rsidRPr="00AB1FAC" w:rsidRDefault="00AB1FAC" w:rsidP="00AB1FAC">
                            <w:pPr>
                              <w:pStyle w:val="ad"/>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章●項「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2C224364" w14:textId="77777777" w:rsidR="00AB1FAC" w:rsidRPr="00AB1FAC" w:rsidRDefault="00AB1FAC"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53" type="#_x0000_t62" style="position:absolute;left:0;text-align:left;margin-left:440.8pt;margin-top:34.25pt;width:492pt;height:282.6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d"/>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d"/>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77777777" w:rsidR="00AB1FAC" w:rsidRPr="00AB1FAC" w:rsidRDefault="00AB1FAC" w:rsidP="00AB1FAC">
                      <w:pPr>
                        <w:pStyle w:val="ad"/>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章●項「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2C224364" w14:textId="77777777" w:rsidR="00AB1FAC" w:rsidRPr="00AB1FAC" w:rsidRDefault="00AB1FAC"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d"/>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d"/>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d"/>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d"/>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d"/>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d"/>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d"/>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d"/>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d"/>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d"/>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d"/>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d"/>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d"/>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d"/>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d"/>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d"/>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d"/>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b"/>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b"/>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b"/>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b"/>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6BE71FA5" w:rsidR="0045494D" w:rsidRPr="00AA5146" w:rsidRDefault="000B6177" w:rsidP="0045494D">
      <w:pPr>
        <w:pStyle w:val="2"/>
        <w:rPr>
          <w:rFonts w:asciiTheme="majorEastAsia" w:eastAsiaTheme="majorEastAsia" w:hAnsiTheme="majorEastAsia"/>
          <w:iCs/>
          <w:color w:val="2E74B5"/>
          <w:szCs w:val="21"/>
          <w:highlight w:val="yellow"/>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３.研究計画・方法</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で記載している項目以外で、研究成果の目安となる数値指標等</w:t>
      </w:r>
    </w:p>
    <w:p w14:paraId="63ECD78B" w14:textId="0802369B" w:rsidR="0045494D" w:rsidRPr="004734F0"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014E33">
        <w:rPr>
          <w:rFonts w:asciiTheme="majorEastAsia" w:eastAsiaTheme="majorEastAsia" w:hAnsiTheme="majorEastAsia" w:hint="eastAsia"/>
          <w:iCs/>
          <w:color w:val="4F81BD" w:themeColor="accent1"/>
          <w:szCs w:val="21"/>
        </w:rPr>
        <w:t>薬効を示す候補化合物合成の収率は〇％を目指す</w:t>
      </w:r>
      <w:r w:rsidR="0045494D" w:rsidRPr="00014E33">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4734F0">
        <w:rPr>
          <w:rFonts w:asciiTheme="majorEastAsia" w:eastAsiaTheme="majorEastAsia" w:hAnsiTheme="majorEastAsia" w:hint="eastAsia"/>
          <w:iCs/>
          <w:szCs w:val="21"/>
          <w:lang w:eastAsia="zh-TW"/>
        </w:rPr>
        <w:t>1</w:t>
      </w:r>
      <w:r w:rsidRPr="004734F0">
        <w:rPr>
          <w:rFonts w:asciiTheme="majorEastAsia" w:eastAsiaTheme="majorEastAsia" w:hAnsiTheme="majorEastAsia" w:cs="Times New Roman"/>
          <w:szCs w:val="21"/>
          <w:lang w:eastAsia="zh-TW"/>
        </w:rPr>
        <w:t>.</w:t>
      </w:r>
      <w:r w:rsidRPr="004734F0">
        <w:rPr>
          <w:rFonts w:asciiTheme="majorEastAsia" w:eastAsiaTheme="majorEastAsia" w:hAnsiTheme="majorEastAsia" w:hint="eastAsia"/>
          <w:iCs/>
          <w:color w:val="4F81BD" w:themeColor="accent1"/>
          <w:szCs w:val="21"/>
          <w:lang w:eastAsia="zh-TW"/>
        </w:rPr>
        <w:t>△△計測</w:t>
      </w:r>
      <w:r w:rsidRPr="004734F0">
        <w:rPr>
          <w:rFonts w:asciiTheme="majorEastAsia" w:eastAsiaTheme="majorEastAsia" w:hAnsiTheme="majorEastAsia" w:hint="eastAsia"/>
          <w:iCs/>
          <w:szCs w:val="21"/>
          <w:lang w:eastAsia="zh-TW"/>
        </w:rPr>
        <w:t xml:space="preserve">　　2</w:t>
      </w:r>
      <w:r w:rsidRPr="004734F0">
        <w:rPr>
          <w:rFonts w:asciiTheme="majorEastAsia" w:eastAsiaTheme="majorEastAsia" w:hAnsiTheme="majorEastAsia" w:cs="Times New Roman"/>
          <w:szCs w:val="21"/>
          <w:lang w:eastAsia="zh-TW"/>
        </w:rPr>
        <w:t>.</w:t>
      </w:r>
      <w:r w:rsidRPr="004734F0">
        <w:rPr>
          <w:rFonts w:asciiTheme="majorEastAsia" w:eastAsiaTheme="majorEastAsia" w:hAnsiTheme="majorEastAsia" w:hint="eastAsia"/>
          <w:iCs/>
          <w:color w:val="4F81BD" w:themeColor="accent1"/>
          <w:szCs w:val="21"/>
          <w:lang w:eastAsia="zh-TW"/>
        </w:rPr>
        <w:t>○○合成阻害剤</w:t>
      </w:r>
      <w:r w:rsidRPr="004734F0">
        <w:rPr>
          <w:rFonts w:asciiTheme="majorEastAsia" w:eastAsiaTheme="majorEastAsia" w:hAnsiTheme="majorEastAsia" w:hint="eastAsia"/>
          <w:iCs/>
          <w:szCs w:val="21"/>
          <w:lang w:eastAsia="zh-TW"/>
        </w:rPr>
        <w:t xml:space="preserve">　　3</w:t>
      </w:r>
      <w:r w:rsidRPr="004734F0">
        <w:rPr>
          <w:rFonts w:asciiTheme="majorEastAsia" w:eastAsiaTheme="majorEastAsia" w:hAnsiTheme="majorEastAsia" w:cs="Times New Roman"/>
          <w:szCs w:val="21"/>
          <w:lang w:eastAsia="zh-TW"/>
        </w:rPr>
        <w:t>.</w:t>
      </w:r>
      <w:r w:rsidRPr="004734F0">
        <w:rPr>
          <w:rFonts w:asciiTheme="majorEastAsia" w:eastAsiaTheme="majorEastAsia" w:hAnsiTheme="majorEastAsia" w:hint="eastAsia"/>
          <w:iCs/>
          <w:color w:val="0070C0"/>
          <w:szCs w:val="21"/>
          <w:lang w:eastAsia="zh-TW"/>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lang w:eastAsia="zh-TW"/>
        </w:rPr>
      </w:pPr>
    </w:p>
    <w:p w14:paraId="66703285" w14:textId="2C341F17" w:rsidR="00065E39" w:rsidRPr="004734F0" w:rsidRDefault="000B6177" w:rsidP="00065E39">
      <w:pPr>
        <w:pStyle w:val="2"/>
        <w:rPr>
          <w:rFonts w:asciiTheme="majorEastAsia" w:eastAsiaTheme="majorEastAsia" w:hAnsiTheme="majorEastAsia"/>
          <w:iCs/>
          <w:color w:val="2E74B5"/>
          <w:szCs w:val="21"/>
          <w:lang w:eastAsia="zh-TW"/>
        </w:rPr>
      </w:pPr>
      <w:r w:rsidRPr="00513E84">
        <w:rPr>
          <w:rFonts w:asciiTheme="majorEastAsia" w:eastAsiaTheme="majorEastAsia" w:hAnsiTheme="majorEastAsia" w:hint="eastAsia"/>
          <w:lang w:eastAsia="zh-TW"/>
        </w:rPr>
        <w:t>（</w:t>
      </w:r>
      <w:r>
        <w:rPr>
          <w:rFonts w:asciiTheme="majorEastAsia" w:eastAsiaTheme="majorEastAsia" w:hAnsiTheme="majorEastAsia" w:hint="eastAsia"/>
          <w:lang w:eastAsia="zh-TW"/>
        </w:rPr>
        <w:t>5</w:t>
      </w:r>
      <w:r w:rsidRPr="00513E84">
        <w:rPr>
          <w:rFonts w:asciiTheme="majorEastAsia" w:eastAsiaTheme="majorEastAsia" w:hAnsiTheme="majorEastAsia" w:hint="eastAsia"/>
          <w:lang w:eastAsia="zh-TW"/>
        </w:rPr>
        <w:t>）</w:t>
      </w:r>
      <w:r w:rsidR="00065E39" w:rsidRPr="004734F0">
        <w:rPr>
          <w:rFonts w:asciiTheme="majorEastAsia" w:eastAsiaTheme="majorEastAsia" w:hAnsiTheme="majorEastAsia" w:hint="eastAsia"/>
          <w:iCs/>
          <w:szCs w:val="21"/>
          <w:lang w:eastAsia="zh-TW"/>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7308A566" w14:textId="210927B5" w:rsidR="004F3E9B" w:rsidRPr="00513E84" w:rsidRDefault="00065E39" w:rsidP="00F15D01">
      <w:pPr>
        <w:spacing w:line="360" w:lineRule="exact"/>
        <w:ind w:leftChars="300" w:left="630" w:firstLineChars="100" w:firstLine="210"/>
        <w:jc w:val="left"/>
        <w:rPr>
          <w:rFonts w:asciiTheme="majorEastAsia" w:eastAsiaTheme="majorEastAsia" w:hAnsiTheme="majorEastAsia"/>
          <w:color w:val="000000" w:themeColor="text1"/>
          <w:sz w:val="20"/>
          <w:szCs w:val="20"/>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7A01963"/>
    <w:multiLevelType w:val="hybridMultilevel"/>
    <w:tmpl w:val="8A208E72"/>
    <w:lvl w:ilvl="0" w:tplc="161A5984">
      <w:start w:val="1"/>
      <w:numFmt w:val="decimalFullWidth"/>
      <w:pStyle w:val="a"/>
      <w:suff w:val="nothing"/>
      <w:lvlText w:val="（注%1）"/>
      <w:lvlJc w:val="left"/>
      <w:pPr>
        <w:ind w:left="1270" w:hanging="420"/>
      </w:pPr>
      <w:rPr>
        <w:rFonts w:ascii="Times New Roman" w:eastAsia="メイリオ" w:hAnsi="Times New Roman" w:cstheme="majorHAnsi" w:hint="eastAsia"/>
        <w:sz w:val="18"/>
        <w:szCs w:val="16"/>
        <w:lang w:val="en-US"/>
      </w:rPr>
    </w:lvl>
    <w:lvl w:ilvl="1" w:tplc="F28C8650">
      <w:start w:val="1"/>
      <w:numFmt w:val="decimalFullWidth"/>
      <w:lvlText w:val="（%2）"/>
      <w:lvlJc w:val="left"/>
      <w:pPr>
        <w:ind w:left="1065" w:hanging="720"/>
      </w:pPr>
      <w:rPr>
        <w:rFonts w:hint="default"/>
      </w:rPr>
    </w:lvl>
    <w:lvl w:ilvl="2" w:tplc="E1BEBF90">
      <w:start w:val="1"/>
      <w:numFmt w:val="decimalFullWidth"/>
      <w:lvlText w:val="%3）"/>
      <w:lvlJc w:val="left"/>
      <w:pPr>
        <w:ind w:left="968" w:hanging="400"/>
      </w:pPr>
      <w:rPr>
        <w:rFonts w:hint="default"/>
      </w:rPr>
    </w:lvl>
    <w:lvl w:ilvl="3" w:tplc="06B0E344">
      <w:start w:val="1"/>
      <w:numFmt w:val="decimalEnclosedCircle"/>
      <w:suff w:val="space"/>
      <w:lvlText w:val="%4"/>
      <w:lvlJc w:val="left"/>
      <w:pPr>
        <w:ind w:left="1545" w:hanging="360"/>
      </w:pPr>
      <w:rPr>
        <w:rFonts w:hint="default"/>
      </w:rPr>
    </w:lvl>
    <w:lvl w:ilvl="4" w:tplc="04090017">
      <w:start w:val="1"/>
      <w:numFmt w:val="aiueoFullWidth"/>
      <w:lvlText w:val="(%5)"/>
      <w:lvlJc w:val="left"/>
      <w:pPr>
        <w:ind w:left="2025" w:hanging="420"/>
      </w:pPr>
    </w:lvl>
    <w:lvl w:ilvl="5" w:tplc="1632F9CA">
      <w:numFmt w:val="bullet"/>
      <w:lvlText w:val="※"/>
      <w:lvlJc w:val="left"/>
      <w:pPr>
        <w:ind w:left="2385" w:hanging="360"/>
      </w:pPr>
      <w:rPr>
        <w:rFonts w:ascii="メイリオ" w:eastAsia="メイリオ" w:hAnsi="メイリオ" w:cstheme="minorBidi" w:hint="eastAsia"/>
      </w:rPr>
    </w:lvl>
    <w:lvl w:ilvl="6" w:tplc="0409000F" w:tentative="1">
      <w:start w:val="1"/>
      <w:numFmt w:val="decimal"/>
      <w:lvlText w:val="%7."/>
      <w:lvlJc w:val="left"/>
      <w:pPr>
        <w:ind w:left="2865" w:hanging="420"/>
      </w:pPr>
    </w:lvl>
    <w:lvl w:ilvl="7" w:tplc="04090017" w:tentative="1">
      <w:start w:val="1"/>
      <w:numFmt w:val="aiueoFullWidth"/>
      <w:lvlText w:val="(%8)"/>
      <w:lvlJc w:val="left"/>
      <w:pPr>
        <w:ind w:left="3285" w:hanging="420"/>
      </w:pPr>
    </w:lvl>
    <w:lvl w:ilvl="8" w:tplc="04090011" w:tentative="1">
      <w:start w:val="1"/>
      <w:numFmt w:val="decimalEnclosedCircle"/>
      <w:lvlText w:val="%9"/>
      <w:lvlJc w:val="left"/>
      <w:pPr>
        <w:ind w:left="3705"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6"/>
  </w:num>
  <w:num w:numId="4" w16cid:durableId="1358391323">
    <w:abstractNumId w:val="14"/>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5"/>
  </w:num>
  <w:num w:numId="19" w16cid:durableId="208686576">
    <w:abstractNumId w:val="17"/>
  </w:num>
  <w:num w:numId="20" w16cid:durableId="1985741060">
    <w:abstractNumId w:val="5"/>
  </w:num>
  <w:num w:numId="21" w16cid:durableId="1597637622">
    <w:abstractNumId w:val="13"/>
  </w:num>
  <w:num w:numId="22" w16cid:durableId="579564063">
    <w:abstractNumId w:val="23"/>
  </w:num>
  <w:num w:numId="23" w16cid:durableId="829519104">
    <w:abstractNumId w:val="34"/>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5"/>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4585727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920"/>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2AB"/>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D735C"/>
    <w:rsid w:val="001E0340"/>
    <w:rsid w:val="001E0B07"/>
    <w:rsid w:val="001E26F7"/>
    <w:rsid w:val="001E27DF"/>
    <w:rsid w:val="001E344B"/>
    <w:rsid w:val="001E3538"/>
    <w:rsid w:val="001E3B48"/>
    <w:rsid w:val="001E43AE"/>
    <w:rsid w:val="001E4A57"/>
    <w:rsid w:val="001E4CC5"/>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56353"/>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0056"/>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541"/>
    <w:rsid w:val="003D6D21"/>
    <w:rsid w:val="003E259F"/>
    <w:rsid w:val="003E340F"/>
    <w:rsid w:val="003E442C"/>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6042"/>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E78F4"/>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1631"/>
    <w:rsid w:val="007B2785"/>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5F52"/>
    <w:rsid w:val="00816245"/>
    <w:rsid w:val="0082282E"/>
    <w:rsid w:val="008246B8"/>
    <w:rsid w:val="00827224"/>
    <w:rsid w:val="00827E1D"/>
    <w:rsid w:val="00831978"/>
    <w:rsid w:val="00831F5E"/>
    <w:rsid w:val="00833FD7"/>
    <w:rsid w:val="00834CBC"/>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34D4"/>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2BE3"/>
    <w:rsid w:val="00A65D1B"/>
    <w:rsid w:val="00A65DF8"/>
    <w:rsid w:val="00A67A3A"/>
    <w:rsid w:val="00A67A62"/>
    <w:rsid w:val="00A67C39"/>
    <w:rsid w:val="00A73760"/>
    <w:rsid w:val="00A73904"/>
    <w:rsid w:val="00A74B1C"/>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6891"/>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3732A"/>
    <w:rsid w:val="00C408C6"/>
    <w:rsid w:val="00C41ED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5A0"/>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73E"/>
    <w:rsid w:val="00CD6A41"/>
    <w:rsid w:val="00CE3485"/>
    <w:rsid w:val="00CF10A5"/>
    <w:rsid w:val="00CF1F50"/>
    <w:rsid w:val="00CF2D75"/>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400E"/>
    <w:rsid w:val="00E270EA"/>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747"/>
    <w:rsid w:val="00EC49E2"/>
    <w:rsid w:val="00EC4EBB"/>
    <w:rsid w:val="00EC56DF"/>
    <w:rsid w:val="00ED14F0"/>
    <w:rsid w:val="00ED6B33"/>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D01"/>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B07"/>
    <w:pPr>
      <w:widowControl w:val="0"/>
      <w:jc w:val="both"/>
    </w:pPr>
  </w:style>
  <w:style w:type="paragraph" w:styleId="1">
    <w:name w:val="heading 1"/>
    <w:basedOn w:val="a0"/>
    <w:next w:val="a0"/>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02594C"/>
    <w:rPr>
      <w:rFonts w:asciiTheme="majorHAnsi" w:eastAsiaTheme="majorEastAsia" w:hAnsiTheme="majorHAnsi" w:cstheme="majorBidi"/>
      <w:sz w:val="18"/>
      <w:szCs w:val="18"/>
    </w:rPr>
  </w:style>
  <w:style w:type="paragraph" w:styleId="ab">
    <w:name w:val="Plain Text"/>
    <w:basedOn w:val="a0"/>
    <w:link w:val="ac"/>
    <w:uiPriority w:val="99"/>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uiPriority w:val="99"/>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1">
    <w:name w:val="表 (格子)1"/>
    <w:basedOn w:val="a2"/>
    <w:next w:val="a8"/>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iPriority w:val="99"/>
    <w:semiHidden/>
    <w:unhideWhenUsed/>
    <w:rsid w:val="006A5124"/>
    <w:rPr>
      <w:b/>
      <w:bCs/>
    </w:rPr>
  </w:style>
  <w:style w:type="character" w:customStyle="1" w:styleId="af3">
    <w:name w:val="コメント内容 (文字)"/>
    <w:basedOn w:val="af1"/>
    <w:link w:val="af2"/>
    <w:uiPriority w:val="99"/>
    <w:semiHidden/>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0">
    <w:name w:val="見出し 1 (文字)"/>
    <w:basedOn w:val="a1"/>
    <w:link w:val="1"/>
    <w:uiPriority w:val="9"/>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paragraph" w:customStyle="1" w:styleId="pf0">
    <w:name w:val="pf0"/>
    <w:basedOn w:val="a0"/>
    <w:rsid w:val="00C373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1"/>
    <w:rsid w:val="00C3732A"/>
    <w:rPr>
      <w:rFonts w:ascii="Meiryo UI" w:eastAsia="Meiryo UI" w:hAnsi="Meiryo UI" w:hint="eastAsia"/>
      <w:sz w:val="18"/>
      <w:szCs w:val="18"/>
    </w:rPr>
  </w:style>
  <w:style w:type="paragraph" w:styleId="a">
    <w:name w:val="List Bullet"/>
    <w:basedOn w:val="a0"/>
    <w:uiPriority w:val="99"/>
    <w:unhideWhenUsed/>
    <w:rsid w:val="00CF2D75"/>
    <w:pPr>
      <w:widowControl/>
      <w:numPr>
        <w:numId w:val="36"/>
      </w:numPr>
      <w:spacing w:line="360" w:lineRule="exact"/>
      <w:contextualSpacing/>
    </w:pPr>
    <w:rPr>
      <w:rFonts w:ascii="Times New Roman" w:eastAsia="ＭＳ ゴシック" w:hAnsi="Times New Roman" w:cstheme="majorHAns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118332054">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1584</Words>
  <Characters>9035</Characters>
  <Application>Microsoft Office Word</Application>
  <DocSecurity>6</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2024-02-27T04:10:00Z</dcterms:created>
  <dcterms:modified xsi:type="dcterms:W3CDTF">2024-02-27T04:10:00Z</dcterms:modified>
</cp:coreProperties>
</file>