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74BA34ED"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5618A4D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891018" w:rsidRPr="00891018">
        <w:rPr>
          <w:rFonts w:asciiTheme="majorEastAsia" w:eastAsiaTheme="majorEastAsia" w:hAnsiTheme="majorEastAsia" w:hint="eastAsia"/>
          <w:b/>
          <w:sz w:val="24"/>
          <w:szCs w:val="24"/>
        </w:rPr>
        <w:t>優れた医療機器の創出に係る産業振興拠点強化事業</w:t>
      </w:r>
    </w:p>
    <w:p w14:paraId="3EE4030E" w14:textId="23E19A6F" w:rsidR="00BF2124" w:rsidRPr="00513E84" w:rsidRDefault="00891018" w:rsidP="00BF2124">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補助事業</w:t>
      </w:r>
      <w:r w:rsidR="00BF2124" w:rsidRPr="00513E84">
        <w:rPr>
          <w:rFonts w:asciiTheme="majorEastAsia" w:eastAsiaTheme="majorEastAsia" w:hAnsiTheme="majorEastAsia" w:hint="eastAsia"/>
          <w:b/>
          <w:sz w:val="24"/>
          <w:szCs w:val="24"/>
        </w:rPr>
        <w:t>提案書</w:t>
      </w:r>
      <w:r>
        <w:rPr>
          <w:rFonts w:asciiTheme="majorEastAsia" w:eastAsiaTheme="majorEastAsia" w:hAnsiTheme="majorEastAsia" w:hint="eastAsia"/>
          <w:b/>
          <w:sz w:val="24"/>
          <w:szCs w:val="24"/>
        </w:rPr>
        <w:t xml:space="preserve">　分野</w:t>
      </w:r>
      <w:r w:rsidR="006512A4">
        <w:rPr>
          <w:rFonts w:asciiTheme="majorEastAsia" w:eastAsiaTheme="majorEastAsia" w:hAnsiTheme="majorEastAsia"/>
          <w:b/>
          <w:sz w:val="24"/>
          <w:szCs w:val="24"/>
        </w:rPr>
        <w:t>2</w:t>
      </w:r>
      <w:r w:rsidR="008D7CDE">
        <w:rPr>
          <w:rFonts w:asciiTheme="majorEastAsia" w:eastAsiaTheme="majorEastAsia" w:hAnsiTheme="majorEastAsia" w:hint="eastAsia"/>
          <w:b/>
          <w:sz w:val="24"/>
          <w:szCs w:val="24"/>
        </w:rPr>
        <w:t xml:space="preserve">　</w:t>
      </w:r>
      <w:r w:rsidR="000632F0">
        <w:rPr>
          <w:rFonts w:asciiTheme="majorEastAsia" w:eastAsiaTheme="majorEastAsia" w:hAnsiTheme="majorEastAsia" w:hint="eastAsia"/>
          <w:b/>
          <w:sz w:val="24"/>
          <w:szCs w:val="24"/>
        </w:rPr>
        <w:t>優れた医療機器の創出に係る産業振興拠点（</w:t>
      </w:r>
      <w:r w:rsidR="006512A4">
        <w:rPr>
          <w:rFonts w:asciiTheme="majorEastAsia" w:eastAsiaTheme="majorEastAsia" w:hAnsiTheme="majorEastAsia" w:hint="eastAsia"/>
          <w:b/>
          <w:sz w:val="24"/>
          <w:szCs w:val="24"/>
        </w:rPr>
        <w:t>スタートアップ支援強化</w:t>
      </w:r>
      <w:r w:rsidR="008D7CDE">
        <w:rPr>
          <w:rFonts w:asciiTheme="majorEastAsia" w:eastAsiaTheme="majorEastAsia" w:hAnsiTheme="majorEastAsia" w:hint="eastAsia"/>
          <w:b/>
          <w:sz w:val="24"/>
          <w:szCs w:val="24"/>
        </w:rPr>
        <w:t>枠</w:t>
      </w:r>
      <w:r w:rsidR="000632F0">
        <w:rPr>
          <w:rFonts w:asciiTheme="majorEastAsia" w:eastAsiaTheme="majorEastAsia" w:hAnsiTheme="majorEastAsia" w:hint="eastAsia"/>
          <w:b/>
          <w:sz w:val="24"/>
          <w:szCs w:val="24"/>
        </w:rPr>
        <w:t>）</w:t>
      </w:r>
    </w:p>
    <w:tbl>
      <w:tblPr>
        <w:tblStyle w:val="a7"/>
        <w:tblpPr w:leftFromText="142" w:rightFromText="142" w:vertAnchor="page" w:horzAnchor="margin" w:tblpY="238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0632F0">
        <w:trPr>
          <w:trHeight w:val="360"/>
        </w:trPr>
        <w:tc>
          <w:tcPr>
            <w:tcW w:w="1970" w:type="dxa"/>
            <w:gridSpan w:val="3"/>
            <w:vMerge w:val="restart"/>
            <w:tcBorders>
              <w:right w:val="single" w:sz="4" w:space="0" w:color="auto"/>
            </w:tcBorders>
            <w:vAlign w:val="center"/>
          </w:tcPr>
          <w:p w14:paraId="4C55FFCF" w14:textId="5070624B" w:rsidR="00A05BE6" w:rsidRPr="00513E84" w:rsidRDefault="00891018" w:rsidP="000632F0">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A05BE6" w:rsidRPr="00513E84">
              <w:rPr>
                <w:rFonts w:asciiTheme="majorEastAsia" w:eastAsiaTheme="majorEastAsia" w:hAnsiTheme="majorEastAsia" w:hint="eastAsia"/>
              </w:rPr>
              <w:t>課題名</w:t>
            </w:r>
          </w:p>
          <w:p w14:paraId="1A438C3B" w14:textId="77777777" w:rsidR="00A05BE6" w:rsidRPr="00513E84" w:rsidRDefault="00A05BE6" w:rsidP="000632F0">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0632F0">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5C22A181" w:rsidR="00A05BE6" w:rsidRPr="00513E84" w:rsidRDefault="00A05BE6" w:rsidP="000632F0">
            <w:pPr>
              <w:spacing w:line="360" w:lineRule="exact"/>
              <w:rPr>
                <w:rFonts w:asciiTheme="majorEastAsia" w:eastAsiaTheme="majorEastAsia" w:hAnsiTheme="majorEastAsia"/>
                <w:szCs w:val="21"/>
              </w:rPr>
            </w:pPr>
          </w:p>
        </w:tc>
      </w:tr>
      <w:tr w:rsidR="00A05BE6" w:rsidRPr="00513E84" w14:paraId="26796DD1" w14:textId="77777777" w:rsidTr="000632F0">
        <w:trPr>
          <w:trHeight w:val="345"/>
        </w:trPr>
        <w:tc>
          <w:tcPr>
            <w:tcW w:w="1970" w:type="dxa"/>
            <w:gridSpan w:val="3"/>
            <w:vMerge/>
            <w:tcBorders>
              <w:right w:val="single" w:sz="4" w:space="0" w:color="auto"/>
            </w:tcBorders>
            <w:vAlign w:val="center"/>
          </w:tcPr>
          <w:p w14:paraId="3C74125E" w14:textId="77777777" w:rsidR="00A05BE6" w:rsidRPr="00513E84" w:rsidRDefault="00A05BE6" w:rsidP="000632F0">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0632F0">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13BD05F1" w:rsidR="00A05BE6" w:rsidRPr="00513E84" w:rsidRDefault="00A05BE6" w:rsidP="000632F0">
            <w:pPr>
              <w:spacing w:line="360" w:lineRule="exact"/>
              <w:rPr>
                <w:rFonts w:asciiTheme="majorEastAsia" w:eastAsiaTheme="majorEastAsia" w:hAnsiTheme="majorEastAsia" w:cs="ＭＳ Ｐゴシック"/>
                <w:color w:val="4F81BD" w:themeColor="accent1"/>
                <w:kern w:val="0"/>
                <w:szCs w:val="21"/>
              </w:rPr>
            </w:pPr>
          </w:p>
        </w:tc>
      </w:tr>
      <w:tr w:rsidR="00BF2124" w:rsidRPr="00513E84" w14:paraId="004DD02E" w14:textId="77777777" w:rsidTr="000632F0">
        <w:trPr>
          <w:trHeight w:val="369"/>
        </w:trPr>
        <w:tc>
          <w:tcPr>
            <w:tcW w:w="3242" w:type="dxa"/>
            <w:gridSpan w:val="4"/>
            <w:vAlign w:val="center"/>
          </w:tcPr>
          <w:p w14:paraId="7675E90B" w14:textId="77777777" w:rsidR="00BF2124" w:rsidRPr="00513E84" w:rsidRDefault="00BF2124" w:rsidP="000632F0">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3E9C85DD" w:rsidR="008D7CDE" w:rsidRPr="008D7CDE" w:rsidRDefault="00891018" w:rsidP="000632F0">
            <w:pPr>
              <w:spacing w:line="360" w:lineRule="exact"/>
              <w:rPr>
                <w:rFonts w:asciiTheme="majorEastAsia" w:eastAsiaTheme="majorEastAsia" w:hAnsiTheme="majorEastAsia"/>
                <w:szCs w:val="21"/>
              </w:rPr>
            </w:pPr>
            <w:r w:rsidRPr="00891018">
              <w:rPr>
                <w:rFonts w:asciiTheme="majorEastAsia" w:eastAsiaTheme="majorEastAsia" w:hAnsiTheme="majorEastAsia" w:hint="eastAsia"/>
                <w:szCs w:val="21"/>
              </w:rPr>
              <w:t>優れた医療機器の創出に係る産業振興拠点強化事業</w:t>
            </w:r>
            <w:r w:rsidR="00FA3CEF">
              <w:rPr>
                <w:rFonts w:asciiTheme="majorEastAsia" w:eastAsiaTheme="majorEastAsia" w:hAnsiTheme="majorEastAsia" w:hint="eastAsia"/>
                <w:szCs w:val="21"/>
              </w:rPr>
              <w:t xml:space="preserve">　</w:t>
            </w:r>
            <w:r w:rsidR="000632F0" w:rsidRPr="000632F0">
              <w:rPr>
                <w:rFonts w:asciiTheme="majorEastAsia" w:eastAsiaTheme="majorEastAsia" w:hAnsiTheme="majorEastAsia" w:hint="eastAsia"/>
                <w:szCs w:val="21"/>
              </w:rPr>
              <w:t>優れた医療機器の創出に係る産業振興拠点</w:t>
            </w:r>
            <w:r w:rsidR="000632F0">
              <w:rPr>
                <w:rFonts w:asciiTheme="majorEastAsia" w:eastAsiaTheme="majorEastAsia" w:hAnsiTheme="majorEastAsia" w:hint="eastAsia"/>
                <w:szCs w:val="21"/>
              </w:rPr>
              <w:t>（</w:t>
            </w:r>
            <w:r w:rsidR="000632F0" w:rsidRPr="000632F0">
              <w:rPr>
                <w:rFonts w:asciiTheme="majorEastAsia" w:eastAsiaTheme="majorEastAsia" w:hAnsiTheme="majorEastAsia" w:hint="eastAsia"/>
                <w:szCs w:val="21"/>
              </w:rPr>
              <w:t>スタートアップ支援強化枠</w:t>
            </w:r>
            <w:r w:rsidR="000632F0">
              <w:rPr>
                <w:rFonts w:asciiTheme="majorEastAsia" w:eastAsiaTheme="majorEastAsia" w:hAnsiTheme="majorEastAsia" w:hint="eastAsia"/>
                <w:szCs w:val="21"/>
              </w:rPr>
              <w:t>）</w:t>
            </w:r>
          </w:p>
        </w:tc>
      </w:tr>
      <w:tr w:rsidR="00BF2124" w:rsidRPr="00513E84" w14:paraId="04EA9A2D" w14:textId="77777777" w:rsidTr="000632F0">
        <w:trPr>
          <w:trHeight w:val="405"/>
        </w:trPr>
        <w:tc>
          <w:tcPr>
            <w:tcW w:w="3242" w:type="dxa"/>
            <w:gridSpan w:val="4"/>
            <w:vAlign w:val="center"/>
          </w:tcPr>
          <w:p w14:paraId="44381588" w14:textId="02FCF1A5" w:rsidR="00BF2124" w:rsidRPr="00513E84" w:rsidRDefault="00891018" w:rsidP="000632F0">
            <w:pPr>
              <w:spacing w:line="360" w:lineRule="exact"/>
              <w:jc w:val="center"/>
              <w:rPr>
                <w:rFonts w:asciiTheme="majorEastAsia" w:eastAsiaTheme="majorEastAsia" w:hAnsiTheme="majorEastAsia"/>
                <w:sz w:val="20"/>
                <w:szCs w:val="21"/>
              </w:rPr>
            </w:pPr>
            <w:r>
              <w:rPr>
                <w:rFonts w:asciiTheme="majorEastAsia" w:eastAsiaTheme="majorEastAsia" w:hAnsiTheme="majorEastAsia" w:hint="eastAsia"/>
              </w:rPr>
              <w:t>補助事業</w:t>
            </w:r>
            <w:r w:rsidR="00BF2124" w:rsidRPr="00513E84">
              <w:rPr>
                <w:rFonts w:asciiTheme="majorEastAsia" w:eastAsiaTheme="majorEastAsia" w:hAnsiTheme="majorEastAsia" w:hint="eastAsia"/>
              </w:rPr>
              <w:t>期間</w:t>
            </w:r>
          </w:p>
        </w:tc>
        <w:tc>
          <w:tcPr>
            <w:tcW w:w="6707" w:type="dxa"/>
            <w:tcBorders>
              <w:bottom w:val="single" w:sz="8" w:space="0" w:color="auto"/>
            </w:tcBorders>
            <w:vAlign w:val="center"/>
          </w:tcPr>
          <w:p w14:paraId="369ECB50" w14:textId="5195B28D" w:rsidR="00BF2124" w:rsidRPr="00891018" w:rsidRDefault="00891018" w:rsidP="000632F0">
            <w:pPr>
              <w:spacing w:line="360" w:lineRule="exact"/>
              <w:ind w:firstLineChars="5" w:firstLine="10"/>
              <w:rPr>
                <w:rFonts w:asciiTheme="majorEastAsia" w:eastAsiaTheme="majorEastAsia" w:hAnsiTheme="majorEastAsia"/>
                <w:szCs w:val="21"/>
              </w:rPr>
            </w:pPr>
            <w:r w:rsidRPr="00891018">
              <w:rPr>
                <w:rFonts w:asciiTheme="majorEastAsia" w:eastAsiaTheme="majorEastAsia" w:hAnsiTheme="majorEastAsia" w:hint="eastAsia"/>
                <w:szCs w:val="21"/>
              </w:rPr>
              <w:t>交付決定</w:t>
            </w:r>
            <w:r w:rsidR="00BF2124" w:rsidRPr="00891018">
              <w:rPr>
                <w:rFonts w:asciiTheme="majorEastAsia" w:eastAsiaTheme="majorEastAsia" w:hAnsiTheme="majorEastAsia" w:hint="eastAsia"/>
                <w:szCs w:val="21"/>
              </w:rPr>
              <w:t xml:space="preserve">日 </w:t>
            </w:r>
            <w:r w:rsidR="00BF2124" w:rsidRPr="00891018">
              <w:rPr>
                <w:rFonts w:asciiTheme="majorEastAsia" w:eastAsiaTheme="majorEastAsia" w:hAnsiTheme="majorEastAsia"/>
                <w:szCs w:val="21"/>
              </w:rPr>
              <w:t xml:space="preserve"> </w:t>
            </w:r>
            <w:r w:rsidR="00BF2124" w:rsidRPr="00891018">
              <w:rPr>
                <w:rFonts w:asciiTheme="majorEastAsia" w:eastAsiaTheme="majorEastAsia" w:hAnsiTheme="majorEastAsia" w:hint="eastAsia"/>
                <w:szCs w:val="21"/>
              </w:rPr>
              <w:t xml:space="preserve">～ </w:t>
            </w:r>
            <w:r w:rsidR="00BF2124" w:rsidRPr="00891018">
              <w:rPr>
                <w:rFonts w:asciiTheme="majorEastAsia" w:eastAsiaTheme="majorEastAsia" w:hAnsiTheme="majorEastAsia"/>
                <w:szCs w:val="21"/>
              </w:rPr>
              <w:t xml:space="preserve"> </w:t>
            </w:r>
            <w:r w:rsidR="00BF2124" w:rsidRPr="00891018">
              <w:rPr>
                <w:rFonts w:asciiTheme="majorEastAsia" w:eastAsiaTheme="majorEastAsia" w:hAnsiTheme="majorEastAsia" w:hint="eastAsia"/>
                <w:szCs w:val="21"/>
              </w:rPr>
              <w:t>令和</w:t>
            </w:r>
            <w:r w:rsidR="00062BA8">
              <w:rPr>
                <w:rFonts w:asciiTheme="majorEastAsia" w:eastAsiaTheme="majorEastAsia" w:hAnsiTheme="majorEastAsia" w:hint="eastAsia"/>
                <w:szCs w:val="21"/>
              </w:rPr>
              <w:t>7</w:t>
            </w:r>
            <w:r w:rsidR="00BF2124" w:rsidRPr="00891018">
              <w:rPr>
                <w:rFonts w:asciiTheme="majorEastAsia" w:eastAsiaTheme="majorEastAsia" w:hAnsiTheme="majorEastAsia" w:hint="eastAsia"/>
                <w:szCs w:val="21"/>
              </w:rPr>
              <w:t xml:space="preserve">年 </w:t>
            </w:r>
            <w:r w:rsidRPr="00891018">
              <w:rPr>
                <w:rFonts w:asciiTheme="majorEastAsia" w:eastAsiaTheme="majorEastAsia" w:hAnsiTheme="majorEastAsia" w:cs="ＭＳ Ｐゴシック"/>
                <w:kern w:val="0"/>
                <w:szCs w:val="21"/>
              </w:rPr>
              <w:t>3</w:t>
            </w:r>
            <w:r w:rsidR="00BF2124" w:rsidRPr="00891018">
              <w:rPr>
                <w:rFonts w:asciiTheme="majorEastAsia" w:eastAsiaTheme="majorEastAsia" w:hAnsiTheme="majorEastAsia" w:hint="eastAsia"/>
                <w:szCs w:val="21"/>
              </w:rPr>
              <w:t>月</w:t>
            </w:r>
            <w:r w:rsidRPr="00891018">
              <w:rPr>
                <w:rFonts w:asciiTheme="majorEastAsia" w:eastAsiaTheme="majorEastAsia" w:hAnsiTheme="majorEastAsia" w:cs="ＭＳ Ｐゴシック"/>
                <w:kern w:val="0"/>
                <w:szCs w:val="21"/>
              </w:rPr>
              <w:t>31</w:t>
            </w:r>
            <w:r w:rsidR="00BF2124" w:rsidRPr="00891018">
              <w:rPr>
                <w:rFonts w:asciiTheme="majorEastAsia" w:eastAsiaTheme="majorEastAsia" w:hAnsiTheme="majorEastAsia" w:hint="eastAsia"/>
                <w:szCs w:val="21"/>
              </w:rPr>
              <w:t>日</w:t>
            </w:r>
          </w:p>
        </w:tc>
      </w:tr>
      <w:tr w:rsidR="00567817" w:rsidRPr="00513E84" w14:paraId="2DF742C7" w14:textId="77777777" w:rsidTr="000632F0">
        <w:trPr>
          <w:trHeight w:val="405"/>
        </w:trPr>
        <w:tc>
          <w:tcPr>
            <w:tcW w:w="3242" w:type="dxa"/>
            <w:gridSpan w:val="4"/>
            <w:vAlign w:val="center"/>
          </w:tcPr>
          <w:p w14:paraId="10D2CA4D" w14:textId="77777777" w:rsidR="00567817" w:rsidRDefault="00891018" w:rsidP="000632F0">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567817" w:rsidRPr="00513E84">
              <w:rPr>
                <w:rFonts w:asciiTheme="majorEastAsia" w:eastAsiaTheme="majorEastAsia" w:hAnsiTheme="majorEastAsia" w:hint="eastAsia"/>
              </w:rPr>
              <w:t>費総額</w:t>
            </w:r>
          </w:p>
          <w:p w14:paraId="5EF1D768" w14:textId="59901ED8" w:rsidR="00AA1309" w:rsidRPr="00513E84" w:rsidRDefault="00AA1309" w:rsidP="000632F0">
            <w:pPr>
              <w:spacing w:line="360" w:lineRule="exact"/>
              <w:jc w:val="center"/>
              <w:rPr>
                <w:rFonts w:asciiTheme="majorEastAsia" w:eastAsiaTheme="majorEastAsia" w:hAnsiTheme="majorEastAsia"/>
              </w:rPr>
            </w:pPr>
            <w:r w:rsidRPr="00AA1309">
              <w:rPr>
                <w:rFonts w:asciiTheme="majorEastAsia" w:eastAsiaTheme="majorEastAsia" w:hAnsiTheme="majorEastAsia" w:hint="eastAsia"/>
                <w:sz w:val="20"/>
                <w:szCs w:val="21"/>
              </w:rPr>
              <w:t>※間接経費を含む</w:t>
            </w:r>
          </w:p>
        </w:tc>
        <w:tc>
          <w:tcPr>
            <w:tcW w:w="6707" w:type="dxa"/>
            <w:tcBorders>
              <w:bottom w:val="single" w:sz="8" w:space="0" w:color="auto"/>
            </w:tcBorders>
            <w:vAlign w:val="center"/>
          </w:tcPr>
          <w:p w14:paraId="7EBA79A2" w14:textId="77777777" w:rsidR="00567817" w:rsidRDefault="00567817" w:rsidP="000632F0">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hint="eastAsia"/>
                <w:color w:val="0070C0"/>
                <w:szCs w:val="21"/>
              </w:rPr>
              <w:t>X</w:t>
            </w:r>
            <w:r w:rsidR="00891018">
              <w:rPr>
                <w:rFonts w:asciiTheme="majorEastAsia" w:eastAsiaTheme="majorEastAsia" w:hAnsiTheme="majorEastAsia" w:hint="eastAsia"/>
                <w:color w:val="0070C0"/>
                <w:szCs w:val="21"/>
              </w:rPr>
              <w:t>XXX</w:t>
            </w:r>
            <w:r w:rsidRPr="00513E84">
              <w:rPr>
                <w:rFonts w:asciiTheme="majorEastAsia" w:eastAsiaTheme="majorEastAsia" w:hAnsiTheme="majorEastAsia" w:hint="eastAsia"/>
                <w:szCs w:val="21"/>
              </w:rPr>
              <w:t>千円）</w:t>
            </w:r>
          </w:p>
          <w:p w14:paraId="7EE18D50" w14:textId="4A07F5B2" w:rsidR="00503D33" w:rsidRPr="00513E84" w:rsidRDefault="00503D33" w:rsidP="000632F0">
            <w:pPr>
              <w:spacing w:line="360" w:lineRule="exact"/>
              <w:ind w:firstLineChars="5" w:firstLine="8"/>
              <w:rPr>
                <w:rFonts w:asciiTheme="majorEastAsia" w:eastAsiaTheme="majorEastAsia" w:hAnsiTheme="majorEastAsia"/>
                <w:szCs w:val="21"/>
              </w:rPr>
            </w:pPr>
            <w:r w:rsidRPr="00AA1309">
              <w:rPr>
                <w:rFonts w:asciiTheme="majorEastAsia" w:eastAsiaTheme="majorEastAsia" w:hAnsiTheme="majorEastAsia" w:hint="eastAsia"/>
                <w:sz w:val="16"/>
                <w:szCs w:val="16"/>
              </w:rPr>
              <w:t>※</w:t>
            </w:r>
            <w:r w:rsidR="00DA5FC1">
              <w:rPr>
                <w:rFonts w:asciiTheme="majorEastAsia" w:eastAsiaTheme="majorEastAsia" w:hAnsiTheme="majorEastAsia" w:hint="eastAsia"/>
                <w:sz w:val="16"/>
                <w:szCs w:val="16"/>
              </w:rPr>
              <w:t>間接経費を含む金額が</w:t>
            </w:r>
            <w:r w:rsidR="006512A4">
              <w:rPr>
                <w:rFonts w:asciiTheme="majorHAnsi" w:eastAsiaTheme="majorEastAsia" w:hAnsiTheme="majorHAnsi" w:cstheme="majorHAnsi"/>
                <w:sz w:val="16"/>
                <w:szCs w:val="16"/>
              </w:rPr>
              <w:t>59</w:t>
            </w:r>
            <w:r w:rsidRPr="00AA1309">
              <w:rPr>
                <w:rFonts w:asciiTheme="majorHAnsi" w:eastAsiaTheme="majorEastAsia" w:hAnsiTheme="majorHAnsi" w:cstheme="majorHAnsi"/>
                <w:sz w:val="16"/>
                <w:szCs w:val="16"/>
              </w:rPr>
              <w:t>,</w:t>
            </w:r>
            <w:r w:rsidR="006512A4">
              <w:rPr>
                <w:rFonts w:asciiTheme="majorHAnsi" w:eastAsiaTheme="majorEastAsia" w:hAnsiTheme="majorHAnsi" w:cstheme="majorHAnsi"/>
                <w:sz w:val="16"/>
                <w:szCs w:val="16"/>
              </w:rPr>
              <w:t>0</w:t>
            </w:r>
            <w:r w:rsidRPr="00AA1309">
              <w:rPr>
                <w:rFonts w:asciiTheme="majorHAnsi" w:eastAsiaTheme="majorEastAsia" w:hAnsiTheme="majorHAnsi" w:cstheme="majorHAnsi"/>
                <w:sz w:val="16"/>
                <w:szCs w:val="16"/>
              </w:rPr>
              <w:t>00</w:t>
            </w:r>
            <w:r w:rsidRPr="00AA1309">
              <w:rPr>
                <w:rFonts w:asciiTheme="majorEastAsia" w:eastAsiaTheme="majorEastAsia" w:hAnsiTheme="majorEastAsia" w:hint="eastAsia"/>
                <w:sz w:val="16"/>
                <w:szCs w:val="16"/>
              </w:rPr>
              <w:t>千円を超えた場合、不受理とします。</w:t>
            </w:r>
          </w:p>
        </w:tc>
      </w:tr>
      <w:tr w:rsidR="00BF2124" w:rsidRPr="00513E84" w14:paraId="58589552" w14:textId="77777777" w:rsidTr="000632F0">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0632F0">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16D6F9D1" w:rsidR="00BF2124" w:rsidRPr="00513E84" w:rsidRDefault="004D6ABB" w:rsidP="000632F0">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141028298"/>
                <w14:checkbox>
                  <w14:checked w14:val="0"/>
                  <w14:checkedState w14:val="2612" w14:font="ＭＳ ゴシック"/>
                  <w14:uncheckedState w14:val="2610" w14:font="ＭＳ ゴシック"/>
                </w14:checkbox>
              </w:sdtPr>
              <w:sdtEndPr/>
              <w:sdtContent>
                <w:r w:rsidR="00A576CD">
                  <w:rPr>
                    <w:rFonts w:ascii="ＭＳ ゴシック" w:eastAsia="ＭＳ ゴシック" w:hAnsi="ＭＳ ゴシック" w:cs="ＭＳ Ｐゴシック" w:hint="eastAsia"/>
                    <w:kern w:val="0"/>
                    <w:szCs w:val="21"/>
                  </w:rPr>
                  <w:t>☐</w:t>
                </w:r>
              </w:sdtContent>
            </w:sdt>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1819949359"/>
                <w14:checkbox>
                  <w14:checked w14:val="0"/>
                  <w14:checkedState w14:val="2612" w14:font="ＭＳ ゴシック"/>
                  <w14:uncheckedState w14:val="2610" w14:font="ＭＳ ゴシック"/>
                </w14:checkbox>
              </w:sdtPr>
              <w:sdtEndPr/>
              <w:sdtContent>
                <w:r w:rsidR="00A576CD">
                  <w:rPr>
                    <w:rFonts w:ascii="ＭＳ ゴシック" w:eastAsia="ＭＳ ゴシック" w:hAnsi="ＭＳ ゴシック" w:cs="ＭＳ Ｐゴシック" w:hint="eastAsia"/>
                    <w:kern w:val="0"/>
                    <w:szCs w:val="21"/>
                  </w:rPr>
                  <w:t>☐</w:t>
                </w:r>
              </w:sdtContent>
            </w:sdt>
            <w:r w:rsidR="00BF2124" w:rsidRPr="00513E84">
              <w:rPr>
                <w:rFonts w:asciiTheme="majorEastAsia" w:eastAsiaTheme="majorEastAsia" w:hAnsiTheme="majorEastAsia" w:cs="ＭＳ Ｐゴシック" w:hint="eastAsia"/>
                <w:kern w:val="0"/>
                <w:szCs w:val="21"/>
              </w:rPr>
              <w:t>実施しない</w:t>
            </w:r>
          </w:p>
          <w:p w14:paraId="51417CAB" w14:textId="173995F4" w:rsidR="00BF2124" w:rsidRPr="00513E84" w:rsidRDefault="00BF2124" w:rsidP="000632F0">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sdt>
              <w:sdtPr>
                <w:rPr>
                  <w:rFonts w:asciiTheme="majorEastAsia" w:eastAsiaTheme="majorEastAsia" w:hAnsiTheme="majorEastAsia" w:cs="ＭＳ Ｐゴシック" w:hint="eastAsia"/>
                  <w:kern w:val="0"/>
                  <w:sz w:val="16"/>
                  <w:szCs w:val="16"/>
                </w:rPr>
                <w:id w:val="565071943"/>
                <w14:checkbox>
                  <w14:checked w14:val="1"/>
                  <w14:checkedState w14:val="2612" w14:font="ＭＳ ゴシック"/>
                  <w14:uncheckedState w14:val="2610" w14:font="ＭＳ ゴシック"/>
                </w14:checkbox>
              </w:sdtPr>
              <w:sdtEndPr>
                <w:rPr>
                  <w:rFonts w:hint="default"/>
                </w:rPr>
              </w:sdtEndPr>
              <w:sdtContent>
                <w:r w:rsidR="00AA1309">
                  <w:rPr>
                    <w:rFonts w:ascii="ＭＳ ゴシック" w:eastAsia="ＭＳ ゴシック" w:hAnsi="ＭＳ ゴシック" w:cs="ＭＳ Ｐゴシック" w:hint="eastAsia"/>
                    <w:kern w:val="0"/>
                    <w:sz w:val="16"/>
                    <w:szCs w:val="16"/>
                  </w:rPr>
                  <w:t>☒</w:t>
                </w:r>
              </w:sdtContent>
            </w:sdt>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0632F0">
        <w:trPr>
          <w:trHeight w:val="357"/>
        </w:trPr>
        <w:tc>
          <w:tcPr>
            <w:tcW w:w="426" w:type="dxa"/>
            <w:vMerge w:val="restart"/>
            <w:tcBorders>
              <w:top w:val="single" w:sz="12" w:space="0" w:color="auto"/>
              <w:right w:val="single" w:sz="4" w:space="0" w:color="auto"/>
            </w:tcBorders>
            <w:vAlign w:val="center"/>
          </w:tcPr>
          <w:p w14:paraId="59654587" w14:textId="0E63D277" w:rsidR="00A05BE6" w:rsidRPr="00513E84" w:rsidRDefault="00891018" w:rsidP="000632F0">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A05BE6" w:rsidRPr="00513E84">
              <w:rPr>
                <w:rFonts w:asciiTheme="majorEastAsia" w:eastAsiaTheme="majorEastAsia" w:hAnsiTheme="majorEastAsia" w:hint="eastAsia"/>
              </w:rPr>
              <w:t>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0632F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0632F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CA836E" w:rsidR="00A05BE6" w:rsidRPr="00513E84" w:rsidRDefault="00A05BE6" w:rsidP="000632F0">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0632F0">
        <w:trPr>
          <w:trHeight w:val="396"/>
        </w:trPr>
        <w:tc>
          <w:tcPr>
            <w:tcW w:w="426" w:type="dxa"/>
            <w:vMerge/>
            <w:tcBorders>
              <w:right w:val="single" w:sz="4" w:space="0" w:color="auto"/>
            </w:tcBorders>
            <w:vAlign w:val="center"/>
          </w:tcPr>
          <w:p w14:paraId="26C83592" w14:textId="77777777" w:rsidR="00A05BE6" w:rsidRPr="00513E84" w:rsidRDefault="00A05BE6" w:rsidP="000632F0">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0632F0">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0632F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0AB0469F" w:rsidR="00A05BE6" w:rsidRPr="00513E84" w:rsidRDefault="00A05BE6" w:rsidP="000632F0">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0632F0">
        <w:trPr>
          <w:trHeight w:val="396"/>
        </w:trPr>
        <w:tc>
          <w:tcPr>
            <w:tcW w:w="426" w:type="dxa"/>
            <w:vMerge/>
            <w:tcBorders>
              <w:right w:val="single" w:sz="4" w:space="0" w:color="auto"/>
            </w:tcBorders>
            <w:vAlign w:val="center"/>
          </w:tcPr>
          <w:p w14:paraId="17DAC5F1" w14:textId="77777777" w:rsidR="00A05BE6" w:rsidRPr="00513E84" w:rsidRDefault="00A05BE6" w:rsidP="000632F0">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0632F0">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0632F0">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7337D23B" w:rsidR="00A05BE6" w:rsidRPr="00513E84" w:rsidRDefault="00A05BE6" w:rsidP="000632F0">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0632F0">
        <w:trPr>
          <w:trHeight w:val="416"/>
        </w:trPr>
        <w:tc>
          <w:tcPr>
            <w:tcW w:w="426" w:type="dxa"/>
            <w:vMerge/>
            <w:tcBorders>
              <w:right w:val="single" w:sz="4" w:space="0" w:color="auto"/>
            </w:tcBorders>
            <w:vAlign w:val="center"/>
          </w:tcPr>
          <w:p w14:paraId="3560992C" w14:textId="77777777" w:rsidR="00065E39" w:rsidRPr="00513E84" w:rsidRDefault="00065E39" w:rsidP="000632F0">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0632F0">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185BE997" w:rsidR="00065E39" w:rsidRPr="00513E84" w:rsidRDefault="00292608" w:rsidP="000632F0">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sdt>
              <w:sdtPr>
                <w:rPr>
                  <w:rFonts w:asciiTheme="majorEastAsia" w:eastAsiaTheme="majorEastAsia" w:hAnsiTheme="majorEastAsia" w:cs="ＭＳ Ｐゴシック" w:hint="eastAsia"/>
                  <w:color w:val="000000" w:themeColor="text1"/>
                  <w:kern w:val="0"/>
                  <w:szCs w:val="21"/>
                </w:rPr>
                <w:id w:val="-456412371"/>
                <w14:checkbox>
                  <w14:checked w14:val="0"/>
                  <w14:checkedState w14:val="2612" w14:font="ＭＳ ゴシック"/>
                  <w14:uncheckedState w14:val="2610" w14:font="ＭＳ ゴシック"/>
                </w14:checkbox>
              </w:sdtPr>
              <w:sdtEndPr>
                <w:rPr>
                  <w:rFonts w:hint="default"/>
                </w:rPr>
              </w:sdtEndPr>
              <w:sdtContent>
                <w:r w:rsidR="00C20165">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女</w:t>
            </w:r>
            <w:sdt>
              <w:sdtPr>
                <w:rPr>
                  <w:rFonts w:asciiTheme="majorEastAsia" w:eastAsiaTheme="majorEastAsia" w:hAnsiTheme="majorEastAsia" w:cs="ＭＳ Ｐゴシック" w:hint="eastAsia"/>
                  <w:color w:val="000000" w:themeColor="text1"/>
                  <w:kern w:val="0"/>
                  <w:szCs w:val="21"/>
                </w:rPr>
                <w:id w:val="-493871899"/>
                <w14:checkbox>
                  <w14:checked w14:val="0"/>
                  <w14:checkedState w14:val="2612" w14:font="ＭＳ ゴシック"/>
                  <w14:uncheckedState w14:val="2610" w14:font="ＭＳ ゴシック"/>
                </w14:checkbox>
              </w:sdtPr>
              <w:sdtEndPr>
                <w:rPr>
                  <w:rFonts w:hint="default"/>
                </w:rPr>
              </w:sdtEndPr>
              <w:sdtContent>
                <w:r w:rsidR="00C20165">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その他</w:t>
            </w:r>
            <w:sdt>
              <w:sdtPr>
                <w:rPr>
                  <w:rFonts w:asciiTheme="majorEastAsia" w:eastAsiaTheme="majorEastAsia" w:hAnsiTheme="majorEastAsia" w:cs="ＭＳ Ｐゴシック" w:hint="eastAsia"/>
                  <w:color w:val="000000" w:themeColor="text1"/>
                  <w:kern w:val="0"/>
                  <w:szCs w:val="21"/>
                </w:rPr>
                <w:id w:val="1232428372"/>
                <w14:checkbox>
                  <w14:checked w14:val="0"/>
                  <w14:checkedState w14:val="2612" w14:font="ＭＳ ゴシック"/>
                  <w14:uncheckedState w14:val="2610" w14:font="ＭＳ ゴシック"/>
                </w14:checkbox>
              </w:sdtPr>
              <w:sdtEndPr>
                <w:rPr>
                  <w:rFonts w:hint="default"/>
                </w:rPr>
              </w:sdtEndPr>
              <w:sdtContent>
                <w:r w:rsidR="00C20165">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回答したくない</w:t>
            </w:r>
            <w:sdt>
              <w:sdtPr>
                <w:rPr>
                  <w:rFonts w:asciiTheme="majorEastAsia" w:eastAsiaTheme="majorEastAsia" w:hAnsiTheme="majorEastAsia" w:cs="ＭＳ Ｐゴシック" w:hint="eastAsia"/>
                  <w:color w:val="000000" w:themeColor="text1"/>
                  <w:kern w:val="0"/>
                  <w:szCs w:val="21"/>
                </w:rPr>
                <w:id w:val="22140274"/>
                <w14:checkbox>
                  <w14:checked w14:val="0"/>
                  <w14:checkedState w14:val="2612" w14:font="ＭＳ ゴシック"/>
                  <w14:uncheckedState w14:val="2610" w14:font="ＭＳ ゴシック"/>
                </w14:checkbox>
              </w:sdtPr>
              <w:sdtEndPr>
                <w:rPr>
                  <w:rFonts w:hint="default"/>
                </w:rPr>
              </w:sdtEndPr>
              <w:sdtContent>
                <w:r w:rsidR="00C20165">
                  <w:rPr>
                    <w:rFonts w:ascii="ＭＳ ゴシック" w:eastAsia="ＭＳ ゴシック" w:hAnsi="ＭＳ ゴシック" w:cs="ＭＳ Ｐゴシック" w:hint="eastAsia"/>
                    <w:color w:val="000000" w:themeColor="text1"/>
                    <w:kern w:val="0"/>
                    <w:szCs w:val="21"/>
                  </w:rPr>
                  <w:t>☐</w:t>
                </w:r>
              </w:sdtContent>
            </w:sdt>
          </w:p>
        </w:tc>
      </w:tr>
      <w:tr w:rsidR="00A851D2" w:rsidRPr="00513E84" w14:paraId="7C18F495" w14:textId="77777777" w:rsidTr="000632F0">
        <w:trPr>
          <w:trHeight w:val="416"/>
        </w:trPr>
        <w:tc>
          <w:tcPr>
            <w:tcW w:w="426" w:type="dxa"/>
            <w:vMerge/>
            <w:tcBorders>
              <w:right w:val="single" w:sz="4" w:space="0" w:color="auto"/>
            </w:tcBorders>
            <w:vAlign w:val="center"/>
          </w:tcPr>
          <w:p w14:paraId="332A6661" w14:textId="77777777" w:rsidR="00A851D2" w:rsidRPr="00513E84" w:rsidRDefault="00A851D2" w:rsidP="000632F0">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52F67427" w:rsidR="00A851D2" w:rsidRPr="00513E84" w:rsidRDefault="00A851D2" w:rsidP="000632F0">
            <w:pPr>
              <w:spacing w:line="280" w:lineRule="exact"/>
              <w:jc w:val="center"/>
              <w:rPr>
                <w:rFonts w:asciiTheme="majorEastAsia" w:eastAsiaTheme="majorEastAsia" w:hAnsiTheme="majorEastAsia"/>
              </w:rPr>
            </w:pPr>
            <w:r w:rsidRPr="00645A62">
              <w:rPr>
                <w:rFonts w:asciiTheme="majorEastAsia" w:eastAsiaTheme="majorEastAsia" w:hAnsiTheme="majorEastAsia" w:hint="eastAsia"/>
                <w:szCs w:val="21"/>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5A745BE1" w:rsidR="00A851D2" w:rsidRPr="00513E84" w:rsidRDefault="00A851D2" w:rsidP="000632F0">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AE132F">
              <w:rPr>
                <w:rFonts w:asciiTheme="majorEastAsia" w:eastAsiaTheme="majorEastAsia" w:hAnsiTheme="majorEastAsia" w:cs="ＭＳ Ｐゴシック" w:hint="eastAsia"/>
                <w:kern w:val="0"/>
                <w:szCs w:val="21"/>
              </w:rPr>
              <w:t>令和6年</w:t>
            </w:r>
            <w:r w:rsidRPr="004734F0">
              <w:rPr>
                <w:rFonts w:asciiTheme="majorEastAsia" w:eastAsiaTheme="majorEastAsia" w:hAnsiTheme="majorEastAsia" w:cs="ＭＳ Ｐゴシック" w:hint="eastAsia"/>
                <w:color w:val="000000" w:themeColor="text1"/>
                <w:kern w:val="0"/>
                <w:szCs w:val="21"/>
              </w:rPr>
              <w:t>4月1日時点）</w:t>
            </w:r>
          </w:p>
        </w:tc>
      </w:tr>
      <w:tr w:rsidR="00567817" w:rsidRPr="00513E84" w14:paraId="404DBEC5" w14:textId="77777777" w:rsidTr="000632F0">
        <w:trPr>
          <w:trHeight w:val="416"/>
        </w:trPr>
        <w:tc>
          <w:tcPr>
            <w:tcW w:w="426" w:type="dxa"/>
            <w:vMerge/>
            <w:tcBorders>
              <w:right w:val="single" w:sz="4" w:space="0" w:color="auto"/>
            </w:tcBorders>
            <w:vAlign w:val="center"/>
          </w:tcPr>
          <w:p w14:paraId="74AD31D5" w14:textId="77777777" w:rsidR="00567817" w:rsidRPr="00513E84" w:rsidRDefault="00567817" w:rsidP="000632F0">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0632F0">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5AB1021F" w:rsidR="00567817" w:rsidRPr="00513E84" w:rsidRDefault="00567817" w:rsidP="000632F0">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0632F0">
        <w:trPr>
          <w:trHeight w:val="247"/>
        </w:trPr>
        <w:tc>
          <w:tcPr>
            <w:tcW w:w="426" w:type="dxa"/>
            <w:vMerge/>
            <w:tcBorders>
              <w:right w:val="single" w:sz="4" w:space="0" w:color="auto"/>
            </w:tcBorders>
            <w:vAlign w:val="center"/>
          </w:tcPr>
          <w:p w14:paraId="5049B22F" w14:textId="77777777" w:rsidR="00567817" w:rsidRPr="00513E84" w:rsidRDefault="00567817" w:rsidP="000632F0">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0632F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0632F0">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0632F0">
        <w:trPr>
          <w:trHeight w:val="238"/>
        </w:trPr>
        <w:tc>
          <w:tcPr>
            <w:tcW w:w="426" w:type="dxa"/>
            <w:vMerge/>
            <w:tcBorders>
              <w:right w:val="single" w:sz="4" w:space="0" w:color="auto"/>
            </w:tcBorders>
            <w:vAlign w:val="center"/>
          </w:tcPr>
          <w:p w14:paraId="52ACE3E7" w14:textId="77777777" w:rsidR="00567817" w:rsidRPr="00513E84" w:rsidRDefault="00567817" w:rsidP="000632F0">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0632F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0632F0">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0632F0">
        <w:trPr>
          <w:trHeight w:val="238"/>
        </w:trPr>
        <w:tc>
          <w:tcPr>
            <w:tcW w:w="426" w:type="dxa"/>
            <w:vMerge/>
            <w:tcBorders>
              <w:right w:val="single" w:sz="4" w:space="0" w:color="auto"/>
            </w:tcBorders>
            <w:vAlign w:val="center"/>
          </w:tcPr>
          <w:p w14:paraId="663904CC" w14:textId="77777777" w:rsidR="00567817" w:rsidRPr="00513E84" w:rsidRDefault="00567817" w:rsidP="000632F0">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3A87056" w:rsidR="00567817" w:rsidRPr="00513E84" w:rsidRDefault="00C20165" w:rsidP="000632F0">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567817" w:rsidRPr="00513E84">
              <w:rPr>
                <w:rFonts w:asciiTheme="majorEastAsia" w:eastAsiaTheme="majorEastAsia" w:hAnsiTheme="majorEastAsia" w:hint="eastAsia"/>
              </w:rPr>
              <w:t>代表者の情報（URL）</w:t>
            </w:r>
          </w:p>
        </w:tc>
        <w:tc>
          <w:tcPr>
            <w:tcW w:w="6707" w:type="dxa"/>
            <w:tcBorders>
              <w:top w:val="single" w:sz="8" w:space="0" w:color="auto"/>
              <w:bottom w:val="single" w:sz="8" w:space="0" w:color="auto"/>
            </w:tcBorders>
            <w:shd w:val="clear" w:color="auto" w:fill="FFFFFF" w:themeFill="background1"/>
            <w:vAlign w:val="center"/>
          </w:tcPr>
          <w:p w14:paraId="4645D446" w14:textId="4C8D714A" w:rsidR="00567817" w:rsidRPr="00513E84" w:rsidRDefault="004D6ABB" w:rsidP="000632F0">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0632F0">
        <w:trPr>
          <w:trHeight w:val="5396"/>
        </w:trPr>
        <w:tc>
          <w:tcPr>
            <w:tcW w:w="3242" w:type="dxa"/>
            <w:gridSpan w:val="4"/>
            <w:tcBorders>
              <w:top w:val="single" w:sz="12" w:space="0" w:color="auto"/>
            </w:tcBorders>
            <w:shd w:val="clear" w:color="auto" w:fill="FFFFFF" w:themeFill="background1"/>
            <w:vAlign w:val="center"/>
          </w:tcPr>
          <w:p w14:paraId="397373A2" w14:textId="3BF00A52" w:rsidR="00567817" w:rsidRPr="00513E84" w:rsidRDefault="00891018" w:rsidP="000632F0">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567817" w:rsidRPr="00513E84">
              <w:rPr>
                <w:rFonts w:asciiTheme="majorEastAsia" w:eastAsiaTheme="majorEastAsia" w:hAnsiTheme="majorEastAsia" w:hint="eastAsia"/>
              </w:rPr>
              <w:t>代表者の研究歴</w:t>
            </w:r>
          </w:p>
          <w:p w14:paraId="31DBDD6E" w14:textId="0F6D7F08" w:rsidR="00567817" w:rsidRPr="00513E84" w:rsidRDefault="00567817" w:rsidP="000632F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148227EA" w:rsidR="00567817" w:rsidRPr="00513E84" w:rsidRDefault="00567817" w:rsidP="000632F0">
            <w:pPr>
              <w:spacing w:line="360" w:lineRule="exact"/>
              <w:rPr>
                <w:rFonts w:asciiTheme="majorEastAsia" w:eastAsiaTheme="majorEastAsia" w:hAnsiTheme="majorEastAsia"/>
                <w:sz w:val="20"/>
                <w:szCs w:val="21"/>
              </w:rPr>
            </w:pPr>
          </w:p>
        </w:tc>
      </w:tr>
    </w:tbl>
    <w:p w14:paraId="4B911BCE" w14:textId="131B16B1"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lastRenderedPageBreak/>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16DFADEA"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7738E14F"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13F7FF8E">
                <wp:simplePos x="0" y="0"/>
                <wp:positionH relativeFrom="margin">
                  <wp:posOffset>441960</wp:posOffset>
                </wp:positionH>
                <wp:positionV relativeFrom="paragraph">
                  <wp:posOffset>528955</wp:posOffset>
                </wp:positionV>
                <wp:extent cx="5570855" cy="2063750"/>
                <wp:effectExtent l="0" t="704850" r="10795" b="12700"/>
                <wp:wrapNone/>
                <wp:docPr id="14" name="角丸四角形吹き出し 48"/>
                <wp:cNvGraphicFramePr/>
                <a:graphic xmlns:a="http://schemas.openxmlformats.org/drawingml/2006/main">
                  <a:graphicData uri="http://schemas.microsoft.com/office/word/2010/wordprocessingShape">
                    <wps:wsp>
                      <wps:cNvSpPr/>
                      <wps:spPr>
                        <a:xfrm>
                          <a:off x="0" y="0"/>
                          <a:ext cx="5570855" cy="206375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34EE80D1"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w:t>
                            </w:r>
                            <w:r w:rsidR="00A851D2">
                              <w:rPr>
                                <w:rFonts w:asciiTheme="majorEastAsia" w:eastAsiaTheme="majorEastAsia" w:hAnsiTheme="majorEastAsia" w:hint="eastAsia"/>
                                <w:color w:val="00B050"/>
                                <w:szCs w:val="21"/>
                              </w:rPr>
                              <w:t>事業</w:t>
                            </w:r>
                            <w:r w:rsidRPr="00CC7F04">
                              <w:rPr>
                                <w:rFonts w:asciiTheme="majorEastAsia" w:eastAsiaTheme="majorEastAsia" w:hAnsiTheme="majorEastAsia" w:hint="eastAsia"/>
                                <w:color w:val="00B050"/>
                                <w:szCs w:val="21"/>
                              </w:rPr>
                              <w:t>を実施し問題を解決するか）</w:t>
                            </w:r>
                            <w:r w:rsidR="001D4327">
                              <w:rPr>
                                <w:rFonts w:asciiTheme="majorEastAsia" w:eastAsiaTheme="majorEastAsia" w:hAnsiTheme="majorEastAsia" w:hint="eastAsia"/>
                                <w:color w:val="00B050"/>
                                <w:szCs w:val="21"/>
                              </w:rPr>
                              <w:t>、</w:t>
                            </w:r>
                          </w:p>
                          <w:p w14:paraId="4959EE02" w14:textId="220421C9" w:rsid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p w14:paraId="1390E4EE" w14:textId="38AB27D2" w:rsidR="003E6B86" w:rsidRPr="001D4327" w:rsidRDefault="003E6B86" w:rsidP="003E6B86">
                            <w:pPr>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分野1に関する記載内容は、分野1の提案書と同一の記載でも差し支えございません。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8pt;margin-top:41.65pt;width:438.65pt;height:162.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34EE80D1"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w:t>
                      </w:r>
                      <w:r w:rsidR="00A851D2">
                        <w:rPr>
                          <w:rFonts w:asciiTheme="majorEastAsia" w:eastAsiaTheme="majorEastAsia" w:hAnsiTheme="majorEastAsia" w:hint="eastAsia"/>
                          <w:color w:val="00B050"/>
                          <w:szCs w:val="21"/>
                        </w:rPr>
                        <w:t>事業</w:t>
                      </w:r>
                      <w:r w:rsidRPr="00CC7F04">
                        <w:rPr>
                          <w:rFonts w:asciiTheme="majorEastAsia" w:eastAsiaTheme="majorEastAsia" w:hAnsiTheme="majorEastAsia" w:hint="eastAsia"/>
                          <w:color w:val="00B050"/>
                          <w:szCs w:val="21"/>
                        </w:rPr>
                        <w:t>を実施し問題を解決するか）</w:t>
                      </w:r>
                      <w:r w:rsidR="001D4327">
                        <w:rPr>
                          <w:rFonts w:asciiTheme="majorEastAsia" w:eastAsiaTheme="majorEastAsia" w:hAnsiTheme="majorEastAsia" w:hint="eastAsia"/>
                          <w:color w:val="00B050"/>
                          <w:szCs w:val="21"/>
                        </w:rPr>
                        <w:t>、</w:t>
                      </w:r>
                    </w:p>
                    <w:p w14:paraId="4959EE02" w14:textId="220421C9" w:rsid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p w14:paraId="1390E4EE" w14:textId="38AB27D2" w:rsidR="003E6B86" w:rsidRPr="001D4327" w:rsidRDefault="003E6B86" w:rsidP="003E6B86">
                      <w:pPr>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分野1に関する記載内容は、分野1の提案書と同一の記載でも差し支えございません。</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44E98B7A"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40AD12C7"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2C615C">
        <w:rPr>
          <w:rFonts w:asciiTheme="majorEastAsia" w:eastAsiaTheme="majorEastAsia" w:hAnsiTheme="majorEastAsia" w:hint="eastAsia"/>
          <w:sz w:val="24"/>
          <w:szCs w:val="24"/>
        </w:rPr>
        <w:t>補助課題の</w:t>
      </w:r>
      <w:r w:rsidR="00CA3A2C">
        <w:rPr>
          <w:rFonts w:asciiTheme="majorEastAsia" w:eastAsiaTheme="majorEastAsia" w:hAnsiTheme="majorEastAsia" w:hint="eastAsia"/>
          <w:kern w:val="0"/>
          <w:sz w:val="24"/>
          <w:szCs w:val="24"/>
        </w:rPr>
        <w:t>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8D3FCD6">
                <wp:simplePos x="0" y="0"/>
                <wp:positionH relativeFrom="page">
                  <wp:align>center</wp:align>
                </wp:positionH>
                <wp:positionV relativeFrom="paragraph">
                  <wp:posOffset>303715</wp:posOffset>
                </wp:positionV>
                <wp:extent cx="5074920" cy="1431957"/>
                <wp:effectExtent l="0" t="114300" r="11430" b="15875"/>
                <wp:wrapNone/>
                <wp:docPr id="21" name="角丸四角形吹き出し 48"/>
                <wp:cNvGraphicFramePr/>
                <a:graphic xmlns:a="http://schemas.openxmlformats.org/drawingml/2006/main">
                  <a:graphicData uri="http://schemas.microsoft.com/office/word/2010/wordprocessingShape">
                    <wps:wsp>
                      <wps:cNvSpPr/>
                      <wps:spPr>
                        <a:xfrm>
                          <a:off x="0" y="0"/>
                          <a:ext cx="5074920" cy="1431957"/>
                        </a:xfrm>
                        <a:prstGeom prst="wedgeRoundRectCallout">
                          <a:avLst>
                            <a:gd name="adj1" fmla="val -36258"/>
                            <a:gd name="adj2" fmla="val -57231"/>
                            <a:gd name="adj3" fmla="val 16667"/>
                          </a:avLst>
                        </a:prstGeom>
                        <a:solidFill>
                          <a:schemeClr val="bg1"/>
                        </a:solidFill>
                        <a:ln w="12700" cap="flat" cmpd="sng" algn="ctr">
                          <a:solidFill>
                            <a:srgbClr val="00B050"/>
                          </a:solidFill>
                          <a:prstDash val="solid"/>
                        </a:ln>
                        <a:effectLst/>
                      </wps:spPr>
                      <wps:txbx>
                        <w:txbxContent>
                          <w:p w14:paraId="7B360435" w14:textId="15F0FDA8" w:rsidR="00AE3BAB" w:rsidRPr="00AE3BAB" w:rsidRDefault="00AE3BAB" w:rsidP="004C11CD">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2C615C">
                              <w:rPr>
                                <w:rFonts w:asciiTheme="majorEastAsia" w:eastAsiaTheme="majorEastAsia" w:hAnsiTheme="majorEastAsia" w:hint="eastAsia"/>
                                <w:color w:val="00B050"/>
                                <w:szCs w:val="24"/>
                              </w:rPr>
                              <w:t>補助課題の</w:t>
                            </w:r>
                            <w:r w:rsidR="004C11CD">
                              <w:rPr>
                                <w:rFonts w:asciiTheme="majorEastAsia" w:eastAsiaTheme="majorEastAsia" w:hAnsiTheme="majorEastAsia" w:hint="eastAsia"/>
                                <w:color w:val="00B050"/>
                                <w:szCs w:val="24"/>
                              </w:rPr>
                              <w:t>背景および</w:t>
                            </w:r>
                            <w:r w:rsidRPr="00816FC8">
                              <w:rPr>
                                <w:rFonts w:asciiTheme="majorEastAsia" w:eastAsiaTheme="majorEastAsia" w:hAnsiTheme="majorEastAsia" w:hint="eastAsia"/>
                                <w:color w:val="00B050"/>
                                <w:szCs w:val="24"/>
                              </w:rPr>
                              <w:t>目的について、</w:t>
                            </w:r>
                            <w:r w:rsidR="00816FC8" w:rsidRPr="00816FC8">
                              <w:rPr>
                                <w:rFonts w:asciiTheme="majorEastAsia" w:eastAsiaTheme="majorEastAsia" w:hAnsiTheme="majorEastAsia" w:hint="eastAsia"/>
                                <w:color w:val="00B050"/>
                                <w:szCs w:val="24"/>
                              </w:rPr>
                              <w:t>3</w:t>
                            </w:r>
                            <w:r w:rsidR="00A851D2" w:rsidRPr="00816FC8">
                              <w:rPr>
                                <w:rFonts w:asciiTheme="majorEastAsia" w:eastAsiaTheme="majorEastAsia" w:hAnsiTheme="majorEastAsia" w:hint="eastAsia"/>
                                <w:color w:val="00B050"/>
                                <w:szCs w:val="24"/>
                              </w:rPr>
                              <w:t>ページ</w:t>
                            </w:r>
                            <w:r w:rsidRPr="00816FC8">
                              <w:rPr>
                                <w:rFonts w:asciiTheme="majorEastAsia" w:eastAsiaTheme="majorEastAsia" w:hAnsiTheme="majorEastAsia" w:hint="eastAsia"/>
                                <w:color w:val="00B050"/>
                                <w:szCs w:val="24"/>
                              </w:rPr>
                              <w:t>以内で、具体的か</w:t>
                            </w:r>
                            <w:r w:rsidRPr="00AE3BAB">
                              <w:rPr>
                                <w:rFonts w:asciiTheme="majorEastAsia" w:eastAsiaTheme="majorEastAsia" w:hAnsiTheme="majorEastAsia" w:hint="eastAsia"/>
                                <w:color w:val="00B050"/>
                                <w:szCs w:val="24"/>
                              </w:rPr>
                              <w:t>つ明確に、評価者が理解しやすいように、記載してください。必要があれば、図や表（字数には含まず）を用いても構いません。</w:t>
                            </w:r>
                          </w:p>
                          <w:p w14:paraId="2DCD60A8" w14:textId="47BA09EF" w:rsidR="00AE3BAB" w:rsidRPr="00AE3BAB" w:rsidRDefault="003E6B86" w:rsidP="004C11CD">
                            <w:pPr>
                              <w:spacing w:line="240" w:lineRule="exact"/>
                              <w:jc w:val="left"/>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分野1に関する記載内容は、分野1の提案書と同一の記載でも差し支えございません。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0;margin-top:23.9pt;width:399.6pt;height:112.75pt;z-index:2516956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" adj="2968,-1562" fillcolor="white [3212]" strokecolor="#00b050" strokeweight="1pt">
                <v:textbox>
                  <w:txbxContent>
                    <w:p w14:paraId="7B360435" w14:textId="15F0FDA8" w:rsidR="00AE3BAB" w:rsidRPr="00AE3BAB" w:rsidRDefault="00AE3BAB" w:rsidP="004C11CD">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2C615C">
                        <w:rPr>
                          <w:rFonts w:asciiTheme="majorEastAsia" w:eastAsiaTheme="majorEastAsia" w:hAnsiTheme="majorEastAsia" w:hint="eastAsia"/>
                          <w:color w:val="00B050"/>
                          <w:szCs w:val="24"/>
                        </w:rPr>
                        <w:t>補助課題の</w:t>
                      </w:r>
                      <w:r w:rsidR="004C11CD">
                        <w:rPr>
                          <w:rFonts w:asciiTheme="majorEastAsia" w:eastAsiaTheme="majorEastAsia" w:hAnsiTheme="majorEastAsia" w:hint="eastAsia"/>
                          <w:color w:val="00B050"/>
                          <w:szCs w:val="24"/>
                        </w:rPr>
                        <w:t>背景および</w:t>
                      </w:r>
                      <w:r w:rsidRPr="00816FC8">
                        <w:rPr>
                          <w:rFonts w:asciiTheme="majorEastAsia" w:eastAsiaTheme="majorEastAsia" w:hAnsiTheme="majorEastAsia" w:hint="eastAsia"/>
                          <w:color w:val="00B050"/>
                          <w:szCs w:val="24"/>
                        </w:rPr>
                        <w:t>目的について、</w:t>
                      </w:r>
                      <w:r w:rsidR="00816FC8" w:rsidRPr="00816FC8">
                        <w:rPr>
                          <w:rFonts w:asciiTheme="majorEastAsia" w:eastAsiaTheme="majorEastAsia" w:hAnsiTheme="majorEastAsia" w:hint="eastAsia"/>
                          <w:color w:val="00B050"/>
                          <w:szCs w:val="24"/>
                        </w:rPr>
                        <w:t>3</w:t>
                      </w:r>
                      <w:r w:rsidR="00A851D2" w:rsidRPr="00816FC8">
                        <w:rPr>
                          <w:rFonts w:asciiTheme="majorEastAsia" w:eastAsiaTheme="majorEastAsia" w:hAnsiTheme="majorEastAsia" w:hint="eastAsia"/>
                          <w:color w:val="00B050"/>
                          <w:szCs w:val="24"/>
                        </w:rPr>
                        <w:t>ページ</w:t>
                      </w:r>
                      <w:r w:rsidRPr="00816FC8">
                        <w:rPr>
                          <w:rFonts w:asciiTheme="majorEastAsia" w:eastAsiaTheme="majorEastAsia" w:hAnsiTheme="majorEastAsia" w:hint="eastAsia"/>
                          <w:color w:val="00B050"/>
                          <w:szCs w:val="24"/>
                        </w:rPr>
                        <w:t>以内で、具体的か</w:t>
                      </w:r>
                      <w:r w:rsidRPr="00AE3BAB">
                        <w:rPr>
                          <w:rFonts w:asciiTheme="majorEastAsia" w:eastAsiaTheme="majorEastAsia" w:hAnsiTheme="majorEastAsia" w:hint="eastAsia"/>
                          <w:color w:val="00B050"/>
                          <w:szCs w:val="24"/>
                        </w:rPr>
                        <w:t>つ明確に、評価者が理解しやすいように、記載してください。必要があれば、図や表（字数には含まず）を用いても構いません。</w:t>
                      </w:r>
                    </w:p>
                    <w:p w14:paraId="2DCD60A8" w14:textId="47BA09EF" w:rsidR="00AE3BAB" w:rsidRPr="00AE3BAB" w:rsidRDefault="003E6B86" w:rsidP="004C11CD">
                      <w:pPr>
                        <w:spacing w:line="240" w:lineRule="exact"/>
                        <w:jc w:val="left"/>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分野1に関する記載内容は、分野1の提案書と同一の記載でも差し支えございません。</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134A9B5A"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0015F1">
        <w:rPr>
          <w:rFonts w:asciiTheme="majorEastAsia" w:eastAsiaTheme="majorEastAsia" w:hAnsiTheme="majorEastAsia" w:hint="eastAsia"/>
          <w:sz w:val="24"/>
          <w:szCs w:val="24"/>
        </w:rPr>
        <w:t>事業</w:t>
      </w:r>
      <w:r w:rsidR="00325F12" w:rsidRPr="00513E84">
        <w:rPr>
          <w:rFonts w:asciiTheme="majorEastAsia" w:eastAsiaTheme="majorEastAsia" w:hAnsiTheme="majorEastAsia" w:hint="eastAsia"/>
          <w:sz w:val="24"/>
          <w:szCs w:val="24"/>
        </w:rPr>
        <w:t>計画</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10FA17C9">
                <wp:simplePos x="0" y="0"/>
                <wp:positionH relativeFrom="page">
                  <wp:posOffset>882713</wp:posOffset>
                </wp:positionH>
                <wp:positionV relativeFrom="paragraph">
                  <wp:posOffset>653176</wp:posOffset>
                </wp:positionV>
                <wp:extent cx="5448300" cy="1288987"/>
                <wp:effectExtent l="0" t="285750" r="19050" b="26035"/>
                <wp:wrapNone/>
                <wp:docPr id="25" name="角丸四角形吹き出し 48"/>
                <wp:cNvGraphicFramePr/>
                <a:graphic xmlns:a="http://schemas.openxmlformats.org/drawingml/2006/main">
                  <a:graphicData uri="http://schemas.microsoft.com/office/word/2010/wordprocessingShape">
                    <wps:wsp>
                      <wps:cNvSpPr/>
                      <wps:spPr>
                        <a:xfrm>
                          <a:off x="0" y="0"/>
                          <a:ext cx="5448300" cy="1288987"/>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2DE23AF5"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w:t>
                            </w:r>
                            <w:r w:rsidR="002C615C">
                              <w:rPr>
                                <w:rFonts w:asciiTheme="majorEastAsia" w:eastAsiaTheme="majorEastAsia" w:hAnsiTheme="majorEastAsia" w:hint="eastAsia"/>
                                <w:color w:val="00B050"/>
                                <w:szCs w:val="21"/>
                              </w:rPr>
                              <w:t>補助課題</w:t>
                            </w:r>
                            <w:r w:rsidRPr="00AE3BAB">
                              <w:rPr>
                                <w:rFonts w:asciiTheme="majorEastAsia" w:eastAsiaTheme="majorEastAsia" w:hAnsiTheme="majorEastAsia" w:hint="eastAsia"/>
                                <w:color w:val="00B050"/>
                                <w:szCs w:val="21"/>
                              </w:rPr>
                              <w:t>の背景・目的」に記載したことを達成するための具体的な</w:t>
                            </w:r>
                            <w:r w:rsidR="006B56A8">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計画を</w:t>
                            </w:r>
                            <w:r w:rsidR="00340338">
                              <w:rPr>
                                <w:rFonts w:asciiTheme="majorEastAsia" w:eastAsiaTheme="majorEastAsia" w:hAnsiTheme="majorEastAsia" w:hint="eastAsia"/>
                                <w:color w:val="00B050"/>
                                <w:szCs w:val="21"/>
                              </w:rPr>
                              <w:t>最大</w:t>
                            </w:r>
                            <w:r w:rsidR="00394C54">
                              <w:rPr>
                                <w:rFonts w:asciiTheme="majorEastAsia" w:eastAsiaTheme="majorEastAsia" w:hAnsiTheme="majorEastAsia" w:hint="eastAsia"/>
                                <w:color w:val="00B050"/>
                                <w:szCs w:val="21"/>
                              </w:rPr>
                              <w:t>12</w:t>
                            </w:r>
                            <w:r w:rsidR="00E23853" w:rsidRPr="00816FC8">
                              <w:rPr>
                                <w:rFonts w:asciiTheme="majorEastAsia" w:eastAsiaTheme="majorEastAsia" w:hAnsiTheme="majorEastAsia" w:hint="eastAsia"/>
                                <w:color w:val="00B050"/>
                                <w:szCs w:val="21"/>
                              </w:rPr>
                              <w:t>ページ</w:t>
                            </w:r>
                            <w:r w:rsidRPr="00AE3BAB">
                              <w:rPr>
                                <w:rFonts w:asciiTheme="majorEastAsia" w:eastAsiaTheme="majorEastAsia" w:hAnsiTheme="majorEastAsia" w:hint="eastAsia"/>
                                <w:color w:val="00B050"/>
                                <w:szCs w:val="21"/>
                              </w:rPr>
                              <w:t>以内で記載してください。</w:t>
                            </w:r>
                          </w:p>
                          <w:p w14:paraId="3554F12F" w14:textId="7C3B0464" w:rsidR="003E6B86" w:rsidRPr="007E672F" w:rsidRDefault="003E6B86"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分野1に関する記載内容は、分野1の提案書と</w:t>
                            </w:r>
                            <w:r w:rsidRPr="00AE5A4F">
                              <w:rPr>
                                <w:rFonts w:asciiTheme="majorEastAsia" w:eastAsiaTheme="majorEastAsia" w:hAnsiTheme="majorEastAsia" w:hint="eastAsia"/>
                                <w:color w:val="00B050"/>
                                <w:szCs w:val="21"/>
                                <w:u w:val="single"/>
                              </w:rPr>
                              <w:t>同一の記載</w:t>
                            </w:r>
                            <w:r w:rsidR="00816FC8" w:rsidRPr="00AE5A4F">
                              <w:rPr>
                                <w:rFonts w:asciiTheme="majorEastAsia" w:eastAsiaTheme="majorEastAsia" w:hAnsiTheme="majorEastAsia" w:hint="eastAsia"/>
                                <w:color w:val="00B050"/>
                                <w:szCs w:val="21"/>
                                <w:u w:val="single"/>
                              </w:rPr>
                              <w:t>としてください。</w:t>
                            </w:r>
                          </w:p>
                          <w:p w14:paraId="16590904" w14:textId="11E185DB" w:rsidR="00AE3BAB" w:rsidRPr="00816FC8" w:rsidRDefault="00AE3BAB" w:rsidP="00816FC8">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0015F1">
                              <w:rPr>
                                <w:rFonts w:asciiTheme="majorEastAsia" w:eastAsiaTheme="majorEastAsia" w:hAnsiTheme="majorEastAsia" w:hint="eastAsia"/>
                                <w:color w:val="00B050"/>
                                <w:szCs w:val="21"/>
                              </w:rPr>
                              <w:t>事業実施</w:t>
                            </w:r>
                            <w:r w:rsidRPr="00AE3BAB">
                              <w:rPr>
                                <w:rFonts w:asciiTheme="majorEastAsia" w:eastAsiaTheme="majorEastAsia" w:hAnsiTheme="majorEastAsia" w:hint="eastAsia"/>
                                <w:color w:val="00B050"/>
                                <w:szCs w:val="21"/>
                              </w:rPr>
                              <w:t>体制について、「</w:t>
                            </w:r>
                            <w:r w:rsidR="000015F1">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代表者」、「</w:t>
                            </w:r>
                            <w:r w:rsidR="000015F1">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分担者」及び</w:t>
                            </w:r>
                            <w:r w:rsidR="000015F1">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69.5pt;margin-top:51.45pt;width:429pt;height:101.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" adj="4156,-4686" fillcolor="white [3212]" strokecolor="#00b050" strokeweight="1pt">
                <v:textbox>
                  <w:txbxContent>
                    <w:p w14:paraId="12AA760E" w14:textId="2DE23AF5"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w:t>
                      </w:r>
                      <w:r w:rsidR="002C615C">
                        <w:rPr>
                          <w:rFonts w:asciiTheme="majorEastAsia" w:eastAsiaTheme="majorEastAsia" w:hAnsiTheme="majorEastAsia" w:hint="eastAsia"/>
                          <w:color w:val="00B050"/>
                          <w:szCs w:val="21"/>
                        </w:rPr>
                        <w:t>補助課題</w:t>
                      </w:r>
                      <w:r w:rsidRPr="00AE3BAB">
                        <w:rPr>
                          <w:rFonts w:asciiTheme="majorEastAsia" w:eastAsiaTheme="majorEastAsia" w:hAnsiTheme="majorEastAsia" w:hint="eastAsia"/>
                          <w:color w:val="00B050"/>
                          <w:szCs w:val="21"/>
                        </w:rPr>
                        <w:t>の背景・目的」に記載したことを達成するための具体的な</w:t>
                      </w:r>
                      <w:r w:rsidR="006B56A8">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計画を</w:t>
                      </w:r>
                      <w:r w:rsidR="00340338">
                        <w:rPr>
                          <w:rFonts w:asciiTheme="majorEastAsia" w:eastAsiaTheme="majorEastAsia" w:hAnsiTheme="majorEastAsia" w:hint="eastAsia"/>
                          <w:color w:val="00B050"/>
                          <w:szCs w:val="21"/>
                        </w:rPr>
                        <w:t>最大</w:t>
                      </w:r>
                      <w:r w:rsidR="00394C54">
                        <w:rPr>
                          <w:rFonts w:asciiTheme="majorEastAsia" w:eastAsiaTheme="majorEastAsia" w:hAnsiTheme="majorEastAsia" w:hint="eastAsia"/>
                          <w:color w:val="00B050"/>
                          <w:szCs w:val="21"/>
                        </w:rPr>
                        <w:t>12</w:t>
                      </w:r>
                      <w:r w:rsidR="00E23853" w:rsidRPr="00816FC8">
                        <w:rPr>
                          <w:rFonts w:asciiTheme="majorEastAsia" w:eastAsiaTheme="majorEastAsia" w:hAnsiTheme="majorEastAsia" w:hint="eastAsia"/>
                          <w:color w:val="00B050"/>
                          <w:szCs w:val="21"/>
                        </w:rPr>
                        <w:t>ページ</w:t>
                      </w:r>
                      <w:r w:rsidRPr="00AE3BAB">
                        <w:rPr>
                          <w:rFonts w:asciiTheme="majorEastAsia" w:eastAsiaTheme="majorEastAsia" w:hAnsiTheme="majorEastAsia" w:hint="eastAsia"/>
                          <w:color w:val="00B050"/>
                          <w:szCs w:val="21"/>
                        </w:rPr>
                        <w:t>以内で記載してください。</w:t>
                      </w:r>
                    </w:p>
                    <w:p w14:paraId="3554F12F" w14:textId="7C3B0464" w:rsidR="003E6B86" w:rsidRPr="007E672F" w:rsidRDefault="003E6B86"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分野1に関する記載内容は、分野1の提案書と</w:t>
                      </w:r>
                      <w:r w:rsidRPr="00AE5A4F">
                        <w:rPr>
                          <w:rFonts w:asciiTheme="majorEastAsia" w:eastAsiaTheme="majorEastAsia" w:hAnsiTheme="majorEastAsia" w:hint="eastAsia"/>
                          <w:color w:val="00B050"/>
                          <w:szCs w:val="21"/>
                          <w:u w:val="single"/>
                        </w:rPr>
                        <w:t>同一の記載</w:t>
                      </w:r>
                      <w:r w:rsidR="00816FC8" w:rsidRPr="00AE5A4F">
                        <w:rPr>
                          <w:rFonts w:asciiTheme="majorEastAsia" w:eastAsiaTheme="majorEastAsia" w:hAnsiTheme="majorEastAsia" w:hint="eastAsia"/>
                          <w:color w:val="00B050"/>
                          <w:szCs w:val="21"/>
                          <w:u w:val="single"/>
                        </w:rPr>
                        <w:t>としてください。</w:t>
                      </w:r>
                    </w:p>
                    <w:p w14:paraId="16590904" w14:textId="11E185DB" w:rsidR="00AE3BAB" w:rsidRPr="00816FC8" w:rsidRDefault="00AE3BAB" w:rsidP="00816FC8">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0015F1">
                        <w:rPr>
                          <w:rFonts w:asciiTheme="majorEastAsia" w:eastAsiaTheme="majorEastAsia" w:hAnsiTheme="majorEastAsia" w:hint="eastAsia"/>
                          <w:color w:val="00B050"/>
                          <w:szCs w:val="21"/>
                        </w:rPr>
                        <w:t>事業実施</w:t>
                      </w:r>
                      <w:r w:rsidRPr="00AE3BAB">
                        <w:rPr>
                          <w:rFonts w:asciiTheme="majorEastAsia" w:eastAsiaTheme="majorEastAsia" w:hAnsiTheme="majorEastAsia" w:hint="eastAsia"/>
                          <w:color w:val="00B050"/>
                          <w:szCs w:val="21"/>
                        </w:rPr>
                        <w:t>体制について、「</w:t>
                      </w:r>
                      <w:r w:rsidR="000015F1">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代表者」、「</w:t>
                      </w:r>
                      <w:r w:rsidR="000015F1">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分担者」及び</w:t>
                      </w:r>
                      <w:r w:rsidR="000015F1">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2FA7A308" w:rsidR="00E23853" w:rsidRDefault="00E23853">
      <w:pPr>
        <w:widowControl/>
        <w:jc w:val="left"/>
        <w:rPr>
          <w:rFonts w:asciiTheme="majorEastAsia" w:eastAsiaTheme="majorEastAsia" w:hAnsiTheme="majorEastAsia" w:cs="Times New Roman"/>
          <w:iCs/>
          <w:color w:val="4F81BD" w:themeColor="accent1"/>
          <w:sz w:val="24"/>
          <w:szCs w:val="24"/>
        </w:rPr>
      </w:pPr>
      <w:r>
        <w:rPr>
          <w:rFonts w:asciiTheme="majorEastAsia" w:eastAsiaTheme="majorEastAsia" w:hAnsiTheme="majorEastAsia" w:cs="Times New Roman"/>
          <w:iCs/>
          <w:color w:val="4F81BD" w:themeColor="accent1"/>
          <w:sz w:val="24"/>
          <w:szCs w:val="24"/>
        </w:rPr>
        <w:br w:type="page"/>
      </w:r>
    </w:p>
    <w:p w14:paraId="177CB375" w14:textId="4689107E"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E23853">
        <w:rPr>
          <w:rFonts w:asciiTheme="majorEastAsia" w:eastAsiaTheme="majorEastAsia" w:hAnsiTheme="majorEastAsia" w:hint="eastAsia"/>
          <w:sz w:val="24"/>
          <w:szCs w:val="24"/>
        </w:rPr>
        <w:t>補助課題</w:t>
      </w:r>
      <w:r w:rsidR="007F4694" w:rsidRPr="00513E84">
        <w:rPr>
          <w:rFonts w:asciiTheme="majorEastAsia" w:eastAsiaTheme="majorEastAsia" w:hAnsiTheme="majorEastAsia" w:hint="eastAsia"/>
          <w:sz w:val="24"/>
          <w:szCs w:val="24"/>
        </w:rPr>
        <w:t>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42A7B6AE">
                <wp:simplePos x="0" y="0"/>
                <wp:positionH relativeFrom="margin">
                  <wp:align>center</wp:align>
                </wp:positionH>
                <wp:positionV relativeFrom="paragraph">
                  <wp:posOffset>654685</wp:posOffset>
                </wp:positionV>
                <wp:extent cx="5448300" cy="1219200"/>
                <wp:effectExtent l="0" t="152400" r="19050" b="19050"/>
                <wp:wrapNone/>
                <wp:docPr id="27" name="角丸四角形吹き出し 48"/>
                <wp:cNvGraphicFramePr/>
                <a:graphic xmlns:a="http://schemas.openxmlformats.org/drawingml/2006/main">
                  <a:graphicData uri="http://schemas.microsoft.com/office/word/2010/wordprocessingShape">
                    <wps:wsp>
                      <wps:cNvSpPr/>
                      <wps:spPr>
                        <a:xfrm>
                          <a:off x="1136650" y="1333500"/>
                          <a:ext cx="5448300" cy="1219200"/>
                        </a:xfrm>
                        <a:prstGeom prst="wedgeRoundRectCallout">
                          <a:avLst>
                            <a:gd name="adj1" fmla="val -35306"/>
                            <a:gd name="adj2" fmla="val -61798"/>
                            <a:gd name="adj3" fmla="val 16667"/>
                          </a:avLst>
                        </a:prstGeom>
                        <a:solidFill>
                          <a:schemeClr val="bg1"/>
                        </a:solidFill>
                        <a:ln w="12700" cap="flat" cmpd="sng" algn="ctr">
                          <a:solidFill>
                            <a:srgbClr val="00B050"/>
                          </a:solidFill>
                          <a:prstDash val="solid"/>
                        </a:ln>
                        <a:effectLst/>
                      </wps:spPr>
                      <wps:txbx>
                        <w:txbxContent>
                          <w:p w14:paraId="50B31DF9" w14:textId="2A91C768"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■本構想が達成された場合に期待される、社会貢献・新産業創出・科学技術イノベーション創出等</w:t>
                            </w:r>
                            <w:r w:rsidRPr="00741EAF">
                              <w:rPr>
                                <w:rFonts w:asciiTheme="majorEastAsia" w:eastAsiaTheme="majorEastAsia" w:hAnsiTheme="majorEastAsia" w:hint="eastAsia"/>
                                <w:color w:val="00B050"/>
                                <w:szCs w:val="21"/>
                              </w:rPr>
                              <w:t>について、想定し得る範囲で</w:t>
                            </w:r>
                            <w:r w:rsidR="00816FC8" w:rsidRPr="00741EAF">
                              <w:rPr>
                                <w:rFonts w:asciiTheme="majorEastAsia" w:eastAsiaTheme="majorEastAsia" w:hAnsiTheme="majorEastAsia"/>
                                <w:color w:val="00B050"/>
                                <w:szCs w:val="21"/>
                              </w:rPr>
                              <w:t>3</w:t>
                            </w:r>
                            <w:r w:rsidR="00E23853" w:rsidRPr="00741EAF">
                              <w:rPr>
                                <w:rFonts w:asciiTheme="majorEastAsia" w:eastAsiaTheme="majorEastAsia" w:hAnsiTheme="majorEastAsia" w:hint="eastAsia"/>
                                <w:color w:val="00B050"/>
                                <w:szCs w:val="21"/>
                              </w:rPr>
                              <w:t>ページ</w:t>
                            </w:r>
                            <w:r w:rsidRPr="00741EAF">
                              <w:rPr>
                                <w:rFonts w:asciiTheme="majorEastAsia" w:eastAsiaTheme="majorEastAsia" w:hAnsiTheme="majorEastAsia" w:hint="eastAsia"/>
                                <w:color w:val="00B050"/>
                                <w:szCs w:val="21"/>
                              </w:rPr>
                              <w:t>字以内で記述してく</w:t>
                            </w:r>
                            <w:r w:rsidRPr="00AE3BAB">
                              <w:rPr>
                                <w:rFonts w:asciiTheme="majorEastAsia" w:eastAsiaTheme="majorEastAsia" w:hAnsiTheme="majorEastAsia" w:hint="eastAsia"/>
                                <w:color w:val="00B050"/>
                                <w:szCs w:val="21"/>
                              </w:rPr>
                              <w:t>ださい。</w:t>
                            </w:r>
                          </w:p>
                          <w:p w14:paraId="15D75DA8" w14:textId="0230B6B3" w:rsidR="003E6B86" w:rsidRPr="00AE3BAB" w:rsidRDefault="003E6B8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分野1に関する記載内容は、分野1の提案書と同一の記載でも差し支えございません。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96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" adj="3174,-2548" fillcolor="white [3212]" strokecolor="#00b050" strokeweight="1pt">
                <v:textbox>
                  <w:txbxContent>
                    <w:p w14:paraId="50B31DF9" w14:textId="2A91C768"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■本構想が達成された場合に期待される、社会貢献・新産業創出・科学技術イノベーション創出等</w:t>
                      </w:r>
                      <w:r w:rsidRPr="00741EAF">
                        <w:rPr>
                          <w:rFonts w:asciiTheme="majorEastAsia" w:eastAsiaTheme="majorEastAsia" w:hAnsiTheme="majorEastAsia" w:hint="eastAsia"/>
                          <w:color w:val="00B050"/>
                          <w:szCs w:val="21"/>
                        </w:rPr>
                        <w:t>について、想定し得る範囲で</w:t>
                      </w:r>
                      <w:r w:rsidR="00816FC8" w:rsidRPr="00741EAF">
                        <w:rPr>
                          <w:rFonts w:asciiTheme="majorEastAsia" w:eastAsiaTheme="majorEastAsia" w:hAnsiTheme="majorEastAsia"/>
                          <w:color w:val="00B050"/>
                          <w:szCs w:val="21"/>
                        </w:rPr>
                        <w:t>3</w:t>
                      </w:r>
                      <w:r w:rsidR="00E23853" w:rsidRPr="00741EAF">
                        <w:rPr>
                          <w:rFonts w:asciiTheme="majorEastAsia" w:eastAsiaTheme="majorEastAsia" w:hAnsiTheme="majorEastAsia" w:hint="eastAsia"/>
                          <w:color w:val="00B050"/>
                          <w:szCs w:val="21"/>
                        </w:rPr>
                        <w:t>ページ</w:t>
                      </w:r>
                      <w:r w:rsidRPr="00741EAF">
                        <w:rPr>
                          <w:rFonts w:asciiTheme="majorEastAsia" w:eastAsiaTheme="majorEastAsia" w:hAnsiTheme="majorEastAsia" w:hint="eastAsia"/>
                          <w:color w:val="00B050"/>
                          <w:szCs w:val="21"/>
                        </w:rPr>
                        <w:t>字以内で記述してく</w:t>
                      </w:r>
                      <w:r w:rsidRPr="00AE3BAB">
                        <w:rPr>
                          <w:rFonts w:asciiTheme="majorEastAsia" w:eastAsiaTheme="majorEastAsia" w:hAnsiTheme="majorEastAsia" w:hint="eastAsia"/>
                          <w:color w:val="00B050"/>
                          <w:szCs w:val="21"/>
                        </w:rPr>
                        <w:t>ださい。</w:t>
                      </w:r>
                    </w:p>
                    <w:p w14:paraId="15D75DA8" w14:textId="0230B6B3" w:rsidR="003E6B86" w:rsidRPr="00AE3BAB" w:rsidRDefault="003E6B8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分野1に関する記載内容は、分野1の提案書と同一の記載でも差し支えございません。</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07A0B63" w14:textId="77777777" w:rsidR="00E23853" w:rsidRDefault="00E23853">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6FDDF2AA" w14:textId="4C7570ED"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t>４</w:t>
      </w:r>
      <w:r w:rsidR="009015F6" w:rsidRPr="00513E84">
        <w:rPr>
          <w:rFonts w:asciiTheme="majorEastAsia" w:eastAsiaTheme="majorEastAsia" w:hAnsiTheme="majorEastAsia" w:hint="eastAsia"/>
          <w:b/>
          <w:sz w:val="24"/>
          <w:szCs w:val="24"/>
        </w:rPr>
        <w:t>．</w:t>
      </w:r>
      <w:r w:rsidR="006909C4">
        <w:rPr>
          <w:rFonts w:asciiTheme="majorEastAsia" w:eastAsiaTheme="majorEastAsia" w:hAnsiTheme="majorEastAsia" w:hint="eastAsia"/>
          <w:b/>
          <w:sz w:val="24"/>
          <w:szCs w:val="24"/>
        </w:rPr>
        <w:t>補助事業</w:t>
      </w:r>
      <w:r w:rsidR="00AF2A52" w:rsidRPr="00513E84">
        <w:rPr>
          <w:rFonts w:asciiTheme="majorEastAsia" w:eastAsiaTheme="majorEastAsia" w:hAnsiTheme="majorEastAsia" w:hint="eastAsia"/>
          <w:b/>
          <w:sz w:val="24"/>
          <w:szCs w:val="24"/>
        </w:rPr>
        <w:t>代表者及び</w:t>
      </w:r>
      <w:r w:rsidR="006909C4">
        <w:rPr>
          <w:rFonts w:asciiTheme="majorEastAsia" w:eastAsiaTheme="majorEastAsia" w:hAnsiTheme="majorEastAsia" w:hint="eastAsia"/>
          <w:b/>
          <w:sz w:val="24"/>
          <w:szCs w:val="24"/>
        </w:rPr>
        <w:t>補助事業</w:t>
      </w:r>
      <w:r w:rsidR="00AF2A52" w:rsidRPr="00513E84">
        <w:rPr>
          <w:rFonts w:asciiTheme="majorEastAsia" w:eastAsiaTheme="majorEastAsia" w:hAnsiTheme="majorEastAsia" w:hint="eastAsia"/>
          <w:b/>
          <w:sz w:val="24"/>
          <w:szCs w:val="24"/>
        </w:rPr>
        <w:t>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48DF3DC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D5588EA" w:rsidR="009242D4" w:rsidRPr="00513E84" w:rsidRDefault="006909C4"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72B50EB6" w:rsidR="002A0C22" w:rsidRPr="00513E84" w:rsidRDefault="006909C4"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2A0C22" w:rsidRPr="00513E84">
              <w:rPr>
                <w:rFonts w:asciiTheme="majorEastAsia" w:eastAsiaTheme="majorEastAsia" w:hAnsiTheme="majorEastAsia"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48BA74FB" w:rsidR="000F5BFE" w:rsidRPr="00513E84" w:rsidRDefault="006909C4" w:rsidP="000F5BF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20"/>
                <w:szCs w:val="20"/>
              </w:rPr>
              <w:t>補助事業</w:t>
            </w:r>
            <w:r w:rsidR="000F5BFE" w:rsidRPr="00513E84">
              <w:rPr>
                <w:rFonts w:asciiTheme="majorEastAsia" w:eastAsiaTheme="majorEastAsia" w:hAnsiTheme="majorEastAsia"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3426A045"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3080C587"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w:t>
      </w:r>
      <w:r w:rsidR="006909C4">
        <w:rPr>
          <w:rFonts w:asciiTheme="majorEastAsia" w:eastAsiaTheme="majorEastAsia" w:hAnsiTheme="majorEastAsia" w:hint="eastAsia"/>
          <w:sz w:val="18"/>
          <w:szCs w:val="20"/>
        </w:rPr>
        <w:t>実施</w:t>
      </w:r>
      <w:r w:rsidRPr="00513E84">
        <w:rPr>
          <w:rFonts w:asciiTheme="majorEastAsia" w:eastAsiaTheme="majorEastAsia" w:hAnsiTheme="majorEastAsia" w:hint="eastAsia"/>
          <w:sz w:val="18"/>
          <w:szCs w:val="20"/>
        </w:rPr>
        <w:t>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275017EB"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818B29D"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730D9D24">
                <wp:simplePos x="0" y="0"/>
                <wp:positionH relativeFrom="margin">
                  <wp:posOffset>176948</wp:posOffset>
                </wp:positionH>
                <wp:positionV relativeFrom="paragraph">
                  <wp:posOffset>90806</wp:posOffset>
                </wp:positionV>
                <wp:extent cx="5448300" cy="2105628"/>
                <wp:effectExtent l="0" t="45720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2105628"/>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79A53D3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3C04E046" w:rsid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w:t>
                            </w:r>
                            <w:r w:rsidR="00AE5A4F">
                              <w:rPr>
                                <w:rFonts w:asciiTheme="majorEastAsia" w:eastAsiaTheme="majorEastAsia" w:hAnsiTheme="majorEastAsia" w:hint="eastAsia"/>
                                <w:color w:val="00B050"/>
                              </w:rPr>
                              <w:t>補助事業</w:t>
                            </w:r>
                            <w:r w:rsidRPr="001E0B07">
                              <w:rPr>
                                <w:rFonts w:asciiTheme="majorEastAsia" w:eastAsiaTheme="majorEastAsia" w:hAnsiTheme="majorEastAsia" w:hint="eastAsia"/>
                                <w:color w:val="00B050"/>
                              </w:rPr>
                              <w:t>適切なソフトで作られた体制図を下に貼り付けてください。</w:t>
                            </w:r>
                          </w:p>
                          <w:p w14:paraId="58AC973B" w14:textId="64B195DF" w:rsidR="00AE5A4F" w:rsidRPr="001E0B07" w:rsidRDefault="00AE5A4F" w:rsidP="0025565F">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委託</w:t>
                            </w:r>
                            <w:r w:rsidR="0025565F">
                              <w:rPr>
                                <w:rFonts w:asciiTheme="majorEastAsia" w:eastAsiaTheme="majorEastAsia" w:hAnsiTheme="majorEastAsia" w:hint="eastAsia"/>
                                <w:color w:val="00B050"/>
                              </w:rPr>
                              <w:t>研究開発事業の内容を例示していますが、補助事業の内容を記載してください。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margin-left:13.95pt;margin-top:7.15pt;width:429pt;height:165.8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" adj="3551,-4557" fillcolor="white [3212]" strokecolor="#00b050" strokeweight="1pt">
                <v:textbox inset="1mm,1mm,1mm,1mm">
                  <w:txbxContent>
                    <w:p w14:paraId="472D5782" w14:textId="79A53D3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3C04E046" w:rsid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w:t>
                      </w:r>
                      <w:r w:rsidR="00AE5A4F">
                        <w:rPr>
                          <w:rFonts w:asciiTheme="majorEastAsia" w:eastAsiaTheme="majorEastAsia" w:hAnsiTheme="majorEastAsia" w:hint="eastAsia"/>
                          <w:color w:val="00B050"/>
                        </w:rPr>
                        <w:t>補助事業</w:t>
                      </w:r>
                      <w:r w:rsidRPr="001E0B07">
                        <w:rPr>
                          <w:rFonts w:asciiTheme="majorEastAsia" w:eastAsiaTheme="majorEastAsia" w:hAnsiTheme="majorEastAsia" w:hint="eastAsia"/>
                          <w:color w:val="00B050"/>
                        </w:rPr>
                        <w:t>適切なソフトで作られた体制図を下に貼り付けてください。</w:t>
                      </w:r>
                    </w:p>
                    <w:p w14:paraId="58AC973B" w14:textId="64B195DF" w:rsidR="00AE5A4F" w:rsidRPr="001E0B07" w:rsidRDefault="00AE5A4F" w:rsidP="0025565F">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委託</w:t>
                      </w:r>
                      <w:r w:rsidR="0025565F">
                        <w:rPr>
                          <w:rFonts w:asciiTheme="majorEastAsia" w:eastAsiaTheme="majorEastAsia" w:hAnsiTheme="majorEastAsia" w:hint="eastAsia"/>
                          <w:color w:val="00B050"/>
                        </w:rPr>
                        <w:t>研究開発事業の内容を例示していますが、補助事業の内容を記載してください。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20DFB1EA" w:rsidR="00733E1D" w:rsidRDefault="00AE5A4F"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40B918D4">
                <wp:simplePos x="0" y="0"/>
                <wp:positionH relativeFrom="margin">
                  <wp:align>left</wp:align>
                </wp:positionH>
                <wp:positionV relativeFrom="paragraph">
                  <wp:posOffset>570230</wp:posOffset>
                </wp:positionV>
                <wp:extent cx="5972175" cy="1484630"/>
                <wp:effectExtent l="0" t="247650" r="28575" b="2032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48463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40AA1532"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sidR="009C5601">
                              <w:rPr>
                                <w:rFonts w:asciiTheme="majorEastAsia" w:eastAsiaTheme="majorEastAsia" w:hAnsiTheme="majorEastAsia" w:hint="eastAsia"/>
                                <w:color w:val="00B050"/>
                              </w:rPr>
                              <w:t>補助課題</w:t>
                            </w:r>
                            <w:r w:rsidRPr="001E0B07">
                              <w:rPr>
                                <w:rFonts w:asciiTheme="majorEastAsia" w:eastAsiaTheme="majorEastAsia" w:hAnsiTheme="majorEastAsia" w:hint="eastAsia"/>
                                <w:color w:val="00B050"/>
                              </w:rPr>
                              <w:t>項目を挙げ、実施期間を記載してください。</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margin-left:0;margin-top:44.9pt;width:470.25pt;height:116.9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" adj="2526,-3470" fillcolor="white [3212]" strokecolor="#00b050" strokeweight="1pt">
                <v:textbox>
                  <w:txbxContent>
                    <w:p w14:paraId="68D52FFE" w14:textId="40AA1532"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sidR="009C5601">
                        <w:rPr>
                          <w:rFonts w:asciiTheme="majorEastAsia" w:eastAsiaTheme="majorEastAsia" w:hAnsiTheme="majorEastAsia" w:hint="eastAsia"/>
                          <w:color w:val="00B050"/>
                        </w:rPr>
                        <w:t>補助課題</w:t>
                      </w:r>
                      <w:r w:rsidRPr="001E0B07">
                        <w:rPr>
                          <w:rFonts w:asciiTheme="majorEastAsia" w:eastAsiaTheme="majorEastAsia" w:hAnsiTheme="majorEastAsia" w:hint="eastAsia"/>
                          <w:color w:val="00B050"/>
                        </w:rPr>
                        <w:t>項目を挙げ、実施期間を記載してください。</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主なスケジュール</w:t>
      </w:r>
    </w:p>
    <w:p w14:paraId="044D4DD0" w14:textId="440C2477"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1137"/>
        <w:gridCol w:w="1275"/>
        <w:gridCol w:w="1276"/>
        <w:gridCol w:w="1276"/>
        <w:gridCol w:w="1276"/>
      </w:tblGrid>
      <w:tr w:rsidR="00E8139D" w:rsidRPr="00513E84" w14:paraId="58B23F9A" w14:textId="4171FD26" w:rsidTr="002E4493">
        <w:trPr>
          <w:trHeight w:val="360"/>
        </w:trPr>
        <w:tc>
          <w:tcPr>
            <w:tcW w:w="3116" w:type="dxa"/>
            <w:vMerge w:val="restart"/>
            <w:tcBorders>
              <w:top w:val="single" w:sz="6" w:space="0" w:color="000000" w:themeColor="text1"/>
              <w:left w:val="single" w:sz="6" w:space="0" w:color="000000" w:themeColor="text1"/>
            </w:tcBorders>
            <w:shd w:val="clear" w:color="auto" w:fill="auto"/>
            <w:vAlign w:val="center"/>
          </w:tcPr>
          <w:p w14:paraId="57DC77E0" w14:textId="6D16CF41" w:rsidR="00E8139D" w:rsidRPr="00513E84" w:rsidRDefault="00BA3456" w:rsidP="00B536D9">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補助課題</w:t>
            </w:r>
            <w:r w:rsidR="00E8139D" w:rsidRPr="00513E84">
              <w:rPr>
                <w:rFonts w:asciiTheme="majorEastAsia" w:eastAsiaTheme="majorEastAsia" w:hAnsiTheme="majorEastAsia"/>
                <w:szCs w:val="21"/>
              </w:rPr>
              <w:t>項目</w:t>
            </w:r>
          </w:p>
        </w:tc>
        <w:tc>
          <w:tcPr>
            <w:tcW w:w="1137" w:type="dxa"/>
            <w:vMerge w:val="restart"/>
            <w:tcBorders>
              <w:top w:val="single" w:sz="6" w:space="0" w:color="000000" w:themeColor="text1"/>
            </w:tcBorders>
            <w:shd w:val="clear" w:color="auto" w:fill="auto"/>
            <w:vAlign w:val="center"/>
          </w:tcPr>
          <w:p w14:paraId="6B59125C" w14:textId="77777777" w:rsidR="002E4493" w:rsidRDefault="00E8139D" w:rsidP="00B536D9">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4B35D5D4" w:rsidR="00E8139D" w:rsidRPr="00513E84" w:rsidRDefault="00E8139D" w:rsidP="00B536D9">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5103" w:type="dxa"/>
            <w:gridSpan w:val="4"/>
            <w:tcBorders>
              <w:top w:val="single" w:sz="6" w:space="0" w:color="000000" w:themeColor="text1"/>
              <w:right w:val="single" w:sz="6" w:space="0" w:color="000000" w:themeColor="text1"/>
            </w:tcBorders>
          </w:tcPr>
          <w:p w14:paraId="4D09608B" w14:textId="6AE363A4" w:rsidR="00E8139D" w:rsidRPr="00513E84" w:rsidRDefault="00E8139D" w:rsidP="00E8139D">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令和</w:t>
            </w:r>
            <w:r w:rsidRPr="00E8139D">
              <w:rPr>
                <w:rFonts w:ascii="Arial" w:eastAsiaTheme="majorEastAsia" w:hAnsi="Arial" w:cs="Arial"/>
                <w:szCs w:val="21"/>
              </w:rPr>
              <w:t>6</w:t>
            </w:r>
            <w:r>
              <w:rPr>
                <w:rFonts w:asciiTheme="majorEastAsia" w:eastAsiaTheme="majorEastAsia" w:hAnsiTheme="majorEastAsia" w:hint="eastAsia"/>
                <w:szCs w:val="21"/>
              </w:rPr>
              <w:t>年度</w:t>
            </w:r>
          </w:p>
        </w:tc>
      </w:tr>
      <w:tr w:rsidR="00B536D9" w:rsidRPr="00513E84" w14:paraId="2861BADB" w14:textId="7BC99A52" w:rsidTr="001E25E0">
        <w:trPr>
          <w:trHeight w:val="473"/>
        </w:trPr>
        <w:tc>
          <w:tcPr>
            <w:tcW w:w="3116" w:type="dxa"/>
            <w:vMerge/>
            <w:tcBorders>
              <w:left w:val="single" w:sz="6" w:space="0" w:color="000000" w:themeColor="text1"/>
              <w:bottom w:val="single" w:sz="4" w:space="0" w:color="auto"/>
            </w:tcBorders>
            <w:shd w:val="clear" w:color="auto" w:fill="auto"/>
          </w:tcPr>
          <w:p w14:paraId="493EE444" w14:textId="77777777" w:rsidR="00B536D9" w:rsidRPr="00513E84" w:rsidRDefault="00B536D9" w:rsidP="00D26AC7">
            <w:pPr>
              <w:spacing w:line="360" w:lineRule="exact"/>
              <w:rPr>
                <w:rFonts w:asciiTheme="majorEastAsia" w:eastAsiaTheme="majorEastAsia" w:hAnsiTheme="majorEastAsia"/>
                <w:szCs w:val="21"/>
              </w:rPr>
            </w:pPr>
          </w:p>
        </w:tc>
        <w:tc>
          <w:tcPr>
            <w:tcW w:w="1137" w:type="dxa"/>
            <w:vMerge/>
            <w:tcBorders>
              <w:bottom w:val="single" w:sz="4" w:space="0" w:color="auto"/>
            </w:tcBorders>
            <w:shd w:val="clear" w:color="auto" w:fill="auto"/>
          </w:tcPr>
          <w:p w14:paraId="0CC7DF12" w14:textId="4B241BB6" w:rsidR="00B536D9" w:rsidRPr="00513E84" w:rsidRDefault="00B536D9" w:rsidP="00D26AC7">
            <w:pPr>
              <w:spacing w:line="360" w:lineRule="exact"/>
              <w:rPr>
                <w:rFonts w:asciiTheme="majorEastAsia" w:eastAsiaTheme="majorEastAsia" w:hAnsiTheme="majorEastAsia"/>
                <w:szCs w:val="21"/>
              </w:rPr>
            </w:pPr>
          </w:p>
        </w:tc>
        <w:tc>
          <w:tcPr>
            <w:tcW w:w="1275" w:type="dxa"/>
            <w:tcBorders>
              <w:bottom w:val="single" w:sz="4" w:space="0" w:color="auto"/>
            </w:tcBorders>
          </w:tcPr>
          <w:p w14:paraId="0FAE8E50" w14:textId="1F2BCD30" w:rsidR="00B536D9" w:rsidRPr="00E8139D" w:rsidRDefault="00AE5A4F" w:rsidP="00E8139D">
            <w:pPr>
              <w:spacing w:line="360" w:lineRule="exact"/>
              <w:jc w:val="center"/>
              <w:rPr>
                <w:rFonts w:ascii="Arial" w:eastAsiaTheme="majorEastAsia" w:hAnsi="Arial" w:cs="Arial"/>
                <w:szCs w:val="21"/>
              </w:rPr>
            </w:pPr>
            <w:r>
              <w:rPr>
                <w:rFonts w:ascii="Arial" w:eastAsiaTheme="majorEastAsia" w:hAnsi="Arial" w:cs="Arial" w:hint="eastAsia"/>
                <w:szCs w:val="21"/>
              </w:rPr>
              <w:t>(</w:t>
            </w:r>
            <w:r w:rsidR="00E8139D" w:rsidRPr="00E8139D">
              <w:rPr>
                <w:rFonts w:ascii="Arial" w:eastAsiaTheme="majorEastAsia" w:hAnsi="Arial" w:cs="Arial"/>
                <w:szCs w:val="21"/>
              </w:rPr>
              <w:t>1Q</w:t>
            </w:r>
            <w:r>
              <w:rPr>
                <w:rFonts w:ascii="Arial" w:eastAsiaTheme="majorEastAsia" w:hAnsi="Arial" w:cs="Arial"/>
                <w:szCs w:val="21"/>
              </w:rPr>
              <w:t>)</w:t>
            </w:r>
          </w:p>
        </w:tc>
        <w:tc>
          <w:tcPr>
            <w:tcW w:w="1276" w:type="dxa"/>
            <w:tcBorders>
              <w:bottom w:val="single" w:sz="4" w:space="0" w:color="auto"/>
            </w:tcBorders>
          </w:tcPr>
          <w:p w14:paraId="444B70E3" w14:textId="464B9309" w:rsidR="00B536D9" w:rsidRPr="00E8139D" w:rsidRDefault="00E8139D" w:rsidP="00E8139D">
            <w:pPr>
              <w:spacing w:line="360" w:lineRule="exact"/>
              <w:jc w:val="center"/>
              <w:rPr>
                <w:rFonts w:ascii="Arial" w:eastAsiaTheme="majorEastAsia" w:hAnsi="Arial" w:cs="Arial"/>
                <w:szCs w:val="21"/>
              </w:rPr>
            </w:pPr>
            <w:r w:rsidRPr="00E8139D">
              <w:rPr>
                <w:rFonts w:ascii="Arial" w:eastAsiaTheme="majorEastAsia" w:hAnsi="Arial" w:cs="Arial"/>
                <w:szCs w:val="21"/>
              </w:rPr>
              <w:t>2Q</w:t>
            </w:r>
          </w:p>
        </w:tc>
        <w:tc>
          <w:tcPr>
            <w:tcW w:w="1276" w:type="dxa"/>
            <w:tcBorders>
              <w:bottom w:val="single" w:sz="4" w:space="0" w:color="auto"/>
            </w:tcBorders>
          </w:tcPr>
          <w:p w14:paraId="02A79855" w14:textId="3452B9B9" w:rsidR="00B536D9" w:rsidRPr="00E8139D" w:rsidRDefault="00E8139D" w:rsidP="00E8139D">
            <w:pPr>
              <w:spacing w:line="360" w:lineRule="exact"/>
              <w:jc w:val="center"/>
              <w:rPr>
                <w:rFonts w:ascii="Arial" w:eastAsiaTheme="majorEastAsia" w:hAnsi="Arial" w:cs="Arial"/>
                <w:szCs w:val="21"/>
              </w:rPr>
            </w:pPr>
            <w:r w:rsidRPr="00E8139D">
              <w:rPr>
                <w:rFonts w:ascii="Arial" w:eastAsiaTheme="majorEastAsia" w:hAnsi="Arial" w:cs="Arial"/>
                <w:szCs w:val="21"/>
              </w:rPr>
              <w:t>3Q</w:t>
            </w:r>
          </w:p>
        </w:tc>
        <w:tc>
          <w:tcPr>
            <w:tcW w:w="1276" w:type="dxa"/>
            <w:tcBorders>
              <w:bottom w:val="single" w:sz="4" w:space="0" w:color="auto"/>
              <w:right w:val="single" w:sz="6" w:space="0" w:color="000000" w:themeColor="text1"/>
            </w:tcBorders>
          </w:tcPr>
          <w:p w14:paraId="0032363A" w14:textId="2E5CB811" w:rsidR="00B536D9" w:rsidRPr="00E8139D" w:rsidRDefault="00E8139D" w:rsidP="00E8139D">
            <w:pPr>
              <w:spacing w:line="360" w:lineRule="exact"/>
              <w:jc w:val="center"/>
              <w:rPr>
                <w:rFonts w:ascii="Arial" w:eastAsiaTheme="majorEastAsia" w:hAnsi="Arial" w:cs="Arial"/>
                <w:szCs w:val="21"/>
              </w:rPr>
            </w:pPr>
            <w:r w:rsidRPr="00E8139D">
              <w:rPr>
                <w:rFonts w:ascii="Arial" w:eastAsiaTheme="majorEastAsia" w:hAnsi="Arial" w:cs="Arial"/>
                <w:szCs w:val="21"/>
              </w:rPr>
              <w:t>4Q</w:t>
            </w:r>
          </w:p>
        </w:tc>
      </w:tr>
      <w:tr w:rsidR="00B536D9" w:rsidRPr="00513E84" w14:paraId="0ACF66FB" w14:textId="2156FB0E" w:rsidTr="002E4493">
        <w:trPr>
          <w:trHeight w:val="397"/>
        </w:trPr>
        <w:tc>
          <w:tcPr>
            <w:tcW w:w="3116" w:type="dxa"/>
            <w:tcBorders>
              <w:left w:val="single" w:sz="6" w:space="0" w:color="000000" w:themeColor="text1"/>
              <w:bottom w:val="dashSmallGap" w:sz="4" w:space="0" w:color="auto"/>
              <w:right w:val="dashSmallGap" w:sz="4" w:space="0" w:color="auto"/>
            </w:tcBorders>
            <w:shd w:val="clear" w:color="auto" w:fill="auto"/>
          </w:tcPr>
          <w:p w14:paraId="00C4FE14" w14:textId="21A4794B" w:rsidR="00B536D9" w:rsidRPr="00B536D9" w:rsidRDefault="001C0A93" w:rsidP="00B536D9">
            <w:pPr>
              <w:pStyle w:val="ac"/>
              <w:numPr>
                <w:ilvl w:val="0"/>
                <w:numId w:val="36"/>
              </w:numPr>
              <w:snapToGrid w:val="0"/>
              <w:spacing w:line="320" w:lineRule="exact"/>
              <w:ind w:leftChars="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臨床</w:t>
            </w:r>
            <w:r w:rsidR="002E4493">
              <w:rPr>
                <w:rFonts w:ascii="Arial" w:eastAsiaTheme="majorEastAsia" w:hAnsi="Arial" w:hint="eastAsia"/>
                <w:color w:val="4F81BD" w:themeColor="accent1"/>
                <w:sz w:val="18"/>
                <w:szCs w:val="18"/>
              </w:rPr>
              <w:t>現場プログラム</w:t>
            </w:r>
          </w:p>
        </w:tc>
        <w:tc>
          <w:tcPr>
            <w:tcW w:w="1137" w:type="dxa"/>
            <w:tcBorders>
              <w:left w:val="dashSmallGap" w:sz="4" w:space="0" w:color="auto"/>
              <w:bottom w:val="dashSmallGap" w:sz="4" w:space="0" w:color="auto"/>
              <w:right w:val="dashSmallGap" w:sz="4" w:space="0" w:color="auto"/>
            </w:tcBorders>
            <w:shd w:val="clear" w:color="auto" w:fill="auto"/>
          </w:tcPr>
          <w:p w14:paraId="0D7E17F6" w14:textId="37AD1570" w:rsidR="00B536D9" w:rsidRPr="00B536D9" w:rsidRDefault="00B536D9" w:rsidP="003D6D21">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left w:val="dashSmallGap" w:sz="4" w:space="0" w:color="auto"/>
              <w:bottom w:val="dashSmallGap" w:sz="4" w:space="0" w:color="auto"/>
              <w:right w:val="dashSmallGap" w:sz="4" w:space="0" w:color="auto"/>
            </w:tcBorders>
          </w:tcPr>
          <w:p w14:paraId="3D005A9C" w14:textId="77777777" w:rsidR="00B536D9" w:rsidRPr="0023024D" w:rsidRDefault="00B536D9"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left w:val="dashSmallGap" w:sz="4" w:space="0" w:color="auto"/>
              <w:bottom w:val="dashSmallGap" w:sz="4" w:space="0" w:color="auto"/>
              <w:right w:val="dashSmallGap" w:sz="4" w:space="0" w:color="auto"/>
            </w:tcBorders>
          </w:tcPr>
          <w:p w14:paraId="508DFD0D" w14:textId="77777777" w:rsidR="00B536D9" w:rsidRPr="0023024D" w:rsidRDefault="00B536D9"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left w:val="dashSmallGap" w:sz="4" w:space="0" w:color="auto"/>
              <w:bottom w:val="dashSmallGap" w:sz="4" w:space="0" w:color="auto"/>
              <w:right w:val="dashSmallGap" w:sz="4" w:space="0" w:color="auto"/>
            </w:tcBorders>
          </w:tcPr>
          <w:p w14:paraId="72E61B4F" w14:textId="77777777" w:rsidR="00B536D9" w:rsidRPr="0023024D" w:rsidRDefault="00B536D9"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left w:val="dashSmallGap" w:sz="4" w:space="0" w:color="auto"/>
              <w:bottom w:val="dashSmallGap" w:sz="4" w:space="0" w:color="auto"/>
              <w:right w:val="single" w:sz="6" w:space="0" w:color="000000" w:themeColor="text1"/>
            </w:tcBorders>
          </w:tcPr>
          <w:p w14:paraId="20EA1378" w14:textId="77777777" w:rsidR="00B536D9" w:rsidRPr="0023024D" w:rsidRDefault="00B536D9"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3404AD21" w14:textId="77777777" w:rsidTr="002E4493">
        <w:trPr>
          <w:trHeight w:val="397"/>
        </w:trPr>
        <w:tc>
          <w:tcPr>
            <w:tcW w:w="3116" w:type="dxa"/>
            <w:tcBorders>
              <w:top w:val="dashSmallGap" w:sz="4" w:space="0" w:color="auto"/>
              <w:left w:val="single" w:sz="6" w:space="0" w:color="000000" w:themeColor="text1"/>
              <w:bottom w:val="dashSmallGap" w:sz="4" w:space="0" w:color="auto"/>
              <w:right w:val="dashSmallGap" w:sz="4" w:space="0" w:color="auto"/>
            </w:tcBorders>
            <w:shd w:val="clear" w:color="auto" w:fill="auto"/>
          </w:tcPr>
          <w:p w14:paraId="0CBD8BF3" w14:textId="14BC67E2" w:rsidR="00B56D65" w:rsidRPr="00B536D9" w:rsidRDefault="00B56D65" w:rsidP="00B56D65">
            <w:pPr>
              <w:snapToGrid w:val="0"/>
              <w:spacing w:line="320" w:lineRule="exact"/>
              <w:ind w:firstLineChars="100" w:firstLine="180"/>
              <w:rPr>
                <w:rFonts w:ascii="Arial" w:eastAsiaTheme="majorEastAsia" w:hAnsi="Arial"/>
                <w:szCs w:val="21"/>
              </w:rPr>
            </w:pPr>
            <w:r>
              <w:rPr>
                <w:rFonts w:ascii="Arial" w:eastAsiaTheme="majorEastAsia" w:hAnsi="Arial" w:hint="eastAsia"/>
                <w:color w:val="4F81BD" w:themeColor="accent1"/>
                <w:sz w:val="18"/>
                <w:szCs w:val="18"/>
              </w:rPr>
              <w:t>〇〇プログラム開催</w:t>
            </w:r>
          </w:p>
        </w:tc>
        <w:tc>
          <w:tcPr>
            <w:tcW w:w="1137" w:type="dxa"/>
            <w:tcBorders>
              <w:top w:val="dashSmallGap" w:sz="4" w:space="0" w:color="auto"/>
              <w:left w:val="dashSmallGap" w:sz="4" w:space="0" w:color="auto"/>
              <w:bottom w:val="dashSmallGap" w:sz="4" w:space="0" w:color="auto"/>
              <w:right w:val="dashSmallGap" w:sz="4" w:space="0" w:color="auto"/>
            </w:tcBorders>
            <w:shd w:val="clear" w:color="auto" w:fill="auto"/>
          </w:tcPr>
          <w:p w14:paraId="5EAEB388" w14:textId="5979E2BD"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dashSmallGap" w:sz="4" w:space="0" w:color="auto"/>
              <w:right w:val="dashSmallGap" w:sz="4" w:space="0" w:color="auto"/>
            </w:tcBorders>
          </w:tcPr>
          <w:p w14:paraId="6F2A4278" w14:textId="3D57CF5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dashSmallGap" w:sz="4" w:space="0" w:color="auto"/>
            </w:tcBorders>
          </w:tcPr>
          <w:p w14:paraId="4344DC2C"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dashSmallGap" w:sz="4" w:space="0" w:color="auto"/>
              <w:right w:val="dashSmallGap" w:sz="4" w:space="0" w:color="auto"/>
            </w:tcBorders>
          </w:tcPr>
          <w:p w14:paraId="43BF5116" w14:textId="36F0E822" w:rsidR="00B56D65" w:rsidRPr="0023024D" w:rsidRDefault="0078261A"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single" w:sz="6" w:space="0" w:color="000000" w:themeColor="text1"/>
            </w:tcBorders>
          </w:tcPr>
          <w:p w14:paraId="1D968F50"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153E7EE5" w14:textId="77777777" w:rsidTr="001E25E0">
        <w:trPr>
          <w:trHeight w:val="397"/>
        </w:trPr>
        <w:tc>
          <w:tcPr>
            <w:tcW w:w="3116" w:type="dxa"/>
            <w:tcBorders>
              <w:top w:val="dashSmallGap" w:sz="4" w:space="0" w:color="auto"/>
              <w:left w:val="single" w:sz="6" w:space="0" w:color="000000" w:themeColor="text1"/>
              <w:bottom w:val="dashSmallGap" w:sz="4" w:space="0" w:color="auto"/>
              <w:right w:val="dashSmallGap" w:sz="4" w:space="0" w:color="auto"/>
            </w:tcBorders>
            <w:shd w:val="clear" w:color="auto" w:fill="auto"/>
          </w:tcPr>
          <w:p w14:paraId="0579629C" w14:textId="628F08F9" w:rsidR="00B56D65" w:rsidRPr="00B536D9" w:rsidRDefault="00B56D65" w:rsidP="00B56D65">
            <w:pPr>
              <w:snapToGrid w:val="0"/>
              <w:spacing w:line="320" w:lineRule="exact"/>
              <w:ind w:firstLineChars="100" w:firstLine="18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w:t>
            </w:r>
          </w:p>
        </w:tc>
        <w:tc>
          <w:tcPr>
            <w:tcW w:w="1137" w:type="dxa"/>
            <w:tcBorders>
              <w:top w:val="dashSmallGap" w:sz="4" w:space="0" w:color="auto"/>
              <w:left w:val="dashSmallGap" w:sz="4" w:space="0" w:color="auto"/>
              <w:bottom w:val="dashSmallGap" w:sz="4" w:space="0" w:color="auto"/>
              <w:right w:val="dashSmallGap" w:sz="4" w:space="0" w:color="auto"/>
            </w:tcBorders>
            <w:shd w:val="clear" w:color="auto" w:fill="auto"/>
          </w:tcPr>
          <w:p w14:paraId="1CC8B0D9" w14:textId="33FC60BA"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dashSmallGap" w:sz="4" w:space="0" w:color="auto"/>
              <w:right w:val="dashSmallGap" w:sz="4" w:space="0" w:color="auto"/>
            </w:tcBorders>
          </w:tcPr>
          <w:p w14:paraId="5A3534D2" w14:textId="6CBA0223" w:rsidR="00B56D65" w:rsidRPr="0023024D" w:rsidRDefault="0078261A"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dashSmallGap" w:sz="4" w:space="0" w:color="auto"/>
            </w:tcBorders>
          </w:tcPr>
          <w:p w14:paraId="46383AC6" w14:textId="40A5F11A" w:rsidR="00B56D65" w:rsidRPr="0023024D" w:rsidRDefault="0078261A"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dashSmallGap" w:sz="4" w:space="0" w:color="auto"/>
            </w:tcBorders>
          </w:tcPr>
          <w:p w14:paraId="763399A4" w14:textId="3188B4C0" w:rsidR="00B56D65" w:rsidRPr="0023024D" w:rsidRDefault="0078261A"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single" w:sz="6" w:space="0" w:color="000000" w:themeColor="text1"/>
            </w:tcBorders>
          </w:tcPr>
          <w:p w14:paraId="349A0F02"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00AA2EC9" w14:textId="77777777" w:rsidTr="001E25E0">
        <w:trPr>
          <w:trHeight w:val="397"/>
        </w:trPr>
        <w:tc>
          <w:tcPr>
            <w:tcW w:w="3116" w:type="dxa"/>
            <w:tcBorders>
              <w:top w:val="dashSmallGap" w:sz="4" w:space="0" w:color="auto"/>
              <w:left w:val="single" w:sz="6" w:space="0" w:color="000000" w:themeColor="text1"/>
              <w:bottom w:val="single" w:sz="4" w:space="0" w:color="auto"/>
              <w:right w:val="dashSmallGap" w:sz="4" w:space="0" w:color="auto"/>
            </w:tcBorders>
            <w:shd w:val="clear" w:color="auto" w:fill="auto"/>
          </w:tcPr>
          <w:p w14:paraId="18A24936" w14:textId="5BB37FFF" w:rsidR="00B56D65" w:rsidRPr="00B536D9" w:rsidRDefault="00B56D65" w:rsidP="00B56D65">
            <w:pPr>
              <w:snapToGrid w:val="0"/>
              <w:spacing w:line="320" w:lineRule="exact"/>
              <w:ind w:firstLineChars="100" w:firstLine="18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w:t>
            </w:r>
          </w:p>
        </w:tc>
        <w:tc>
          <w:tcPr>
            <w:tcW w:w="1137" w:type="dxa"/>
            <w:tcBorders>
              <w:top w:val="dashSmallGap" w:sz="4" w:space="0" w:color="auto"/>
              <w:left w:val="dashSmallGap" w:sz="4" w:space="0" w:color="auto"/>
              <w:bottom w:val="single" w:sz="4" w:space="0" w:color="auto"/>
              <w:right w:val="dashSmallGap" w:sz="4" w:space="0" w:color="auto"/>
            </w:tcBorders>
            <w:shd w:val="clear" w:color="auto" w:fill="auto"/>
          </w:tcPr>
          <w:p w14:paraId="24DF66E0" w14:textId="741780E8"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single" w:sz="4" w:space="0" w:color="auto"/>
              <w:right w:val="dashSmallGap" w:sz="4" w:space="0" w:color="auto"/>
            </w:tcBorders>
          </w:tcPr>
          <w:p w14:paraId="297A5314"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dashSmallGap" w:sz="4" w:space="0" w:color="auto"/>
            </w:tcBorders>
          </w:tcPr>
          <w:p w14:paraId="54D1E67A"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dashSmallGap" w:sz="4" w:space="0" w:color="auto"/>
            </w:tcBorders>
          </w:tcPr>
          <w:p w14:paraId="1383C9B7"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single" w:sz="6" w:space="0" w:color="000000" w:themeColor="text1"/>
            </w:tcBorders>
          </w:tcPr>
          <w:p w14:paraId="41DE1A77"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10116C2C" w14:textId="4EF99A1D" w:rsidTr="001E25E0">
        <w:trPr>
          <w:trHeight w:val="397"/>
        </w:trPr>
        <w:tc>
          <w:tcPr>
            <w:tcW w:w="3116" w:type="dxa"/>
            <w:tcBorders>
              <w:top w:val="single" w:sz="4" w:space="0" w:color="auto"/>
              <w:left w:val="single" w:sz="6" w:space="0" w:color="000000" w:themeColor="text1"/>
              <w:bottom w:val="dashSmallGap" w:sz="4" w:space="0" w:color="auto"/>
              <w:right w:val="dashSmallGap" w:sz="4" w:space="0" w:color="auto"/>
            </w:tcBorders>
            <w:shd w:val="clear" w:color="auto" w:fill="auto"/>
          </w:tcPr>
          <w:p w14:paraId="27063553" w14:textId="341B3C4E" w:rsidR="00B56D65" w:rsidRPr="001C0A93" w:rsidRDefault="00B56D65" w:rsidP="00B56D65">
            <w:pPr>
              <w:pStyle w:val="ac"/>
              <w:numPr>
                <w:ilvl w:val="0"/>
                <w:numId w:val="36"/>
              </w:numPr>
              <w:snapToGrid w:val="0"/>
              <w:spacing w:line="320" w:lineRule="exact"/>
              <w:ind w:leftChars="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院内の体制整備</w:t>
            </w:r>
          </w:p>
        </w:tc>
        <w:tc>
          <w:tcPr>
            <w:tcW w:w="1137" w:type="dxa"/>
            <w:tcBorders>
              <w:top w:val="single" w:sz="4" w:space="0" w:color="auto"/>
              <w:left w:val="dashSmallGap" w:sz="4" w:space="0" w:color="auto"/>
              <w:bottom w:val="dashSmallGap" w:sz="4" w:space="0" w:color="auto"/>
              <w:right w:val="dashSmallGap" w:sz="4" w:space="0" w:color="auto"/>
            </w:tcBorders>
            <w:shd w:val="clear" w:color="auto" w:fill="auto"/>
          </w:tcPr>
          <w:p w14:paraId="343872DE" w14:textId="44B92D1B"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single" w:sz="4" w:space="0" w:color="auto"/>
              <w:left w:val="dashSmallGap" w:sz="4" w:space="0" w:color="auto"/>
              <w:bottom w:val="dashSmallGap" w:sz="4" w:space="0" w:color="auto"/>
              <w:right w:val="dashSmallGap" w:sz="4" w:space="0" w:color="auto"/>
            </w:tcBorders>
          </w:tcPr>
          <w:p w14:paraId="23736839"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single" w:sz="4" w:space="0" w:color="auto"/>
              <w:left w:val="dashSmallGap" w:sz="4" w:space="0" w:color="auto"/>
              <w:bottom w:val="dashSmallGap" w:sz="4" w:space="0" w:color="auto"/>
              <w:right w:val="dashSmallGap" w:sz="4" w:space="0" w:color="auto"/>
            </w:tcBorders>
          </w:tcPr>
          <w:p w14:paraId="7914BB36"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single" w:sz="4" w:space="0" w:color="auto"/>
              <w:left w:val="dashSmallGap" w:sz="4" w:space="0" w:color="auto"/>
              <w:bottom w:val="dashSmallGap" w:sz="4" w:space="0" w:color="auto"/>
              <w:right w:val="dashSmallGap" w:sz="4" w:space="0" w:color="auto"/>
            </w:tcBorders>
          </w:tcPr>
          <w:p w14:paraId="5D2987FA"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single" w:sz="4" w:space="0" w:color="auto"/>
              <w:left w:val="dashSmallGap" w:sz="4" w:space="0" w:color="auto"/>
              <w:bottom w:val="dashSmallGap" w:sz="4" w:space="0" w:color="auto"/>
              <w:right w:val="single" w:sz="6" w:space="0" w:color="000000" w:themeColor="text1"/>
            </w:tcBorders>
          </w:tcPr>
          <w:p w14:paraId="589A3B3A"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14419C73" w14:textId="77777777" w:rsidTr="001E25E0">
        <w:trPr>
          <w:trHeight w:val="397"/>
        </w:trPr>
        <w:tc>
          <w:tcPr>
            <w:tcW w:w="3116" w:type="dxa"/>
            <w:tcBorders>
              <w:top w:val="dashSmallGap" w:sz="4" w:space="0" w:color="auto"/>
              <w:left w:val="single" w:sz="6" w:space="0" w:color="000000" w:themeColor="text1"/>
              <w:bottom w:val="dashSmallGap" w:sz="4" w:space="0" w:color="auto"/>
              <w:right w:val="dashSmallGap" w:sz="4" w:space="0" w:color="auto"/>
            </w:tcBorders>
            <w:shd w:val="clear" w:color="auto" w:fill="auto"/>
          </w:tcPr>
          <w:p w14:paraId="42750F98" w14:textId="0FEADD09" w:rsidR="00B56D65" w:rsidRPr="002E4493" w:rsidRDefault="00B56D65" w:rsidP="00B56D65">
            <w:pPr>
              <w:snapToGrid w:val="0"/>
              <w:spacing w:line="320" w:lineRule="exact"/>
              <w:ind w:firstLineChars="100" w:firstLine="18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〇〇体制構築</w:t>
            </w:r>
          </w:p>
        </w:tc>
        <w:tc>
          <w:tcPr>
            <w:tcW w:w="1137" w:type="dxa"/>
            <w:tcBorders>
              <w:top w:val="dashSmallGap" w:sz="4" w:space="0" w:color="auto"/>
              <w:left w:val="dashSmallGap" w:sz="4" w:space="0" w:color="auto"/>
              <w:bottom w:val="dashSmallGap" w:sz="4" w:space="0" w:color="auto"/>
              <w:right w:val="dashSmallGap" w:sz="4" w:space="0" w:color="auto"/>
            </w:tcBorders>
            <w:shd w:val="clear" w:color="auto" w:fill="auto"/>
          </w:tcPr>
          <w:p w14:paraId="1FE41136" w14:textId="0F044326"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dashSmallGap" w:sz="4" w:space="0" w:color="auto"/>
              <w:right w:val="dashSmallGap" w:sz="4" w:space="0" w:color="auto"/>
            </w:tcBorders>
          </w:tcPr>
          <w:p w14:paraId="0B751A0A" w14:textId="57CB583E"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dashSmallGap" w:sz="4" w:space="0" w:color="auto"/>
            </w:tcBorders>
          </w:tcPr>
          <w:p w14:paraId="2674A7CF" w14:textId="11806F52"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dashSmallGap" w:sz="4" w:space="0" w:color="auto"/>
            </w:tcBorders>
          </w:tcPr>
          <w:p w14:paraId="64567030"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dashSmallGap" w:sz="4" w:space="0" w:color="auto"/>
              <w:right w:val="single" w:sz="6" w:space="0" w:color="000000" w:themeColor="text1"/>
            </w:tcBorders>
          </w:tcPr>
          <w:p w14:paraId="631ABFEC"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1F2CC7FE" w14:textId="77777777" w:rsidTr="001E25E0">
        <w:trPr>
          <w:trHeight w:val="397"/>
        </w:trPr>
        <w:tc>
          <w:tcPr>
            <w:tcW w:w="3116" w:type="dxa"/>
            <w:tcBorders>
              <w:top w:val="dashSmallGap" w:sz="4" w:space="0" w:color="auto"/>
              <w:left w:val="single" w:sz="6" w:space="0" w:color="000000" w:themeColor="text1"/>
              <w:bottom w:val="single" w:sz="4" w:space="0" w:color="auto"/>
              <w:right w:val="dashSmallGap" w:sz="4" w:space="0" w:color="auto"/>
            </w:tcBorders>
            <w:shd w:val="clear" w:color="auto" w:fill="auto"/>
          </w:tcPr>
          <w:p w14:paraId="2F85FB00" w14:textId="12E8331F" w:rsidR="00B56D65" w:rsidRPr="002E4493" w:rsidRDefault="00B56D65" w:rsidP="00B56D65">
            <w:pPr>
              <w:snapToGrid w:val="0"/>
              <w:spacing w:line="320" w:lineRule="exact"/>
              <w:ind w:firstLineChars="100" w:firstLine="18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w:t>
            </w:r>
          </w:p>
        </w:tc>
        <w:tc>
          <w:tcPr>
            <w:tcW w:w="1137" w:type="dxa"/>
            <w:tcBorders>
              <w:top w:val="dashSmallGap" w:sz="4" w:space="0" w:color="auto"/>
              <w:left w:val="dashSmallGap" w:sz="4" w:space="0" w:color="auto"/>
              <w:bottom w:val="single" w:sz="4" w:space="0" w:color="auto"/>
              <w:right w:val="dashSmallGap" w:sz="4" w:space="0" w:color="auto"/>
            </w:tcBorders>
            <w:shd w:val="clear" w:color="auto" w:fill="auto"/>
          </w:tcPr>
          <w:p w14:paraId="41FB0A7D" w14:textId="3190B038"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single" w:sz="4" w:space="0" w:color="auto"/>
              <w:right w:val="dashSmallGap" w:sz="4" w:space="0" w:color="auto"/>
            </w:tcBorders>
          </w:tcPr>
          <w:p w14:paraId="56CE2EEE" w14:textId="7423562D"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single" w:sz="4" w:space="0" w:color="auto"/>
              <w:right w:val="dashSmallGap" w:sz="4" w:space="0" w:color="auto"/>
            </w:tcBorders>
          </w:tcPr>
          <w:p w14:paraId="3EEB5247"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dashSmallGap" w:sz="4" w:space="0" w:color="auto"/>
            </w:tcBorders>
          </w:tcPr>
          <w:p w14:paraId="64C04442"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single" w:sz="6" w:space="0" w:color="000000" w:themeColor="text1"/>
            </w:tcBorders>
          </w:tcPr>
          <w:p w14:paraId="3F078958"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4769B28F" w14:textId="77777777" w:rsidTr="001E25E0">
        <w:trPr>
          <w:trHeight w:val="397"/>
        </w:trPr>
        <w:tc>
          <w:tcPr>
            <w:tcW w:w="3116" w:type="dxa"/>
            <w:tcBorders>
              <w:top w:val="single" w:sz="4" w:space="0" w:color="auto"/>
              <w:left w:val="single" w:sz="6" w:space="0" w:color="000000" w:themeColor="text1"/>
              <w:bottom w:val="dashSmallGap" w:sz="4" w:space="0" w:color="auto"/>
              <w:right w:val="dashSmallGap" w:sz="4" w:space="0" w:color="auto"/>
            </w:tcBorders>
            <w:shd w:val="clear" w:color="auto" w:fill="auto"/>
          </w:tcPr>
          <w:p w14:paraId="1AA56EE9" w14:textId="5D832E68" w:rsidR="00B56D65" w:rsidRPr="00B536D9" w:rsidRDefault="00B56D65" w:rsidP="00B56D65">
            <w:pPr>
              <w:pStyle w:val="ac"/>
              <w:numPr>
                <w:ilvl w:val="0"/>
                <w:numId w:val="36"/>
              </w:numPr>
              <w:snapToGrid w:val="0"/>
              <w:spacing w:line="320" w:lineRule="exact"/>
              <w:ind w:leftChars="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拠点外連携</w:t>
            </w:r>
          </w:p>
        </w:tc>
        <w:tc>
          <w:tcPr>
            <w:tcW w:w="1137" w:type="dxa"/>
            <w:tcBorders>
              <w:top w:val="single" w:sz="4" w:space="0" w:color="auto"/>
              <w:left w:val="dashSmallGap" w:sz="4" w:space="0" w:color="auto"/>
              <w:bottom w:val="dashSmallGap" w:sz="4" w:space="0" w:color="auto"/>
              <w:right w:val="dashSmallGap" w:sz="4" w:space="0" w:color="auto"/>
            </w:tcBorders>
            <w:shd w:val="clear" w:color="auto" w:fill="auto"/>
          </w:tcPr>
          <w:p w14:paraId="579CA22B" w14:textId="16C51CA7"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single" w:sz="4" w:space="0" w:color="auto"/>
              <w:left w:val="dashSmallGap" w:sz="4" w:space="0" w:color="auto"/>
              <w:bottom w:val="dashSmallGap" w:sz="4" w:space="0" w:color="auto"/>
              <w:right w:val="dashSmallGap" w:sz="4" w:space="0" w:color="auto"/>
            </w:tcBorders>
          </w:tcPr>
          <w:p w14:paraId="2F0632B0" w14:textId="57C123D4"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single" w:sz="4" w:space="0" w:color="auto"/>
              <w:left w:val="dashSmallGap" w:sz="4" w:space="0" w:color="auto"/>
              <w:bottom w:val="dashSmallGap" w:sz="4" w:space="0" w:color="auto"/>
              <w:right w:val="dashSmallGap" w:sz="4" w:space="0" w:color="auto"/>
            </w:tcBorders>
          </w:tcPr>
          <w:p w14:paraId="1BD34AAE" w14:textId="7D3790F6"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single" w:sz="4" w:space="0" w:color="auto"/>
              <w:left w:val="dashSmallGap" w:sz="4" w:space="0" w:color="auto"/>
              <w:bottom w:val="dashSmallGap" w:sz="4" w:space="0" w:color="auto"/>
              <w:right w:val="dashSmallGap" w:sz="4" w:space="0" w:color="auto"/>
            </w:tcBorders>
          </w:tcPr>
          <w:p w14:paraId="13E4A64B" w14:textId="43A71E05"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single" w:sz="4" w:space="0" w:color="auto"/>
              <w:left w:val="dashSmallGap" w:sz="4" w:space="0" w:color="auto"/>
              <w:bottom w:val="dashSmallGap" w:sz="4" w:space="0" w:color="auto"/>
              <w:right w:val="single" w:sz="6" w:space="0" w:color="000000" w:themeColor="text1"/>
            </w:tcBorders>
          </w:tcPr>
          <w:p w14:paraId="45CC3DBF"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75E28586" w14:textId="77777777" w:rsidTr="001E25E0">
        <w:trPr>
          <w:trHeight w:val="397"/>
        </w:trPr>
        <w:tc>
          <w:tcPr>
            <w:tcW w:w="3116" w:type="dxa"/>
            <w:tcBorders>
              <w:top w:val="dashSmallGap" w:sz="4" w:space="0" w:color="auto"/>
              <w:left w:val="single" w:sz="6" w:space="0" w:color="000000" w:themeColor="text1"/>
              <w:bottom w:val="dashSmallGap" w:sz="4" w:space="0" w:color="auto"/>
              <w:right w:val="dashSmallGap" w:sz="4" w:space="0" w:color="auto"/>
            </w:tcBorders>
            <w:shd w:val="clear" w:color="auto" w:fill="auto"/>
          </w:tcPr>
          <w:p w14:paraId="1E8B0B0A" w14:textId="2ABA95D9" w:rsidR="00B56D65" w:rsidRPr="002E4493" w:rsidRDefault="00B56D65" w:rsidP="00B56D65">
            <w:pPr>
              <w:snapToGrid w:val="0"/>
              <w:spacing w:line="320" w:lineRule="exact"/>
              <w:ind w:firstLineChars="100" w:firstLine="18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w:t>
            </w:r>
          </w:p>
        </w:tc>
        <w:tc>
          <w:tcPr>
            <w:tcW w:w="1137" w:type="dxa"/>
            <w:tcBorders>
              <w:top w:val="dashSmallGap" w:sz="4" w:space="0" w:color="auto"/>
              <w:left w:val="dashSmallGap" w:sz="4" w:space="0" w:color="auto"/>
              <w:bottom w:val="dashSmallGap" w:sz="4" w:space="0" w:color="auto"/>
              <w:right w:val="dashSmallGap" w:sz="4" w:space="0" w:color="auto"/>
            </w:tcBorders>
            <w:shd w:val="clear" w:color="auto" w:fill="auto"/>
          </w:tcPr>
          <w:p w14:paraId="5733400B" w14:textId="22E8F103"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dashSmallGap" w:sz="4" w:space="0" w:color="auto"/>
              <w:right w:val="dashSmallGap" w:sz="4" w:space="0" w:color="auto"/>
            </w:tcBorders>
          </w:tcPr>
          <w:p w14:paraId="642CD5CA" w14:textId="4D3202C4"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dashSmallGap" w:sz="4" w:space="0" w:color="auto"/>
              <w:right w:val="dashSmallGap" w:sz="4" w:space="0" w:color="auto"/>
            </w:tcBorders>
          </w:tcPr>
          <w:p w14:paraId="27128086" w14:textId="09DF0E3D"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dashSmallGap" w:sz="4" w:space="0" w:color="auto"/>
            </w:tcBorders>
          </w:tcPr>
          <w:p w14:paraId="0BD95BDD" w14:textId="073B52AB"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single" w:sz="6" w:space="0" w:color="000000" w:themeColor="text1"/>
            </w:tcBorders>
          </w:tcPr>
          <w:p w14:paraId="2CA5F631"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4B40C9C2" w14:textId="77777777" w:rsidTr="001E25E0">
        <w:trPr>
          <w:trHeight w:val="397"/>
        </w:trPr>
        <w:tc>
          <w:tcPr>
            <w:tcW w:w="3116" w:type="dxa"/>
            <w:tcBorders>
              <w:top w:val="dashSmallGap" w:sz="4" w:space="0" w:color="auto"/>
              <w:left w:val="single" w:sz="6" w:space="0" w:color="000000" w:themeColor="text1"/>
              <w:bottom w:val="single" w:sz="4" w:space="0" w:color="auto"/>
              <w:right w:val="dashSmallGap" w:sz="4" w:space="0" w:color="auto"/>
            </w:tcBorders>
            <w:shd w:val="clear" w:color="auto" w:fill="auto"/>
          </w:tcPr>
          <w:p w14:paraId="1279480A" w14:textId="4C7D5D1A" w:rsidR="00B56D65" w:rsidRPr="002E4493" w:rsidRDefault="00B56D65" w:rsidP="00B56D65">
            <w:pPr>
              <w:snapToGrid w:val="0"/>
              <w:spacing w:line="320" w:lineRule="exact"/>
              <w:ind w:firstLineChars="100" w:firstLine="18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w:t>
            </w:r>
          </w:p>
        </w:tc>
        <w:tc>
          <w:tcPr>
            <w:tcW w:w="1137" w:type="dxa"/>
            <w:tcBorders>
              <w:top w:val="dashSmallGap" w:sz="4" w:space="0" w:color="auto"/>
              <w:left w:val="dashSmallGap" w:sz="4" w:space="0" w:color="auto"/>
              <w:bottom w:val="single" w:sz="4" w:space="0" w:color="auto"/>
              <w:right w:val="dashSmallGap" w:sz="4" w:space="0" w:color="auto"/>
            </w:tcBorders>
            <w:shd w:val="clear" w:color="auto" w:fill="auto"/>
          </w:tcPr>
          <w:p w14:paraId="51CD55A3" w14:textId="5D72B85C"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single" w:sz="4" w:space="0" w:color="auto"/>
              <w:right w:val="dashSmallGap" w:sz="4" w:space="0" w:color="auto"/>
            </w:tcBorders>
          </w:tcPr>
          <w:p w14:paraId="4D5B3C49" w14:textId="27885C9A"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single" w:sz="4" w:space="0" w:color="auto"/>
              <w:right w:val="dashSmallGap" w:sz="4" w:space="0" w:color="auto"/>
            </w:tcBorders>
          </w:tcPr>
          <w:p w14:paraId="40248FD7"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dashSmallGap" w:sz="4" w:space="0" w:color="auto"/>
            </w:tcBorders>
          </w:tcPr>
          <w:p w14:paraId="55AF0458"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single" w:sz="6" w:space="0" w:color="000000" w:themeColor="text1"/>
            </w:tcBorders>
          </w:tcPr>
          <w:p w14:paraId="36468A9F"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43CB9D61" w14:textId="77777777" w:rsidTr="001E25E0">
        <w:trPr>
          <w:trHeight w:val="397"/>
        </w:trPr>
        <w:tc>
          <w:tcPr>
            <w:tcW w:w="3116" w:type="dxa"/>
            <w:tcBorders>
              <w:top w:val="single" w:sz="4" w:space="0" w:color="auto"/>
              <w:left w:val="single" w:sz="6" w:space="0" w:color="000000" w:themeColor="text1"/>
              <w:bottom w:val="dashSmallGap" w:sz="4" w:space="0" w:color="auto"/>
              <w:right w:val="dashSmallGap" w:sz="4" w:space="0" w:color="auto"/>
            </w:tcBorders>
            <w:shd w:val="clear" w:color="auto" w:fill="auto"/>
          </w:tcPr>
          <w:p w14:paraId="1CAC927A" w14:textId="10A80D81" w:rsidR="00B56D65" w:rsidRPr="00B536D9" w:rsidRDefault="00B56D65" w:rsidP="00B56D65">
            <w:pPr>
              <w:pStyle w:val="ac"/>
              <w:numPr>
                <w:ilvl w:val="0"/>
                <w:numId w:val="36"/>
              </w:numPr>
              <w:snapToGrid w:val="0"/>
              <w:spacing w:line="320" w:lineRule="exact"/>
              <w:ind w:leftChars="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その他</w:t>
            </w:r>
          </w:p>
        </w:tc>
        <w:tc>
          <w:tcPr>
            <w:tcW w:w="1137" w:type="dxa"/>
            <w:tcBorders>
              <w:top w:val="single" w:sz="4" w:space="0" w:color="auto"/>
              <w:left w:val="dashSmallGap" w:sz="4" w:space="0" w:color="auto"/>
              <w:bottom w:val="dashSmallGap" w:sz="4" w:space="0" w:color="auto"/>
              <w:right w:val="dashSmallGap" w:sz="4" w:space="0" w:color="auto"/>
            </w:tcBorders>
            <w:shd w:val="clear" w:color="auto" w:fill="auto"/>
          </w:tcPr>
          <w:p w14:paraId="237C1D53" w14:textId="15178B13"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single" w:sz="4" w:space="0" w:color="auto"/>
              <w:left w:val="dashSmallGap" w:sz="4" w:space="0" w:color="auto"/>
              <w:bottom w:val="dashSmallGap" w:sz="4" w:space="0" w:color="auto"/>
              <w:right w:val="dashSmallGap" w:sz="4" w:space="0" w:color="auto"/>
            </w:tcBorders>
          </w:tcPr>
          <w:p w14:paraId="6B7DCC2C"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single" w:sz="4" w:space="0" w:color="auto"/>
              <w:left w:val="dashSmallGap" w:sz="4" w:space="0" w:color="auto"/>
              <w:bottom w:val="dashSmallGap" w:sz="4" w:space="0" w:color="auto"/>
              <w:right w:val="dashSmallGap" w:sz="4" w:space="0" w:color="auto"/>
            </w:tcBorders>
          </w:tcPr>
          <w:p w14:paraId="540E97B7" w14:textId="4F3F3320"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single" w:sz="4" w:space="0" w:color="auto"/>
              <w:left w:val="dashSmallGap" w:sz="4" w:space="0" w:color="auto"/>
              <w:bottom w:val="dashSmallGap" w:sz="4" w:space="0" w:color="auto"/>
              <w:right w:val="dashSmallGap" w:sz="4" w:space="0" w:color="auto"/>
            </w:tcBorders>
          </w:tcPr>
          <w:p w14:paraId="4EDF1854" w14:textId="2168DEFC"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single" w:sz="4" w:space="0" w:color="auto"/>
              <w:left w:val="dashSmallGap" w:sz="4" w:space="0" w:color="auto"/>
              <w:bottom w:val="dashSmallGap" w:sz="4" w:space="0" w:color="auto"/>
              <w:right w:val="single" w:sz="6" w:space="0" w:color="000000" w:themeColor="text1"/>
            </w:tcBorders>
          </w:tcPr>
          <w:p w14:paraId="5FB527FA" w14:textId="35553898"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r>
      <w:tr w:rsidR="00B56D65" w:rsidRPr="00513E84" w14:paraId="375703AF" w14:textId="77777777" w:rsidTr="001E25E0">
        <w:trPr>
          <w:trHeight w:val="397"/>
        </w:trPr>
        <w:tc>
          <w:tcPr>
            <w:tcW w:w="3116" w:type="dxa"/>
            <w:tcBorders>
              <w:top w:val="dashSmallGap" w:sz="4" w:space="0" w:color="auto"/>
              <w:left w:val="single" w:sz="6" w:space="0" w:color="000000" w:themeColor="text1"/>
              <w:bottom w:val="dashSmallGap" w:sz="4" w:space="0" w:color="auto"/>
              <w:right w:val="dashSmallGap" w:sz="4" w:space="0" w:color="auto"/>
            </w:tcBorders>
            <w:shd w:val="clear" w:color="auto" w:fill="auto"/>
          </w:tcPr>
          <w:p w14:paraId="0B5B22AE" w14:textId="20AF6367" w:rsidR="00B56D65" w:rsidRPr="002E4493" w:rsidRDefault="00B56D65" w:rsidP="00B56D65">
            <w:pPr>
              <w:snapToGrid w:val="0"/>
              <w:spacing w:line="320" w:lineRule="exact"/>
              <w:ind w:firstLineChars="100" w:firstLine="18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〇〇セミナー開催</w:t>
            </w:r>
          </w:p>
        </w:tc>
        <w:tc>
          <w:tcPr>
            <w:tcW w:w="1137" w:type="dxa"/>
            <w:tcBorders>
              <w:top w:val="dashSmallGap" w:sz="4" w:space="0" w:color="auto"/>
              <w:left w:val="dashSmallGap" w:sz="4" w:space="0" w:color="auto"/>
              <w:bottom w:val="dashSmallGap" w:sz="4" w:space="0" w:color="auto"/>
              <w:right w:val="dashSmallGap" w:sz="4" w:space="0" w:color="auto"/>
            </w:tcBorders>
            <w:shd w:val="clear" w:color="auto" w:fill="auto"/>
          </w:tcPr>
          <w:p w14:paraId="424E1DB1" w14:textId="433F0FB9" w:rsidR="00B56D65" w:rsidRPr="002E4493"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dashSmallGap" w:sz="4" w:space="0" w:color="auto"/>
              <w:right w:val="dashSmallGap" w:sz="4" w:space="0" w:color="auto"/>
            </w:tcBorders>
          </w:tcPr>
          <w:p w14:paraId="49D5D6C8" w14:textId="0EA09887" w:rsidR="00B56D65" w:rsidRPr="002E4493"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dashSmallGap" w:sz="4" w:space="0" w:color="auto"/>
              <w:right w:val="dashSmallGap" w:sz="4" w:space="0" w:color="auto"/>
            </w:tcBorders>
          </w:tcPr>
          <w:p w14:paraId="2B9D9B70" w14:textId="77777777" w:rsidR="00B56D65" w:rsidRPr="002E4493"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dashSmallGap" w:sz="4" w:space="0" w:color="auto"/>
              <w:right w:val="dashSmallGap" w:sz="4" w:space="0" w:color="auto"/>
            </w:tcBorders>
          </w:tcPr>
          <w:p w14:paraId="5860D6ED" w14:textId="46993AB3" w:rsidR="00B56D65" w:rsidRPr="002E4493"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single" w:sz="6" w:space="0" w:color="000000" w:themeColor="text1"/>
            </w:tcBorders>
          </w:tcPr>
          <w:p w14:paraId="162227A1" w14:textId="7F6DCA54" w:rsidR="00B56D65" w:rsidRPr="002E4493"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r>
      <w:tr w:rsidR="00B56D65" w:rsidRPr="00513E84" w14:paraId="19CFD901" w14:textId="77777777" w:rsidTr="001E25E0">
        <w:trPr>
          <w:trHeight w:val="397"/>
        </w:trPr>
        <w:tc>
          <w:tcPr>
            <w:tcW w:w="3116" w:type="dxa"/>
            <w:tcBorders>
              <w:top w:val="dashSmallGap" w:sz="4" w:space="0" w:color="auto"/>
              <w:left w:val="single" w:sz="6" w:space="0" w:color="000000" w:themeColor="text1"/>
              <w:bottom w:val="single" w:sz="4" w:space="0" w:color="auto"/>
              <w:right w:val="dashSmallGap" w:sz="4" w:space="0" w:color="auto"/>
            </w:tcBorders>
            <w:shd w:val="clear" w:color="auto" w:fill="auto"/>
          </w:tcPr>
          <w:p w14:paraId="6F131DEF" w14:textId="453C53AC" w:rsidR="00B56D65" w:rsidRPr="002E4493" w:rsidRDefault="00B56D65" w:rsidP="00B56D65">
            <w:pPr>
              <w:snapToGrid w:val="0"/>
              <w:spacing w:line="320" w:lineRule="exact"/>
              <w:ind w:firstLineChars="100" w:firstLine="18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w:t>
            </w:r>
          </w:p>
        </w:tc>
        <w:tc>
          <w:tcPr>
            <w:tcW w:w="1137" w:type="dxa"/>
            <w:tcBorders>
              <w:top w:val="dashSmallGap" w:sz="4" w:space="0" w:color="auto"/>
              <w:left w:val="dashSmallGap" w:sz="4" w:space="0" w:color="auto"/>
              <w:bottom w:val="single" w:sz="4" w:space="0" w:color="auto"/>
              <w:right w:val="dashSmallGap" w:sz="4" w:space="0" w:color="auto"/>
            </w:tcBorders>
            <w:shd w:val="clear" w:color="auto" w:fill="auto"/>
          </w:tcPr>
          <w:p w14:paraId="4B704712" w14:textId="654B1268" w:rsidR="00B56D65" w:rsidRPr="002E4493"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single" w:sz="4" w:space="0" w:color="auto"/>
              <w:right w:val="dashSmallGap" w:sz="4" w:space="0" w:color="auto"/>
            </w:tcBorders>
          </w:tcPr>
          <w:p w14:paraId="2D635F52" w14:textId="420834D5" w:rsidR="00B56D65" w:rsidRPr="002E4493"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dashSmallGap" w:sz="4" w:space="0" w:color="auto"/>
            </w:tcBorders>
          </w:tcPr>
          <w:p w14:paraId="584CA833" w14:textId="77777777" w:rsidR="00B56D65" w:rsidRPr="002E4493"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dashSmallGap" w:sz="4" w:space="0" w:color="auto"/>
            </w:tcBorders>
          </w:tcPr>
          <w:p w14:paraId="0FDD9D73" w14:textId="77777777" w:rsidR="00B56D65" w:rsidRPr="002E4493"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single" w:sz="6" w:space="0" w:color="000000" w:themeColor="text1"/>
            </w:tcBorders>
          </w:tcPr>
          <w:p w14:paraId="43EDEDFD" w14:textId="31F7E889" w:rsidR="00B56D65" w:rsidRPr="002E4493"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r>
    </w:tbl>
    <w:p w14:paraId="330D04BB" w14:textId="77777777" w:rsidR="0023024D" w:rsidRDefault="0023024D" w:rsidP="00733E1D">
      <w:pPr>
        <w:widowControl/>
        <w:jc w:val="left"/>
        <w:rPr>
          <w:rFonts w:asciiTheme="majorEastAsia" w:eastAsiaTheme="majorEastAsia" w:hAnsiTheme="majorEastAsia"/>
          <w:sz w:val="20"/>
          <w:szCs w:val="20"/>
        </w:rPr>
      </w:pPr>
    </w:p>
    <w:p w14:paraId="333073CE" w14:textId="77777777" w:rsidR="0023024D" w:rsidRDefault="0023024D" w:rsidP="00733E1D">
      <w:pPr>
        <w:widowControl/>
        <w:jc w:val="left"/>
        <w:rPr>
          <w:rFonts w:asciiTheme="majorEastAsia" w:eastAsiaTheme="majorEastAsia" w:hAnsiTheme="majorEastAsia"/>
          <w:sz w:val="20"/>
          <w:szCs w:val="20"/>
        </w:rPr>
      </w:pPr>
    </w:p>
    <w:p w14:paraId="590CB734" w14:textId="157B386D"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6B7939A0" w:rsidR="00A1659F" w:rsidRPr="00513E84" w:rsidRDefault="005741F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226B70CF"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0ED38633" w14:textId="77777777" w:rsidR="0078261A" w:rsidRPr="00513E84" w:rsidRDefault="0078261A" w:rsidP="00CC7F04">
      <w:pPr>
        <w:widowControl/>
        <w:spacing w:line="360" w:lineRule="exact"/>
        <w:jc w:val="right"/>
        <w:rPr>
          <w:rFonts w:asciiTheme="majorEastAsia" w:eastAsiaTheme="majorEastAsia" w:hAnsiTheme="majorEastAsia"/>
          <w:sz w:val="20"/>
          <w:szCs w:val="20"/>
        </w:rPr>
      </w:pPr>
    </w:p>
    <w:p w14:paraId="1717EFBC" w14:textId="678B65FD" w:rsidR="0078261A" w:rsidRPr="0078261A" w:rsidRDefault="0078261A" w:rsidP="004C1714">
      <w:pPr>
        <w:spacing w:line="360" w:lineRule="exact"/>
        <w:jc w:val="left"/>
        <w:rPr>
          <w:rFonts w:asciiTheme="majorEastAsia" w:eastAsiaTheme="majorEastAsia" w:hAnsiTheme="majorEastAsia"/>
          <w:b/>
          <w:bCs/>
          <w:color w:val="FF0000"/>
          <w:szCs w:val="21"/>
        </w:rPr>
      </w:pPr>
    </w:p>
    <w:tbl>
      <w:tblPr>
        <w:tblStyle w:val="11"/>
        <w:tblpPr w:leftFromText="142" w:rightFromText="142" w:vertAnchor="text" w:horzAnchor="margin" w:tblpY="1"/>
        <w:tblW w:w="93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91"/>
        <w:gridCol w:w="2518"/>
        <w:gridCol w:w="3202"/>
        <w:gridCol w:w="2745"/>
      </w:tblGrid>
      <w:tr w:rsidR="0078261A" w:rsidRPr="00513E84" w14:paraId="49698472" w14:textId="77777777" w:rsidTr="0078261A">
        <w:trPr>
          <w:trHeight w:val="538"/>
        </w:trPr>
        <w:tc>
          <w:tcPr>
            <w:tcW w:w="3409" w:type="dxa"/>
            <w:gridSpan w:val="2"/>
            <w:vAlign w:val="center"/>
          </w:tcPr>
          <w:p w14:paraId="33E71F7E" w14:textId="77777777" w:rsidR="0078261A" w:rsidRPr="00513E84" w:rsidRDefault="0078261A" w:rsidP="0078261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3202" w:type="dxa"/>
            <w:vAlign w:val="center"/>
          </w:tcPr>
          <w:p w14:paraId="44AFEA88" w14:textId="77777777" w:rsidR="0078261A" w:rsidRPr="00513E84" w:rsidRDefault="0078261A" w:rsidP="0078261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2745" w:type="dxa"/>
            <w:vAlign w:val="center"/>
          </w:tcPr>
          <w:p w14:paraId="2BC5415E" w14:textId="77777777" w:rsidR="0078261A" w:rsidRPr="00513E84" w:rsidRDefault="0078261A" w:rsidP="0078261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r>
      <w:tr w:rsidR="0078261A" w:rsidRPr="00513E84" w14:paraId="44FFACDC" w14:textId="77777777" w:rsidTr="0078261A">
        <w:trPr>
          <w:trHeight w:val="550"/>
        </w:trPr>
        <w:tc>
          <w:tcPr>
            <w:tcW w:w="891" w:type="dxa"/>
            <w:vMerge w:val="restart"/>
            <w:vAlign w:val="center"/>
          </w:tcPr>
          <w:p w14:paraId="700AE653" w14:textId="77777777" w:rsidR="0078261A" w:rsidRPr="00513E84" w:rsidRDefault="0078261A" w:rsidP="0078261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D32E0FB" w14:textId="77777777" w:rsidR="0078261A" w:rsidRPr="00513E84" w:rsidRDefault="0078261A" w:rsidP="0078261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3EDED80" w14:textId="77777777" w:rsidR="0078261A" w:rsidRPr="00513E84" w:rsidRDefault="0078261A" w:rsidP="0078261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69BD2C20" w14:textId="77777777" w:rsidR="0078261A" w:rsidRPr="00513E84" w:rsidRDefault="0078261A" w:rsidP="0078261A">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2518" w:type="dxa"/>
            <w:vMerge w:val="restart"/>
            <w:vAlign w:val="center"/>
          </w:tcPr>
          <w:p w14:paraId="1952C5A8" w14:textId="77777777" w:rsidR="0078261A" w:rsidRPr="00513E84" w:rsidRDefault="0078261A" w:rsidP="0078261A">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3202" w:type="dxa"/>
            <w:vAlign w:val="center"/>
          </w:tcPr>
          <w:p w14:paraId="17758571" w14:textId="77777777" w:rsidR="0078261A" w:rsidRPr="00513E84" w:rsidRDefault="0078261A" w:rsidP="0078261A">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2745" w:type="dxa"/>
            <w:vAlign w:val="center"/>
          </w:tcPr>
          <w:p w14:paraId="128CF780" w14:textId="77777777" w:rsidR="0078261A" w:rsidRPr="00513E84" w:rsidRDefault="0078261A" w:rsidP="0078261A">
            <w:pPr>
              <w:spacing w:line="320" w:lineRule="exact"/>
              <w:jc w:val="right"/>
              <w:rPr>
                <w:rFonts w:asciiTheme="majorEastAsia" w:eastAsiaTheme="majorEastAsia" w:hAnsiTheme="majorEastAsia"/>
                <w:szCs w:val="21"/>
              </w:rPr>
            </w:pPr>
          </w:p>
        </w:tc>
      </w:tr>
      <w:tr w:rsidR="0078261A" w:rsidRPr="00513E84" w14:paraId="15E3489E" w14:textId="77777777" w:rsidTr="0078261A">
        <w:trPr>
          <w:trHeight w:val="543"/>
        </w:trPr>
        <w:tc>
          <w:tcPr>
            <w:tcW w:w="891" w:type="dxa"/>
            <w:vMerge/>
            <w:vAlign w:val="center"/>
          </w:tcPr>
          <w:p w14:paraId="1F975914" w14:textId="77777777" w:rsidR="0078261A" w:rsidRPr="00513E84" w:rsidRDefault="0078261A" w:rsidP="0078261A">
            <w:pPr>
              <w:spacing w:line="320" w:lineRule="exact"/>
              <w:rPr>
                <w:rFonts w:asciiTheme="majorEastAsia" w:eastAsiaTheme="majorEastAsia" w:hAnsiTheme="majorEastAsia"/>
                <w:sz w:val="18"/>
                <w:szCs w:val="18"/>
              </w:rPr>
            </w:pPr>
          </w:p>
        </w:tc>
        <w:tc>
          <w:tcPr>
            <w:tcW w:w="2518" w:type="dxa"/>
            <w:vMerge/>
            <w:vAlign w:val="center"/>
          </w:tcPr>
          <w:p w14:paraId="0C410FFD" w14:textId="77777777" w:rsidR="0078261A" w:rsidRPr="00513E84" w:rsidRDefault="0078261A" w:rsidP="0078261A">
            <w:pPr>
              <w:spacing w:line="320" w:lineRule="exact"/>
              <w:rPr>
                <w:rFonts w:asciiTheme="majorEastAsia" w:eastAsiaTheme="majorEastAsia" w:hAnsiTheme="majorEastAsia"/>
                <w:sz w:val="18"/>
                <w:szCs w:val="18"/>
              </w:rPr>
            </w:pPr>
          </w:p>
        </w:tc>
        <w:tc>
          <w:tcPr>
            <w:tcW w:w="3202" w:type="dxa"/>
            <w:vAlign w:val="center"/>
          </w:tcPr>
          <w:p w14:paraId="370F0778" w14:textId="77777777" w:rsidR="0078261A" w:rsidRPr="00513E84" w:rsidRDefault="0078261A" w:rsidP="0078261A">
            <w:pPr>
              <w:spacing w:line="320" w:lineRule="exact"/>
              <w:jc w:val="center"/>
              <w:rPr>
                <w:rFonts w:asciiTheme="majorEastAsia" w:eastAsiaTheme="majorEastAsia" w:hAnsiTheme="majorEastAsia"/>
                <w:sz w:val="18"/>
                <w:szCs w:val="18"/>
              </w:rPr>
            </w:pPr>
            <w:r w:rsidRPr="0078261A">
              <w:rPr>
                <w:rFonts w:asciiTheme="majorEastAsia" w:eastAsiaTheme="majorEastAsia" w:hAnsiTheme="majorEastAsia" w:hint="eastAsia"/>
                <w:spacing w:val="30"/>
                <w:kern w:val="0"/>
                <w:sz w:val="18"/>
                <w:szCs w:val="18"/>
                <w:fitText w:val="900" w:id="-1051477760"/>
              </w:rPr>
              <w:t>消耗品</w:t>
            </w:r>
            <w:r w:rsidRPr="0078261A">
              <w:rPr>
                <w:rFonts w:asciiTheme="majorEastAsia" w:eastAsiaTheme="majorEastAsia" w:hAnsiTheme="majorEastAsia" w:hint="eastAsia"/>
                <w:kern w:val="0"/>
                <w:sz w:val="18"/>
                <w:szCs w:val="18"/>
                <w:fitText w:val="900" w:id="-1051477760"/>
              </w:rPr>
              <w:t>費</w:t>
            </w:r>
          </w:p>
        </w:tc>
        <w:tc>
          <w:tcPr>
            <w:tcW w:w="2745" w:type="dxa"/>
            <w:vAlign w:val="center"/>
          </w:tcPr>
          <w:p w14:paraId="569E6707" w14:textId="77777777" w:rsidR="0078261A" w:rsidRPr="00513E84" w:rsidRDefault="0078261A" w:rsidP="0078261A">
            <w:pPr>
              <w:spacing w:line="320" w:lineRule="exact"/>
              <w:jc w:val="right"/>
              <w:rPr>
                <w:rFonts w:asciiTheme="majorEastAsia" w:eastAsiaTheme="majorEastAsia" w:hAnsiTheme="majorEastAsia"/>
                <w:szCs w:val="21"/>
              </w:rPr>
            </w:pPr>
          </w:p>
        </w:tc>
      </w:tr>
      <w:tr w:rsidR="0078261A" w:rsidRPr="00513E84" w14:paraId="2C71B0AE" w14:textId="77777777" w:rsidTr="0078261A">
        <w:trPr>
          <w:trHeight w:val="693"/>
        </w:trPr>
        <w:tc>
          <w:tcPr>
            <w:tcW w:w="891" w:type="dxa"/>
            <w:vMerge/>
            <w:vAlign w:val="center"/>
          </w:tcPr>
          <w:p w14:paraId="4B659D67" w14:textId="77777777" w:rsidR="0078261A" w:rsidRPr="00513E84" w:rsidRDefault="0078261A" w:rsidP="0078261A">
            <w:pPr>
              <w:spacing w:line="320" w:lineRule="exact"/>
              <w:rPr>
                <w:rFonts w:asciiTheme="majorEastAsia" w:eastAsiaTheme="majorEastAsia" w:hAnsiTheme="majorEastAsia"/>
                <w:sz w:val="18"/>
                <w:szCs w:val="18"/>
              </w:rPr>
            </w:pPr>
          </w:p>
        </w:tc>
        <w:tc>
          <w:tcPr>
            <w:tcW w:w="2518" w:type="dxa"/>
            <w:vAlign w:val="center"/>
          </w:tcPr>
          <w:p w14:paraId="1454679D" w14:textId="77777777" w:rsidR="0078261A" w:rsidRPr="00513E84" w:rsidRDefault="0078261A" w:rsidP="0078261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78261A">
              <w:rPr>
                <w:rFonts w:asciiTheme="majorEastAsia" w:eastAsiaTheme="majorEastAsia" w:hAnsiTheme="majorEastAsia" w:hint="eastAsia"/>
                <w:spacing w:val="90"/>
                <w:kern w:val="0"/>
                <w:sz w:val="18"/>
                <w:szCs w:val="18"/>
                <w:fitText w:val="540" w:id="-1051477759"/>
              </w:rPr>
              <w:t>旅</w:t>
            </w:r>
            <w:r w:rsidRPr="0078261A">
              <w:rPr>
                <w:rFonts w:asciiTheme="majorEastAsia" w:eastAsiaTheme="majorEastAsia" w:hAnsiTheme="majorEastAsia" w:hint="eastAsia"/>
                <w:kern w:val="0"/>
                <w:sz w:val="18"/>
                <w:szCs w:val="18"/>
                <w:fitText w:val="540" w:id="-1051477759"/>
              </w:rPr>
              <w:t>費</w:t>
            </w:r>
          </w:p>
        </w:tc>
        <w:tc>
          <w:tcPr>
            <w:tcW w:w="3202" w:type="dxa"/>
            <w:vAlign w:val="center"/>
          </w:tcPr>
          <w:p w14:paraId="0517BACB" w14:textId="77777777" w:rsidR="0078261A" w:rsidRPr="00513E84" w:rsidRDefault="0078261A" w:rsidP="0078261A">
            <w:pPr>
              <w:spacing w:line="320" w:lineRule="exact"/>
              <w:jc w:val="center"/>
              <w:rPr>
                <w:rFonts w:asciiTheme="majorEastAsia" w:eastAsiaTheme="majorEastAsia" w:hAnsiTheme="majorEastAsia"/>
                <w:sz w:val="18"/>
                <w:szCs w:val="18"/>
              </w:rPr>
            </w:pPr>
            <w:r w:rsidRPr="0078261A">
              <w:rPr>
                <w:rFonts w:asciiTheme="majorEastAsia" w:eastAsiaTheme="majorEastAsia" w:hAnsiTheme="majorEastAsia" w:hint="eastAsia"/>
                <w:spacing w:val="270"/>
                <w:kern w:val="0"/>
                <w:sz w:val="18"/>
                <w:szCs w:val="18"/>
                <w:fitText w:val="900" w:id="-1051477758"/>
              </w:rPr>
              <w:t>旅</w:t>
            </w:r>
            <w:r w:rsidRPr="0078261A">
              <w:rPr>
                <w:rFonts w:asciiTheme="majorEastAsia" w:eastAsiaTheme="majorEastAsia" w:hAnsiTheme="majorEastAsia" w:hint="eastAsia"/>
                <w:kern w:val="0"/>
                <w:sz w:val="18"/>
                <w:szCs w:val="18"/>
                <w:fitText w:val="900" w:id="-1051477758"/>
              </w:rPr>
              <w:t>費</w:t>
            </w:r>
          </w:p>
        </w:tc>
        <w:tc>
          <w:tcPr>
            <w:tcW w:w="2745" w:type="dxa"/>
            <w:vAlign w:val="center"/>
          </w:tcPr>
          <w:p w14:paraId="7A65BF88" w14:textId="77777777" w:rsidR="0078261A" w:rsidRPr="00513E84" w:rsidRDefault="0078261A" w:rsidP="0078261A">
            <w:pPr>
              <w:spacing w:line="320" w:lineRule="exact"/>
              <w:jc w:val="right"/>
              <w:rPr>
                <w:rFonts w:asciiTheme="majorEastAsia" w:eastAsiaTheme="majorEastAsia" w:hAnsiTheme="majorEastAsia"/>
                <w:szCs w:val="21"/>
              </w:rPr>
            </w:pPr>
          </w:p>
        </w:tc>
      </w:tr>
      <w:tr w:rsidR="0078261A" w:rsidRPr="00513E84" w14:paraId="1978DBD6" w14:textId="77777777" w:rsidTr="0078261A">
        <w:trPr>
          <w:trHeight w:val="569"/>
        </w:trPr>
        <w:tc>
          <w:tcPr>
            <w:tcW w:w="891" w:type="dxa"/>
            <w:vMerge/>
            <w:vAlign w:val="center"/>
          </w:tcPr>
          <w:p w14:paraId="2093C8D2" w14:textId="77777777" w:rsidR="0078261A" w:rsidRPr="00513E84" w:rsidRDefault="0078261A" w:rsidP="0078261A">
            <w:pPr>
              <w:spacing w:line="320" w:lineRule="exact"/>
              <w:rPr>
                <w:rFonts w:asciiTheme="majorEastAsia" w:eastAsiaTheme="majorEastAsia" w:hAnsiTheme="majorEastAsia"/>
                <w:sz w:val="18"/>
                <w:szCs w:val="18"/>
              </w:rPr>
            </w:pPr>
          </w:p>
        </w:tc>
        <w:tc>
          <w:tcPr>
            <w:tcW w:w="2518" w:type="dxa"/>
            <w:vMerge w:val="restart"/>
            <w:vAlign w:val="center"/>
          </w:tcPr>
          <w:p w14:paraId="608BF050" w14:textId="77777777" w:rsidR="0078261A" w:rsidRPr="00513E84" w:rsidRDefault="0078261A" w:rsidP="0078261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3.人件費・謝金</w:t>
            </w:r>
          </w:p>
        </w:tc>
        <w:tc>
          <w:tcPr>
            <w:tcW w:w="3202" w:type="dxa"/>
            <w:vAlign w:val="center"/>
          </w:tcPr>
          <w:p w14:paraId="738F0699" w14:textId="77777777" w:rsidR="0078261A" w:rsidRPr="00513E84" w:rsidRDefault="0078261A" w:rsidP="0078261A">
            <w:pPr>
              <w:spacing w:line="320" w:lineRule="exact"/>
              <w:jc w:val="center"/>
              <w:rPr>
                <w:rFonts w:asciiTheme="majorEastAsia" w:eastAsiaTheme="majorEastAsia" w:hAnsiTheme="majorEastAsia"/>
                <w:sz w:val="18"/>
                <w:szCs w:val="18"/>
              </w:rPr>
            </w:pPr>
            <w:r w:rsidRPr="0078261A">
              <w:rPr>
                <w:rFonts w:asciiTheme="majorEastAsia" w:eastAsiaTheme="majorEastAsia" w:hAnsiTheme="majorEastAsia" w:hint="eastAsia"/>
                <w:spacing w:val="90"/>
                <w:kern w:val="0"/>
                <w:sz w:val="18"/>
                <w:szCs w:val="18"/>
                <w:fitText w:val="900" w:id="-1051477757"/>
              </w:rPr>
              <w:t>人件</w:t>
            </w:r>
            <w:r w:rsidRPr="0078261A">
              <w:rPr>
                <w:rFonts w:asciiTheme="majorEastAsia" w:eastAsiaTheme="majorEastAsia" w:hAnsiTheme="majorEastAsia" w:hint="eastAsia"/>
                <w:kern w:val="0"/>
                <w:sz w:val="18"/>
                <w:szCs w:val="18"/>
                <w:fitText w:val="900" w:id="-1051477757"/>
              </w:rPr>
              <w:t>費</w:t>
            </w:r>
          </w:p>
        </w:tc>
        <w:tc>
          <w:tcPr>
            <w:tcW w:w="2745" w:type="dxa"/>
            <w:vAlign w:val="center"/>
          </w:tcPr>
          <w:p w14:paraId="50FD1E1B" w14:textId="77777777" w:rsidR="0078261A" w:rsidRPr="00513E84" w:rsidRDefault="0078261A" w:rsidP="0078261A">
            <w:pPr>
              <w:spacing w:line="320" w:lineRule="exact"/>
              <w:jc w:val="right"/>
              <w:rPr>
                <w:rFonts w:asciiTheme="majorEastAsia" w:eastAsiaTheme="majorEastAsia" w:hAnsiTheme="majorEastAsia"/>
                <w:szCs w:val="21"/>
              </w:rPr>
            </w:pPr>
          </w:p>
        </w:tc>
      </w:tr>
      <w:tr w:rsidR="0078261A" w:rsidRPr="00513E84" w14:paraId="4EDAD97A" w14:textId="77777777" w:rsidTr="0078261A">
        <w:trPr>
          <w:trHeight w:val="595"/>
        </w:trPr>
        <w:tc>
          <w:tcPr>
            <w:tcW w:w="891" w:type="dxa"/>
            <w:vMerge/>
            <w:vAlign w:val="center"/>
          </w:tcPr>
          <w:p w14:paraId="4C96550B" w14:textId="77777777" w:rsidR="0078261A" w:rsidRPr="00513E84" w:rsidRDefault="0078261A" w:rsidP="0078261A">
            <w:pPr>
              <w:spacing w:line="320" w:lineRule="exact"/>
              <w:rPr>
                <w:rFonts w:asciiTheme="majorEastAsia" w:eastAsiaTheme="majorEastAsia" w:hAnsiTheme="majorEastAsia"/>
                <w:sz w:val="18"/>
                <w:szCs w:val="18"/>
              </w:rPr>
            </w:pPr>
          </w:p>
        </w:tc>
        <w:tc>
          <w:tcPr>
            <w:tcW w:w="2518" w:type="dxa"/>
            <w:vMerge/>
            <w:vAlign w:val="center"/>
          </w:tcPr>
          <w:p w14:paraId="3E495898" w14:textId="77777777" w:rsidR="0078261A" w:rsidRPr="00513E84" w:rsidRDefault="0078261A" w:rsidP="0078261A">
            <w:pPr>
              <w:spacing w:line="320" w:lineRule="exact"/>
              <w:rPr>
                <w:rFonts w:asciiTheme="majorEastAsia" w:eastAsiaTheme="majorEastAsia" w:hAnsiTheme="majorEastAsia"/>
                <w:sz w:val="18"/>
                <w:szCs w:val="18"/>
              </w:rPr>
            </w:pPr>
          </w:p>
        </w:tc>
        <w:tc>
          <w:tcPr>
            <w:tcW w:w="3202" w:type="dxa"/>
            <w:vAlign w:val="center"/>
          </w:tcPr>
          <w:p w14:paraId="1ED891A4" w14:textId="77777777" w:rsidR="0078261A" w:rsidRPr="00513E84" w:rsidRDefault="0078261A" w:rsidP="0078261A">
            <w:pPr>
              <w:spacing w:line="320" w:lineRule="exact"/>
              <w:jc w:val="center"/>
              <w:rPr>
                <w:rFonts w:asciiTheme="majorEastAsia" w:eastAsiaTheme="majorEastAsia" w:hAnsiTheme="majorEastAsia"/>
                <w:sz w:val="18"/>
                <w:szCs w:val="18"/>
              </w:rPr>
            </w:pPr>
            <w:r w:rsidRPr="0078261A">
              <w:rPr>
                <w:rFonts w:asciiTheme="majorEastAsia" w:eastAsiaTheme="majorEastAsia" w:hAnsiTheme="majorEastAsia" w:hint="eastAsia"/>
                <w:spacing w:val="270"/>
                <w:kern w:val="0"/>
                <w:sz w:val="18"/>
                <w:szCs w:val="18"/>
                <w:fitText w:val="900" w:id="-1051477756"/>
              </w:rPr>
              <w:t>謝</w:t>
            </w:r>
            <w:r w:rsidRPr="0078261A">
              <w:rPr>
                <w:rFonts w:asciiTheme="majorEastAsia" w:eastAsiaTheme="majorEastAsia" w:hAnsiTheme="majorEastAsia" w:hint="eastAsia"/>
                <w:kern w:val="0"/>
                <w:sz w:val="18"/>
                <w:szCs w:val="18"/>
                <w:fitText w:val="900" w:id="-1051477756"/>
              </w:rPr>
              <w:t>金</w:t>
            </w:r>
          </w:p>
        </w:tc>
        <w:tc>
          <w:tcPr>
            <w:tcW w:w="2745" w:type="dxa"/>
            <w:vAlign w:val="center"/>
          </w:tcPr>
          <w:p w14:paraId="755812EC" w14:textId="77777777" w:rsidR="0078261A" w:rsidRPr="00513E84" w:rsidRDefault="0078261A" w:rsidP="0078261A">
            <w:pPr>
              <w:spacing w:line="320" w:lineRule="exact"/>
              <w:jc w:val="right"/>
              <w:rPr>
                <w:rFonts w:asciiTheme="majorEastAsia" w:eastAsiaTheme="majorEastAsia" w:hAnsiTheme="majorEastAsia"/>
                <w:szCs w:val="21"/>
              </w:rPr>
            </w:pPr>
          </w:p>
        </w:tc>
      </w:tr>
      <w:tr w:rsidR="00575A97" w:rsidRPr="00513E84" w14:paraId="2DA50BDC" w14:textId="77777777" w:rsidTr="0078261A">
        <w:trPr>
          <w:trHeight w:val="549"/>
        </w:trPr>
        <w:tc>
          <w:tcPr>
            <w:tcW w:w="891" w:type="dxa"/>
            <w:vMerge/>
            <w:vAlign w:val="center"/>
          </w:tcPr>
          <w:p w14:paraId="3CD5ECF8" w14:textId="77777777" w:rsidR="00575A97" w:rsidRPr="00513E84" w:rsidRDefault="00575A97" w:rsidP="00575A97">
            <w:pPr>
              <w:spacing w:line="320" w:lineRule="exact"/>
              <w:rPr>
                <w:rFonts w:asciiTheme="majorEastAsia" w:eastAsiaTheme="majorEastAsia" w:hAnsiTheme="majorEastAsia"/>
                <w:sz w:val="18"/>
                <w:szCs w:val="18"/>
              </w:rPr>
            </w:pPr>
          </w:p>
        </w:tc>
        <w:tc>
          <w:tcPr>
            <w:tcW w:w="2518" w:type="dxa"/>
            <w:vMerge w:val="restart"/>
            <w:vAlign w:val="center"/>
          </w:tcPr>
          <w:p w14:paraId="75F0C327" w14:textId="77777777" w:rsidR="00575A97" w:rsidRPr="00513E84" w:rsidRDefault="00575A97" w:rsidP="00575A9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3202" w:type="dxa"/>
            <w:vAlign w:val="center"/>
          </w:tcPr>
          <w:p w14:paraId="307B9FF0" w14:textId="670985D1" w:rsidR="00575A97" w:rsidRPr="00513E84" w:rsidRDefault="00575A97" w:rsidP="00575A97">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 w:val="18"/>
                <w:szCs w:val="18"/>
              </w:rPr>
              <w:t>委　託　費</w:t>
            </w:r>
          </w:p>
        </w:tc>
        <w:tc>
          <w:tcPr>
            <w:tcW w:w="2745" w:type="dxa"/>
            <w:vAlign w:val="center"/>
          </w:tcPr>
          <w:p w14:paraId="11B37BE7" w14:textId="77777777" w:rsidR="00575A97" w:rsidRPr="00513E84" w:rsidRDefault="00575A97" w:rsidP="00575A97">
            <w:pPr>
              <w:spacing w:line="320" w:lineRule="exact"/>
              <w:jc w:val="right"/>
              <w:rPr>
                <w:rFonts w:asciiTheme="majorEastAsia" w:eastAsiaTheme="majorEastAsia" w:hAnsiTheme="majorEastAsia"/>
                <w:szCs w:val="21"/>
              </w:rPr>
            </w:pPr>
          </w:p>
        </w:tc>
      </w:tr>
      <w:tr w:rsidR="00575A97" w:rsidRPr="00513E84" w14:paraId="7A2B7B31" w14:textId="77777777" w:rsidTr="0078261A">
        <w:trPr>
          <w:trHeight w:val="543"/>
        </w:trPr>
        <w:tc>
          <w:tcPr>
            <w:tcW w:w="891" w:type="dxa"/>
            <w:vMerge/>
            <w:vAlign w:val="center"/>
          </w:tcPr>
          <w:p w14:paraId="2FC4C094" w14:textId="77777777" w:rsidR="00575A97" w:rsidRPr="00513E84" w:rsidRDefault="00575A97" w:rsidP="00575A97">
            <w:pPr>
              <w:spacing w:line="320" w:lineRule="exact"/>
              <w:rPr>
                <w:rFonts w:asciiTheme="majorEastAsia" w:eastAsiaTheme="majorEastAsia" w:hAnsiTheme="majorEastAsia"/>
                <w:sz w:val="18"/>
                <w:szCs w:val="18"/>
              </w:rPr>
            </w:pPr>
          </w:p>
        </w:tc>
        <w:tc>
          <w:tcPr>
            <w:tcW w:w="2518" w:type="dxa"/>
            <w:vMerge/>
            <w:vAlign w:val="center"/>
          </w:tcPr>
          <w:p w14:paraId="2A1CB673" w14:textId="77777777" w:rsidR="00575A97" w:rsidRPr="00513E84" w:rsidRDefault="00575A97" w:rsidP="00575A97">
            <w:pPr>
              <w:spacing w:line="320" w:lineRule="exact"/>
              <w:rPr>
                <w:rFonts w:asciiTheme="majorEastAsia" w:eastAsiaTheme="majorEastAsia" w:hAnsiTheme="majorEastAsia"/>
                <w:sz w:val="18"/>
                <w:szCs w:val="18"/>
              </w:rPr>
            </w:pPr>
          </w:p>
        </w:tc>
        <w:tc>
          <w:tcPr>
            <w:tcW w:w="3202" w:type="dxa"/>
            <w:vAlign w:val="center"/>
          </w:tcPr>
          <w:p w14:paraId="2A901499" w14:textId="35640D49" w:rsidR="00575A97" w:rsidRPr="00513E84" w:rsidRDefault="00575A97" w:rsidP="00575A97">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外注費・その他</w:t>
            </w:r>
          </w:p>
        </w:tc>
        <w:tc>
          <w:tcPr>
            <w:tcW w:w="2745" w:type="dxa"/>
            <w:vAlign w:val="center"/>
          </w:tcPr>
          <w:p w14:paraId="7472FB9C" w14:textId="77777777" w:rsidR="00575A97" w:rsidRPr="00513E84" w:rsidRDefault="00575A97" w:rsidP="00575A97">
            <w:pPr>
              <w:spacing w:line="320" w:lineRule="exact"/>
              <w:jc w:val="right"/>
              <w:rPr>
                <w:rFonts w:asciiTheme="majorEastAsia" w:eastAsiaTheme="majorEastAsia" w:hAnsiTheme="majorEastAsia"/>
                <w:szCs w:val="21"/>
              </w:rPr>
            </w:pPr>
          </w:p>
        </w:tc>
      </w:tr>
      <w:tr w:rsidR="0078261A" w:rsidRPr="00513E84" w14:paraId="1CF54CB2" w14:textId="77777777" w:rsidTr="0078261A">
        <w:trPr>
          <w:trHeight w:val="616"/>
        </w:trPr>
        <w:tc>
          <w:tcPr>
            <w:tcW w:w="891" w:type="dxa"/>
            <w:vMerge/>
            <w:vAlign w:val="center"/>
          </w:tcPr>
          <w:p w14:paraId="7121F9D0" w14:textId="77777777" w:rsidR="0078261A" w:rsidRPr="00513E84" w:rsidRDefault="0078261A" w:rsidP="0078261A">
            <w:pPr>
              <w:spacing w:line="320" w:lineRule="exact"/>
              <w:rPr>
                <w:rFonts w:asciiTheme="majorEastAsia" w:eastAsiaTheme="majorEastAsia" w:hAnsiTheme="majorEastAsia"/>
                <w:sz w:val="18"/>
                <w:szCs w:val="18"/>
              </w:rPr>
            </w:pPr>
          </w:p>
        </w:tc>
        <w:tc>
          <w:tcPr>
            <w:tcW w:w="5720" w:type="dxa"/>
            <w:gridSpan w:val="2"/>
            <w:vAlign w:val="center"/>
          </w:tcPr>
          <w:p w14:paraId="3F7999DF" w14:textId="77777777" w:rsidR="0078261A" w:rsidRPr="00513E84" w:rsidRDefault="0078261A" w:rsidP="0078261A">
            <w:pPr>
              <w:spacing w:line="320" w:lineRule="exact"/>
              <w:jc w:val="center"/>
              <w:rPr>
                <w:rFonts w:asciiTheme="majorEastAsia" w:eastAsiaTheme="majorEastAsia" w:hAnsiTheme="majorEastAsia"/>
                <w:sz w:val="18"/>
                <w:szCs w:val="18"/>
              </w:rPr>
            </w:pPr>
            <w:r w:rsidRPr="00575A97">
              <w:rPr>
                <w:rFonts w:asciiTheme="majorEastAsia" w:eastAsiaTheme="majorEastAsia" w:hAnsiTheme="majorEastAsia" w:hint="eastAsia"/>
                <w:spacing w:val="150"/>
                <w:kern w:val="0"/>
                <w:szCs w:val="21"/>
                <w:fitText w:val="720" w:id="-1051477753"/>
              </w:rPr>
              <w:t>小</w:t>
            </w:r>
            <w:r w:rsidRPr="00575A97">
              <w:rPr>
                <w:rFonts w:asciiTheme="majorEastAsia" w:eastAsiaTheme="majorEastAsia" w:hAnsiTheme="majorEastAsia" w:hint="eastAsia"/>
                <w:kern w:val="0"/>
                <w:szCs w:val="21"/>
                <w:fitText w:val="720" w:id="-1051477753"/>
              </w:rPr>
              <w:t>計</w:t>
            </w:r>
          </w:p>
        </w:tc>
        <w:tc>
          <w:tcPr>
            <w:tcW w:w="2745" w:type="dxa"/>
            <w:vAlign w:val="center"/>
          </w:tcPr>
          <w:p w14:paraId="3710DCD9" w14:textId="77777777" w:rsidR="0078261A" w:rsidRPr="00513E84" w:rsidRDefault="0078261A" w:rsidP="0078261A">
            <w:pPr>
              <w:spacing w:line="320" w:lineRule="exact"/>
              <w:jc w:val="right"/>
              <w:rPr>
                <w:rFonts w:asciiTheme="majorEastAsia" w:eastAsiaTheme="majorEastAsia" w:hAnsiTheme="majorEastAsia"/>
                <w:szCs w:val="21"/>
              </w:rPr>
            </w:pPr>
          </w:p>
        </w:tc>
      </w:tr>
      <w:tr w:rsidR="0078261A" w:rsidRPr="00513E84" w14:paraId="7E1E866E" w14:textId="77777777" w:rsidTr="0078261A">
        <w:trPr>
          <w:trHeight w:val="696"/>
        </w:trPr>
        <w:tc>
          <w:tcPr>
            <w:tcW w:w="6611" w:type="dxa"/>
            <w:gridSpan w:val="3"/>
            <w:vAlign w:val="center"/>
          </w:tcPr>
          <w:p w14:paraId="098C16AB" w14:textId="475F21D6" w:rsidR="0078261A" w:rsidRPr="00513E84" w:rsidRDefault="0078261A" w:rsidP="0078261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間接経費（上記経費の30%</w:t>
            </w:r>
            <w:r w:rsidR="0025565F">
              <w:rPr>
                <w:rFonts w:asciiTheme="majorEastAsia" w:eastAsiaTheme="majorEastAsia" w:hAnsiTheme="majorEastAsia" w:hint="eastAsia"/>
                <w:szCs w:val="21"/>
              </w:rPr>
              <w:t>上限</w:t>
            </w:r>
            <w:r w:rsidRPr="00513E84">
              <w:rPr>
                <w:rFonts w:asciiTheme="majorEastAsia" w:eastAsiaTheme="majorEastAsia" w:hAnsiTheme="majorEastAsia" w:hint="eastAsia"/>
                <w:szCs w:val="21"/>
              </w:rPr>
              <w:t>）</w:t>
            </w:r>
          </w:p>
        </w:tc>
        <w:tc>
          <w:tcPr>
            <w:tcW w:w="2745" w:type="dxa"/>
            <w:vAlign w:val="center"/>
          </w:tcPr>
          <w:p w14:paraId="5E4E54F8" w14:textId="77777777" w:rsidR="0078261A" w:rsidRPr="00513E84" w:rsidRDefault="0078261A" w:rsidP="0078261A">
            <w:pPr>
              <w:spacing w:line="320" w:lineRule="exact"/>
              <w:jc w:val="right"/>
              <w:rPr>
                <w:rFonts w:asciiTheme="majorEastAsia" w:eastAsiaTheme="majorEastAsia" w:hAnsiTheme="majorEastAsia"/>
                <w:szCs w:val="21"/>
              </w:rPr>
            </w:pPr>
          </w:p>
        </w:tc>
      </w:tr>
      <w:tr w:rsidR="0078261A" w:rsidRPr="00513E84" w14:paraId="23051708" w14:textId="77777777" w:rsidTr="0078261A">
        <w:trPr>
          <w:trHeight w:val="554"/>
        </w:trPr>
        <w:tc>
          <w:tcPr>
            <w:tcW w:w="6611" w:type="dxa"/>
            <w:gridSpan w:val="3"/>
            <w:vAlign w:val="center"/>
          </w:tcPr>
          <w:p w14:paraId="74183014" w14:textId="77777777" w:rsidR="0078261A" w:rsidRPr="00513E84" w:rsidRDefault="0078261A" w:rsidP="0078261A">
            <w:pPr>
              <w:spacing w:line="320" w:lineRule="exact"/>
              <w:jc w:val="center"/>
              <w:rPr>
                <w:rFonts w:asciiTheme="majorEastAsia" w:eastAsiaTheme="majorEastAsia" w:hAnsiTheme="majorEastAsia"/>
                <w:sz w:val="18"/>
                <w:szCs w:val="18"/>
              </w:rPr>
            </w:pPr>
            <w:r w:rsidRPr="0078261A">
              <w:rPr>
                <w:rFonts w:asciiTheme="majorEastAsia" w:eastAsiaTheme="majorEastAsia" w:hAnsiTheme="majorEastAsia" w:hint="eastAsia"/>
                <w:spacing w:val="150"/>
                <w:kern w:val="0"/>
                <w:szCs w:val="21"/>
                <w:fitText w:val="720" w:id="-1051477752"/>
              </w:rPr>
              <w:t>合</w:t>
            </w:r>
            <w:r w:rsidRPr="0078261A">
              <w:rPr>
                <w:rFonts w:asciiTheme="majorEastAsia" w:eastAsiaTheme="majorEastAsia" w:hAnsiTheme="majorEastAsia" w:hint="eastAsia"/>
                <w:kern w:val="0"/>
                <w:szCs w:val="21"/>
                <w:fitText w:val="720" w:id="-1051477752"/>
              </w:rPr>
              <w:t>計</w:t>
            </w:r>
          </w:p>
        </w:tc>
        <w:tc>
          <w:tcPr>
            <w:tcW w:w="2745" w:type="dxa"/>
            <w:vAlign w:val="center"/>
          </w:tcPr>
          <w:p w14:paraId="5EF974DC" w14:textId="77777777" w:rsidR="0078261A" w:rsidRPr="00513E84" w:rsidRDefault="0078261A" w:rsidP="0078261A">
            <w:pPr>
              <w:spacing w:line="320" w:lineRule="exact"/>
              <w:jc w:val="right"/>
              <w:rPr>
                <w:rFonts w:asciiTheme="majorEastAsia" w:eastAsiaTheme="majorEastAsia" w:hAnsiTheme="majorEastAsia"/>
                <w:szCs w:val="21"/>
              </w:rPr>
            </w:pPr>
          </w:p>
        </w:tc>
      </w:tr>
    </w:tbl>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5C5258D8" w:rsidR="004C1714" w:rsidRDefault="004C1714" w:rsidP="004C1714">
      <w:pPr>
        <w:widowControl/>
        <w:spacing w:line="360" w:lineRule="exact"/>
        <w:jc w:val="right"/>
        <w:rPr>
          <w:rFonts w:asciiTheme="majorEastAsia" w:eastAsiaTheme="majorEastAsia" w:hAnsiTheme="majorEastAsia"/>
          <w:sz w:val="20"/>
          <w:szCs w:val="20"/>
        </w:rPr>
      </w:pPr>
    </w:p>
    <w:p w14:paraId="5E272E48" w14:textId="20277BDD" w:rsidR="006909C4" w:rsidRDefault="006909C4" w:rsidP="004C1714">
      <w:pPr>
        <w:widowControl/>
        <w:spacing w:line="360" w:lineRule="exact"/>
        <w:jc w:val="right"/>
        <w:rPr>
          <w:rFonts w:asciiTheme="majorEastAsia" w:eastAsiaTheme="majorEastAsia" w:hAnsiTheme="majorEastAsia"/>
          <w:sz w:val="20"/>
          <w:szCs w:val="20"/>
        </w:rPr>
      </w:pPr>
    </w:p>
    <w:p w14:paraId="25C7A2DB" w14:textId="76BF6FAA" w:rsidR="006909C4" w:rsidRDefault="006909C4" w:rsidP="004C1714">
      <w:pPr>
        <w:widowControl/>
        <w:spacing w:line="360" w:lineRule="exact"/>
        <w:jc w:val="right"/>
        <w:rPr>
          <w:rFonts w:asciiTheme="majorEastAsia" w:eastAsiaTheme="majorEastAsia" w:hAnsiTheme="majorEastAsia"/>
          <w:sz w:val="20"/>
          <w:szCs w:val="20"/>
        </w:rPr>
      </w:pPr>
    </w:p>
    <w:p w14:paraId="292BD13C" w14:textId="1106A3AC" w:rsidR="006909C4" w:rsidRDefault="006909C4" w:rsidP="004C1714">
      <w:pPr>
        <w:widowControl/>
        <w:spacing w:line="360" w:lineRule="exact"/>
        <w:jc w:val="right"/>
        <w:rPr>
          <w:rFonts w:asciiTheme="majorEastAsia" w:eastAsiaTheme="majorEastAsia" w:hAnsiTheme="majorEastAsia"/>
          <w:sz w:val="20"/>
          <w:szCs w:val="20"/>
        </w:rPr>
      </w:pPr>
    </w:p>
    <w:p w14:paraId="46C1ABCA" w14:textId="0EE847F7" w:rsidR="006909C4" w:rsidRDefault="006909C4" w:rsidP="004C1714">
      <w:pPr>
        <w:widowControl/>
        <w:spacing w:line="360" w:lineRule="exact"/>
        <w:jc w:val="right"/>
        <w:rPr>
          <w:rFonts w:asciiTheme="majorEastAsia" w:eastAsiaTheme="majorEastAsia" w:hAnsiTheme="majorEastAsia"/>
          <w:sz w:val="20"/>
          <w:szCs w:val="20"/>
        </w:rPr>
      </w:pPr>
    </w:p>
    <w:p w14:paraId="001D9192" w14:textId="0966426B" w:rsidR="006909C4" w:rsidRDefault="006909C4" w:rsidP="004C1714">
      <w:pPr>
        <w:widowControl/>
        <w:spacing w:line="360" w:lineRule="exact"/>
        <w:jc w:val="right"/>
        <w:rPr>
          <w:rFonts w:asciiTheme="majorEastAsia" w:eastAsiaTheme="majorEastAsia" w:hAnsiTheme="majorEastAsia"/>
          <w:sz w:val="20"/>
          <w:szCs w:val="20"/>
        </w:rPr>
      </w:pPr>
    </w:p>
    <w:p w14:paraId="330EB513" w14:textId="56457694" w:rsidR="006909C4" w:rsidRDefault="006909C4" w:rsidP="004C1714">
      <w:pPr>
        <w:widowControl/>
        <w:spacing w:line="360" w:lineRule="exact"/>
        <w:jc w:val="right"/>
        <w:rPr>
          <w:rFonts w:asciiTheme="majorEastAsia" w:eastAsiaTheme="majorEastAsia" w:hAnsiTheme="majorEastAsia"/>
          <w:sz w:val="20"/>
          <w:szCs w:val="20"/>
        </w:rPr>
      </w:pPr>
    </w:p>
    <w:p w14:paraId="41E2F0CE" w14:textId="3A3CF9AF" w:rsidR="006909C4" w:rsidRDefault="006909C4" w:rsidP="004C1714">
      <w:pPr>
        <w:widowControl/>
        <w:spacing w:line="360" w:lineRule="exact"/>
        <w:jc w:val="right"/>
        <w:rPr>
          <w:rFonts w:asciiTheme="majorEastAsia" w:eastAsiaTheme="majorEastAsia" w:hAnsiTheme="majorEastAsia"/>
          <w:sz w:val="20"/>
          <w:szCs w:val="20"/>
        </w:rPr>
      </w:pPr>
    </w:p>
    <w:p w14:paraId="50438929" w14:textId="49F1DAE3" w:rsidR="006909C4" w:rsidRDefault="006909C4" w:rsidP="004C1714">
      <w:pPr>
        <w:widowControl/>
        <w:spacing w:line="360" w:lineRule="exact"/>
        <w:jc w:val="right"/>
        <w:rPr>
          <w:rFonts w:asciiTheme="majorEastAsia" w:eastAsiaTheme="majorEastAsia" w:hAnsiTheme="majorEastAsia"/>
          <w:sz w:val="20"/>
          <w:szCs w:val="20"/>
        </w:rPr>
      </w:pPr>
    </w:p>
    <w:p w14:paraId="5E670D01" w14:textId="326AD7B3" w:rsidR="006909C4" w:rsidRDefault="006909C4" w:rsidP="004C1714">
      <w:pPr>
        <w:widowControl/>
        <w:spacing w:line="360" w:lineRule="exact"/>
        <w:jc w:val="right"/>
        <w:rPr>
          <w:rFonts w:asciiTheme="majorEastAsia" w:eastAsiaTheme="majorEastAsia" w:hAnsiTheme="majorEastAsia"/>
          <w:sz w:val="20"/>
          <w:szCs w:val="20"/>
        </w:rPr>
      </w:pPr>
    </w:p>
    <w:p w14:paraId="47E1BCED" w14:textId="3A19B434" w:rsidR="006909C4" w:rsidRDefault="006909C4" w:rsidP="004C1714">
      <w:pPr>
        <w:widowControl/>
        <w:spacing w:line="360" w:lineRule="exact"/>
        <w:jc w:val="right"/>
        <w:rPr>
          <w:rFonts w:asciiTheme="majorEastAsia" w:eastAsiaTheme="majorEastAsia" w:hAnsiTheme="majorEastAsia"/>
          <w:sz w:val="20"/>
          <w:szCs w:val="20"/>
        </w:rPr>
      </w:pPr>
    </w:p>
    <w:p w14:paraId="0722FC25" w14:textId="642FD555" w:rsidR="006909C4" w:rsidRDefault="006909C4" w:rsidP="004C1714">
      <w:pPr>
        <w:widowControl/>
        <w:spacing w:line="360" w:lineRule="exact"/>
        <w:jc w:val="right"/>
        <w:rPr>
          <w:rFonts w:asciiTheme="majorEastAsia" w:eastAsiaTheme="majorEastAsia" w:hAnsiTheme="majorEastAsia"/>
          <w:sz w:val="20"/>
          <w:szCs w:val="20"/>
        </w:rPr>
      </w:pPr>
    </w:p>
    <w:p w14:paraId="1A17F912" w14:textId="24BADD31" w:rsidR="006909C4" w:rsidRDefault="006909C4" w:rsidP="004C1714">
      <w:pPr>
        <w:widowControl/>
        <w:spacing w:line="360" w:lineRule="exact"/>
        <w:jc w:val="right"/>
        <w:rPr>
          <w:rFonts w:asciiTheme="majorEastAsia" w:eastAsiaTheme="majorEastAsia" w:hAnsiTheme="majorEastAsia"/>
          <w:sz w:val="20"/>
          <w:szCs w:val="20"/>
        </w:rPr>
      </w:pPr>
    </w:p>
    <w:p w14:paraId="2FC45660" w14:textId="1A3275D9" w:rsidR="006909C4" w:rsidRDefault="006909C4" w:rsidP="004C1714">
      <w:pPr>
        <w:widowControl/>
        <w:spacing w:line="360" w:lineRule="exact"/>
        <w:jc w:val="right"/>
        <w:rPr>
          <w:rFonts w:asciiTheme="majorEastAsia" w:eastAsiaTheme="majorEastAsia" w:hAnsiTheme="majorEastAsia"/>
          <w:sz w:val="20"/>
          <w:szCs w:val="20"/>
        </w:rPr>
      </w:pPr>
    </w:p>
    <w:p w14:paraId="1CDFB890" w14:textId="4DB81EAA" w:rsidR="006909C4" w:rsidRDefault="006909C4" w:rsidP="004C1714">
      <w:pPr>
        <w:widowControl/>
        <w:spacing w:line="360" w:lineRule="exact"/>
        <w:jc w:val="right"/>
        <w:rPr>
          <w:rFonts w:asciiTheme="majorEastAsia" w:eastAsiaTheme="majorEastAsia" w:hAnsiTheme="majorEastAsia"/>
          <w:sz w:val="20"/>
          <w:szCs w:val="20"/>
        </w:rPr>
      </w:pPr>
    </w:p>
    <w:p w14:paraId="2B7D3BFF" w14:textId="7E73701D" w:rsidR="006909C4" w:rsidRDefault="006909C4" w:rsidP="004C1714">
      <w:pPr>
        <w:widowControl/>
        <w:spacing w:line="360" w:lineRule="exact"/>
        <w:jc w:val="right"/>
        <w:rPr>
          <w:rFonts w:asciiTheme="majorEastAsia" w:eastAsiaTheme="majorEastAsia" w:hAnsiTheme="majorEastAsia"/>
          <w:sz w:val="20"/>
          <w:szCs w:val="20"/>
        </w:rPr>
      </w:pPr>
    </w:p>
    <w:p w14:paraId="51991215" w14:textId="77777777" w:rsidR="006909C4" w:rsidRPr="00513E84" w:rsidRDefault="006909C4" w:rsidP="004C1714">
      <w:pPr>
        <w:widowControl/>
        <w:spacing w:line="360" w:lineRule="exact"/>
        <w:jc w:val="right"/>
        <w:rPr>
          <w:rFonts w:asciiTheme="majorEastAsia" w:eastAsiaTheme="majorEastAsia" w:hAnsiTheme="majorEastAsia"/>
          <w:sz w:val="20"/>
          <w:szCs w:val="20"/>
        </w:rPr>
      </w:pPr>
    </w:p>
    <w:p w14:paraId="0CDF6D43" w14:textId="77777777" w:rsidR="0078261A" w:rsidRDefault="0078261A" w:rsidP="004C1714">
      <w:pPr>
        <w:widowControl/>
        <w:spacing w:line="360" w:lineRule="exact"/>
        <w:jc w:val="right"/>
        <w:rPr>
          <w:rFonts w:asciiTheme="majorEastAsia" w:eastAsiaTheme="majorEastAsia" w:hAnsiTheme="majorEastAsia"/>
          <w:sz w:val="20"/>
          <w:szCs w:val="20"/>
        </w:rPr>
      </w:pPr>
    </w:p>
    <w:p w14:paraId="35273E2F" w14:textId="7C7E959E" w:rsidR="004C1714" w:rsidRDefault="001E25E0" w:rsidP="004C171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直接経費</w:t>
      </w:r>
      <w:r w:rsidR="004550DD">
        <w:rPr>
          <w:rFonts w:asciiTheme="majorEastAsia" w:eastAsiaTheme="majorEastAsia" w:hAnsiTheme="majorEastAsia" w:hint="eastAsia"/>
          <w:sz w:val="20"/>
          <w:szCs w:val="20"/>
        </w:rPr>
        <w:t>と</w:t>
      </w:r>
      <w:r>
        <w:rPr>
          <w:rFonts w:asciiTheme="majorEastAsia" w:eastAsiaTheme="majorEastAsia" w:hAnsiTheme="majorEastAsia" w:hint="eastAsia"/>
          <w:sz w:val="20"/>
          <w:szCs w:val="20"/>
        </w:rPr>
        <w:t>間接経費の合計額が</w:t>
      </w:r>
      <w:r w:rsidR="008379BE">
        <w:rPr>
          <w:rFonts w:asciiTheme="majorEastAsia" w:eastAsiaTheme="majorEastAsia" w:hAnsiTheme="majorEastAsia"/>
          <w:sz w:val="20"/>
          <w:szCs w:val="20"/>
        </w:rPr>
        <w:t>59</w:t>
      </w:r>
      <w:r>
        <w:rPr>
          <w:rFonts w:asciiTheme="majorEastAsia" w:eastAsiaTheme="majorEastAsia" w:hAnsiTheme="majorEastAsia"/>
          <w:sz w:val="20"/>
          <w:szCs w:val="20"/>
        </w:rPr>
        <w:t>,</w:t>
      </w:r>
      <w:r w:rsidR="008379BE">
        <w:rPr>
          <w:rFonts w:asciiTheme="majorEastAsia" w:eastAsiaTheme="majorEastAsia" w:hAnsiTheme="majorEastAsia"/>
          <w:sz w:val="20"/>
          <w:szCs w:val="20"/>
        </w:rPr>
        <w:t>0</w:t>
      </w:r>
      <w:r>
        <w:rPr>
          <w:rFonts w:asciiTheme="majorEastAsia" w:eastAsiaTheme="majorEastAsia" w:hAnsiTheme="majorEastAsia"/>
          <w:sz w:val="20"/>
          <w:szCs w:val="20"/>
        </w:rPr>
        <w:t>00</w:t>
      </w:r>
      <w:r>
        <w:rPr>
          <w:rFonts w:asciiTheme="majorEastAsia" w:eastAsiaTheme="majorEastAsia" w:hAnsiTheme="majorEastAsia" w:hint="eastAsia"/>
          <w:sz w:val="20"/>
          <w:szCs w:val="20"/>
        </w:rPr>
        <w:t>千円を超えた提案は不受理となります。</w:t>
      </w:r>
    </w:p>
    <w:p w14:paraId="6AD15598" w14:textId="77777777" w:rsidR="00575A97" w:rsidRDefault="00575A97" w:rsidP="00575A97">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分担機関の経費一式（間接経費を含む）は、「その他」の「委託費」として計上してください。</w:t>
      </w:r>
    </w:p>
    <w:p w14:paraId="374DBFF9" w14:textId="3CCA8FB2" w:rsidR="0078261A" w:rsidRPr="00575A97" w:rsidRDefault="0078261A" w:rsidP="004C1714">
      <w:pPr>
        <w:widowControl/>
        <w:spacing w:line="360" w:lineRule="exact"/>
        <w:jc w:val="right"/>
        <w:rPr>
          <w:rFonts w:asciiTheme="majorEastAsia" w:eastAsiaTheme="majorEastAsia" w:hAnsiTheme="majorEastAsia"/>
          <w:sz w:val="20"/>
          <w:szCs w:val="20"/>
        </w:rPr>
      </w:pPr>
    </w:p>
    <w:p w14:paraId="3F772C8B" w14:textId="63AFD487"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1C09E3"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53F724CF">
                <wp:simplePos x="0" y="0"/>
                <wp:positionH relativeFrom="margin">
                  <wp:align>center</wp:align>
                </wp:positionH>
                <wp:positionV relativeFrom="paragraph">
                  <wp:posOffset>387985</wp:posOffset>
                </wp:positionV>
                <wp:extent cx="5562600" cy="1746250"/>
                <wp:effectExtent l="0" t="0" r="19050" b="2540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746250"/>
                        </a:xfrm>
                        <a:prstGeom prst="wedgeRoundRectCallout">
                          <a:avLst>
                            <a:gd name="adj1" fmla="val -33268"/>
                            <a:gd name="adj2" fmla="val -48652"/>
                            <a:gd name="adj3" fmla="val 16667"/>
                          </a:avLst>
                        </a:prstGeom>
                        <a:solidFill>
                          <a:schemeClr val="bg1"/>
                        </a:solidFill>
                        <a:ln w="12700" cap="flat" cmpd="sng" algn="ctr">
                          <a:solidFill>
                            <a:srgbClr val="00B050"/>
                          </a:solidFill>
                          <a:prstDash val="solid"/>
                        </a:ln>
                        <a:effectLst/>
                      </wps:spPr>
                      <wps:txbx>
                        <w:txbxContent>
                          <w:p w14:paraId="18CD3472" w14:textId="236FBADC"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722072">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代表者」及び「</w:t>
                            </w:r>
                            <w:r w:rsidR="00722072">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分担者」ごとに、それぞれ学術雑誌等に発表した論文・著書のうち、</w:t>
                            </w:r>
                            <w:r w:rsidR="001C09E3">
                              <w:rPr>
                                <w:rFonts w:asciiTheme="majorEastAsia" w:eastAsiaTheme="majorEastAsia" w:hAnsiTheme="majorEastAsia" w:hint="eastAsia"/>
                                <w:color w:val="00B050"/>
                                <w:szCs w:val="21"/>
                              </w:rPr>
                              <w:t>本事業の提案課題に直接関連した</w:t>
                            </w:r>
                            <w:r w:rsidRPr="00AB1FAC">
                              <w:rPr>
                                <w:rFonts w:asciiTheme="majorEastAsia" w:eastAsiaTheme="majorEastAsia" w:hAnsiTheme="majorEastAsia" w:hint="eastAsia"/>
                                <w:color w:val="00B050"/>
                                <w:szCs w:val="21"/>
                              </w:rPr>
                              <w:t>もの</w:t>
                            </w:r>
                            <w:r w:rsidR="001C09E3">
                              <w:rPr>
                                <w:rFonts w:asciiTheme="majorEastAsia" w:eastAsiaTheme="majorEastAsia" w:hAnsiTheme="majorEastAsia" w:hint="eastAsia"/>
                                <w:color w:val="00B050"/>
                                <w:szCs w:val="21"/>
                              </w:rPr>
                              <w:t>があれば</w:t>
                            </w:r>
                            <w:r w:rsidRPr="00AB1FAC">
                              <w:rPr>
                                <w:rFonts w:asciiTheme="majorEastAsia" w:eastAsiaTheme="majorEastAsia" w:hAnsiTheme="majorEastAsia" w:hint="eastAsia"/>
                                <w:color w:val="00B050"/>
                                <w:szCs w:val="21"/>
                              </w:rPr>
                              <w:t>直近年度から順に記載してください。</w:t>
                            </w:r>
                            <w:r w:rsidR="00484772">
                              <w:rPr>
                                <w:rFonts w:asciiTheme="majorEastAsia" w:eastAsiaTheme="majorEastAsia" w:hAnsiTheme="majorEastAsia" w:hint="eastAsia"/>
                                <w:color w:val="00B050"/>
                                <w:szCs w:val="21"/>
                              </w:rPr>
                              <w:t>本事業の提案課題に関連しないものは記載しないでください。</w:t>
                            </w:r>
                          </w:p>
                          <w:p w14:paraId="6D34FEA2" w14:textId="7B44150E"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w:t>
                            </w:r>
                            <w:r w:rsidR="001C09E3">
                              <w:rPr>
                                <w:rFonts w:asciiTheme="majorEastAsia" w:eastAsiaTheme="majorEastAsia" w:hAnsiTheme="majorEastAsia" w:hint="eastAsia"/>
                                <w:color w:val="00B050"/>
                                <w:szCs w:val="21"/>
                              </w:rPr>
                              <w:t>があれば</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43C074D1" w14:textId="11F11606" w:rsidR="001C09E3" w:rsidRDefault="001C09E3"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上記の他、</w:t>
                            </w:r>
                            <w:r w:rsidR="00484772">
                              <w:rPr>
                                <w:rFonts w:asciiTheme="majorEastAsia" w:eastAsiaTheme="majorEastAsia" w:hAnsiTheme="majorEastAsia" w:hint="eastAsia"/>
                                <w:color w:val="00B050"/>
                                <w:szCs w:val="21"/>
                              </w:rPr>
                              <w:t>本事業の提案課題の基になった業績があれば本項に記載してください。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2" type="#_x0000_t62" style="position:absolute;left:0;text-align:left;margin-left:0;margin-top:30.55pt;width:438pt;height:137.5pt;z-index:251715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" adj="3614,291" fillcolor="white [3212]" strokecolor="#00b050" strokeweight="1pt">
                <v:textbox>
                  <w:txbxContent>
                    <w:p w14:paraId="18CD3472" w14:textId="236FBADC"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722072">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代表者」及び「</w:t>
                      </w:r>
                      <w:r w:rsidR="00722072">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分担者」ごとに、それぞれ学術雑誌等に発表した論文・著書のうち、</w:t>
                      </w:r>
                      <w:r w:rsidR="001C09E3">
                        <w:rPr>
                          <w:rFonts w:asciiTheme="majorEastAsia" w:eastAsiaTheme="majorEastAsia" w:hAnsiTheme="majorEastAsia" w:hint="eastAsia"/>
                          <w:color w:val="00B050"/>
                          <w:szCs w:val="21"/>
                        </w:rPr>
                        <w:t>本事業の提案課題に直接関連した</w:t>
                      </w:r>
                      <w:r w:rsidRPr="00AB1FAC">
                        <w:rPr>
                          <w:rFonts w:asciiTheme="majorEastAsia" w:eastAsiaTheme="majorEastAsia" w:hAnsiTheme="majorEastAsia" w:hint="eastAsia"/>
                          <w:color w:val="00B050"/>
                          <w:szCs w:val="21"/>
                        </w:rPr>
                        <w:t>もの</w:t>
                      </w:r>
                      <w:r w:rsidR="001C09E3">
                        <w:rPr>
                          <w:rFonts w:asciiTheme="majorEastAsia" w:eastAsiaTheme="majorEastAsia" w:hAnsiTheme="majorEastAsia" w:hint="eastAsia"/>
                          <w:color w:val="00B050"/>
                          <w:szCs w:val="21"/>
                        </w:rPr>
                        <w:t>があれば</w:t>
                      </w:r>
                      <w:r w:rsidRPr="00AB1FAC">
                        <w:rPr>
                          <w:rFonts w:asciiTheme="majorEastAsia" w:eastAsiaTheme="majorEastAsia" w:hAnsiTheme="majorEastAsia" w:hint="eastAsia"/>
                          <w:color w:val="00B050"/>
                          <w:szCs w:val="21"/>
                        </w:rPr>
                        <w:t>直近年度から順に記載してください。</w:t>
                      </w:r>
                      <w:r w:rsidR="00484772">
                        <w:rPr>
                          <w:rFonts w:asciiTheme="majorEastAsia" w:eastAsiaTheme="majorEastAsia" w:hAnsiTheme="majorEastAsia" w:hint="eastAsia"/>
                          <w:color w:val="00B050"/>
                          <w:szCs w:val="21"/>
                        </w:rPr>
                        <w:t>本事業の提案課題に関連しないものは記載しないでください。</w:t>
                      </w:r>
                    </w:p>
                    <w:p w14:paraId="6D34FEA2" w14:textId="7B44150E"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w:t>
                      </w:r>
                      <w:r w:rsidR="001C09E3">
                        <w:rPr>
                          <w:rFonts w:asciiTheme="majorEastAsia" w:eastAsiaTheme="majorEastAsia" w:hAnsiTheme="majorEastAsia" w:hint="eastAsia"/>
                          <w:color w:val="00B050"/>
                          <w:szCs w:val="21"/>
                        </w:rPr>
                        <w:t>があれば</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43C074D1" w14:textId="11F11606" w:rsidR="001C09E3" w:rsidRDefault="001C09E3"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上記の他、</w:t>
                      </w:r>
                      <w:r w:rsidR="00484772">
                        <w:rPr>
                          <w:rFonts w:asciiTheme="majorEastAsia" w:eastAsiaTheme="majorEastAsia" w:hAnsiTheme="majorEastAsia" w:hint="eastAsia"/>
                          <w:color w:val="00B050"/>
                          <w:szCs w:val="21"/>
                        </w:rPr>
                        <w:t>本事業の提案課題の基になった業績があれば本項に記載してください。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722072">
        <w:rPr>
          <w:rFonts w:asciiTheme="majorEastAsia" w:eastAsiaTheme="majorEastAsia" w:hAnsiTheme="majorEastAsia" w:hint="eastAsia"/>
          <w:sz w:val="24"/>
          <w:szCs w:val="24"/>
        </w:rPr>
        <w:t>関連</w:t>
      </w:r>
      <w:r w:rsidR="00BA5280" w:rsidRPr="00513E84">
        <w:rPr>
          <w:rFonts w:asciiTheme="majorEastAsia" w:eastAsiaTheme="majorEastAsia" w:hAnsiTheme="majorEastAsia" w:hint="eastAsia"/>
          <w:sz w:val="24"/>
          <w:szCs w:val="24"/>
        </w:rPr>
        <w:t>業績</w:t>
      </w:r>
    </w:p>
    <w:p w14:paraId="157D70B2" w14:textId="4AA0C18A" w:rsidR="00CC7F04" w:rsidRDefault="00CC7F04" w:rsidP="00CC7F04"/>
    <w:p w14:paraId="59F4A085" w14:textId="11308B5A"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w:t>
      </w:r>
      <w:r w:rsidR="0052699C">
        <w:rPr>
          <w:rFonts w:asciiTheme="majorEastAsia" w:eastAsiaTheme="majorEastAsia" w:hAnsiTheme="majorEastAsia" w:hint="eastAsia"/>
        </w:rPr>
        <w:t>補助事業</w:t>
      </w:r>
      <w:r w:rsidRPr="00513E84">
        <w:rPr>
          <w:rFonts w:asciiTheme="majorEastAsia" w:eastAsiaTheme="majorEastAsia" w:hAnsiTheme="majorEastAsia" w:hint="eastAsia"/>
        </w:rPr>
        <w:t>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46EA1C54" w:rsidR="00BA5280" w:rsidRPr="00C37ABB" w:rsidRDefault="00BA5280" w:rsidP="00BA5280">
      <w:pPr>
        <w:spacing w:line="360" w:lineRule="exact"/>
        <w:ind w:leftChars="135" w:left="283" w:firstLine="1"/>
        <w:rPr>
          <w:rFonts w:ascii="Arial" w:eastAsiaTheme="majorEastAsia" w:hAnsi="Arial"/>
          <w:iCs/>
          <w:color w:val="4F81BD" w:themeColor="accent1"/>
        </w:rPr>
      </w:pPr>
      <w:r w:rsidRPr="00C37ABB">
        <w:rPr>
          <w:rFonts w:ascii="Arial" w:eastAsiaTheme="majorEastAsia" w:hAnsi="Arial" w:hint="eastAsia"/>
          <w:iCs/>
          <w:color w:val="4F81BD" w:themeColor="accent1"/>
        </w:rPr>
        <w:t>＜論文・著書＞</w:t>
      </w:r>
    </w:p>
    <w:p w14:paraId="6ED198B8" w14:textId="340251C5" w:rsidR="00BA5280" w:rsidRPr="00C37ABB" w:rsidRDefault="00BA5280" w:rsidP="00BA5280">
      <w:pPr>
        <w:spacing w:line="360" w:lineRule="exact"/>
        <w:ind w:leftChars="270" w:left="708" w:hanging="141"/>
        <w:rPr>
          <w:rFonts w:ascii="Arial" w:eastAsiaTheme="majorEastAsia" w:hAnsi="Arial" w:cs="Times New Roman"/>
          <w:iCs/>
          <w:color w:val="4F81BD" w:themeColor="accent1"/>
        </w:rPr>
      </w:pPr>
      <w:r w:rsidRPr="00C37ABB">
        <w:rPr>
          <w:rFonts w:ascii="Arial" w:eastAsiaTheme="majorEastAsia" w:hAnsi="Arial" w:cs="Times New Roman" w:hint="eastAsia"/>
          <w:iCs/>
          <w:color w:val="4F81BD" w:themeColor="accent1"/>
        </w:rPr>
        <w:t>●</w:t>
      </w:r>
      <w:proofErr w:type="spellStart"/>
      <w:r w:rsidRPr="00C37ABB">
        <w:rPr>
          <w:rFonts w:ascii="Arial" w:eastAsiaTheme="majorEastAsia" w:hAnsi="Arial" w:cs="Times New Roman"/>
          <w:iCs/>
          <w:color w:val="4F81BD" w:themeColor="accent1"/>
        </w:rPr>
        <w:t>M.Marusankaku</w:t>
      </w:r>
      <w:proofErr w:type="spellEnd"/>
      <w:r w:rsidRPr="00C37ABB">
        <w:rPr>
          <w:rFonts w:ascii="Arial" w:eastAsiaTheme="majorEastAsia" w:hAnsi="Arial" w:cs="Times New Roman"/>
          <w:iCs/>
          <w:color w:val="4F81BD" w:themeColor="accent1"/>
        </w:rPr>
        <w:t xml:space="preserve">, </w:t>
      </w:r>
      <w:proofErr w:type="spellStart"/>
      <w:r w:rsidRPr="00C37ABB">
        <w:rPr>
          <w:rFonts w:ascii="Arial" w:eastAsiaTheme="majorEastAsia" w:hAnsi="Arial" w:cs="Times New Roman"/>
          <w:iCs/>
          <w:color w:val="4F81BD" w:themeColor="accent1"/>
        </w:rPr>
        <w:t>J.Aaaa</w:t>
      </w:r>
      <w:proofErr w:type="spellEnd"/>
      <w:r w:rsidRPr="00C37ABB">
        <w:rPr>
          <w:rFonts w:ascii="Arial" w:eastAsiaTheme="majorEastAsia" w:hAnsi="Arial" w:cs="Times New Roman"/>
          <w:iCs/>
          <w:color w:val="4F81BD" w:themeColor="accent1"/>
        </w:rPr>
        <w:t xml:space="preserve">, </w:t>
      </w:r>
      <w:proofErr w:type="spellStart"/>
      <w:r w:rsidRPr="00C37ABB">
        <w:rPr>
          <w:rFonts w:ascii="Arial" w:eastAsiaTheme="majorEastAsia" w:hAnsi="Arial" w:cs="Times New Roman"/>
          <w:iCs/>
          <w:color w:val="4F81BD" w:themeColor="accent1"/>
        </w:rPr>
        <w:t>H.Bbbbb</w:t>
      </w:r>
      <w:proofErr w:type="spellEnd"/>
      <w:r w:rsidRPr="00C37ABB">
        <w:rPr>
          <w:rFonts w:ascii="Arial" w:eastAsiaTheme="majorEastAsia" w:hAnsi="Arial" w:cs="Times New Roman"/>
          <w:iCs/>
          <w:color w:val="4F81BD" w:themeColor="accent1"/>
        </w:rPr>
        <w:t xml:space="preserve">, </w:t>
      </w:r>
      <w:proofErr w:type="spellStart"/>
      <w:r w:rsidRPr="00C37ABB">
        <w:rPr>
          <w:rFonts w:ascii="Arial" w:eastAsiaTheme="majorEastAsia" w:hAnsi="Arial" w:cs="Times New Roman"/>
          <w:iCs/>
          <w:color w:val="4F81BD" w:themeColor="accent1"/>
        </w:rPr>
        <w:t>A.Ccccc</w:t>
      </w:r>
      <w:proofErr w:type="spellEnd"/>
      <w:r w:rsidRPr="00C37ABB">
        <w:rPr>
          <w:rFonts w:ascii="Arial" w:eastAsiaTheme="majorEastAsia" w:hAnsi="Arial" w:cs="Times New Roman"/>
          <w:iCs/>
          <w:color w:val="4F81BD" w:themeColor="accent1"/>
        </w:rPr>
        <w:t>, Treatment of Hepatic……, Nature, 20</w:t>
      </w:r>
      <w:r w:rsidRPr="00C37ABB">
        <w:rPr>
          <w:rFonts w:ascii="Arial" w:eastAsiaTheme="majorEastAsia" w:hAnsi="Arial" w:cs="Times New Roman" w:hint="eastAsia"/>
          <w:iCs/>
          <w:color w:val="4F81BD" w:themeColor="accent1"/>
        </w:rPr>
        <w:t>20</w:t>
      </w:r>
      <w:r w:rsidRPr="00C37ABB">
        <w:rPr>
          <w:rFonts w:ascii="Arial" w:eastAsiaTheme="majorEastAsia" w:hAnsi="Arial" w:cs="Times New Roman"/>
          <w:iCs/>
          <w:color w:val="4F81BD" w:themeColor="accent1"/>
        </w:rPr>
        <w:t xml:space="preserve"> , 1,10-20 </w:t>
      </w:r>
    </w:p>
    <w:p w14:paraId="79DCB4B7" w14:textId="20C527AA" w:rsidR="00BA5280" w:rsidRPr="00C37ABB" w:rsidRDefault="00BA5280" w:rsidP="00BA5280">
      <w:pPr>
        <w:spacing w:line="360" w:lineRule="exact"/>
        <w:ind w:leftChars="337" w:left="708" w:firstLine="1"/>
        <w:rPr>
          <w:rFonts w:ascii="Arial" w:eastAsiaTheme="majorEastAsia" w:hAnsi="Arial" w:cs="Times New Roman"/>
          <w:iCs/>
          <w:color w:val="4F81BD" w:themeColor="accent1"/>
        </w:rPr>
      </w:pPr>
      <w:proofErr w:type="spellStart"/>
      <w:r w:rsidRPr="00C37ABB">
        <w:rPr>
          <w:rFonts w:ascii="Arial" w:eastAsiaTheme="majorEastAsia" w:hAnsi="Arial" w:cs="Times New Roman"/>
          <w:iCs/>
          <w:color w:val="4F81BD" w:themeColor="accent1"/>
        </w:rPr>
        <w:t>M.Marusankaku</w:t>
      </w:r>
      <w:proofErr w:type="spellEnd"/>
      <w:r w:rsidRPr="00C37ABB">
        <w:rPr>
          <w:rFonts w:ascii="Arial" w:eastAsiaTheme="majorEastAsia" w:hAnsi="Arial" w:cs="Times New Roman"/>
          <w:iCs/>
          <w:color w:val="4F81BD" w:themeColor="accent1"/>
        </w:rPr>
        <w:t xml:space="preserve">, </w:t>
      </w:r>
      <w:proofErr w:type="spellStart"/>
      <w:r w:rsidRPr="00C37ABB">
        <w:rPr>
          <w:rFonts w:ascii="Arial" w:eastAsiaTheme="majorEastAsia" w:hAnsi="Arial" w:cs="Times New Roman"/>
          <w:iCs/>
          <w:color w:val="4F81BD" w:themeColor="accent1"/>
        </w:rPr>
        <w:t>T.Aaaa</w:t>
      </w:r>
      <w:proofErr w:type="spellEnd"/>
      <w:r w:rsidRPr="00C37ABB">
        <w:rPr>
          <w:rFonts w:ascii="Arial" w:eastAsiaTheme="majorEastAsia" w:hAnsi="Arial" w:cs="Times New Roman"/>
          <w:iCs/>
          <w:color w:val="4F81BD" w:themeColor="accent1"/>
        </w:rPr>
        <w:t xml:space="preserve">, </w:t>
      </w:r>
      <w:proofErr w:type="spellStart"/>
      <w:r w:rsidRPr="00C37ABB">
        <w:rPr>
          <w:rFonts w:ascii="Arial" w:eastAsiaTheme="majorEastAsia" w:hAnsi="Arial" w:cs="Times New Roman"/>
          <w:iCs/>
          <w:color w:val="4F81BD" w:themeColor="accent1"/>
        </w:rPr>
        <w:t>A.Bbbbb</w:t>
      </w:r>
      <w:proofErr w:type="spellEnd"/>
      <w:r w:rsidRPr="00C37ABB">
        <w:rPr>
          <w:rFonts w:ascii="Arial" w:eastAsiaTheme="majorEastAsia" w:hAnsi="Arial" w:cs="Times New Roman"/>
          <w:iCs/>
          <w:color w:val="4F81BD" w:themeColor="accent1"/>
        </w:rPr>
        <w:t xml:space="preserve">, </w:t>
      </w:r>
      <w:proofErr w:type="spellStart"/>
      <w:r w:rsidRPr="00C37ABB">
        <w:rPr>
          <w:rFonts w:ascii="Arial" w:eastAsiaTheme="majorEastAsia" w:hAnsi="Arial" w:cs="Times New Roman"/>
          <w:iCs/>
          <w:color w:val="4F81BD" w:themeColor="accent1"/>
        </w:rPr>
        <w:t>T.Ccccc</w:t>
      </w:r>
      <w:proofErr w:type="spellEnd"/>
      <w:r w:rsidRPr="00C37ABB">
        <w:rPr>
          <w:rFonts w:ascii="Arial" w:eastAsiaTheme="majorEastAsia" w:hAnsi="Arial" w:cs="Times New Roman"/>
          <w:iCs/>
          <w:color w:val="4F81BD" w:themeColor="accent1"/>
        </w:rPr>
        <w:t>, Risk factors for Fungal…, Nature, 201</w:t>
      </w:r>
      <w:r w:rsidRPr="00C37ABB">
        <w:rPr>
          <w:rFonts w:ascii="Arial" w:eastAsiaTheme="majorEastAsia" w:hAnsi="Arial" w:cs="Times New Roman" w:hint="eastAsia"/>
          <w:iCs/>
          <w:color w:val="4F81BD" w:themeColor="accent1"/>
        </w:rPr>
        <w:t>9</w:t>
      </w:r>
      <w:r w:rsidRPr="00C37ABB">
        <w:rPr>
          <w:rFonts w:ascii="Arial" w:eastAsiaTheme="majorEastAsia" w:hAnsi="Arial" w:cs="Times New Roman"/>
          <w:iCs/>
          <w:color w:val="4F81BD" w:themeColor="accent1"/>
        </w:rPr>
        <w:t>, 2,17-26</w:t>
      </w:r>
    </w:p>
    <w:p w14:paraId="230DC3A6" w14:textId="77777777" w:rsidR="00BA5280" w:rsidRPr="00C37ABB" w:rsidRDefault="00BA5280" w:rsidP="00BA5280">
      <w:pPr>
        <w:spacing w:line="360" w:lineRule="exact"/>
        <w:ind w:leftChars="135" w:left="1417" w:hanging="1134"/>
        <w:rPr>
          <w:rFonts w:ascii="Arial" w:eastAsiaTheme="majorEastAsia" w:hAnsi="Arial"/>
          <w:iCs/>
          <w:color w:val="4F81BD" w:themeColor="accent1"/>
        </w:rPr>
      </w:pPr>
      <w:r w:rsidRPr="00C37ABB">
        <w:rPr>
          <w:rFonts w:ascii="Arial" w:eastAsiaTheme="majorEastAsia" w:hAnsi="Arial" w:hint="eastAsia"/>
          <w:iCs/>
          <w:color w:val="4F81BD" w:themeColor="accent1"/>
        </w:rPr>
        <w:t>＜特許権等知的財産権の取得及び申請状況＞</w:t>
      </w:r>
    </w:p>
    <w:p w14:paraId="621771D2" w14:textId="601E2E53" w:rsidR="00BA5280" w:rsidRPr="00C37ABB" w:rsidRDefault="00BA5280" w:rsidP="00BA5280">
      <w:pPr>
        <w:spacing w:line="360" w:lineRule="exact"/>
        <w:ind w:leftChars="203" w:left="708" w:hanging="282"/>
        <w:rPr>
          <w:rFonts w:ascii="Arial" w:eastAsiaTheme="majorEastAsia" w:hAnsi="Arial"/>
          <w:iCs/>
          <w:color w:val="4F81BD" w:themeColor="accent1"/>
        </w:rPr>
      </w:pPr>
    </w:p>
    <w:p w14:paraId="3876802C" w14:textId="7D06B81D" w:rsidR="00BA5280" w:rsidRPr="00C37ABB" w:rsidRDefault="00BA5280" w:rsidP="00BA5280">
      <w:pPr>
        <w:spacing w:line="360" w:lineRule="exact"/>
        <w:ind w:leftChars="135" w:left="1133" w:hanging="850"/>
        <w:rPr>
          <w:rFonts w:ascii="Arial" w:eastAsiaTheme="majorEastAsia" w:hAnsi="Arial"/>
          <w:iCs/>
          <w:color w:val="4F81BD" w:themeColor="accent1"/>
        </w:rPr>
      </w:pPr>
      <w:r w:rsidRPr="00C37ABB">
        <w:rPr>
          <w:rFonts w:ascii="Arial" w:eastAsiaTheme="majorEastAsia" w:hAnsi="Arial" w:hint="eastAsia"/>
          <w:iCs/>
          <w:color w:val="4F81BD" w:themeColor="accent1"/>
        </w:rPr>
        <w:t>＜政策提言＞</w:t>
      </w:r>
    </w:p>
    <w:p w14:paraId="701E67AB" w14:textId="597BFB96" w:rsidR="00484772" w:rsidRPr="00C37ABB" w:rsidRDefault="00BA5280" w:rsidP="00484772">
      <w:pPr>
        <w:spacing w:line="360" w:lineRule="exact"/>
        <w:ind w:leftChars="337" w:left="990" w:hanging="282"/>
        <w:rPr>
          <w:rFonts w:ascii="Arial" w:eastAsiaTheme="majorEastAsia" w:hAnsi="Arial"/>
          <w:iCs/>
          <w:color w:val="4F81BD" w:themeColor="accent1"/>
        </w:rPr>
      </w:pPr>
      <w:r w:rsidRPr="00C37ABB">
        <w:rPr>
          <w:rFonts w:ascii="Arial" w:eastAsiaTheme="majorEastAsia" w:hAnsi="Arial" w:hint="eastAsia"/>
          <w:iCs/>
          <w:color w:val="4F81BD" w:themeColor="accent1"/>
        </w:rPr>
        <w:t xml:space="preserve">○○○○○○ガイドライン（○○学会編　</w:t>
      </w:r>
      <w:r w:rsidRPr="00C37ABB">
        <w:rPr>
          <w:rFonts w:ascii="Arial" w:eastAsiaTheme="majorEastAsia" w:hAnsi="Arial" w:hint="eastAsia"/>
          <w:iCs/>
          <w:color w:val="4F81BD" w:themeColor="accent1"/>
        </w:rPr>
        <w:t>XXXX</w:t>
      </w:r>
      <w:r w:rsidRPr="00C37ABB">
        <w:rPr>
          <w:rFonts w:ascii="Arial" w:eastAsiaTheme="majorEastAsia" w:hAnsi="Arial" w:hint="eastAsia"/>
          <w:iCs/>
          <w:color w:val="4F81BD" w:themeColor="accent1"/>
        </w:rPr>
        <w:t>年）</w:t>
      </w:r>
    </w:p>
    <w:p w14:paraId="09A8F591" w14:textId="3A3F048C" w:rsidR="00484772" w:rsidRPr="00C37ABB" w:rsidRDefault="00484772" w:rsidP="00484772">
      <w:pPr>
        <w:spacing w:line="360" w:lineRule="exact"/>
        <w:ind w:leftChars="135" w:left="1133" w:hanging="850"/>
        <w:rPr>
          <w:rFonts w:ascii="Arial" w:eastAsiaTheme="majorEastAsia" w:hAnsi="Arial"/>
          <w:iCs/>
          <w:color w:val="4F81BD" w:themeColor="accent1"/>
        </w:rPr>
      </w:pPr>
      <w:r w:rsidRPr="00C37ABB">
        <w:rPr>
          <w:rFonts w:ascii="Arial" w:eastAsiaTheme="majorEastAsia" w:hAnsi="Arial" w:hint="eastAsia"/>
          <w:iCs/>
          <w:color w:val="4F81BD" w:themeColor="accent1"/>
        </w:rPr>
        <w:t>＜</w:t>
      </w:r>
      <w:r>
        <w:rPr>
          <w:rFonts w:ascii="Arial" w:eastAsiaTheme="majorEastAsia" w:hAnsi="Arial" w:hint="eastAsia"/>
          <w:iCs/>
          <w:color w:val="4F81BD" w:themeColor="accent1"/>
        </w:rPr>
        <w:t>その他</w:t>
      </w:r>
      <w:r w:rsidRPr="00C37ABB">
        <w:rPr>
          <w:rFonts w:ascii="Arial" w:eastAsiaTheme="majorEastAsia" w:hAnsi="Arial" w:hint="eastAsia"/>
          <w:iCs/>
          <w:color w:val="4F81BD" w:themeColor="accent1"/>
        </w:rPr>
        <w:t>＞</w:t>
      </w:r>
    </w:p>
    <w:p w14:paraId="31E1724D" w14:textId="37F07CDE" w:rsidR="00484772" w:rsidRPr="00C37ABB" w:rsidRDefault="00484772" w:rsidP="00484772">
      <w:pPr>
        <w:spacing w:line="360" w:lineRule="exact"/>
        <w:ind w:leftChars="337" w:left="990" w:hanging="282"/>
        <w:rPr>
          <w:rFonts w:ascii="Arial" w:eastAsiaTheme="majorEastAsia" w:hAnsi="Arial"/>
          <w:iCs/>
          <w:color w:val="4F81BD" w:themeColor="accent1"/>
        </w:rPr>
      </w:pPr>
      <w:r w:rsidRPr="00C37ABB">
        <w:rPr>
          <w:rFonts w:ascii="Arial" w:eastAsiaTheme="majorEastAsia" w:hAnsi="Arial" w:hint="eastAsia"/>
          <w:iCs/>
          <w:color w:val="4F81BD" w:themeColor="accent1"/>
        </w:rPr>
        <w:t>○○○○○○（</w:t>
      </w:r>
      <w:r w:rsidRPr="00C37ABB">
        <w:rPr>
          <w:rFonts w:ascii="Arial" w:eastAsiaTheme="majorEastAsia" w:hAnsi="Arial" w:hint="eastAsia"/>
          <w:iCs/>
          <w:color w:val="4F81BD" w:themeColor="accent1"/>
        </w:rPr>
        <w:t>XXXX</w:t>
      </w:r>
      <w:r w:rsidRPr="00C37ABB">
        <w:rPr>
          <w:rFonts w:ascii="Arial" w:eastAsiaTheme="majorEastAsia" w:hAnsi="Arial" w:hint="eastAsia"/>
          <w:iCs/>
          <w:color w:val="4F81BD" w:themeColor="accent1"/>
        </w:rPr>
        <w:t>年）</w:t>
      </w:r>
    </w:p>
    <w:p w14:paraId="35AB5A03" w14:textId="77777777" w:rsidR="00484772" w:rsidRPr="00513E84" w:rsidRDefault="00484772" w:rsidP="00BA5280">
      <w:pPr>
        <w:spacing w:line="360" w:lineRule="exact"/>
        <w:rPr>
          <w:rFonts w:asciiTheme="majorEastAsia" w:eastAsiaTheme="majorEastAsia" w:hAnsiTheme="majorEastAsia"/>
          <w:iCs/>
          <w:color w:val="4F81BD" w:themeColor="accent1"/>
        </w:rPr>
      </w:pPr>
    </w:p>
    <w:p w14:paraId="0D7808AB" w14:textId="6846037B"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（2）</w:t>
      </w:r>
      <w:r w:rsidR="0052699C">
        <w:rPr>
          <w:rFonts w:asciiTheme="majorEastAsia" w:eastAsiaTheme="majorEastAsia" w:hAnsiTheme="majorEastAsia" w:hint="eastAsia"/>
        </w:rPr>
        <w:t>補助事業</w:t>
      </w:r>
      <w:r w:rsidRPr="00513E84">
        <w:rPr>
          <w:rFonts w:asciiTheme="majorEastAsia" w:eastAsiaTheme="majorEastAsia" w:hAnsiTheme="majorEastAsia" w:hint="eastAsia"/>
        </w:rPr>
        <w:t xml:space="preserve">分担者　</w:t>
      </w:r>
      <w:r w:rsidRPr="00513E84">
        <w:rPr>
          <w:rFonts w:asciiTheme="majorEastAsia" w:eastAsiaTheme="majorEastAsia" w:hAnsiTheme="majorEastAsia" w:hint="eastAsia"/>
          <w:color w:val="4F81BD" w:themeColor="accent1"/>
          <w:sz w:val="22"/>
        </w:rPr>
        <w:t>○○　○○</w:t>
      </w:r>
    </w:p>
    <w:p w14:paraId="50F1415E" w14:textId="77777777" w:rsidR="00BA5280" w:rsidRPr="00C37ABB" w:rsidRDefault="00BA5280" w:rsidP="00BA5280">
      <w:pPr>
        <w:spacing w:line="360" w:lineRule="exact"/>
        <w:ind w:leftChars="135" w:left="283" w:firstLine="1"/>
        <w:rPr>
          <w:rFonts w:ascii="Arial" w:eastAsiaTheme="majorEastAsia" w:hAnsi="Arial"/>
          <w:iCs/>
          <w:color w:val="4F81BD" w:themeColor="accent1"/>
        </w:rPr>
      </w:pPr>
      <w:r w:rsidRPr="00C37ABB">
        <w:rPr>
          <w:rFonts w:ascii="Arial" w:eastAsiaTheme="majorEastAsia" w:hAnsi="Arial" w:hint="eastAsia"/>
          <w:iCs/>
          <w:color w:val="4F81BD" w:themeColor="accent1"/>
        </w:rPr>
        <w:t>＜論文・著書＞</w:t>
      </w:r>
    </w:p>
    <w:p w14:paraId="5265844C" w14:textId="7CA30325" w:rsidR="00BA5280" w:rsidRPr="00C37ABB" w:rsidRDefault="00BA5280" w:rsidP="00BA5280">
      <w:pPr>
        <w:spacing w:line="360" w:lineRule="exact"/>
        <w:ind w:leftChars="135" w:left="283" w:firstLineChars="135" w:firstLine="283"/>
        <w:rPr>
          <w:rFonts w:ascii="Arial" w:eastAsiaTheme="majorEastAsia" w:hAnsi="Arial" w:cs="Times New Roman"/>
          <w:iCs/>
          <w:color w:val="4F81BD" w:themeColor="accent1"/>
        </w:rPr>
      </w:pPr>
      <w:r w:rsidRPr="00C37ABB">
        <w:rPr>
          <w:rFonts w:ascii="Arial" w:eastAsiaTheme="majorEastAsia" w:hAnsi="Arial" w:cs="Times New Roman" w:hint="eastAsia"/>
          <w:iCs/>
          <w:color w:val="4F81BD" w:themeColor="accent1"/>
        </w:rPr>
        <w:t>●</w:t>
      </w:r>
      <w:proofErr w:type="spellStart"/>
      <w:r w:rsidRPr="00C37ABB">
        <w:rPr>
          <w:rFonts w:ascii="Arial" w:eastAsiaTheme="majorEastAsia" w:hAnsi="Arial" w:cs="Times New Roman"/>
          <w:iCs/>
          <w:color w:val="4F81BD" w:themeColor="accent1"/>
        </w:rPr>
        <w:t>M.Kakukaku</w:t>
      </w:r>
      <w:proofErr w:type="spellEnd"/>
      <w:r w:rsidRPr="00C37ABB">
        <w:rPr>
          <w:rFonts w:ascii="Arial" w:eastAsiaTheme="majorEastAsia" w:hAnsi="Arial" w:cs="Times New Roman"/>
          <w:iCs/>
          <w:color w:val="4F81BD" w:themeColor="accent1"/>
        </w:rPr>
        <w:t xml:space="preserve">, </w:t>
      </w:r>
      <w:proofErr w:type="spellStart"/>
      <w:r w:rsidRPr="00C37ABB">
        <w:rPr>
          <w:rFonts w:ascii="Arial" w:eastAsiaTheme="majorEastAsia" w:hAnsi="Arial" w:cs="Times New Roman"/>
          <w:iCs/>
          <w:color w:val="4F81BD" w:themeColor="accent1"/>
        </w:rPr>
        <w:t>T.Dddd</w:t>
      </w:r>
      <w:proofErr w:type="spellEnd"/>
      <w:r w:rsidRPr="00C37ABB">
        <w:rPr>
          <w:rFonts w:ascii="Arial" w:eastAsiaTheme="majorEastAsia" w:hAnsi="Arial" w:cs="Times New Roman"/>
          <w:iCs/>
          <w:color w:val="4F81BD" w:themeColor="accent1"/>
        </w:rPr>
        <w:t xml:space="preserve">, </w:t>
      </w:r>
      <w:proofErr w:type="spellStart"/>
      <w:r w:rsidRPr="00C37ABB">
        <w:rPr>
          <w:rFonts w:ascii="Arial" w:eastAsiaTheme="majorEastAsia" w:hAnsi="Arial" w:cs="Times New Roman"/>
          <w:iCs/>
          <w:color w:val="4F81BD" w:themeColor="accent1"/>
        </w:rPr>
        <w:t>A.Eeee</w:t>
      </w:r>
      <w:proofErr w:type="spellEnd"/>
      <w:r w:rsidRPr="00C37ABB">
        <w:rPr>
          <w:rFonts w:ascii="Arial" w:eastAsiaTheme="majorEastAsia" w:hAnsi="Arial" w:cs="Times New Roman"/>
          <w:iCs/>
          <w:color w:val="4F81BD" w:themeColor="accent1"/>
        </w:rPr>
        <w:t xml:space="preserve">, </w:t>
      </w:r>
      <w:proofErr w:type="spellStart"/>
      <w:r w:rsidRPr="00C37ABB">
        <w:rPr>
          <w:rFonts w:ascii="Arial" w:eastAsiaTheme="majorEastAsia" w:hAnsi="Arial" w:cs="Times New Roman"/>
          <w:iCs/>
          <w:color w:val="4F81BD" w:themeColor="accent1"/>
        </w:rPr>
        <w:t>T.Ffff</w:t>
      </w:r>
      <w:proofErr w:type="spellEnd"/>
      <w:r w:rsidRPr="00C37ABB">
        <w:rPr>
          <w:rFonts w:ascii="Arial" w:eastAsiaTheme="majorEastAsia" w:hAnsi="Arial" w:cs="Times New Roman"/>
          <w:iCs/>
          <w:color w:val="4F81BD" w:themeColor="accent1"/>
        </w:rPr>
        <w:t>, Study on Hepatitis…………, Nature,</w:t>
      </w:r>
      <w:r w:rsidRPr="00C37ABB">
        <w:rPr>
          <w:rFonts w:ascii="Arial" w:eastAsiaTheme="majorEastAsia" w:hAnsi="Arial" w:cs="Times New Roman"/>
          <w:iCs/>
        </w:rPr>
        <w:t xml:space="preserve"> </w:t>
      </w:r>
      <w:r w:rsidRPr="00C37ABB">
        <w:rPr>
          <w:rFonts w:ascii="Arial" w:eastAsiaTheme="majorEastAsia" w:hAnsi="Arial" w:cs="Times New Roman"/>
          <w:iCs/>
          <w:color w:val="4F81BD" w:themeColor="accent1"/>
        </w:rPr>
        <w:t>20</w:t>
      </w:r>
      <w:r w:rsidRPr="00C37ABB">
        <w:rPr>
          <w:rFonts w:ascii="Arial" w:eastAsiaTheme="majorEastAsia" w:hAnsi="Arial" w:cs="Times New Roman" w:hint="eastAsia"/>
          <w:iCs/>
          <w:color w:val="4F81BD" w:themeColor="accent1"/>
        </w:rPr>
        <w:t>20</w:t>
      </w:r>
      <w:r w:rsidRPr="00C37ABB">
        <w:rPr>
          <w:rFonts w:ascii="Arial" w:eastAsiaTheme="majorEastAsia" w:hAnsi="Arial" w:cs="Times New Roman"/>
          <w:iCs/>
          <w:color w:val="4F81BD" w:themeColor="accent1"/>
        </w:rPr>
        <w:t xml:space="preserve">,12,32-40 </w:t>
      </w:r>
    </w:p>
    <w:p w14:paraId="2A820D34" w14:textId="3A6C89AC" w:rsidR="00BA5280" w:rsidRPr="00C37ABB" w:rsidRDefault="00BA5280" w:rsidP="007D1E5E">
      <w:pPr>
        <w:spacing w:line="360" w:lineRule="exact"/>
        <w:ind w:leftChars="160" w:left="336" w:firstLineChars="202" w:firstLine="424"/>
        <w:rPr>
          <w:rFonts w:ascii="Arial" w:eastAsiaTheme="majorEastAsia" w:hAnsi="Arial" w:cs="Times New Roman"/>
          <w:iCs/>
          <w:color w:val="4F81BD" w:themeColor="accent1"/>
        </w:rPr>
      </w:pPr>
      <w:proofErr w:type="spellStart"/>
      <w:r w:rsidRPr="00C37ABB">
        <w:rPr>
          <w:rFonts w:ascii="Arial" w:eastAsiaTheme="majorEastAsia" w:hAnsi="Arial" w:cs="Times New Roman"/>
          <w:iCs/>
          <w:color w:val="4F81BD" w:themeColor="accent1"/>
        </w:rPr>
        <w:t>M.Kakukaku</w:t>
      </w:r>
      <w:proofErr w:type="spellEnd"/>
      <w:r w:rsidRPr="00C37ABB">
        <w:rPr>
          <w:rFonts w:ascii="Arial" w:eastAsiaTheme="majorEastAsia" w:hAnsi="Arial" w:cs="Times New Roman"/>
          <w:iCs/>
          <w:color w:val="4F81BD" w:themeColor="accent1"/>
        </w:rPr>
        <w:t xml:space="preserve">, T. </w:t>
      </w:r>
      <w:proofErr w:type="spellStart"/>
      <w:r w:rsidRPr="00C37ABB">
        <w:rPr>
          <w:rFonts w:ascii="Arial" w:eastAsiaTheme="majorEastAsia" w:hAnsi="Arial" w:cs="Times New Roman"/>
          <w:iCs/>
          <w:color w:val="4F81BD" w:themeColor="accent1"/>
        </w:rPr>
        <w:t>Dddd</w:t>
      </w:r>
      <w:proofErr w:type="spellEnd"/>
      <w:r w:rsidRPr="00C37ABB">
        <w:rPr>
          <w:rFonts w:ascii="Arial" w:eastAsiaTheme="majorEastAsia" w:hAnsi="Arial" w:cs="Times New Roman"/>
          <w:iCs/>
          <w:color w:val="4F81BD" w:themeColor="accent1"/>
        </w:rPr>
        <w:t xml:space="preserve">, A. </w:t>
      </w:r>
      <w:proofErr w:type="spellStart"/>
      <w:r w:rsidRPr="00C37ABB">
        <w:rPr>
          <w:rFonts w:ascii="Arial" w:eastAsiaTheme="majorEastAsia" w:hAnsi="Arial" w:cs="Times New Roman"/>
          <w:iCs/>
          <w:color w:val="4F81BD" w:themeColor="accent1"/>
        </w:rPr>
        <w:t>Eeee</w:t>
      </w:r>
      <w:proofErr w:type="spellEnd"/>
      <w:r w:rsidRPr="00C37ABB">
        <w:rPr>
          <w:rFonts w:ascii="Arial" w:eastAsiaTheme="majorEastAsia" w:hAnsi="Arial" w:cs="Times New Roman"/>
          <w:iCs/>
          <w:color w:val="4F81BD" w:themeColor="accent1"/>
        </w:rPr>
        <w:t xml:space="preserve">, </w:t>
      </w:r>
      <w:proofErr w:type="spellStart"/>
      <w:r w:rsidRPr="00C37ABB">
        <w:rPr>
          <w:rFonts w:ascii="Arial" w:eastAsiaTheme="majorEastAsia" w:hAnsi="Arial" w:cs="Times New Roman"/>
          <w:iCs/>
          <w:color w:val="4F81BD" w:themeColor="accent1"/>
        </w:rPr>
        <w:t>T.Ffff</w:t>
      </w:r>
      <w:proofErr w:type="spellEnd"/>
      <w:r w:rsidRPr="00C37ABB">
        <w:rPr>
          <w:rFonts w:ascii="Arial" w:eastAsiaTheme="majorEastAsia" w:hAnsi="Arial" w:cs="Times New Roman"/>
          <w:iCs/>
          <w:color w:val="4F81BD" w:themeColor="accent1"/>
        </w:rPr>
        <w:t>, Study on Malaria………, Nature,</w:t>
      </w:r>
      <w:r w:rsidRPr="00C37ABB">
        <w:rPr>
          <w:rFonts w:ascii="Arial" w:eastAsiaTheme="majorEastAsia" w:hAnsi="Arial" w:cs="Times New Roman"/>
          <w:iCs/>
        </w:rPr>
        <w:t xml:space="preserve"> </w:t>
      </w:r>
      <w:r w:rsidRPr="00C37ABB">
        <w:rPr>
          <w:rFonts w:ascii="Arial" w:eastAsiaTheme="majorEastAsia" w:hAnsi="Arial" w:cs="Times New Roman"/>
          <w:iCs/>
          <w:color w:val="4F81BD" w:themeColor="accent1"/>
        </w:rPr>
        <w:t>201</w:t>
      </w:r>
      <w:r w:rsidRPr="00C37ABB">
        <w:rPr>
          <w:rFonts w:ascii="Arial" w:eastAsiaTheme="majorEastAsia" w:hAnsi="Arial" w:cs="Times New Roman" w:hint="eastAsia"/>
          <w:iCs/>
          <w:color w:val="4F81BD" w:themeColor="accent1"/>
        </w:rPr>
        <w:t>9</w:t>
      </w:r>
      <w:r w:rsidRPr="00C37ABB">
        <w:rPr>
          <w:rFonts w:ascii="Arial" w:eastAsiaTheme="majorEastAsia" w:hAnsi="Arial" w:cs="Times New Roman"/>
          <w:iCs/>
          <w:color w:val="4F81BD" w:themeColor="accent1"/>
        </w:rPr>
        <w:t>,10,45-54</w:t>
      </w:r>
    </w:p>
    <w:p w14:paraId="16349D73" w14:textId="77777777" w:rsidR="00BA5280" w:rsidRPr="00C37ABB" w:rsidRDefault="00BA5280" w:rsidP="00BA5280">
      <w:pPr>
        <w:spacing w:line="360" w:lineRule="exact"/>
        <w:rPr>
          <w:rFonts w:ascii="Arial" w:eastAsiaTheme="majorEastAsia" w:hAnsi="Arial"/>
          <w:iCs/>
          <w:color w:val="4F81BD" w:themeColor="accent1"/>
        </w:rPr>
      </w:pPr>
    </w:p>
    <w:p w14:paraId="7B88F614" w14:textId="73C03F9C" w:rsidR="00BA5280" w:rsidRPr="00C37ABB" w:rsidRDefault="00BA5280" w:rsidP="00BA5280">
      <w:pPr>
        <w:spacing w:line="360" w:lineRule="exact"/>
        <w:ind w:firstLineChars="100" w:firstLine="210"/>
        <w:rPr>
          <w:rFonts w:ascii="Arial" w:eastAsiaTheme="majorEastAsia" w:hAnsi="Arial" w:cs="Times New Roman"/>
          <w:iCs/>
          <w:color w:val="4F81BD" w:themeColor="accent1"/>
        </w:rPr>
      </w:pPr>
      <w:r w:rsidRPr="00C37ABB">
        <w:rPr>
          <w:rFonts w:ascii="Arial" w:eastAsiaTheme="majorEastAsia" w:hAnsi="Arial" w:cs="Times New Roman"/>
          <w:iCs/>
          <w:color w:val="4F81BD" w:themeColor="accent1"/>
        </w:rPr>
        <w:t>（</w:t>
      </w:r>
      <w:r w:rsidRPr="00C37ABB">
        <w:rPr>
          <w:rFonts w:ascii="Arial" w:eastAsiaTheme="majorEastAsia" w:hAnsi="Arial" w:cs="Times New Roman"/>
          <w:iCs/>
          <w:color w:val="4F81BD" w:themeColor="accent1"/>
        </w:rPr>
        <w:t>Researchmap</w:t>
      </w:r>
      <w:r w:rsidRPr="00C37ABB">
        <w:rPr>
          <w:rFonts w:ascii="Arial" w:eastAsiaTheme="majorEastAsia" w:hAnsi="Arial" w:cs="Times New Roman"/>
          <w:iCs/>
          <w:color w:val="4F81BD" w:themeColor="accent1"/>
        </w:rPr>
        <w:t>のテキスト出力を</w:t>
      </w:r>
      <w:r w:rsidRPr="00C37ABB">
        <w:rPr>
          <w:rFonts w:ascii="Arial" w:eastAsiaTheme="majorEastAsia" w:hAnsi="Arial" w:cs="Times New Roman" w:hint="eastAsia"/>
          <w:iCs/>
          <w:color w:val="4F81BD" w:themeColor="accent1"/>
        </w:rPr>
        <w:t>貼り付け</w:t>
      </w:r>
      <w:r w:rsidRPr="00C37ABB">
        <w:rPr>
          <w:rFonts w:ascii="Arial" w:eastAsiaTheme="majorEastAsia" w:hAnsi="Arial" w:cs="Times New Roman"/>
          <w:iCs/>
          <w:color w:val="4F81BD" w:themeColor="accent1"/>
        </w:rPr>
        <w:t>た例）</w:t>
      </w:r>
    </w:p>
    <w:p w14:paraId="50554B09" w14:textId="77777777" w:rsidR="00BA5280" w:rsidRPr="00C37ABB" w:rsidRDefault="00BA5280" w:rsidP="007D1E5E">
      <w:pPr>
        <w:spacing w:line="360" w:lineRule="exact"/>
        <w:ind w:leftChars="336" w:left="707" w:hanging="1"/>
        <w:rPr>
          <w:rFonts w:ascii="Arial" w:eastAsiaTheme="majorEastAsia" w:hAnsi="Arial" w:cs="Times New Roman"/>
          <w:iCs/>
          <w:color w:val="4F81BD" w:themeColor="accent1"/>
        </w:rPr>
      </w:pPr>
      <w:r w:rsidRPr="00C37ABB">
        <w:rPr>
          <w:rFonts w:ascii="Arial" w:eastAsiaTheme="majorEastAsia" w:hAnsi="Arial" w:cs="Times New Roman"/>
          <w:iCs/>
          <w:color w:val="4F81BD" w:themeColor="accent1"/>
        </w:rPr>
        <w:t>Non-negligible collisions of alkali atoms with background gas in buffer-gas-free cells coated with paraffin</w:t>
      </w:r>
    </w:p>
    <w:p w14:paraId="0BBDA6DD" w14:textId="6A391A09" w:rsidR="00BA5280" w:rsidRPr="00C37ABB" w:rsidRDefault="00BA5280" w:rsidP="007D1E5E">
      <w:pPr>
        <w:spacing w:line="360" w:lineRule="exact"/>
        <w:ind w:leftChars="336" w:left="707" w:hanging="1"/>
        <w:rPr>
          <w:rFonts w:ascii="Arial" w:eastAsiaTheme="majorEastAsia" w:hAnsi="Arial" w:cs="Times New Roman"/>
          <w:iCs/>
          <w:color w:val="4F81BD" w:themeColor="accent1"/>
        </w:rPr>
      </w:pPr>
      <w:r w:rsidRPr="00C37ABB">
        <w:rPr>
          <w:rFonts w:ascii="Arial" w:eastAsiaTheme="majorEastAsia" w:hAnsi="Arial" w:cs="Times New Roman"/>
          <w:iCs/>
          <w:color w:val="4F81BD" w:themeColor="accent1"/>
        </w:rPr>
        <w:t>Applied Physics B-Lasers and Optics 122(4) 81-1-81-6 20</w:t>
      </w:r>
      <w:r w:rsidRPr="00C37ABB">
        <w:rPr>
          <w:rFonts w:ascii="Arial" w:eastAsiaTheme="majorEastAsia" w:hAnsi="Arial" w:cs="Times New Roman" w:hint="eastAsia"/>
          <w:iCs/>
          <w:color w:val="4F81BD" w:themeColor="accent1"/>
        </w:rPr>
        <w:t>20</w:t>
      </w:r>
      <w:r w:rsidRPr="00C37ABB">
        <w:rPr>
          <w:rFonts w:ascii="Arial" w:eastAsiaTheme="majorEastAsia" w:hAnsi="Arial" w:cs="Times New Roman"/>
          <w:iCs/>
          <w:color w:val="4F81BD" w:themeColor="accent1"/>
        </w:rPr>
        <w:t>年</w:t>
      </w:r>
      <w:r w:rsidRPr="00C37ABB">
        <w:rPr>
          <w:rFonts w:ascii="Arial" w:eastAsiaTheme="majorEastAsia" w:hAnsi="Arial" w:cs="Times New Roman"/>
          <w:iCs/>
          <w:color w:val="4F81BD" w:themeColor="accent1"/>
        </w:rPr>
        <w:t>3</w:t>
      </w:r>
      <w:r w:rsidRPr="00C37ABB">
        <w:rPr>
          <w:rFonts w:ascii="Arial" w:eastAsiaTheme="majorEastAsia" w:hAnsi="Arial" w:cs="Times New Roman"/>
          <w:iCs/>
          <w:color w:val="4F81BD" w:themeColor="accent1"/>
        </w:rPr>
        <w:t>月</w:t>
      </w:r>
    </w:p>
    <w:p w14:paraId="05B726F5" w14:textId="1EE972E3" w:rsidR="00BA5280" w:rsidRPr="00C37ABB" w:rsidRDefault="00BA5280" w:rsidP="007D1E5E">
      <w:pPr>
        <w:spacing w:line="360" w:lineRule="exact"/>
        <w:ind w:leftChars="336" w:left="707" w:hanging="1"/>
        <w:rPr>
          <w:rFonts w:ascii="Arial" w:eastAsiaTheme="majorEastAsia" w:hAnsi="Arial" w:cs="Times New Roman"/>
          <w:iCs/>
          <w:color w:val="4F81BD" w:themeColor="accent1"/>
        </w:rPr>
      </w:pPr>
      <w:r w:rsidRPr="00C37ABB">
        <w:rPr>
          <w:rFonts w:ascii="Arial" w:eastAsiaTheme="majorEastAsia" w:hAnsi="Arial" w:cs="Times New Roman"/>
          <w:iCs/>
          <w:color w:val="4F81BD" w:themeColor="accent1"/>
        </w:rPr>
        <w:t>Laser frequency locking with 46 GHz offset using an electro-optic modulator for magneto-optical trapping of francium atoms</w:t>
      </w:r>
    </w:p>
    <w:p w14:paraId="60F4297B" w14:textId="213786BF" w:rsidR="00BA5280" w:rsidRPr="00C37ABB" w:rsidRDefault="00BA5280" w:rsidP="007D1E5E">
      <w:pPr>
        <w:spacing w:line="360" w:lineRule="exact"/>
        <w:ind w:leftChars="336" w:left="707" w:hanging="1"/>
        <w:rPr>
          <w:rFonts w:ascii="Arial" w:eastAsiaTheme="majorEastAsia" w:hAnsi="Arial" w:cs="Times New Roman"/>
          <w:iCs/>
          <w:color w:val="4F81BD" w:themeColor="accent1"/>
        </w:rPr>
      </w:pPr>
      <w:r w:rsidRPr="00C37ABB">
        <w:rPr>
          <w:rFonts w:ascii="Arial" w:eastAsiaTheme="majorEastAsia" w:hAnsi="Arial" w:cs="Times New Roman"/>
          <w:iCs/>
          <w:color w:val="4F81BD" w:themeColor="accent1"/>
        </w:rPr>
        <w:t>Applied Optics 55(5) 1164-1169 20</w:t>
      </w:r>
      <w:r w:rsidRPr="00C37ABB">
        <w:rPr>
          <w:rFonts w:ascii="Arial" w:eastAsiaTheme="majorEastAsia" w:hAnsi="Arial" w:cs="Times New Roman" w:hint="eastAsia"/>
          <w:iCs/>
          <w:color w:val="4F81BD" w:themeColor="accent1"/>
        </w:rPr>
        <w:t>20</w:t>
      </w:r>
      <w:r w:rsidRPr="00C37ABB">
        <w:rPr>
          <w:rFonts w:ascii="Arial" w:eastAsiaTheme="majorEastAsia" w:hAnsi="Arial" w:cs="Times New Roman"/>
          <w:iCs/>
          <w:color w:val="4F81BD" w:themeColor="accent1"/>
        </w:rPr>
        <w:t>年</w:t>
      </w:r>
      <w:r w:rsidRPr="00C37ABB">
        <w:rPr>
          <w:rFonts w:ascii="Arial" w:eastAsiaTheme="majorEastAsia" w:hAnsi="Arial" w:cs="Times New Roman"/>
          <w:iCs/>
          <w:color w:val="4F81BD" w:themeColor="accent1"/>
        </w:rPr>
        <w:t>2</w:t>
      </w:r>
      <w:r w:rsidRPr="00C37ABB">
        <w:rPr>
          <w:rFonts w:ascii="Arial" w:eastAsiaTheme="majorEastAsia" w:hAnsi="Arial" w:cs="Times New Roman"/>
          <w:iCs/>
          <w:color w:val="4F81BD" w:themeColor="accent1"/>
        </w:rPr>
        <w:t>月</w:t>
      </w:r>
    </w:p>
    <w:p w14:paraId="11E845E1" w14:textId="77777777" w:rsidR="00BA5280" w:rsidRPr="00C37ABB" w:rsidRDefault="00BA5280" w:rsidP="007D1E5E">
      <w:pPr>
        <w:spacing w:line="360" w:lineRule="exact"/>
        <w:ind w:leftChars="336" w:left="707" w:hanging="1"/>
        <w:rPr>
          <w:rFonts w:ascii="Arial" w:eastAsiaTheme="majorEastAsia" w:hAnsi="Arial"/>
          <w:iCs/>
        </w:rPr>
      </w:pPr>
      <w:r w:rsidRPr="00C37ABB">
        <w:rPr>
          <w:rFonts w:ascii="Arial" w:eastAsiaTheme="majorEastAsia" w:hAnsi="Arial" w:cs="Times New Roman"/>
          <w:iCs/>
          <w:color w:val="4F81BD" w:themeColor="accent1"/>
        </w:rPr>
        <w:t xml:space="preserve">Atomic spin resonance in a rubidium beam </w:t>
      </w:r>
      <w:proofErr w:type="spellStart"/>
      <w:r w:rsidRPr="00C37ABB">
        <w:rPr>
          <w:rFonts w:ascii="Arial" w:eastAsiaTheme="majorEastAsia" w:hAnsi="Arial" w:cs="Times New Roman"/>
          <w:iCs/>
          <w:color w:val="4F81BD" w:themeColor="accent1"/>
        </w:rPr>
        <w:t>obliquel</w:t>
      </w:r>
      <w:proofErr w:type="spellEnd"/>
      <w:r w:rsidRPr="00C37ABB">
        <w:rPr>
          <w:rFonts w:ascii="Arial" w:eastAsiaTheme="majorEastAsia" w:hAnsi="Arial" w:cs="Times New Roman"/>
          <w:iCs/>
          <w:color w:val="4F81BD" w:themeColor="accent1"/>
        </w:rPr>
        <w:t xml:space="preserve"> </w:t>
      </w:r>
    </w:p>
    <w:p w14:paraId="5EBDE3B7" w14:textId="2AD1EAF9"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3443EBE8">
                <wp:simplePos x="0" y="0"/>
                <wp:positionH relativeFrom="margin">
                  <wp:align>left</wp:align>
                </wp:positionH>
                <wp:positionV relativeFrom="paragraph">
                  <wp:posOffset>318135</wp:posOffset>
                </wp:positionV>
                <wp:extent cx="6172200" cy="2922905"/>
                <wp:effectExtent l="0" t="114300" r="19050" b="10795"/>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2923137"/>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0F241B5A"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w:t>
                            </w:r>
                            <w:r w:rsidR="007D1E5E">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課題の</w:t>
                            </w:r>
                            <w:r w:rsidR="007D1E5E">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5E0ECEED"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792538F4" w14:textId="6ECA61BF" w:rsidR="0013089F" w:rsidRPr="00CC7F04" w:rsidRDefault="0013089F"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w:t>
                            </w:r>
                            <w:r>
                              <w:rPr>
                                <w:rFonts w:asciiTheme="majorEastAsia" w:eastAsiaTheme="majorEastAsia" w:hAnsiTheme="majorEastAsia" w:hint="eastAsia"/>
                                <w:color w:val="00B050"/>
                                <w:szCs w:val="21"/>
                              </w:rPr>
                              <w:t>は、分野1または分野2いずれか片方に採択された場合を想定して記載してください。</w:t>
                            </w:r>
                          </w:p>
                          <w:p w14:paraId="3B090C52" w14:textId="0240EDF8"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w:t>
                            </w:r>
                            <w:r w:rsidR="007D1E5E">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課題を記載してください。</w:t>
                            </w:r>
                          </w:p>
                          <w:p w14:paraId="6343F339" w14:textId="79838FA5" w:rsidR="00606AF8" w:rsidRPr="00CC7F04" w:rsidRDefault="00606AF8" w:rsidP="00606AF8">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w:t>
                            </w:r>
                            <w:r>
                              <w:rPr>
                                <w:rFonts w:asciiTheme="majorEastAsia" w:eastAsiaTheme="majorEastAsia" w:hAnsiTheme="majorEastAsia" w:hint="eastAsia"/>
                                <w:color w:val="00B050"/>
                                <w:szCs w:val="21"/>
                              </w:rPr>
                              <w:t>2番目には、分野1の補助事業課題を記載してください。補助事業代表者が分野1と分野2で異なる場合は、「役割」列にその旨を</w:t>
                            </w:r>
                            <w:r w:rsidR="00AD29E3">
                              <w:rPr>
                                <w:rFonts w:asciiTheme="majorEastAsia" w:eastAsiaTheme="majorEastAsia" w:hAnsiTheme="majorEastAsia" w:hint="eastAsia"/>
                                <w:color w:val="00B050"/>
                                <w:szCs w:val="21"/>
                              </w:rPr>
                              <w:t>追記</w:t>
                            </w:r>
                            <w:r>
                              <w:rPr>
                                <w:rFonts w:asciiTheme="majorEastAsia" w:eastAsiaTheme="majorEastAsia" w:hAnsiTheme="majorEastAsia" w:hint="eastAsia"/>
                                <w:color w:val="00B050"/>
                                <w:szCs w:val="21"/>
                              </w:rPr>
                              <w:t>してください。</w:t>
                            </w:r>
                          </w:p>
                          <w:p w14:paraId="1A8C8019" w14:textId="42E9B155" w:rsidR="00CC7F04" w:rsidRPr="007D1E5E"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3" type="#_x0000_t62" style="position:absolute;left:0;text-align:left;margin-left:0;margin-top:25.05pt;width:486pt;height:230.15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" adj="12433,-832" fillcolor="white [3212]" strokecolor="#00b050" strokeweight="1pt">
                <v:textbox>
                  <w:txbxContent>
                    <w:p w14:paraId="1A44D4A9" w14:textId="0F241B5A"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w:t>
                      </w:r>
                      <w:r w:rsidR="007D1E5E">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課題の</w:t>
                      </w:r>
                      <w:r w:rsidR="007D1E5E">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5E0ECEED"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792538F4" w14:textId="6ECA61BF" w:rsidR="0013089F" w:rsidRPr="00CC7F04" w:rsidRDefault="0013089F"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w:t>
                      </w:r>
                      <w:r>
                        <w:rPr>
                          <w:rFonts w:asciiTheme="majorEastAsia" w:eastAsiaTheme="majorEastAsia" w:hAnsiTheme="majorEastAsia" w:hint="eastAsia"/>
                          <w:color w:val="00B050"/>
                          <w:szCs w:val="21"/>
                        </w:rPr>
                        <w:t>は、分野1または分野2いずれか片方に採択された場合を想定して記載してください。</w:t>
                      </w:r>
                    </w:p>
                    <w:p w14:paraId="3B090C52" w14:textId="0240EDF8"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w:t>
                      </w:r>
                      <w:r w:rsidR="007D1E5E">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課題を記載してください。</w:t>
                      </w:r>
                    </w:p>
                    <w:p w14:paraId="6343F339" w14:textId="79838FA5" w:rsidR="00606AF8" w:rsidRPr="00CC7F04" w:rsidRDefault="00606AF8" w:rsidP="00606AF8">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w:t>
                      </w:r>
                      <w:r>
                        <w:rPr>
                          <w:rFonts w:asciiTheme="majorEastAsia" w:eastAsiaTheme="majorEastAsia" w:hAnsiTheme="majorEastAsia" w:hint="eastAsia"/>
                          <w:color w:val="00B050"/>
                          <w:szCs w:val="21"/>
                        </w:rPr>
                        <w:t>2番目には、分野1の補助事業課題を記載してください。補助事業代表者が分野1と分野2で異なる場合は、「役割」列にその旨を</w:t>
                      </w:r>
                      <w:r w:rsidR="00AD29E3">
                        <w:rPr>
                          <w:rFonts w:asciiTheme="majorEastAsia" w:eastAsiaTheme="majorEastAsia" w:hAnsiTheme="majorEastAsia" w:hint="eastAsia"/>
                          <w:color w:val="00B050"/>
                          <w:szCs w:val="21"/>
                        </w:rPr>
                        <w:t>追記</w:t>
                      </w:r>
                      <w:r>
                        <w:rPr>
                          <w:rFonts w:asciiTheme="majorEastAsia" w:eastAsiaTheme="majorEastAsia" w:hAnsiTheme="majorEastAsia" w:hint="eastAsia"/>
                          <w:color w:val="00B050"/>
                          <w:szCs w:val="21"/>
                        </w:rPr>
                        <w:t>してください。</w:t>
                      </w:r>
                    </w:p>
                    <w:p w14:paraId="1A8C8019" w14:textId="42E9B155" w:rsidR="00CC7F04" w:rsidRPr="007D1E5E"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9BE8A4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12079FF"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7D1E5E">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66C33022"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内容の相違点及び他の研究費に加えて本</w:t>
            </w:r>
            <w:r w:rsidR="007D1E5E">
              <w:rPr>
                <w:rFonts w:asciiTheme="majorEastAsia" w:eastAsiaTheme="majorEastAsia" w:hAnsiTheme="majorEastAsia" w:hint="eastAsia"/>
                <w:sz w:val="18"/>
                <w:szCs w:val="18"/>
              </w:rPr>
              <w:t>公募</w:t>
            </w:r>
            <w:r w:rsidRPr="00513E84">
              <w:rPr>
                <w:rFonts w:asciiTheme="majorEastAsia" w:eastAsiaTheme="majorEastAsia" w:hAnsiTheme="majorEastAsia" w:hint="eastAsia"/>
                <w:sz w:val="18"/>
                <w:szCs w:val="18"/>
              </w:rPr>
              <w:t>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31C859D" w14:textId="1B7CB02C" w:rsidR="006B5A44" w:rsidRPr="00513E84" w:rsidRDefault="006B5A44" w:rsidP="007D1E5E">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4"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n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p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9z2+n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007D1E5E" w:rsidRPr="007D1E5E">
              <w:rPr>
                <w:rFonts w:asciiTheme="majorEastAsia" w:eastAsiaTheme="majorEastAsia" w:hAnsiTheme="majorEastAsia" w:hint="eastAsia"/>
                <w:iCs/>
                <w:color w:val="4F81BD" w:themeColor="accent1"/>
                <w:szCs w:val="21"/>
              </w:rPr>
              <w:t>優れた医療機器の創出に係る産業振興拠点強化事業</w:t>
            </w:r>
            <w:r w:rsidR="002216C7">
              <w:rPr>
                <w:rFonts w:asciiTheme="majorEastAsia" w:eastAsiaTheme="majorEastAsia" w:hAnsiTheme="majorEastAsia" w:hint="eastAsia"/>
                <w:iCs/>
                <w:color w:val="4F81BD" w:themeColor="accent1"/>
                <w:szCs w:val="21"/>
              </w:rPr>
              <w:t xml:space="preserve">　分野</w:t>
            </w:r>
            <w:r w:rsidR="000632F0">
              <w:rPr>
                <w:rFonts w:asciiTheme="majorEastAsia" w:eastAsiaTheme="majorEastAsia" w:hAnsiTheme="majorEastAsia"/>
                <w:iCs/>
                <w:color w:val="4F81BD" w:themeColor="accent1"/>
                <w:szCs w:val="21"/>
              </w:rPr>
              <w:t>2</w:t>
            </w:r>
            <w:r w:rsidR="00816FC8" w:rsidRPr="00816FC8">
              <w:rPr>
                <w:rFonts w:asciiTheme="majorEastAsia" w:eastAsiaTheme="majorEastAsia" w:hAnsiTheme="majorEastAsia" w:hint="eastAsia"/>
                <w:iCs/>
                <w:color w:val="4F81BD" w:themeColor="accent1"/>
                <w:szCs w:val="21"/>
              </w:rPr>
              <w:t>優れた医療機器の創出に係る産業振興拠点（スタートアップ支援強化枠）</w:t>
            </w:r>
            <w:r w:rsidRPr="00513E84">
              <w:rPr>
                <w:rFonts w:asciiTheme="majorEastAsia" w:eastAsiaTheme="majorEastAsia" w:hAnsiTheme="majorEastAsia" w:hint="eastAsia"/>
                <w:iCs/>
                <w:color w:val="4F81BD" w:themeColor="accent1"/>
                <w:szCs w:val="21"/>
              </w:rPr>
              <w:t>（R</w:t>
            </w:r>
            <w:r w:rsidR="007D1E5E">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95FE2DA" w14:textId="5291D963" w:rsidR="006B5A44" w:rsidRPr="00513E84" w:rsidRDefault="006B5A44" w:rsidP="007D1E5E">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7D1E5E">
              <w:rPr>
                <w:rFonts w:asciiTheme="majorEastAsia" w:eastAsiaTheme="majorEastAsia" w:hAnsiTheme="majorEastAsia" w:hint="eastAsia"/>
                <w:iCs/>
                <w:color w:val="4F81BD" w:themeColor="accent1"/>
                <w:szCs w:val="21"/>
              </w:rPr>
              <w:t>拠点</w:t>
            </w:r>
            <w:r w:rsidR="002216C7">
              <w:rPr>
                <w:rFonts w:asciiTheme="majorEastAsia" w:eastAsiaTheme="majorEastAsia" w:hAnsiTheme="majorEastAsia" w:hint="eastAsia"/>
                <w:iCs/>
                <w:color w:val="4F81BD" w:themeColor="accent1"/>
                <w:szCs w:val="21"/>
              </w:rPr>
              <w:t>強化</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390EE4B0" w:rsidR="006B5A44" w:rsidRPr="00513E84" w:rsidRDefault="000632F0" w:rsidP="00D26AC7">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45,384</w:t>
            </w:r>
          </w:p>
          <w:p w14:paraId="274F13AD" w14:textId="32751680"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0632F0">
              <w:rPr>
                <w:rFonts w:asciiTheme="majorEastAsia" w:eastAsiaTheme="majorEastAsia" w:hAnsiTheme="majorEastAsia"/>
                <w:iCs/>
                <w:color w:val="4F81BD" w:themeColor="accent1"/>
                <w:szCs w:val="21"/>
              </w:rPr>
              <w:t>45</w:t>
            </w:r>
            <w:r w:rsidRPr="00513E84">
              <w:rPr>
                <w:rFonts w:asciiTheme="majorEastAsia" w:eastAsiaTheme="majorEastAsia" w:hAnsiTheme="majorEastAsia"/>
                <w:iCs/>
                <w:color w:val="4F81BD" w:themeColor="accent1"/>
                <w:szCs w:val="21"/>
              </w:rPr>
              <w:t>,</w:t>
            </w:r>
            <w:r w:rsidR="000632F0">
              <w:rPr>
                <w:rFonts w:asciiTheme="majorEastAsia" w:eastAsiaTheme="majorEastAsia" w:hAnsiTheme="majorEastAsia"/>
                <w:iCs/>
                <w:color w:val="4F81BD" w:themeColor="accent1"/>
                <w:szCs w:val="21"/>
              </w:rPr>
              <w:t>384</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1D4280E6"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514AD3B8" w14:textId="124BC1FF" w:rsidR="006B5A44" w:rsidRPr="009F1740"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直接経費</w:t>
                                  </w:r>
                                  <w:r w:rsidR="009F1740">
                                    <w:rPr>
                                      <w:rFonts w:asciiTheme="majorEastAsia" w:eastAsiaTheme="majorEastAsia" w:hAnsiTheme="majorEastAsia" w:hint="eastAsia"/>
                                      <w:color w:val="00B050"/>
                                      <w:sz w:val="18"/>
                                      <w:szCs w:val="18"/>
                                    </w:rPr>
                                    <w:t>+間接経費</w:t>
                                  </w:r>
                                  <w:r w:rsidRPr="000963EA">
                                    <w:rPr>
                                      <w:rFonts w:asciiTheme="majorEastAsia" w:eastAsiaTheme="majorEastAsia" w:hAnsiTheme="majorEastAsia"/>
                                      <w:color w:val="00B050"/>
                                      <w:sz w:val="18"/>
                                      <w:szCs w:val="18"/>
                                    </w:rPr>
                                    <w:t>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5"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" adj="12714,28445" fillcolor="window" strokecolor="#00b050" strokeweight="1pt">
                      <v:textbox>
                        <w:txbxContent>
                          <w:p w14:paraId="514AD3B8" w14:textId="124BC1FF" w:rsidR="006B5A44" w:rsidRPr="009F1740"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直接経費</w:t>
                            </w:r>
                            <w:r w:rsidR="009F1740">
                              <w:rPr>
                                <w:rFonts w:asciiTheme="majorEastAsia" w:eastAsiaTheme="majorEastAsia" w:hAnsiTheme="majorEastAsia" w:hint="eastAsia"/>
                                <w:color w:val="00B050"/>
                                <w:sz w:val="18"/>
                                <w:szCs w:val="18"/>
                              </w:rPr>
                              <w:t>+間接経費</w:t>
                            </w:r>
                            <w:r w:rsidRPr="000963EA">
                              <w:rPr>
                                <w:rFonts w:asciiTheme="majorEastAsia" w:eastAsiaTheme="majorEastAsia" w:hAnsiTheme="majorEastAsia"/>
                                <w:color w:val="00B050"/>
                                <w:sz w:val="18"/>
                                <w:szCs w:val="18"/>
                              </w:rPr>
                              <w:t>の総額</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0632F0">
              <w:rPr>
                <w:rFonts w:asciiTheme="majorEastAsia" w:eastAsiaTheme="majorEastAsia" w:hAnsiTheme="majorEastAsia"/>
                <w:iCs/>
                <w:color w:val="4F81BD" w:themeColor="accent1"/>
                <w:sz w:val="18"/>
                <w:szCs w:val="18"/>
              </w:rPr>
              <w:t>59,000</w:t>
            </w:r>
            <w:r w:rsidRPr="00513E84">
              <w:rPr>
                <w:rFonts w:asciiTheme="majorEastAsia" w:eastAsiaTheme="majorEastAsia" w:hAnsiTheme="majorEastAsia" w:hint="eastAsia"/>
                <w:iCs/>
                <w:color w:val="4F81BD" w:themeColor="accent1"/>
                <w:sz w:val="18"/>
                <w:szCs w:val="18"/>
              </w:rPr>
              <w:t>千円）*</w:t>
            </w:r>
          </w:p>
        </w:tc>
      </w:tr>
      <w:tr w:rsidR="000632F0" w:rsidRPr="00513E84" w14:paraId="6C66A8A3"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7D8B7EFA" w14:textId="6EFC1655" w:rsidR="000632F0" w:rsidRPr="00513E84" w:rsidRDefault="000632F0" w:rsidP="000632F0">
            <w:pPr>
              <w:spacing w:line="300" w:lineRule="exact"/>
              <w:rPr>
                <w:rFonts w:asciiTheme="majorEastAsia" w:eastAsiaTheme="majorEastAsia" w:hAnsiTheme="majorEastAsia"/>
                <w:noProof/>
                <w:sz w:val="20"/>
                <w:szCs w:val="20"/>
              </w:rPr>
            </w:pPr>
            <w:r w:rsidRPr="007D1E5E">
              <w:rPr>
                <w:rFonts w:asciiTheme="majorEastAsia" w:eastAsiaTheme="majorEastAsia" w:hAnsiTheme="majorEastAsia" w:hint="eastAsia"/>
                <w:iCs/>
                <w:color w:val="4F81BD" w:themeColor="accent1"/>
                <w:szCs w:val="21"/>
              </w:rPr>
              <w:t>優れた医療機器の創出に係る産業振興拠点強化事業</w:t>
            </w:r>
            <w:r>
              <w:rPr>
                <w:rFonts w:asciiTheme="majorEastAsia" w:eastAsiaTheme="majorEastAsia" w:hAnsiTheme="majorEastAsia" w:hint="eastAsia"/>
                <w:iCs/>
                <w:color w:val="4F81BD" w:themeColor="accent1"/>
                <w:szCs w:val="21"/>
              </w:rPr>
              <w:t xml:space="preserve">　分野1</w:t>
            </w:r>
            <w:r w:rsidR="00816FC8" w:rsidRPr="00816FC8">
              <w:rPr>
                <w:rFonts w:asciiTheme="majorEastAsia" w:eastAsiaTheme="majorEastAsia" w:hAnsiTheme="majorEastAsia" w:hint="eastAsia"/>
                <w:iCs/>
                <w:color w:val="4F81BD" w:themeColor="accent1"/>
                <w:szCs w:val="21"/>
              </w:rPr>
              <w:t>優れた医療機器の創出に係る産業振興拠点</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tcPr>
          <w:p w14:paraId="19DBF832" w14:textId="77777777" w:rsidR="000632F0" w:rsidRPr="00513E84" w:rsidRDefault="000632F0" w:rsidP="000632F0">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拠点強化</w:t>
            </w:r>
          </w:p>
          <w:p w14:paraId="6B934530" w14:textId="26CD454C" w:rsidR="000632F0" w:rsidRPr="00513E84" w:rsidRDefault="000632F0" w:rsidP="000632F0">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tcPr>
          <w:p w14:paraId="0BD232C2" w14:textId="2BE831C1" w:rsidR="000632F0" w:rsidRPr="00513E84" w:rsidRDefault="000632F0" w:rsidP="000632F0">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05C974FC" w14:textId="3990B24B" w:rsidR="000632F0" w:rsidRPr="00513E84" w:rsidRDefault="0005274A" w:rsidP="000632F0">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5ACFF432">
                      <wp:simplePos x="0" y="0"/>
                      <wp:positionH relativeFrom="column">
                        <wp:posOffset>-1754505</wp:posOffset>
                      </wp:positionH>
                      <wp:positionV relativeFrom="paragraph">
                        <wp:posOffset>-530225</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6" type="#_x0000_t62" style="position:absolute;left:0;text-align:left;margin-left:-138.15pt;margin-top:-41.75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000632F0">
              <w:rPr>
                <w:rFonts w:asciiTheme="majorEastAsia" w:eastAsiaTheme="majorEastAsia" w:hAnsiTheme="majorEastAsia"/>
                <w:iCs/>
                <w:color w:val="4F81BD" w:themeColor="accent1"/>
                <w:szCs w:val="21"/>
              </w:rPr>
              <w:t>1</w:t>
            </w:r>
            <w:r>
              <w:rPr>
                <w:rFonts w:asciiTheme="majorEastAsia" w:eastAsiaTheme="majorEastAsia" w:hAnsiTheme="majorEastAsia" w:hint="eastAsia"/>
                <w:iCs/>
                <w:color w:val="4F81BD" w:themeColor="accent1"/>
                <w:szCs w:val="21"/>
              </w:rPr>
              <w:t>4</w:t>
            </w:r>
            <w:r w:rsidR="000632F0" w:rsidRPr="00513E84">
              <w:rPr>
                <w:rFonts w:asciiTheme="majorEastAsia" w:eastAsiaTheme="majorEastAsia" w:hAnsiTheme="majorEastAsia"/>
                <w:iCs/>
                <w:color w:val="4F81BD" w:themeColor="accent1"/>
                <w:szCs w:val="21"/>
              </w:rPr>
              <w:t>,</w:t>
            </w:r>
            <w:r>
              <w:rPr>
                <w:rFonts w:asciiTheme="majorEastAsia" w:eastAsiaTheme="majorEastAsia" w:hAnsiTheme="majorEastAsia"/>
                <w:iCs/>
                <w:color w:val="4F81BD" w:themeColor="accent1"/>
                <w:szCs w:val="21"/>
              </w:rPr>
              <w:t>229</w:t>
            </w:r>
          </w:p>
          <w:p w14:paraId="19F1FABF" w14:textId="4CC92A26" w:rsidR="000632F0" w:rsidRDefault="000632F0" w:rsidP="000632F0">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iCs/>
                <w:color w:val="4F81BD" w:themeColor="accent1"/>
                <w:szCs w:val="21"/>
              </w:rPr>
              <w:t>1</w:t>
            </w:r>
            <w:r w:rsidR="0005274A">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0005274A">
              <w:rPr>
                <w:rFonts w:asciiTheme="majorEastAsia" w:eastAsiaTheme="majorEastAsia" w:hAnsiTheme="majorEastAsia"/>
                <w:iCs/>
                <w:color w:val="4F81BD" w:themeColor="accent1"/>
                <w:szCs w:val="21"/>
              </w:rPr>
              <w:t>229</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tcPr>
          <w:p w14:paraId="732D22B0" w14:textId="4C9D9E30" w:rsidR="000632F0" w:rsidRPr="00513E84" w:rsidRDefault="000632F0" w:rsidP="000632F0">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598A7B6" w14:textId="7321C169" w:rsidR="000632F0" w:rsidRPr="00513E84" w:rsidRDefault="000632F0" w:rsidP="000632F0">
            <w:pPr>
              <w:spacing w:line="320" w:lineRule="exact"/>
              <w:ind w:right="270"/>
              <w:jc w:val="left"/>
              <w:rPr>
                <w:rFonts w:asciiTheme="majorEastAsia" w:eastAsiaTheme="majorEastAsia" w:hAnsiTheme="majorEastAsia"/>
                <w:noProof/>
                <w:sz w:val="22"/>
              </w:rPr>
            </w:pPr>
            <w:r w:rsidRPr="00513E84">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18</w:t>
            </w:r>
            <w:r w:rsidRPr="00513E84">
              <w:rPr>
                <w:rFonts w:asciiTheme="majorEastAsia" w:eastAsiaTheme="majorEastAsia" w:hAnsiTheme="majorEastAsia"/>
                <w:iCs/>
                <w:color w:val="4F81BD" w:themeColor="accent1"/>
                <w:sz w:val="18"/>
                <w:szCs w:val="18"/>
              </w:rPr>
              <w:t>,</w:t>
            </w:r>
            <w:r>
              <w:rPr>
                <w:rFonts w:asciiTheme="majorEastAsia" w:eastAsiaTheme="majorEastAsia" w:hAnsiTheme="majorEastAsia"/>
                <w:iCs/>
                <w:color w:val="4F81BD" w:themeColor="accent1"/>
                <w:sz w:val="18"/>
                <w:szCs w:val="18"/>
              </w:rPr>
              <w:t>5</w:t>
            </w:r>
            <w:r w:rsidRPr="00513E84">
              <w:rPr>
                <w:rFonts w:asciiTheme="majorEastAsia" w:eastAsiaTheme="majorEastAsia" w:hAnsiTheme="majorEastAsia"/>
                <w:iCs/>
                <w:color w:val="4F81BD" w:themeColor="accent1"/>
                <w:sz w:val="18"/>
                <w:szCs w:val="18"/>
              </w:rPr>
              <w:t>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6A05ABBC" w:rsidR="006B5A44" w:rsidRPr="00513E84" w:rsidRDefault="00816FC8"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42FA783B" wp14:editId="6BD86022">
                      <wp:simplePos x="0" y="0"/>
                      <wp:positionH relativeFrom="column">
                        <wp:posOffset>554355</wp:posOffset>
                      </wp:positionH>
                      <wp:positionV relativeFrom="paragraph">
                        <wp:posOffset>-416560</wp:posOffset>
                      </wp:positionV>
                      <wp:extent cx="5418455" cy="469900"/>
                      <wp:effectExtent l="0" t="228600" r="10795" b="25400"/>
                      <wp:wrapNone/>
                      <wp:docPr id="1" name="角丸四角形吹き出し 48"/>
                      <wp:cNvGraphicFramePr/>
                      <a:graphic xmlns:a="http://schemas.openxmlformats.org/drawingml/2006/main">
                        <a:graphicData uri="http://schemas.microsoft.com/office/word/2010/wordprocessingShape">
                          <wps:wsp>
                            <wps:cNvSpPr/>
                            <wps:spPr>
                              <a:xfrm>
                                <a:off x="1412341" y="7441760"/>
                                <a:ext cx="5418455" cy="469900"/>
                              </a:xfrm>
                              <a:prstGeom prst="wedgeRoundRectCallout">
                                <a:avLst>
                                  <a:gd name="adj1" fmla="val -36580"/>
                                  <a:gd name="adj2" fmla="val -94198"/>
                                  <a:gd name="adj3" fmla="val 16667"/>
                                </a:avLst>
                              </a:prstGeom>
                              <a:solidFill>
                                <a:sysClr val="window" lastClr="FFFFFF"/>
                              </a:solidFill>
                              <a:ln w="12700" cap="flat" cmpd="sng" algn="ctr">
                                <a:solidFill>
                                  <a:srgbClr val="00B050"/>
                                </a:solidFill>
                                <a:prstDash val="solid"/>
                              </a:ln>
                              <a:effectLst/>
                            </wps:spPr>
                            <wps:txbx>
                              <w:txbxContent>
                                <w:p w14:paraId="145C65C3" w14:textId="13DCC0A9" w:rsidR="00816FC8" w:rsidRPr="000963EA" w:rsidRDefault="00816FC8" w:rsidP="006B5A44">
                                  <w:pPr>
                                    <w:spacing w:line="240" w:lineRule="exact"/>
                                    <w:jc w:val="lef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分野2へ申請する場合は、分野1にも併せて申請する必要があります。本行に分野1への申請内容が記載されていない提案は不受理となりますので御留意ください。</w:t>
                                  </w:r>
                                </w:p>
                                <w:p w14:paraId="37B8A3FC" w14:textId="77777777" w:rsidR="00816FC8" w:rsidRPr="00C62695" w:rsidRDefault="00816FC8"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A783B" id="_x0000_s1037" type="#_x0000_t62" style="position:absolute;left:0;text-align:left;margin-left:43.65pt;margin-top:-32.8pt;width:426.65pt;height:37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" adj="2899,-9547" fillcolor="window" strokecolor="#00b050" strokeweight="1pt">
                      <v:textbox>
                        <w:txbxContent>
                          <w:p w14:paraId="145C65C3" w14:textId="13DCC0A9" w:rsidR="00816FC8" w:rsidRPr="000963EA" w:rsidRDefault="00816FC8" w:rsidP="006B5A44">
                            <w:pPr>
                              <w:spacing w:line="240" w:lineRule="exact"/>
                              <w:jc w:val="lef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分野2へ申請する場合は、分野1にも併せて申請する必要があります。本行に分野1への申請内容が記載されていない提案は不受理となりますので御留意ください。</w:t>
                            </w:r>
                          </w:p>
                          <w:p w14:paraId="37B8A3FC" w14:textId="77777777" w:rsidR="00816FC8" w:rsidRPr="00C62695" w:rsidRDefault="00816FC8" w:rsidP="006B5A44">
                            <w:pPr>
                              <w:spacing w:line="240" w:lineRule="exact"/>
                              <w:jc w:val="center"/>
                              <w:rPr>
                                <w:rFonts w:ascii="メイリオ" w:eastAsia="メイリオ" w:hAnsi="メイリオ"/>
                                <w:color w:val="00B050"/>
                                <w:sz w:val="16"/>
                                <w:szCs w:val="16"/>
                              </w:rPr>
                            </w:pPr>
                          </w:p>
                        </w:txbxContent>
                      </v:textbox>
                    </v:shape>
                  </w:pict>
                </mc:Fallback>
              </mc:AlternateContent>
            </w:r>
            <w:r w:rsidR="006B5A44" w:rsidRPr="00513E84">
              <w:rPr>
                <w:rFonts w:asciiTheme="majorEastAsia" w:eastAsiaTheme="majorEastAsia" w:hAnsiTheme="majorEastAsia" w:hint="eastAsia"/>
                <w:iCs/>
                <w:color w:val="4F81BD" w:themeColor="accent1"/>
                <w:szCs w:val="21"/>
              </w:rPr>
              <w:t>科学研究費補助金・挑戦的萌芽研究（</w:t>
            </w:r>
            <w:r w:rsidR="006B5A44" w:rsidRPr="00513E84">
              <w:rPr>
                <w:rFonts w:asciiTheme="majorEastAsia" w:eastAsiaTheme="majorEastAsia" w:hAnsiTheme="majorEastAsia"/>
                <w:iCs/>
                <w:color w:val="4F81BD" w:themeColor="accent1"/>
                <w:szCs w:val="21"/>
              </w:rPr>
              <w:t>R</w:t>
            </w:r>
            <w:r w:rsidR="006B5A44"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40B3FE95"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179C80CB"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xL+c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04020E40"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w:t>
      </w:r>
      <w:r w:rsidR="002708F0">
        <w:rPr>
          <w:rFonts w:asciiTheme="majorEastAsia" w:eastAsiaTheme="majorEastAsia" w:hAnsiTheme="majorEastAsia" w:hint="eastAsia"/>
          <w:sz w:val="18"/>
          <w:szCs w:val="20"/>
        </w:rPr>
        <w:t>補助事業</w:t>
      </w:r>
      <w:r w:rsidRPr="00513E84">
        <w:rPr>
          <w:rFonts w:asciiTheme="majorEastAsia" w:eastAsiaTheme="majorEastAsia" w:hAnsiTheme="majorEastAsia" w:hint="eastAsia"/>
          <w:sz w:val="18"/>
          <w:szCs w:val="20"/>
        </w:rPr>
        <w:t>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536259F4"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7E1845">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36E89C8F"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000C36CE">
        <w:rPr>
          <w:rFonts w:asciiTheme="majorEastAsia" w:eastAsiaTheme="majorEastAsia" w:hAnsiTheme="majorEastAsia"/>
          <w:iCs/>
          <w:color w:val="4F81BD" w:themeColor="accent1"/>
          <w:szCs w:val="21"/>
        </w:rPr>
        <w:t>5</w:t>
      </w:r>
      <w:r w:rsidRPr="00513E84">
        <w:rPr>
          <w:rFonts w:asciiTheme="majorEastAsia" w:eastAsiaTheme="majorEastAsia" w:hAnsiTheme="majorEastAsia" w:hint="eastAsia"/>
          <w:iCs/>
          <w:color w:val="4F81BD" w:themeColor="accent1"/>
          <w:szCs w:val="21"/>
        </w:rPr>
        <w:t>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4EAA0D1C"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17E4AD8D" w:rsidR="008A5058" w:rsidRPr="00513E84" w:rsidRDefault="00AB1FAC"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71C58226">
                <wp:simplePos x="0" y="0"/>
                <wp:positionH relativeFrom="margin">
                  <wp:align>left</wp:align>
                </wp:positionH>
                <wp:positionV relativeFrom="paragraph">
                  <wp:posOffset>367665</wp:posOffset>
                </wp:positionV>
                <wp:extent cx="6172200" cy="2349500"/>
                <wp:effectExtent l="0" t="0" r="19050" b="127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49661"/>
                        </a:xfrm>
                        <a:prstGeom prst="wedgeRoundRectCallout">
                          <a:avLst>
                            <a:gd name="adj1" fmla="val -24538"/>
                            <a:gd name="adj2" fmla="val -48301"/>
                            <a:gd name="adj3" fmla="val 16667"/>
                          </a:avLst>
                        </a:prstGeom>
                        <a:solidFill>
                          <a:schemeClr val="bg1"/>
                        </a:solidFill>
                        <a:ln w="12700" cap="flat" cmpd="sng" algn="ctr">
                          <a:solidFill>
                            <a:srgbClr val="00B050"/>
                          </a:solidFill>
                          <a:prstDash val="solid"/>
                        </a:ln>
                        <a:effectLst/>
                      </wps:spPr>
                      <wps:txbx>
                        <w:txbxContent>
                          <w:p w14:paraId="68905D49" w14:textId="55016531"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606639">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代表者及び</w:t>
                            </w:r>
                            <w:r w:rsidR="00606639">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6FF45F8A"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r w:rsidR="00606639">
                              <w:rPr>
                                <w:rFonts w:asciiTheme="majorEastAsia" w:eastAsiaTheme="majorEastAsia" w:hAnsiTheme="majorEastAsia" w:hint="eastAsia"/>
                                <w:color w:val="00B050"/>
                              </w:rPr>
                              <w:t>国産医療機器創出促進基盤整備等事業</w:t>
                            </w:r>
                            <w:r w:rsidR="0043754C">
                              <w:rPr>
                                <w:rFonts w:asciiTheme="majorEastAsia" w:eastAsiaTheme="majorEastAsia" w:hAnsiTheme="majorEastAsia" w:hint="eastAsia"/>
                                <w:color w:val="00B050"/>
                              </w:rPr>
                              <w:t>及び次世代医療機器連携拠点整備等事業</w:t>
                            </w:r>
                            <w:r w:rsidR="00606639">
                              <w:rPr>
                                <w:rFonts w:asciiTheme="majorEastAsia" w:eastAsiaTheme="majorEastAsia" w:hAnsiTheme="majorEastAsia" w:hint="eastAsia"/>
                                <w:color w:val="00B050"/>
                              </w:rPr>
                              <w:t>はAMED事業として記載してください。</w:t>
                            </w:r>
                          </w:p>
                          <w:p w14:paraId="5CFF553F" w14:textId="54CFAE6B" w:rsidR="001C09E3" w:rsidRPr="00606639" w:rsidRDefault="00AB1FAC" w:rsidP="00606639">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■それぞれの研究費ごとに、資金制度名、期間（年度）、研究開発課題名、代表者又は分担者の別、研究経費（直接経費）を記載してください。</w:t>
                            </w:r>
                          </w:p>
                          <w:p w14:paraId="0556D5C8" w14:textId="77777777" w:rsidR="00AB1FAC" w:rsidRPr="001C09E3"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39" type="#_x0000_t62" style="position:absolute;left:0;text-align:left;margin-left:0;margin-top:28.95pt;width:486pt;height:18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" adj="5500,367" fillcolor="white [3212]" strokecolor="#00b050" strokeweight="1pt">
                <v:textbox>
                  <w:txbxContent>
                    <w:p w14:paraId="68905D49" w14:textId="55016531"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606639">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代表者及び</w:t>
                      </w:r>
                      <w:r w:rsidR="00606639">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6FF45F8A"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r w:rsidR="00606639">
                        <w:rPr>
                          <w:rFonts w:asciiTheme="majorEastAsia" w:eastAsiaTheme="majorEastAsia" w:hAnsiTheme="majorEastAsia" w:hint="eastAsia"/>
                          <w:color w:val="00B050"/>
                        </w:rPr>
                        <w:t>国産医療機器創出促進基盤整備等事業</w:t>
                      </w:r>
                      <w:r w:rsidR="0043754C">
                        <w:rPr>
                          <w:rFonts w:asciiTheme="majorEastAsia" w:eastAsiaTheme="majorEastAsia" w:hAnsiTheme="majorEastAsia" w:hint="eastAsia"/>
                          <w:color w:val="00B050"/>
                        </w:rPr>
                        <w:t>及び次世代医療機器連携拠点整備等事業</w:t>
                      </w:r>
                      <w:r w:rsidR="00606639">
                        <w:rPr>
                          <w:rFonts w:asciiTheme="majorEastAsia" w:eastAsiaTheme="majorEastAsia" w:hAnsiTheme="majorEastAsia" w:hint="eastAsia"/>
                          <w:color w:val="00B050"/>
                        </w:rPr>
                        <w:t>はAMED事業として記載してください。</w:t>
                      </w:r>
                    </w:p>
                    <w:p w14:paraId="5CFF553F" w14:textId="54CFAE6B" w:rsidR="001C09E3" w:rsidRPr="00606639" w:rsidRDefault="00AB1FAC" w:rsidP="00606639">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■それぞれの研究費ごとに、資金制度名、期間（年度）、研究開発課題名、代表者又は分担者の別、研究経費（直接経費）を記載してください。</w:t>
                      </w:r>
                    </w:p>
                    <w:p w14:paraId="0556D5C8" w14:textId="77777777" w:rsidR="00AB1FAC" w:rsidRPr="001C09E3"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7A5AAC26"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3DE909F9">
                <wp:simplePos x="0" y="0"/>
                <wp:positionH relativeFrom="margin">
                  <wp:align>right</wp:align>
                </wp:positionH>
                <wp:positionV relativeFrom="paragraph">
                  <wp:posOffset>434975</wp:posOffset>
                </wp:positionV>
                <wp:extent cx="6248400" cy="990600"/>
                <wp:effectExtent l="0" t="381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9906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0478ED0C" w14:textId="30305E83" w:rsidR="00A576CD" w:rsidRPr="00BA3456" w:rsidRDefault="00A576CD" w:rsidP="00BA3456">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0" type="#_x0000_t62" style="position:absolute;left:0;text-align:left;margin-left:440.8pt;margin-top:34.25pt;width:492pt;height:78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" adj="13026,-625" fillcolor="white [3212]" strokecolor="#00b050" strokeweight="1pt">
                <v:textbox inset="1mm,1mm,1mm,1mm">
                  <w:txbxContent>
                    <w:p w14:paraId="0478ED0C" w14:textId="30305E83" w:rsidR="00A576CD" w:rsidRPr="00BA3456" w:rsidRDefault="00A576CD" w:rsidP="00BA3456">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C5A6BF7" w14:textId="1E8D600B" w:rsidR="0045494D" w:rsidRPr="004734F0" w:rsidRDefault="00BA3456" w:rsidP="00A576CD">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iCs/>
          <w:color w:val="2E74B5"/>
          <w:szCs w:val="21"/>
        </w:rPr>
      </w:pPr>
      <w:r>
        <w:rPr>
          <w:rFonts w:asciiTheme="majorEastAsia" w:eastAsiaTheme="majorEastAsia" w:hAnsiTheme="majorEastAsia" w:hint="eastAsia"/>
          <w:bCs/>
          <w:szCs w:val="21"/>
        </w:rPr>
        <w:t>「2.事業計画」で記載している項目以外で、</w:t>
      </w:r>
      <w:r w:rsidR="0045494D" w:rsidRPr="004734F0">
        <w:rPr>
          <w:rFonts w:asciiTheme="majorEastAsia" w:eastAsiaTheme="majorEastAsia" w:hAnsiTheme="majorEastAsia" w:hint="eastAsia"/>
          <w:szCs w:val="21"/>
        </w:rPr>
        <w:t>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72E757EE" w:rsidR="0045494D" w:rsidRPr="004734F0" w:rsidRDefault="0045494D" w:rsidP="00A576CD">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iCs/>
          <w:color w:val="2E74B5"/>
          <w:szCs w:val="21"/>
        </w:rPr>
      </w:pPr>
      <w:r w:rsidRPr="004734F0">
        <w:rPr>
          <w:rFonts w:asciiTheme="majorEastAsia" w:eastAsiaTheme="majorEastAsia" w:hAnsiTheme="majorEastAsia" w:hint="eastAsia"/>
          <w:szCs w:val="21"/>
        </w:rPr>
        <w:t>国内の</w:t>
      </w:r>
      <w:r w:rsidRPr="004734F0">
        <w:rPr>
          <w:rFonts w:asciiTheme="majorEastAsia" w:eastAsiaTheme="majorEastAsia" w:hAnsiTheme="majorEastAsia"/>
          <w:szCs w:val="21"/>
        </w:rPr>
        <w:t>子会社から国外の</w:t>
      </w:r>
      <w:r w:rsidRPr="004734F0">
        <w:rPr>
          <w:rFonts w:asciiTheme="majorEastAsia" w:eastAsiaTheme="majorEastAsia" w:hAnsiTheme="majorEastAsia" w:hint="eastAsia"/>
          <w:szCs w:val="21"/>
        </w:rPr>
        <w:t>親会社への本研究開発課題</w:t>
      </w:r>
      <w:r w:rsidRPr="004734F0">
        <w:rPr>
          <w:rFonts w:asciiTheme="majorEastAsia" w:eastAsiaTheme="majorEastAsia" w:hAnsiTheme="majorEastAsia"/>
          <w:szCs w:val="21"/>
        </w:rPr>
        <w:t>の成果</w:t>
      </w:r>
      <w:r w:rsidRPr="004734F0">
        <w:rPr>
          <w:rFonts w:asciiTheme="majorEastAsia" w:eastAsiaTheme="majorEastAsia" w:hAnsiTheme="majorEastAsia" w:hint="eastAsia"/>
          <w:szCs w:val="21"/>
        </w:rPr>
        <w:t>の</w:t>
      </w:r>
      <w:r w:rsidRPr="004734F0">
        <w:rPr>
          <w:rFonts w:asciiTheme="majorEastAsia" w:eastAsiaTheme="majorEastAsia" w:hAnsiTheme="majorEastAsia"/>
          <w:szCs w:val="21"/>
        </w:rPr>
        <w:t>承継</w:t>
      </w:r>
      <w:r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39B432BA" w:rsidR="00065E39" w:rsidRPr="004734F0" w:rsidRDefault="00065E39" w:rsidP="00A576CD">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iCs/>
          <w:color w:val="2E74B5"/>
          <w:szCs w:val="21"/>
        </w:rPr>
      </w:pPr>
      <w:r w:rsidRPr="00606639">
        <w:rPr>
          <w:rFonts w:asciiTheme="majorEastAsia" w:eastAsiaTheme="majorEastAsia" w:hAnsiTheme="majorEastAsia" w:hint="eastAsia"/>
          <w:szCs w:val="21"/>
        </w:rPr>
        <w:t>キーワード</w:t>
      </w:r>
      <w:r w:rsidRPr="004734F0">
        <w:rPr>
          <w:rFonts w:asciiTheme="majorEastAsia" w:eastAsiaTheme="majorEastAsia" w:hAnsiTheme="majorEastAsia" w:hint="eastAsia"/>
          <w:iCs/>
          <w:szCs w:val="21"/>
        </w:rPr>
        <w:t>（疾患名以外、10単語以内）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73E577AC" w:rsidR="00065E39" w:rsidRPr="004734F0" w:rsidRDefault="00065E39" w:rsidP="00A576CD">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iCs/>
          <w:color w:val="2E74B5"/>
          <w:szCs w:val="21"/>
        </w:rPr>
      </w:pPr>
      <w:r w:rsidRPr="00606639">
        <w:rPr>
          <w:rFonts w:asciiTheme="majorEastAsia" w:eastAsiaTheme="majorEastAsia" w:hAnsiTheme="majorEastAsia" w:hint="eastAsia"/>
          <w:szCs w:val="21"/>
        </w:rPr>
        <w:t>対象</w:t>
      </w:r>
      <w:r w:rsidRPr="004734F0">
        <w:rPr>
          <w:rFonts w:asciiTheme="majorEastAsia" w:eastAsiaTheme="majorEastAsia" w:hAnsiTheme="majorEastAsia" w:hint="eastAsia"/>
          <w:iCs/>
          <w:szCs w:val="21"/>
        </w:rPr>
        <w:t>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5B0D7770" w:rsidR="004F3E9B" w:rsidRPr="00891018" w:rsidRDefault="004F3E9B" w:rsidP="00891018">
      <w:pPr>
        <w:widowControl/>
        <w:jc w:val="left"/>
        <w:rPr>
          <w:rFonts w:asciiTheme="majorEastAsia" w:eastAsiaTheme="majorEastAsia" w:hAnsiTheme="majorEastAsia"/>
          <w:sz w:val="20"/>
          <w:szCs w:val="20"/>
        </w:rPr>
      </w:pPr>
    </w:p>
    <w:sectPr w:rsidR="004F3E9B" w:rsidRPr="00891018"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559BE"/>
    <w:multiLevelType w:val="hybridMultilevel"/>
    <w:tmpl w:val="158ACD84"/>
    <w:lvl w:ilvl="0" w:tplc="DFF2EDC0">
      <w:numFmt w:val="bullet"/>
      <w:lvlText w:val="・"/>
      <w:lvlJc w:val="left"/>
      <w:pPr>
        <w:ind w:left="440" w:hanging="440"/>
      </w:pPr>
      <w:rPr>
        <w:rFonts w:ascii="ＭＳ 明朝" w:eastAsia="ＭＳ 明朝" w:hAnsi="Century" w:hint="eastAsia"/>
        <w:color w:val="4F81BD" w:themeColor="accent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EC77D9"/>
    <w:multiLevelType w:val="hybridMultilevel"/>
    <w:tmpl w:val="ECB44F52"/>
    <w:lvl w:ilvl="0" w:tplc="DE38C2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F058D"/>
    <w:multiLevelType w:val="hybridMultilevel"/>
    <w:tmpl w:val="465227E4"/>
    <w:lvl w:ilvl="0" w:tplc="3F6EC554">
      <w:numFmt w:val="bullet"/>
      <w:lvlText w:val="・"/>
      <w:lvlJc w:val="left"/>
      <w:pPr>
        <w:ind w:left="1494" w:hanging="360"/>
      </w:pPr>
      <w:rPr>
        <w:rFonts w:ascii="ＭＳ ゴシック" w:eastAsia="ＭＳ ゴシック" w:hAnsi="ＭＳ ゴシック" w:cstheme="minorBidi"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A0514"/>
    <w:multiLevelType w:val="hybridMultilevel"/>
    <w:tmpl w:val="CA5CC882"/>
    <w:lvl w:ilvl="0" w:tplc="3F6EC554">
      <w:numFmt w:val="bullet"/>
      <w:lvlText w:val="・"/>
      <w:lvlJc w:val="left"/>
      <w:pPr>
        <w:ind w:left="927" w:hanging="360"/>
      </w:pPr>
      <w:rPr>
        <w:rFonts w:ascii="ＭＳ ゴシック" w:eastAsia="ＭＳ ゴシック" w:hAnsi="ＭＳ ゴシック" w:cstheme="minorBidi"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506A8"/>
    <w:multiLevelType w:val="hybridMultilevel"/>
    <w:tmpl w:val="0528316C"/>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3" w15:restartNumberingAfterBreak="0">
    <w:nsid w:val="4A3A60CC"/>
    <w:multiLevelType w:val="hybridMultilevel"/>
    <w:tmpl w:val="27FC6BBA"/>
    <w:lvl w:ilvl="0" w:tplc="27483DF8">
      <w:start w:val="1"/>
      <w:numFmt w:val="decimal"/>
      <w:lvlText w:val="（%1）"/>
      <w:lvlJc w:val="left"/>
      <w:pPr>
        <w:ind w:left="720" w:hanging="720"/>
      </w:pPr>
      <w:rPr>
        <w:rFonts w:hint="default"/>
        <w:b/>
        <w:bCs/>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D20FEC"/>
    <w:multiLevelType w:val="hybridMultilevel"/>
    <w:tmpl w:val="27646D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4404531">
    <w:abstractNumId w:val="11"/>
  </w:num>
  <w:num w:numId="2" w16cid:durableId="155386546">
    <w:abstractNumId w:val="36"/>
  </w:num>
  <w:num w:numId="3" w16cid:durableId="994260163">
    <w:abstractNumId w:val="20"/>
  </w:num>
  <w:num w:numId="4" w16cid:durableId="179468116">
    <w:abstractNumId w:val="18"/>
  </w:num>
  <w:num w:numId="5" w16cid:durableId="1800420512">
    <w:abstractNumId w:val="25"/>
  </w:num>
  <w:num w:numId="6" w16cid:durableId="1767339519">
    <w:abstractNumId w:val="4"/>
  </w:num>
  <w:num w:numId="7" w16cid:durableId="1991128268">
    <w:abstractNumId w:val="37"/>
  </w:num>
  <w:num w:numId="8" w16cid:durableId="235089068">
    <w:abstractNumId w:val="24"/>
  </w:num>
  <w:num w:numId="9" w16cid:durableId="101532887">
    <w:abstractNumId w:val="7"/>
  </w:num>
  <w:num w:numId="10" w16cid:durableId="882715514">
    <w:abstractNumId w:val="28"/>
  </w:num>
  <w:num w:numId="11" w16cid:durableId="130370098">
    <w:abstractNumId w:val="9"/>
  </w:num>
  <w:num w:numId="12" w16cid:durableId="338578805">
    <w:abstractNumId w:val="26"/>
  </w:num>
  <w:num w:numId="13" w16cid:durableId="2108571514">
    <w:abstractNumId w:val="16"/>
  </w:num>
  <w:num w:numId="14" w16cid:durableId="630744800">
    <w:abstractNumId w:val="33"/>
  </w:num>
  <w:num w:numId="15" w16cid:durableId="81337391">
    <w:abstractNumId w:val="31"/>
  </w:num>
  <w:num w:numId="16" w16cid:durableId="330642574">
    <w:abstractNumId w:val="14"/>
  </w:num>
  <w:num w:numId="17" w16cid:durableId="1596940379">
    <w:abstractNumId w:val="35"/>
  </w:num>
  <w:num w:numId="18" w16cid:durableId="227501113">
    <w:abstractNumId w:val="19"/>
  </w:num>
  <w:num w:numId="19" w16cid:durableId="265768718">
    <w:abstractNumId w:val="21"/>
  </w:num>
  <w:num w:numId="20" w16cid:durableId="885533907">
    <w:abstractNumId w:val="6"/>
  </w:num>
  <w:num w:numId="21" w16cid:durableId="958103301">
    <w:abstractNumId w:val="17"/>
  </w:num>
  <w:num w:numId="22" w16cid:durableId="1353145683">
    <w:abstractNumId w:val="27"/>
  </w:num>
  <w:num w:numId="23" w16cid:durableId="1188374449">
    <w:abstractNumId w:val="38"/>
  </w:num>
  <w:num w:numId="24" w16cid:durableId="697893102">
    <w:abstractNumId w:val="2"/>
  </w:num>
  <w:num w:numId="25" w16cid:durableId="1979801861">
    <w:abstractNumId w:val="0"/>
  </w:num>
  <w:num w:numId="26" w16cid:durableId="1527215835">
    <w:abstractNumId w:val="29"/>
  </w:num>
  <w:num w:numId="27" w16cid:durableId="778644485">
    <w:abstractNumId w:val="3"/>
  </w:num>
  <w:num w:numId="28" w16cid:durableId="862398918">
    <w:abstractNumId w:val="12"/>
  </w:num>
  <w:num w:numId="29" w16cid:durableId="967779442">
    <w:abstractNumId w:val="5"/>
  </w:num>
  <w:num w:numId="30" w16cid:durableId="240799984">
    <w:abstractNumId w:val="8"/>
  </w:num>
  <w:num w:numId="31" w16cid:durableId="1607811887">
    <w:abstractNumId w:val="40"/>
  </w:num>
  <w:num w:numId="32" w16cid:durableId="1786654769">
    <w:abstractNumId w:val="30"/>
  </w:num>
  <w:num w:numId="33" w16cid:durableId="1796675997">
    <w:abstractNumId w:val="34"/>
  </w:num>
  <w:num w:numId="34" w16cid:durableId="1086077302">
    <w:abstractNumId w:val="32"/>
  </w:num>
  <w:num w:numId="35" w16cid:durableId="1729566702">
    <w:abstractNumId w:val="23"/>
  </w:num>
  <w:num w:numId="36" w16cid:durableId="1187059702">
    <w:abstractNumId w:val="10"/>
  </w:num>
  <w:num w:numId="37" w16cid:durableId="750271217">
    <w:abstractNumId w:val="39"/>
  </w:num>
  <w:num w:numId="38" w16cid:durableId="394133989">
    <w:abstractNumId w:val="1"/>
  </w:num>
  <w:num w:numId="39" w16cid:durableId="2013216223">
    <w:abstractNumId w:val="22"/>
  </w:num>
  <w:num w:numId="40" w16cid:durableId="1681542730">
    <w:abstractNumId w:val="15"/>
  </w:num>
  <w:num w:numId="41" w16cid:durableId="4275017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5F1"/>
    <w:rsid w:val="00002903"/>
    <w:rsid w:val="00003D95"/>
    <w:rsid w:val="00010149"/>
    <w:rsid w:val="00011274"/>
    <w:rsid w:val="000112B0"/>
    <w:rsid w:val="00014E78"/>
    <w:rsid w:val="00020536"/>
    <w:rsid w:val="00020D38"/>
    <w:rsid w:val="00020F8F"/>
    <w:rsid w:val="000228A1"/>
    <w:rsid w:val="0002594C"/>
    <w:rsid w:val="00025BCA"/>
    <w:rsid w:val="00031246"/>
    <w:rsid w:val="000316C8"/>
    <w:rsid w:val="00033299"/>
    <w:rsid w:val="00033A7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274A"/>
    <w:rsid w:val="00053A7C"/>
    <w:rsid w:val="000542EC"/>
    <w:rsid w:val="00054E47"/>
    <w:rsid w:val="000560DD"/>
    <w:rsid w:val="00060315"/>
    <w:rsid w:val="00062BA8"/>
    <w:rsid w:val="000632F0"/>
    <w:rsid w:val="00063B30"/>
    <w:rsid w:val="0006539E"/>
    <w:rsid w:val="00065E39"/>
    <w:rsid w:val="00071E8C"/>
    <w:rsid w:val="00075604"/>
    <w:rsid w:val="000764CC"/>
    <w:rsid w:val="000770FC"/>
    <w:rsid w:val="00077DE1"/>
    <w:rsid w:val="00081DDF"/>
    <w:rsid w:val="00082095"/>
    <w:rsid w:val="00083737"/>
    <w:rsid w:val="000848FE"/>
    <w:rsid w:val="00084EFA"/>
    <w:rsid w:val="0008653B"/>
    <w:rsid w:val="000870C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36CE"/>
    <w:rsid w:val="000C6EB9"/>
    <w:rsid w:val="000D0B06"/>
    <w:rsid w:val="000D17AF"/>
    <w:rsid w:val="000D32E1"/>
    <w:rsid w:val="000D4E8E"/>
    <w:rsid w:val="000D59AD"/>
    <w:rsid w:val="000D6647"/>
    <w:rsid w:val="000D76FA"/>
    <w:rsid w:val="000E0D84"/>
    <w:rsid w:val="000E56E5"/>
    <w:rsid w:val="000E6CAB"/>
    <w:rsid w:val="000E6CBE"/>
    <w:rsid w:val="000F0731"/>
    <w:rsid w:val="000F2FC8"/>
    <w:rsid w:val="000F5BFE"/>
    <w:rsid w:val="000F62FD"/>
    <w:rsid w:val="000F736E"/>
    <w:rsid w:val="001005A6"/>
    <w:rsid w:val="00101778"/>
    <w:rsid w:val="001025C2"/>
    <w:rsid w:val="00113BB2"/>
    <w:rsid w:val="00117001"/>
    <w:rsid w:val="001170EF"/>
    <w:rsid w:val="00125B59"/>
    <w:rsid w:val="00125C9B"/>
    <w:rsid w:val="00126654"/>
    <w:rsid w:val="0013084D"/>
    <w:rsid w:val="0013089F"/>
    <w:rsid w:val="00131087"/>
    <w:rsid w:val="00131F38"/>
    <w:rsid w:val="00134D11"/>
    <w:rsid w:val="001511C2"/>
    <w:rsid w:val="001519E4"/>
    <w:rsid w:val="0015302F"/>
    <w:rsid w:val="001536C5"/>
    <w:rsid w:val="00155B34"/>
    <w:rsid w:val="00156FFB"/>
    <w:rsid w:val="00157518"/>
    <w:rsid w:val="0016089D"/>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9E3"/>
    <w:rsid w:val="001C0A93"/>
    <w:rsid w:val="001C0A97"/>
    <w:rsid w:val="001C141A"/>
    <w:rsid w:val="001C1D3C"/>
    <w:rsid w:val="001C3ECB"/>
    <w:rsid w:val="001C4F74"/>
    <w:rsid w:val="001C6577"/>
    <w:rsid w:val="001C6D46"/>
    <w:rsid w:val="001D0AF1"/>
    <w:rsid w:val="001D40AB"/>
    <w:rsid w:val="001D4327"/>
    <w:rsid w:val="001E0340"/>
    <w:rsid w:val="001E0B07"/>
    <w:rsid w:val="001E25E0"/>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16C7"/>
    <w:rsid w:val="00222C68"/>
    <w:rsid w:val="00222E5A"/>
    <w:rsid w:val="00224B40"/>
    <w:rsid w:val="0023024D"/>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565F"/>
    <w:rsid w:val="00256457"/>
    <w:rsid w:val="002578F8"/>
    <w:rsid w:val="002612CD"/>
    <w:rsid w:val="00261FEC"/>
    <w:rsid w:val="00263B90"/>
    <w:rsid w:val="00264826"/>
    <w:rsid w:val="002655A5"/>
    <w:rsid w:val="00265829"/>
    <w:rsid w:val="00270558"/>
    <w:rsid w:val="002708F0"/>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71"/>
    <w:rsid w:val="002B279E"/>
    <w:rsid w:val="002B3A28"/>
    <w:rsid w:val="002B54A4"/>
    <w:rsid w:val="002B7F89"/>
    <w:rsid w:val="002C212A"/>
    <w:rsid w:val="002C2389"/>
    <w:rsid w:val="002C2EB6"/>
    <w:rsid w:val="002C38C3"/>
    <w:rsid w:val="002C613D"/>
    <w:rsid w:val="002C615C"/>
    <w:rsid w:val="002C7138"/>
    <w:rsid w:val="002C7437"/>
    <w:rsid w:val="002D1DEA"/>
    <w:rsid w:val="002D69A6"/>
    <w:rsid w:val="002D6C03"/>
    <w:rsid w:val="002D7D4D"/>
    <w:rsid w:val="002E08BA"/>
    <w:rsid w:val="002E0DD7"/>
    <w:rsid w:val="002E0F1F"/>
    <w:rsid w:val="002E2C17"/>
    <w:rsid w:val="002E338F"/>
    <w:rsid w:val="002E4493"/>
    <w:rsid w:val="002E4A4B"/>
    <w:rsid w:val="002E5275"/>
    <w:rsid w:val="002E54BA"/>
    <w:rsid w:val="002E57F7"/>
    <w:rsid w:val="002E6A54"/>
    <w:rsid w:val="002F3457"/>
    <w:rsid w:val="002F5281"/>
    <w:rsid w:val="002F7187"/>
    <w:rsid w:val="00300BE9"/>
    <w:rsid w:val="00301D09"/>
    <w:rsid w:val="00302608"/>
    <w:rsid w:val="0030299D"/>
    <w:rsid w:val="003041DD"/>
    <w:rsid w:val="00304F1A"/>
    <w:rsid w:val="00305F54"/>
    <w:rsid w:val="00306DB5"/>
    <w:rsid w:val="003110E2"/>
    <w:rsid w:val="00316363"/>
    <w:rsid w:val="00321533"/>
    <w:rsid w:val="00325F12"/>
    <w:rsid w:val="0032626B"/>
    <w:rsid w:val="00326CCF"/>
    <w:rsid w:val="00334171"/>
    <w:rsid w:val="00340338"/>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3D0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94C54"/>
    <w:rsid w:val="003A0C40"/>
    <w:rsid w:val="003A2CD5"/>
    <w:rsid w:val="003A3B9B"/>
    <w:rsid w:val="003A69F5"/>
    <w:rsid w:val="003B02DE"/>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E6B86"/>
    <w:rsid w:val="003F05FF"/>
    <w:rsid w:val="003F2483"/>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54C"/>
    <w:rsid w:val="00437F80"/>
    <w:rsid w:val="00440370"/>
    <w:rsid w:val="00441181"/>
    <w:rsid w:val="0044255B"/>
    <w:rsid w:val="0044357C"/>
    <w:rsid w:val="00445C36"/>
    <w:rsid w:val="00445FF7"/>
    <w:rsid w:val="0044694D"/>
    <w:rsid w:val="00446DDA"/>
    <w:rsid w:val="004548F2"/>
    <w:rsid w:val="0045494D"/>
    <w:rsid w:val="004550DD"/>
    <w:rsid w:val="00455E8A"/>
    <w:rsid w:val="00461248"/>
    <w:rsid w:val="00464BF4"/>
    <w:rsid w:val="00465D7E"/>
    <w:rsid w:val="00467338"/>
    <w:rsid w:val="00471130"/>
    <w:rsid w:val="004734F0"/>
    <w:rsid w:val="00474E2C"/>
    <w:rsid w:val="004764BE"/>
    <w:rsid w:val="00476B0E"/>
    <w:rsid w:val="0047760E"/>
    <w:rsid w:val="00480A6A"/>
    <w:rsid w:val="00480CA5"/>
    <w:rsid w:val="00483F79"/>
    <w:rsid w:val="00484772"/>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1CD"/>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6ABB"/>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3D33"/>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2699C"/>
    <w:rsid w:val="00526C5B"/>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5A97"/>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6639"/>
    <w:rsid w:val="00606AF8"/>
    <w:rsid w:val="00607D1B"/>
    <w:rsid w:val="00610905"/>
    <w:rsid w:val="00611F5D"/>
    <w:rsid w:val="0061298E"/>
    <w:rsid w:val="00613677"/>
    <w:rsid w:val="00613B70"/>
    <w:rsid w:val="00616989"/>
    <w:rsid w:val="006175E8"/>
    <w:rsid w:val="00617807"/>
    <w:rsid w:val="006206CB"/>
    <w:rsid w:val="00620C64"/>
    <w:rsid w:val="00621132"/>
    <w:rsid w:val="006219B2"/>
    <w:rsid w:val="00621BAE"/>
    <w:rsid w:val="006241A9"/>
    <w:rsid w:val="0062587A"/>
    <w:rsid w:val="00626E8B"/>
    <w:rsid w:val="00626FFA"/>
    <w:rsid w:val="006307B8"/>
    <w:rsid w:val="00630891"/>
    <w:rsid w:val="0063130A"/>
    <w:rsid w:val="006313B6"/>
    <w:rsid w:val="006367FB"/>
    <w:rsid w:val="00637BD9"/>
    <w:rsid w:val="00640F11"/>
    <w:rsid w:val="0064122D"/>
    <w:rsid w:val="0064266D"/>
    <w:rsid w:val="0064287D"/>
    <w:rsid w:val="006440D1"/>
    <w:rsid w:val="0064717B"/>
    <w:rsid w:val="006512A4"/>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09C4"/>
    <w:rsid w:val="0069356D"/>
    <w:rsid w:val="0069420A"/>
    <w:rsid w:val="00695071"/>
    <w:rsid w:val="006A0226"/>
    <w:rsid w:val="006A0C26"/>
    <w:rsid w:val="006A1853"/>
    <w:rsid w:val="006A4946"/>
    <w:rsid w:val="006A5124"/>
    <w:rsid w:val="006A6366"/>
    <w:rsid w:val="006A7063"/>
    <w:rsid w:val="006B1E91"/>
    <w:rsid w:val="006B56A8"/>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8C0"/>
    <w:rsid w:val="006F5C9A"/>
    <w:rsid w:val="006F62F1"/>
    <w:rsid w:val="006F65CB"/>
    <w:rsid w:val="006F6B03"/>
    <w:rsid w:val="007004F7"/>
    <w:rsid w:val="0070214D"/>
    <w:rsid w:val="00702809"/>
    <w:rsid w:val="00705064"/>
    <w:rsid w:val="00710420"/>
    <w:rsid w:val="007105D6"/>
    <w:rsid w:val="00710E89"/>
    <w:rsid w:val="0071430C"/>
    <w:rsid w:val="007145AD"/>
    <w:rsid w:val="00722072"/>
    <w:rsid w:val="00722A8F"/>
    <w:rsid w:val="00724388"/>
    <w:rsid w:val="007251C4"/>
    <w:rsid w:val="0072697D"/>
    <w:rsid w:val="00730953"/>
    <w:rsid w:val="00731535"/>
    <w:rsid w:val="00731BF2"/>
    <w:rsid w:val="00733D45"/>
    <w:rsid w:val="00733E1D"/>
    <w:rsid w:val="007357BE"/>
    <w:rsid w:val="007411DC"/>
    <w:rsid w:val="00741EAF"/>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261A"/>
    <w:rsid w:val="00783709"/>
    <w:rsid w:val="007840E2"/>
    <w:rsid w:val="00793E45"/>
    <w:rsid w:val="00794C66"/>
    <w:rsid w:val="00795CBC"/>
    <w:rsid w:val="007966B1"/>
    <w:rsid w:val="0079692D"/>
    <w:rsid w:val="007971B5"/>
    <w:rsid w:val="007974D1"/>
    <w:rsid w:val="007A5194"/>
    <w:rsid w:val="007A5C50"/>
    <w:rsid w:val="007B12F2"/>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1E5E"/>
    <w:rsid w:val="007D3A85"/>
    <w:rsid w:val="007D4183"/>
    <w:rsid w:val="007D4907"/>
    <w:rsid w:val="007D672B"/>
    <w:rsid w:val="007D6F8A"/>
    <w:rsid w:val="007E004D"/>
    <w:rsid w:val="007E1845"/>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16FC8"/>
    <w:rsid w:val="0082282E"/>
    <w:rsid w:val="008246B8"/>
    <w:rsid w:val="00827224"/>
    <w:rsid w:val="00827E1D"/>
    <w:rsid w:val="00831978"/>
    <w:rsid w:val="00831F5E"/>
    <w:rsid w:val="00833FD7"/>
    <w:rsid w:val="00834FA9"/>
    <w:rsid w:val="008352C6"/>
    <w:rsid w:val="008379BE"/>
    <w:rsid w:val="008404E3"/>
    <w:rsid w:val="00841169"/>
    <w:rsid w:val="00842CE8"/>
    <w:rsid w:val="00842EE7"/>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018"/>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992"/>
    <w:rsid w:val="008D5C73"/>
    <w:rsid w:val="008D616E"/>
    <w:rsid w:val="008D7CD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1A45"/>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768"/>
    <w:rsid w:val="00996BF2"/>
    <w:rsid w:val="00996DB9"/>
    <w:rsid w:val="00997548"/>
    <w:rsid w:val="00997FC4"/>
    <w:rsid w:val="009A0130"/>
    <w:rsid w:val="009A01EF"/>
    <w:rsid w:val="009A0728"/>
    <w:rsid w:val="009A1B77"/>
    <w:rsid w:val="009A3C02"/>
    <w:rsid w:val="009A7F23"/>
    <w:rsid w:val="009A7F28"/>
    <w:rsid w:val="009B2701"/>
    <w:rsid w:val="009B2AA9"/>
    <w:rsid w:val="009B43B3"/>
    <w:rsid w:val="009B7F90"/>
    <w:rsid w:val="009C5601"/>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1740"/>
    <w:rsid w:val="009F4A62"/>
    <w:rsid w:val="009F5691"/>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6CD"/>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51D2"/>
    <w:rsid w:val="00A87671"/>
    <w:rsid w:val="00A90276"/>
    <w:rsid w:val="00A90A95"/>
    <w:rsid w:val="00A92A11"/>
    <w:rsid w:val="00A93643"/>
    <w:rsid w:val="00A9478C"/>
    <w:rsid w:val="00A95CA8"/>
    <w:rsid w:val="00A95E5C"/>
    <w:rsid w:val="00A97A6C"/>
    <w:rsid w:val="00A97BBF"/>
    <w:rsid w:val="00AA1309"/>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9E3"/>
    <w:rsid w:val="00AD2D75"/>
    <w:rsid w:val="00AD5CD6"/>
    <w:rsid w:val="00AD5D6F"/>
    <w:rsid w:val="00AD636C"/>
    <w:rsid w:val="00AD6639"/>
    <w:rsid w:val="00AD7C12"/>
    <w:rsid w:val="00AE0F38"/>
    <w:rsid w:val="00AE3BAB"/>
    <w:rsid w:val="00AE576B"/>
    <w:rsid w:val="00AE5A4F"/>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36D9"/>
    <w:rsid w:val="00B54C42"/>
    <w:rsid w:val="00B557D0"/>
    <w:rsid w:val="00B56D65"/>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456"/>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0165"/>
    <w:rsid w:val="00C24F6E"/>
    <w:rsid w:val="00C2744C"/>
    <w:rsid w:val="00C2758D"/>
    <w:rsid w:val="00C30326"/>
    <w:rsid w:val="00C30BBF"/>
    <w:rsid w:val="00C353B4"/>
    <w:rsid w:val="00C36F0F"/>
    <w:rsid w:val="00C37ABB"/>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E3485"/>
    <w:rsid w:val="00CF0316"/>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5FC1"/>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0E48"/>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853"/>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139D"/>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824"/>
    <w:rsid w:val="00F3093B"/>
    <w:rsid w:val="00F32B20"/>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3CEF"/>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1236</Words>
  <Characters>7050</Characters>
  <Application>Microsoft Office Word</Application>
  <DocSecurity>4</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2024-02-28T06:53:00Z</dcterms:created>
  <dcterms:modified xsi:type="dcterms:W3CDTF">2024-02-28T06:53:00Z</dcterms:modified>
</cp:coreProperties>
</file>