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06482E3"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567CFE6" w:rsidR="00BF2124" w:rsidRDefault="00BF2124" w:rsidP="00222CCA">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22CCA" w:rsidRPr="00222CCA">
        <w:rPr>
          <w:rFonts w:asciiTheme="majorEastAsia" w:eastAsiaTheme="majorEastAsia" w:hAnsiTheme="majorEastAsia" w:hint="eastAsia"/>
          <w:b/>
          <w:sz w:val="24"/>
          <w:szCs w:val="24"/>
        </w:rPr>
        <w:t>再生・細胞医療・遺伝子治療実現加速化プログラム</w:t>
      </w:r>
    </w:p>
    <w:p w14:paraId="7A9F6705" w14:textId="6776CA12" w:rsidR="00222CCA" w:rsidRPr="00222CCA" w:rsidRDefault="00222CCA" w:rsidP="00222CCA">
      <w:pPr>
        <w:spacing w:line="360" w:lineRule="exact"/>
        <w:jc w:val="center"/>
        <w:rPr>
          <w:rFonts w:asciiTheme="majorEastAsia" w:eastAsiaTheme="majorEastAsia" w:hAnsiTheme="majorEastAsia"/>
          <w:b/>
          <w:sz w:val="24"/>
          <w:szCs w:val="24"/>
        </w:rPr>
      </w:pPr>
      <w:r w:rsidRPr="00222CCA">
        <w:rPr>
          <w:rFonts w:asciiTheme="majorEastAsia" w:eastAsiaTheme="majorEastAsia" w:hAnsiTheme="majorEastAsia" w:hint="eastAsia"/>
          <w:b/>
          <w:sz w:val="24"/>
          <w:szCs w:val="24"/>
        </w:rPr>
        <w:t>再生・細胞医療・遺伝子治療研究実用化支援課題（倫理・社会共創課題）</w:t>
      </w:r>
    </w:p>
    <w:p w14:paraId="3EE4030E" w14:textId="3146B85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XSpec="center" w:tblpY="2300"/>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222CCA" w:rsidRPr="00513E84" w14:paraId="5827458E" w14:textId="77777777" w:rsidTr="00222CCA">
        <w:trPr>
          <w:trHeight w:val="360"/>
        </w:trPr>
        <w:tc>
          <w:tcPr>
            <w:tcW w:w="1970" w:type="dxa"/>
            <w:gridSpan w:val="3"/>
            <w:vMerge w:val="restart"/>
            <w:tcBorders>
              <w:right w:val="single" w:sz="4" w:space="0" w:color="auto"/>
            </w:tcBorders>
            <w:vAlign w:val="center"/>
          </w:tcPr>
          <w:p w14:paraId="6EC10470" w14:textId="77777777" w:rsidR="00222CCA" w:rsidRPr="00513E84" w:rsidRDefault="00222CCA" w:rsidP="00222CCA">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7DD42B0E" w14:textId="77777777" w:rsidR="00222CCA" w:rsidRPr="00513E84" w:rsidRDefault="00222CCA" w:rsidP="00222CCA">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4F84A75B" w14:textId="77777777" w:rsidR="00222CCA" w:rsidRPr="00513E84" w:rsidRDefault="00222CCA" w:rsidP="00222CCA">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F151DDC" w14:textId="03C0F79F" w:rsidR="00222CCA" w:rsidRPr="00513E84" w:rsidRDefault="00222CCA" w:rsidP="00222CCA">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0027383D" w:rsidRPr="0027383D">
              <w:rPr>
                <w:rFonts w:asciiTheme="majorEastAsia" w:eastAsiaTheme="majorEastAsia" w:hAnsiTheme="majorEastAsia" w:cs="ＭＳ Ｐゴシック" w:hint="eastAsia"/>
                <w:color w:val="4F81BD" w:themeColor="accent1"/>
                <w:kern w:val="0"/>
                <w:szCs w:val="21"/>
              </w:rPr>
              <w:t>解決支援</w:t>
            </w:r>
          </w:p>
        </w:tc>
      </w:tr>
      <w:tr w:rsidR="00222CCA" w:rsidRPr="00513E84" w14:paraId="1C118737" w14:textId="77777777" w:rsidTr="00222CCA">
        <w:trPr>
          <w:trHeight w:val="345"/>
        </w:trPr>
        <w:tc>
          <w:tcPr>
            <w:tcW w:w="1970" w:type="dxa"/>
            <w:gridSpan w:val="3"/>
            <w:vMerge/>
            <w:tcBorders>
              <w:right w:val="single" w:sz="4" w:space="0" w:color="auto"/>
            </w:tcBorders>
            <w:vAlign w:val="center"/>
          </w:tcPr>
          <w:p w14:paraId="75A4411C" w14:textId="77777777" w:rsidR="00222CCA" w:rsidRPr="00513E84" w:rsidRDefault="00222CCA" w:rsidP="00222CCA">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3962B7EC" w14:textId="77777777" w:rsidR="00222CCA" w:rsidRPr="00513E84" w:rsidRDefault="00222CCA" w:rsidP="00222CCA">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1B36B02E" w14:textId="5F837FDC" w:rsidR="00222CCA" w:rsidRPr="00513E84" w:rsidRDefault="00222CCA" w:rsidP="00222CCA">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222CCA" w:rsidRPr="00513E84" w14:paraId="699A51E6" w14:textId="77777777" w:rsidTr="00222CCA">
        <w:trPr>
          <w:trHeight w:val="369"/>
        </w:trPr>
        <w:tc>
          <w:tcPr>
            <w:tcW w:w="3242" w:type="dxa"/>
            <w:gridSpan w:val="4"/>
            <w:vAlign w:val="center"/>
          </w:tcPr>
          <w:p w14:paraId="677D0CCA" w14:textId="77777777" w:rsidR="00222CCA" w:rsidRPr="00513E84" w:rsidRDefault="00222CCA" w:rsidP="00222CCA">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0D093C25" w14:textId="580C16F4" w:rsidR="00EC741C" w:rsidRPr="00EC741C" w:rsidRDefault="00EC741C" w:rsidP="00222CCA">
            <w:pPr>
              <w:spacing w:line="360" w:lineRule="exact"/>
              <w:rPr>
                <w:rFonts w:asciiTheme="majorEastAsia" w:eastAsiaTheme="majorEastAsia" w:hAnsiTheme="majorEastAsia"/>
                <w:sz w:val="20"/>
                <w:szCs w:val="20"/>
              </w:rPr>
            </w:pPr>
            <w:r w:rsidRPr="00EC741C">
              <w:rPr>
                <w:rFonts w:asciiTheme="majorEastAsia" w:eastAsiaTheme="majorEastAsia" w:hAnsiTheme="majorEastAsia" w:hint="eastAsia"/>
                <w:sz w:val="20"/>
                <w:szCs w:val="20"/>
              </w:rPr>
              <w:t>再生・細胞医療・遺伝子治療実現加速化プログラム</w:t>
            </w:r>
          </w:p>
          <w:p w14:paraId="436089FC" w14:textId="553FD633" w:rsidR="00222CCA" w:rsidRPr="00513E84" w:rsidRDefault="00EC741C" w:rsidP="00222CCA">
            <w:pPr>
              <w:spacing w:line="360" w:lineRule="exact"/>
              <w:rPr>
                <w:rFonts w:asciiTheme="majorEastAsia" w:eastAsiaTheme="majorEastAsia" w:hAnsiTheme="majorEastAsia"/>
                <w:szCs w:val="21"/>
              </w:rPr>
            </w:pPr>
            <w:r w:rsidRPr="00EC741C">
              <w:rPr>
                <w:rFonts w:asciiTheme="majorEastAsia" w:eastAsiaTheme="majorEastAsia" w:hAnsiTheme="majorEastAsia" w:hint="eastAsia"/>
                <w:sz w:val="20"/>
                <w:szCs w:val="20"/>
              </w:rPr>
              <w:t>再生・細胞医療・遺伝子治療研究実用化支援課題（倫理・社会共創課題）</w:t>
            </w:r>
          </w:p>
        </w:tc>
      </w:tr>
      <w:tr w:rsidR="00222CCA" w:rsidRPr="00513E84" w14:paraId="691292EC" w14:textId="77777777" w:rsidTr="00222CCA">
        <w:trPr>
          <w:trHeight w:val="405"/>
        </w:trPr>
        <w:tc>
          <w:tcPr>
            <w:tcW w:w="3242" w:type="dxa"/>
            <w:gridSpan w:val="4"/>
            <w:vAlign w:val="center"/>
          </w:tcPr>
          <w:p w14:paraId="6044DE16" w14:textId="77777777" w:rsidR="00222CCA" w:rsidRPr="00513E84" w:rsidRDefault="00222CCA" w:rsidP="00222CCA">
            <w:pPr>
              <w:spacing w:line="360" w:lineRule="exact"/>
              <w:jc w:val="center"/>
              <w:rPr>
                <w:rFonts w:asciiTheme="majorEastAsia" w:eastAsiaTheme="majorEastAsia" w:hAnsiTheme="majorEastAsia"/>
                <w:sz w:val="20"/>
                <w:szCs w:val="21"/>
                <w:lang w:eastAsia="zh-TW"/>
              </w:rPr>
            </w:pPr>
            <w:bookmarkStart w:id="0" w:name="_Hlk157010481"/>
            <w:r w:rsidRPr="00513E84">
              <w:rPr>
                <w:rFonts w:asciiTheme="majorEastAsia" w:eastAsiaTheme="majorEastAsia" w:hAnsiTheme="majorEastAsia" w:hint="eastAsia"/>
                <w:lang w:eastAsia="zh-TW"/>
              </w:rPr>
              <w:t>研究開発期間（</w:t>
            </w:r>
            <w:r w:rsidRPr="00513E84">
              <w:rPr>
                <w:rFonts w:asciiTheme="majorEastAsia" w:eastAsiaTheme="majorEastAsia" w:hAnsiTheme="majorEastAsia" w:hint="eastAsia"/>
                <w:szCs w:val="21"/>
                <w:lang w:eastAsia="zh-TW"/>
              </w:rPr>
              <w:t>全研究期間</w:t>
            </w:r>
            <w:r w:rsidRPr="00513E84">
              <w:rPr>
                <w:rFonts w:asciiTheme="majorEastAsia" w:eastAsiaTheme="majorEastAsia" w:hAnsiTheme="majorEastAsia" w:hint="eastAsia"/>
                <w:lang w:eastAsia="zh-TW"/>
              </w:rPr>
              <w:t>）</w:t>
            </w:r>
            <w:bookmarkEnd w:id="0"/>
          </w:p>
        </w:tc>
        <w:tc>
          <w:tcPr>
            <w:tcW w:w="6707" w:type="dxa"/>
            <w:tcBorders>
              <w:bottom w:val="single" w:sz="8" w:space="0" w:color="auto"/>
            </w:tcBorders>
            <w:vAlign w:val="center"/>
          </w:tcPr>
          <w:p w14:paraId="4D08E3A8" w14:textId="6BB1AD79" w:rsidR="00222CCA" w:rsidRPr="00513E84" w:rsidRDefault="00222CCA" w:rsidP="00222CCA">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DF03F0">
              <w:rPr>
                <w:rFonts w:asciiTheme="majorEastAsia" w:hAnsiTheme="majorEastAsia" w:cs="ＭＳ Ｐゴシック" w:hint="eastAsia"/>
                <w:kern w:val="0"/>
                <w:szCs w:val="21"/>
              </w:rPr>
              <w:t>6</w:t>
            </w:r>
            <w:r w:rsidRPr="00513E84">
              <w:rPr>
                <w:rFonts w:asciiTheme="majorEastAsia" w:eastAsiaTheme="majorEastAsia" w:hAnsiTheme="majorEastAsia" w:hint="eastAsia"/>
                <w:szCs w:val="21"/>
                <w:lang w:eastAsia="zh-TW"/>
              </w:rPr>
              <w:t>年</w:t>
            </w:r>
            <w:r w:rsidR="00DF03F0">
              <w:rPr>
                <w:rFonts w:asciiTheme="majorEastAsia" w:hAnsiTheme="majorEastAsia" w:hint="eastAsia"/>
                <w:szCs w:val="21"/>
              </w:rPr>
              <w:t>5</w:t>
            </w:r>
            <w:r w:rsidRPr="00513E84">
              <w:rPr>
                <w:rFonts w:asciiTheme="majorEastAsia" w:eastAsiaTheme="majorEastAsia" w:hAnsiTheme="majorEastAsia" w:hint="eastAsia"/>
                <w:szCs w:val="21"/>
                <w:lang w:eastAsia="zh-TW"/>
              </w:rPr>
              <w:t>月</w:t>
            </w:r>
            <w:r w:rsidR="00DF03F0">
              <w:rPr>
                <w:rFonts w:asciiTheme="majorEastAsia" w:eastAsiaTheme="majorEastAsia" w:hAnsiTheme="majorEastAsia" w:hint="eastAsia"/>
                <w:szCs w:val="21"/>
              </w:rPr>
              <w:t>XX日</w:t>
            </w:r>
            <w:r w:rsidR="008D6487">
              <w:rPr>
                <w:rFonts w:asciiTheme="majorEastAsia" w:eastAsiaTheme="majorEastAsia" w:hAnsiTheme="majorEastAsia" w:hint="eastAsia"/>
                <w:szCs w:val="21"/>
                <w:lang w:eastAsia="zh-TW"/>
              </w:rPr>
              <w:t>（予定）～</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222CCA" w:rsidRPr="00513E84" w14:paraId="2770F1EF" w14:textId="77777777" w:rsidTr="00222CCA">
        <w:trPr>
          <w:trHeight w:val="405"/>
        </w:trPr>
        <w:tc>
          <w:tcPr>
            <w:tcW w:w="3242" w:type="dxa"/>
            <w:gridSpan w:val="4"/>
            <w:vAlign w:val="center"/>
          </w:tcPr>
          <w:p w14:paraId="089B6159"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4BF23F3D" w14:textId="77777777" w:rsidR="00222CCA" w:rsidRPr="00513E84" w:rsidRDefault="00222CCA" w:rsidP="00222CCA">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222CCA" w:rsidRPr="00513E84" w14:paraId="38012117" w14:textId="77777777" w:rsidTr="00222CCA">
        <w:trPr>
          <w:trHeight w:val="552"/>
        </w:trPr>
        <w:tc>
          <w:tcPr>
            <w:tcW w:w="3242" w:type="dxa"/>
            <w:gridSpan w:val="4"/>
            <w:tcBorders>
              <w:bottom w:val="single" w:sz="4" w:space="0" w:color="auto"/>
            </w:tcBorders>
            <w:shd w:val="clear" w:color="auto" w:fill="FFFFFF" w:themeFill="background1"/>
            <w:vAlign w:val="center"/>
          </w:tcPr>
          <w:p w14:paraId="32FE3172" w14:textId="77777777" w:rsidR="00222CCA" w:rsidRPr="00513E84" w:rsidRDefault="00222CCA" w:rsidP="00222CCA">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5CBBB12A" w14:textId="4914A1B4" w:rsidR="00222CCA" w:rsidRPr="00513E84" w:rsidRDefault="00222CCA" w:rsidP="00222CCA">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68168E"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ＭＳ Ｐゴシック" w:hint="eastAsia"/>
                <w:kern w:val="0"/>
                <w:szCs w:val="21"/>
              </w:rPr>
              <w:t>実施しない</w:t>
            </w:r>
          </w:p>
          <w:p w14:paraId="27886E6D" w14:textId="77777777" w:rsidR="00222CCA" w:rsidRPr="00513E84" w:rsidRDefault="00222CCA" w:rsidP="00222CCA">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222CCA" w:rsidRPr="00513E84" w14:paraId="5485AB4A" w14:textId="77777777" w:rsidTr="00222CCA">
        <w:trPr>
          <w:trHeight w:val="357"/>
        </w:trPr>
        <w:tc>
          <w:tcPr>
            <w:tcW w:w="426" w:type="dxa"/>
            <w:vMerge w:val="restart"/>
            <w:tcBorders>
              <w:top w:val="single" w:sz="12" w:space="0" w:color="auto"/>
              <w:right w:val="single" w:sz="4" w:space="0" w:color="auto"/>
            </w:tcBorders>
            <w:vAlign w:val="center"/>
          </w:tcPr>
          <w:p w14:paraId="62D72739"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308A20D"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D3DBF97"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34EBC8DE" w14:textId="77777777" w:rsidR="00222CCA" w:rsidRPr="00513E84" w:rsidRDefault="00222CCA" w:rsidP="00222CCA">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222CCA" w:rsidRPr="00513E84" w14:paraId="57EDA3B0" w14:textId="77777777" w:rsidTr="00222CCA">
        <w:trPr>
          <w:trHeight w:val="396"/>
        </w:trPr>
        <w:tc>
          <w:tcPr>
            <w:tcW w:w="426" w:type="dxa"/>
            <w:vMerge/>
            <w:tcBorders>
              <w:right w:val="single" w:sz="4" w:space="0" w:color="auto"/>
            </w:tcBorders>
            <w:vAlign w:val="center"/>
          </w:tcPr>
          <w:p w14:paraId="27090A07" w14:textId="77777777" w:rsidR="00222CCA" w:rsidRPr="00513E84" w:rsidRDefault="00222CCA" w:rsidP="00222CCA">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20D287B6" w14:textId="77777777" w:rsidR="00222CCA" w:rsidRPr="00513E84" w:rsidRDefault="00222CCA" w:rsidP="00222CCA">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7AD0A70"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547642CD" w14:textId="77777777" w:rsidR="00222CCA" w:rsidRPr="00513E84" w:rsidRDefault="00222CCA" w:rsidP="00222CCA">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222CCA" w:rsidRPr="00513E84" w14:paraId="225325E1" w14:textId="77777777" w:rsidTr="00222CCA">
        <w:trPr>
          <w:trHeight w:val="396"/>
        </w:trPr>
        <w:tc>
          <w:tcPr>
            <w:tcW w:w="426" w:type="dxa"/>
            <w:vMerge/>
            <w:tcBorders>
              <w:right w:val="single" w:sz="4" w:space="0" w:color="auto"/>
            </w:tcBorders>
            <w:vAlign w:val="center"/>
          </w:tcPr>
          <w:p w14:paraId="52AD8262" w14:textId="77777777" w:rsidR="00222CCA" w:rsidRPr="00513E84" w:rsidRDefault="00222CCA" w:rsidP="00222CCA">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656FD592" w14:textId="77777777" w:rsidR="00222CCA" w:rsidRPr="00513E84" w:rsidRDefault="00222CCA" w:rsidP="00222CCA">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0E61386E" w14:textId="77777777" w:rsidR="00222CCA" w:rsidRPr="00513E84" w:rsidRDefault="00222CCA" w:rsidP="00222CCA">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2BE8723" w14:textId="77777777" w:rsidR="00222CCA" w:rsidRPr="00513E84" w:rsidRDefault="00222CCA" w:rsidP="00222CCA">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222CCA" w:rsidRPr="00513E84" w14:paraId="6FBC8C10" w14:textId="77777777" w:rsidTr="00222CCA">
        <w:trPr>
          <w:trHeight w:val="416"/>
        </w:trPr>
        <w:tc>
          <w:tcPr>
            <w:tcW w:w="426" w:type="dxa"/>
            <w:vMerge/>
            <w:tcBorders>
              <w:right w:val="single" w:sz="4" w:space="0" w:color="auto"/>
            </w:tcBorders>
            <w:vAlign w:val="center"/>
          </w:tcPr>
          <w:p w14:paraId="6AE0EC3F" w14:textId="77777777" w:rsidR="00222CCA" w:rsidRPr="00513E84" w:rsidRDefault="00222CCA" w:rsidP="00222CC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1D41FFA" w14:textId="77777777" w:rsidR="00222CCA" w:rsidRPr="00513E84" w:rsidRDefault="00222CCA" w:rsidP="00222CCA">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51DB93A9" w14:textId="77777777" w:rsidR="00222CCA" w:rsidRPr="00513E84" w:rsidRDefault="00222CCA" w:rsidP="00222CCA">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222CCA" w:rsidRPr="00513E84" w14:paraId="1A382E5B" w14:textId="77777777" w:rsidTr="00222CCA">
        <w:trPr>
          <w:trHeight w:val="416"/>
        </w:trPr>
        <w:tc>
          <w:tcPr>
            <w:tcW w:w="426" w:type="dxa"/>
            <w:vMerge/>
            <w:tcBorders>
              <w:right w:val="single" w:sz="4" w:space="0" w:color="auto"/>
            </w:tcBorders>
            <w:vAlign w:val="center"/>
          </w:tcPr>
          <w:p w14:paraId="2F564191" w14:textId="77777777" w:rsidR="00222CCA" w:rsidRPr="00513E84" w:rsidRDefault="00222CCA" w:rsidP="00222CC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B1E25FA" w14:textId="77777777" w:rsidR="00222CCA" w:rsidRPr="00513E84" w:rsidRDefault="00222CCA" w:rsidP="00222CCA">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6EA3BA8A" w14:textId="77777777" w:rsidR="00222CCA" w:rsidRPr="00513E84" w:rsidRDefault="00222CCA" w:rsidP="00222CCA">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Pr>
                <w:rFonts w:asciiTheme="majorEastAsia" w:eastAsiaTheme="majorEastAsia" w:hAnsiTheme="majorEastAsia" w:cs="ＭＳ Ｐゴシック" w:hint="eastAsia"/>
                <w:color w:val="4F81BD" w:themeColor="accent1"/>
                <w:kern w:val="0"/>
                <w:szCs w:val="21"/>
                <w:lang w:eastAsia="zh-TW"/>
              </w:rPr>
              <w:t>6</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222CCA" w:rsidRPr="00513E84" w14:paraId="3C6B964B" w14:textId="77777777" w:rsidTr="00222CCA">
        <w:trPr>
          <w:trHeight w:val="416"/>
        </w:trPr>
        <w:tc>
          <w:tcPr>
            <w:tcW w:w="426" w:type="dxa"/>
            <w:vMerge/>
            <w:tcBorders>
              <w:right w:val="single" w:sz="4" w:space="0" w:color="auto"/>
            </w:tcBorders>
            <w:vAlign w:val="center"/>
          </w:tcPr>
          <w:p w14:paraId="78571406" w14:textId="77777777" w:rsidR="00222CCA" w:rsidRPr="00513E84" w:rsidRDefault="00222CCA" w:rsidP="00222CCA">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FA82882" w14:textId="77777777" w:rsidR="00222CCA" w:rsidRPr="00513E84" w:rsidRDefault="00222CCA" w:rsidP="00222CCA">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3126E6A8" w14:textId="77777777" w:rsidR="00222CCA" w:rsidRPr="00513E84" w:rsidRDefault="00222CCA" w:rsidP="00222CCA">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222CCA" w:rsidRPr="00513E84" w14:paraId="2E5E8DC5" w14:textId="77777777" w:rsidTr="00222CCA">
        <w:trPr>
          <w:trHeight w:val="247"/>
        </w:trPr>
        <w:tc>
          <w:tcPr>
            <w:tcW w:w="426" w:type="dxa"/>
            <w:vMerge/>
            <w:tcBorders>
              <w:right w:val="single" w:sz="4" w:space="0" w:color="auto"/>
            </w:tcBorders>
            <w:vAlign w:val="center"/>
          </w:tcPr>
          <w:p w14:paraId="06719E3B" w14:textId="77777777" w:rsidR="00222CCA" w:rsidRPr="00513E84" w:rsidRDefault="00222CCA" w:rsidP="00222CC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FCFEEE3"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770C4FCE" w14:textId="77777777" w:rsidR="00222CCA" w:rsidRPr="00513E84" w:rsidRDefault="00222CCA" w:rsidP="00222CCA">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222CCA" w:rsidRPr="00513E84" w14:paraId="4B59FAFA" w14:textId="77777777" w:rsidTr="00222CCA">
        <w:trPr>
          <w:trHeight w:val="238"/>
        </w:trPr>
        <w:tc>
          <w:tcPr>
            <w:tcW w:w="426" w:type="dxa"/>
            <w:vMerge/>
            <w:tcBorders>
              <w:right w:val="single" w:sz="4" w:space="0" w:color="auto"/>
            </w:tcBorders>
            <w:vAlign w:val="center"/>
          </w:tcPr>
          <w:p w14:paraId="7C7182D3" w14:textId="77777777" w:rsidR="00222CCA" w:rsidRPr="00513E84" w:rsidRDefault="00222CCA" w:rsidP="00222CC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9B4C4B3"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16EADE2C" w14:textId="77777777" w:rsidR="00222CCA" w:rsidRPr="00513E84" w:rsidRDefault="00222CCA" w:rsidP="00222CCA">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22CCA" w:rsidRPr="00513E84" w14:paraId="1873C1E6" w14:textId="77777777" w:rsidTr="00222CCA">
        <w:trPr>
          <w:trHeight w:val="238"/>
        </w:trPr>
        <w:tc>
          <w:tcPr>
            <w:tcW w:w="426" w:type="dxa"/>
            <w:vMerge/>
            <w:tcBorders>
              <w:right w:val="single" w:sz="4" w:space="0" w:color="auto"/>
            </w:tcBorders>
            <w:vAlign w:val="center"/>
          </w:tcPr>
          <w:p w14:paraId="55FE1D1D" w14:textId="77777777" w:rsidR="00222CCA" w:rsidRPr="00513E84" w:rsidRDefault="00222CCA" w:rsidP="00222CCA">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0AFC8A4"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2B0ECA8" w14:textId="77777777" w:rsidR="00222CCA" w:rsidRPr="00513E84" w:rsidRDefault="002C33C6" w:rsidP="00222CCA">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222CCA" w:rsidRPr="00513E84">
                <w:rPr>
                  <w:rStyle w:val="af4"/>
                  <w:rFonts w:asciiTheme="majorEastAsia" w:eastAsiaTheme="majorEastAsia" w:hAnsiTheme="majorEastAsia" w:cs="ＭＳ Ｐゴシック" w:hint="eastAsia"/>
                  <w:kern w:val="0"/>
                  <w:szCs w:val="21"/>
                </w:rPr>
                <w:t>h</w:t>
              </w:r>
              <w:r w:rsidR="00222CCA" w:rsidRPr="00513E84">
                <w:rPr>
                  <w:rStyle w:val="af4"/>
                  <w:rFonts w:asciiTheme="majorEastAsia" w:eastAsiaTheme="majorEastAsia" w:hAnsiTheme="majorEastAsia" w:cs="ＭＳ Ｐゴシック"/>
                  <w:kern w:val="0"/>
                  <w:szCs w:val="21"/>
                </w:rPr>
                <w:t>ttps://www</w:t>
              </w:r>
            </w:hyperlink>
            <w:r w:rsidR="00222CCA" w:rsidRPr="00513E84">
              <w:rPr>
                <w:rFonts w:asciiTheme="majorEastAsia" w:eastAsiaTheme="majorEastAsia" w:hAnsiTheme="majorEastAsia" w:cs="ＭＳ Ｐゴシック"/>
                <w:color w:val="0070C0"/>
                <w:kern w:val="0"/>
                <w:szCs w:val="21"/>
              </w:rPr>
              <w:t>.</w:t>
            </w:r>
            <w:r w:rsidR="00222CCA" w:rsidRPr="00513E84">
              <w:rPr>
                <w:rFonts w:asciiTheme="majorEastAsia" w:eastAsiaTheme="majorEastAsia" w:hAnsiTheme="majorEastAsia" w:cs="ＭＳ Ｐゴシック" w:hint="eastAsia"/>
                <w:color w:val="0070C0"/>
                <w:kern w:val="0"/>
                <w:szCs w:val="21"/>
              </w:rPr>
              <w:t>・・・・・・</w:t>
            </w:r>
          </w:p>
        </w:tc>
      </w:tr>
      <w:tr w:rsidR="00222CCA" w:rsidRPr="00513E84" w14:paraId="07732FF7" w14:textId="77777777" w:rsidTr="00222CCA">
        <w:trPr>
          <w:trHeight w:val="5692"/>
        </w:trPr>
        <w:tc>
          <w:tcPr>
            <w:tcW w:w="3242" w:type="dxa"/>
            <w:gridSpan w:val="4"/>
            <w:tcBorders>
              <w:top w:val="single" w:sz="12" w:space="0" w:color="auto"/>
            </w:tcBorders>
            <w:shd w:val="clear" w:color="auto" w:fill="FFFFFF" w:themeFill="background1"/>
            <w:vAlign w:val="center"/>
          </w:tcPr>
          <w:p w14:paraId="2BE2585E"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2564D063" w14:textId="77777777" w:rsidR="00222CCA" w:rsidRPr="00513E84" w:rsidRDefault="00222CCA" w:rsidP="00222CCA">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279B2F52" w14:textId="77777777" w:rsidR="00222CCA" w:rsidRPr="00513E84" w:rsidRDefault="00222CCA" w:rsidP="00222CCA">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045E4846"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07479C7">
                <wp:simplePos x="0" y="0"/>
                <wp:positionH relativeFrom="margin">
                  <wp:posOffset>731721</wp:posOffset>
                </wp:positionH>
                <wp:positionV relativeFrom="paragraph">
                  <wp:posOffset>261252</wp:posOffset>
                </wp:positionV>
                <wp:extent cx="5357495" cy="1583055"/>
                <wp:effectExtent l="0" t="247650" r="14605" b="17145"/>
                <wp:wrapNone/>
                <wp:docPr id="14" name="角丸四角形吹き出し 48"/>
                <wp:cNvGraphicFramePr/>
                <a:graphic xmlns:a="http://schemas.openxmlformats.org/drawingml/2006/main">
                  <a:graphicData uri="http://schemas.microsoft.com/office/word/2010/wordprocessingShape">
                    <wps:wsp>
                      <wps:cNvSpPr/>
                      <wps:spPr>
                        <a:xfrm>
                          <a:off x="0" y="0"/>
                          <a:ext cx="5357495" cy="1583055"/>
                        </a:xfrm>
                        <a:prstGeom prst="wedgeRoundRectCallout">
                          <a:avLst>
                            <a:gd name="adj1" fmla="val -45748"/>
                            <a:gd name="adj2" fmla="val -64547"/>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2A266F" w:rsidRDefault="00CA3A2C" w:rsidP="00CA3A2C">
                            <w:pPr>
                              <w:rPr>
                                <w:rFonts w:asciiTheme="majorEastAsia" w:eastAsiaTheme="majorEastAsia" w:hAnsiTheme="majorEastAsia"/>
                                <w:color w:val="00B050"/>
                                <w:sz w:val="18"/>
                                <w:szCs w:val="18"/>
                              </w:rPr>
                            </w:pPr>
                            <w:r w:rsidRPr="002A266F">
                              <w:rPr>
                                <w:rFonts w:asciiTheme="majorEastAsia" w:eastAsiaTheme="majorEastAsia" w:hAnsiTheme="majorEastAsia" w:hint="eastAsia"/>
                                <w:color w:val="00B050"/>
                                <w:sz w:val="18"/>
                                <w:szCs w:val="18"/>
                              </w:rPr>
                              <w:t>■</w:t>
                            </w:r>
                            <w:r w:rsidRPr="00D763EF">
                              <w:rPr>
                                <w:rFonts w:asciiTheme="majorEastAsia" w:eastAsiaTheme="majorEastAsia" w:hAnsiTheme="majorEastAsia" w:hint="eastAsia"/>
                                <w:color w:val="FF0000"/>
                                <w:sz w:val="18"/>
                                <w:szCs w:val="18"/>
                              </w:rPr>
                              <w:t>A4縦1ページ以内</w:t>
                            </w:r>
                          </w:p>
                          <w:p w14:paraId="7009C7A8" w14:textId="0F789A4A" w:rsidR="002A266F" w:rsidRDefault="00CA3A2C" w:rsidP="00EC741C">
                            <w:pPr>
                              <w:ind w:left="180" w:hangingChars="100" w:hanging="180"/>
                              <w:rPr>
                                <w:rFonts w:asciiTheme="majorEastAsia" w:eastAsiaTheme="majorEastAsia" w:hAnsiTheme="majorEastAsia"/>
                                <w:color w:val="00B050"/>
                                <w:sz w:val="18"/>
                                <w:szCs w:val="18"/>
                              </w:rPr>
                            </w:pPr>
                            <w:r w:rsidRPr="002A266F">
                              <w:rPr>
                                <w:rFonts w:asciiTheme="majorEastAsia" w:eastAsiaTheme="majorEastAsia" w:hAnsiTheme="majorEastAsia" w:hint="eastAsia"/>
                                <w:color w:val="00B050"/>
                                <w:sz w:val="18"/>
                                <w:szCs w:val="18"/>
                              </w:rPr>
                              <w:t>■</w:t>
                            </w:r>
                            <w:r w:rsidR="002A266F">
                              <w:rPr>
                                <w:rFonts w:asciiTheme="majorEastAsia" w:eastAsiaTheme="majorEastAsia" w:hAnsiTheme="majorEastAsia" w:hint="eastAsia"/>
                                <w:color w:val="00B050"/>
                                <w:sz w:val="18"/>
                                <w:szCs w:val="18"/>
                              </w:rPr>
                              <w:t>以下</w:t>
                            </w:r>
                            <w:r w:rsidR="00925FFB">
                              <w:rPr>
                                <w:rFonts w:asciiTheme="majorEastAsia" w:eastAsiaTheme="majorEastAsia" w:hAnsiTheme="majorEastAsia" w:hint="eastAsia"/>
                                <w:color w:val="00B050"/>
                                <w:sz w:val="18"/>
                                <w:szCs w:val="18"/>
                              </w:rPr>
                              <w:t>に続く１～３</w:t>
                            </w:r>
                            <w:r w:rsidR="00333B7E">
                              <w:rPr>
                                <w:rFonts w:asciiTheme="majorEastAsia" w:eastAsiaTheme="majorEastAsia" w:hAnsiTheme="majorEastAsia" w:hint="eastAsia"/>
                                <w:color w:val="00B050"/>
                                <w:sz w:val="18"/>
                                <w:szCs w:val="18"/>
                              </w:rPr>
                              <w:t>章</w:t>
                            </w:r>
                            <w:r w:rsidR="002A266F">
                              <w:rPr>
                                <w:rFonts w:asciiTheme="majorEastAsia" w:eastAsiaTheme="majorEastAsia" w:hAnsiTheme="majorEastAsia" w:hint="eastAsia"/>
                                <w:color w:val="00B050"/>
                                <w:sz w:val="18"/>
                                <w:szCs w:val="18"/>
                              </w:rPr>
                              <w:t>を</w:t>
                            </w:r>
                            <w:r w:rsidR="00333B7E">
                              <w:rPr>
                                <w:rFonts w:asciiTheme="majorEastAsia" w:eastAsiaTheme="majorEastAsia" w:hAnsiTheme="majorEastAsia" w:hint="eastAsia"/>
                                <w:color w:val="00B050"/>
                                <w:sz w:val="18"/>
                                <w:szCs w:val="18"/>
                              </w:rPr>
                              <w:t>要約として</w:t>
                            </w:r>
                            <w:r w:rsidR="002A266F">
                              <w:rPr>
                                <w:rFonts w:asciiTheme="majorEastAsia" w:eastAsiaTheme="majorEastAsia" w:hAnsiTheme="majorEastAsia" w:hint="eastAsia"/>
                                <w:color w:val="00B050"/>
                                <w:sz w:val="18"/>
                                <w:szCs w:val="18"/>
                              </w:rPr>
                              <w:t>簡潔に</w:t>
                            </w:r>
                            <w:r w:rsidR="00925FFB">
                              <w:rPr>
                                <w:rFonts w:asciiTheme="majorEastAsia" w:eastAsiaTheme="majorEastAsia" w:hAnsiTheme="majorEastAsia" w:hint="eastAsia"/>
                                <w:color w:val="00B050"/>
                                <w:sz w:val="18"/>
                                <w:szCs w:val="18"/>
                              </w:rPr>
                              <w:t>まとめて</w:t>
                            </w:r>
                            <w:r w:rsidR="002A266F">
                              <w:rPr>
                                <w:rFonts w:asciiTheme="majorEastAsia" w:eastAsiaTheme="majorEastAsia" w:hAnsiTheme="majorEastAsia" w:hint="eastAsia"/>
                                <w:color w:val="00B050"/>
                                <w:sz w:val="18"/>
                                <w:szCs w:val="18"/>
                              </w:rPr>
                              <w:t>記載して</w:t>
                            </w:r>
                            <w:r w:rsidR="00333B7E">
                              <w:rPr>
                                <w:rFonts w:asciiTheme="majorEastAsia" w:eastAsiaTheme="majorEastAsia" w:hAnsiTheme="majorEastAsia" w:hint="eastAsia"/>
                                <w:color w:val="00B050"/>
                                <w:sz w:val="18"/>
                                <w:szCs w:val="18"/>
                              </w:rPr>
                              <w:t>くだ</w:t>
                            </w:r>
                            <w:r w:rsidR="002A266F">
                              <w:rPr>
                                <w:rFonts w:asciiTheme="majorEastAsia" w:eastAsiaTheme="majorEastAsia" w:hAnsiTheme="majorEastAsia" w:hint="eastAsia"/>
                                <w:color w:val="00B050"/>
                                <w:sz w:val="18"/>
                                <w:szCs w:val="18"/>
                              </w:rPr>
                              <w:t>さい。</w:t>
                            </w:r>
                          </w:p>
                          <w:p w14:paraId="1CB49987" w14:textId="2B6A4320" w:rsidR="001D4327" w:rsidRPr="002A266F" w:rsidRDefault="00925FFB" w:rsidP="00925FFB">
                            <w:pPr>
                              <w:ind w:left="360" w:hangingChars="200" w:hanging="36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１．</w:t>
                            </w:r>
                            <w:r w:rsidR="00CA3A2C" w:rsidRPr="002A266F">
                              <w:rPr>
                                <w:rFonts w:asciiTheme="majorEastAsia" w:eastAsiaTheme="majorEastAsia" w:hAnsiTheme="majorEastAsia" w:hint="eastAsia"/>
                                <w:color w:val="00B050"/>
                                <w:sz w:val="18"/>
                                <w:szCs w:val="18"/>
                              </w:rPr>
                              <w:t>背景</w:t>
                            </w:r>
                            <w:r w:rsidR="00EC741C" w:rsidRPr="002A266F">
                              <w:rPr>
                                <w:rFonts w:asciiTheme="majorEastAsia" w:eastAsiaTheme="majorEastAsia" w:hAnsiTheme="majorEastAsia" w:hint="eastAsia"/>
                                <w:color w:val="00B050"/>
                                <w:sz w:val="18"/>
                                <w:szCs w:val="18"/>
                              </w:rPr>
                              <w:t>（再生・細胞医療・遺伝子治療研究</w:t>
                            </w:r>
                            <w:r w:rsidR="002A266F" w:rsidRPr="002A266F">
                              <w:rPr>
                                <w:rFonts w:asciiTheme="majorEastAsia" w:eastAsiaTheme="majorEastAsia" w:hAnsiTheme="majorEastAsia" w:hint="eastAsia"/>
                                <w:color w:val="00B050"/>
                                <w:sz w:val="18"/>
                                <w:szCs w:val="18"/>
                              </w:rPr>
                              <w:t>に関する現状及び当該領域の</w:t>
                            </w:r>
                            <w:r w:rsidR="00EC741C" w:rsidRPr="002A266F">
                              <w:rPr>
                                <w:rFonts w:asciiTheme="majorEastAsia" w:eastAsiaTheme="majorEastAsia" w:hAnsiTheme="majorEastAsia" w:hint="eastAsia"/>
                                <w:color w:val="00B050"/>
                                <w:sz w:val="18"/>
                                <w:szCs w:val="18"/>
                              </w:rPr>
                              <w:t>倫理・社会共創面の現状</w:t>
                            </w:r>
                            <w:r w:rsidR="00333B7E">
                              <w:rPr>
                                <w:rFonts w:asciiTheme="majorEastAsia" w:eastAsiaTheme="majorEastAsia" w:hAnsiTheme="majorEastAsia" w:hint="eastAsia"/>
                                <w:color w:val="00B050"/>
                                <w:sz w:val="18"/>
                                <w:szCs w:val="18"/>
                              </w:rPr>
                              <w:t>等</w:t>
                            </w:r>
                            <w:r w:rsidR="00CA3A2C" w:rsidRPr="002A266F">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と</w:t>
                            </w:r>
                            <w:r w:rsidR="00CA3A2C" w:rsidRPr="002A266F">
                              <w:rPr>
                                <w:rFonts w:asciiTheme="majorEastAsia" w:eastAsiaTheme="majorEastAsia" w:hAnsiTheme="majorEastAsia" w:hint="eastAsia"/>
                                <w:color w:val="00B050"/>
                                <w:sz w:val="18"/>
                                <w:szCs w:val="18"/>
                              </w:rPr>
                              <w:t>目的（背景を受け、本課題を実施する目的</w:t>
                            </w:r>
                            <w:r w:rsidR="00333B7E">
                              <w:rPr>
                                <w:rFonts w:asciiTheme="majorEastAsia" w:eastAsiaTheme="majorEastAsia" w:hAnsiTheme="majorEastAsia" w:hint="eastAsia"/>
                                <w:color w:val="00B050"/>
                                <w:sz w:val="18"/>
                                <w:szCs w:val="18"/>
                              </w:rPr>
                              <w:t>等</w:t>
                            </w:r>
                            <w:r w:rsidR="00CA3A2C" w:rsidRPr="002A266F">
                              <w:rPr>
                                <w:rFonts w:asciiTheme="majorEastAsia" w:eastAsiaTheme="majorEastAsia" w:hAnsiTheme="majorEastAsia" w:hint="eastAsia"/>
                                <w:color w:val="00B050"/>
                                <w:sz w:val="18"/>
                                <w:szCs w:val="18"/>
                              </w:rPr>
                              <w:t>）</w:t>
                            </w:r>
                          </w:p>
                          <w:p w14:paraId="63E537D0" w14:textId="20113B22" w:rsidR="00925FFB" w:rsidRDefault="00925FFB" w:rsidP="002A266F">
                            <w:pPr>
                              <w:rPr>
                                <w:rFonts w:asciiTheme="majorEastAsia" w:eastAsiaTheme="majorEastAsia" w:hAnsiTheme="majorEastAsia"/>
                                <w:color w:val="00B050"/>
                                <w:sz w:val="18"/>
                                <w:szCs w:val="18"/>
                              </w:rPr>
                            </w:pPr>
                            <w:r w:rsidRPr="00925FFB">
                              <w:rPr>
                                <w:rFonts w:asciiTheme="majorEastAsia" w:eastAsiaTheme="majorEastAsia" w:hAnsiTheme="majorEastAsia" w:hint="eastAsia"/>
                                <w:color w:val="00B050"/>
                                <w:sz w:val="18"/>
                                <w:szCs w:val="18"/>
                              </w:rPr>
                              <w:t>２．研究計画・方法</w:t>
                            </w:r>
                            <w:r w:rsidRPr="002A266F">
                              <w:rPr>
                                <w:rFonts w:asciiTheme="majorEastAsia" w:eastAsiaTheme="majorEastAsia" w:hAnsiTheme="majorEastAsia" w:hint="eastAsia"/>
                                <w:color w:val="00B050"/>
                                <w:sz w:val="18"/>
                                <w:szCs w:val="18"/>
                              </w:rPr>
                              <w:t>（取組事項、取り組みの手法</w:t>
                            </w:r>
                            <w:r>
                              <w:rPr>
                                <w:rFonts w:asciiTheme="majorEastAsia" w:eastAsiaTheme="majorEastAsia" w:hAnsiTheme="majorEastAsia" w:hint="eastAsia"/>
                                <w:color w:val="00B050"/>
                                <w:sz w:val="18"/>
                                <w:szCs w:val="18"/>
                              </w:rPr>
                              <w:t>・体制</w:t>
                            </w:r>
                            <w:r w:rsidRPr="002A266F">
                              <w:rPr>
                                <w:rFonts w:asciiTheme="majorEastAsia" w:eastAsiaTheme="majorEastAsia" w:hAnsiTheme="majorEastAsia" w:hint="eastAsia"/>
                                <w:color w:val="00B050"/>
                                <w:sz w:val="18"/>
                                <w:szCs w:val="18"/>
                              </w:rPr>
                              <w:t>等</w:t>
                            </w:r>
                            <w:r>
                              <w:rPr>
                                <w:rFonts w:asciiTheme="majorEastAsia" w:eastAsiaTheme="majorEastAsia" w:hAnsiTheme="majorEastAsia" w:hint="eastAsia"/>
                                <w:color w:val="00B050"/>
                                <w:sz w:val="18"/>
                                <w:szCs w:val="18"/>
                              </w:rPr>
                              <w:t>）</w:t>
                            </w:r>
                          </w:p>
                          <w:p w14:paraId="4959EE02" w14:textId="7C390D4F" w:rsidR="001D4327" w:rsidRPr="002A266F" w:rsidRDefault="00925FFB" w:rsidP="002A266F">
                            <w:pPr>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３．研究の将来展望</w:t>
                            </w:r>
                            <w:r w:rsidR="00333B7E">
                              <w:rPr>
                                <w:rFonts w:asciiTheme="majorEastAsia" w:eastAsiaTheme="majorEastAsia" w:hAnsiTheme="majorEastAsia" w:hint="eastAsia"/>
                                <w:color w:val="00B050"/>
                                <w:sz w:val="18"/>
                                <w:szCs w:val="18"/>
                              </w:rPr>
                              <w:t>（</w:t>
                            </w:r>
                            <w:r w:rsidR="002A266F" w:rsidRPr="002A266F">
                              <w:rPr>
                                <w:rFonts w:asciiTheme="majorEastAsia" w:eastAsiaTheme="majorEastAsia" w:hAnsiTheme="majorEastAsia" w:hint="eastAsia"/>
                                <w:color w:val="00B050"/>
                                <w:sz w:val="18"/>
                                <w:szCs w:val="18"/>
                              </w:rPr>
                              <w:t>取組により見込む成果</w:t>
                            </w:r>
                            <w:r w:rsidR="00333B7E">
                              <w:rPr>
                                <w:rFonts w:asciiTheme="majorEastAsia" w:eastAsiaTheme="majorEastAsia" w:hAnsiTheme="majorEastAsia" w:hint="eastAsia"/>
                                <w:color w:val="00B050"/>
                                <w:sz w:val="18"/>
                                <w:szCs w:val="18"/>
                              </w:rPr>
                              <w:t xml:space="preserve">、課題終了時の展望 </w:t>
                            </w:r>
                            <w:r w:rsidR="002A266F" w:rsidRPr="002A266F">
                              <w:rPr>
                                <w:rFonts w:asciiTheme="majorEastAsia" w:eastAsiaTheme="majorEastAsia" w:hAnsiTheme="majorEastAsia" w:hint="eastAsia"/>
                                <w:color w:val="00B050"/>
                                <w:sz w:val="18"/>
                                <w:szCs w:val="18"/>
                              </w:rPr>
                              <w:t>等</w:t>
                            </w:r>
                            <w:r w:rsidR="00CA3A2C" w:rsidRPr="002A266F">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57.6pt;margin-top:20.55pt;width:421.85pt;height:124.6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" adj="918,-3142" fillcolor="white [3212]" strokecolor="#00b050" strokeweight="1pt">
                <v:textbox>
                  <w:txbxContent>
                    <w:p w14:paraId="1D122467" w14:textId="77777777" w:rsidR="00CA3A2C" w:rsidRPr="002A266F" w:rsidRDefault="00CA3A2C" w:rsidP="00CA3A2C">
                      <w:pPr>
                        <w:rPr>
                          <w:rFonts w:asciiTheme="majorEastAsia" w:eastAsiaTheme="majorEastAsia" w:hAnsiTheme="majorEastAsia"/>
                          <w:color w:val="00B050"/>
                          <w:sz w:val="18"/>
                          <w:szCs w:val="18"/>
                        </w:rPr>
                      </w:pPr>
                      <w:r w:rsidRPr="002A266F">
                        <w:rPr>
                          <w:rFonts w:asciiTheme="majorEastAsia" w:eastAsiaTheme="majorEastAsia" w:hAnsiTheme="majorEastAsia" w:hint="eastAsia"/>
                          <w:color w:val="00B050"/>
                          <w:sz w:val="18"/>
                          <w:szCs w:val="18"/>
                        </w:rPr>
                        <w:t>■</w:t>
                      </w:r>
                      <w:r w:rsidRPr="00D763EF">
                        <w:rPr>
                          <w:rFonts w:asciiTheme="majorEastAsia" w:eastAsiaTheme="majorEastAsia" w:hAnsiTheme="majorEastAsia" w:hint="eastAsia"/>
                          <w:color w:val="FF0000"/>
                          <w:sz w:val="18"/>
                          <w:szCs w:val="18"/>
                        </w:rPr>
                        <w:t>A4縦1ページ以内</w:t>
                      </w:r>
                    </w:p>
                    <w:p w14:paraId="7009C7A8" w14:textId="0F789A4A" w:rsidR="002A266F" w:rsidRDefault="00CA3A2C" w:rsidP="00EC741C">
                      <w:pPr>
                        <w:ind w:left="180" w:hangingChars="100" w:hanging="180"/>
                        <w:rPr>
                          <w:rFonts w:asciiTheme="majorEastAsia" w:eastAsiaTheme="majorEastAsia" w:hAnsiTheme="majorEastAsia"/>
                          <w:color w:val="00B050"/>
                          <w:sz w:val="18"/>
                          <w:szCs w:val="18"/>
                        </w:rPr>
                      </w:pPr>
                      <w:r w:rsidRPr="002A266F">
                        <w:rPr>
                          <w:rFonts w:asciiTheme="majorEastAsia" w:eastAsiaTheme="majorEastAsia" w:hAnsiTheme="majorEastAsia" w:hint="eastAsia"/>
                          <w:color w:val="00B050"/>
                          <w:sz w:val="18"/>
                          <w:szCs w:val="18"/>
                        </w:rPr>
                        <w:t>■</w:t>
                      </w:r>
                      <w:r w:rsidR="002A266F">
                        <w:rPr>
                          <w:rFonts w:asciiTheme="majorEastAsia" w:eastAsiaTheme="majorEastAsia" w:hAnsiTheme="majorEastAsia" w:hint="eastAsia"/>
                          <w:color w:val="00B050"/>
                          <w:sz w:val="18"/>
                          <w:szCs w:val="18"/>
                        </w:rPr>
                        <w:t>以下</w:t>
                      </w:r>
                      <w:r w:rsidR="00925FFB">
                        <w:rPr>
                          <w:rFonts w:asciiTheme="majorEastAsia" w:eastAsiaTheme="majorEastAsia" w:hAnsiTheme="majorEastAsia" w:hint="eastAsia"/>
                          <w:color w:val="00B050"/>
                          <w:sz w:val="18"/>
                          <w:szCs w:val="18"/>
                        </w:rPr>
                        <w:t>に続く１～３</w:t>
                      </w:r>
                      <w:r w:rsidR="00333B7E">
                        <w:rPr>
                          <w:rFonts w:asciiTheme="majorEastAsia" w:eastAsiaTheme="majorEastAsia" w:hAnsiTheme="majorEastAsia" w:hint="eastAsia"/>
                          <w:color w:val="00B050"/>
                          <w:sz w:val="18"/>
                          <w:szCs w:val="18"/>
                        </w:rPr>
                        <w:t>章</w:t>
                      </w:r>
                      <w:r w:rsidR="002A266F">
                        <w:rPr>
                          <w:rFonts w:asciiTheme="majorEastAsia" w:eastAsiaTheme="majorEastAsia" w:hAnsiTheme="majorEastAsia" w:hint="eastAsia"/>
                          <w:color w:val="00B050"/>
                          <w:sz w:val="18"/>
                          <w:szCs w:val="18"/>
                        </w:rPr>
                        <w:t>を</w:t>
                      </w:r>
                      <w:r w:rsidR="00333B7E">
                        <w:rPr>
                          <w:rFonts w:asciiTheme="majorEastAsia" w:eastAsiaTheme="majorEastAsia" w:hAnsiTheme="majorEastAsia" w:hint="eastAsia"/>
                          <w:color w:val="00B050"/>
                          <w:sz w:val="18"/>
                          <w:szCs w:val="18"/>
                        </w:rPr>
                        <w:t>要約として</w:t>
                      </w:r>
                      <w:r w:rsidR="002A266F">
                        <w:rPr>
                          <w:rFonts w:asciiTheme="majorEastAsia" w:eastAsiaTheme="majorEastAsia" w:hAnsiTheme="majorEastAsia" w:hint="eastAsia"/>
                          <w:color w:val="00B050"/>
                          <w:sz w:val="18"/>
                          <w:szCs w:val="18"/>
                        </w:rPr>
                        <w:t>簡潔に</w:t>
                      </w:r>
                      <w:r w:rsidR="00925FFB">
                        <w:rPr>
                          <w:rFonts w:asciiTheme="majorEastAsia" w:eastAsiaTheme="majorEastAsia" w:hAnsiTheme="majorEastAsia" w:hint="eastAsia"/>
                          <w:color w:val="00B050"/>
                          <w:sz w:val="18"/>
                          <w:szCs w:val="18"/>
                        </w:rPr>
                        <w:t>まとめて</w:t>
                      </w:r>
                      <w:r w:rsidR="002A266F">
                        <w:rPr>
                          <w:rFonts w:asciiTheme="majorEastAsia" w:eastAsiaTheme="majorEastAsia" w:hAnsiTheme="majorEastAsia" w:hint="eastAsia"/>
                          <w:color w:val="00B050"/>
                          <w:sz w:val="18"/>
                          <w:szCs w:val="18"/>
                        </w:rPr>
                        <w:t>記載して</w:t>
                      </w:r>
                      <w:r w:rsidR="00333B7E">
                        <w:rPr>
                          <w:rFonts w:asciiTheme="majorEastAsia" w:eastAsiaTheme="majorEastAsia" w:hAnsiTheme="majorEastAsia" w:hint="eastAsia"/>
                          <w:color w:val="00B050"/>
                          <w:sz w:val="18"/>
                          <w:szCs w:val="18"/>
                        </w:rPr>
                        <w:t>くだ</w:t>
                      </w:r>
                      <w:r w:rsidR="002A266F">
                        <w:rPr>
                          <w:rFonts w:asciiTheme="majorEastAsia" w:eastAsiaTheme="majorEastAsia" w:hAnsiTheme="majorEastAsia" w:hint="eastAsia"/>
                          <w:color w:val="00B050"/>
                          <w:sz w:val="18"/>
                          <w:szCs w:val="18"/>
                        </w:rPr>
                        <w:t>さい。</w:t>
                      </w:r>
                    </w:p>
                    <w:p w14:paraId="1CB49987" w14:textId="2B6A4320" w:rsidR="001D4327" w:rsidRPr="002A266F" w:rsidRDefault="00925FFB" w:rsidP="00925FFB">
                      <w:pPr>
                        <w:ind w:left="360" w:hangingChars="200" w:hanging="36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１．</w:t>
                      </w:r>
                      <w:r w:rsidR="00CA3A2C" w:rsidRPr="002A266F">
                        <w:rPr>
                          <w:rFonts w:asciiTheme="majorEastAsia" w:eastAsiaTheme="majorEastAsia" w:hAnsiTheme="majorEastAsia" w:hint="eastAsia"/>
                          <w:color w:val="00B050"/>
                          <w:sz w:val="18"/>
                          <w:szCs w:val="18"/>
                        </w:rPr>
                        <w:t>背景</w:t>
                      </w:r>
                      <w:r w:rsidR="00EC741C" w:rsidRPr="002A266F">
                        <w:rPr>
                          <w:rFonts w:asciiTheme="majorEastAsia" w:eastAsiaTheme="majorEastAsia" w:hAnsiTheme="majorEastAsia" w:hint="eastAsia"/>
                          <w:color w:val="00B050"/>
                          <w:sz w:val="18"/>
                          <w:szCs w:val="18"/>
                        </w:rPr>
                        <w:t>（再生・細胞医療・遺伝子治療研究</w:t>
                      </w:r>
                      <w:r w:rsidR="002A266F" w:rsidRPr="002A266F">
                        <w:rPr>
                          <w:rFonts w:asciiTheme="majorEastAsia" w:eastAsiaTheme="majorEastAsia" w:hAnsiTheme="majorEastAsia" w:hint="eastAsia"/>
                          <w:color w:val="00B050"/>
                          <w:sz w:val="18"/>
                          <w:szCs w:val="18"/>
                        </w:rPr>
                        <w:t>に関する現状及び当該領域の</w:t>
                      </w:r>
                      <w:r w:rsidR="00EC741C" w:rsidRPr="002A266F">
                        <w:rPr>
                          <w:rFonts w:asciiTheme="majorEastAsia" w:eastAsiaTheme="majorEastAsia" w:hAnsiTheme="majorEastAsia" w:hint="eastAsia"/>
                          <w:color w:val="00B050"/>
                          <w:sz w:val="18"/>
                          <w:szCs w:val="18"/>
                        </w:rPr>
                        <w:t>倫理・社会共創面の現状</w:t>
                      </w:r>
                      <w:r w:rsidR="00333B7E">
                        <w:rPr>
                          <w:rFonts w:asciiTheme="majorEastAsia" w:eastAsiaTheme="majorEastAsia" w:hAnsiTheme="majorEastAsia" w:hint="eastAsia"/>
                          <w:color w:val="00B050"/>
                          <w:sz w:val="18"/>
                          <w:szCs w:val="18"/>
                        </w:rPr>
                        <w:t>等</w:t>
                      </w:r>
                      <w:r w:rsidR="00CA3A2C" w:rsidRPr="002A266F">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と</w:t>
                      </w:r>
                      <w:r w:rsidR="00CA3A2C" w:rsidRPr="002A266F">
                        <w:rPr>
                          <w:rFonts w:asciiTheme="majorEastAsia" w:eastAsiaTheme="majorEastAsia" w:hAnsiTheme="majorEastAsia" w:hint="eastAsia"/>
                          <w:color w:val="00B050"/>
                          <w:sz w:val="18"/>
                          <w:szCs w:val="18"/>
                        </w:rPr>
                        <w:t>目的（背景を受け、本課題を実施する目的</w:t>
                      </w:r>
                      <w:r w:rsidR="00333B7E">
                        <w:rPr>
                          <w:rFonts w:asciiTheme="majorEastAsia" w:eastAsiaTheme="majorEastAsia" w:hAnsiTheme="majorEastAsia" w:hint="eastAsia"/>
                          <w:color w:val="00B050"/>
                          <w:sz w:val="18"/>
                          <w:szCs w:val="18"/>
                        </w:rPr>
                        <w:t>等</w:t>
                      </w:r>
                      <w:r w:rsidR="00CA3A2C" w:rsidRPr="002A266F">
                        <w:rPr>
                          <w:rFonts w:asciiTheme="majorEastAsia" w:eastAsiaTheme="majorEastAsia" w:hAnsiTheme="majorEastAsia" w:hint="eastAsia"/>
                          <w:color w:val="00B050"/>
                          <w:sz w:val="18"/>
                          <w:szCs w:val="18"/>
                        </w:rPr>
                        <w:t>）</w:t>
                      </w:r>
                    </w:p>
                    <w:p w14:paraId="63E537D0" w14:textId="20113B22" w:rsidR="00925FFB" w:rsidRDefault="00925FFB" w:rsidP="002A266F">
                      <w:pPr>
                        <w:rPr>
                          <w:rFonts w:asciiTheme="majorEastAsia" w:eastAsiaTheme="majorEastAsia" w:hAnsiTheme="majorEastAsia"/>
                          <w:color w:val="00B050"/>
                          <w:sz w:val="18"/>
                          <w:szCs w:val="18"/>
                        </w:rPr>
                      </w:pPr>
                      <w:r w:rsidRPr="00925FFB">
                        <w:rPr>
                          <w:rFonts w:asciiTheme="majorEastAsia" w:eastAsiaTheme="majorEastAsia" w:hAnsiTheme="majorEastAsia" w:hint="eastAsia"/>
                          <w:color w:val="00B050"/>
                          <w:sz w:val="18"/>
                          <w:szCs w:val="18"/>
                        </w:rPr>
                        <w:t>２．研究計画・方法</w:t>
                      </w:r>
                      <w:r w:rsidRPr="002A266F">
                        <w:rPr>
                          <w:rFonts w:asciiTheme="majorEastAsia" w:eastAsiaTheme="majorEastAsia" w:hAnsiTheme="majorEastAsia" w:hint="eastAsia"/>
                          <w:color w:val="00B050"/>
                          <w:sz w:val="18"/>
                          <w:szCs w:val="18"/>
                        </w:rPr>
                        <w:t>（取組事項、取り組みの手法</w:t>
                      </w:r>
                      <w:r>
                        <w:rPr>
                          <w:rFonts w:asciiTheme="majorEastAsia" w:eastAsiaTheme="majorEastAsia" w:hAnsiTheme="majorEastAsia" w:hint="eastAsia"/>
                          <w:color w:val="00B050"/>
                          <w:sz w:val="18"/>
                          <w:szCs w:val="18"/>
                        </w:rPr>
                        <w:t>・体制</w:t>
                      </w:r>
                      <w:r w:rsidRPr="002A266F">
                        <w:rPr>
                          <w:rFonts w:asciiTheme="majorEastAsia" w:eastAsiaTheme="majorEastAsia" w:hAnsiTheme="majorEastAsia" w:hint="eastAsia"/>
                          <w:color w:val="00B050"/>
                          <w:sz w:val="18"/>
                          <w:szCs w:val="18"/>
                        </w:rPr>
                        <w:t>等</w:t>
                      </w:r>
                      <w:r>
                        <w:rPr>
                          <w:rFonts w:asciiTheme="majorEastAsia" w:eastAsiaTheme="majorEastAsia" w:hAnsiTheme="majorEastAsia" w:hint="eastAsia"/>
                          <w:color w:val="00B050"/>
                          <w:sz w:val="18"/>
                          <w:szCs w:val="18"/>
                        </w:rPr>
                        <w:t>）</w:t>
                      </w:r>
                    </w:p>
                    <w:p w14:paraId="4959EE02" w14:textId="7C390D4F" w:rsidR="001D4327" w:rsidRPr="002A266F" w:rsidRDefault="00925FFB" w:rsidP="002A266F">
                      <w:pPr>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３．研究の将来展望</w:t>
                      </w:r>
                      <w:r w:rsidR="00333B7E">
                        <w:rPr>
                          <w:rFonts w:asciiTheme="majorEastAsia" w:eastAsiaTheme="majorEastAsia" w:hAnsiTheme="majorEastAsia" w:hint="eastAsia"/>
                          <w:color w:val="00B050"/>
                          <w:sz w:val="18"/>
                          <w:szCs w:val="18"/>
                        </w:rPr>
                        <w:t>（</w:t>
                      </w:r>
                      <w:r w:rsidR="002A266F" w:rsidRPr="002A266F">
                        <w:rPr>
                          <w:rFonts w:asciiTheme="majorEastAsia" w:eastAsiaTheme="majorEastAsia" w:hAnsiTheme="majorEastAsia" w:hint="eastAsia"/>
                          <w:color w:val="00B050"/>
                          <w:sz w:val="18"/>
                          <w:szCs w:val="18"/>
                        </w:rPr>
                        <w:t>取組により見込む成果</w:t>
                      </w:r>
                      <w:r w:rsidR="00333B7E">
                        <w:rPr>
                          <w:rFonts w:asciiTheme="majorEastAsia" w:eastAsiaTheme="majorEastAsia" w:hAnsiTheme="majorEastAsia" w:hint="eastAsia"/>
                          <w:color w:val="00B050"/>
                          <w:sz w:val="18"/>
                          <w:szCs w:val="18"/>
                        </w:rPr>
                        <w:t xml:space="preserve">、課題終了時の展望 </w:t>
                      </w:r>
                      <w:r w:rsidR="002A266F" w:rsidRPr="002A266F">
                        <w:rPr>
                          <w:rFonts w:asciiTheme="majorEastAsia" w:eastAsiaTheme="majorEastAsia" w:hAnsiTheme="majorEastAsia" w:hint="eastAsia"/>
                          <w:color w:val="00B050"/>
                          <w:sz w:val="18"/>
                          <w:szCs w:val="18"/>
                        </w:rPr>
                        <w:t>等</w:t>
                      </w:r>
                      <w:r w:rsidR="00CA3A2C" w:rsidRPr="002A266F">
                        <w:rPr>
                          <w:rFonts w:asciiTheme="majorEastAsia" w:eastAsiaTheme="majorEastAsia" w:hAnsiTheme="majorEastAsia" w:hint="eastAsia"/>
                          <w:color w:val="00B050"/>
                          <w:sz w:val="18"/>
                          <w:szCs w:val="18"/>
                        </w:rPr>
                        <w:t>）</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3A1CA10D"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4A5CBEF4"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061AF08">
                <wp:simplePos x="0" y="0"/>
                <wp:positionH relativeFrom="margin">
                  <wp:posOffset>483068</wp:posOffset>
                </wp:positionH>
                <wp:positionV relativeFrom="paragraph">
                  <wp:posOffset>418064</wp:posOffset>
                </wp:positionV>
                <wp:extent cx="5878830" cy="1727200"/>
                <wp:effectExtent l="0" t="361950" r="26670" b="25400"/>
                <wp:wrapNone/>
                <wp:docPr id="21" name="角丸四角形吹き出し 48"/>
                <wp:cNvGraphicFramePr/>
                <a:graphic xmlns:a="http://schemas.openxmlformats.org/drawingml/2006/main">
                  <a:graphicData uri="http://schemas.microsoft.com/office/word/2010/wordprocessingShape">
                    <wps:wsp>
                      <wps:cNvSpPr/>
                      <wps:spPr>
                        <a:xfrm>
                          <a:off x="0" y="0"/>
                          <a:ext cx="5878830" cy="1727200"/>
                        </a:xfrm>
                        <a:prstGeom prst="wedgeRoundRectCallout">
                          <a:avLst>
                            <a:gd name="adj1" fmla="val -41227"/>
                            <a:gd name="adj2" fmla="val -70102"/>
                            <a:gd name="adj3" fmla="val 16667"/>
                          </a:avLst>
                        </a:prstGeom>
                        <a:solidFill>
                          <a:schemeClr val="bg1"/>
                        </a:solidFill>
                        <a:ln w="12700" cap="flat" cmpd="sng" algn="ctr">
                          <a:solidFill>
                            <a:srgbClr val="00B050"/>
                          </a:solidFill>
                          <a:prstDash val="solid"/>
                        </a:ln>
                        <a:effectLst/>
                      </wps:spPr>
                      <wps:txbx>
                        <w:txbxContent>
                          <w:p w14:paraId="37CD061E" w14:textId="4F6F87C3" w:rsidR="00333B7E" w:rsidRDefault="00AE3BAB"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sidRPr="00333B7E">
                              <w:rPr>
                                <w:rFonts w:asciiTheme="majorEastAsia" w:eastAsiaTheme="majorEastAsia" w:hAnsiTheme="majorEastAsia" w:hint="eastAsia"/>
                                <w:color w:val="00B050"/>
                                <w:sz w:val="18"/>
                                <w:szCs w:val="18"/>
                              </w:rPr>
                              <w:t>■</w:t>
                            </w:r>
                            <w:r w:rsidR="00333B7E">
                              <w:rPr>
                                <w:rFonts w:asciiTheme="majorEastAsia" w:eastAsiaTheme="majorEastAsia" w:hAnsiTheme="majorEastAsia" w:hint="eastAsia"/>
                                <w:color w:val="00B050"/>
                                <w:sz w:val="18"/>
                                <w:szCs w:val="18"/>
                              </w:rPr>
                              <w:t>以下２点について、</w:t>
                            </w:r>
                            <w:r w:rsidR="00333B7E" w:rsidRPr="00333B7E">
                              <w:rPr>
                                <w:rFonts w:asciiTheme="majorEastAsia" w:eastAsiaTheme="majorEastAsia" w:hAnsiTheme="majorEastAsia" w:hint="eastAsia"/>
                                <w:color w:val="FF0000"/>
                                <w:sz w:val="18"/>
                                <w:szCs w:val="18"/>
                              </w:rPr>
                              <w:t>A4縦1ページ以内</w:t>
                            </w:r>
                            <w:r w:rsidR="00333B7E">
                              <w:rPr>
                                <w:rFonts w:asciiTheme="majorEastAsia" w:eastAsiaTheme="majorEastAsia" w:hAnsiTheme="majorEastAsia" w:hint="eastAsia"/>
                                <w:color w:val="FF0000"/>
                                <w:sz w:val="18"/>
                                <w:szCs w:val="18"/>
                              </w:rPr>
                              <w:t>（フォントサイズ：1</w:t>
                            </w:r>
                            <w:r w:rsidR="00333B7E">
                              <w:rPr>
                                <w:rFonts w:asciiTheme="majorEastAsia" w:eastAsiaTheme="majorEastAsia" w:hAnsiTheme="majorEastAsia"/>
                                <w:color w:val="FF0000"/>
                                <w:sz w:val="18"/>
                                <w:szCs w:val="18"/>
                              </w:rPr>
                              <w:t>0.5pt</w:t>
                            </w:r>
                            <w:r w:rsidR="00333B7E">
                              <w:rPr>
                                <w:rFonts w:asciiTheme="majorEastAsia" w:eastAsiaTheme="majorEastAsia" w:hAnsiTheme="majorEastAsia" w:hint="eastAsia"/>
                                <w:color w:val="FF0000"/>
                                <w:sz w:val="18"/>
                                <w:szCs w:val="18"/>
                              </w:rPr>
                              <w:t>）</w:t>
                            </w:r>
                            <w:r w:rsidRPr="00333B7E">
                              <w:rPr>
                                <w:rFonts w:asciiTheme="majorEastAsia" w:eastAsiaTheme="majorEastAsia" w:hAnsiTheme="majorEastAsia" w:hint="eastAsia"/>
                                <w:color w:val="00B050"/>
                                <w:sz w:val="18"/>
                                <w:szCs w:val="18"/>
                              </w:rPr>
                              <w:t>で</w:t>
                            </w:r>
                            <w:r w:rsidR="00333B7E">
                              <w:rPr>
                                <w:rFonts w:asciiTheme="majorEastAsia" w:eastAsiaTheme="majorEastAsia" w:hAnsiTheme="majorEastAsia" w:hint="eastAsia"/>
                                <w:color w:val="00B050"/>
                                <w:sz w:val="18"/>
                                <w:szCs w:val="18"/>
                              </w:rPr>
                              <w:t>記載してください。</w:t>
                            </w:r>
                          </w:p>
                          <w:p w14:paraId="28EB497C" w14:textId="269DE025"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333B7E">
                              <w:rPr>
                                <w:rFonts w:asciiTheme="majorEastAsia" w:eastAsiaTheme="majorEastAsia" w:hAnsiTheme="majorEastAsia" w:hint="eastAsia"/>
                                <w:color w:val="00B050"/>
                                <w:sz w:val="18"/>
                                <w:szCs w:val="18"/>
                              </w:rPr>
                              <w:t>研究の背景（再生・細胞医療・遺伝子治療研究に関する現状及び当該領域の倫理・社会共創面の現状</w:t>
                            </w:r>
                            <w:r>
                              <w:rPr>
                                <w:rFonts w:asciiTheme="majorEastAsia" w:eastAsiaTheme="majorEastAsia" w:hAnsiTheme="majorEastAsia" w:hint="eastAsia"/>
                                <w:color w:val="00B050"/>
                                <w:sz w:val="18"/>
                                <w:szCs w:val="18"/>
                              </w:rPr>
                              <w:t>等</w:t>
                            </w:r>
                            <w:r w:rsidRPr="00333B7E">
                              <w:rPr>
                                <w:rFonts w:asciiTheme="majorEastAsia" w:eastAsiaTheme="majorEastAsia" w:hAnsiTheme="majorEastAsia" w:hint="eastAsia"/>
                                <w:color w:val="00B050"/>
                                <w:sz w:val="18"/>
                                <w:szCs w:val="18"/>
                              </w:rPr>
                              <w:t>）</w:t>
                            </w:r>
                          </w:p>
                          <w:p w14:paraId="45DC0E8F" w14:textId="5F99CA96"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・研究の目的</w:t>
                            </w:r>
                            <w:r w:rsidRPr="00333B7E">
                              <w:rPr>
                                <w:rFonts w:asciiTheme="majorEastAsia" w:eastAsiaTheme="majorEastAsia" w:hAnsiTheme="majorEastAsia" w:hint="eastAsia"/>
                                <w:color w:val="00B050"/>
                                <w:sz w:val="18"/>
                                <w:szCs w:val="18"/>
                              </w:rPr>
                              <w:t>（背景を受け、本課題を実施する目的</w:t>
                            </w:r>
                            <w:r>
                              <w:rPr>
                                <w:rFonts w:asciiTheme="majorEastAsia" w:eastAsiaTheme="majorEastAsia" w:hAnsiTheme="majorEastAsia" w:hint="eastAsia"/>
                                <w:color w:val="00B050"/>
                                <w:sz w:val="18"/>
                                <w:szCs w:val="18"/>
                              </w:rPr>
                              <w:t>等</w:t>
                            </w:r>
                            <w:r w:rsidRPr="00333B7E">
                              <w:rPr>
                                <w:rFonts w:asciiTheme="majorEastAsia" w:eastAsiaTheme="majorEastAsia" w:hAnsiTheme="majorEastAsia" w:hint="eastAsia"/>
                                <w:color w:val="00B050"/>
                                <w:sz w:val="18"/>
                                <w:szCs w:val="18"/>
                              </w:rPr>
                              <w:t>）</w:t>
                            </w:r>
                          </w:p>
                          <w:p w14:paraId="3D55B76B" w14:textId="1E45D233"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0179F0">
                              <w:rPr>
                                <w:rFonts w:asciiTheme="majorEastAsia" w:eastAsiaTheme="majorEastAsia" w:hAnsiTheme="majorEastAsia" w:hint="eastAsia"/>
                                <w:color w:val="00B050"/>
                                <w:sz w:val="18"/>
                                <w:szCs w:val="18"/>
                              </w:rPr>
                              <w:t>その他</w:t>
                            </w:r>
                          </w:p>
                          <w:p w14:paraId="6BCDC07D" w14:textId="77777777"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・記述は</w:t>
                            </w:r>
                            <w:r w:rsidR="00AE3BAB" w:rsidRPr="00333B7E">
                              <w:rPr>
                                <w:rFonts w:asciiTheme="majorEastAsia" w:eastAsiaTheme="majorEastAsia" w:hAnsiTheme="majorEastAsia" w:hint="eastAsia"/>
                                <w:color w:val="00B050"/>
                                <w:sz w:val="18"/>
                                <w:szCs w:val="18"/>
                              </w:rPr>
                              <w:t>具体的かつ明確に、</w:t>
                            </w:r>
                            <w:r>
                              <w:rPr>
                                <w:rFonts w:asciiTheme="majorEastAsia" w:eastAsiaTheme="majorEastAsia" w:hAnsiTheme="majorEastAsia" w:hint="eastAsia"/>
                                <w:color w:val="00B050"/>
                                <w:sz w:val="18"/>
                                <w:szCs w:val="18"/>
                              </w:rPr>
                              <w:t>倫理・社会共創領域に精通しない</w:t>
                            </w:r>
                            <w:r w:rsidR="00AE3BAB" w:rsidRPr="00333B7E">
                              <w:rPr>
                                <w:rFonts w:asciiTheme="majorEastAsia" w:eastAsiaTheme="majorEastAsia" w:hAnsiTheme="majorEastAsia" w:hint="eastAsia"/>
                                <w:color w:val="00B050"/>
                                <w:sz w:val="18"/>
                                <w:szCs w:val="18"/>
                              </w:rPr>
                              <w:t>評価者</w:t>
                            </w:r>
                            <w:r>
                              <w:rPr>
                                <w:rFonts w:asciiTheme="majorEastAsia" w:eastAsiaTheme="majorEastAsia" w:hAnsiTheme="majorEastAsia" w:hint="eastAsia"/>
                                <w:color w:val="00B050"/>
                                <w:sz w:val="18"/>
                                <w:szCs w:val="18"/>
                              </w:rPr>
                              <w:t>（専門家）</w:t>
                            </w:r>
                            <w:r w:rsidR="00AE3BAB" w:rsidRPr="00333B7E">
                              <w:rPr>
                                <w:rFonts w:asciiTheme="majorEastAsia" w:eastAsiaTheme="majorEastAsia" w:hAnsiTheme="majorEastAsia" w:hint="eastAsia"/>
                                <w:color w:val="00B050"/>
                                <w:sz w:val="18"/>
                                <w:szCs w:val="18"/>
                              </w:rPr>
                              <w:t>が理解しやすいように記載してください。</w:t>
                            </w:r>
                          </w:p>
                          <w:p w14:paraId="2DCD60A8" w14:textId="572F3DA5" w:rsidR="00AE3BAB" w:rsidRPr="00333B7E" w:rsidRDefault="00333B7E" w:rsidP="00333B7E">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AE3BAB" w:rsidRPr="00333B7E">
                              <w:rPr>
                                <w:rFonts w:asciiTheme="majorEastAsia" w:eastAsiaTheme="majorEastAsia" w:hAnsiTheme="majorEastAsia" w:hint="eastAsia"/>
                                <w:color w:val="00B050"/>
                                <w:sz w:val="18"/>
                                <w:szCs w:val="18"/>
                              </w:rPr>
                              <w:t>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8.05pt;margin-top:32.9pt;width:462.9pt;height:13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" adj="1895,-4342" fillcolor="white [3212]" strokecolor="#00b050" strokeweight="1pt">
                <v:textbox>
                  <w:txbxContent>
                    <w:p w14:paraId="37CD061E" w14:textId="4F6F87C3" w:rsidR="00333B7E" w:rsidRDefault="00AE3BAB"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sidRPr="00333B7E">
                        <w:rPr>
                          <w:rFonts w:asciiTheme="majorEastAsia" w:eastAsiaTheme="majorEastAsia" w:hAnsiTheme="majorEastAsia" w:hint="eastAsia"/>
                          <w:color w:val="00B050"/>
                          <w:sz w:val="18"/>
                          <w:szCs w:val="18"/>
                        </w:rPr>
                        <w:t>■</w:t>
                      </w:r>
                      <w:r w:rsidR="00333B7E">
                        <w:rPr>
                          <w:rFonts w:asciiTheme="majorEastAsia" w:eastAsiaTheme="majorEastAsia" w:hAnsiTheme="majorEastAsia" w:hint="eastAsia"/>
                          <w:color w:val="00B050"/>
                          <w:sz w:val="18"/>
                          <w:szCs w:val="18"/>
                        </w:rPr>
                        <w:t>以下２点について、</w:t>
                      </w:r>
                      <w:r w:rsidR="00333B7E" w:rsidRPr="00333B7E">
                        <w:rPr>
                          <w:rFonts w:asciiTheme="majorEastAsia" w:eastAsiaTheme="majorEastAsia" w:hAnsiTheme="majorEastAsia" w:hint="eastAsia"/>
                          <w:color w:val="FF0000"/>
                          <w:sz w:val="18"/>
                          <w:szCs w:val="18"/>
                        </w:rPr>
                        <w:t>A4縦1ページ以内</w:t>
                      </w:r>
                      <w:r w:rsidR="00333B7E">
                        <w:rPr>
                          <w:rFonts w:asciiTheme="majorEastAsia" w:eastAsiaTheme="majorEastAsia" w:hAnsiTheme="majorEastAsia" w:hint="eastAsia"/>
                          <w:color w:val="FF0000"/>
                          <w:sz w:val="18"/>
                          <w:szCs w:val="18"/>
                        </w:rPr>
                        <w:t>（フォントサイズ：1</w:t>
                      </w:r>
                      <w:r w:rsidR="00333B7E">
                        <w:rPr>
                          <w:rFonts w:asciiTheme="majorEastAsia" w:eastAsiaTheme="majorEastAsia" w:hAnsiTheme="majorEastAsia"/>
                          <w:color w:val="FF0000"/>
                          <w:sz w:val="18"/>
                          <w:szCs w:val="18"/>
                        </w:rPr>
                        <w:t>0.5pt</w:t>
                      </w:r>
                      <w:r w:rsidR="00333B7E">
                        <w:rPr>
                          <w:rFonts w:asciiTheme="majorEastAsia" w:eastAsiaTheme="majorEastAsia" w:hAnsiTheme="majorEastAsia" w:hint="eastAsia"/>
                          <w:color w:val="FF0000"/>
                          <w:sz w:val="18"/>
                          <w:szCs w:val="18"/>
                        </w:rPr>
                        <w:t>）</w:t>
                      </w:r>
                      <w:r w:rsidRPr="00333B7E">
                        <w:rPr>
                          <w:rFonts w:asciiTheme="majorEastAsia" w:eastAsiaTheme="majorEastAsia" w:hAnsiTheme="majorEastAsia" w:hint="eastAsia"/>
                          <w:color w:val="00B050"/>
                          <w:sz w:val="18"/>
                          <w:szCs w:val="18"/>
                        </w:rPr>
                        <w:t>で</w:t>
                      </w:r>
                      <w:r w:rsidR="00333B7E">
                        <w:rPr>
                          <w:rFonts w:asciiTheme="majorEastAsia" w:eastAsiaTheme="majorEastAsia" w:hAnsiTheme="majorEastAsia" w:hint="eastAsia"/>
                          <w:color w:val="00B050"/>
                          <w:sz w:val="18"/>
                          <w:szCs w:val="18"/>
                        </w:rPr>
                        <w:t>記載してください。</w:t>
                      </w:r>
                    </w:p>
                    <w:p w14:paraId="28EB497C" w14:textId="269DE025"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333B7E">
                        <w:rPr>
                          <w:rFonts w:asciiTheme="majorEastAsia" w:eastAsiaTheme="majorEastAsia" w:hAnsiTheme="majorEastAsia" w:hint="eastAsia"/>
                          <w:color w:val="00B050"/>
                          <w:sz w:val="18"/>
                          <w:szCs w:val="18"/>
                        </w:rPr>
                        <w:t>研究の背景（再生・細胞医療・遺伝子治療研究に関する現状及び当該領域の倫理・社会共創面の現状</w:t>
                      </w:r>
                      <w:r>
                        <w:rPr>
                          <w:rFonts w:asciiTheme="majorEastAsia" w:eastAsiaTheme="majorEastAsia" w:hAnsiTheme="majorEastAsia" w:hint="eastAsia"/>
                          <w:color w:val="00B050"/>
                          <w:sz w:val="18"/>
                          <w:szCs w:val="18"/>
                        </w:rPr>
                        <w:t>等</w:t>
                      </w:r>
                      <w:r w:rsidRPr="00333B7E">
                        <w:rPr>
                          <w:rFonts w:asciiTheme="majorEastAsia" w:eastAsiaTheme="majorEastAsia" w:hAnsiTheme="majorEastAsia" w:hint="eastAsia"/>
                          <w:color w:val="00B050"/>
                          <w:sz w:val="18"/>
                          <w:szCs w:val="18"/>
                        </w:rPr>
                        <w:t>）</w:t>
                      </w:r>
                    </w:p>
                    <w:p w14:paraId="45DC0E8F" w14:textId="5F99CA96"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・研究の目的</w:t>
                      </w:r>
                      <w:r w:rsidRPr="00333B7E">
                        <w:rPr>
                          <w:rFonts w:asciiTheme="majorEastAsia" w:eastAsiaTheme="majorEastAsia" w:hAnsiTheme="majorEastAsia" w:hint="eastAsia"/>
                          <w:color w:val="00B050"/>
                          <w:sz w:val="18"/>
                          <w:szCs w:val="18"/>
                        </w:rPr>
                        <w:t>（背景を受け、本課題を実施する目的</w:t>
                      </w:r>
                      <w:r>
                        <w:rPr>
                          <w:rFonts w:asciiTheme="majorEastAsia" w:eastAsiaTheme="majorEastAsia" w:hAnsiTheme="majorEastAsia" w:hint="eastAsia"/>
                          <w:color w:val="00B050"/>
                          <w:sz w:val="18"/>
                          <w:szCs w:val="18"/>
                        </w:rPr>
                        <w:t>等</w:t>
                      </w:r>
                      <w:r w:rsidRPr="00333B7E">
                        <w:rPr>
                          <w:rFonts w:asciiTheme="majorEastAsia" w:eastAsiaTheme="majorEastAsia" w:hAnsiTheme="majorEastAsia" w:hint="eastAsia"/>
                          <w:color w:val="00B050"/>
                          <w:sz w:val="18"/>
                          <w:szCs w:val="18"/>
                        </w:rPr>
                        <w:t>）</w:t>
                      </w:r>
                    </w:p>
                    <w:p w14:paraId="3D55B76B" w14:textId="1E45D233"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0179F0">
                        <w:rPr>
                          <w:rFonts w:asciiTheme="majorEastAsia" w:eastAsiaTheme="majorEastAsia" w:hAnsiTheme="majorEastAsia" w:hint="eastAsia"/>
                          <w:color w:val="00B050"/>
                          <w:sz w:val="18"/>
                          <w:szCs w:val="18"/>
                        </w:rPr>
                        <w:t>その他</w:t>
                      </w:r>
                    </w:p>
                    <w:p w14:paraId="6BCDC07D" w14:textId="77777777" w:rsidR="00333B7E" w:rsidRDefault="00333B7E" w:rsidP="00AE3BAB">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・記述は</w:t>
                      </w:r>
                      <w:r w:rsidR="00AE3BAB" w:rsidRPr="00333B7E">
                        <w:rPr>
                          <w:rFonts w:asciiTheme="majorEastAsia" w:eastAsiaTheme="majorEastAsia" w:hAnsiTheme="majorEastAsia" w:hint="eastAsia"/>
                          <w:color w:val="00B050"/>
                          <w:sz w:val="18"/>
                          <w:szCs w:val="18"/>
                        </w:rPr>
                        <w:t>具体的かつ明確に、</w:t>
                      </w:r>
                      <w:r>
                        <w:rPr>
                          <w:rFonts w:asciiTheme="majorEastAsia" w:eastAsiaTheme="majorEastAsia" w:hAnsiTheme="majorEastAsia" w:hint="eastAsia"/>
                          <w:color w:val="00B050"/>
                          <w:sz w:val="18"/>
                          <w:szCs w:val="18"/>
                        </w:rPr>
                        <w:t>倫理・社会共創領域に精通しない</w:t>
                      </w:r>
                      <w:r w:rsidR="00AE3BAB" w:rsidRPr="00333B7E">
                        <w:rPr>
                          <w:rFonts w:asciiTheme="majorEastAsia" w:eastAsiaTheme="majorEastAsia" w:hAnsiTheme="majorEastAsia" w:hint="eastAsia"/>
                          <w:color w:val="00B050"/>
                          <w:sz w:val="18"/>
                          <w:szCs w:val="18"/>
                        </w:rPr>
                        <w:t>評価者</w:t>
                      </w:r>
                      <w:r>
                        <w:rPr>
                          <w:rFonts w:asciiTheme="majorEastAsia" w:eastAsiaTheme="majorEastAsia" w:hAnsiTheme="majorEastAsia" w:hint="eastAsia"/>
                          <w:color w:val="00B050"/>
                          <w:sz w:val="18"/>
                          <w:szCs w:val="18"/>
                        </w:rPr>
                        <w:t>（専門家）</w:t>
                      </w:r>
                      <w:r w:rsidR="00AE3BAB" w:rsidRPr="00333B7E">
                        <w:rPr>
                          <w:rFonts w:asciiTheme="majorEastAsia" w:eastAsiaTheme="majorEastAsia" w:hAnsiTheme="majorEastAsia" w:hint="eastAsia"/>
                          <w:color w:val="00B050"/>
                          <w:sz w:val="18"/>
                          <w:szCs w:val="18"/>
                        </w:rPr>
                        <w:t>が理解しやすいように記載してください。</w:t>
                      </w:r>
                    </w:p>
                    <w:p w14:paraId="2DCD60A8" w14:textId="572F3DA5" w:rsidR="00AE3BAB" w:rsidRPr="00333B7E" w:rsidRDefault="00333B7E" w:rsidP="00333B7E">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AE3BAB" w:rsidRPr="00333B7E">
                        <w:rPr>
                          <w:rFonts w:asciiTheme="majorEastAsia" w:eastAsiaTheme="majorEastAsia" w:hAnsiTheme="majorEastAsia" w:hint="eastAsia"/>
                          <w:color w:val="00B050"/>
                          <w:sz w:val="18"/>
                          <w:szCs w:val="18"/>
                        </w:rPr>
                        <w:t>必要があれば、図や表（字数には含まず）を用いても構いません。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F652B2B" w:rsidR="00325F12" w:rsidRPr="001E4C76" w:rsidRDefault="005741FA" w:rsidP="001E4C76">
      <w:pPr>
        <w:pStyle w:val="1"/>
        <w:rPr>
          <w:rFonts w:asciiTheme="majorEastAsia" w:eastAsiaTheme="majorEastAsia" w:hAnsiTheme="majorEastAsia"/>
          <w:sz w:val="24"/>
          <w:szCs w:val="28"/>
        </w:rPr>
      </w:pPr>
      <w:r w:rsidRPr="001E4C76">
        <w:rPr>
          <w:rFonts w:asciiTheme="majorEastAsia" w:eastAsiaTheme="majorEastAsia" w:hAnsiTheme="majorEastAsia" w:hint="eastAsia"/>
          <w:sz w:val="24"/>
          <w:szCs w:val="28"/>
        </w:rPr>
        <w:t>２</w:t>
      </w:r>
      <w:r w:rsidR="009015F6" w:rsidRPr="001E4C76">
        <w:rPr>
          <w:rFonts w:asciiTheme="majorEastAsia" w:eastAsiaTheme="majorEastAsia" w:hAnsiTheme="majorEastAsia" w:hint="eastAsia"/>
          <w:sz w:val="24"/>
          <w:szCs w:val="28"/>
        </w:rPr>
        <w:t>．</w:t>
      </w:r>
      <w:r w:rsidR="00325F12" w:rsidRPr="001E4C76">
        <w:rPr>
          <w:rFonts w:asciiTheme="majorEastAsia" w:eastAsiaTheme="majorEastAsia" w:hAnsiTheme="majorEastAsia" w:hint="eastAsia"/>
          <w:sz w:val="24"/>
          <w:szCs w:val="28"/>
        </w:rPr>
        <w:t>研究計画・方法</w:t>
      </w:r>
    </w:p>
    <w:p w14:paraId="357920F7" w14:textId="3A162595" w:rsidR="000179F0" w:rsidRPr="00513E84" w:rsidRDefault="000757CC"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0432" behindDoc="0" locked="0" layoutInCell="1" allowOverlap="1" wp14:anchorId="47DF1EC3" wp14:editId="7EACA855">
                <wp:simplePos x="0" y="0"/>
                <wp:positionH relativeFrom="margin">
                  <wp:posOffset>266499</wp:posOffset>
                </wp:positionH>
                <wp:positionV relativeFrom="paragraph">
                  <wp:posOffset>353896</wp:posOffset>
                </wp:positionV>
                <wp:extent cx="5878830" cy="5230495"/>
                <wp:effectExtent l="0" t="304800" r="26670" b="27305"/>
                <wp:wrapNone/>
                <wp:docPr id="6" name="角丸四角形吹き出し 48"/>
                <wp:cNvGraphicFramePr/>
                <a:graphic xmlns:a="http://schemas.openxmlformats.org/drawingml/2006/main">
                  <a:graphicData uri="http://schemas.microsoft.com/office/word/2010/wordprocessingShape">
                    <wps:wsp>
                      <wps:cNvSpPr/>
                      <wps:spPr>
                        <a:xfrm>
                          <a:off x="0" y="0"/>
                          <a:ext cx="5878830" cy="5230495"/>
                        </a:xfrm>
                        <a:prstGeom prst="wedgeRoundRectCallout">
                          <a:avLst>
                            <a:gd name="adj1" fmla="val -39999"/>
                            <a:gd name="adj2" fmla="val -55597"/>
                            <a:gd name="adj3" fmla="val 16667"/>
                          </a:avLst>
                        </a:prstGeom>
                        <a:solidFill>
                          <a:schemeClr val="bg1"/>
                        </a:solidFill>
                        <a:ln w="12700" cap="flat" cmpd="sng" algn="ctr">
                          <a:solidFill>
                            <a:srgbClr val="00B050"/>
                          </a:solidFill>
                          <a:prstDash val="solid"/>
                        </a:ln>
                        <a:effectLst/>
                      </wps:spPr>
                      <wps:txbx>
                        <w:txbxContent>
                          <w:p w14:paraId="3CBEA20D" w14:textId="11A55F0C"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sidRPr="00333B7E">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公募要領に記載した以下の留意点を考慮しながら、</w:t>
                            </w:r>
                            <w:r w:rsidRPr="00333B7E">
                              <w:rPr>
                                <w:rFonts w:asciiTheme="majorEastAsia" w:eastAsiaTheme="majorEastAsia" w:hAnsiTheme="majorEastAsia" w:hint="eastAsia"/>
                                <w:color w:val="FF0000"/>
                                <w:sz w:val="18"/>
                                <w:szCs w:val="18"/>
                              </w:rPr>
                              <w:t>A4縦1</w:t>
                            </w:r>
                            <w:r>
                              <w:rPr>
                                <w:rFonts w:asciiTheme="majorEastAsia" w:eastAsiaTheme="majorEastAsia" w:hAnsiTheme="majorEastAsia" w:hint="eastAsia"/>
                                <w:color w:val="FF0000"/>
                                <w:sz w:val="18"/>
                                <w:szCs w:val="18"/>
                              </w:rPr>
                              <w:t>～２</w:t>
                            </w:r>
                            <w:r w:rsidRPr="00333B7E">
                              <w:rPr>
                                <w:rFonts w:asciiTheme="majorEastAsia" w:eastAsiaTheme="majorEastAsia" w:hAnsiTheme="majorEastAsia" w:hint="eastAsia"/>
                                <w:color w:val="FF0000"/>
                                <w:sz w:val="18"/>
                                <w:szCs w:val="18"/>
                              </w:rPr>
                              <w:t>ページ</w:t>
                            </w:r>
                            <w:r>
                              <w:rPr>
                                <w:rFonts w:asciiTheme="majorEastAsia" w:eastAsiaTheme="majorEastAsia" w:hAnsiTheme="majorEastAsia" w:hint="eastAsia"/>
                                <w:color w:val="FF0000"/>
                                <w:sz w:val="18"/>
                                <w:szCs w:val="18"/>
                              </w:rPr>
                              <w:t>程度（フォントサイズ：1</w:t>
                            </w:r>
                            <w:r>
                              <w:rPr>
                                <w:rFonts w:asciiTheme="majorEastAsia" w:eastAsiaTheme="majorEastAsia" w:hAnsiTheme="majorEastAsia"/>
                                <w:color w:val="FF0000"/>
                                <w:sz w:val="18"/>
                                <w:szCs w:val="18"/>
                              </w:rPr>
                              <w:t>0.5pt</w:t>
                            </w:r>
                            <w:r>
                              <w:rPr>
                                <w:rFonts w:asciiTheme="majorEastAsia" w:eastAsiaTheme="majorEastAsia" w:hAnsiTheme="majorEastAsia" w:hint="eastAsia"/>
                                <w:color w:val="FF0000"/>
                                <w:sz w:val="18"/>
                                <w:szCs w:val="18"/>
                              </w:rPr>
                              <w:t>）</w:t>
                            </w:r>
                            <w:r w:rsidRPr="00333B7E">
                              <w:rPr>
                                <w:rFonts w:asciiTheme="majorEastAsia" w:eastAsiaTheme="majorEastAsia" w:hAnsiTheme="majorEastAsia" w:hint="eastAsia"/>
                                <w:color w:val="00B050"/>
                                <w:sz w:val="18"/>
                                <w:szCs w:val="18"/>
                              </w:rPr>
                              <w:t>で</w:t>
                            </w:r>
                            <w:r w:rsidRPr="000179F0">
                              <w:rPr>
                                <w:rFonts w:asciiTheme="majorEastAsia" w:eastAsiaTheme="majorEastAsia" w:hAnsiTheme="majorEastAsia" w:hint="eastAsia"/>
                                <w:color w:val="00B050"/>
                                <w:sz w:val="18"/>
                                <w:szCs w:val="18"/>
                              </w:rPr>
                              <w:t>研究計画・方法（取組事項、取り組みの手法・体制等）</w:t>
                            </w:r>
                            <w:r>
                              <w:rPr>
                                <w:rFonts w:asciiTheme="majorEastAsia" w:eastAsiaTheme="majorEastAsia" w:hAnsiTheme="majorEastAsia" w:hint="eastAsia"/>
                                <w:color w:val="00B050"/>
                                <w:sz w:val="18"/>
                                <w:szCs w:val="18"/>
                              </w:rPr>
                              <w:t>について記載してください。</w:t>
                            </w:r>
                          </w:p>
                          <w:p w14:paraId="103C0C34" w14:textId="6E0CCF7C" w:rsidR="000179F0" w:rsidRP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u w:val="single"/>
                              </w:rPr>
                            </w:pPr>
                            <w:r w:rsidRPr="000179F0">
                              <w:rPr>
                                <w:rFonts w:asciiTheme="majorEastAsia" w:eastAsiaTheme="majorEastAsia" w:hAnsiTheme="majorEastAsia" w:hint="eastAsia"/>
                                <w:color w:val="00B050"/>
                                <w:sz w:val="18"/>
                                <w:szCs w:val="18"/>
                                <w:u w:val="single"/>
                              </w:rPr>
                              <w:t>【１】倫理・社会共創に関する支援</w:t>
                            </w:r>
                          </w:p>
                          <w:p w14:paraId="785BB026" w14:textId="06F20078"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・本プログラム内の</w:t>
                            </w:r>
                            <w:r w:rsidRPr="000179F0">
                              <w:rPr>
                                <w:rFonts w:asciiTheme="majorEastAsia" w:eastAsiaTheme="majorEastAsia" w:hAnsiTheme="majorEastAsia" w:hint="eastAsia"/>
                                <w:color w:val="00B050"/>
                                <w:sz w:val="18"/>
                                <w:szCs w:val="18"/>
                              </w:rPr>
                              <w:t>各研究開発課題に対する研究倫理及び社会共創に関する相談対応や取組支援を行うにあたり、応募者が考える具体的方法や取組方針等</w:t>
                            </w:r>
                            <w:r>
                              <w:rPr>
                                <w:rFonts w:asciiTheme="majorEastAsia" w:eastAsiaTheme="majorEastAsia" w:hAnsiTheme="majorEastAsia" w:hint="eastAsia"/>
                                <w:color w:val="00B050"/>
                                <w:sz w:val="18"/>
                                <w:szCs w:val="18"/>
                              </w:rPr>
                              <w:t>を記載してください。</w:t>
                            </w:r>
                          </w:p>
                          <w:p w14:paraId="7A23E383" w14:textId="2E74D322"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・本プログラム内の</w:t>
                            </w:r>
                            <w:r w:rsidRPr="000179F0">
                              <w:rPr>
                                <w:rFonts w:asciiTheme="majorEastAsia" w:eastAsiaTheme="majorEastAsia" w:hAnsiTheme="majorEastAsia" w:hint="eastAsia"/>
                                <w:color w:val="00B050"/>
                                <w:sz w:val="18"/>
                                <w:szCs w:val="18"/>
                              </w:rPr>
                              <w:t>各研究開発課題が行う研究開発内容について把握し、研究倫理及び社会共創に関する相談対応や取組支援を実施するために必要な</w:t>
                            </w:r>
                            <w:r w:rsidR="003B7782">
                              <w:rPr>
                                <w:rFonts w:asciiTheme="majorEastAsia" w:eastAsiaTheme="majorEastAsia" w:hAnsiTheme="majorEastAsia" w:hint="eastAsia"/>
                                <w:color w:val="00B050"/>
                                <w:sz w:val="18"/>
                                <w:szCs w:val="18"/>
                              </w:rPr>
                              <w:t>本課題の実施</w:t>
                            </w:r>
                            <w:r w:rsidRPr="000179F0">
                              <w:rPr>
                                <w:rFonts w:asciiTheme="majorEastAsia" w:eastAsiaTheme="majorEastAsia" w:hAnsiTheme="majorEastAsia" w:hint="eastAsia"/>
                                <w:color w:val="00B050"/>
                                <w:sz w:val="18"/>
                                <w:szCs w:val="18"/>
                              </w:rPr>
                              <w:t>体制について、研究開発代表者及び分担者それぞれの役割・連携方法を含めて記載する等、わかりやすく説明してください</w:t>
                            </w:r>
                            <w:r>
                              <w:rPr>
                                <w:rFonts w:asciiTheme="majorEastAsia" w:eastAsiaTheme="majorEastAsia" w:hAnsiTheme="majorEastAsia" w:hint="eastAsia"/>
                                <w:color w:val="00B050"/>
                                <w:sz w:val="18"/>
                                <w:szCs w:val="18"/>
                              </w:rPr>
                              <w:t>。</w:t>
                            </w:r>
                          </w:p>
                          <w:p w14:paraId="7081A36E" w14:textId="7C80C21A"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0179F0">
                              <w:rPr>
                                <w:rFonts w:asciiTheme="majorEastAsia" w:eastAsiaTheme="majorEastAsia" w:hAnsiTheme="majorEastAsia" w:hint="eastAsia"/>
                                <w:color w:val="00B050"/>
                                <w:sz w:val="18"/>
                                <w:szCs w:val="18"/>
                              </w:rPr>
                              <w:t>これまで医療研究開発における研究倫理や社会共創に関する相談対応や取組支援、研修等の実績が</w:t>
                            </w:r>
                            <w:r>
                              <w:rPr>
                                <w:rFonts w:asciiTheme="majorEastAsia" w:eastAsiaTheme="majorEastAsia" w:hAnsiTheme="majorEastAsia" w:hint="eastAsia"/>
                                <w:color w:val="00B050"/>
                                <w:sz w:val="18"/>
                                <w:szCs w:val="18"/>
                              </w:rPr>
                              <w:t>あれば、ここに記載してください。</w:t>
                            </w:r>
                          </w:p>
                          <w:p w14:paraId="72A35B99" w14:textId="4577A9CE"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u w:val="single"/>
                              </w:rPr>
                            </w:pPr>
                            <w:r w:rsidRPr="000179F0">
                              <w:rPr>
                                <w:rFonts w:asciiTheme="majorEastAsia" w:eastAsiaTheme="majorEastAsia" w:hAnsiTheme="majorEastAsia" w:hint="eastAsia"/>
                                <w:color w:val="00B050"/>
                                <w:sz w:val="18"/>
                                <w:szCs w:val="18"/>
                                <w:u w:val="single"/>
                              </w:rPr>
                              <w:t>【２】倫理・社会共創に関する研究</w:t>
                            </w:r>
                          </w:p>
                          <w:p w14:paraId="1ABA1AAE" w14:textId="278F1B68"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D763EF" w:rsidRPr="00D763EF">
                              <w:rPr>
                                <w:rFonts w:asciiTheme="majorEastAsia" w:eastAsiaTheme="majorEastAsia" w:hAnsiTheme="majorEastAsia" w:hint="eastAsia"/>
                                <w:color w:val="00B050"/>
                                <w:sz w:val="18"/>
                                <w:szCs w:val="18"/>
                              </w:rPr>
                              <w:t>再生・細胞医療・遺伝子治療研究や当該領域の新たな展開に向けて、各研究開発課題にとって倫理・社会共創面で将来的に障壁となりうる潜在的課題について、応募者が想定する課題の内容を、対応策とともに</w:t>
                            </w:r>
                            <w:r w:rsidRPr="000179F0">
                              <w:rPr>
                                <w:rFonts w:asciiTheme="majorEastAsia" w:eastAsiaTheme="majorEastAsia" w:hAnsiTheme="majorEastAsia" w:hint="eastAsia"/>
                                <w:color w:val="00B050"/>
                                <w:sz w:val="18"/>
                                <w:szCs w:val="18"/>
                              </w:rPr>
                              <w:t>記載してください。</w:t>
                            </w:r>
                          </w:p>
                          <w:p w14:paraId="5300F76E" w14:textId="713C638F" w:rsidR="000179F0" w:rsidRP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0179F0">
                              <w:rPr>
                                <w:rFonts w:asciiTheme="majorEastAsia" w:eastAsiaTheme="majorEastAsia" w:hAnsiTheme="majorEastAsia" w:hint="eastAsia"/>
                                <w:color w:val="00B050"/>
                                <w:sz w:val="18"/>
                                <w:szCs w:val="18"/>
                              </w:rPr>
                              <w:t>これまで他の疾患領域等で同様の取組実績がある場合は、その詳細を研究開発提案書に記載してください。</w:t>
                            </w:r>
                          </w:p>
                          <w:p w14:paraId="38679618" w14:textId="46357D17"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■その他</w:t>
                            </w:r>
                          </w:p>
                          <w:p w14:paraId="63549232" w14:textId="052A5B52" w:rsidR="001B7BF6" w:rsidRDefault="000757CC"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1B7BF6">
                              <w:rPr>
                                <w:rFonts w:asciiTheme="majorEastAsia" w:eastAsiaTheme="majorEastAsia" w:hAnsiTheme="majorEastAsia" w:hint="eastAsia"/>
                                <w:color w:val="00B050"/>
                                <w:sz w:val="18"/>
                                <w:szCs w:val="18"/>
                              </w:rPr>
                              <w:t>公募要領2</w:t>
                            </w:r>
                            <w:r w:rsidR="001B7BF6">
                              <w:rPr>
                                <w:rFonts w:asciiTheme="majorEastAsia" w:eastAsiaTheme="majorEastAsia" w:hAnsiTheme="majorEastAsia"/>
                                <w:color w:val="00B050"/>
                                <w:sz w:val="18"/>
                                <w:szCs w:val="18"/>
                              </w:rPr>
                              <w:t>.2.3</w:t>
                            </w:r>
                            <w:r w:rsidR="001B7BF6">
                              <w:rPr>
                                <w:rFonts w:asciiTheme="majorEastAsia" w:eastAsiaTheme="majorEastAsia" w:hAnsiTheme="majorEastAsia" w:hint="eastAsia"/>
                                <w:color w:val="00B050"/>
                                <w:sz w:val="18"/>
                                <w:szCs w:val="18"/>
                              </w:rPr>
                              <w:t>「その他（</w:t>
                            </w:r>
                            <w:r w:rsidR="00DF03F0" w:rsidRPr="00DF03F0">
                              <w:rPr>
                                <w:rFonts w:asciiTheme="majorEastAsia" w:eastAsiaTheme="majorEastAsia" w:hAnsiTheme="majorEastAsia" w:hint="eastAsia"/>
                                <w:color w:val="00B050"/>
                                <w:sz w:val="18"/>
                                <w:szCs w:val="18"/>
                              </w:rPr>
                              <w:t>本課題の実施にあたって期待すること等</w:t>
                            </w:r>
                            <w:r w:rsidR="001B7BF6">
                              <w:rPr>
                                <w:rFonts w:asciiTheme="majorEastAsia" w:eastAsiaTheme="majorEastAsia" w:hAnsiTheme="majorEastAsia" w:hint="eastAsia"/>
                                <w:color w:val="00B050"/>
                                <w:sz w:val="18"/>
                                <w:szCs w:val="18"/>
                              </w:rPr>
                              <w:t>）」について、特筆すべき事柄があれば記載してください。</w:t>
                            </w:r>
                          </w:p>
                          <w:p w14:paraId="78F5D62E" w14:textId="1A3D53EA" w:rsidR="000179F0" w:rsidRDefault="001B7BF6"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0179F0">
                              <w:rPr>
                                <w:rFonts w:asciiTheme="majorEastAsia" w:eastAsiaTheme="majorEastAsia" w:hAnsiTheme="majorEastAsia" w:hint="eastAsia"/>
                                <w:color w:val="00B050"/>
                                <w:sz w:val="18"/>
                                <w:szCs w:val="18"/>
                              </w:rPr>
                              <w:t>記述は</w:t>
                            </w:r>
                            <w:r w:rsidR="000179F0" w:rsidRPr="00333B7E">
                              <w:rPr>
                                <w:rFonts w:asciiTheme="majorEastAsia" w:eastAsiaTheme="majorEastAsia" w:hAnsiTheme="majorEastAsia" w:hint="eastAsia"/>
                                <w:color w:val="00B050"/>
                                <w:sz w:val="18"/>
                                <w:szCs w:val="18"/>
                              </w:rPr>
                              <w:t>具体的かつ明確に、</w:t>
                            </w:r>
                            <w:r w:rsidR="000179F0">
                              <w:rPr>
                                <w:rFonts w:asciiTheme="majorEastAsia" w:eastAsiaTheme="majorEastAsia" w:hAnsiTheme="majorEastAsia" w:hint="eastAsia"/>
                                <w:color w:val="00B050"/>
                                <w:sz w:val="18"/>
                                <w:szCs w:val="18"/>
                              </w:rPr>
                              <w:t>倫理・社会共創領域に精通しない</w:t>
                            </w:r>
                            <w:r w:rsidR="000179F0" w:rsidRPr="00333B7E">
                              <w:rPr>
                                <w:rFonts w:asciiTheme="majorEastAsia" w:eastAsiaTheme="majorEastAsia" w:hAnsiTheme="majorEastAsia" w:hint="eastAsia"/>
                                <w:color w:val="00B050"/>
                                <w:sz w:val="18"/>
                                <w:szCs w:val="18"/>
                              </w:rPr>
                              <w:t>評価者</w:t>
                            </w:r>
                            <w:r w:rsidR="000179F0">
                              <w:rPr>
                                <w:rFonts w:asciiTheme="majorEastAsia" w:eastAsiaTheme="majorEastAsia" w:hAnsiTheme="majorEastAsia" w:hint="eastAsia"/>
                                <w:color w:val="00B050"/>
                                <w:sz w:val="18"/>
                                <w:szCs w:val="18"/>
                              </w:rPr>
                              <w:t>（専門家）</w:t>
                            </w:r>
                            <w:r w:rsidR="000179F0" w:rsidRPr="00333B7E">
                              <w:rPr>
                                <w:rFonts w:asciiTheme="majorEastAsia" w:eastAsiaTheme="majorEastAsia" w:hAnsiTheme="majorEastAsia" w:hint="eastAsia"/>
                                <w:color w:val="00B050"/>
                                <w:sz w:val="18"/>
                                <w:szCs w:val="18"/>
                              </w:rPr>
                              <w:t>が理解しやすいように記載してください。</w:t>
                            </w:r>
                          </w:p>
                          <w:p w14:paraId="0A269D26" w14:textId="77777777" w:rsidR="000179F0" w:rsidRPr="00333B7E"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333B7E">
                              <w:rPr>
                                <w:rFonts w:asciiTheme="majorEastAsia" w:eastAsiaTheme="majorEastAsia" w:hAnsiTheme="majorEastAsia" w:hint="eastAsia"/>
                                <w:color w:val="00B050"/>
                                <w:sz w:val="18"/>
                                <w:szCs w:val="18"/>
                              </w:rPr>
                              <w:t>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1EC3" id="_x0000_s1028" type="#_x0000_t62" style="position:absolute;left:0;text-align:left;margin-left:21pt;margin-top:27.85pt;width:462.9pt;height:411.8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" adj="2160,-1209" fillcolor="white [3212]" strokecolor="#00b050" strokeweight="1pt">
                <v:textbox>
                  <w:txbxContent>
                    <w:p w14:paraId="3CBEA20D" w14:textId="11A55F0C"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sidRPr="00333B7E">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公募要領に記載した以下の留意点を考慮しながら、</w:t>
                      </w:r>
                      <w:r w:rsidRPr="00333B7E">
                        <w:rPr>
                          <w:rFonts w:asciiTheme="majorEastAsia" w:eastAsiaTheme="majorEastAsia" w:hAnsiTheme="majorEastAsia" w:hint="eastAsia"/>
                          <w:color w:val="FF0000"/>
                          <w:sz w:val="18"/>
                          <w:szCs w:val="18"/>
                        </w:rPr>
                        <w:t>A4縦1</w:t>
                      </w:r>
                      <w:r>
                        <w:rPr>
                          <w:rFonts w:asciiTheme="majorEastAsia" w:eastAsiaTheme="majorEastAsia" w:hAnsiTheme="majorEastAsia" w:hint="eastAsia"/>
                          <w:color w:val="FF0000"/>
                          <w:sz w:val="18"/>
                          <w:szCs w:val="18"/>
                        </w:rPr>
                        <w:t>～２</w:t>
                      </w:r>
                      <w:r w:rsidRPr="00333B7E">
                        <w:rPr>
                          <w:rFonts w:asciiTheme="majorEastAsia" w:eastAsiaTheme="majorEastAsia" w:hAnsiTheme="majorEastAsia" w:hint="eastAsia"/>
                          <w:color w:val="FF0000"/>
                          <w:sz w:val="18"/>
                          <w:szCs w:val="18"/>
                        </w:rPr>
                        <w:t>ページ</w:t>
                      </w:r>
                      <w:r>
                        <w:rPr>
                          <w:rFonts w:asciiTheme="majorEastAsia" w:eastAsiaTheme="majorEastAsia" w:hAnsiTheme="majorEastAsia" w:hint="eastAsia"/>
                          <w:color w:val="FF0000"/>
                          <w:sz w:val="18"/>
                          <w:szCs w:val="18"/>
                        </w:rPr>
                        <w:t>程度（フォントサイズ：1</w:t>
                      </w:r>
                      <w:r>
                        <w:rPr>
                          <w:rFonts w:asciiTheme="majorEastAsia" w:eastAsiaTheme="majorEastAsia" w:hAnsiTheme="majorEastAsia"/>
                          <w:color w:val="FF0000"/>
                          <w:sz w:val="18"/>
                          <w:szCs w:val="18"/>
                        </w:rPr>
                        <w:t>0.5pt</w:t>
                      </w:r>
                      <w:r>
                        <w:rPr>
                          <w:rFonts w:asciiTheme="majorEastAsia" w:eastAsiaTheme="majorEastAsia" w:hAnsiTheme="majorEastAsia" w:hint="eastAsia"/>
                          <w:color w:val="FF0000"/>
                          <w:sz w:val="18"/>
                          <w:szCs w:val="18"/>
                        </w:rPr>
                        <w:t>）</w:t>
                      </w:r>
                      <w:r w:rsidRPr="00333B7E">
                        <w:rPr>
                          <w:rFonts w:asciiTheme="majorEastAsia" w:eastAsiaTheme="majorEastAsia" w:hAnsiTheme="majorEastAsia" w:hint="eastAsia"/>
                          <w:color w:val="00B050"/>
                          <w:sz w:val="18"/>
                          <w:szCs w:val="18"/>
                        </w:rPr>
                        <w:t>で</w:t>
                      </w:r>
                      <w:r w:rsidRPr="000179F0">
                        <w:rPr>
                          <w:rFonts w:asciiTheme="majorEastAsia" w:eastAsiaTheme="majorEastAsia" w:hAnsiTheme="majorEastAsia" w:hint="eastAsia"/>
                          <w:color w:val="00B050"/>
                          <w:sz w:val="18"/>
                          <w:szCs w:val="18"/>
                        </w:rPr>
                        <w:t>研究計画・方法（取組事項、取り組みの手法・体制等）</w:t>
                      </w:r>
                      <w:r>
                        <w:rPr>
                          <w:rFonts w:asciiTheme="majorEastAsia" w:eastAsiaTheme="majorEastAsia" w:hAnsiTheme="majorEastAsia" w:hint="eastAsia"/>
                          <w:color w:val="00B050"/>
                          <w:sz w:val="18"/>
                          <w:szCs w:val="18"/>
                        </w:rPr>
                        <w:t>について記載してください。</w:t>
                      </w:r>
                    </w:p>
                    <w:p w14:paraId="103C0C34" w14:textId="6E0CCF7C" w:rsidR="000179F0" w:rsidRP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u w:val="single"/>
                        </w:rPr>
                      </w:pPr>
                      <w:r w:rsidRPr="000179F0">
                        <w:rPr>
                          <w:rFonts w:asciiTheme="majorEastAsia" w:eastAsiaTheme="majorEastAsia" w:hAnsiTheme="majorEastAsia" w:hint="eastAsia"/>
                          <w:color w:val="00B050"/>
                          <w:sz w:val="18"/>
                          <w:szCs w:val="18"/>
                          <w:u w:val="single"/>
                        </w:rPr>
                        <w:t>【１】倫理・社会共創に関する支援</w:t>
                      </w:r>
                    </w:p>
                    <w:p w14:paraId="785BB026" w14:textId="06F20078"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・本プログラム内の</w:t>
                      </w:r>
                      <w:r w:rsidRPr="000179F0">
                        <w:rPr>
                          <w:rFonts w:asciiTheme="majorEastAsia" w:eastAsiaTheme="majorEastAsia" w:hAnsiTheme="majorEastAsia" w:hint="eastAsia"/>
                          <w:color w:val="00B050"/>
                          <w:sz w:val="18"/>
                          <w:szCs w:val="18"/>
                        </w:rPr>
                        <w:t>各研究開発課題に対する研究倫理及び社会共創に関する相談対応や取組支援を行うにあたり、応募者が考える具体的方法や取組方針等</w:t>
                      </w:r>
                      <w:r>
                        <w:rPr>
                          <w:rFonts w:asciiTheme="majorEastAsia" w:eastAsiaTheme="majorEastAsia" w:hAnsiTheme="majorEastAsia" w:hint="eastAsia"/>
                          <w:color w:val="00B050"/>
                          <w:sz w:val="18"/>
                          <w:szCs w:val="18"/>
                        </w:rPr>
                        <w:t>を記載してください。</w:t>
                      </w:r>
                    </w:p>
                    <w:p w14:paraId="7A23E383" w14:textId="2E74D322"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・本プログラム内の</w:t>
                      </w:r>
                      <w:r w:rsidRPr="000179F0">
                        <w:rPr>
                          <w:rFonts w:asciiTheme="majorEastAsia" w:eastAsiaTheme="majorEastAsia" w:hAnsiTheme="majorEastAsia" w:hint="eastAsia"/>
                          <w:color w:val="00B050"/>
                          <w:sz w:val="18"/>
                          <w:szCs w:val="18"/>
                        </w:rPr>
                        <w:t>各研究開発課題が行う研究開発内容について把握し、研究倫理及び社会共創に関する相談対応や取組支援を実施するために必要な</w:t>
                      </w:r>
                      <w:r w:rsidR="003B7782">
                        <w:rPr>
                          <w:rFonts w:asciiTheme="majorEastAsia" w:eastAsiaTheme="majorEastAsia" w:hAnsiTheme="majorEastAsia" w:hint="eastAsia"/>
                          <w:color w:val="00B050"/>
                          <w:sz w:val="18"/>
                          <w:szCs w:val="18"/>
                        </w:rPr>
                        <w:t>本課題の実施</w:t>
                      </w:r>
                      <w:r w:rsidRPr="000179F0">
                        <w:rPr>
                          <w:rFonts w:asciiTheme="majorEastAsia" w:eastAsiaTheme="majorEastAsia" w:hAnsiTheme="majorEastAsia" w:hint="eastAsia"/>
                          <w:color w:val="00B050"/>
                          <w:sz w:val="18"/>
                          <w:szCs w:val="18"/>
                        </w:rPr>
                        <w:t>体制について、研究開発代表者及び分担者それぞれの役割・連携方法を含めて記載する等、わかりやすく説明してください</w:t>
                      </w:r>
                      <w:r>
                        <w:rPr>
                          <w:rFonts w:asciiTheme="majorEastAsia" w:eastAsiaTheme="majorEastAsia" w:hAnsiTheme="majorEastAsia" w:hint="eastAsia"/>
                          <w:color w:val="00B050"/>
                          <w:sz w:val="18"/>
                          <w:szCs w:val="18"/>
                        </w:rPr>
                        <w:t>。</w:t>
                      </w:r>
                    </w:p>
                    <w:p w14:paraId="7081A36E" w14:textId="7C80C21A"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0179F0">
                        <w:rPr>
                          <w:rFonts w:asciiTheme="majorEastAsia" w:eastAsiaTheme="majorEastAsia" w:hAnsiTheme="majorEastAsia" w:hint="eastAsia"/>
                          <w:color w:val="00B050"/>
                          <w:sz w:val="18"/>
                          <w:szCs w:val="18"/>
                        </w:rPr>
                        <w:t>これまで医療研究開発における研究倫理や社会共創に関する相談対応や取組支援、研修等の実績が</w:t>
                      </w:r>
                      <w:r>
                        <w:rPr>
                          <w:rFonts w:asciiTheme="majorEastAsia" w:eastAsiaTheme="majorEastAsia" w:hAnsiTheme="majorEastAsia" w:hint="eastAsia"/>
                          <w:color w:val="00B050"/>
                          <w:sz w:val="18"/>
                          <w:szCs w:val="18"/>
                        </w:rPr>
                        <w:t>あれば、ここに記載してください。</w:t>
                      </w:r>
                    </w:p>
                    <w:p w14:paraId="72A35B99" w14:textId="4577A9CE"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u w:val="single"/>
                        </w:rPr>
                      </w:pPr>
                      <w:r w:rsidRPr="000179F0">
                        <w:rPr>
                          <w:rFonts w:asciiTheme="majorEastAsia" w:eastAsiaTheme="majorEastAsia" w:hAnsiTheme="majorEastAsia" w:hint="eastAsia"/>
                          <w:color w:val="00B050"/>
                          <w:sz w:val="18"/>
                          <w:szCs w:val="18"/>
                          <w:u w:val="single"/>
                        </w:rPr>
                        <w:t>【２】倫理・社会共創に関する研究</w:t>
                      </w:r>
                    </w:p>
                    <w:p w14:paraId="1ABA1AAE" w14:textId="278F1B68"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D763EF" w:rsidRPr="00D763EF">
                        <w:rPr>
                          <w:rFonts w:asciiTheme="majorEastAsia" w:eastAsiaTheme="majorEastAsia" w:hAnsiTheme="majorEastAsia" w:hint="eastAsia"/>
                          <w:color w:val="00B050"/>
                          <w:sz w:val="18"/>
                          <w:szCs w:val="18"/>
                        </w:rPr>
                        <w:t>再生・細胞医療・遺伝子治療研究や当該領域の新たな展開に向けて、各研究開発課題にとって倫理・社会共創面で将来的に障壁となりうる潜在的課題について、応募者が想定する課題の内容を、対応策とともに</w:t>
                      </w:r>
                      <w:r w:rsidRPr="000179F0">
                        <w:rPr>
                          <w:rFonts w:asciiTheme="majorEastAsia" w:eastAsiaTheme="majorEastAsia" w:hAnsiTheme="majorEastAsia" w:hint="eastAsia"/>
                          <w:color w:val="00B050"/>
                          <w:sz w:val="18"/>
                          <w:szCs w:val="18"/>
                        </w:rPr>
                        <w:t>記載してください。</w:t>
                      </w:r>
                    </w:p>
                    <w:p w14:paraId="5300F76E" w14:textId="713C638F" w:rsidR="000179F0" w:rsidRP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0179F0">
                        <w:rPr>
                          <w:rFonts w:asciiTheme="majorEastAsia" w:eastAsiaTheme="majorEastAsia" w:hAnsiTheme="majorEastAsia" w:hint="eastAsia"/>
                          <w:color w:val="00B050"/>
                          <w:sz w:val="18"/>
                          <w:szCs w:val="18"/>
                        </w:rPr>
                        <w:t>これまで他の疾患領域等で同様の取組実績がある場合は、その詳細を研究開発提案書に記載してください。</w:t>
                      </w:r>
                    </w:p>
                    <w:p w14:paraId="38679618" w14:textId="46357D17" w:rsidR="000179F0"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■その他</w:t>
                      </w:r>
                    </w:p>
                    <w:p w14:paraId="63549232" w14:textId="052A5B52" w:rsidR="001B7BF6" w:rsidRDefault="000757CC"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1B7BF6">
                        <w:rPr>
                          <w:rFonts w:asciiTheme="majorEastAsia" w:eastAsiaTheme="majorEastAsia" w:hAnsiTheme="majorEastAsia" w:hint="eastAsia"/>
                          <w:color w:val="00B050"/>
                          <w:sz w:val="18"/>
                          <w:szCs w:val="18"/>
                        </w:rPr>
                        <w:t>公募要領2</w:t>
                      </w:r>
                      <w:r w:rsidR="001B7BF6">
                        <w:rPr>
                          <w:rFonts w:asciiTheme="majorEastAsia" w:eastAsiaTheme="majorEastAsia" w:hAnsiTheme="majorEastAsia"/>
                          <w:color w:val="00B050"/>
                          <w:sz w:val="18"/>
                          <w:szCs w:val="18"/>
                        </w:rPr>
                        <w:t>.2.3</w:t>
                      </w:r>
                      <w:r w:rsidR="001B7BF6">
                        <w:rPr>
                          <w:rFonts w:asciiTheme="majorEastAsia" w:eastAsiaTheme="majorEastAsia" w:hAnsiTheme="majorEastAsia" w:hint="eastAsia"/>
                          <w:color w:val="00B050"/>
                          <w:sz w:val="18"/>
                          <w:szCs w:val="18"/>
                        </w:rPr>
                        <w:t>「その他（</w:t>
                      </w:r>
                      <w:r w:rsidR="00DF03F0" w:rsidRPr="00DF03F0">
                        <w:rPr>
                          <w:rFonts w:asciiTheme="majorEastAsia" w:eastAsiaTheme="majorEastAsia" w:hAnsiTheme="majorEastAsia" w:hint="eastAsia"/>
                          <w:color w:val="00B050"/>
                          <w:sz w:val="18"/>
                          <w:szCs w:val="18"/>
                        </w:rPr>
                        <w:t>本課題の実施にあたって期待すること等</w:t>
                      </w:r>
                      <w:r w:rsidR="001B7BF6">
                        <w:rPr>
                          <w:rFonts w:asciiTheme="majorEastAsia" w:eastAsiaTheme="majorEastAsia" w:hAnsiTheme="majorEastAsia" w:hint="eastAsia"/>
                          <w:color w:val="00B050"/>
                          <w:sz w:val="18"/>
                          <w:szCs w:val="18"/>
                        </w:rPr>
                        <w:t>）」について、特筆すべき事柄があれば記載してください。</w:t>
                      </w:r>
                    </w:p>
                    <w:p w14:paraId="78F5D62E" w14:textId="1A3D53EA" w:rsidR="000179F0" w:rsidRDefault="001B7BF6"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0179F0">
                        <w:rPr>
                          <w:rFonts w:asciiTheme="majorEastAsia" w:eastAsiaTheme="majorEastAsia" w:hAnsiTheme="majorEastAsia" w:hint="eastAsia"/>
                          <w:color w:val="00B050"/>
                          <w:sz w:val="18"/>
                          <w:szCs w:val="18"/>
                        </w:rPr>
                        <w:t>記述は</w:t>
                      </w:r>
                      <w:r w:rsidR="000179F0" w:rsidRPr="00333B7E">
                        <w:rPr>
                          <w:rFonts w:asciiTheme="majorEastAsia" w:eastAsiaTheme="majorEastAsia" w:hAnsiTheme="majorEastAsia" w:hint="eastAsia"/>
                          <w:color w:val="00B050"/>
                          <w:sz w:val="18"/>
                          <w:szCs w:val="18"/>
                        </w:rPr>
                        <w:t>具体的かつ明確に、</w:t>
                      </w:r>
                      <w:r w:rsidR="000179F0">
                        <w:rPr>
                          <w:rFonts w:asciiTheme="majorEastAsia" w:eastAsiaTheme="majorEastAsia" w:hAnsiTheme="majorEastAsia" w:hint="eastAsia"/>
                          <w:color w:val="00B050"/>
                          <w:sz w:val="18"/>
                          <w:szCs w:val="18"/>
                        </w:rPr>
                        <w:t>倫理・社会共創領域に精通しない</w:t>
                      </w:r>
                      <w:r w:rsidR="000179F0" w:rsidRPr="00333B7E">
                        <w:rPr>
                          <w:rFonts w:asciiTheme="majorEastAsia" w:eastAsiaTheme="majorEastAsia" w:hAnsiTheme="majorEastAsia" w:hint="eastAsia"/>
                          <w:color w:val="00B050"/>
                          <w:sz w:val="18"/>
                          <w:szCs w:val="18"/>
                        </w:rPr>
                        <w:t>評価者</w:t>
                      </w:r>
                      <w:r w:rsidR="000179F0">
                        <w:rPr>
                          <w:rFonts w:asciiTheme="majorEastAsia" w:eastAsiaTheme="majorEastAsia" w:hAnsiTheme="majorEastAsia" w:hint="eastAsia"/>
                          <w:color w:val="00B050"/>
                          <w:sz w:val="18"/>
                          <w:szCs w:val="18"/>
                        </w:rPr>
                        <w:t>（専門家）</w:t>
                      </w:r>
                      <w:r w:rsidR="000179F0" w:rsidRPr="00333B7E">
                        <w:rPr>
                          <w:rFonts w:asciiTheme="majorEastAsia" w:eastAsiaTheme="majorEastAsia" w:hAnsiTheme="majorEastAsia" w:hint="eastAsia"/>
                          <w:color w:val="00B050"/>
                          <w:sz w:val="18"/>
                          <w:szCs w:val="18"/>
                        </w:rPr>
                        <w:t>が理解しやすいように記載してください。</w:t>
                      </w:r>
                    </w:p>
                    <w:p w14:paraId="0A269D26" w14:textId="77777777" w:rsidR="000179F0" w:rsidRPr="00333B7E" w:rsidRDefault="000179F0" w:rsidP="000179F0">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333B7E">
                        <w:rPr>
                          <w:rFonts w:asciiTheme="majorEastAsia" w:eastAsiaTheme="majorEastAsia" w:hAnsiTheme="majorEastAsia" w:hint="eastAsia"/>
                          <w:color w:val="00B050"/>
                          <w:sz w:val="18"/>
                          <w:szCs w:val="18"/>
                        </w:rPr>
                        <w:t>必要があれば、図や表（字数には含まず）を用いても構いません。</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0179F0" w:rsidRPr="00513E84">
        <w:rPr>
          <w:rFonts w:asciiTheme="majorEastAsia" w:eastAsiaTheme="majorEastAsia" w:hAnsiTheme="majorEastAsia" w:hint="eastAsia"/>
          <w:iCs/>
          <w:color w:val="4F81BD" w:themeColor="accent1"/>
        </w:rPr>
        <w:t>○○○○○○○○○○○○○○○○○○○○○○○○○○○○○○○○○○○○○○○○○○○○○○○○○○○○○○○○○○○○○○○○○○○○○○○○○○○○○○○○○○○○○○○○○○○○○○○○○○○。○○○○○○○○○○○○○○○○○○○○○○○○○○○○○○○○○○○○○○○○○○○○○○○○○○○○○○○○○○○○○○○○○○○○○○○○○○○○○○○○○○○○○○○○○○○○○○○○○○○。○○○○○○○○○○○○○○○○○○○○○○○○○○○○○○○○○○○○○○○○○○○○○○○○○○○○○○○○○○○○○○○○○○○○○○○○○○○○○○○○○○○○○○○○○○○○○○○○○○○。○○○○○○○○○○○○○○○○○○○○○○○○○○○○○○○○○○○○○○○○○○○○○○○○○○○○○○○○○○○○○○○○○○○○○○○○○○○○○○○○○○○○○○○○○○○○○○○○○○○。○○○○○○○○○○○○○○○○○○○○○○○○○○○○○○○○○○○○○○○○○○○○○○○○○○○○○○○○○○○○○○○○○○○○○○○○○○○○○○○○○○○○○○○○○○○○○○○○○○○。○○○○○○○○○○○○○○○○○○○○○○○○○○○○○○○○○○○○○○○○○○○○○○○○○○○○○○○○○○○○○○○○○○○○○○○○○○○○○○○○○○○○○○○○○○○○○○○○○○○。○○○○○○○○○○○○○○○○○○○○○○○○○○○○○○○○○○○○○○○○○○○○○○○○○○○○○○○○○○○○○○○○○○○○○○○○○○○○○○○○○○○○○○○○○○○○○○○○○○○。○○○○○○○○○○○○○○○○○○○○○○○○○○○○○○○○○○○○○○○○○○○○○○○○○○○○○○○○○○○○○○○○○○○○○○○○○○○○○○○○○○○○○○○○○○○○○○○○○○○。</w:t>
      </w:r>
    </w:p>
    <w:p w14:paraId="5E88D4DC" w14:textId="6AFED83A" w:rsidR="000179F0" w:rsidRPr="000179F0" w:rsidRDefault="000179F0"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CC5B0BB" w14:textId="6D54E24F" w:rsidR="00325F12" w:rsidRPr="000179F0"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373D20" w14:textId="49F77EF1" w:rsidR="000179F0" w:rsidRDefault="000179F0"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2735EF68" w:rsidR="005C412E" w:rsidRPr="001E4C76" w:rsidRDefault="005741FA" w:rsidP="001E4C76">
      <w:pPr>
        <w:pStyle w:val="1"/>
        <w:rPr>
          <w:rFonts w:asciiTheme="majorEastAsia" w:eastAsiaTheme="majorEastAsia" w:hAnsiTheme="majorEastAsia"/>
          <w:sz w:val="24"/>
          <w:szCs w:val="28"/>
        </w:rPr>
      </w:pPr>
      <w:r w:rsidRPr="001E4C76">
        <w:rPr>
          <w:rFonts w:asciiTheme="majorEastAsia" w:eastAsiaTheme="majorEastAsia" w:hAnsiTheme="majorEastAsia" w:hint="eastAsia"/>
          <w:sz w:val="24"/>
          <w:szCs w:val="28"/>
        </w:rPr>
        <w:t>３</w:t>
      </w:r>
      <w:r w:rsidR="005C412E" w:rsidRPr="001E4C76">
        <w:rPr>
          <w:rFonts w:asciiTheme="majorEastAsia" w:eastAsiaTheme="majorEastAsia" w:hAnsiTheme="majorEastAsia" w:hint="eastAsia"/>
          <w:sz w:val="24"/>
          <w:szCs w:val="28"/>
        </w:rPr>
        <w:t>．</w:t>
      </w:r>
      <w:r w:rsidR="007F4694" w:rsidRPr="001E4C76">
        <w:rPr>
          <w:rFonts w:asciiTheme="majorEastAsia" w:eastAsiaTheme="majorEastAsia" w:hAnsiTheme="majorEastAsia" w:hint="eastAsia"/>
          <w:sz w:val="24"/>
          <w:szCs w:val="28"/>
        </w:rPr>
        <w:t>研究の将来展望</w:t>
      </w:r>
    </w:p>
    <w:p w14:paraId="0C78551B" w14:textId="4C8FC622" w:rsidR="00DA6485" w:rsidRPr="00513E84" w:rsidRDefault="001B7BF6"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8624" behindDoc="0" locked="0" layoutInCell="1" allowOverlap="1" wp14:anchorId="29E72153" wp14:editId="57BC65C4">
                <wp:simplePos x="0" y="0"/>
                <wp:positionH relativeFrom="margin">
                  <wp:posOffset>370773</wp:posOffset>
                </wp:positionH>
                <wp:positionV relativeFrom="paragraph">
                  <wp:posOffset>546401</wp:posOffset>
                </wp:positionV>
                <wp:extent cx="5878830" cy="2392279"/>
                <wp:effectExtent l="0" t="171450" r="26670" b="27305"/>
                <wp:wrapNone/>
                <wp:docPr id="13" name="角丸四角形吹き出し 48"/>
                <wp:cNvGraphicFramePr/>
                <a:graphic xmlns:a="http://schemas.openxmlformats.org/drawingml/2006/main">
                  <a:graphicData uri="http://schemas.microsoft.com/office/word/2010/wordprocessingShape">
                    <wps:wsp>
                      <wps:cNvSpPr/>
                      <wps:spPr>
                        <a:xfrm>
                          <a:off x="0" y="0"/>
                          <a:ext cx="5878830" cy="2392279"/>
                        </a:xfrm>
                        <a:prstGeom prst="wedgeRoundRectCallout">
                          <a:avLst>
                            <a:gd name="adj1" fmla="val -41500"/>
                            <a:gd name="adj2" fmla="val -56517"/>
                            <a:gd name="adj3" fmla="val 16667"/>
                          </a:avLst>
                        </a:prstGeom>
                        <a:solidFill>
                          <a:schemeClr val="bg1"/>
                        </a:solidFill>
                        <a:ln w="12700" cap="flat" cmpd="sng" algn="ctr">
                          <a:solidFill>
                            <a:srgbClr val="00B050"/>
                          </a:solidFill>
                          <a:prstDash val="solid"/>
                        </a:ln>
                        <a:effectLst/>
                      </wps:spPr>
                      <wps:txbx>
                        <w:txbxContent>
                          <w:p w14:paraId="5B66467C" w14:textId="5A6147EB" w:rsidR="001B7BF6"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sidRPr="00333B7E">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公募要領に記載した以下の留意点を考慮しながら、</w:t>
                            </w:r>
                            <w:r w:rsidR="000224F9">
                              <w:rPr>
                                <w:rFonts w:asciiTheme="majorEastAsia" w:eastAsiaTheme="majorEastAsia" w:hAnsiTheme="majorEastAsia" w:hint="eastAsia"/>
                                <w:color w:val="00B050"/>
                                <w:sz w:val="18"/>
                                <w:szCs w:val="18"/>
                              </w:rPr>
                              <w:t>「</w:t>
                            </w:r>
                            <w:r w:rsidR="005347BD">
                              <w:rPr>
                                <w:rFonts w:asciiTheme="majorEastAsia" w:eastAsiaTheme="majorEastAsia" w:hAnsiTheme="majorEastAsia" w:hint="eastAsia"/>
                                <w:color w:val="00B050"/>
                                <w:sz w:val="18"/>
                                <w:szCs w:val="18"/>
                              </w:rPr>
                              <w:t>■</w:t>
                            </w:r>
                            <w:r w:rsidR="005347BD" w:rsidRPr="005347BD">
                              <w:rPr>
                                <w:rFonts w:asciiTheme="majorEastAsia" w:eastAsiaTheme="majorEastAsia" w:hAnsiTheme="majorEastAsia" w:hint="eastAsia"/>
                                <w:color w:val="00B050"/>
                                <w:sz w:val="18"/>
                                <w:szCs w:val="18"/>
                              </w:rPr>
                              <w:t>若手研究者の育成について</w:t>
                            </w:r>
                            <w:r w:rsidR="000224F9">
                              <w:rPr>
                                <w:rFonts w:asciiTheme="majorEastAsia" w:eastAsiaTheme="majorEastAsia" w:hAnsiTheme="majorEastAsia" w:hint="eastAsia"/>
                                <w:color w:val="00B050"/>
                                <w:sz w:val="18"/>
                                <w:szCs w:val="18"/>
                              </w:rPr>
                              <w:t>」を含め、</w:t>
                            </w:r>
                            <w:r w:rsidRPr="00333B7E">
                              <w:rPr>
                                <w:rFonts w:asciiTheme="majorEastAsia" w:eastAsiaTheme="majorEastAsia" w:hAnsiTheme="majorEastAsia" w:hint="eastAsia"/>
                                <w:color w:val="FF0000"/>
                                <w:sz w:val="18"/>
                                <w:szCs w:val="18"/>
                              </w:rPr>
                              <w:t>A4縦1ページ</w:t>
                            </w:r>
                            <w:r>
                              <w:rPr>
                                <w:rFonts w:asciiTheme="majorEastAsia" w:eastAsiaTheme="majorEastAsia" w:hAnsiTheme="majorEastAsia" w:hint="eastAsia"/>
                                <w:color w:val="FF0000"/>
                                <w:sz w:val="18"/>
                                <w:szCs w:val="18"/>
                              </w:rPr>
                              <w:t>以内（フォントサイズ：1</w:t>
                            </w:r>
                            <w:r>
                              <w:rPr>
                                <w:rFonts w:asciiTheme="majorEastAsia" w:eastAsiaTheme="majorEastAsia" w:hAnsiTheme="majorEastAsia"/>
                                <w:color w:val="FF0000"/>
                                <w:sz w:val="18"/>
                                <w:szCs w:val="18"/>
                              </w:rPr>
                              <w:t>0.5pt</w:t>
                            </w:r>
                            <w:r>
                              <w:rPr>
                                <w:rFonts w:asciiTheme="majorEastAsia" w:eastAsiaTheme="majorEastAsia" w:hAnsiTheme="majorEastAsia" w:hint="eastAsia"/>
                                <w:color w:val="FF0000"/>
                                <w:sz w:val="18"/>
                                <w:szCs w:val="18"/>
                              </w:rPr>
                              <w:t>）</w:t>
                            </w:r>
                            <w:r w:rsidRPr="00333B7E">
                              <w:rPr>
                                <w:rFonts w:asciiTheme="majorEastAsia" w:eastAsiaTheme="majorEastAsia" w:hAnsiTheme="majorEastAsia" w:hint="eastAsia"/>
                                <w:color w:val="00B050"/>
                                <w:sz w:val="18"/>
                                <w:szCs w:val="18"/>
                              </w:rPr>
                              <w:t>で</w:t>
                            </w:r>
                            <w:r>
                              <w:rPr>
                                <w:rFonts w:asciiTheme="majorEastAsia" w:eastAsiaTheme="majorEastAsia" w:hAnsiTheme="majorEastAsia" w:hint="eastAsia"/>
                                <w:color w:val="00B050"/>
                                <w:sz w:val="18"/>
                                <w:szCs w:val="18"/>
                              </w:rPr>
                              <w:t>研究の将来展望（</w:t>
                            </w:r>
                            <w:r w:rsidRPr="002A266F">
                              <w:rPr>
                                <w:rFonts w:asciiTheme="majorEastAsia" w:eastAsiaTheme="majorEastAsia" w:hAnsiTheme="majorEastAsia" w:hint="eastAsia"/>
                                <w:color w:val="00B050"/>
                                <w:sz w:val="18"/>
                                <w:szCs w:val="18"/>
                              </w:rPr>
                              <w:t>取組により見込む成果</w:t>
                            </w:r>
                            <w:r>
                              <w:rPr>
                                <w:rFonts w:asciiTheme="majorEastAsia" w:eastAsiaTheme="majorEastAsia" w:hAnsiTheme="majorEastAsia" w:hint="eastAsia"/>
                                <w:color w:val="00B050"/>
                                <w:sz w:val="18"/>
                                <w:szCs w:val="18"/>
                              </w:rPr>
                              <w:t xml:space="preserve">、課題終了時の展望 </w:t>
                            </w:r>
                            <w:r w:rsidRPr="002A266F">
                              <w:rPr>
                                <w:rFonts w:asciiTheme="majorEastAsia" w:eastAsiaTheme="majorEastAsia" w:hAnsiTheme="majorEastAsia" w:hint="eastAsia"/>
                                <w:color w:val="00B050"/>
                                <w:sz w:val="18"/>
                                <w:szCs w:val="18"/>
                              </w:rPr>
                              <w:t>等）</w:t>
                            </w:r>
                            <w:r>
                              <w:rPr>
                                <w:rFonts w:asciiTheme="majorEastAsia" w:eastAsiaTheme="majorEastAsia" w:hAnsiTheme="majorEastAsia" w:hint="eastAsia"/>
                                <w:color w:val="00B050"/>
                                <w:sz w:val="18"/>
                                <w:szCs w:val="18"/>
                              </w:rPr>
                              <w:t>について記載してください。</w:t>
                            </w:r>
                          </w:p>
                          <w:p w14:paraId="7506E585" w14:textId="6110D7F0" w:rsidR="000224F9" w:rsidRDefault="001B7BF6" w:rsidP="000224F9">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0224F9">
                              <w:rPr>
                                <w:rFonts w:asciiTheme="majorEastAsia" w:eastAsiaTheme="majorEastAsia" w:hAnsiTheme="majorEastAsia" w:hint="eastAsia"/>
                                <w:color w:val="00B050"/>
                                <w:sz w:val="18"/>
                                <w:szCs w:val="18"/>
                              </w:rPr>
                              <w:t>本課題における研究や取組の成果をどのように広く社会で利活用可能な形式にとりまとめ、再生・細胞医療・遺伝子治療研究に留まらず、わが国の医療研究開発全体に役立つものとするかを記載してください。</w:t>
                            </w:r>
                          </w:p>
                          <w:p w14:paraId="28BE5775" w14:textId="77777777" w:rsidR="001B7BF6"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■その他</w:t>
                            </w:r>
                          </w:p>
                          <w:p w14:paraId="292DF2A1" w14:textId="77777777" w:rsidR="001B7BF6"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・記述は</w:t>
                            </w:r>
                            <w:r w:rsidRPr="00333B7E">
                              <w:rPr>
                                <w:rFonts w:asciiTheme="majorEastAsia" w:eastAsiaTheme="majorEastAsia" w:hAnsiTheme="majorEastAsia" w:hint="eastAsia"/>
                                <w:color w:val="00B050"/>
                                <w:sz w:val="18"/>
                                <w:szCs w:val="18"/>
                              </w:rPr>
                              <w:t>具体的かつ明確に、</w:t>
                            </w:r>
                            <w:r>
                              <w:rPr>
                                <w:rFonts w:asciiTheme="majorEastAsia" w:eastAsiaTheme="majorEastAsia" w:hAnsiTheme="majorEastAsia" w:hint="eastAsia"/>
                                <w:color w:val="00B050"/>
                                <w:sz w:val="18"/>
                                <w:szCs w:val="18"/>
                              </w:rPr>
                              <w:t>倫理・社会共創領域に精通しない</w:t>
                            </w:r>
                            <w:r w:rsidRPr="00333B7E">
                              <w:rPr>
                                <w:rFonts w:asciiTheme="majorEastAsia" w:eastAsiaTheme="majorEastAsia" w:hAnsiTheme="majorEastAsia" w:hint="eastAsia"/>
                                <w:color w:val="00B050"/>
                                <w:sz w:val="18"/>
                                <w:szCs w:val="18"/>
                              </w:rPr>
                              <w:t>評価者</w:t>
                            </w:r>
                            <w:r>
                              <w:rPr>
                                <w:rFonts w:asciiTheme="majorEastAsia" w:eastAsiaTheme="majorEastAsia" w:hAnsiTheme="majorEastAsia" w:hint="eastAsia"/>
                                <w:color w:val="00B050"/>
                                <w:sz w:val="18"/>
                                <w:szCs w:val="18"/>
                              </w:rPr>
                              <w:t>（専門家）</w:t>
                            </w:r>
                            <w:r w:rsidRPr="00333B7E">
                              <w:rPr>
                                <w:rFonts w:asciiTheme="majorEastAsia" w:eastAsiaTheme="majorEastAsia" w:hAnsiTheme="majorEastAsia" w:hint="eastAsia"/>
                                <w:color w:val="00B050"/>
                                <w:sz w:val="18"/>
                                <w:szCs w:val="18"/>
                              </w:rPr>
                              <w:t>が理解しやすいように記載してください。</w:t>
                            </w:r>
                          </w:p>
                          <w:p w14:paraId="62C1DD22" w14:textId="77777777" w:rsidR="001B7BF6" w:rsidRPr="00333B7E"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333B7E">
                              <w:rPr>
                                <w:rFonts w:asciiTheme="majorEastAsia" w:eastAsiaTheme="majorEastAsia" w:hAnsiTheme="majorEastAsia" w:hint="eastAsia"/>
                                <w:color w:val="00B050"/>
                                <w:sz w:val="18"/>
                                <w:szCs w:val="18"/>
                              </w:rPr>
                              <w:t>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2153" id="_x0000_s1029" type="#_x0000_t62" style="position:absolute;left:0;text-align:left;margin-left:29.2pt;margin-top:43pt;width:462.9pt;height:188.3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" adj="1836,-1408" fillcolor="white [3212]" strokecolor="#00b050" strokeweight="1pt">
                <v:textbox>
                  <w:txbxContent>
                    <w:p w14:paraId="5B66467C" w14:textId="5A6147EB" w:rsidR="001B7BF6"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sidRPr="00333B7E">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公募要領に記載した以下の留意点を考慮しながら、</w:t>
                      </w:r>
                      <w:r w:rsidR="000224F9">
                        <w:rPr>
                          <w:rFonts w:asciiTheme="majorEastAsia" w:eastAsiaTheme="majorEastAsia" w:hAnsiTheme="majorEastAsia" w:hint="eastAsia"/>
                          <w:color w:val="00B050"/>
                          <w:sz w:val="18"/>
                          <w:szCs w:val="18"/>
                        </w:rPr>
                        <w:t>「</w:t>
                      </w:r>
                      <w:r w:rsidR="005347BD">
                        <w:rPr>
                          <w:rFonts w:asciiTheme="majorEastAsia" w:eastAsiaTheme="majorEastAsia" w:hAnsiTheme="majorEastAsia" w:hint="eastAsia"/>
                          <w:color w:val="00B050"/>
                          <w:sz w:val="18"/>
                          <w:szCs w:val="18"/>
                        </w:rPr>
                        <w:t>■</w:t>
                      </w:r>
                      <w:r w:rsidR="005347BD" w:rsidRPr="005347BD">
                        <w:rPr>
                          <w:rFonts w:asciiTheme="majorEastAsia" w:eastAsiaTheme="majorEastAsia" w:hAnsiTheme="majorEastAsia" w:hint="eastAsia"/>
                          <w:color w:val="00B050"/>
                          <w:sz w:val="18"/>
                          <w:szCs w:val="18"/>
                        </w:rPr>
                        <w:t>若手研究者の育成について</w:t>
                      </w:r>
                      <w:r w:rsidR="000224F9">
                        <w:rPr>
                          <w:rFonts w:asciiTheme="majorEastAsia" w:eastAsiaTheme="majorEastAsia" w:hAnsiTheme="majorEastAsia" w:hint="eastAsia"/>
                          <w:color w:val="00B050"/>
                          <w:sz w:val="18"/>
                          <w:szCs w:val="18"/>
                        </w:rPr>
                        <w:t>」を含め、</w:t>
                      </w:r>
                      <w:r w:rsidRPr="00333B7E">
                        <w:rPr>
                          <w:rFonts w:asciiTheme="majorEastAsia" w:eastAsiaTheme="majorEastAsia" w:hAnsiTheme="majorEastAsia" w:hint="eastAsia"/>
                          <w:color w:val="FF0000"/>
                          <w:sz w:val="18"/>
                          <w:szCs w:val="18"/>
                        </w:rPr>
                        <w:t>A4縦1ページ</w:t>
                      </w:r>
                      <w:r>
                        <w:rPr>
                          <w:rFonts w:asciiTheme="majorEastAsia" w:eastAsiaTheme="majorEastAsia" w:hAnsiTheme="majorEastAsia" w:hint="eastAsia"/>
                          <w:color w:val="FF0000"/>
                          <w:sz w:val="18"/>
                          <w:szCs w:val="18"/>
                        </w:rPr>
                        <w:t>以内（フォントサイズ：1</w:t>
                      </w:r>
                      <w:r>
                        <w:rPr>
                          <w:rFonts w:asciiTheme="majorEastAsia" w:eastAsiaTheme="majorEastAsia" w:hAnsiTheme="majorEastAsia"/>
                          <w:color w:val="FF0000"/>
                          <w:sz w:val="18"/>
                          <w:szCs w:val="18"/>
                        </w:rPr>
                        <w:t>0.5pt</w:t>
                      </w:r>
                      <w:r>
                        <w:rPr>
                          <w:rFonts w:asciiTheme="majorEastAsia" w:eastAsiaTheme="majorEastAsia" w:hAnsiTheme="majorEastAsia" w:hint="eastAsia"/>
                          <w:color w:val="FF0000"/>
                          <w:sz w:val="18"/>
                          <w:szCs w:val="18"/>
                        </w:rPr>
                        <w:t>）</w:t>
                      </w:r>
                      <w:r w:rsidRPr="00333B7E">
                        <w:rPr>
                          <w:rFonts w:asciiTheme="majorEastAsia" w:eastAsiaTheme="majorEastAsia" w:hAnsiTheme="majorEastAsia" w:hint="eastAsia"/>
                          <w:color w:val="00B050"/>
                          <w:sz w:val="18"/>
                          <w:szCs w:val="18"/>
                        </w:rPr>
                        <w:t>で</w:t>
                      </w:r>
                      <w:r>
                        <w:rPr>
                          <w:rFonts w:asciiTheme="majorEastAsia" w:eastAsiaTheme="majorEastAsia" w:hAnsiTheme="majorEastAsia" w:hint="eastAsia"/>
                          <w:color w:val="00B050"/>
                          <w:sz w:val="18"/>
                          <w:szCs w:val="18"/>
                        </w:rPr>
                        <w:t>研究の将来展望（</w:t>
                      </w:r>
                      <w:r w:rsidRPr="002A266F">
                        <w:rPr>
                          <w:rFonts w:asciiTheme="majorEastAsia" w:eastAsiaTheme="majorEastAsia" w:hAnsiTheme="majorEastAsia" w:hint="eastAsia"/>
                          <w:color w:val="00B050"/>
                          <w:sz w:val="18"/>
                          <w:szCs w:val="18"/>
                        </w:rPr>
                        <w:t>取組により見込む成果</w:t>
                      </w:r>
                      <w:r>
                        <w:rPr>
                          <w:rFonts w:asciiTheme="majorEastAsia" w:eastAsiaTheme="majorEastAsia" w:hAnsiTheme="majorEastAsia" w:hint="eastAsia"/>
                          <w:color w:val="00B050"/>
                          <w:sz w:val="18"/>
                          <w:szCs w:val="18"/>
                        </w:rPr>
                        <w:t xml:space="preserve">、課題終了時の展望 </w:t>
                      </w:r>
                      <w:r w:rsidRPr="002A266F">
                        <w:rPr>
                          <w:rFonts w:asciiTheme="majorEastAsia" w:eastAsiaTheme="majorEastAsia" w:hAnsiTheme="majorEastAsia" w:hint="eastAsia"/>
                          <w:color w:val="00B050"/>
                          <w:sz w:val="18"/>
                          <w:szCs w:val="18"/>
                        </w:rPr>
                        <w:t>等）</w:t>
                      </w:r>
                      <w:r>
                        <w:rPr>
                          <w:rFonts w:asciiTheme="majorEastAsia" w:eastAsiaTheme="majorEastAsia" w:hAnsiTheme="majorEastAsia" w:hint="eastAsia"/>
                          <w:color w:val="00B050"/>
                          <w:sz w:val="18"/>
                          <w:szCs w:val="18"/>
                        </w:rPr>
                        <w:t>について記載してください。</w:t>
                      </w:r>
                    </w:p>
                    <w:p w14:paraId="7506E585" w14:textId="6110D7F0" w:rsidR="000224F9" w:rsidRDefault="001B7BF6" w:rsidP="000224F9">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0224F9">
                        <w:rPr>
                          <w:rFonts w:asciiTheme="majorEastAsia" w:eastAsiaTheme="majorEastAsia" w:hAnsiTheme="majorEastAsia" w:hint="eastAsia"/>
                          <w:color w:val="00B050"/>
                          <w:sz w:val="18"/>
                          <w:szCs w:val="18"/>
                        </w:rPr>
                        <w:t>本課題における研究や取組の成果をどのように広く社会で利活用可能な形式にとりまとめ、再生・細胞医療・遺伝子治療研究に留まらず、わが国の医療研究開発全体に役立つものとするかを記載してください。</w:t>
                      </w:r>
                    </w:p>
                    <w:p w14:paraId="28BE5775" w14:textId="77777777" w:rsidR="001B7BF6"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■その他</w:t>
                      </w:r>
                    </w:p>
                    <w:p w14:paraId="292DF2A1" w14:textId="77777777" w:rsidR="001B7BF6"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・記述は</w:t>
                      </w:r>
                      <w:r w:rsidRPr="00333B7E">
                        <w:rPr>
                          <w:rFonts w:asciiTheme="majorEastAsia" w:eastAsiaTheme="majorEastAsia" w:hAnsiTheme="majorEastAsia" w:hint="eastAsia"/>
                          <w:color w:val="00B050"/>
                          <w:sz w:val="18"/>
                          <w:szCs w:val="18"/>
                        </w:rPr>
                        <w:t>具体的かつ明確に、</w:t>
                      </w:r>
                      <w:r>
                        <w:rPr>
                          <w:rFonts w:asciiTheme="majorEastAsia" w:eastAsiaTheme="majorEastAsia" w:hAnsiTheme="majorEastAsia" w:hint="eastAsia"/>
                          <w:color w:val="00B050"/>
                          <w:sz w:val="18"/>
                          <w:szCs w:val="18"/>
                        </w:rPr>
                        <w:t>倫理・社会共創領域に精通しない</w:t>
                      </w:r>
                      <w:r w:rsidRPr="00333B7E">
                        <w:rPr>
                          <w:rFonts w:asciiTheme="majorEastAsia" w:eastAsiaTheme="majorEastAsia" w:hAnsiTheme="majorEastAsia" w:hint="eastAsia"/>
                          <w:color w:val="00B050"/>
                          <w:sz w:val="18"/>
                          <w:szCs w:val="18"/>
                        </w:rPr>
                        <w:t>評価者</w:t>
                      </w:r>
                      <w:r>
                        <w:rPr>
                          <w:rFonts w:asciiTheme="majorEastAsia" w:eastAsiaTheme="majorEastAsia" w:hAnsiTheme="majorEastAsia" w:hint="eastAsia"/>
                          <w:color w:val="00B050"/>
                          <w:sz w:val="18"/>
                          <w:szCs w:val="18"/>
                        </w:rPr>
                        <w:t>（専門家）</w:t>
                      </w:r>
                      <w:r w:rsidRPr="00333B7E">
                        <w:rPr>
                          <w:rFonts w:asciiTheme="majorEastAsia" w:eastAsiaTheme="majorEastAsia" w:hAnsiTheme="majorEastAsia" w:hint="eastAsia"/>
                          <w:color w:val="00B050"/>
                          <w:sz w:val="18"/>
                          <w:szCs w:val="18"/>
                        </w:rPr>
                        <w:t>が理解しやすいように記載してください。</w:t>
                      </w:r>
                    </w:p>
                    <w:p w14:paraId="62C1DD22" w14:textId="77777777" w:rsidR="001B7BF6" w:rsidRPr="00333B7E" w:rsidRDefault="001B7BF6" w:rsidP="001B7BF6">
                      <w:pPr>
                        <w:widowControl/>
                        <w:tabs>
                          <w:tab w:val="left" w:pos="0"/>
                        </w:tabs>
                        <w:snapToGrid w:val="0"/>
                        <w:spacing w:line="32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Pr="00333B7E">
                        <w:rPr>
                          <w:rFonts w:asciiTheme="majorEastAsia" w:eastAsiaTheme="majorEastAsia" w:hAnsiTheme="majorEastAsia" w:hint="eastAsia"/>
                          <w:color w:val="00B050"/>
                          <w:sz w:val="18"/>
                          <w:szCs w:val="18"/>
                        </w:rPr>
                        <w:t>必要があれば、図や表（字数には含まず）を用いても構いません。</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09C4FF89"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345D9CD" w14:textId="732A8C4F" w:rsidR="000179F0" w:rsidRPr="00513E84" w:rsidRDefault="000179F0"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A15EAB7" w14:textId="5DB0D69A" w:rsidR="000224F9" w:rsidRDefault="000179F0"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22232D7" w14:textId="71A0E2EB" w:rsidR="000224F9" w:rsidRDefault="000224F9" w:rsidP="000224F9">
      <w:pPr>
        <w:widowControl/>
        <w:snapToGrid w:val="0"/>
        <w:spacing w:line="360" w:lineRule="exact"/>
        <w:jc w:val="left"/>
        <w:rPr>
          <w:rFonts w:asciiTheme="majorEastAsia" w:eastAsiaTheme="majorEastAsia" w:hAnsiTheme="majorEastAsia"/>
          <w:iCs/>
          <w:color w:val="4F81BD" w:themeColor="accent1"/>
        </w:rPr>
      </w:pPr>
    </w:p>
    <w:p w14:paraId="3A61EB58" w14:textId="66DA9512" w:rsidR="000224F9" w:rsidRPr="000224F9" w:rsidRDefault="000224F9" w:rsidP="000224F9">
      <w:pPr>
        <w:pStyle w:val="ac"/>
        <w:widowControl/>
        <w:numPr>
          <w:ilvl w:val="0"/>
          <w:numId w:val="37"/>
        </w:numPr>
        <w:snapToGrid w:val="0"/>
        <w:spacing w:line="360" w:lineRule="exact"/>
        <w:ind w:leftChars="0"/>
        <w:jc w:val="left"/>
        <w:rPr>
          <w:rFonts w:asciiTheme="majorEastAsia" w:eastAsiaTheme="majorEastAsia" w:hAnsiTheme="majorEastAsia"/>
          <w:b/>
          <w:bCs/>
          <w:iCs/>
        </w:rPr>
      </w:pPr>
      <w:r w:rsidRPr="000224F9">
        <w:rPr>
          <w:rFonts w:asciiTheme="majorEastAsia" w:eastAsiaTheme="majorEastAsia" w:hAnsiTheme="majorEastAsia" w:hint="eastAsia"/>
          <w:b/>
          <w:bCs/>
          <w:iCs/>
        </w:rPr>
        <w:t>若手研究者の育成について</w:t>
      </w:r>
    </w:p>
    <w:p w14:paraId="573AE93E" w14:textId="59881D67" w:rsidR="000224F9" w:rsidRDefault="000224F9"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9C13675" w14:textId="4255ADA8" w:rsidR="000179F0" w:rsidRPr="00513E84" w:rsidRDefault="000224F9"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0672" behindDoc="0" locked="0" layoutInCell="1" allowOverlap="1" wp14:anchorId="6FE78B41" wp14:editId="756C84F4">
                <wp:simplePos x="0" y="0"/>
                <wp:positionH relativeFrom="margin">
                  <wp:posOffset>750901</wp:posOffset>
                </wp:positionH>
                <wp:positionV relativeFrom="paragraph">
                  <wp:posOffset>30673</wp:posOffset>
                </wp:positionV>
                <wp:extent cx="5878830" cy="1226185"/>
                <wp:effectExtent l="0" t="228600" r="26670" b="12065"/>
                <wp:wrapNone/>
                <wp:docPr id="23" name="角丸四角形吹き出し 48"/>
                <wp:cNvGraphicFramePr/>
                <a:graphic xmlns:a="http://schemas.openxmlformats.org/drawingml/2006/main">
                  <a:graphicData uri="http://schemas.microsoft.com/office/word/2010/wordprocessingShape">
                    <wps:wsp>
                      <wps:cNvSpPr/>
                      <wps:spPr>
                        <a:xfrm>
                          <a:off x="0" y="0"/>
                          <a:ext cx="5878830" cy="1226185"/>
                        </a:xfrm>
                        <a:prstGeom prst="wedgeRoundRectCallout">
                          <a:avLst>
                            <a:gd name="adj1" fmla="val -41094"/>
                            <a:gd name="adj2" fmla="val -68189"/>
                            <a:gd name="adj3" fmla="val 16667"/>
                          </a:avLst>
                        </a:prstGeom>
                        <a:solidFill>
                          <a:schemeClr val="bg1"/>
                        </a:solidFill>
                        <a:ln w="12700" cap="flat" cmpd="sng" algn="ctr">
                          <a:solidFill>
                            <a:srgbClr val="00B050"/>
                          </a:solidFill>
                          <a:prstDash val="solid"/>
                        </a:ln>
                        <a:effectLst/>
                      </wps:spPr>
                      <wps:txbx>
                        <w:txbxContent>
                          <w:p w14:paraId="5E96E454" w14:textId="5E38FCA9" w:rsidR="00A73C23" w:rsidRPr="00333B7E" w:rsidRDefault="000224F9" w:rsidP="005347BD">
                            <w:pPr>
                              <w:widowControl/>
                              <w:tabs>
                                <w:tab w:val="left" w:pos="0"/>
                              </w:tabs>
                              <w:snapToGrid w:val="0"/>
                              <w:spacing w:line="32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公募要領に記載のとおり、再生・細胞医療・遺伝子治療研究と当該領域の融合研究</w:t>
                            </w:r>
                            <w:r w:rsidR="00A73C23" w:rsidRPr="00A73C23">
                              <w:rPr>
                                <w:rFonts w:asciiTheme="majorEastAsia" w:eastAsiaTheme="majorEastAsia" w:hAnsiTheme="majorEastAsia" w:hint="eastAsia"/>
                                <w:color w:val="00B050"/>
                                <w:sz w:val="18"/>
                                <w:szCs w:val="18"/>
                              </w:rPr>
                              <w:t>と当該領域の融合研究の加速や社会実装に向けた支援の持続可能性を担保するために、本課題の実施を通じて、倫理・社会共創の領域を今後支える若手研究者の育成がなされることを求めます。</w:t>
                            </w:r>
                            <w:r w:rsidR="005347BD">
                              <w:rPr>
                                <w:rFonts w:asciiTheme="majorEastAsia" w:eastAsiaTheme="majorEastAsia" w:hAnsiTheme="majorEastAsia" w:hint="eastAsia"/>
                                <w:color w:val="00B050"/>
                                <w:sz w:val="18"/>
                                <w:szCs w:val="18"/>
                              </w:rPr>
                              <w:t>ここの記入欄には、</w:t>
                            </w:r>
                            <w:r w:rsidR="00A73C23" w:rsidRPr="00A73C23">
                              <w:rPr>
                                <w:rFonts w:asciiTheme="majorEastAsia" w:eastAsiaTheme="majorEastAsia" w:hAnsiTheme="majorEastAsia" w:hint="eastAsia"/>
                                <w:color w:val="00B050"/>
                                <w:sz w:val="18"/>
                                <w:szCs w:val="18"/>
                              </w:rPr>
                              <w:t>若手研究者の育成について、その具体的方策（若手研究者の雇用及びオン・ザ・ジョブ・トレーニングによる育成や、課題内での若手研究者対象の研究開発公募の実施等）とともに、育成目標等もあわせて</w:t>
                            </w:r>
                            <w:r w:rsidR="005347BD">
                              <w:rPr>
                                <w:rFonts w:asciiTheme="majorEastAsia" w:eastAsiaTheme="majorEastAsia" w:hAnsiTheme="majorEastAsia" w:hint="eastAsia"/>
                                <w:color w:val="00B05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8B41" id="_x0000_s1030" type="#_x0000_t62" style="position:absolute;left:0;text-align:left;margin-left:59.15pt;margin-top:2.4pt;width:462.9pt;height:96.5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" adj="1924,-3929" fillcolor="white [3212]" strokecolor="#00b050" strokeweight="1pt">
                <v:textbox>
                  <w:txbxContent>
                    <w:p w14:paraId="5E96E454" w14:textId="5E38FCA9" w:rsidR="00A73C23" w:rsidRPr="00333B7E" w:rsidRDefault="000224F9" w:rsidP="005347BD">
                      <w:pPr>
                        <w:widowControl/>
                        <w:tabs>
                          <w:tab w:val="left" w:pos="0"/>
                        </w:tabs>
                        <w:snapToGrid w:val="0"/>
                        <w:spacing w:line="32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公募要領に記載のとおり、再生・細胞医療・遺伝子治療研究と当該領域の融合研究</w:t>
                      </w:r>
                      <w:r w:rsidR="00A73C23" w:rsidRPr="00A73C23">
                        <w:rPr>
                          <w:rFonts w:asciiTheme="majorEastAsia" w:eastAsiaTheme="majorEastAsia" w:hAnsiTheme="majorEastAsia" w:hint="eastAsia"/>
                          <w:color w:val="00B050"/>
                          <w:sz w:val="18"/>
                          <w:szCs w:val="18"/>
                        </w:rPr>
                        <w:t>と当該領域の融合研究の加速や社会実装に向けた支援の持続可能性を担保するために、本課題の実施を通じて、倫理・社会共創の領域を今後支える若手研究者の育成がなされることを求めます。</w:t>
                      </w:r>
                      <w:r w:rsidR="005347BD">
                        <w:rPr>
                          <w:rFonts w:asciiTheme="majorEastAsia" w:eastAsiaTheme="majorEastAsia" w:hAnsiTheme="majorEastAsia" w:hint="eastAsia"/>
                          <w:color w:val="00B050"/>
                          <w:sz w:val="18"/>
                          <w:szCs w:val="18"/>
                        </w:rPr>
                        <w:t>ここの記入欄には、</w:t>
                      </w:r>
                      <w:r w:rsidR="00A73C23" w:rsidRPr="00A73C23">
                        <w:rPr>
                          <w:rFonts w:asciiTheme="majorEastAsia" w:eastAsiaTheme="majorEastAsia" w:hAnsiTheme="majorEastAsia" w:hint="eastAsia"/>
                          <w:color w:val="00B050"/>
                          <w:sz w:val="18"/>
                          <w:szCs w:val="18"/>
                        </w:rPr>
                        <w:t>若手研究者の育成について、その具体的方策（若手研究者の雇用及びオン・ザ・ジョブ・トレーニングによる育成や、課題内での若手研究者対象の研究開発公募の実施等）とともに、育成目標等もあわせて</w:t>
                      </w:r>
                      <w:r w:rsidR="005347BD">
                        <w:rPr>
                          <w:rFonts w:asciiTheme="majorEastAsia" w:eastAsiaTheme="majorEastAsia" w:hAnsiTheme="majorEastAsia" w:hint="eastAsia"/>
                          <w:color w:val="00B050"/>
                          <w:sz w:val="18"/>
                          <w:szCs w:val="18"/>
                        </w:rPr>
                        <w:t>記載してください。</w:t>
                      </w:r>
                    </w:p>
                  </w:txbxContent>
                </v:textbox>
                <w10:wrap anchorx="margin"/>
              </v:shape>
            </w:pict>
          </mc:Fallback>
        </mc:AlternateContent>
      </w:r>
      <w:r w:rsidR="000179F0" w:rsidRPr="00513E84">
        <w:rPr>
          <w:rFonts w:asciiTheme="majorEastAsia" w:eastAsiaTheme="majorEastAsia" w:hAnsiTheme="majorEastAsia" w:hint="eastAsia"/>
          <w:iCs/>
          <w:color w:val="4F81BD" w:themeColor="accent1"/>
        </w:rPr>
        <w:t>○○○○○○○○○○○○○○○○○○○○。○○○○○○○○○○○○○○○○○○○○○○○○○○○○○○○○○○○○○○○○○○○○○○○○○○○○○。○○○○○○○○○○○○○○○○○○○○○○○○○○○○○○○○○○○○○○○○○○○○○○○○○○○○○。○○○○○○○○○○○○○○○○○○○○○○○○○○○○○○○○○○○○○○○○○○○○○○○○○○○○○。○○○○○○○○○○○○○○○○○○○○○○○○○○○○○○○○○○○○○○○○○○○○○○○○○○○○○。○○○○○○○○○○○○○○○○○○○○○○○○○○○○○○○○○○○○○○○○○○○○○○○○○○○○○○○○○○○○○○○○○○○○○○○○○○○○○○○○○○○○○○○○○○○○○○○○○○○○○○○○</w:t>
      </w:r>
    </w:p>
    <w:p w14:paraId="04530E0F" w14:textId="77777777" w:rsidR="000179F0" w:rsidRDefault="000179F0" w:rsidP="000179F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61B9A25" w14:textId="47CD9EF0" w:rsidR="000179F0" w:rsidRDefault="000179F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1E4C76" w:rsidRDefault="005741FA" w:rsidP="001E4C76">
      <w:pPr>
        <w:pStyle w:val="1"/>
        <w:rPr>
          <w:rFonts w:asciiTheme="majorEastAsia" w:eastAsiaTheme="majorEastAsia" w:hAnsiTheme="majorEastAsia"/>
          <w:sz w:val="24"/>
          <w:szCs w:val="24"/>
        </w:rPr>
      </w:pPr>
      <w:r w:rsidRPr="001E4C76">
        <w:rPr>
          <w:rFonts w:asciiTheme="majorEastAsia" w:eastAsiaTheme="majorEastAsia" w:hAnsiTheme="majorEastAsia" w:hint="eastAsia"/>
          <w:sz w:val="24"/>
          <w:szCs w:val="24"/>
        </w:rPr>
        <w:t>４</w:t>
      </w:r>
      <w:r w:rsidR="009015F6" w:rsidRPr="001E4C76">
        <w:rPr>
          <w:rFonts w:asciiTheme="majorEastAsia" w:eastAsiaTheme="majorEastAsia" w:hAnsiTheme="majorEastAsia" w:hint="eastAsia"/>
          <w:sz w:val="24"/>
          <w:szCs w:val="24"/>
        </w:rPr>
        <w:t>．</w:t>
      </w:r>
      <w:r w:rsidR="00AF2A52" w:rsidRPr="001E4C76">
        <w:rPr>
          <w:rFonts w:asciiTheme="majorEastAsia" w:eastAsiaTheme="majorEastAsia" w:hAnsiTheme="majorEastAsia" w:hint="eastAsia"/>
          <w:sz w:val="24"/>
          <w:szCs w:val="24"/>
        </w:rPr>
        <w:t>研究開発代表者及び研究開発分担者</w:t>
      </w:r>
      <w:r w:rsidR="009015F6" w:rsidRPr="001E4C76">
        <w:rPr>
          <w:rFonts w:asciiTheme="majorEastAsia" w:eastAsiaTheme="majorEastAsia" w:hAnsiTheme="majorEastAsia" w:hint="eastAsia"/>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AD6639">
              <w:rPr>
                <w:rFonts w:asciiTheme="majorEastAsia" w:eastAsiaTheme="majorEastAsia" w:hAnsiTheme="majorEastAsia" w:hint="eastAsia"/>
                <w:szCs w:val="21"/>
                <w:lang w:eastAsia="zh-TW"/>
              </w:rPr>
              <w:t>6</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6261B94" w:rsidR="008050B2" w:rsidRPr="001E4C76" w:rsidRDefault="005741FA" w:rsidP="001E4C76">
      <w:pPr>
        <w:pStyle w:val="1"/>
        <w:rPr>
          <w:rFonts w:asciiTheme="majorEastAsia" w:eastAsiaTheme="majorEastAsia" w:hAnsiTheme="majorEastAsia"/>
          <w:sz w:val="24"/>
          <w:szCs w:val="28"/>
        </w:rPr>
      </w:pPr>
      <w:r w:rsidRPr="001E4C76">
        <w:rPr>
          <w:rFonts w:asciiTheme="majorEastAsia" w:eastAsiaTheme="majorEastAsia" w:hAnsiTheme="majorEastAsia" w:hint="eastAsia"/>
          <w:sz w:val="24"/>
          <w:szCs w:val="28"/>
        </w:rPr>
        <w:t>５</w:t>
      </w:r>
      <w:r w:rsidR="00A1659F" w:rsidRPr="001E4C76">
        <w:rPr>
          <w:rFonts w:asciiTheme="majorEastAsia" w:eastAsiaTheme="majorEastAsia" w:hAnsiTheme="majorEastAsia" w:hint="eastAsia"/>
          <w:sz w:val="24"/>
          <w:szCs w:val="28"/>
        </w:rPr>
        <w:t>．</w:t>
      </w:r>
      <w:r w:rsidR="008050B2" w:rsidRPr="001E4C76">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6F50CBCB"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CDCC162">
                <wp:simplePos x="0" y="0"/>
                <wp:positionH relativeFrom="margin">
                  <wp:posOffset>210213</wp:posOffset>
                </wp:positionH>
                <wp:positionV relativeFrom="paragraph">
                  <wp:posOffset>150771</wp:posOffset>
                </wp:positionV>
                <wp:extent cx="5448300" cy="1585595"/>
                <wp:effectExtent l="0" t="342900" r="19050" b="14605"/>
                <wp:wrapNone/>
                <wp:docPr id="29" name="角丸四角形吹き出し 48"/>
                <wp:cNvGraphicFramePr/>
                <a:graphic xmlns:a="http://schemas.openxmlformats.org/drawingml/2006/main">
                  <a:graphicData uri="http://schemas.microsoft.com/office/word/2010/wordprocessingShape">
                    <wps:wsp>
                      <wps:cNvSpPr/>
                      <wps:spPr>
                        <a:xfrm>
                          <a:off x="0" y="0"/>
                          <a:ext cx="5448300" cy="1585595"/>
                        </a:xfrm>
                        <a:prstGeom prst="wedgeRoundRectCallout">
                          <a:avLst>
                            <a:gd name="adj1" fmla="val -3749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5347BD" w:rsidRDefault="001E0B07" w:rsidP="001E0B07">
                            <w:pPr>
                              <w:widowControl/>
                              <w:spacing w:line="360" w:lineRule="exact"/>
                              <w:ind w:left="180" w:hangingChars="100" w:hanging="180"/>
                              <w:jc w:val="left"/>
                              <w:rPr>
                                <w:rFonts w:asciiTheme="majorEastAsia" w:eastAsiaTheme="majorEastAsia" w:hAnsiTheme="majorEastAsia"/>
                                <w:color w:val="00B050"/>
                                <w:sz w:val="18"/>
                                <w:szCs w:val="20"/>
                              </w:rPr>
                            </w:pPr>
                            <w:r w:rsidRPr="005347BD">
                              <w:rPr>
                                <w:rFonts w:asciiTheme="majorEastAsia" w:eastAsiaTheme="majorEastAsia" w:hAnsiTheme="majorEastAsia" w:hint="eastAsia"/>
                                <w:color w:val="00B050"/>
                                <w:sz w:val="18"/>
                                <w:szCs w:val="20"/>
                              </w:rPr>
                              <w:t>■代表</w:t>
                            </w:r>
                            <w:r w:rsidR="00CD6A41" w:rsidRPr="005347BD">
                              <w:rPr>
                                <w:rFonts w:asciiTheme="majorEastAsia" w:eastAsiaTheme="majorEastAsia" w:hAnsiTheme="majorEastAsia" w:hint="eastAsia"/>
                                <w:color w:val="00B050"/>
                                <w:sz w:val="18"/>
                                <w:szCs w:val="20"/>
                              </w:rPr>
                              <w:t>研究</w:t>
                            </w:r>
                            <w:r w:rsidRPr="005347BD">
                              <w:rPr>
                                <w:rFonts w:asciiTheme="majorEastAsia" w:eastAsiaTheme="majorEastAsia" w:hAnsiTheme="majorEastAsia" w:hint="eastAsia"/>
                                <w:color w:val="00B050"/>
                                <w:sz w:val="18"/>
                                <w:szCs w:val="20"/>
                              </w:rPr>
                              <w:t>機関、分担</w:t>
                            </w:r>
                            <w:r w:rsidR="00CD6A41" w:rsidRPr="005347BD">
                              <w:rPr>
                                <w:rFonts w:asciiTheme="majorEastAsia" w:eastAsiaTheme="majorEastAsia" w:hAnsiTheme="majorEastAsia" w:hint="eastAsia"/>
                                <w:color w:val="00B050"/>
                                <w:sz w:val="18"/>
                                <w:szCs w:val="20"/>
                              </w:rPr>
                              <w:t>研究</w:t>
                            </w:r>
                            <w:r w:rsidRPr="005347BD">
                              <w:rPr>
                                <w:rFonts w:asciiTheme="majorEastAsia" w:eastAsiaTheme="majorEastAsia" w:hAnsiTheme="majorEastAsia" w:hint="eastAsia"/>
                                <w:color w:val="00B050"/>
                                <w:sz w:val="18"/>
                                <w:szCs w:val="2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5347BD" w:rsidRDefault="001E0B07" w:rsidP="00AB1FAC">
                            <w:pPr>
                              <w:widowControl/>
                              <w:spacing w:line="360" w:lineRule="exact"/>
                              <w:ind w:left="180" w:hangingChars="100" w:hanging="180"/>
                              <w:jc w:val="left"/>
                              <w:rPr>
                                <w:rFonts w:asciiTheme="majorEastAsia" w:eastAsiaTheme="majorEastAsia" w:hAnsiTheme="majorEastAsia"/>
                                <w:color w:val="00B050"/>
                                <w:sz w:val="18"/>
                                <w:szCs w:val="20"/>
                              </w:rPr>
                            </w:pPr>
                            <w:r w:rsidRPr="005347BD">
                              <w:rPr>
                                <w:rFonts w:asciiTheme="majorEastAsia" w:eastAsiaTheme="majorEastAsia" w:hAnsiTheme="majorEastAsia" w:hint="eastAsia"/>
                                <w:color w:val="00B050"/>
                                <w:sz w:val="18"/>
                                <w:szCs w:val="2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5347BD" w:rsidRDefault="001E0B07" w:rsidP="001E0B07">
                            <w:pPr>
                              <w:widowControl/>
                              <w:snapToGrid w:val="0"/>
                              <w:spacing w:line="300" w:lineRule="exact"/>
                              <w:ind w:left="120" w:hangingChars="100" w:hanging="120"/>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55pt;margin-top:11.85pt;width:429pt;height:124.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" adj="2700,-4557" fillcolor="white [3212]" strokecolor="#00b050" strokeweight="1pt">
                <v:textbox>
                  <w:txbxContent>
                    <w:p w14:paraId="472D5782" w14:textId="21BF2DDF" w:rsidR="001E0B07" w:rsidRPr="005347BD" w:rsidRDefault="001E0B07" w:rsidP="001E0B07">
                      <w:pPr>
                        <w:widowControl/>
                        <w:spacing w:line="360" w:lineRule="exact"/>
                        <w:ind w:left="180" w:hangingChars="100" w:hanging="180"/>
                        <w:jc w:val="left"/>
                        <w:rPr>
                          <w:rFonts w:asciiTheme="majorEastAsia" w:eastAsiaTheme="majorEastAsia" w:hAnsiTheme="majorEastAsia"/>
                          <w:color w:val="00B050"/>
                          <w:sz w:val="18"/>
                          <w:szCs w:val="20"/>
                        </w:rPr>
                      </w:pPr>
                      <w:r w:rsidRPr="005347BD">
                        <w:rPr>
                          <w:rFonts w:asciiTheme="majorEastAsia" w:eastAsiaTheme="majorEastAsia" w:hAnsiTheme="majorEastAsia" w:hint="eastAsia"/>
                          <w:color w:val="00B050"/>
                          <w:sz w:val="18"/>
                          <w:szCs w:val="20"/>
                        </w:rPr>
                        <w:t>■代表</w:t>
                      </w:r>
                      <w:r w:rsidR="00CD6A41" w:rsidRPr="005347BD">
                        <w:rPr>
                          <w:rFonts w:asciiTheme="majorEastAsia" w:eastAsiaTheme="majorEastAsia" w:hAnsiTheme="majorEastAsia" w:hint="eastAsia"/>
                          <w:color w:val="00B050"/>
                          <w:sz w:val="18"/>
                          <w:szCs w:val="20"/>
                        </w:rPr>
                        <w:t>研究</w:t>
                      </w:r>
                      <w:r w:rsidRPr="005347BD">
                        <w:rPr>
                          <w:rFonts w:asciiTheme="majorEastAsia" w:eastAsiaTheme="majorEastAsia" w:hAnsiTheme="majorEastAsia" w:hint="eastAsia"/>
                          <w:color w:val="00B050"/>
                          <w:sz w:val="18"/>
                          <w:szCs w:val="20"/>
                        </w:rPr>
                        <w:t>機関、分担</w:t>
                      </w:r>
                      <w:r w:rsidR="00CD6A41" w:rsidRPr="005347BD">
                        <w:rPr>
                          <w:rFonts w:asciiTheme="majorEastAsia" w:eastAsiaTheme="majorEastAsia" w:hAnsiTheme="majorEastAsia" w:hint="eastAsia"/>
                          <w:color w:val="00B050"/>
                          <w:sz w:val="18"/>
                          <w:szCs w:val="20"/>
                        </w:rPr>
                        <w:t>研究</w:t>
                      </w:r>
                      <w:r w:rsidRPr="005347BD">
                        <w:rPr>
                          <w:rFonts w:asciiTheme="majorEastAsia" w:eastAsiaTheme="majorEastAsia" w:hAnsiTheme="majorEastAsia" w:hint="eastAsia"/>
                          <w:color w:val="00B050"/>
                          <w:sz w:val="18"/>
                          <w:szCs w:val="2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5347BD" w:rsidRDefault="001E0B07" w:rsidP="00AB1FAC">
                      <w:pPr>
                        <w:widowControl/>
                        <w:spacing w:line="360" w:lineRule="exact"/>
                        <w:ind w:left="180" w:hangingChars="100" w:hanging="180"/>
                        <w:jc w:val="left"/>
                        <w:rPr>
                          <w:rFonts w:asciiTheme="majorEastAsia" w:eastAsiaTheme="majorEastAsia" w:hAnsiTheme="majorEastAsia"/>
                          <w:color w:val="00B050"/>
                          <w:sz w:val="18"/>
                          <w:szCs w:val="20"/>
                        </w:rPr>
                      </w:pPr>
                      <w:r w:rsidRPr="005347BD">
                        <w:rPr>
                          <w:rFonts w:asciiTheme="majorEastAsia" w:eastAsiaTheme="majorEastAsia" w:hAnsiTheme="majorEastAsia" w:hint="eastAsia"/>
                          <w:color w:val="00B050"/>
                          <w:sz w:val="18"/>
                          <w:szCs w:val="2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5347BD" w:rsidRDefault="001E0B07" w:rsidP="001E0B07">
                      <w:pPr>
                        <w:widowControl/>
                        <w:snapToGrid w:val="0"/>
                        <w:spacing w:line="300" w:lineRule="exact"/>
                        <w:ind w:left="120" w:hangingChars="100" w:hanging="120"/>
                        <w:rPr>
                          <w:rFonts w:asciiTheme="majorEastAsia" w:eastAsiaTheme="majorEastAsia" w:hAnsiTheme="majorEastAsia"/>
                          <w:color w:val="00B050"/>
                          <w:sz w:val="12"/>
                          <w:szCs w:val="12"/>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73B0CC1" w:rsidR="00733E1D" w:rsidRPr="001E4C76" w:rsidRDefault="0054614D" w:rsidP="001E4C76">
      <w:pPr>
        <w:pStyle w:val="1"/>
        <w:rPr>
          <w:rFonts w:asciiTheme="majorEastAsia" w:eastAsiaTheme="majorEastAsia" w:hAnsiTheme="majorEastAsia"/>
          <w:sz w:val="24"/>
          <w:szCs w:val="28"/>
        </w:rPr>
      </w:pPr>
      <w:r w:rsidRPr="001E4C76">
        <w:rPr>
          <w:rFonts w:asciiTheme="majorEastAsia" w:eastAsiaTheme="majorEastAsia" w:hAnsiTheme="majorEastAsia" w:hint="eastAsia"/>
          <w:iCs/>
          <w:noProof/>
          <w:color w:val="4F81BD" w:themeColor="accent1"/>
          <w:sz w:val="24"/>
          <w:szCs w:val="24"/>
        </w:rPr>
        <mc:AlternateContent>
          <mc:Choice Requires="wps">
            <w:drawing>
              <wp:anchor distT="0" distB="0" distL="114300" distR="114300" simplePos="0" relativeHeight="251709952" behindDoc="0" locked="0" layoutInCell="1" allowOverlap="1" wp14:anchorId="2D63659E" wp14:editId="792AF1A9">
                <wp:simplePos x="0" y="0"/>
                <wp:positionH relativeFrom="margin">
                  <wp:posOffset>0</wp:posOffset>
                </wp:positionH>
                <wp:positionV relativeFrom="paragraph">
                  <wp:posOffset>551953</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3.45pt;width:470.25pt;height:131.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1E4C76">
        <w:rPr>
          <w:rFonts w:asciiTheme="majorEastAsia" w:eastAsiaTheme="majorEastAsia" w:hAnsiTheme="majorEastAsia" w:hint="eastAsia"/>
          <w:sz w:val="24"/>
          <w:szCs w:val="28"/>
        </w:rPr>
        <w:t>６</w:t>
      </w:r>
      <w:r w:rsidR="00A1659F" w:rsidRPr="001E4C76">
        <w:rPr>
          <w:rFonts w:asciiTheme="majorEastAsia" w:eastAsiaTheme="majorEastAsia" w:hAnsiTheme="majorEastAsia" w:hint="eastAsia"/>
          <w:sz w:val="24"/>
          <w:szCs w:val="28"/>
        </w:rPr>
        <w:t>．</w:t>
      </w:r>
      <w:r w:rsidR="00733E1D" w:rsidRPr="001E4C76">
        <w:rPr>
          <w:rFonts w:asciiTheme="majorEastAsia" w:eastAsiaTheme="majorEastAsia" w:hAnsiTheme="majorEastAsia" w:hint="eastAsia"/>
          <w:sz w:val="24"/>
          <w:szCs w:val="28"/>
        </w:rPr>
        <w:t>研究開発の主なスケジュール</w:t>
      </w:r>
    </w:p>
    <w:tbl>
      <w:tblPr>
        <w:tblpPr w:leftFromText="142" w:rightFromText="142" w:vertAnchor="text" w:horzAnchor="margin" w:tblpX="-10" w:tblpY="3351"/>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686"/>
        <w:gridCol w:w="507"/>
        <w:gridCol w:w="509"/>
        <w:gridCol w:w="509"/>
        <w:gridCol w:w="511"/>
        <w:gridCol w:w="510"/>
        <w:gridCol w:w="509"/>
        <w:gridCol w:w="510"/>
        <w:gridCol w:w="512"/>
        <w:gridCol w:w="509"/>
        <w:gridCol w:w="510"/>
        <w:gridCol w:w="509"/>
        <w:gridCol w:w="510"/>
        <w:gridCol w:w="510"/>
        <w:gridCol w:w="509"/>
        <w:gridCol w:w="510"/>
        <w:gridCol w:w="508"/>
        <w:gridCol w:w="8"/>
      </w:tblGrid>
      <w:tr w:rsidR="0054614D" w:rsidRPr="0054614D" w14:paraId="2DC0118D" w14:textId="77777777" w:rsidTr="000A36F9">
        <w:trPr>
          <w:gridAfter w:val="1"/>
          <w:wAfter w:w="7" w:type="dxa"/>
          <w:trHeight w:val="272"/>
        </w:trPr>
        <w:tc>
          <w:tcPr>
            <w:tcW w:w="9933" w:type="dxa"/>
            <w:gridSpan w:val="18"/>
          </w:tcPr>
          <w:p w14:paraId="1E293417" w14:textId="77777777" w:rsidR="0054614D" w:rsidRPr="00513E84" w:rsidRDefault="0054614D" w:rsidP="001E4C76">
            <w:pPr>
              <w:spacing w:line="360" w:lineRule="exact"/>
              <w:jc w:val="lef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54614D" w:rsidRPr="00513E84" w14:paraId="310FDEA6" w14:textId="77777777" w:rsidTr="000A36F9">
        <w:trPr>
          <w:gridAfter w:val="1"/>
          <w:wAfter w:w="8" w:type="dxa"/>
          <w:trHeight w:val="70"/>
        </w:trPr>
        <w:tc>
          <w:tcPr>
            <w:tcW w:w="1096" w:type="dxa"/>
            <w:vMerge w:val="restart"/>
            <w:shd w:val="clear" w:color="auto" w:fill="auto"/>
          </w:tcPr>
          <w:p w14:paraId="661E20D9" w14:textId="5F23733E" w:rsidR="0054614D" w:rsidRPr="0054614D" w:rsidRDefault="0054614D" w:rsidP="001E4C76">
            <w:pPr>
              <w:spacing w:line="360" w:lineRule="exact"/>
              <w:rPr>
                <w:rFonts w:asciiTheme="majorEastAsia" w:eastAsiaTheme="majorEastAsia" w:hAnsiTheme="majorEastAsia"/>
                <w:sz w:val="16"/>
                <w:szCs w:val="16"/>
              </w:rPr>
            </w:pPr>
            <w:r w:rsidRPr="0054614D">
              <w:rPr>
                <w:rFonts w:asciiTheme="majorEastAsia" w:eastAsiaTheme="majorEastAsia" w:hAnsiTheme="majorEastAsia" w:hint="eastAsia"/>
                <w:sz w:val="16"/>
                <w:szCs w:val="16"/>
              </w:rPr>
              <w:t>研究</w:t>
            </w:r>
            <w:r w:rsidRPr="0054614D">
              <w:rPr>
                <w:rFonts w:asciiTheme="majorEastAsia" w:eastAsiaTheme="majorEastAsia" w:hAnsiTheme="majorEastAsia"/>
                <w:sz w:val="16"/>
                <w:szCs w:val="16"/>
              </w:rPr>
              <w:t>開発項目</w:t>
            </w:r>
          </w:p>
        </w:tc>
        <w:tc>
          <w:tcPr>
            <w:tcW w:w="687" w:type="dxa"/>
            <w:vMerge w:val="restart"/>
            <w:shd w:val="clear" w:color="auto" w:fill="auto"/>
            <w:vAlign w:val="center"/>
          </w:tcPr>
          <w:p w14:paraId="2CDF19A6" w14:textId="77777777" w:rsidR="0054614D" w:rsidRPr="0054614D" w:rsidRDefault="0054614D" w:rsidP="001E4C76">
            <w:pPr>
              <w:spacing w:line="360" w:lineRule="exact"/>
              <w:rPr>
                <w:rFonts w:asciiTheme="majorEastAsia" w:eastAsiaTheme="majorEastAsia" w:hAnsiTheme="majorEastAsia"/>
                <w:sz w:val="16"/>
                <w:szCs w:val="16"/>
              </w:rPr>
            </w:pPr>
            <w:r w:rsidRPr="0054614D">
              <w:rPr>
                <w:rFonts w:asciiTheme="majorEastAsia" w:eastAsiaTheme="majorEastAsia" w:hAnsiTheme="majorEastAsia" w:hint="eastAsia"/>
                <w:sz w:val="16"/>
                <w:szCs w:val="16"/>
              </w:rPr>
              <w:t>担当者</w:t>
            </w:r>
          </w:p>
          <w:p w14:paraId="05E7AF9A" w14:textId="77777777" w:rsidR="0054614D" w:rsidRPr="0054614D" w:rsidRDefault="0054614D" w:rsidP="001E4C76">
            <w:pPr>
              <w:spacing w:line="360" w:lineRule="exact"/>
              <w:rPr>
                <w:rFonts w:asciiTheme="majorEastAsia" w:eastAsiaTheme="majorEastAsia" w:hAnsiTheme="majorEastAsia"/>
                <w:sz w:val="16"/>
                <w:szCs w:val="16"/>
              </w:rPr>
            </w:pPr>
            <w:r w:rsidRPr="0054614D">
              <w:rPr>
                <w:rFonts w:asciiTheme="majorEastAsia" w:eastAsiaTheme="majorEastAsia" w:hAnsiTheme="majorEastAsia" w:hint="eastAsia"/>
                <w:sz w:val="16"/>
                <w:szCs w:val="16"/>
              </w:rPr>
              <w:t>氏名</w:t>
            </w:r>
          </w:p>
        </w:tc>
        <w:tc>
          <w:tcPr>
            <w:tcW w:w="2037" w:type="dxa"/>
            <w:gridSpan w:val="4"/>
            <w:shd w:val="clear" w:color="auto" w:fill="auto"/>
          </w:tcPr>
          <w:p w14:paraId="24486690"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第1</w:t>
            </w:r>
            <w:r w:rsidRPr="005347BD">
              <w:rPr>
                <w:rFonts w:asciiTheme="majorEastAsia" w:eastAsiaTheme="majorEastAsia" w:hAnsiTheme="majorEastAsia"/>
                <w:sz w:val="20"/>
                <w:szCs w:val="20"/>
              </w:rPr>
              <w:t>年度</w:t>
            </w:r>
            <w:r w:rsidRPr="005347BD">
              <w:rPr>
                <w:rFonts w:asciiTheme="majorEastAsia" w:eastAsiaTheme="majorEastAsia" w:hAnsiTheme="majorEastAsia" w:hint="eastAsia"/>
                <w:sz w:val="20"/>
                <w:szCs w:val="20"/>
              </w:rPr>
              <w:t>(</w:t>
            </w:r>
            <w:r w:rsidRPr="005347BD">
              <w:rPr>
                <w:rFonts w:asciiTheme="majorEastAsia" w:eastAsiaTheme="majorEastAsia" w:hAnsiTheme="majorEastAsia"/>
                <w:sz w:val="20"/>
                <w:szCs w:val="20"/>
              </w:rPr>
              <w:t>R6</w:t>
            </w:r>
            <w:r w:rsidRPr="005347BD">
              <w:rPr>
                <w:rFonts w:asciiTheme="majorEastAsia" w:eastAsiaTheme="majorEastAsia" w:hAnsiTheme="majorEastAsia" w:hint="eastAsia"/>
                <w:sz w:val="20"/>
                <w:szCs w:val="20"/>
              </w:rPr>
              <w:t>年度)</w:t>
            </w:r>
          </w:p>
        </w:tc>
        <w:tc>
          <w:tcPr>
            <w:tcW w:w="2037" w:type="dxa"/>
            <w:gridSpan w:val="4"/>
            <w:shd w:val="clear" w:color="auto" w:fill="auto"/>
          </w:tcPr>
          <w:p w14:paraId="08935DF6" w14:textId="3D2A8433"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第</w:t>
            </w:r>
            <w:r w:rsidRPr="005347BD">
              <w:rPr>
                <w:rFonts w:asciiTheme="majorEastAsia" w:eastAsiaTheme="majorEastAsia" w:hAnsiTheme="majorEastAsia"/>
                <w:sz w:val="20"/>
                <w:szCs w:val="20"/>
              </w:rPr>
              <w:t>2年度(R7</w:t>
            </w:r>
            <w:r w:rsidRPr="005347BD">
              <w:rPr>
                <w:rFonts w:asciiTheme="majorEastAsia" w:eastAsiaTheme="majorEastAsia" w:hAnsiTheme="majorEastAsia" w:hint="eastAsia"/>
                <w:sz w:val="20"/>
                <w:szCs w:val="20"/>
              </w:rPr>
              <w:t>年度)</w:t>
            </w:r>
          </w:p>
        </w:tc>
        <w:tc>
          <w:tcPr>
            <w:tcW w:w="2038" w:type="dxa"/>
            <w:gridSpan w:val="4"/>
          </w:tcPr>
          <w:p w14:paraId="188849F6" w14:textId="36CE2ADE"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3</w:t>
            </w:r>
            <w:r w:rsidRPr="005347BD">
              <w:rPr>
                <w:rFonts w:asciiTheme="majorEastAsia" w:eastAsiaTheme="majorEastAsia" w:hAnsiTheme="majorEastAsia"/>
                <w:sz w:val="20"/>
                <w:szCs w:val="20"/>
              </w:rPr>
              <w:t>年度(R</w:t>
            </w:r>
            <w:r>
              <w:rPr>
                <w:rFonts w:asciiTheme="majorEastAsia" w:eastAsiaTheme="majorEastAsia" w:hAnsiTheme="majorEastAsia"/>
                <w:sz w:val="20"/>
                <w:szCs w:val="20"/>
              </w:rPr>
              <w:t>8</w:t>
            </w:r>
            <w:r w:rsidRPr="005347BD">
              <w:rPr>
                <w:rFonts w:asciiTheme="majorEastAsia" w:eastAsiaTheme="majorEastAsia" w:hAnsiTheme="majorEastAsia" w:hint="eastAsia"/>
                <w:sz w:val="20"/>
                <w:szCs w:val="20"/>
              </w:rPr>
              <w:t>年度)</w:t>
            </w:r>
          </w:p>
        </w:tc>
        <w:tc>
          <w:tcPr>
            <w:tcW w:w="2037" w:type="dxa"/>
            <w:gridSpan w:val="4"/>
            <w:shd w:val="clear" w:color="auto" w:fill="auto"/>
          </w:tcPr>
          <w:p w14:paraId="3F8A208F" w14:textId="672CA1F5"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第</w:t>
            </w:r>
            <w:r>
              <w:rPr>
                <w:rFonts w:asciiTheme="majorEastAsia" w:eastAsiaTheme="majorEastAsia" w:hAnsiTheme="majorEastAsia"/>
                <w:sz w:val="20"/>
                <w:szCs w:val="20"/>
              </w:rPr>
              <w:t>4</w:t>
            </w:r>
            <w:r w:rsidRPr="005347BD">
              <w:rPr>
                <w:rFonts w:asciiTheme="majorEastAsia" w:eastAsiaTheme="majorEastAsia" w:hAnsiTheme="majorEastAsia"/>
                <w:sz w:val="20"/>
                <w:szCs w:val="20"/>
              </w:rPr>
              <w:t>年度</w:t>
            </w:r>
            <w:r w:rsidRPr="005347BD">
              <w:rPr>
                <w:rFonts w:asciiTheme="majorEastAsia" w:eastAsiaTheme="majorEastAsia" w:hAnsiTheme="majorEastAsia" w:hint="eastAsia"/>
                <w:sz w:val="20"/>
                <w:szCs w:val="20"/>
              </w:rPr>
              <w:t>(</w:t>
            </w:r>
            <w:r w:rsidRPr="005347BD">
              <w:rPr>
                <w:rFonts w:asciiTheme="majorEastAsia" w:eastAsiaTheme="majorEastAsia" w:hAnsiTheme="majorEastAsia"/>
                <w:sz w:val="20"/>
                <w:szCs w:val="20"/>
              </w:rPr>
              <w:t>R</w:t>
            </w:r>
            <w:r>
              <w:rPr>
                <w:rFonts w:asciiTheme="majorEastAsia" w:eastAsiaTheme="majorEastAsia" w:hAnsiTheme="majorEastAsia"/>
                <w:sz w:val="20"/>
                <w:szCs w:val="20"/>
              </w:rPr>
              <w:t>9</w:t>
            </w:r>
            <w:r w:rsidRPr="005347BD">
              <w:rPr>
                <w:rFonts w:asciiTheme="majorEastAsia" w:eastAsiaTheme="majorEastAsia" w:hAnsiTheme="majorEastAsia" w:hint="eastAsia"/>
                <w:sz w:val="20"/>
                <w:szCs w:val="20"/>
              </w:rPr>
              <w:t>年度)</w:t>
            </w:r>
          </w:p>
        </w:tc>
      </w:tr>
      <w:tr w:rsidR="000A36F9" w:rsidRPr="00513E84" w14:paraId="5FC21627" w14:textId="77777777" w:rsidTr="000A36F9">
        <w:trPr>
          <w:trHeight w:val="263"/>
        </w:trPr>
        <w:tc>
          <w:tcPr>
            <w:tcW w:w="1096" w:type="dxa"/>
            <w:vMerge/>
            <w:shd w:val="clear" w:color="auto" w:fill="auto"/>
          </w:tcPr>
          <w:p w14:paraId="48DD51D5" w14:textId="77777777" w:rsidR="0054614D" w:rsidRPr="00513E84" w:rsidRDefault="0054614D" w:rsidP="001E4C76">
            <w:pPr>
              <w:spacing w:line="360" w:lineRule="exact"/>
              <w:rPr>
                <w:rFonts w:asciiTheme="majorEastAsia" w:eastAsiaTheme="majorEastAsia" w:hAnsiTheme="majorEastAsia"/>
                <w:szCs w:val="21"/>
              </w:rPr>
            </w:pPr>
          </w:p>
        </w:tc>
        <w:tc>
          <w:tcPr>
            <w:tcW w:w="687" w:type="dxa"/>
            <w:vMerge/>
            <w:shd w:val="clear" w:color="auto" w:fill="auto"/>
          </w:tcPr>
          <w:p w14:paraId="6D9935D0" w14:textId="77777777" w:rsidR="0054614D" w:rsidRPr="00513E84" w:rsidRDefault="0054614D" w:rsidP="001E4C76">
            <w:pPr>
              <w:spacing w:line="360" w:lineRule="exact"/>
              <w:rPr>
                <w:rFonts w:asciiTheme="majorEastAsia" w:eastAsiaTheme="majorEastAsia" w:hAnsiTheme="majorEastAsia"/>
                <w:szCs w:val="21"/>
              </w:rPr>
            </w:pPr>
          </w:p>
        </w:tc>
        <w:tc>
          <w:tcPr>
            <w:tcW w:w="508" w:type="dxa"/>
            <w:tcBorders>
              <w:right w:val="dotted" w:sz="4" w:space="0" w:color="auto"/>
            </w:tcBorders>
            <w:shd w:val="clear" w:color="auto" w:fill="auto"/>
          </w:tcPr>
          <w:p w14:paraId="29B259CF"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1Q</w:t>
            </w:r>
          </w:p>
        </w:tc>
        <w:tc>
          <w:tcPr>
            <w:tcW w:w="509" w:type="dxa"/>
            <w:tcBorders>
              <w:left w:val="dotted" w:sz="4" w:space="0" w:color="auto"/>
              <w:right w:val="dotted" w:sz="4" w:space="0" w:color="auto"/>
            </w:tcBorders>
            <w:shd w:val="clear" w:color="auto" w:fill="auto"/>
          </w:tcPr>
          <w:p w14:paraId="3A2C2DBF"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2Q</w:t>
            </w:r>
          </w:p>
        </w:tc>
        <w:tc>
          <w:tcPr>
            <w:tcW w:w="509" w:type="dxa"/>
            <w:tcBorders>
              <w:left w:val="dotted" w:sz="4" w:space="0" w:color="auto"/>
              <w:right w:val="dotted" w:sz="4" w:space="0" w:color="auto"/>
            </w:tcBorders>
            <w:shd w:val="clear" w:color="auto" w:fill="auto"/>
          </w:tcPr>
          <w:p w14:paraId="4BE3C02B"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3Q</w:t>
            </w:r>
          </w:p>
        </w:tc>
        <w:tc>
          <w:tcPr>
            <w:tcW w:w="510" w:type="dxa"/>
            <w:tcBorders>
              <w:left w:val="dotted" w:sz="4" w:space="0" w:color="auto"/>
            </w:tcBorders>
            <w:shd w:val="clear" w:color="auto" w:fill="auto"/>
          </w:tcPr>
          <w:p w14:paraId="7B500BE8"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4Q</w:t>
            </w:r>
          </w:p>
        </w:tc>
        <w:tc>
          <w:tcPr>
            <w:tcW w:w="510" w:type="dxa"/>
            <w:tcBorders>
              <w:right w:val="dotted" w:sz="4" w:space="0" w:color="auto"/>
            </w:tcBorders>
            <w:shd w:val="clear" w:color="auto" w:fill="auto"/>
          </w:tcPr>
          <w:p w14:paraId="48E5BEC3"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1</w:t>
            </w:r>
            <w:r w:rsidRPr="005347BD">
              <w:rPr>
                <w:rFonts w:asciiTheme="majorEastAsia" w:eastAsiaTheme="majorEastAsia" w:hAnsiTheme="majorEastAsia"/>
                <w:sz w:val="20"/>
                <w:szCs w:val="20"/>
              </w:rPr>
              <w:t>Q</w:t>
            </w:r>
          </w:p>
        </w:tc>
        <w:tc>
          <w:tcPr>
            <w:tcW w:w="509" w:type="dxa"/>
            <w:tcBorders>
              <w:left w:val="dotted" w:sz="4" w:space="0" w:color="auto"/>
              <w:right w:val="dotted" w:sz="4" w:space="0" w:color="auto"/>
            </w:tcBorders>
            <w:shd w:val="clear" w:color="auto" w:fill="auto"/>
          </w:tcPr>
          <w:p w14:paraId="30D425DE"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2</w:t>
            </w:r>
            <w:r w:rsidRPr="005347BD">
              <w:rPr>
                <w:rFonts w:asciiTheme="majorEastAsia" w:eastAsiaTheme="majorEastAsia" w:hAnsiTheme="majorEastAsia"/>
                <w:sz w:val="20"/>
                <w:szCs w:val="20"/>
              </w:rPr>
              <w:t>Q</w:t>
            </w:r>
          </w:p>
        </w:tc>
        <w:tc>
          <w:tcPr>
            <w:tcW w:w="510" w:type="dxa"/>
            <w:tcBorders>
              <w:left w:val="dotted" w:sz="4" w:space="0" w:color="auto"/>
              <w:right w:val="dotted" w:sz="4" w:space="0" w:color="auto"/>
            </w:tcBorders>
            <w:shd w:val="clear" w:color="auto" w:fill="auto"/>
          </w:tcPr>
          <w:p w14:paraId="55BD861F"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3</w:t>
            </w:r>
            <w:r w:rsidRPr="005347BD">
              <w:rPr>
                <w:rFonts w:asciiTheme="majorEastAsia" w:eastAsiaTheme="majorEastAsia" w:hAnsiTheme="majorEastAsia"/>
                <w:sz w:val="20"/>
                <w:szCs w:val="20"/>
              </w:rPr>
              <w:t>Q</w:t>
            </w:r>
          </w:p>
        </w:tc>
        <w:tc>
          <w:tcPr>
            <w:tcW w:w="512" w:type="dxa"/>
            <w:tcBorders>
              <w:left w:val="dotted" w:sz="4" w:space="0" w:color="auto"/>
            </w:tcBorders>
            <w:shd w:val="clear" w:color="auto" w:fill="auto"/>
          </w:tcPr>
          <w:p w14:paraId="62CF303F"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4</w:t>
            </w:r>
            <w:r w:rsidRPr="005347BD">
              <w:rPr>
                <w:rFonts w:asciiTheme="majorEastAsia" w:eastAsiaTheme="majorEastAsia" w:hAnsiTheme="majorEastAsia"/>
                <w:sz w:val="20"/>
                <w:szCs w:val="20"/>
              </w:rPr>
              <w:t>Q</w:t>
            </w:r>
          </w:p>
        </w:tc>
        <w:tc>
          <w:tcPr>
            <w:tcW w:w="509" w:type="dxa"/>
            <w:tcBorders>
              <w:bottom w:val="single" w:sz="4" w:space="0" w:color="auto"/>
              <w:right w:val="dotted" w:sz="4" w:space="0" w:color="auto"/>
            </w:tcBorders>
          </w:tcPr>
          <w:p w14:paraId="417ACAB0" w14:textId="57D33B32"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1</w:t>
            </w:r>
            <w:r w:rsidRPr="005347BD">
              <w:rPr>
                <w:rFonts w:asciiTheme="majorEastAsia" w:eastAsiaTheme="majorEastAsia" w:hAnsiTheme="majorEastAsia"/>
                <w:sz w:val="20"/>
                <w:szCs w:val="20"/>
              </w:rPr>
              <w:t>Q</w:t>
            </w:r>
          </w:p>
        </w:tc>
        <w:tc>
          <w:tcPr>
            <w:tcW w:w="510" w:type="dxa"/>
            <w:tcBorders>
              <w:top w:val="dotted" w:sz="4" w:space="0" w:color="auto"/>
              <w:left w:val="dotted" w:sz="4" w:space="0" w:color="auto"/>
              <w:bottom w:val="dotted" w:sz="4" w:space="0" w:color="auto"/>
              <w:right w:val="dotted" w:sz="4" w:space="0" w:color="auto"/>
            </w:tcBorders>
          </w:tcPr>
          <w:p w14:paraId="1EBE87B3" w14:textId="5D92E486"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2</w:t>
            </w:r>
            <w:r w:rsidRPr="005347BD">
              <w:rPr>
                <w:rFonts w:asciiTheme="majorEastAsia" w:eastAsiaTheme="majorEastAsia" w:hAnsiTheme="majorEastAsia"/>
                <w:sz w:val="20"/>
                <w:szCs w:val="20"/>
              </w:rPr>
              <w:t>Q</w:t>
            </w:r>
          </w:p>
        </w:tc>
        <w:tc>
          <w:tcPr>
            <w:tcW w:w="509" w:type="dxa"/>
            <w:tcBorders>
              <w:top w:val="dotted" w:sz="4" w:space="0" w:color="auto"/>
              <w:left w:val="dotted" w:sz="4" w:space="0" w:color="auto"/>
              <w:bottom w:val="dotted" w:sz="4" w:space="0" w:color="auto"/>
              <w:right w:val="dotted" w:sz="4" w:space="0" w:color="auto"/>
            </w:tcBorders>
          </w:tcPr>
          <w:p w14:paraId="0E6895A1" w14:textId="6755D014"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3</w:t>
            </w:r>
            <w:r w:rsidRPr="005347BD">
              <w:rPr>
                <w:rFonts w:asciiTheme="majorEastAsia" w:eastAsiaTheme="majorEastAsia" w:hAnsiTheme="majorEastAsia"/>
                <w:sz w:val="20"/>
                <w:szCs w:val="20"/>
              </w:rPr>
              <w:t>Q</w:t>
            </w:r>
          </w:p>
        </w:tc>
        <w:tc>
          <w:tcPr>
            <w:tcW w:w="510" w:type="dxa"/>
            <w:tcBorders>
              <w:left w:val="dotted" w:sz="4" w:space="0" w:color="auto"/>
              <w:bottom w:val="single" w:sz="4" w:space="0" w:color="auto"/>
            </w:tcBorders>
          </w:tcPr>
          <w:p w14:paraId="5D40EC6C" w14:textId="621C8294"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4</w:t>
            </w:r>
            <w:r w:rsidRPr="005347BD">
              <w:rPr>
                <w:rFonts w:asciiTheme="majorEastAsia" w:eastAsiaTheme="majorEastAsia" w:hAnsiTheme="majorEastAsia"/>
                <w:sz w:val="20"/>
                <w:szCs w:val="20"/>
              </w:rPr>
              <w:t>Q</w:t>
            </w:r>
          </w:p>
        </w:tc>
        <w:tc>
          <w:tcPr>
            <w:tcW w:w="510" w:type="dxa"/>
            <w:tcBorders>
              <w:right w:val="dotted" w:sz="4" w:space="0" w:color="auto"/>
            </w:tcBorders>
            <w:shd w:val="clear" w:color="auto" w:fill="auto"/>
          </w:tcPr>
          <w:p w14:paraId="1EBAC826"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1</w:t>
            </w:r>
            <w:r w:rsidRPr="005347BD">
              <w:rPr>
                <w:rFonts w:asciiTheme="majorEastAsia" w:eastAsiaTheme="majorEastAsia" w:hAnsiTheme="majorEastAsia"/>
                <w:sz w:val="20"/>
                <w:szCs w:val="20"/>
              </w:rPr>
              <w:t>Q</w:t>
            </w:r>
          </w:p>
        </w:tc>
        <w:tc>
          <w:tcPr>
            <w:tcW w:w="509" w:type="dxa"/>
            <w:tcBorders>
              <w:left w:val="dotted" w:sz="4" w:space="0" w:color="auto"/>
              <w:right w:val="dotted" w:sz="4" w:space="0" w:color="auto"/>
            </w:tcBorders>
            <w:shd w:val="clear" w:color="auto" w:fill="auto"/>
          </w:tcPr>
          <w:p w14:paraId="7E9D1645"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2</w:t>
            </w:r>
            <w:r w:rsidRPr="005347BD">
              <w:rPr>
                <w:rFonts w:asciiTheme="majorEastAsia" w:eastAsiaTheme="majorEastAsia" w:hAnsiTheme="majorEastAsia"/>
                <w:sz w:val="20"/>
                <w:szCs w:val="20"/>
              </w:rPr>
              <w:t>Q</w:t>
            </w:r>
          </w:p>
        </w:tc>
        <w:tc>
          <w:tcPr>
            <w:tcW w:w="510" w:type="dxa"/>
            <w:tcBorders>
              <w:left w:val="dotted" w:sz="4" w:space="0" w:color="auto"/>
              <w:right w:val="dotted" w:sz="4" w:space="0" w:color="auto"/>
            </w:tcBorders>
            <w:shd w:val="clear" w:color="auto" w:fill="auto"/>
          </w:tcPr>
          <w:p w14:paraId="6B6C454F"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3</w:t>
            </w:r>
            <w:r w:rsidRPr="005347BD">
              <w:rPr>
                <w:rFonts w:asciiTheme="majorEastAsia" w:eastAsiaTheme="majorEastAsia" w:hAnsiTheme="majorEastAsia"/>
                <w:sz w:val="20"/>
                <w:szCs w:val="20"/>
              </w:rPr>
              <w:t>Q</w:t>
            </w:r>
          </w:p>
        </w:tc>
        <w:tc>
          <w:tcPr>
            <w:tcW w:w="513" w:type="dxa"/>
            <w:gridSpan w:val="2"/>
            <w:tcBorders>
              <w:left w:val="dotted" w:sz="4" w:space="0" w:color="auto"/>
            </w:tcBorders>
            <w:shd w:val="clear" w:color="auto" w:fill="auto"/>
          </w:tcPr>
          <w:p w14:paraId="33ABC570" w14:textId="77777777" w:rsidR="0054614D" w:rsidRPr="005347BD" w:rsidRDefault="0054614D" w:rsidP="001E4C76">
            <w:pPr>
              <w:spacing w:line="360" w:lineRule="exact"/>
              <w:jc w:val="center"/>
              <w:rPr>
                <w:rFonts w:asciiTheme="majorEastAsia" w:eastAsiaTheme="majorEastAsia" w:hAnsiTheme="majorEastAsia"/>
                <w:sz w:val="20"/>
                <w:szCs w:val="20"/>
              </w:rPr>
            </w:pPr>
            <w:r w:rsidRPr="005347BD">
              <w:rPr>
                <w:rFonts w:asciiTheme="majorEastAsia" w:eastAsiaTheme="majorEastAsia" w:hAnsiTheme="majorEastAsia" w:hint="eastAsia"/>
                <w:sz w:val="20"/>
                <w:szCs w:val="20"/>
              </w:rPr>
              <w:t>4</w:t>
            </w:r>
            <w:r w:rsidRPr="005347BD">
              <w:rPr>
                <w:rFonts w:asciiTheme="majorEastAsia" w:eastAsiaTheme="majorEastAsia" w:hAnsiTheme="majorEastAsia"/>
                <w:sz w:val="20"/>
                <w:szCs w:val="20"/>
              </w:rPr>
              <w:t>Q</w:t>
            </w:r>
          </w:p>
        </w:tc>
      </w:tr>
      <w:tr w:rsidR="000A36F9" w:rsidRPr="00513E84" w14:paraId="5CFDED3A" w14:textId="77777777" w:rsidTr="000A36F9">
        <w:trPr>
          <w:trHeight w:val="2276"/>
        </w:trPr>
        <w:tc>
          <w:tcPr>
            <w:tcW w:w="1096" w:type="dxa"/>
            <w:shd w:val="clear" w:color="auto" w:fill="auto"/>
          </w:tcPr>
          <w:p w14:paraId="33D8C669" w14:textId="77777777" w:rsidR="0054614D" w:rsidRPr="00513E84" w:rsidRDefault="0054614D" w:rsidP="001E4C76">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w:t>
            </w:r>
            <w:r>
              <w:rPr>
                <w:rFonts w:asciiTheme="majorEastAsia" w:eastAsiaTheme="majorEastAsia" w:hAnsiTheme="majorEastAsia" w:hint="eastAsia"/>
                <w:color w:val="4F81BD" w:themeColor="accent1"/>
                <w:sz w:val="18"/>
                <w:szCs w:val="18"/>
              </w:rPr>
              <w:t>の支援</w:t>
            </w:r>
          </w:p>
          <w:p w14:paraId="1E4087BB" w14:textId="77777777" w:rsidR="0054614D" w:rsidRPr="00513E84" w:rsidRDefault="0054614D" w:rsidP="001E4C76">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CA3E5C1" w14:textId="77777777" w:rsidR="0054614D" w:rsidRPr="00513E84" w:rsidRDefault="0054614D" w:rsidP="001E4C76">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w:t>
            </w:r>
            <w:r w:rsidRPr="00513E84">
              <w:rPr>
                <w:rFonts w:asciiTheme="majorEastAsia" w:eastAsiaTheme="majorEastAsia" w:hAnsiTheme="majorEastAsia"/>
                <w:color w:val="4F81BD" w:themeColor="accent1"/>
                <w:sz w:val="18"/>
                <w:szCs w:val="18"/>
              </w:rPr>
              <w:t>の</w:t>
            </w:r>
            <w:r>
              <w:rPr>
                <w:rFonts w:asciiTheme="majorEastAsia" w:eastAsiaTheme="majorEastAsia" w:hAnsiTheme="majorEastAsia" w:hint="eastAsia"/>
                <w:color w:val="4F81BD" w:themeColor="accent1"/>
                <w:sz w:val="18"/>
                <w:szCs w:val="18"/>
              </w:rPr>
              <w:t>検討</w:t>
            </w:r>
          </w:p>
          <w:p w14:paraId="26B1E845" w14:textId="77777777" w:rsidR="0054614D" w:rsidRPr="00513E84" w:rsidRDefault="0054614D" w:rsidP="001E4C76">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△△の実施</w:t>
            </w:r>
          </w:p>
        </w:tc>
        <w:tc>
          <w:tcPr>
            <w:tcW w:w="687" w:type="dxa"/>
            <w:shd w:val="clear" w:color="auto" w:fill="auto"/>
          </w:tcPr>
          <w:p w14:paraId="122859AA" w14:textId="77777777" w:rsidR="0054614D" w:rsidRPr="00513E84" w:rsidRDefault="0054614D" w:rsidP="001E4C76">
            <w:pPr>
              <w:snapToGrid w:val="0"/>
              <w:spacing w:line="320" w:lineRule="exact"/>
              <w:rPr>
                <w:rFonts w:asciiTheme="majorEastAsia" w:eastAsiaTheme="majorEastAsia" w:hAnsiTheme="majorEastAsia"/>
                <w:color w:val="4F81BD" w:themeColor="accent1"/>
                <w:sz w:val="14"/>
                <w:szCs w:val="14"/>
              </w:rPr>
            </w:pPr>
          </w:p>
          <w:p w14:paraId="310483E2" w14:textId="77777777" w:rsidR="0054614D" w:rsidRPr="00513E84" w:rsidRDefault="0054614D" w:rsidP="001E4C76">
            <w:pPr>
              <w:snapToGrid w:val="0"/>
              <w:spacing w:line="320" w:lineRule="exact"/>
              <w:rPr>
                <w:rFonts w:asciiTheme="majorEastAsia" w:eastAsiaTheme="majorEastAsia" w:hAnsiTheme="majorEastAsia"/>
                <w:color w:val="4F81BD" w:themeColor="accent1"/>
                <w:sz w:val="14"/>
                <w:szCs w:val="14"/>
              </w:rPr>
            </w:pPr>
          </w:p>
          <w:p w14:paraId="154446A0" w14:textId="77777777" w:rsidR="0054614D" w:rsidRPr="00513E84" w:rsidRDefault="0054614D" w:rsidP="001E4C76">
            <w:pPr>
              <w:snapToGrid w:val="0"/>
              <w:spacing w:line="320" w:lineRule="exact"/>
              <w:rPr>
                <w:rFonts w:asciiTheme="majorEastAsia" w:eastAsiaTheme="majorEastAsia" w:hAnsiTheme="majorEastAsia"/>
                <w:color w:val="4F81BD" w:themeColor="accent1"/>
                <w:sz w:val="14"/>
                <w:szCs w:val="14"/>
              </w:rPr>
            </w:pPr>
          </w:p>
          <w:p w14:paraId="77563393" w14:textId="1FAECAF1" w:rsidR="0054614D" w:rsidRPr="00513E84" w:rsidRDefault="0054614D" w:rsidP="001E4C76">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41058B3C" w14:textId="5E8CE9ED" w:rsidR="0054614D" w:rsidRPr="00513E84" w:rsidRDefault="0054614D" w:rsidP="001E4C76">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08" w:type="dxa"/>
            <w:tcBorders>
              <w:right w:val="dotted" w:sz="4" w:space="0" w:color="auto"/>
            </w:tcBorders>
            <w:shd w:val="clear" w:color="auto" w:fill="auto"/>
          </w:tcPr>
          <w:p w14:paraId="0CBB47F4" w14:textId="77777777" w:rsidR="0054614D" w:rsidRPr="00513E84" w:rsidRDefault="0054614D" w:rsidP="001E4C76">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9888" behindDoc="0" locked="0" layoutInCell="1" allowOverlap="1" wp14:anchorId="2BA65F15" wp14:editId="289A5FDA">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B20A2"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50912" behindDoc="0" locked="0" layoutInCell="1" allowOverlap="1" wp14:anchorId="455C0304" wp14:editId="75EC7B9A">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29088" id="直線矢印コネクタ 4" o:spid="_x0000_s1026" type="#_x0000_t32" style="position:absolute;left:0;text-align:left;margin-left:17.15pt;margin-top:65.2pt;width:33.7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09" w:type="dxa"/>
            <w:tcBorders>
              <w:left w:val="dotted" w:sz="4" w:space="0" w:color="auto"/>
              <w:right w:val="dotted" w:sz="4" w:space="0" w:color="auto"/>
            </w:tcBorders>
            <w:shd w:val="clear" w:color="auto" w:fill="auto"/>
          </w:tcPr>
          <w:p w14:paraId="07C4163D" w14:textId="5C87104E" w:rsidR="0054614D" w:rsidRPr="00513E84" w:rsidRDefault="0054614D" w:rsidP="001E4C76">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51936" behindDoc="0" locked="0" layoutInCell="1" allowOverlap="1" wp14:anchorId="693FDF10" wp14:editId="475EB44E">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B8B80" id="直線矢印コネクタ 1" o:spid="_x0000_s1026" type="#_x0000_t32" style="position:absolute;left:0;text-align:left;margin-left:22.55pt;margin-top:83.7pt;width:33.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09" w:type="dxa"/>
            <w:tcBorders>
              <w:left w:val="dotted" w:sz="4" w:space="0" w:color="auto"/>
              <w:right w:val="dotted" w:sz="4" w:space="0" w:color="auto"/>
            </w:tcBorders>
            <w:shd w:val="clear" w:color="auto" w:fill="auto"/>
          </w:tcPr>
          <w:p w14:paraId="0895D74A"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tcBorders>
            <w:shd w:val="clear" w:color="auto" w:fill="auto"/>
          </w:tcPr>
          <w:p w14:paraId="7770DD0A"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right w:val="dotted" w:sz="4" w:space="0" w:color="auto"/>
            </w:tcBorders>
            <w:shd w:val="clear" w:color="auto" w:fill="auto"/>
          </w:tcPr>
          <w:p w14:paraId="3FDCBA73" w14:textId="448956E1" w:rsidR="0054614D" w:rsidRPr="00513E84" w:rsidRDefault="0054614D" w:rsidP="001E4C76">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2960" behindDoc="0" locked="0" layoutInCell="1" allowOverlap="1" wp14:anchorId="0C4ECA45" wp14:editId="388AB46C">
                      <wp:simplePos x="0" y="0"/>
                      <wp:positionH relativeFrom="column">
                        <wp:posOffset>-997198</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43F961AF" w14:textId="77777777" w:rsidR="0054614D" w:rsidRPr="008D616E" w:rsidRDefault="0054614D" w:rsidP="005461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1254732" w14:textId="77777777" w:rsidR="0054614D" w:rsidRPr="008D616E" w:rsidRDefault="0054614D" w:rsidP="005461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4ECA45" id="_x0000_t202" coordsize="21600,21600" o:spt="202" path="m,l,21600r21600,l21600,xe">
                      <v:stroke joinstyle="miter"/>
                      <v:path gradientshapeok="t" o:connecttype="rect"/>
                    </v:shapetype>
                    <v:shape id="テキスト ボックス 18" o:spid="_x0000_s1033" type="#_x0000_t202" style="position:absolute;left:0;text-align:left;margin-left:-78.5pt;margin-top:16.15pt;width:144.75pt;height:30.9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" filled="f" stroked="f" strokeweight=".5pt">
                      <v:textbox inset="0,0,0,0">
                        <w:txbxContent>
                          <w:p w14:paraId="43F961AF" w14:textId="77777777" w:rsidR="0054614D" w:rsidRPr="008D616E" w:rsidRDefault="0054614D" w:rsidP="005461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1254732" w14:textId="77777777" w:rsidR="0054614D" w:rsidRPr="008D616E" w:rsidRDefault="0054614D" w:rsidP="005461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09" w:type="dxa"/>
            <w:tcBorders>
              <w:left w:val="dotted" w:sz="4" w:space="0" w:color="auto"/>
              <w:right w:val="dotted" w:sz="4" w:space="0" w:color="auto"/>
            </w:tcBorders>
            <w:shd w:val="clear" w:color="auto" w:fill="auto"/>
          </w:tcPr>
          <w:p w14:paraId="11E9A453" w14:textId="1900F146"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4B51AFC3" w14:textId="77777777" w:rsidR="0054614D" w:rsidRPr="00513E84" w:rsidRDefault="0054614D" w:rsidP="001E4C76">
            <w:pPr>
              <w:spacing w:line="360" w:lineRule="exact"/>
              <w:rPr>
                <w:rFonts w:asciiTheme="majorEastAsia" w:eastAsiaTheme="majorEastAsia" w:hAnsiTheme="majorEastAsia"/>
                <w:sz w:val="20"/>
                <w:szCs w:val="20"/>
              </w:rPr>
            </w:pPr>
          </w:p>
        </w:tc>
        <w:tc>
          <w:tcPr>
            <w:tcW w:w="512" w:type="dxa"/>
            <w:tcBorders>
              <w:left w:val="dotted" w:sz="4" w:space="0" w:color="auto"/>
              <w:right w:val="single" w:sz="4" w:space="0" w:color="auto"/>
            </w:tcBorders>
            <w:shd w:val="clear" w:color="auto" w:fill="auto"/>
          </w:tcPr>
          <w:p w14:paraId="17D09ABE"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single" w:sz="4" w:space="0" w:color="auto"/>
              <w:bottom w:val="single" w:sz="4" w:space="0" w:color="auto"/>
              <w:right w:val="dotted" w:sz="4" w:space="0" w:color="auto"/>
            </w:tcBorders>
          </w:tcPr>
          <w:p w14:paraId="38CD28C4"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dotted" w:sz="4" w:space="0" w:color="auto"/>
              <w:bottom w:val="single" w:sz="4" w:space="0" w:color="auto"/>
              <w:right w:val="dotted" w:sz="4" w:space="0" w:color="auto"/>
            </w:tcBorders>
          </w:tcPr>
          <w:p w14:paraId="31A1B475"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dotted" w:sz="4" w:space="0" w:color="auto"/>
              <w:bottom w:val="single" w:sz="4" w:space="0" w:color="auto"/>
              <w:right w:val="dotted" w:sz="4" w:space="0" w:color="auto"/>
            </w:tcBorders>
          </w:tcPr>
          <w:p w14:paraId="2394AA66"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dotted" w:sz="4" w:space="0" w:color="auto"/>
              <w:bottom w:val="single" w:sz="4" w:space="0" w:color="auto"/>
              <w:right w:val="single" w:sz="4" w:space="0" w:color="auto"/>
            </w:tcBorders>
          </w:tcPr>
          <w:p w14:paraId="1959BFE2"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single" w:sz="4" w:space="0" w:color="auto"/>
              <w:right w:val="dotted" w:sz="4" w:space="0" w:color="auto"/>
            </w:tcBorders>
            <w:shd w:val="clear" w:color="auto" w:fill="auto"/>
          </w:tcPr>
          <w:p w14:paraId="2322F6C1"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0F60FFB1"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173DD7E9" w14:textId="77777777" w:rsidR="0054614D" w:rsidRPr="00513E84" w:rsidRDefault="0054614D" w:rsidP="001E4C76">
            <w:pPr>
              <w:spacing w:line="360" w:lineRule="exact"/>
              <w:rPr>
                <w:rFonts w:asciiTheme="majorEastAsia" w:eastAsiaTheme="majorEastAsia" w:hAnsiTheme="majorEastAsia"/>
                <w:color w:val="FFFFFF" w:themeColor="background1"/>
                <w:sz w:val="20"/>
                <w:szCs w:val="20"/>
                <w14:textFill>
                  <w14:noFill/>
                </w14:textFill>
              </w:rPr>
            </w:pPr>
          </w:p>
        </w:tc>
        <w:tc>
          <w:tcPr>
            <w:tcW w:w="513" w:type="dxa"/>
            <w:gridSpan w:val="2"/>
            <w:tcBorders>
              <w:left w:val="dotted" w:sz="4" w:space="0" w:color="auto"/>
            </w:tcBorders>
            <w:shd w:val="clear" w:color="auto" w:fill="auto"/>
          </w:tcPr>
          <w:p w14:paraId="3A90B85F" w14:textId="77777777" w:rsidR="0054614D" w:rsidRPr="00513E84" w:rsidRDefault="0054614D" w:rsidP="001E4C76">
            <w:pPr>
              <w:spacing w:line="360" w:lineRule="exact"/>
              <w:rPr>
                <w:rFonts w:asciiTheme="majorEastAsia" w:eastAsiaTheme="majorEastAsia" w:hAnsiTheme="majorEastAsia"/>
                <w:sz w:val="20"/>
                <w:szCs w:val="20"/>
              </w:rPr>
            </w:pPr>
          </w:p>
        </w:tc>
      </w:tr>
      <w:tr w:rsidR="000A36F9" w:rsidRPr="00513E84" w14:paraId="150DC34D" w14:textId="77777777" w:rsidTr="000A36F9">
        <w:trPr>
          <w:trHeight w:val="1721"/>
        </w:trPr>
        <w:tc>
          <w:tcPr>
            <w:tcW w:w="1096" w:type="dxa"/>
            <w:shd w:val="clear" w:color="auto" w:fill="auto"/>
          </w:tcPr>
          <w:p w14:paraId="1482A64F" w14:textId="77777777" w:rsidR="0054614D" w:rsidRPr="00513E84" w:rsidRDefault="0054614D" w:rsidP="001E4C76">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87" w:type="dxa"/>
            <w:shd w:val="clear" w:color="auto" w:fill="auto"/>
          </w:tcPr>
          <w:p w14:paraId="7332EF2D" w14:textId="77777777" w:rsidR="0054614D" w:rsidRPr="00513E84" w:rsidRDefault="0054614D" w:rsidP="001E4C76">
            <w:pPr>
              <w:spacing w:line="360" w:lineRule="exact"/>
              <w:rPr>
                <w:rFonts w:asciiTheme="majorEastAsia" w:eastAsiaTheme="majorEastAsia" w:hAnsiTheme="majorEastAsia"/>
                <w:sz w:val="20"/>
                <w:szCs w:val="20"/>
              </w:rPr>
            </w:pPr>
          </w:p>
        </w:tc>
        <w:tc>
          <w:tcPr>
            <w:tcW w:w="508" w:type="dxa"/>
            <w:tcBorders>
              <w:right w:val="dotted" w:sz="4" w:space="0" w:color="auto"/>
            </w:tcBorders>
            <w:shd w:val="clear" w:color="auto" w:fill="auto"/>
          </w:tcPr>
          <w:p w14:paraId="040E8052"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3B5D7DB7"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0CACAA9A"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tcBorders>
            <w:shd w:val="clear" w:color="auto" w:fill="auto"/>
          </w:tcPr>
          <w:p w14:paraId="5719969B"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right w:val="dotted" w:sz="4" w:space="0" w:color="auto"/>
            </w:tcBorders>
            <w:shd w:val="clear" w:color="auto" w:fill="auto"/>
          </w:tcPr>
          <w:p w14:paraId="0BB3AF26"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0752FB6E"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15846E66" w14:textId="77777777" w:rsidR="0054614D" w:rsidRPr="00513E84" w:rsidRDefault="0054614D" w:rsidP="001E4C76">
            <w:pPr>
              <w:spacing w:line="360" w:lineRule="exact"/>
              <w:rPr>
                <w:rFonts w:asciiTheme="majorEastAsia" w:eastAsiaTheme="majorEastAsia" w:hAnsiTheme="majorEastAsia"/>
                <w:sz w:val="20"/>
                <w:szCs w:val="20"/>
              </w:rPr>
            </w:pPr>
          </w:p>
        </w:tc>
        <w:tc>
          <w:tcPr>
            <w:tcW w:w="512" w:type="dxa"/>
            <w:tcBorders>
              <w:left w:val="dotted" w:sz="4" w:space="0" w:color="auto"/>
              <w:right w:val="single" w:sz="4" w:space="0" w:color="auto"/>
            </w:tcBorders>
            <w:shd w:val="clear" w:color="auto" w:fill="auto"/>
          </w:tcPr>
          <w:p w14:paraId="148C04D1"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single" w:sz="4" w:space="0" w:color="auto"/>
              <w:bottom w:val="single" w:sz="4" w:space="0" w:color="auto"/>
              <w:right w:val="nil"/>
            </w:tcBorders>
          </w:tcPr>
          <w:p w14:paraId="5AA17D85"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nil"/>
              <w:bottom w:val="single" w:sz="4" w:space="0" w:color="auto"/>
              <w:right w:val="nil"/>
            </w:tcBorders>
          </w:tcPr>
          <w:p w14:paraId="00594EFB"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nil"/>
              <w:bottom w:val="single" w:sz="4" w:space="0" w:color="auto"/>
              <w:right w:val="nil"/>
            </w:tcBorders>
          </w:tcPr>
          <w:p w14:paraId="7D37A9BA"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nil"/>
              <w:bottom w:val="single" w:sz="4" w:space="0" w:color="auto"/>
              <w:right w:val="single" w:sz="4" w:space="0" w:color="auto"/>
            </w:tcBorders>
          </w:tcPr>
          <w:p w14:paraId="5B774DC4" w14:textId="18BEE877" w:rsidR="0054614D" w:rsidRPr="00513E84" w:rsidRDefault="0054614D" w:rsidP="001E4C76">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53984" behindDoc="0" locked="0" layoutInCell="1" allowOverlap="1" wp14:anchorId="6EE8C910" wp14:editId="73764E9D">
                      <wp:simplePos x="0" y="0"/>
                      <wp:positionH relativeFrom="column">
                        <wp:posOffset>4527550</wp:posOffset>
                      </wp:positionH>
                      <wp:positionV relativeFrom="paragraph">
                        <wp:posOffset>374650</wp:posOffset>
                      </wp:positionV>
                      <wp:extent cx="16510" cy="4102100"/>
                      <wp:effectExtent l="0" t="0" r="21590" b="317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54944" id="直線コネクタ 7" o:spid="_x0000_s1026" style="position:absolute;left:0;text-align:lef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510" w:type="dxa"/>
            <w:tcBorders>
              <w:left w:val="single" w:sz="4" w:space="0" w:color="auto"/>
              <w:right w:val="dotted" w:sz="4" w:space="0" w:color="auto"/>
            </w:tcBorders>
            <w:shd w:val="clear" w:color="auto" w:fill="auto"/>
          </w:tcPr>
          <w:p w14:paraId="0AEF308C"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15262442"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7349B0B2" w14:textId="77777777" w:rsidR="0054614D" w:rsidRPr="00513E84" w:rsidRDefault="0054614D" w:rsidP="001E4C76">
            <w:pPr>
              <w:spacing w:line="360" w:lineRule="exact"/>
              <w:rPr>
                <w:rFonts w:asciiTheme="majorEastAsia" w:eastAsiaTheme="majorEastAsia" w:hAnsiTheme="majorEastAsia"/>
                <w:sz w:val="20"/>
                <w:szCs w:val="20"/>
              </w:rPr>
            </w:pPr>
          </w:p>
        </w:tc>
        <w:tc>
          <w:tcPr>
            <w:tcW w:w="513" w:type="dxa"/>
            <w:gridSpan w:val="2"/>
            <w:tcBorders>
              <w:left w:val="dotted" w:sz="4" w:space="0" w:color="auto"/>
            </w:tcBorders>
            <w:shd w:val="clear" w:color="auto" w:fill="auto"/>
          </w:tcPr>
          <w:p w14:paraId="6D0C89C2" w14:textId="77777777" w:rsidR="0054614D" w:rsidRPr="00513E84" w:rsidRDefault="0054614D" w:rsidP="001E4C76">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8864" behindDoc="0" locked="0" layoutInCell="1" allowOverlap="1" wp14:anchorId="612E772E" wp14:editId="4E9F0A0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EBF3D" id="直線コネクタ 43"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0A36F9" w:rsidRPr="00513E84" w14:paraId="699427B8" w14:textId="77777777" w:rsidTr="000A36F9">
        <w:trPr>
          <w:trHeight w:val="1447"/>
        </w:trPr>
        <w:tc>
          <w:tcPr>
            <w:tcW w:w="1096" w:type="dxa"/>
            <w:shd w:val="clear" w:color="auto" w:fill="auto"/>
          </w:tcPr>
          <w:p w14:paraId="4C0A2322" w14:textId="77777777" w:rsidR="0054614D" w:rsidRPr="00513E84" w:rsidRDefault="0054614D" w:rsidP="001E4C7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87" w:type="dxa"/>
            <w:shd w:val="clear" w:color="auto" w:fill="auto"/>
          </w:tcPr>
          <w:p w14:paraId="3BF2B81A" w14:textId="77777777" w:rsidR="0054614D" w:rsidRPr="00513E84" w:rsidRDefault="0054614D" w:rsidP="001E4C76">
            <w:pPr>
              <w:spacing w:line="360" w:lineRule="exact"/>
              <w:rPr>
                <w:rFonts w:asciiTheme="majorEastAsia" w:eastAsiaTheme="majorEastAsia" w:hAnsiTheme="majorEastAsia"/>
                <w:sz w:val="20"/>
                <w:szCs w:val="20"/>
              </w:rPr>
            </w:pPr>
          </w:p>
        </w:tc>
        <w:tc>
          <w:tcPr>
            <w:tcW w:w="508" w:type="dxa"/>
            <w:tcBorders>
              <w:right w:val="dotted" w:sz="4" w:space="0" w:color="auto"/>
            </w:tcBorders>
            <w:shd w:val="clear" w:color="auto" w:fill="auto"/>
          </w:tcPr>
          <w:p w14:paraId="698D94BC"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778FE196"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65CE29E8"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tcBorders>
            <w:shd w:val="clear" w:color="auto" w:fill="auto"/>
          </w:tcPr>
          <w:p w14:paraId="312A9135"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right w:val="dotted" w:sz="4" w:space="0" w:color="auto"/>
            </w:tcBorders>
            <w:shd w:val="clear" w:color="auto" w:fill="auto"/>
          </w:tcPr>
          <w:p w14:paraId="4911759F"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3DDA26A9"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7509E953" w14:textId="77777777" w:rsidR="0054614D" w:rsidRPr="00513E84" w:rsidRDefault="0054614D" w:rsidP="001E4C76">
            <w:pPr>
              <w:spacing w:line="360" w:lineRule="exact"/>
              <w:rPr>
                <w:rFonts w:asciiTheme="majorEastAsia" w:eastAsiaTheme="majorEastAsia" w:hAnsiTheme="majorEastAsia"/>
                <w:sz w:val="20"/>
                <w:szCs w:val="20"/>
              </w:rPr>
            </w:pPr>
          </w:p>
        </w:tc>
        <w:tc>
          <w:tcPr>
            <w:tcW w:w="512" w:type="dxa"/>
            <w:tcBorders>
              <w:left w:val="dotted" w:sz="4" w:space="0" w:color="auto"/>
              <w:right w:val="single" w:sz="4" w:space="0" w:color="auto"/>
            </w:tcBorders>
            <w:shd w:val="clear" w:color="auto" w:fill="auto"/>
          </w:tcPr>
          <w:p w14:paraId="1848FD61"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single" w:sz="4" w:space="0" w:color="auto"/>
              <w:bottom w:val="single" w:sz="4" w:space="0" w:color="auto"/>
              <w:right w:val="dotted" w:sz="4" w:space="0" w:color="auto"/>
            </w:tcBorders>
          </w:tcPr>
          <w:p w14:paraId="432D3F31"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dotted" w:sz="4" w:space="0" w:color="auto"/>
              <w:bottom w:val="single" w:sz="4" w:space="0" w:color="auto"/>
              <w:right w:val="dotted" w:sz="4" w:space="0" w:color="auto"/>
            </w:tcBorders>
          </w:tcPr>
          <w:p w14:paraId="39DE032F"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dotted" w:sz="4" w:space="0" w:color="auto"/>
              <w:bottom w:val="single" w:sz="4" w:space="0" w:color="auto"/>
              <w:right w:val="dotted" w:sz="4" w:space="0" w:color="auto"/>
            </w:tcBorders>
          </w:tcPr>
          <w:p w14:paraId="152CE763"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dotted" w:sz="4" w:space="0" w:color="auto"/>
              <w:bottom w:val="single" w:sz="4" w:space="0" w:color="auto"/>
              <w:right w:val="single" w:sz="4" w:space="0" w:color="auto"/>
            </w:tcBorders>
          </w:tcPr>
          <w:p w14:paraId="76B5751D"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single" w:sz="4" w:space="0" w:color="auto"/>
              <w:right w:val="dotted" w:sz="4" w:space="0" w:color="auto"/>
            </w:tcBorders>
            <w:shd w:val="clear" w:color="auto" w:fill="auto"/>
          </w:tcPr>
          <w:p w14:paraId="2A5AC38F"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770D1FAF"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4D857B81" w14:textId="77777777" w:rsidR="0054614D" w:rsidRPr="00513E84" w:rsidRDefault="0054614D" w:rsidP="001E4C76">
            <w:pPr>
              <w:spacing w:line="360" w:lineRule="exact"/>
              <w:rPr>
                <w:rFonts w:asciiTheme="majorEastAsia" w:eastAsiaTheme="majorEastAsia" w:hAnsiTheme="majorEastAsia"/>
                <w:sz w:val="20"/>
                <w:szCs w:val="20"/>
              </w:rPr>
            </w:pPr>
          </w:p>
        </w:tc>
        <w:tc>
          <w:tcPr>
            <w:tcW w:w="513" w:type="dxa"/>
            <w:gridSpan w:val="2"/>
            <w:tcBorders>
              <w:left w:val="dotted" w:sz="4" w:space="0" w:color="auto"/>
            </w:tcBorders>
            <w:shd w:val="clear" w:color="auto" w:fill="auto"/>
          </w:tcPr>
          <w:p w14:paraId="14DFD251" w14:textId="77777777" w:rsidR="0054614D" w:rsidRPr="00513E84" w:rsidRDefault="0054614D" w:rsidP="001E4C76">
            <w:pPr>
              <w:spacing w:line="360" w:lineRule="exact"/>
              <w:rPr>
                <w:rFonts w:asciiTheme="majorEastAsia" w:eastAsiaTheme="majorEastAsia" w:hAnsiTheme="majorEastAsia"/>
                <w:sz w:val="20"/>
                <w:szCs w:val="20"/>
              </w:rPr>
            </w:pPr>
          </w:p>
        </w:tc>
      </w:tr>
      <w:tr w:rsidR="000A36F9" w:rsidRPr="00513E84" w14:paraId="44EA92C0" w14:textId="77777777" w:rsidTr="000A36F9">
        <w:trPr>
          <w:trHeight w:val="1069"/>
        </w:trPr>
        <w:tc>
          <w:tcPr>
            <w:tcW w:w="1096" w:type="dxa"/>
            <w:shd w:val="clear" w:color="auto" w:fill="auto"/>
          </w:tcPr>
          <w:p w14:paraId="73C4A3D1" w14:textId="77777777" w:rsidR="0054614D" w:rsidRPr="00513E84" w:rsidRDefault="0054614D" w:rsidP="001E4C7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87" w:type="dxa"/>
            <w:shd w:val="clear" w:color="auto" w:fill="auto"/>
          </w:tcPr>
          <w:p w14:paraId="59CD914B" w14:textId="77777777" w:rsidR="0054614D" w:rsidRPr="00513E84" w:rsidRDefault="0054614D" w:rsidP="001E4C76">
            <w:pPr>
              <w:spacing w:line="360" w:lineRule="exact"/>
              <w:rPr>
                <w:rFonts w:asciiTheme="majorEastAsia" w:eastAsiaTheme="majorEastAsia" w:hAnsiTheme="majorEastAsia"/>
                <w:sz w:val="20"/>
                <w:szCs w:val="20"/>
              </w:rPr>
            </w:pPr>
          </w:p>
        </w:tc>
        <w:tc>
          <w:tcPr>
            <w:tcW w:w="508" w:type="dxa"/>
            <w:tcBorders>
              <w:right w:val="dotted" w:sz="4" w:space="0" w:color="auto"/>
            </w:tcBorders>
            <w:shd w:val="clear" w:color="auto" w:fill="auto"/>
          </w:tcPr>
          <w:p w14:paraId="3E4BDA90"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7F0CAADD"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2403D759"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tcBorders>
            <w:shd w:val="clear" w:color="auto" w:fill="auto"/>
          </w:tcPr>
          <w:p w14:paraId="42693CEF"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right w:val="dotted" w:sz="4" w:space="0" w:color="auto"/>
            </w:tcBorders>
            <w:shd w:val="clear" w:color="auto" w:fill="auto"/>
          </w:tcPr>
          <w:p w14:paraId="5A53813A"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50917732"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77968CEE" w14:textId="77777777" w:rsidR="0054614D" w:rsidRPr="00513E84" w:rsidRDefault="0054614D" w:rsidP="001E4C76">
            <w:pPr>
              <w:spacing w:line="360" w:lineRule="exact"/>
              <w:rPr>
                <w:rFonts w:asciiTheme="majorEastAsia" w:eastAsiaTheme="majorEastAsia" w:hAnsiTheme="majorEastAsia"/>
                <w:sz w:val="20"/>
                <w:szCs w:val="20"/>
              </w:rPr>
            </w:pPr>
          </w:p>
        </w:tc>
        <w:tc>
          <w:tcPr>
            <w:tcW w:w="512" w:type="dxa"/>
            <w:tcBorders>
              <w:left w:val="dotted" w:sz="4" w:space="0" w:color="auto"/>
              <w:right w:val="single" w:sz="4" w:space="0" w:color="auto"/>
            </w:tcBorders>
            <w:shd w:val="clear" w:color="auto" w:fill="auto"/>
          </w:tcPr>
          <w:p w14:paraId="65A98982"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single" w:sz="4" w:space="0" w:color="auto"/>
              <w:bottom w:val="single" w:sz="4" w:space="0" w:color="auto"/>
              <w:right w:val="nil"/>
            </w:tcBorders>
          </w:tcPr>
          <w:p w14:paraId="340D3497"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nil"/>
              <w:bottom w:val="single" w:sz="4" w:space="0" w:color="auto"/>
              <w:right w:val="nil"/>
            </w:tcBorders>
          </w:tcPr>
          <w:p w14:paraId="79A76210"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nil"/>
              <w:bottom w:val="single" w:sz="4" w:space="0" w:color="auto"/>
              <w:right w:val="nil"/>
            </w:tcBorders>
          </w:tcPr>
          <w:p w14:paraId="2569FE85"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nil"/>
              <w:bottom w:val="single" w:sz="4" w:space="0" w:color="auto"/>
              <w:right w:val="single" w:sz="4" w:space="0" w:color="auto"/>
            </w:tcBorders>
          </w:tcPr>
          <w:p w14:paraId="6E55EDC9"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single" w:sz="4" w:space="0" w:color="auto"/>
              <w:right w:val="dotted" w:sz="4" w:space="0" w:color="auto"/>
            </w:tcBorders>
            <w:shd w:val="clear" w:color="auto" w:fill="auto"/>
          </w:tcPr>
          <w:p w14:paraId="71901E12"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40DE81AA"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33212A9B" w14:textId="77777777" w:rsidR="0054614D" w:rsidRPr="00513E84" w:rsidRDefault="0054614D" w:rsidP="001E4C76">
            <w:pPr>
              <w:spacing w:line="360" w:lineRule="exact"/>
              <w:rPr>
                <w:rFonts w:asciiTheme="majorEastAsia" w:eastAsiaTheme="majorEastAsia" w:hAnsiTheme="majorEastAsia"/>
                <w:sz w:val="20"/>
                <w:szCs w:val="20"/>
              </w:rPr>
            </w:pPr>
          </w:p>
        </w:tc>
        <w:tc>
          <w:tcPr>
            <w:tcW w:w="513" w:type="dxa"/>
            <w:gridSpan w:val="2"/>
            <w:tcBorders>
              <w:left w:val="dotted" w:sz="4" w:space="0" w:color="auto"/>
            </w:tcBorders>
            <w:shd w:val="clear" w:color="auto" w:fill="auto"/>
          </w:tcPr>
          <w:p w14:paraId="1A6C399A" w14:textId="77777777" w:rsidR="0054614D" w:rsidRPr="00513E84" w:rsidRDefault="0054614D" w:rsidP="001E4C76">
            <w:pPr>
              <w:spacing w:line="360" w:lineRule="exact"/>
              <w:rPr>
                <w:rFonts w:asciiTheme="majorEastAsia" w:eastAsiaTheme="majorEastAsia" w:hAnsiTheme="majorEastAsia"/>
                <w:sz w:val="20"/>
                <w:szCs w:val="20"/>
              </w:rPr>
            </w:pPr>
          </w:p>
        </w:tc>
      </w:tr>
      <w:tr w:rsidR="000A36F9" w:rsidRPr="00513E84" w14:paraId="393506CA" w14:textId="77777777" w:rsidTr="000A36F9">
        <w:trPr>
          <w:trHeight w:val="998"/>
        </w:trPr>
        <w:tc>
          <w:tcPr>
            <w:tcW w:w="1096" w:type="dxa"/>
            <w:shd w:val="clear" w:color="auto" w:fill="auto"/>
          </w:tcPr>
          <w:p w14:paraId="760CA65D" w14:textId="77777777" w:rsidR="0054614D" w:rsidRPr="00513E84" w:rsidRDefault="0054614D" w:rsidP="001E4C7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687" w:type="dxa"/>
            <w:shd w:val="clear" w:color="auto" w:fill="auto"/>
          </w:tcPr>
          <w:p w14:paraId="5E573D16" w14:textId="77777777" w:rsidR="0054614D" w:rsidRPr="00513E84" w:rsidRDefault="0054614D" w:rsidP="001E4C76">
            <w:pPr>
              <w:spacing w:line="360" w:lineRule="exact"/>
              <w:rPr>
                <w:rFonts w:asciiTheme="majorEastAsia" w:eastAsiaTheme="majorEastAsia" w:hAnsiTheme="majorEastAsia"/>
                <w:sz w:val="20"/>
                <w:szCs w:val="20"/>
              </w:rPr>
            </w:pPr>
          </w:p>
        </w:tc>
        <w:tc>
          <w:tcPr>
            <w:tcW w:w="508" w:type="dxa"/>
            <w:tcBorders>
              <w:right w:val="dotted" w:sz="4" w:space="0" w:color="auto"/>
            </w:tcBorders>
            <w:shd w:val="clear" w:color="auto" w:fill="auto"/>
          </w:tcPr>
          <w:p w14:paraId="53CF6635"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5690EAB3"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1088C101"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tcBorders>
            <w:shd w:val="clear" w:color="auto" w:fill="auto"/>
          </w:tcPr>
          <w:p w14:paraId="6960ED05"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right w:val="dotted" w:sz="4" w:space="0" w:color="auto"/>
            </w:tcBorders>
            <w:shd w:val="clear" w:color="auto" w:fill="auto"/>
          </w:tcPr>
          <w:p w14:paraId="4671D8B8"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1893E702"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7D11FB3C" w14:textId="77777777" w:rsidR="0054614D" w:rsidRPr="00513E84" w:rsidRDefault="0054614D" w:rsidP="001E4C76">
            <w:pPr>
              <w:spacing w:line="360" w:lineRule="exact"/>
              <w:rPr>
                <w:rFonts w:asciiTheme="majorEastAsia" w:eastAsiaTheme="majorEastAsia" w:hAnsiTheme="majorEastAsia"/>
                <w:sz w:val="20"/>
                <w:szCs w:val="20"/>
              </w:rPr>
            </w:pPr>
          </w:p>
        </w:tc>
        <w:tc>
          <w:tcPr>
            <w:tcW w:w="512" w:type="dxa"/>
            <w:tcBorders>
              <w:left w:val="dotted" w:sz="4" w:space="0" w:color="auto"/>
              <w:right w:val="single" w:sz="4" w:space="0" w:color="auto"/>
            </w:tcBorders>
            <w:shd w:val="clear" w:color="auto" w:fill="auto"/>
          </w:tcPr>
          <w:p w14:paraId="35E01FE3"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single" w:sz="4" w:space="0" w:color="auto"/>
              <w:bottom w:val="single" w:sz="4" w:space="0" w:color="auto"/>
              <w:right w:val="nil"/>
            </w:tcBorders>
          </w:tcPr>
          <w:p w14:paraId="7234214D"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nil"/>
              <w:bottom w:val="single" w:sz="4" w:space="0" w:color="auto"/>
              <w:right w:val="nil"/>
            </w:tcBorders>
          </w:tcPr>
          <w:p w14:paraId="54EE7F02"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nil"/>
              <w:bottom w:val="single" w:sz="4" w:space="0" w:color="auto"/>
              <w:right w:val="nil"/>
            </w:tcBorders>
          </w:tcPr>
          <w:p w14:paraId="5C8B4944"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nil"/>
              <w:bottom w:val="single" w:sz="4" w:space="0" w:color="auto"/>
              <w:right w:val="single" w:sz="4" w:space="0" w:color="auto"/>
            </w:tcBorders>
          </w:tcPr>
          <w:p w14:paraId="668691DD"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single" w:sz="4" w:space="0" w:color="auto"/>
              <w:right w:val="dotted" w:sz="4" w:space="0" w:color="auto"/>
            </w:tcBorders>
            <w:shd w:val="clear" w:color="auto" w:fill="auto"/>
          </w:tcPr>
          <w:p w14:paraId="5396B528"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57B0B29F"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30C1579A" w14:textId="77777777" w:rsidR="0054614D" w:rsidRPr="00513E84" w:rsidRDefault="0054614D" w:rsidP="001E4C76">
            <w:pPr>
              <w:spacing w:line="360" w:lineRule="exact"/>
              <w:rPr>
                <w:rFonts w:asciiTheme="majorEastAsia" w:eastAsiaTheme="majorEastAsia" w:hAnsiTheme="majorEastAsia"/>
                <w:sz w:val="20"/>
                <w:szCs w:val="20"/>
              </w:rPr>
            </w:pPr>
          </w:p>
        </w:tc>
        <w:tc>
          <w:tcPr>
            <w:tcW w:w="513" w:type="dxa"/>
            <w:gridSpan w:val="2"/>
            <w:tcBorders>
              <w:left w:val="dotted" w:sz="4" w:space="0" w:color="auto"/>
            </w:tcBorders>
            <w:shd w:val="clear" w:color="auto" w:fill="auto"/>
          </w:tcPr>
          <w:p w14:paraId="044A809F" w14:textId="77777777" w:rsidR="0054614D" w:rsidRPr="00513E84" w:rsidRDefault="0054614D" w:rsidP="001E4C76">
            <w:pPr>
              <w:spacing w:line="360" w:lineRule="exact"/>
              <w:rPr>
                <w:rFonts w:asciiTheme="majorEastAsia" w:eastAsiaTheme="majorEastAsia" w:hAnsiTheme="majorEastAsia"/>
                <w:sz w:val="20"/>
                <w:szCs w:val="20"/>
              </w:rPr>
            </w:pPr>
          </w:p>
        </w:tc>
      </w:tr>
      <w:tr w:rsidR="000A36F9" w:rsidRPr="00513E84" w14:paraId="239BD0CF" w14:textId="77777777" w:rsidTr="000A36F9">
        <w:trPr>
          <w:trHeight w:val="984"/>
        </w:trPr>
        <w:tc>
          <w:tcPr>
            <w:tcW w:w="1096" w:type="dxa"/>
            <w:shd w:val="clear" w:color="auto" w:fill="auto"/>
          </w:tcPr>
          <w:p w14:paraId="4252419C" w14:textId="77777777" w:rsidR="0054614D" w:rsidRPr="00513E84" w:rsidRDefault="0054614D" w:rsidP="001E4C7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687" w:type="dxa"/>
            <w:shd w:val="clear" w:color="auto" w:fill="auto"/>
          </w:tcPr>
          <w:p w14:paraId="68ABC96C" w14:textId="77777777" w:rsidR="0054614D" w:rsidRPr="00513E84" w:rsidRDefault="0054614D" w:rsidP="001E4C76">
            <w:pPr>
              <w:spacing w:line="360" w:lineRule="exact"/>
              <w:rPr>
                <w:rFonts w:asciiTheme="majorEastAsia" w:eastAsiaTheme="majorEastAsia" w:hAnsiTheme="majorEastAsia"/>
                <w:sz w:val="20"/>
                <w:szCs w:val="20"/>
              </w:rPr>
            </w:pPr>
          </w:p>
        </w:tc>
        <w:tc>
          <w:tcPr>
            <w:tcW w:w="508" w:type="dxa"/>
            <w:tcBorders>
              <w:right w:val="dotted" w:sz="4" w:space="0" w:color="auto"/>
            </w:tcBorders>
            <w:shd w:val="clear" w:color="auto" w:fill="auto"/>
          </w:tcPr>
          <w:p w14:paraId="215B2694"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40E3B649"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7AD4E309"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tcBorders>
            <w:shd w:val="clear" w:color="auto" w:fill="auto"/>
          </w:tcPr>
          <w:p w14:paraId="5416CC46"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right w:val="dotted" w:sz="4" w:space="0" w:color="auto"/>
            </w:tcBorders>
            <w:shd w:val="clear" w:color="auto" w:fill="auto"/>
          </w:tcPr>
          <w:p w14:paraId="09A78AF3"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7B8A46DE"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02CDB481" w14:textId="77777777" w:rsidR="0054614D" w:rsidRPr="00513E84" w:rsidRDefault="0054614D" w:rsidP="001E4C76">
            <w:pPr>
              <w:spacing w:line="360" w:lineRule="exact"/>
              <w:rPr>
                <w:rFonts w:asciiTheme="majorEastAsia" w:eastAsiaTheme="majorEastAsia" w:hAnsiTheme="majorEastAsia"/>
                <w:sz w:val="20"/>
                <w:szCs w:val="20"/>
              </w:rPr>
            </w:pPr>
          </w:p>
        </w:tc>
        <w:tc>
          <w:tcPr>
            <w:tcW w:w="512" w:type="dxa"/>
            <w:tcBorders>
              <w:left w:val="dotted" w:sz="4" w:space="0" w:color="auto"/>
              <w:right w:val="single" w:sz="4" w:space="0" w:color="auto"/>
            </w:tcBorders>
            <w:shd w:val="clear" w:color="auto" w:fill="auto"/>
          </w:tcPr>
          <w:p w14:paraId="28926419"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single" w:sz="4" w:space="0" w:color="auto"/>
              <w:bottom w:val="single" w:sz="4" w:space="0" w:color="auto"/>
              <w:right w:val="dotted" w:sz="4" w:space="0" w:color="auto"/>
            </w:tcBorders>
          </w:tcPr>
          <w:p w14:paraId="1316E582"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dotted" w:sz="4" w:space="0" w:color="auto"/>
              <w:bottom w:val="single" w:sz="4" w:space="0" w:color="auto"/>
              <w:right w:val="dotted" w:sz="4" w:space="0" w:color="auto"/>
            </w:tcBorders>
          </w:tcPr>
          <w:p w14:paraId="706F6F36"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top w:val="single" w:sz="4" w:space="0" w:color="auto"/>
              <w:left w:val="dotted" w:sz="4" w:space="0" w:color="auto"/>
              <w:bottom w:val="single" w:sz="4" w:space="0" w:color="auto"/>
              <w:right w:val="dotted" w:sz="4" w:space="0" w:color="auto"/>
            </w:tcBorders>
          </w:tcPr>
          <w:p w14:paraId="7E0A534A"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top w:val="single" w:sz="4" w:space="0" w:color="auto"/>
              <w:left w:val="dotted" w:sz="4" w:space="0" w:color="auto"/>
              <w:bottom w:val="single" w:sz="4" w:space="0" w:color="auto"/>
              <w:right w:val="single" w:sz="4" w:space="0" w:color="auto"/>
            </w:tcBorders>
          </w:tcPr>
          <w:p w14:paraId="6D2A34A4"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single" w:sz="4" w:space="0" w:color="auto"/>
              <w:right w:val="dotted" w:sz="4" w:space="0" w:color="auto"/>
            </w:tcBorders>
            <w:shd w:val="clear" w:color="auto" w:fill="auto"/>
          </w:tcPr>
          <w:p w14:paraId="0732740A" w14:textId="77777777" w:rsidR="0054614D" w:rsidRPr="00513E84" w:rsidRDefault="0054614D" w:rsidP="001E4C76">
            <w:pPr>
              <w:spacing w:line="360" w:lineRule="exact"/>
              <w:rPr>
                <w:rFonts w:asciiTheme="majorEastAsia" w:eastAsiaTheme="majorEastAsia" w:hAnsiTheme="majorEastAsia"/>
                <w:sz w:val="20"/>
                <w:szCs w:val="20"/>
              </w:rPr>
            </w:pPr>
          </w:p>
        </w:tc>
        <w:tc>
          <w:tcPr>
            <w:tcW w:w="509" w:type="dxa"/>
            <w:tcBorders>
              <w:left w:val="dotted" w:sz="4" w:space="0" w:color="auto"/>
              <w:right w:val="dotted" w:sz="4" w:space="0" w:color="auto"/>
            </w:tcBorders>
            <w:shd w:val="clear" w:color="auto" w:fill="auto"/>
          </w:tcPr>
          <w:p w14:paraId="359A4BDF" w14:textId="77777777" w:rsidR="0054614D" w:rsidRPr="00513E84" w:rsidRDefault="0054614D" w:rsidP="001E4C76">
            <w:pPr>
              <w:spacing w:line="360" w:lineRule="exact"/>
              <w:rPr>
                <w:rFonts w:asciiTheme="majorEastAsia" w:eastAsiaTheme="majorEastAsia" w:hAnsiTheme="majorEastAsia"/>
                <w:sz w:val="20"/>
                <w:szCs w:val="20"/>
              </w:rPr>
            </w:pPr>
          </w:p>
        </w:tc>
        <w:tc>
          <w:tcPr>
            <w:tcW w:w="510" w:type="dxa"/>
            <w:tcBorders>
              <w:left w:val="dotted" w:sz="4" w:space="0" w:color="auto"/>
              <w:right w:val="dotted" w:sz="4" w:space="0" w:color="auto"/>
            </w:tcBorders>
            <w:shd w:val="clear" w:color="auto" w:fill="auto"/>
          </w:tcPr>
          <w:p w14:paraId="7B5D723D" w14:textId="77777777" w:rsidR="0054614D" w:rsidRPr="00513E84" w:rsidRDefault="0054614D" w:rsidP="001E4C76">
            <w:pPr>
              <w:spacing w:line="360" w:lineRule="exact"/>
              <w:rPr>
                <w:rFonts w:asciiTheme="majorEastAsia" w:eastAsiaTheme="majorEastAsia" w:hAnsiTheme="majorEastAsia"/>
                <w:sz w:val="20"/>
                <w:szCs w:val="20"/>
              </w:rPr>
            </w:pPr>
          </w:p>
        </w:tc>
        <w:tc>
          <w:tcPr>
            <w:tcW w:w="513" w:type="dxa"/>
            <w:gridSpan w:val="2"/>
            <w:tcBorders>
              <w:left w:val="dotted" w:sz="4" w:space="0" w:color="auto"/>
            </w:tcBorders>
            <w:shd w:val="clear" w:color="auto" w:fill="auto"/>
          </w:tcPr>
          <w:p w14:paraId="4AF49242" w14:textId="77777777" w:rsidR="0054614D" w:rsidRPr="00513E84" w:rsidRDefault="0054614D" w:rsidP="001E4C76">
            <w:pPr>
              <w:spacing w:line="360" w:lineRule="exact"/>
              <w:rPr>
                <w:rFonts w:asciiTheme="majorEastAsia" w:eastAsiaTheme="majorEastAsia" w:hAnsiTheme="majorEastAsia"/>
                <w:sz w:val="20"/>
                <w:szCs w:val="20"/>
              </w:rPr>
            </w:pPr>
          </w:p>
        </w:tc>
      </w:tr>
    </w:tbl>
    <w:p w14:paraId="044D4DD0" w14:textId="5971A491"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6F0AC98" w:rsidR="00A1659F" w:rsidRPr="001E4C76" w:rsidRDefault="005741FA" w:rsidP="001E4C76">
      <w:pPr>
        <w:pStyle w:val="1"/>
        <w:rPr>
          <w:rFonts w:asciiTheme="majorEastAsia" w:eastAsiaTheme="majorEastAsia" w:hAnsiTheme="majorEastAsia"/>
          <w:sz w:val="24"/>
          <w:szCs w:val="28"/>
        </w:rPr>
      </w:pPr>
      <w:r w:rsidRPr="001E4C76">
        <w:rPr>
          <w:rFonts w:asciiTheme="majorEastAsia" w:eastAsiaTheme="majorEastAsia" w:hAnsiTheme="majorEastAsia" w:hint="eastAsia"/>
          <w:sz w:val="24"/>
          <w:szCs w:val="28"/>
        </w:rPr>
        <w:t>７</w:t>
      </w:r>
      <w:r w:rsidR="00A1659F" w:rsidRPr="001E4C76">
        <w:rPr>
          <w:rFonts w:asciiTheme="majorEastAsia" w:eastAsiaTheme="majorEastAsia" w:hAnsiTheme="majorEastAsia" w:hint="eastAsia"/>
          <w:sz w:val="24"/>
          <w:szCs w:val="28"/>
        </w:rPr>
        <w:t>．</w:t>
      </w:r>
      <w:r w:rsidR="004C1714" w:rsidRPr="001E4C76">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714FD3" w:rsidRPr="00513E84" w14:paraId="62E1CCB4" w14:textId="77777777" w:rsidTr="001E4C76">
        <w:trPr>
          <w:trHeight w:val="538"/>
        </w:trPr>
        <w:tc>
          <w:tcPr>
            <w:tcW w:w="1545" w:type="dxa"/>
            <w:gridSpan w:val="2"/>
            <w:vAlign w:val="center"/>
          </w:tcPr>
          <w:p w14:paraId="091F3750" w14:textId="77777777" w:rsidR="00714FD3" w:rsidRPr="00513E84" w:rsidRDefault="00714FD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714FD3" w:rsidRPr="00513E84" w:rsidRDefault="00714FD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17" w:type="dxa"/>
            <w:vAlign w:val="center"/>
          </w:tcPr>
          <w:p w14:paraId="5E4A9CCA" w14:textId="77777777" w:rsidR="00714FD3" w:rsidRPr="00513E84" w:rsidRDefault="00714FD3" w:rsidP="00714FD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18" w:type="dxa"/>
            <w:vAlign w:val="center"/>
          </w:tcPr>
          <w:p w14:paraId="6F6DE778" w14:textId="77777777" w:rsidR="00714FD3" w:rsidRPr="00513E84" w:rsidRDefault="00714FD3" w:rsidP="00714FD3">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17" w:type="dxa"/>
            <w:vAlign w:val="center"/>
          </w:tcPr>
          <w:p w14:paraId="6655CA9F" w14:textId="77777777" w:rsidR="00714FD3" w:rsidRPr="00513E84" w:rsidRDefault="00714FD3" w:rsidP="00714FD3">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18" w:type="dxa"/>
            <w:vAlign w:val="center"/>
          </w:tcPr>
          <w:p w14:paraId="044B227D" w14:textId="77777777" w:rsidR="00714FD3" w:rsidRPr="00714FD3" w:rsidRDefault="00714FD3" w:rsidP="00714FD3">
            <w:pPr>
              <w:spacing w:line="320" w:lineRule="exact"/>
              <w:jc w:val="center"/>
              <w:rPr>
                <w:rFonts w:asciiTheme="majorEastAsia" w:eastAsiaTheme="majorEastAsia" w:hAnsiTheme="majorEastAsia"/>
                <w:szCs w:val="21"/>
              </w:rPr>
            </w:pPr>
            <w:r w:rsidRPr="00714FD3">
              <w:rPr>
                <w:rFonts w:asciiTheme="majorEastAsia" w:eastAsiaTheme="majorEastAsia" w:hAnsiTheme="majorEastAsia" w:hint="eastAsia"/>
                <w:szCs w:val="21"/>
              </w:rPr>
              <w:t>R</w:t>
            </w:r>
            <w:r w:rsidRPr="00714FD3">
              <w:rPr>
                <w:rFonts w:asciiTheme="majorEastAsia" w:eastAsiaTheme="majorEastAsia" w:hAnsiTheme="majorEastAsia"/>
                <w:szCs w:val="21"/>
              </w:rPr>
              <w:t>9</w:t>
            </w:r>
            <w:r w:rsidRPr="00714FD3">
              <w:rPr>
                <w:rFonts w:asciiTheme="majorEastAsia" w:eastAsiaTheme="majorEastAsia" w:hAnsiTheme="majorEastAsia" w:hint="eastAsia"/>
                <w:szCs w:val="21"/>
              </w:rPr>
              <w:t>年度</w:t>
            </w:r>
          </w:p>
        </w:tc>
        <w:tc>
          <w:tcPr>
            <w:tcW w:w="1418" w:type="dxa"/>
            <w:vAlign w:val="center"/>
          </w:tcPr>
          <w:p w14:paraId="527EBB3C" w14:textId="77777777" w:rsidR="00714FD3" w:rsidRPr="00513E84" w:rsidRDefault="00714FD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714FD3" w:rsidRPr="00513E84" w14:paraId="79BEFEC6" w14:textId="77777777" w:rsidTr="001E4C76">
        <w:trPr>
          <w:trHeight w:val="550"/>
        </w:trPr>
        <w:tc>
          <w:tcPr>
            <w:tcW w:w="552" w:type="dxa"/>
            <w:vMerge w:val="restart"/>
            <w:vAlign w:val="center"/>
          </w:tcPr>
          <w:p w14:paraId="0B77026A" w14:textId="77777777" w:rsidR="00714FD3" w:rsidRPr="00513E84" w:rsidRDefault="00714FD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714FD3" w:rsidRPr="00513E84" w:rsidRDefault="00714FD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714FD3" w:rsidRPr="00513E84" w:rsidRDefault="00714FD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714FD3" w:rsidRPr="00513E84" w:rsidRDefault="00714FD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714FD3" w:rsidRPr="00513E84" w:rsidRDefault="00714FD3"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714FD3" w:rsidRPr="00513E84" w:rsidRDefault="00714FD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17" w:type="dxa"/>
            <w:vAlign w:val="center"/>
          </w:tcPr>
          <w:p w14:paraId="5283CCC0"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552C5EE"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73800FAD"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12E66659"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5B702EC4"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7FCE1AD6" w14:textId="77777777" w:rsidTr="001E4C76">
        <w:trPr>
          <w:trHeight w:val="543"/>
        </w:trPr>
        <w:tc>
          <w:tcPr>
            <w:tcW w:w="552" w:type="dxa"/>
            <w:vMerge/>
            <w:vAlign w:val="center"/>
          </w:tcPr>
          <w:p w14:paraId="2F40EF83" w14:textId="77777777" w:rsidR="00714FD3" w:rsidRPr="00513E84" w:rsidRDefault="00714FD3"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714FD3" w:rsidRPr="00513E84" w:rsidRDefault="00714FD3"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17" w:type="dxa"/>
            <w:vAlign w:val="center"/>
          </w:tcPr>
          <w:p w14:paraId="36338F2B"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7308388A"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1D6DF0C2"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1DBA083D"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5794BAC6"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384930B0" w14:textId="77777777" w:rsidTr="001E4C76">
        <w:trPr>
          <w:trHeight w:val="693"/>
        </w:trPr>
        <w:tc>
          <w:tcPr>
            <w:tcW w:w="552" w:type="dxa"/>
            <w:vMerge/>
            <w:vAlign w:val="center"/>
          </w:tcPr>
          <w:p w14:paraId="20E88CF0" w14:textId="77777777" w:rsidR="00714FD3" w:rsidRPr="00513E84" w:rsidRDefault="00714FD3"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714FD3" w:rsidRPr="00513E84" w:rsidRDefault="00714FD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17" w:type="dxa"/>
            <w:vAlign w:val="center"/>
          </w:tcPr>
          <w:p w14:paraId="344EE18D"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512FA9C0"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2C900830"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C96E052"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33575449"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57CA2311" w14:textId="77777777" w:rsidTr="001E4C76">
        <w:trPr>
          <w:trHeight w:val="569"/>
        </w:trPr>
        <w:tc>
          <w:tcPr>
            <w:tcW w:w="552" w:type="dxa"/>
            <w:vMerge/>
            <w:vAlign w:val="center"/>
          </w:tcPr>
          <w:p w14:paraId="6ADDA44E" w14:textId="77777777" w:rsidR="00714FD3" w:rsidRPr="00513E84" w:rsidRDefault="00714FD3"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714FD3" w:rsidRPr="00513E84" w:rsidRDefault="00714FD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714FD3" w:rsidRPr="00513E84" w:rsidRDefault="00714FD3"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17" w:type="dxa"/>
            <w:vAlign w:val="center"/>
          </w:tcPr>
          <w:p w14:paraId="5D63FB1E"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5FA58DE1"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6D40E4BA"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6D93944D"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7DBD0733"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3A498E8A" w14:textId="77777777" w:rsidTr="001E4C76">
        <w:trPr>
          <w:trHeight w:val="595"/>
        </w:trPr>
        <w:tc>
          <w:tcPr>
            <w:tcW w:w="552" w:type="dxa"/>
            <w:vMerge/>
            <w:vAlign w:val="center"/>
          </w:tcPr>
          <w:p w14:paraId="00B0209E" w14:textId="77777777" w:rsidR="00714FD3" w:rsidRPr="00513E84" w:rsidRDefault="00714FD3"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714FD3" w:rsidRPr="00513E84" w:rsidRDefault="00714FD3"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17" w:type="dxa"/>
            <w:vAlign w:val="center"/>
          </w:tcPr>
          <w:p w14:paraId="28E40207"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4E2E88A1"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6A3C6A44"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AC5B47B"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6F01FCBB"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29A23079" w14:textId="77777777" w:rsidTr="001E4C76">
        <w:trPr>
          <w:trHeight w:val="549"/>
        </w:trPr>
        <w:tc>
          <w:tcPr>
            <w:tcW w:w="552" w:type="dxa"/>
            <w:vMerge/>
            <w:vAlign w:val="center"/>
          </w:tcPr>
          <w:p w14:paraId="32EE20AC" w14:textId="77777777" w:rsidR="00714FD3" w:rsidRPr="00513E84" w:rsidRDefault="00714FD3"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714FD3" w:rsidRPr="00513E84" w:rsidRDefault="00714FD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17" w:type="dxa"/>
            <w:vAlign w:val="center"/>
          </w:tcPr>
          <w:p w14:paraId="3334A0D7"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050B1F24"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16B6630D"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6E029B53"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71D49BA"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1375E3C3" w14:textId="77777777" w:rsidTr="001E4C76">
        <w:trPr>
          <w:trHeight w:val="543"/>
        </w:trPr>
        <w:tc>
          <w:tcPr>
            <w:tcW w:w="552" w:type="dxa"/>
            <w:vMerge/>
            <w:vAlign w:val="center"/>
          </w:tcPr>
          <w:p w14:paraId="4E2A6BDF" w14:textId="77777777" w:rsidR="00714FD3" w:rsidRPr="00513E84" w:rsidRDefault="00714FD3"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714FD3" w:rsidRPr="00513E84" w:rsidRDefault="00714FD3"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17" w:type="dxa"/>
            <w:vAlign w:val="center"/>
          </w:tcPr>
          <w:p w14:paraId="6DA906C9"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08763B9E"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3AD9D3C5"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519E0F52"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7F59585"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6CA84258" w14:textId="77777777" w:rsidTr="001E4C76">
        <w:trPr>
          <w:trHeight w:val="616"/>
        </w:trPr>
        <w:tc>
          <w:tcPr>
            <w:tcW w:w="552" w:type="dxa"/>
            <w:vMerge/>
            <w:vAlign w:val="center"/>
          </w:tcPr>
          <w:p w14:paraId="2CAF7E84" w14:textId="77777777" w:rsidR="00714FD3" w:rsidRPr="00513E84" w:rsidRDefault="00714FD3"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17" w:type="dxa"/>
            <w:vAlign w:val="center"/>
          </w:tcPr>
          <w:p w14:paraId="74237AC8"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102A2DCA"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3D2B5DD9"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43BC21E7"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37FFD557"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776C2C9D" w14:textId="77777777" w:rsidTr="001E4C76">
        <w:trPr>
          <w:trHeight w:val="696"/>
        </w:trPr>
        <w:tc>
          <w:tcPr>
            <w:tcW w:w="2820" w:type="dxa"/>
            <w:gridSpan w:val="3"/>
            <w:vAlign w:val="center"/>
          </w:tcPr>
          <w:p w14:paraId="0E061EB6" w14:textId="77777777" w:rsidR="00714FD3" w:rsidRPr="00513E84" w:rsidRDefault="00714FD3"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714FD3" w:rsidRPr="00513E84" w:rsidRDefault="00714FD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17" w:type="dxa"/>
            <w:vAlign w:val="center"/>
          </w:tcPr>
          <w:p w14:paraId="50929BE4"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3735338"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1A4C5992"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7E1501CA"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23405E3E" w14:textId="77777777" w:rsidR="00714FD3" w:rsidRPr="00513E84" w:rsidRDefault="00714FD3" w:rsidP="001E4C76">
            <w:pPr>
              <w:spacing w:line="320" w:lineRule="exact"/>
              <w:jc w:val="right"/>
              <w:rPr>
                <w:rFonts w:asciiTheme="majorEastAsia" w:eastAsiaTheme="majorEastAsia" w:hAnsiTheme="majorEastAsia"/>
                <w:szCs w:val="21"/>
              </w:rPr>
            </w:pPr>
          </w:p>
        </w:tc>
      </w:tr>
      <w:tr w:rsidR="00714FD3" w:rsidRPr="00513E84" w14:paraId="383D6354" w14:textId="77777777" w:rsidTr="001E4C76">
        <w:trPr>
          <w:trHeight w:val="554"/>
        </w:trPr>
        <w:tc>
          <w:tcPr>
            <w:tcW w:w="2820" w:type="dxa"/>
            <w:gridSpan w:val="3"/>
            <w:vAlign w:val="center"/>
          </w:tcPr>
          <w:p w14:paraId="0BF876CE" w14:textId="77777777" w:rsidR="00714FD3" w:rsidRPr="00513E84" w:rsidRDefault="00714FD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17" w:type="dxa"/>
            <w:vAlign w:val="center"/>
          </w:tcPr>
          <w:p w14:paraId="55F26260"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4EB4D6CA"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7" w:type="dxa"/>
            <w:vAlign w:val="center"/>
          </w:tcPr>
          <w:p w14:paraId="0AA0DC07"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5825A772" w14:textId="77777777" w:rsidR="00714FD3" w:rsidRPr="00513E84" w:rsidRDefault="00714FD3" w:rsidP="001E4C76">
            <w:pPr>
              <w:spacing w:line="320" w:lineRule="exact"/>
              <w:jc w:val="right"/>
              <w:rPr>
                <w:rFonts w:asciiTheme="majorEastAsia" w:eastAsiaTheme="majorEastAsia" w:hAnsiTheme="majorEastAsia"/>
                <w:szCs w:val="21"/>
              </w:rPr>
            </w:pPr>
          </w:p>
        </w:tc>
        <w:tc>
          <w:tcPr>
            <w:tcW w:w="1418" w:type="dxa"/>
            <w:vAlign w:val="center"/>
          </w:tcPr>
          <w:p w14:paraId="055C1279" w14:textId="77777777" w:rsidR="00714FD3" w:rsidRPr="00513E84" w:rsidRDefault="00714FD3" w:rsidP="001E4C76">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5B2E3A01"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714FD3"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3974F17C">
                <wp:simplePos x="0" y="0"/>
                <wp:positionH relativeFrom="margin">
                  <wp:posOffset>353060</wp:posOffset>
                </wp:positionH>
                <wp:positionV relativeFrom="paragraph">
                  <wp:posOffset>481330</wp:posOffset>
                </wp:positionV>
                <wp:extent cx="5562600" cy="1405890"/>
                <wp:effectExtent l="0" t="190500" r="19050" b="2286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40589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04D59BBC" w:rsidR="00CC7F04" w:rsidRPr="00714FD3" w:rsidRDefault="00CC7F04" w:rsidP="00CC7F04">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714FD3">
                              <w:rPr>
                                <w:rFonts w:asciiTheme="majorEastAsia" w:eastAsiaTheme="majorEastAsia" w:hAnsiTheme="majorEastAsia" w:hint="eastAsia"/>
                                <w:color w:val="00B050"/>
                                <w:sz w:val="18"/>
                                <w:szCs w:val="18"/>
                              </w:rPr>
                              <w:t>■「研究開発代表者」及び「研究開発分担者」ごとに、それぞれ学術雑誌等に発表した論文・著書のうち、</w:t>
                            </w:r>
                            <w:r w:rsidR="00714FD3" w:rsidRPr="00714FD3">
                              <w:rPr>
                                <w:rFonts w:asciiTheme="majorEastAsia" w:eastAsiaTheme="majorEastAsia" w:hAnsiTheme="majorEastAsia" w:hint="eastAsia"/>
                                <w:color w:val="FF0000"/>
                                <w:sz w:val="18"/>
                                <w:szCs w:val="18"/>
                                <w:highlight w:val="yellow"/>
                              </w:rPr>
                              <w:t>過去5年以内の</w:t>
                            </w:r>
                            <w:r w:rsidRPr="00714FD3">
                              <w:rPr>
                                <w:rFonts w:asciiTheme="majorEastAsia" w:eastAsiaTheme="majorEastAsia" w:hAnsiTheme="majorEastAsia" w:hint="eastAsia"/>
                                <w:color w:val="00B050"/>
                                <w:sz w:val="18"/>
                                <w:szCs w:val="18"/>
                              </w:rPr>
                              <w:t>主なもの（概ね一人につき10～15編</w:t>
                            </w:r>
                            <w:r w:rsidR="00714FD3">
                              <w:rPr>
                                <w:rFonts w:asciiTheme="majorEastAsia" w:eastAsiaTheme="majorEastAsia" w:hAnsiTheme="majorEastAsia" w:hint="eastAsia"/>
                                <w:color w:val="00B050"/>
                                <w:sz w:val="18"/>
                                <w:szCs w:val="18"/>
                              </w:rPr>
                              <w:t>以内</w:t>
                            </w:r>
                            <w:r w:rsidRPr="00714FD3">
                              <w:rPr>
                                <w:rFonts w:asciiTheme="majorEastAsia" w:eastAsiaTheme="majorEastAsia" w:hAnsiTheme="majorEastAsia" w:hint="eastAsia"/>
                                <w:color w:val="00B050"/>
                                <w:sz w:val="18"/>
                                <w:szCs w:val="18"/>
                              </w:rPr>
                              <w:t>）を選択し、直近年度から順に記載してください。また、この提案課題に直接関連</w:t>
                            </w:r>
                            <w:r w:rsidR="00714FD3">
                              <w:rPr>
                                <w:rFonts w:asciiTheme="majorEastAsia" w:eastAsiaTheme="majorEastAsia" w:hAnsiTheme="majorEastAsia" w:hint="eastAsia"/>
                                <w:color w:val="00B050"/>
                                <w:sz w:val="18"/>
                                <w:szCs w:val="18"/>
                              </w:rPr>
                              <w:t>する</w:t>
                            </w:r>
                            <w:r w:rsidRPr="00714FD3">
                              <w:rPr>
                                <w:rFonts w:asciiTheme="majorEastAsia" w:eastAsiaTheme="majorEastAsia" w:hAnsiTheme="majorEastAsia" w:hint="eastAsia"/>
                                <w:color w:val="00B050"/>
                                <w:sz w:val="18"/>
                                <w:szCs w:val="18"/>
                              </w:rPr>
                              <w:t>論文・著書については、「●」を付してください。</w:t>
                            </w:r>
                          </w:p>
                          <w:p w14:paraId="6D34FEA2" w14:textId="5660F418" w:rsidR="00CC7F04" w:rsidRDefault="00CC7F04" w:rsidP="00CC7F04">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8"/>
                                <w:szCs w:val="18"/>
                              </w:rPr>
                            </w:pPr>
                            <w:r w:rsidRPr="00714FD3">
                              <w:rPr>
                                <w:rFonts w:asciiTheme="majorEastAsia" w:eastAsiaTheme="majorEastAsia" w:hAnsiTheme="majorEastAsia" w:hint="eastAsia"/>
                                <w:color w:val="00B050"/>
                                <w:sz w:val="18"/>
                                <w:szCs w:val="18"/>
                              </w:rPr>
                              <w:t>■研究開発課題の実施を通じた政策提言（寄与した指針又はガイドライン等）を</w:t>
                            </w:r>
                            <w:r w:rsidRPr="00714FD3">
                              <w:rPr>
                                <w:rFonts w:asciiTheme="majorEastAsia" w:eastAsiaTheme="majorEastAsia" w:hAnsiTheme="majorEastAsia"/>
                                <w:color w:val="00B050"/>
                                <w:sz w:val="18"/>
                                <w:szCs w:val="18"/>
                              </w:rPr>
                              <w:t>記</w:t>
                            </w:r>
                            <w:r w:rsidRPr="00714FD3">
                              <w:rPr>
                                <w:rFonts w:asciiTheme="majorEastAsia" w:eastAsiaTheme="majorEastAsia" w:hAnsiTheme="majorEastAsia" w:hint="eastAsia"/>
                                <w:color w:val="00B050"/>
                                <w:sz w:val="18"/>
                                <w:szCs w:val="18"/>
                              </w:rPr>
                              <w:t>載してください。</w:t>
                            </w:r>
                          </w:p>
                          <w:p w14:paraId="60811296" w14:textId="26A143D8" w:rsidR="00714FD3" w:rsidRPr="00714FD3" w:rsidRDefault="00714FD3" w:rsidP="00CC7F04">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18"/>
                              </w:rPr>
                              <w:t>■倫理・社会共創関連で特筆すべき取組・実績等がある場合は記載してください。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7.8pt;margin-top:37.9pt;width:438pt;height:110.7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" adj="3244,-2731" fillcolor="white [3212]" strokecolor="#00b050" strokeweight="1pt">
                <v:textbox>
                  <w:txbxContent>
                    <w:p w14:paraId="18CD3472" w14:textId="04D59BBC" w:rsidR="00CC7F04" w:rsidRPr="00714FD3" w:rsidRDefault="00CC7F04" w:rsidP="00CC7F04">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714FD3">
                        <w:rPr>
                          <w:rFonts w:asciiTheme="majorEastAsia" w:eastAsiaTheme="majorEastAsia" w:hAnsiTheme="majorEastAsia" w:hint="eastAsia"/>
                          <w:color w:val="00B050"/>
                          <w:sz w:val="18"/>
                          <w:szCs w:val="18"/>
                        </w:rPr>
                        <w:t>■「研究開発代表者」及び「研究開発分担者」ごとに、それぞれ学術雑誌等に発表した論文・著書のうち、</w:t>
                      </w:r>
                      <w:r w:rsidR="00714FD3" w:rsidRPr="00714FD3">
                        <w:rPr>
                          <w:rFonts w:asciiTheme="majorEastAsia" w:eastAsiaTheme="majorEastAsia" w:hAnsiTheme="majorEastAsia" w:hint="eastAsia"/>
                          <w:color w:val="FF0000"/>
                          <w:sz w:val="18"/>
                          <w:szCs w:val="18"/>
                          <w:highlight w:val="yellow"/>
                        </w:rPr>
                        <w:t>過去5年以内の</w:t>
                      </w:r>
                      <w:r w:rsidRPr="00714FD3">
                        <w:rPr>
                          <w:rFonts w:asciiTheme="majorEastAsia" w:eastAsiaTheme="majorEastAsia" w:hAnsiTheme="majorEastAsia" w:hint="eastAsia"/>
                          <w:color w:val="00B050"/>
                          <w:sz w:val="18"/>
                          <w:szCs w:val="18"/>
                        </w:rPr>
                        <w:t>主なもの（概ね一人につき10～15編</w:t>
                      </w:r>
                      <w:r w:rsidR="00714FD3">
                        <w:rPr>
                          <w:rFonts w:asciiTheme="majorEastAsia" w:eastAsiaTheme="majorEastAsia" w:hAnsiTheme="majorEastAsia" w:hint="eastAsia"/>
                          <w:color w:val="00B050"/>
                          <w:sz w:val="18"/>
                          <w:szCs w:val="18"/>
                        </w:rPr>
                        <w:t>以内</w:t>
                      </w:r>
                      <w:r w:rsidRPr="00714FD3">
                        <w:rPr>
                          <w:rFonts w:asciiTheme="majorEastAsia" w:eastAsiaTheme="majorEastAsia" w:hAnsiTheme="majorEastAsia" w:hint="eastAsia"/>
                          <w:color w:val="00B050"/>
                          <w:sz w:val="18"/>
                          <w:szCs w:val="18"/>
                        </w:rPr>
                        <w:t>）を選択し、直近年度から順に記載してください。また、この提案課題に直接関連</w:t>
                      </w:r>
                      <w:r w:rsidR="00714FD3">
                        <w:rPr>
                          <w:rFonts w:asciiTheme="majorEastAsia" w:eastAsiaTheme="majorEastAsia" w:hAnsiTheme="majorEastAsia" w:hint="eastAsia"/>
                          <w:color w:val="00B050"/>
                          <w:sz w:val="18"/>
                          <w:szCs w:val="18"/>
                        </w:rPr>
                        <w:t>する</w:t>
                      </w:r>
                      <w:r w:rsidRPr="00714FD3">
                        <w:rPr>
                          <w:rFonts w:asciiTheme="majorEastAsia" w:eastAsiaTheme="majorEastAsia" w:hAnsiTheme="majorEastAsia" w:hint="eastAsia"/>
                          <w:color w:val="00B050"/>
                          <w:sz w:val="18"/>
                          <w:szCs w:val="18"/>
                        </w:rPr>
                        <w:t>論文・著書については、「●」を付してください。</w:t>
                      </w:r>
                    </w:p>
                    <w:p w14:paraId="6D34FEA2" w14:textId="5660F418" w:rsidR="00CC7F04" w:rsidRDefault="00CC7F04" w:rsidP="00CC7F04">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8"/>
                          <w:szCs w:val="18"/>
                        </w:rPr>
                      </w:pPr>
                      <w:r w:rsidRPr="00714FD3">
                        <w:rPr>
                          <w:rFonts w:asciiTheme="majorEastAsia" w:eastAsiaTheme="majorEastAsia" w:hAnsiTheme="majorEastAsia" w:hint="eastAsia"/>
                          <w:color w:val="00B050"/>
                          <w:sz w:val="18"/>
                          <w:szCs w:val="18"/>
                        </w:rPr>
                        <w:t>■研究開発課題の実施を通じた政策提言（寄与した指針又はガイドライン等）を</w:t>
                      </w:r>
                      <w:r w:rsidRPr="00714FD3">
                        <w:rPr>
                          <w:rFonts w:asciiTheme="majorEastAsia" w:eastAsiaTheme="majorEastAsia" w:hAnsiTheme="majorEastAsia"/>
                          <w:color w:val="00B050"/>
                          <w:sz w:val="18"/>
                          <w:szCs w:val="18"/>
                        </w:rPr>
                        <w:t>記</w:t>
                      </w:r>
                      <w:r w:rsidRPr="00714FD3">
                        <w:rPr>
                          <w:rFonts w:asciiTheme="majorEastAsia" w:eastAsiaTheme="majorEastAsia" w:hAnsiTheme="majorEastAsia" w:hint="eastAsia"/>
                          <w:color w:val="00B050"/>
                          <w:sz w:val="18"/>
                          <w:szCs w:val="18"/>
                        </w:rPr>
                        <w:t>載してください。</w:t>
                      </w:r>
                    </w:p>
                    <w:p w14:paraId="60811296" w14:textId="26A143D8" w:rsidR="00714FD3" w:rsidRPr="00714FD3" w:rsidRDefault="00714FD3" w:rsidP="00CC7F04">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18"/>
                        </w:rPr>
                        <w:t>■倫理・社会共創関連で特筆すべき取組・実績等がある場合は記載してください。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3D9D5547" w:rsidR="00CC7F04" w:rsidRDefault="00CC7F04" w:rsidP="00CC7F04"/>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13B470F7" w:rsidR="00BA5280"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1ACCC09" w14:textId="0173EEED" w:rsidR="00714FD3" w:rsidRPr="00513E84" w:rsidRDefault="00714FD3" w:rsidP="00714FD3">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F433DC" w:rsidRPr="00F433DC">
        <w:rPr>
          <w:rFonts w:asciiTheme="majorEastAsia" w:eastAsiaTheme="majorEastAsia" w:hAnsiTheme="majorEastAsia" w:hint="eastAsia"/>
          <w:iCs/>
          <w:color w:val="4F81BD" w:themeColor="accent1"/>
        </w:rPr>
        <w:t>倫理・社会共創関連で特筆すべき取組・実績等</w:t>
      </w:r>
      <w:r w:rsidRPr="00513E84">
        <w:rPr>
          <w:rFonts w:asciiTheme="majorEastAsia" w:eastAsiaTheme="majorEastAsia" w:hAnsiTheme="majorEastAsia" w:hint="eastAsia"/>
          <w:iCs/>
          <w:color w:val="4F81BD" w:themeColor="accent1"/>
        </w:rPr>
        <w:t>＞</w:t>
      </w:r>
    </w:p>
    <w:p w14:paraId="7D1C3867" w14:textId="77777777" w:rsidR="00714FD3" w:rsidRDefault="00714FD3" w:rsidP="00714FD3">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0C5E6FC0" w14:textId="3EACBE08" w:rsidR="00714FD3" w:rsidRPr="00714FD3" w:rsidRDefault="00714FD3" w:rsidP="00714FD3">
      <w:pPr>
        <w:spacing w:line="360" w:lineRule="exact"/>
        <w:rPr>
          <w:rFonts w:asciiTheme="majorEastAsia" w:eastAsiaTheme="majorEastAsia" w:hAnsiTheme="majorEastAsia"/>
          <w:iCs/>
          <w:color w:val="4F81BD" w:themeColor="accent1"/>
        </w:rPr>
      </w:pP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7740E4F"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2FB2933">
                <wp:simplePos x="0" y="0"/>
                <wp:positionH relativeFrom="margin">
                  <wp:align>left</wp:align>
                </wp:positionH>
                <wp:positionV relativeFrom="paragraph">
                  <wp:posOffset>318135</wp:posOffset>
                </wp:positionV>
                <wp:extent cx="6172200" cy="1720215"/>
                <wp:effectExtent l="0" t="76200" r="19050" b="1333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72079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8C2EB3" w:rsidRDefault="00CC7F04" w:rsidP="00CC7F04">
                            <w:pPr>
                              <w:tabs>
                                <w:tab w:val="left" w:pos="142"/>
                              </w:tabs>
                              <w:spacing w:line="320" w:lineRule="exact"/>
                              <w:ind w:left="180" w:hangingChars="100" w:hanging="180"/>
                              <w:rPr>
                                <w:rFonts w:asciiTheme="majorEastAsia" w:eastAsiaTheme="majorEastAsia" w:hAnsiTheme="majorEastAsia"/>
                                <w:strike/>
                                <w:color w:val="00B050"/>
                                <w:sz w:val="18"/>
                                <w:szCs w:val="18"/>
                              </w:rPr>
                            </w:pPr>
                            <w:r w:rsidRPr="008C2EB3">
                              <w:rPr>
                                <w:rFonts w:asciiTheme="majorEastAsia" w:eastAsiaTheme="majorEastAsia" w:hAnsiTheme="majorEastAsia" w:hint="eastAsia"/>
                                <w:color w:val="00B050"/>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C2EB3">
                              <w:rPr>
                                <w:rFonts w:asciiTheme="majorEastAsia" w:eastAsiaTheme="majorEastAsia" w:hAnsiTheme="majorEastAsia"/>
                                <w:color w:val="00B050"/>
                                <w:sz w:val="18"/>
                                <w:szCs w:val="18"/>
                              </w:rPr>
                              <w:t>2</w:t>
                            </w:r>
                            <w:r w:rsidRPr="008C2EB3">
                              <w:rPr>
                                <w:rFonts w:asciiTheme="majorEastAsia" w:eastAsiaTheme="majorEastAsia" w:hAnsiTheme="majorEastAsia" w:hint="eastAsia"/>
                                <w:color w:val="00B050"/>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8C2EB3" w:rsidRDefault="00CC7F04" w:rsidP="00CC7F04">
                            <w:pPr>
                              <w:tabs>
                                <w:tab w:val="left" w:pos="142"/>
                              </w:tabs>
                              <w:spacing w:line="320" w:lineRule="exact"/>
                              <w:ind w:left="180" w:hangingChars="100" w:hanging="180"/>
                              <w:rPr>
                                <w:rFonts w:asciiTheme="majorEastAsia" w:eastAsiaTheme="majorEastAsia" w:hAnsiTheme="majorEastAsia"/>
                                <w:color w:val="00B050"/>
                                <w:sz w:val="18"/>
                                <w:szCs w:val="18"/>
                              </w:rPr>
                            </w:pPr>
                            <w:r w:rsidRPr="008C2EB3">
                              <w:rPr>
                                <w:rFonts w:asciiTheme="majorEastAsia" w:eastAsiaTheme="majorEastAsia" w:hAnsiTheme="majorEastAsia" w:hint="eastAsia"/>
                                <w:color w:val="00B050"/>
                                <w:sz w:val="18"/>
                                <w:szCs w:val="18"/>
                              </w:rPr>
                              <w:t>■「エフォート」欄には、年間の全仕事時間を1</w:t>
                            </w:r>
                            <w:r w:rsidRPr="008C2EB3">
                              <w:rPr>
                                <w:rFonts w:asciiTheme="majorEastAsia" w:eastAsiaTheme="majorEastAsia" w:hAnsiTheme="majorEastAsia"/>
                                <w:color w:val="00B050"/>
                                <w:sz w:val="18"/>
                                <w:szCs w:val="18"/>
                              </w:rPr>
                              <w:t>00</w:t>
                            </w:r>
                            <w:r w:rsidRPr="008C2EB3">
                              <w:rPr>
                                <w:rFonts w:asciiTheme="majorEastAsia" w:eastAsiaTheme="majorEastAsia" w:hAnsiTheme="majorEastAsia" w:hint="eastAsia"/>
                                <w:color w:val="00B050"/>
                                <w:sz w:val="18"/>
                                <w:szCs w:val="18"/>
                              </w:rPr>
                              <w:t>％とした場合、そのうち当該研究の実施等に必要となる時間の配分率（％）を記載してください。</w:t>
                            </w:r>
                          </w:p>
                          <w:p w14:paraId="3B090C52" w14:textId="77777777" w:rsidR="00CC7F04" w:rsidRPr="008C2EB3" w:rsidRDefault="00CC7F04" w:rsidP="00CC7F04">
                            <w:pPr>
                              <w:tabs>
                                <w:tab w:val="left" w:pos="142"/>
                              </w:tabs>
                              <w:spacing w:line="320" w:lineRule="exact"/>
                              <w:ind w:left="180" w:hangingChars="100" w:hanging="180"/>
                              <w:rPr>
                                <w:rFonts w:asciiTheme="majorEastAsia" w:eastAsiaTheme="majorEastAsia" w:hAnsiTheme="majorEastAsia"/>
                                <w:color w:val="00B050"/>
                                <w:sz w:val="18"/>
                                <w:szCs w:val="18"/>
                              </w:rPr>
                            </w:pPr>
                            <w:r w:rsidRPr="008C2EB3">
                              <w:rPr>
                                <w:rFonts w:asciiTheme="majorEastAsia" w:eastAsiaTheme="majorEastAsia" w:hAnsiTheme="majorEastAsia" w:hint="eastAsia"/>
                                <w:color w:val="00B050"/>
                                <w:sz w:val="18"/>
                                <w:szCs w:val="18"/>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35.4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" adj="12433,-832" fillcolor="white [3212]" strokecolor="#00b050" strokeweight="1pt">
                <v:textbox>
                  <w:txbxContent>
                    <w:p w14:paraId="1A44D4A9" w14:textId="77777777" w:rsidR="00CC7F04" w:rsidRPr="008C2EB3" w:rsidRDefault="00CC7F04" w:rsidP="00CC7F04">
                      <w:pPr>
                        <w:tabs>
                          <w:tab w:val="left" w:pos="142"/>
                        </w:tabs>
                        <w:spacing w:line="320" w:lineRule="exact"/>
                        <w:ind w:left="180" w:hangingChars="100" w:hanging="180"/>
                        <w:rPr>
                          <w:rFonts w:asciiTheme="majorEastAsia" w:eastAsiaTheme="majorEastAsia" w:hAnsiTheme="majorEastAsia"/>
                          <w:strike/>
                          <w:color w:val="00B050"/>
                          <w:sz w:val="18"/>
                          <w:szCs w:val="18"/>
                        </w:rPr>
                      </w:pPr>
                      <w:r w:rsidRPr="008C2EB3">
                        <w:rPr>
                          <w:rFonts w:asciiTheme="majorEastAsia" w:eastAsiaTheme="majorEastAsia" w:hAnsiTheme="majorEastAsia" w:hint="eastAsia"/>
                          <w:color w:val="00B050"/>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C2EB3">
                        <w:rPr>
                          <w:rFonts w:asciiTheme="majorEastAsia" w:eastAsiaTheme="majorEastAsia" w:hAnsiTheme="majorEastAsia"/>
                          <w:color w:val="00B050"/>
                          <w:sz w:val="18"/>
                          <w:szCs w:val="18"/>
                        </w:rPr>
                        <w:t>2</w:t>
                      </w:r>
                      <w:r w:rsidRPr="008C2EB3">
                        <w:rPr>
                          <w:rFonts w:asciiTheme="majorEastAsia" w:eastAsiaTheme="majorEastAsia" w:hAnsiTheme="majorEastAsia" w:hint="eastAsia"/>
                          <w:color w:val="00B050"/>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8C2EB3" w:rsidRDefault="00CC7F04" w:rsidP="00CC7F04">
                      <w:pPr>
                        <w:tabs>
                          <w:tab w:val="left" w:pos="142"/>
                        </w:tabs>
                        <w:spacing w:line="320" w:lineRule="exact"/>
                        <w:ind w:left="180" w:hangingChars="100" w:hanging="180"/>
                        <w:rPr>
                          <w:rFonts w:asciiTheme="majorEastAsia" w:eastAsiaTheme="majorEastAsia" w:hAnsiTheme="majorEastAsia"/>
                          <w:color w:val="00B050"/>
                          <w:sz w:val="18"/>
                          <w:szCs w:val="18"/>
                        </w:rPr>
                      </w:pPr>
                      <w:r w:rsidRPr="008C2EB3">
                        <w:rPr>
                          <w:rFonts w:asciiTheme="majorEastAsia" w:eastAsiaTheme="majorEastAsia" w:hAnsiTheme="majorEastAsia" w:hint="eastAsia"/>
                          <w:color w:val="00B050"/>
                          <w:sz w:val="18"/>
                          <w:szCs w:val="18"/>
                        </w:rPr>
                        <w:t>■「エフォート」欄には、年間の全仕事時間を1</w:t>
                      </w:r>
                      <w:r w:rsidRPr="008C2EB3">
                        <w:rPr>
                          <w:rFonts w:asciiTheme="majorEastAsia" w:eastAsiaTheme="majorEastAsia" w:hAnsiTheme="majorEastAsia"/>
                          <w:color w:val="00B050"/>
                          <w:sz w:val="18"/>
                          <w:szCs w:val="18"/>
                        </w:rPr>
                        <w:t>00</w:t>
                      </w:r>
                      <w:r w:rsidRPr="008C2EB3">
                        <w:rPr>
                          <w:rFonts w:asciiTheme="majorEastAsia" w:eastAsiaTheme="majorEastAsia" w:hAnsiTheme="majorEastAsia" w:hint="eastAsia"/>
                          <w:color w:val="00B050"/>
                          <w:sz w:val="18"/>
                          <w:szCs w:val="18"/>
                        </w:rPr>
                        <w:t>％とした場合、そのうち当該研究の実施等に必要となる時間の配分率（％）を記載してください。</w:t>
                      </w:r>
                    </w:p>
                    <w:p w14:paraId="3B090C52" w14:textId="77777777" w:rsidR="00CC7F04" w:rsidRPr="008C2EB3" w:rsidRDefault="00CC7F04" w:rsidP="00CC7F04">
                      <w:pPr>
                        <w:tabs>
                          <w:tab w:val="left" w:pos="142"/>
                        </w:tabs>
                        <w:spacing w:line="320" w:lineRule="exact"/>
                        <w:ind w:left="180" w:hangingChars="100" w:hanging="180"/>
                        <w:rPr>
                          <w:rFonts w:asciiTheme="majorEastAsia" w:eastAsiaTheme="majorEastAsia" w:hAnsiTheme="majorEastAsia"/>
                          <w:color w:val="00B050"/>
                          <w:sz w:val="18"/>
                          <w:szCs w:val="18"/>
                        </w:rPr>
                      </w:pPr>
                      <w:r w:rsidRPr="008C2EB3">
                        <w:rPr>
                          <w:rFonts w:asciiTheme="majorEastAsia" w:eastAsiaTheme="majorEastAsia" w:hAnsiTheme="majorEastAsia" w:hint="eastAsia"/>
                          <w:color w:val="00B050"/>
                          <w:sz w:val="18"/>
                          <w:szCs w:val="18"/>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3C18FC0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1E4C76">
        <w:rPr>
          <w:rFonts w:asciiTheme="majorEastAsia" w:eastAsiaTheme="majorEastAsia" w:hAnsiTheme="majorEastAsia" w:hint="eastAsia"/>
        </w:rPr>
        <w:t>６</w:t>
      </w:r>
      <w:r w:rsidRPr="00513E84">
        <w:rPr>
          <w:rFonts w:asciiTheme="majorEastAsia" w:eastAsiaTheme="majorEastAsia" w:hAnsiTheme="majorEastAsia" w:hint="eastAsia"/>
        </w:rPr>
        <w:t>年</w:t>
      </w:r>
      <w:r w:rsidR="001E4C76">
        <w:rPr>
          <w:rFonts w:asciiTheme="majorEastAsia" w:eastAsiaTheme="majorEastAsia" w:hAnsiTheme="majorEastAsia" w:hint="eastAsia"/>
        </w:rPr>
        <w:t>３</w:t>
      </w:r>
      <w:r w:rsidRPr="00513E84">
        <w:rPr>
          <w:rFonts w:asciiTheme="majorEastAsia" w:eastAsiaTheme="majorEastAsia" w:hAnsiTheme="majorEastAsia" w:hint="eastAsia"/>
        </w:rPr>
        <w:t>月</w:t>
      </w:r>
      <w:r w:rsidR="001E4C76">
        <w:rPr>
          <w:rFonts w:asciiTheme="majorEastAsia" w:eastAsiaTheme="majorEastAsia" w:hAnsiTheme="majorEastAsia" w:hint="eastAsia"/>
        </w:rPr>
        <w:t>４</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DE6CC5F"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F03F0">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1470CC1C"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w:t>
            </w:r>
            <w:r w:rsidR="008C2EB3">
              <w:rPr>
                <w:rFonts w:asciiTheme="majorEastAsia" w:eastAsiaTheme="majorEastAsia" w:hAnsiTheme="majorEastAsia"/>
                <w:iCs/>
                <w:color w:val="4F81BD" w:themeColor="accent1"/>
                <w:szCs w:val="21"/>
                <w:lang w:eastAsia="zh-TW"/>
              </w:rPr>
              <w:t>R6</w:t>
            </w:r>
            <w:r w:rsidRPr="00513E84">
              <w:rPr>
                <w:rFonts w:asciiTheme="majorEastAsia" w:eastAsiaTheme="majorEastAsia" w:hAnsiTheme="majorEastAsia" w:hint="eastAsia"/>
                <w:iCs/>
                <w:color w:val="4F81BD" w:themeColor="accent1"/>
                <w:szCs w:val="21"/>
                <w:lang w:eastAsia="zh-TW"/>
              </w:rPr>
              <w:t>～R</w:t>
            </w:r>
            <w:r w:rsidR="008C2EB3">
              <w:rPr>
                <w:rFonts w:asciiTheme="majorEastAsia" w:eastAsiaTheme="majorEastAsia" w:hAnsiTheme="majorEastAsia"/>
                <w:iCs/>
                <w:color w:val="4F81BD" w:themeColor="accent1"/>
                <w:szCs w:val="21"/>
                <w:lang w:eastAsia="zh-TW"/>
              </w:rPr>
              <w:t>9</w:t>
            </w:r>
            <w:r w:rsidRPr="00513E84">
              <w:rPr>
                <w:rFonts w:asciiTheme="majorEastAsia" w:eastAsiaTheme="majorEastAsia" w:hAnsiTheme="majorEastAsia"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5FE2DA" w14:textId="1505BAA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w:t>
            </w:r>
            <w:r w:rsidR="008C2EB3">
              <w:rPr>
                <w:rFonts w:asciiTheme="majorEastAsia" w:eastAsiaTheme="majorEastAsia" w:hAnsiTheme="majorEastAsia" w:hint="eastAsia"/>
                <w:iCs/>
                <w:color w:val="4F81BD" w:themeColor="accent1"/>
                <w:szCs w:val="21"/>
              </w:rPr>
              <w:t>に関する</w:t>
            </w:r>
            <w:r w:rsidRPr="00513E84">
              <w:rPr>
                <w:rFonts w:asciiTheme="majorEastAsia" w:eastAsiaTheme="majorEastAsia" w:hAnsiTheme="majorEastAsia" w:hint="eastAsia"/>
                <w:iCs/>
                <w:color w:val="4F81BD" w:themeColor="accent1"/>
                <w:szCs w:val="21"/>
              </w:rPr>
              <w:t>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2A68E3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DF03F0">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DF03F0">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BF2AC0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F03F0">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DF03F0">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62358A50"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1E4C76">
        <w:rPr>
          <w:rFonts w:asciiTheme="majorEastAsia" w:eastAsiaTheme="majorEastAsia" w:hAnsiTheme="majorEastAsia" w:hint="eastAsia"/>
        </w:rPr>
        <w:t>６</w:t>
      </w:r>
      <w:r w:rsidRPr="00513E84">
        <w:rPr>
          <w:rFonts w:asciiTheme="majorEastAsia" w:eastAsiaTheme="majorEastAsia" w:hAnsiTheme="majorEastAsia" w:hint="eastAsia"/>
        </w:rPr>
        <w:t>年</w:t>
      </w:r>
      <w:r w:rsidR="001E4C76">
        <w:rPr>
          <w:rFonts w:asciiTheme="majorEastAsia" w:eastAsiaTheme="majorEastAsia" w:hAnsiTheme="majorEastAsia" w:hint="eastAsia"/>
        </w:rPr>
        <w:t>４</w:t>
      </w:r>
      <w:r w:rsidRPr="00513E84">
        <w:rPr>
          <w:rFonts w:asciiTheme="majorEastAsia" w:eastAsiaTheme="majorEastAsia" w:hAnsiTheme="majorEastAsia" w:hint="eastAsia"/>
        </w:rPr>
        <w:t>月</w:t>
      </w:r>
      <w:r w:rsidR="001E4C76">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7BF723A"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F03F0">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C577430"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F03F0">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DF03F0">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663FE9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DF03F0">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DF03F0">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7D77B2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8239B18">
                <wp:simplePos x="0" y="0"/>
                <wp:positionH relativeFrom="column">
                  <wp:posOffset>946785</wp:posOffset>
                </wp:positionH>
                <wp:positionV relativeFrom="paragraph">
                  <wp:posOffset>268605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21.1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A55AD49" w:rsidR="008A5058" w:rsidRPr="00513E84" w:rsidRDefault="001E4C76"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568D2DC">
                <wp:simplePos x="0" y="0"/>
                <wp:positionH relativeFrom="margin">
                  <wp:posOffset>0</wp:posOffset>
                </wp:positionH>
                <wp:positionV relativeFrom="paragraph">
                  <wp:posOffset>573405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5.1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50E70950"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F2737B1"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248DBB06"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5B8C42FC"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研究開発</w:t>
      </w:r>
      <w:r w:rsidR="005058B8" w:rsidRPr="00513E84">
        <w:rPr>
          <w:rFonts w:asciiTheme="majorEastAsia" w:eastAsiaTheme="majorEastAsia" w:hAnsiTheme="majorEastAsia" w:hint="eastAsia"/>
          <w:iCs/>
          <w:color w:val="4F81BD" w:themeColor="accent1"/>
          <w:sz w:val="21"/>
          <w:szCs w:val="22"/>
          <w:lang w:eastAsia="zh-TW"/>
        </w:rPr>
        <w:t>経費（直接経費）：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584181A" w:rsidR="0045494D" w:rsidRPr="00383952" w:rsidRDefault="006C3CE3"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495452EF">
                <wp:simplePos x="0" y="0"/>
                <wp:positionH relativeFrom="margin">
                  <wp:posOffset>32385</wp:posOffset>
                </wp:positionH>
                <wp:positionV relativeFrom="paragraph">
                  <wp:posOffset>606425</wp:posOffset>
                </wp:positionV>
                <wp:extent cx="6248400" cy="1885950"/>
                <wp:effectExtent l="0" t="2286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885950"/>
                        </a:xfrm>
                        <a:prstGeom prst="wedgeRoundRectCallout">
                          <a:avLst>
                            <a:gd name="adj1" fmla="val 2837"/>
                            <a:gd name="adj2" fmla="val -61481"/>
                            <a:gd name="adj3" fmla="val 16667"/>
                          </a:avLst>
                        </a:prstGeom>
                        <a:solidFill>
                          <a:schemeClr val="bg1"/>
                        </a:solidFill>
                        <a:ln w="12700" cap="flat" cmpd="sng" algn="ctr">
                          <a:solidFill>
                            <a:srgbClr val="00B050"/>
                          </a:solidFill>
                          <a:prstDash val="solid"/>
                        </a:ln>
                        <a:effectLst/>
                      </wps:spPr>
                      <wps:txbx>
                        <w:txbxContent>
                          <w:p w14:paraId="2C08D49A" w14:textId="77777777" w:rsidR="006C3CE3" w:rsidRPr="006C3CE3" w:rsidRDefault="006C3CE3" w:rsidP="006C3CE3">
                            <w:pPr>
                              <w:tabs>
                                <w:tab w:val="left" w:pos="142"/>
                              </w:tabs>
                              <w:spacing w:line="320" w:lineRule="exact"/>
                              <w:ind w:left="210" w:hangingChars="100" w:hanging="210"/>
                              <w:rPr>
                                <w:rFonts w:asciiTheme="majorEastAsia" w:eastAsiaTheme="majorEastAsia" w:hAnsiTheme="majorEastAsia"/>
                                <w:color w:val="00B050"/>
                                <w:szCs w:val="21"/>
                              </w:rPr>
                            </w:pPr>
                            <w:r w:rsidRPr="006C3CE3">
                              <w:rPr>
                                <w:rFonts w:asciiTheme="majorEastAsia" w:eastAsiaTheme="majorEastAsia" w:hAnsiTheme="majorEastAsia" w:hint="eastAsia"/>
                                <w:color w:val="00B050"/>
                                <w:szCs w:val="21"/>
                              </w:rPr>
                              <w:t>■以下の</w:t>
                            </w:r>
                            <w:r w:rsidRPr="006C3CE3">
                              <w:rPr>
                                <w:rFonts w:asciiTheme="majorEastAsia" w:eastAsiaTheme="majorEastAsia" w:hAnsiTheme="majorEastAsia"/>
                                <w:color w:val="00B050"/>
                                <w:szCs w:val="21"/>
                              </w:rPr>
                              <w:t>項目は、</w:t>
                            </w:r>
                            <w:r w:rsidRPr="006C3CE3">
                              <w:rPr>
                                <w:rFonts w:asciiTheme="majorEastAsia" w:eastAsiaTheme="majorEastAsia" w:hAnsiTheme="majorEastAsia" w:hint="eastAsia"/>
                                <w:color w:val="00B050"/>
                                <w:szCs w:val="21"/>
                              </w:rPr>
                              <w:t>医療分野の研究開発において重要な視点であるため、</w:t>
                            </w:r>
                            <w:r w:rsidRPr="006C3CE3">
                              <w:rPr>
                                <w:rFonts w:asciiTheme="majorEastAsia" w:eastAsiaTheme="majorEastAsia" w:hAnsiTheme="majorEastAsia"/>
                                <w:color w:val="00B050"/>
                                <w:szCs w:val="21"/>
                              </w:rPr>
                              <w:t>AMED</w:t>
                            </w:r>
                            <w:r w:rsidRPr="006C3CE3">
                              <w:rPr>
                                <w:rFonts w:asciiTheme="majorEastAsia" w:eastAsiaTheme="majorEastAsia" w:hAnsiTheme="majorEastAsia" w:hint="eastAsia"/>
                                <w:color w:val="00B050"/>
                                <w:szCs w:val="21"/>
                              </w:rPr>
                              <w:t>事業の研究開発課題において記載を求めるものです。別途、公募要領に特記事項等として条件が付されない限りは、採否に影響ありません。なお</w:t>
                            </w:r>
                            <w:r w:rsidRPr="006C3CE3">
                              <w:rPr>
                                <w:rFonts w:asciiTheme="majorEastAsia" w:eastAsiaTheme="majorEastAsia" w:hAnsiTheme="majorEastAsia"/>
                                <w:color w:val="00B050"/>
                                <w:szCs w:val="21"/>
                              </w:rPr>
                              <w:t>、</w:t>
                            </w:r>
                            <w:r w:rsidRPr="006C3CE3">
                              <w:rPr>
                                <w:rFonts w:asciiTheme="majorEastAsia" w:eastAsiaTheme="majorEastAsia" w:hAnsiTheme="majorEastAsia" w:hint="eastAsia"/>
                                <w:color w:val="00B050"/>
                                <w:szCs w:val="21"/>
                              </w:rPr>
                              <w:t>記載内容は今後の</w:t>
                            </w:r>
                            <w:r w:rsidRPr="006C3CE3">
                              <w:rPr>
                                <w:rFonts w:asciiTheme="majorEastAsia" w:eastAsiaTheme="majorEastAsia" w:hAnsiTheme="majorEastAsia"/>
                                <w:color w:val="00B050"/>
                                <w:szCs w:val="21"/>
                              </w:rPr>
                              <w:t>AMED事業運営に資する研究動向の分析等に利用</w:t>
                            </w:r>
                            <w:r w:rsidRPr="006C3CE3">
                              <w:rPr>
                                <w:rFonts w:asciiTheme="majorEastAsia" w:eastAsiaTheme="majorEastAsia" w:hAnsiTheme="majorEastAsia" w:hint="eastAsia"/>
                                <w:color w:val="00B050"/>
                                <w:szCs w:val="21"/>
                              </w:rPr>
                              <w:t>する</w:t>
                            </w:r>
                            <w:r w:rsidRPr="006C3CE3">
                              <w:rPr>
                                <w:rFonts w:asciiTheme="majorEastAsia" w:eastAsiaTheme="majorEastAsia" w:hAnsiTheme="majorEastAsia"/>
                                <w:color w:val="00B050"/>
                                <w:szCs w:val="21"/>
                              </w:rPr>
                              <w:t>とともに、研究開発課題が特定されない</w:t>
                            </w:r>
                            <w:r w:rsidRPr="006C3CE3">
                              <w:rPr>
                                <w:rFonts w:asciiTheme="majorEastAsia" w:eastAsiaTheme="majorEastAsia" w:hAnsiTheme="majorEastAsia" w:hint="eastAsia"/>
                                <w:color w:val="00B050"/>
                                <w:szCs w:val="21"/>
                              </w:rPr>
                              <w:t>形</w:t>
                            </w:r>
                            <w:r w:rsidRPr="006C3CE3">
                              <w:rPr>
                                <w:rFonts w:asciiTheme="majorEastAsia" w:eastAsiaTheme="majorEastAsia" w:hAnsiTheme="majorEastAsia"/>
                                <w:color w:val="00B050"/>
                                <w:szCs w:val="21"/>
                              </w:rPr>
                              <w:t>で分析結果を公開</w:t>
                            </w:r>
                            <w:r w:rsidRPr="006C3CE3">
                              <w:rPr>
                                <w:rFonts w:asciiTheme="majorEastAsia" w:eastAsiaTheme="majorEastAsia" w:hAnsiTheme="majorEastAsia" w:hint="eastAsia"/>
                                <w:color w:val="00B050"/>
                                <w:szCs w:val="21"/>
                              </w:rPr>
                              <w:t>する</w:t>
                            </w:r>
                            <w:r w:rsidRPr="006C3CE3">
                              <w:rPr>
                                <w:rFonts w:asciiTheme="majorEastAsia" w:eastAsiaTheme="majorEastAsia" w:hAnsiTheme="majorEastAsia"/>
                                <w:color w:val="00B050"/>
                                <w:szCs w:val="21"/>
                              </w:rPr>
                              <w:t>場合があります。</w:t>
                            </w:r>
                          </w:p>
                          <w:p w14:paraId="2C224364" w14:textId="3781D493" w:rsidR="00AB1FAC" w:rsidRPr="006C3CE3" w:rsidRDefault="006C3CE3" w:rsidP="00AE2D6F">
                            <w:pPr>
                              <w:pStyle w:val="ac"/>
                              <w:numPr>
                                <w:ilvl w:val="0"/>
                                <w:numId w:val="38"/>
                              </w:numPr>
                              <w:tabs>
                                <w:tab w:val="left" w:pos="142"/>
                                <w:tab w:val="left" w:pos="851"/>
                              </w:tabs>
                              <w:spacing w:line="320" w:lineRule="exact"/>
                              <w:ind w:leftChars="0" w:rightChars="50" w:right="105"/>
                              <w:rPr>
                                <w:rFonts w:asciiTheme="majorEastAsia" w:eastAsiaTheme="majorEastAsia" w:hAnsiTheme="majorEastAsia"/>
                                <w:color w:val="00B050"/>
                                <w:szCs w:val="21"/>
                              </w:rPr>
                            </w:pPr>
                            <w:bookmarkStart w:id="3" w:name="_Hlk157612374"/>
                            <w:r w:rsidRPr="006C3CE3">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w:t>
                            </w:r>
                            <w:r w:rsidRPr="006C3CE3">
                              <w:rPr>
                                <w:rFonts w:asciiTheme="majorEastAsia" w:eastAsiaTheme="majorEastAsia" w:hAnsiTheme="majorEastAsia"/>
                                <w:color w:val="00B050"/>
                                <w:szCs w:val="21"/>
                              </w:rPr>
                              <w:t>2.1.2</w:t>
                            </w:r>
                            <w:r w:rsidRPr="006C3CE3">
                              <w:rPr>
                                <w:rFonts w:asciiTheme="majorEastAsia" w:eastAsiaTheme="majorEastAsia" w:hAnsiTheme="majorEastAsia" w:hint="eastAsia"/>
                                <w:color w:val="00B050"/>
                                <w:szCs w:val="21"/>
                              </w:rPr>
                              <w:t>「医学研究・臨床試験における患者・市民参画（PPI）の推進」をご参照ください）</w:t>
                            </w:r>
                            <w:bookmarkEnd w:id="3"/>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2.55pt;margin-top:47.75pt;width:492pt;height:148.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" adj="11413,-2480" fillcolor="white [3212]" strokecolor="#00b050" strokeweight="1pt">
                <v:textbox inset="1mm,1mm,1mm,1mm">
                  <w:txbxContent>
                    <w:p w14:paraId="2C08D49A" w14:textId="77777777" w:rsidR="006C3CE3" w:rsidRPr="006C3CE3" w:rsidRDefault="006C3CE3" w:rsidP="006C3CE3">
                      <w:pPr>
                        <w:tabs>
                          <w:tab w:val="left" w:pos="142"/>
                        </w:tabs>
                        <w:spacing w:line="320" w:lineRule="exact"/>
                        <w:ind w:left="210" w:hangingChars="100" w:hanging="210"/>
                        <w:rPr>
                          <w:rFonts w:asciiTheme="majorEastAsia" w:eastAsiaTheme="majorEastAsia" w:hAnsiTheme="majorEastAsia"/>
                          <w:color w:val="00B050"/>
                          <w:szCs w:val="21"/>
                        </w:rPr>
                      </w:pPr>
                      <w:r w:rsidRPr="006C3CE3">
                        <w:rPr>
                          <w:rFonts w:asciiTheme="majorEastAsia" w:eastAsiaTheme="majorEastAsia" w:hAnsiTheme="majorEastAsia" w:hint="eastAsia"/>
                          <w:color w:val="00B050"/>
                          <w:szCs w:val="21"/>
                        </w:rPr>
                        <w:t>■以下の</w:t>
                      </w:r>
                      <w:r w:rsidRPr="006C3CE3">
                        <w:rPr>
                          <w:rFonts w:asciiTheme="majorEastAsia" w:eastAsiaTheme="majorEastAsia" w:hAnsiTheme="majorEastAsia"/>
                          <w:color w:val="00B050"/>
                          <w:szCs w:val="21"/>
                        </w:rPr>
                        <w:t>項目は、</w:t>
                      </w:r>
                      <w:r w:rsidRPr="006C3CE3">
                        <w:rPr>
                          <w:rFonts w:asciiTheme="majorEastAsia" w:eastAsiaTheme="majorEastAsia" w:hAnsiTheme="majorEastAsia" w:hint="eastAsia"/>
                          <w:color w:val="00B050"/>
                          <w:szCs w:val="21"/>
                        </w:rPr>
                        <w:t>医療分野の研究開発において重要な視点であるため、</w:t>
                      </w:r>
                      <w:r w:rsidRPr="006C3CE3">
                        <w:rPr>
                          <w:rFonts w:asciiTheme="majorEastAsia" w:eastAsiaTheme="majorEastAsia" w:hAnsiTheme="majorEastAsia"/>
                          <w:color w:val="00B050"/>
                          <w:szCs w:val="21"/>
                        </w:rPr>
                        <w:t>AMED</w:t>
                      </w:r>
                      <w:r w:rsidRPr="006C3CE3">
                        <w:rPr>
                          <w:rFonts w:asciiTheme="majorEastAsia" w:eastAsiaTheme="majorEastAsia" w:hAnsiTheme="majorEastAsia" w:hint="eastAsia"/>
                          <w:color w:val="00B050"/>
                          <w:szCs w:val="21"/>
                        </w:rPr>
                        <w:t>事業の研究開発課題において記載を求めるものです。別途、公募要領に特記事項等として条件が付されない限りは、採否に影響ありません。なお</w:t>
                      </w:r>
                      <w:r w:rsidRPr="006C3CE3">
                        <w:rPr>
                          <w:rFonts w:asciiTheme="majorEastAsia" w:eastAsiaTheme="majorEastAsia" w:hAnsiTheme="majorEastAsia"/>
                          <w:color w:val="00B050"/>
                          <w:szCs w:val="21"/>
                        </w:rPr>
                        <w:t>、</w:t>
                      </w:r>
                      <w:r w:rsidRPr="006C3CE3">
                        <w:rPr>
                          <w:rFonts w:asciiTheme="majorEastAsia" w:eastAsiaTheme="majorEastAsia" w:hAnsiTheme="majorEastAsia" w:hint="eastAsia"/>
                          <w:color w:val="00B050"/>
                          <w:szCs w:val="21"/>
                        </w:rPr>
                        <w:t>記載内容は今後の</w:t>
                      </w:r>
                      <w:r w:rsidRPr="006C3CE3">
                        <w:rPr>
                          <w:rFonts w:asciiTheme="majorEastAsia" w:eastAsiaTheme="majorEastAsia" w:hAnsiTheme="majorEastAsia"/>
                          <w:color w:val="00B050"/>
                          <w:szCs w:val="21"/>
                        </w:rPr>
                        <w:t>AMED事業運営に資する研究動向の分析等に利用</w:t>
                      </w:r>
                      <w:r w:rsidRPr="006C3CE3">
                        <w:rPr>
                          <w:rFonts w:asciiTheme="majorEastAsia" w:eastAsiaTheme="majorEastAsia" w:hAnsiTheme="majorEastAsia" w:hint="eastAsia"/>
                          <w:color w:val="00B050"/>
                          <w:szCs w:val="21"/>
                        </w:rPr>
                        <w:t>する</w:t>
                      </w:r>
                      <w:r w:rsidRPr="006C3CE3">
                        <w:rPr>
                          <w:rFonts w:asciiTheme="majorEastAsia" w:eastAsiaTheme="majorEastAsia" w:hAnsiTheme="majorEastAsia"/>
                          <w:color w:val="00B050"/>
                          <w:szCs w:val="21"/>
                        </w:rPr>
                        <w:t>とともに、研究開発課題が特定されない</w:t>
                      </w:r>
                      <w:r w:rsidRPr="006C3CE3">
                        <w:rPr>
                          <w:rFonts w:asciiTheme="majorEastAsia" w:eastAsiaTheme="majorEastAsia" w:hAnsiTheme="majorEastAsia" w:hint="eastAsia"/>
                          <w:color w:val="00B050"/>
                          <w:szCs w:val="21"/>
                        </w:rPr>
                        <w:t>形</w:t>
                      </w:r>
                      <w:r w:rsidRPr="006C3CE3">
                        <w:rPr>
                          <w:rFonts w:asciiTheme="majorEastAsia" w:eastAsiaTheme="majorEastAsia" w:hAnsiTheme="majorEastAsia"/>
                          <w:color w:val="00B050"/>
                          <w:szCs w:val="21"/>
                        </w:rPr>
                        <w:t>で分析結果を公開</w:t>
                      </w:r>
                      <w:r w:rsidRPr="006C3CE3">
                        <w:rPr>
                          <w:rFonts w:asciiTheme="majorEastAsia" w:eastAsiaTheme="majorEastAsia" w:hAnsiTheme="majorEastAsia" w:hint="eastAsia"/>
                          <w:color w:val="00B050"/>
                          <w:szCs w:val="21"/>
                        </w:rPr>
                        <w:t>する</w:t>
                      </w:r>
                      <w:r w:rsidRPr="006C3CE3">
                        <w:rPr>
                          <w:rFonts w:asciiTheme="majorEastAsia" w:eastAsiaTheme="majorEastAsia" w:hAnsiTheme="majorEastAsia"/>
                          <w:color w:val="00B050"/>
                          <w:szCs w:val="21"/>
                        </w:rPr>
                        <w:t>場合があります。</w:t>
                      </w:r>
                    </w:p>
                    <w:p w14:paraId="2C224364" w14:textId="3781D493" w:rsidR="00AB1FAC" w:rsidRPr="006C3CE3" w:rsidRDefault="006C3CE3" w:rsidP="00AE2D6F">
                      <w:pPr>
                        <w:pStyle w:val="ac"/>
                        <w:numPr>
                          <w:ilvl w:val="0"/>
                          <w:numId w:val="38"/>
                        </w:numPr>
                        <w:tabs>
                          <w:tab w:val="left" w:pos="142"/>
                          <w:tab w:val="left" w:pos="851"/>
                        </w:tabs>
                        <w:spacing w:line="320" w:lineRule="exact"/>
                        <w:ind w:leftChars="0" w:rightChars="50" w:right="105"/>
                        <w:rPr>
                          <w:rFonts w:asciiTheme="majorEastAsia" w:eastAsiaTheme="majorEastAsia" w:hAnsiTheme="majorEastAsia"/>
                          <w:color w:val="00B050"/>
                          <w:szCs w:val="21"/>
                        </w:rPr>
                      </w:pPr>
                      <w:bookmarkStart w:id="4" w:name="_Hlk157612374"/>
                      <w:r w:rsidRPr="006C3CE3">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w:t>
                      </w:r>
                      <w:r w:rsidRPr="006C3CE3">
                        <w:rPr>
                          <w:rFonts w:asciiTheme="majorEastAsia" w:eastAsiaTheme="majorEastAsia" w:hAnsiTheme="majorEastAsia"/>
                          <w:color w:val="00B050"/>
                          <w:szCs w:val="21"/>
                        </w:rPr>
                        <w:t>2.1.2</w:t>
                      </w:r>
                      <w:r w:rsidRPr="006C3CE3">
                        <w:rPr>
                          <w:rFonts w:asciiTheme="majorEastAsia" w:eastAsiaTheme="majorEastAsia" w:hAnsiTheme="majorEastAsia" w:hint="eastAsia"/>
                          <w:color w:val="00B050"/>
                          <w:szCs w:val="21"/>
                        </w:rPr>
                        <w:t>「医学研究・臨床試験における患者・市民参画（PPI）の推進」をご参照ください）</w:t>
                      </w:r>
                      <w:bookmarkEnd w:id="4"/>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3BB9E49C"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2CD6B4EE" w14:textId="77777777" w:rsidR="006C3CE3" w:rsidRPr="006C3CE3" w:rsidRDefault="006C3CE3" w:rsidP="006C3CE3">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6C3CE3">
        <w:rPr>
          <w:rFonts w:asciiTheme="majorEastAsia" w:eastAsiaTheme="majorEastAsia" w:hAnsiTheme="majorEastAsia" w:hint="eastAsia"/>
          <w:b/>
          <w:szCs w:val="21"/>
        </w:rPr>
        <w:t>医学研究・臨床試験における患者・市民参画（</w:t>
      </w:r>
      <w:r w:rsidRPr="006C3CE3">
        <w:rPr>
          <w:rFonts w:asciiTheme="majorEastAsia" w:eastAsiaTheme="majorEastAsia" w:hAnsiTheme="majorEastAsia"/>
          <w:b/>
          <w:szCs w:val="21"/>
        </w:rPr>
        <w:t>PPI</w:t>
      </w:r>
      <w:r w:rsidRPr="006C3CE3">
        <w:rPr>
          <w:rFonts w:asciiTheme="majorEastAsia" w:eastAsiaTheme="majorEastAsia" w:hAnsiTheme="majorEastAsia" w:hint="eastAsia"/>
          <w:b/>
          <w:szCs w:val="21"/>
        </w:rPr>
        <w:t>：</w:t>
      </w:r>
      <w:r w:rsidRPr="006C3CE3">
        <w:rPr>
          <w:rFonts w:asciiTheme="majorEastAsia" w:eastAsiaTheme="majorEastAsia" w:hAnsiTheme="majorEastAsia"/>
          <w:b/>
          <w:szCs w:val="21"/>
        </w:rPr>
        <w:t>Patient and Public Involvement</w:t>
      </w:r>
      <w:r w:rsidRPr="006C3CE3">
        <w:rPr>
          <w:rFonts w:asciiTheme="majorEastAsia" w:eastAsiaTheme="majorEastAsia" w:hAnsiTheme="majorEastAsia" w:hint="eastAsia"/>
          <w:b/>
          <w:szCs w:val="21"/>
        </w:rPr>
        <w:t>）</w:t>
      </w:r>
      <w:r w:rsidRPr="006C3CE3">
        <w:rPr>
          <w:rFonts w:asciiTheme="majorEastAsia" w:eastAsiaTheme="majorEastAsia" w:hAnsiTheme="majorEastAsia"/>
          <w:b/>
          <w:bCs/>
          <w:szCs w:val="21"/>
        </w:rPr>
        <w:t>PPI</w:t>
      </w:r>
      <w:r w:rsidRPr="006C3CE3">
        <w:rPr>
          <w:rFonts w:asciiTheme="majorEastAsia" w:eastAsiaTheme="majorEastAsia" w:hAnsiTheme="majorEastAsia" w:hint="eastAsia"/>
          <w:b/>
          <w:bCs/>
          <w:szCs w:val="21"/>
        </w:rPr>
        <w:t>について</w:t>
      </w:r>
    </w:p>
    <w:p w14:paraId="43E7E71A" w14:textId="77777777" w:rsidR="006C3CE3" w:rsidRPr="00CC5583" w:rsidRDefault="006C3CE3" w:rsidP="006C3CE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3299A5B7" w14:textId="77777777" w:rsidR="006C3CE3" w:rsidRPr="00CC5583" w:rsidRDefault="006C3CE3" w:rsidP="006C3CE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0058DE72" w14:textId="77777777" w:rsidR="0045494D" w:rsidRPr="006C3CE3" w:rsidRDefault="0045494D" w:rsidP="0045494D">
      <w:pPr>
        <w:spacing w:line="360" w:lineRule="exact"/>
        <w:rPr>
          <w:rFonts w:asciiTheme="majorEastAsia" w:eastAsiaTheme="majorEastAsia" w:hAnsiTheme="majorEastAsia"/>
          <w:iCs/>
          <w:color w:val="4F81BD" w:themeColor="accent1"/>
          <w:szCs w:val="21"/>
        </w:rPr>
      </w:pPr>
    </w:p>
    <w:p w14:paraId="551B6DE1" w14:textId="50DB944F"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8C2EB3">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D32A97" w:rsidRDefault="00065E39" w:rsidP="000963EA">
      <w:pPr>
        <w:snapToGrid w:val="0"/>
        <w:spacing w:line="360" w:lineRule="exact"/>
        <w:ind w:leftChars="300" w:left="630"/>
        <w:jc w:val="left"/>
        <w:rPr>
          <w:rFonts w:asciiTheme="majorEastAsia" w:eastAsiaTheme="majorEastAsia" w:hAnsiTheme="majorEastAsia"/>
          <w:iCs/>
          <w:sz w:val="18"/>
          <w:szCs w:val="18"/>
        </w:rPr>
      </w:pPr>
      <w:r w:rsidRPr="00D32A97">
        <w:rPr>
          <w:rFonts w:asciiTheme="majorEastAsia" w:eastAsiaTheme="majorEastAsia" w:hAnsiTheme="majorEastAsia" w:hint="eastAsia"/>
          <w:iCs/>
          <w:sz w:val="18"/>
          <w:szCs w:val="18"/>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4734F0">
        <w:rPr>
          <w:rFonts w:asciiTheme="majorEastAsia" w:eastAsiaTheme="majorEastAsia" w:hAnsiTheme="majorEastAsia" w:hint="eastAsia"/>
          <w:iCs/>
          <w:szCs w:val="21"/>
          <w:lang w:eastAsia="zh-TW"/>
        </w:rPr>
        <w:t>1</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4F81BD" w:themeColor="accent1"/>
          <w:szCs w:val="21"/>
          <w:lang w:eastAsia="zh-TW"/>
        </w:rPr>
        <w:t>△△計測</w:t>
      </w:r>
      <w:r w:rsidRPr="004734F0">
        <w:rPr>
          <w:rFonts w:asciiTheme="majorEastAsia" w:eastAsiaTheme="majorEastAsia" w:hAnsiTheme="majorEastAsia" w:hint="eastAsia"/>
          <w:iCs/>
          <w:szCs w:val="21"/>
          <w:lang w:eastAsia="zh-TW"/>
        </w:rPr>
        <w:t xml:space="preserve">　　2</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4F81BD" w:themeColor="accent1"/>
          <w:szCs w:val="21"/>
          <w:lang w:eastAsia="zh-TW"/>
        </w:rPr>
        <w:t>○○合成阻害剤</w:t>
      </w:r>
      <w:r w:rsidRPr="004734F0">
        <w:rPr>
          <w:rFonts w:asciiTheme="majorEastAsia" w:eastAsiaTheme="majorEastAsia" w:hAnsiTheme="majorEastAsia" w:hint="eastAsia"/>
          <w:iCs/>
          <w:szCs w:val="21"/>
          <w:lang w:eastAsia="zh-TW"/>
        </w:rPr>
        <w:t xml:space="preserve">　　3</w:t>
      </w:r>
      <w:r w:rsidRPr="004734F0">
        <w:rPr>
          <w:rFonts w:asciiTheme="majorEastAsia" w:eastAsiaTheme="majorEastAsia" w:hAnsiTheme="majorEastAsia" w:cs="Times New Roman"/>
          <w:szCs w:val="21"/>
          <w:lang w:eastAsia="zh-TW"/>
        </w:rPr>
        <w:t>.</w:t>
      </w:r>
      <w:r w:rsidRPr="004734F0">
        <w:rPr>
          <w:rFonts w:asciiTheme="majorEastAsia" w:eastAsiaTheme="majorEastAsia" w:hAnsiTheme="majorEastAsia" w:hint="eastAsia"/>
          <w:iCs/>
          <w:color w:val="0070C0"/>
          <w:szCs w:val="21"/>
          <w:lang w:eastAsia="zh-TW"/>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lang w:eastAsia="zh-TW"/>
        </w:rPr>
      </w:pPr>
    </w:p>
    <w:p w14:paraId="66703285" w14:textId="243A88E8" w:rsidR="00065E39" w:rsidRPr="004734F0" w:rsidRDefault="000B6177" w:rsidP="00065E39">
      <w:pPr>
        <w:pStyle w:val="2"/>
        <w:rPr>
          <w:rFonts w:asciiTheme="majorEastAsia" w:eastAsiaTheme="majorEastAsia" w:hAnsiTheme="majorEastAsia"/>
          <w:iCs/>
          <w:color w:val="2E74B5"/>
          <w:szCs w:val="21"/>
          <w:lang w:eastAsia="zh-TW"/>
        </w:rPr>
      </w:pPr>
      <w:r w:rsidRPr="00513E84">
        <w:rPr>
          <w:rFonts w:asciiTheme="majorEastAsia" w:eastAsiaTheme="majorEastAsia" w:hAnsiTheme="majorEastAsia" w:hint="eastAsia"/>
          <w:lang w:eastAsia="zh-TW"/>
        </w:rPr>
        <w:t>（</w:t>
      </w:r>
      <w:r w:rsidR="008C2EB3">
        <w:rPr>
          <w:rFonts w:asciiTheme="majorEastAsia" w:eastAsiaTheme="majorEastAsia" w:hAnsiTheme="majorEastAsia"/>
          <w:lang w:eastAsia="zh-TW"/>
        </w:rPr>
        <w:t>3</w:t>
      </w:r>
      <w:r w:rsidRPr="00513E84">
        <w:rPr>
          <w:rFonts w:asciiTheme="majorEastAsia" w:eastAsiaTheme="majorEastAsia" w:hAnsiTheme="majorEastAsia" w:hint="eastAsia"/>
          <w:lang w:eastAsia="zh-TW"/>
        </w:rPr>
        <w:t>）</w:t>
      </w:r>
      <w:r w:rsidR="00065E39" w:rsidRPr="004734F0">
        <w:rPr>
          <w:rFonts w:asciiTheme="majorEastAsia" w:eastAsiaTheme="majorEastAsia" w:hAnsiTheme="majorEastAsia" w:hint="eastAsia"/>
          <w:iCs/>
          <w:szCs w:val="21"/>
          <w:lang w:eastAsia="zh-TW"/>
        </w:rPr>
        <w:t>対象疾患（10個以内）</w:t>
      </w:r>
    </w:p>
    <w:p w14:paraId="60F93936" w14:textId="6B121634" w:rsidR="00065E39" w:rsidRPr="00D32A97" w:rsidRDefault="00065E39" w:rsidP="000963EA">
      <w:pPr>
        <w:spacing w:line="360" w:lineRule="exact"/>
        <w:ind w:leftChars="300" w:left="630"/>
        <w:jc w:val="left"/>
        <w:rPr>
          <w:rFonts w:asciiTheme="majorEastAsia" w:eastAsiaTheme="majorEastAsia" w:hAnsiTheme="majorEastAsia"/>
          <w:iCs/>
          <w:sz w:val="18"/>
          <w:szCs w:val="18"/>
        </w:rPr>
      </w:pPr>
      <w:r w:rsidRPr="00D32A97">
        <w:rPr>
          <w:rFonts w:asciiTheme="majorEastAsia" w:eastAsiaTheme="majorEastAsia" w:hAnsiTheme="majorEastAsia" w:hint="eastAsia"/>
          <w:iCs/>
          <w:sz w:val="18"/>
          <w:szCs w:val="18"/>
        </w:rPr>
        <w:t>研究の主題に近いものから</w:t>
      </w:r>
      <w:r w:rsidRPr="00D32A97">
        <w:rPr>
          <w:rFonts w:asciiTheme="majorEastAsia" w:eastAsiaTheme="majorEastAsia" w:hAnsiTheme="majorEastAsia"/>
          <w:iCs/>
          <w:sz w:val="18"/>
          <w:szCs w:val="18"/>
        </w:rPr>
        <w:t>順番に、主要な疾患名を10個</w:t>
      </w:r>
      <w:r w:rsidRPr="00D32A97">
        <w:rPr>
          <w:rFonts w:asciiTheme="majorEastAsia" w:eastAsiaTheme="majorEastAsia" w:hAnsiTheme="majorEastAsia" w:hint="eastAsia"/>
          <w:iCs/>
          <w:sz w:val="18"/>
          <w:szCs w:val="18"/>
        </w:rPr>
        <w:t>以内で</w:t>
      </w:r>
      <w:r w:rsidRPr="00D32A97">
        <w:rPr>
          <w:rFonts w:asciiTheme="majorEastAsia" w:eastAsiaTheme="majorEastAsia" w:hAnsiTheme="majorEastAsia"/>
          <w:iCs/>
          <w:sz w:val="18"/>
          <w:szCs w:val="18"/>
        </w:rPr>
        <w:t>記</w:t>
      </w:r>
      <w:r w:rsidRPr="00D32A97">
        <w:rPr>
          <w:rFonts w:asciiTheme="majorEastAsia" w:eastAsiaTheme="majorEastAsia" w:hAnsiTheme="majorEastAsia" w:hint="eastAsia"/>
          <w:iCs/>
          <w:sz w:val="18"/>
          <w:szCs w:val="18"/>
        </w:rPr>
        <w:t>載してください。なお</w:t>
      </w:r>
      <w:r w:rsidRPr="00D32A97">
        <w:rPr>
          <w:rFonts w:asciiTheme="majorEastAsia" w:eastAsiaTheme="majorEastAsia" w:hAnsiTheme="majorEastAsia"/>
          <w:iCs/>
          <w:sz w:val="18"/>
          <w:szCs w:val="18"/>
        </w:rPr>
        <w:t>、未診断疾患</w:t>
      </w:r>
      <w:r w:rsidRPr="00D32A97">
        <w:rPr>
          <w:rFonts w:asciiTheme="majorEastAsia" w:eastAsiaTheme="majorEastAsia" w:hAnsiTheme="majorEastAsia" w:hint="eastAsia"/>
          <w:iCs/>
          <w:sz w:val="18"/>
          <w:szCs w:val="18"/>
        </w:rPr>
        <w:t>が</w:t>
      </w:r>
      <w:r w:rsidRPr="00D32A97">
        <w:rPr>
          <w:rFonts w:asciiTheme="majorEastAsia" w:eastAsiaTheme="majorEastAsia" w:hAnsiTheme="majorEastAsia"/>
          <w:iCs/>
          <w:sz w:val="18"/>
          <w:szCs w:val="18"/>
        </w:rPr>
        <w:t>対象の場合は</w:t>
      </w:r>
      <w:r w:rsidRPr="00D32A97">
        <w:rPr>
          <w:rFonts w:asciiTheme="majorEastAsia" w:eastAsiaTheme="majorEastAsia" w:hAnsiTheme="majorEastAsia" w:hint="eastAsia"/>
          <w:iCs/>
          <w:sz w:val="18"/>
          <w:szCs w:val="18"/>
        </w:rPr>
        <w:t>「未診断疾患」、</w:t>
      </w:r>
      <w:r w:rsidRPr="00D32A97">
        <w:rPr>
          <w:rFonts w:asciiTheme="majorEastAsia" w:eastAsiaTheme="majorEastAsia" w:hAnsiTheme="majorEastAsia"/>
          <w:iCs/>
          <w:sz w:val="18"/>
          <w:szCs w:val="18"/>
        </w:rPr>
        <w:t>具体的な対象</w:t>
      </w:r>
      <w:r w:rsidRPr="00D32A97">
        <w:rPr>
          <w:rFonts w:asciiTheme="majorEastAsia" w:eastAsiaTheme="majorEastAsia" w:hAnsiTheme="majorEastAsia" w:hint="eastAsia"/>
          <w:iCs/>
          <w:sz w:val="18"/>
          <w:szCs w:val="18"/>
        </w:rPr>
        <w:t>疾患</w:t>
      </w:r>
      <w:r w:rsidRPr="00D32A97">
        <w:rPr>
          <w:rFonts w:asciiTheme="majorEastAsia" w:eastAsiaTheme="majorEastAsia" w:hAnsiTheme="majorEastAsia"/>
          <w:iCs/>
          <w:sz w:val="18"/>
          <w:szCs w:val="18"/>
        </w:rPr>
        <w:t>が</w:t>
      </w:r>
      <w:r w:rsidRPr="00D32A97">
        <w:rPr>
          <w:rFonts w:asciiTheme="majorEastAsia" w:eastAsiaTheme="majorEastAsia" w:hAnsiTheme="majorEastAsia" w:hint="eastAsia"/>
          <w:iCs/>
          <w:sz w:val="18"/>
          <w:szCs w:val="18"/>
        </w:rPr>
        <w:t>無い又は未定の</w:t>
      </w:r>
      <w:r w:rsidRPr="00D32A97">
        <w:rPr>
          <w:rFonts w:asciiTheme="majorEastAsia" w:eastAsiaTheme="majorEastAsia" w:hAnsiTheme="majorEastAsia"/>
          <w:iCs/>
          <w:sz w:val="18"/>
          <w:szCs w:val="18"/>
        </w:rPr>
        <w:t>場合は「対象なし」</w:t>
      </w:r>
      <w:r w:rsidRPr="00D32A97">
        <w:rPr>
          <w:rFonts w:asciiTheme="majorEastAsia" w:eastAsiaTheme="majorEastAsia" w:hAnsiTheme="majorEastAsia" w:hint="eastAsia"/>
          <w:iCs/>
          <w:sz w:val="18"/>
          <w:szCs w:val="18"/>
        </w:rPr>
        <w:t>と記載してください</w:t>
      </w:r>
      <w:r w:rsidRPr="00D32A97">
        <w:rPr>
          <w:rFonts w:asciiTheme="majorEastAsia" w:eastAsiaTheme="majorEastAsia" w:hAnsiTheme="majorEastAsia"/>
          <w:iCs/>
          <w:sz w:val="18"/>
          <w:szCs w:val="18"/>
        </w:rPr>
        <w:t>。</w:t>
      </w:r>
    </w:p>
    <w:p w14:paraId="5E81F9EA" w14:textId="681943C8" w:rsidR="00DB5EBA" w:rsidRPr="00513E84" w:rsidRDefault="00065E39" w:rsidP="005429D6">
      <w:pPr>
        <w:spacing w:line="360" w:lineRule="exact"/>
        <w:ind w:leftChars="300" w:left="630" w:firstLineChars="100" w:firstLine="210"/>
        <w:jc w:val="left"/>
        <w:rPr>
          <w:rFonts w:asciiTheme="majorEastAsia" w:eastAsiaTheme="majorEastAsia" w:hAnsiTheme="majorEastAsia"/>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7DA9" w14:textId="77777777" w:rsidR="006F059D" w:rsidRDefault="006F059D" w:rsidP="00DE2071">
      <w:r>
        <w:separator/>
      </w:r>
    </w:p>
  </w:endnote>
  <w:endnote w:type="continuationSeparator" w:id="0">
    <w:p w14:paraId="051CCCF5" w14:textId="77777777" w:rsidR="006F059D" w:rsidRDefault="006F059D" w:rsidP="00DE2071">
      <w:r>
        <w:continuationSeparator/>
      </w:r>
    </w:p>
  </w:endnote>
  <w:endnote w:type="continuationNotice" w:id="1">
    <w:p w14:paraId="497D4B95" w14:textId="77777777" w:rsidR="006F059D" w:rsidRDefault="006F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0083" w14:textId="77777777" w:rsidR="006F059D" w:rsidRDefault="006F059D" w:rsidP="00DE2071">
      <w:r>
        <w:rPr>
          <w:rFonts w:hint="eastAsia"/>
        </w:rPr>
        <w:separator/>
      </w:r>
    </w:p>
  </w:footnote>
  <w:footnote w:type="continuationSeparator" w:id="0">
    <w:p w14:paraId="49F68C8E" w14:textId="77777777" w:rsidR="006F059D" w:rsidRDefault="006F059D" w:rsidP="00DE2071">
      <w:r>
        <w:continuationSeparator/>
      </w:r>
    </w:p>
  </w:footnote>
  <w:footnote w:type="continuationNotice" w:id="1">
    <w:p w14:paraId="1580F771" w14:textId="77777777" w:rsidR="006F059D" w:rsidRDefault="006F05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0B0F44"/>
    <w:multiLevelType w:val="hybridMultilevel"/>
    <w:tmpl w:val="B0425568"/>
    <w:lvl w:ilvl="0" w:tplc="D8D8858C">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036A37"/>
    <w:multiLevelType w:val="hybridMultilevel"/>
    <w:tmpl w:val="902A1BFE"/>
    <w:lvl w:ilvl="0" w:tplc="1CD43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6"/>
  </w:num>
  <w:num w:numId="11" w16cid:durableId="151064682">
    <w:abstractNumId w:val="9"/>
  </w:num>
  <w:num w:numId="12" w16cid:durableId="1064109610">
    <w:abstractNumId w:val="23"/>
  </w:num>
  <w:num w:numId="13" w16cid:durableId="1924607778">
    <w:abstractNumId w:val="13"/>
  </w:num>
  <w:num w:numId="14" w16cid:durableId="671032325">
    <w:abstractNumId w:val="31"/>
  </w:num>
  <w:num w:numId="15" w16cid:durableId="1568104234">
    <w:abstractNumId w:val="29"/>
  </w:num>
  <w:num w:numId="16" w16cid:durableId="462961177">
    <w:abstractNumId w:val="12"/>
  </w:num>
  <w:num w:numId="17" w16cid:durableId="1177428642">
    <w:abstractNumId w:val="33"/>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6"/>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7"/>
  </w:num>
  <w:num w:numId="32" w16cid:durableId="892932497">
    <w:abstractNumId w:val="28"/>
  </w:num>
  <w:num w:numId="33" w16cid:durableId="1979457136">
    <w:abstractNumId w:val="32"/>
  </w:num>
  <w:num w:numId="34" w16cid:durableId="1900706201">
    <w:abstractNumId w:val="30"/>
  </w:num>
  <w:num w:numId="35" w16cid:durableId="265236847">
    <w:abstractNumId w:val="20"/>
  </w:num>
  <w:num w:numId="36" w16cid:durableId="1300264194">
    <w:abstractNumId w:val="25"/>
  </w:num>
  <w:num w:numId="37" w16cid:durableId="2120828727">
    <w:abstractNumId w:val="7"/>
  </w:num>
  <w:num w:numId="38" w16cid:durableId="2086802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79F0"/>
    <w:rsid w:val="00020536"/>
    <w:rsid w:val="00020D38"/>
    <w:rsid w:val="00020F8F"/>
    <w:rsid w:val="000224F9"/>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57CC"/>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36F9"/>
    <w:rsid w:val="000A408A"/>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45578"/>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B7BF6"/>
    <w:rsid w:val="001C0A97"/>
    <w:rsid w:val="001C141A"/>
    <w:rsid w:val="001C1D3C"/>
    <w:rsid w:val="001C3ECB"/>
    <w:rsid w:val="001C4F74"/>
    <w:rsid w:val="001C6577"/>
    <w:rsid w:val="001C6D46"/>
    <w:rsid w:val="001C743C"/>
    <w:rsid w:val="001D0AF1"/>
    <w:rsid w:val="001D40AB"/>
    <w:rsid w:val="001D4327"/>
    <w:rsid w:val="001E0340"/>
    <w:rsid w:val="001E0B07"/>
    <w:rsid w:val="001E26F7"/>
    <w:rsid w:val="001E27DF"/>
    <w:rsid w:val="001E344B"/>
    <w:rsid w:val="001E3538"/>
    <w:rsid w:val="001E3B48"/>
    <w:rsid w:val="001E43AE"/>
    <w:rsid w:val="001E4A57"/>
    <w:rsid w:val="001E4C76"/>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CCA"/>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383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266F"/>
    <w:rsid w:val="002A5CE7"/>
    <w:rsid w:val="002A6269"/>
    <w:rsid w:val="002A7EA1"/>
    <w:rsid w:val="002B279E"/>
    <w:rsid w:val="002B3A28"/>
    <w:rsid w:val="002B54A4"/>
    <w:rsid w:val="002B7F0B"/>
    <w:rsid w:val="002B7F89"/>
    <w:rsid w:val="002C212A"/>
    <w:rsid w:val="002C2389"/>
    <w:rsid w:val="002C2EB6"/>
    <w:rsid w:val="002C33C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3B7E"/>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782"/>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5792"/>
    <w:rsid w:val="004764BE"/>
    <w:rsid w:val="00476B0E"/>
    <w:rsid w:val="0047760E"/>
    <w:rsid w:val="00480CA5"/>
    <w:rsid w:val="00483F79"/>
    <w:rsid w:val="00485358"/>
    <w:rsid w:val="00486CB9"/>
    <w:rsid w:val="004872B0"/>
    <w:rsid w:val="00493B52"/>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47BD"/>
    <w:rsid w:val="00536F7E"/>
    <w:rsid w:val="005429D6"/>
    <w:rsid w:val="00542B22"/>
    <w:rsid w:val="0054614D"/>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168E"/>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CE3"/>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59D"/>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4FD3"/>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2EB3"/>
    <w:rsid w:val="008C3F59"/>
    <w:rsid w:val="008D083E"/>
    <w:rsid w:val="008D1CCA"/>
    <w:rsid w:val="008D25FB"/>
    <w:rsid w:val="008D4DB0"/>
    <w:rsid w:val="008D5C73"/>
    <w:rsid w:val="008D616E"/>
    <w:rsid w:val="008D6487"/>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5FFB"/>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3C23"/>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4A48"/>
    <w:rsid w:val="00B20AEA"/>
    <w:rsid w:val="00B222F8"/>
    <w:rsid w:val="00B25E2F"/>
    <w:rsid w:val="00B31BC7"/>
    <w:rsid w:val="00B3216F"/>
    <w:rsid w:val="00B357AF"/>
    <w:rsid w:val="00B41CE5"/>
    <w:rsid w:val="00B442EA"/>
    <w:rsid w:val="00B4433A"/>
    <w:rsid w:val="00B4440E"/>
    <w:rsid w:val="00B44F87"/>
    <w:rsid w:val="00B4686E"/>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2A97"/>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63EF"/>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03F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741C"/>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3DC"/>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6150"/>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1453</Words>
  <Characters>8284</Characters>
  <Application>Microsoft Office Word</Application>
  <DocSecurity>4</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2024-02-28T07:09:00Z</dcterms:created>
  <dcterms:modified xsi:type="dcterms:W3CDTF">2024-02-28T07:09:00Z</dcterms:modified>
</cp:coreProperties>
</file>