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1022B442"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60A5E035" w14:textId="4FA94117" w:rsidR="00E23215" w:rsidRDefault="00BF2124" w:rsidP="00BF2124">
      <w:pPr>
        <w:spacing w:line="360" w:lineRule="exact"/>
        <w:jc w:val="center"/>
        <w:rPr>
          <w:rFonts w:asciiTheme="majorEastAsia" w:eastAsiaTheme="majorEastAsia" w:hAnsiTheme="majorEastAsia"/>
          <w:b/>
          <w:sz w:val="24"/>
          <w:szCs w:val="24"/>
        </w:rPr>
      </w:pPr>
      <w:bookmarkStart w:id="0" w:name="_Hlk158645127"/>
      <w:bookmarkStart w:id="1" w:name="_Hlk158645004"/>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B823A5" w:rsidRPr="00F11D44">
        <w:rPr>
          <w:rFonts w:asciiTheme="majorEastAsia" w:eastAsiaTheme="majorEastAsia" w:hAnsiTheme="majorEastAsia" w:hint="eastAsia"/>
          <w:b/>
          <w:sz w:val="24"/>
          <w:szCs w:val="24"/>
        </w:rPr>
        <w:t>地球規模保健課題解決推進のための研究事業</w:t>
      </w:r>
      <w:r w:rsidR="00B37CF7">
        <w:rPr>
          <w:rFonts w:asciiTheme="majorEastAsia" w:eastAsiaTheme="majorEastAsia" w:hAnsiTheme="majorEastAsia" w:hint="eastAsia"/>
          <w:b/>
          <w:sz w:val="24"/>
          <w:szCs w:val="24"/>
        </w:rPr>
        <w:t>（２次公募）</w:t>
      </w:r>
      <w:r w:rsidR="0022611E">
        <w:rPr>
          <w:rFonts w:asciiTheme="majorEastAsia" w:eastAsiaTheme="majorEastAsia" w:hAnsiTheme="majorEastAsia" w:hint="eastAsia"/>
          <w:b/>
          <w:sz w:val="24"/>
          <w:szCs w:val="24"/>
        </w:rPr>
        <w:t xml:space="preserve">　</w:t>
      </w:r>
    </w:p>
    <w:p w14:paraId="3EE4030E" w14:textId="281C4C3F"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E23215">
        <w:trPr>
          <w:trHeight w:val="360"/>
        </w:trPr>
        <w:tc>
          <w:tcPr>
            <w:tcW w:w="1970" w:type="dxa"/>
            <w:gridSpan w:val="3"/>
            <w:vMerge w:val="restart"/>
            <w:tcBorders>
              <w:right w:val="single" w:sz="4" w:space="0" w:color="auto"/>
            </w:tcBorders>
            <w:vAlign w:val="center"/>
          </w:tcPr>
          <w:bookmarkEnd w:id="0"/>
          <w:p w14:paraId="4C55FFCF" w14:textId="77777777" w:rsidR="00A05BE6" w:rsidRPr="00513E84" w:rsidRDefault="00A05BE6" w:rsidP="00E2321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E23215">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E23215">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E23215">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E23215">
        <w:trPr>
          <w:trHeight w:val="345"/>
        </w:trPr>
        <w:tc>
          <w:tcPr>
            <w:tcW w:w="1970" w:type="dxa"/>
            <w:gridSpan w:val="3"/>
            <w:vMerge/>
            <w:tcBorders>
              <w:right w:val="single" w:sz="4" w:space="0" w:color="auto"/>
            </w:tcBorders>
            <w:vAlign w:val="center"/>
          </w:tcPr>
          <w:p w14:paraId="3C74125E" w14:textId="77777777" w:rsidR="00A05BE6" w:rsidRPr="00513E84" w:rsidRDefault="00A05BE6" w:rsidP="00E23215">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E23215">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E23215">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E23215">
        <w:trPr>
          <w:trHeight w:val="369"/>
        </w:trPr>
        <w:tc>
          <w:tcPr>
            <w:tcW w:w="3242" w:type="dxa"/>
            <w:gridSpan w:val="4"/>
            <w:vAlign w:val="center"/>
          </w:tcPr>
          <w:p w14:paraId="7675E90B" w14:textId="77777777" w:rsidR="00BF2124" w:rsidRPr="00513E84" w:rsidRDefault="00BF2124" w:rsidP="00E23215">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6DADF6A2" w:rsidR="00BF2124" w:rsidRPr="00513E84" w:rsidRDefault="00B823A5" w:rsidP="00E23215">
            <w:pPr>
              <w:spacing w:line="360" w:lineRule="exact"/>
              <w:rPr>
                <w:rFonts w:asciiTheme="majorEastAsia" w:eastAsiaTheme="majorEastAsia" w:hAnsiTheme="majorEastAsia"/>
                <w:szCs w:val="21"/>
              </w:rPr>
            </w:pPr>
            <w:r w:rsidRPr="00302282">
              <w:rPr>
                <w:rFonts w:asciiTheme="majorEastAsia" w:eastAsiaTheme="majorEastAsia" w:hAnsiTheme="majorEastAsia" w:hint="eastAsia"/>
                <w:szCs w:val="21"/>
              </w:rPr>
              <w:t>低・中所得国の健康・医療改善に向けた、医薬品・医療機器・医療技術等の海外での活用に向けた臨床研究（地球規模保健課題解決推進のための研究事業）</w:t>
            </w:r>
          </w:p>
        </w:tc>
      </w:tr>
      <w:tr w:rsidR="00BF2124" w:rsidRPr="00513E84" w14:paraId="04EA9A2D" w14:textId="77777777" w:rsidTr="00E23215">
        <w:trPr>
          <w:trHeight w:val="405"/>
        </w:trPr>
        <w:tc>
          <w:tcPr>
            <w:tcW w:w="3242" w:type="dxa"/>
            <w:gridSpan w:val="4"/>
            <w:vAlign w:val="center"/>
          </w:tcPr>
          <w:p w14:paraId="44381588" w14:textId="61EE46F6" w:rsidR="00BF2124" w:rsidRPr="00513E84" w:rsidRDefault="00BF2124" w:rsidP="00E23215">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13867EA4" w:rsidR="00BF2124" w:rsidRPr="00513E84" w:rsidRDefault="00BF2124" w:rsidP="00E23215">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B37CF7">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00B37CF7">
              <w:rPr>
                <w:rFonts w:asciiTheme="majorEastAsia" w:eastAsiaTheme="majorEastAsia" w:hAnsiTheme="majorEastAsia" w:cs="ＭＳ Ｐゴシック" w:hint="eastAsia"/>
                <w:color w:val="548DD4"/>
                <w:kern w:val="0"/>
                <w:szCs w:val="21"/>
              </w:rPr>
              <w:t>1</w:t>
            </w:r>
            <w:r w:rsidRPr="00641278">
              <w:rPr>
                <w:rFonts w:asciiTheme="majorEastAsia" w:eastAsiaTheme="majorEastAsia" w:hAnsiTheme="majorEastAsia" w:hint="eastAsia"/>
                <w:szCs w:val="21"/>
              </w:rPr>
              <w:t xml:space="preserve">月 </w:t>
            </w:r>
            <w:r w:rsidR="00641278" w:rsidRPr="00641278">
              <w:rPr>
                <w:rFonts w:asciiTheme="majorEastAsia" w:eastAsiaTheme="majorEastAsia" w:hAnsiTheme="majorEastAsia" w:hint="eastAsia"/>
                <w:color w:val="4F81BD" w:themeColor="accent1"/>
                <w:szCs w:val="21"/>
              </w:rPr>
              <w:t>X</w:t>
            </w:r>
            <w:r w:rsidRPr="00641278">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00641278" w:rsidRPr="00641278">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hint="eastAsia"/>
                <w:szCs w:val="21"/>
              </w:rPr>
              <w:t xml:space="preserve">年 </w:t>
            </w:r>
            <w:r w:rsidR="00641278" w:rsidRPr="00641278">
              <w:rPr>
                <w:rFonts w:asciiTheme="majorEastAsia" w:eastAsiaTheme="majorEastAsia" w:hAnsiTheme="majorEastAsia" w:hint="eastAsia"/>
                <w:color w:val="4F81BD" w:themeColor="accent1"/>
                <w:szCs w:val="21"/>
              </w:rPr>
              <w:t>X</w:t>
            </w:r>
            <w:r w:rsidRPr="00513E84">
              <w:rPr>
                <w:rFonts w:asciiTheme="majorEastAsia" w:eastAsiaTheme="majorEastAsia" w:hAnsiTheme="majorEastAsia" w:hint="eastAsia"/>
                <w:szCs w:val="21"/>
              </w:rPr>
              <w:t>月</w:t>
            </w:r>
            <w:r w:rsidR="00641278" w:rsidRPr="00641278">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hint="eastAsia"/>
                <w:szCs w:val="21"/>
              </w:rPr>
              <w:t>日（</w:t>
            </w:r>
            <w:r w:rsidR="00641278" w:rsidRPr="00641278">
              <w:rPr>
                <w:rFonts w:asciiTheme="majorEastAsia" w:eastAsiaTheme="majorEastAsia" w:hAnsiTheme="majorEastAsia" w:hint="eastAsia"/>
                <w:color w:val="4F81BD" w:themeColor="accent1"/>
                <w:szCs w:val="21"/>
              </w:rPr>
              <w:t>X</w:t>
            </w:r>
            <w:r w:rsidRPr="00513E84">
              <w:rPr>
                <w:rFonts w:asciiTheme="majorEastAsia" w:eastAsiaTheme="majorEastAsia" w:hAnsiTheme="majorEastAsia" w:hint="eastAsia"/>
                <w:szCs w:val="21"/>
              </w:rPr>
              <w:t>年間）</w:t>
            </w:r>
          </w:p>
        </w:tc>
      </w:tr>
      <w:tr w:rsidR="00567817" w:rsidRPr="00513E84" w14:paraId="2DF742C7" w14:textId="77777777" w:rsidTr="00E23215">
        <w:trPr>
          <w:trHeight w:val="405"/>
        </w:trPr>
        <w:tc>
          <w:tcPr>
            <w:tcW w:w="3242" w:type="dxa"/>
            <w:gridSpan w:val="4"/>
            <w:vAlign w:val="center"/>
          </w:tcPr>
          <w:p w14:paraId="5EF1D768" w14:textId="668C5D22" w:rsidR="00567817" w:rsidRPr="00513E84" w:rsidRDefault="00567817" w:rsidP="00E2321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7CF3D370" w:rsidR="00567817" w:rsidRPr="00513E84" w:rsidRDefault="007B7C87" w:rsidP="00E23215">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commentRangeStart w:id="2"/>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commentRangeEnd w:id="2"/>
            <w:r w:rsidR="00A271F2">
              <w:rPr>
                <w:rStyle w:val="ae"/>
              </w:rPr>
              <w:commentReference w:id="2"/>
            </w:r>
            <w:r w:rsidR="00567817" w:rsidRPr="00513E84">
              <w:rPr>
                <w:rFonts w:asciiTheme="majorEastAsia" w:eastAsiaTheme="majorEastAsia" w:hAnsiTheme="majorEastAsia" w:hint="eastAsia"/>
                <w:szCs w:val="21"/>
              </w:rPr>
              <w:t>）</w:t>
            </w:r>
          </w:p>
        </w:tc>
      </w:tr>
      <w:tr w:rsidR="00BF2124" w:rsidRPr="00513E84" w14:paraId="58589552" w14:textId="77777777" w:rsidTr="00E23215">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E23215">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E23215">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E23215">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E23215">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E2321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E2321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E2321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E23215">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E23215">
        <w:trPr>
          <w:trHeight w:val="396"/>
        </w:trPr>
        <w:tc>
          <w:tcPr>
            <w:tcW w:w="426" w:type="dxa"/>
            <w:vMerge/>
            <w:tcBorders>
              <w:right w:val="single" w:sz="4" w:space="0" w:color="auto"/>
            </w:tcBorders>
            <w:vAlign w:val="center"/>
          </w:tcPr>
          <w:p w14:paraId="26C83592" w14:textId="77777777" w:rsidR="00A05BE6" w:rsidRPr="00513E84" w:rsidRDefault="00A05BE6" w:rsidP="00E23215">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E23215">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E2321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E23215">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E23215">
        <w:trPr>
          <w:trHeight w:val="396"/>
        </w:trPr>
        <w:tc>
          <w:tcPr>
            <w:tcW w:w="426" w:type="dxa"/>
            <w:vMerge/>
            <w:tcBorders>
              <w:right w:val="single" w:sz="4" w:space="0" w:color="auto"/>
            </w:tcBorders>
            <w:vAlign w:val="center"/>
          </w:tcPr>
          <w:p w14:paraId="17DAC5F1" w14:textId="77777777" w:rsidR="00A05BE6" w:rsidRPr="00513E84" w:rsidRDefault="00A05BE6" w:rsidP="00E23215">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E23215">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E23215">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E23215">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E23215">
        <w:trPr>
          <w:trHeight w:val="416"/>
        </w:trPr>
        <w:tc>
          <w:tcPr>
            <w:tcW w:w="426" w:type="dxa"/>
            <w:vMerge/>
            <w:tcBorders>
              <w:right w:val="single" w:sz="4" w:space="0" w:color="auto"/>
            </w:tcBorders>
            <w:vAlign w:val="center"/>
          </w:tcPr>
          <w:p w14:paraId="3560992C" w14:textId="77777777" w:rsidR="00065E39" w:rsidRPr="00513E84" w:rsidRDefault="00065E39" w:rsidP="00E23215">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E23215">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E23215">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E23215">
        <w:trPr>
          <w:trHeight w:val="416"/>
        </w:trPr>
        <w:tc>
          <w:tcPr>
            <w:tcW w:w="426" w:type="dxa"/>
            <w:vMerge/>
            <w:tcBorders>
              <w:right w:val="single" w:sz="4" w:space="0" w:color="auto"/>
            </w:tcBorders>
            <w:vAlign w:val="center"/>
          </w:tcPr>
          <w:p w14:paraId="332A6661" w14:textId="77777777" w:rsidR="00065E39" w:rsidRPr="00513E84" w:rsidRDefault="00065E39" w:rsidP="00E23215">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E23215">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E23215">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E23215">
        <w:trPr>
          <w:trHeight w:val="416"/>
        </w:trPr>
        <w:tc>
          <w:tcPr>
            <w:tcW w:w="426" w:type="dxa"/>
            <w:vMerge/>
            <w:tcBorders>
              <w:right w:val="single" w:sz="4" w:space="0" w:color="auto"/>
            </w:tcBorders>
            <w:vAlign w:val="center"/>
          </w:tcPr>
          <w:p w14:paraId="74AD31D5" w14:textId="77777777" w:rsidR="00567817" w:rsidRPr="00513E84" w:rsidRDefault="00567817" w:rsidP="00E23215">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E23215">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E23215">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E23215">
        <w:trPr>
          <w:trHeight w:val="247"/>
        </w:trPr>
        <w:tc>
          <w:tcPr>
            <w:tcW w:w="426" w:type="dxa"/>
            <w:vMerge/>
            <w:tcBorders>
              <w:right w:val="single" w:sz="4" w:space="0" w:color="auto"/>
            </w:tcBorders>
            <w:vAlign w:val="center"/>
          </w:tcPr>
          <w:p w14:paraId="5049B22F" w14:textId="77777777" w:rsidR="00567817" w:rsidRPr="00513E84" w:rsidRDefault="00567817" w:rsidP="00E2321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E2321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E23215">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E23215">
        <w:trPr>
          <w:trHeight w:val="238"/>
        </w:trPr>
        <w:tc>
          <w:tcPr>
            <w:tcW w:w="426" w:type="dxa"/>
            <w:vMerge/>
            <w:tcBorders>
              <w:right w:val="single" w:sz="4" w:space="0" w:color="auto"/>
            </w:tcBorders>
            <w:vAlign w:val="center"/>
          </w:tcPr>
          <w:p w14:paraId="52ACE3E7" w14:textId="77777777" w:rsidR="00567817" w:rsidRPr="00513E84" w:rsidRDefault="00567817" w:rsidP="00E2321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E2321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E23215">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E23215">
        <w:trPr>
          <w:trHeight w:val="238"/>
        </w:trPr>
        <w:tc>
          <w:tcPr>
            <w:tcW w:w="426" w:type="dxa"/>
            <w:vMerge/>
            <w:tcBorders>
              <w:right w:val="single" w:sz="4" w:space="0" w:color="auto"/>
            </w:tcBorders>
            <w:vAlign w:val="center"/>
          </w:tcPr>
          <w:p w14:paraId="663904CC" w14:textId="77777777" w:rsidR="00567817" w:rsidRPr="00513E84" w:rsidRDefault="00567817" w:rsidP="00E2321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E2321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EE0B57" w:rsidP="00E23215">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E23215">
        <w:trPr>
          <w:trHeight w:val="5496"/>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E2321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E2321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E23215">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bookmarkEnd w:id="1"/>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2E2951A0"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022D361B"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50314B25" w14:textId="2F806830" w:rsidR="00AE3BAB" w:rsidRDefault="00AE3BAB" w:rsidP="00B823A5">
      <w:pPr>
        <w:snapToGrid w:val="0"/>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193475AA">
                <wp:simplePos x="0" y="0"/>
                <wp:positionH relativeFrom="margin">
                  <wp:posOffset>470535</wp:posOffset>
                </wp:positionH>
                <wp:positionV relativeFrom="paragraph">
                  <wp:posOffset>845184</wp:posOffset>
                </wp:positionV>
                <wp:extent cx="5705475" cy="1914525"/>
                <wp:effectExtent l="0" t="1047750" r="28575" b="28575"/>
                <wp:wrapNone/>
                <wp:docPr id="21" name="角丸四角形吹き出し 48"/>
                <wp:cNvGraphicFramePr/>
                <a:graphic xmlns:a="http://schemas.openxmlformats.org/drawingml/2006/main">
                  <a:graphicData uri="http://schemas.microsoft.com/office/word/2010/wordprocessingShape">
                    <wps:wsp>
                      <wps:cNvSpPr/>
                      <wps:spPr>
                        <a:xfrm>
                          <a:off x="0" y="0"/>
                          <a:ext cx="5705475" cy="1914525"/>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9204816" w14:textId="77777777" w:rsidR="00B823A5"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w:t>
                            </w: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必要性及び特色・独創的な点については、適宜文献を引用しつつ</w:t>
                            </w:r>
                            <w:r w:rsidRPr="00AE3BAB">
                              <w:rPr>
                                <w:rFonts w:asciiTheme="majorEastAsia" w:eastAsiaTheme="majorEastAsia" w:hAnsiTheme="majorEastAsia" w:hint="eastAsia"/>
                                <w:color w:val="00B050"/>
                                <w:szCs w:val="24"/>
                              </w:rPr>
                              <w:t>、</w:t>
                            </w:r>
                            <w:r w:rsidRPr="00970EFA">
                              <w:rPr>
                                <w:rFonts w:asciiTheme="majorEastAsia" w:eastAsiaTheme="majorEastAsia" w:hAnsiTheme="majorEastAsia"/>
                                <w:color w:val="00B050"/>
                                <w:szCs w:val="24"/>
                              </w:rPr>
                              <w:t>6ページ</w:t>
                            </w:r>
                            <w:r w:rsidRPr="00970EFA">
                              <w:rPr>
                                <w:rFonts w:asciiTheme="majorEastAsia" w:eastAsiaTheme="majorEastAsia" w:hAnsiTheme="majorEastAsia" w:hint="eastAsia"/>
                                <w:color w:val="00B050"/>
                                <w:szCs w:val="24"/>
                              </w:rPr>
                              <w:t>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Pr="00014E33">
                              <w:rPr>
                                <w:rFonts w:asciiTheme="majorEastAsia" w:eastAsiaTheme="majorEastAsia" w:hAnsiTheme="majorEastAsia" w:hint="eastAsia"/>
                                <w:color w:val="00B050"/>
                                <w:szCs w:val="24"/>
                              </w:rPr>
                              <w:t>適切な数</w:t>
                            </w:r>
                            <w:r>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667A78FD" w14:textId="77777777" w:rsidR="00B823A5"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当該研究計画に関して現在までに行った研究等、研究の最終的な目標を達成するのに必要な他の研究計画との関係を明確にしてください</w:t>
                            </w:r>
                            <w:r w:rsidRPr="00970EFA">
                              <w:rPr>
                                <w:rFonts w:asciiTheme="majorEastAsia" w:eastAsiaTheme="majorEastAsia" w:hAnsiTheme="majorEastAsia"/>
                                <w:color w:val="00B050"/>
                                <w:szCs w:val="24"/>
                              </w:rPr>
                              <w:t>。</w:t>
                            </w:r>
                          </w:p>
                          <w:p w14:paraId="03806BA3" w14:textId="77777777" w:rsidR="00B823A5"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研究期間内に何をどこまで明らかにするかを明確にしてください。</w:t>
                            </w:r>
                          </w:p>
                          <w:p w14:paraId="70AE0B01" w14:textId="77777777" w:rsidR="00B823A5" w:rsidRPr="00302282"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当該研究の特色・独創的な点については、国内・国外の他の研究でどこまで明らかになっており、どのような部分が残されているのかを踏まえて記載してください。</w:t>
                            </w:r>
                          </w:p>
                          <w:p w14:paraId="2DCD60A8" w14:textId="77777777" w:rsidR="00AE3BAB" w:rsidRPr="00B823A5"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05pt;margin-top:66.55pt;width:449.25pt;height:150.7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" adj="4495,-11598" fillcolor="white [3212]" strokecolor="#00b050" strokeweight="1pt">
                <v:textbox>
                  <w:txbxContent>
                    <w:p w14:paraId="79204816" w14:textId="77777777" w:rsidR="00B823A5"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w:t>
                      </w: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必要性及び特色・独創的な点については、適宜文献を引用しつつ</w:t>
                      </w:r>
                      <w:r w:rsidRPr="00AE3BAB">
                        <w:rPr>
                          <w:rFonts w:asciiTheme="majorEastAsia" w:eastAsiaTheme="majorEastAsia" w:hAnsiTheme="majorEastAsia" w:hint="eastAsia"/>
                          <w:color w:val="00B050"/>
                          <w:szCs w:val="24"/>
                        </w:rPr>
                        <w:t>、</w:t>
                      </w:r>
                      <w:r w:rsidRPr="00970EFA">
                        <w:rPr>
                          <w:rFonts w:asciiTheme="majorEastAsia" w:eastAsiaTheme="majorEastAsia" w:hAnsiTheme="majorEastAsia"/>
                          <w:color w:val="00B050"/>
                          <w:szCs w:val="24"/>
                        </w:rPr>
                        <w:t>6ページ</w:t>
                      </w:r>
                      <w:r w:rsidRPr="00970EFA">
                        <w:rPr>
                          <w:rFonts w:asciiTheme="majorEastAsia" w:eastAsiaTheme="majorEastAsia" w:hAnsiTheme="majorEastAsia" w:hint="eastAsia"/>
                          <w:color w:val="00B050"/>
                          <w:szCs w:val="24"/>
                        </w:rPr>
                        <w:t>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Pr="00014E33">
                        <w:rPr>
                          <w:rFonts w:asciiTheme="majorEastAsia" w:eastAsiaTheme="majorEastAsia" w:hAnsiTheme="majorEastAsia" w:hint="eastAsia"/>
                          <w:color w:val="00B050"/>
                          <w:szCs w:val="24"/>
                        </w:rPr>
                        <w:t>適切な数</w:t>
                      </w:r>
                      <w:r>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667A78FD" w14:textId="77777777" w:rsidR="00B823A5"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当該研究計画に関して現在までに行った研究等、研究の最終的な目標を達成するのに必要な他の研究計画との関係を明確にしてください</w:t>
                      </w:r>
                      <w:r w:rsidRPr="00970EFA">
                        <w:rPr>
                          <w:rFonts w:asciiTheme="majorEastAsia" w:eastAsiaTheme="majorEastAsia" w:hAnsiTheme="majorEastAsia"/>
                          <w:color w:val="00B050"/>
                          <w:szCs w:val="24"/>
                        </w:rPr>
                        <w:t>。</w:t>
                      </w:r>
                    </w:p>
                    <w:p w14:paraId="03806BA3" w14:textId="77777777" w:rsidR="00B823A5"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研究期間内に何をどこまで明らかにするかを明確にしてください。</w:t>
                      </w:r>
                    </w:p>
                    <w:p w14:paraId="70AE0B01" w14:textId="77777777" w:rsidR="00B823A5" w:rsidRPr="00302282"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当該研究の特色・独創的な点については、国内・国外の他の研究でどこまで明らかになっており、どのような部分が残されているのかを踏まえて記載してください。</w:t>
                      </w:r>
                    </w:p>
                    <w:p w14:paraId="2DCD60A8" w14:textId="77777777" w:rsidR="00AE3BAB" w:rsidRPr="00B823A5"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p>
    <w:p w14:paraId="6C29BAB3" w14:textId="17EC46E3" w:rsidR="00B823A5" w:rsidRDefault="00B823A5" w:rsidP="00B823A5">
      <w:pPr>
        <w:snapToGrid w:val="0"/>
        <w:spacing w:line="360" w:lineRule="exact"/>
        <w:rPr>
          <w:rFonts w:asciiTheme="majorEastAsia" w:eastAsiaTheme="majorEastAsia" w:hAnsiTheme="majorEastAsia"/>
          <w:iCs/>
          <w:color w:val="4F81BD" w:themeColor="accent1"/>
        </w:rPr>
      </w:pPr>
    </w:p>
    <w:p w14:paraId="5E682EA1" w14:textId="5DD1D138" w:rsidR="00B823A5" w:rsidRDefault="00B823A5" w:rsidP="00B823A5">
      <w:pPr>
        <w:snapToGrid w:val="0"/>
        <w:spacing w:line="360" w:lineRule="exact"/>
        <w:rPr>
          <w:rFonts w:asciiTheme="majorEastAsia" w:eastAsiaTheme="majorEastAsia" w:hAnsiTheme="majorEastAsia"/>
          <w:iCs/>
          <w:color w:val="4F81BD" w:themeColor="accent1"/>
        </w:rPr>
      </w:pPr>
    </w:p>
    <w:p w14:paraId="55543F6A" w14:textId="1C1198D5" w:rsidR="00B823A5" w:rsidRDefault="00B823A5" w:rsidP="00B823A5">
      <w:pPr>
        <w:snapToGrid w:val="0"/>
        <w:spacing w:line="360" w:lineRule="exact"/>
        <w:rPr>
          <w:rFonts w:asciiTheme="majorEastAsia" w:eastAsiaTheme="majorEastAsia" w:hAnsiTheme="majorEastAsia"/>
          <w:iCs/>
          <w:color w:val="4F81BD" w:themeColor="accent1"/>
        </w:rPr>
      </w:pPr>
    </w:p>
    <w:p w14:paraId="6A20D641" w14:textId="08C86245" w:rsidR="00B823A5" w:rsidRDefault="00B823A5" w:rsidP="00B823A5">
      <w:pPr>
        <w:snapToGrid w:val="0"/>
        <w:spacing w:line="360" w:lineRule="exact"/>
        <w:rPr>
          <w:rFonts w:asciiTheme="majorEastAsia" w:eastAsiaTheme="majorEastAsia" w:hAnsiTheme="majorEastAsia"/>
          <w:iCs/>
          <w:color w:val="4F81BD" w:themeColor="accent1"/>
        </w:rPr>
      </w:pPr>
    </w:p>
    <w:p w14:paraId="0A6E9EB4" w14:textId="50CB0441" w:rsidR="00B823A5" w:rsidRDefault="00B823A5" w:rsidP="00B823A5">
      <w:pPr>
        <w:snapToGrid w:val="0"/>
        <w:spacing w:line="360" w:lineRule="exact"/>
        <w:rPr>
          <w:rFonts w:asciiTheme="majorEastAsia" w:eastAsiaTheme="majorEastAsia" w:hAnsiTheme="majorEastAsia"/>
          <w:iCs/>
          <w:color w:val="4F81BD" w:themeColor="accent1"/>
        </w:rPr>
      </w:pPr>
    </w:p>
    <w:p w14:paraId="176F198B" w14:textId="1C339A80" w:rsidR="00B823A5" w:rsidRDefault="00B823A5" w:rsidP="00B823A5">
      <w:pPr>
        <w:snapToGrid w:val="0"/>
        <w:spacing w:line="360" w:lineRule="exact"/>
        <w:rPr>
          <w:rFonts w:asciiTheme="majorEastAsia" w:eastAsiaTheme="majorEastAsia" w:hAnsiTheme="majorEastAsia"/>
          <w:iCs/>
          <w:color w:val="4F81BD" w:themeColor="accent1"/>
        </w:rPr>
      </w:pPr>
    </w:p>
    <w:p w14:paraId="02BAF267" w14:textId="58F1FAFC" w:rsidR="00B823A5" w:rsidRDefault="00B823A5" w:rsidP="00B823A5">
      <w:pPr>
        <w:snapToGrid w:val="0"/>
        <w:spacing w:line="360" w:lineRule="exact"/>
        <w:rPr>
          <w:rFonts w:asciiTheme="majorEastAsia" w:eastAsiaTheme="majorEastAsia" w:hAnsiTheme="majorEastAsia"/>
          <w:iCs/>
          <w:color w:val="4F81BD" w:themeColor="accent1"/>
        </w:rPr>
      </w:pPr>
    </w:p>
    <w:p w14:paraId="56367DC6" w14:textId="0383F8D0" w:rsidR="00B823A5" w:rsidRDefault="00B823A5" w:rsidP="00B823A5">
      <w:pPr>
        <w:snapToGrid w:val="0"/>
        <w:spacing w:line="360" w:lineRule="exact"/>
        <w:rPr>
          <w:rFonts w:asciiTheme="majorEastAsia" w:eastAsiaTheme="majorEastAsia" w:hAnsiTheme="majorEastAsia"/>
          <w:iCs/>
          <w:color w:val="4F81BD" w:themeColor="accent1"/>
        </w:rPr>
      </w:pPr>
    </w:p>
    <w:p w14:paraId="78ECFBE8" w14:textId="3688E3E6" w:rsidR="00B823A5" w:rsidRDefault="00B823A5" w:rsidP="00B823A5">
      <w:pPr>
        <w:snapToGrid w:val="0"/>
        <w:spacing w:line="360" w:lineRule="exact"/>
        <w:rPr>
          <w:rFonts w:asciiTheme="majorEastAsia" w:eastAsiaTheme="majorEastAsia" w:hAnsiTheme="majorEastAsia"/>
          <w:iCs/>
          <w:color w:val="4F81BD" w:themeColor="accent1"/>
        </w:rPr>
      </w:pPr>
    </w:p>
    <w:p w14:paraId="3C9BC8B2" w14:textId="3F6F1BD9" w:rsidR="00B823A5" w:rsidRDefault="00B823A5" w:rsidP="00B823A5">
      <w:pPr>
        <w:snapToGrid w:val="0"/>
        <w:spacing w:line="360" w:lineRule="exact"/>
        <w:rPr>
          <w:rFonts w:asciiTheme="majorEastAsia" w:eastAsiaTheme="majorEastAsia" w:hAnsiTheme="majorEastAsia"/>
          <w:iCs/>
          <w:color w:val="4F81BD" w:themeColor="accent1"/>
        </w:rPr>
      </w:pPr>
    </w:p>
    <w:p w14:paraId="2EA7AABA" w14:textId="77F7402E" w:rsidR="00B823A5" w:rsidRDefault="00B823A5" w:rsidP="00B823A5">
      <w:pPr>
        <w:snapToGrid w:val="0"/>
        <w:spacing w:line="360" w:lineRule="exact"/>
        <w:rPr>
          <w:rFonts w:asciiTheme="majorEastAsia" w:eastAsiaTheme="majorEastAsia" w:hAnsiTheme="majorEastAsia"/>
          <w:color w:val="00B050"/>
          <w:szCs w:val="24"/>
        </w:rPr>
      </w:pPr>
    </w:p>
    <w:p w14:paraId="603B7B69" w14:textId="77777777" w:rsidR="00B823A5" w:rsidRDefault="00B823A5" w:rsidP="00B823A5">
      <w:pPr>
        <w:snapToGrid w:val="0"/>
        <w:spacing w:line="360" w:lineRule="exact"/>
        <w:ind w:firstLineChars="100" w:firstLine="210"/>
        <w:rPr>
          <w:rFonts w:asciiTheme="majorEastAsia" w:eastAsiaTheme="majorEastAsia" w:hAnsiTheme="majorEastAsia"/>
          <w:iCs/>
          <w:color w:val="4F81BD" w:themeColor="accent1"/>
        </w:rPr>
      </w:pPr>
    </w:p>
    <w:p w14:paraId="64FA4668" w14:textId="77777777" w:rsidR="00B823A5" w:rsidRPr="00970EFA" w:rsidRDefault="00B823A5" w:rsidP="00B823A5">
      <w:pPr>
        <w:pStyle w:val="ac"/>
        <w:numPr>
          <w:ilvl w:val="0"/>
          <w:numId w:val="36"/>
        </w:numPr>
        <w:snapToGrid w:val="0"/>
        <w:spacing w:line="360" w:lineRule="exact"/>
        <w:ind w:leftChars="0" w:left="851" w:hanging="641"/>
        <w:rPr>
          <w:rFonts w:ascii="ＭＳ ゴシック" w:eastAsia="ＭＳ ゴシック" w:hAnsi="游ゴシック Medium"/>
          <w:iCs/>
          <w:color w:val="000000" w:themeColor="text1"/>
        </w:rPr>
      </w:pPr>
      <w:r w:rsidRPr="00970EFA">
        <w:rPr>
          <w:rFonts w:ascii="ＭＳ ゴシック" w:eastAsia="ＭＳ ゴシック" w:hAnsi="游ゴシック Medium" w:hint="eastAsia"/>
          <w:iCs/>
          <w:color w:val="000000" w:themeColor="text1"/>
        </w:rPr>
        <w:t>背景：</w:t>
      </w:r>
    </w:p>
    <w:p w14:paraId="706BE6C2" w14:textId="77777777" w:rsidR="00B823A5" w:rsidRPr="00970EFA" w:rsidRDefault="00B823A5" w:rsidP="00B823A5">
      <w:pPr>
        <w:pStyle w:val="ac"/>
        <w:snapToGrid w:val="0"/>
        <w:spacing w:line="360" w:lineRule="exact"/>
        <w:ind w:leftChars="0" w:left="851"/>
        <w:rPr>
          <w:rFonts w:ascii="ＭＳ ゴシック" w:eastAsia="ＭＳ ゴシック" w:hAnsi="游ゴシック Medium"/>
          <w:iCs/>
          <w:color w:val="4F81BD" w:themeColor="accent1"/>
        </w:rPr>
      </w:pPr>
      <w:r w:rsidRPr="00970EFA">
        <w:rPr>
          <w:rFonts w:ascii="ＭＳ ゴシック" w:eastAsia="ＭＳ ゴシック" w:hAnsi="游ゴシック Medium" w:hint="eastAsia"/>
          <w:iCs/>
          <w:color w:val="4F81BD" w:themeColor="accent1"/>
        </w:rPr>
        <w:t>・本課題で実施する国際共同臨床試験を通じ、国際的に公衆衛生上大きな課題となっている疾病（新興・再興感染症、生活習慣病、母子保健など）の改善に向けて、本提案の意義がわかるように記載してください。また、研究実施国を含む低・中所得国でのニーズを文献レビュー・事前調査等により明らかにしてください。</w:t>
      </w:r>
    </w:p>
    <w:p w14:paraId="76809EA7" w14:textId="77777777" w:rsidR="00B823A5" w:rsidRPr="00970EFA" w:rsidRDefault="00B823A5" w:rsidP="00B823A5">
      <w:pPr>
        <w:pStyle w:val="ac"/>
        <w:snapToGrid w:val="0"/>
        <w:spacing w:line="360" w:lineRule="exact"/>
        <w:ind w:leftChars="0" w:left="851"/>
        <w:rPr>
          <w:rFonts w:ascii="ＭＳ ゴシック" w:eastAsia="ＭＳ ゴシック" w:hAnsi="游ゴシック Medium"/>
          <w:iCs/>
          <w:color w:val="000000" w:themeColor="text1"/>
        </w:rPr>
      </w:pPr>
    </w:p>
    <w:p w14:paraId="3F536860" w14:textId="77777777" w:rsidR="00B823A5" w:rsidRPr="00970EFA" w:rsidRDefault="00B823A5" w:rsidP="00B823A5">
      <w:pPr>
        <w:pStyle w:val="ac"/>
        <w:snapToGrid w:val="0"/>
        <w:spacing w:line="360" w:lineRule="exact"/>
        <w:ind w:leftChars="0" w:left="851"/>
        <w:rPr>
          <w:rFonts w:ascii="ＭＳ ゴシック" w:eastAsia="ＭＳ ゴシック" w:hAnsi="游ゴシック Medium"/>
          <w:iCs/>
          <w:color w:val="000000" w:themeColor="text1"/>
        </w:rPr>
      </w:pPr>
    </w:p>
    <w:p w14:paraId="7DD80084" w14:textId="77777777" w:rsidR="00B823A5" w:rsidRPr="00970EFA" w:rsidRDefault="00B823A5" w:rsidP="00B823A5">
      <w:pPr>
        <w:pStyle w:val="ac"/>
        <w:numPr>
          <w:ilvl w:val="0"/>
          <w:numId w:val="36"/>
        </w:numPr>
        <w:snapToGrid w:val="0"/>
        <w:spacing w:line="360" w:lineRule="exact"/>
        <w:ind w:leftChars="0" w:left="851" w:hanging="641"/>
        <w:rPr>
          <w:rFonts w:ascii="ＭＳ ゴシック" w:eastAsia="ＭＳ ゴシック" w:hAnsi="游ゴシック Medium"/>
          <w:iCs/>
          <w:color w:val="000000" w:themeColor="text1"/>
        </w:rPr>
      </w:pPr>
      <w:r w:rsidRPr="00970EFA">
        <w:rPr>
          <w:rFonts w:ascii="ＭＳ ゴシック" w:eastAsia="ＭＳ ゴシック" w:hAnsi="游ゴシック Medium" w:hint="eastAsia"/>
          <w:iCs/>
          <w:color w:val="000000" w:themeColor="text1"/>
        </w:rPr>
        <w:t>目的：</w:t>
      </w:r>
    </w:p>
    <w:p w14:paraId="6298B965" w14:textId="77777777" w:rsidR="00B823A5" w:rsidRPr="00970EFA" w:rsidRDefault="00B823A5" w:rsidP="00B823A5">
      <w:pPr>
        <w:pStyle w:val="ac"/>
        <w:snapToGrid w:val="0"/>
        <w:spacing w:line="360" w:lineRule="exact"/>
        <w:rPr>
          <w:rFonts w:ascii="ＭＳ ゴシック" w:eastAsia="ＭＳ ゴシック" w:hAnsi="游ゴシック Medium"/>
          <w:iCs/>
          <w:color w:val="4F81BD" w:themeColor="accent1"/>
        </w:rPr>
      </w:pPr>
      <w:r w:rsidRPr="00970EFA">
        <w:rPr>
          <w:rFonts w:ascii="ＭＳ ゴシック" w:eastAsia="ＭＳ ゴシック" w:hAnsi="游ゴシック Medium" w:hint="eastAsia"/>
          <w:iCs/>
          <w:color w:val="4F81BD" w:themeColor="accent1"/>
        </w:rPr>
        <w:t>・背景に記載した課題やニーズ等に対応するために、何を試験するのかその根拠がわかるよう、具体的に説明をしてください。</w:t>
      </w:r>
    </w:p>
    <w:p w14:paraId="180D31D5" w14:textId="77777777" w:rsidR="00B823A5" w:rsidRPr="00970EFA" w:rsidRDefault="00B823A5" w:rsidP="00B823A5">
      <w:pPr>
        <w:pStyle w:val="ac"/>
        <w:snapToGrid w:val="0"/>
        <w:spacing w:line="360" w:lineRule="exact"/>
        <w:ind w:leftChars="0" w:left="851"/>
        <w:rPr>
          <w:rFonts w:ascii="ＭＳ ゴシック" w:eastAsia="ＭＳ ゴシック" w:hAnsi="游ゴシック Medium"/>
          <w:iCs/>
          <w:color w:val="000000" w:themeColor="text1"/>
        </w:rPr>
      </w:pPr>
    </w:p>
    <w:p w14:paraId="4D3D7F8F" w14:textId="77777777" w:rsidR="00B823A5" w:rsidRPr="00970EFA" w:rsidRDefault="00B823A5" w:rsidP="00B823A5">
      <w:pPr>
        <w:pStyle w:val="ac"/>
        <w:snapToGrid w:val="0"/>
        <w:spacing w:line="360" w:lineRule="exact"/>
        <w:ind w:leftChars="0" w:left="851"/>
        <w:rPr>
          <w:rFonts w:ascii="ＭＳ ゴシック" w:eastAsia="ＭＳ ゴシック" w:hAnsi="游ゴシック Medium"/>
          <w:iCs/>
          <w:color w:val="000000" w:themeColor="text1"/>
        </w:rPr>
      </w:pPr>
    </w:p>
    <w:p w14:paraId="4B538038" w14:textId="77777777" w:rsidR="00B823A5" w:rsidRPr="00970EFA" w:rsidRDefault="00B823A5" w:rsidP="00B823A5">
      <w:pPr>
        <w:pStyle w:val="ac"/>
        <w:numPr>
          <w:ilvl w:val="0"/>
          <w:numId w:val="36"/>
        </w:numPr>
        <w:snapToGrid w:val="0"/>
        <w:spacing w:line="360" w:lineRule="exact"/>
        <w:ind w:leftChars="0" w:left="851" w:hanging="641"/>
        <w:rPr>
          <w:rFonts w:ascii="ＭＳ ゴシック" w:eastAsia="ＭＳ ゴシック" w:hAnsi="游ゴシック Medium"/>
          <w:iCs/>
          <w:color w:val="000000" w:themeColor="text1"/>
        </w:rPr>
      </w:pPr>
      <w:r w:rsidRPr="00970EFA">
        <w:rPr>
          <w:rFonts w:ascii="ＭＳ ゴシック" w:eastAsia="ＭＳ ゴシック" w:hAnsi="游ゴシック Medium" w:hint="eastAsia"/>
          <w:iCs/>
          <w:color w:val="000000" w:themeColor="text1"/>
        </w:rPr>
        <w:t>研究開発計画の全体像：</w:t>
      </w:r>
    </w:p>
    <w:p w14:paraId="5D6AB411" w14:textId="77777777" w:rsidR="00B823A5" w:rsidRPr="00970EFA" w:rsidRDefault="00B823A5" w:rsidP="00B823A5">
      <w:pPr>
        <w:pStyle w:val="ac"/>
        <w:snapToGrid w:val="0"/>
        <w:spacing w:line="360" w:lineRule="exact"/>
        <w:rPr>
          <w:rFonts w:ascii="ＭＳ ゴシック" w:eastAsia="ＭＳ ゴシック" w:hAnsi="游ゴシック Medium"/>
          <w:iCs/>
          <w:color w:val="4F81BD" w:themeColor="accent1"/>
        </w:rPr>
      </w:pPr>
      <w:r w:rsidRPr="00970EFA">
        <w:rPr>
          <w:rFonts w:ascii="ＭＳ ゴシック" w:eastAsia="ＭＳ ゴシック" w:hAnsi="游ゴシック Medium" w:hint="eastAsia"/>
          <w:iCs/>
          <w:color w:val="4F81BD" w:themeColor="accent1"/>
        </w:rPr>
        <w:t>・（２）の目的を達成するためにどのような研究開発を実施するか、活用へ向けた現状の課題の特定、及び、現地の規制・制度上の要求の把握等も含めて、研究開発期間における研究開発の進め方を具体的に記載してください。</w:t>
      </w:r>
    </w:p>
    <w:p w14:paraId="618AD434" w14:textId="77777777" w:rsidR="00B823A5" w:rsidRPr="00970EFA" w:rsidRDefault="00B823A5" w:rsidP="00B823A5">
      <w:pPr>
        <w:pStyle w:val="ac"/>
        <w:snapToGrid w:val="0"/>
        <w:spacing w:line="360" w:lineRule="exact"/>
        <w:ind w:leftChars="0" w:left="851"/>
        <w:rPr>
          <w:rFonts w:ascii="ＭＳ ゴシック" w:eastAsia="ＭＳ ゴシック" w:hAnsi="游ゴシック Medium"/>
          <w:iCs/>
          <w:color w:val="4F81BD" w:themeColor="accent1"/>
        </w:rPr>
      </w:pPr>
      <w:r w:rsidRPr="00970EFA">
        <w:rPr>
          <w:rFonts w:ascii="ＭＳ ゴシック" w:eastAsia="ＭＳ ゴシック" w:hAnsi="游ゴシック Medium" w:hint="eastAsia"/>
          <w:iCs/>
          <w:color w:val="4F81BD" w:themeColor="accent1"/>
        </w:rPr>
        <w:t>・現時点で、目的とする研究開発がどこまで進み、どのような課題が残されているかについても具体的に記載してください。</w:t>
      </w:r>
    </w:p>
    <w:p w14:paraId="25FBBB8A" w14:textId="77777777" w:rsidR="00B823A5" w:rsidRDefault="00B823A5" w:rsidP="00B823A5">
      <w:pPr>
        <w:snapToGrid w:val="0"/>
        <w:spacing w:line="360" w:lineRule="exact"/>
        <w:ind w:firstLineChars="100" w:firstLine="210"/>
        <w:rPr>
          <w:rFonts w:asciiTheme="majorEastAsia" w:eastAsiaTheme="majorEastAsia" w:hAnsiTheme="majorEastAsia"/>
          <w:iCs/>
          <w:color w:val="4F81BD" w:themeColor="accent1"/>
        </w:rPr>
      </w:pPr>
    </w:p>
    <w:p w14:paraId="45565F25" w14:textId="77777777" w:rsidR="00B823A5" w:rsidRPr="00970EFA" w:rsidRDefault="00B823A5" w:rsidP="00B823A5">
      <w:pPr>
        <w:pStyle w:val="ac"/>
        <w:numPr>
          <w:ilvl w:val="0"/>
          <w:numId w:val="36"/>
        </w:numPr>
        <w:snapToGrid w:val="0"/>
        <w:spacing w:line="360" w:lineRule="exact"/>
        <w:ind w:leftChars="0" w:left="851" w:hanging="641"/>
        <w:rPr>
          <w:rFonts w:ascii="ＭＳ ゴシック" w:eastAsia="ＭＳ ゴシック" w:hAnsi="ＭＳ ゴシック"/>
          <w:iCs/>
          <w:color w:val="000000" w:themeColor="text1"/>
        </w:rPr>
      </w:pPr>
      <w:r w:rsidRPr="00970EFA">
        <w:rPr>
          <w:rFonts w:ascii="ＭＳ ゴシック" w:eastAsia="ＭＳ ゴシック" w:hAnsi="ＭＳ ゴシック" w:hint="eastAsia"/>
          <w:iCs/>
          <w:color w:val="000000" w:themeColor="text1"/>
        </w:rPr>
        <w:t>研究開発の目標：</w:t>
      </w:r>
    </w:p>
    <w:p w14:paraId="1D8CE942" w14:textId="77777777" w:rsidR="00B823A5" w:rsidRPr="00970EFA" w:rsidRDefault="00B823A5" w:rsidP="00B823A5">
      <w:pPr>
        <w:pStyle w:val="ac"/>
        <w:numPr>
          <w:ilvl w:val="0"/>
          <w:numId w:val="37"/>
        </w:numPr>
        <w:snapToGrid w:val="0"/>
        <w:spacing w:line="360" w:lineRule="exact"/>
        <w:ind w:leftChars="0" w:left="993"/>
        <w:rPr>
          <w:rFonts w:ascii="ＭＳ ゴシック" w:eastAsia="ＭＳ ゴシック" w:hAnsi="ＭＳ ゴシック"/>
          <w:iCs/>
          <w:color w:val="000000" w:themeColor="text1"/>
        </w:rPr>
      </w:pPr>
      <w:r w:rsidRPr="00970EFA">
        <w:rPr>
          <w:rFonts w:ascii="ＭＳ ゴシック" w:eastAsia="ＭＳ ゴシック" w:hAnsi="ＭＳ ゴシック" w:hint="eastAsia"/>
          <w:iCs/>
          <w:color w:val="000000" w:themeColor="text1"/>
        </w:rPr>
        <w:t>中間目標</w:t>
      </w:r>
    </w:p>
    <w:p w14:paraId="41DD4226" w14:textId="77777777" w:rsidR="00B823A5" w:rsidRPr="00970EFA" w:rsidRDefault="00B823A5" w:rsidP="00B823A5">
      <w:pPr>
        <w:pStyle w:val="ac"/>
        <w:snapToGrid w:val="0"/>
        <w:spacing w:line="360" w:lineRule="exact"/>
        <w:ind w:leftChars="0" w:left="993"/>
        <w:rPr>
          <w:rFonts w:ascii="ＭＳ ゴシック" w:eastAsia="ＭＳ ゴシック" w:hAnsi="ＭＳ ゴシック"/>
          <w:iCs/>
          <w:color w:val="4F81BD" w:themeColor="accent1"/>
        </w:rPr>
      </w:pPr>
      <w:r w:rsidRPr="00970EFA">
        <w:rPr>
          <w:rFonts w:ascii="ＭＳ ゴシック" w:eastAsia="ＭＳ ゴシック" w:hAnsi="ＭＳ ゴシック" w:hint="eastAsia"/>
          <w:iCs/>
          <w:color w:val="4F81BD" w:themeColor="accent1"/>
        </w:rPr>
        <w:t>・</w:t>
      </w:r>
      <w:r w:rsidRPr="00970EFA">
        <w:rPr>
          <w:rFonts w:ascii="ＭＳ ゴシック" w:eastAsia="ＭＳ ゴシック" w:hAnsi="ＭＳ ゴシック" w:hint="eastAsia"/>
          <w:iCs/>
          <w:color w:val="4F81BD" w:themeColor="accent1"/>
          <w:u w:val="single"/>
        </w:rPr>
        <w:t>２年度目終盤までに</w:t>
      </w:r>
      <w:r w:rsidRPr="00970EFA">
        <w:rPr>
          <w:rFonts w:ascii="ＭＳ ゴシック" w:eastAsia="ＭＳ ゴシック" w:hAnsi="ＭＳ ゴシック" w:hint="eastAsia"/>
          <w:iCs/>
          <w:color w:val="4F81BD" w:themeColor="accent1"/>
        </w:rPr>
        <w:t>、以下の項目をどのように達成するか具体的に記載して下さい。残された課題がいつまでに、どこまで解決されるか客観的に判断できるようにしてください。なお、研究開発項目ごとの詳細は、「２．研究計画</w:t>
      </w:r>
      <w:r>
        <w:rPr>
          <w:rFonts w:ascii="ＭＳ ゴシック" w:eastAsia="ＭＳ ゴシック" w:hAnsi="ＭＳ ゴシック" w:hint="eastAsia"/>
          <w:iCs/>
          <w:color w:val="4F81BD" w:themeColor="accent1"/>
        </w:rPr>
        <w:t>・方法</w:t>
      </w:r>
      <w:r w:rsidRPr="00970EFA">
        <w:rPr>
          <w:rFonts w:ascii="ＭＳ ゴシック" w:eastAsia="ＭＳ ゴシック" w:hAnsi="ＭＳ ゴシック" w:hint="eastAsia"/>
          <w:iCs/>
          <w:color w:val="4F81BD" w:themeColor="accent1"/>
        </w:rPr>
        <w:t>」で説明してください。</w:t>
      </w:r>
    </w:p>
    <w:p w14:paraId="603F75FB" w14:textId="77777777" w:rsidR="00B823A5" w:rsidRPr="00970EFA" w:rsidRDefault="00B823A5" w:rsidP="00B823A5">
      <w:pPr>
        <w:pStyle w:val="ac"/>
        <w:numPr>
          <w:ilvl w:val="1"/>
          <w:numId w:val="38"/>
        </w:numPr>
        <w:snapToGrid w:val="0"/>
        <w:spacing w:line="360" w:lineRule="exact"/>
        <w:ind w:leftChars="0"/>
        <w:rPr>
          <w:rFonts w:ascii="ＭＳ ゴシック" w:eastAsia="ＭＳ ゴシック" w:hAnsi="ＭＳ ゴシック"/>
          <w:iCs/>
          <w:color w:val="000000" w:themeColor="text1"/>
        </w:rPr>
      </w:pPr>
      <w:r w:rsidRPr="00970EFA">
        <w:rPr>
          <w:rFonts w:ascii="ＭＳ ゴシック" w:eastAsia="ＭＳ ゴシック" w:hAnsi="ＭＳ ゴシック" w:hint="eastAsia"/>
          <w:iCs/>
          <w:color w:val="000000" w:themeColor="text1"/>
        </w:rPr>
        <w:t>国際共同研究契約書締結</w:t>
      </w:r>
    </w:p>
    <w:p w14:paraId="7D9E17A4" w14:textId="64E93C86" w:rsidR="00B823A5" w:rsidRPr="00970EFA" w:rsidRDefault="00B823A5" w:rsidP="00B823A5">
      <w:pPr>
        <w:pStyle w:val="ac"/>
        <w:numPr>
          <w:ilvl w:val="1"/>
          <w:numId w:val="38"/>
        </w:numPr>
        <w:snapToGrid w:val="0"/>
        <w:spacing w:line="360" w:lineRule="exact"/>
        <w:ind w:leftChars="0"/>
        <w:rPr>
          <w:rFonts w:ascii="ＭＳ ゴシック" w:eastAsia="ＭＳ ゴシック" w:hAnsi="ＭＳ ゴシック"/>
          <w:iCs/>
          <w:color w:val="000000" w:themeColor="text1"/>
        </w:rPr>
      </w:pPr>
      <w:r w:rsidRPr="00970EFA">
        <w:rPr>
          <w:rFonts w:ascii="ＭＳ ゴシック" w:eastAsia="ＭＳ ゴシック" w:hAnsi="ＭＳ ゴシック" w:hint="eastAsia"/>
          <w:iCs/>
          <w:color w:val="000000" w:themeColor="text1"/>
        </w:rPr>
        <w:t>臨床・実装研究プロトコ</w:t>
      </w:r>
      <w:r w:rsidR="00B37CF7">
        <w:rPr>
          <w:rFonts w:ascii="ＭＳ ゴシック" w:eastAsia="ＭＳ ゴシック" w:hAnsi="ＭＳ ゴシック" w:hint="eastAsia"/>
          <w:iCs/>
          <w:color w:val="000000" w:themeColor="text1"/>
        </w:rPr>
        <w:t>ー</w:t>
      </w:r>
      <w:r w:rsidRPr="00970EFA">
        <w:rPr>
          <w:rFonts w:ascii="ＭＳ ゴシック" w:eastAsia="ＭＳ ゴシック" w:hAnsi="ＭＳ ゴシック" w:hint="eastAsia"/>
          <w:iCs/>
          <w:color w:val="000000" w:themeColor="text1"/>
        </w:rPr>
        <w:t>ルの精緻化</w:t>
      </w:r>
    </w:p>
    <w:p w14:paraId="34FDD947" w14:textId="77777777" w:rsidR="00B823A5" w:rsidRPr="00970EFA" w:rsidRDefault="00B823A5" w:rsidP="00B823A5">
      <w:pPr>
        <w:pStyle w:val="ac"/>
        <w:numPr>
          <w:ilvl w:val="1"/>
          <w:numId w:val="38"/>
        </w:numPr>
        <w:snapToGrid w:val="0"/>
        <w:spacing w:line="360" w:lineRule="exact"/>
        <w:ind w:leftChars="0"/>
        <w:rPr>
          <w:rFonts w:ascii="ＭＳ ゴシック" w:eastAsia="ＭＳ ゴシック" w:hAnsi="ＭＳ ゴシック"/>
          <w:iCs/>
          <w:color w:val="000000" w:themeColor="text1"/>
        </w:rPr>
      </w:pPr>
      <w:r w:rsidRPr="00970EFA">
        <w:rPr>
          <w:rFonts w:ascii="ＭＳ ゴシック" w:eastAsia="ＭＳ ゴシック" w:hAnsi="ＭＳ ゴシック" w:hint="eastAsia"/>
          <w:iCs/>
          <w:color w:val="000000" w:themeColor="text1"/>
        </w:rPr>
        <w:t>同意説明文書の作成</w:t>
      </w:r>
    </w:p>
    <w:p w14:paraId="09854573" w14:textId="77777777" w:rsidR="00B823A5" w:rsidRPr="00970EFA" w:rsidRDefault="00B823A5" w:rsidP="00B823A5">
      <w:pPr>
        <w:pStyle w:val="ac"/>
        <w:numPr>
          <w:ilvl w:val="1"/>
          <w:numId w:val="38"/>
        </w:numPr>
        <w:snapToGrid w:val="0"/>
        <w:spacing w:line="360" w:lineRule="exact"/>
        <w:ind w:leftChars="0"/>
        <w:rPr>
          <w:rFonts w:ascii="ＭＳ ゴシック" w:eastAsia="ＭＳ ゴシック" w:hAnsi="ＭＳ ゴシック"/>
          <w:iCs/>
          <w:color w:val="000000" w:themeColor="text1"/>
        </w:rPr>
      </w:pPr>
      <w:r w:rsidRPr="00970EFA">
        <w:rPr>
          <w:rFonts w:ascii="ＭＳ ゴシック" w:eastAsia="ＭＳ ゴシック" w:hAnsi="ＭＳ ゴシック" w:hint="eastAsia"/>
          <w:iCs/>
          <w:color w:val="000000" w:themeColor="text1"/>
        </w:rPr>
        <w:t>（日本・研究実施国両方における）倫理審査委員会での承認</w:t>
      </w:r>
    </w:p>
    <w:p w14:paraId="58C5F949" w14:textId="77777777" w:rsidR="00B823A5" w:rsidRPr="00970EFA" w:rsidRDefault="00B823A5" w:rsidP="00B823A5">
      <w:pPr>
        <w:pStyle w:val="ac"/>
        <w:numPr>
          <w:ilvl w:val="1"/>
          <w:numId w:val="38"/>
        </w:numPr>
        <w:snapToGrid w:val="0"/>
        <w:spacing w:line="360" w:lineRule="exact"/>
        <w:ind w:leftChars="0"/>
        <w:rPr>
          <w:rFonts w:ascii="ＭＳ ゴシック" w:eastAsia="ＭＳ ゴシック" w:hAnsi="ＭＳ ゴシック"/>
          <w:iCs/>
          <w:color w:val="000000" w:themeColor="text1"/>
        </w:rPr>
      </w:pPr>
      <w:r w:rsidRPr="00970EFA">
        <w:rPr>
          <w:rFonts w:ascii="ＭＳ ゴシック" w:eastAsia="ＭＳ ゴシック" w:hAnsi="ＭＳ ゴシック" w:hint="eastAsia"/>
          <w:iCs/>
          <w:color w:val="000000" w:themeColor="text1"/>
        </w:rPr>
        <w:t>医療機材・薬品等の輸出入の確実化</w:t>
      </w:r>
    </w:p>
    <w:p w14:paraId="3DF93B50" w14:textId="77777777" w:rsidR="00B823A5" w:rsidRDefault="00B823A5" w:rsidP="00B823A5">
      <w:pPr>
        <w:snapToGrid w:val="0"/>
        <w:spacing w:line="360" w:lineRule="exact"/>
        <w:ind w:firstLineChars="100" w:firstLine="210"/>
        <w:rPr>
          <w:rFonts w:asciiTheme="majorEastAsia" w:eastAsiaTheme="majorEastAsia" w:hAnsiTheme="majorEastAsia"/>
          <w:iCs/>
          <w:color w:val="4F81BD" w:themeColor="accent1"/>
        </w:rPr>
      </w:pPr>
    </w:p>
    <w:p w14:paraId="1D654514" w14:textId="77777777" w:rsidR="00B823A5" w:rsidRPr="00C6544C" w:rsidRDefault="00B823A5" w:rsidP="00B823A5">
      <w:pPr>
        <w:pStyle w:val="ac"/>
        <w:snapToGrid w:val="0"/>
        <w:spacing w:line="360" w:lineRule="exact"/>
        <w:ind w:leftChars="0" w:left="993"/>
        <w:rPr>
          <w:rFonts w:ascii="游ゴシック Medium" w:eastAsia="游ゴシック Medium" w:hAnsi="游ゴシック Medium"/>
          <w:iCs/>
          <w:color w:val="000000" w:themeColor="text1"/>
        </w:rPr>
      </w:pPr>
    </w:p>
    <w:p w14:paraId="5117E203" w14:textId="77777777" w:rsidR="00B823A5" w:rsidRPr="00970EFA" w:rsidRDefault="00B823A5" w:rsidP="00B823A5">
      <w:pPr>
        <w:pStyle w:val="ac"/>
        <w:numPr>
          <w:ilvl w:val="0"/>
          <w:numId w:val="37"/>
        </w:numPr>
        <w:snapToGrid w:val="0"/>
        <w:spacing w:line="360" w:lineRule="exact"/>
        <w:ind w:leftChars="0" w:left="993"/>
        <w:rPr>
          <w:rFonts w:ascii="ＭＳ ゴシック" w:eastAsia="ＭＳ ゴシック" w:hAnsi="ＭＳ ゴシック"/>
          <w:iCs/>
          <w:color w:val="000000" w:themeColor="text1"/>
        </w:rPr>
      </w:pPr>
      <w:r w:rsidRPr="00970EFA">
        <w:rPr>
          <w:rFonts w:ascii="ＭＳ ゴシック" w:eastAsia="ＭＳ ゴシック" w:hAnsi="ＭＳ ゴシック" w:hint="eastAsia"/>
          <w:iCs/>
          <w:color w:val="000000" w:themeColor="text1"/>
        </w:rPr>
        <w:t>最終目標</w:t>
      </w:r>
    </w:p>
    <w:p w14:paraId="1C466D73" w14:textId="77777777" w:rsidR="00B823A5" w:rsidRPr="00970EFA" w:rsidRDefault="00B823A5" w:rsidP="00B823A5">
      <w:pPr>
        <w:pStyle w:val="ac"/>
        <w:snapToGrid w:val="0"/>
        <w:spacing w:line="360" w:lineRule="exact"/>
        <w:rPr>
          <w:rFonts w:ascii="ＭＳ ゴシック" w:eastAsia="ＭＳ ゴシック" w:hAnsi="ＭＳ ゴシック"/>
          <w:iCs/>
          <w:color w:val="4F81BD" w:themeColor="accent1"/>
        </w:rPr>
      </w:pPr>
      <w:r w:rsidRPr="00970EFA">
        <w:rPr>
          <w:rFonts w:ascii="ＭＳ ゴシック" w:eastAsia="ＭＳ ゴシック" w:hAnsi="ＭＳ ゴシック" w:hint="eastAsia"/>
          <w:iCs/>
          <w:color w:val="4F81BD" w:themeColor="accent1"/>
          <w:u w:val="single"/>
        </w:rPr>
        <w:t>・研究開発期間終了時に達成する目標</w:t>
      </w:r>
      <w:r w:rsidRPr="00970EFA">
        <w:rPr>
          <w:rFonts w:ascii="ＭＳ ゴシック" w:eastAsia="ＭＳ ゴシック" w:hAnsi="ＭＳ ゴシック" w:hint="eastAsia"/>
          <w:iCs/>
          <w:color w:val="4F81BD" w:themeColor="accent1"/>
        </w:rPr>
        <w:t>を具体的に記載して下さい。目標が複数ある場合は箇条書きにしてください。</w:t>
      </w:r>
    </w:p>
    <w:p w14:paraId="54E19EE1" w14:textId="77777777" w:rsidR="00B823A5" w:rsidRPr="00970EFA" w:rsidRDefault="00B823A5" w:rsidP="00B823A5">
      <w:pPr>
        <w:pStyle w:val="ac"/>
        <w:snapToGrid w:val="0"/>
        <w:spacing w:line="360" w:lineRule="exact"/>
        <w:rPr>
          <w:rFonts w:ascii="ＭＳ ゴシック" w:eastAsia="ＭＳ ゴシック" w:hAnsi="ＭＳ ゴシック"/>
          <w:iCs/>
          <w:color w:val="4F81BD" w:themeColor="accent1"/>
        </w:rPr>
      </w:pPr>
      <w:r w:rsidRPr="00970EFA">
        <w:rPr>
          <w:rFonts w:ascii="ＭＳ ゴシック" w:eastAsia="ＭＳ ゴシック" w:hAnsi="ＭＳ ゴシック" w:hint="eastAsia"/>
          <w:iCs/>
          <w:color w:val="4F81BD" w:themeColor="accent1"/>
        </w:rPr>
        <w:t>・終了時に残された課題がいつまでに、どこまで解決されるか客観的に判断できるようにしてください。なお、研究開発項目ごとの詳細は、「２．研究計画</w:t>
      </w:r>
      <w:r>
        <w:rPr>
          <w:rFonts w:ascii="ＭＳ ゴシック" w:eastAsia="ＭＳ ゴシック" w:hAnsi="ＭＳ ゴシック" w:hint="eastAsia"/>
          <w:iCs/>
          <w:color w:val="4F81BD" w:themeColor="accent1"/>
        </w:rPr>
        <w:t>・方法</w:t>
      </w:r>
      <w:r w:rsidRPr="00970EFA">
        <w:rPr>
          <w:rFonts w:ascii="ＭＳ ゴシック" w:eastAsia="ＭＳ ゴシック" w:hAnsi="ＭＳ ゴシック" w:hint="eastAsia"/>
          <w:iCs/>
          <w:color w:val="4F81BD" w:themeColor="accent1"/>
        </w:rPr>
        <w:t>」で説明してください。</w:t>
      </w:r>
    </w:p>
    <w:p w14:paraId="6E99103A" w14:textId="77777777" w:rsidR="00B823A5" w:rsidRPr="00970EFA" w:rsidRDefault="00B823A5" w:rsidP="00B823A5">
      <w:pPr>
        <w:pStyle w:val="ac"/>
        <w:snapToGrid w:val="0"/>
        <w:spacing w:line="360" w:lineRule="exact"/>
        <w:rPr>
          <w:rFonts w:ascii="ＭＳ ゴシック" w:eastAsia="ＭＳ ゴシック" w:hAnsi="ＭＳ ゴシック"/>
          <w:iCs/>
          <w:color w:val="4F81BD" w:themeColor="accent1"/>
        </w:rPr>
      </w:pPr>
      <w:r w:rsidRPr="00970EFA">
        <w:rPr>
          <w:rFonts w:ascii="ＭＳ ゴシック" w:eastAsia="ＭＳ ゴシック" w:hAnsi="ＭＳ ゴシック" w:hint="eastAsia"/>
          <w:iCs/>
          <w:color w:val="4F81BD" w:themeColor="accent1"/>
        </w:rPr>
        <w:t>・尚、公募要領に示している以下の“ゴール“を踏まえ記載してください。（該当するものについて記載ください）</w:t>
      </w:r>
    </w:p>
    <w:p w14:paraId="01106FE5" w14:textId="77777777" w:rsidR="00B823A5" w:rsidRPr="00970EFA" w:rsidRDefault="00B823A5" w:rsidP="00B823A5">
      <w:pPr>
        <w:pStyle w:val="ac"/>
        <w:numPr>
          <w:ilvl w:val="0"/>
          <w:numId w:val="40"/>
        </w:numPr>
        <w:snapToGrid w:val="0"/>
        <w:spacing w:line="360" w:lineRule="exact"/>
        <w:ind w:leftChars="0"/>
        <w:rPr>
          <w:rFonts w:ascii="ＭＳ ゴシック" w:eastAsia="ＭＳ ゴシック" w:hAnsi="ＭＳ ゴシック"/>
          <w:iCs/>
          <w:color w:val="4F81BD" w:themeColor="accent1"/>
        </w:rPr>
      </w:pPr>
      <w:r w:rsidRPr="00970EFA">
        <w:rPr>
          <w:rFonts w:ascii="ＭＳ ゴシック" w:eastAsia="ＭＳ ゴシック" w:hAnsi="ＭＳ ゴシック"/>
          <w:iCs/>
          <w:color w:val="4F81BD" w:themeColor="accent1"/>
        </w:rPr>
        <w:t>WHO Pre-Qualification</w:t>
      </w:r>
      <w:r w:rsidRPr="00970EFA">
        <w:rPr>
          <w:rFonts w:ascii="ＭＳ ゴシック" w:eastAsia="ＭＳ ゴシック" w:hAnsi="ＭＳ ゴシック" w:hint="eastAsia"/>
          <w:iCs/>
          <w:color w:val="4F81BD" w:themeColor="accent1"/>
        </w:rPr>
        <w:t>の取得</w:t>
      </w:r>
    </w:p>
    <w:p w14:paraId="6EA14A2D" w14:textId="77777777" w:rsidR="00B823A5" w:rsidRPr="00970EFA" w:rsidRDefault="00B823A5" w:rsidP="00B823A5">
      <w:pPr>
        <w:pStyle w:val="ac"/>
        <w:numPr>
          <w:ilvl w:val="0"/>
          <w:numId w:val="40"/>
        </w:numPr>
        <w:snapToGrid w:val="0"/>
        <w:spacing w:line="360" w:lineRule="exact"/>
        <w:ind w:leftChars="0"/>
        <w:rPr>
          <w:rFonts w:ascii="ＭＳ ゴシック" w:eastAsia="ＭＳ ゴシック" w:hAnsi="ＭＳ ゴシック"/>
          <w:iCs/>
          <w:color w:val="4F81BD" w:themeColor="accent1"/>
        </w:rPr>
      </w:pPr>
      <w:r w:rsidRPr="00970EFA">
        <w:rPr>
          <w:rFonts w:ascii="ＭＳ ゴシック" w:eastAsia="ＭＳ ゴシック" w:hAnsi="ＭＳ ゴシック"/>
          <w:iCs/>
          <w:color w:val="4F81BD" w:themeColor="accent1"/>
        </w:rPr>
        <w:t xml:space="preserve">WHO </w:t>
      </w:r>
      <w:r w:rsidRPr="00970EFA">
        <w:rPr>
          <w:rFonts w:ascii="ＭＳ ゴシック" w:eastAsia="ＭＳ ゴシック" w:hAnsi="ＭＳ ゴシック" w:hint="eastAsia"/>
          <w:iCs/>
          <w:color w:val="4F81BD" w:themeColor="accent1"/>
        </w:rPr>
        <w:t>ガイドラインへの掲載</w:t>
      </w:r>
    </w:p>
    <w:p w14:paraId="3CA7A413" w14:textId="77777777" w:rsidR="00B823A5" w:rsidRPr="00970EFA" w:rsidRDefault="00B823A5" w:rsidP="00B823A5">
      <w:pPr>
        <w:pStyle w:val="ac"/>
        <w:numPr>
          <w:ilvl w:val="0"/>
          <w:numId w:val="40"/>
        </w:numPr>
        <w:snapToGrid w:val="0"/>
        <w:spacing w:line="360" w:lineRule="exact"/>
        <w:ind w:leftChars="0"/>
        <w:rPr>
          <w:rFonts w:ascii="ＭＳ ゴシック" w:eastAsia="ＭＳ ゴシック" w:hAnsi="ＭＳ ゴシック"/>
          <w:iCs/>
          <w:color w:val="4F81BD" w:themeColor="accent1"/>
        </w:rPr>
      </w:pPr>
      <w:r w:rsidRPr="00970EFA">
        <w:rPr>
          <w:rFonts w:ascii="ＭＳ ゴシック" w:eastAsia="ＭＳ ゴシック" w:hAnsi="ＭＳ ゴシック"/>
          <w:iCs/>
          <w:color w:val="4F81BD" w:themeColor="accent1"/>
        </w:rPr>
        <w:t>WHO</w:t>
      </w:r>
      <w:r w:rsidRPr="00970EFA">
        <w:rPr>
          <w:rFonts w:ascii="ＭＳ ゴシック" w:eastAsia="ＭＳ ゴシック" w:hAnsi="ＭＳ ゴシック" w:hint="eastAsia"/>
          <w:iCs/>
          <w:color w:val="4F81BD" w:themeColor="accent1"/>
        </w:rPr>
        <w:t xml:space="preserve">　</w:t>
      </w:r>
      <w:r w:rsidRPr="00970EFA">
        <w:rPr>
          <w:rFonts w:ascii="ＭＳ ゴシック" w:eastAsia="ＭＳ ゴシック" w:hAnsi="ＭＳ ゴシック"/>
          <w:iCs/>
          <w:color w:val="4F81BD" w:themeColor="accent1"/>
        </w:rPr>
        <w:t>Compendium</w:t>
      </w:r>
      <w:r w:rsidRPr="00970EFA">
        <w:rPr>
          <w:rFonts w:ascii="ＭＳ ゴシック" w:eastAsia="ＭＳ ゴシック" w:hAnsi="ＭＳ ゴシック" w:hint="eastAsia"/>
          <w:iCs/>
          <w:color w:val="4F81BD" w:themeColor="accent1"/>
        </w:rPr>
        <w:t>への掲載</w:t>
      </w:r>
    </w:p>
    <w:p w14:paraId="064E385C" w14:textId="77777777" w:rsidR="00B823A5" w:rsidRPr="00970EFA" w:rsidRDefault="00B823A5" w:rsidP="00B823A5">
      <w:pPr>
        <w:pStyle w:val="ac"/>
        <w:numPr>
          <w:ilvl w:val="0"/>
          <w:numId w:val="40"/>
        </w:numPr>
        <w:snapToGrid w:val="0"/>
        <w:spacing w:line="360" w:lineRule="exact"/>
        <w:ind w:leftChars="0"/>
        <w:rPr>
          <w:rFonts w:ascii="ＭＳ ゴシック" w:eastAsia="ＭＳ ゴシック" w:hAnsi="ＭＳ ゴシック"/>
          <w:iCs/>
          <w:color w:val="4F81BD" w:themeColor="accent1"/>
        </w:rPr>
      </w:pPr>
      <w:r w:rsidRPr="00970EFA">
        <w:rPr>
          <w:rFonts w:ascii="ＭＳ ゴシック" w:eastAsia="ＭＳ ゴシック" w:hAnsi="ＭＳ ゴシック" w:hint="eastAsia"/>
          <w:iCs/>
          <w:color w:val="4F81BD" w:themeColor="accent1"/>
        </w:rPr>
        <w:t>対象国等の薬事規制当局による承認</w:t>
      </w:r>
    </w:p>
    <w:p w14:paraId="01D4D188" w14:textId="77777777" w:rsidR="00B823A5" w:rsidRPr="00970EFA" w:rsidRDefault="00B823A5" w:rsidP="00B823A5">
      <w:pPr>
        <w:pStyle w:val="ac"/>
        <w:numPr>
          <w:ilvl w:val="0"/>
          <w:numId w:val="40"/>
        </w:numPr>
        <w:snapToGrid w:val="0"/>
        <w:spacing w:line="360" w:lineRule="exact"/>
        <w:ind w:leftChars="0"/>
        <w:rPr>
          <w:rFonts w:ascii="ＭＳ ゴシック" w:eastAsia="ＭＳ ゴシック" w:hAnsi="ＭＳ ゴシック"/>
          <w:iCs/>
          <w:color w:val="4F81BD" w:themeColor="accent1"/>
        </w:rPr>
      </w:pPr>
      <w:r w:rsidRPr="00970EFA">
        <w:rPr>
          <w:rFonts w:ascii="ＭＳ ゴシック" w:eastAsia="ＭＳ ゴシック" w:hAnsi="ＭＳ ゴシック" w:hint="eastAsia"/>
          <w:iCs/>
          <w:color w:val="4F81BD" w:themeColor="accent1"/>
        </w:rPr>
        <w:t>対象国における、研究成果に基づく診療プロトコ－ルの確立・臨床ガイドラインの策定</w:t>
      </w:r>
    </w:p>
    <w:p w14:paraId="5C76F30B" w14:textId="77777777" w:rsidR="00B823A5" w:rsidRPr="00970EFA" w:rsidRDefault="00B823A5" w:rsidP="00B823A5">
      <w:pPr>
        <w:pStyle w:val="ac"/>
        <w:numPr>
          <w:ilvl w:val="0"/>
          <w:numId w:val="40"/>
        </w:numPr>
        <w:snapToGrid w:val="0"/>
        <w:spacing w:line="360" w:lineRule="exact"/>
        <w:ind w:leftChars="0"/>
        <w:rPr>
          <w:rFonts w:ascii="ＭＳ ゴシック" w:eastAsia="ＭＳ ゴシック" w:hAnsi="ＭＳ ゴシック"/>
          <w:iCs/>
          <w:color w:val="4F81BD" w:themeColor="accent1"/>
        </w:rPr>
      </w:pPr>
      <w:r w:rsidRPr="00970EFA">
        <w:rPr>
          <w:rFonts w:ascii="ＭＳ ゴシック" w:eastAsia="ＭＳ ゴシック" w:hAnsi="ＭＳ ゴシック" w:hint="eastAsia"/>
          <w:iCs/>
          <w:color w:val="4F81BD" w:themeColor="accent1"/>
        </w:rPr>
        <w:t>対象国での活用　等</w:t>
      </w:r>
    </w:p>
    <w:p w14:paraId="5A56E662" w14:textId="77777777" w:rsidR="00B823A5" w:rsidRPr="00462CFE" w:rsidRDefault="00B823A5" w:rsidP="00B823A5">
      <w:pPr>
        <w:snapToGrid w:val="0"/>
        <w:spacing w:line="360" w:lineRule="exact"/>
        <w:rPr>
          <w:rFonts w:asciiTheme="majorEastAsia" w:eastAsiaTheme="majorEastAsia" w:hAnsiTheme="majorEastAsia"/>
          <w:iCs/>
          <w:color w:val="000000" w:themeColor="text1"/>
        </w:rPr>
      </w:pPr>
    </w:p>
    <w:p w14:paraId="52D111F8" w14:textId="77777777" w:rsidR="00B823A5" w:rsidRPr="00970EFA" w:rsidRDefault="00B823A5" w:rsidP="00B823A5">
      <w:pPr>
        <w:pStyle w:val="ac"/>
        <w:numPr>
          <w:ilvl w:val="0"/>
          <w:numId w:val="37"/>
        </w:numPr>
        <w:snapToGrid w:val="0"/>
        <w:spacing w:line="360" w:lineRule="exact"/>
        <w:ind w:leftChars="0" w:left="993"/>
        <w:rPr>
          <w:rFonts w:asciiTheme="majorEastAsia" w:eastAsiaTheme="majorEastAsia" w:hAnsiTheme="majorEastAsia"/>
          <w:iCs/>
          <w:color w:val="000000" w:themeColor="text1"/>
        </w:rPr>
      </w:pPr>
      <w:r w:rsidRPr="00970EFA">
        <w:rPr>
          <w:rFonts w:asciiTheme="majorEastAsia" w:eastAsiaTheme="majorEastAsia" w:hAnsiTheme="majorEastAsia" w:hint="eastAsia"/>
          <w:iCs/>
          <w:color w:val="000000" w:themeColor="text1"/>
        </w:rPr>
        <w:t>標準的な医薬品・医療技術・医療機器に対する優位性</w:t>
      </w:r>
    </w:p>
    <w:p w14:paraId="39AB452A" w14:textId="77777777" w:rsidR="00B823A5" w:rsidRPr="00970EFA" w:rsidRDefault="00B823A5" w:rsidP="00B823A5">
      <w:pPr>
        <w:pStyle w:val="ac"/>
        <w:snapToGrid w:val="0"/>
        <w:spacing w:line="360" w:lineRule="exact"/>
        <w:rPr>
          <w:rFonts w:asciiTheme="majorEastAsia" w:eastAsiaTheme="majorEastAsia" w:hAnsiTheme="majorEastAsia"/>
          <w:iCs/>
          <w:color w:val="4F81BD" w:themeColor="accent1"/>
        </w:rPr>
      </w:pPr>
      <w:r w:rsidRPr="00970EFA">
        <w:rPr>
          <w:rFonts w:asciiTheme="majorEastAsia" w:eastAsiaTheme="majorEastAsia" w:hAnsiTheme="majorEastAsia" w:hint="eastAsia"/>
          <w:iCs/>
          <w:color w:val="4F81BD" w:themeColor="accent1"/>
        </w:rPr>
        <w:t>・研究開発によって期待される成果について、実現時期、対象患者数等を記載してください。</w:t>
      </w:r>
    </w:p>
    <w:p w14:paraId="7A892F93" w14:textId="77777777" w:rsidR="00B823A5" w:rsidRPr="00970EFA" w:rsidRDefault="00B823A5" w:rsidP="00B823A5">
      <w:pPr>
        <w:pStyle w:val="ac"/>
        <w:snapToGrid w:val="0"/>
        <w:spacing w:line="360" w:lineRule="exact"/>
        <w:rPr>
          <w:rFonts w:asciiTheme="majorEastAsia" w:eastAsiaTheme="majorEastAsia" w:hAnsiTheme="majorEastAsia"/>
          <w:iCs/>
          <w:color w:val="4F81BD" w:themeColor="accent1"/>
        </w:rPr>
      </w:pPr>
      <w:r w:rsidRPr="00970EFA">
        <w:rPr>
          <w:rFonts w:asciiTheme="majorEastAsia" w:eastAsiaTheme="majorEastAsia" w:hAnsiTheme="majorEastAsia" w:hint="eastAsia"/>
          <w:iCs/>
          <w:color w:val="4F81BD" w:themeColor="accent1"/>
        </w:rPr>
        <w:t>・根拠についても数値の内訳や算出の過程を示すなどして、可能な範囲で具体的に記載してください。</w:t>
      </w:r>
    </w:p>
    <w:p w14:paraId="7BF31A00" w14:textId="77777777" w:rsidR="00B823A5" w:rsidRPr="00970EFA" w:rsidRDefault="00B823A5" w:rsidP="00B823A5">
      <w:pPr>
        <w:pStyle w:val="ac"/>
        <w:snapToGrid w:val="0"/>
        <w:spacing w:line="360" w:lineRule="exact"/>
        <w:ind w:leftChars="0" w:left="993"/>
        <w:rPr>
          <w:rFonts w:asciiTheme="majorEastAsia" w:eastAsiaTheme="majorEastAsia" w:hAnsiTheme="majorEastAsia"/>
          <w:iCs/>
          <w:color w:val="000000" w:themeColor="text1"/>
        </w:rPr>
      </w:pPr>
    </w:p>
    <w:p w14:paraId="38397F17" w14:textId="77777777" w:rsidR="00B823A5" w:rsidRPr="00970EFA" w:rsidRDefault="00B823A5" w:rsidP="00B823A5">
      <w:pPr>
        <w:pStyle w:val="ac"/>
        <w:snapToGrid w:val="0"/>
        <w:spacing w:line="360" w:lineRule="exact"/>
        <w:ind w:leftChars="0" w:left="993"/>
        <w:rPr>
          <w:rFonts w:asciiTheme="majorEastAsia" w:eastAsiaTheme="majorEastAsia" w:hAnsiTheme="majorEastAsia"/>
          <w:iCs/>
          <w:color w:val="000000" w:themeColor="text1"/>
        </w:rPr>
      </w:pPr>
    </w:p>
    <w:p w14:paraId="10CD7066" w14:textId="77777777" w:rsidR="00B823A5" w:rsidRPr="00970EFA" w:rsidRDefault="00B823A5" w:rsidP="00B823A5">
      <w:pPr>
        <w:pStyle w:val="ac"/>
        <w:numPr>
          <w:ilvl w:val="0"/>
          <w:numId w:val="37"/>
        </w:numPr>
        <w:snapToGrid w:val="0"/>
        <w:spacing w:line="360" w:lineRule="exact"/>
        <w:ind w:leftChars="0" w:left="993"/>
        <w:rPr>
          <w:rFonts w:asciiTheme="majorEastAsia" w:eastAsiaTheme="majorEastAsia" w:hAnsiTheme="majorEastAsia"/>
          <w:iCs/>
          <w:color w:val="000000" w:themeColor="text1"/>
        </w:rPr>
      </w:pPr>
      <w:r w:rsidRPr="00970EFA">
        <w:rPr>
          <w:rFonts w:asciiTheme="majorEastAsia" w:eastAsiaTheme="majorEastAsia" w:hAnsiTheme="majorEastAsia" w:hint="eastAsia"/>
          <w:iCs/>
          <w:color w:val="000000" w:themeColor="text1"/>
        </w:rPr>
        <w:t>期待される成果：</w:t>
      </w:r>
    </w:p>
    <w:p w14:paraId="345DA0C5" w14:textId="77777777" w:rsidR="00B823A5" w:rsidRPr="00970EFA" w:rsidRDefault="00B823A5" w:rsidP="00B823A5">
      <w:pPr>
        <w:pStyle w:val="ac"/>
        <w:numPr>
          <w:ilvl w:val="0"/>
          <w:numId w:val="39"/>
        </w:numPr>
        <w:snapToGrid w:val="0"/>
        <w:spacing w:line="360" w:lineRule="exact"/>
        <w:ind w:leftChars="0" w:left="1276"/>
        <w:rPr>
          <w:rFonts w:asciiTheme="majorEastAsia" w:eastAsiaTheme="majorEastAsia" w:hAnsiTheme="majorEastAsia"/>
          <w:iCs/>
          <w:color w:val="000000" w:themeColor="text1"/>
        </w:rPr>
      </w:pPr>
      <w:r w:rsidRPr="00970EFA">
        <w:rPr>
          <w:rFonts w:asciiTheme="majorEastAsia" w:eastAsiaTheme="majorEastAsia" w:hAnsiTheme="majorEastAsia" w:hint="eastAsia"/>
          <w:iCs/>
          <w:color w:val="000000" w:themeColor="text1"/>
        </w:rPr>
        <w:t>将来実現すること</w:t>
      </w:r>
    </w:p>
    <w:p w14:paraId="06ED6363" w14:textId="77777777" w:rsidR="00B823A5" w:rsidRPr="00970EFA" w:rsidRDefault="00B823A5" w:rsidP="00B823A5">
      <w:pPr>
        <w:pStyle w:val="ac"/>
        <w:numPr>
          <w:ilvl w:val="0"/>
          <w:numId w:val="39"/>
        </w:numPr>
        <w:snapToGrid w:val="0"/>
        <w:spacing w:line="360" w:lineRule="exact"/>
        <w:ind w:leftChars="0" w:left="1276"/>
        <w:rPr>
          <w:rFonts w:asciiTheme="majorEastAsia" w:eastAsiaTheme="majorEastAsia" w:hAnsiTheme="majorEastAsia"/>
          <w:iCs/>
          <w:color w:val="000000" w:themeColor="text1"/>
        </w:rPr>
      </w:pPr>
      <w:r w:rsidRPr="00970EFA">
        <w:rPr>
          <w:rFonts w:asciiTheme="majorEastAsia" w:eastAsiaTheme="majorEastAsia" w:hAnsiTheme="majorEastAsia" w:hint="eastAsia"/>
          <w:iCs/>
          <w:color w:val="000000" w:themeColor="text1"/>
        </w:rPr>
        <w:t>実現時期：　　　　　年</w:t>
      </w:r>
    </w:p>
    <w:p w14:paraId="5C0A7AD2" w14:textId="77777777" w:rsidR="00B823A5" w:rsidRPr="00970EFA" w:rsidRDefault="00B823A5" w:rsidP="00B823A5">
      <w:pPr>
        <w:pStyle w:val="ac"/>
        <w:numPr>
          <w:ilvl w:val="0"/>
          <w:numId w:val="39"/>
        </w:numPr>
        <w:snapToGrid w:val="0"/>
        <w:spacing w:line="360" w:lineRule="exact"/>
        <w:ind w:leftChars="0" w:left="1276"/>
        <w:rPr>
          <w:rFonts w:asciiTheme="majorEastAsia" w:eastAsiaTheme="majorEastAsia" w:hAnsiTheme="majorEastAsia"/>
          <w:iCs/>
          <w:color w:val="000000" w:themeColor="text1"/>
        </w:rPr>
      </w:pPr>
      <w:r w:rsidRPr="00970EFA">
        <w:rPr>
          <w:rFonts w:asciiTheme="majorEastAsia" w:eastAsiaTheme="majorEastAsia" w:hAnsiTheme="majorEastAsia" w:hint="eastAsia"/>
          <w:iCs/>
          <w:color w:val="000000" w:themeColor="text1"/>
        </w:rPr>
        <w:t>対象となる低・中所得国の患者数（推定）：　　　　　人／年</w:t>
      </w:r>
    </w:p>
    <w:p w14:paraId="1916AA6D" w14:textId="77777777" w:rsidR="00B823A5" w:rsidRPr="00970EFA" w:rsidRDefault="00B823A5" w:rsidP="00B823A5">
      <w:pPr>
        <w:pStyle w:val="ac"/>
        <w:snapToGrid w:val="0"/>
        <w:spacing w:line="360" w:lineRule="exact"/>
        <w:ind w:leftChars="0" w:left="1276"/>
        <w:rPr>
          <w:rFonts w:asciiTheme="majorEastAsia" w:eastAsiaTheme="majorEastAsia" w:hAnsiTheme="majorEastAsia"/>
          <w:iCs/>
          <w:color w:val="000000" w:themeColor="text1"/>
        </w:rPr>
      </w:pPr>
      <w:r w:rsidRPr="00970EFA">
        <w:rPr>
          <w:rFonts w:asciiTheme="majorEastAsia" w:eastAsiaTheme="majorEastAsia" w:hAnsiTheme="majorEastAsia" w:hint="eastAsia"/>
          <w:iCs/>
          <w:color w:val="000000" w:themeColor="text1"/>
        </w:rPr>
        <w:t>その根拠：</w:t>
      </w:r>
    </w:p>
    <w:p w14:paraId="1594CCCD" w14:textId="77777777" w:rsidR="00B823A5" w:rsidRPr="00970EFA" w:rsidRDefault="00B823A5" w:rsidP="00B823A5">
      <w:pPr>
        <w:pStyle w:val="ac"/>
        <w:numPr>
          <w:ilvl w:val="0"/>
          <w:numId w:val="39"/>
        </w:numPr>
        <w:snapToGrid w:val="0"/>
        <w:spacing w:line="360" w:lineRule="exact"/>
        <w:ind w:leftChars="0" w:left="1276"/>
        <w:rPr>
          <w:rFonts w:asciiTheme="majorEastAsia" w:eastAsiaTheme="majorEastAsia" w:hAnsiTheme="majorEastAsia"/>
          <w:iCs/>
          <w:color w:val="000000" w:themeColor="text1"/>
        </w:rPr>
      </w:pPr>
      <w:r w:rsidRPr="00970EFA">
        <w:rPr>
          <w:rFonts w:asciiTheme="majorEastAsia" w:eastAsiaTheme="majorEastAsia" w:hAnsiTheme="majorEastAsia" w:hint="eastAsia"/>
          <w:iCs/>
          <w:color w:val="000000" w:themeColor="text1"/>
        </w:rPr>
        <w:t>そのほかの波及効果：</w:t>
      </w:r>
    </w:p>
    <w:p w14:paraId="0881869A" w14:textId="77777777" w:rsidR="00B823A5" w:rsidRPr="00970EFA" w:rsidRDefault="00B823A5" w:rsidP="00B823A5">
      <w:pPr>
        <w:pStyle w:val="ac"/>
        <w:snapToGrid w:val="0"/>
        <w:spacing w:line="360" w:lineRule="exact"/>
        <w:ind w:leftChars="0" w:left="1271"/>
        <w:rPr>
          <w:rFonts w:asciiTheme="majorEastAsia" w:eastAsiaTheme="majorEastAsia" w:hAnsiTheme="majorEastAsia"/>
          <w:i/>
          <w:color w:val="4F81BD" w:themeColor="accent1"/>
        </w:rPr>
      </w:pPr>
      <w:r w:rsidRPr="00970EFA">
        <w:rPr>
          <w:rFonts w:asciiTheme="majorEastAsia" w:eastAsiaTheme="majorEastAsia" w:hAnsiTheme="majorEastAsia" w:hint="eastAsia"/>
          <w:i/>
          <w:color w:val="4F81BD" w:themeColor="accent1"/>
        </w:rPr>
        <w:t>ユニバーサルヘルスカバレッジ（UHC）の推進、開発途上国の保健システムの強化・整備への国際貢献等について、想定し得る範囲で記載してください。</w:t>
      </w:r>
    </w:p>
    <w:p w14:paraId="63940732" w14:textId="77777777" w:rsidR="00B823A5" w:rsidRPr="00513E84" w:rsidRDefault="00B823A5" w:rsidP="00B823A5">
      <w:pPr>
        <w:snapToGrid w:val="0"/>
        <w:spacing w:line="360" w:lineRule="exact"/>
        <w:rPr>
          <w:rFonts w:asciiTheme="majorEastAsia" w:eastAsiaTheme="majorEastAsia" w:hAnsiTheme="majorEastAsia"/>
          <w:iCs/>
          <w:color w:val="4F81BD" w:themeColor="accent1"/>
        </w:rPr>
      </w:pP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7C34BA87"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571C3411" w:rsidR="00325F12"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1A75A398">
                <wp:simplePos x="0" y="0"/>
                <wp:positionH relativeFrom="page">
                  <wp:posOffset>818984</wp:posOffset>
                </wp:positionH>
                <wp:positionV relativeFrom="paragraph">
                  <wp:posOffset>481247</wp:posOffset>
                </wp:positionV>
                <wp:extent cx="6076950" cy="2036362"/>
                <wp:effectExtent l="0" t="457200" r="19050" b="21590"/>
                <wp:wrapNone/>
                <wp:docPr id="25" name="角丸四角形吹き出し 48"/>
                <wp:cNvGraphicFramePr/>
                <a:graphic xmlns:a="http://schemas.openxmlformats.org/drawingml/2006/main">
                  <a:graphicData uri="http://schemas.microsoft.com/office/word/2010/wordprocessingShape">
                    <wps:wsp>
                      <wps:cNvSpPr/>
                      <wps:spPr>
                        <a:xfrm>
                          <a:off x="0" y="0"/>
                          <a:ext cx="6076950" cy="2036362"/>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6DCB6B1E" w14:textId="77777777" w:rsidR="00B823A5" w:rsidRPr="007E672F" w:rsidRDefault="00B823A5" w:rsidP="00B823A5">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Pr>
                                <w:rFonts w:asciiTheme="majorEastAsia" w:eastAsiaTheme="majorEastAsia" w:hAnsiTheme="majorEastAsia" w:hint="eastAsia"/>
                                <w:color w:val="00B050"/>
                                <w:szCs w:val="21"/>
                              </w:rPr>
                              <w:t>2ページ</w:t>
                            </w:r>
                            <w:r w:rsidRPr="00AE3BAB">
                              <w:rPr>
                                <w:rFonts w:asciiTheme="majorEastAsia" w:eastAsiaTheme="majorEastAsia" w:hAnsiTheme="majorEastAsia" w:hint="eastAsia"/>
                                <w:color w:val="00B050"/>
                                <w:szCs w:val="21"/>
                              </w:rPr>
                              <w:t>以内で記載してください。</w:t>
                            </w:r>
                          </w:p>
                          <w:p w14:paraId="2FD95244" w14:textId="77777777" w:rsidR="00B823A5" w:rsidRPr="00AE3BAB" w:rsidRDefault="00B823A5" w:rsidP="00B823A5">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F35BD2A" w14:textId="77777777" w:rsidR="00B823A5" w:rsidRPr="00AE3BAB" w:rsidRDefault="00B823A5" w:rsidP="00B823A5">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0BA6D285" w14:textId="77777777" w:rsidR="00B823A5" w:rsidRPr="00AE3BAB" w:rsidRDefault="00B823A5" w:rsidP="00B823A5">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4.5pt;margin-top:37.9pt;width:478.5pt;height:160.3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" adj="4156,-4686" fillcolor="white [3212]" strokecolor="#00b050" strokeweight="1pt">
                <v:textbox>
                  <w:txbxContent>
                    <w:p w14:paraId="6DCB6B1E" w14:textId="77777777" w:rsidR="00B823A5" w:rsidRPr="007E672F" w:rsidRDefault="00B823A5" w:rsidP="00B823A5">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Pr>
                          <w:rFonts w:asciiTheme="majorEastAsia" w:eastAsiaTheme="majorEastAsia" w:hAnsiTheme="majorEastAsia" w:hint="eastAsia"/>
                          <w:color w:val="00B050"/>
                          <w:szCs w:val="21"/>
                        </w:rPr>
                        <w:t>2ページ</w:t>
                      </w:r>
                      <w:r w:rsidRPr="00AE3BAB">
                        <w:rPr>
                          <w:rFonts w:asciiTheme="majorEastAsia" w:eastAsiaTheme="majorEastAsia" w:hAnsiTheme="majorEastAsia" w:hint="eastAsia"/>
                          <w:color w:val="00B050"/>
                          <w:szCs w:val="21"/>
                        </w:rPr>
                        <w:t>以内で記載してください。</w:t>
                      </w:r>
                    </w:p>
                    <w:p w14:paraId="2FD95244" w14:textId="77777777" w:rsidR="00B823A5" w:rsidRPr="00AE3BAB" w:rsidRDefault="00B823A5" w:rsidP="00B823A5">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F35BD2A" w14:textId="77777777" w:rsidR="00B823A5" w:rsidRPr="00AE3BAB" w:rsidRDefault="00B823A5" w:rsidP="00B823A5">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0BA6D285" w14:textId="77777777" w:rsidR="00B823A5" w:rsidRPr="00AE3BAB" w:rsidRDefault="00B823A5" w:rsidP="00B823A5">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3B8531BC" w14:textId="7D9ABE35" w:rsidR="00B823A5" w:rsidRDefault="007866EE" w:rsidP="00B823A5">
      <w:pPr>
        <w:widowControl/>
        <w:snapToGrid w:val="0"/>
        <w:spacing w:line="360" w:lineRule="exact"/>
        <w:ind w:firstLineChars="100" w:firstLine="210"/>
        <w:jc w:val="left"/>
        <w:rPr>
          <w:rFonts w:asciiTheme="majorEastAsia" w:eastAsiaTheme="majorEastAsia" w:hAnsiTheme="majorEastAsia"/>
          <w:iCs/>
          <w:color w:val="4F81BD" w:themeColor="accent1"/>
        </w:rPr>
      </w:pPr>
      <w:r w:rsidRPr="00462CFE">
        <w:rPr>
          <w:rFonts w:asciiTheme="majorEastAsia" w:eastAsiaTheme="majorEastAsia" w:hAnsiTheme="majorEastAsia" w:hint="eastAsia"/>
          <w:iCs/>
          <w:noProof/>
          <w:color w:val="4F81BD" w:themeColor="accent1"/>
        </w:rPr>
        <mc:AlternateContent>
          <mc:Choice Requires="wps">
            <w:drawing>
              <wp:anchor distT="0" distB="0" distL="114300" distR="114300" simplePos="0" relativeHeight="251734528" behindDoc="0" locked="0" layoutInCell="1" allowOverlap="1" wp14:anchorId="786B3600" wp14:editId="2EC0FC24">
                <wp:simplePos x="0" y="0"/>
                <wp:positionH relativeFrom="column">
                  <wp:posOffset>5042535</wp:posOffset>
                </wp:positionH>
                <wp:positionV relativeFrom="paragraph">
                  <wp:posOffset>199086</wp:posOffset>
                </wp:positionV>
                <wp:extent cx="1314450" cy="62865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131445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FC1A9" w14:textId="77777777" w:rsidR="00B823A5" w:rsidRPr="00270558" w:rsidRDefault="00B823A5" w:rsidP="00B823A5">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b/>
                                <w:bCs/>
                                <w:szCs w:val="24"/>
                                <w:u w:val="single"/>
                              </w:rPr>
                              <w:t>２</w:t>
                            </w:r>
                            <w:r w:rsidRPr="00293C28">
                              <w:rPr>
                                <w:rFonts w:ascii="メイリオ" w:eastAsia="メイリオ" w:hAnsi="メイリオ" w:hint="eastAsia"/>
                                <w:b/>
                                <w:bCs/>
                                <w:szCs w:val="24"/>
                                <w:u w:val="single"/>
                              </w:rPr>
                              <w:t>ページ以内</w:t>
                            </w:r>
                            <w:r w:rsidRPr="00270558">
                              <w:rPr>
                                <w:rFonts w:ascii="メイリオ" w:eastAsia="メイリオ" w:hAnsi="メイリオ"/>
                              </w:rPr>
                              <w:t>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B3600" id="_x0000_t202" coordsize="21600,21600" o:spt="202" path="m,l,21600r21600,l21600,xe">
                <v:stroke joinstyle="miter"/>
                <v:path gradientshapeok="t" o:connecttype="rect"/>
              </v:shapetype>
              <v:shape id="テキスト ボックス 20" o:spid="_x0000_s1030" type="#_x0000_t202" style="position:absolute;left:0;text-align:left;margin-left:397.05pt;margin-top:15.7pt;width:103.5pt;height:49.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" fillcolor="white [3201]" strokeweight=".5pt">
                <v:textbox>
                  <w:txbxContent>
                    <w:p w14:paraId="140FC1A9" w14:textId="77777777" w:rsidR="00B823A5" w:rsidRPr="00270558" w:rsidRDefault="00B823A5" w:rsidP="00B823A5">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b/>
                          <w:bCs/>
                          <w:szCs w:val="24"/>
                          <w:u w:val="single"/>
                        </w:rPr>
                        <w:t>２</w:t>
                      </w:r>
                      <w:r w:rsidRPr="00293C28">
                        <w:rPr>
                          <w:rFonts w:ascii="メイリオ" w:eastAsia="メイリオ" w:hAnsi="メイリオ" w:hint="eastAsia"/>
                          <w:b/>
                          <w:bCs/>
                          <w:szCs w:val="24"/>
                          <w:u w:val="single"/>
                        </w:rPr>
                        <w:t>ページ以内</w:t>
                      </w:r>
                      <w:r w:rsidRPr="00270558">
                        <w:rPr>
                          <w:rFonts w:ascii="メイリオ" w:eastAsia="メイリオ" w:hAnsi="メイリオ"/>
                        </w:rPr>
                        <w:t>に含まない</w:t>
                      </w:r>
                    </w:p>
                  </w:txbxContent>
                </v:textbox>
              </v:shape>
            </w:pict>
          </mc:Fallback>
        </mc:AlternateContent>
      </w:r>
    </w:p>
    <w:p w14:paraId="7FD1BBC1" w14:textId="40BBBEFD" w:rsidR="00B823A5" w:rsidRPr="00462CFE" w:rsidRDefault="007866EE" w:rsidP="00B823A5">
      <w:pPr>
        <w:widowControl/>
        <w:snapToGrid w:val="0"/>
        <w:spacing w:line="360" w:lineRule="exact"/>
        <w:ind w:firstLineChars="100" w:firstLine="210"/>
        <w:jc w:val="left"/>
        <w:rPr>
          <w:rFonts w:asciiTheme="majorEastAsia" w:eastAsiaTheme="majorEastAsia" w:hAnsiTheme="majorEastAsia"/>
          <w:iCs/>
          <w:color w:val="4F81BD" w:themeColor="accent1"/>
        </w:rPr>
      </w:pPr>
      <w:r w:rsidRPr="00462CFE">
        <w:rPr>
          <w:rFonts w:asciiTheme="majorEastAsia" w:eastAsiaTheme="majorEastAsia" w:hAnsiTheme="majorEastAsia"/>
          <w:iCs/>
          <w:noProof/>
          <w:color w:val="4F81BD" w:themeColor="accent1"/>
        </w:rPr>
        <mc:AlternateContent>
          <mc:Choice Requires="wps">
            <w:drawing>
              <wp:anchor distT="0" distB="0" distL="114300" distR="114300" simplePos="0" relativeHeight="251733504" behindDoc="0" locked="0" layoutInCell="1" allowOverlap="1" wp14:anchorId="58801228" wp14:editId="579D7A06">
                <wp:simplePos x="0" y="0"/>
                <wp:positionH relativeFrom="column">
                  <wp:posOffset>4615235</wp:posOffset>
                </wp:positionH>
                <wp:positionV relativeFrom="paragraph">
                  <wp:posOffset>16925</wp:posOffset>
                </wp:positionV>
                <wp:extent cx="248920" cy="524786"/>
                <wp:effectExtent l="0" t="0" r="17780" b="27940"/>
                <wp:wrapNone/>
                <wp:docPr id="23" name="右中かっこ 23"/>
                <wp:cNvGraphicFramePr/>
                <a:graphic xmlns:a="http://schemas.openxmlformats.org/drawingml/2006/main">
                  <a:graphicData uri="http://schemas.microsoft.com/office/word/2010/wordprocessingShape">
                    <wps:wsp>
                      <wps:cNvSpPr/>
                      <wps:spPr>
                        <a:xfrm>
                          <a:off x="0" y="0"/>
                          <a:ext cx="248920" cy="524786"/>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567B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3" o:spid="_x0000_s1026" type="#_x0000_t88" style="position:absolute;left:0;text-align:left;margin-left:363.4pt;margin-top:1.35pt;width:19.6pt;height:41.3pt;z-index:25173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" adj="854" strokecolor="#4579b8 [3044]"/>
            </w:pict>
          </mc:Fallback>
        </mc:AlternateContent>
      </w:r>
      <w:r w:rsidR="00B823A5" w:rsidRPr="00462CFE">
        <w:rPr>
          <w:rFonts w:asciiTheme="majorEastAsia" w:eastAsiaTheme="majorEastAsia" w:hAnsiTheme="majorEastAsia" w:hint="eastAsia"/>
          <w:iCs/>
          <w:color w:val="4F81BD" w:themeColor="accent1"/>
        </w:rPr>
        <w:t xml:space="preserve">（例）別紙１　</w:t>
      </w:r>
      <w:r w:rsidRPr="00462CFE">
        <w:rPr>
          <w:rFonts w:asciiTheme="majorEastAsia" w:eastAsiaTheme="majorEastAsia" w:hAnsiTheme="majorEastAsia" w:hint="eastAsia"/>
          <w:iCs/>
          <w:color w:val="4F81BD" w:themeColor="accent1"/>
        </w:rPr>
        <w:t>企業参加確認書（企業と組んで応募する場合）</w:t>
      </w:r>
    </w:p>
    <w:p w14:paraId="6716B3C3" w14:textId="743BDE07" w:rsidR="00B823A5" w:rsidRPr="00462CFE" w:rsidRDefault="00B823A5" w:rsidP="00B823A5">
      <w:pPr>
        <w:widowControl/>
        <w:snapToGrid w:val="0"/>
        <w:spacing w:line="360" w:lineRule="exact"/>
        <w:ind w:firstLineChars="100" w:firstLine="210"/>
        <w:jc w:val="left"/>
        <w:rPr>
          <w:rFonts w:asciiTheme="majorEastAsia" w:eastAsiaTheme="majorEastAsia" w:hAnsiTheme="majorEastAsia"/>
          <w:iCs/>
          <w:color w:val="4F81BD" w:themeColor="accent1"/>
        </w:rPr>
      </w:pPr>
      <w:r w:rsidRPr="00462CFE">
        <w:rPr>
          <w:rFonts w:asciiTheme="majorEastAsia" w:eastAsiaTheme="majorEastAsia" w:hAnsiTheme="majorEastAsia" w:hint="eastAsia"/>
          <w:iCs/>
          <w:color w:val="4F81BD" w:themeColor="accent1"/>
        </w:rPr>
        <w:t>（例）別紙２　Letter of Intent（相手国研究者の参加を確認できるもの）</w:t>
      </w:r>
    </w:p>
    <w:p w14:paraId="6CFB1BED" w14:textId="77777777" w:rsidR="00B823A5" w:rsidRPr="00513E84" w:rsidRDefault="00B823A5" w:rsidP="00B823A5">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527E9FD1"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2706773D"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B823A5" w:rsidRPr="00957F21">
                              <w:rPr>
                                <w:rFonts w:asciiTheme="majorEastAsia" w:eastAsiaTheme="majorEastAsia" w:hAnsiTheme="majorEastAsia" w:hint="eastAsia"/>
                                <w:color w:val="00B050"/>
                                <w:szCs w:val="21"/>
                              </w:rPr>
                              <w:t>1ページ</w:t>
                            </w:r>
                            <w:r w:rsidRPr="00AE3BAB">
                              <w:rPr>
                                <w:rFonts w:asciiTheme="majorEastAsia" w:eastAsiaTheme="majorEastAsia" w:hAnsiTheme="majorEastAsia" w:hint="eastAsia"/>
                                <w:color w:val="00B050"/>
                                <w:szCs w:val="21"/>
                              </w:rPr>
                              <w:t>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1"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Ptl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m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A02Ptl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2706773D"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B823A5" w:rsidRPr="00957F21">
                        <w:rPr>
                          <w:rFonts w:asciiTheme="majorEastAsia" w:eastAsiaTheme="majorEastAsia" w:hAnsiTheme="majorEastAsia" w:hint="eastAsia"/>
                          <w:color w:val="00B050"/>
                          <w:szCs w:val="21"/>
                        </w:rPr>
                        <w:t>1ページ</w:t>
                      </w:r>
                      <w:r w:rsidRPr="00AE3BAB">
                        <w:rPr>
                          <w:rFonts w:asciiTheme="majorEastAsia" w:eastAsiaTheme="majorEastAsia" w:hAnsiTheme="majorEastAsia" w:hint="eastAsia"/>
                          <w:color w:val="00B050"/>
                          <w:szCs w:val="21"/>
                        </w:rPr>
                        <w:t>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A5AB6E0" w14:textId="77777777" w:rsidR="007866EE" w:rsidRPr="00513E84" w:rsidRDefault="001831D0" w:rsidP="007866EE">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7866EE">
        <w:rPr>
          <w:rFonts w:asciiTheme="majorEastAsia" w:eastAsiaTheme="majorEastAsia" w:hAnsiTheme="majorEastAsia" w:hint="eastAsia"/>
          <w:iCs/>
          <w:color w:val="4F81BD" w:themeColor="accent1"/>
        </w:rPr>
        <w:t>。</w:t>
      </w:r>
      <w:r w:rsidR="007866EE" w:rsidRPr="00513E84">
        <w:rPr>
          <w:rFonts w:asciiTheme="majorEastAsia" w:eastAsiaTheme="majorEastAsia" w:hAnsiTheme="majorEastAsia" w:hint="eastAsia"/>
          <w:iCs/>
          <w:color w:val="4F81BD" w:themeColor="accent1"/>
        </w:rPr>
        <w:t>○○○○○○○○○○○○○○○○○○○○○○○○○○○○○○○○○○○○○○○○○○○○○○○○○○○○○○○○○○○○○○○○○○○○○○○○○○○○○○○○○○○○○○○○○○○○○○○○○○○○○○○○</w:t>
      </w:r>
      <w:r w:rsidR="007866EE">
        <w:rPr>
          <w:rFonts w:asciiTheme="majorEastAsia" w:eastAsiaTheme="majorEastAsia" w:hAnsiTheme="majorEastAsia" w:hint="eastAsia"/>
          <w:iCs/>
          <w:color w:val="4F81BD" w:themeColor="accent1"/>
        </w:rPr>
        <w:t>。</w:t>
      </w:r>
    </w:p>
    <w:p w14:paraId="65E735D1" w14:textId="35269727" w:rsidR="001831D0" w:rsidRPr="007866EE"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31BCF691"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394BF2D1" w:rsidR="00237F2A" w:rsidRPr="00513E84" w:rsidRDefault="00E23215" w:rsidP="0028413F">
      <w:pPr>
        <w:widowControl/>
        <w:jc w:val="center"/>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54D031C1">
                <wp:simplePos x="0" y="0"/>
                <wp:positionH relativeFrom="margin">
                  <wp:posOffset>-62865</wp:posOffset>
                </wp:positionH>
                <wp:positionV relativeFrom="paragraph">
                  <wp:posOffset>147320</wp:posOffset>
                </wp:positionV>
                <wp:extent cx="6381750" cy="1590675"/>
                <wp:effectExtent l="0" t="1714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6381750" cy="1590675"/>
                        </a:xfrm>
                        <a:prstGeom prst="wedgeRoundRectCallout">
                          <a:avLst>
                            <a:gd name="adj1" fmla="val -41617"/>
                            <a:gd name="adj2" fmla="val -60371"/>
                            <a:gd name="adj3" fmla="val 16667"/>
                          </a:avLst>
                        </a:prstGeom>
                        <a:solidFill>
                          <a:schemeClr val="bg1"/>
                        </a:solidFill>
                        <a:ln w="12700" cap="flat" cmpd="sng" algn="ctr">
                          <a:solidFill>
                            <a:srgbClr val="00B050"/>
                          </a:solidFill>
                          <a:prstDash val="solid"/>
                        </a:ln>
                        <a:effectLst/>
                      </wps:spPr>
                      <wps:txbx>
                        <w:txbxContent>
                          <w:p w14:paraId="7171A763" w14:textId="77777777" w:rsidR="00957F21" w:rsidRDefault="00957F21" w:rsidP="00957F21">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297560A1" w14:textId="77777777" w:rsidR="00957F21" w:rsidRPr="001E0B07" w:rsidRDefault="00957F21" w:rsidP="00957F21">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957F21"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2" type="#_x0000_t62" style="position:absolute;left:0;text-align:left;margin-left:-4.95pt;margin-top:11.6pt;width:502.5pt;height:125.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" adj="1811,-2240" fillcolor="white [3212]" strokecolor="#00b050" strokeweight="1pt">
                <v:textbox>
                  <w:txbxContent>
                    <w:p w14:paraId="7171A763" w14:textId="77777777" w:rsidR="00957F21" w:rsidRDefault="00957F21" w:rsidP="00957F21">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297560A1" w14:textId="77777777" w:rsidR="00957F21" w:rsidRPr="001E0B07" w:rsidRDefault="00957F21" w:rsidP="00957F21">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957F21"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191C40F4" w14:textId="5385EC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4921FD0B" w:rsidR="00733E1D"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3"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849"/>
        <w:gridCol w:w="1560"/>
        <w:gridCol w:w="921"/>
        <w:gridCol w:w="921"/>
        <w:gridCol w:w="922"/>
        <w:gridCol w:w="921"/>
        <w:gridCol w:w="921"/>
        <w:gridCol w:w="922"/>
      </w:tblGrid>
      <w:tr w:rsidR="00957F21" w:rsidRPr="009D2D26" w14:paraId="31CFB83A" w14:textId="77777777" w:rsidTr="009413D6">
        <w:trPr>
          <w:trHeight w:val="517"/>
        </w:trPr>
        <w:tc>
          <w:tcPr>
            <w:tcW w:w="9923" w:type="dxa"/>
            <w:gridSpan w:val="9"/>
            <w:shd w:val="clear" w:color="auto" w:fill="auto"/>
            <w:vAlign w:val="center"/>
          </w:tcPr>
          <w:p w14:paraId="775C7A60" w14:textId="77777777" w:rsidR="00957F21" w:rsidRPr="009D2D26" w:rsidRDefault="00957F21" w:rsidP="009413D6">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957F21" w:rsidRPr="009D2D26" w14:paraId="00DB0518" w14:textId="77777777" w:rsidTr="009413D6">
        <w:trPr>
          <w:trHeight w:val="70"/>
        </w:trPr>
        <w:tc>
          <w:tcPr>
            <w:tcW w:w="1986" w:type="dxa"/>
            <w:vMerge w:val="restart"/>
            <w:shd w:val="clear" w:color="auto" w:fill="auto"/>
          </w:tcPr>
          <w:p w14:paraId="08DB4C96" w14:textId="77777777" w:rsidR="00957F21" w:rsidRPr="009D2D26" w:rsidRDefault="00957F21" w:rsidP="009413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6015BCDB" w14:textId="77777777" w:rsidR="00957F21" w:rsidRPr="009D2D26" w:rsidRDefault="00957F21" w:rsidP="009413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49" w:type="dxa"/>
            <w:vMerge w:val="restart"/>
            <w:shd w:val="clear" w:color="auto" w:fill="auto"/>
            <w:vAlign w:val="center"/>
          </w:tcPr>
          <w:p w14:paraId="3CFAF766" w14:textId="77777777" w:rsidR="00957F21" w:rsidRPr="009D2D26" w:rsidRDefault="00957F21" w:rsidP="009413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02F1D5BB" w14:textId="77777777" w:rsidR="00957F21" w:rsidRPr="009D2D26" w:rsidRDefault="00957F21" w:rsidP="009413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560" w:type="dxa"/>
            <w:shd w:val="clear" w:color="auto" w:fill="auto"/>
          </w:tcPr>
          <w:p w14:paraId="12A119F6" w14:textId="77777777" w:rsidR="00957F21"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p>
          <w:p w14:paraId="496DC098" w14:textId="77777777" w:rsidR="00957F21" w:rsidRPr="009D2D26"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842" w:type="dxa"/>
            <w:gridSpan w:val="2"/>
            <w:shd w:val="clear" w:color="auto" w:fill="auto"/>
          </w:tcPr>
          <w:p w14:paraId="128269FA" w14:textId="77777777" w:rsidR="00957F21"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p>
          <w:p w14:paraId="30285EBC" w14:textId="77777777" w:rsidR="00957F21" w:rsidRPr="009D2D26"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843" w:type="dxa"/>
            <w:gridSpan w:val="2"/>
            <w:shd w:val="clear" w:color="auto" w:fill="auto"/>
          </w:tcPr>
          <w:p w14:paraId="17C70DA5" w14:textId="77777777" w:rsidR="00957F21"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p>
          <w:p w14:paraId="4A632106" w14:textId="77777777" w:rsidR="00957F21" w:rsidRPr="009D2D26"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843" w:type="dxa"/>
            <w:gridSpan w:val="2"/>
            <w:tcBorders>
              <w:bottom w:val="single" w:sz="4" w:space="0" w:color="auto"/>
            </w:tcBorders>
            <w:shd w:val="clear" w:color="auto" w:fill="auto"/>
          </w:tcPr>
          <w:p w14:paraId="57F6B1DA" w14:textId="77777777" w:rsidR="00957F21"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szCs w:val="21"/>
              </w:rPr>
              <w:t>4</w:t>
            </w:r>
            <w:r w:rsidRPr="009D2D26">
              <w:rPr>
                <w:rFonts w:ascii="游ゴシック Medium" w:eastAsia="游ゴシック Medium" w:hAnsi="游ゴシック Medium"/>
                <w:szCs w:val="21"/>
              </w:rPr>
              <w:t>年度</w:t>
            </w:r>
          </w:p>
          <w:p w14:paraId="2E11EDC2" w14:textId="77777777" w:rsidR="00957F21" w:rsidRPr="009D2D26"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9</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8637C4" w:rsidRPr="009D2D26" w14:paraId="04DDC0E6" w14:textId="77777777" w:rsidTr="001E2CED">
        <w:trPr>
          <w:trHeight w:val="473"/>
        </w:trPr>
        <w:tc>
          <w:tcPr>
            <w:tcW w:w="1986" w:type="dxa"/>
            <w:vMerge/>
            <w:shd w:val="clear" w:color="auto" w:fill="auto"/>
          </w:tcPr>
          <w:p w14:paraId="6D5F267C" w14:textId="77777777" w:rsidR="008637C4" w:rsidRPr="009D2D26" w:rsidRDefault="008637C4" w:rsidP="009413D6">
            <w:pPr>
              <w:spacing w:line="360" w:lineRule="exact"/>
              <w:rPr>
                <w:rFonts w:ascii="游ゴシック Medium" w:eastAsia="游ゴシック Medium" w:hAnsi="游ゴシック Medium"/>
                <w:szCs w:val="21"/>
              </w:rPr>
            </w:pPr>
          </w:p>
        </w:tc>
        <w:tc>
          <w:tcPr>
            <w:tcW w:w="849" w:type="dxa"/>
            <w:vMerge/>
            <w:shd w:val="clear" w:color="auto" w:fill="auto"/>
          </w:tcPr>
          <w:p w14:paraId="765448CC" w14:textId="77777777" w:rsidR="008637C4" w:rsidRPr="009D2D26" w:rsidRDefault="008637C4" w:rsidP="009413D6">
            <w:pPr>
              <w:spacing w:line="360" w:lineRule="exact"/>
              <w:rPr>
                <w:rFonts w:ascii="游ゴシック Medium" w:eastAsia="游ゴシック Medium" w:hAnsi="游ゴシック Medium"/>
                <w:szCs w:val="21"/>
              </w:rPr>
            </w:pPr>
          </w:p>
        </w:tc>
        <w:tc>
          <w:tcPr>
            <w:tcW w:w="1560" w:type="dxa"/>
            <w:tcBorders>
              <w:left w:val="dotted" w:sz="4" w:space="0" w:color="auto"/>
            </w:tcBorders>
            <w:shd w:val="clear" w:color="auto" w:fill="auto"/>
          </w:tcPr>
          <w:p w14:paraId="4ABF62E1" w14:textId="49ABEF0C" w:rsidR="008637C4" w:rsidRPr="00966A5B" w:rsidRDefault="008637C4"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szCs w:val="21"/>
              </w:rPr>
              <w:t>4Q</w:t>
            </w:r>
          </w:p>
        </w:tc>
        <w:tc>
          <w:tcPr>
            <w:tcW w:w="921" w:type="dxa"/>
            <w:tcBorders>
              <w:right w:val="dotted" w:sz="4" w:space="0" w:color="auto"/>
            </w:tcBorders>
            <w:shd w:val="clear" w:color="auto" w:fill="auto"/>
          </w:tcPr>
          <w:p w14:paraId="2B41274F" w14:textId="77777777" w:rsidR="008637C4" w:rsidRPr="00966A5B" w:rsidRDefault="008637C4"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hint="eastAsia"/>
                <w:szCs w:val="21"/>
              </w:rPr>
              <w:t>1</w:t>
            </w:r>
            <w:r w:rsidRPr="00966A5B">
              <w:rPr>
                <w:rFonts w:ascii="游ゴシック Medium" w:eastAsia="游ゴシック Medium" w:hAnsi="游ゴシック Medium"/>
                <w:szCs w:val="21"/>
              </w:rPr>
              <w:t>,2Q</w:t>
            </w:r>
          </w:p>
        </w:tc>
        <w:tc>
          <w:tcPr>
            <w:tcW w:w="921" w:type="dxa"/>
            <w:tcBorders>
              <w:left w:val="dotted" w:sz="4" w:space="0" w:color="auto"/>
            </w:tcBorders>
            <w:shd w:val="clear" w:color="auto" w:fill="auto"/>
          </w:tcPr>
          <w:p w14:paraId="7D8DC5CE" w14:textId="64E0AEC8" w:rsidR="008637C4" w:rsidRPr="00966A5B" w:rsidRDefault="008637C4"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c>
          <w:tcPr>
            <w:tcW w:w="922" w:type="dxa"/>
            <w:tcBorders>
              <w:right w:val="dotted" w:sz="4" w:space="0" w:color="auto"/>
            </w:tcBorders>
            <w:shd w:val="clear" w:color="auto" w:fill="auto"/>
          </w:tcPr>
          <w:p w14:paraId="42EA744F" w14:textId="77777777" w:rsidR="008637C4" w:rsidRPr="00966A5B" w:rsidRDefault="008637C4"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hint="eastAsia"/>
                <w:szCs w:val="21"/>
              </w:rPr>
              <w:t>1</w:t>
            </w:r>
            <w:r w:rsidRPr="00966A5B">
              <w:rPr>
                <w:rFonts w:ascii="游ゴシック Medium" w:eastAsia="游ゴシック Medium" w:hAnsi="游ゴシック Medium"/>
                <w:szCs w:val="21"/>
              </w:rPr>
              <w:t>,2Q</w:t>
            </w:r>
          </w:p>
        </w:tc>
        <w:tc>
          <w:tcPr>
            <w:tcW w:w="921" w:type="dxa"/>
            <w:tcBorders>
              <w:left w:val="dotted" w:sz="4" w:space="0" w:color="auto"/>
              <w:right w:val="single" w:sz="4" w:space="0" w:color="auto"/>
            </w:tcBorders>
            <w:shd w:val="clear" w:color="auto" w:fill="auto"/>
          </w:tcPr>
          <w:p w14:paraId="377CD9EF" w14:textId="77777777" w:rsidR="008637C4" w:rsidRPr="00966A5B" w:rsidRDefault="008637C4"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c>
          <w:tcPr>
            <w:tcW w:w="921" w:type="dxa"/>
            <w:tcBorders>
              <w:left w:val="single" w:sz="4" w:space="0" w:color="auto"/>
              <w:right w:val="dotted" w:sz="4" w:space="0" w:color="auto"/>
            </w:tcBorders>
            <w:shd w:val="clear" w:color="auto" w:fill="auto"/>
          </w:tcPr>
          <w:p w14:paraId="4BC17A7E" w14:textId="77777777" w:rsidR="008637C4" w:rsidRPr="00966A5B" w:rsidRDefault="008637C4"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hint="eastAsia"/>
                <w:szCs w:val="21"/>
              </w:rPr>
              <w:t>1</w:t>
            </w:r>
            <w:r w:rsidRPr="00966A5B">
              <w:rPr>
                <w:rFonts w:ascii="游ゴシック Medium" w:eastAsia="游ゴシック Medium" w:hAnsi="游ゴシック Medium"/>
                <w:szCs w:val="21"/>
              </w:rPr>
              <w:t>,2Q</w:t>
            </w:r>
          </w:p>
        </w:tc>
        <w:tc>
          <w:tcPr>
            <w:tcW w:w="922" w:type="dxa"/>
            <w:tcBorders>
              <w:left w:val="dotted" w:sz="4" w:space="0" w:color="auto"/>
            </w:tcBorders>
            <w:shd w:val="clear" w:color="auto" w:fill="auto"/>
          </w:tcPr>
          <w:p w14:paraId="5885175A" w14:textId="77777777" w:rsidR="008637C4" w:rsidRPr="00966A5B" w:rsidRDefault="008637C4"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r>
      <w:tr w:rsidR="008637C4" w:rsidRPr="009D2D26" w14:paraId="3D317BA7" w14:textId="77777777" w:rsidTr="003D603A">
        <w:trPr>
          <w:trHeight w:val="2266"/>
        </w:trPr>
        <w:tc>
          <w:tcPr>
            <w:tcW w:w="1986" w:type="dxa"/>
            <w:shd w:val="clear" w:color="auto" w:fill="auto"/>
          </w:tcPr>
          <w:p w14:paraId="4A3DEBEE" w14:textId="77777777" w:rsidR="008637C4" w:rsidRPr="009D2D26" w:rsidRDefault="008637C4" w:rsidP="009413D6">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4490E207" w14:textId="77777777" w:rsidR="008637C4" w:rsidRPr="009D2D26" w:rsidRDefault="008637C4" w:rsidP="009413D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053BF4D9" w14:textId="77777777" w:rsidR="008637C4" w:rsidRPr="009D2D26" w:rsidRDefault="008637C4" w:rsidP="009413D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682CD530" w14:textId="77777777" w:rsidR="008637C4" w:rsidRPr="009D2D26" w:rsidRDefault="008637C4" w:rsidP="009413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49" w:type="dxa"/>
            <w:shd w:val="clear" w:color="auto" w:fill="auto"/>
          </w:tcPr>
          <w:p w14:paraId="1AFB80A9" w14:textId="77777777" w:rsidR="008637C4" w:rsidRDefault="008637C4" w:rsidP="009413D6">
            <w:pPr>
              <w:spacing w:line="360" w:lineRule="exact"/>
              <w:rPr>
                <w:rFonts w:ascii="游ゴシック Medium" w:eastAsia="游ゴシック Medium" w:hAnsi="游ゴシック Medium"/>
                <w:color w:val="4F81BD" w:themeColor="accent1"/>
                <w:sz w:val="14"/>
                <w:szCs w:val="14"/>
              </w:rPr>
            </w:pPr>
          </w:p>
          <w:p w14:paraId="3D838E4A" w14:textId="77777777" w:rsidR="008637C4" w:rsidRDefault="008637C4" w:rsidP="009413D6">
            <w:pPr>
              <w:spacing w:line="360" w:lineRule="exact"/>
              <w:rPr>
                <w:rFonts w:ascii="游ゴシック Medium" w:eastAsia="游ゴシック Medium" w:hAnsi="游ゴシック Medium"/>
                <w:color w:val="4F81BD" w:themeColor="accent1"/>
                <w:sz w:val="14"/>
                <w:szCs w:val="14"/>
              </w:rPr>
            </w:pPr>
          </w:p>
          <w:p w14:paraId="7AF67DE1" w14:textId="77777777" w:rsidR="008637C4" w:rsidRDefault="008637C4" w:rsidP="009413D6">
            <w:pPr>
              <w:spacing w:line="360" w:lineRule="exact"/>
              <w:rPr>
                <w:rFonts w:ascii="游ゴシック Medium" w:eastAsia="游ゴシック Medium" w:hAnsi="游ゴシック Medium"/>
                <w:color w:val="4F81BD" w:themeColor="accent1"/>
                <w:sz w:val="14"/>
                <w:szCs w:val="14"/>
              </w:rPr>
            </w:pPr>
          </w:p>
          <w:p w14:paraId="5D480823" w14:textId="77777777" w:rsidR="008637C4" w:rsidRDefault="008637C4" w:rsidP="009413D6">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2F6D1A08" w14:textId="77777777" w:rsidR="008637C4" w:rsidRPr="009D2D26" w:rsidRDefault="008637C4" w:rsidP="009413D6">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1560" w:type="dxa"/>
            <w:tcBorders>
              <w:left w:val="dotted" w:sz="4" w:space="0" w:color="auto"/>
            </w:tcBorders>
            <w:shd w:val="clear" w:color="auto" w:fill="auto"/>
          </w:tcPr>
          <w:p w14:paraId="31497531" w14:textId="5B9A7B09" w:rsidR="008637C4" w:rsidRPr="009D2D26" w:rsidRDefault="00C63E23" w:rsidP="009413D6">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51936" behindDoc="0" locked="0" layoutInCell="1" allowOverlap="1" wp14:anchorId="506EEABA" wp14:editId="2093862F">
                      <wp:simplePos x="0" y="0"/>
                      <wp:positionH relativeFrom="column">
                        <wp:posOffset>-7620</wp:posOffset>
                      </wp:positionH>
                      <wp:positionV relativeFrom="paragraph">
                        <wp:posOffset>819150</wp:posOffset>
                      </wp:positionV>
                      <wp:extent cx="9239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A6E906" id="_x0000_t32" coordsize="21600,21600" o:spt="32" o:oned="t" path="m,l21600,21600e" filled="f">
                      <v:path arrowok="t" fillok="f" o:connecttype="none"/>
                      <o:lock v:ext="edit" shapetype="t"/>
                    </v:shapetype>
                    <v:shape id="直線矢印コネクタ 1" o:spid="_x0000_s1026" type="#_x0000_t32" style="position:absolute;left:0;text-align:left;margin-left:-.6pt;margin-top:64.5pt;width:72.75pt;height:0;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">
                      <v:stroke startarrow="block" endarrow="block"/>
                    </v:shape>
                  </w:pict>
                </mc:Fallback>
              </mc:AlternateContent>
            </w:r>
            <w:r w:rsidR="00E049D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49888" behindDoc="0" locked="0" layoutInCell="1" allowOverlap="1" wp14:anchorId="0258E65F" wp14:editId="2A3DCCC5">
                      <wp:simplePos x="0" y="0"/>
                      <wp:positionH relativeFrom="column">
                        <wp:posOffset>-45720</wp:posOffset>
                      </wp:positionH>
                      <wp:positionV relativeFrom="paragraph">
                        <wp:posOffset>219710</wp:posOffset>
                      </wp:positionV>
                      <wp:extent cx="3219450" cy="0"/>
                      <wp:effectExtent l="38100" t="76200" r="19050" b="95250"/>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194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93E36" id="直線矢印コネクタ 34" o:spid="_x0000_s1026" type="#_x0000_t32" style="position:absolute;left:0;text-align:left;margin-left:-3.6pt;margin-top:17.3pt;width:253.5pt;height:0;flip:y;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">
                      <v:stroke startarrow="block" endarrow="block"/>
                    </v:shape>
                  </w:pict>
                </mc:Fallback>
              </mc:AlternateContent>
            </w:r>
          </w:p>
        </w:tc>
        <w:tc>
          <w:tcPr>
            <w:tcW w:w="921" w:type="dxa"/>
            <w:tcBorders>
              <w:right w:val="dotted" w:sz="4" w:space="0" w:color="auto"/>
            </w:tcBorders>
            <w:shd w:val="clear" w:color="auto" w:fill="auto"/>
          </w:tcPr>
          <w:p w14:paraId="6A21B350" w14:textId="2178456D" w:rsidR="008637C4" w:rsidRPr="009D2D26" w:rsidRDefault="00E049D3" w:rsidP="009413D6">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45792" behindDoc="0" locked="0" layoutInCell="1" allowOverlap="1" wp14:anchorId="6D7931A7" wp14:editId="27A81270">
                      <wp:simplePos x="0" y="0"/>
                      <wp:positionH relativeFrom="column">
                        <wp:posOffset>-276225</wp:posOffset>
                      </wp:positionH>
                      <wp:positionV relativeFrom="paragraph">
                        <wp:posOffset>269240</wp:posOffset>
                      </wp:positionV>
                      <wp:extent cx="1838325" cy="431165"/>
                      <wp:effectExtent l="0" t="0" r="0" b="698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2E809F5" w14:textId="77777777" w:rsidR="008637C4" w:rsidRPr="008D616E" w:rsidRDefault="008637C4" w:rsidP="00957F2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AD2E308" w14:textId="77777777" w:rsidR="008637C4" w:rsidRPr="008D616E" w:rsidRDefault="008637C4" w:rsidP="00957F2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931A7" id="テキスト ボックス 33" o:spid="_x0000_s1034" type="#_x0000_t202" style="position:absolute;left:0;text-align:left;margin-left:-21.75pt;margin-top:21.2pt;width:144.75pt;height:33.95pt;z-index:251745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" filled="f" stroked="f" strokeweight=".5pt">
                      <v:textbox>
                        <w:txbxContent>
                          <w:p w14:paraId="52E809F5" w14:textId="77777777" w:rsidR="008637C4" w:rsidRPr="008D616E" w:rsidRDefault="008637C4" w:rsidP="00957F2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AD2E308" w14:textId="77777777" w:rsidR="008637C4" w:rsidRPr="008D616E" w:rsidRDefault="008637C4" w:rsidP="00957F2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921" w:type="dxa"/>
            <w:tcBorders>
              <w:left w:val="dotted" w:sz="4" w:space="0" w:color="auto"/>
            </w:tcBorders>
            <w:shd w:val="clear" w:color="auto" w:fill="auto"/>
          </w:tcPr>
          <w:p w14:paraId="29E8EE16" w14:textId="1A49EF91" w:rsidR="008637C4" w:rsidRPr="009D2D26" w:rsidRDefault="00BE446B" w:rsidP="009413D6">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44768" behindDoc="0" locked="0" layoutInCell="1" allowOverlap="1" wp14:anchorId="0FFC4A47" wp14:editId="28132806">
                      <wp:simplePos x="0" y="0"/>
                      <wp:positionH relativeFrom="column">
                        <wp:posOffset>-1011555</wp:posOffset>
                      </wp:positionH>
                      <wp:positionV relativeFrom="paragraph">
                        <wp:posOffset>1019175</wp:posOffset>
                      </wp:positionV>
                      <wp:extent cx="2609850" cy="0"/>
                      <wp:effectExtent l="38100" t="76200" r="19050" b="9525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B12DB" id="直線矢印コネクタ 31" o:spid="_x0000_s1026" type="#_x0000_t32" style="position:absolute;left:0;text-align:left;margin-left:-79.65pt;margin-top:80.25pt;width:205.5pt;height:0;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">
                      <v:stroke startarrow="block" endarrow="block"/>
                    </v:shape>
                  </w:pict>
                </mc:Fallback>
              </mc:AlternateContent>
            </w:r>
          </w:p>
        </w:tc>
        <w:tc>
          <w:tcPr>
            <w:tcW w:w="922" w:type="dxa"/>
            <w:tcBorders>
              <w:right w:val="dotted" w:sz="4" w:space="0" w:color="auto"/>
            </w:tcBorders>
            <w:shd w:val="clear" w:color="auto" w:fill="auto"/>
          </w:tcPr>
          <w:p w14:paraId="68029CA7" w14:textId="4C70A2B1" w:rsidR="008637C4" w:rsidRPr="009D2D26" w:rsidRDefault="008637C4" w:rsidP="009413D6">
            <w:pPr>
              <w:spacing w:line="360" w:lineRule="exact"/>
              <w:rPr>
                <w:rFonts w:ascii="游ゴシック Medium" w:eastAsia="游ゴシック Medium" w:hAnsi="游ゴシック Medium"/>
                <w:sz w:val="20"/>
                <w:szCs w:val="20"/>
              </w:rPr>
            </w:pPr>
          </w:p>
        </w:tc>
        <w:tc>
          <w:tcPr>
            <w:tcW w:w="921" w:type="dxa"/>
            <w:tcBorders>
              <w:left w:val="dotted" w:sz="4" w:space="0" w:color="auto"/>
              <w:right w:val="single" w:sz="4" w:space="0" w:color="auto"/>
            </w:tcBorders>
            <w:shd w:val="clear" w:color="auto" w:fill="auto"/>
          </w:tcPr>
          <w:p w14:paraId="4740AAA1" w14:textId="3F7302E1" w:rsidR="008637C4" w:rsidRPr="009D2D26" w:rsidRDefault="008637C4" w:rsidP="009413D6">
            <w:pPr>
              <w:spacing w:line="360" w:lineRule="exact"/>
              <w:rPr>
                <w:rFonts w:ascii="游ゴシック Medium" w:eastAsia="游ゴシック Medium" w:hAnsi="游ゴシック Medium"/>
                <w:sz w:val="20"/>
                <w:szCs w:val="20"/>
              </w:rPr>
            </w:pPr>
          </w:p>
        </w:tc>
        <w:tc>
          <w:tcPr>
            <w:tcW w:w="921" w:type="dxa"/>
            <w:tcBorders>
              <w:left w:val="single" w:sz="4" w:space="0" w:color="auto"/>
              <w:right w:val="dotted" w:sz="4" w:space="0" w:color="auto"/>
            </w:tcBorders>
            <w:shd w:val="clear" w:color="auto" w:fill="auto"/>
          </w:tcPr>
          <w:p w14:paraId="16DEB4EA" w14:textId="77777777" w:rsidR="008637C4" w:rsidRPr="009D2D26" w:rsidRDefault="008637C4" w:rsidP="009413D6">
            <w:pPr>
              <w:spacing w:line="360" w:lineRule="exact"/>
              <w:rPr>
                <w:rFonts w:ascii="游ゴシック Medium" w:eastAsia="游ゴシック Medium" w:hAnsi="游ゴシック Medium"/>
                <w:color w:val="FFFFFF" w:themeColor="background1"/>
                <w:sz w:val="20"/>
                <w:szCs w:val="20"/>
                <w14:textFill>
                  <w14:noFill/>
                </w14:textFill>
              </w:rPr>
            </w:pPr>
          </w:p>
        </w:tc>
        <w:tc>
          <w:tcPr>
            <w:tcW w:w="922" w:type="dxa"/>
            <w:tcBorders>
              <w:left w:val="dotted" w:sz="4" w:space="0" w:color="auto"/>
            </w:tcBorders>
            <w:shd w:val="clear" w:color="auto" w:fill="auto"/>
          </w:tcPr>
          <w:p w14:paraId="78CF20FD" w14:textId="77777777" w:rsidR="008637C4" w:rsidRPr="009D2D26" w:rsidRDefault="008637C4" w:rsidP="009413D6">
            <w:pPr>
              <w:spacing w:line="360" w:lineRule="exact"/>
              <w:rPr>
                <w:rFonts w:ascii="游ゴシック Medium" w:eastAsia="游ゴシック Medium" w:hAnsi="游ゴシック Medium"/>
                <w:sz w:val="20"/>
                <w:szCs w:val="20"/>
              </w:rPr>
            </w:pPr>
          </w:p>
        </w:tc>
      </w:tr>
      <w:tr w:rsidR="008637C4" w:rsidRPr="009D2D26" w14:paraId="1F765165" w14:textId="77777777" w:rsidTr="00697374">
        <w:trPr>
          <w:trHeight w:val="1831"/>
        </w:trPr>
        <w:tc>
          <w:tcPr>
            <w:tcW w:w="1986" w:type="dxa"/>
            <w:shd w:val="clear" w:color="auto" w:fill="auto"/>
          </w:tcPr>
          <w:p w14:paraId="2E618551" w14:textId="77777777" w:rsidR="008637C4" w:rsidRPr="009D2D26" w:rsidRDefault="008637C4" w:rsidP="009413D6">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49" w:type="dxa"/>
            <w:shd w:val="clear" w:color="auto" w:fill="auto"/>
          </w:tcPr>
          <w:p w14:paraId="6E44517C"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1560" w:type="dxa"/>
            <w:tcBorders>
              <w:left w:val="dotted" w:sz="4" w:space="0" w:color="auto"/>
            </w:tcBorders>
            <w:shd w:val="clear" w:color="auto" w:fill="auto"/>
          </w:tcPr>
          <w:p w14:paraId="15CDFDA4"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921" w:type="dxa"/>
            <w:tcBorders>
              <w:right w:val="dotted" w:sz="4" w:space="0" w:color="auto"/>
            </w:tcBorders>
            <w:shd w:val="clear" w:color="auto" w:fill="auto"/>
          </w:tcPr>
          <w:p w14:paraId="1A883B85"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921" w:type="dxa"/>
            <w:tcBorders>
              <w:left w:val="dotted" w:sz="4" w:space="0" w:color="auto"/>
            </w:tcBorders>
            <w:shd w:val="clear" w:color="auto" w:fill="auto"/>
          </w:tcPr>
          <w:p w14:paraId="776026F8"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922" w:type="dxa"/>
            <w:tcBorders>
              <w:right w:val="dotted" w:sz="4" w:space="0" w:color="auto"/>
            </w:tcBorders>
            <w:shd w:val="clear" w:color="auto" w:fill="auto"/>
          </w:tcPr>
          <w:p w14:paraId="3EC3E723"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921" w:type="dxa"/>
            <w:tcBorders>
              <w:left w:val="dotted" w:sz="4" w:space="0" w:color="auto"/>
              <w:right w:val="single" w:sz="4" w:space="0" w:color="auto"/>
            </w:tcBorders>
            <w:shd w:val="clear" w:color="auto" w:fill="auto"/>
          </w:tcPr>
          <w:p w14:paraId="7C870B0B"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921" w:type="dxa"/>
            <w:tcBorders>
              <w:left w:val="single" w:sz="4" w:space="0" w:color="auto"/>
              <w:right w:val="dotted" w:sz="4" w:space="0" w:color="auto"/>
            </w:tcBorders>
            <w:shd w:val="clear" w:color="auto" w:fill="auto"/>
          </w:tcPr>
          <w:p w14:paraId="63BFA353"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922" w:type="dxa"/>
            <w:tcBorders>
              <w:left w:val="dotted" w:sz="4" w:space="0" w:color="auto"/>
            </w:tcBorders>
            <w:shd w:val="clear" w:color="auto" w:fill="auto"/>
          </w:tcPr>
          <w:p w14:paraId="49E98A95" w14:textId="77777777" w:rsidR="008637C4" w:rsidRPr="009D2D26" w:rsidRDefault="008637C4" w:rsidP="009413D6">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47840" behindDoc="0" locked="0" layoutInCell="1" allowOverlap="1" wp14:anchorId="4A79D02F" wp14:editId="3E346867">
                      <wp:simplePos x="0" y="0"/>
                      <wp:positionH relativeFrom="column">
                        <wp:posOffset>4527550</wp:posOffset>
                      </wp:positionH>
                      <wp:positionV relativeFrom="paragraph">
                        <wp:posOffset>374650</wp:posOffset>
                      </wp:positionV>
                      <wp:extent cx="16510" cy="4102100"/>
                      <wp:effectExtent l="0" t="0" r="21590" b="317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938A0E" id="直線コネクタ 35" o:spid="_x0000_s1026" style="position:absolute;left:0;text-align:lef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637C4" w:rsidRPr="009D2D26" w14:paraId="3D661339" w14:textId="77777777" w:rsidTr="004A4EA8">
        <w:trPr>
          <w:trHeight w:val="4438"/>
        </w:trPr>
        <w:tc>
          <w:tcPr>
            <w:tcW w:w="1986" w:type="dxa"/>
            <w:shd w:val="clear" w:color="auto" w:fill="auto"/>
          </w:tcPr>
          <w:p w14:paraId="191D4C50" w14:textId="77777777" w:rsidR="008637C4" w:rsidRPr="009D2D26" w:rsidRDefault="008637C4" w:rsidP="009413D6">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49" w:type="dxa"/>
            <w:shd w:val="clear" w:color="auto" w:fill="auto"/>
          </w:tcPr>
          <w:p w14:paraId="14054A85"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1560" w:type="dxa"/>
            <w:tcBorders>
              <w:left w:val="dotted" w:sz="4" w:space="0" w:color="auto"/>
            </w:tcBorders>
            <w:shd w:val="clear" w:color="auto" w:fill="auto"/>
          </w:tcPr>
          <w:p w14:paraId="23085C2E"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921" w:type="dxa"/>
            <w:tcBorders>
              <w:right w:val="dotted" w:sz="4" w:space="0" w:color="auto"/>
            </w:tcBorders>
            <w:shd w:val="clear" w:color="auto" w:fill="auto"/>
          </w:tcPr>
          <w:p w14:paraId="12C514D3"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921" w:type="dxa"/>
            <w:tcBorders>
              <w:left w:val="dotted" w:sz="4" w:space="0" w:color="auto"/>
            </w:tcBorders>
            <w:shd w:val="clear" w:color="auto" w:fill="auto"/>
          </w:tcPr>
          <w:p w14:paraId="2DBC9A67"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922" w:type="dxa"/>
            <w:tcBorders>
              <w:right w:val="dotted" w:sz="4" w:space="0" w:color="auto"/>
            </w:tcBorders>
            <w:shd w:val="clear" w:color="auto" w:fill="auto"/>
          </w:tcPr>
          <w:p w14:paraId="377C1A4A"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921" w:type="dxa"/>
            <w:tcBorders>
              <w:left w:val="dotted" w:sz="4" w:space="0" w:color="auto"/>
              <w:right w:val="single" w:sz="4" w:space="0" w:color="auto"/>
            </w:tcBorders>
            <w:shd w:val="clear" w:color="auto" w:fill="auto"/>
          </w:tcPr>
          <w:p w14:paraId="2F095D8E"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921" w:type="dxa"/>
            <w:tcBorders>
              <w:left w:val="single" w:sz="4" w:space="0" w:color="auto"/>
              <w:right w:val="dotted" w:sz="4" w:space="0" w:color="auto"/>
            </w:tcBorders>
            <w:shd w:val="clear" w:color="auto" w:fill="auto"/>
          </w:tcPr>
          <w:p w14:paraId="1556CDCE"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922" w:type="dxa"/>
            <w:tcBorders>
              <w:left w:val="dotted" w:sz="4" w:space="0" w:color="auto"/>
            </w:tcBorders>
            <w:shd w:val="clear" w:color="auto" w:fill="auto"/>
          </w:tcPr>
          <w:p w14:paraId="3E221AAC" w14:textId="77777777" w:rsidR="008637C4" w:rsidRPr="009D2D26" w:rsidRDefault="008637C4" w:rsidP="009413D6">
            <w:pPr>
              <w:spacing w:line="360" w:lineRule="exact"/>
              <w:rPr>
                <w:rFonts w:ascii="游ゴシック Medium" w:eastAsia="游ゴシック Medium" w:hAnsi="游ゴシック Medium"/>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64F6CE49"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54C34223" w14:textId="6AF8763F"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XSpec="center" w:tblpY="1831"/>
        <w:tblW w:w="863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276"/>
      </w:tblGrid>
      <w:tr w:rsidR="00957F21" w:rsidRPr="00513E84" w14:paraId="62E1CCB4" w14:textId="77777777" w:rsidTr="00EB0128">
        <w:trPr>
          <w:trHeight w:val="538"/>
        </w:trPr>
        <w:tc>
          <w:tcPr>
            <w:tcW w:w="1545" w:type="dxa"/>
            <w:gridSpan w:val="2"/>
            <w:vAlign w:val="center"/>
          </w:tcPr>
          <w:p w14:paraId="091F3750"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D99BF3F"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5E4A9CCA"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134" w:type="dxa"/>
            <w:vAlign w:val="center"/>
          </w:tcPr>
          <w:p w14:paraId="6F6DE778" w14:textId="77777777" w:rsidR="00957F21" w:rsidRPr="00513E84" w:rsidRDefault="00957F21"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134" w:type="dxa"/>
            <w:vAlign w:val="center"/>
          </w:tcPr>
          <w:p w14:paraId="6655CA9F" w14:textId="77777777" w:rsidR="00957F21" w:rsidRPr="00513E84" w:rsidRDefault="00957F21"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134" w:type="dxa"/>
            <w:vAlign w:val="center"/>
          </w:tcPr>
          <w:p w14:paraId="044B227D" w14:textId="77777777" w:rsidR="00957F21" w:rsidRPr="00513E84" w:rsidRDefault="00957F21" w:rsidP="00CC7F04">
            <w:pPr>
              <w:spacing w:line="320" w:lineRule="exact"/>
              <w:jc w:val="center"/>
              <w:rPr>
                <w:rFonts w:asciiTheme="majorEastAsia" w:eastAsiaTheme="majorEastAsia" w:hAnsiTheme="majorEastAsia"/>
                <w:szCs w:val="21"/>
              </w:rPr>
            </w:pPr>
            <w:r w:rsidRPr="00957F21">
              <w:rPr>
                <w:rFonts w:asciiTheme="majorEastAsia" w:eastAsiaTheme="majorEastAsia" w:hAnsiTheme="majorEastAsia" w:hint="eastAsia"/>
                <w:color w:val="000000" w:themeColor="text1"/>
                <w:szCs w:val="21"/>
              </w:rPr>
              <w:t>R</w:t>
            </w:r>
            <w:r w:rsidRPr="00957F21">
              <w:rPr>
                <w:rFonts w:asciiTheme="majorEastAsia" w:eastAsiaTheme="majorEastAsia" w:hAnsiTheme="majorEastAsia"/>
                <w:color w:val="000000" w:themeColor="text1"/>
                <w:szCs w:val="21"/>
              </w:rPr>
              <w:t>9</w:t>
            </w:r>
            <w:r w:rsidRPr="00957F21">
              <w:rPr>
                <w:rFonts w:asciiTheme="majorEastAsia" w:eastAsiaTheme="majorEastAsia" w:hAnsiTheme="majorEastAsia" w:hint="eastAsia"/>
                <w:color w:val="000000" w:themeColor="text1"/>
                <w:szCs w:val="21"/>
              </w:rPr>
              <w:t>年度</w:t>
            </w:r>
          </w:p>
        </w:tc>
        <w:tc>
          <w:tcPr>
            <w:tcW w:w="1276" w:type="dxa"/>
            <w:vAlign w:val="center"/>
          </w:tcPr>
          <w:p w14:paraId="527EBB3C"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957F21" w:rsidRPr="00513E84" w14:paraId="79BEFEC6" w14:textId="77777777" w:rsidTr="00EB0128">
        <w:trPr>
          <w:trHeight w:val="550"/>
        </w:trPr>
        <w:tc>
          <w:tcPr>
            <w:tcW w:w="552" w:type="dxa"/>
            <w:vMerge w:val="restart"/>
            <w:vAlign w:val="center"/>
          </w:tcPr>
          <w:p w14:paraId="0B77026A"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957F21" w:rsidRPr="00513E84" w:rsidRDefault="00957F21"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04689934" w14:textId="77777777" w:rsidR="00957F21" w:rsidRPr="00513E84" w:rsidRDefault="00957F21"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BCA1491" w14:textId="77777777" w:rsidR="00957F21" w:rsidRPr="00513E84" w:rsidRDefault="00957F21"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5283CCC0"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2552C5EE"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73800FAD"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12E66659"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5B702EC4"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7FCE1AD6" w14:textId="77777777" w:rsidTr="00EB0128">
        <w:trPr>
          <w:trHeight w:val="543"/>
        </w:trPr>
        <w:tc>
          <w:tcPr>
            <w:tcW w:w="552" w:type="dxa"/>
            <w:vMerge/>
            <w:vAlign w:val="center"/>
          </w:tcPr>
          <w:p w14:paraId="2F40EF83" w14:textId="77777777" w:rsidR="00957F21" w:rsidRPr="00513E84" w:rsidRDefault="00957F21" w:rsidP="00CC7F04">
            <w:pPr>
              <w:spacing w:line="320" w:lineRule="exact"/>
              <w:rPr>
                <w:rFonts w:asciiTheme="majorEastAsia" w:eastAsiaTheme="majorEastAsia" w:hAnsiTheme="majorEastAsia"/>
                <w:sz w:val="18"/>
                <w:szCs w:val="18"/>
              </w:rPr>
            </w:pPr>
          </w:p>
        </w:tc>
        <w:tc>
          <w:tcPr>
            <w:tcW w:w="993" w:type="dxa"/>
            <w:vMerge/>
            <w:vAlign w:val="center"/>
          </w:tcPr>
          <w:p w14:paraId="6931388C" w14:textId="77777777" w:rsidR="00957F21" w:rsidRPr="00513E84" w:rsidRDefault="00957F21" w:rsidP="00CC7F04">
            <w:pPr>
              <w:spacing w:line="320" w:lineRule="exact"/>
              <w:rPr>
                <w:rFonts w:asciiTheme="majorEastAsia" w:eastAsiaTheme="majorEastAsia" w:hAnsiTheme="majorEastAsia"/>
                <w:sz w:val="18"/>
                <w:szCs w:val="18"/>
              </w:rPr>
            </w:pPr>
          </w:p>
        </w:tc>
        <w:tc>
          <w:tcPr>
            <w:tcW w:w="1275" w:type="dxa"/>
            <w:vAlign w:val="center"/>
          </w:tcPr>
          <w:p w14:paraId="20534966"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134" w:type="dxa"/>
            <w:vAlign w:val="center"/>
          </w:tcPr>
          <w:p w14:paraId="36338F2B"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7308388A"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1D6DF0C2"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1DBA083D"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5794BAC6"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384930B0" w14:textId="77777777" w:rsidTr="00EB0128">
        <w:trPr>
          <w:trHeight w:val="693"/>
        </w:trPr>
        <w:tc>
          <w:tcPr>
            <w:tcW w:w="552" w:type="dxa"/>
            <w:vMerge/>
            <w:vAlign w:val="center"/>
          </w:tcPr>
          <w:p w14:paraId="20E88CF0" w14:textId="77777777" w:rsidR="00957F21" w:rsidRPr="00513E84" w:rsidRDefault="00957F21" w:rsidP="00CC7F04">
            <w:pPr>
              <w:spacing w:line="320" w:lineRule="exact"/>
              <w:rPr>
                <w:rFonts w:asciiTheme="majorEastAsia" w:eastAsiaTheme="majorEastAsia" w:hAnsiTheme="majorEastAsia"/>
                <w:sz w:val="18"/>
                <w:szCs w:val="18"/>
              </w:rPr>
            </w:pPr>
          </w:p>
        </w:tc>
        <w:tc>
          <w:tcPr>
            <w:tcW w:w="993" w:type="dxa"/>
            <w:vAlign w:val="center"/>
          </w:tcPr>
          <w:p w14:paraId="14739D25" w14:textId="77777777" w:rsidR="00957F21" w:rsidRPr="00513E84" w:rsidRDefault="00957F2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275" w:type="dxa"/>
            <w:vAlign w:val="center"/>
          </w:tcPr>
          <w:p w14:paraId="326052A2"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134" w:type="dxa"/>
            <w:vAlign w:val="center"/>
          </w:tcPr>
          <w:p w14:paraId="344EE18D"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512FA9C0"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2C900830"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2C96E052"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33575449"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57CA2311" w14:textId="77777777" w:rsidTr="00EB0128">
        <w:trPr>
          <w:trHeight w:val="569"/>
        </w:trPr>
        <w:tc>
          <w:tcPr>
            <w:tcW w:w="552" w:type="dxa"/>
            <w:vMerge/>
            <w:vAlign w:val="center"/>
          </w:tcPr>
          <w:p w14:paraId="6ADDA44E" w14:textId="77777777" w:rsidR="00957F21" w:rsidRPr="00513E84" w:rsidRDefault="00957F21" w:rsidP="00CC7F04">
            <w:pPr>
              <w:spacing w:line="320" w:lineRule="exact"/>
              <w:rPr>
                <w:rFonts w:asciiTheme="majorEastAsia" w:eastAsiaTheme="majorEastAsia" w:hAnsiTheme="majorEastAsia"/>
                <w:sz w:val="18"/>
                <w:szCs w:val="18"/>
              </w:rPr>
            </w:pPr>
          </w:p>
        </w:tc>
        <w:tc>
          <w:tcPr>
            <w:tcW w:w="993" w:type="dxa"/>
            <w:vMerge w:val="restart"/>
            <w:vAlign w:val="center"/>
          </w:tcPr>
          <w:p w14:paraId="53F53268" w14:textId="77777777" w:rsidR="00957F21" w:rsidRPr="00513E84" w:rsidRDefault="00957F2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957F21" w:rsidRPr="00513E84" w:rsidRDefault="00957F21"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B6A058E"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134" w:type="dxa"/>
            <w:vAlign w:val="center"/>
          </w:tcPr>
          <w:p w14:paraId="5D63FB1E"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5FA58DE1"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6D40E4BA"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6D93944D"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7DBD0733"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3A498E8A" w14:textId="77777777" w:rsidTr="00EB0128">
        <w:trPr>
          <w:trHeight w:val="595"/>
        </w:trPr>
        <w:tc>
          <w:tcPr>
            <w:tcW w:w="552" w:type="dxa"/>
            <w:vMerge/>
            <w:vAlign w:val="center"/>
          </w:tcPr>
          <w:p w14:paraId="00B0209E" w14:textId="77777777" w:rsidR="00957F21" w:rsidRPr="00513E84" w:rsidRDefault="00957F21" w:rsidP="00CC7F04">
            <w:pPr>
              <w:spacing w:line="320" w:lineRule="exact"/>
              <w:rPr>
                <w:rFonts w:asciiTheme="majorEastAsia" w:eastAsiaTheme="majorEastAsia" w:hAnsiTheme="majorEastAsia"/>
                <w:sz w:val="18"/>
                <w:szCs w:val="18"/>
              </w:rPr>
            </w:pPr>
          </w:p>
        </w:tc>
        <w:tc>
          <w:tcPr>
            <w:tcW w:w="993" w:type="dxa"/>
            <w:vMerge/>
            <w:vAlign w:val="center"/>
          </w:tcPr>
          <w:p w14:paraId="7FDFEDEA" w14:textId="77777777" w:rsidR="00957F21" w:rsidRPr="00513E84" w:rsidRDefault="00957F21" w:rsidP="00CC7F04">
            <w:pPr>
              <w:spacing w:line="320" w:lineRule="exact"/>
              <w:rPr>
                <w:rFonts w:asciiTheme="majorEastAsia" w:eastAsiaTheme="majorEastAsia" w:hAnsiTheme="majorEastAsia"/>
                <w:sz w:val="18"/>
                <w:szCs w:val="18"/>
              </w:rPr>
            </w:pPr>
          </w:p>
        </w:tc>
        <w:tc>
          <w:tcPr>
            <w:tcW w:w="1275" w:type="dxa"/>
            <w:vAlign w:val="center"/>
          </w:tcPr>
          <w:p w14:paraId="4CB723C4"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134" w:type="dxa"/>
            <w:vAlign w:val="center"/>
          </w:tcPr>
          <w:p w14:paraId="28E40207"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4E2E88A1"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6A3C6A44"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2AC5B47B"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6F01FCBB"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29A23079" w14:textId="77777777" w:rsidTr="00EB0128">
        <w:trPr>
          <w:trHeight w:val="549"/>
        </w:trPr>
        <w:tc>
          <w:tcPr>
            <w:tcW w:w="552" w:type="dxa"/>
            <w:vMerge/>
            <w:vAlign w:val="center"/>
          </w:tcPr>
          <w:p w14:paraId="32EE20AC" w14:textId="77777777" w:rsidR="00957F21" w:rsidRPr="00513E84" w:rsidRDefault="00957F21" w:rsidP="00CC7F04">
            <w:pPr>
              <w:spacing w:line="320" w:lineRule="exact"/>
              <w:rPr>
                <w:rFonts w:asciiTheme="majorEastAsia" w:eastAsiaTheme="majorEastAsia" w:hAnsiTheme="majorEastAsia"/>
                <w:sz w:val="18"/>
                <w:szCs w:val="18"/>
              </w:rPr>
            </w:pPr>
          </w:p>
        </w:tc>
        <w:tc>
          <w:tcPr>
            <w:tcW w:w="993" w:type="dxa"/>
            <w:vMerge w:val="restart"/>
            <w:vAlign w:val="center"/>
          </w:tcPr>
          <w:p w14:paraId="74682678" w14:textId="77777777" w:rsidR="00957F21" w:rsidRPr="00513E84" w:rsidRDefault="00957F2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5A98CE71"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134" w:type="dxa"/>
            <w:vAlign w:val="center"/>
          </w:tcPr>
          <w:p w14:paraId="3334A0D7"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050B1F24"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16B6630D"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6E029B53"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271D49BA"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1375E3C3" w14:textId="77777777" w:rsidTr="00EB0128">
        <w:trPr>
          <w:trHeight w:val="543"/>
        </w:trPr>
        <w:tc>
          <w:tcPr>
            <w:tcW w:w="552" w:type="dxa"/>
            <w:vMerge/>
            <w:vAlign w:val="center"/>
          </w:tcPr>
          <w:p w14:paraId="4E2A6BDF" w14:textId="77777777" w:rsidR="00957F21" w:rsidRPr="00513E84" w:rsidRDefault="00957F21" w:rsidP="00CC7F04">
            <w:pPr>
              <w:spacing w:line="320" w:lineRule="exact"/>
              <w:rPr>
                <w:rFonts w:asciiTheme="majorEastAsia" w:eastAsiaTheme="majorEastAsia" w:hAnsiTheme="majorEastAsia"/>
                <w:sz w:val="18"/>
                <w:szCs w:val="18"/>
              </w:rPr>
            </w:pPr>
          </w:p>
        </w:tc>
        <w:tc>
          <w:tcPr>
            <w:tcW w:w="993" w:type="dxa"/>
            <w:vMerge/>
            <w:vAlign w:val="center"/>
          </w:tcPr>
          <w:p w14:paraId="4C7922A7" w14:textId="77777777" w:rsidR="00957F21" w:rsidRPr="00513E84" w:rsidRDefault="00957F21" w:rsidP="00CC7F04">
            <w:pPr>
              <w:spacing w:line="320" w:lineRule="exact"/>
              <w:rPr>
                <w:rFonts w:asciiTheme="majorEastAsia" w:eastAsiaTheme="majorEastAsia" w:hAnsiTheme="majorEastAsia"/>
                <w:sz w:val="18"/>
                <w:szCs w:val="18"/>
              </w:rPr>
            </w:pPr>
          </w:p>
        </w:tc>
        <w:tc>
          <w:tcPr>
            <w:tcW w:w="1275" w:type="dxa"/>
            <w:vAlign w:val="center"/>
          </w:tcPr>
          <w:p w14:paraId="5E3335EF"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134" w:type="dxa"/>
            <w:vAlign w:val="center"/>
          </w:tcPr>
          <w:p w14:paraId="6DA906C9"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08763B9E"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3AD9D3C5"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519E0F52"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27F59585"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6CA84258" w14:textId="77777777" w:rsidTr="00EB0128">
        <w:trPr>
          <w:trHeight w:val="616"/>
        </w:trPr>
        <w:tc>
          <w:tcPr>
            <w:tcW w:w="552" w:type="dxa"/>
            <w:vMerge/>
            <w:vAlign w:val="center"/>
          </w:tcPr>
          <w:p w14:paraId="2CAF7E84" w14:textId="77777777" w:rsidR="00957F21" w:rsidRPr="00513E84" w:rsidRDefault="00957F21" w:rsidP="00CC7F04">
            <w:pPr>
              <w:spacing w:line="320" w:lineRule="exact"/>
              <w:rPr>
                <w:rFonts w:asciiTheme="majorEastAsia" w:eastAsiaTheme="majorEastAsia" w:hAnsiTheme="majorEastAsia"/>
                <w:sz w:val="18"/>
                <w:szCs w:val="18"/>
              </w:rPr>
            </w:pPr>
          </w:p>
        </w:tc>
        <w:tc>
          <w:tcPr>
            <w:tcW w:w="2268" w:type="dxa"/>
            <w:gridSpan w:val="2"/>
            <w:vAlign w:val="center"/>
          </w:tcPr>
          <w:p w14:paraId="63955D27"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134" w:type="dxa"/>
            <w:vAlign w:val="center"/>
          </w:tcPr>
          <w:p w14:paraId="74237AC8"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102A2DCA"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3D2B5DD9"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43BC21E7"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37FFD557"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776C2C9D" w14:textId="77777777" w:rsidTr="00EB0128">
        <w:trPr>
          <w:trHeight w:val="696"/>
        </w:trPr>
        <w:tc>
          <w:tcPr>
            <w:tcW w:w="2820" w:type="dxa"/>
            <w:gridSpan w:val="3"/>
            <w:vAlign w:val="center"/>
          </w:tcPr>
          <w:p w14:paraId="0E061EB6" w14:textId="77777777" w:rsidR="00957F21" w:rsidRPr="00513E84" w:rsidRDefault="00957F21"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957F21" w:rsidRPr="00513E84" w:rsidRDefault="00957F2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34" w:type="dxa"/>
            <w:vAlign w:val="center"/>
          </w:tcPr>
          <w:p w14:paraId="50929BE4"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23735338"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1A4C5992"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7E1501CA"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23405E3E"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383D6354" w14:textId="77777777" w:rsidTr="00EB0128">
        <w:trPr>
          <w:trHeight w:val="554"/>
        </w:trPr>
        <w:tc>
          <w:tcPr>
            <w:tcW w:w="2820" w:type="dxa"/>
            <w:gridSpan w:val="3"/>
            <w:vAlign w:val="center"/>
          </w:tcPr>
          <w:p w14:paraId="0BF876CE"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134" w:type="dxa"/>
            <w:vAlign w:val="center"/>
          </w:tcPr>
          <w:p w14:paraId="55F26260"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4EB4D6CA"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0AA0DC07"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5825A772"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055C1279" w14:textId="77777777" w:rsidR="00957F21" w:rsidRPr="00513E84" w:rsidRDefault="00957F21" w:rsidP="00CC7F04">
            <w:pPr>
              <w:spacing w:line="320" w:lineRule="exact"/>
              <w:jc w:val="right"/>
              <w:rPr>
                <w:rFonts w:asciiTheme="majorEastAsia" w:eastAsiaTheme="majorEastAsia" w:hAnsiTheme="majorEastAsia"/>
                <w:szCs w:val="21"/>
              </w:rPr>
            </w:pPr>
          </w:p>
        </w:tc>
      </w:tr>
    </w:tbl>
    <w:p w14:paraId="3F772C8B" w14:textId="294555FF"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703CFA53"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w:t>
                            </w:r>
                            <w:r w:rsidR="00EB0128">
                              <w:rPr>
                                <w:rFonts w:asciiTheme="majorEastAsia" w:eastAsiaTheme="majorEastAsia" w:hAnsiTheme="majorEastAsia" w:hint="eastAsia"/>
                                <w:color w:val="00B050"/>
                                <w:szCs w:val="21"/>
                              </w:rPr>
                              <w:t>過去5年間</w:t>
                            </w:r>
                            <w:r w:rsidR="000C1346">
                              <w:rPr>
                                <w:rFonts w:asciiTheme="majorEastAsia" w:eastAsiaTheme="majorEastAsia" w:hAnsiTheme="majorEastAsia" w:hint="eastAsia"/>
                                <w:color w:val="00B050"/>
                                <w:szCs w:val="21"/>
                              </w:rPr>
                              <w:t>分</w:t>
                            </w:r>
                            <w:r w:rsidR="00EB0128">
                              <w:rPr>
                                <w:rFonts w:asciiTheme="majorEastAsia" w:eastAsiaTheme="majorEastAsia" w:hAnsiTheme="majorEastAsia" w:hint="eastAsia"/>
                                <w:color w:val="00B050"/>
                                <w:szCs w:val="21"/>
                              </w:rPr>
                              <w:t>から</w:t>
                            </w:r>
                            <w:r w:rsidRPr="00AB1FAC">
                              <w:rPr>
                                <w:rFonts w:asciiTheme="majorEastAsia" w:eastAsiaTheme="majorEastAsia" w:hAnsiTheme="majorEastAsia" w:hint="eastAsia"/>
                                <w:color w:val="00B050"/>
                                <w:szCs w:val="21"/>
                              </w:rPr>
                              <w:t>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5"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BfDFbO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703CFA53"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w:t>
                      </w:r>
                      <w:r w:rsidR="00EB0128">
                        <w:rPr>
                          <w:rFonts w:asciiTheme="majorEastAsia" w:eastAsiaTheme="majorEastAsia" w:hAnsiTheme="majorEastAsia" w:hint="eastAsia"/>
                          <w:color w:val="00B050"/>
                          <w:szCs w:val="21"/>
                        </w:rPr>
                        <w:t>過去5年間</w:t>
                      </w:r>
                      <w:r w:rsidR="000C1346">
                        <w:rPr>
                          <w:rFonts w:asciiTheme="majorEastAsia" w:eastAsiaTheme="majorEastAsia" w:hAnsiTheme="majorEastAsia" w:hint="eastAsia"/>
                          <w:color w:val="00B050"/>
                          <w:szCs w:val="21"/>
                        </w:rPr>
                        <w:t>分</w:t>
                      </w:r>
                      <w:r w:rsidR="00EB0128">
                        <w:rPr>
                          <w:rFonts w:asciiTheme="majorEastAsia" w:eastAsiaTheme="majorEastAsia" w:hAnsiTheme="majorEastAsia" w:hint="eastAsia"/>
                          <w:color w:val="00B050"/>
                          <w:szCs w:val="21"/>
                        </w:rPr>
                        <w:t>から</w:t>
                      </w:r>
                      <w:r w:rsidRPr="00AB1FAC">
                        <w:rPr>
                          <w:rFonts w:asciiTheme="majorEastAsia" w:eastAsiaTheme="majorEastAsia" w:hAnsiTheme="majorEastAsia" w:hint="eastAsia"/>
                          <w:color w:val="00B050"/>
                          <w:szCs w:val="21"/>
                        </w:rPr>
                        <w:t>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266DCC66"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7594E867">
                <wp:simplePos x="0" y="0"/>
                <wp:positionH relativeFrom="margin">
                  <wp:align>left</wp:align>
                </wp:positionH>
                <wp:positionV relativeFrom="paragraph">
                  <wp:posOffset>318135</wp:posOffset>
                </wp:positionV>
                <wp:extent cx="6172200" cy="1967230"/>
                <wp:effectExtent l="0" t="76200" r="19050" b="1397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67286"/>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6CA4B4B2"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05B5057B" w14:textId="77777777" w:rsidR="00EB0128" w:rsidRPr="00CC7F04" w:rsidRDefault="00EB0128" w:rsidP="00CC7F04">
                            <w:pPr>
                              <w:tabs>
                                <w:tab w:val="left" w:pos="142"/>
                              </w:tabs>
                              <w:spacing w:line="320" w:lineRule="exact"/>
                              <w:ind w:left="210" w:hangingChars="100" w:hanging="210"/>
                              <w:rPr>
                                <w:rFonts w:asciiTheme="majorEastAsia" w:eastAsiaTheme="majorEastAsia" w:hAnsiTheme="majorEastAsia"/>
                                <w:color w:val="00B050"/>
                                <w:szCs w:val="21"/>
                              </w:rPr>
                            </w:pP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6" type="#_x0000_t62" style="position:absolute;left:0;text-align:left;margin-left:0;margin-top:25.05pt;width:486pt;height:154.9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6CA4B4B2"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05B5057B" w14:textId="77777777" w:rsidR="00EB0128" w:rsidRPr="00CC7F04" w:rsidRDefault="00EB0128" w:rsidP="00CC7F04">
                      <w:pPr>
                        <w:tabs>
                          <w:tab w:val="left" w:pos="142"/>
                        </w:tabs>
                        <w:spacing w:line="320" w:lineRule="exact"/>
                        <w:ind w:left="210" w:hangingChars="100" w:hanging="210"/>
                        <w:rPr>
                          <w:rFonts w:asciiTheme="majorEastAsia" w:eastAsiaTheme="majorEastAsia" w:hAnsiTheme="majorEastAsia"/>
                          <w:color w:val="00B050"/>
                          <w:szCs w:val="21"/>
                        </w:rPr>
                      </w:pP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569362FB"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EB0128">
        <w:rPr>
          <w:rFonts w:asciiTheme="majorEastAsia" w:eastAsiaTheme="majorEastAsia" w:hAnsiTheme="majorEastAsia" w:hint="eastAsia"/>
        </w:rPr>
        <w:t>6</w:t>
      </w:r>
      <w:r w:rsidRPr="00513E84">
        <w:rPr>
          <w:rFonts w:asciiTheme="majorEastAsia" w:eastAsiaTheme="majorEastAsia" w:hAnsiTheme="majorEastAsia" w:hint="eastAsia"/>
        </w:rPr>
        <w:t>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3"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9940528"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FB0C19">
              <w:rPr>
                <w:rFonts w:asciiTheme="majorEastAsia" w:eastAsiaTheme="majorEastAsia" w:hAnsiTheme="majorEastAsia" w:hint="eastAsia"/>
                <w:color w:val="FF0000"/>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7"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Vj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F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0fBFY6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8"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Hl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ysKV&#10;cLTWxe7ZEqv7AXGGrWoM8IDJPoPFImAmOOX+CRchNaanB4mSStuffzsP9tioqKWkxQnD1H9swHLk&#10;8KvCFr4ZjcdhJONmfDXNcGNPNetTjdo0S411wLZAdFEM9l7uRWF1846PwSJERRUohrF7kofN0veT&#10;j88J44tFNMMxNOAf1KthwXmgLlD71r2DNUPneuz5R72fRpjF1ul7/Wgbbiq92Hgt6gPpPa9DBXCE&#10;43wMz014I0730er4KM5/A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n4CHl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9"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3xw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snEH/FbO1Ucnwwyqu8Xq+m2gQseINgnYiAPUAvQ9O4RhpIrCE8NM4xqZX7+&#10;bd/joW7BilELDQeh/9gTw0DDLxIqOkumU9+hYTGdLVJYmLFlN7bIvdgoyANUBrALU493/DQtjRJv&#10;8Das/a1gIpLC3b3Iw2Lj+ocAXhfK1usAg67UxD3IF029cy+dl/a1eyNGD8XroOy/qlNzkmUonb7c&#10;L1h/Uqr13qmyOYve6zpkADo6tMjw+vgnY7wOqMsbufoF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O03xw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0"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p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IT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GoJql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25E6A33F"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00EB0128">
        <w:rPr>
          <w:rFonts w:asciiTheme="majorEastAsia" w:eastAsiaTheme="majorEastAsia" w:hAnsiTheme="majorEastAsia" w:hint="eastAsia"/>
        </w:rPr>
        <w:t>6</w:t>
      </w:r>
      <w:r w:rsidRPr="00513E84">
        <w:rPr>
          <w:rFonts w:asciiTheme="majorEastAsia" w:eastAsiaTheme="majorEastAsia" w:hAnsiTheme="majorEastAsia" w:hint="eastAsia"/>
        </w:rPr>
        <w:t>年●月●日時点）</w:t>
      </w:r>
    </w:p>
    <w:p w14:paraId="33D8D854" w14:textId="5B57D52B"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4"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C5F79F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FB0C19">
              <w:rPr>
                <w:rFonts w:asciiTheme="majorEastAsia" w:eastAsiaTheme="majorEastAsia" w:hAnsiTheme="majorEastAsia" w:hint="eastAsia"/>
                <w:color w:val="FF0000"/>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5399BAD8"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4BA1E3B5">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1"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8SU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xuFKOFrrcvdkkdX9kDhDVw0EuIdkn4iFOkAmMOn+ERYuNKSnBwmjWtvffzsP9tCsoMWohSmD1H9t&#10;iGXA4XcFbfwlG43CWMbNaDzNYWNPNetTjdrIpYY6QGcAuigGey/2IrdavsGDsAhRQUUUhdg9ycNm&#10;6fvphyeFssUimsEoGuLv1YuhwXmgLlD72r0Ra4bm9dD3D3o/kUPr9IU/2oabSi82XvPmQHrP61AB&#10;GOPYLMOTE96J0320Oj6M83c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OazxJS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2E11B90A"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2"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V9E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RbgSjja6el9b&#10;ZPWwE87Q+xYSPBDn18QC7dBaWGz/BB8uNJSnRwmjRtuffzsP/jCbYMWog6WC0n9siWUYia8KpvY6&#10;m07DFkZlejXLQbGnls2pRW3lSgPnMAiALorB34u9yK2Wb7D/y5AVTERRyD2QPCorPyw7vCCULZfR&#10;DTbPEP+gXgwNwQN1gdrX/o1YM86qhzF/1PsFJPM4KcN0H33DTaWXW695eyB94HXsAGxt3IjxhQnP&#10;wqkevY7v4OIX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FrpX0S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38D77219">
                <wp:simplePos x="0" y="0"/>
                <wp:positionH relativeFrom="margin">
                  <wp:align>right</wp:align>
                </wp:positionH>
                <wp:positionV relativeFrom="paragraph">
                  <wp:posOffset>434975</wp:posOffset>
                </wp:positionV>
                <wp:extent cx="6248400" cy="4124960"/>
                <wp:effectExtent l="0" t="133350" r="19050" b="2794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4125402"/>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FB35653" w14:textId="6A6C49A2" w:rsidR="00AB1FAC" w:rsidRPr="005966E3" w:rsidRDefault="00AB1FAC" w:rsidP="005966E3">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w:t>
                            </w:r>
                          </w:p>
                          <w:p w14:paraId="3E037809" w14:textId="4240EF60" w:rsidR="00AB1FAC" w:rsidRPr="005966E3"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5966E3">
                              <w:rPr>
                                <w:rFonts w:asciiTheme="majorEastAsia" w:eastAsiaTheme="majorEastAsia" w:hAnsiTheme="majorEastAsia" w:hint="eastAsia"/>
                                <w:color w:val="00B050"/>
                                <w:szCs w:val="21"/>
                              </w:rPr>
                              <w:t>（2</w:t>
                            </w:r>
                            <w:r w:rsidRPr="005966E3">
                              <w:rPr>
                                <w:rFonts w:asciiTheme="majorEastAsia" w:eastAsiaTheme="majorEastAsia" w:hAnsiTheme="majorEastAsia"/>
                                <w:color w:val="00B050"/>
                                <w:szCs w:val="21"/>
                              </w:rPr>
                              <w:t>）</w:t>
                            </w:r>
                            <w:r w:rsidRPr="005966E3">
                              <w:rPr>
                                <w:rFonts w:asciiTheme="majorEastAsia" w:eastAsiaTheme="majorEastAsia" w:hAnsiTheme="majorEastAsia" w:hint="eastAsia"/>
                                <w:color w:val="00B050"/>
                                <w:szCs w:val="21"/>
                              </w:rPr>
                              <w:t>【事業ごと</w:t>
                            </w:r>
                            <w:r w:rsidRPr="005966E3">
                              <w:rPr>
                                <w:rFonts w:asciiTheme="majorEastAsia" w:eastAsiaTheme="majorEastAsia" w:hAnsiTheme="majorEastAsia"/>
                                <w:color w:val="00B050"/>
                                <w:szCs w:val="21"/>
                              </w:rPr>
                              <w:t>に</w:t>
                            </w:r>
                            <w:r w:rsidR="00F552B2" w:rsidRPr="005966E3">
                              <w:rPr>
                                <w:rFonts w:asciiTheme="majorEastAsia" w:eastAsiaTheme="majorEastAsia" w:hAnsiTheme="majorEastAsia" w:hint="eastAsia"/>
                                <w:color w:val="00B050"/>
                                <w:szCs w:val="21"/>
                              </w:rPr>
                              <w:t>３</w:t>
                            </w:r>
                            <w:r w:rsidRPr="005966E3">
                              <w:rPr>
                                <w:rFonts w:asciiTheme="majorEastAsia" w:eastAsiaTheme="majorEastAsia" w:hAnsiTheme="majorEastAsia"/>
                                <w:color w:val="00B050"/>
                                <w:szCs w:val="21"/>
                              </w:rPr>
                              <w:t>.研究計画・方法で</w:t>
                            </w:r>
                            <w:r w:rsidRPr="005966E3">
                              <w:rPr>
                                <w:rFonts w:asciiTheme="majorEastAsia" w:eastAsiaTheme="majorEastAsia" w:hAnsiTheme="majorEastAsia" w:hint="eastAsia"/>
                                <w:color w:val="00B050"/>
                                <w:szCs w:val="21"/>
                              </w:rPr>
                              <w:t>記載</w:t>
                            </w:r>
                            <w:r w:rsidRPr="005966E3">
                              <w:rPr>
                                <w:rFonts w:asciiTheme="majorEastAsia" w:eastAsiaTheme="majorEastAsia" w:hAnsiTheme="majorEastAsia"/>
                                <w:color w:val="00B050"/>
                                <w:szCs w:val="21"/>
                              </w:rPr>
                              <w:t>している項目</w:t>
                            </w:r>
                            <w:r w:rsidRPr="005966E3">
                              <w:rPr>
                                <w:rFonts w:asciiTheme="majorEastAsia" w:eastAsiaTheme="majorEastAsia" w:hAnsiTheme="majorEastAsia" w:hint="eastAsia"/>
                                <w:color w:val="00B050"/>
                                <w:szCs w:val="21"/>
                              </w:rPr>
                              <w:t>以外で</w:t>
                            </w:r>
                            <w:r w:rsidRPr="005966E3">
                              <w:rPr>
                                <w:rFonts w:asciiTheme="majorEastAsia" w:eastAsiaTheme="majorEastAsia" w:hAnsiTheme="majorEastAsia"/>
                                <w:color w:val="00B050"/>
                                <w:szCs w:val="21"/>
                              </w:rPr>
                              <w:t>、</w:t>
                            </w:r>
                            <w:r w:rsidRPr="005966E3">
                              <w:rPr>
                                <w:rFonts w:asciiTheme="majorEastAsia" w:eastAsiaTheme="majorEastAsia" w:hAnsiTheme="majorEastAsia" w:hint="eastAsia"/>
                                <w:color w:val="00B050"/>
                                <w:szCs w:val="21"/>
                              </w:rPr>
                              <w:t>研究成果の</w:t>
                            </w:r>
                            <w:r w:rsidRPr="005966E3">
                              <w:rPr>
                                <w:rFonts w:asciiTheme="majorEastAsia" w:eastAsiaTheme="majorEastAsia" w:hAnsiTheme="majorEastAsia"/>
                                <w:color w:val="00B050"/>
                                <w:szCs w:val="21"/>
                              </w:rPr>
                              <w:t>目安となる数値指標等があれば、</w:t>
                            </w:r>
                            <w:r w:rsidRPr="005966E3">
                              <w:rPr>
                                <w:rFonts w:asciiTheme="majorEastAsia" w:eastAsiaTheme="majorEastAsia" w:hAnsiTheme="majorEastAsia" w:hint="eastAsia"/>
                                <w:color w:val="00B050"/>
                                <w:szCs w:val="21"/>
                              </w:rPr>
                              <w:t>記載</w:t>
                            </w:r>
                            <w:r w:rsidRPr="005966E3">
                              <w:rPr>
                                <w:rFonts w:asciiTheme="majorEastAsia" w:eastAsiaTheme="majorEastAsia" w:hAnsiTheme="majorEastAsia"/>
                                <w:color w:val="00B050"/>
                                <w:szCs w:val="21"/>
                              </w:rPr>
                              <w:t>できるように項目を設定してください。</w:t>
                            </w:r>
                            <w:r w:rsidRPr="005966E3">
                              <w:rPr>
                                <w:rFonts w:asciiTheme="majorEastAsia" w:eastAsiaTheme="majorEastAsia" w:hAnsiTheme="majorEastAsia" w:hint="eastAsia"/>
                                <w:color w:val="00B050"/>
                                <w:szCs w:val="21"/>
                              </w:rPr>
                              <w:t>】</w:t>
                            </w:r>
                          </w:p>
                          <w:p w14:paraId="4FA5FAC7" w14:textId="20457806" w:rsidR="00AB1FAC" w:rsidRPr="005966E3" w:rsidRDefault="00AB1FAC" w:rsidP="007866EE">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5966E3">
                              <w:rPr>
                                <w:rFonts w:asciiTheme="majorEastAsia" w:eastAsiaTheme="majorEastAsia" w:hAnsiTheme="majorEastAsia" w:hint="eastAsia"/>
                                <w:color w:val="00B050"/>
                                <w:szCs w:val="21"/>
                              </w:rPr>
                              <w:t>例</w:t>
                            </w:r>
                            <w:r w:rsidRPr="005966E3">
                              <w:rPr>
                                <w:rFonts w:asciiTheme="majorEastAsia" w:eastAsiaTheme="majorEastAsia" w:hAnsiTheme="majorEastAsia"/>
                                <w:color w:val="00B050"/>
                                <w:szCs w:val="21"/>
                              </w:rPr>
                              <w:t>：</w:t>
                            </w:r>
                            <w:r w:rsidRPr="005966E3">
                              <w:rPr>
                                <w:rFonts w:asciiTheme="majorEastAsia" w:eastAsiaTheme="majorEastAsia" w:hAnsiTheme="majorEastAsia" w:hint="eastAsia"/>
                                <w:color w:val="00B050"/>
                                <w:szCs w:val="21"/>
                              </w:rPr>
                              <w:t>本研究で得られたデータ</w:t>
                            </w:r>
                            <w:r w:rsidRPr="005966E3">
                              <w:rPr>
                                <w:rFonts w:asciiTheme="majorEastAsia" w:eastAsiaTheme="majorEastAsia" w:hAnsiTheme="majorEastAsia"/>
                                <w:color w:val="00B050"/>
                                <w:szCs w:val="21"/>
                              </w:rPr>
                              <w:t>について、データ</w:t>
                            </w:r>
                            <w:r w:rsidRPr="005966E3">
                              <w:rPr>
                                <w:rFonts w:asciiTheme="majorEastAsia" w:eastAsiaTheme="majorEastAsia" w:hAnsiTheme="majorEastAsia" w:hint="eastAsia"/>
                                <w:color w:val="00B050"/>
                                <w:szCs w:val="21"/>
                              </w:rPr>
                              <w:t>ベースへの</w:t>
                            </w:r>
                            <w:r w:rsidRPr="005966E3">
                              <w:rPr>
                                <w:rFonts w:asciiTheme="majorEastAsia" w:eastAsiaTheme="majorEastAsia" w:hAnsiTheme="majorEastAsia"/>
                                <w:color w:val="00B050"/>
                                <w:szCs w:val="21"/>
                              </w:rPr>
                              <w:t>登録</w:t>
                            </w:r>
                            <w:r w:rsidRPr="005966E3">
                              <w:rPr>
                                <w:rFonts w:asciiTheme="majorEastAsia" w:eastAsiaTheme="majorEastAsia" w:hAnsiTheme="majorEastAsia" w:hint="eastAsia"/>
                                <w:color w:val="00B050"/>
                                <w:szCs w:val="21"/>
                              </w:rPr>
                              <w:t>や</w:t>
                            </w:r>
                            <w:r w:rsidRPr="005966E3">
                              <w:rPr>
                                <w:rFonts w:asciiTheme="majorEastAsia" w:eastAsiaTheme="majorEastAsia" w:hAnsiTheme="majorEastAsia"/>
                                <w:color w:val="00B050"/>
                                <w:szCs w:val="21"/>
                              </w:rPr>
                              <w:t>データシェアリング</w:t>
                            </w:r>
                            <w:r w:rsidRPr="005966E3">
                              <w:rPr>
                                <w:rFonts w:asciiTheme="majorEastAsia" w:eastAsiaTheme="majorEastAsia" w:hAnsiTheme="majorEastAsia" w:hint="eastAsia"/>
                                <w:color w:val="00B050"/>
                                <w:szCs w:val="21"/>
                              </w:rPr>
                              <w:t>を予定している場合には、</w:t>
                            </w:r>
                            <w:r w:rsidRPr="005966E3">
                              <w:rPr>
                                <w:rFonts w:asciiTheme="majorEastAsia" w:eastAsiaTheme="majorEastAsia" w:hAnsiTheme="majorEastAsia"/>
                                <w:color w:val="00B050"/>
                                <w:szCs w:val="21"/>
                              </w:rPr>
                              <w:t>その概要を記載してください</w:t>
                            </w:r>
                            <w:r w:rsidRPr="005966E3">
                              <w:rPr>
                                <w:rFonts w:asciiTheme="majorEastAsia" w:eastAsiaTheme="majorEastAsia" w:hAnsiTheme="majorEastAsia" w:hint="eastAsia"/>
                                <w:color w:val="00B050"/>
                                <w:szCs w:val="21"/>
                              </w:rPr>
                              <w:t>。</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3" type="#_x0000_t62" style="position:absolute;left:0;text-align:left;margin-left:440.8pt;margin-top:34.25pt;width:492pt;height:324.8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FB35653" w14:textId="6A6C49A2" w:rsidR="00AB1FAC" w:rsidRPr="005966E3" w:rsidRDefault="00AB1FAC" w:rsidP="005966E3">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w:t>
                      </w:r>
                    </w:p>
                    <w:p w14:paraId="3E037809" w14:textId="4240EF60" w:rsidR="00AB1FAC" w:rsidRPr="005966E3"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5966E3">
                        <w:rPr>
                          <w:rFonts w:asciiTheme="majorEastAsia" w:eastAsiaTheme="majorEastAsia" w:hAnsiTheme="majorEastAsia" w:hint="eastAsia"/>
                          <w:color w:val="00B050"/>
                          <w:szCs w:val="21"/>
                        </w:rPr>
                        <w:t>（2</w:t>
                      </w:r>
                      <w:r w:rsidRPr="005966E3">
                        <w:rPr>
                          <w:rFonts w:asciiTheme="majorEastAsia" w:eastAsiaTheme="majorEastAsia" w:hAnsiTheme="majorEastAsia"/>
                          <w:color w:val="00B050"/>
                          <w:szCs w:val="21"/>
                        </w:rPr>
                        <w:t>）</w:t>
                      </w:r>
                      <w:r w:rsidRPr="005966E3">
                        <w:rPr>
                          <w:rFonts w:asciiTheme="majorEastAsia" w:eastAsiaTheme="majorEastAsia" w:hAnsiTheme="majorEastAsia" w:hint="eastAsia"/>
                          <w:color w:val="00B050"/>
                          <w:szCs w:val="21"/>
                        </w:rPr>
                        <w:t>【事業ごと</w:t>
                      </w:r>
                      <w:r w:rsidRPr="005966E3">
                        <w:rPr>
                          <w:rFonts w:asciiTheme="majorEastAsia" w:eastAsiaTheme="majorEastAsia" w:hAnsiTheme="majorEastAsia"/>
                          <w:color w:val="00B050"/>
                          <w:szCs w:val="21"/>
                        </w:rPr>
                        <w:t>に</w:t>
                      </w:r>
                      <w:r w:rsidR="00F552B2" w:rsidRPr="005966E3">
                        <w:rPr>
                          <w:rFonts w:asciiTheme="majorEastAsia" w:eastAsiaTheme="majorEastAsia" w:hAnsiTheme="majorEastAsia" w:hint="eastAsia"/>
                          <w:color w:val="00B050"/>
                          <w:szCs w:val="21"/>
                        </w:rPr>
                        <w:t>３</w:t>
                      </w:r>
                      <w:r w:rsidRPr="005966E3">
                        <w:rPr>
                          <w:rFonts w:asciiTheme="majorEastAsia" w:eastAsiaTheme="majorEastAsia" w:hAnsiTheme="majorEastAsia"/>
                          <w:color w:val="00B050"/>
                          <w:szCs w:val="21"/>
                        </w:rPr>
                        <w:t>.研究計画・方法で</w:t>
                      </w:r>
                      <w:r w:rsidRPr="005966E3">
                        <w:rPr>
                          <w:rFonts w:asciiTheme="majorEastAsia" w:eastAsiaTheme="majorEastAsia" w:hAnsiTheme="majorEastAsia" w:hint="eastAsia"/>
                          <w:color w:val="00B050"/>
                          <w:szCs w:val="21"/>
                        </w:rPr>
                        <w:t>記載</w:t>
                      </w:r>
                      <w:r w:rsidRPr="005966E3">
                        <w:rPr>
                          <w:rFonts w:asciiTheme="majorEastAsia" w:eastAsiaTheme="majorEastAsia" w:hAnsiTheme="majorEastAsia"/>
                          <w:color w:val="00B050"/>
                          <w:szCs w:val="21"/>
                        </w:rPr>
                        <w:t>している項目</w:t>
                      </w:r>
                      <w:r w:rsidRPr="005966E3">
                        <w:rPr>
                          <w:rFonts w:asciiTheme="majorEastAsia" w:eastAsiaTheme="majorEastAsia" w:hAnsiTheme="majorEastAsia" w:hint="eastAsia"/>
                          <w:color w:val="00B050"/>
                          <w:szCs w:val="21"/>
                        </w:rPr>
                        <w:t>以外で</w:t>
                      </w:r>
                      <w:r w:rsidRPr="005966E3">
                        <w:rPr>
                          <w:rFonts w:asciiTheme="majorEastAsia" w:eastAsiaTheme="majorEastAsia" w:hAnsiTheme="majorEastAsia"/>
                          <w:color w:val="00B050"/>
                          <w:szCs w:val="21"/>
                        </w:rPr>
                        <w:t>、</w:t>
                      </w:r>
                      <w:r w:rsidRPr="005966E3">
                        <w:rPr>
                          <w:rFonts w:asciiTheme="majorEastAsia" w:eastAsiaTheme="majorEastAsia" w:hAnsiTheme="majorEastAsia" w:hint="eastAsia"/>
                          <w:color w:val="00B050"/>
                          <w:szCs w:val="21"/>
                        </w:rPr>
                        <w:t>研究成果の</w:t>
                      </w:r>
                      <w:r w:rsidRPr="005966E3">
                        <w:rPr>
                          <w:rFonts w:asciiTheme="majorEastAsia" w:eastAsiaTheme="majorEastAsia" w:hAnsiTheme="majorEastAsia"/>
                          <w:color w:val="00B050"/>
                          <w:szCs w:val="21"/>
                        </w:rPr>
                        <w:t>目安となる数値指標等があれば、</w:t>
                      </w:r>
                      <w:r w:rsidRPr="005966E3">
                        <w:rPr>
                          <w:rFonts w:asciiTheme="majorEastAsia" w:eastAsiaTheme="majorEastAsia" w:hAnsiTheme="majorEastAsia" w:hint="eastAsia"/>
                          <w:color w:val="00B050"/>
                          <w:szCs w:val="21"/>
                        </w:rPr>
                        <w:t>記載</w:t>
                      </w:r>
                      <w:r w:rsidRPr="005966E3">
                        <w:rPr>
                          <w:rFonts w:asciiTheme="majorEastAsia" w:eastAsiaTheme="majorEastAsia" w:hAnsiTheme="majorEastAsia"/>
                          <w:color w:val="00B050"/>
                          <w:szCs w:val="21"/>
                        </w:rPr>
                        <w:t>できるように項目を設定してください。</w:t>
                      </w:r>
                      <w:r w:rsidRPr="005966E3">
                        <w:rPr>
                          <w:rFonts w:asciiTheme="majorEastAsia" w:eastAsiaTheme="majorEastAsia" w:hAnsiTheme="majorEastAsia" w:hint="eastAsia"/>
                          <w:color w:val="00B050"/>
                          <w:szCs w:val="21"/>
                        </w:rPr>
                        <w:t>】</w:t>
                      </w:r>
                    </w:p>
                    <w:p w14:paraId="4FA5FAC7" w14:textId="20457806" w:rsidR="00AB1FAC" w:rsidRPr="005966E3" w:rsidRDefault="00AB1FAC" w:rsidP="007866EE">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5966E3">
                        <w:rPr>
                          <w:rFonts w:asciiTheme="majorEastAsia" w:eastAsiaTheme="majorEastAsia" w:hAnsiTheme="majorEastAsia" w:hint="eastAsia"/>
                          <w:color w:val="00B050"/>
                          <w:szCs w:val="21"/>
                        </w:rPr>
                        <w:t>例</w:t>
                      </w:r>
                      <w:r w:rsidRPr="005966E3">
                        <w:rPr>
                          <w:rFonts w:asciiTheme="majorEastAsia" w:eastAsiaTheme="majorEastAsia" w:hAnsiTheme="majorEastAsia"/>
                          <w:color w:val="00B050"/>
                          <w:szCs w:val="21"/>
                        </w:rPr>
                        <w:t>：</w:t>
                      </w:r>
                      <w:r w:rsidRPr="005966E3">
                        <w:rPr>
                          <w:rFonts w:asciiTheme="majorEastAsia" w:eastAsiaTheme="majorEastAsia" w:hAnsiTheme="majorEastAsia" w:hint="eastAsia"/>
                          <w:color w:val="00B050"/>
                          <w:szCs w:val="21"/>
                        </w:rPr>
                        <w:t>本研究で得られたデータ</w:t>
                      </w:r>
                      <w:r w:rsidRPr="005966E3">
                        <w:rPr>
                          <w:rFonts w:asciiTheme="majorEastAsia" w:eastAsiaTheme="majorEastAsia" w:hAnsiTheme="majorEastAsia"/>
                          <w:color w:val="00B050"/>
                          <w:szCs w:val="21"/>
                        </w:rPr>
                        <w:t>について、データ</w:t>
                      </w:r>
                      <w:r w:rsidRPr="005966E3">
                        <w:rPr>
                          <w:rFonts w:asciiTheme="majorEastAsia" w:eastAsiaTheme="majorEastAsia" w:hAnsiTheme="majorEastAsia" w:hint="eastAsia"/>
                          <w:color w:val="00B050"/>
                          <w:szCs w:val="21"/>
                        </w:rPr>
                        <w:t>ベースへの</w:t>
                      </w:r>
                      <w:r w:rsidRPr="005966E3">
                        <w:rPr>
                          <w:rFonts w:asciiTheme="majorEastAsia" w:eastAsiaTheme="majorEastAsia" w:hAnsiTheme="majorEastAsia"/>
                          <w:color w:val="00B050"/>
                          <w:szCs w:val="21"/>
                        </w:rPr>
                        <w:t>登録</w:t>
                      </w:r>
                      <w:r w:rsidRPr="005966E3">
                        <w:rPr>
                          <w:rFonts w:asciiTheme="majorEastAsia" w:eastAsiaTheme="majorEastAsia" w:hAnsiTheme="majorEastAsia" w:hint="eastAsia"/>
                          <w:color w:val="00B050"/>
                          <w:szCs w:val="21"/>
                        </w:rPr>
                        <w:t>や</w:t>
                      </w:r>
                      <w:r w:rsidRPr="005966E3">
                        <w:rPr>
                          <w:rFonts w:asciiTheme="majorEastAsia" w:eastAsiaTheme="majorEastAsia" w:hAnsiTheme="majorEastAsia"/>
                          <w:color w:val="00B050"/>
                          <w:szCs w:val="21"/>
                        </w:rPr>
                        <w:t>データシェアリング</w:t>
                      </w:r>
                      <w:r w:rsidRPr="005966E3">
                        <w:rPr>
                          <w:rFonts w:asciiTheme="majorEastAsia" w:eastAsiaTheme="majorEastAsia" w:hAnsiTheme="majorEastAsia" w:hint="eastAsia"/>
                          <w:color w:val="00B050"/>
                          <w:szCs w:val="21"/>
                        </w:rPr>
                        <w:t>を予定している場合には、</w:t>
                      </w:r>
                      <w:r w:rsidRPr="005966E3">
                        <w:rPr>
                          <w:rFonts w:asciiTheme="majorEastAsia" w:eastAsiaTheme="majorEastAsia" w:hAnsiTheme="majorEastAsia"/>
                          <w:color w:val="00B050"/>
                          <w:szCs w:val="21"/>
                        </w:rPr>
                        <w:t>その概要を記載してください</w:t>
                      </w:r>
                      <w:r w:rsidRPr="005966E3">
                        <w:rPr>
                          <w:rFonts w:asciiTheme="majorEastAsia" w:eastAsiaTheme="majorEastAsia" w:hAnsiTheme="majorEastAsia" w:hint="eastAsia"/>
                          <w:color w:val="00B050"/>
                          <w:szCs w:val="21"/>
                        </w:rPr>
                        <w:t>。</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1504773A" w:rsidR="0045494D" w:rsidRPr="00AA5146" w:rsidRDefault="000B6177" w:rsidP="0045494D">
      <w:pPr>
        <w:pStyle w:val="2"/>
        <w:rPr>
          <w:rFonts w:asciiTheme="majorEastAsia" w:eastAsiaTheme="majorEastAsia" w:hAnsiTheme="majorEastAsia"/>
          <w:iCs/>
          <w:color w:val="2E74B5"/>
          <w:szCs w:val="21"/>
          <w:highlight w:val="yellow"/>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EE4185">
        <w:rPr>
          <w:rFonts w:asciiTheme="majorEastAsia" w:eastAsiaTheme="majorEastAsia" w:hAnsiTheme="majorEastAsia" w:hint="eastAsia"/>
        </w:rPr>
        <w:t>その他の研究成果の</w:t>
      </w:r>
      <w:r w:rsidR="00FA7A85" w:rsidRPr="00136016">
        <w:rPr>
          <w:rFonts w:asciiTheme="majorEastAsia" w:eastAsiaTheme="majorEastAsia" w:hAnsiTheme="majorEastAsia" w:hint="eastAsia"/>
        </w:rPr>
        <w:t>目安となる数値指標等</w:t>
      </w:r>
    </w:p>
    <w:p w14:paraId="1015DE9E" w14:textId="49BB4B1C" w:rsidR="0045494D" w:rsidRDefault="00EE4185"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EE4185">
        <w:rPr>
          <w:rFonts w:asciiTheme="majorEastAsia" w:eastAsiaTheme="majorEastAsia" w:hAnsiTheme="majorEastAsia" w:hint="eastAsia"/>
          <w:iCs/>
          <w:color w:val="4F81BD" w:themeColor="accent1"/>
          <w:szCs w:val="21"/>
        </w:rPr>
        <w:t>本研究で得られた結果について、○○のデータベースに登録予定。</w:t>
      </w:r>
    </w:p>
    <w:p w14:paraId="313D4E16" w14:textId="77777777" w:rsidR="00EE4185" w:rsidRPr="004734F0" w:rsidRDefault="00EE4185" w:rsidP="0045494D">
      <w:pPr>
        <w:spacing w:line="360" w:lineRule="exact"/>
        <w:ind w:rightChars="50" w:right="105" w:firstLineChars="283" w:firstLine="594"/>
        <w:rPr>
          <w:rFonts w:asciiTheme="majorEastAsia" w:eastAsiaTheme="majorEastAsia" w:hAnsiTheme="majorEastAsia"/>
          <w:iCs/>
          <w:color w:val="2E74B5"/>
          <w:szCs w:val="21"/>
        </w:rPr>
      </w:pPr>
    </w:p>
    <w:p w14:paraId="551B6DE1" w14:textId="2632F31C"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FA0E0D0"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EE4185">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4D3A5595"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0F52A9D0" w14:textId="77777777" w:rsidR="005966E3" w:rsidRDefault="00DB5EBA" w:rsidP="005966E3">
      <w:pPr>
        <w:widowControl/>
        <w:jc w:val="center"/>
        <w:rPr>
          <w:rFonts w:asciiTheme="majorEastAsia" w:eastAsiaTheme="majorEastAsia" w:hAnsiTheme="majorEastAsia"/>
          <w:sz w:val="20"/>
          <w:szCs w:val="20"/>
        </w:rPr>
        <w:sectPr w:rsidR="005966E3" w:rsidSect="00841169">
          <w:headerReference w:type="default" r:id="rId13"/>
          <w:footerReference w:type="default" r:id="rId14"/>
          <w:pgSz w:w="11906" w:h="16838" w:code="9"/>
          <w:pgMar w:top="709" w:right="851" w:bottom="567" w:left="1134" w:header="851" w:footer="624" w:gutter="0"/>
          <w:pgNumType w:start="1"/>
          <w:cols w:space="425"/>
          <w:docGrid w:type="lines" w:linePitch="348"/>
        </w:sectPr>
      </w:pPr>
      <w:r w:rsidRPr="00513E84">
        <w:rPr>
          <w:rFonts w:asciiTheme="majorEastAsia" w:eastAsiaTheme="majorEastAsia" w:hAnsiTheme="majorEastAsia"/>
          <w:sz w:val="20"/>
          <w:szCs w:val="20"/>
        </w:rPr>
        <w:br w:type="page"/>
      </w:r>
    </w:p>
    <w:p w14:paraId="62A04FD0" w14:textId="0AC3D4C3" w:rsidR="00CD41A0" w:rsidRPr="00CD41A0" w:rsidRDefault="00CD41A0" w:rsidP="00CD41A0">
      <w:pPr>
        <w:widowControl/>
        <w:wordWrap w:val="0"/>
        <w:jc w:val="right"/>
        <w:rPr>
          <w:rFonts w:ascii="Times New Roman" w:hAnsi="Times New Roman" w:cs="Times New Roman"/>
          <w:b/>
          <w:sz w:val="22"/>
          <w:bdr w:val="single" w:sz="4" w:space="0" w:color="auto"/>
        </w:rPr>
      </w:pPr>
      <w:r w:rsidRPr="00CD41A0">
        <w:rPr>
          <w:rFonts w:ascii="Times New Roman" w:hAnsi="Times New Roman" w:cs="Times New Roman" w:hint="eastAsia"/>
          <w:b/>
          <w:sz w:val="22"/>
          <w:bdr w:val="single" w:sz="4" w:space="0" w:color="auto"/>
        </w:rPr>
        <w:t>別紙　１</w:t>
      </w:r>
    </w:p>
    <w:p w14:paraId="6D7949DF" w14:textId="3A86DB85" w:rsidR="005966E3" w:rsidRPr="00C81A0D" w:rsidRDefault="005966E3" w:rsidP="005966E3">
      <w:pPr>
        <w:widowControl/>
        <w:jc w:val="center"/>
        <w:rPr>
          <w:rFonts w:ascii="Times New Roman" w:hAnsi="Times New Roman" w:cs="Times New Roman"/>
          <w:b/>
          <w:sz w:val="28"/>
          <w:szCs w:val="24"/>
        </w:rPr>
      </w:pPr>
      <w:r w:rsidRPr="00F91A20">
        <w:rPr>
          <w:rFonts w:ascii="Times New Roman" w:hAnsi="Times New Roman" w:cs="Times New Roman" w:hint="eastAsia"/>
          <w:b/>
          <w:sz w:val="28"/>
          <w:szCs w:val="24"/>
        </w:rPr>
        <w:t>企業参加確認書</w:t>
      </w:r>
    </w:p>
    <w:p w14:paraId="6113EAF8" w14:textId="7BCDBA2F" w:rsidR="005966E3" w:rsidRPr="00C81A0D" w:rsidRDefault="005966E3" w:rsidP="005966E3">
      <w:pPr>
        <w:widowControl/>
        <w:jc w:val="center"/>
        <w:rPr>
          <w:rFonts w:ascii="Times New Roman" w:hAnsi="Times New Roman" w:cs="Times New Roman"/>
          <w:b/>
          <w:sz w:val="24"/>
          <w:szCs w:val="24"/>
        </w:rPr>
      </w:pPr>
    </w:p>
    <w:p w14:paraId="542A08C7" w14:textId="1E6CA765" w:rsidR="005966E3" w:rsidRPr="00C41B31" w:rsidRDefault="005966E3" w:rsidP="005966E3">
      <w:pPr>
        <w:ind w:leftChars="170" w:left="357" w:rightChars="-60" w:right="-126"/>
        <w:rPr>
          <w:rFonts w:ascii="ＭＳ 明朝" w:eastAsia="ＭＳ 明朝" w:hAnsi="ＭＳ 明朝" w:cs="Meiryo UI"/>
          <w:sz w:val="20"/>
          <w:szCs w:val="20"/>
          <w:lang w:eastAsia="zh-TW"/>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1696" behindDoc="0" locked="0" layoutInCell="1" allowOverlap="1" wp14:anchorId="62793EBD" wp14:editId="113EC719">
                <wp:simplePos x="0" y="0"/>
                <wp:positionH relativeFrom="margin">
                  <wp:posOffset>4032885</wp:posOffset>
                </wp:positionH>
                <wp:positionV relativeFrom="paragraph">
                  <wp:posOffset>142737</wp:posOffset>
                </wp:positionV>
                <wp:extent cx="2249805" cy="1104900"/>
                <wp:effectExtent l="0" t="495300" r="17145" b="19050"/>
                <wp:wrapNone/>
                <wp:docPr id="10" name="角丸四角形吹き出し 48"/>
                <wp:cNvGraphicFramePr/>
                <a:graphic xmlns:a="http://schemas.openxmlformats.org/drawingml/2006/main">
                  <a:graphicData uri="http://schemas.microsoft.com/office/word/2010/wordprocessingShape">
                    <wps:wsp>
                      <wps:cNvSpPr/>
                      <wps:spPr>
                        <a:xfrm>
                          <a:off x="0" y="0"/>
                          <a:ext cx="2249805" cy="1104900"/>
                        </a:xfrm>
                        <a:prstGeom prst="wedgeRoundRectCallout">
                          <a:avLst>
                            <a:gd name="adj1" fmla="val 37836"/>
                            <a:gd name="adj2" fmla="val -94095"/>
                            <a:gd name="adj3" fmla="val 16667"/>
                          </a:avLst>
                        </a:prstGeom>
                        <a:solidFill>
                          <a:schemeClr val="bg1"/>
                        </a:solidFill>
                        <a:ln w="12700" cap="flat" cmpd="sng" algn="ctr">
                          <a:solidFill>
                            <a:srgbClr val="00B050"/>
                          </a:solidFill>
                          <a:prstDash val="solid"/>
                        </a:ln>
                        <a:effectLst/>
                      </wps:spPr>
                      <wps:txbx>
                        <w:txbxContent>
                          <w:p w14:paraId="3CCBB205" w14:textId="6B58F506" w:rsidR="005966E3" w:rsidRPr="003E5E89" w:rsidRDefault="005966E3" w:rsidP="005966E3">
                            <w:pPr>
                              <w:spacing w:line="240" w:lineRule="exact"/>
                              <w:jc w:val="left"/>
                              <w:rPr>
                                <w:rFonts w:ascii="メイリオ" w:eastAsia="メイリオ" w:hAnsi="メイリオ"/>
                                <w:color w:val="00B050"/>
                                <w:sz w:val="18"/>
                                <w:szCs w:val="18"/>
                              </w:rPr>
                            </w:pPr>
                            <w:r w:rsidRPr="00D3375D">
                              <w:rPr>
                                <w:rFonts w:ascii="メイリオ" w:eastAsia="メイリオ" w:hAnsi="メイリオ" w:hint="eastAsia"/>
                                <w:color w:val="00B050"/>
                                <w:sz w:val="18"/>
                                <w:szCs w:val="18"/>
                              </w:rPr>
                              <w:t>企業と組んで応募する場合は</w:t>
                            </w:r>
                            <w:r>
                              <w:rPr>
                                <w:rFonts w:ascii="メイリオ" w:eastAsia="メイリオ" w:hAnsi="メイリオ" w:hint="eastAsia"/>
                                <w:color w:val="00B050"/>
                                <w:sz w:val="18"/>
                                <w:szCs w:val="18"/>
                              </w:rPr>
                              <w:t>、企業の参加を確認できるものを別紙</w:t>
                            </w:r>
                            <w:r w:rsidR="00CD41A0">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として提出してください。様式自由。（ここに提示しているのはあくまでも様式例です）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93EBD" id="_x0000_s1044" type="#_x0000_t62" style="position:absolute;left:0;text-align:left;margin-left:317.55pt;margin-top:11.25pt;width:177.15pt;height:87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" adj="18973,-9525" fillcolor="white [3212]" strokecolor="#00b050" strokeweight="1pt">
                <v:textbox>
                  <w:txbxContent>
                    <w:p w14:paraId="3CCBB205" w14:textId="6B58F506" w:rsidR="005966E3" w:rsidRPr="003E5E89" w:rsidRDefault="005966E3" w:rsidP="005966E3">
                      <w:pPr>
                        <w:spacing w:line="240" w:lineRule="exact"/>
                        <w:jc w:val="left"/>
                        <w:rPr>
                          <w:rFonts w:ascii="メイリオ" w:eastAsia="メイリオ" w:hAnsi="メイリオ"/>
                          <w:color w:val="00B050"/>
                          <w:sz w:val="18"/>
                          <w:szCs w:val="18"/>
                        </w:rPr>
                      </w:pPr>
                      <w:r w:rsidRPr="00D3375D">
                        <w:rPr>
                          <w:rFonts w:ascii="メイリオ" w:eastAsia="メイリオ" w:hAnsi="メイリオ" w:hint="eastAsia"/>
                          <w:color w:val="00B050"/>
                          <w:sz w:val="18"/>
                          <w:szCs w:val="18"/>
                        </w:rPr>
                        <w:t>企業と組んで応募する場合は</w:t>
                      </w:r>
                      <w:r>
                        <w:rPr>
                          <w:rFonts w:ascii="メイリオ" w:eastAsia="メイリオ" w:hAnsi="メイリオ" w:hint="eastAsia"/>
                          <w:color w:val="00B050"/>
                          <w:sz w:val="18"/>
                          <w:szCs w:val="18"/>
                        </w:rPr>
                        <w:t>、企業の参加を確認できるものを別紙</w:t>
                      </w:r>
                      <w:r w:rsidR="00CD41A0">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として提出してください。様式自由。（ここに提示しているのはあくまでも様式例です）</w:t>
                      </w:r>
                    </w:p>
                  </w:txbxContent>
                </v:textbox>
                <w10:wrap anchorx="margin"/>
              </v:shape>
            </w:pict>
          </mc:Fallback>
        </mc:AlternateContent>
      </w:r>
      <w:r w:rsidRPr="00C41B31">
        <w:rPr>
          <w:rFonts w:ascii="ＭＳ 明朝" w:eastAsia="ＭＳ 明朝" w:hAnsi="ＭＳ 明朝" w:cs="Meiryo UI" w:hint="eastAsia"/>
          <w:sz w:val="20"/>
          <w:szCs w:val="20"/>
          <w:lang w:eastAsia="zh-TW"/>
        </w:rPr>
        <w:t>国立研究開発法人日本</w:t>
      </w:r>
      <w:r w:rsidRPr="00C41B31">
        <w:rPr>
          <w:rFonts w:ascii="ＭＳ 明朝" w:eastAsia="ＭＳ 明朝" w:hAnsi="ＭＳ 明朝" w:cs="Meiryo UI"/>
          <w:sz w:val="20"/>
          <w:szCs w:val="20"/>
          <w:lang w:eastAsia="zh-TW"/>
        </w:rPr>
        <w:t>医療研究開発法人</w:t>
      </w:r>
    </w:p>
    <w:p w14:paraId="6B9FAE94" w14:textId="77777777" w:rsidR="005966E3" w:rsidRPr="00C41B31" w:rsidRDefault="005966E3" w:rsidP="005966E3">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御中</w:t>
      </w:r>
    </w:p>
    <w:p w14:paraId="67F9605F" w14:textId="77777777" w:rsidR="005966E3" w:rsidRPr="00C41B31" w:rsidRDefault="005966E3" w:rsidP="005966E3">
      <w:pPr>
        <w:ind w:leftChars="170" w:left="357" w:rightChars="-60" w:right="-126"/>
        <w:rPr>
          <w:rFonts w:ascii="ＭＳ 明朝" w:eastAsia="ＭＳ 明朝" w:hAnsi="ＭＳ 明朝" w:cs="Meiryo UI"/>
          <w:sz w:val="20"/>
          <w:szCs w:val="20"/>
          <w:lang w:eastAsia="zh-TW"/>
        </w:rPr>
      </w:pPr>
    </w:p>
    <w:p w14:paraId="64F2F90C" w14:textId="77777777" w:rsidR="005966E3" w:rsidRPr="00C41B31" w:rsidRDefault="005966E3" w:rsidP="005966E3">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rPr>
        <w:t xml:space="preserve">　　</w:t>
      </w:r>
      <w:r w:rsidRPr="00C41B31">
        <w:rPr>
          <w:rFonts w:ascii="ＭＳ 明朝" w:eastAsia="ＭＳ 明朝" w:hAnsi="ＭＳ 明朝" w:cs="Meiryo UI" w:hint="eastAsia"/>
          <w:sz w:val="20"/>
          <w:szCs w:val="20"/>
          <w:lang w:eastAsia="zh-TW"/>
        </w:rPr>
        <w:t>（</w:t>
      </w:r>
      <w:r>
        <w:rPr>
          <w:rFonts w:ascii="ＭＳ 明朝" w:eastAsia="ＭＳ 明朝" w:hAnsi="ＭＳ 明朝" w:cs="Meiryo UI" w:hint="eastAsia"/>
          <w:sz w:val="20"/>
          <w:szCs w:val="20"/>
        </w:rPr>
        <w:t>参画企業１</w:t>
      </w:r>
      <w:r w:rsidRPr="00C41B31">
        <w:rPr>
          <w:rFonts w:ascii="ＭＳ 明朝" w:eastAsia="ＭＳ 明朝" w:hAnsi="ＭＳ 明朝" w:cs="Meiryo UI" w:hint="eastAsia"/>
          <w:sz w:val="20"/>
          <w:szCs w:val="20"/>
          <w:lang w:eastAsia="zh-TW"/>
        </w:rPr>
        <w:t>）</w:t>
      </w:r>
    </w:p>
    <w:p w14:paraId="584927B6" w14:textId="77777777" w:rsidR="005966E3" w:rsidRPr="00C41B31" w:rsidRDefault="005966E3" w:rsidP="005966E3">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企業名</w:t>
      </w:r>
    </w:p>
    <w:p w14:paraId="09854F9B" w14:textId="77777777" w:rsidR="005966E3" w:rsidRDefault="005966E3" w:rsidP="005966E3">
      <w:pPr>
        <w:ind w:leftChars="170" w:left="357" w:rightChars="-60" w:right="-126" w:firstLineChars="2200" w:firstLine="4400"/>
        <w:rPr>
          <w:rFonts w:ascii="ＭＳ 明朝" w:eastAsia="ＭＳ 明朝" w:hAnsi="ＭＳ 明朝" w:cs="Meiryo UI"/>
          <w:sz w:val="20"/>
          <w:szCs w:val="20"/>
        </w:rPr>
      </w:pPr>
      <w:r w:rsidRPr="00C41B31">
        <w:rPr>
          <w:rFonts w:ascii="ＭＳ 明朝" w:eastAsia="ＭＳ 明朝" w:hAnsi="ＭＳ 明朝" w:cs="Meiryo UI" w:hint="eastAsia"/>
          <w:sz w:val="20"/>
          <w:szCs w:val="20"/>
        </w:rPr>
        <w:t xml:space="preserve">代表者名（役職及び氏名）　　　　　</w:t>
      </w:r>
      <w:r>
        <w:rPr>
          <w:rFonts w:ascii="ＭＳ 明朝" w:eastAsia="ＭＳ 明朝" w:hAnsi="ＭＳ 明朝" w:cs="Meiryo UI" w:hint="eastAsia"/>
          <w:sz w:val="20"/>
          <w:szCs w:val="20"/>
        </w:rPr>
        <w:t>[公印省略]</w:t>
      </w:r>
    </w:p>
    <w:p w14:paraId="5A4BA2A8" w14:textId="77777777" w:rsidR="005966E3" w:rsidRDefault="005966E3" w:rsidP="005966E3">
      <w:pPr>
        <w:ind w:leftChars="170" w:left="357" w:rightChars="-60" w:right="-126" w:firstLineChars="2200" w:firstLine="4400"/>
        <w:rPr>
          <w:rFonts w:ascii="ＭＳ 明朝" w:eastAsia="ＭＳ 明朝" w:hAnsi="ＭＳ 明朝" w:cs="Meiryo UI"/>
          <w:sz w:val="20"/>
          <w:szCs w:val="20"/>
        </w:rPr>
      </w:pPr>
    </w:p>
    <w:p w14:paraId="22ABED76" w14:textId="77777777" w:rsidR="005966E3" w:rsidRPr="00C41B31" w:rsidRDefault="005966E3" w:rsidP="005966E3">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（参画企業</w:t>
      </w:r>
      <w:r>
        <w:rPr>
          <w:rFonts w:ascii="ＭＳ 明朝" w:eastAsia="ＭＳ 明朝" w:hAnsi="ＭＳ 明朝" w:cs="Meiryo UI" w:hint="eastAsia"/>
          <w:sz w:val="20"/>
          <w:szCs w:val="20"/>
        </w:rPr>
        <w:t>２</w:t>
      </w:r>
      <w:r w:rsidRPr="00C41B31">
        <w:rPr>
          <w:rFonts w:ascii="ＭＳ 明朝" w:eastAsia="ＭＳ 明朝" w:hAnsi="ＭＳ 明朝" w:cs="Meiryo UI" w:hint="eastAsia"/>
          <w:sz w:val="20"/>
          <w:szCs w:val="20"/>
          <w:lang w:eastAsia="zh-TW"/>
        </w:rPr>
        <w:t>）</w:t>
      </w:r>
    </w:p>
    <w:p w14:paraId="38C186F5" w14:textId="77777777" w:rsidR="005966E3" w:rsidRPr="00C41B31" w:rsidRDefault="005966E3" w:rsidP="005966E3">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企業名</w:t>
      </w:r>
    </w:p>
    <w:p w14:paraId="73633C98" w14:textId="77777777" w:rsidR="005966E3" w:rsidRDefault="005966E3" w:rsidP="005966E3">
      <w:pPr>
        <w:ind w:leftChars="170" w:left="357" w:rightChars="-60" w:right="-126" w:firstLineChars="2200" w:firstLine="4400"/>
        <w:rPr>
          <w:rFonts w:ascii="ＭＳ 明朝" w:eastAsia="ＭＳ 明朝" w:hAnsi="ＭＳ 明朝" w:cs="Meiryo UI"/>
          <w:sz w:val="20"/>
          <w:szCs w:val="20"/>
        </w:rPr>
      </w:pPr>
      <w:r w:rsidRPr="00C41B31">
        <w:rPr>
          <w:rFonts w:ascii="ＭＳ 明朝" w:eastAsia="ＭＳ 明朝" w:hAnsi="ＭＳ 明朝" w:cs="Meiryo UI" w:hint="eastAsia"/>
          <w:sz w:val="20"/>
          <w:szCs w:val="20"/>
        </w:rPr>
        <w:t xml:space="preserve">代表者名（役職及び氏名）　　　　　</w:t>
      </w:r>
      <w:r>
        <w:rPr>
          <w:rFonts w:ascii="ＭＳ 明朝" w:eastAsia="ＭＳ 明朝" w:hAnsi="ＭＳ 明朝" w:cs="Meiryo UI" w:hint="eastAsia"/>
          <w:sz w:val="20"/>
          <w:szCs w:val="20"/>
        </w:rPr>
        <w:t>[公印省略]</w:t>
      </w:r>
    </w:p>
    <w:p w14:paraId="41187A05" w14:textId="77777777" w:rsidR="005966E3" w:rsidRPr="00C41B31" w:rsidRDefault="005966E3" w:rsidP="005966E3">
      <w:pPr>
        <w:ind w:rightChars="-60" w:right="-126"/>
        <w:rPr>
          <w:rFonts w:ascii="ＭＳ 明朝" w:eastAsia="ＭＳ 明朝" w:hAnsi="ＭＳ 明朝" w:cs="Meiryo UI"/>
          <w:sz w:val="20"/>
          <w:szCs w:val="20"/>
        </w:rPr>
      </w:pPr>
    </w:p>
    <w:p w14:paraId="630DF3BF" w14:textId="77777777" w:rsidR="005966E3" w:rsidRPr="00C41B31" w:rsidRDefault="005966E3" w:rsidP="005966E3">
      <w:pPr>
        <w:ind w:leftChars="170" w:left="357" w:rightChars="-60" w:right="-126"/>
        <w:rPr>
          <w:rFonts w:ascii="ＭＳ 明朝" w:eastAsia="ＭＳ 明朝" w:hAnsi="ＭＳ 明朝" w:cs="Meiryo UI"/>
          <w:sz w:val="20"/>
          <w:szCs w:val="20"/>
        </w:rPr>
      </w:pPr>
    </w:p>
    <w:p w14:paraId="294CCFBD" w14:textId="77777777" w:rsidR="005966E3" w:rsidRPr="00C41B31" w:rsidRDefault="005966E3" w:rsidP="005966E3">
      <w:pPr>
        <w:ind w:leftChars="170" w:left="357" w:rightChars="-60" w:right="-126"/>
        <w:rPr>
          <w:rFonts w:ascii="ＭＳ 明朝" w:eastAsia="ＭＳ 明朝" w:hAnsi="ＭＳ 明朝" w:cs="Meiryo UI"/>
          <w:sz w:val="20"/>
          <w:szCs w:val="20"/>
        </w:rPr>
      </w:pPr>
    </w:p>
    <w:p w14:paraId="02CA47FA" w14:textId="24E83764" w:rsidR="005966E3" w:rsidRPr="0036100B" w:rsidRDefault="005966E3" w:rsidP="005966E3">
      <w:pPr>
        <w:ind w:leftChars="170" w:left="357" w:rightChars="-60" w:right="-126"/>
        <w:rPr>
          <w:rFonts w:ascii="Century" w:eastAsia="Century" w:hAnsi="Century" w:cs="Meiryo UI"/>
          <w:sz w:val="20"/>
          <w:szCs w:val="20"/>
        </w:rPr>
      </w:pPr>
      <w:r w:rsidRPr="00C41B31">
        <w:rPr>
          <w:rFonts w:ascii="ＭＳ 明朝" w:eastAsia="ＭＳ 明朝" w:hAnsi="ＭＳ 明朝" w:cs="Meiryo UI"/>
          <w:sz w:val="20"/>
          <w:szCs w:val="20"/>
        </w:rPr>
        <w:t xml:space="preserve">  </w:t>
      </w:r>
      <w:r>
        <w:rPr>
          <w:rFonts w:ascii="ＭＳ 明朝" w:eastAsia="ＭＳ 明朝" w:hAnsi="ＭＳ 明朝" w:cs="Meiryo UI" w:hint="eastAsia"/>
          <w:sz w:val="20"/>
          <w:szCs w:val="20"/>
        </w:rPr>
        <w:t>「</w:t>
      </w:r>
      <w:r w:rsidRPr="0036100B">
        <w:rPr>
          <w:rFonts w:ascii="ＭＳ 明朝" w:eastAsia="ＭＳ 明朝" w:hAnsi="ＭＳ 明朝" w:cs="Meiryo UI"/>
          <w:sz w:val="20"/>
          <w:szCs w:val="20"/>
        </w:rPr>
        <w:t>令和</w:t>
      </w:r>
      <w:r>
        <w:rPr>
          <w:rFonts w:ascii="ＭＳ 明朝" w:eastAsia="ＭＳ 明朝" w:hAnsi="ＭＳ 明朝" w:cs="Meiryo UI" w:hint="eastAsia"/>
          <w:sz w:val="20"/>
          <w:szCs w:val="20"/>
        </w:rPr>
        <w:t>６</w:t>
      </w:r>
      <w:r w:rsidRPr="0036100B">
        <w:rPr>
          <w:rFonts w:ascii="ＭＳ 明朝" w:eastAsia="ＭＳ 明朝" w:hAnsi="ＭＳ 明朝" w:cs="Meiryo UI"/>
          <w:sz w:val="20"/>
          <w:szCs w:val="20"/>
        </w:rPr>
        <w:t>年度</w:t>
      </w:r>
      <w:r w:rsidRPr="0036100B">
        <w:rPr>
          <w:rFonts w:ascii="ＭＳ 明朝" w:eastAsia="ＭＳ 明朝" w:hAnsi="ＭＳ 明朝" w:cs="Meiryo UI" w:hint="eastAsia"/>
          <w:sz w:val="20"/>
          <w:szCs w:val="20"/>
        </w:rPr>
        <w:t>地球規模保健課題解決推進のための研究開発事業</w:t>
      </w:r>
      <w:r>
        <w:rPr>
          <w:rFonts w:cs="Meiryo UI" w:hint="eastAsia"/>
          <w:sz w:val="20"/>
          <w:szCs w:val="20"/>
        </w:rPr>
        <w:t xml:space="preserve">　</w:t>
      </w:r>
      <w:r w:rsidRPr="009B1173">
        <w:rPr>
          <w:rFonts w:ascii="ＭＳ 明朝" w:eastAsia="ＭＳ 明朝" w:hAnsi="ＭＳ 明朝" w:cs="Meiryo UI" w:hint="eastAsia"/>
          <w:sz w:val="20"/>
          <w:szCs w:val="20"/>
        </w:rPr>
        <w:t>低・中所得国の健康・医療改善に向けた、医薬品・医療機器・医療技術等の海外での活用に向けた臨床研究</w:t>
      </w:r>
      <w:r>
        <w:rPr>
          <w:rFonts w:ascii="ＭＳ 明朝" w:eastAsia="ＭＳ 明朝" w:hAnsi="ＭＳ 明朝" w:cs="Meiryo UI" w:hint="eastAsia"/>
          <w:sz w:val="20"/>
          <w:szCs w:val="20"/>
        </w:rPr>
        <w:t>」</w:t>
      </w:r>
      <w:r w:rsidRPr="00C41B31">
        <w:rPr>
          <w:rFonts w:ascii="ＭＳ 明朝" w:eastAsia="ＭＳ 明朝" w:hAnsi="ＭＳ 明朝" w:cs="Meiryo UI" w:hint="eastAsia"/>
          <w:sz w:val="20"/>
          <w:szCs w:val="20"/>
        </w:rPr>
        <w:t>に提案しています、下記の研究開発提案について、採択された場合には、以下の方針により、研究代表者が策定する研究計画書に沿って研究代表者その他関係者と協力し、以下の取組を行うことを確認します。</w:t>
      </w:r>
    </w:p>
    <w:p w14:paraId="2537EBC8" w14:textId="77777777" w:rsidR="005966E3" w:rsidRPr="00835596" w:rsidRDefault="005966E3" w:rsidP="005966E3">
      <w:pPr>
        <w:ind w:leftChars="170" w:left="357" w:rightChars="-60" w:right="-126"/>
        <w:rPr>
          <w:rFonts w:ascii="ＭＳ 明朝" w:eastAsia="ＭＳ 明朝" w:hAnsi="ＭＳ 明朝" w:cs="Meiryo UI"/>
          <w:sz w:val="20"/>
          <w:szCs w:val="20"/>
        </w:rPr>
      </w:pPr>
    </w:p>
    <w:p w14:paraId="6D5D26B5" w14:textId="77777777" w:rsidR="005966E3" w:rsidRPr="00C41B31" w:rsidRDefault="005966E3" w:rsidP="005966E3">
      <w:pPr>
        <w:ind w:leftChars="170" w:left="357" w:rightChars="-60" w:right="-126"/>
        <w:jc w:val="center"/>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記</w:t>
      </w:r>
    </w:p>
    <w:p w14:paraId="29A2D070" w14:textId="77777777" w:rsidR="005966E3" w:rsidRPr="00C41B31" w:rsidRDefault="005966E3" w:rsidP="005966E3">
      <w:pPr>
        <w:ind w:leftChars="170" w:left="357" w:rightChars="-60" w:right="-126"/>
        <w:rPr>
          <w:rFonts w:ascii="ＭＳ 明朝" w:eastAsia="ＭＳ 明朝" w:hAnsi="ＭＳ 明朝" w:cs="Meiryo UI"/>
          <w:sz w:val="20"/>
          <w:szCs w:val="20"/>
          <w:lang w:eastAsia="zh-TW"/>
        </w:rPr>
      </w:pPr>
    </w:p>
    <w:p w14:paraId="662314B4" w14:textId="77777777" w:rsidR="005966E3" w:rsidRPr="00C41B31" w:rsidRDefault="005966E3" w:rsidP="005966E3">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○研究開発課題名　　　　「　　　　　　　　　　　　　　　　　　　」</w:t>
      </w:r>
    </w:p>
    <w:p w14:paraId="6ADE2A2F" w14:textId="77777777" w:rsidR="005966E3" w:rsidRPr="00C41B31" w:rsidRDefault="005966E3" w:rsidP="005966E3">
      <w:pPr>
        <w:ind w:leftChars="170" w:left="357" w:rightChars="-60" w:right="-126"/>
        <w:rPr>
          <w:rFonts w:ascii="ＭＳ 明朝" w:eastAsia="ＭＳ 明朝" w:hAnsi="ＭＳ 明朝" w:cs="Meiryo UI"/>
          <w:sz w:val="20"/>
          <w:szCs w:val="20"/>
          <w:lang w:eastAsia="zh-TW"/>
        </w:rPr>
      </w:pPr>
    </w:p>
    <w:p w14:paraId="68054362" w14:textId="77777777" w:rsidR="005966E3" w:rsidRPr="00C41B31" w:rsidRDefault="005966E3" w:rsidP="005966E3">
      <w:pPr>
        <w:ind w:leftChars="170" w:left="357" w:rightChars="-60" w:right="-126"/>
        <w:rPr>
          <w:rFonts w:ascii="ＭＳ 明朝" w:eastAsia="ＭＳ 明朝" w:hAnsi="ＭＳ 明朝" w:cs="Meiryo UI"/>
          <w:sz w:val="20"/>
          <w:szCs w:val="20"/>
        </w:rPr>
      </w:pPr>
      <w:r w:rsidRPr="00C41B31">
        <w:rPr>
          <w:rFonts w:ascii="ＭＳ 明朝" w:eastAsia="ＭＳ 明朝" w:hAnsi="ＭＳ 明朝" w:cs="Meiryo UI" w:hint="eastAsia"/>
          <w:sz w:val="20"/>
          <w:szCs w:val="20"/>
        </w:rPr>
        <w:t>○研究開発代表者名</w:t>
      </w:r>
      <w:r>
        <w:rPr>
          <w:rFonts w:ascii="ＭＳ 明朝" w:eastAsia="ＭＳ 明朝" w:hAnsi="ＭＳ 明朝" w:cs="Meiryo UI" w:hint="eastAsia"/>
          <w:sz w:val="20"/>
          <w:szCs w:val="20"/>
        </w:rPr>
        <w:t xml:space="preserve">　　</w:t>
      </w:r>
      <w:r w:rsidRPr="00C41B31">
        <w:rPr>
          <w:rFonts w:ascii="ＭＳ 明朝" w:eastAsia="ＭＳ 明朝" w:hAnsi="ＭＳ 明朝" w:cs="Meiryo UI" w:hint="eastAsia"/>
          <w:sz w:val="20"/>
          <w:szCs w:val="20"/>
          <w:lang w:eastAsia="zh-TW"/>
        </w:rPr>
        <w:t xml:space="preserve">　「　　　　　　　　　　　　　　　　　　　」</w:t>
      </w:r>
      <w:r>
        <w:rPr>
          <w:rFonts w:ascii="ＭＳ 明朝" w:eastAsia="ＭＳ 明朝" w:hAnsi="ＭＳ 明朝" w:cs="Meiryo UI" w:hint="eastAsia"/>
          <w:sz w:val="20"/>
          <w:szCs w:val="20"/>
        </w:rPr>
        <w:t xml:space="preserve">　　　</w:t>
      </w:r>
    </w:p>
    <w:p w14:paraId="2CF6FF9D" w14:textId="77777777" w:rsidR="005966E3" w:rsidRPr="00C41B31" w:rsidRDefault="005966E3" w:rsidP="005966E3">
      <w:pPr>
        <w:ind w:leftChars="170" w:left="357" w:rightChars="-60" w:right="-126"/>
        <w:rPr>
          <w:rFonts w:ascii="ＭＳ 明朝" w:eastAsia="ＭＳ 明朝" w:hAnsi="ＭＳ 明朝" w:cs="Meiryo UI"/>
          <w:sz w:val="20"/>
          <w:szCs w:val="20"/>
        </w:rPr>
      </w:pPr>
    </w:p>
    <w:p w14:paraId="1AB8EAED" w14:textId="77777777" w:rsidR="005966E3" w:rsidRPr="003C79AC" w:rsidRDefault="005966E3" w:rsidP="005966E3">
      <w:pPr>
        <w:ind w:rightChars="-60" w:right="-126" w:firstLineChars="200" w:firstLine="400"/>
        <w:jc w:val="left"/>
        <w:rPr>
          <w:rFonts w:ascii="ＭＳ 明朝" w:eastAsia="ＭＳ 明朝" w:hAnsi="ＭＳ 明朝" w:cs="Meiryo UI"/>
          <w:sz w:val="20"/>
          <w:szCs w:val="20"/>
        </w:rPr>
      </w:pPr>
      <w:r w:rsidRPr="003C79AC">
        <w:rPr>
          <w:rFonts w:ascii="ＭＳ 明朝" w:eastAsia="ＭＳ 明朝" w:hAnsi="ＭＳ 明朝" w:cs="Meiryo UI" w:hint="eastAsia"/>
          <w:sz w:val="20"/>
          <w:szCs w:val="20"/>
        </w:rPr>
        <w:t>〇研究開発の概要(簡潔に)</w:t>
      </w:r>
    </w:p>
    <w:p w14:paraId="4319451D" w14:textId="77777777" w:rsidR="005966E3" w:rsidRPr="00C41B31" w:rsidRDefault="005966E3" w:rsidP="005966E3">
      <w:pPr>
        <w:ind w:rightChars="-60" w:right="-126" w:firstLineChars="200" w:firstLine="400"/>
        <w:jc w:val="left"/>
        <w:rPr>
          <w:rFonts w:ascii="ＭＳ 明朝" w:eastAsia="ＭＳ 明朝" w:hAnsi="ＭＳ 明朝" w:cs="Meiryo UI"/>
          <w:sz w:val="20"/>
          <w:szCs w:val="20"/>
        </w:rPr>
      </w:pPr>
    </w:p>
    <w:p w14:paraId="3B7D3A29" w14:textId="77777777" w:rsidR="005966E3" w:rsidRPr="00C41B31" w:rsidRDefault="005966E3" w:rsidP="005966E3">
      <w:pPr>
        <w:numPr>
          <w:ilvl w:val="0"/>
          <w:numId w:val="41"/>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sz w:val="20"/>
          <w:szCs w:val="20"/>
        </w:rPr>
        <w:t>方法</w:t>
      </w:r>
      <w:r w:rsidRPr="00C41B31">
        <w:rPr>
          <w:rFonts w:ascii="ＭＳ 明朝" w:eastAsia="ＭＳ 明朝" w:hAnsi="ＭＳ 明朝" w:cs="Meiryo UI" w:hint="eastAsia"/>
          <w:sz w:val="20"/>
          <w:szCs w:val="20"/>
        </w:rPr>
        <w:t>（具体的スケジュール及び資金計画含む）</w:t>
      </w:r>
    </w:p>
    <w:p w14:paraId="4E2CFB74" w14:textId="77777777" w:rsidR="005966E3" w:rsidRPr="00C41B31" w:rsidRDefault="005966E3" w:rsidP="005966E3">
      <w:pPr>
        <w:numPr>
          <w:ilvl w:val="0"/>
          <w:numId w:val="41"/>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hint="eastAsia"/>
          <w:sz w:val="20"/>
          <w:szCs w:val="20"/>
        </w:rPr>
        <w:t>企業としての協力の</w:t>
      </w:r>
      <w:r w:rsidRPr="00C41B31">
        <w:rPr>
          <w:rFonts w:ascii="ＭＳ 明朝" w:eastAsia="ＭＳ 明朝" w:hAnsi="ＭＳ 明朝" w:cs="Meiryo UI"/>
          <w:sz w:val="20"/>
          <w:szCs w:val="20"/>
        </w:rPr>
        <w:t>メリット</w:t>
      </w:r>
    </w:p>
    <w:p w14:paraId="2EB772B3" w14:textId="77777777" w:rsidR="005966E3" w:rsidRPr="00C41B31" w:rsidRDefault="005966E3" w:rsidP="005966E3">
      <w:pPr>
        <w:numPr>
          <w:ilvl w:val="0"/>
          <w:numId w:val="41"/>
        </w:numPr>
        <w:ind w:rightChars="-60" w:right="-126"/>
        <w:jc w:val="left"/>
        <w:rPr>
          <w:rFonts w:ascii="ＭＳ 明朝" w:eastAsia="ＭＳ 明朝" w:hAnsi="ＭＳ 明朝" w:cs="Meiryo UI"/>
          <w:sz w:val="20"/>
          <w:szCs w:val="20"/>
        </w:rPr>
      </w:pPr>
      <w:r>
        <w:rPr>
          <w:rFonts w:ascii="ＭＳ 明朝" w:eastAsia="ＭＳ 明朝" w:hAnsi="ＭＳ 明朝" w:cs="Meiryo UI" w:hint="eastAsia"/>
          <w:sz w:val="20"/>
          <w:szCs w:val="20"/>
        </w:rPr>
        <w:t>研究</w:t>
      </w:r>
      <w:r w:rsidRPr="00C41B31">
        <w:rPr>
          <w:rFonts w:ascii="ＭＳ 明朝" w:eastAsia="ＭＳ 明朝" w:hAnsi="ＭＳ 明朝" w:cs="Meiryo UI" w:hint="eastAsia"/>
          <w:sz w:val="20"/>
          <w:szCs w:val="20"/>
        </w:rPr>
        <w:t>開発</w:t>
      </w:r>
      <w:r>
        <w:rPr>
          <w:rFonts w:ascii="ＭＳ 明朝" w:eastAsia="ＭＳ 明朝" w:hAnsi="ＭＳ 明朝" w:cs="Meiryo UI" w:hint="eastAsia"/>
          <w:sz w:val="20"/>
          <w:szCs w:val="20"/>
        </w:rPr>
        <w:t>における</w:t>
      </w:r>
      <w:r w:rsidRPr="00C41B31">
        <w:rPr>
          <w:rFonts w:ascii="ＭＳ 明朝" w:eastAsia="ＭＳ 明朝" w:hAnsi="ＭＳ 明朝" w:cs="Meiryo UI"/>
          <w:sz w:val="20"/>
          <w:szCs w:val="20"/>
        </w:rPr>
        <w:t>リスク</w:t>
      </w:r>
    </w:p>
    <w:p w14:paraId="4EB80389" w14:textId="77777777" w:rsidR="005966E3" w:rsidRPr="00C41B31" w:rsidRDefault="005966E3" w:rsidP="005966E3">
      <w:pPr>
        <w:numPr>
          <w:ilvl w:val="0"/>
          <w:numId w:val="41"/>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hint="eastAsia"/>
          <w:sz w:val="20"/>
          <w:szCs w:val="20"/>
        </w:rPr>
        <w:t>開発技術の</w:t>
      </w:r>
      <w:r>
        <w:rPr>
          <w:rFonts w:ascii="ＭＳ 明朝" w:eastAsia="ＭＳ 明朝" w:hAnsi="ＭＳ 明朝" w:cs="Meiryo UI" w:hint="eastAsia"/>
          <w:sz w:val="20"/>
          <w:szCs w:val="20"/>
        </w:rPr>
        <w:t>研究開発実施期間</w:t>
      </w:r>
      <w:r w:rsidRPr="00C41B31">
        <w:rPr>
          <w:rFonts w:ascii="ＭＳ 明朝" w:eastAsia="ＭＳ 明朝" w:hAnsi="ＭＳ 明朝" w:cs="Meiryo UI"/>
          <w:sz w:val="20"/>
          <w:szCs w:val="20"/>
        </w:rPr>
        <w:t>終了後の活用</w:t>
      </w:r>
      <w:r w:rsidRPr="00C41B31">
        <w:rPr>
          <w:rFonts w:ascii="ＭＳ 明朝" w:eastAsia="ＭＳ 明朝" w:hAnsi="ＭＳ 明朝" w:cs="Meiryo UI" w:hint="eastAsia"/>
          <w:sz w:val="20"/>
          <w:szCs w:val="20"/>
        </w:rPr>
        <w:t xml:space="preserve">　等</w:t>
      </w:r>
    </w:p>
    <w:p w14:paraId="046C75B1" w14:textId="77777777" w:rsidR="005966E3" w:rsidRPr="00A1697E" w:rsidRDefault="005966E3" w:rsidP="005966E3">
      <w:pPr>
        <w:jc w:val="right"/>
        <w:rPr>
          <w:rFonts w:ascii="Times New Roman" w:eastAsia="ＭＳ 明朝" w:hAnsi="Times New Roman" w:cs="Times New Roman"/>
          <w:sz w:val="24"/>
          <w:szCs w:val="24"/>
        </w:rPr>
      </w:pPr>
    </w:p>
    <w:p w14:paraId="4FEBAF63" w14:textId="7536CAE1" w:rsidR="005966E3" w:rsidRDefault="005966E3" w:rsidP="005966E3">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435CE142" w14:textId="38A12A08" w:rsidR="00CD41A0" w:rsidRDefault="00CD41A0" w:rsidP="00CD41A0">
      <w:pPr>
        <w:widowControl/>
        <w:rPr>
          <w:rFonts w:ascii="Times New Roman" w:eastAsia="ＭＳ 明朝" w:hAnsi="Times New Roman" w:cs="Times New Roman"/>
          <w:b/>
          <w:sz w:val="24"/>
          <w:szCs w:val="24"/>
        </w:rPr>
        <w:sectPr w:rsidR="00CD41A0" w:rsidSect="005966E3">
          <w:headerReference w:type="default" r:id="rId15"/>
          <w:footerReference w:type="default" r:id="rId16"/>
          <w:type w:val="continuous"/>
          <w:pgSz w:w="11906" w:h="16838" w:code="9"/>
          <w:pgMar w:top="709" w:right="851" w:bottom="567" w:left="1134" w:header="851" w:footer="624" w:gutter="0"/>
          <w:pgNumType w:start="1"/>
          <w:cols w:space="425"/>
          <w:docGrid w:type="lines" w:linePitch="348"/>
        </w:sectPr>
      </w:pPr>
    </w:p>
    <w:p w14:paraId="4BAC3D2C" w14:textId="59F22BCA" w:rsidR="00CD41A0" w:rsidRPr="00CD41A0" w:rsidRDefault="00CD41A0" w:rsidP="00CD41A0">
      <w:pPr>
        <w:widowControl/>
        <w:wordWrap w:val="0"/>
        <w:jc w:val="right"/>
        <w:rPr>
          <w:rFonts w:ascii="Times New Roman" w:eastAsia="ＭＳ 明朝" w:hAnsi="Times New Roman" w:cs="Times New Roman"/>
          <w:b/>
          <w:sz w:val="22"/>
        </w:rPr>
      </w:pPr>
      <w:r w:rsidRPr="00CD41A0">
        <w:rPr>
          <w:rFonts w:ascii="Times New Roman" w:eastAsia="ＭＳ 明朝" w:hAnsi="Times New Roman" w:cs="Times New Roman" w:hint="eastAsia"/>
          <w:b/>
          <w:sz w:val="22"/>
          <w:bdr w:val="single" w:sz="4" w:space="0" w:color="auto"/>
        </w:rPr>
        <w:t>別紙　２</w:t>
      </w:r>
    </w:p>
    <w:p w14:paraId="5398004C" w14:textId="19D641EF" w:rsidR="00CD41A0" w:rsidRPr="00CD41A0" w:rsidRDefault="00CD41A0" w:rsidP="00CD41A0">
      <w:pPr>
        <w:widowControl/>
        <w:jc w:val="center"/>
        <w:rPr>
          <w:rFonts w:ascii="Times New Roman" w:eastAsia="ＭＳ 明朝" w:hAnsi="Times New Roman" w:cs="Times New Roman"/>
          <w:b/>
          <w:sz w:val="24"/>
          <w:szCs w:val="24"/>
        </w:rPr>
      </w:pPr>
      <w:r w:rsidRPr="00CD41A0">
        <w:rPr>
          <w:rFonts w:ascii="Times New Roman" w:eastAsia="ＭＳ 明朝" w:hAnsi="Times New Roman" w:cs="Times New Roman"/>
          <w:b/>
          <w:sz w:val="24"/>
          <w:szCs w:val="24"/>
        </w:rPr>
        <w:t>Letter of Intent</w:t>
      </w:r>
    </w:p>
    <w:p w14:paraId="09505128" w14:textId="77777777" w:rsidR="00CD41A0" w:rsidRPr="00CD41A0" w:rsidRDefault="00CD41A0" w:rsidP="00CD41A0">
      <w:pPr>
        <w:widowControl/>
        <w:jc w:val="left"/>
        <w:rPr>
          <w:rFonts w:ascii="Times New Roman" w:eastAsia="ＭＳ 明朝" w:hAnsi="Times New Roman" w:cs="Times New Roman"/>
          <w:b/>
          <w:sz w:val="24"/>
          <w:szCs w:val="24"/>
        </w:rPr>
      </w:pPr>
    </w:p>
    <w:p w14:paraId="6946346F" w14:textId="77777777" w:rsidR="00CD41A0" w:rsidRPr="00CD41A0" w:rsidRDefault="00CD41A0" w:rsidP="00CD41A0">
      <w:pPr>
        <w:widowControl/>
        <w:numPr>
          <w:ilvl w:val="0"/>
          <w:numId w:val="9"/>
        </w:numPr>
        <w:jc w:val="left"/>
        <w:rPr>
          <w:rFonts w:ascii="Times New Roman" w:eastAsia="ＭＳ 明朝" w:hAnsi="Times New Roman" w:cs="Times New Roman"/>
          <w:i/>
          <w:sz w:val="24"/>
          <w:szCs w:val="24"/>
        </w:rPr>
      </w:pPr>
      <w:r w:rsidRPr="00CD41A0">
        <w:rPr>
          <w:rFonts w:ascii="Times New Roman" w:eastAsia="ＭＳ 明朝" w:hAnsi="Times New Roman" w:cs="Times New Roman" w:hint="eastAsia"/>
          <w:i/>
          <w:sz w:val="24"/>
          <w:szCs w:val="24"/>
        </w:rPr>
        <w:t>研究実施国の共同研究機関責任者等の研究協力への同意を示す書類を添付してください。本テンプレートはあくまでも参考です。</w:t>
      </w:r>
    </w:p>
    <w:p w14:paraId="45567C69" w14:textId="77777777" w:rsidR="00CD41A0" w:rsidRPr="00CD41A0" w:rsidRDefault="00CD41A0" w:rsidP="00CD41A0">
      <w:pPr>
        <w:widowControl/>
        <w:jc w:val="left"/>
        <w:rPr>
          <w:rFonts w:ascii="Times New Roman" w:eastAsia="ＭＳ 明朝" w:hAnsi="Times New Roman" w:cs="Times New Roman"/>
          <w:sz w:val="24"/>
          <w:szCs w:val="24"/>
        </w:rPr>
      </w:pPr>
    </w:p>
    <w:p w14:paraId="21EFAC2D" w14:textId="77777777" w:rsidR="00CD41A0" w:rsidRPr="00CD41A0" w:rsidRDefault="00CD41A0" w:rsidP="00CD41A0">
      <w:pPr>
        <w:widowControl/>
        <w:jc w:val="left"/>
        <w:rPr>
          <w:rFonts w:ascii="Times New Roman" w:eastAsia="ＭＳ 明朝" w:hAnsi="Times New Roman" w:cs="Times New Roman"/>
          <w:sz w:val="24"/>
          <w:szCs w:val="24"/>
        </w:rPr>
      </w:pPr>
      <w:r w:rsidRPr="00CD41A0">
        <w:rPr>
          <w:rFonts w:ascii="Times New Roman" w:eastAsia="ＭＳ 明朝" w:hAnsi="Times New Roman" w:cs="Times New Roman"/>
          <w:sz w:val="24"/>
          <w:szCs w:val="24"/>
        </w:rPr>
        <w:t>To Japan Agency for Medical Research and Development (AMED)</w:t>
      </w:r>
    </w:p>
    <w:p w14:paraId="02AD00A2" w14:textId="77777777" w:rsidR="00CD41A0" w:rsidRPr="00CD41A0" w:rsidRDefault="00CD41A0" w:rsidP="00CD41A0">
      <w:pPr>
        <w:widowControl/>
        <w:jc w:val="left"/>
        <w:rPr>
          <w:rFonts w:ascii="Times New Roman" w:eastAsia="ＭＳ 明朝" w:hAnsi="Times New Roman" w:cs="Times New Roman"/>
          <w:sz w:val="24"/>
          <w:szCs w:val="24"/>
        </w:rPr>
      </w:pPr>
    </w:p>
    <w:p w14:paraId="41FE08DD" w14:textId="77777777" w:rsidR="00CD41A0" w:rsidRPr="00CD41A0" w:rsidRDefault="00CD41A0" w:rsidP="00CD41A0">
      <w:pPr>
        <w:widowControl/>
        <w:jc w:val="left"/>
        <w:rPr>
          <w:rFonts w:ascii="Times New Roman" w:eastAsia="ＭＳ 明朝" w:hAnsi="Times New Roman" w:cs="Times New Roman"/>
          <w:sz w:val="24"/>
          <w:szCs w:val="24"/>
        </w:rPr>
      </w:pPr>
    </w:p>
    <w:p w14:paraId="49A6E11A" w14:textId="77777777" w:rsidR="00CD41A0" w:rsidRPr="00CD41A0" w:rsidRDefault="00CD41A0" w:rsidP="00CD41A0">
      <w:pPr>
        <w:widowControl/>
        <w:jc w:val="left"/>
        <w:rPr>
          <w:rFonts w:ascii="Times New Roman" w:eastAsia="ＭＳ 明朝" w:hAnsi="Times New Roman" w:cs="Times New Roman"/>
          <w:sz w:val="24"/>
          <w:szCs w:val="24"/>
        </w:rPr>
      </w:pPr>
      <w:r w:rsidRPr="00CD41A0">
        <w:rPr>
          <w:rFonts w:ascii="Times New Roman" w:eastAsia="ＭＳ 明朝" w:hAnsi="Times New Roman" w:cs="Times New Roman" w:hint="eastAsia"/>
          <w:sz w:val="24"/>
          <w:szCs w:val="24"/>
        </w:rPr>
        <w:t>R</w:t>
      </w:r>
      <w:r w:rsidRPr="00CD41A0">
        <w:rPr>
          <w:rFonts w:ascii="Times New Roman" w:eastAsia="ＭＳ 明朝" w:hAnsi="Times New Roman" w:cs="Times New Roman"/>
          <w:sz w:val="24"/>
          <w:szCs w:val="24"/>
        </w:rPr>
        <w:t>E: Letter of Support for Joint Research Project</w:t>
      </w:r>
    </w:p>
    <w:p w14:paraId="2216729F" w14:textId="77777777" w:rsidR="00CD41A0" w:rsidRPr="00CD41A0" w:rsidRDefault="00CD41A0" w:rsidP="00CD41A0">
      <w:pPr>
        <w:widowControl/>
        <w:jc w:val="left"/>
        <w:rPr>
          <w:rFonts w:ascii="Times New Roman" w:eastAsia="ＭＳ 明朝" w:hAnsi="Times New Roman" w:cs="Times New Roman"/>
          <w:sz w:val="24"/>
          <w:szCs w:val="24"/>
        </w:rPr>
      </w:pPr>
    </w:p>
    <w:p w14:paraId="5237FEE0" w14:textId="77777777" w:rsidR="00CD41A0" w:rsidRPr="00CD41A0" w:rsidRDefault="00CD41A0" w:rsidP="00CD41A0">
      <w:pPr>
        <w:widowControl/>
        <w:jc w:val="left"/>
        <w:rPr>
          <w:rFonts w:ascii="Times New Roman" w:eastAsia="ＭＳ 明朝" w:hAnsi="Times New Roman" w:cs="Times New Roman"/>
          <w:sz w:val="24"/>
          <w:szCs w:val="24"/>
        </w:rPr>
      </w:pPr>
    </w:p>
    <w:p w14:paraId="4939AB4B" w14:textId="77777777" w:rsidR="00CD41A0" w:rsidRPr="00CD41A0" w:rsidRDefault="00CD41A0" w:rsidP="00CD41A0">
      <w:pPr>
        <w:widowControl/>
        <w:jc w:val="left"/>
        <w:rPr>
          <w:rFonts w:ascii="Times New Roman" w:eastAsia="ＭＳ 明朝" w:hAnsi="Times New Roman" w:cs="Times New Roman"/>
          <w:sz w:val="24"/>
          <w:szCs w:val="24"/>
        </w:rPr>
      </w:pPr>
      <w:r w:rsidRPr="00CD41A0">
        <w:rPr>
          <w:rFonts w:ascii="Times New Roman" w:eastAsia="ＭＳ 明朝" w:hAnsi="Times New Roman" w:cs="Times New Roman"/>
          <w:bCs/>
          <w:sz w:val="24"/>
          <w:szCs w:val="24"/>
        </w:rPr>
        <w:t xml:space="preserve">[Institutional Leadership Representative Name] </w:t>
      </w:r>
      <w:r w:rsidRPr="00CD41A0">
        <w:rPr>
          <w:rFonts w:ascii="Times New Roman" w:eastAsia="ＭＳ 明朝" w:hAnsi="Times New Roman" w:cs="Times New Roman"/>
          <w:sz w:val="24"/>
          <w:szCs w:val="24"/>
        </w:rPr>
        <w:t xml:space="preserve">confirms the support for the proposed research project titled “[Project Title]”. </w:t>
      </w:r>
    </w:p>
    <w:p w14:paraId="446D46DE" w14:textId="77777777" w:rsidR="00CD41A0" w:rsidRPr="00CD41A0" w:rsidRDefault="00CD41A0" w:rsidP="00CD41A0">
      <w:pPr>
        <w:widowControl/>
        <w:jc w:val="left"/>
        <w:rPr>
          <w:rFonts w:ascii="Times New Roman" w:eastAsia="ＭＳ 明朝" w:hAnsi="Times New Roman" w:cs="Times New Roman"/>
          <w:sz w:val="24"/>
          <w:szCs w:val="24"/>
        </w:rPr>
      </w:pPr>
    </w:p>
    <w:p w14:paraId="2F449EB2" w14:textId="77777777" w:rsidR="00CD41A0" w:rsidRPr="00CD41A0" w:rsidRDefault="00CD41A0" w:rsidP="00CD41A0">
      <w:pPr>
        <w:widowControl/>
        <w:jc w:val="left"/>
        <w:rPr>
          <w:rFonts w:ascii="Times New Roman" w:eastAsia="ＭＳ 明朝" w:hAnsi="Times New Roman" w:cs="Times New Roman"/>
          <w:bCs/>
          <w:i/>
          <w:sz w:val="24"/>
          <w:szCs w:val="24"/>
        </w:rPr>
      </w:pPr>
      <w:r w:rsidRPr="00CD41A0">
        <w:rPr>
          <w:rFonts w:ascii="Times New Roman" w:eastAsia="ＭＳ 明朝" w:hAnsi="Times New Roman" w:cs="Times New Roman"/>
          <w:bCs/>
          <w:i/>
          <w:sz w:val="24"/>
          <w:szCs w:val="24"/>
        </w:rPr>
        <w:t>&lt;</w:t>
      </w:r>
      <w:r w:rsidRPr="00CD41A0">
        <w:rPr>
          <w:rFonts w:ascii="Times New Roman" w:eastAsia="ＭＳ 明朝" w:hAnsi="Times New Roman" w:cs="Times New Roman"/>
          <w:sz w:val="24"/>
          <w:szCs w:val="24"/>
        </w:rPr>
        <w:t xml:space="preserve"> </w:t>
      </w:r>
      <w:r w:rsidRPr="00CD41A0">
        <w:rPr>
          <w:rFonts w:ascii="Times New Roman" w:eastAsia="ＭＳ 明朝" w:hAnsi="Times New Roman" w:cs="Times New Roman"/>
          <w:bCs/>
          <w:i/>
          <w:sz w:val="24"/>
          <w:szCs w:val="24"/>
        </w:rPr>
        <w:t>Outline of the Research Project including the role of collaborating institute &gt;</w:t>
      </w:r>
    </w:p>
    <w:p w14:paraId="7688E9A7" w14:textId="77777777" w:rsidR="00CD41A0" w:rsidRPr="00CD41A0" w:rsidRDefault="00CD41A0" w:rsidP="00CD41A0">
      <w:pPr>
        <w:widowControl/>
        <w:jc w:val="left"/>
        <w:rPr>
          <w:rFonts w:ascii="Times New Roman" w:eastAsia="ＭＳ 明朝" w:hAnsi="Times New Roman" w:cs="Times New Roman"/>
          <w:bCs/>
          <w:sz w:val="24"/>
          <w:szCs w:val="24"/>
        </w:rPr>
      </w:pPr>
    </w:p>
    <w:p w14:paraId="7D78A772" w14:textId="77777777" w:rsidR="00CD41A0" w:rsidRPr="00CD41A0" w:rsidRDefault="00CD41A0" w:rsidP="00CD41A0">
      <w:pPr>
        <w:widowControl/>
        <w:jc w:val="left"/>
        <w:rPr>
          <w:rFonts w:ascii="Times New Roman" w:eastAsia="ＭＳ 明朝" w:hAnsi="Times New Roman" w:cs="Times New Roman"/>
          <w:b/>
          <w:bCs/>
          <w:sz w:val="24"/>
          <w:szCs w:val="24"/>
        </w:rPr>
      </w:pPr>
      <w:r w:rsidRPr="00CD41A0">
        <w:rPr>
          <w:rFonts w:ascii="Times New Roman" w:eastAsia="ＭＳ 明朝" w:hAnsi="Times New Roman" w:cs="Times New Roman"/>
          <w:bCs/>
          <w:sz w:val="24"/>
          <w:szCs w:val="24"/>
        </w:rPr>
        <w:t xml:space="preserve">I attest that the information contained in this proposal is truthful and that it has been prepared with the full knowledge and consent of [Institutional Leadership Representative Name]. </w:t>
      </w:r>
      <w:r w:rsidRPr="00CD41A0">
        <w:rPr>
          <w:rFonts w:ascii="Times New Roman" w:eastAsia="ＭＳ 明朝" w:hAnsi="Times New Roman" w:cs="Times New Roman"/>
          <w:b/>
          <w:bCs/>
          <w:sz w:val="24"/>
          <w:szCs w:val="24"/>
        </w:rPr>
        <w:t xml:space="preserve"> </w:t>
      </w:r>
    </w:p>
    <w:p w14:paraId="18BCC351" w14:textId="77777777" w:rsidR="00CD41A0" w:rsidRPr="00CD41A0" w:rsidRDefault="00CD41A0" w:rsidP="00CD41A0">
      <w:pPr>
        <w:widowControl/>
        <w:jc w:val="left"/>
        <w:rPr>
          <w:rFonts w:ascii="Times New Roman" w:eastAsia="ＭＳ 明朝" w:hAnsi="Times New Roman" w:cs="Times New Roman"/>
          <w:b/>
          <w:bCs/>
          <w:sz w:val="24"/>
          <w:szCs w:val="24"/>
        </w:rPr>
      </w:pPr>
    </w:p>
    <w:p w14:paraId="1C9DBA7E" w14:textId="77777777" w:rsidR="00CD41A0" w:rsidRPr="00CD41A0" w:rsidRDefault="00CD41A0" w:rsidP="00CD41A0">
      <w:pPr>
        <w:widowControl/>
        <w:jc w:val="left"/>
        <w:rPr>
          <w:rFonts w:ascii="Times New Roman" w:eastAsia="ＭＳ 明朝" w:hAnsi="Times New Roman" w:cs="Times New Roman"/>
          <w:sz w:val="24"/>
          <w:szCs w:val="24"/>
        </w:rPr>
      </w:pPr>
      <w:r w:rsidRPr="00CD41A0">
        <w:rPr>
          <w:rFonts w:ascii="Times New Roman" w:eastAsia="ＭＳ 明朝" w:hAnsi="Times New Roman" w:cs="Times New Roman"/>
          <w:sz w:val="24"/>
          <w:szCs w:val="24"/>
        </w:rPr>
        <w:t>If it will be awarded, I support this research in good faith.</w:t>
      </w:r>
    </w:p>
    <w:p w14:paraId="6A0832DC" w14:textId="77777777" w:rsidR="00CD41A0" w:rsidRPr="00CD41A0" w:rsidRDefault="00CD41A0" w:rsidP="00CD41A0">
      <w:pPr>
        <w:widowControl/>
        <w:jc w:val="left"/>
        <w:rPr>
          <w:rFonts w:ascii="Times New Roman" w:eastAsia="ＭＳ 明朝" w:hAnsi="Times New Roman" w:cs="Times New Roman"/>
          <w:sz w:val="24"/>
          <w:szCs w:val="24"/>
        </w:rPr>
      </w:pPr>
    </w:p>
    <w:p w14:paraId="57941FE0" w14:textId="77777777" w:rsidR="00CD41A0" w:rsidRPr="00CD41A0" w:rsidRDefault="00CD41A0" w:rsidP="00CD41A0">
      <w:pPr>
        <w:widowControl/>
        <w:jc w:val="left"/>
        <w:rPr>
          <w:rFonts w:ascii="Times New Roman" w:eastAsia="ＭＳ 明朝" w:hAnsi="Times New Roman" w:cs="Times New Roman"/>
          <w:sz w:val="24"/>
          <w:szCs w:val="24"/>
        </w:rPr>
      </w:pPr>
    </w:p>
    <w:p w14:paraId="6897BB2D" w14:textId="77777777" w:rsidR="00CD41A0" w:rsidRPr="00CD41A0" w:rsidRDefault="00CD41A0" w:rsidP="00CD41A0">
      <w:pPr>
        <w:widowControl/>
        <w:jc w:val="left"/>
        <w:rPr>
          <w:rFonts w:ascii="Times New Roman" w:eastAsia="ＭＳ 明朝"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6"/>
        <w:gridCol w:w="3705"/>
      </w:tblGrid>
      <w:tr w:rsidR="00CD41A0" w:rsidRPr="00CD41A0" w14:paraId="613C4C9D" w14:textId="77777777" w:rsidTr="009413D6">
        <w:tc>
          <w:tcPr>
            <w:tcW w:w="5490" w:type="dxa"/>
          </w:tcPr>
          <w:p w14:paraId="1FF48F48" w14:textId="77777777" w:rsidR="00CD41A0" w:rsidRPr="00CD41A0" w:rsidRDefault="00CD41A0" w:rsidP="00CD41A0">
            <w:pPr>
              <w:widowControl/>
              <w:jc w:val="left"/>
              <w:rPr>
                <w:rFonts w:ascii="Times New Roman" w:eastAsia="ＭＳ 明朝" w:hAnsi="Times New Roman" w:cs="Times New Roman"/>
                <w:sz w:val="24"/>
                <w:szCs w:val="24"/>
              </w:rPr>
            </w:pPr>
          </w:p>
          <w:p w14:paraId="04298025" w14:textId="77777777" w:rsidR="00CD41A0" w:rsidRPr="00CD41A0" w:rsidRDefault="00CD41A0" w:rsidP="00CD41A0">
            <w:pPr>
              <w:widowControl/>
              <w:jc w:val="left"/>
              <w:rPr>
                <w:rFonts w:ascii="Times New Roman" w:eastAsia="ＭＳ 明朝" w:hAnsi="Times New Roman" w:cs="Times New Roman"/>
                <w:sz w:val="24"/>
                <w:szCs w:val="24"/>
              </w:rPr>
            </w:pPr>
            <w:r w:rsidRPr="00CD41A0">
              <w:rPr>
                <w:rFonts w:ascii="Times New Roman" w:eastAsia="ＭＳ 明朝" w:hAnsi="Times New Roman" w:cs="Times New Roman"/>
                <w:sz w:val="24"/>
                <w:szCs w:val="24"/>
              </w:rPr>
              <w:t>Institutional Leadership Representative Name</w:t>
            </w:r>
          </w:p>
          <w:p w14:paraId="4725CDC1" w14:textId="77777777" w:rsidR="00CD41A0" w:rsidRPr="00CD41A0" w:rsidRDefault="00CD41A0" w:rsidP="00CD41A0">
            <w:pPr>
              <w:widowControl/>
              <w:jc w:val="left"/>
              <w:rPr>
                <w:rFonts w:ascii="Times New Roman" w:eastAsia="ＭＳ 明朝" w:hAnsi="Times New Roman" w:cs="Times New Roman"/>
                <w:sz w:val="24"/>
                <w:szCs w:val="24"/>
                <w:u w:val="thick"/>
              </w:rPr>
            </w:pPr>
            <w:r w:rsidRPr="00CD41A0">
              <w:rPr>
                <w:rFonts w:ascii="Times New Roman" w:eastAsia="ＭＳ 明朝" w:hAnsi="Times New Roman" w:cs="Times New Roman"/>
                <w:sz w:val="24"/>
                <w:szCs w:val="24"/>
              </w:rPr>
              <w:t>__________________________________________________</w:t>
            </w:r>
          </w:p>
        </w:tc>
        <w:tc>
          <w:tcPr>
            <w:tcW w:w="3860" w:type="dxa"/>
          </w:tcPr>
          <w:p w14:paraId="10533571" w14:textId="77777777" w:rsidR="00CD41A0" w:rsidRPr="00CD41A0" w:rsidRDefault="00CD41A0" w:rsidP="00CD41A0">
            <w:pPr>
              <w:widowControl/>
              <w:jc w:val="left"/>
              <w:rPr>
                <w:rFonts w:ascii="Times New Roman" w:eastAsia="ＭＳ 明朝" w:hAnsi="Times New Roman" w:cs="Times New Roman"/>
                <w:sz w:val="24"/>
                <w:szCs w:val="24"/>
              </w:rPr>
            </w:pPr>
          </w:p>
          <w:p w14:paraId="6335D8BC" w14:textId="77777777" w:rsidR="00CD41A0" w:rsidRPr="00CD41A0" w:rsidRDefault="00CD41A0" w:rsidP="00CD41A0">
            <w:pPr>
              <w:widowControl/>
              <w:jc w:val="left"/>
              <w:rPr>
                <w:rFonts w:ascii="Times New Roman" w:eastAsia="ＭＳ 明朝" w:hAnsi="Times New Roman" w:cs="Times New Roman"/>
                <w:sz w:val="24"/>
                <w:szCs w:val="24"/>
              </w:rPr>
            </w:pPr>
          </w:p>
          <w:p w14:paraId="23C89657" w14:textId="77777777" w:rsidR="00CD41A0" w:rsidRPr="00CD41A0" w:rsidRDefault="00CD41A0" w:rsidP="00CD41A0">
            <w:pPr>
              <w:widowControl/>
              <w:jc w:val="left"/>
              <w:rPr>
                <w:rFonts w:ascii="Times New Roman" w:eastAsia="ＭＳ 明朝" w:hAnsi="Times New Roman" w:cs="Times New Roman"/>
                <w:sz w:val="24"/>
                <w:szCs w:val="24"/>
              </w:rPr>
            </w:pPr>
            <w:r w:rsidRPr="00CD41A0">
              <w:rPr>
                <w:rFonts w:ascii="Times New Roman" w:eastAsia="ＭＳ 明朝" w:hAnsi="Times New Roman" w:cs="Times New Roman"/>
                <w:sz w:val="24"/>
                <w:szCs w:val="24"/>
              </w:rPr>
              <w:t>__________________</w:t>
            </w:r>
          </w:p>
        </w:tc>
      </w:tr>
      <w:tr w:rsidR="00CD41A0" w:rsidRPr="00CD41A0" w14:paraId="7C931A74" w14:textId="77777777" w:rsidTr="009413D6">
        <w:tc>
          <w:tcPr>
            <w:tcW w:w="5490" w:type="dxa"/>
          </w:tcPr>
          <w:p w14:paraId="61540809" w14:textId="77777777" w:rsidR="00CD41A0" w:rsidRPr="00CD41A0" w:rsidRDefault="00CD41A0" w:rsidP="00CD41A0">
            <w:pPr>
              <w:widowControl/>
              <w:jc w:val="left"/>
              <w:rPr>
                <w:rFonts w:ascii="Times New Roman" w:eastAsia="ＭＳ 明朝" w:hAnsi="Times New Roman" w:cs="Times New Roman"/>
                <w:sz w:val="24"/>
                <w:szCs w:val="24"/>
              </w:rPr>
            </w:pPr>
            <w:r w:rsidRPr="00CD41A0">
              <w:rPr>
                <w:rFonts w:ascii="Times New Roman" w:eastAsia="ＭＳ 明朝" w:hAnsi="Times New Roman" w:cs="Times New Roman"/>
                <w:sz w:val="24"/>
                <w:szCs w:val="24"/>
              </w:rPr>
              <w:t xml:space="preserve"> Signature</w:t>
            </w:r>
          </w:p>
        </w:tc>
        <w:tc>
          <w:tcPr>
            <w:tcW w:w="3860" w:type="dxa"/>
          </w:tcPr>
          <w:p w14:paraId="6FC53BC6" w14:textId="77777777" w:rsidR="00CD41A0" w:rsidRPr="00CD41A0" w:rsidRDefault="00CD41A0" w:rsidP="00CD41A0">
            <w:pPr>
              <w:widowControl/>
              <w:jc w:val="left"/>
              <w:rPr>
                <w:rFonts w:ascii="Times New Roman" w:eastAsia="ＭＳ 明朝" w:hAnsi="Times New Roman" w:cs="Times New Roman"/>
                <w:sz w:val="24"/>
                <w:szCs w:val="24"/>
              </w:rPr>
            </w:pPr>
            <w:r w:rsidRPr="00CD41A0">
              <w:rPr>
                <w:rFonts w:ascii="Times New Roman" w:eastAsia="ＭＳ 明朝" w:hAnsi="Times New Roman" w:cs="Times New Roman"/>
                <w:sz w:val="24"/>
                <w:szCs w:val="24"/>
              </w:rPr>
              <w:t>Date</w:t>
            </w:r>
          </w:p>
        </w:tc>
      </w:tr>
    </w:tbl>
    <w:p w14:paraId="5E81F9EA" w14:textId="71DB8627" w:rsidR="00DB5EBA" w:rsidRPr="00CD41A0" w:rsidRDefault="00DB5EBA">
      <w:pPr>
        <w:widowControl/>
        <w:jc w:val="left"/>
        <w:rPr>
          <w:rFonts w:ascii="Times New Roman" w:eastAsia="ＭＳ 明朝" w:hAnsi="Times New Roman" w:cs="Times New Roman"/>
          <w:b/>
          <w:bCs/>
          <w:sz w:val="24"/>
          <w:szCs w:val="24"/>
        </w:rPr>
      </w:pPr>
    </w:p>
    <w:sectPr w:rsidR="00DB5EBA" w:rsidRPr="00CD41A0" w:rsidSect="005966E3">
      <w:type w:val="continuous"/>
      <w:pgSz w:w="11906" w:h="16838" w:code="9"/>
      <w:pgMar w:top="709" w:right="851" w:bottom="567" w:left="1134" w:header="851" w:footer="624" w:gutter="0"/>
      <w:pgNumType w:start="1"/>
      <w:cols w:space="425"/>
      <w:docGrid w:type="line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作成者" w:initials="A">
    <w:p w14:paraId="4EDC6243" w14:textId="77777777" w:rsidR="00A271F2" w:rsidRDefault="00A271F2" w:rsidP="007B3520">
      <w:pPr>
        <w:pStyle w:val="af"/>
      </w:pPr>
      <w:r>
        <w:rPr>
          <w:rStyle w:val="ae"/>
        </w:rPr>
        <w:annotationRef/>
      </w:r>
      <w:r>
        <w:rPr>
          <w:rFonts w:hint="eastAsia"/>
        </w:rPr>
        <w:t>直接経費をご記載ください。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DC62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DC6243" w16cid:durableId="2974CE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157564"/>
      <w:docPartObj>
        <w:docPartGallery w:val="Page Numbers (Bottom of Page)"/>
        <w:docPartUnique/>
      </w:docPartObj>
    </w:sdtPr>
    <w:sdtEndPr/>
    <w:sdtContent>
      <w:p w14:paraId="53180740" w14:textId="5B94AD18" w:rsidR="00CD41A0" w:rsidRDefault="00EE0B57">
        <w:pPr>
          <w:pStyle w:val="a5"/>
          <w:jc w:val="center"/>
        </w:pPr>
      </w:p>
    </w:sdtContent>
  </w:sdt>
  <w:p w14:paraId="5BDB1590" w14:textId="77777777" w:rsidR="00CD41A0" w:rsidRDefault="00CD41A0"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1AF6" w14:textId="48C11C12" w:rsidR="005966E3" w:rsidRDefault="005966E3" w:rsidP="005966E3">
    <w:pPr>
      <w:pStyle w:val="a3"/>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12BA" w14:textId="71C147E3" w:rsidR="005966E3" w:rsidRDefault="005966E3" w:rsidP="005966E3">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816DFE"/>
    <w:multiLevelType w:val="hybridMultilevel"/>
    <w:tmpl w:val="F0105118"/>
    <w:lvl w:ilvl="0" w:tplc="04090011">
      <w:start w:val="1"/>
      <w:numFmt w:val="decimalEnclosedCircle"/>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C82030D"/>
    <w:multiLevelType w:val="hybridMultilevel"/>
    <w:tmpl w:val="A4F49D1C"/>
    <w:lvl w:ilvl="0" w:tplc="FED28B5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2D9501F"/>
    <w:multiLevelType w:val="hybridMultilevel"/>
    <w:tmpl w:val="13F4F680"/>
    <w:lvl w:ilvl="0" w:tplc="04090001">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0D1250E"/>
    <w:multiLevelType w:val="hybridMultilevel"/>
    <w:tmpl w:val="FAD43E88"/>
    <w:lvl w:ilvl="0" w:tplc="202EDE8A">
      <w:start w:val="1"/>
      <w:numFmt w:val="decimalFullWidth"/>
      <w:lvlText w:val="（%1）"/>
      <w:lvlJc w:val="left"/>
      <w:pPr>
        <w:ind w:left="1680" w:hanging="147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6" w15:restartNumberingAfterBreak="0">
    <w:nsid w:val="51155010"/>
    <w:multiLevelType w:val="hybridMultilevel"/>
    <w:tmpl w:val="27425A90"/>
    <w:lvl w:ilvl="0" w:tplc="D966B764">
      <w:start w:val="1"/>
      <w:numFmt w:val="decimalFullWidth"/>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DBA12D7"/>
    <w:multiLevelType w:val="hybridMultilevel"/>
    <w:tmpl w:val="D5FCBD30"/>
    <w:lvl w:ilvl="0" w:tplc="0000001D">
      <w:numFmt w:val="bullet"/>
      <w:lvlText w:val="・"/>
      <w:lvlJc w:val="left"/>
      <w:pPr>
        <w:ind w:left="1260" w:hanging="420"/>
      </w:pPr>
      <w:rPr>
        <w:rFonts w:ascii="ＭＳ 明朝" w:eastAsia="ＭＳ 明朝" w:hAnsi="Century"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494885593">
    <w:abstractNumId w:val="10"/>
  </w:num>
  <w:num w:numId="2" w16cid:durableId="316959013">
    <w:abstractNumId w:val="36"/>
  </w:num>
  <w:num w:numId="3" w16cid:durableId="820124355">
    <w:abstractNumId w:val="19"/>
  </w:num>
  <w:num w:numId="4" w16cid:durableId="1358391323">
    <w:abstractNumId w:val="16"/>
  </w:num>
  <w:num w:numId="5" w16cid:durableId="454374955">
    <w:abstractNumId w:val="23"/>
  </w:num>
  <w:num w:numId="6" w16cid:durableId="388842880">
    <w:abstractNumId w:val="3"/>
  </w:num>
  <w:num w:numId="7" w16cid:durableId="1255358261">
    <w:abstractNumId w:val="37"/>
  </w:num>
  <w:num w:numId="8" w16cid:durableId="748039249">
    <w:abstractNumId w:val="22"/>
  </w:num>
  <w:num w:numId="9" w16cid:durableId="1918662435">
    <w:abstractNumId w:val="6"/>
  </w:num>
  <w:num w:numId="10" w16cid:durableId="1461656189">
    <w:abstractNumId w:val="28"/>
  </w:num>
  <w:num w:numId="11" w16cid:durableId="151064682">
    <w:abstractNumId w:val="9"/>
  </w:num>
  <w:num w:numId="12" w16cid:durableId="1064109610">
    <w:abstractNumId w:val="24"/>
  </w:num>
  <w:num w:numId="13" w16cid:durableId="1924607778">
    <w:abstractNumId w:val="13"/>
  </w:num>
  <w:num w:numId="14" w16cid:durableId="671032325">
    <w:abstractNumId w:val="33"/>
  </w:num>
  <w:num w:numId="15" w16cid:durableId="1568104234">
    <w:abstractNumId w:val="31"/>
  </w:num>
  <w:num w:numId="16" w16cid:durableId="462961177">
    <w:abstractNumId w:val="12"/>
  </w:num>
  <w:num w:numId="17" w16cid:durableId="1177428642">
    <w:abstractNumId w:val="35"/>
  </w:num>
  <w:num w:numId="18" w16cid:durableId="1957709102">
    <w:abstractNumId w:val="18"/>
  </w:num>
  <w:num w:numId="19" w16cid:durableId="208686576">
    <w:abstractNumId w:val="20"/>
  </w:num>
  <w:num w:numId="20" w16cid:durableId="1985741060">
    <w:abstractNumId w:val="5"/>
  </w:num>
  <w:num w:numId="21" w16cid:durableId="1597637622">
    <w:abstractNumId w:val="15"/>
  </w:num>
  <w:num w:numId="22" w16cid:durableId="579564063">
    <w:abstractNumId w:val="27"/>
  </w:num>
  <w:num w:numId="23" w16cid:durableId="829519104">
    <w:abstractNumId w:val="38"/>
  </w:num>
  <w:num w:numId="24" w16cid:durableId="1233739010">
    <w:abstractNumId w:val="1"/>
  </w:num>
  <w:num w:numId="25" w16cid:durableId="1365323389">
    <w:abstractNumId w:val="0"/>
  </w:num>
  <w:num w:numId="26" w16cid:durableId="1810855968">
    <w:abstractNumId w:val="29"/>
  </w:num>
  <w:num w:numId="27" w16cid:durableId="1416827030">
    <w:abstractNumId w:val="2"/>
  </w:num>
  <w:num w:numId="28" w16cid:durableId="847909153">
    <w:abstractNumId w:val="11"/>
  </w:num>
  <w:num w:numId="29" w16cid:durableId="697782587">
    <w:abstractNumId w:val="4"/>
  </w:num>
  <w:num w:numId="30" w16cid:durableId="392504275">
    <w:abstractNumId w:val="7"/>
  </w:num>
  <w:num w:numId="31" w16cid:durableId="824782117">
    <w:abstractNumId w:val="39"/>
  </w:num>
  <w:num w:numId="32" w16cid:durableId="892932497">
    <w:abstractNumId w:val="30"/>
  </w:num>
  <w:num w:numId="33" w16cid:durableId="1979457136">
    <w:abstractNumId w:val="34"/>
  </w:num>
  <w:num w:numId="34" w16cid:durableId="1900706201">
    <w:abstractNumId w:val="32"/>
  </w:num>
  <w:num w:numId="35" w16cid:durableId="265236847">
    <w:abstractNumId w:val="21"/>
  </w:num>
  <w:num w:numId="36" w16cid:durableId="1991398581">
    <w:abstractNumId w:val="25"/>
  </w:num>
  <w:num w:numId="37" w16cid:durableId="1519389981">
    <w:abstractNumId w:val="26"/>
  </w:num>
  <w:num w:numId="38" w16cid:durableId="1212496517">
    <w:abstractNumId w:val="17"/>
  </w:num>
  <w:num w:numId="39" w16cid:durableId="958679287">
    <w:abstractNumId w:val="8"/>
  </w:num>
  <w:num w:numId="40" w16cid:durableId="1627733101">
    <w:abstractNumId w:val="40"/>
  </w:num>
  <w:num w:numId="41" w16cid:durableId="4921377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392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1346"/>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3EF"/>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2611E"/>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66E3"/>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1278"/>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6EE"/>
    <w:rsid w:val="00793E45"/>
    <w:rsid w:val="00794C66"/>
    <w:rsid w:val="00795CBC"/>
    <w:rsid w:val="007966B1"/>
    <w:rsid w:val="0079692D"/>
    <w:rsid w:val="007971B5"/>
    <w:rsid w:val="007974D1"/>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7C4"/>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57F21"/>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271F2"/>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464B"/>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7CF7"/>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23A5"/>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E446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3E23"/>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41A0"/>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9D3"/>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15"/>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128"/>
    <w:rsid w:val="00EB09C9"/>
    <w:rsid w:val="00EB12EB"/>
    <w:rsid w:val="00EB5C17"/>
    <w:rsid w:val="00EB6D46"/>
    <w:rsid w:val="00EC3CD0"/>
    <w:rsid w:val="00EC3DF5"/>
    <w:rsid w:val="00EC4664"/>
    <w:rsid w:val="00EC49E2"/>
    <w:rsid w:val="00EC4EBB"/>
    <w:rsid w:val="00EC56DF"/>
    <w:rsid w:val="00ED14F0"/>
    <w:rsid w:val="00ED6F03"/>
    <w:rsid w:val="00ED7417"/>
    <w:rsid w:val="00EE0B57"/>
    <w:rsid w:val="00EE2B8C"/>
    <w:rsid w:val="00EE4185"/>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 TargetMode="Externa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1563</Words>
  <Characters>8913</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2024-08-05T02:34:00Z</dcterms:created>
  <dcterms:modified xsi:type="dcterms:W3CDTF">2024-08-05T02:35:00Z</dcterms:modified>
</cp:coreProperties>
</file>