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A157" w14:textId="69838EDC"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893026">
        <w:rPr>
          <w:rFonts w:asciiTheme="minorEastAsia" w:eastAsiaTheme="minorEastAsia" w:hAnsiTheme="minorEastAsia" w:hint="eastAsia"/>
          <w:sz w:val="22"/>
          <w:szCs w:val="22"/>
        </w:rPr>
        <w:t>8</w:t>
      </w:r>
      <w:r w:rsidR="00893026">
        <w:rPr>
          <w:rFonts w:asciiTheme="minorEastAsia" w:eastAsiaTheme="minorEastAsia" w:hAnsiTheme="minorEastAsia"/>
          <w:sz w:val="22"/>
          <w:szCs w:val="22"/>
        </w:rPr>
        <w:t>-S</w:t>
      </w:r>
      <w:r w:rsidRPr="00797B95">
        <w:rPr>
          <w:rFonts w:asciiTheme="minorEastAsia" w:eastAsiaTheme="minorEastAsia" w:hAnsiTheme="minorEastAsia" w:hint="eastAsia"/>
          <w:sz w:val="22"/>
          <w:szCs w:val="22"/>
          <w:lang w:eastAsia="zh-TW"/>
        </w:rPr>
        <w:t>）</w:t>
      </w:r>
    </w:p>
    <w:p w14:paraId="2E1D406A" w14:textId="7CFA5D60" w:rsidR="007474FF" w:rsidRPr="000D5B38" w:rsidRDefault="007474FF" w:rsidP="000D5B38">
      <w:pPr>
        <w:wordWrap w:val="0"/>
        <w:jc w:val="right"/>
        <w:rPr>
          <w:rFonts w:eastAsia="PMingLiU"/>
          <w:sz w:val="22"/>
          <w:szCs w:val="22"/>
          <w:lang w:eastAsia="zh-TW"/>
        </w:rPr>
      </w:pPr>
      <w:r w:rsidRPr="00BD2CBF">
        <w:rPr>
          <w:rFonts w:hint="eastAsia"/>
          <w:sz w:val="22"/>
          <w:szCs w:val="22"/>
          <w:lang w:eastAsia="zh-TW"/>
        </w:rPr>
        <w:t>課題管理番号</w:t>
      </w:r>
      <w:r w:rsidR="000D5B38">
        <w:rPr>
          <w:rFonts w:hint="eastAsia"/>
          <w:sz w:val="22"/>
          <w:szCs w:val="22"/>
        </w:rPr>
        <w:t xml:space="preserve">：　　　</w:t>
      </w:r>
    </w:p>
    <w:p w14:paraId="333CF9E0" w14:textId="77777777" w:rsidR="008433A0" w:rsidRPr="00797B95" w:rsidRDefault="000D5B38" w:rsidP="008433A0">
      <w:pPr>
        <w:jc w:val="right"/>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 xml:space="preserve">令和　</w:t>
      </w:r>
      <w:r w:rsidR="008433A0" w:rsidRPr="00797B95">
        <w:rPr>
          <w:rFonts w:asciiTheme="minorEastAsia" w:eastAsiaTheme="minorEastAsia" w:hAnsiTheme="minorEastAsia" w:hint="eastAsia"/>
          <w:sz w:val="22"/>
          <w:szCs w:val="22"/>
          <w:lang w:eastAsia="zh-CN"/>
        </w:rPr>
        <w:t>年　　月　　日</w:t>
      </w:r>
    </w:p>
    <w:p w14:paraId="454AD846" w14:textId="77777777" w:rsidR="008433A0" w:rsidRPr="00797B95" w:rsidRDefault="008433A0" w:rsidP="008433A0">
      <w:pPr>
        <w:rPr>
          <w:rFonts w:asciiTheme="minorEastAsia" w:eastAsiaTheme="minorEastAsia" w:hAnsiTheme="minorEastAsia"/>
          <w:sz w:val="22"/>
          <w:szCs w:val="22"/>
          <w:lang w:eastAsia="zh-CN"/>
        </w:rPr>
      </w:pPr>
    </w:p>
    <w:p w14:paraId="6357BD5C" w14:textId="2A832DBB" w:rsidR="00DA52A4" w:rsidRPr="00177B30" w:rsidRDefault="00C4275C" w:rsidP="00DA52A4">
      <w:pPr>
        <w:jc w:val="center"/>
        <w:rPr>
          <w:rFonts w:ascii="ＭＳ 明朝" w:hAnsi="ＭＳ 明朝"/>
        </w:rPr>
      </w:pPr>
      <w:r w:rsidRPr="00A74348">
        <w:rPr>
          <w:rFonts w:ascii="ＭＳ 明朝" w:hAnsi="ＭＳ 明朝" w:hint="eastAsia"/>
          <w:w w:val="98"/>
          <w:fitText w:val="4340" w:id="852238848"/>
        </w:rPr>
        <w:t>独占的通常実施権</w:t>
      </w:r>
      <w:r w:rsidR="00CC7130" w:rsidRPr="00A74348">
        <w:rPr>
          <w:rFonts w:ascii="ＭＳ 明朝" w:hAnsi="ＭＳ 明朝" w:hint="eastAsia"/>
          <w:w w:val="98"/>
          <w:fitText w:val="4340" w:id="852238848"/>
        </w:rPr>
        <w:t>等</w:t>
      </w:r>
      <w:r w:rsidR="00DA52A4" w:rsidRPr="00A74348">
        <w:rPr>
          <w:rFonts w:ascii="ＭＳ 明朝" w:hAnsi="ＭＳ 明朝" w:hint="eastAsia"/>
          <w:w w:val="98"/>
          <w:fitText w:val="4340" w:id="852238848"/>
        </w:rPr>
        <w:t>設定・移転承諾承認申請</w:t>
      </w:r>
      <w:r w:rsidR="00DA52A4" w:rsidRPr="00A74348">
        <w:rPr>
          <w:rFonts w:ascii="ＭＳ 明朝" w:hAnsi="ＭＳ 明朝" w:hint="eastAsia"/>
          <w:spacing w:val="70"/>
          <w:w w:val="98"/>
          <w:fitText w:val="4340" w:id="852238848"/>
        </w:rPr>
        <w:t>書</w:t>
      </w:r>
    </w:p>
    <w:p w14:paraId="38085AA6" w14:textId="77777777" w:rsidR="008433A0" w:rsidRPr="00C4275C" w:rsidRDefault="008433A0" w:rsidP="008433A0">
      <w:pPr>
        <w:rPr>
          <w:rFonts w:asciiTheme="minorEastAsia" w:eastAsiaTheme="minorEastAsia" w:hAnsiTheme="minorEastAsia"/>
          <w:sz w:val="22"/>
          <w:szCs w:val="22"/>
          <w:lang w:eastAsia="zh-CN"/>
        </w:rPr>
      </w:pPr>
    </w:p>
    <w:p w14:paraId="338A5F2F"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国立研究開発法人日本医療研究開発機構　殿</w:t>
      </w:r>
    </w:p>
    <w:p w14:paraId="5E724F7C" w14:textId="77777777" w:rsidR="008433A0" w:rsidRPr="00797B95" w:rsidRDefault="008433A0" w:rsidP="008433A0">
      <w:pPr>
        <w:rPr>
          <w:rFonts w:asciiTheme="minorEastAsia" w:eastAsiaTheme="minorEastAsia" w:hAnsiTheme="minorEastAsia"/>
          <w:sz w:val="22"/>
          <w:szCs w:val="22"/>
        </w:rPr>
      </w:pPr>
    </w:p>
    <w:p w14:paraId="626037D7" w14:textId="77A61465" w:rsidR="00797B95" w:rsidRPr="00797B95" w:rsidRDefault="00797B95" w:rsidP="00C4275C">
      <w:pPr>
        <w:ind w:firstLineChars="1300" w:firstLine="2886"/>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CC14CA">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w:t>
      </w:r>
      <w:r w:rsidR="00C4275C">
        <w:rPr>
          <w:rFonts w:asciiTheme="minorEastAsia" w:eastAsiaTheme="minorEastAsia" w:hAnsiTheme="minorEastAsia" w:hint="eastAsia"/>
          <w:sz w:val="22"/>
          <w:szCs w:val="22"/>
        </w:rPr>
        <w:t>独占的通常実施権設定</w:t>
      </w:r>
      <w:r w:rsidRPr="00797B95">
        <w:rPr>
          <w:rFonts w:asciiTheme="minorEastAsia" w:eastAsiaTheme="minorEastAsia" w:hAnsiTheme="minorEastAsia" w:hint="eastAsia"/>
          <w:sz w:val="22"/>
          <w:szCs w:val="22"/>
        </w:rPr>
        <w:t>権限</w:t>
      </w:r>
      <w:r w:rsidR="00B34DB7">
        <w:rPr>
          <w:rFonts w:asciiTheme="minorEastAsia" w:eastAsiaTheme="minorEastAsia" w:hAnsiTheme="minorEastAsia" w:hint="eastAsia"/>
          <w:sz w:val="22"/>
          <w:szCs w:val="22"/>
        </w:rPr>
        <w:t>を</w:t>
      </w:r>
      <w:r w:rsidR="00B34DB7">
        <w:rPr>
          <w:rFonts w:asciiTheme="minorEastAsia" w:eastAsiaTheme="minorEastAsia" w:hAnsiTheme="minorEastAsia"/>
          <w:sz w:val="22"/>
          <w:szCs w:val="22"/>
        </w:rPr>
        <w:t>有する者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797B95" w:rsidRPr="00797B95" w14:paraId="2A68CD37" w14:textId="77777777" w:rsidTr="00EF0CC4">
        <w:tc>
          <w:tcPr>
            <w:tcW w:w="1371" w:type="dxa"/>
          </w:tcPr>
          <w:p w14:paraId="204B0D3F" w14:textId="77777777" w:rsidR="00797B95" w:rsidRPr="00797B95" w:rsidRDefault="00B34DB7"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14:paraId="7A47F111"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34F80872" w14:textId="77777777" w:rsidR="00797B95" w:rsidRPr="00797B95" w:rsidRDefault="00797B95" w:rsidP="009B2010">
            <w:pPr>
              <w:jc w:val="left"/>
              <w:rPr>
                <w:rFonts w:asciiTheme="minorEastAsia" w:hAnsiTheme="minorEastAsia"/>
                <w:sz w:val="22"/>
                <w:szCs w:val="22"/>
              </w:rPr>
            </w:pPr>
          </w:p>
        </w:tc>
      </w:tr>
      <w:tr w:rsidR="00797B95" w:rsidRPr="00797B95" w14:paraId="16F67652" w14:textId="77777777" w:rsidTr="00EF0CC4">
        <w:tc>
          <w:tcPr>
            <w:tcW w:w="1371" w:type="dxa"/>
          </w:tcPr>
          <w:p w14:paraId="11957B9E"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2EB41E90"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4F053CB3" w14:textId="77777777" w:rsidR="00797B95" w:rsidRPr="00797B95" w:rsidRDefault="00797B95" w:rsidP="009B2010">
            <w:pPr>
              <w:rPr>
                <w:rFonts w:asciiTheme="minorEastAsia" w:hAnsiTheme="minorEastAsia"/>
                <w:sz w:val="22"/>
                <w:szCs w:val="22"/>
              </w:rPr>
            </w:pPr>
          </w:p>
        </w:tc>
      </w:tr>
      <w:tr w:rsidR="00EF0CC4" w:rsidRPr="00797B95" w14:paraId="079BFFCA" w14:textId="77777777" w:rsidTr="00EF0CC4">
        <w:tc>
          <w:tcPr>
            <w:tcW w:w="1371" w:type="dxa"/>
          </w:tcPr>
          <w:p w14:paraId="0825F2B9" w14:textId="77777777" w:rsidR="00EF0CC4" w:rsidRPr="00797B95" w:rsidRDefault="00EF0CC4"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32DD48E6" w14:textId="77777777" w:rsidR="00EF0CC4" w:rsidRPr="00797B95" w:rsidRDefault="00EF0CC4"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0391B366" w14:textId="770C6F40" w:rsidR="00EF0CC4" w:rsidRPr="00797B95" w:rsidRDefault="00EF0CC4" w:rsidP="009B2010">
            <w:pPr>
              <w:rPr>
                <w:rFonts w:asciiTheme="minorEastAsia" w:hAnsiTheme="minorEastAsia"/>
                <w:sz w:val="22"/>
                <w:szCs w:val="22"/>
              </w:rPr>
            </w:pPr>
          </w:p>
        </w:tc>
      </w:tr>
    </w:tbl>
    <w:p w14:paraId="3EA60C1F" w14:textId="77777777" w:rsidR="00697FCC" w:rsidRPr="00797B95" w:rsidRDefault="00697FCC" w:rsidP="00797B95">
      <w:pPr>
        <w:ind w:left="0" w:firstLine="0"/>
        <w:rPr>
          <w:rFonts w:asciiTheme="minorEastAsia" w:eastAsiaTheme="minorEastAsia" w:hAnsiTheme="minorEastAsia"/>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797B95" w14:paraId="45DA0897" w14:textId="77777777" w:rsidTr="009B2010">
        <w:trPr>
          <w:trHeight w:val="682"/>
        </w:trPr>
        <w:tc>
          <w:tcPr>
            <w:tcW w:w="2123" w:type="dxa"/>
            <w:shd w:val="clear" w:color="auto" w:fill="auto"/>
            <w:vAlign w:val="center"/>
          </w:tcPr>
          <w:p w14:paraId="032BE31F" w14:textId="6C86462A" w:rsidR="008433A0" w:rsidRPr="00797B95" w:rsidRDefault="008433A0" w:rsidP="009B201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事業名</w:t>
            </w:r>
            <w:r w:rsidR="001E7813">
              <w:rPr>
                <w:rFonts w:asciiTheme="minorEastAsia" w:eastAsiaTheme="minorEastAsia" w:hAnsiTheme="minorEastAsia" w:hint="eastAsia"/>
                <w:kern w:val="2"/>
                <w:sz w:val="22"/>
                <w:szCs w:val="22"/>
              </w:rPr>
              <w:t>／プログラム名</w:t>
            </w:r>
          </w:p>
        </w:tc>
        <w:tc>
          <w:tcPr>
            <w:tcW w:w="7334" w:type="dxa"/>
            <w:shd w:val="clear" w:color="auto" w:fill="auto"/>
            <w:vAlign w:val="center"/>
          </w:tcPr>
          <w:p w14:paraId="45B4D847" w14:textId="77777777" w:rsidR="008433A0" w:rsidRPr="00797B95" w:rsidRDefault="008433A0" w:rsidP="009B2010">
            <w:pPr>
              <w:rPr>
                <w:rFonts w:asciiTheme="minorEastAsia" w:eastAsiaTheme="minorEastAsia" w:hAnsiTheme="minorEastAsia"/>
                <w:kern w:val="2"/>
                <w:sz w:val="22"/>
                <w:szCs w:val="22"/>
                <w:lang w:eastAsia="zh-TW"/>
              </w:rPr>
            </w:pPr>
          </w:p>
        </w:tc>
      </w:tr>
      <w:tr w:rsidR="008433A0" w:rsidRPr="00797B95" w14:paraId="08B7D780" w14:textId="77777777" w:rsidTr="008433A0">
        <w:trPr>
          <w:trHeight w:val="744"/>
        </w:trPr>
        <w:tc>
          <w:tcPr>
            <w:tcW w:w="2123" w:type="dxa"/>
            <w:shd w:val="clear" w:color="auto" w:fill="auto"/>
            <w:vAlign w:val="center"/>
          </w:tcPr>
          <w:p w14:paraId="58886FCE" w14:textId="77777777"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研究開発課題名</w:t>
            </w:r>
          </w:p>
        </w:tc>
        <w:tc>
          <w:tcPr>
            <w:tcW w:w="7334" w:type="dxa"/>
            <w:shd w:val="clear" w:color="auto" w:fill="auto"/>
            <w:vAlign w:val="center"/>
          </w:tcPr>
          <w:p w14:paraId="053621B5" w14:textId="77777777" w:rsidR="008433A0" w:rsidRPr="00797B95" w:rsidRDefault="008433A0" w:rsidP="009B2010">
            <w:pPr>
              <w:rPr>
                <w:rFonts w:asciiTheme="minorEastAsia" w:eastAsiaTheme="minorEastAsia" w:hAnsiTheme="minorEastAsia"/>
                <w:kern w:val="2"/>
                <w:sz w:val="22"/>
                <w:szCs w:val="22"/>
              </w:rPr>
            </w:pPr>
          </w:p>
        </w:tc>
      </w:tr>
      <w:tr w:rsidR="008433A0" w:rsidRPr="00797B95" w14:paraId="62FEA6A8" w14:textId="77777777" w:rsidTr="008433A0">
        <w:trPr>
          <w:trHeight w:val="698"/>
        </w:trPr>
        <w:tc>
          <w:tcPr>
            <w:tcW w:w="2123" w:type="dxa"/>
            <w:shd w:val="clear" w:color="auto" w:fill="auto"/>
            <w:vAlign w:val="center"/>
          </w:tcPr>
          <w:p w14:paraId="0FD30C90" w14:textId="77777777" w:rsidR="008433A0" w:rsidRPr="00797B95" w:rsidRDefault="006442CD" w:rsidP="008433A0">
            <w:pPr>
              <w:rPr>
                <w:rFonts w:asciiTheme="minorEastAsia" w:eastAsiaTheme="minorEastAsia" w:hAnsiTheme="minorEastAsia"/>
                <w:kern w:val="2"/>
                <w:sz w:val="20"/>
                <w:szCs w:val="20"/>
              </w:rPr>
            </w:pPr>
            <w:r w:rsidRPr="00797B95">
              <w:rPr>
                <w:rFonts w:asciiTheme="minorEastAsia" w:eastAsiaTheme="minorEastAsia" w:hAnsiTheme="minorEastAsia" w:hint="eastAsia"/>
                <w:kern w:val="2"/>
                <w:sz w:val="20"/>
                <w:szCs w:val="20"/>
              </w:rPr>
              <w:t>分担研究開発課題名</w:t>
            </w:r>
          </w:p>
          <w:p w14:paraId="2E95B998" w14:textId="77777777"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0"/>
                <w:szCs w:val="20"/>
              </w:rPr>
              <w:t>（該当する場合）</w:t>
            </w:r>
          </w:p>
        </w:tc>
        <w:tc>
          <w:tcPr>
            <w:tcW w:w="7334" w:type="dxa"/>
            <w:shd w:val="clear" w:color="auto" w:fill="auto"/>
            <w:vAlign w:val="center"/>
          </w:tcPr>
          <w:p w14:paraId="40FDC86C" w14:textId="77777777" w:rsidR="008433A0" w:rsidRPr="00797B95" w:rsidRDefault="008433A0" w:rsidP="009B2010">
            <w:pPr>
              <w:rPr>
                <w:rFonts w:asciiTheme="minorEastAsia" w:eastAsiaTheme="minorEastAsia" w:hAnsiTheme="minorEastAsia"/>
                <w:kern w:val="2"/>
                <w:sz w:val="22"/>
                <w:szCs w:val="22"/>
              </w:rPr>
            </w:pPr>
          </w:p>
        </w:tc>
      </w:tr>
    </w:tbl>
    <w:p w14:paraId="5E4C698D" w14:textId="77777777" w:rsidR="006442CD" w:rsidRPr="00797B95" w:rsidRDefault="006442CD" w:rsidP="00797B95">
      <w:pPr>
        <w:ind w:firstLineChars="100" w:firstLine="222"/>
        <w:rPr>
          <w:rFonts w:asciiTheme="minorEastAsia" w:eastAsiaTheme="minorEastAsia" w:hAnsiTheme="minorEastAsia"/>
          <w:sz w:val="22"/>
          <w:szCs w:val="22"/>
        </w:rPr>
      </w:pPr>
    </w:p>
    <w:p w14:paraId="347A1CFE" w14:textId="4947DA1B" w:rsidR="00DA52A4" w:rsidRPr="00C4275C" w:rsidRDefault="00AF2FA4" w:rsidP="00DA52A4">
      <w:pPr>
        <w:ind w:firstLineChars="100" w:firstLine="212"/>
        <w:rPr>
          <w:rFonts w:ascii="ＭＳ 明朝" w:hAnsi="ＭＳ 明朝"/>
          <w:spacing w:val="8"/>
        </w:rPr>
      </w:pPr>
      <w:r w:rsidRPr="00C4275C">
        <w:rPr>
          <w:rFonts w:asciiTheme="minorEastAsia" w:eastAsiaTheme="minorEastAsia" w:hAnsiTheme="minorEastAsia" w:hint="eastAsia"/>
        </w:rPr>
        <w:t>上記委託研究開発</w:t>
      </w:r>
      <w:r w:rsidR="00B34DB7" w:rsidRPr="00C4275C">
        <w:rPr>
          <w:rFonts w:asciiTheme="minorEastAsia" w:eastAsiaTheme="minorEastAsia" w:hAnsiTheme="minorEastAsia" w:hint="eastAsia"/>
        </w:rPr>
        <w:t>成果</w:t>
      </w:r>
      <w:r w:rsidR="00797B95" w:rsidRPr="00C4275C">
        <w:rPr>
          <w:rFonts w:asciiTheme="minorEastAsia" w:eastAsiaTheme="minorEastAsia" w:hAnsiTheme="minorEastAsia" w:hint="eastAsia"/>
        </w:rPr>
        <w:t>に係る知的財産権について、</w:t>
      </w:r>
      <w:r w:rsidR="00DA52A4" w:rsidRPr="00C4275C">
        <w:rPr>
          <w:rFonts w:ascii="ＭＳ 明朝" w:hAnsi="ＭＳ 明朝" w:hint="eastAsia"/>
        </w:rPr>
        <w:t>下記のとおり</w:t>
      </w:r>
      <w:r w:rsidR="00C4275C" w:rsidRPr="00C4275C">
        <w:rPr>
          <w:rFonts w:ascii="ＭＳ 明朝" w:hAnsi="ＭＳ 明朝" w:hint="eastAsia"/>
        </w:rPr>
        <w:t>独占的通常</w:t>
      </w:r>
      <w:r w:rsidR="00DA52A4" w:rsidRPr="00C4275C">
        <w:rPr>
          <w:rFonts w:ascii="ＭＳ 明朝" w:hAnsi="ＭＳ 明朝" w:hint="eastAsia"/>
        </w:rPr>
        <w:t>実施権</w:t>
      </w:r>
      <w:r w:rsidR="00CC7130">
        <w:rPr>
          <w:rFonts w:ascii="ＭＳ 明朝" w:hAnsi="ＭＳ 明朝" w:hint="eastAsia"/>
        </w:rPr>
        <w:t>等</w:t>
      </w:r>
      <w:r w:rsidR="00DA52A4" w:rsidRPr="00C4275C">
        <w:rPr>
          <w:rFonts w:ascii="ＭＳ 明朝" w:hAnsi="ＭＳ 明朝" w:hint="eastAsia"/>
        </w:rPr>
        <w:t>を設定・移転の承諾をしたいので、申請します。</w:t>
      </w:r>
    </w:p>
    <w:p w14:paraId="460C93EB" w14:textId="77777777" w:rsidR="00797B95" w:rsidRPr="00CC7130" w:rsidRDefault="00797B95" w:rsidP="00DA52A4">
      <w:pPr>
        <w:ind w:firstLine="0"/>
        <w:rPr>
          <w:rFonts w:asciiTheme="minorEastAsia" w:eastAsiaTheme="minorEastAsia" w:hAnsiTheme="minorEastAsia"/>
          <w:spacing w:val="8"/>
          <w:sz w:val="22"/>
          <w:szCs w:val="22"/>
        </w:rPr>
      </w:pPr>
    </w:p>
    <w:p w14:paraId="6B938399" w14:textId="77777777" w:rsidR="00797B95" w:rsidRPr="00797B95" w:rsidRDefault="00797B95" w:rsidP="00797B95">
      <w:pPr>
        <w:jc w:val="center"/>
        <w:rPr>
          <w:rFonts w:asciiTheme="minorEastAsia" w:eastAsiaTheme="minorEastAsia" w:hAnsiTheme="minorEastAsia"/>
          <w:spacing w:val="8"/>
          <w:sz w:val="22"/>
          <w:szCs w:val="22"/>
        </w:rPr>
      </w:pPr>
      <w:r w:rsidRPr="00797B95">
        <w:rPr>
          <w:rFonts w:asciiTheme="minorEastAsia" w:eastAsiaTheme="minorEastAsia" w:hAnsiTheme="minorEastAsia" w:hint="eastAsia"/>
          <w:sz w:val="22"/>
          <w:szCs w:val="22"/>
        </w:rPr>
        <w:t>記</w:t>
      </w:r>
    </w:p>
    <w:p w14:paraId="152C6DA2" w14:textId="77777777" w:rsidR="00DA52A4" w:rsidRPr="00177B30" w:rsidRDefault="00DA52A4" w:rsidP="00DA52A4">
      <w:pPr>
        <w:ind w:left="0" w:firstLine="0"/>
        <w:rPr>
          <w:rFonts w:ascii="ＭＳ 明朝" w:hAnsi="ＭＳ 明朝"/>
        </w:rPr>
      </w:pPr>
    </w:p>
    <w:p w14:paraId="6476ACCD" w14:textId="1A8F3BD1" w:rsidR="00DA52A4" w:rsidRPr="00177B30" w:rsidRDefault="00DA52A4" w:rsidP="00DA52A4">
      <w:pPr>
        <w:rPr>
          <w:rFonts w:ascii="ＭＳ 明朝" w:hAnsi="ＭＳ 明朝"/>
          <w:spacing w:val="8"/>
        </w:rPr>
      </w:pPr>
      <w:r w:rsidRPr="00177B30">
        <w:rPr>
          <w:rFonts w:ascii="ＭＳ 明朝" w:hAnsi="ＭＳ 明朝" w:hint="eastAsia"/>
        </w:rPr>
        <w:t>１．</w:t>
      </w:r>
      <w:r w:rsidR="00C4275C" w:rsidRPr="00C4275C">
        <w:rPr>
          <w:rFonts w:ascii="ＭＳ 明朝" w:hAnsi="ＭＳ 明朝" w:hint="eastAsia"/>
        </w:rPr>
        <w:t>独占的通常実施権</w:t>
      </w:r>
      <w:r w:rsidRPr="00177B30">
        <w:rPr>
          <w:rFonts w:ascii="ＭＳ 明朝" w:hAnsi="ＭＳ 明朝" w:hint="eastAsia"/>
        </w:rPr>
        <w:t>（注１）を設定・移転の承諾をしようとする知的財産権について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3231"/>
      </w:tblGrid>
      <w:tr w:rsidR="00DA52A4" w:rsidRPr="00177B30" w14:paraId="454EDFF7" w14:textId="77777777" w:rsidTr="009B2010">
        <w:trPr>
          <w:trHeight w:val="693"/>
        </w:trPr>
        <w:tc>
          <w:tcPr>
            <w:tcW w:w="3318" w:type="dxa"/>
            <w:tcBorders>
              <w:top w:val="single" w:sz="4" w:space="0" w:color="000000"/>
              <w:left w:val="single" w:sz="4" w:space="0" w:color="000000"/>
              <w:bottom w:val="single" w:sz="4" w:space="0" w:color="auto"/>
              <w:right w:val="single" w:sz="4" w:space="0" w:color="000000"/>
            </w:tcBorders>
            <w:vAlign w:val="center"/>
          </w:tcPr>
          <w:p w14:paraId="46E3E0A7" w14:textId="64756E93" w:rsidR="00DA52A4" w:rsidRPr="00177B30" w:rsidRDefault="00DA52A4" w:rsidP="00893026">
            <w:pPr>
              <w:ind w:left="0" w:firstLine="0"/>
              <w:jc w:val="left"/>
              <w:rPr>
                <w:rFonts w:ascii="ＭＳ 明朝" w:hAnsi="ＭＳ 明朝"/>
              </w:rPr>
            </w:pPr>
            <w:r w:rsidRPr="00177B30">
              <w:rPr>
                <w:rFonts w:ascii="ＭＳ 明朝" w:hAnsi="ＭＳ 明朝" w:hint="eastAsia"/>
              </w:rPr>
              <w:t>知的財産権の種類（注２）、番号（注３）</w:t>
            </w:r>
            <w:r w:rsidR="00EF0CC4">
              <w:rPr>
                <w:rFonts w:ascii="ＭＳ 明朝" w:hAnsi="ＭＳ 明朝" w:hint="eastAsia"/>
              </w:rPr>
              <w:t>、</w:t>
            </w:r>
            <w:r w:rsidRPr="00177B30">
              <w:rPr>
                <w:rFonts w:ascii="ＭＳ 明朝" w:hAnsi="ＭＳ 明朝" w:hint="eastAsia"/>
              </w:rPr>
              <w:t>名称（注４）</w:t>
            </w:r>
            <w:r w:rsidR="00EF0CC4">
              <w:rPr>
                <w:rFonts w:ascii="ＭＳ 明朝" w:hAnsi="ＭＳ 明朝" w:hint="eastAsia"/>
              </w:rPr>
              <w:t>及び再実施許諾をする</w:t>
            </w:r>
            <w:r w:rsidR="007B32AA">
              <w:rPr>
                <w:rFonts w:ascii="ＭＳ 明朝" w:hAnsi="ＭＳ 明朝" w:hint="eastAsia"/>
              </w:rPr>
              <w:t>権利付与</w:t>
            </w:r>
            <w:r w:rsidR="008C6C6A">
              <w:rPr>
                <w:rFonts w:ascii="ＭＳ 明朝" w:hAnsi="ＭＳ 明朝" w:hint="eastAsia"/>
              </w:rPr>
              <w:t>の</w:t>
            </w:r>
            <w:r w:rsidR="007B32AA">
              <w:rPr>
                <w:rFonts w:ascii="ＭＳ 明朝" w:hAnsi="ＭＳ 明朝" w:hint="eastAsia"/>
              </w:rPr>
              <w:t>有無（注５）</w:t>
            </w:r>
          </w:p>
        </w:tc>
        <w:tc>
          <w:tcPr>
            <w:tcW w:w="2977" w:type="dxa"/>
            <w:tcBorders>
              <w:top w:val="single" w:sz="4" w:space="0" w:color="000000"/>
              <w:left w:val="single" w:sz="4" w:space="0" w:color="000000"/>
              <w:bottom w:val="single" w:sz="4" w:space="0" w:color="auto"/>
              <w:right w:val="single" w:sz="4" w:space="0" w:color="000000"/>
            </w:tcBorders>
            <w:vAlign w:val="center"/>
          </w:tcPr>
          <w:p w14:paraId="2F2E412F" w14:textId="77777777" w:rsidR="00DA52A4" w:rsidRPr="00177B30" w:rsidRDefault="00DA52A4" w:rsidP="009B2010">
            <w:pPr>
              <w:jc w:val="center"/>
              <w:rPr>
                <w:rFonts w:ascii="ＭＳ 明朝" w:hAnsi="ＭＳ 明朝"/>
              </w:rPr>
            </w:pPr>
            <w:r>
              <w:rPr>
                <w:rFonts w:ascii="ＭＳ 明朝" w:hAnsi="ＭＳ 明朝" w:hint="eastAsia"/>
              </w:rPr>
              <w:t>設定又は</w:t>
            </w:r>
            <w:r w:rsidRPr="00177B30">
              <w:rPr>
                <w:rFonts w:ascii="ＭＳ 明朝" w:hAnsi="ＭＳ 明朝" w:hint="eastAsia"/>
              </w:rPr>
              <w:t>移転元住所、名称</w:t>
            </w:r>
          </w:p>
        </w:tc>
        <w:tc>
          <w:tcPr>
            <w:tcW w:w="3231" w:type="dxa"/>
            <w:tcBorders>
              <w:top w:val="single" w:sz="4" w:space="0" w:color="000000"/>
              <w:left w:val="single" w:sz="4" w:space="0" w:color="000000"/>
              <w:bottom w:val="single" w:sz="4" w:space="0" w:color="auto"/>
              <w:right w:val="single" w:sz="4" w:space="0" w:color="000000"/>
            </w:tcBorders>
            <w:vAlign w:val="center"/>
          </w:tcPr>
          <w:p w14:paraId="1C876BBD" w14:textId="77777777" w:rsidR="00DA52A4" w:rsidRDefault="00DA52A4" w:rsidP="009B2010">
            <w:pPr>
              <w:jc w:val="center"/>
              <w:rPr>
                <w:rFonts w:ascii="ＭＳ 明朝" w:hAnsi="ＭＳ 明朝"/>
              </w:rPr>
            </w:pPr>
            <w:r w:rsidRPr="00177B30">
              <w:rPr>
                <w:rFonts w:ascii="ＭＳ 明朝" w:hAnsi="ＭＳ 明朝" w:hint="eastAsia"/>
              </w:rPr>
              <w:t>設定又は移転を受ける者の</w:t>
            </w:r>
          </w:p>
          <w:p w14:paraId="123CE5F7" w14:textId="77777777" w:rsidR="00DA52A4" w:rsidRPr="00177B30" w:rsidRDefault="00DA52A4" w:rsidP="009B2010">
            <w:pPr>
              <w:jc w:val="center"/>
              <w:rPr>
                <w:rFonts w:ascii="ＭＳ 明朝" w:hAnsi="ＭＳ 明朝"/>
              </w:rPr>
            </w:pPr>
            <w:r w:rsidRPr="00177B30">
              <w:rPr>
                <w:rFonts w:ascii="ＭＳ 明朝" w:hAnsi="ＭＳ 明朝" w:hint="eastAsia"/>
              </w:rPr>
              <w:t>住所、名称</w:t>
            </w:r>
          </w:p>
        </w:tc>
      </w:tr>
      <w:tr w:rsidR="00DA52A4" w:rsidRPr="00177B30" w14:paraId="35338A40" w14:textId="77777777" w:rsidTr="009B2010">
        <w:trPr>
          <w:trHeight w:val="1092"/>
        </w:trPr>
        <w:tc>
          <w:tcPr>
            <w:tcW w:w="3318" w:type="dxa"/>
            <w:tcBorders>
              <w:top w:val="single" w:sz="4" w:space="0" w:color="000000"/>
              <w:left w:val="single" w:sz="4" w:space="0" w:color="000000"/>
              <w:bottom w:val="single" w:sz="4" w:space="0" w:color="000000"/>
              <w:right w:val="single" w:sz="4" w:space="0" w:color="000000"/>
            </w:tcBorders>
          </w:tcPr>
          <w:p w14:paraId="4FE065BF" w14:textId="77777777" w:rsidR="00DA52A4" w:rsidRDefault="00DA52A4" w:rsidP="009B2010">
            <w:pPr>
              <w:rPr>
                <w:rFonts w:ascii="ＭＳ 明朝" w:hAnsi="ＭＳ 明朝"/>
              </w:rPr>
            </w:pPr>
          </w:p>
          <w:p w14:paraId="798B99A4" w14:textId="77777777" w:rsidR="007B32AA" w:rsidRDefault="007B32AA" w:rsidP="009B2010">
            <w:pPr>
              <w:rPr>
                <w:rFonts w:ascii="ＭＳ 明朝" w:hAnsi="ＭＳ 明朝"/>
              </w:rPr>
            </w:pPr>
          </w:p>
          <w:p w14:paraId="4D103DF7" w14:textId="77777777" w:rsidR="007B32AA" w:rsidRDefault="007B32AA" w:rsidP="009B2010">
            <w:pPr>
              <w:rPr>
                <w:rFonts w:ascii="ＭＳ 明朝" w:hAnsi="ＭＳ 明朝"/>
              </w:rPr>
            </w:pPr>
          </w:p>
          <w:p w14:paraId="730F5649" w14:textId="77777777" w:rsidR="007B32AA" w:rsidRDefault="007B32AA" w:rsidP="009B2010">
            <w:pPr>
              <w:rPr>
                <w:rFonts w:ascii="ＭＳ 明朝" w:hAnsi="ＭＳ 明朝"/>
              </w:rPr>
            </w:pPr>
          </w:p>
          <w:p w14:paraId="5D024F7C" w14:textId="77777777" w:rsidR="007B32AA" w:rsidRDefault="007B32AA" w:rsidP="009B2010">
            <w:pPr>
              <w:rPr>
                <w:rFonts w:ascii="ＭＳ 明朝" w:hAnsi="ＭＳ 明朝"/>
              </w:rPr>
            </w:pPr>
          </w:p>
          <w:p w14:paraId="7DF2D926" w14:textId="0E909DCC" w:rsidR="007B32AA" w:rsidRPr="00177B30" w:rsidRDefault="007B32AA" w:rsidP="009B2010">
            <w:pPr>
              <w:rPr>
                <w:rFonts w:ascii="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14:paraId="68817F83" w14:textId="77777777" w:rsidR="00DA52A4" w:rsidRPr="00177B30" w:rsidRDefault="00DA52A4" w:rsidP="009B2010">
            <w:pPr>
              <w:rPr>
                <w:rFonts w:ascii="ＭＳ 明朝" w:hAnsi="ＭＳ 明朝"/>
              </w:rPr>
            </w:pPr>
          </w:p>
        </w:tc>
        <w:tc>
          <w:tcPr>
            <w:tcW w:w="3231" w:type="dxa"/>
            <w:tcBorders>
              <w:top w:val="single" w:sz="4" w:space="0" w:color="000000"/>
              <w:left w:val="single" w:sz="4" w:space="0" w:color="000000"/>
              <w:bottom w:val="single" w:sz="4" w:space="0" w:color="000000"/>
              <w:right w:val="single" w:sz="4" w:space="0" w:color="000000"/>
            </w:tcBorders>
          </w:tcPr>
          <w:p w14:paraId="4B05B668" w14:textId="77777777" w:rsidR="00DA52A4" w:rsidRPr="00177B30" w:rsidRDefault="00DA52A4" w:rsidP="009B2010">
            <w:pPr>
              <w:rPr>
                <w:rFonts w:ascii="ＭＳ 明朝" w:hAnsi="ＭＳ 明朝"/>
              </w:rPr>
            </w:pPr>
          </w:p>
        </w:tc>
      </w:tr>
    </w:tbl>
    <w:p w14:paraId="154B8442" w14:textId="77777777" w:rsidR="00DA52A4" w:rsidRPr="00177B30" w:rsidRDefault="00DA52A4" w:rsidP="00DA52A4">
      <w:pPr>
        <w:rPr>
          <w:rFonts w:ascii="ＭＳ 明朝" w:hAnsi="ＭＳ 明朝"/>
          <w:spacing w:val="8"/>
        </w:rPr>
      </w:pPr>
    </w:p>
    <w:p w14:paraId="0D1D84A3" w14:textId="77777777" w:rsidR="00DA52A4" w:rsidRPr="00177B30" w:rsidRDefault="00DA52A4" w:rsidP="00DA52A4">
      <w:pPr>
        <w:rPr>
          <w:rFonts w:ascii="ＭＳ 明朝" w:hAnsi="ＭＳ 明朝"/>
        </w:rPr>
      </w:pPr>
      <w:r w:rsidRPr="00177B30">
        <w:rPr>
          <w:rFonts w:ascii="ＭＳ 明朝" w:hAnsi="ＭＳ 明朝" w:hint="eastAsia"/>
        </w:rPr>
        <w:lastRenderedPageBreak/>
        <w:t>２．承認を受ける理由</w:t>
      </w:r>
      <w:r w:rsidRPr="00177B30">
        <w:rPr>
          <w:rFonts w:ascii="ＭＳ 明朝" w:hAnsi="ＭＳ 明朝" w:cs="ＭＳ ゴシック" w:hint="eastAsia"/>
        </w:rPr>
        <w:t>（以下のポイントを参考にして具体的な理由を記載する）</w:t>
      </w:r>
    </w:p>
    <w:p w14:paraId="794D6E67" w14:textId="3ED04D40" w:rsidR="00EF0CC4" w:rsidRDefault="00EF0CC4" w:rsidP="00DA52A4">
      <w:pPr>
        <w:ind w:left="424" w:hangingChars="200" w:hanging="424"/>
        <w:rPr>
          <w:rFonts w:ascii="ＭＳ 明朝" w:hAnsi="ＭＳ 明朝" w:cs="ＭＳ ゴシック"/>
        </w:rPr>
      </w:pPr>
      <w:r w:rsidRPr="00177B30">
        <w:rPr>
          <w:rFonts w:ascii="ＭＳ 明朝" w:hAnsi="ＭＳ 明朝" w:cs="ＭＳ ゴシック" w:hint="eastAsia"/>
        </w:rPr>
        <w:t>（１）</w:t>
      </w:r>
      <w:r w:rsidRPr="00EF0CC4">
        <w:rPr>
          <w:rFonts w:ascii="ＭＳ 明朝" w:hAnsi="ＭＳ 明朝" w:cs="ＭＳ ゴシック" w:hint="eastAsia"/>
        </w:rPr>
        <w:t>感染症有事にいち早く、安全で有効な、国際的に貢献できるワクチンを国内外に届けるという目標の達成に支障を及ぼすことがないか。</w:t>
      </w:r>
    </w:p>
    <w:p w14:paraId="40761E95" w14:textId="081FFB96" w:rsidR="00DA52A4" w:rsidRPr="00EF0CC4" w:rsidRDefault="00DA52A4" w:rsidP="00EF0CC4">
      <w:pPr>
        <w:ind w:left="424" w:hangingChars="200" w:hanging="424"/>
        <w:rPr>
          <w:rFonts w:ascii="ＭＳ 明朝" w:hAnsi="ＭＳ 明朝" w:cs="ＭＳ ゴシック"/>
        </w:rPr>
      </w:pPr>
      <w:r w:rsidRPr="00177B30">
        <w:rPr>
          <w:rFonts w:ascii="ＭＳ 明朝" w:hAnsi="ＭＳ 明朝" w:cs="ＭＳ ゴシック" w:hint="eastAsia"/>
        </w:rPr>
        <w:t>（</w:t>
      </w:r>
      <w:r w:rsidR="00EF0CC4">
        <w:rPr>
          <w:rFonts w:ascii="ＭＳ 明朝" w:hAnsi="ＭＳ 明朝" w:cs="ＭＳ ゴシック" w:hint="eastAsia"/>
        </w:rPr>
        <w:t>２</w:t>
      </w:r>
      <w:r w:rsidRPr="00177B30">
        <w:rPr>
          <w:rFonts w:ascii="ＭＳ 明朝" w:hAnsi="ＭＳ 明朝" w:cs="ＭＳ ゴシック" w:hint="eastAsia"/>
        </w:rPr>
        <w:t>）当該</w:t>
      </w:r>
      <w:r w:rsidR="00C4275C">
        <w:rPr>
          <w:rFonts w:ascii="ＭＳ 明朝" w:hAnsi="ＭＳ 明朝" w:cs="ＭＳ ゴシック" w:hint="eastAsia"/>
        </w:rPr>
        <w:t>独占的通常実施権</w:t>
      </w:r>
      <w:r w:rsidRPr="00177B30">
        <w:rPr>
          <w:rFonts w:ascii="ＭＳ 明朝" w:hAnsi="ＭＳ 明朝" w:cs="ＭＳ ゴシック" w:hint="eastAsia"/>
        </w:rPr>
        <w:t>の設定により、研究開発の成果が事業活動又は研究開発活動において効率的に活用されるか。</w:t>
      </w:r>
      <w:r w:rsidRPr="00177B30">
        <w:rPr>
          <w:rFonts w:ascii="ＭＳ 明朝" w:hAnsi="ＭＳ 明朝" w:cs="ＭＳ ゴシック"/>
        </w:rPr>
        <w:t xml:space="preserve"> (</w:t>
      </w:r>
      <w:r w:rsidR="00330FF6">
        <w:rPr>
          <w:rFonts w:ascii="ＭＳ 明朝" w:hAnsi="ＭＳ 明朝" w:cs="ＭＳ ゴシック" w:hint="eastAsia"/>
        </w:rPr>
        <w:t>産業技術力強化法第</w:t>
      </w:r>
      <w:r w:rsidR="00FF4506">
        <w:rPr>
          <w:rFonts w:ascii="ＭＳ 明朝" w:hAnsi="ＭＳ 明朝" w:cs="ＭＳ ゴシック" w:hint="eastAsia"/>
        </w:rPr>
        <w:t>１７</w:t>
      </w:r>
      <w:r w:rsidRPr="00177B30">
        <w:rPr>
          <w:rFonts w:ascii="ＭＳ 明朝" w:hAnsi="ＭＳ 明朝" w:cs="ＭＳ ゴシック" w:hint="eastAsia"/>
        </w:rPr>
        <w:t>条に基づく観点</w:t>
      </w:r>
      <w:r w:rsidRPr="00177B30">
        <w:rPr>
          <w:rFonts w:ascii="ＭＳ 明朝" w:hAnsi="ＭＳ 明朝" w:cs="ＭＳ ゴシック"/>
        </w:rPr>
        <w:t>)</w:t>
      </w:r>
    </w:p>
    <w:p w14:paraId="068389EE" w14:textId="4E035879" w:rsidR="000A7E10" w:rsidRDefault="00DA52A4" w:rsidP="00DA52A4">
      <w:pPr>
        <w:ind w:left="424" w:hangingChars="200" w:hanging="424"/>
        <w:rPr>
          <w:rFonts w:ascii="ＭＳ 明朝" w:hAnsi="ＭＳ 明朝" w:cs="ＭＳ ゴシック"/>
        </w:rPr>
      </w:pPr>
      <w:r w:rsidRPr="00177B30">
        <w:rPr>
          <w:rFonts w:ascii="ＭＳ 明朝" w:hAnsi="ＭＳ 明朝" w:cs="ＭＳ ゴシック" w:hint="eastAsia"/>
        </w:rPr>
        <w:t>（</w:t>
      </w:r>
      <w:r w:rsidR="00EF0CC4">
        <w:rPr>
          <w:rFonts w:ascii="ＭＳ 明朝" w:hAnsi="ＭＳ 明朝" w:cs="ＭＳ ゴシック" w:hint="eastAsia"/>
        </w:rPr>
        <w:t>３</w:t>
      </w:r>
      <w:r w:rsidRPr="00177B30">
        <w:rPr>
          <w:rFonts w:ascii="ＭＳ 明朝" w:hAnsi="ＭＳ 明朝" w:cs="ＭＳ ゴシック" w:hint="eastAsia"/>
        </w:rPr>
        <w:t>）当該</w:t>
      </w:r>
      <w:r w:rsidR="00C4275C">
        <w:rPr>
          <w:rFonts w:ascii="ＭＳ 明朝" w:hAnsi="ＭＳ 明朝" w:cs="ＭＳ ゴシック" w:hint="eastAsia"/>
        </w:rPr>
        <w:t>独占的通常実施権</w:t>
      </w:r>
      <w:r w:rsidRPr="00177B30">
        <w:rPr>
          <w:rFonts w:ascii="ＭＳ 明朝" w:hAnsi="ＭＳ 明朝" w:cs="ＭＳ ゴシック" w:hint="eastAsia"/>
        </w:rPr>
        <w:t>の設定が、我が国の国際競争力の維持に支障を及ぼすこととなる研究開発の成果の国外流出に該当しないかどうか。</w:t>
      </w:r>
    </w:p>
    <w:p w14:paraId="0E800AE8" w14:textId="7F4F210F" w:rsidR="00DA52A4" w:rsidRPr="00DA52A4" w:rsidRDefault="00DA52A4" w:rsidP="000A7E10">
      <w:pPr>
        <w:ind w:leftChars="100" w:left="424" w:hangingChars="100" w:hanging="212"/>
        <w:rPr>
          <w:rFonts w:ascii="ＭＳ 明朝" w:hAnsi="ＭＳ 明朝"/>
        </w:rPr>
      </w:pPr>
      <w:r w:rsidRPr="00177B30">
        <w:rPr>
          <w:rFonts w:ascii="ＭＳ 明朝" w:hAnsi="ＭＳ 明朝" w:cs="ＭＳ ゴシック" w:hint="eastAsia"/>
        </w:rPr>
        <w:t>（</w:t>
      </w:r>
      <w:r w:rsidR="000A7E10" w:rsidRPr="002932A3">
        <w:rPr>
          <w:rFonts w:ascii="ＭＳ 明朝" w:hAnsi="ＭＳ 明朝" w:hint="eastAsia"/>
        </w:rPr>
        <w:t>科学技術・イノベーション創出の活性化に関する法律</w:t>
      </w:r>
      <w:r w:rsidRPr="00177B30">
        <w:rPr>
          <w:rFonts w:ascii="ＭＳ 明朝" w:hAnsi="ＭＳ 明朝" w:cs="ＭＳ ゴシック" w:hint="eastAsia"/>
        </w:rPr>
        <w:t>第４１条に基づく観点）</w:t>
      </w:r>
      <w:r>
        <w:rPr>
          <w:rFonts w:ascii="ＭＳ 明朝" w:hAnsi="ＭＳ 明朝"/>
          <w:spacing w:val="8"/>
        </w:rPr>
        <w:br w:type="page"/>
      </w:r>
      <w:r w:rsidRPr="00177B30">
        <w:rPr>
          <w:rFonts w:ascii="ＭＳ 明朝" w:hAnsi="ＭＳ 明朝" w:hint="eastAsia"/>
        </w:rPr>
        <w:lastRenderedPageBreak/>
        <w:t>（</w:t>
      </w:r>
      <w:r>
        <w:rPr>
          <w:rFonts w:ascii="ＭＳ 明朝" w:hAnsi="ＭＳ 明朝" w:hint="eastAsia"/>
        </w:rPr>
        <w:t>注意事項</w:t>
      </w:r>
      <w:r w:rsidRPr="00177B30">
        <w:rPr>
          <w:rFonts w:ascii="ＭＳ 明朝" w:hAnsi="ＭＳ 明朝" w:hint="eastAsia"/>
        </w:rPr>
        <w:t>）</w:t>
      </w:r>
    </w:p>
    <w:p w14:paraId="612F126A" w14:textId="29DFDE39" w:rsidR="00B34DB7" w:rsidRDefault="00DA52A4" w:rsidP="00DA52A4">
      <w:pPr>
        <w:ind w:leftChars="125" w:left="901" w:hangingChars="300" w:hanging="636"/>
        <w:rPr>
          <w:rFonts w:ascii="ＭＳ 明朝" w:hAnsi="ＭＳ 明朝"/>
        </w:rPr>
      </w:pPr>
      <w:r>
        <w:rPr>
          <w:rFonts w:ascii="ＭＳ 明朝" w:hAnsi="ＭＳ 明朝" w:hint="eastAsia"/>
        </w:rPr>
        <w:t>（注１）</w:t>
      </w:r>
      <w:r w:rsidRPr="00BD24B1">
        <w:rPr>
          <w:rFonts w:ascii="ＭＳ 明朝" w:hAnsi="ＭＳ 明朝" w:hint="eastAsia"/>
        </w:rPr>
        <w:t>特許法第７</w:t>
      </w:r>
      <w:r w:rsidR="00C4275C" w:rsidRPr="00BD24B1">
        <w:rPr>
          <w:rFonts w:ascii="ＭＳ 明朝" w:hAnsi="ＭＳ 明朝" w:hint="eastAsia"/>
        </w:rPr>
        <w:t>８</w:t>
      </w:r>
      <w:r w:rsidRPr="00BD24B1">
        <w:rPr>
          <w:rFonts w:ascii="ＭＳ 明朝" w:hAnsi="ＭＳ 明朝" w:hint="eastAsia"/>
        </w:rPr>
        <w:t>条に規定する</w:t>
      </w:r>
      <w:r w:rsidR="00C4275C" w:rsidRPr="00BD24B1">
        <w:rPr>
          <w:rFonts w:ascii="ＭＳ 明朝" w:hAnsi="ＭＳ 明朝" w:hint="eastAsia"/>
        </w:rPr>
        <w:t>通常</w:t>
      </w:r>
      <w:r w:rsidRPr="00BD24B1">
        <w:rPr>
          <w:rFonts w:ascii="ＭＳ 明朝" w:hAnsi="ＭＳ 明朝" w:hint="eastAsia"/>
        </w:rPr>
        <w:t>実施権、特許法第３４条の</w:t>
      </w:r>
      <w:r w:rsidR="00BD24B1" w:rsidRPr="00BD24B1">
        <w:rPr>
          <w:rFonts w:ascii="ＭＳ 明朝" w:hAnsi="ＭＳ 明朝" w:hint="eastAsia"/>
        </w:rPr>
        <w:t>３</w:t>
      </w:r>
      <w:r w:rsidRPr="00BD24B1">
        <w:rPr>
          <w:rFonts w:ascii="ＭＳ 明朝" w:hAnsi="ＭＳ 明朝" w:hint="eastAsia"/>
        </w:rPr>
        <w:t>に規定する仮</w:t>
      </w:r>
      <w:r w:rsidR="00BD24B1" w:rsidRPr="00BD24B1">
        <w:rPr>
          <w:rFonts w:ascii="ＭＳ 明朝" w:hAnsi="ＭＳ 明朝" w:hint="eastAsia"/>
        </w:rPr>
        <w:t>通常</w:t>
      </w:r>
      <w:r w:rsidRPr="00BD24B1">
        <w:rPr>
          <w:rFonts w:ascii="ＭＳ 明朝" w:hAnsi="ＭＳ 明朝" w:hint="eastAsia"/>
        </w:rPr>
        <w:t>実施権</w:t>
      </w:r>
      <w:r w:rsidR="004E6672">
        <w:rPr>
          <w:rFonts w:ascii="ＭＳ 明朝" w:hAnsi="ＭＳ 明朝" w:hint="eastAsia"/>
        </w:rPr>
        <w:t>、</w:t>
      </w:r>
      <w:r w:rsidR="00E83396">
        <w:rPr>
          <w:rFonts w:ascii="ＭＳ 明朝" w:hAnsi="ＭＳ 明朝" w:hint="eastAsia"/>
        </w:rPr>
        <w:t>ノウハウの実施許諾</w:t>
      </w:r>
      <w:r w:rsidR="00594A6F" w:rsidRPr="007232DA">
        <w:rPr>
          <w:rFonts w:ascii="ＭＳ 明朝" w:hAnsi="ＭＳ 明朝" w:hint="eastAsia"/>
        </w:rPr>
        <w:t>のうち、権利者が他の第三者に対して</w:t>
      </w:r>
      <w:r w:rsidR="007232DA">
        <w:rPr>
          <w:rFonts w:ascii="ＭＳ 明朝" w:hAnsi="ＭＳ 明朝" w:hint="eastAsia"/>
        </w:rPr>
        <w:t>通常</w:t>
      </w:r>
      <w:r w:rsidR="00594A6F" w:rsidRPr="007232DA">
        <w:rPr>
          <w:rFonts w:ascii="ＭＳ 明朝" w:hAnsi="ＭＳ 明朝" w:hint="eastAsia"/>
        </w:rPr>
        <w:t>実施権</w:t>
      </w:r>
      <w:r w:rsidR="007232DA">
        <w:rPr>
          <w:rFonts w:ascii="ＭＳ 明朝" w:hAnsi="ＭＳ 明朝" w:hint="eastAsia"/>
        </w:rPr>
        <w:t>又は通常利用権</w:t>
      </w:r>
      <w:r w:rsidRPr="007232DA">
        <w:rPr>
          <w:rFonts w:ascii="ＭＳ 明朝" w:hAnsi="ＭＳ 明朝" w:hint="eastAsia"/>
        </w:rPr>
        <w:t>を</w:t>
      </w:r>
      <w:r w:rsidR="00594A6F" w:rsidRPr="007232DA">
        <w:rPr>
          <w:rFonts w:ascii="ＭＳ 明朝" w:hAnsi="ＭＳ 明朝" w:hint="eastAsia"/>
        </w:rPr>
        <w:t>許諾しない旨の特約が付いたものを</w:t>
      </w:r>
      <w:r w:rsidRPr="007232DA">
        <w:rPr>
          <w:rFonts w:ascii="ＭＳ 明朝" w:hAnsi="ＭＳ 明朝" w:hint="eastAsia"/>
        </w:rPr>
        <w:t>い</w:t>
      </w:r>
      <w:r w:rsidR="00B34DB7" w:rsidRPr="007232DA">
        <w:rPr>
          <w:rFonts w:ascii="ＭＳ 明朝" w:hAnsi="ＭＳ 明朝" w:hint="eastAsia"/>
        </w:rPr>
        <w:t>います。</w:t>
      </w:r>
    </w:p>
    <w:p w14:paraId="65E245D2" w14:textId="35DB04B3" w:rsidR="00DA52A4" w:rsidRPr="00177B30" w:rsidRDefault="00DA52A4" w:rsidP="00C4275C">
      <w:pPr>
        <w:ind w:leftChars="114" w:left="876" w:hangingChars="299" w:hanging="634"/>
        <w:rPr>
          <w:rFonts w:ascii="ＭＳ 明朝" w:hAnsi="ＭＳ 明朝"/>
          <w:spacing w:val="8"/>
        </w:rPr>
      </w:pPr>
      <w:r>
        <w:rPr>
          <w:rFonts w:ascii="ＭＳ 明朝" w:hAnsi="ＭＳ 明朝" w:hint="eastAsia"/>
        </w:rPr>
        <w:t>（注２）</w:t>
      </w:r>
      <w:r w:rsidRPr="00177B30">
        <w:rPr>
          <w:rFonts w:ascii="ＭＳ 明朝" w:hAnsi="ＭＳ 明朝" w:hint="eastAsia"/>
        </w:rPr>
        <w:t>特許権</w:t>
      </w:r>
      <w:r w:rsidR="00B34DB7">
        <w:rPr>
          <w:rFonts w:ascii="ＭＳ 明朝" w:hAnsi="ＭＳ 明朝" w:hint="eastAsia"/>
        </w:rPr>
        <w:t>又は</w:t>
      </w:r>
      <w:r w:rsidR="00B34DB7" w:rsidRPr="00177B30">
        <w:rPr>
          <w:rFonts w:ascii="ＭＳ 明朝" w:hAnsi="ＭＳ 明朝" w:hint="eastAsia"/>
        </w:rPr>
        <w:t>特許を受ける権利</w:t>
      </w:r>
      <w:r w:rsidR="009C3392">
        <w:rPr>
          <w:rFonts w:ascii="ＭＳ 明朝" w:hAnsi="ＭＳ 明朝" w:hint="eastAsia"/>
        </w:rPr>
        <w:t>、ノウハウ</w:t>
      </w:r>
      <w:r w:rsidRPr="00177B30">
        <w:rPr>
          <w:rFonts w:ascii="ＭＳ 明朝" w:hAnsi="ＭＳ 明朝" w:hint="eastAsia"/>
        </w:rPr>
        <w:t>のうち該当するものを記載</w:t>
      </w:r>
      <w:r>
        <w:rPr>
          <w:rFonts w:ascii="ＭＳ 明朝" w:hAnsi="ＭＳ 明朝" w:hint="eastAsia"/>
        </w:rPr>
        <w:t>してください</w:t>
      </w:r>
      <w:r w:rsidRPr="00177B30">
        <w:rPr>
          <w:rFonts w:ascii="ＭＳ 明朝" w:hAnsi="ＭＳ 明朝" w:hint="eastAsia"/>
        </w:rPr>
        <w:t xml:space="preserve">。　</w:t>
      </w:r>
    </w:p>
    <w:p w14:paraId="349D76E9" w14:textId="2E500F7C"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（注３）</w:t>
      </w:r>
      <w:r w:rsidR="00D917A4" w:rsidRPr="00D917A4">
        <w:rPr>
          <w:rFonts w:ascii="ＭＳ 明朝" w:hAnsi="ＭＳ 明朝" w:hint="eastAsia"/>
        </w:rPr>
        <w:t>当該種類に係る出願番号又は設定登録番号を記載してください。ノウハウについては、管理番号（管理番号を付している場合）を記載してください。なお、外国における権利である場合は、当該番号に国名又は機関名（国コードでも可）を併記してください。</w:t>
      </w:r>
    </w:p>
    <w:p w14:paraId="6D5BA9B9" w14:textId="65FF24E5" w:rsidR="007B32AA" w:rsidRPr="00177B30" w:rsidRDefault="00DA52A4" w:rsidP="00DA52A4">
      <w:pPr>
        <w:ind w:leftChars="100" w:left="848" w:hangingChars="300" w:hanging="636"/>
        <w:rPr>
          <w:rFonts w:ascii="ＭＳ 明朝" w:hAnsi="ＭＳ 明朝"/>
          <w:spacing w:val="8"/>
        </w:rPr>
      </w:pPr>
      <w:r>
        <w:rPr>
          <w:rFonts w:ascii="ＭＳ 明朝" w:hAnsi="ＭＳ 明朝" w:hint="eastAsia"/>
        </w:rPr>
        <w:t>（注４）</w:t>
      </w:r>
      <w:r w:rsidRPr="00177B30">
        <w:rPr>
          <w:rFonts w:ascii="ＭＳ 明朝" w:hAnsi="ＭＳ 明朝" w:hint="eastAsia"/>
        </w:rPr>
        <w:t>特許権</w:t>
      </w:r>
      <w:r w:rsidR="00B34DB7">
        <w:rPr>
          <w:rFonts w:ascii="ＭＳ 明朝" w:hAnsi="ＭＳ 明朝" w:hint="eastAsia"/>
        </w:rPr>
        <w:t>又は</w:t>
      </w:r>
      <w:r w:rsidRPr="00177B30">
        <w:rPr>
          <w:rFonts w:ascii="ＭＳ 明朝" w:hAnsi="ＭＳ 明朝" w:hint="eastAsia"/>
        </w:rPr>
        <w:t>特許を受ける権利については発明の名称</w:t>
      </w:r>
      <w:r w:rsidR="009C3392">
        <w:rPr>
          <w:rFonts w:ascii="ＭＳ 明朝" w:hAnsi="ＭＳ 明朝" w:hint="eastAsia"/>
        </w:rPr>
        <w:t>、</w:t>
      </w:r>
      <w:r w:rsidR="009C3392">
        <w:rPr>
          <w:rFonts w:ascii="ＭＳ 明朝" w:hAnsi="ＭＳ 明朝"/>
        </w:rPr>
        <w:t>ノウハウ</w:t>
      </w:r>
      <w:r w:rsidR="009C3392">
        <w:rPr>
          <w:rFonts w:ascii="ＭＳ 明朝" w:hAnsi="ＭＳ 明朝" w:hint="eastAsia"/>
        </w:rPr>
        <w:t>は</w:t>
      </w:r>
      <w:r w:rsidR="009C3392">
        <w:rPr>
          <w:rFonts w:ascii="ＭＳ 明朝" w:hAnsi="ＭＳ 明朝"/>
        </w:rPr>
        <w:t>ノウハウの名称</w:t>
      </w:r>
      <w:r w:rsidRPr="00177B30">
        <w:rPr>
          <w:rFonts w:ascii="ＭＳ 明朝" w:hAnsi="ＭＳ 明朝" w:hint="eastAsia"/>
        </w:rPr>
        <w:t>を記載</w:t>
      </w:r>
      <w:r>
        <w:rPr>
          <w:rFonts w:ascii="ＭＳ 明朝" w:hAnsi="ＭＳ 明朝" w:hint="eastAsia"/>
        </w:rPr>
        <w:t>してください</w:t>
      </w:r>
      <w:r w:rsidRPr="00177B30">
        <w:rPr>
          <w:rFonts w:ascii="ＭＳ 明朝" w:hAnsi="ＭＳ 明朝" w:hint="eastAsia"/>
        </w:rPr>
        <w:t>。</w:t>
      </w:r>
    </w:p>
    <w:p w14:paraId="2AD2F1EC" w14:textId="27644B3C" w:rsidR="00CE5B53" w:rsidRPr="00DA52A4" w:rsidRDefault="007B32AA" w:rsidP="00893026">
      <w:pPr>
        <w:ind w:leftChars="100" w:left="848" w:hangingChars="300" w:hanging="636"/>
        <w:rPr>
          <w:rFonts w:asciiTheme="minorEastAsia" w:eastAsiaTheme="minorEastAsia" w:hAnsiTheme="minorEastAsia"/>
          <w:spacing w:val="2"/>
          <w:sz w:val="22"/>
          <w:szCs w:val="22"/>
        </w:rPr>
      </w:pPr>
      <w:r>
        <w:rPr>
          <w:rFonts w:ascii="ＭＳ 明朝" w:hAnsi="ＭＳ 明朝" w:hint="eastAsia"/>
        </w:rPr>
        <w:t>（注５）</w:t>
      </w:r>
      <w:r w:rsidR="008C6C6A">
        <w:rPr>
          <w:rFonts w:ascii="ＭＳ 明朝" w:hAnsi="ＭＳ 明朝" w:hint="eastAsia"/>
        </w:rPr>
        <w:t>独占的通常実施権の設定又は移転をする者が、独占的通常実施権の</w:t>
      </w:r>
      <w:r w:rsidR="008C6C6A" w:rsidRPr="00177B30">
        <w:rPr>
          <w:rFonts w:ascii="ＭＳ 明朝" w:hAnsi="ＭＳ 明朝" w:hint="eastAsia"/>
        </w:rPr>
        <w:t>設定又は移転を受ける者</w:t>
      </w:r>
      <w:r w:rsidR="008C6C6A">
        <w:rPr>
          <w:rFonts w:ascii="ＭＳ 明朝" w:hAnsi="ＭＳ 明朝" w:hint="eastAsia"/>
        </w:rPr>
        <w:t>に対し、さらに他の第三者に</w:t>
      </w:r>
      <w:r w:rsidR="00893026">
        <w:rPr>
          <w:rFonts w:ascii="ＭＳ 明朝" w:hAnsi="ＭＳ 明朝" w:hint="eastAsia"/>
        </w:rPr>
        <w:t>対して当該権利の移転又は独占的な</w:t>
      </w:r>
      <w:r w:rsidR="008C6C6A">
        <w:rPr>
          <w:rFonts w:ascii="ＭＳ 明朝" w:hAnsi="ＭＳ 明朝" w:hint="eastAsia"/>
        </w:rPr>
        <w:t>再実施許諾をする権利を付与しているか否かについて、「あり」又は「なし」で記載してください</w:t>
      </w:r>
      <w:r w:rsidRPr="00177B30">
        <w:rPr>
          <w:rFonts w:ascii="ＭＳ 明朝" w:hAnsi="ＭＳ 明朝" w:hint="eastAsia"/>
        </w:rPr>
        <w:t>。</w:t>
      </w:r>
      <w:r w:rsidR="008C6C6A">
        <w:rPr>
          <w:rFonts w:ascii="ＭＳ 明朝" w:hAnsi="ＭＳ 明朝" w:hint="eastAsia"/>
        </w:rPr>
        <w:t>「あり」と記載した場合、</w:t>
      </w:r>
      <w:r w:rsidR="00315F25">
        <w:rPr>
          <w:rFonts w:ascii="ＭＳ 明朝" w:hAnsi="ＭＳ 明朝" w:hint="eastAsia"/>
        </w:rPr>
        <w:t>以降の</w:t>
      </w:r>
      <w:r w:rsidR="00893026">
        <w:rPr>
          <w:rFonts w:ascii="ＭＳ 明朝" w:hAnsi="ＭＳ 明朝" w:hint="eastAsia"/>
        </w:rPr>
        <w:t>独占的な</w:t>
      </w:r>
      <w:r w:rsidR="00315F25">
        <w:rPr>
          <w:rFonts w:ascii="ＭＳ 明朝" w:hAnsi="ＭＳ 明朝" w:hint="eastAsia"/>
        </w:rPr>
        <w:t>再実施許諾をする場合に都度事前承認申請を行う必要があることをご認識ください。</w:t>
      </w:r>
    </w:p>
    <w:sectPr w:rsidR="00CE5B53"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3BB3" w14:textId="77777777" w:rsidR="00203E41" w:rsidRDefault="00203E41" w:rsidP="00BE6BD6">
      <w:r>
        <w:separator/>
      </w:r>
    </w:p>
  </w:endnote>
  <w:endnote w:type="continuationSeparator" w:id="0">
    <w:p w14:paraId="474A08AB" w14:textId="77777777" w:rsidR="00203E41" w:rsidRDefault="00203E41"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3C85" w14:textId="2C138042" w:rsidR="00E6114D" w:rsidRPr="006C206C" w:rsidRDefault="005D11D9" w:rsidP="005D11D9">
    <w:pPr>
      <w:autoSpaceDE w:val="0"/>
      <w:autoSpaceDN w:val="0"/>
      <w:ind w:left="240" w:hanging="240"/>
      <w:jc w:val="right"/>
      <w:rPr>
        <w:rFonts w:ascii="ＭＳ 明朝"/>
        <w:color w:val="auto"/>
        <w:sz w:val="18"/>
        <w:szCs w:val="24"/>
      </w:rPr>
    </w:pPr>
    <w:r w:rsidRPr="00F35418">
      <w:rPr>
        <w:rFonts w:ascii="ＭＳ 明朝"/>
        <w:color w:val="auto"/>
        <w:sz w:val="18"/>
        <w:szCs w:val="24"/>
      </w:rPr>
      <w:t>Ver.20</w:t>
    </w:r>
    <w:r w:rsidR="00A030D7" w:rsidRPr="00F35418">
      <w:rPr>
        <w:rFonts w:ascii="ＭＳ 明朝" w:hint="eastAsia"/>
        <w:color w:val="auto"/>
        <w:sz w:val="18"/>
        <w:szCs w:val="24"/>
      </w:rPr>
      <w:t>2</w:t>
    </w:r>
    <w:r w:rsidR="00A74348">
      <w:rPr>
        <w:rFonts w:ascii="ＭＳ 明朝"/>
        <w:color w:val="auto"/>
        <w:sz w:val="18"/>
        <w:szCs w:val="24"/>
      </w:rPr>
      <w:t>30327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A8C6" w14:textId="77777777" w:rsidR="00203E41" w:rsidRDefault="00203E41" w:rsidP="00BE6BD6">
      <w:pPr>
        <w:ind w:left="20" w:hanging="20"/>
      </w:pPr>
      <w:r>
        <w:rPr>
          <w:rFonts w:ascii="ＭＳ 明朝"/>
          <w:color w:val="auto"/>
          <w:sz w:val="2"/>
          <w:szCs w:val="2"/>
        </w:rPr>
        <w:continuationSeparator/>
      </w:r>
    </w:p>
  </w:footnote>
  <w:footnote w:type="continuationSeparator" w:id="0">
    <w:p w14:paraId="12BFF5EF" w14:textId="77777777" w:rsidR="00203E41" w:rsidRDefault="00203E41"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2609"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3"/>
    <w:rsid w:val="00022076"/>
    <w:rsid w:val="00057A5E"/>
    <w:rsid w:val="00092E01"/>
    <w:rsid w:val="000A0D19"/>
    <w:rsid w:val="000A7E10"/>
    <w:rsid w:val="000B0E2C"/>
    <w:rsid w:val="000C6BC3"/>
    <w:rsid w:val="000D469E"/>
    <w:rsid w:val="000D5B38"/>
    <w:rsid w:val="000F685D"/>
    <w:rsid w:val="00151037"/>
    <w:rsid w:val="001654C9"/>
    <w:rsid w:val="00171E7D"/>
    <w:rsid w:val="001950C8"/>
    <w:rsid w:val="001A358D"/>
    <w:rsid w:val="001B39D5"/>
    <w:rsid w:val="001B6C65"/>
    <w:rsid w:val="001D2D62"/>
    <w:rsid w:val="001E7813"/>
    <w:rsid w:val="00203E41"/>
    <w:rsid w:val="00205771"/>
    <w:rsid w:val="002231B2"/>
    <w:rsid w:val="00224334"/>
    <w:rsid w:val="002365C6"/>
    <w:rsid w:val="002A6547"/>
    <w:rsid w:val="002B4FF5"/>
    <w:rsid w:val="002B6DD8"/>
    <w:rsid w:val="002C33DD"/>
    <w:rsid w:val="002E3DE0"/>
    <w:rsid w:val="002E43F3"/>
    <w:rsid w:val="002E548C"/>
    <w:rsid w:val="002E7DC7"/>
    <w:rsid w:val="00315F25"/>
    <w:rsid w:val="00330FF6"/>
    <w:rsid w:val="003370FF"/>
    <w:rsid w:val="004308A3"/>
    <w:rsid w:val="00445B6B"/>
    <w:rsid w:val="004E0B40"/>
    <w:rsid w:val="004E6672"/>
    <w:rsid w:val="004E6F57"/>
    <w:rsid w:val="005432A7"/>
    <w:rsid w:val="00563864"/>
    <w:rsid w:val="00584396"/>
    <w:rsid w:val="00594A6F"/>
    <w:rsid w:val="005D11D9"/>
    <w:rsid w:val="005F0980"/>
    <w:rsid w:val="00621876"/>
    <w:rsid w:val="00627D15"/>
    <w:rsid w:val="00641FEA"/>
    <w:rsid w:val="00642873"/>
    <w:rsid w:val="006442CD"/>
    <w:rsid w:val="00661C41"/>
    <w:rsid w:val="0067277B"/>
    <w:rsid w:val="00697FCC"/>
    <w:rsid w:val="006B565F"/>
    <w:rsid w:val="006C206C"/>
    <w:rsid w:val="007130BE"/>
    <w:rsid w:val="007232DA"/>
    <w:rsid w:val="00740779"/>
    <w:rsid w:val="007474FF"/>
    <w:rsid w:val="00750CB9"/>
    <w:rsid w:val="00782404"/>
    <w:rsid w:val="00785064"/>
    <w:rsid w:val="00797B95"/>
    <w:rsid w:val="007A381F"/>
    <w:rsid w:val="007B32AA"/>
    <w:rsid w:val="007B575E"/>
    <w:rsid w:val="007B7318"/>
    <w:rsid w:val="00837CA6"/>
    <w:rsid w:val="008433A0"/>
    <w:rsid w:val="008520CA"/>
    <w:rsid w:val="008715FB"/>
    <w:rsid w:val="00880AFA"/>
    <w:rsid w:val="00881660"/>
    <w:rsid w:val="0089007E"/>
    <w:rsid w:val="00893026"/>
    <w:rsid w:val="008B1333"/>
    <w:rsid w:val="008C6C6A"/>
    <w:rsid w:val="00910E95"/>
    <w:rsid w:val="00917108"/>
    <w:rsid w:val="00936967"/>
    <w:rsid w:val="00964FB3"/>
    <w:rsid w:val="009701F1"/>
    <w:rsid w:val="00970F8C"/>
    <w:rsid w:val="00984252"/>
    <w:rsid w:val="009B6AA2"/>
    <w:rsid w:val="009C3392"/>
    <w:rsid w:val="009C58FD"/>
    <w:rsid w:val="009D4453"/>
    <w:rsid w:val="009F2206"/>
    <w:rsid w:val="00A030D7"/>
    <w:rsid w:val="00A11FE9"/>
    <w:rsid w:val="00A4326C"/>
    <w:rsid w:val="00A74348"/>
    <w:rsid w:val="00A97CB6"/>
    <w:rsid w:val="00AF2FA4"/>
    <w:rsid w:val="00B0676A"/>
    <w:rsid w:val="00B077D8"/>
    <w:rsid w:val="00B07B83"/>
    <w:rsid w:val="00B34DB7"/>
    <w:rsid w:val="00B54F69"/>
    <w:rsid w:val="00B63ED4"/>
    <w:rsid w:val="00B77069"/>
    <w:rsid w:val="00BA50EE"/>
    <w:rsid w:val="00BD24B1"/>
    <w:rsid w:val="00BD2CBF"/>
    <w:rsid w:val="00BE6BD6"/>
    <w:rsid w:val="00BF00D8"/>
    <w:rsid w:val="00BF6D37"/>
    <w:rsid w:val="00C00B79"/>
    <w:rsid w:val="00C3242F"/>
    <w:rsid w:val="00C4275C"/>
    <w:rsid w:val="00C46A30"/>
    <w:rsid w:val="00C6438F"/>
    <w:rsid w:val="00C76460"/>
    <w:rsid w:val="00C872E5"/>
    <w:rsid w:val="00C925C7"/>
    <w:rsid w:val="00CA1BA0"/>
    <w:rsid w:val="00CC14CA"/>
    <w:rsid w:val="00CC7130"/>
    <w:rsid w:val="00CE5B53"/>
    <w:rsid w:val="00D46E56"/>
    <w:rsid w:val="00D532FB"/>
    <w:rsid w:val="00D54E3F"/>
    <w:rsid w:val="00D86A1C"/>
    <w:rsid w:val="00D917A4"/>
    <w:rsid w:val="00D92E96"/>
    <w:rsid w:val="00D92EA1"/>
    <w:rsid w:val="00DA52A4"/>
    <w:rsid w:val="00DC6601"/>
    <w:rsid w:val="00DD0A71"/>
    <w:rsid w:val="00DE5170"/>
    <w:rsid w:val="00E01EE8"/>
    <w:rsid w:val="00E07260"/>
    <w:rsid w:val="00E12A40"/>
    <w:rsid w:val="00E40E7F"/>
    <w:rsid w:val="00E54A18"/>
    <w:rsid w:val="00E6114D"/>
    <w:rsid w:val="00E83396"/>
    <w:rsid w:val="00E836BE"/>
    <w:rsid w:val="00E95B8B"/>
    <w:rsid w:val="00EC6836"/>
    <w:rsid w:val="00ED0D35"/>
    <w:rsid w:val="00ED33DB"/>
    <w:rsid w:val="00EE460B"/>
    <w:rsid w:val="00EF0CC4"/>
    <w:rsid w:val="00F049EF"/>
    <w:rsid w:val="00F14688"/>
    <w:rsid w:val="00F32528"/>
    <w:rsid w:val="00F35418"/>
    <w:rsid w:val="00F36FF3"/>
    <w:rsid w:val="00F41563"/>
    <w:rsid w:val="00F840EF"/>
    <w:rsid w:val="00FA54DC"/>
    <w:rsid w:val="00FB00B0"/>
    <w:rsid w:val="00FD6421"/>
    <w:rsid w:val="00FE415B"/>
    <w:rsid w:val="00FF4506"/>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14:docId w14:val="4221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C7130"/>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A75D-3EE1-4873-AA86-21F62CA0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2023-03-03T06:11:00Z</dcterms:created>
  <dcterms:modified xsi:type="dcterms:W3CDTF">2023-03-29T01:01:00Z</dcterms:modified>
</cp:coreProperties>
</file>