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5F87EA36"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38FF4A87"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211BCC">
        <w:rPr>
          <w:rFonts w:asciiTheme="majorEastAsia" w:eastAsiaTheme="majorEastAsia" w:hAnsiTheme="majorEastAsia" w:hint="eastAsia"/>
          <w:b/>
          <w:sz w:val="24"/>
          <w:szCs w:val="24"/>
        </w:rPr>
        <w:t>再生・細胞医療・遺伝子治療実現加速化プログラム</w:t>
      </w:r>
    </w:p>
    <w:p w14:paraId="3EE4030E" w14:textId="2D813E51" w:rsidR="00BF2124" w:rsidRPr="00513E84" w:rsidRDefault="00211BCC" w:rsidP="00BF2124">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再生・細胞医療・遺伝子治療研究開発課題（非臨床PoC取得研究課題）　</w:t>
      </w:r>
      <w:r w:rsidR="00BF2124"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211BCC">
        <w:trPr>
          <w:trHeight w:val="360"/>
        </w:trPr>
        <w:tc>
          <w:tcPr>
            <w:tcW w:w="1970" w:type="dxa"/>
            <w:gridSpan w:val="3"/>
            <w:vMerge w:val="restart"/>
            <w:tcBorders>
              <w:right w:val="single" w:sz="4" w:space="0" w:color="auto"/>
            </w:tcBorders>
            <w:shd w:val="clear" w:color="auto" w:fill="F2F2F2" w:themeFill="background1" w:themeFillShade="F2"/>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shd w:val="clear" w:color="auto" w:fill="F2F2F2" w:themeFill="background1" w:themeFillShade="F2"/>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211BCC">
        <w:trPr>
          <w:trHeight w:val="345"/>
        </w:trPr>
        <w:tc>
          <w:tcPr>
            <w:tcW w:w="1970" w:type="dxa"/>
            <w:gridSpan w:val="3"/>
            <w:vMerge/>
            <w:tcBorders>
              <w:right w:val="single" w:sz="4" w:space="0" w:color="auto"/>
            </w:tcBorders>
            <w:shd w:val="clear" w:color="auto" w:fill="F2F2F2" w:themeFill="background1" w:themeFillShade="F2"/>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shd w:val="clear" w:color="auto" w:fill="F2F2F2" w:themeFill="background1" w:themeFillShade="F2"/>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211BCC">
        <w:trPr>
          <w:trHeight w:val="369"/>
        </w:trPr>
        <w:tc>
          <w:tcPr>
            <w:tcW w:w="3242" w:type="dxa"/>
            <w:gridSpan w:val="4"/>
            <w:shd w:val="clear" w:color="auto" w:fill="F2F2F2" w:themeFill="background1" w:themeFillShade="F2"/>
            <w:vAlign w:val="center"/>
          </w:tcPr>
          <w:p w14:paraId="7675E90B" w14:textId="0BB39ABE"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7CDF89D4" w14:textId="77777777" w:rsidR="00BF2124" w:rsidRDefault="00211BCC" w:rsidP="00A05BE6">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再生・細胞医療・遺伝子治療実現加速化プログラム</w:t>
            </w:r>
          </w:p>
          <w:p w14:paraId="247A3B9E" w14:textId="4F6CFFA3" w:rsidR="00211BCC" w:rsidRPr="00513E84" w:rsidRDefault="00211BCC" w:rsidP="00A05BE6">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再生・細胞医療・遺伝子治療研究開発課題（非臨床PoC取得研究課題）</w:t>
            </w:r>
          </w:p>
        </w:tc>
      </w:tr>
      <w:tr w:rsidR="00BF2124" w:rsidRPr="00513E84" w14:paraId="04EA9A2D" w14:textId="77777777" w:rsidTr="00211BCC">
        <w:trPr>
          <w:trHeight w:val="405"/>
        </w:trPr>
        <w:tc>
          <w:tcPr>
            <w:tcW w:w="3242" w:type="dxa"/>
            <w:gridSpan w:val="4"/>
            <w:shd w:val="clear" w:color="auto" w:fill="F2F2F2" w:themeFill="background1" w:themeFillShade="F2"/>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0DE8EA07"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211BCC">
        <w:trPr>
          <w:trHeight w:val="405"/>
        </w:trPr>
        <w:tc>
          <w:tcPr>
            <w:tcW w:w="3242" w:type="dxa"/>
            <w:gridSpan w:val="4"/>
            <w:shd w:val="clear" w:color="auto" w:fill="F2F2F2" w:themeFill="background1" w:themeFillShade="F2"/>
            <w:vAlign w:val="center"/>
          </w:tcPr>
          <w:p w14:paraId="5DA5840B" w14:textId="77777777" w:rsidR="00567817"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p w14:paraId="5EF1D768" w14:textId="29B70366" w:rsidR="008D6761" w:rsidRPr="00513E84" w:rsidRDefault="008D6761" w:rsidP="00A05BE6">
            <w:pPr>
              <w:spacing w:line="360" w:lineRule="exact"/>
              <w:jc w:val="center"/>
              <w:rPr>
                <w:rFonts w:asciiTheme="majorEastAsia" w:eastAsiaTheme="majorEastAsia" w:hAnsiTheme="majorEastAsia" w:hint="eastAsia"/>
              </w:rPr>
            </w:pPr>
            <w:r>
              <w:rPr>
                <w:rFonts w:asciiTheme="majorEastAsia" w:eastAsiaTheme="majorEastAsia" w:hAnsiTheme="majorEastAsia" w:hint="eastAsia"/>
              </w:rPr>
              <w:t>（間接経費を含めない）</w:t>
            </w:r>
          </w:p>
        </w:tc>
        <w:tc>
          <w:tcPr>
            <w:tcW w:w="6707" w:type="dxa"/>
            <w:tcBorders>
              <w:bottom w:val="single" w:sz="8" w:space="0" w:color="auto"/>
            </w:tcBorders>
            <w:vAlign w:val="center"/>
          </w:tcPr>
          <w:p w14:paraId="7EE18D50" w14:textId="03A52106"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r w:rsidR="00211BCC">
              <w:rPr>
                <w:rFonts w:asciiTheme="majorEastAsia" w:eastAsiaTheme="majorEastAsia" w:hAnsiTheme="majorEastAsia" w:hint="eastAsia"/>
                <w:szCs w:val="21"/>
              </w:rPr>
              <w:t>※直接経費のみ</w:t>
            </w:r>
          </w:p>
        </w:tc>
      </w:tr>
      <w:tr w:rsidR="00BF2124" w:rsidRPr="00513E84" w14:paraId="58589552" w14:textId="77777777" w:rsidTr="00211BCC">
        <w:trPr>
          <w:trHeight w:val="552"/>
        </w:trPr>
        <w:tc>
          <w:tcPr>
            <w:tcW w:w="3242" w:type="dxa"/>
            <w:gridSpan w:val="4"/>
            <w:tcBorders>
              <w:bottom w:val="single" w:sz="4" w:space="0" w:color="auto"/>
            </w:tcBorders>
            <w:shd w:val="clear" w:color="auto" w:fill="F2F2F2" w:themeFill="background1" w:themeFillShade="F2"/>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1895994B"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211BCC">
        <w:trPr>
          <w:trHeight w:val="357"/>
        </w:trPr>
        <w:tc>
          <w:tcPr>
            <w:tcW w:w="426" w:type="dxa"/>
            <w:vMerge w:val="restart"/>
            <w:tcBorders>
              <w:top w:val="single" w:sz="12" w:space="0" w:color="auto"/>
              <w:right w:val="single" w:sz="4" w:space="0" w:color="auto"/>
            </w:tcBorders>
            <w:shd w:val="clear" w:color="auto" w:fill="F2F2F2" w:themeFill="background1" w:themeFillShade="F2"/>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shd w:val="clear" w:color="auto" w:fill="F2F2F2" w:themeFill="background1" w:themeFillShade="F2"/>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shd w:val="clear" w:color="auto" w:fill="F2F2F2" w:themeFill="background1" w:themeFillShade="F2"/>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52406D9C" w:rsidR="00A05BE6" w:rsidRPr="00513E84" w:rsidRDefault="008D6761"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59104" behindDoc="0" locked="0" layoutInCell="1" allowOverlap="1" wp14:anchorId="519D64DA" wp14:editId="7B688257">
                      <wp:simplePos x="0" y="0"/>
                      <wp:positionH relativeFrom="column">
                        <wp:posOffset>2185670</wp:posOffset>
                      </wp:positionH>
                      <wp:positionV relativeFrom="paragraph">
                        <wp:posOffset>-439420</wp:posOffset>
                      </wp:positionV>
                      <wp:extent cx="1732280" cy="675005"/>
                      <wp:effectExtent l="190500" t="19050" r="20320" b="10795"/>
                      <wp:wrapNone/>
                      <wp:docPr id="335371666" name="角丸四角形吹き出し 48"/>
                      <wp:cNvGraphicFramePr/>
                      <a:graphic xmlns:a="http://schemas.openxmlformats.org/drawingml/2006/main">
                        <a:graphicData uri="http://schemas.microsoft.com/office/word/2010/wordprocessingShape">
                          <wps:wsp>
                            <wps:cNvSpPr/>
                            <wps:spPr>
                              <a:xfrm>
                                <a:off x="0" y="0"/>
                                <a:ext cx="1732280" cy="675005"/>
                              </a:xfrm>
                              <a:prstGeom prst="wedgeRoundRectCallout">
                                <a:avLst>
                                  <a:gd name="adj1" fmla="val -60298"/>
                                  <a:gd name="adj2" fmla="val -52235"/>
                                  <a:gd name="adj3" fmla="val 16667"/>
                                </a:avLst>
                              </a:prstGeom>
                              <a:solidFill>
                                <a:schemeClr val="bg1"/>
                              </a:solidFill>
                              <a:ln w="15875" cap="flat" cmpd="sng" algn="ctr">
                                <a:solidFill>
                                  <a:srgbClr val="00B050"/>
                                </a:solidFill>
                                <a:prstDash val="solid"/>
                              </a:ln>
                              <a:effectLst/>
                            </wps:spPr>
                            <wps:txbx>
                              <w:txbxContent>
                                <w:p w14:paraId="6D0A1C4B" w14:textId="77777777" w:rsidR="008D6761" w:rsidRPr="008D6761" w:rsidRDefault="008D6761" w:rsidP="008D6761">
                                  <w:pPr>
                                    <w:spacing w:line="240" w:lineRule="exact"/>
                                    <w:jc w:val="left"/>
                                    <w:rPr>
                                      <w:rFonts w:ascii="ＭＳ ゴシック" w:eastAsia="ＭＳ ゴシック" w:hAnsi="ＭＳ ゴシック"/>
                                      <w:color w:val="4F81BD" w:themeColor="accent1"/>
                                      <w:szCs w:val="21"/>
                                    </w:rPr>
                                  </w:pPr>
                                  <w:r w:rsidRPr="008D6761">
                                    <w:rPr>
                                      <w:rFonts w:ascii="ＭＳ ゴシック" w:eastAsia="ＭＳ ゴシック" w:hAnsi="ＭＳ ゴシック" w:hint="eastAsia"/>
                                      <w:color w:val="4F81BD" w:themeColor="accent1"/>
                                      <w:szCs w:val="21"/>
                                    </w:rPr>
                                    <w:t>「研究成果の実用化のための経費」を申請する場合は、当該直接経費を含めてください。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D64D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172.1pt;margin-top:-34.6pt;width:136.4pt;height:53.1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" adj="-2224,-483" fillcolor="white [3212]" strokecolor="#00b050" strokeweight="1.25pt">
                      <v:textbox inset="0,0,0,0">
                        <w:txbxContent>
                          <w:p w14:paraId="6D0A1C4B" w14:textId="77777777" w:rsidR="008D6761" w:rsidRPr="008D6761" w:rsidRDefault="008D6761" w:rsidP="008D6761">
                            <w:pPr>
                              <w:spacing w:line="240" w:lineRule="exact"/>
                              <w:jc w:val="left"/>
                              <w:rPr>
                                <w:rFonts w:ascii="ＭＳ ゴシック" w:eastAsia="ＭＳ ゴシック" w:hAnsi="ＭＳ ゴシック"/>
                                <w:color w:val="4F81BD" w:themeColor="accent1"/>
                                <w:szCs w:val="21"/>
                              </w:rPr>
                            </w:pPr>
                            <w:r w:rsidRPr="008D6761">
                              <w:rPr>
                                <w:rFonts w:ascii="ＭＳ ゴシック" w:eastAsia="ＭＳ ゴシック" w:hAnsi="ＭＳ ゴシック" w:hint="eastAsia"/>
                                <w:color w:val="4F81BD" w:themeColor="accent1"/>
                                <w:szCs w:val="21"/>
                              </w:rPr>
                              <w:t>「研究成果の実用化のための経費」を申請する場合は、当該直接経費を含めてください。</w:t>
                            </w:r>
                          </w:p>
                        </w:txbxContent>
                      </v:textbox>
                    </v:shape>
                  </w:pict>
                </mc:Fallback>
              </mc:AlternateContent>
            </w:r>
            <w:r w:rsidR="00A05BE6"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211BCC">
        <w:trPr>
          <w:trHeight w:val="396"/>
        </w:trPr>
        <w:tc>
          <w:tcPr>
            <w:tcW w:w="426" w:type="dxa"/>
            <w:vMerge/>
            <w:tcBorders>
              <w:right w:val="single" w:sz="4" w:space="0" w:color="auto"/>
            </w:tcBorders>
            <w:shd w:val="clear" w:color="auto" w:fill="F2F2F2" w:themeFill="background1" w:themeFillShade="F2"/>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shd w:val="clear" w:color="auto" w:fill="F2F2F2" w:themeFill="background1" w:themeFillShade="F2"/>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17CCF730"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211BCC">
        <w:trPr>
          <w:trHeight w:val="396"/>
        </w:trPr>
        <w:tc>
          <w:tcPr>
            <w:tcW w:w="426" w:type="dxa"/>
            <w:vMerge/>
            <w:tcBorders>
              <w:right w:val="single" w:sz="4" w:space="0" w:color="auto"/>
            </w:tcBorders>
            <w:shd w:val="clear" w:color="auto" w:fill="F2F2F2" w:themeFill="background1" w:themeFillShade="F2"/>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211BCC">
        <w:trPr>
          <w:trHeight w:val="416"/>
        </w:trPr>
        <w:tc>
          <w:tcPr>
            <w:tcW w:w="426" w:type="dxa"/>
            <w:vMerge/>
            <w:tcBorders>
              <w:right w:val="single" w:sz="4" w:space="0" w:color="auto"/>
            </w:tcBorders>
            <w:shd w:val="clear" w:color="auto" w:fill="F2F2F2" w:themeFill="background1" w:themeFillShade="F2"/>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2F2F2" w:themeFill="background1" w:themeFillShade="F2"/>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211BCC">
        <w:trPr>
          <w:trHeight w:val="416"/>
        </w:trPr>
        <w:tc>
          <w:tcPr>
            <w:tcW w:w="426" w:type="dxa"/>
            <w:vMerge/>
            <w:tcBorders>
              <w:right w:val="single" w:sz="4" w:space="0" w:color="auto"/>
            </w:tcBorders>
            <w:shd w:val="clear" w:color="auto" w:fill="F2F2F2" w:themeFill="background1" w:themeFillShade="F2"/>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2F2F2" w:themeFill="background1" w:themeFillShade="F2"/>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26AACC2"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560C25">
              <w:rPr>
                <w:rFonts w:asciiTheme="majorEastAsia" w:eastAsiaTheme="majorEastAsia" w:hAnsiTheme="majorEastAsia" w:cs="ＭＳ Ｐゴシック" w:hint="eastAsia"/>
                <w:color w:val="4F81BD" w:themeColor="accent1"/>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211BCC">
        <w:trPr>
          <w:trHeight w:val="416"/>
        </w:trPr>
        <w:tc>
          <w:tcPr>
            <w:tcW w:w="426" w:type="dxa"/>
            <w:vMerge/>
            <w:tcBorders>
              <w:right w:val="single" w:sz="4" w:space="0" w:color="auto"/>
            </w:tcBorders>
            <w:shd w:val="clear" w:color="auto" w:fill="F2F2F2" w:themeFill="background1" w:themeFillShade="F2"/>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2F2F2" w:themeFill="background1" w:themeFillShade="F2"/>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211BCC">
        <w:trPr>
          <w:trHeight w:val="247"/>
        </w:trPr>
        <w:tc>
          <w:tcPr>
            <w:tcW w:w="426" w:type="dxa"/>
            <w:vMerge/>
            <w:tcBorders>
              <w:right w:val="single" w:sz="4" w:space="0" w:color="auto"/>
            </w:tcBorders>
            <w:shd w:val="clear" w:color="auto" w:fill="F2F2F2" w:themeFill="background1" w:themeFillShade="F2"/>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2F2F2" w:themeFill="background1" w:themeFillShade="F2"/>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211BCC">
        <w:trPr>
          <w:trHeight w:val="238"/>
        </w:trPr>
        <w:tc>
          <w:tcPr>
            <w:tcW w:w="426" w:type="dxa"/>
            <w:vMerge/>
            <w:tcBorders>
              <w:right w:val="single" w:sz="4" w:space="0" w:color="auto"/>
            </w:tcBorders>
            <w:shd w:val="clear" w:color="auto" w:fill="F2F2F2" w:themeFill="background1" w:themeFillShade="F2"/>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2F2F2" w:themeFill="background1" w:themeFillShade="F2"/>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211BCC">
        <w:trPr>
          <w:trHeight w:val="238"/>
        </w:trPr>
        <w:tc>
          <w:tcPr>
            <w:tcW w:w="426" w:type="dxa"/>
            <w:vMerge/>
            <w:tcBorders>
              <w:right w:val="single" w:sz="4" w:space="0" w:color="auto"/>
            </w:tcBorders>
            <w:shd w:val="clear" w:color="auto" w:fill="F2F2F2" w:themeFill="background1" w:themeFillShade="F2"/>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2F2F2" w:themeFill="background1" w:themeFillShade="F2"/>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72000E"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11BCC">
        <w:trPr>
          <w:trHeight w:val="6119"/>
        </w:trPr>
        <w:tc>
          <w:tcPr>
            <w:tcW w:w="3242" w:type="dxa"/>
            <w:gridSpan w:val="4"/>
            <w:tcBorders>
              <w:top w:val="single" w:sz="12" w:space="0" w:color="auto"/>
            </w:tcBorders>
            <w:shd w:val="clear" w:color="auto" w:fill="F2F2F2" w:themeFill="background1" w:themeFillShade="F2"/>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2521510A"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789B4120" w14:textId="2161B1BA" w:rsidR="00B4776B" w:rsidRPr="0017589D" w:rsidRDefault="00B4776B" w:rsidP="00B4776B">
      <w:pPr>
        <w:pStyle w:val="1"/>
        <w:rPr>
          <w:rFonts w:asciiTheme="majorEastAsia" w:eastAsiaTheme="majorEastAsia" w:hAnsiTheme="majorEastAsia"/>
          <w:sz w:val="36"/>
          <w:szCs w:val="36"/>
        </w:rPr>
      </w:pPr>
      <w:r>
        <w:rPr>
          <w:rFonts w:asciiTheme="majorEastAsia" w:eastAsiaTheme="majorEastAsia" w:hAnsiTheme="majorEastAsia" w:hint="eastAsia"/>
          <w:sz w:val="24"/>
          <w:szCs w:val="28"/>
        </w:rPr>
        <w:lastRenderedPageBreak/>
        <w:t>提案</w:t>
      </w:r>
      <w:r w:rsidRPr="0017589D">
        <w:rPr>
          <w:rFonts w:asciiTheme="majorEastAsia" w:eastAsiaTheme="majorEastAsia" w:hAnsiTheme="majorEastAsia" w:hint="eastAsia"/>
          <w:sz w:val="24"/>
          <w:szCs w:val="28"/>
        </w:rPr>
        <w:t>者チェック欄</w:t>
      </w:r>
    </w:p>
    <w:p w14:paraId="771E7350" w14:textId="77777777" w:rsidR="00B4776B" w:rsidRPr="00513E84" w:rsidRDefault="00B4776B" w:rsidP="00B4776B">
      <w:pPr>
        <w:snapToGrid w:val="0"/>
        <w:spacing w:line="36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研究開始時点での準備状況に関するチェック欄</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31"/>
        <w:gridCol w:w="426"/>
        <w:gridCol w:w="6726"/>
        <w:gridCol w:w="1731"/>
      </w:tblGrid>
      <w:tr w:rsidR="00B4776B" w:rsidRPr="00513E84" w14:paraId="24B4D164" w14:textId="77777777" w:rsidTr="009676AF">
        <w:trPr>
          <w:trHeight w:val="474"/>
        </w:trPr>
        <w:tc>
          <w:tcPr>
            <w:tcW w:w="426" w:type="dxa"/>
            <w:tcBorders>
              <w:top w:val="single" w:sz="4" w:space="0" w:color="auto"/>
              <w:left w:val="single" w:sz="4" w:space="0" w:color="auto"/>
              <w:bottom w:val="single" w:sz="4" w:space="0" w:color="auto"/>
              <w:right w:val="single" w:sz="4" w:space="0" w:color="auto"/>
            </w:tcBorders>
            <w:vAlign w:val="center"/>
          </w:tcPr>
          <w:p w14:paraId="663ACCA8" w14:textId="77777777" w:rsidR="00B4776B" w:rsidRDefault="00B4776B" w:rsidP="009676AF">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項目</w:t>
            </w:r>
          </w:p>
        </w:tc>
        <w:tc>
          <w:tcPr>
            <w:tcW w:w="531" w:type="dxa"/>
            <w:tcBorders>
              <w:top w:val="single" w:sz="4" w:space="0" w:color="auto"/>
              <w:left w:val="single" w:sz="4" w:space="0" w:color="auto"/>
              <w:bottom w:val="single" w:sz="4" w:space="0" w:color="auto"/>
              <w:right w:val="single" w:sz="4" w:space="0" w:color="auto"/>
            </w:tcBorders>
            <w:vAlign w:val="center"/>
          </w:tcPr>
          <w:p w14:paraId="78CA27F6" w14:textId="77777777" w:rsidR="00B4776B" w:rsidRDefault="00B4776B" w:rsidP="009676AF">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Yes</w:t>
            </w:r>
          </w:p>
        </w:tc>
        <w:tc>
          <w:tcPr>
            <w:tcW w:w="426" w:type="dxa"/>
            <w:tcBorders>
              <w:top w:val="single" w:sz="4" w:space="0" w:color="auto"/>
              <w:left w:val="single" w:sz="4" w:space="0" w:color="auto"/>
              <w:bottom w:val="single" w:sz="4" w:space="0" w:color="auto"/>
              <w:right w:val="single" w:sz="4" w:space="0" w:color="auto"/>
            </w:tcBorders>
            <w:vAlign w:val="center"/>
          </w:tcPr>
          <w:p w14:paraId="7E6C0DE3" w14:textId="77777777" w:rsidR="00B4776B" w:rsidRDefault="00B4776B" w:rsidP="009676AF">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No</w:t>
            </w:r>
          </w:p>
        </w:tc>
        <w:tc>
          <w:tcPr>
            <w:tcW w:w="6726" w:type="dxa"/>
            <w:tcBorders>
              <w:top w:val="single" w:sz="4" w:space="0" w:color="auto"/>
              <w:left w:val="single" w:sz="4" w:space="0" w:color="auto"/>
              <w:bottom w:val="single" w:sz="4" w:space="0" w:color="auto"/>
              <w:right w:val="single" w:sz="4" w:space="0" w:color="auto"/>
            </w:tcBorders>
            <w:vAlign w:val="center"/>
          </w:tcPr>
          <w:p w14:paraId="125DB1AF" w14:textId="77777777" w:rsidR="00B4776B" w:rsidRPr="00385151" w:rsidRDefault="00B4776B" w:rsidP="009676AF">
            <w:pPr>
              <w:snapToGrid w:val="0"/>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項目</w:t>
            </w:r>
          </w:p>
        </w:tc>
        <w:tc>
          <w:tcPr>
            <w:tcW w:w="1731" w:type="dxa"/>
            <w:tcBorders>
              <w:top w:val="single" w:sz="4" w:space="0" w:color="auto"/>
              <w:left w:val="single" w:sz="4" w:space="0" w:color="auto"/>
              <w:bottom w:val="single" w:sz="4" w:space="0" w:color="auto"/>
              <w:right w:val="single" w:sz="4" w:space="0" w:color="auto"/>
            </w:tcBorders>
            <w:vAlign w:val="center"/>
          </w:tcPr>
          <w:p w14:paraId="2F762F90" w14:textId="77777777" w:rsidR="00B4776B" w:rsidRDefault="00B4776B" w:rsidP="009676AF">
            <w:pPr>
              <w:snapToGrid w:val="0"/>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(Yesの場合)</w:t>
            </w:r>
          </w:p>
          <w:p w14:paraId="640B6880" w14:textId="77777777" w:rsidR="00B4776B" w:rsidRDefault="00B4776B" w:rsidP="009676AF">
            <w:pPr>
              <w:snapToGrid w:val="0"/>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記載箇所</w:t>
            </w:r>
          </w:p>
        </w:tc>
      </w:tr>
      <w:tr w:rsidR="00B4776B" w:rsidRPr="00513E84" w14:paraId="5E6B9277" w14:textId="77777777" w:rsidTr="009676AF">
        <w:trPr>
          <w:trHeight w:val="474"/>
        </w:trPr>
        <w:tc>
          <w:tcPr>
            <w:tcW w:w="426" w:type="dxa"/>
            <w:tcBorders>
              <w:top w:val="single" w:sz="4" w:space="0" w:color="auto"/>
              <w:left w:val="single" w:sz="4" w:space="0" w:color="auto"/>
              <w:bottom w:val="single" w:sz="4" w:space="0" w:color="auto"/>
              <w:right w:val="single" w:sz="4" w:space="0" w:color="auto"/>
            </w:tcBorders>
            <w:vAlign w:val="center"/>
          </w:tcPr>
          <w:p w14:paraId="47D1A977" w14:textId="77777777" w:rsidR="00B4776B" w:rsidRDefault="00B4776B" w:rsidP="009676AF">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w:t>
            </w:r>
          </w:p>
        </w:tc>
        <w:sdt>
          <w:sdtPr>
            <w:rPr>
              <w:rFonts w:asciiTheme="majorEastAsia" w:eastAsiaTheme="majorEastAsia" w:hAnsiTheme="majorEastAsia"/>
              <w:color w:val="000000" w:themeColor="text1"/>
              <w:szCs w:val="21"/>
            </w:rPr>
            <w:id w:val="-1693903813"/>
            <w14:checkbox>
              <w14:checked w14:val="0"/>
              <w14:checkedState w14:val="2612" w14:font="ＭＳ ゴシック"/>
              <w14:uncheckedState w14:val="2610" w14:font="ＭＳ ゴシック"/>
            </w14:checkbox>
          </w:sdtPr>
          <w:sdtEndPr/>
          <w:sdtContent>
            <w:tc>
              <w:tcPr>
                <w:tcW w:w="531" w:type="dxa"/>
                <w:tcBorders>
                  <w:top w:val="single" w:sz="4" w:space="0" w:color="auto"/>
                  <w:left w:val="single" w:sz="4" w:space="0" w:color="auto"/>
                  <w:bottom w:val="single" w:sz="4" w:space="0" w:color="auto"/>
                  <w:right w:val="single" w:sz="4" w:space="0" w:color="auto"/>
                </w:tcBorders>
                <w:vAlign w:val="center"/>
              </w:tcPr>
              <w:p w14:paraId="515F26A7" w14:textId="77777777" w:rsidR="00B4776B" w:rsidRDefault="00B4776B" w:rsidP="009676AF">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sdt>
          <w:sdtPr>
            <w:rPr>
              <w:rFonts w:asciiTheme="majorEastAsia" w:eastAsiaTheme="majorEastAsia" w:hAnsiTheme="majorEastAsia"/>
              <w:color w:val="000000" w:themeColor="text1"/>
              <w:szCs w:val="21"/>
            </w:rPr>
            <w:id w:val="1813527309"/>
            <w14:checkbox>
              <w14:checked w14:val="0"/>
              <w14:checkedState w14:val="2612" w14:font="ＭＳ ゴシック"/>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4A5AA823" w14:textId="77777777" w:rsidR="00B4776B" w:rsidRDefault="00B4776B" w:rsidP="009676AF">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tc>
          <w:tcPr>
            <w:tcW w:w="6726" w:type="dxa"/>
            <w:tcBorders>
              <w:top w:val="single" w:sz="4" w:space="0" w:color="auto"/>
              <w:left w:val="single" w:sz="4" w:space="0" w:color="auto"/>
              <w:bottom w:val="single" w:sz="4" w:space="0" w:color="auto"/>
              <w:right w:val="single" w:sz="4" w:space="0" w:color="auto"/>
            </w:tcBorders>
            <w:vAlign w:val="center"/>
          </w:tcPr>
          <w:p w14:paraId="12F12DE5" w14:textId="77777777" w:rsidR="00B4776B" w:rsidRPr="00385151" w:rsidRDefault="00B4776B" w:rsidP="009676AF">
            <w:pPr>
              <w:snapToGrid w:val="0"/>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提案内容を裏付けるメカニズム解明などの予備データがある</w:t>
            </w:r>
          </w:p>
        </w:tc>
        <w:tc>
          <w:tcPr>
            <w:tcW w:w="1731" w:type="dxa"/>
            <w:tcBorders>
              <w:top w:val="single" w:sz="4" w:space="0" w:color="auto"/>
              <w:left w:val="single" w:sz="4" w:space="0" w:color="auto"/>
              <w:bottom w:val="single" w:sz="4" w:space="0" w:color="auto"/>
              <w:right w:val="single" w:sz="4" w:space="0" w:color="auto"/>
            </w:tcBorders>
          </w:tcPr>
          <w:p w14:paraId="497A623D" w14:textId="77777777" w:rsidR="00B4776B" w:rsidRPr="004E7AAF" w:rsidRDefault="00B4776B" w:rsidP="009676AF">
            <w:pPr>
              <w:snapToGrid w:val="0"/>
              <w:spacing w:line="360" w:lineRule="exact"/>
              <w:rPr>
                <w:rFonts w:asciiTheme="majorEastAsia" w:eastAsiaTheme="majorEastAsia" w:hAnsiTheme="majorEastAsia"/>
                <w:color w:val="4F81BD" w:themeColor="accent1"/>
                <w:szCs w:val="21"/>
              </w:rPr>
            </w:pPr>
            <w:r w:rsidRPr="004E7AAF">
              <w:rPr>
                <w:rFonts w:asciiTheme="majorEastAsia" w:eastAsiaTheme="majorEastAsia" w:hAnsiTheme="majorEastAsia" w:hint="eastAsia"/>
                <w:color w:val="4F81BD" w:themeColor="accent1"/>
                <w:szCs w:val="21"/>
              </w:rPr>
              <w:t>提案書</w:t>
            </w:r>
            <w:proofErr w:type="spellStart"/>
            <w:r w:rsidRPr="004E7AAF">
              <w:rPr>
                <w:rFonts w:asciiTheme="majorEastAsia" w:eastAsiaTheme="majorEastAsia" w:hAnsiTheme="majorEastAsia" w:hint="eastAsia"/>
                <w:color w:val="4F81BD" w:themeColor="accent1"/>
                <w:szCs w:val="21"/>
              </w:rPr>
              <w:t>p.X</w:t>
            </w:r>
            <w:proofErr w:type="spellEnd"/>
          </w:p>
          <w:p w14:paraId="771792E7" w14:textId="77777777" w:rsidR="00B4776B" w:rsidRPr="004E7AAF" w:rsidRDefault="00B4776B" w:rsidP="009676AF">
            <w:pPr>
              <w:snapToGrid w:val="0"/>
              <w:spacing w:line="360" w:lineRule="exact"/>
              <w:rPr>
                <w:rFonts w:asciiTheme="majorEastAsia" w:eastAsiaTheme="majorEastAsia" w:hAnsiTheme="majorEastAsia"/>
                <w:color w:val="4F81BD" w:themeColor="accent1"/>
                <w:szCs w:val="21"/>
              </w:rPr>
            </w:pPr>
            <w:r w:rsidRPr="004E7AAF">
              <w:rPr>
                <w:rFonts w:asciiTheme="majorEastAsia" w:eastAsiaTheme="majorEastAsia" w:hAnsiTheme="majorEastAsia" w:hint="eastAsia"/>
                <w:color w:val="4F81BD" w:themeColor="accent1"/>
                <w:szCs w:val="21"/>
              </w:rPr>
              <w:t>別紙</w:t>
            </w:r>
            <w:proofErr w:type="spellStart"/>
            <w:r w:rsidRPr="004E7AAF">
              <w:rPr>
                <w:rFonts w:asciiTheme="majorEastAsia" w:eastAsiaTheme="majorEastAsia" w:hAnsiTheme="majorEastAsia" w:hint="eastAsia"/>
                <w:color w:val="4F81BD" w:themeColor="accent1"/>
                <w:szCs w:val="21"/>
              </w:rPr>
              <w:t>p.XX</w:t>
            </w:r>
            <w:proofErr w:type="spellEnd"/>
          </w:p>
        </w:tc>
      </w:tr>
      <w:tr w:rsidR="00B4776B" w:rsidRPr="00513E84" w14:paraId="0992239F" w14:textId="77777777" w:rsidTr="009676AF">
        <w:trPr>
          <w:trHeight w:val="474"/>
        </w:trPr>
        <w:tc>
          <w:tcPr>
            <w:tcW w:w="426" w:type="dxa"/>
            <w:tcBorders>
              <w:top w:val="single" w:sz="4" w:space="0" w:color="auto"/>
              <w:left w:val="single" w:sz="4" w:space="0" w:color="auto"/>
              <w:bottom w:val="single" w:sz="4" w:space="0" w:color="auto"/>
              <w:right w:val="single" w:sz="4" w:space="0" w:color="auto"/>
            </w:tcBorders>
            <w:vAlign w:val="center"/>
          </w:tcPr>
          <w:p w14:paraId="5FDEC475" w14:textId="77777777" w:rsidR="00B4776B" w:rsidRDefault="00B4776B" w:rsidP="009676AF">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p>
        </w:tc>
        <w:sdt>
          <w:sdtPr>
            <w:rPr>
              <w:rFonts w:asciiTheme="majorEastAsia" w:eastAsiaTheme="majorEastAsia" w:hAnsiTheme="majorEastAsia"/>
              <w:color w:val="000000" w:themeColor="text1"/>
              <w:szCs w:val="21"/>
            </w:rPr>
            <w:id w:val="-1482699220"/>
            <w14:checkbox>
              <w14:checked w14:val="0"/>
              <w14:checkedState w14:val="2612" w14:font="ＭＳ ゴシック"/>
              <w14:uncheckedState w14:val="2610" w14:font="ＭＳ ゴシック"/>
            </w14:checkbox>
          </w:sdtPr>
          <w:sdtEndPr/>
          <w:sdtContent>
            <w:tc>
              <w:tcPr>
                <w:tcW w:w="531" w:type="dxa"/>
                <w:tcBorders>
                  <w:top w:val="single" w:sz="4" w:space="0" w:color="auto"/>
                  <w:left w:val="single" w:sz="4" w:space="0" w:color="auto"/>
                  <w:bottom w:val="single" w:sz="4" w:space="0" w:color="auto"/>
                  <w:right w:val="single" w:sz="4" w:space="0" w:color="auto"/>
                </w:tcBorders>
                <w:vAlign w:val="center"/>
              </w:tcPr>
              <w:p w14:paraId="0023A58F" w14:textId="77777777" w:rsidR="00B4776B" w:rsidRDefault="00B4776B" w:rsidP="009676AF">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sdt>
          <w:sdtPr>
            <w:rPr>
              <w:rFonts w:asciiTheme="majorEastAsia" w:eastAsiaTheme="majorEastAsia" w:hAnsiTheme="majorEastAsia"/>
              <w:color w:val="000000" w:themeColor="text1"/>
              <w:szCs w:val="21"/>
            </w:rPr>
            <w:id w:val="-1922010351"/>
            <w14:checkbox>
              <w14:checked w14:val="0"/>
              <w14:checkedState w14:val="2612" w14:font="ＭＳ ゴシック"/>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72930562" w14:textId="77777777" w:rsidR="00B4776B" w:rsidRPr="00513E84" w:rsidRDefault="00B4776B" w:rsidP="009676AF">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tc>
          <w:tcPr>
            <w:tcW w:w="6726" w:type="dxa"/>
            <w:tcBorders>
              <w:top w:val="single" w:sz="4" w:space="0" w:color="auto"/>
              <w:left w:val="single" w:sz="4" w:space="0" w:color="auto"/>
              <w:bottom w:val="single" w:sz="4" w:space="0" w:color="auto"/>
              <w:right w:val="single" w:sz="4" w:space="0" w:color="auto"/>
            </w:tcBorders>
            <w:vAlign w:val="center"/>
          </w:tcPr>
          <w:p w14:paraId="0D4287C7" w14:textId="77777777" w:rsidR="00B4776B" w:rsidRPr="00513E84" w:rsidRDefault="00B4776B" w:rsidP="009676AF">
            <w:pPr>
              <w:snapToGrid w:val="0"/>
              <w:spacing w:line="360" w:lineRule="exact"/>
              <w:rPr>
                <w:rFonts w:asciiTheme="majorEastAsia" w:eastAsiaTheme="majorEastAsia" w:hAnsiTheme="majorEastAsia"/>
                <w:color w:val="000000" w:themeColor="text1"/>
                <w:szCs w:val="21"/>
              </w:rPr>
            </w:pPr>
            <w:r w:rsidRPr="00385151">
              <w:rPr>
                <w:rFonts w:asciiTheme="majorEastAsia" w:eastAsiaTheme="majorEastAsia" w:hAnsiTheme="majorEastAsia" w:hint="eastAsia"/>
                <w:color w:val="000000" w:themeColor="text1"/>
                <w:szCs w:val="21"/>
              </w:rPr>
              <w:t>研究用試薬で作成した細胞加工物等について、</w:t>
            </w:r>
            <w:r w:rsidRPr="00F83C48">
              <w:rPr>
                <w:rFonts w:asciiTheme="majorEastAsia" w:eastAsiaTheme="majorEastAsia" w:hAnsiTheme="majorEastAsia"/>
                <w:i/>
                <w:iCs/>
                <w:color w:val="000000" w:themeColor="text1"/>
                <w:szCs w:val="21"/>
              </w:rPr>
              <w:t>in vitro</w:t>
            </w:r>
            <w:r w:rsidRPr="00385151">
              <w:rPr>
                <w:rFonts w:asciiTheme="majorEastAsia" w:eastAsiaTheme="majorEastAsia" w:hAnsiTheme="majorEastAsia" w:hint="eastAsia"/>
                <w:color w:val="000000" w:themeColor="text1"/>
                <w:szCs w:val="21"/>
              </w:rPr>
              <w:t>や</w:t>
            </w:r>
            <w:r w:rsidRPr="00F83C48">
              <w:rPr>
                <w:rFonts w:asciiTheme="majorEastAsia" w:eastAsiaTheme="majorEastAsia" w:hAnsiTheme="majorEastAsia"/>
                <w:i/>
                <w:iCs/>
                <w:color w:val="000000" w:themeColor="text1"/>
                <w:szCs w:val="21"/>
              </w:rPr>
              <w:t>in vivo</w:t>
            </w:r>
            <w:r w:rsidRPr="00385151">
              <w:rPr>
                <w:rFonts w:asciiTheme="majorEastAsia" w:eastAsiaTheme="majorEastAsia" w:hAnsiTheme="majorEastAsia" w:hint="eastAsia"/>
                <w:color w:val="000000" w:themeColor="text1"/>
                <w:szCs w:val="21"/>
              </w:rPr>
              <w:t>での有効性が既に確認され</w:t>
            </w:r>
            <w:r w:rsidRPr="00F83C48">
              <w:rPr>
                <w:rFonts w:asciiTheme="majorEastAsia" w:eastAsiaTheme="majorEastAsia" w:hAnsiTheme="majorEastAsia" w:hint="eastAsia"/>
                <w:color w:val="000000" w:themeColor="text1"/>
                <w:szCs w:val="21"/>
              </w:rPr>
              <w:t>、論文が公表されている等、なんらかの科学的データを提示可能である</w:t>
            </w:r>
          </w:p>
        </w:tc>
        <w:tc>
          <w:tcPr>
            <w:tcW w:w="1731" w:type="dxa"/>
            <w:tcBorders>
              <w:top w:val="single" w:sz="4" w:space="0" w:color="auto"/>
              <w:left w:val="single" w:sz="4" w:space="0" w:color="auto"/>
              <w:bottom w:val="single" w:sz="4" w:space="0" w:color="auto"/>
              <w:right w:val="single" w:sz="4" w:space="0" w:color="auto"/>
            </w:tcBorders>
          </w:tcPr>
          <w:p w14:paraId="4C5F92DE" w14:textId="77777777" w:rsidR="00B4776B" w:rsidRPr="00385151" w:rsidRDefault="00B4776B" w:rsidP="009676AF">
            <w:pPr>
              <w:snapToGrid w:val="0"/>
              <w:spacing w:line="360" w:lineRule="exact"/>
              <w:rPr>
                <w:rFonts w:asciiTheme="majorEastAsia" w:eastAsiaTheme="majorEastAsia" w:hAnsiTheme="majorEastAsia"/>
                <w:color w:val="000000" w:themeColor="text1"/>
                <w:szCs w:val="21"/>
              </w:rPr>
            </w:pPr>
          </w:p>
        </w:tc>
      </w:tr>
      <w:tr w:rsidR="00B4776B" w:rsidRPr="00513E84" w14:paraId="40AAC26A" w14:textId="77777777" w:rsidTr="009676AF">
        <w:trPr>
          <w:trHeight w:val="417"/>
        </w:trPr>
        <w:tc>
          <w:tcPr>
            <w:tcW w:w="426" w:type="dxa"/>
            <w:tcBorders>
              <w:top w:val="single" w:sz="4" w:space="0" w:color="auto"/>
              <w:left w:val="single" w:sz="4" w:space="0" w:color="auto"/>
              <w:bottom w:val="single" w:sz="4" w:space="0" w:color="auto"/>
              <w:right w:val="single" w:sz="4" w:space="0" w:color="auto"/>
            </w:tcBorders>
            <w:vAlign w:val="center"/>
          </w:tcPr>
          <w:p w14:paraId="466D3D7D" w14:textId="77777777" w:rsidR="00B4776B" w:rsidRDefault="00B4776B" w:rsidP="009676AF">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w:t>
            </w:r>
          </w:p>
        </w:tc>
        <w:sdt>
          <w:sdtPr>
            <w:rPr>
              <w:rFonts w:asciiTheme="majorEastAsia" w:eastAsiaTheme="majorEastAsia" w:hAnsiTheme="majorEastAsia"/>
              <w:color w:val="000000" w:themeColor="text1"/>
              <w:szCs w:val="21"/>
            </w:rPr>
            <w:id w:val="-451488111"/>
            <w14:checkbox>
              <w14:checked w14:val="0"/>
              <w14:checkedState w14:val="2612" w14:font="ＭＳ ゴシック"/>
              <w14:uncheckedState w14:val="2610" w14:font="ＭＳ ゴシック"/>
            </w14:checkbox>
          </w:sdtPr>
          <w:sdtEndPr/>
          <w:sdtContent>
            <w:tc>
              <w:tcPr>
                <w:tcW w:w="531" w:type="dxa"/>
                <w:tcBorders>
                  <w:top w:val="single" w:sz="4" w:space="0" w:color="auto"/>
                  <w:left w:val="single" w:sz="4" w:space="0" w:color="auto"/>
                  <w:bottom w:val="single" w:sz="4" w:space="0" w:color="auto"/>
                  <w:right w:val="single" w:sz="4" w:space="0" w:color="auto"/>
                </w:tcBorders>
                <w:vAlign w:val="center"/>
              </w:tcPr>
              <w:p w14:paraId="67DCBD20" w14:textId="77777777" w:rsidR="00B4776B" w:rsidRDefault="00B4776B" w:rsidP="009676AF">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sdt>
          <w:sdtPr>
            <w:rPr>
              <w:rFonts w:asciiTheme="majorEastAsia" w:eastAsiaTheme="majorEastAsia" w:hAnsiTheme="majorEastAsia"/>
              <w:color w:val="000000" w:themeColor="text1"/>
              <w:szCs w:val="21"/>
            </w:rPr>
            <w:id w:val="-316344161"/>
            <w14:checkbox>
              <w14:checked w14:val="0"/>
              <w14:checkedState w14:val="2612" w14:font="ＭＳ ゴシック"/>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1A5050DD" w14:textId="77777777" w:rsidR="00B4776B" w:rsidRPr="00513E84" w:rsidRDefault="00B4776B" w:rsidP="009676AF">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tc>
          <w:tcPr>
            <w:tcW w:w="6726" w:type="dxa"/>
            <w:tcBorders>
              <w:top w:val="single" w:sz="4" w:space="0" w:color="auto"/>
              <w:left w:val="single" w:sz="4" w:space="0" w:color="auto"/>
              <w:bottom w:val="single" w:sz="4" w:space="0" w:color="auto"/>
              <w:right w:val="single" w:sz="4" w:space="0" w:color="auto"/>
            </w:tcBorders>
            <w:vAlign w:val="center"/>
          </w:tcPr>
          <w:p w14:paraId="163AF8C4" w14:textId="77777777" w:rsidR="00B4776B" w:rsidRPr="00513E84" w:rsidRDefault="00B4776B" w:rsidP="009676AF">
            <w:pPr>
              <w:snapToGrid w:val="0"/>
              <w:spacing w:line="360" w:lineRule="exact"/>
              <w:rPr>
                <w:rFonts w:asciiTheme="majorEastAsia" w:eastAsiaTheme="majorEastAsia" w:hAnsiTheme="majorEastAsia"/>
                <w:color w:val="000000" w:themeColor="text1"/>
                <w:szCs w:val="21"/>
              </w:rPr>
            </w:pPr>
            <w:r w:rsidRPr="00385151">
              <w:rPr>
                <w:rFonts w:asciiTheme="majorEastAsia" w:eastAsiaTheme="majorEastAsia" w:hAnsiTheme="majorEastAsia" w:hint="eastAsia"/>
                <w:color w:val="000000" w:themeColor="text1"/>
                <w:szCs w:val="21"/>
              </w:rPr>
              <w:t>対象疾患に対して、使用する細胞、スキャフォールド、遺伝子導入法等がある程度定まっている</w:t>
            </w:r>
          </w:p>
        </w:tc>
        <w:tc>
          <w:tcPr>
            <w:tcW w:w="1731" w:type="dxa"/>
            <w:tcBorders>
              <w:top w:val="single" w:sz="4" w:space="0" w:color="auto"/>
              <w:left w:val="single" w:sz="4" w:space="0" w:color="auto"/>
              <w:bottom w:val="single" w:sz="4" w:space="0" w:color="auto"/>
              <w:right w:val="single" w:sz="4" w:space="0" w:color="auto"/>
            </w:tcBorders>
          </w:tcPr>
          <w:p w14:paraId="6F663FCE" w14:textId="77777777" w:rsidR="00B4776B" w:rsidRPr="00385151" w:rsidRDefault="00B4776B" w:rsidP="009676AF">
            <w:pPr>
              <w:snapToGrid w:val="0"/>
              <w:spacing w:line="360" w:lineRule="exact"/>
              <w:rPr>
                <w:rFonts w:asciiTheme="majorEastAsia" w:eastAsiaTheme="majorEastAsia" w:hAnsiTheme="majorEastAsia"/>
                <w:color w:val="000000" w:themeColor="text1"/>
                <w:szCs w:val="21"/>
              </w:rPr>
            </w:pPr>
          </w:p>
        </w:tc>
      </w:tr>
      <w:tr w:rsidR="00B4776B" w:rsidRPr="00513E84" w14:paraId="6F603C37" w14:textId="77777777" w:rsidTr="009676AF">
        <w:trPr>
          <w:trHeight w:val="417"/>
        </w:trPr>
        <w:tc>
          <w:tcPr>
            <w:tcW w:w="426" w:type="dxa"/>
            <w:tcBorders>
              <w:top w:val="single" w:sz="4" w:space="0" w:color="auto"/>
              <w:left w:val="single" w:sz="4" w:space="0" w:color="auto"/>
              <w:bottom w:val="single" w:sz="4" w:space="0" w:color="auto"/>
              <w:right w:val="single" w:sz="4" w:space="0" w:color="auto"/>
            </w:tcBorders>
            <w:vAlign w:val="center"/>
          </w:tcPr>
          <w:p w14:paraId="71F12AA8" w14:textId="77777777" w:rsidR="00B4776B" w:rsidRDefault="00B4776B" w:rsidP="009676AF">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w:t>
            </w:r>
          </w:p>
        </w:tc>
        <w:sdt>
          <w:sdtPr>
            <w:rPr>
              <w:rFonts w:asciiTheme="majorEastAsia" w:eastAsiaTheme="majorEastAsia" w:hAnsiTheme="majorEastAsia"/>
              <w:color w:val="000000" w:themeColor="text1"/>
              <w:szCs w:val="21"/>
            </w:rPr>
            <w:id w:val="766811024"/>
            <w14:checkbox>
              <w14:checked w14:val="0"/>
              <w14:checkedState w14:val="2612" w14:font="ＭＳ ゴシック"/>
              <w14:uncheckedState w14:val="2610" w14:font="ＭＳ ゴシック"/>
            </w14:checkbox>
          </w:sdtPr>
          <w:sdtEndPr/>
          <w:sdtContent>
            <w:tc>
              <w:tcPr>
                <w:tcW w:w="531" w:type="dxa"/>
                <w:tcBorders>
                  <w:top w:val="single" w:sz="4" w:space="0" w:color="auto"/>
                  <w:left w:val="single" w:sz="4" w:space="0" w:color="auto"/>
                  <w:bottom w:val="single" w:sz="4" w:space="0" w:color="auto"/>
                  <w:right w:val="single" w:sz="4" w:space="0" w:color="auto"/>
                </w:tcBorders>
                <w:vAlign w:val="center"/>
              </w:tcPr>
              <w:p w14:paraId="4BFE5A2E" w14:textId="77777777" w:rsidR="00B4776B" w:rsidRDefault="00B4776B" w:rsidP="009676AF">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sdt>
          <w:sdtPr>
            <w:rPr>
              <w:rFonts w:asciiTheme="majorEastAsia" w:eastAsiaTheme="majorEastAsia" w:hAnsiTheme="majorEastAsia"/>
              <w:color w:val="000000" w:themeColor="text1"/>
              <w:szCs w:val="21"/>
            </w:rPr>
            <w:id w:val="448047355"/>
            <w14:checkbox>
              <w14:checked w14:val="0"/>
              <w14:checkedState w14:val="2612" w14:font="ＭＳ ゴシック"/>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77D666F5" w14:textId="77777777" w:rsidR="00B4776B" w:rsidRPr="00513E84" w:rsidRDefault="00B4776B" w:rsidP="009676AF">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tc>
          <w:tcPr>
            <w:tcW w:w="6726" w:type="dxa"/>
            <w:tcBorders>
              <w:top w:val="single" w:sz="4" w:space="0" w:color="auto"/>
              <w:left w:val="single" w:sz="4" w:space="0" w:color="auto"/>
              <w:bottom w:val="single" w:sz="4" w:space="0" w:color="auto"/>
              <w:right w:val="single" w:sz="4" w:space="0" w:color="auto"/>
            </w:tcBorders>
            <w:vAlign w:val="center"/>
          </w:tcPr>
          <w:p w14:paraId="7738B372" w14:textId="77777777" w:rsidR="00B4776B" w:rsidRPr="00513E84" w:rsidRDefault="00B4776B" w:rsidP="009676AF">
            <w:pPr>
              <w:snapToGrid w:val="0"/>
              <w:spacing w:line="360" w:lineRule="exact"/>
              <w:rPr>
                <w:rFonts w:asciiTheme="majorEastAsia" w:eastAsiaTheme="majorEastAsia" w:hAnsiTheme="majorEastAsia"/>
                <w:color w:val="000000" w:themeColor="text1"/>
                <w:szCs w:val="21"/>
              </w:rPr>
            </w:pPr>
            <w:r w:rsidRPr="00385151">
              <w:rPr>
                <w:rFonts w:asciiTheme="majorEastAsia" w:eastAsiaTheme="majorEastAsia" w:hAnsiTheme="majorEastAsia" w:hint="eastAsia"/>
                <w:color w:val="000000" w:themeColor="text1"/>
                <w:szCs w:val="21"/>
              </w:rPr>
              <w:t>医師主導治験や臨床研究を実施する医師の目処が立っている</w:t>
            </w:r>
          </w:p>
        </w:tc>
        <w:tc>
          <w:tcPr>
            <w:tcW w:w="1731" w:type="dxa"/>
            <w:tcBorders>
              <w:top w:val="single" w:sz="4" w:space="0" w:color="auto"/>
              <w:left w:val="single" w:sz="4" w:space="0" w:color="auto"/>
              <w:bottom w:val="single" w:sz="4" w:space="0" w:color="auto"/>
              <w:right w:val="single" w:sz="4" w:space="0" w:color="auto"/>
            </w:tcBorders>
          </w:tcPr>
          <w:p w14:paraId="554912BA" w14:textId="77777777" w:rsidR="00B4776B" w:rsidRPr="00385151" w:rsidRDefault="00B4776B" w:rsidP="009676AF">
            <w:pPr>
              <w:snapToGrid w:val="0"/>
              <w:spacing w:line="360" w:lineRule="exact"/>
              <w:rPr>
                <w:rFonts w:asciiTheme="majorEastAsia" w:eastAsiaTheme="majorEastAsia" w:hAnsiTheme="majorEastAsia"/>
                <w:color w:val="000000" w:themeColor="text1"/>
                <w:szCs w:val="21"/>
              </w:rPr>
            </w:pPr>
          </w:p>
        </w:tc>
      </w:tr>
      <w:tr w:rsidR="00B4776B" w:rsidRPr="00513E84" w14:paraId="5A086D47" w14:textId="77777777" w:rsidTr="009676AF">
        <w:trPr>
          <w:trHeight w:val="417"/>
        </w:trPr>
        <w:tc>
          <w:tcPr>
            <w:tcW w:w="426" w:type="dxa"/>
            <w:tcBorders>
              <w:top w:val="single" w:sz="4" w:space="0" w:color="auto"/>
              <w:left w:val="single" w:sz="4" w:space="0" w:color="auto"/>
              <w:bottom w:val="single" w:sz="4" w:space="0" w:color="auto"/>
              <w:right w:val="single" w:sz="4" w:space="0" w:color="auto"/>
            </w:tcBorders>
            <w:vAlign w:val="center"/>
          </w:tcPr>
          <w:p w14:paraId="59F2F13B" w14:textId="77777777" w:rsidR="00B4776B" w:rsidRDefault="00B4776B" w:rsidP="009676AF">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5</w:t>
            </w:r>
          </w:p>
        </w:tc>
        <w:sdt>
          <w:sdtPr>
            <w:rPr>
              <w:rFonts w:asciiTheme="majorEastAsia" w:eastAsiaTheme="majorEastAsia" w:hAnsiTheme="majorEastAsia"/>
              <w:color w:val="000000" w:themeColor="text1"/>
              <w:szCs w:val="21"/>
            </w:rPr>
            <w:id w:val="-1790962705"/>
            <w14:checkbox>
              <w14:checked w14:val="0"/>
              <w14:checkedState w14:val="2612" w14:font="ＭＳ ゴシック"/>
              <w14:uncheckedState w14:val="2610" w14:font="ＭＳ ゴシック"/>
            </w14:checkbox>
          </w:sdtPr>
          <w:sdtEndPr/>
          <w:sdtContent>
            <w:tc>
              <w:tcPr>
                <w:tcW w:w="531" w:type="dxa"/>
                <w:tcBorders>
                  <w:top w:val="single" w:sz="4" w:space="0" w:color="auto"/>
                  <w:left w:val="single" w:sz="4" w:space="0" w:color="auto"/>
                  <w:bottom w:val="single" w:sz="4" w:space="0" w:color="auto"/>
                  <w:right w:val="single" w:sz="4" w:space="0" w:color="auto"/>
                </w:tcBorders>
                <w:vAlign w:val="center"/>
              </w:tcPr>
              <w:p w14:paraId="581D49F6" w14:textId="77777777" w:rsidR="00B4776B" w:rsidRDefault="00B4776B" w:rsidP="009676AF">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sdt>
          <w:sdtPr>
            <w:rPr>
              <w:rFonts w:asciiTheme="majorEastAsia" w:eastAsiaTheme="majorEastAsia" w:hAnsiTheme="majorEastAsia"/>
              <w:color w:val="000000" w:themeColor="text1"/>
              <w:szCs w:val="21"/>
            </w:rPr>
            <w:id w:val="-1833446841"/>
            <w14:checkbox>
              <w14:checked w14:val="0"/>
              <w14:checkedState w14:val="2612" w14:font="ＭＳ ゴシック"/>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76AB40EC" w14:textId="77777777" w:rsidR="00B4776B" w:rsidRPr="00513E84" w:rsidRDefault="00B4776B" w:rsidP="009676AF">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tc>
          <w:tcPr>
            <w:tcW w:w="6726" w:type="dxa"/>
            <w:tcBorders>
              <w:top w:val="single" w:sz="4" w:space="0" w:color="auto"/>
              <w:left w:val="single" w:sz="4" w:space="0" w:color="auto"/>
              <w:bottom w:val="single" w:sz="4" w:space="0" w:color="auto"/>
              <w:right w:val="single" w:sz="4" w:space="0" w:color="auto"/>
            </w:tcBorders>
            <w:vAlign w:val="center"/>
          </w:tcPr>
          <w:p w14:paraId="22E6A6C8" w14:textId="77777777" w:rsidR="00B4776B" w:rsidRPr="00513E84" w:rsidRDefault="00B4776B" w:rsidP="009676AF">
            <w:pPr>
              <w:snapToGrid w:val="0"/>
              <w:spacing w:line="360" w:lineRule="exact"/>
              <w:rPr>
                <w:rFonts w:asciiTheme="majorEastAsia" w:eastAsiaTheme="majorEastAsia" w:hAnsiTheme="majorEastAsia"/>
                <w:color w:val="000000" w:themeColor="text1"/>
                <w:szCs w:val="21"/>
              </w:rPr>
            </w:pPr>
            <w:r w:rsidRPr="00385151">
              <w:rPr>
                <w:rFonts w:asciiTheme="majorEastAsia" w:eastAsiaTheme="majorEastAsia" w:hAnsiTheme="majorEastAsia" w:hint="eastAsia"/>
                <w:color w:val="000000" w:themeColor="text1"/>
                <w:szCs w:val="21"/>
              </w:rPr>
              <w:t>製造販売を担う導出先の企業を探し始めている、もしくは既に連携している</w:t>
            </w:r>
          </w:p>
        </w:tc>
        <w:tc>
          <w:tcPr>
            <w:tcW w:w="1731" w:type="dxa"/>
            <w:tcBorders>
              <w:top w:val="single" w:sz="4" w:space="0" w:color="auto"/>
              <w:left w:val="single" w:sz="4" w:space="0" w:color="auto"/>
              <w:bottom w:val="single" w:sz="4" w:space="0" w:color="auto"/>
              <w:right w:val="single" w:sz="4" w:space="0" w:color="auto"/>
            </w:tcBorders>
          </w:tcPr>
          <w:p w14:paraId="059902AD" w14:textId="77777777" w:rsidR="00B4776B" w:rsidRPr="00385151" w:rsidRDefault="00B4776B" w:rsidP="009676AF">
            <w:pPr>
              <w:snapToGrid w:val="0"/>
              <w:spacing w:line="360" w:lineRule="exact"/>
              <w:rPr>
                <w:rFonts w:asciiTheme="majorEastAsia" w:eastAsiaTheme="majorEastAsia" w:hAnsiTheme="majorEastAsia"/>
                <w:color w:val="000000" w:themeColor="text1"/>
                <w:szCs w:val="21"/>
              </w:rPr>
            </w:pPr>
          </w:p>
        </w:tc>
      </w:tr>
      <w:tr w:rsidR="00B4776B" w:rsidRPr="00513E84" w14:paraId="74A8316D" w14:textId="77777777" w:rsidTr="009676AF">
        <w:trPr>
          <w:trHeight w:val="417"/>
        </w:trPr>
        <w:tc>
          <w:tcPr>
            <w:tcW w:w="426" w:type="dxa"/>
            <w:tcBorders>
              <w:top w:val="single" w:sz="4" w:space="0" w:color="auto"/>
              <w:left w:val="single" w:sz="4" w:space="0" w:color="auto"/>
              <w:bottom w:val="single" w:sz="4" w:space="0" w:color="auto"/>
              <w:right w:val="single" w:sz="4" w:space="0" w:color="auto"/>
            </w:tcBorders>
            <w:vAlign w:val="center"/>
          </w:tcPr>
          <w:p w14:paraId="1055331C" w14:textId="77777777" w:rsidR="00B4776B" w:rsidRDefault="00B4776B" w:rsidP="009676AF">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6</w:t>
            </w:r>
          </w:p>
        </w:tc>
        <w:sdt>
          <w:sdtPr>
            <w:rPr>
              <w:rFonts w:asciiTheme="majorEastAsia" w:eastAsiaTheme="majorEastAsia" w:hAnsiTheme="majorEastAsia"/>
              <w:color w:val="000000" w:themeColor="text1"/>
              <w:szCs w:val="21"/>
            </w:rPr>
            <w:id w:val="-1726683137"/>
            <w14:checkbox>
              <w14:checked w14:val="0"/>
              <w14:checkedState w14:val="2612" w14:font="ＭＳ ゴシック"/>
              <w14:uncheckedState w14:val="2610" w14:font="ＭＳ ゴシック"/>
            </w14:checkbox>
          </w:sdtPr>
          <w:sdtEndPr/>
          <w:sdtContent>
            <w:tc>
              <w:tcPr>
                <w:tcW w:w="531" w:type="dxa"/>
                <w:tcBorders>
                  <w:top w:val="single" w:sz="4" w:space="0" w:color="auto"/>
                  <w:left w:val="single" w:sz="4" w:space="0" w:color="auto"/>
                  <w:bottom w:val="single" w:sz="4" w:space="0" w:color="auto"/>
                  <w:right w:val="single" w:sz="4" w:space="0" w:color="auto"/>
                </w:tcBorders>
                <w:vAlign w:val="center"/>
              </w:tcPr>
              <w:p w14:paraId="2F966562" w14:textId="77777777" w:rsidR="00B4776B" w:rsidRDefault="00B4776B" w:rsidP="009676AF">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sdt>
          <w:sdtPr>
            <w:rPr>
              <w:rFonts w:asciiTheme="majorEastAsia" w:eastAsiaTheme="majorEastAsia" w:hAnsiTheme="majorEastAsia"/>
              <w:color w:val="000000" w:themeColor="text1"/>
              <w:szCs w:val="21"/>
            </w:rPr>
            <w:id w:val="-1167937114"/>
            <w14:checkbox>
              <w14:checked w14:val="0"/>
              <w14:checkedState w14:val="2612" w14:font="ＭＳ ゴシック"/>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37BC1A86" w14:textId="77777777" w:rsidR="00B4776B" w:rsidRPr="00513E84" w:rsidRDefault="00B4776B" w:rsidP="009676AF">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tc>
          <w:tcPr>
            <w:tcW w:w="6726" w:type="dxa"/>
            <w:tcBorders>
              <w:top w:val="single" w:sz="4" w:space="0" w:color="auto"/>
              <w:left w:val="single" w:sz="4" w:space="0" w:color="auto"/>
              <w:bottom w:val="single" w:sz="4" w:space="0" w:color="auto"/>
              <w:right w:val="single" w:sz="4" w:space="0" w:color="auto"/>
            </w:tcBorders>
            <w:vAlign w:val="center"/>
          </w:tcPr>
          <w:p w14:paraId="465249D1" w14:textId="77777777" w:rsidR="00B4776B" w:rsidRPr="00385151" w:rsidRDefault="00B4776B" w:rsidP="009676AF">
            <w:pPr>
              <w:snapToGrid w:val="0"/>
              <w:spacing w:line="360" w:lineRule="exact"/>
              <w:rPr>
                <w:rFonts w:asciiTheme="majorEastAsia" w:eastAsiaTheme="majorEastAsia" w:hAnsiTheme="majorEastAsia"/>
                <w:color w:val="000000" w:themeColor="text1"/>
                <w:szCs w:val="21"/>
              </w:rPr>
            </w:pPr>
            <w:r w:rsidRPr="00385151">
              <w:rPr>
                <w:rFonts w:asciiTheme="majorEastAsia" w:eastAsiaTheme="majorEastAsia" w:hAnsiTheme="majorEastAsia" w:hint="eastAsia"/>
                <w:color w:val="000000" w:themeColor="text1"/>
                <w:szCs w:val="21"/>
              </w:rPr>
              <w:t>上市までのロードマップがおおよそ描けている</w:t>
            </w:r>
          </w:p>
        </w:tc>
        <w:tc>
          <w:tcPr>
            <w:tcW w:w="1731" w:type="dxa"/>
            <w:tcBorders>
              <w:top w:val="single" w:sz="4" w:space="0" w:color="auto"/>
              <w:left w:val="single" w:sz="4" w:space="0" w:color="auto"/>
              <w:bottom w:val="single" w:sz="4" w:space="0" w:color="auto"/>
              <w:right w:val="single" w:sz="4" w:space="0" w:color="auto"/>
            </w:tcBorders>
          </w:tcPr>
          <w:p w14:paraId="5DE6A72C" w14:textId="77777777" w:rsidR="00B4776B" w:rsidRPr="00385151" w:rsidRDefault="00B4776B" w:rsidP="009676AF">
            <w:pPr>
              <w:snapToGrid w:val="0"/>
              <w:spacing w:line="360" w:lineRule="exact"/>
              <w:rPr>
                <w:rFonts w:asciiTheme="majorEastAsia" w:eastAsiaTheme="majorEastAsia" w:hAnsiTheme="majorEastAsia"/>
                <w:color w:val="000000" w:themeColor="text1"/>
                <w:szCs w:val="21"/>
              </w:rPr>
            </w:pPr>
          </w:p>
        </w:tc>
      </w:tr>
      <w:tr w:rsidR="00B4776B" w:rsidRPr="00513E84" w14:paraId="067FDAE7" w14:textId="77777777" w:rsidTr="009676AF">
        <w:trPr>
          <w:trHeight w:val="417"/>
        </w:trPr>
        <w:tc>
          <w:tcPr>
            <w:tcW w:w="426" w:type="dxa"/>
            <w:tcBorders>
              <w:top w:val="single" w:sz="4" w:space="0" w:color="auto"/>
              <w:left w:val="single" w:sz="4" w:space="0" w:color="auto"/>
              <w:bottom w:val="single" w:sz="4" w:space="0" w:color="auto"/>
              <w:right w:val="single" w:sz="4" w:space="0" w:color="auto"/>
            </w:tcBorders>
            <w:vAlign w:val="center"/>
          </w:tcPr>
          <w:p w14:paraId="737D18C2" w14:textId="77777777" w:rsidR="00B4776B" w:rsidRDefault="00B4776B" w:rsidP="009676AF">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7</w:t>
            </w:r>
          </w:p>
        </w:tc>
        <w:sdt>
          <w:sdtPr>
            <w:rPr>
              <w:rFonts w:asciiTheme="majorEastAsia" w:eastAsiaTheme="majorEastAsia" w:hAnsiTheme="majorEastAsia"/>
              <w:color w:val="000000" w:themeColor="text1"/>
              <w:szCs w:val="21"/>
            </w:rPr>
            <w:id w:val="-796298547"/>
            <w14:checkbox>
              <w14:checked w14:val="0"/>
              <w14:checkedState w14:val="2612" w14:font="ＭＳ ゴシック"/>
              <w14:uncheckedState w14:val="2610" w14:font="ＭＳ ゴシック"/>
            </w14:checkbox>
          </w:sdtPr>
          <w:sdtEndPr/>
          <w:sdtContent>
            <w:tc>
              <w:tcPr>
                <w:tcW w:w="531" w:type="dxa"/>
                <w:tcBorders>
                  <w:top w:val="single" w:sz="4" w:space="0" w:color="auto"/>
                  <w:left w:val="single" w:sz="4" w:space="0" w:color="auto"/>
                  <w:bottom w:val="single" w:sz="4" w:space="0" w:color="auto"/>
                  <w:right w:val="single" w:sz="4" w:space="0" w:color="auto"/>
                </w:tcBorders>
                <w:vAlign w:val="center"/>
              </w:tcPr>
              <w:p w14:paraId="212BB58D" w14:textId="77777777" w:rsidR="00B4776B" w:rsidRDefault="00B4776B" w:rsidP="009676AF">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sdt>
          <w:sdtPr>
            <w:rPr>
              <w:rFonts w:asciiTheme="majorEastAsia" w:eastAsiaTheme="majorEastAsia" w:hAnsiTheme="majorEastAsia"/>
              <w:color w:val="000000" w:themeColor="text1"/>
              <w:szCs w:val="21"/>
            </w:rPr>
            <w:id w:val="620271079"/>
            <w14:checkbox>
              <w14:checked w14:val="0"/>
              <w14:checkedState w14:val="2612" w14:font="ＭＳ ゴシック"/>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24E0AB6E" w14:textId="77777777" w:rsidR="00B4776B" w:rsidRPr="00513E84" w:rsidRDefault="00B4776B" w:rsidP="009676AF">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tc>
          <w:tcPr>
            <w:tcW w:w="6726" w:type="dxa"/>
            <w:tcBorders>
              <w:top w:val="single" w:sz="4" w:space="0" w:color="auto"/>
              <w:left w:val="single" w:sz="4" w:space="0" w:color="auto"/>
              <w:bottom w:val="single" w:sz="4" w:space="0" w:color="auto"/>
              <w:right w:val="single" w:sz="4" w:space="0" w:color="auto"/>
            </w:tcBorders>
            <w:vAlign w:val="center"/>
          </w:tcPr>
          <w:p w14:paraId="5A1D6032" w14:textId="77777777" w:rsidR="00B4776B" w:rsidRPr="00385151" w:rsidRDefault="00B4776B" w:rsidP="009676AF">
            <w:pPr>
              <w:snapToGrid w:val="0"/>
              <w:spacing w:line="360" w:lineRule="exact"/>
              <w:rPr>
                <w:rFonts w:asciiTheme="majorEastAsia" w:eastAsiaTheme="majorEastAsia" w:hAnsiTheme="majorEastAsia"/>
                <w:color w:val="000000" w:themeColor="text1"/>
                <w:szCs w:val="21"/>
              </w:rPr>
            </w:pPr>
            <w:r w:rsidRPr="00385151">
              <w:rPr>
                <w:rFonts w:asciiTheme="majorEastAsia" w:eastAsiaTheme="majorEastAsia" w:hAnsiTheme="majorEastAsia" w:hint="eastAsia"/>
                <w:color w:val="000000" w:themeColor="text1"/>
                <w:szCs w:val="21"/>
              </w:rPr>
              <w:t>基本となる特許が出願されて</w:t>
            </w:r>
            <w:r>
              <w:rPr>
                <w:rFonts w:asciiTheme="majorEastAsia" w:eastAsiaTheme="majorEastAsia" w:hAnsiTheme="majorEastAsia" w:hint="eastAsia"/>
                <w:color w:val="000000" w:themeColor="text1"/>
                <w:szCs w:val="21"/>
              </w:rPr>
              <w:t>いるなど、適切な知財戦略の検討を始めている</w:t>
            </w:r>
          </w:p>
        </w:tc>
        <w:tc>
          <w:tcPr>
            <w:tcW w:w="1731" w:type="dxa"/>
            <w:tcBorders>
              <w:top w:val="single" w:sz="4" w:space="0" w:color="auto"/>
              <w:left w:val="single" w:sz="4" w:space="0" w:color="auto"/>
              <w:bottom w:val="single" w:sz="4" w:space="0" w:color="auto"/>
              <w:right w:val="single" w:sz="4" w:space="0" w:color="auto"/>
            </w:tcBorders>
          </w:tcPr>
          <w:p w14:paraId="340031B6" w14:textId="77777777" w:rsidR="00B4776B" w:rsidRPr="00385151" w:rsidRDefault="00B4776B" w:rsidP="009676AF">
            <w:pPr>
              <w:snapToGrid w:val="0"/>
              <w:spacing w:line="360" w:lineRule="exact"/>
              <w:rPr>
                <w:rFonts w:asciiTheme="majorEastAsia" w:eastAsiaTheme="majorEastAsia" w:hAnsiTheme="majorEastAsia"/>
                <w:color w:val="000000" w:themeColor="text1"/>
                <w:szCs w:val="21"/>
              </w:rPr>
            </w:pPr>
          </w:p>
        </w:tc>
      </w:tr>
      <w:tr w:rsidR="00B4776B" w:rsidRPr="00513E84" w14:paraId="379856F3" w14:textId="77777777" w:rsidTr="009676AF">
        <w:trPr>
          <w:trHeight w:val="417"/>
        </w:trPr>
        <w:tc>
          <w:tcPr>
            <w:tcW w:w="426" w:type="dxa"/>
            <w:tcBorders>
              <w:top w:val="single" w:sz="4" w:space="0" w:color="auto"/>
              <w:left w:val="single" w:sz="4" w:space="0" w:color="auto"/>
              <w:bottom w:val="single" w:sz="4" w:space="0" w:color="auto"/>
              <w:right w:val="single" w:sz="4" w:space="0" w:color="auto"/>
            </w:tcBorders>
            <w:vAlign w:val="center"/>
          </w:tcPr>
          <w:p w14:paraId="71FD83D7" w14:textId="77777777" w:rsidR="00B4776B" w:rsidRDefault="00B4776B" w:rsidP="009676AF">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8</w:t>
            </w:r>
          </w:p>
        </w:tc>
        <w:sdt>
          <w:sdtPr>
            <w:rPr>
              <w:rFonts w:asciiTheme="majorEastAsia" w:eastAsiaTheme="majorEastAsia" w:hAnsiTheme="majorEastAsia"/>
              <w:color w:val="000000" w:themeColor="text1"/>
              <w:szCs w:val="21"/>
            </w:rPr>
            <w:id w:val="-1872758723"/>
            <w14:checkbox>
              <w14:checked w14:val="0"/>
              <w14:checkedState w14:val="2612" w14:font="ＭＳ ゴシック"/>
              <w14:uncheckedState w14:val="2610" w14:font="ＭＳ ゴシック"/>
            </w14:checkbox>
          </w:sdtPr>
          <w:sdtEndPr/>
          <w:sdtContent>
            <w:tc>
              <w:tcPr>
                <w:tcW w:w="531" w:type="dxa"/>
                <w:tcBorders>
                  <w:top w:val="single" w:sz="4" w:space="0" w:color="auto"/>
                  <w:left w:val="single" w:sz="4" w:space="0" w:color="auto"/>
                  <w:bottom w:val="single" w:sz="4" w:space="0" w:color="auto"/>
                  <w:right w:val="single" w:sz="4" w:space="0" w:color="auto"/>
                </w:tcBorders>
                <w:vAlign w:val="center"/>
              </w:tcPr>
              <w:p w14:paraId="25B7CA97" w14:textId="77777777" w:rsidR="00B4776B" w:rsidRDefault="00B4776B" w:rsidP="009676AF">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sdt>
          <w:sdtPr>
            <w:rPr>
              <w:rFonts w:asciiTheme="majorEastAsia" w:eastAsiaTheme="majorEastAsia" w:hAnsiTheme="majorEastAsia"/>
              <w:color w:val="000000" w:themeColor="text1"/>
              <w:szCs w:val="21"/>
            </w:rPr>
            <w:id w:val="-1034798187"/>
            <w14:checkbox>
              <w14:checked w14:val="0"/>
              <w14:checkedState w14:val="2612" w14:font="ＭＳ ゴシック"/>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16E3C385" w14:textId="77777777" w:rsidR="00B4776B" w:rsidRPr="00513E84" w:rsidRDefault="00B4776B" w:rsidP="009676AF">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tc>
          <w:tcPr>
            <w:tcW w:w="6726" w:type="dxa"/>
            <w:tcBorders>
              <w:top w:val="single" w:sz="4" w:space="0" w:color="auto"/>
              <w:left w:val="single" w:sz="4" w:space="0" w:color="auto"/>
              <w:bottom w:val="single" w:sz="4" w:space="0" w:color="auto"/>
              <w:right w:val="single" w:sz="4" w:space="0" w:color="auto"/>
            </w:tcBorders>
            <w:vAlign w:val="center"/>
          </w:tcPr>
          <w:p w14:paraId="3AD095CA" w14:textId="77777777" w:rsidR="00B4776B" w:rsidRPr="00385151" w:rsidRDefault="00B4776B" w:rsidP="009676AF">
            <w:pPr>
              <w:snapToGrid w:val="0"/>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proofErr w:type="spellStart"/>
            <w:r>
              <w:rPr>
                <w:rFonts w:asciiTheme="majorEastAsia" w:eastAsiaTheme="majorEastAsia" w:hAnsiTheme="majorEastAsia" w:hint="eastAsia"/>
                <w:color w:val="000000" w:themeColor="text1"/>
                <w:szCs w:val="21"/>
              </w:rPr>
              <w:t>r</w:t>
            </w:r>
            <w:r>
              <w:rPr>
                <w:rFonts w:asciiTheme="majorEastAsia" w:eastAsiaTheme="majorEastAsia" w:hAnsiTheme="majorEastAsia"/>
                <w:color w:val="000000" w:themeColor="text1"/>
                <w:szCs w:val="21"/>
              </w:rPr>
              <w:t>TR</w:t>
            </w:r>
            <w:proofErr w:type="spellEnd"/>
            <w:r>
              <w:rPr>
                <w:rFonts w:asciiTheme="majorEastAsia" w:eastAsiaTheme="majorEastAsia" w:hAnsiTheme="majorEastAsia" w:hint="eastAsia"/>
                <w:color w:val="000000" w:themeColor="text1"/>
                <w:szCs w:val="21"/>
              </w:rPr>
              <w:t>の提案のみ）</w:t>
            </w:r>
            <w:proofErr w:type="spellStart"/>
            <w:r w:rsidRPr="00385151">
              <w:rPr>
                <w:rFonts w:asciiTheme="majorEastAsia" w:eastAsiaTheme="majorEastAsia" w:hAnsiTheme="majorEastAsia"/>
                <w:color w:val="000000" w:themeColor="text1"/>
                <w:szCs w:val="21"/>
              </w:rPr>
              <w:t>rTR</w:t>
            </w:r>
            <w:proofErr w:type="spellEnd"/>
            <w:r w:rsidRPr="00385151">
              <w:rPr>
                <w:rFonts w:asciiTheme="majorEastAsia" w:eastAsiaTheme="majorEastAsia" w:hAnsiTheme="majorEastAsia" w:hint="eastAsia"/>
                <w:color w:val="000000" w:themeColor="text1"/>
                <w:szCs w:val="21"/>
              </w:rPr>
              <w:t>の必要性が明確となっている</w:t>
            </w:r>
          </w:p>
        </w:tc>
        <w:tc>
          <w:tcPr>
            <w:tcW w:w="1731" w:type="dxa"/>
            <w:tcBorders>
              <w:top w:val="single" w:sz="4" w:space="0" w:color="auto"/>
              <w:left w:val="single" w:sz="4" w:space="0" w:color="auto"/>
              <w:bottom w:val="single" w:sz="4" w:space="0" w:color="auto"/>
              <w:right w:val="single" w:sz="4" w:space="0" w:color="auto"/>
            </w:tcBorders>
          </w:tcPr>
          <w:p w14:paraId="6F0F435E" w14:textId="77777777" w:rsidR="00B4776B" w:rsidRDefault="00B4776B" w:rsidP="009676AF">
            <w:pPr>
              <w:snapToGrid w:val="0"/>
              <w:spacing w:line="360" w:lineRule="exact"/>
              <w:rPr>
                <w:rFonts w:asciiTheme="majorEastAsia" w:eastAsiaTheme="majorEastAsia" w:hAnsiTheme="majorEastAsia"/>
                <w:color w:val="000000" w:themeColor="text1"/>
                <w:szCs w:val="21"/>
              </w:rPr>
            </w:pPr>
          </w:p>
        </w:tc>
      </w:tr>
      <w:tr w:rsidR="00B4776B" w:rsidRPr="00513E84" w14:paraId="39147351" w14:textId="77777777" w:rsidTr="009676AF">
        <w:trPr>
          <w:trHeight w:val="417"/>
        </w:trPr>
        <w:tc>
          <w:tcPr>
            <w:tcW w:w="426" w:type="dxa"/>
            <w:tcBorders>
              <w:top w:val="single" w:sz="4" w:space="0" w:color="auto"/>
              <w:left w:val="single" w:sz="4" w:space="0" w:color="auto"/>
              <w:bottom w:val="single" w:sz="4" w:space="0" w:color="auto"/>
              <w:right w:val="single" w:sz="4" w:space="0" w:color="auto"/>
            </w:tcBorders>
            <w:vAlign w:val="center"/>
          </w:tcPr>
          <w:p w14:paraId="6A4C6E09" w14:textId="77777777" w:rsidR="00B4776B" w:rsidRDefault="00B4776B" w:rsidP="009676AF">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9</w:t>
            </w:r>
          </w:p>
        </w:tc>
        <w:sdt>
          <w:sdtPr>
            <w:rPr>
              <w:rFonts w:asciiTheme="majorEastAsia" w:eastAsiaTheme="majorEastAsia" w:hAnsiTheme="majorEastAsia"/>
              <w:color w:val="000000" w:themeColor="text1"/>
              <w:szCs w:val="21"/>
            </w:rPr>
            <w:id w:val="1669054905"/>
            <w14:checkbox>
              <w14:checked w14:val="0"/>
              <w14:checkedState w14:val="2612" w14:font="ＭＳ ゴシック"/>
              <w14:uncheckedState w14:val="2610" w14:font="ＭＳ ゴシック"/>
            </w14:checkbox>
          </w:sdtPr>
          <w:sdtEndPr/>
          <w:sdtContent>
            <w:tc>
              <w:tcPr>
                <w:tcW w:w="531" w:type="dxa"/>
                <w:tcBorders>
                  <w:top w:val="single" w:sz="4" w:space="0" w:color="auto"/>
                  <w:left w:val="single" w:sz="4" w:space="0" w:color="auto"/>
                  <w:bottom w:val="single" w:sz="4" w:space="0" w:color="auto"/>
                  <w:right w:val="single" w:sz="4" w:space="0" w:color="auto"/>
                </w:tcBorders>
                <w:vAlign w:val="center"/>
              </w:tcPr>
              <w:p w14:paraId="11262D3C" w14:textId="77777777" w:rsidR="00B4776B" w:rsidRDefault="00B4776B" w:rsidP="009676AF">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sdt>
          <w:sdtPr>
            <w:rPr>
              <w:rFonts w:asciiTheme="majorEastAsia" w:eastAsiaTheme="majorEastAsia" w:hAnsiTheme="majorEastAsia"/>
              <w:color w:val="000000" w:themeColor="text1"/>
              <w:szCs w:val="21"/>
            </w:rPr>
            <w:id w:val="-579598831"/>
            <w14:checkbox>
              <w14:checked w14:val="0"/>
              <w14:checkedState w14:val="2612" w14:font="ＭＳ ゴシック"/>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00A201BC" w14:textId="77777777" w:rsidR="00B4776B" w:rsidRPr="00513E84" w:rsidRDefault="00B4776B" w:rsidP="009676AF">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tc>
          <w:tcPr>
            <w:tcW w:w="6726" w:type="dxa"/>
            <w:tcBorders>
              <w:top w:val="single" w:sz="4" w:space="0" w:color="auto"/>
              <w:left w:val="single" w:sz="4" w:space="0" w:color="auto"/>
              <w:bottom w:val="single" w:sz="4" w:space="0" w:color="auto"/>
              <w:right w:val="single" w:sz="4" w:space="0" w:color="auto"/>
            </w:tcBorders>
            <w:vAlign w:val="center"/>
          </w:tcPr>
          <w:p w14:paraId="62293FD8" w14:textId="77777777" w:rsidR="00B4776B" w:rsidRPr="00385151" w:rsidRDefault="00B4776B" w:rsidP="009676AF">
            <w:pPr>
              <w:snapToGrid w:val="0"/>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proofErr w:type="spellStart"/>
            <w:r>
              <w:rPr>
                <w:rFonts w:asciiTheme="majorEastAsia" w:eastAsiaTheme="majorEastAsia" w:hAnsiTheme="majorEastAsia" w:hint="eastAsia"/>
                <w:color w:val="000000" w:themeColor="text1"/>
                <w:szCs w:val="21"/>
              </w:rPr>
              <w:t>r</w:t>
            </w:r>
            <w:r>
              <w:rPr>
                <w:rFonts w:asciiTheme="majorEastAsia" w:eastAsiaTheme="majorEastAsia" w:hAnsiTheme="majorEastAsia"/>
                <w:color w:val="000000" w:themeColor="text1"/>
                <w:szCs w:val="21"/>
              </w:rPr>
              <w:t>TR</w:t>
            </w:r>
            <w:proofErr w:type="spellEnd"/>
            <w:r>
              <w:rPr>
                <w:rFonts w:asciiTheme="majorEastAsia" w:eastAsiaTheme="majorEastAsia" w:hAnsiTheme="majorEastAsia" w:hint="eastAsia"/>
                <w:color w:val="000000" w:themeColor="text1"/>
                <w:szCs w:val="21"/>
              </w:rPr>
              <w:t>の提案のみ）</w:t>
            </w:r>
            <w:r w:rsidRPr="00385151">
              <w:rPr>
                <w:rFonts w:asciiTheme="majorEastAsia" w:eastAsiaTheme="majorEastAsia" w:hAnsiTheme="majorEastAsia" w:hint="eastAsia"/>
                <w:color w:val="000000" w:themeColor="text1"/>
                <w:szCs w:val="21"/>
              </w:rPr>
              <w:t>既に臨床段階へ進展した治療法や既存の標準的な治療法と比較した上で新規性・有効性・改良点・実用化が期待できる</w:t>
            </w:r>
          </w:p>
        </w:tc>
        <w:tc>
          <w:tcPr>
            <w:tcW w:w="1731" w:type="dxa"/>
            <w:tcBorders>
              <w:top w:val="single" w:sz="4" w:space="0" w:color="auto"/>
              <w:left w:val="single" w:sz="4" w:space="0" w:color="auto"/>
              <w:bottom w:val="single" w:sz="4" w:space="0" w:color="auto"/>
              <w:right w:val="single" w:sz="4" w:space="0" w:color="auto"/>
            </w:tcBorders>
          </w:tcPr>
          <w:p w14:paraId="6383244C" w14:textId="77777777" w:rsidR="00B4776B" w:rsidRDefault="00B4776B" w:rsidP="009676AF">
            <w:pPr>
              <w:snapToGrid w:val="0"/>
              <w:spacing w:line="360" w:lineRule="exact"/>
              <w:rPr>
                <w:rFonts w:asciiTheme="majorEastAsia" w:eastAsiaTheme="majorEastAsia" w:hAnsiTheme="majorEastAsia"/>
                <w:color w:val="000000" w:themeColor="text1"/>
                <w:szCs w:val="21"/>
              </w:rPr>
            </w:pPr>
          </w:p>
        </w:tc>
      </w:tr>
      <w:tr w:rsidR="00B4776B" w:rsidRPr="00513E84" w14:paraId="065EB24B" w14:textId="77777777" w:rsidTr="009676AF">
        <w:trPr>
          <w:trHeight w:val="417"/>
        </w:trPr>
        <w:tc>
          <w:tcPr>
            <w:tcW w:w="426" w:type="dxa"/>
            <w:tcBorders>
              <w:top w:val="single" w:sz="4" w:space="0" w:color="auto"/>
              <w:left w:val="single" w:sz="4" w:space="0" w:color="auto"/>
              <w:bottom w:val="single" w:sz="4" w:space="0" w:color="auto"/>
              <w:right w:val="single" w:sz="4" w:space="0" w:color="auto"/>
            </w:tcBorders>
            <w:vAlign w:val="center"/>
          </w:tcPr>
          <w:p w14:paraId="6098BFFE" w14:textId="77777777" w:rsidR="00B4776B" w:rsidRDefault="00B4776B" w:rsidP="009676AF">
            <w:pPr>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10</w:t>
            </w:r>
          </w:p>
        </w:tc>
        <w:sdt>
          <w:sdtPr>
            <w:rPr>
              <w:rFonts w:asciiTheme="majorEastAsia" w:eastAsiaTheme="majorEastAsia" w:hAnsiTheme="majorEastAsia"/>
              <w:color w:val="000000" w:themeColor="text1"/>
              <w:szCs w:val="21"/>
            </w:rPr>
            <w:id w:val="1375657473"/>
            <w14:checkbox>
              <w14:checked w14:val="0"/>
              <w14:checkedState w14:val="2612" w14:font="ＭＳ ゴシック"/>
              <w14:uncheckedState w14:val="2610" w14:font="ＭＳ ゴシック"/>
            </w14:checkbox>
          </w:sdtPr>
          <w:sdtEndPr/>
          <w:sdtContent>
            <w:tc>
              <w:tcPr>
                <w:tcW w:w="531" w:type="dxa"/>
                <w:tcBorders>
                  <w:top w:val="single" w:sz="4" w:space="0" w:color="auto"/>
                  <w:left w:val="single" w:sz="4" w:space="0" w:color="auto"/>
                  <w:bottom w:val="single" w:sz="4" w:space="0" w:color="auto"/>
                  <w:right w:val="single" w:sz="4" w:space="0" w:color="auto"/>
                </w:tcBorders>
                <w:vAlign w:val="center"/>
              </w:tcPr>
              <w:p w14:paraId="5F0A5DBF" w14:textId="77777777" w:rsidR="00B4776B" w:rsidRDefault="00B4776B" w:rsidP="009676AF">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sdt>
          <w:sdtPr>
            <w:rPr>
              <w:rFonts w:asciiTheme="majorEastAsia" w:eastAsiaTheme="majorEastAsia" w:hAnsiTheme="majorEastAsia"/>
              <w:color w:val="000000" w:themeColor="text1"/>
              <w:szCs w:val="21"/>
            </w:rPr>
            <w:id w:val="-1711712730"/>
            <w14:checkbox>
              <w14:checked w14:val="0"/>
              <w14:checkedState w14:val="2612" w14:font="ＭＳ ゴシック"/>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14:paraId="2BBB4680" w14:textId="77777777" w:rsidR="00B4776B" w:rsidRPr="00513E84" w:rsidRDefault="00B4776B" w:rsidP="009676AF">
                <w:pPr>
                  <w:spacing w:line="360" w:lineRule="exac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Cs w:val="21"/>
                  </w:rPr>
                  <w:t>☐</w:t>
                </w:r>
              </w:p>
            </w:tc>
          </w:sdtContent>
        </w:sdt>
        <w:tc>
          <w:tcPr>
            <w:tcW w:w="6726" w:type="dxa"/>
            <w:tcBorders>
              <w:top w:val="single" w:sz="4" w:space="0" w:color="auto"/>
              <w:left w:val="single" w:sz="4" w:space="0" w:color="auto"/>
              <w:bottom w:val="single" w:sz="4" w:space="0" w:color="auto"/>
              <w:right w:val="single" w:sz="4" w:space="0" w:color="auto"/>
            </w:tcBorders>
            <w:vAlign w:val="center"/>
          </w:tcPr>
          <w:p w14:paraId="4A8C555F" w14:textId="77777777" w:rsidR="00B4776B" w:rsidRPr="00385151" w:rsidRDefault="00B4776B" w:rsidP="009676AF">
            <w:pPr>
              <w:snapToGrid w:val="0"/>
              <w:spacing w:line="360" w:lineRule="exac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proofErr w:type="spellStart"/>
            <w:r>
              <w:rPr>
                <w:rFonts w:asciiTheme="majorEastAsia" w:eastAsiaTheme="majorEastAsia" w:hAnsiTheme="majorEastAsia" w:hint="eastAsia"/>
                <w:color w:val="000000" w:themeColor="text1"/>
                <w:szCs w:val="21"/>
              </w:rPr>
              <w:t>r</w:t>
            </w:r>
            <w:r>
              <w:rPr>
                <w:rFonts w:asciiTheme="majorEastAsia" w:eastAsiaTheme="majorEastAsia" w:hAnsiTheme="majorEastAsia"/>
                <w:color w:val="000000" w:themeColor="text1"/>
                <w:szCs w:val="21"/>
              </w:rPr>
              <w:t>TR</w:t>
            </w:r>
            <w:proofErr w:type="spellEnd"/>
            <w:r>
              <w:rPr>
                <w:rFonts w:asciiTheme="majorEastAsia" w:eastAsiaTheme="majorEastAsia" w:hAnsiTheme="majorEastAsia" w:hint="eastAsia"/>
                <w:color w:val="000000" w:themeColor="text1"/>
                <w:szCs w:val="21"/>
              </w:rPr>
              <w:t>の提案のみ）</w:t>
            </w:r>
            <w:r w:rsidRPr="00385151">
              <w:rPr>
                <w:rFonts w:asciiTheme="majorEastAsia" w:eastAsiaTheme="majorEastAsia" w:hAnsiTheme="majorEastAsia" w:hint="eastAsia"/>
                <w:color w:val="000000" w:themeColor="text1"/>
                <w:szCs w:val="21"/>
              </w:rPr>
              <w:t>臨床研究を実施した研究体制と異なる分野の研究者や企業が参画する（推奨）</w:t>
            </w:r>
          </w:p>
        </w:tc>
        <w:tc>
          <w:tcPr>
            <w:tcW w:w="1731" w:type="dxa"/>
            <w:tcBorders>
              <w:top w:val="single" w:sz="4" w:space="0" w:color="auto"/>
              <w:left w:val="single" w:sz="4" w:space="0" w:color="auto"/>
              <w:bottom w:val="single" w:sz="4" w:space="0" w:color="auto"/>
              <w:right w:val="single" w:sz="4" w:space="0" w:color="auto"/>
            </w:tcBorders>
          </w:tcPr>
          <w:p w14:paraId="04B3F22F" w14:textId="77777777" w:rsidR="00B4776B" w:rsidRDefault="00B4776B" w:rsidP="009676AF">
            <w:pPr>
              <w:snapToGrid w:val="0"/>
              <w:spacing w:line="360" w:lineRule="exact"/>
              <w:rPr>
                <w:rFonts w:asciiTheme="majorEastAsia" w:eastAsiaTheme="majorEastAsia" w:hAnsiTheme="majorEastAsia"/>
                <w:color w:val="000000" w:themeColor="text1"/>
                <w:szCs w:val="21"/>
              </w:rPr>
            </w:pPr>
          </w:p>
        </w:tc>
      </w:tr>
    </w:tbl>
    <w:p w14:paraId="79EAAA14" w14:textId="77777777" w:rsidR="00B4776B" w:rsidRPr="00F83C48" w:rsidRDefault="00B4776B" w:rsidP="00B4776B">
      <w:pPr>
        <w:pStyle w:val="ac"/>
        <w:numPr>
          <w:ilvl w:val="0"/>
          <w:numId w:val="34"/>
        </w:numPr>
        <w:snapToGrid w:val="0"/>
        <w:spacing w:line="360" w:lineRule="exact"/>
        <w:ind w:leftChars="0"/>
        <w:rPr>
          <w:rFonts w:asciiTheme="majorEastAsia" w:eastAsiaTheme="majorEastAsia" w:hAnsiTheme="majorEastAsia"/>
          <w:color w:val="4F81BD" w:themeColor="accent1"/>
          <w:szCs w:val="21"/>
        </w:rPr>
      </w:pPr>
      <w:r w:rsidRPr="00DD0B4C">
        <w:rPr>
          <w:rFonts w:asciiTheme="majorEastAsia" w:eastAsiaTheme="majorEastAsia" w:hAnsiTheme="majorEastAsia" w:hint="eastAsia"/>
          <w:color w:val="4F81BD" w:themeColor="accent1"/>
          <w:szCs w:val="21"/>
        </w:rPr>
        <w:t>上記表について、</w:t>
      </w:r>
      <w:r>
        <w:rPr>
          <w:rFonts w:asciiTheme="majorEastAsia" w:eastAsiaTheme="majorEastAsia" w:hAnsiTheme="majorEastAsia" w:hint="eastAsia"/>
          <w:color w:val="4F81BD" w:themeColor="accent1"/>
          <w:szCs w:val="21"/>
        </w:rPr>
        <w:t>Yes/Noは</w:t>
      </w:r>
      <w:r w:rsidRPr="00DD0B4C">
        <w:rPr>
          <w:rFonts w:asciiTheme="majorEastAsia" w:eastAsiaTheme="majorEastAsia" w:hAnsiTheme="majorEastAsia" w:hint="eastAsia"/>
          <w:color w:val="4F81BD" w:themeColor="accent1"/>
          <w:szCs w:val="21"/>
        </w:rPr>
        <w:t>当てはまる方にチェック</w:t>
      </w:r>
      <w:r w:rsidRPr="00DD0B4C">
        <w:rPr>
          <w:rFonts w:asciiTheme="majorEastAsia" w:eastAsiaTheme="majorEastAsia" w:hAnsiTheme="majorEastAsia" w:cs="Segoe UI Emoji" w:hint="eastAsia"/>
          <w:color w:val="4F81BD" w:themeColor="accent1"/>
          <w:szCs w:val="21"/>
        </w:rPr>
        <w:t>を入れてください。</w:t>
      </w:r>
    </w:p>
    <w:p w14:paraId="640CB955" w14:textId="77777777" w:rsidR="008D3609" w:rsidRPr="00DD0B4C" w:rsidRDefault="008D3609" w:rsidP="008D3609">
      <w:pPr>
        <w:pStyle w:val="ac"/>
        <w:numPr>
          <w:ilvl w:val="0"/>
          <w:numId w:val="34"/>
        </w:numPr>
        <w:snapToGrid w:val="0"/>
        <w:spacing w:line="360" w:lineRule="exact"/>
        <w:ind w:leftChars="0"/>
        <w:rPr>
          <w:rFonts w:asciiTheme="majorEastAsia" w:eastAsiaTheme="majorEastAsia" w:hAnsiTheme="majorEastAsia"/>
          <w:color w:val="4F81BD" w:themeColor="accent1"/>
          <w:szCs w:val="21"/>
        </w:rPr>
      </w:pPr>
      <w:r>
        <w:rPr>
          <w:rFonts w:asciiTheme="majorEastAsia" w:eastAsiaTheme="majorEastAsia" w:hAnsiTheme="majorEastAsia" w:cs="Segoe UI Emoji" w:hint="eastAsia"/>
          <w:color w:val="4F81BD" w:themeColor="accent1"/>
          <w:szCs w:val="21"/>
        </w:rPr>
        <w:t>Yesの場合、記載箇所を右列に記載してください。</w:t>
      </w:r>
    </w:p>
    <w:p w14:paraId="45FA3265" w14:textId="77777777" w:rsidR="008D3609" w:rsidRPr="004E7AAF" w:rsidRDefault="008D3609" w:rsidP="008D3609">
      <w:pPr>
        <w:pStyle w:val="ac"/>
        <w:numPr>
          <w:ilvl w:val="0"/>
          <w:numId w:val="34"/>
        </w:numPr>
        <w:snapToGrid w:val="0"/>
        <w:spacing w:line="360" w:lineRule="exact"/>
        <w:ind w:leftChars="0"/>
        <w:rPr>
          <w:rFonts w:asciiTheme="majorEastAsia" w:eastAsiaTheme="majorEastAsia" w:hAnsiTheme="majorEastAsia"/>
          <w:color w:val="4F81BD" w:themeColor="accent1"/>
          <w:szCs w:val="21"/>
        </w:rPr>
      </w:pPr>
      <w:r w:rsidRPr="00DD0B4C">
        <w:rPr>
          <w:rFonts w:asciiTheme="majorEastAsia" w:eastAsiaTheme="majorEastAsia" w:hAnsiTheme="majorEastAsia" w:cs="Segoe UI Emoji" w:hint="eastAsia"/>
          <w:color w:val="4F81BD" w:themeColor="accent1"/>
          <w:szCs w:val="21"/>
        </w:rPr>
        <w:t>Noにチェックを入れた項目は、欄外に理由を記載してください。</w:t>
      </w:r>
    </w:p>
    <w:p w14:paraId="3A8BC25E" w14:textId="77777777" w:rsidR="00B4776B" w:rsidRPr="00DD0B4C" w:rsidRDefault="00B4776B" w:rsidP="00B4776B">
      <w:pPr>
        <w:pStyle w:val="ac"/>
        <w:numPr>
          <w:ilvl w:val="0"/>
          <w:numId w:val="34"/>
        </w:numPr>
        <w:snapToGrid w:val="0"/>
        <w:spacing w:line="360" w:lineRule="exact"/>
        <w:ind w:leftChars="0"/>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8～1</w:t>
      </w:r>
      <w:r>
        <w:rPr>
          <w:rFonts w:asciiTheme="majorEastAsia" w:eastAsiaTheme="majorEastAsia" w:hAnsiTheme="majorEastAsia"/>
          <w:color w:val="4F81BD" w:themeColor="accent1"/>
          <w:szCs w:val="21"/>
        </w:rPr>
        <w:t>0</w:t>
      </w:r>
      <w:r>
        <w:rPr>
          <w:rFonts w:asciiTheme="majorEastAsia" w:eastAsiaTheme="majorEastAsia" w:hAnsiTheme="majorEastAsia" w:hint="eastAsia"/>
          <w:color w:val="4F81BD" w:themeColor="accent1"/>
          <w:szCs w:val="21"/>
        </w:rPr>
        <w:t>の項目は、TRへの提案者は空欄で構いません。</w:t>
      </w:r>
    </w:p>
    <w:p w14:paraId="55CFEF44" w14:textId="3BEBEF7B" w:rsidR="00B4776B" w:rsidRDefault="00B4776B">
      <w:pPr>
        <w:widowControl/>
        <w:jc w:val="left"/>
        <w:rPr>
          <w:rFonts w:asciiTheme="majorEastAsia" w:eastAsiaTheme="majorEastAsia" w:hAnsiTheme="majorEastAsia"/>
          <w:iCs/>
          <w:color w:val="0070C0"/>
          <w:szCs w:val="21"/>
        </w:rPr>
      </w:pPr>
      <w:r>
        <w:rPr>
          <w:rFonts w:asciiTheme="majorEastAsia" w:eastAsiaTheme="majorEastAsia" w:hAnsiTheme="majorEastAsia"/>
          <w:iCs/>
          <w:color w:val="0070C0"/>
          <w:szCs w:val="21"/>
        </w:rPr>
        <w:br w:type="page"/>
      </w:r>
    </w:p>
    <w:tbl>
      <w:tblPr>
        <w:tblStyle w:val="a7"/>
        <w:tblW w:w="0" w:type="auto"/>
        <w:tblLook w:val="04A0" w:firstRow="1" w:lastRow="0" w:firstColumn="1" w:lastColumn="0" w:noHBand="0" w:noVBand="1"/>
      </w:tblPr>
      <w:tblGrid>
        <w:gridCol w:w="2547"/>
        <w:gridCol w:w="7364"/>
      </w:tblGrid>
      <w:tr w:rsidR="00697D93" w14:paraId="6CF89FC9" w14:textId="77777777" w:rsidTr="00697D93">
        <w:tc>
          <w:tcPr>
            <w:tcW w:w="2547" w:type="dxa"/>
            <w:shd w:val="clear" w:color="auto" w:fill="F2F2F2" w:themeFill="background1" w:themeFillShade="F2"/>
          </w:tcPr>
          <w:p w14:paraId="345CF8EC" w14:textId="5E9D714D" w:rsidR="00697D93" w:rsidRPr="008D366F" w:rsidRDefault="00697D93" w:rsidP="00697D93">
            <w:pPr>
              <w:widowControl/>
              <w:jc w:val="left"/>
              <w:rPr>
                <w:rFonts w:asciiTheme="majorEastAsia" w:eastAsiaTheme="majorEastAsia" w:hAnsiTheme="majorEastAsia"/>
                <w:iCs/>
                <w:szCs w:val="21"/>
              </w:rPr>
            </w:pPr>
            <w:r w:rsidRPr="008D366F">
              <w:rPr>
                <w:rFonts w:asciiTheme="majorEastAsia" w:eastAsiaTheme="majorEastAsia" w:hAnsiTheme="majorEastAsia" w:hint="eastAsia"/>
                <w:iCs/>
                <w:szCs w:val="21"/>
              </w:rPr>
              <w:lastRenderedPageBreak/>
              <w:t>カテゴリー</w:t>
            </w:r>
          </w:p>
        </w:tc>
        <w:tc>
          <w:tcPr>
            <w:tcW w:w="7364" w:type="dxa"/>
          </w:tcPr>
          <w:p w14:paraId="6DC656B0" w14:textId="087DF246" w:rsidR="00697D93" w:rsidRPr="008D366F" w:rsidRDefault="00697D93" w:rsidP="00697D93">
            <w:pPr>
              <w:widowControl/>
              <w:jc w:val="left"/>
              <w:rPr>
                <w:rFonts w:asciiTheme="majorEastAsia" w:eastAsiaTheme="majorEastAsia" w:hAnsiTheme="majorEastAsia"/>
                <w:iCs/>
                <w:szCs w:val="21"/>
              </w:rPr>
            </w:pPr>
            <w:r w:rsidRPr="008D366F">
              <w:rPr>
                <w:rFonts w:asciiTheme="majorEastAsia" w:eastAsiaTheme="majorEastAsia" w:hAnsiTheme="majorEastAsia" w:hint="eastAsia"/>
                <w:iCs/>
                <w:szCs w:val="21"/>
              </w:rPr>
              <w:t>再生医療</w:t>
            </w:r>
            <w:r>
              <w:rPr>
                <w:rFonts w:asciiTheme="majorEastAsia" w:eastAsiaTheme="majorEastAsia" w:hAnsiTheme="majorEastAsia" w:hint="eastAsia"/>
                <w:iCs/>
                <w:szCs w:val="21"/>
              </w:rPr>
              <w:t>/</w:t>
            </w:r>
            <w:r w:rsidRPr="008D366F">
              <w:rPr>
                <w:rFonts w:asciiTheme="majorEastAsia" w:eastAsiaTheme="majorEastAsia" w:hAnsiTheme="majorEastAsia" w:hint="eastAsia"/>
                <w:iCs/>
                <w:szCs w:val="21"/>
              </w:rPr>
              <w:t>細胞治療</w:t>
            </w:r>
            <w:r>
              <w:rPr>
                <w:rFonts w:asciiTheme="majorEastAsia" w:eastAsiaTheme="majorEastAsia" w:hAnsiTheme="majorEastAsia" w:hint="eastAsia"/>
                <w:iCs/>
                <w:szCs w:val="21"/>
              </w:rPr>
              <w:t>/</w:t>
            </w:r>
            <w:r w:rsidRPr="008D366F">
              <w:rPr>
                <w:rFonts w:asciiTheme="majorEastAsia" w:eastAsiaTheme="majorEastAsia" w:hAnsiTheme="majorEastAsia" w:hint="eastAsia"/>
                <w:iCs/>
                <w:szCs w:val="21"/>
              </w:rPr>
              <w:t>ex vivo遺伝子治療</w:t>
            </w:r>
            <w:r>
              <w:rPr>
                <w:rFonts w:asciiTheme="majorEastAsia" w:eastAsiaTheme="majorEastAsia" w:hAnsiTheme="majorEastAsia" w:hint="eastAsia"/>
                <w:iCs/>
                <w:szCs w:val="21"/>
              </w:rPr>
              <w:t>/</w:t>
            </w:r>
            <w:r w:rsidRPr="008D366F">
              <w:rPr>
                <w:rFonts w:asciiTheme="majorEastAsia" w:eastAsiaTheme="majorEastAsia" w:hAnsiTheme="majorEastAsia" w:hint="eastAsia"/>
                <w:iCs/>
                <w:szCs w:val="21"/>
              </w:rPr>
              <w:t>in vivo遺伝子治療</w:t>
            </w:r>
            <w:r>
              <w:rPr>
                <w:rFonts w:asciiTheme="majorEastAsia" w:eastAsiaTheme="majorEastAsia" w:hAnsiTheme="majorEastAsia" w:hint="eastAsia"/>
                <w:iCs/>
                <w:szCs w:val="21"/>
              </w:rPr>
              <w:t>/その他(   )</w:t>
            </w:r>
          </w:p>
        </w:tc>
      </w:tr>
      <w:tr w:rsidR="00697D93" w14:paraId="7118A086" w14:textId="77777777" w:rsidTr="00697D93">
        <w:tc>
          <w:tcPr>
            <w:tcW w:w="2547" w:type="dxa"/>
            <w:shd w:val="clear" w:color="auto" w:fill="F2F2F2" w:themeFill="background1" w:themeFillShade="F2"/>
          </w:tcPr>
          <w:p w14:paraId="1916D9FC" w14:textId="6466B257" w:rsidR="00697D93" w:rsidRPr="008D366F" w:rsidRDefault="00697D93" w:rsidP="00697D93">
            <w:pPr>
              <w:widowControl/>
              <w:jc w:val="left"/>
              <w:rPr>
                <w:rFonts w:asciiTheme="majorEastAsia" w:eastAsiaTheme="majorEastAsia" w:hAnsiTheme="majorEastAsia"/>
                <w:iCs/>
                <w:szCs w:val="21"/>
              </w:rPr>
            </w:pPr>
            <w:r>
              <w:rPr>
                <w:rFonts w:asciiTheme="majorEastAsia" w:eastAsiaTheme="majorEastAsia" w:hAnsiTheme="majorEastAsia" w:hint="eastAsia"/>
                <w:iCs/>
                <w:szCs w:val="21"/>
              </w:rPr>
              <w:t>対象疾患</w:t>
            </w:r>
          </w:p>
        </w:tc>
        <w:tc>
          <w:tcPr>
            <w:tcW w:w="7364" w:type="dxa"/>
          </w:tcPr>
          <w:p w14:paraId="1CB544AF" w14:textId="2C2DE21A" w:rsidR="00697D93" w:rsidRPr="008D366F" w:rsidRDefault="00697D93" w:rsidP="00697D93">
            <w:pPr>
              <w:widowControl/>
              <w:jc w:val="left"/>
              <w:rPr>
                <w:rFonts w:asciiTheme="majorEastAsia" w:eastAsiaTheme="majorEastAsia" w:hAnsiTheme="majorEastAsia"/>
                <w:iCs/>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7056" behindDoc="0" locked="0" layoutInCell="1" allowOverlap="1" wp14:anchorId="0FA55E62" wp14:editId="5E6FA746">
                      <wp:simplePos x="0" y="0"/>
                      <wp:positionH relativeFrom="margin">
                        <wp:posOffset>673223</wp:posOffset>
                      </wp:positionH>
                      <wp:positionV relativeFrom="paragraph">
                        <wp:posOffset>309778</wp:posOffset>
                      </wp:positionV>
                      <wp:extent cx="3222522" cy="392675"/>
                      <wp:effectExtent l="0" t="228600" r="16510" b="26670"/>
                      <wp:wrapNone/>
                      <wp:docPr id="1408460193" name="角丸四角形吹き出し 48"/>
                      <wp:cNvGraphicFramePr/>
                      <a:graphic xmlns:a="http://schemas.openxmlformats.org/drawingml/2006/main">
                        <a:graphicData uri="http://schemas.microsoft.com/office/word/2010/wordprocessingShape">
                          <wps:wsp>
                            <wps:cNvSpPr/>
                            <wps:spPr>
                              <a:xfrm>
                                <a:off x="0" y="0"/>
                                <a:ext cx="3222522" cy="392675"/>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4D60AA65" w14:textId="3C9DDFCC" w:rsidR="00697D93" w:rsidRPr="00C72625" w:rsidRDefault="00697D93" w:rsidP="00697D93">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該当するカテゴリー以外は削除してください</w:t>
                                  </w:r>
                                  <w:r w:rsidRPr="00E8536E">
                                    <w:rPr>
                                      <w:rFonts w:asciiTheme="majorEastAsia" w:eastAsiaTheme="majorEastAsia" w:hAnsiTheme="majorEastAsia" w:hint="eastAsia"/>
                                      <w:color w:val="00B050"/>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55E62" id="_x0000_s1028" type="#_x0000_t62" style="position:absolute;margin-left:53pt;margin-top:24.4pt;width:253.75pt;height:30.9pt;z-index:25175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" adj="4495,-11598" fillcolor="white [3212]" strokecolor="#00b050" strokeweight="1pt">
                      <v:textbox>
                        <w:txbxContent>
                          <w:p w14:paraId="4D60AA65" w14:textId="3C9DDFCC" w:rsidR="00697D93" w:rsidRPr="00C72625" w:rsidRDefault="00697D93" w:rsidP="00697D93">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該当するカテゴリー以外は削除してください</w:t>
                            </w:r>
                            <w:r w:rsidRPr="00E8536E">
                              <w:rPr>
                                <w:rFonts w:asciiTheme="majorEastAsia" w:eastAsiaTheme="majorEastAsia" w:hAnsiTheme="majorEastAsia" w:hint="eastAsia"/>
                                <w:color w:val="00B050"/>
                                <w:szCs w:val="24"/>
                              </w:rPr>
                              <w:t>。</w:t>
                            </w:r>
                          </w:p>
                        </w:txbxContent>
                      </v:textbox>
                      <w10:wrap anchorx="margin"/>
                    </v:shape>
                  </w:pict>
                </mc:Fallback>
              </mc:AlternateContent>
            </w:r>
          </w:p>
        </w:tc>
      </w:tr>
      <w:tr w:rsidR="00697D93" w14:paraId="0C1E374F" w14:textId="77777777" w:rsidTr="00697D93">
        <w:tc>
          <w:tcPr>
            <w:tcW w:w="2547" w:type="dxa"/>
            <w:shd w:val="clear" w:color="auto" w:fill="F2F2F2" w:themeFill="background1" w:themeFillShade="F2"/>
          </w:tcPr>
          <w:p w14:paraId="58D3224C" w14:textId="47D1F526" w:rsidR="00697D93" w:rsidRPr="008D366F" w:rsidRDefault="00697D93" w:rsidP="00697D93">
            <w:pPr>
              <w:widowControl/>
              <w:jc w:val="left"/>
              <w:rPr>
                <w:rFonts w:asciiTheme="majorEastAsia" w:eastAsiaTheme="majorEastAsia" w:hAnsiTheme="majorEastAsia"/>
                <w:iCs/>
                <w:szCs w:val="21"/>
              </w:rPr>
            </w:pPr>
            <w:r>
              <w:rPr>
                <w:rFonts w:asciiTheme="majorEastAsia" w:eastAsiaTheme="majorEastAsia" w:hAnsiTheme="majorEastAsia" w:hint="eastAsia"/>
                <w:iCs/>
                <w:szCs w:val="21"/>
              </w:rPr>
              <w:t>対象臓器</w:t>
            </w:r>
          </w:p>
        </w:tc>
        <w:tc>
          <w:tcPr>
            <w:tcW w:w="7364" w:type="dxa"/>
          </w:tcPr>
          <w:p w14:paraId="36D7B3EC" w14:textId="7DD9EB89" w:rsidR="00697D93" w:rsidRPr="008D366F" w:rsidRDefault="00697D93" w:rsidP="00697D93">
            <w:pPr>
              <w:widowControl/>
              <w:jc w:val="left"/>
              <w:rPr>
                <w:rFonts w:asciiTheme="majorEastAsia" w:eastAsiaTheme="majorEastAsia" w:hAnsiTheme="majorEastAsia"/>
                <w:iCs/>
                <w:szCs w:val="21"/>
              </w:rPr>
            </w:pPr>
          </w:p>
        </w:tc>
      </w:tr>
      <w:tr w:rsidR="00697D93" w14:paraId="6AE5E8CD" w14:textId="77777777" w:rsidTr="00697D93">
        <w:tc>
          <w:tcPr>
            <w:tcW w:w="2547" w:type="dxa"/>
            <w:shd w:val="clear" w:color="auto" w:fill="F2F2F2" w:themeFill="background1" w:themeFillShade="F2"/>
          </w:tcPr>
          <w:p w14:paraId="7E3C8B9E" w14:textId="09CBEAE5" w:rsidR="00697D93" w:rsidRPr="008D366F" w:rsidRDefault="00697D93" w:rsidP="00697D93">
            <w:pPr>
              <w:widowControl/>
              <w:jc w:val="left"/>
              <w:rPr>
                <w:rFonts w:asciiTheme="majorEastAsia" w:eastAsiaTheme="majorEastAsia" w:hAnsiTheme="majorEastAsia"/>
                <w:iCs/>
                <w:szCs w:val="21"/>
              </w:rPr>
            </w:pPr>
            <w:r>
              <w:rPr>
                <w:rFonts w:asciiTheme="majorEastAsia" w:eastAsiaTheme="majorEastAsia" w:hAnsiTheme="majorEastAsia" w:hint="eastAsia"/>
                <w:iCs/>
                <w:szCs w:val="21"/>
              </w:rPr>
              <w:t>動物モデル</w:t>
            </w:r>
          </w:p>
        </w:tc>
        <w:tc>
          <w:tcPr>
            <w:tcW w:w="7364" w:type="dxa"/>
          </w:tcPr>
          <w:p w14:paraId="73C515E5" w14:textId="5CDF0913" w:rsidR="00697D93" w:rsidRPr="008D366F" w:rsidRDefault="00697D93" w:rsidP="00697D93">
            <w:pPr>
              <w:widowControl/>
              <w:jc w:val="left"/>
              <w:rPr>
                <w:rFonts w:asciiTheme="majorEastAsia" w:eastAsiaTheme="majorEastAsia" w:hAnsiTheme="majorEastAsia"/>
                <w:iCs/>
                <w:szCs w:val="21"/>
              </w:rPr>
            </w:pPr>
          </w:p>
        </w:tc>
      </w:tr>
      <w:tr w:rsidR="00697D93" w14:paraId="5F6A0F61" w14:textId="77777777" w:rsidTr="00697D93">
        <w:tc>
          <w:tcPr>
            <w:tcW w:w="2547" w:type="dxa"/>
            <w:shd w:val="clear" w:color="auto" w:fill="F2F2F2" w:themeFill="background1" w:themeFillShade="F2"/>
          </w:tcPr>
          <w:p w14:paraId="1120EEFF" w14:textId="6C41B202" w:rsidR="00697D93" w:rsidRPr="008D366F" w:rsidRDefault="00697D93" w:rsidP="00697D93">
            <w:pPr>
              <w:widowControl/>
              <w:jc w:val="left"/>
              <w:rPr>
                <w:rFonts w:asciiTheme="majorEastAsia" w:eastAsiaTheme="majorEastAsia" w:hAnsiTheme="majorEastAsia"/>
                <w:iCs/>
                <w:szCs w:val="21"/>
              </w:rPr>
            </w:pPr>
            <w:r>
              <w:rPr>
                <w:rFonts w:asciiTheme="majorEastAsia" w:eastAsiaTheme="majorEastAsia" w:hAnsiTheme="majorEastAsia" w:hint="eastAsia"/>
                <w:iCs/>
                <w:szCs w:val="21"/>
              </w:rPr>
              <w:t>構成細胞/導入遺伝子</w:t>
            </w:r>
          </w:p>
        </w:tc>
        <w:tc>
          <w:tcPr>
            <w:tcW w:w="7364" w:type="dxa"/>
          </w:tcPr>
          <w:p w14:paraId="377D5D1E" w14:textId="71D0644C" w:rsidR="00697D93" w:rsidRPr="008D366F" w:rsidRDefault="00697D93" w:rsidP="00697D93">
            <w:pPr>
              <w:widowControl/>
              <w:jc w:val="left"/>
              <w:rPr>
                <w:rFonts w:asciiTheme="majorEastAsia" w:eastAsiaTheme="majorEastAsia" w:hAnsiTheme="majorEastAsia"/>
                <w:iCs/>
                <w:szCs w:val="21"/>
              </w:rPr>
            </w:pPr>
          </w:p>
        </w:tc>
      </w:tr>
      <w:tr w:rsidR="00697D93" w14:paraId="2059CA9E" w14:textId="77777777" w:rsidTr="00697D93">
        <w:tc>
          <w:tcPr>
            <w:tcW w:w="2547" w:type="dxa"/>
            <w:shd w:val="clear" w:color="auto" w:fill="F2F2F2" w:themeFill="background1" w:themeFillShade="F2"/>
          </w:tcPr>
          <w:p w14:paraId="02DCE105" w14:textId="1800E431" w:rsidR="00697D93" w:rsidRPr="008D366F" w:rsidRDefault="00697D93" w:rsidP="00697D93">
            <w:pPr>
              <w:widowControl/>
              <w:jc w:val="left"/>
              <w:rPr>
                <w:rFonts w:asciiTheme="majorEastAsia" w:eastAsiaTheme="majorEastAsia" w:hAnsiTheme="majorEastAsia"/>
                <w:iCs/>
                <w:szCs w:val="21"/>
              </w:rPr>
            </w:pPr>
            <w:r>
              <w:rPr>
                <w:rFonts w:asciiTheme="majorEastAsia" w:eastAsiaTheme="majorEastAsia" w:hAnsiTheme="majorEastAsia" w:hint="eastAsia"/>
                <w:iCs/>
                <w:szCs w:val="21"/>
              </w:rPr>
              <w:t>形状/構造/成分</w:t>
            </w:r>
          </w:p>
        </w:tc>
        <w:tc>
          <w:tcPr>
            <w:tcW w:w="7364" w:type="dxa"/>
          </w:tcPr>
          <w:p w14:paraId="6EB13C0E" w14:textId="0ADDCB3A" w:rsidR="00697D93" w:rsidRPr="008D366F" w:rsidRDefault="00697D93" w:rsidP="00697D93">
            <w:pPr>
              <w:widowControl/>
              <w:jc w:val="left"/>
              <w:rPr>
                <w:rFonts w:asciiTheme="majorEastAsia" w:eastAsiaTheme="majorEastAsia" w:hAnsiTheme="majorEastAsia"/>
                <w:iCs/>
                <w:szCs w:val="21"/>
              </w:rPr>
            </w:pPr>
          </w:p>
        </w:tc>
      </w:tr>
    </w:tbl>
    <w:p w14:paraId="0E97C48F" w14:textId="77777777" w:rsidR="008D366F" w:rsidRDefault="008D366F">
      <w:pPr>
        <w:widowControl/>
        <w:jc w:val="left"/>
        <w:rPr>
          <w:rFonts w:asciiTheme="majorEastAsia" w:eastAsiaTheme="majorEastAsia" w:hAnsiTheme="majorEastAsia"/>
          <w:iCs/>
          <w:color w:val="0070C0"/>
          <w:szCs w:val="21"/>
        </w:rPr>
      </w:pPr>
    </w:p>
    <w:p w14:paraId="2343505A" w14:textId="0A2EB791"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364B7F17" w:rsidR="00AE3BAB" w:rsidRDefault="00AF0805"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48864" behindDoc="0" locked="0" layoutInCell="1" allowOverlap="1" wp14:anchorId="0B47BE02" wp14:editId="5A510D3F">
                <wp:simplePos x="0" y="0"/>
                <wp:positionH relativeFrom="margin">
                  <wp:posOffset>0</wp:posOffset>
                </wp:positionH>
                <wp:positionV relativeFrom="paragraph">
                  <wp:posOffset>666115</wp:posOffset>
                </wp:positionV>
                <wp:extent cx="5113020" cy="1215390"/>
                <wp:effectExtent l="0" t="666750" r="11430" b="22860"/>
                <wp:wrapNone/>
                <wp:docPr id="21" name="角丸四角形吹き出し 48"/>
                <wp:cNvGraphicFramePr/>
                <a:graphic xmlns:a="http://schemas.openxmlformats.org/drawingml/2006/main">
                  <a:graphicData uri="http://schemas.microsoft.com/office/word/2010/wordprocessingShape">
                    <wps:wsp>
                      <wps:cNvSpPr/>
                      <wps:spPr>
                        <a:xfrm>
                          <a:off x="0" y="0"/>
                          <a:ext cx="5113020" cy="121539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51EB3C99" w14:textId="77777777" w:rsidR="00AF0805" w:rsidRPr="00C72625" w:rsidRDefault="00AF0805" w:rsidP="00AF080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w:t>
                            </w:r>
                            <w:r>
                              <w:rPr>
                                <w:rFonts w:asciiTheme="majorEastAsia" w:eastAsiaTheme="majorEastAsia" w:hAnsiTheme="majorEastAsia" w:hint="eastAsia"/>
                                <w:color w:val="00B050"/>
                                <w:szCs w:val="24"/>
                              </w:rPr>
                              <w:t>背景と</w:t>
                            </w:r>
                            <w:r w:rsidRPr="00AE3BAB">
                              <w:rPr>
                                <w:rFonts w:asciiTheme="majorEastAsia" w:eastAsiaTheme="majorEastAsia" w:hAnsiTheme="majorEastAsia" w:hint="eastAsia"/>
                                <w:color w:val="00B050"/>
                                <w:szCs w:val="24"/>
                              </w:rPr>
                              <w:t>目的</w:t>
                            </w:r>
                            <w:r w:rsidRPr="00E8536E">
                              <w:rPr>
                                <w:rFonts w:asciiTheme="majorEastAsia" w:eastAsiaTheme="majorEastAsia" w:hAnsiTheme="majorEastAsia" w:hint="eastAsia"/>
                                <w:color w:val="00B050"/>
                                <w:szCs w:val="24"/>
                              </w:rPr>
                              <w:t>について、</w:t>
                            </w:r>
                            <w:r w:rsidRPr="00AB3012">
                              <w:rPr>
                                <w:rFonts w:asciiTheme="majorEastAsia" w:eastAsiaTheme="majorEastAsia" w:hAnsiTheme="majorEastAsia" w:hint="eastAsia"/>
                                <w:color w:val="00B050"/>
                                <w:szCs w:val="24"/>
                              </w:rPr>
                              <w:t>本分野での産業界等の需要や動向を</w:t>
                            </w:r>
                            <w:r>
                              <w:rPr>
                                <w:rFonts w:asciiTheme="majorEastAsia" w:eastAsiaTheme="majorEastAsia" w:hAnsiTheme="majorEastAsia" w:hint="eastAsia"/>
                                <w:color w:val="00B050"/>
                                <w:szCs w:val="24"/>
                              </w:rPr>
                              <w:t>踏まえて、</w:t>
                            </w:r>
                            <w:r w:rsidRPr="00E8536E">
                              <w:rPr>
                                <w:rFonts w:asciiTheme="majorEastAsia" w:eastAsiaTheme="majorEastAsia" w:hAnsiTheme="majorEastAsia" w:hint="eastAsia"/>
                                <w:color w:val="00B050"/>
                                <w:szCs w:val="24"/>
                              </w:rPr>
                              <w:t>本事業における最終目標までのロードマップ</w:t>
                            </w:r>
                            <w:r>
                              <w:rPr>
                                <w:rFonts w:asciiTheme="majorEastAsia" w:eastAsiaTheme="majorEastAsia" w:hAnsiTheme="majorEastAsia" w:hint="eastAsia"/>
                                <w:color w:val="00B050"/>
                                <w:szCs w:val="24"/>
                              </w:rPr>
                              <w:t>を示した上、</w:t>
                            </w:r>
                            <w:r w:rsidRPr="00E8536E">
                              <w:rPr>
                                <w:rFonts w:asciiTheme="majorEastAsia" w:eastAsiaTheme="majorEastAsia" w:hAnsiTheme="majorEastAsia" w:hint="eastAsia"/>
                                <w:color w:val="00B050"/>
                                <w:szCs w:val="24"/>
                              </w:rPr>
                              <w:t>具体的かつ明確に、評価者が理解しやすいように、1</w:t>
                            </w:r>
                            <w:r w:rsidRPr="00E8536E">
                              <w:rPr>
                                <w:rFonts w:asciiTheme="majorEastAsia" w:eastAsiaTheme="majorEastAsia" w:hAnsiTheme="majorEastAsia"/>
                                <w:color w:val="00B050"/>
                                <w:szCs w:val="24"/>
                              </w:rPr>
                              <w:t>,000</w:t>
                            </w:r>
                            <w:r w:rsidRPr="00E8536E">
                              <w:rPr>
                                <w:rFonts w:asciiTheme="majorEastAsia" w:eastAsiaTheme="majorEastAsia" w:hAnsiTheme="majorEastAsia" w:hint="eastAsia"/>
                                <w:color w:val="00B050"/>
                                <w:szCs w:val="24"/>
                              </w:rPr>
                              <w:t>字以内で記載してください。また、必要があれば、図や表（字数には含まず）を用いても構いません。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7BE02" id="_x0000_s1029" type="#_x0000_t62" style="position:absolute;left:0;text-align:left;margin-left:0;margin-top:52.45pt;width:402.6pt;height:95.7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" adj="4495,-11598" fillcolor="white [3212]" strokecolor="#00b050" strokeweight="1pt">
                <v:textbox>
                  <w:txbxContent>
                    <w:p w14:paraId="51EB3C99" w14:textId="77777777" w:rsidR="00AF0805" w:rsidRPr="00C72625" w:rsidRDefault="00AF0805" w:rsidP="00AF0805">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w:t>
                      </w:r>
                      <w:r>
                        <w:rPr>
                          <w:rFonts w:asciiTheme="majorEastAsia" w:eastAsiaTheme="majorEastAsia" w:hAnsiTheme="majorEastAsia" w:hint="eastAsia"/>
                          <w:color w:val="00B050"/>
                          <w:szCs w:val="24"/>
                        </w:rPr>
                        <w:t>背景と</w:t>
                      </w:r>
                      <w:r w:rsidRPr="00AE3BAB">
                        <w:rPr>
                          <w:rFonts w:asciiTheme="majorEastAsia" w:eastAsiaTheme="majorEastAsia" w:hAnsiTheme="majorEastAsia" w:hint="eastAsia"/>
                          <w:color w:val="00B050"/>
                          <w:szCs w:val="24"/>
                        </w:rPr>
                        <w:t>目的</w:t>
                      </w:r>
                      <w:r w:rsidRPr="00E8536E">
                        <w:rPr>
                          <w:rFonts w:asciiTheme="majorEastAsia" w:eastAsiaTheme="majorEastAsia" w:hAnsiTheme="majorEastAsia" w:hint="eastAsia"/>
                          <w:color w:val="00B050"/>
                          <w:szCs w:val="24"/>
                        </w:rPr>
                        <w:t>について、</w:t>
                      </w:r>
                      <w:r w:rsidRPr="00AB3012">
                        <w:rPr>
                          <w:rFonts w:asciiTheme="majorEastAsia" w:eastAsiaTheme="majorEastAsia" w:hAnsiTheme="majorEastAsia" w:hint="eastAsia"/>
                          <w:color w:val="00B050"/>
                          <w:szCs w:val="24"/>
                        </w:rPr>
                        <w:t>本分野での産業界等の需要や動向を</w:t>
                      </w:r>
                      <w:r>
                        <w:rPr>
                          <w:rFonts w:asciiTheme="majorEastAsia" w:eastAsiaTheme="majorEastAsia" w:hAnsiTheme="majorEastAsia" w:hint="eastAsia"/>
                          <w:color w:val="00B050"/>
                          <w:szCs w:val="24"/>
                        </w:rPr>
                        <w:t>踏まえて、</w:t>
                      </w:r>
                      <w:r w:rsidRPr="00E8536E">
                        <w:rPr>
                          <w:rFonts w:asciiTheme="majorEastAsia" w:eastAsiaTheme="majorEastAsia" w:hAnsiTheme="majorEastAsia" w:hint="eastAsia"/>
                          <w:color w:val="00B050"/>
                          <w:szCs w:val="24"/>
                        </w:rPr>
                        <w:t>本事業における最終目標までのロードマップ</w:t>
                      </w:r>
                      <w:r>
                        <w:rPr>
                          <w:rFonts w:asciiTheme="majorEastAsia" w:eastAsiaTheme="majorEastAsia" w:hAnsiTheme="majorEastAsia" w:hint="eastAsia"/>
                          <w:color w:val="00B050"/>
                          <w:szCs w:val="24"/>
                        </w:rPr>
                        <w:t>を示した上、</w:t>
                      </w:r>
                      <w:r w:rsidRPr="00E8536E">
                        <w:rPr>
                          <w:rFonts w:asciiTheme="majorEastAsia" w:eastAsiaTheme="majorEastAsia" w:hAnsiTheme="majorEastAsia" w:hint="eastAsia"/>
                          <w:color w:val="00B050"/>
                          <w:szCs w:val="24"/>
                        </w:rPr>
                        <w:t>具体的かつ明確に、評価者が理解しやすいように、1</w:t>
                      </w:r>
                      <w:r w:rsidRPr="00E8536E">
                        <w:rPr>
                          <w:rFonts w:asciiTheme="majorEastAsia" w:eastAsiaTheme="majorEastAsia" w:hAnsiTheme="majorEastAsia"/>
                          <w:color w:val="00B050"/>
                          <w:szCs w:val="24"/>
                        </w:rPr>
                        <w:t>,000</w:t>
                      </w:r>
                      <w:r w:rsidRPr="00E8536E">
                        <w:rPr>
                          <w:rFonts w:asciiTheme="majorEastAsia" w:eastAsiaTheme="majorEastAsia" w:hAnsiTheme="majorEastAsia" w:hint="eastAsia"/>
                          <w:color w:val="00B050"/>
                          <w:szCs w:val="24"/>
                        </w:rPr>
                        <w:t>字以内で記載してください。また、必要があれば、図や表（字数には含まず）を用いても構いません。</w:t>
                      </w:r>
                    </w:p>
                  </w:txbxContent>
                </v:textbox>
                <w10:wrap anchorx="margin"/>
              </v:shape>
            </w:pict>
          </mc:Fallback>
        </mc:AlternateContent>
      </w:r>
      <w:r w:rsidR="00AE3BAB"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E3BAB"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1F570320"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3E077AD1" w14:textId="3FB8FCC2" w:rsidR="009A28F5" w:rsidRDefault="009A28F5" w:rsidP="009A28F5">
      <w:pPr>
        <w:pStyle w:val="2"/>
      </w:pPr>
      <w:r>
        <w:rPr>
          <w:rFonts w:hint="eastAsia"/>
        </w:rPr>
        <w:t>（１）全体計画</w:t>
      </w:r>
    </w:p>
    <w:p w14:paraId="50EA89FE" w14:textId="072F582F" w:rsidR="009A28F5" w:rsidRPr="009A28F5" w:rsidRDefault="009A28F5" w:rsidP="009A28F5">
      <w:pPr>
        <w:ind w:firstLineChars="100" w:firstLine="210"/>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2960" behindDoc="0" locked="0" layoutInCell="1" allowOverlap="1" wp14:anchorId="6812D98A" wp14:editId="4042628F">
                <wp:simplePos x="0" y="0"/>
                <wp:positionH relativeFrom="page">
                  <wp:posOffset>1380067</wp:posOffset>
                </wp:positionH>
                <wp:positionV relativeFrom="paragraph">
                  <wp:posOffset>404918</wp:posOffset>
                </wp:positionV>
                <wp:extent cx="5448300" cy="3143250"/>
                <wp:effectExtent l="0" t="590550" r="19050" b="19050"/>
                <wp:wrapNone/>
                <wp:docPr id="25" name="角丸四角形吹き出し 48"/>
                <wp:cNvGraphicFramePr/>
                <a:graphic xmlns:a="http://schemas.openxmlformats.org/drawingml/2006/main">
                  <a:graphicData uri="http://schemas.microsoft.com/office/word/2010/wordprocessingShape">
                    <wps:wsp>
                      <wps:cNvSpPr/>
                      <wps:spPr>
                        <a:xfrm>
                          <a:off x="0" y="0"/>
                          <a:ext cx="5448300" cy="3143250"/>
                        </a:xfrm>
                        <a:prstGeom prst="wedgeRoundRectCallout">
                          <a:avLst>
                            <a:gd name="adj1" fmla="val -36200"/>
                            <a:gd name="adj2" fmla="val -68192"/>
                            <a:gd name="adj3" fmla="val 16667"/>
                          </a:avLst>
                        </a:prstGeom>
                        <a:solidFill>
                          <a:schemeClr val="bg1"/>
                        </a:solidFill>
                        <a:ln w="12700" cap="flat" cmpd="sng" algn="ctr">
                          <a:solidFill>
                            <a:srgbClr val="00B050"/>
                          </a:solidFill>
                          <a:prstDash val="solid"/>
                        </a:ln>
                        <a:effectLst/>
                      </wps:spPr>
                      <wps:txbx>
                        <w:txbxContent>
                          <w:p w14:paraId="0E1789B1" w14:textId="22EFB17F" w:rsidR="009A28F5" w:rsidRPr="007E3331" w:rsidRDefault="009A28F5" w:rsidP="009A28F5">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w:t>
                            </w:r>
                            <w:r>
                              <w:rPr>
                                <w:rFonts w:asciiTheme="majorEastAsia" w:eastAsiaTheme="majorEastAsia" w:hAnsiTheme="majorEastAsia" w:hint="eastAsia"/>
                                <w:color w:val="00B050"/>
                                <w:szCs w:val="21"/>
                              </w:rPr>
                              <w:t>、</w:t>
                            </w:r>
                            <w:r w:rsidRPr="00C72625">
                              <w:rPr>
                                <w:rFonts w:asciiTheme="majorEastAsia" w:eastAsiaTheme="majorEastAsia" w:hAnsiTheme="majorEastAsia" w:hint="eastAsia"/>
                                <w:color w:val="00B050"/>
                                <w:szCs w:val="21"/>
                                <w:u w:val="single"/>
                              </w:rPr>
                              <w:t>事業期間内に実施する試験系（試験デザイン、対照群設定、有効性評価項目、評価期間）</w:t>
                            </w:r>
                            <w:r w:rsidR="00D64C0B">
                              <w:rPr>
                                <w:rFonts w:asciiTheme="majorEastAsia" w:eastAsiaTheme="majorEastAsia" w:hAnsiTheme="majorEastAsia" w:hint="eastAsia"/>
                                <w:color w:val="00B050"/>
                                <w:szCs w:val="21"/>
                                <w:u w:val="single"/>
                              </w:rPr>
                              <w:t>や根拠のある数値目標</w:t>
                            </w:r>
                            <w:r w:rsidRPr="00C72625">
                              <w:rPr>
                                <w:rFonts w:asciiTheme="majorEastAsia" w:eastAsiaTheme="majorEastAsia" w:hAnsiTheme="majorEastAsia" w:hint="eastAsia"/>
                                <w:color w:val="00B050"/>
                                <w:szCs w:val="21"/>
                                <w:u w:val="single"/>
                              </w:rPr>
                              <w:t>を明確に</w:t>
                            </w:r>
                            <w:r>
                              <w:rPr>
                                <w:rFonts w:asciiTheme="majorEastAsia" w:eastAsiaTheme="majorEastAsia" w:hAnsiTheme="majorEastAsia" w:hint="eastAsia"/>
                                <w:color w:val="00B050"/>
                                <w:szCs w:val="21"/>
                                <w:u w:val="single"/>
                              </w:rPr>
                              <w:t>し</w:t>
                            </w:r>
                            <w:r w:rsidRPr="00E46683">
                              <w:rPr>
                                <w:rFonts w:asciiTheme="majorEastAsia" w:eastAsiaTheme="majorEastAsia" w:hAnsiTheme="majorEastAsia" w:hint="eastAsia"/>
                                <w:color w:val="00B050"/>
                                <w:szCs w:val="21"/>
                                <w:u w:val="single"/>
                              </w:rPr>
                              <w:t>た</w:t>
                            </w:r>
                            <w:r w:rsidRPr="00AE3BAB">
                              <w:rPr>
                                <w:rFonts w:asciiTheme="majorEastAsia" w:eastAsiaTheme="majorEastAsia" w:hAnsiTheme="majorEastAsia" w:hint="eastAsia"/>
                                <w:color w:val="00B050"/>
                                <w:szCs w:val="21"/>
                              </w:rPr>
                              <w:t>具体的な研究計画及び方法を記載してください。</w:t>
                            </w:r>
                          </w:p>
                          <w:p w14:paraId="380A1033" w14:textId="77777777" w:rsidR="009A28F5" w:rsidRPr="00AE3BAB" w:rsidRDefault="009A28F5" w:rsidP="009A28F5">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751C3BE5" w14:textId="77777777" w:rsidR="009A28F5" w:rsidRDefault="009A28F5" w:rsidP="009A28F5">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■研究全体の計画と年次計画との関係がわかるように記載してください。</w:t>
                            </w:r>
                          </w:p>
                          <w:p w14:paraId="5732ADBC" w14:textId="77777777" w:rsidR="009A28F5" w:rsidRDefault="009A28F5" w:rsidP="009A28F5">
                            <w:pPr>
                              <w:pStyle w:val="ac"/>
                              <w:spacing w:line="300" w:lineRule="exact"/>
                              <w:ind w:leftChars="0"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7E3331">
                              <w:rPr>
                                <w:rFonts w:asciiTheme="majorEastAsia" w:eastAsiaTheme="majorEastAsia" w:hAnsiTheme="majorEastAsia" w:hint="eastAsia"/>
                                <w:color w:val="00B050"/>
                                <w:szCs w:val="21"/>
                              </w:rPr>
                              <w:t>研究（開発）項目ごと</w:t>
                            </w:r>
                            <w:r>
                              <w:rPr>
                                <w:rFonts w:asciiTheme="majorEastAsia" w:eastAsiaTheme="majorEastAsia" w:hAnsiTheme="majorEastAsia" w:hint="eastAsia"/>
                                <w:color w:val="00B050"/>
                                <w:szCs w:val="21"/>
                              </w:rPr>
                              <w:t>に</w:t>
                            </w:r>
                            <w:r w:rsidRPr="007E3331">
                              <w:rPr>
                                <w:rFonts w:asciiTheme="majorEastAsia" w:eastAsiaTheme="majorEastAsia" w:hAnsiTheme="majorEastAsia" w:hint="eastAsia"/>
                                <w:color w:val="00B050"/>
                                <w:szCs w:val="21"/>
                              </w:rPr>
                              <w:t>達成しようとする</w:t>
                            </w:r>
                            <w:r>
                              <w:rPr>
                                <w:rFonts w:asciiTheme="majorEastAsia" w:eastAsiaTheme="majorEastAsia" w:hAnsiTheme="majorEastAsia" w:hint="eastAsia"/>
                                <w:color w:val="00B050"/>
                                <w:szCs w:val="21"/>
                              </w:rPr>
                              <w:t>最終</w:t>
                            </w:r>
                            <w:r w:rsidRPr="007E3331">
                              <w:rPr>
                                <w:rFonts w:asciiTheme="majorEastAsia" w:eastAsiaTheme="majorEastAsia" w:hAnsiTheme="majorEastAsia" w:hint="eastAsia"/>
                                <w:color w:val="00B050"/>
                                <w:szCs w:val="21"/>
                              </w:rPr>
                              <w:t>目標</w:t>
                            </w:r>
                            <w:r>
                              <w:rPr>
                                <w:rFonts w:asciiTheme="majorEastAsia" w:eastAsiaTheme="majorEastAsia" w:hAnsiTheme="majorEastAsia" w:hint="eastAsia"/>
                                <w:color w:val="00B050"/>
                                <w:szCs w:val="21"/>
                              </w:rPr>
                              <w:t>に対する</w:t>
                            </w:r>
                            <w:r w:rsidRPr="007E3331">
                              <w:rPr>
                                <w:rFonts w:asciiTheme="majorEastAsia" w:eastAsiaTheme="majorEastAsia" w:hAnsiTheme="majorEastAsia" w:hint="eastAsia"/>
                                <w:color w:val="00B050"/>
                                <w:szCs w:val="21"/>
                              </w:rPr>
                              <w:t>節目となる到達点</w:t>
                            </w:r>
                            <w:r>
                              <w:rPr>
                                <w:rFonts w:asciiTheme="majorEastAsia" w:eastAsiaTheme="majorEastAsia" w:hAnsiTheme="majorEastAsia" w:hint="eastAsia"/>
                                <w:color w:val="00B050"/>
                                <w:szCs w:val="21"/>
                              </w:rPr>
                              <w:t>や</w:t>
                            </w:r>
                            <w:r w:rsidRPr="007E3331">
                              <w:rPr>
                                <w:rFonts w:asciiTheme="majorEastAsia" w:eastAsiaTheme="majorEastAsia" w:hAnsiTheme="majorEastAsia" w:hint="eastAsia"/>
                                <w:color w:val="00B050"/>
                                <w:szCs w:val="21"/>
                              </w:rPr>
                              <w:t>達成事項</w:t>
                            </w:r>
                            <w:r>
                              <w:rPr>
                                <w:rFonts w:asciiTheme="majorEastAsia" w:eastAsiaTheme="majorEastAsia" w:hAnsiTheme="majorEastAsia" w:hint="eastAsia"/>
                                <w:color w:val="00B050"/>
                                <w:szCs w:val="21"/>
                              </w:rPr>
                              <w:t>を簡潔に記載してください。</w:t>
                            </w:r>
                          </w:p>
                          <w:p w14:paraId="069BEE25" w14:textId="13A3367A" w:rsidR="009A28F5" w:rsidRDefault="009A28F5" w:rsidP="009A28F5">
                            <w:pPr>
                              <w:pStyle w:val="ac"/>
                              <w:spacing w:line="300" w:lineRule="exact"/>
                              <w:ind w:leftChars="0"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■事業終了時には再生医療研究事業のマネジメントに関するチェック項目（</w:t>
                            </w:r>
                            <w:hyperlink r:id="rId12" w:history="1">
                              <w:r w:rsidRPr="00851E8E">
                                <w:rPr>
                                  <w:rStyle w:val="af4"/>
                                  <w:rFonts w:asciiTheme="majorEastAsia" w:eastAsiaTheme="majorEastAsia" w:hAnsiTheme="majorEastAsia"/>
                                  <w:szCs w:val="21"/>
                                </w:rPr>
                                <w:t>https://www.amed.go.jp/content/000033582.pdf</w:t>
                              </w:r>
                            </w:hyperlink>
                            <w:r>
                              <w:rPr>
                                <w:rFonts w:asciiTheme="majorEastAsia" w:eastAsiaTheme="majorEastAsia" w:hAnsiTheme="majorEastAsia" w:hint="eastAsia"/>
                                <w:color w:val="00B050"/>
                                <w:szCs w:val="21"/>
                              </w:rPr>
                              <w:t>）のうち、ステージゲート①に到達する計画としてください。</w:t>
                            </w:r>
                          </w:p>
                          <w:p w14:paraId="270BB6DE" w14:textId="636C80AA" w:rsidR="009A28F5" w:rsidRPr="00AE3BAB" w:rsidRDefault="009A28F5" w:rsidP="009A28F5">
                            <w:pPr>
                              <w:pStyle w:val="ac"/>
                              <w:spacing w:line="300" w:lineRule="exact"/>
                              <w:ind w:leftChars="0"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7C1E55">
                              <w:rPr>
                                <w:rFonts w:asciiTheme="majorEastAsia" w:eastAsiaTheme="majorEastAsia" w:hAnsiTheme="majorEastAsia" w:hint="eastAsia"/>
                                <w:color w:val="00B050"/>
                                <w:szCs w:val="21"/>
                              </w:rPr>
                              <w:t>７</w:t>
                            </w:r>
                            <w:r>
                              <w:rPr>
                                <w:rFonts w:asciiTheme="majorEastAsia" w:eastAsiaTheme="majorEastAsia" w:hAnsiTheme="majorEastAsia" w:hint="eastAsia"/>
                                <w:color w:val="00B050"/>
                                <w:szCs w:val="21"/>
                              </w:rPr>
                              <w:t>．</w:t>
                            </w:r>
                            <w:r w:rsidRPr="00470286">
                              <w:rPr>
                                <w:rFonts w:asciiTheme="majorEastAsia" w:eastAsiaTheme="majorEastAsia" w:hAnsiTheme="majorEastAsia" w:hint="eastAsia"/>
                                <w:color w:val="00B050"/>
                                <w:szCs w:val="21"/>
                              </w:rPr>
                              <w:t>各年度別経費内訳</w:t>
                            </w:r>
                            <w:r>
                              <w:rPr>
                                <w:rFonts w:asciiTheme="majorEastAsia" w:eastAsiaTheme="majorEastAsia" w:hAnsiTheme="majorEastAsia" w:hint="eastAsia"/>
                                <w:color w:val="00B050"/>
                                <w:szCs w:val="21"/>
                              </w:rPr>
                              <w:t>（２）（３）」で研究成果の実用化のための経費を申請する場合は、その実施内容を本項目にも記載してください。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2D98A" id="_x0000_s1030" type="#_x0000_t62" style="position:absolute;left:0;text-align:left;margin-left:108.65pt;margin-top:31.9pt;width:429pt;height:247.5pt;z-index:25175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" adj="2981,-3929" fillcolor="white [3212]" strokecolor="#00b050" strokeweight="1pt">
                <v:textbox>
                  <w:txbxContent>
                    <w:p w14:paraId="0E1789B1" w14:textId="22EFB17F" w:rsidR="009A28F5" w:rsidRPr="007E3331" w:rsidRDefault="009A28F5" w:rsidP="009A28F5">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w:t>
                      </w:r>
                      <w:r>
                        <w:rPr>
                          <w:rFonts w:asciiTheme="majorEastAsia" w:eastAsiaTheme="majorEastAsia" w:hAnsiTheme="majorEastAsia" w:hint="eastAsia"/>
                          <w:color w:val="00B050"/>
                          <w:szCs w:val="21"/>
                        </w:rPr>
                        <w:t>、</w:t>
                      </w:r>
                      <w:r w:rsidRPr="00C72625">
                        <w:rPr>
                          <w:rFonts w:asciiTheme="majorEastAsia" w:eastAsiaTheme="majorEastAsia" w:hAnsiTheme="majorEastAsia" w:hint="eastAsia"/>
                          <w:color w:val="00B050"/>
                          <w:szCs w:val="21"/>
                          <w:u w:val="single"/>
                        </w:rPr>
                        <w:t>事業期間内に実施する試験系（試験デザイン、対照群設定、有効性評価項目、評価期間）</w:t>
                      </w:r>
                      <w:r w:rsidR="00D64C0B">
                        <w:rPr>
                          <w:rFonts w:asciiTheme="majorEastAsia" w:eastAsiaTheme="majorEastAsia" w:hAnsiTheme="majorEastAsia" w:hint="eastAsia"/>
                          <w:color w:val="00B050"/>
                          <w:szCs w:val="21"/>
                          <w:u w:val="single"/>
                        </w:rPr>
                        <w:t>や根拠のある数値目標</w:t>
                      </w:r>
                      <w:r w:rsidRPr="00C72625">
                        <w:rPr>
                          <w:rFonts w:asciiTheme="majorEastAsia" w:eastAsiaTheme="majorEastAsia" w:hAnsiTheme="majorEastAsia" w:hint="eastAsia"/>
                          <w:color w:val="00B050"/>
                          <w:szCs w:val="21"/>
                          <w:u w:val="single"/>
                        </w:rPr>
                        <w:t>を明確に</w:t>
                      </w:r>
                      <w:r>
                        <w:rPr>
                          <w:rFonts w:asciiTheme="majorEastAsia" w:eastAsiaTheme="majorEastAsia" w:hAnsiTheme="majorEastAsia" w:hint="eastAsia"/>
                          <w:color w:val="00B050"/>
                          <w:szCs w:val="21"/>
                          <w:u w:val="single"/>
                        </w:rPr>
                        <w:t>し</w:t>
                      </w:r>
                      <w:r w:rsidRPr="00E46683">
                        <w:rPr>
                          <w:rFonts w:asciiTheme="majorEastAsia" w:eastAsiaTheme="majorEastAsia" w:hAnsiTheme="majorEastAsia" w:hint="eastAsia"/>
                          <w:color w:val="00B050"/>
                          <w:szCs w:val="21"/>
                          <w:u w:val="single"/>
                        </w:rPr>
                        <w:t>た</w:t>
                      </w:r>
                      <w:r w:rsidRPr="00AE3BAB">
                        <w:rPr>
                          <w:rFonts w:asciiTheme="majorEastAsia" w:eastAsiaTheme="majorEastAsia" w:hAnsiTheme="majorEastAsia" w:hint="eastAsia"/>
                          <w:color w:val="00B050"/>
                          <w:szCs w:val="21"/>
                        </w:rPr>
                        <w:t>具体的な研究計画及び方法を記載してください。</w:t>
                      </w:r>
                    </w:p>
                    <w:p w14:paraId="380A1033" w14:textId="77777777" w:rsidR="009A28F5" w:rsidRPr="00AE3BAB" w:rsidRDefault="009A28F5" w:rsidP="009A28F5">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751C3BE5" w14:textId="77777777" w:rsidR="009A28F5" w:rsidRDefault="009A28F5" w:rsidP="009A28F5">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■研究全体の計画と年次計画との関係がわかるように記載してください。</w:t>
                      </w:r>
                    </w:p>
                    <w:p w14:paraId="5732ADBC" w14:textId="77777777" w:rsidR="009A28F5" w:rsidRDefault="009A28F5" w:rsidP="009A28F5">
                      <w:pPr>
                        <w:pStyle w:val="ac"/>
                        <w:spacing w:line="300" w:lineRule="exact"/>
                        <w:ind w:leftChars="0"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7E3331">
                        <w:rPr>
                          <w:rFonts w:asciiTheme="majorEastAsia" w:eastAsiaTheme="majorEastAsia" w:hAnsiTheme="majorEastAsia" w:hint="eastAsia"/>
                          <w:color w:val="00B050"/>
                          <w:szCs w:val="21"/>
                        </w:rPr>
                        <w:t>研究（開発）項目ごと</w:t>
                      </w:r>
                      <w:r>
                        <w:rPr>
                          <w:rFonts w:asciiTheme="majorEastAsia" w:eastAsiaTheme="majorEastAsia" w:hAnsiTheme="majorEastAsia" w:hint="eastAsia"/>
                          <w:color w:val="00B050"/>
                          <w:szCs w:val="21"/>
                        </w:rPr>
                        <w:t>に</w:t>
                      </w:r>
                      <w:r w:rsidRPr="007E3331">
                        <w:rPr>
                          <w:rFonts w:asciiTheme="majorEastAsia" w:eastAsiaTheme="majorEastAsia" w:hAnsiTheme="majorEastAsia" w:hint="eastAsia"/>
                          <w:color w:val="00B050"/>
                          <w:szCs w:val="21"/>
                        </w:rPr>
                        <w:t>達成しようとする</w:t>
                      </w:r>
                      <w:r>
                        <w:rPr>
                          <w:rFonts w:asciiTheme="majorEastAsia" w:eastAsiaTheme="majorEastAsia" w:hAnsiTheme="majorEastAsia" w:hint="eastAsia"/>
                          <w:color w:val="00B050"/>
                          <w:szCs w:val="21"/>
                        </w:rPr>
                        <w:t>最終</w:t>
                      </w:r>
                      <w:r w:rsidRPr="007E3331">
                        <w:rPr>
                          <w:rFonts w:asciiTheme="majorEastAsia" w:eastAsiaTheme="majorEastAsia" w:hAnsiTheme="majorEastAsia" w:hint="eastAsia"/>
                          <w:color w:val="00B050"/>
                          <w:szCs w:val="21"/>
                        </w:rPr>
                        <w:t>目標</w:t>
                      </w:r>
                      <w:r>
                        <w:rPr>
                          <w:rFonts w:asciiTheme="majorEastAsia" w:eastAsiaTheme="majorEastAsia" w:hAnsiTheme="majorEastAsia" w:hint="eastAsia"/>
                          <w:color w:val="00B050"/>
                          <w:szCs w:val="21"/>
                        </w:rPr>
                        <w:t>に対する</w:t>
                      </w:r>
                      <w:r w:rsidRPr="007E3331">
                        <w:rPr>
                          <w:rFonts w:asciiTheme="majorEastAsia" w:eastAsiaTheme="majorEastAsia" w:hAnsiTheme="majorEastAsia" w:hint="eastAsia"/>
                          <w:color w:val="00B050"/>
                          <w:szCs w:val="21"/>
                        </w:rPr>
                        <w:t>節目となる到達点</w:t>
                      </w:r>
                      <w:r>
                        <w:rPr>
                          <w:rFonts w:asciiTheme="majorEastAsia" w:eastAsiaTheme="majorEastAsia" w:hAnsiTheme="majorEastAsia" w:hint="eastAsia"/>
                          <w:color w:val="00B050"/>
                          <w:szCs w:val="21"/>
                        </w:rPr>
                        <w:t>や</w:t>
                      </w:r>
                      <w:r w:rsidRPr="007E3331">
                        <w:rPr>
                          <w:rFonts w:asciiTheme="majorEastAsia" w:eastAsiaTheme="majorEastAsia" w:hAnsiTheme="majorEastAsia" w:hint="eastAsia"/>
                          <w:color w:val="00B050"/>
                          <w:szCs w:val="21"/>
                        </w:rPr>
                        <w:t>達成事項</w:t>
                      </w:r>
                      <w:r>
                        <w:rPr>
                          <w:rFonts w:asciiTheme="majorEastAsia" w:eastAsiaTheme="majorEastAsia" w:hAnsiTheme="majorEastAsia" w:hint="eastAsia"/>
                          <w:color w:val="00B050"/>
                          <w:szCs w:val="21"/>
                        </w:rPr>
                        <w:t>を簡潔に記載してください。</w:t>
                      </w:r>
                    </w:p>
                    <w:p w14:paraId="069BEE25" w14:textId="13A3367A" w:rsidR="009A28F5" w:rsidRDefault="009A28F5" w:rsidP="009A28F5">
                      <w:pPr>
                        <w:pStyle w:val="ac"/>
                        <w:spacing w:line="300" w:lineRule="exact"/>
                        <w:ind w:leftChars="0"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■事業終了時には再生医療研究事業のマネジメントに関するチェック項目（</w:t>
                      </w:r>
                      <w:hyperlink r:id="rId13" w:history="1">
                        <w:r w:rsidRPr="00851E8E">
                          <w:rPr>
                            <w:rStyle w:val="af4"/>
                            <w:rFonts w:asciiTheme="majorEastAsia" w:eastAsiaTheme="majorEastAsia" w:hAnsiTheme="majorEastAsia"/>
                            <w:szCs w:val="21"/>
                          </w:rPr>
                          <w:t>https://www.amed.go.jp/content/000033582.pdf</w:t>
                        </w:r>
                      </w:hyperlink>
                      <w:r>
                        <w:rPr>
                          <w:rFonts w:asciiTheme="majorEastAsia" w:eastAsiaTheme="majorEastAsia" w:hAnsiTheme="majorEastAsia" w:hint="eastAsia"/>
                          <w:color w:val="00B050"/>
                          <w:szCs w:val="21"/>
                        </w:rPr>
                        <w:t>）のうち、ステージゲート①に到達する計画としてください。</w:t>
                      </w:r>
                    </w:p>
                    <w:p w14:paraId="270BB6DE" w14:textId="636C80AA" w:rsidR="009A28F5" w:rsidRPr="00AE3BAB" w:rsidRDefault="009A28F5" w:rsidP="009A28F5">
                      <w:pPr>
                        <w:pStyle w:val="ac"/>
                        <w:spacing w:line="300" w:lineRule="exact"/>
                        <w:ind w:leftChars="0"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7C1E55">
                        <w:rPr>
                          <w:rFonts w:asciiTheme="majorEastAsia" w:eastAsiaTheme="majorEastAsia" w:hAnsiTheme="majorEastAsia" w:hint="eastAsia"/>
                          <w:color w:val="00B050"/>
                          <w:szCs w:val="21"/>
                        </w:rPr>
                        <w:t>７</w:t>
                      </w:r>
                      <w:r>
                        <w:rPr>
                          <w:rFonts w:asciiTheme="majorEastAsia" w:eastAsiaTheme="majorEastAsia" w:hAnsiTheme="majorEastAsia" w:hint="eastAsia"/>
                          <w:color w:val="00B050"/>
                          <w:szCs w:val="21"/>
                        </w:rPr>
                        <w:t>．</w:t>
                      </w:r>
                      <w:r w:rsidRPr="00470286">
                        <w:rPr>
                          <w:rFonts w:asciiTheme="majorEastAsia" w:eastAsiaTheme="majorEastAsia" w:hAnsiTheme="majorEastAsia" w:hint="eastAsia"/>
                          <w:color w:val="00B050"/>
                          <w:szCs w:val="21"/>
                        </w:rPr>
                        <w:t>各年度別経費内訳</w:t>
                      </w:r>
                      <w:r>
                        <w:rPr>
                          <w:rFonts w:asciiTheme="majorEastAsia" w:eastAsiaTheme="majorEastAsia" w:hAnsiTheme="majorEastAsia" w:hint="eastAsia"/>
                          <w:color w:val="00B050"/>
                          <w:szCs w:val="21"/>
                        </w:rPr>
                        <w:t>（２）（３）」で研究成果の実用化のための経費を申請する場合は、その実施内容を本項目にも記載してください。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p>
    <w:p w14:paraId="3AA1652B" w14:textId="1BF531B6" w:rsidR="009A28F5" w:rsidRDefault="009A28F5" w:rsidP="009A28F5">
      <w:pPr>
        <w:pStyle w:val="2"/>
      </w:pPr>
      <w:r>
        <w:rPr>
          <w:rFonts w:hint="eastAsia"/>
        </w:rPr>
        <w:t>（２）年度毎の計画</w:t>
      </w:r>
    </w:p>
    <w:p w14:paraId="6239512C" w14:textId="24E6FA22" w:rsidR="009A28F5" w:rsidRPr="00BD36DD" w:rsidRDefault="009A28F5" w:rsidP="009A28F5">
      <w:pPr>
        <w:widowControl/>
        <w:snapToGrid w:val="0"/>
        <w:spacing w:line="360" w:lineRule="exact"/>
        <w:jc w:val="left"/>
        <w:rPr>
          <w:rFonts w:asciiTheme="majorEastAsia" w:eastAsiaTheme="majorEastAsia" w:hAnsiTheme="majorEastAsia"/>
          <w:bCs/>
          <w:szCs w:val="21"/>
        </w:rPr>
      </w:pPr>
      <w:r w:rsidRPr="00BD36DD">
        <w:rPr>
          <w:rFonts w:asciiTheme="majorEastAsia" w:eastAsiaTheme="majorEastAsia" w:hAnsiTheme="majorEastAsia" w:hint="eastAsia"/>
          <w:bCs/>
          <w:szCs w:val="21"/>
        </w:rPr>
        <w:t>令和</w:t>
      </w:r>
      <w:r w:rsidR="00F479DD" w:rsidRPr="00BD36DD">
        <w:rPr>
          <w:rFonts w:asciiTheme="majorEastAsia" w:eastAsiaTheme="majorEastAsia" w:hAnsiTheme="majorEastAsia"/>
          <w:bCs/>
          <w:color w:val="0070C0"/>
          <w:szCs w:val="21"/>
        </w:rPr>
        <w:t>Y</w:t>
      </w:r>
      <w:r w:rsidRPr="00BD36DD">
        <w:rPr>
          <w:rFonts w:asciiTheme="majorEastAsia" w:eastAsiaTheme="majorEastAsia" w:hAnsiTheme="majorEastAsia"/>
          <w:bCs/>
          <w:szCs w:val="21"/>
        </w:rPr>
        <w:t>年度：</w:t>
      </w:r>
    </w:p>
    <w:p w14:paraId="4CC5B0BB" w14:textId="37F4FAEE" w:rsidR="00325F12"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58FA5DBF" w14:textId="0DC8F75C" w:rsidR="009A28F5" w:rsidRPr="00BD36DD" w:rsidRDefault="009A28F5" w:rsidP="009A28F5">
      <w:pPr>
        <w:widowControl/>
        <w:snapToGrid w:val="0"/>
        <w:spacing w:line="360" w:lineRule="exact"/>
        <w:jc w:val="left"/>
        <w:rPr>
          <w:rFonts w:asciiTheme="majorEastAsia" w:eastAsiaTheme="majorEastAsia" w:hAnsiTheme="majorEastAsia"/>
          <w:bCs/>
          <w:szCs w:val="21"/>
        </w:rPr>
      </w:pPr>
      <w:r w:rsidRPr="00BD36DD">
        <w:rPr>
          <w:rFonts w:asciiTheme="majorEastAsia" w:eastAsiaTheme="majorEastAsia" w:hAnsiTheme="majorEastAsia" w:hint="eastAsia"/>
          <w:bCs/>
          <w:szCs w:val="21"/>
        </w:rPr>
        <w:t>令和</w:t>
      </w:r>
      <w:r w:rsidRPr="00BD36DD">
        <w:rPr>
          <w:rFonts w:asciiTheme="majorEastAsia" w:eastAsiaTheme="majorEastAsia" w:hAnsiTheme="majorEastAsia"/>
          <w:bCs/>
          <w:color w:val="0070C0"/>
          <w:szCs w:val="21"/>
        </w:rPr>
        <w:t>Y</w:t>
      </w:r>
      <w:r>
        <w:rPr>
          <w:rFonts w:asciiTheme="majorEastAsia" w:eastAsiaTheme="majorEastAsia" w:hAnsiTheme="majorEastAsia" w:hint="eastAsia"/>
          <w:bCs/>
          <w:color w:val="0070C0"/>
          <w:szCs w:val="21"/>
        </w:rPr>
        <w:t>＋１</w:t>
      </w:r>
      <w:r w:rsidRPr="00BD36DD">
        <w:rPr>
          <w:rFonts w:asciiTheme="majorEastAsia" w:eastAsiaTheme="majorEastAsia" w:hAnsiTheme="majorEastAsia"/>
          <w:bCs/>
          <w:szCs w:val="21"/>
        </w:rPr>
        <w:t>年度：</w:t>
      </w:r>
    </w:p>
    <w:p w14:paraId="1911BFDE" w14:textId="7F604EFB" w:rsidR="009A28F5" w:rsidRPr="00513E84" w:rsidRDefault="009A28F5" w:rsidP="009A28F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44F1AAA4" w14:textId="4135B4BB" w:rsidR="009A28F5" w:rsidRPr="00BD36DD" w:rsidRDefault="009A28F5" w:rsidP="009A28F5">
      <w:pPr>
        <w:widowControl/>
        <w:snapToGrid w:val="0"/>
        <w:spacing w:line="360" w:lineRule="exact"/>
        <w:jc w:val="left"/>
        <w:rPr>
          <w:rFonts w:asciiTheme="majorEastAsia" w:eastAsiaTheme="majorEastAsia" w:hAnsiTheme="majorEastAsia"/>
          <w:bCs/>
          <w:szCs w:val="21"/>
        </w:rPr>
      </w:pPr>
      <w:r w:rsidRPr="00BD36DD">
        <w:rPr>
          <w:rFonts w:asciiTheme="majorEastAsia" w:eastAsiaTheme="majorEastAsia" w:hAnsiTheme="majorEastAsia" w:hint="eastAsia"/>
          <w:bCs/>
          <w:szCs w:val="21"/>
        </w:rPr>
        <w:t>令和</w:t>
      </w:r>
      <w:r w:rsidRPr="00BD36DD">
        <w:rPr>
          <w:rFonts w:asciiTheme="majorEastAsia" w:eastAsiaTheme="majorEastAsia" w:hAnsiTheme="majorEastAsia"/>
          <w:bCs/>
          <w:color w:val="0070C0"/>
          <w:szCs w:val="21"/>
        </w:rPr>
        <w:t>Y</w:t>
      </w:r>
      <w:r>
        <w:rPr>
          <w:rFonts w:asciiTheme="majorEastAsia" w:eastAsiaTheme="majorEastAsia" w:hAnsiTheme="majorEastAsia" w:hint="eastAsia"/>
          <w:bCs/>
          <w:color w:val="0070C0"/>
          <w:szCs w:val="21"/>
        </w:rPr>
        <w:t>＋</w:t>
      </w:r>
      <w:r w:rsidR="001C6868">
        <w:rPr>
          <w:rFonts w:asciiTheme="majorEastAsia" w:eastAsiaTheme="majorEastAsia" w:hAnsiTheme="majorEastAsia" w:hint="eastAsia"/>
          <w:bCs/>
          <w:color w:val="0070C0"/>
          <w:szCs w:val="21"/>
        </w:rPr>
        <w:t>２</w:t>
      </w:r>
      <w:r w:rsidRPr="00BD36DD">
        <w:rPr>
          <w:rFonts w:asciiTheme="majorEastAsia" w:eastAsiaTheme="majorEastAsia" w:hAnsiTheme="majorEastAsia"/>
          <w:bCs/>
          <w:szCs w:val="21"/>
        </w:rPr>
        <w:t>年度：</w:t>
      </w:r>
    </w:p>
    <w:p w14:paraId="062C2741" w14:textId="2CC2E85F" w:rsidR="009A28F5" w:rsidRPr="00513E84" w:rsidRDefault="009A28F5" w:rsidP="009A28F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lastRenderedPageBreak/>
        <w:t>○○○○○○○○○○○○○○○○○○○○○○○○○○○○○○○○○○○○○○○○○○○○○○○○○○○○○。○○○○○○○○○○○○○○○○○○○○○○○○○○○○○○○○○○○○○○○○○○○○○○○○○○○○○○○○○○○○○○○○○○○○○○○○○○○○○○○○○○○○○○○○○○○○○○○○○○○。○○○○○○○○○○○○○○○○○○○○○○○○○○○○○○○○○○○○○○○○○○○○○○○○○○○○○○○○○○○○○○○○○○○○○○○○○○○○○○○○○○○○○○○○○○○○○○○○○○○。○○○○○○○○○○○○○○○○○○○○○○○○○○○○○○○○○○○○○○○○○○○○○○○○○○○○○○○○○○○○○○○○○○○○○○○○○○○○○○○○○○○○○○○○○○○○○○○○○○○○○○○○○○○○○○○○○○○○○○○○○○○○○○○。○○○○○○○○○○○○○○○○○○○○○○○○○○○○○○○○○○○○○○○○○○○○○○○○○○○○○○○○○○○○○○○○○○○○○○○○○○○○○○○○○○○○○○○○○○○○○○○○○○○。</w:t>
      </w:r>
    </w:p>
    <w:p w14:paraId="04373D20" w14:textId="3C62E6A6" w:rsidR="00325F12" w:rsidRPr="007C1E55" w:rsidRDefault="007C1E55" w:rsidP="007C1E55">
      <w:pPr>
        <w:pStyle w:val="2"/>
      </w:pPr>
      <w:r>
        <w:rPr>
          <w:rFonts w:hint="eastAsia"/>
        </w:rPr>
        <w:t>（３）</w:t>
      </w:r>
      <w:r w:rsidRPr="007C1E55">
        <w:rPr>
          <w:rFonts w:hint="eastAsia"/>
        </w:rPr>
        <w:t>実用化</w:t>
      </w:r>
      <w:r w:rsidR="001C6868">
        <w:rPr>
          <w:rFonts w:hint="eastAsia"/>
        </w:rPr>
        <w:t>を見据えた研究開発</w:t>
      </w:r>
    </w:p>
    <w:p w14:paraId="5E76B1C9" w14:textId="16822808" w:rsidR="007C1E55" w:rsidRPr="009A28F5" w:rsidRDefault="007C1E55" w:rsidP="007C1E55">
      <w:pPr>
        <w:widowControl/>
        <w:snapToGrid w:val="0"/>
        <w:spacing w:line="360" w:lineRule="exact"/>
        <w:ind w:firstLineChars="100" w:firstLine="210"/>
        <w:jc w:val="left"/>
        <w:rPr>
          <w:rFonts w:asciiTheme="majorEastAsia" w:eastAsiaTheme="majorEastAsia" w:hAnsiTheme="majorEastAsia" w:cs="Times New Roman"/>
          <w:iCs/>
          <w:color w:val="4F81BD" w:themeColor="accent1"/>
          <w:sz w:val="24"/>
          <w:szCs w:val="24"/>
        </w:rPr>
      </w:pPr>
      <w:r w:rsidRPr="00513E84">
        <w:rPr>
          <w:rFonts w:asciiTheme="majorEastAsia" w:eastAsiaTheme="majorEastAsia" w:hAnsiTheme="majorEastAsia" w:hint="eastAsia"/>
          <w:iCs/>
          <w:color w:val="4F81BD" w:themeColor="accent1"/>
        </w:rPr>
        <w:t>○○○○○○○○○○○○○○○○○○○○○○○○○○○○○○○○○○○○○○○○○○○○○○○○○○○○○。○○○○○○○○○○○○○○○○○○○○○○○○○○○○○○○○○○○○○○○○○○○○○○○○○○○○○○○○○○○○○○○○○○○○○○○○○○○○○○○○○○○○○○○○○○○○○○○○○○○。</w:t>
      </w:r>
    </w:p>
    <w:p w14:paraId="7C8AD778" w14:textId="1A466A90" w:rsidR="00D64D76" w:rsidRDefault="001C6868">
      <w:pPr>
        <w:widowControl/>
        <w:jc w:val="left"/>
        <w:rPr>
          <w:rFonts w:asciiTheme="majorEastAsia" w:eastAsiaTheme="majorEastAsia" w:hAnsiTheme="majorEastAsia"/>
          <w:b/>
          <w:sz w:val="24"/>
          <w:szCs w:val="28"/>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5008" behindDoc="0" locked="0" layoutInCell="1" allowOverlap="1" wp14:anchorId="394347A9" wp14:editId="341C2CCB">
                <wp:simplePos x="0" y="0"/>
                <wp:positionH relativeFrom="margin">
                  <wp:posOffset>1404274</wp:posOffset>
                </wp:positionH>
                <wp:positionV relativeFrom="paragraph">
                  <wp:posOffset>2367</wp:posOffset>
                </wp:positionV>
                <wp:extent cx="4681855" cy="1311563"/>
                <wp:effectExtent l="0" t="762000" r="23495" b="22225"/>
                <wp:wrapNone/>
                <wp:docPr id="1209430419" name="角丸四角形吹き出し 48"/>
                <wp:cNvGraphicFramePr/>
                <a:graphic xmlns:a="http://schemas.openxmlformats.org/drawingml/2006/main">
                  <a:graphicData uri="http://schemas.microsoft.com/office/word/2010/wordprocessingShape">
                    <wps:wsp>
                      <wps:cNvSpPr/>
                      <wps:spPr>
                        <a:xfrm>
                          <a:off x="0" y="0"/>
                          <a:ext cx="4681855" cy="1311563"/>
                        </a:xfrm>
                        <a:prstGeom prst="wedgeRoundRectCallout">
                          <a:avLst>
                            <a:gd name="adj1" fmla="val -49543"/>
                            <a:gd name="adj2" fmla="val -106997"/>
                            <a:gd name="adj3" fmla="val 16667"/>
                          </a:avLst>
                        </a:prstGeom>
                        <a:solidFill>
                          <a:schemeClr val="bg1"/>
                        </a:solidFill>
                        <a:ln w="12700" cap="flat" cmpd="sng" algn="ctr">
                          <a:solidFill>
                            <a:srgbClr val="00B050"/>
                          </a:solidFill>
                          <a:prstDash val="solid"/>
                        </a:ln>
                        <a:effectLst/>
                      </wps:spPr>
                      <wps:txbx>
                        <w:txbxContent>
                          <w:p w14:paraId="218D8C5D" w14:textId="7E93D640" w:rsidR="007C1E55" w:rsidRDefault="007C1E55" w:rsidP="007C1E55">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1C6868">
                              <w:rPr>
                                <w:rFonts w:asciiTheme="majorEastAsia" w:eastAsiaTheme="majorEastAsia" w:hAnsiTheme="majorEastAsia" w:hint="eastAsia"/>
                                <w:color w:val="00B050"/>
                                <w:szCs w:val="21"/>
                              </w:rPr>
                              <w:t>実用化のための経費を申請する</w:t>
                            </w:r>
                            <w:r>
                              <w:rPr>
                                <w:rFonts w:asciiTheme="majorEastAsia" w:eastAsiaTheme="majorEastAsia" w:hAnsiTheme="majorEastAsia" w:hint="eastAsia"/>
                                <w:color w:val="00B050"/>
                                <w:szCs w:val="21"/>
                              </w:rPr>
                              <w:t>場合は、</w:t>
                            </w:r>
                            <w:r w:rsidR="001C6868">
                              <w:rPr>
                                <w:rFonts w:asciiTheme="majorEastAsia" w:eastAsiaTheme="majorEastAsia" w:hAnsiTheme="majorEastAsia" w:hint="eastAsia"/>
                                <w:color w:val="00B050"/>
                                <w:szCs w:val="21"/>
                              </w:rPr>
                              <w:t>その内容について</w:t>
                            </w:r>
                            <w:r>
                              <w:rPr>
                                <w:rFonts w:asciiTheme="majorEastAsia" w:eastAsiaTheme="majorEastAsia" w:hAnsiTheme="majorEastAsia" w:hint="eastAsia"/>
                                <w:color w:val="00B050"/>
                                <w:szCs w:val="21"/>
                              </w:rPr>
                              <w:t>記載してください</w:t>
                            </w:r>
                            <w:r w:rsidRPr="00AE3BAB">
                              <w:rPr>
                                <w:rFonts w:asciiTheme="majorEastAsia" w:eastAsiaTheme="majorEastAsia" w:hAnsiTheme="majorEastAsia" w:hint="eastAsia"/>
                                <w:color w:val="00B050"/>
                                <w:szCs w:val="21"/>
                              </w:rPr>
                              <w:t>。</w:t>
                            </w:r>
                          </w:p>
                          <w:p w14:paraId="13B40E16" w14:textId="77777777" w:rsidR="001C6868" w:rsidRDefault="001C6868" w:rsidP="001C6868">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■知財担当者の有無や知財・導出に向けた戦略があれば可能な範囲で記載してください。</w:t>
                            </w:r>
                          </w:p>
                          <w:p w14:paraId="634B38E9" w14:textId="2AE7ABBA" w:rsidR="006F1A3A" w:rsidRDefault="006F1A3A" w:rsidP="001C6868">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■すでに何らかの伴走支援を受けている場合は記載してください。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347A9" id="_x0000_s1031" type="#_x0000_t62" style="position:absolute;margin-left:110.55pt;margin-top:.2pt;width:368.65pt;height:103.25pt;z-index:2517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" adj="99,-12311" fillcolor="white [3212]" strokecolor="#00b050" strokeweight="1pt">
                <v:textbox>
                  <w:txbxContent>
                    <w:p w14:paraId="218D8C5D" w14:textId="7E93D640" w:rsidR="007C1E55" w:rsidRDefault="007C1E55" w:rsidP="007C1E55">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1C6868">
                        <w:rPr>
                          <w:rFonts w:asciiTheme="majorEastAsia" w:eastAsiaTheme="majorEastAsia" w:hAnsiTheme="majorEastAsia" w:hint="eastAsia"/>
                          <w:color w:val="00B050"/>
                          <w:szCs w:val="21"/>
                        </w:rPr>
                        <w:t>実用化のための経費を申請する</w:t>
                      </w:r>
                      <w:r>
                        <w:rPr>
                          <w:rFonts w:asciiTheme="majorEastAsia" w:eastAsiaTheme="majorEastAsia" w:hAnsiTheme="majorEastAsia" w:hint="eastAsia"/>
                          <w:color w:val="00B050"/>
                          <w:szCs w:val="21"/>
                        </w:rPr>
                        <w:t>場合は、</w:t>
                      </w:r>
                      <w:r w:rsidR="001C6868">
                        <w:rPr>
                          <w:rFonts w:asciiTheme="majorEastAsia" w:eastAsiaTheme="majorEastAsia" w:hAnsiTheme="majorEastAsia" w:hint="eastAsia"/>
                          <w:color w:val="00B050"/>
                          <w:szCs w:val="21"/>
                        </w:rPr>
                        <w:t>その内容について</w:t>
                      </w:r>
                      <w:r>
                        <w:rPr>
                          <w:rFonts w:asciiTheme="majorEastAsia" w:eastAsiaTheme="majorEastAsia" w:hAnsiTheme="majorEastAsia" w:hint="eastAsia"/>
                          <w:color w:val="00B050"/>
                          <w:szCs w:val="21"/>
                        </w:rPr>
                        <w:t>記載してください</w:t>
                      </w:r>
                      <w:r w:rsidRPr="00AE3BAB">
                        <w:rPr>
                          <w:rFonts w:asciiTheme="majorEastAsia" w:eastAsiaTheme="majorEastAsia" w:hAnsiTheme="majorEastAsia" w:hint="eastAsia"/>
                          <w:color w:val="00B050"/>
                          <w:szCs w:val="21"/>
                        </w:rPr>
                        <w:t>。</w:t>
                      </w:r>
                    </w:p>
                    <w:p w14:paraId="13B40E16" w14:textId="77777777" w:rsidR="001C6868" w:rsidRDefault="001C6868" w:rsidP="001C6868">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■知財担当者の有無や知財・導出に向けた戦略があれば可能な範囲で記載してください。</w:t>
                      </w:r>
                    </w:p>
                    <w:p w14:paraId="634B38E9" w14:textId="2AE7ABBA" w:rsidR="006F1A3A" w:rsidRDefault="006F1A3A" w:rsidP="001C6868">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■すでに何らかの伴走支援を受けている場合は記載してください。</w:t>
                      </w:r>
                    </w:p>
                  </w:txbxContent>
                </v:textbox>
                <w10:wrap anchorx="margin"/>
              </v:shape>
            </w:pict>
          </mc:Fallback>
        </mc:AlternateContent>
      </w:r>
      <w:r w:rsidR="00D64D76">
        <w:rPr>
          <w:rFonts w:asciiTheme="majorEastAsia" w:eastAsiaTheme="majorEastAsia" w:hAnsiTheme="majorEastAsia"/>
          <w:sz w:val="24"/>
          <w:szCs w:val="28"/>
        </w:rPr>
        <w:br w:type="page"/>
      </w:r>
    </w:p>
    <w:p w14:paraId="177CB375" w14:textId="5062E227"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5722874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0D8ED984">
                <wp:simplePos x="0" y="0"/>
                <wp:positionH relativeFrom="margin">
                  <wp:posOffset>236643</wp:posOffset>
                </wp:positionH>
                <wp:positionV relativeFrom="paragraph">
                  <wp:posOffset>489585</wp:posOffset>
                </wp:positionV>
                <wp:extent cx="5448300" cy="1388110"/>
                <wp:effectExtent l="0" t="457200" r="19050" b="21590"/>
                <wp:wrapNone/>
                <wp:docPr id="27" name="角丸四角形吹き出し 48"/>
                <wp:cNvGraphicFramePr/>
                <a:graphic xmlns:a="http://schemas.openxmlformats.org/drawingml/2006/main">
                  <a:graphicData uri="http://schemas.microsoft.com/office/word/2010/wordprocessingShape">
                    <wps:wsp>
                      <wps:cNvSpPr/>
                      <wps:spPr>
                        <a:xfrm>
                          <a:off x="0" y="0"/>
                          <a:ext cx="5448300" cy="1388110"/>
                        </a:xfrm>
                        <a:prstGeom prst="wedgeRoundRectCallout">
                          <a:avLst>
                            <a:gd name="adj1" fmla="val -35306"/>
                            <a:gd name="adj2" fmla="val -82753"/>
                            <a:gd name="adj3" fmla="val 16667"/>
                          </a:avLst>
                        </a:prstGeom>
                        <a:solidFill>
                          <a:schemeClr val="bg1"/>
                        </a:solidFill>
                        <a:ln w="12700" cap="flat" cmpd="sng" algn="ctr">
                          <a:solidFill>
                            <a:srgbClr val="00B050"/>
                          </a:solidFill>
                          <a:prstDash val="solid"/>
                        </a:ln>
                        <a:effectLst/>
                      </wps:spPr>
                      <wps:txbx>
                        <w:txbxContent>
                          <w:p w14:paraId="50B31DF9" w14:textId="1B023D57" w:rsidR="00AE3BAB"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Pr="009A28F5">
                              <w:rPr>
                                <w:rFonts w:asciiTheme="majorEastAsia" w:eastAsiaTheme="majorEastAsia" w:hAnsiTheme="majorEastAsia" w:hint="eastAsia"/>
                                <w:color w:val="00B050"/>
                                <w:szCs w:val="21"/>
                              </w:rPr>
                              <w:t>で</w:t>
                            </w:r>
                            <w:r w:rsidR="009A28F5" w:rsidRPr="009A28F5">
                              <w:rPr>
                                <w:rFonts w:asciiTheme="majorEastAsia" w:eastAsiaTheme="majorEastAsia" w:hAnsiTheme="majorEastAsia" w:hint="eastAsia"/>
                                <w:color w:val="00B050"/>
                                <w:szCs w:val="21"/>
                              </w:rPr>
                              <w:t>1,000</w:t>
                            </w:r>
                            <w:r w:rsidRPr="009A28F5">
                              <w:rPr>
                                <w:rFonts w:asciiTheme="majorEastAsia" w:eastAsiaTheme="majorEastAsia" w:hAnsiTheme="majorEastAsia" w:hint="eastAsia"/>
                                <w:color w:val="00B050"/>
                                <w:szCs w:val="21"/>
                              </w:rPr>
                              <w:t>字以</w:t>
                            </w:r>
                            <w:r w:rsidRPr="00AE3BAB">
                              <w:rPr>
                                <w:rFonts w:asciiTheme="majorEastAsia" w:eastAsiaTheme="majorEastAsia" w:hAnsiTheme="majorEastAsia" w:hint="eastAsia"/>
                                <w:color w:val="00B050"/>
                                <w:szCs w:val="21"/>
                              </w:rPr>
                              <w:t>内で</w:t>
                            </w:r>
                            <w:r w:rsidR="007C1E55">
                              <w:rPr>
                                <w:rFonts w:asciiTheme="majorEastAsia" w:eastAsiaTheme="majorEastAsia" w:hAnsiTheme="majorEastAsia" w:hint="eastAsia"/>
                                <w:color w:val="00B050"/>
                                <w:szCs w:val="21"/>
                              </w:rPr>
                              <w:t>記載</w:t>
                            </w:r>
                            <w:r w:rsidRPr="00AE3BAB">
                              <w:rPr>
                                <w:rFonts w:asciiTheme="majorEastAsia" w:eastAsiaTheme="majorEastAsia" w:hAnsiTheme="majorEastAsia" w:hint="eastAsia"/>
                                <w:color w:val="00B050"/>
                                <w:szCs w:val="21"/>
                              </w:rPr>
                              <w:t>してください。</w:t>
                            </w:r>
                          </w:p>
                          <w:p w14:paraId="5B37C000" w14:textId="0BBF9925" w:rsidR="00D64D76" w:rsidRPr="00AE3BAB" w:rsidRDefault="00D64D76" w:rsidP="00AE3BAB">
                            <w:pPr>
                              <w:widowControl/>
                              <w:snapToGrid w:val="0"/>
                              <w:spacing w:line="300" w:lineRule="exact"/>
                              <w:ind w:left="210"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1"/>
                              </w:rPr>
                              <w:t>■</w:t>
                            </w:r>
                            <w:r w:rsidRPr="00D64D76">
                              <w:rPr>
                                <w:rFonts w:asciiTheme="majorEastAsia" w:eastAsiaTheme="majorEastAsia" w:hAnsiTheme="majorEastAsia" w:hint="eastAsia"/>
                                <w:color w:val="00B050"/>
                                <w:szCs w:val="21"/>
                              </w:rPr>
                              <w:t>企業への導出等を通じた新再生医療等製品承認又は新効能追加等の出口までの全体のスケジュールがわかる工程表（ロードマップ）を作成し、本研究がその中でどの位置づけになるかを明示してください。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2" type="#_x0000_t62" style="position:absolute;left:0;text-align:left;margin-left:18.65pt;margin-top:38.55pt;width:429pt;height:109.3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" adj="3174,-7075" fillcolor="white [3212]" strokecolor="#00b050" strokeweight="1pt">
                <v:textbox>
                  <w:txbxContent>
                    <w:p w14:paraId="50B31DF9" w14:textId="1B023D57" w:rsidR="00AE3BAB"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w:t>
                      </w:r>
                      <w:r w:rsidRPr="009A28F5">
                        <w:rPr>
                          <w:rFonts w:asciiTheme="majorEastAsia" w:eastAsiaTheme="majorEastAsia" w:hAnsiTheme="majorEastAsia" w:hint="eastAsia"/>
                          <w:color w:val="00B050"/>
                          <w:szCs w:val="21"/>
                        </w:rPr>
                        <w:t>で</w:t>
                      </w:r>
                      <w:r w:rsidR="009A28F5" w:rsidRPr="009A28F5">
                        <w:rPr>
                          <w:rFonts w:asciiTheme="majorEastAsia" w:eastAsiaTheme="majorEastAsia" w:hAnsiTheme="majorEastAsia" w:hint="eastAsia"/>
                          <w:color w:val="00B050"/>
                          <w:szCs w:val="21"/>
                        </w:rPr>
                        <w:t>1,000</w:t>
                      </w:r>
                      <w:r w:rsidRPr="009A28F5">
                        <w:rPr>
                          <w:rFonts w:asciiTheme="majorEastAsia" w:eastAsiaTheme="majorEastAsia" w:hAnsiTheme="majorEastAsia" w:hint="eastAsia"/>
                          <w:color w:val="00B050"/>
                          <w:szCs w:val="21"/>
                        </w:rPr>
                        <w:t>字以</w:t>
                      </w:r>
                      <w:r w:rsidRPr="00AE3BAB">
                        <w:rPr>
                          <w:rFonts w:asciiTheme="majorEastAsia" w:eastAsiaTheme="majorEastAsia" w:hAnsiTheme="majorEastAsia" w:hint="eastAsia"/>
                          <w:color w:val="00B050"/>
                          <w:szCs w:val="21"/>
                        </w:rPr>
                        <w:t>内で</w:t>
                      </w:r>
                      <w:r w:rsidR="007C1E55">
                        <w:rPr>
                          <w:rFonts w:asciiTheme="majorEastAsia" w:eastAsiaTheme="majorEastAsia" w:hAnsiTheme="majorEastAsia" w:hint="eastAsia"/>
                          <w:color w:val="00B050"/>
                          <w:szCs w:val="21"/>
                        </w:rPr>
                        <w:t>記載</w:t>
                      </w:r>
                      <w:r w:rsidRPr="00AE3BAB">
                        <w:rPr>
                          <w:rFonts w:asciiTheme="majorEastAsia" w:eastAsiaTheme="majorEastAsia" w:hAnsiTheme="majorEastAsia" w:hint="eastAsia"/>
                          <w:color w:val="00B050"/>
                          <w:szCs w:val="21"/>
                        </w:rPr>
                        <w:t>してください。</w:t>
                      </w:r>
                    </w:p>
                    <w:p w14:paraId="5B37C000" w14:textId="0BBF9925" w:rsidR="00D64D76" w:rsidRPr="00AE3BAB" w:rsidRDefault="00D64D76" w:rsidP="00AE3BAB">
                      <w:pPr>
                        <w:widowControl/>
                        <w:snapToGrid w:val="0"/>
                        <w:spacing w:line="300" w:lineRule="exact"/>
                        <w:ind w:left="210"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szCs w:val="21"/>
                        </w:rPr>
                        <w:t>■</w:t>
                      </w:r>
                      <w:r w:rsidRPr="00D64D76">
                        <w:rPr>
                          <w:rFonts w:asciiTheme="majorEastAsia" w:eastAsiaTheme="majorEastAsia" w:hAnsiTheme="majorEastAsia" w:hint="eastAsia"/>
                          <w:color w:val="00B050"/>
                          <w:szCs w:val="21"/>
                        </w:rPr>
                        <w:t>企業への導出等を通じた新再生医療等製品承認又は新効能追加等の出口までの全体のスケジュールがわかる工程表（ロードマップ）を作成し、本研究がその中でどの位置づけになるかを明示してください。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3E12D90" w14:textId="77777777" w:rsidR="00D64D76" w:rsidRDefault="00D64D76">
      <w:pPr>
        <w:widowControl/>
        <w:jc w:val="left"/>
        <w:rPr>
          <w:rFonts w:asciiTheme="majorEastAsia" w:eastAsiaTheme="majorEastAsia" w:hAnsiTheme="majorEastAsia"/>
          <w:b/>
          <w:sz w:val="28"/>
          <w:szCs w:val="28"/>
        </w:rPr>
      </w:pPr>
      <w:r>
        <w:rPr>
          <w:rFonts w:asciiTheme="majorEastAsia" w:eastAsiaTheme="majorEastAsia" w:hAnsiTheme="majorEastAsia"/>
          <w:sz w:val="28"/>
          <w:szCs w:val="28"/>
        </w:rPr>
        <w:br w:type="page"/>
      </w:r>
    </w:p>
    <w:p w14:paraId="6FDDF2AA" w14:textId="0B1AF2CC"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02C120B3"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3"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wmg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6FC071F3" w:rsidR="00733E1D" w:rsidRPr="009F089E" w:rsidRDefault="008D5213"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608936BB">
                <wp:simplePos x="0" y="0"/>
                <wp:positionH relativeFrom="margin">
                  <wp:align>left</wp:align>
                </wp:positionH>
                <wp:positionV relativeFrom="paragraph">
                  <wp:posOffset>607060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4" type="#_x0000_t62" style="position:absolute;left:0;text-align:left;margin-left:0;margin-top:47.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77777777" w:rsidR="008D5213"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79DFD7" w14:textId="1BB5487D"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w:t>
      </w:r>
    </w:p>
    <w:p w14:paraId="2D8D02AA" w14:textId="33AAAE1F"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機構</w:t>
      </w:r>
      <w:r w:rsidRPr="00BD36DD">
        <w:rPr>
          <w:rFonts w:asciiTheme="majorEastAsia" w:eastAsiaTheme="majorEastAsia" w:hAnsiTheme="majorEastAsia" w:hint="eastAsia"/>
          <w:iCs/>
          <w:color w:val="4F81BD" w:themeColor="accent1"/>
        </w:rPr>
        <w:t>）</w:t>
      </w:r>
    </w:p>
    <w:p w14:paraId="15ABF925" w14:textId="3F9FCA67"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181BB90" w14:textId="12BE1A81"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79E361F8"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8D5213" w:rsidRPr="00513E84" w14:paraId="58B23F9A" w14:textId="77777777" w:rsidTr="00926BD9">
        <w:trPr>
          <w:trHeight w:val="70"/>
        </w:trPr>
        <w:tc>
          <w:tcPr>
            <w:tcW w:w="1990" w:type="dxa"/>
            <w:vMerge w:val="restart"/>
            <w:shd w:val="clear" w:color="auto" w:fill="auto"/>
          </w:tcPr>
          <w:p w14:paraId="59B38AB0" w14:textId="77777777" w:rsidR="008D5213" w:rsidRPr="00513E84" w:rsidRDefault="008D5213" w:rsidP="00926BD9">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2FC673DD" w:rsidR="008D5213" w:rsidRPr="00513E84" w:rsidRDefault="008D5213" w:rsidP="00926BD9">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2691" w:type="dxa"/>
            <w:gridSpan w:val="4"/>
            <w:shd w:val="clear" w:color="auto" w:fill="auto"/>
          </w:tcPr>
          <w:p w14:paraId="02FCFA87" w14:textId="766DA059"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3E23C889" w14:textId="0C141042"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7DD11226" w14:textId="1B5D098A"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D5213" w:rsidRPr="00513E84" w14:paraId="2861BADB" w14:textId="77777777" w:rsidTr="00926BD9">
        <w:trPr>
          <w:trHeight w:val="341"/>
        </w:trPr>
        <w:tc>
          <w:tcPr>
            <w:tcW w:w="1990" w:type="dxa"/>
            <w:vMerge/>
            <w:shd w:val="clear" w:color="auto" w:fill="auto"/>
          </w:tcPr>
          <w:p w14:paraId="493EE444" w14:textId="77777777" w:rsidR="008D5213" w:rsidRPr="00513E84" w:rsidRDefault="008D5213" w:rsidP="00D26AC7">
            <w:pPr>
              <w:spacing w:line="360" w:lineRule="exact"/>
              <w:rPr>
                <w:rFonts w:asciiTheme="majorEastAsia" w:eastAsiaTheme="majorEastAsia" w:hAnsiTheme="majorEastAsia"/>
                <w:szCs w:val="21"/>
              </w:rPr>
            </w:pPr>
          </w:p>
        </w:tc>
        <w:tc>
          <w:tcPr>
            <w:tcW w:w="672" w:type="dxa"/>
            <w:tcBorders>
              <w:right w:val="dotted" w:sz="4" w:space="0" w:color="auto"/>
            </w:tcBorders>
            <w:shd w:val="clear" w:color="auto" w:fill="auto"/>
          </w:tcPr>
          <w:p w14:paraId="6AC56B4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73" w:type="dxa"/>
            <w:tcBorders>
              <w:left w:val="dotted" w:sz="4" w:space="0" w:color="auto"/>
              <w:right w:val="dotted" w:sz="4" w:space="0" w:color="auto"/>
            </w:tcBorders>
            <w:shd w:val="clear" w:color="auto" w:fill="auto"/>
          </w:tcPr>
          <w:p w14:paraId="32B0CC3F"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73" w:type="dxa"/>
            <w:tcBorders>
              <w:left w:val="dotted" w:sz="4" w:space="0" w:color="auto"/>
              <w:right w:val="dotted" w:sz="4" w:space="0" w:color="auto"/>
            </w:tcBorders>
            <w:shd w:val="clear" w:color="auto" w:fill="auto"/>
          </w:tcPr>
          <w:p w14:paraId="43985DBC"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73" w:type="dxa"/>
            <w:tcBorders>
              <w:left w:val="dotted" w:sz="4" w:space="0" w:color="auto"/>
            </w:tcBorders>
            <w:shd w:val="clear" w:color="auto" w:fill="auto"/>
          </w:tcPr>
          <w:p w14:paraId="4750CEC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673" w:type="dxa"/>
            <w:tcBorders>
              <w:right w:val="dotted" w:sz="4" w:space="0" w:color="auto"/>
            </w:tcBorders>
            <w:shd w:val="clear" w:color="auto" w:fill="auto"/>
          </w:tcPr>
          <w:p w14:paraId="0218E40A" w14:textId="7298D745"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0FF0F4E7" w14:textId="05EF759A"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9F00E46"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7960616D" w14:textId="342C3289"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73" w:type="dxa"/>
            <w:tcBorders>
              <w:right w:val="dotted" w:sz="4" w:space="0" w:color="auto"/>
            </w:tcBorders>
            <w:shd w:val="clear" w:color="auto" w:fill="auto"/>
          </w:tcPr>
          <w:p w14:paraId="0186962D" w14:textId="04C2FFF1"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33BEE54"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4D32C5E9"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2FDF663B"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D5213" w:rsidRPr="00513E84" w14:paraId="0ACF66FB" w14:textId="77777777" w:rsidTr="00926BD9">
        <w:trPr>
          <w:trHeight w:val="1976"/>
        </w:trPr>
        <w:tc>
          <w:tcPr>
            <w:tcW w:w="1990" w:type="dxa"/>
            <w:shd w:val="clear" w:color="auto" w:fill="auto"/>
          </w:tcPr>
          <w:p w14:paraId="484A19BB" w14:textId="77777777" w:rsidR="008D5213" w:rsidRPr="00513E84" w:rsidRDefault="008D5213"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8D5213" w:rsidRPr="00513E84" w:rsidRDefault="008D5213"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5B744E50"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17ED2855"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p w14:paraId="00C4FE14" w14:textId="177AA706" w:rsidR="008D5213" w:rsidRPr="00513E84" w:rsidRDefault="008D5213" w:rsidP="00926BD9">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672" w:type="dxa"/>
            <w:tcBorders>
              <w:right w:val="dotted" w:sz="4" w:space="0" w:color="auto"/>
            </w:tcBorders>
            <w:shd w:val="clear" w:color="auto" w:fill="auto"/>
          </w:tcPr>
          <w:p w14:paraId="3969F941" w14:textId="5873BF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18C17FE" w14:textId="37ABB06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6813BE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6E3AB1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67285917" w14:textId="0408905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1EEB43B" w14:textId="4277F03B"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D84EBFE" w14:textId="66621C44"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F5E175C" w14:textId="58448832"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3744" behindDoc="0" locked="0" layoutInCell="1" allowOverlap="1" wp14:anchorId="1D892CDA" wp14:editId="3DF94F57">
                      <wp:simplePos x="0" y="0"/>
                      <wp:positionH relativeFrom="column">
                        <wp:posOffset>-1733550</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35" type="#_x0000_t202" style="position:absolute;left:0;text-align:left;margin-left:-136.5pt;margin-top:14.05pt;width:144.75pt;height:30.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" filled="f" stroked="f" strokeweight=".5pt">
                      <v:textbox inset="0,0,0,0">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44768" behindDoc="0" locked="0" layoutInCell="1" allowOverlap="1" wp14:anchorId="00DC4920" wp14:editId="62825B66">
                      <wp:simplePos x="0" y="0"/>
                      <wp:positionH relativeFrom="column">
                        <wp:posOffset>-2603500</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D83B47" id="直線矢印コネクタ 2" o:spid="_x0000_s1026" type="#_x0000_t32" style="position:absolute;left:0;text-align:left;margin-left:-205pt;margin-top:16.45pt;width:299.25pt;height:0;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" strokecolor="#4579b8 [3044]" strokeweight="2.2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5792" behindDoc="0" locked="0" layoutInCell="1" allowOverlap="1" wp14:anchorId="4FDDE295" wp14:editId="043AE57B">
                      <wp:simplePos x="0" y="0"/>
                      <wp:positionH relativeFrom="column">
                        <wp:posOffset>-2593975</wp:posOffset>
                      </wp:positionH>
                      <wp:positionV relativeFrom="paragraph">
                        <wp:posOffset>739775</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8E785C" id="直線矢印コネクタ 3" o:spid="_x0000_s1026" type="#_x0000_t32" style="position:absolute;left:0;text-align:left;margin-left:-204.25pt;margin-top:58.25pt;width:230.25pt;height:0;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" strokecolor="#4579b8 [3044]" strokeweight="1.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6816" behindDoc="0" locked="0" layoutInCell="1" allowOverlap="1" wp14:anchorId="53DB89AD" wp14:editId="1140F670">
                      <wp:simplePos x="0" y="0"/>
                      <wp:positionH relativeFrom="column">
                        <wp:posOffset>-1755775</wp:posOffset>
                      </wp:positionH>
                      <wp:positionV relativeFrom="paragraph">
                        <wp:posOffset>939800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4670F6" id="直線矢印コネクタ 4" o:spid="_x0000_s1026" type="#_x0000_t32" style="position:absolute;left:0;text-align:left;margin-left:-138.25pt;margin-top:74pt;width:231.75pt;height:0;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" strokecolor="#4579b8 [3044]" strokeweight="1.5pt">
                      <v:stroke startarrow="block" endarrow="block"/>
                    </v:shape>
                  </w:pict>
                </mc:Fallback>
              </mc:AlternateContent>
            </w:r>
          </w:p>
        </w:tc>
        <w:tc>
          <w:tcPr>
            <w:tcW w:w="673" w:type="dxa"/>
            <w:tcBorders>
              <w:right w:val="dotted" w:sz="4" w:space="0" w:color="auto"/>
            </w:tcBorders>
            <w:shd w:val="clear" w:color="auto" w:fill="auto"/>
          </w:tcPr>
          <w:p w14:paraId="17B30515" w14:textId="213EBDE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9D6B63E" w14:textId="782D28C0"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4A87" w14:textId="3C81B518" w:rsidR="008D5213" w:rsidRPr="00513E84" w:rsidRDefault="008D5213" w:rsidP="00D26AC7">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04AA0D5D" w14:textId="7189E38F"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24688D79" w14:textId="77777777" w:rsidTr="00926BD9">
        <w:trPr>
          <w:trHeight w:val="1428"/>
        </w:trPr>
        <w:tc>
          <w:tcPr>
            <w:tcW w:w="1990" w:type="dxa"/>
            <w:shd w:val="clear" w:color="auto" w:fill="auto"/>
          </w:tcPr>
          <w:p w14:paraId="51AE5584" w14:textId="201B2006" w:rsidR="008D5213" w:rsidRPr="00513E84" w:rsidRDefault="008D5213"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672" w:type="dxa"/>
            <w:tcBorders>
              <w:right w:val="dotted" w:sz="4" w:space="0" w:color="auto"/>
            </w:tcBorders>
            <w:shd w:val="clear" w:color="auto" w:fill="auto"/>
          </w:tcPr>
          <w:p w14:paraId="13282DE8"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775E4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0BEF2A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86FD0E0" w14:textId="3FAF5E8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04AD03E9" w14:textId="636D66F5"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C7BAFA6" w14:textId="160E35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0E6160"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2BA734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4FE4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CFBA5F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A2B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E1F45F" w14:textId="77777777"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6974B8" id="直線コネクタ 43"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D5213" w:rsidRPr="00513E84" w14:paraId="3825826A" w14:textId="77777777" w:rsidTr="00926BD9">
        <w:trPr>
          <w:trHeight w:val="1441"/>
        </w:trPr>
        <w:tc>
          <w:tcPr>
            <w:tcW w:w="1990" w:type="dxa"/>
            <w:shd w:val="clear" w:color="auto" w:fill="auto"/>
          </w:tcPr>
          <w:p w14:paraId="5A080DD5"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766D85E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2B6BA2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7101C7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02016A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A1306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6E0B49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57C6F8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CE644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8FAE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5EDB8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BBF446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3B0FEA4" w14:textId="77777777"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0F1536D5" w14:textId="77777777" w:rsidTr="00926BD9">
        <w:trPr>
          <w:trHeight w:val="1351"/>
        </w:trPr>
        <w:tc>
          <w:tcPr>
            <w:tcW w:w="1990" w:type="dxa"/>
            <w:shd w:val="clear" w:color="auto" w:fill="auto"/>
          </w:tcPr>
          <w:p w14:paraId="1208F620"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5B51701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E45A2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8675F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1696C7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472C6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24481A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92F9ED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2EC910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8841F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FAC90D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A3E296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DC73A51" w14:textId="77777777" w:rsidR="008D5213" w:rsidRPr="00513E84" w:rsidRDefault="008D5213"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34D0CB3E"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71D35AFF" w14:textId="4F8EED5B" w:rsidR="006E1FCA" w:rsidRPr="000A2354" w:rsidRDefault="006E1FCA" w:rsidP="006E1FCA">
      <w:pPr>
        <w:pStyle w:val="2"/>
        <w:rPr>
          <w:rFonts w:ascii="ＭＳ Ｐゴシック" w:eastAsia="ＭＳ Ｐゴシック" w:hAnsi="ＭＳ Ｐゴシック"/>
          <w:color w:val="4F81BD" w:themeColor="accent1"/>
        </w:rPr>
      </w:pPr>
      <w:r w:rsidRPr="000A2354">
        <w:rPr>
          <w:rFonts w:ascii="ＭＳ Ｐゴシック" w:eastAsia="ＭＳ Ｐゴシック" w:hAnsi="ＭＳ Ｐゴシック" w:hint="eastAsia"/>
        </w:rPr>
        <w:t>（１）各年度別</w:t>
      </w:r>
    </w:p>
    <w:p w14:paraId="5456EC23" w14:textId="6BA8F662" w:rsidR="006E1FCA" w:rsidRPr="00513E84" w:rsidRDefault="006E1FCA" w:rsidP="006E1FCA">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981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21"/>
        <w:gridCol w:w="1301"/>
        <w:gridCol w:w="1669"/>
        <w:gridCol w:w="1530"/>
        <w:gridCol w:w="1531"/>
        <w:gridCol w:w="1530"/>
        <w:gridCol w:w="1531"/>
      </w:tblGrid>
      <w:tr w:rsidR="006E1FCA" w:rsidRPr="00513E84" w14:paraId="533218D0" w14:textId="77777777" w:rsidTr="006F1A3A">
        <w:trPr>
          <w:trHeight w:val="486"/>
        </w:trPr>
        <w:tc>
          <w:tcPr>
            <w:tcW w:w="2022" w:type="dxa"/>
            <w:gridSpan w:val="2"/>
            <w:vAlign w:val="center"/>
          </w:tcPr>
          <w:p w14:paraId="25ADCC2A" w14:textId="77777777" w:rsidR="006E1FCA" w:rsidRPr="00513E84" w:rsidRDefault="006E1FCA" w:rsidP="001036B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669" w:type="dxa"/>
            <w:vAlign w:val="center"/>
          </w:tcPr>
          <w:p w14:paraId="177E2BBF" w14:textId="78A27ECF" w:rsidR="006E1FCA" w:rsidRPr="00513E84" w:rsidRDefault="006E1FCA" w:rsidP="001036B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530" w:type="dxa"/>
            <w:vAlign w:val="center"/>
          </w:tcPr>
          <w:p w14:paraId="5E60F29C" w14:textId="404860FF" w:rsidR="006E1FCA" w:rsidRPr="00513E84" w:rsidRDefault="006E1FCA" w:rsidP="001036B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７</w:t>
            </w:r>
            <w:r w:rsidRPr="00513E84">
              <w:rPr>
                <w:rFonts w:asciiTheme="majorEastAsia" w:eastAsiaTheme="majorEastAsia" w:hAnsiTheme="majorEastAsia" w:hint="eastAsia"/>
                <w:szCs w:val="21"/>
              </w:rPr>
              <w:t>年度</w:t>
            </w:r>
          </w:p>
        </w:tc>
        <w:tc>
          <w:tcPr>
            <w:tcW w:w="1531" w:type="dxa"/>
            <w:vAlign w:val="center"/>
          </w:tcPr>
          <w:p w14:paraId="48483BAA" w14:textId="4DB9E6A1" w:rsidR="006E1FCA" w:rsidRPr="00513E84" w:rsidRDefault="006E1FCA" w:rsidP="001036B7">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８</w:t>
            </w:r>
            <w:r w:rsidRPr="00513E84">
              <w:rPr>
                <w:rFonts w:asciiTheme="majorEastAsia" w:eastAsiaTheme="majorEastAsia" w:hAnsiTheme="majorEastAsia" w:hint="eastAsia"/>
                <w:color w:val="000000" w:themeColor="text1"/>
                <w:szCs w:val="21"/>
              </w:rPr>
              <w:t>年度</w:t>
            </w:r>
          </w:p>
        </w:tc>
        <w:tc>
          <w:tcPr>
            <w:tcW w:w="1530" w:type="dxa"/>
            <w:vAlign w:val="center"/>
          </w:tcPr>
          <w:p w14:paraId="1625BF4E" w14:textId="33FD3886" w:rsidR="006E1FCA" w:rsidRPr="00513E84" w:rsidRDefault="006E1FCA" w:rsidP="001036B7">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９</w:t>
            </w:r>
            <w:r w:rsidRPr="00513E84">
              <w:rPr>
                <w:rFonts w:asciiTheme="majorEastAsia" w:eastAsiaTheme="majorEastAsia" w:hAnsiTheme="majorEastAsia" w:hint="eastAsia"/>
                <w:color w:val="000000" w:themeColor="text1"/>
                <w:szCs w:val="21"/>
              </w:rPr>
              <w:t>年度</w:t>
            </w:r>
          </w:p>
        </w:tc>
        <w:tc>
          <w:tcPr>
            <w:tcW w:w="1531" w:type="dxa"/>
            <w:vAlign w:val="center"/>
          </w:tcPr>
          <w:p w14:paraId="4128BEF2" w14:textId="77777777" w:rsidR="006E1FCA" w:rsidRPr="00513E84" w:rsidRDefault="006E1FCA" w:rsidP="001036B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6E1FCA" w:rsidRPr="00513E84" w14:paraId="67FA60FF" w14:textId="77777777" w:rsidTr="006F1A3A">
        <w:trPr>
          <w:trHeight w:val="496"/>
        </w:trPr>
        <w:tc>
          <w:tcPr>
            <w:tcW w:w="721" w:type="dxa"/>
            <w:vMerge w:val="restart"/>
            <w:vAlign w:val="center"/>
          </w:tcPr>
          <w:p w14:paraId="43EEC7AB" w14:textId="77777777" w:rsidR="006E1FCA" w:rsidRPr="00513E84" w:rsidRDefault="006E1FCA" w:rsidP="001036B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3A6EB85F" w14:textId="77777777" w:rsidR="006E1FCA" w:rsidRPr="00513E84" w:rsidRDefault="006E1FCA" w:rsidP="001036B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44A3F8C4" w14:textId="77777777" w:rsidR="006E1FCA" w:rsidRPr="00513E84" w:rsidRDefault="006E1FCA" w:rsidP="001036B7">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618B5264" w14:textId="77777777" w:rsidR="006E1FCA" w:rsidRPr="00513E84" w:rsidRDefault="006E1FCA" w:rsidP="001036B7">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301" w:type="dxa"/>
            <w:vMerge w:val="restart"/>
            <w:vAlign w:val="center"/>
          </w:tcPr>
          <w:p w14:paraId="38E4A257" w14:textId="77777777" w:rsidR="006E1FCA" w:rsidRPr="00513E84" w:rsidRDefault="006E1FCA" w:rsidP="001036B7">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669" w:type="dxa"/>
            <w:vAlign w:val="center"/>
          </w:tcPr>
          <w:p w14:paraId="3634BF8B" w14:textId="77777777" w:rsidR="006E1FCA" w:rsidRPr="00513E84" w:rsidRDefault="006E1FCA" w:rsidP="001036B7">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530" w:type="dxa"/>
            <w:vAlign w:val="center"/>
          </w:tcPr>
          <w:p w14:paraId="20A50C78" w14:textId="7ED9ADC8" w:rsidR="006E1FCA" w:rsidRPr="00513E84" w:rsidRDefault="006E1FCA" w:rsidP="001036B7">
            <w:pPr>
              <w:spacing w:line="320" w:lineRule="exact"/>
              <w:jc w:val="right"/>
              <w:rPr>
                <w:rFonts w:asciiTheme="majorEastAsia" w:eastAsiaTheme="majorEastAsia" w:hAnsiTheme="majorEastAsia"/>
                <w:szCs w:val="21"/>
              </w:rPr>
            </w:pPr>
          </w:p>
        </w:tc>
        <w:tc>
          <w:tcPr>
            <w:tcW w:w="1531" w:type="dxa"/>
            <w:vAlign w:val="center"/>
          </w:tcPr>
          <w:p w14:paraId="76DC0A51" w14:textId="53A48D6D" w:rsidR="006E1FCA" w:rsidRPr="00513E84" w:rsidRDefault="006E1FCA" w:rsidP="001036B7">
            <w:pPr>
              <w:spacing w:line="320" w:lineRule="exact"/>
              <w:jc w:val="right"/>
              <w:rPr>
                <w:rFonts w:asciiTheme="majorEastAsia" w:eastAsiaTheme="majorEastAsia" w:hAnsiTheme="majorEastAsia"/>
                <w:szCs w:val="21"/>
              </w:rPr>
            </w:pPr>
          </w:p>
        </w:tc>
        <w:tc>
          <w:tcPr>
            <w:tcW w:w="1530" w:type="dxa"/>
            <w:vAlign w:val="center"/>
          </w:tcPr>
          <w:p w14:paraId="7284C480" w14:textId="77777777" w:rsidR="006E1FCA" w:rsidRPr="00513E84" w:rsidRDefault="006E1FCA" w:rsidP="001036B7">
            <w:pPr>
              <w:spacing w:line="320" w:lineRule="exact"/>
              <w:jc w:val="right"/>
              <w:rPr>
                <w:rFonts w:asciiTheme="majorEastAsia" w:eastAsiaTheme="majorEastAsia" w:hAnsiTheme="majorEastAsia"/>
                <w:szCs w:val="21"/>
              </w:rPr>
            </w:pPr>
          </w:p>
        </w:tc>
        <w:tc>
          <w:tcPr>
            <w:tcW w:w="1531" w:type="dxa"/>
            <w:vAlign w:val="center"/>
          </w:tcPr>
          <w:p w14:paraId="6A736519" w14:textId="77777777" w:rsidR="006E1FCA" w:rsidRPr="00513E84" w:rsidRDefault="006E1FCA" w:rsidP="001036B7">
            <w:pPr>
              <w:spacing w:line="320" w:lineRule="exact"/>
              <w:jc w:val="right"/>
              <w:rPr>
                <w:rFonts w:asciiTheme="majorEastAsia" w:eastAsiaTheme="majorEastAsia" w:hAnsiTheme="majorEastAsia"/>
                <w:szCs w:val="21"/>
              </w:rPr>
            </w:pPr>
          </w:p>
        </w:tc>
      </w:tr>
      <w:tr w:rsidR="006E1FCA" w:rsidRPr="00513E84" w14:paraId="17A2DB95" w14:textId="77777777" w:rsidTr="006F1A3A">
        <w:trPr>
          <w:trHeight w:val="490"/>
        </w:trPr>
        <w:tc>
          <w:tcPr>
            <w:tcW w:w="721" w:type="dxa"/>
            <w:vMerge/>
            <w:vAlign w:val="center"/>
          </w:tcPr>
          <w:p w14:paraId="0B680C94" w14:textId="77777777" w:rsidR="006E1FCA" w:rsidRPr="00513E84" w:rsidRDefault="006E1FCA" w:rsidP="001036B7">
            <w:pPr>
              <w:spacing w:line="320" w:lineRule="exact"/>
              <w:rPr>
                <w:rFonts w:asciiTheme="majorEastAsia" w:eastAsiaTheme="majorEastAsia" w:hAnsiTheme="majorEastAsia"/>
                <w:sz w:val="18"/>
                <w:szCs w:val="18"/>
              </w:rPr>
            </w:pPr>
          </w:p>
        </w:tc>
        <w:tc>
          <w:tcPr>
            <w:tcW w:w="1301" w:type="dxa"/>
            <w:vMerge/>
            <w:vAlign w:val="center"/>
          </w:tcPr>
          <w:p w14:paraId="31B7397F" w14:textId="77777777" w:rsidR="006E1FCA" w:rsidRPr="00513E84" w:rsidRDefault="006E1FCA" w:rsidP="001036B7">
            <w:pPr>
              <w:spacing w:line="320" w:lineRule="exact"/>
              <w:rPr>
                <w:rFonts w:asciiTheme="majorEastAsia" w:eastAsiaTheme="majorEastAsia" w:hAnsiTheme="majorEastAsia"/>
                <w:sz w:val="18"/>
                <w:szCs w:val="18"/>
              </w:rPr>
            </w:pPr>
          </w:p>
        </w:tc>
        <w:tc>
          <w:tcPr>
            <w:tcW w:w="1669" w:type="dxa"/>
            <w:vAlign w:val="center"/>
          </w:tcPr>
          <w:p w14:paraId="5D258BA9" w14:textId="77777777" w:rsidR="006E1FCA" w:rsidRPr="00513E84" w:rsidRDefault="006E1FCA" w:rsidP="001036B7">
            <w:pPr>
              <w:spacing w:line="320" w:lineRule="exact"/>
              <w:jc w:val="center"/>
              <w:rPr>
                <w:rFonts w:asciiTheme="majorEastAsia" w:eastAsiaTheme="majorEastAsia" w:hAnsiTheme="majorEastAsia"/>
                <w:sz w:val="18"/>
                <w:szCs w:val="18"/>
              </w:rPr>
            </w:pPr>
            <w:r w:rsidRPr="006E1FCA">
              <w:rPr>
                <w:rFonts w:asciiTheme="majorEastAsia" w:eastAsiaTheme="majorEastAsia" w:hAnsiTheme="majorEastAsia" w:hint="eastAsia"/>
                <w:spacing w:val="30"/>
                <w:kern w:val="0"/>
                <w:sz w:val="18"/>
                <w:szCs w:val="18"/>
                <w:fitText w:val="900" w:id="-874261504"/>
              </w:rPr>
              <w:t>消耗品</w:t>
            </w:r>
            <w:r w:rsidRPr="006E1FCA">
              <w:rPr>
                <w:rFonts w:asciiTheme="majorEastAsia" w:eastAsiaTheme="majorEastAsia" w:hAnsiTheme="majorEastAsia" w:hint="eastAsia"/>
                <w:kern w:val="0"/>
                <w:sz w:val="18"/>
                <w:szCs w:val="18"/>
                <w:fitText w:val="900" w:id="-874261504"/>
              </w:rPr>
              <w:t>費</w:t>
            </w:r>
          </w:p>
        </w:tc>
        <w:tc>
          <w:tcPr>
            <w:tcW w:w="1530" w:type="dxa"/>
            <w:vAlign w:val="center"/>
          </w:tcPr>
          <w:p w14:paraId="046BBA06" w14:textId="7D1DC8A4" w:rsidR="006E1FCA" w:rsidRPr="00513E84" w:rsidRDefault="006E1FCA" w:rsidP="001036B7">
            <w:pPr>
              <w:spacing w:line="320" w:lineRule="exact"/>
              <w:jc w:val="right"/>
              <w:rPr>
                <w:rFonts w:asciiTheme="majorEastAsia" w:eastAsiaTheme="majorEastAsia" w:hAnsiTheme="majorEastAsia"/>
                <w:szCs w:val="21"/>
              </w:rPr>
            </w:pPr>
          </w:p>
        </w:tc>
        <w:tc>
          <w:tcPr>
            <w:tcW w:w="1531" w:type="dxa"/>
            <w:vAlign w:val="center"/>
          </w:tcPr>
          <w:p w14:paraId="33CC33AC" w14:textId="50057FD4" w:rsidR="006E1FCA" w:rsidRPr="00513E84" w:rsidRDefault="006E1FCA" w:rsidP="001036B7">
            <w:pPr>
              <w:spacing w:line="320" w:lineRule="exact"/>
              <w:jc w:val="right"/>
              <w:rPr>
                <w:rFonts w:asciiTheme="majorEastAsia" w:eastAsiaTheme="majorEastAsia" w:hAnsiTheme="majorEastAsia"/>
                <w:szCs w:val="21"/>
              </w:rPr>
            </w:pPr>
          </w:p>
        </w:tc>
        <w:tc>
          <w:tcPr>
            <w:tcW w:w="1530" w:type="dxa"/>
            <w:vAlign w:val="center"/>
          </w:tcPr>
          <w:p w14:paraId="3BE72FDE" w14:textId="77777777" w:rsidR="006E1FCA" w:rsidRPr="00513E84" w:rsidRDefault="006E1FCA" w:rsidP="001036B7">
            <w:pPr>
              <w:spacing w:line="320" w:lineRule="exact"/>
              <w:jc w:val="right"/>
              <w:rPr>
                <w:rFonts w:asciiTheme="majorEastAsia" w:eastAsiaTheme="majorEastAsia" w:hAnsiTheme="majorEastAsia"/>
                <w:szCs w:val="21"/>
              </w:rPr>
            </w:pPr>
          </w:p>
        </w:tc>
        <w:tc>
          <w:tcPr>
            <w:tcW w:w="1531" w:type="dxa"/>
            <w:vAlign w:val="center"/>
          </w:tcPr>
          <w:p w14:paraId="2F241E15" w14:textId="77777777" w:rsidR="006E1FCA" w:rsidRPr="00513E84" w:rsidRDefault="006E1FCA" w:rsidP="001036B7">
            <w:pPr>
              <w:spacing w:line="320" w:lineRule="exact"/>
              <w:jc w:val="right"/>
              <w:rPr>
                <w:rFonts w:asciiTheme="majorEastAsia" w:eastAsiaTheme="majorEastAsia" w:hAnsiTheme="majorEastAsia"/>
                <w:szCs w:val="21"/>
              </w:rPr>
            </w:pPr>
          </w:p>
        </w:tc>
      </w:tr>
      <w:tr w:rsidR="006E1FCA" w:rsidRPr="00513E84" w14:paraId="7BEEB772" w14:textId="77777777" w:rsidTr="006F1A3A">
        <w:trPr>
          <w:trHeight w:val="626"/>
        </w:trPr>
        <w:tc>
          <w:tcPr>
            <w:tcW w:w="721" w:type="dxa"/>
            <w:vMerge/>
            <w:vAlign w:val="center"/>
          </w:tcPr>
          <w:p w14:paraId="5DCE8F56" w14:textId="77777777" w:rsidR="006E1FCA" w:rsidRPr="00513E84" w:rsidRDefault="006E1FCA" w:rsidP="001036B7">
            <w:pPr>
              <w:spacing w:line="320" w:lineRule="exact"/>
              <w:rPr>
                <w:rFonts w:asciiTheme="majorEastAsia" w:eastAsiaTheme="majorEastAsia" w:hAnsiTheme="majorEastAsia"/>
                <w:sz w:val="18"/>
                <w:szCs w:val="18"/>
              </w:rPr>
            </w:pPr>
          </w:p>
        </w:tc>
        <w:tc>
          <w:tcPr>
            <w:tcW w:w="1301" w:type="dxa"/>
            <w:vAlign w:val="center"/>
          </w:tcPr>
          <w:p w14:paraId="585DB686" w14:textId="77777777" w:rsidR="006E1FCA" w:rsidRPr="00513E84" w:rsidRDefault="006E1FCA" w:rsidP="001036B7">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6E1FCA">
              <w:rPr>
                <w:rFonts w:asciiTheme="majorEastAsia" w:eastAsiaTheme="majorEastAsia" w:hAnsiTheme="majorEastAsia" w:hint="eastAsia"/>
                <w:spacing w:val="90"/>
                <w:kern w:val="0"/>
                <w:sz w:val="18"/>
                <w:szCs w:val="18"/>
                <w:fitText w:val="540" w:id="-874261503"/>
              </w:rPr>
              <w:t>旅</w:t>
            </w:r>
            <w:r w:rsidRPr="006E1FCA">
              <w:rPr>
                <w:rFonts w:asciiTheme="majorEastAsia" w:eastAsiaTheme="majorEastAsia" w:hAnsiTheme="majorEastAsia" w:hint="eastAsia"/>
                <w:kern w:val="0"/>
                <w:sz w:val="18"/>
                <w:szCs w:val="18"/>
                <w:fitText w:val="540" w:id="-874261503"/>
              </w:rPr>
              <w:t>費</w:t>
            </w:r>
          </w:p>
        </w:tc>
        <w:tc>
          <w:tcPr>
            <w:tcW w:w="1669" w:type="dxa"/>
            <w:vAlign w:val="center"/>
          </w:tcPr>
          <w:p w14:paraId="1E301C2E" w14:textId="77777777" w:rsidR="006E1FCA" w:rsidRPr="00513E84" w:rsidRDefault="006E1FCA" w:rsidP="001036B7">
            <w:pPr>
              <w:spacing w:line="320" w:lineRule="exact"/>
              <w:jc w:val="center"/>
              <w:rPr>
                <w:rFonts w:asciiTheme="majorEastAsia" w:eastAsiaTheme="majorEastAsia" w:hAnsiTheme="majorEastAsia"/>
                <w:sz w:val="18"/>
                <w:szCs w:val="18"/>
              </w:rPr>
            </w:pPr>
            <w:r w:rsidRPr="006E1FCA">
              <w:rPr>
                <w:rFonts w:asciiTheme="majorEastAsia" w:eastAsiaTheme="majorEastAsia" w:hAnsiTheme="majorEastAsia" w:hint="eastAsia"/>
                <w:spacing w:val="270"/>
                <w:kern w:val="0"/>
                <w:sz w:val="18"/>
                <w:szCs w:val="18"/>
                <w:fitText w:val="900" w:id="-874261502"/>
              </w:rPr>
              <w:t>旅</w:t>
            </w:r>
            <w:r w:rsidRPr="006E1FCA">
              <w:rPr>
                <w:rFonts w:asciiTheme="majorEastAsia" w:eastAsiaTheme="majorEastAsia" w:hAnsiTheme="majorEastAsia" w:hint="eastAsia"/>
                <w:kern w:val="0"/>
                <w:sz w:val="18"/>
                <w:szCs w:val="18"/>
                <w:fitText w:val="900" w:id="-874261502"/>
              </w:rPr>
              <w:t>費</w:t>
            </w:r>
          </w:p>
        </w:tc>
        <w:tc>
          <w:tcPr>
            <w:tcW w:w="1530" w:type="dxa"/>
            <w:vAlign w:val="center"/>
          </w:tcPr>
          <w:p w14:paraId="36B5E0F6" w14:textId="77777777" w:rsidR="006E1FCA" w:rsidRPr="00513E84" w:rsidRDefault="006E1FCA" w:rsidP="001036B7">
            <w:pPr>
              <w:spacing w:line="320" w:lineRule="exact"/>
              <w:jc w:val="right"/>
              <w:rPr>
                <w:rFonts w:asciiTheme="majorEastAsia" w:eastAsiaTheme="majorEastAsia" w:hAnsiTheme="majorEastAsia"/>
                <w:szCs w:val="21"/>
              </w:rPr>
            </w:pPr>
          </w:p>
        </w:tc>
        <w:tc>
          <w:tcPr>
            <w:tcW w:w="1531" w:type="dxa"/>
            <w:vAlign w:val="center"/>
          </w:tcPr>
          <w:p w14:paraId="7A840572" w14:textId="3B023BB1" w:rsidR="006E1FCA" w:rsidRPr="00513E84" w:rsidRDefault="006E1FCA" w:rsidP="001036B7">
            <w:pPr>
              <w:spacing w:line="320" w:lineRule="exact"/>
              <w:jc w:val="right"/>
              <w:rPr>
                <w:rFonts w:asciiTheme="majorEastAsia" w:eastAsiaTheme="majorEastAsia" w:hAnsiTheme="majorEastAsia"/>
                <w:szCs w:val="21"/>
              </w:rPr>
            </w:pPr>
          </w:p>
        </w:tc>
        <w:tc>
          <w:tcPr>
            <w:tcW w:w="1530" w:type="dxa"/>
            <w:vAlign w:val="center"/>
          </w:tcPr>
          <w:p w14:paraId="35D1DC94" w14:textId="77777777" w:rsidR="006E1FCA" w:rsidRPr="00513E84" w:rsidRDefault="006E1FCA" w:rsidP="001036B7">
            <w:pPr>
              <w:spacing w:line="320" w:lineRule="exact"/>
              <w:jc w:val="right"/>
              <w:rPr>
                <w:rFonts w:asciiTheme="majorEastAsia" w:eastAsiaTheme="majorEastAsia" w:hAnsiTheme="majorEastAsia"/>
                <w:szCs w:val="21"/>
              </w:rPr>
            </w:pPr>
          </w:p>
        </w:tc>
        <w:tc>
          <w:tcPr>
            <w:tcW w:w="1531" w:type="dxa"/>
            <w:vAlign w:val="center"/>
          </w:tcPr>
          <w:p w14:paraId="4F07DE79" w14:textId="77777777" w:rsidR="006E1FCA" w:rsidRPr="00513E84" w:rsidRDefault="006E1FCA" w:rsidP="001036B7">
            <w:pPr>
              <w:spacing w:line="320" w:lineRule="exact"/>
              <w:jc w:val="right"/>
              <w:rPr>
                <w:rFonts w:asciiTheme="majorEastAsia" w:eastAsiaTheme="majorEastAsia" w:hAnsiTheme="majorEastAsia"/>
                <w:szCs w:val="21"/>
              </w:rPr>
            </w:pPr>
          </w:p>
        </w:tc>
      </w:tr>
      <w:tr w:rsidR="006E1FCA" w:rsidRPr="00513E84" w14:paraId="56D88E29" w14:textId="77777777" w:rsidTr="006F1A3A">
        <w:trPr>
          <w:trHeight w:val="514"/>
        </w:trPr>
        <w:tc>
          <w:tcPr>
            <w:tcW w:w="721" w:type="dxa"/>
            <w:vMerge/>
            <w:vAlign w:val="center"/>
          </w:tcPr>
          <w:p w14:paraId="10009B69" w14:textId="77777777" w:rsidR="006E1FCA" w:rsidRPr="00513E84" w:rsidRDefault="006E1FCA" w:rsidP="001036B7">
            <w:pPr>
              <w:spacing w:line="320" w:lineRule="exact"/>
              <w:rPr>
                <w:rFonts w:asciiTheme="majorEastAsia" w:eastAsiaTheme="majorEastAsia" w:hAnsiTheme="majorEastAsia"/>
                <w:sz w:val="18"/>
                <w:szCs w:val="18"/>
              </w:rPr>
            </w:pPr>
          </w:p>
        </w:tc>
        <w:tc>
          <w:tcPr>
            <w:tcW w:w="1301" w:type="dxa"/>
            <w:vMerge w:val="restart"/>
            <w:vAlign w:val="center"/>
          </w:tcPr>
          <w:p w14:paraId="0256BC87" w14:textId="77777777" w:rsidR="006E1FCA" w:rsidRPr="00513E84" w:rsidRDefault="006E1FCA" w:rsidP="001036B7">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548B2F0E" w14:textId="77777777" w:rsidR="006E1FCA" w:rsidRPr="00513E84" w:rsidRDefault="006E1FCA" w:rsidP="001036B7">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669" w:type="dxa"/>
            <w:vAlign w:val="center"/>
          </w:tcPr>
          <w:p w14:paraId="7A9905C6" w14:textId="77777777" w:rsidR="006E1FCA" w:rsidRPr="00513E84" w:rsidRDefault="006E1FCA" w:rsidP="001036B7">
            <w:pPr>
              <w:spacing w:line="320" w:lineRule="exact"/>
              <w:jc w:val="center"/>
              <w:rPr>
                <w:rFonts w:asciiTheme="majorEastAsia" w:eastAsiaTheme="majorEastAsia" w:hAnsiTheme="majorEastAsia"/>
                <w:sz w:val="18"/>
                <w:szCs w:val="18"/>
              </w:rPr>
            </w:pPr>
            <w:r w:rsidRPr="006E1FCA">
              <w:rPr>
                <w:rFonts w:asciiTheme="majorEastAsia" w:eastAsiaTheme="majorEastAsia" w:hAnsiTheme="majorEastAsia" w:hint="eastAsia"/>
                <w:spacing w:val="90"/>
                <w:kern w:val="0"/>
                <w:sz w:val="18"/>
                <w:szCs w:val="18"/>
                <w:fitText w:val="900" w:id="-874261501"/>
              </w:rPr>
              <w:t>人件</w:t>
            </w:r>
            <w:r w:rsidRPr="006E1FCA">
              <w:rPr>
                <w:rFonts w:asciiTheme="majorEastAsia" w:eastAsiaTheme="majorEastAsia" w:hAnsiTheme="majorEastAsia" w:hint="eastAsia"/>
                <w:kern w:val="0"/>
                <w:sz w:val="18"/>
                <w:szCs w:val="18"/>
                <w:fitText w:val="900" w:id="-874261501"/>
              </w:rPr>
              <w:t>費</w:t>
            </w:r>
          </w:p>
        </w:tc>
        <w:tc>
          <w:tcPr>
            <w:tcW w:w="1530" w:type="dxa"/>
            <w:vAlign w:val="center"/>
          </w:tcPr>
          <w:p w14:paraId="5B7F7E08" w14:textId="77777777" w:rsidR="006E1FCA" w:rsidRPr="00513E84" w:rsidRDefault="006E1FCA" w:rsidP="001036B7">
            <w:pPr>
              <w:spacing w:line="320" w:lineRule="exact"/>
              <w:jc w:val="right"/>
              <w:rPr>
                <w:rFonts w:asciiTheme="majorEastAsia" w:eastAsiaTheme="majorEastAsia" w:hAnsiTheme="majorEastAsia"/>
                <w:szCs w:val="21"/>
              </w:rPr>
            </w:pPr>
          </w:p>
        </w:tc>
        <w:tc>
          <w:tcPr>
            <w:tcW w:w="1531" w:type="dxa"/>
            <w:vAlign w:val="center"/>
          </w:tcPr>
          <w:p w14:paraId="4512D18C" w14:textId="2203797F" w:rsidR="006E1FCA" w:rsidRPr="00513E84" w:rsidRDefault="006E1FCA" w:rsidP="001036B7">
            <w:pPr>
              <w:spacing w:line="320" w:lineRule="exact"/>
              <w:jc w:val="right"/>
              <w:rPr>
                <w:rFonts w:asciiTheme="majorEastAsia" w:eastAsiaTheme="majorEastAsia" w:hAnsiTheme="majorEastAsia"/>
                <w:szCs w:val="21"/>
              </w:rPr>
            </w:pPr>
          </w:p>
        </w:tc>
        <w:tc>
          <w:tcPr>
            <w:tcW w:w="1530" w:type="dxa"/>
            <w:vAlign w:val="center"/>
          </w:tcPr>
          <w:p w14:paraId="7DFDBD20" w14:textId="77777777" w:rsidR="006E1FCA" w:rsidRPr="00513E84" w:rsidRDefault="006E1FCA" w:rsidP="001036B7">
            <w:pPr>
              <w:spacing w:line="320" w:lineRule="exact"/>
              <w:jc w:val="right"/>
              <w:rPr>
                <w:rFonts w:asciiTheme="majorEastAsia" w:eastAsiaTheme="majorEastAsia" w:hAnsiTheme="majorEastAsia"/>
                <w:szCs w:val="21"/>
              </w:rPr>
            </w:pPr>
          </w:p>
        </w:tc>
        <w:tc>
          <w:tcPr>
            <w:tcW w:w="1531" w:type="dxa"/>
            <w:vAlign w:val="center"/>
          </w:tcPr>
          <w:p w14:paraId="0A4D6997" w14:textId="77777777" w:rsidR="006E1FCA" w:rsidRPr="00513E84" w:rsidRDefault="006E1FCA" w:rsidP="001036B7">
            <w:pPr>
              <w:spacing w:line="320" w:lineRule="exact"/>
              <w:jc w:val="right"/>
              <w:rPr>
                <w:rFonts w:asciiTheme="majorEastAsia" w:eastAsiaTheme="majorEastAsia" w:hAnsiTheme="majorEastAsia"/>
                <w:szCs w:val="21"/>
              </w:rPr>
            </w:pPr>
          </w:p>
        </w:tc>
      </w:tr>
      <w:tr w:rsidR="006E1FCA" w:rsidRPr="00513E84" w14:paraId="20FD56D4" w14:textId="77777777" w:rsidTr="006F1A3A">
        <w:trPr>
          <w:trHeight w:val="537"/>
        </w:trPr>
        <w:tc>
          <w:tcPr>
            <w:tcW w:w="721" w:type="dxa"/>
            <w:vMerge/>
            <w:vAlign w:val="center"/>
          </w:tcPr>
          <w:p w14:paraId="4CD29F99" w14:textId="77777777" w:rsidR="006E1FCA" w:rsidRPr="00513E84" w:rsidRDefault="006E1FCA" w:rsidP="001036B7">
            <w:pPr>
              <w:spacing w:line="320" w:lineRule="exact"/>
              <w:rPr>
                <w:rFonts w:asciiTheme="majorEastAsia" w:eastAsiaTheme="majorEastAsia" w:hAnsiTheme="majorEastAsia"/>
                <w:sz w:val="18"/>
                <w:szCs w:val="18"/>
              </w:rPr>
            </w:pPr>
          </w:p>
        </w:tc>
        <w:tc>
          <w:tcPr>
            <w:tcW w:w="1301" w:type="dxa"/>
            <w:vMerge/>
            <w:vAlign w:val="center"/>
          </w:tcPr>
          <w:p w14:paraId="47418F37" w14:textId="77777777" w:rsidR="006E1FCA" w:rsidRPr="00513E84" w:rsidRDefault="006E1FCA" w:rsidP="001036B7">
            <w:pPr>
              <w:spacing w:line="320" w:lineRule="exact"/>
              <w:rPr>
                <w:rFonts w:asciiTheme="majorEastAsia" w:eastAsiaTheme="majorEastAsia" w:hAnsiTheme="majorEastAsia"/>
                <w:sz w:val="18"/>
                <w:szCs w:val="18"/>
              </w:rPr>
            </w:pPr>
          </w:p>
        </w:tc>
        <w:tc>
          <w:tcPr>
            <w:tcW w:w="1669" w:type="dxa"/>
            <w:vAlign w:val="center"/>
          </w:tcPr>
          <w:p w14:paraId="39201AA1" w14:textId="77777777" w:rsidR="006E1FCA" w:rsidRPr="00513E84" w:rsidRDefault="006E1FCA" w:rsidP="001036B7">
            <w:pPr>
              <w:spacing w:line="320" w:lineRule="exact"/>
              <w:jc w:val="center"/>
              <w:rPr>
                <w:rFonts w:asciiTheme="majorEastAsia" w:eastAsiaTheme="majorEastAsia" w:hAnsiTheme="majorEastAsia"/>
                <w:sz w:val="18"/>
                <w:szCs w:val="18"/>
              </w:rPr>
            </w:pPr>
            <w:r w:rsidRPr="006E1FCA">
              <w:rPr>
                <w:rFonts w:asciiTheme="majorEastAsia" w:eastAsiaTheme="majorEastAsia" w:hAnsiTheme="majorEastAsia" w:hint="eastAsia"/>
                <w:spacing w:val="270"/>
                <w:kern w:val="0"/>
                <w:sz w:val="18"/>
                <w:szCs w:val="18"/>
                <w:fitText w:val="900" w:id="-874261500"/>
              </w:rPr>
              <w:t>謝</w:t>
            </w:r>
            <w:r w:rsidRPr="006E1FCA">
              <w:rPr>
                <w:rFonts w:asciiTheme="majorEastAsia" w:eastAsiaTheme="majorEastAsia" w:hAnsiTheme="majorEastAsia" w:hint="eastAsia"/>
                <w:kern w:val="0"/>
                <w:sz w:val="18"/>
                <w:szCs w:val="18"/>
                <w:fitText w:val="900" w:id="-874261500"/>
              </w:rPr>
              <w:t>金</w:t>
            </w:r>
          </w:p>
        </w:tc>
        <w:tc>
          <w:tcPr>
            <w:tcW w:w="1530" w:type="dxa"/>
            <w:vAlign w:val="center"/>
          </w:tcPr>
          <w:p w14:paraId="1FAA70AD" w14:textId="77777777" w:rsidR="006E1FCA" w:rsidRPr="00513E84" w:rsidRDefault="006E1FCA" w:rsidP="001036B7">
            <w:pPr>
              <w:spacing w:line="320" w:lineRule="exact"/>
              <w:jc w:val="right"/>
              <w:rPr>
                <w:rFonts w:asciiTheme="majorEastAsia" w:eastAsiaTheme="majorEastAsia" w:hAnsiTheme="majorEastAsia"/>
                <w:szCs w:val="21"/>
              </w:rPr>
            </w:pPr>
          </w:p>
        </w:tc>
        <w:tc>
          <w:tcPr>
            <w:tcW w:w="1531" w:type="dxa"/>
            <w:vAlign w:val="center"/>
          </w:tcPr>
          <w:p w14:paraId="68B15CAF" w14:textId="21CB8E9D" w:rsidR="006E1FCA" w:rsidRPr="00513E84" w:rsidRDefault="006E1FCA" w:rsidP="001036B7">
            <w:pPr>
              <w:spacing w:line="320" w:lineRule="exact"/>
              <w:jc w:val="right"/>
              <w:rPr>
                <w:rFonts w:asciiTheme="majorEastAsia" w:eastAsiaTheme="majorEastAsia" w:hAnsiTheme="majorEastAsia"/>
                <w:szCs w:val="21"/>
              </w:rPr>
            </w:pPr>
          </w:p>
        </w:tc>
        <w:tc>
          <w:tcPr>
            <w:tcW w:w="1530" w:type="dxa"/>
            <w:vAlign w:val="center"/>
          </w:tcPr>
          <w:p w14:paraId="773D9C7B" w14:textId="77777777" w:rsidR="006E1FCA" w:rsidRPr="00513E84" w:rsidRDefault="006E1FCA" w:rsidP="001036B7">
            <w:pPr>
              <w:spacing w:line="320" w:lineRule="exact"/>
              <w:jc w:val="right"/>
              <w:rPr>
                <w:rFonts w:asciiTheme="majorEastAsia" w:eastAsiaTheme="majorEastAsia" w:hAnsiTheme="majorEastAsia"/>
                <w:szCs w:val="21"/>
              </w:rPr>
            </w:pPr>
          </w:p>
        </w:tc>
        <w:tc>
          <w:tcPr>
            <w:tcW w:w="1531" w:type="dxa"/>
            <w:vAlign w:val="center"/>
          </w:tcPr>
          <w:p w14:paraId="11A92501" w14:textId="77777777" w:rsidR="006E1FCA" w:rsidRPr="00513E84" w:rsidRDefault="006E1FCA" w:rsidP="001036B7">
            <w:pPr>
              <w:spacing w:line="320" w:lineRule="exact"/>
              <w:jc w:val="right"/>
              <w:rPr>
                <w:rFonts w:asciiTheme="majorEastAsia" w:eastAsiaTheme="majorEastAsia" w:hAnsiTheme="majorEastAsia"/>
                <w:szCs w:val="21"/>
              </w:rPr>
            </w:pPr>
          </w:p>
        </w:tc>
      </w:tr>
      <w:tr w:rsidR="006E1FCA" w:rsidRPr="00513E84" w14:paraId="2C4ADD4B" w14:textId="77777777" w:rsidTr="006F1A3A">
        <w:trPr>
          <w:trHeight w:val="495"/>
        </w:trPr>
        <w:tc>
          <w:tcPr>
            <w:tcW w:w="721" w:type="dxa"/>
            <w:vMerge/>
            <w:vAlign w:val="center"/>
          </w:tcPr>
          <w:p w14:paraId="31F8D716" w14:textId="77777777" w:rsidR="006E1FCA" w:rsidRPr="00513E84" w:rsidRDefault="006E1FCA" w:rsidP="001036B7">
            <w:pPr>
              <w:spacing w:line="320" w:lineRule="exact"/>
              <w:rPr>
                <w:rFonts w:asciiTheme="majorEastAsia" w:eastAsiaTheme="majorEastAsia" w:hAnsiTheme="majorEastAsia"/>
                <w:sz w:val="18"/>
                <w:szCs w:val="18"/>
              </w:rPr>
            </w:pPr>
          </w:p>
        </w:tc>
        <w:tc>
          <w:tcPr>
            <w:tcW w:w="1301" w:type="dxa"/>
            <w:vMerge w:val="restart"/>
            <w:vAlign w:val="center"/>
          </w:tcPr>
          <w:p w14:paraId="32603931" w14:textId="77777777" w:rsidR="006E1FCA" w:rsidRPr="00513E84" w:rsidRDefault="006E1FCA" w:rsidP="001036B7">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669" w:type="dxa"/>
            <w:vAlign w:val="center"/>
          </w:tcPr>
          <w:p w14:paraId="307ECA3E" w14:textId="77777777" w:rsidR="006E1FCA" w:rsidRPr="00513E84" w:rsidRDefault="006E1FCA" w:rsidP="001036B7">
            <w:pPr>
              <w:spacing w:line="320" w:lineRule="exact"/>
              <w:jc w:val="center"/>
              <w:rPr>
                <w:rFonts w:asciiTheme="majorEastAsia" w:eastAsiaTheme="majorEastAsia" w:hAnsiTheme="majorEastAsia"/>
                <w:sz w:val="18"/>
                <w:szCs w:val="18"/>
              </w:rPr>
            </w:pPr>
            <w:r w:rsidRPr="006E1FCA">
              <w:rPr>
                <w:rFonts w:asciiTheme="majorEastAsia" w:eastAsiaTheme="majorEastAsia" w:hAnsiTheme="majorEastAsia" w:hint="eastAsia"/>
                <w:spacing w:val="90"/>
                <w:kern w:val="0"/>
                <w:sz w:val="18"/>
                <w:szCs w:val="18"/>
                <w:fitText w:val="900" w:id="-874261499"/>
              </w:rPr>
              <w:t>外注</w:t>
            </w:r>
            <w:r w:rsidRPr="006E1FCA">
              <w:rPr>
                <w:rFonts w:asciiTheme="majorEastAsia" w:eastAsiaTheme="majorEastAsia" w:hAnsiTheme="majorEastAsia" w:hint="eastAsia"/>
                <w:kern w:val="0"/>
                <w:sz w:val="18"/>
                <w:szCs w:val="18"/>
                <w:fitText w:val="900" w:id="-874261499"/>
              </w:rPr>
              <w:t>費</w:t>
            </w:r>
          </w:p>
        </w:tc>
        <w:tc>
          <w:tcPr>
            <w:tcW w:w="1530" w:type="dxa"/>
            <w:vAlign w:val="center"/>
          </w:tcPr>
          <w:p w14:paraId="0B218445" w14:textId="77777777" w:rsidR="006E1FCA" w:rsidRPr="00513E84" w:rsidRDefault="006E1FCA" w:rsidP="001036B7">
            <w:pPr>
              <w:spacing w:line="320" w:lineRule="exact"/>
              <w:jc w:val="right"/>
              <w:rPr>
                <w:rFonts w:asciiTheme="majorEastAsia" w:eastAsiaTheme="majorEastAsia" w:hAnsiTheme="majorEastAsia"/>
                <w:szCs w:val="21"/>
              </w:rPr>
            </w:pPr>
          </w:p>
        </w:tc>
        <w:tc>
          <w:tcPr>
            <w:tcW w:w="1531" w:type="dxa"/>
            <w:vAlign w:val="center"/>
          </w:tcPr>
          <w:p w14:paraId="1FDBF315" w14:textId="05468391" w:rsidR="006E1FCA" w:rsidRPr="00513E84" w:rsidRDefault="006E1FCA" w:rsidP="001036B7">
            <w:pPr>
              <w:spacing w:line="320" w:lineRule="exact"/>
              <w:jc w:val="right"/>
              <w:rPr>
                <w:rFonts w:asciiTheme="majorEastAsia" w:eastAsiaTheme="majorEastAsia" w:hAnsiTheme="majorEastAsia"/>
                <w:szCs w:val="21"/>
              </w:rPr>
            </w:pPr>
          </w:p>
        </w:tc>
        <w:tc>
          <w:tcPr>
            <w:tcW w:w="1530" w:type="dxa"/>
            <w:vAlign w:val="center"/>
          </w:tcPr>
          <w:p w14:paraId="54091FF4" w14:textId="77777777" w:rsidR="006E1FCA" w:rsidRPr="00513E84" w:rsidRDefault="006E1FCA" w:rsidP="001036B7">
            <w:pPr>
              <w:spacing w:line="320" w:lineRule="exact"/>
              <w:jc w:val="right"/>
              <w:rPr>
                <w:rFonts w:asciiTheme="majorEastAsia" w:eastAsiaTheme="majorEastAsia" w:hAnsiTheme="majorEastAsia"/>
                <w:szCs w:val="21"/>
              </w:rPr>
            </w:pPr>
          </w:p>
        </w:tc>
        <w:tc>
          <w:tcPr>
            <w:tcW w:w="1531" w:type="dxa"/>
            <w:vAlign w:val="center"/>
          </w:tcPr>
          <w:p w14:paraId="7D1BBDBC" w14:textId="77777777" w:rsidR="006E1FCA" w:rsidRPr="00513E84" w:rsidRDefault="006E1FCA" w:rsidP="001036B7">
            <w:pPr>
              <w:spacing w:line="320" w:lineRule="exact"/>
              <w:jc w:val="right"/>
              <w:rPr>
                <w:rFonts w:asciiTheme="majorEastAsia" w:eastAsiaTheme="majorEastAsia" w:hAnsiTheme="majorEastAsia"/>
                <w:szCs w:val="21"/>
              </w:rPr>
            </w:pPr>
          </w:p>
        </w:tc>
      </w:tr>
      <w:tr w:rsidR="006E1FCA" w:rsidRPr="00513E84" w14:paraId="5E2CE957" w14:textId="77777777" w:rsidTr="006F1A3A">
        <w:trPr>
          <w:trHeight w:val="490"/>
        </w:trPr>
        <w:tc>
          <w:tcPr>
            <w:tcW w:w="721" w:type="dxa"/>
            <w:vMerge/>
            <w:vAlign w:val="center"/>
          </w:tcPr>
          <w:p w14:paraId="4F1853CC" w14:textId="77777777" w:rsidR="006E1FCA" w:rsidRPr="00513E84" w:rsidRDefault="006E1FCA" w:rsidP="001036B7">
            <w:pPr>
              <w:spacing w:line="320" w:lineRule="exact"/>
              <w:rPr>
                <w:rFonts w:asciiTheme="majorEastAsia" w:eastAsiaTheme="majorEastAsia" w:hAnsiTheme="majorEastAsia"/>
                <w:sz w:val="18"/>
                <w:szCs w:val="18"/>
              </w:rPr>
            </w:pPr>
          </w:p>
        </w:tc>
        <w:tc>
          <w:tcPr>
            <w:tcW w:w="1301" w:type="dxa"/>
            <w:vMerge/>
            <w:vAlign w:val="center"/>
          </w:tcPr>
          <w:p w14:paraId="735392DF" w14:textId="77777777" w:rsidR="006E1FCA" w:rsidRPr="00513E84" w:rsidRDefault="006E1FCA" w:rsidP="001036B7">
            <w:pPr>
              <w:spacing w:line="320" w:lineRule="exact"/>
              <w:rPr>
                <w:rFonts w:asciiTheme="majorEastAsia" w:eastAsiaTheme="majorEastAsia" w:hAnsiTheme="majorEastAsia"/>
                <w:sz w:val="18"/>
                <w:szCs w:val="18"/>
              </w:rPr>
            </w:pPr>
          </w:p>
        </w:tc>
        <w:tc>
          <w:tcPr>
            <w:tcW w:w="1669" w:type="dxa"/>
            <w:vAlign w:val="center"/>
          </w:tcPr>
          <w:p w14:paraId="68366614" w14:textId="77777777" w:rsidR="006E1FCA" w:rsidRPr="00513E84" w:rsidRDefault="006E1FCA" w:rsidP="001036B7">
            <w:pPr>
              <w:spacing w:line="320" w:lineRule="exact"/>
              <w:jc w:val="center"/>
              <w:rPr>
                <w:rFonts w:asciiTheme="majorEastAsia" w:eastAsiaTheme="majorEastAsia" w:hAnsiTheme="majorEastAsia"/>
                <w:sz w:val="18"/>
                <w:szCs w:val="18"/>
              </w:rPr>
            </w:pPr>
            <w:r w:rsidRPr="006E1FCA">
              <w:rPr>
                <w:rFonts w:asciiTheme="majorEastAsia" w:eastAsiaTheme="majorEastAsia" w:hAnsiTheme="majorEastAsia" w:hint="eastAsia"/>
                <w:spacing w:val="90"/>
                <w:kern w:val="0"/>
                <w:sz w:val="18"/>
                <w:szCs w:val="18"/>
                <w:fitText w:val="900" w:id="-874261498"/>
              </w:rPr>
              <w:t>その</w:t>
            </w:r>
            <w:r w:rsidRPr="006E1FCA">
              <w:rPr>
                <w:rFonts w:asciiTheme="majorEastAsia" w:eastAsiaTheme="majorEastAsia" w:hAnsiTheme="majorEastAsia" w:hint="eastAsia"/>
                <w:kern w:val="0"/>
                <w:sz w:val="18"/>
                <w:szCs w:val="18"/>
                <w:fitText w:val="900" w:id="-874261498"/>
              </w:rPr>
              <w:t>他</w:t>
            </w:r>
          </w:p>
        </w:tc>
        <w:tc>
          <w:tcPr>
            <w:tcW w:w="1530" w:type="dxa"/>
            <w:vAlign w:val="center"/>
          </w:tcPr>
          <w:p w14:paraId="09F6EADB" w14:textId="77777777" w:rsidR="006E1FCA" w:rsidRPr="00513E84" w:rsidRDefault="006E1FCA" w:rsidP="001036B7">
            <w:pPr>
              <w:spacing w:line="320" w:lineRule="exact"/>
              <w:jc w:val="right"/>
              <w:rPr>
                <w:rFonts w:asciiTheme="majorEastAsia" w:eastAsiaTheme="majorEastAsia" w:hAnsiTheme="majorEastAsia"/>
                <w:szCs w:val="21"/>
              </w:rPr>
            </w:pPr>
          </w:p>
        </w:tc>
        <w:tc>
          <w:tcPr>
            <w:tcW w:w="1531" w:type="dxa"/>
            <w:vAlign w:val="center"/>
          </w:tcPr>
          <w:p w14:paraId="609C8203" w14:textId="65EAA777" w:rsidR="006E1FCA" w:rsidRPr="00513E84" w:rsidRDefault="006E1FCA" w:rsidP="001036B7">
            <w:pPr>
              <w:spacing w:line="320" w:lineRule="exact"/>
              <w:jc w:val="right"/>
              <w:rPr>
                <w:rFonts w:asciiTheme="majorEastAsia" w:eastAsiaTheme="majorEastAsia" w:hAnsiTheme="majorEastAsia"/>
                <w:szCs w:val="21"/>
              </w:rPr>
            </w:pPr>
          </w:p>
        </w:tc>
        <w:tc>
          <w:tcPr>
            <w:tcW w:w="1530" w:type="dxa"/>
            <w:vAlign w:val="center"/>
          </w:tcPr>
          <w:p w14:paraId="6F349E9B" w14:textId="77777777" w:rsidR="006E1FCA" w:rsidRPr="00513E84" w:rsidRDefault="006E1FCA" w:rsidP="001036B7">
            <w:pPr>
              <w:spacing w:line="320" w:lineRule="exact"/>
              <w:jc w:val="right"/>
              <w:rPr>
                <w:rFonts w:asciiTheme="majorEastAsia" w:eastAsiaTheme="majorEastAsia" w:hAnsiTheme="majorEastAsia"/>
                <w:szCs w:val="21"/>
              </w:rPr>
            </w:pPr>
          </w:p>
        </w:tc>
        <w:tc>
          <w:tcPr>
            <w:tcW w:w="1531" w:type="dxa"/>
            <w:vAlign w:val="center"/>
          </w:tcPr>
          <w:p w14:paraId="50B58144" w14:textId="77777777" w:rsidR="006E1FCA" w:rsidRPr="00513E84" w:rsidRDefault="006E1FCA" w:rsidP="001036B7">
            <w:pPr>
              <w:spacing w:line="320" w:lineRule="exact"/>
              <w:jc w:val="right"/>
              <w:rPr>
                <w:rFonts w:asciiTheme="majorEastAsia" w:eastAsiaTheme="majorEastAsia" w:hAnsiTheme="majorEastAsia"/>
                <w:szCs w:val="21"/>
              </w:rPr>
            </w:pPr>
          </w:p>
        </w:tc>
      </w:tr>
      <w:tr w:rsidR="006E1FCA" w:rsidRPr="00513E84" w14:paraId="07AEFE35" w14:textId="77777777" w:rsidTr="006F1A3A">
        <w:trPr>
          <w:trHeight w:val="556"/>
        </w:trPr>
        <w:tc>
          <w:tcPr>
            <w:tcW w:w="721" w:type="dxa"/>
            <w:vMerge/>
            <w:vAlign w:val="center"/>
          </w:tcPr>
          <w:p w14:paraId="7C008E10" w14:textId="77777777" w:rsidR="006E1FCA" w:rsidRPr="00513E84" w:rsidRDefault="006E1FCA" w:rsidP="001036B7">
            <w:pPr>
              <w:spacing w:line="320" w:lineRule="exact"/>
              <w:rPr>
                <w:rFonts w:asciiTheme="majorEastAsia" w:eastAsiaTheme="majorEastAsia" w:hAnsiTheme="majorEastAsia"/>
                <w:sz w:val="18"/>
                <w:szCs w:val="18"/>
              </w:rPr>
            </w:pPr>
          </w:p>
        </w:tc>
        <w:tc>
          <w:tcPr>
            <w:tcW w:w="2970" w:type="dxa"/>
            <w:gridSpan w:val="2"/>
            <w:vAlign w:val="center"/>
          </w:tcPr>
          <w:p w14:paraId="3C56E563" w14:textId="77777777" w:rsidR="006E1FCA" w:rsidRPr="00513E84" w:rsidRDefault="006E1FCA" w:rsidP="001036B7">
            <w:pPr>
              <w:spacing w:line="320" w:lineRule="exact"/>
              <w:jc w:val="center"/>
              <w:rPr>
                <w:rFonts w:asciiTheme="majorEastAsia" w:eastAsiaTheme="majorEastAsia" w:hAnsiTheme="majorEastAsia"/>
                <w:sz w:val="18"/>
                <w:szCs w:val="18"/>
              </w:rPr>
            </w:pPr>
            <w:r w:rsidRPr="006E1FCA">
              <w:rPr>
                <w:rFonts w:asciiTheme="majorEastAsia" w:eastAsiaTheme="majorEastAsia" w:hAnsiTheme="majorEastAsia" w:hint="eastAsia"/>
                <w:spacing w:val="150"/>
                <w:kern w:val="0"/>
                <w:szCs w:val="21"/>
                <w:fitText w:val="720" w:id="-874261497"/>
              </w:rPr>
              <w:t>小</w:t>
            </w:r>
            <w:r w:rsidRPr="006E1FCA">
              <w:rPr>
                <w:rFonts w:asciiTheme="majorEastAsia" w:eastAsiaTheme="majorEastAsia" w:hAnsiTheme="majorEastAsia" w:hint="eastAsia"/>
                <w:kern w:val="0"/>
                <w:szCs w:val="21"/>
                <w:fitText w:val="720" w:id="-874261497"/>
              </w:rPr>
              <w:t>計</w:t>
            </w:r>
          </w:p>
        </w:tc>
        <w:tc>
          <w:tcPr>
            <w:tcW w:w="1530" w:type="dxa"/>
            <w:vAlign w:val="center"/>
          </w:tcPr>
          <w:p w14:paraId="6CAADE41" w14:textId="77777777" w:rsidR="006E1FCA" w:rsidRPr="00513E84" w:rsidRDefault="006E1FCA" w:rsidP="001036B7">
            <w:pPr>
              <w:spacing w:line="320" w:lineRule="exact"/>
              <w:jc w:val="right"/>
              <w:rPr>
                <w:rFonts w:asciiTheme="majorEastAsia" w:eastAsiaTheme="majorEastAsia" w:hAnsiTheme="majorEastAsia"/>
                <w:szCs w:val="21"/>
              </w:rPr>
            </w:pPr>
          </w:p>
        </w:tc>
        <w:tc>
          <w:tcPr>
            <w:tcW w:w="1531" w:type="dxa"/>
            <w:vAlign w:val="center"/>
          </w:tcPr>
          <w:p w14:paraId="721D54E7" w14:textId="77777777" w:rsidR="006E1FCA" w:rsidRPr="00513E84" w:rsidRDefault="006E1FCA" w:rsidP="001036B7">
            <w:pPr>
              <w:spacing w:line="320" w:lineRule="exact"/>
              <w:jc w:val="right"/>
              <w:rPr>
                <w:rFonts w:asciiTheme="majorEastAsia" w:eastAsiaTheme="majorEastAsia" w:hAnsiTheme="majorEastAsia"/>
                <w:szCs w:val="21"/>
              </w:rPr>
            </w:pPr>
          </w:p>
        </w:tc>
        <w:tc>
          <w:tcPr>
            <w:tcW w:w="1530" w:type="dxa"/>
            <w:vAlign w:val="center"/>
          </w:tcPr>
          <w:p w14:paraId="6A4F1455" w14:textId="77777777" w:rsidR="006E1FCA" w:rsidRPr="00513E84" w:rsidRDefault="006E1FCA" w:rsidP="001036B7">
            <w:pPr>
              <w:spacing w:line="320" w:lineRule="exact"/>
              <w:jc w:val="right"/>
              <w:rPr>
                <w:rFonts w:asciiTheme="majorEastAsia" w:eastAsiaTheme="majorEastAsia" w:hAnsiTheme="majorEastAsia"/>
                <w:szCs w:val="21"/>
              </w:rPr>
            </w:pPr>
          </w:p>
        </w:tc>
        <w:tc>
          <w:tcPr>
            <w:tcW w:w="1531" w:type="dxa"/>
            <w:vAlign w:val="center"/>
          </w:tcPr>
          <w:p w14:paraId="76CBE8CD" w14:textId="77777777" w:rsidR="006E1FCA" w:rsidRPr="00513E84" w:rsidRDefault="006E1FCA" w:rsidP="001036B7">
            <w:pPr>
              <w:spacing w:line="320" w:lineRule="exact"/>
              <w:jc w:val="right"/>
              <w:rPr>
                <w:rFonts w:asciiTheme="majorEastAsia" w:eastAsiaTheme="majorEastAsia" w:hAnsiTheme="majorEastAsia"/>
                <w:szCs w:val="21"/>
              </w:rPr>
            </w:pPr>
          </w:p>
        </w:tc>
      </w:tr>
      <w:tr w:rsidR="006E1FCA" w:rsidRPr="00513E84" w14:paraId="5124D471" w14:textId="77777777" w:rsidTr="006F1A3A">
        <w:trPr>
          <w:trHeight w:val="629"/>
        </w:trPr>
        <w:tc>
          <w:tcPr>
            <w:tcW w:w="3691" w:type="dxa"/>
            <w:gridSpan w:val="3"/>
            <w:vAlign w:val="center"/>
          </w:tcPr>
          <w:p w14:paraId="5F5AE2EF" w14:textId="77777777" w:rsidR="006E1FCA" w:rsidRPr="00513E84" w:rsidRDefault="006E1FCA" w:rsidP="001036B7">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3CC0E70E" w14:textId="77777777" w:rsidR="006E1FCA" w:rsidRPr="00513E84" w:rsidRDefault="006E1FCA" w:rsidP="001036B7">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530" w:type="dxa"/>
            <w:vAlign w:val="center"/>
          </w:tcPr>
          <w:p w14:paraId="4F6CE412" w14:textId="77777777" w:rsidR="006E1FCA" w:rsidRPr="00513E84" w:rsidRDefault="006E1FCA" w:rsidP="001036B7">
            <w:pPr>
              <w:spacing w:line="320" w:lineRule="exact"/>
              <w:jc w:val="right"/>
              <w:rPr>
                <w:rFonts w:asciiTheme="majorEastAsia" w:eastAsiaTheme="majorEastAsia" w:hAnsiTheme="majorEastAsia"/>
                <w:szCs w:val="21"/>
              </w:rPr>
            </w:pPr>
          </w:p>
        </w:tc>
        <w:tc>
          <w:tcPr>
            <w:tcW w:w="1531" w:type="dxa"/>
            <w:vAlign w:val="center"/>
          </w:tcPr>
          <w:p w14:paraId="1F76542B" w14:textId="77777777" w:rsidR="006E1FCA" w:rsidRPr="00513E84" w:rsidRDefault="006E1FCA" w:rsidP="001036B7">
            <w:pPr>
              <w:spacing w:line="320" w:lineRule="exact"/>
              <w:jc w:val="right"/>
              <w:rPr>
                <w:rFonts w:asciiTheme="majorEastAsia" w:eastAsiaTheme="majorEastAsia" w:hAnsiTheme="majorEastAsia"/>
                <w:szCs w:val="21"/>
              </w:rPr>
            </w:pPr>
          </w:p>
        </w:tc>
        <w:tc>
          <w:tcPr>
            <w:tcW w:w="1530" w:type="dxa"/>
            <w:vAlign w:val="center"/>
          </w:tcPr>
          <w:p w14:paraId="1987AFFE" w14:textId="77777777" w:rsidR="006E1FCA" w:rsidRPr="00513E84" w:rsidRDefault="006E1FCA" w:rsidP="001036B7">
            <w:pPr>
              <w:spacing w:line="320" w:lineRule="exact"/>
              <w:jc w:val="right"/>
              <w:rPr>
                <w:rFonts w:asciiTheme="majorEastAsia" w:eastAsiaTheme="majorEastAsia" w:hAnsiTheme="majorEastAsia"/>
                <w:szCs w:val="21"/>
              </w:rPr>
            </w:pPr>
          </w:p>
        </w:tc>
        <w:tc>
          <w:tcPr>
            <w:tcW w:w="1531" w:type="dxa"/>
            <w:vAlign w:val="center"/>
          </w:tcPr>
          <w:p w14:paraId="057769DC" w14:textId="77777777" w:rsidR="006E1FCA" w:rsidRPr="00513E84" w:rsidRDefault="006E1FCA" w:rsidP="001036B7">
            <w:pPr>
              <w:spacing w:line="320" w:lineRule="exact"/>
              <w:jc w:val="right"/>
              <w:rPr>
                <w:rFonts w:asciiTheme="majorEastAsia" w:eastAsiaTheme="majorEastAsia" w:hAnsiTheme="majorEastAsia"/>
                <w:szCs w:val="21"/>
              </w:rPr>
            </w:pPr>
          </w:p>
        </w:tc>
      </w:tr>
      <w:tr w:rsidR="006E1FCA" w:rsidRPr="00513E84" w14:paraId="61AC7E33" w14:textId="77777777" w:rsidTr="006F1A3A">
        <w:trPr>
          <w:trHeight w:val="500"/>
        </w:trPr>
        <w:tc>
          <w:tcPr>
            <w:tcW w:w="3691" w:type="dxa"/>
            <w:gridSpan w:val="3"/>
            <w:vAlign w:val="center"/>
          </w:tcPr>
          <w:p w14:paraId="0CF6E3BF" w14:textId="77777777" w:rsidR="006E1FCA" w:rsidRPr="00513E84" w:rsidRDefault="006E1FCA" w:rsidP="001036B7">
            <w:pPr>
              <w:spacing w:line="320" w:lineRule="exact"/>
              <w:jc w:val="center"/>
              <w:rPr>
                <w:rFonts w:asciiTheme="majorEastAsia" w:eastAsiaTheme="majorEastAsia" w:hAnsiTheme="majorEastAsia"/>
                <w:sz w:val="18"/>
                <w:szCs w:val="18"/>
              </w:rPr>
            </w:pPr>
            <w:r w:rsidRPr="006E1FCA">
              <w:rPr>
                <w:rFonts w:asciiTheme="majorEastAsia" w:eastAsiaTheme="majorEastAsia" w:hAnsiTheme="majorEastAsia" w:hint="eastAsia"/>
                <w:spacing w:val="150"/>
                <w:kern w:val="0"/>
                <w:szCs w:val="21"/>
                <w:fitText w:val="720" w:id="-874261496"/>
              </w:rPr>
              <w:t>合</w:t>
            </w:r>
            <w:r w:rsidRPr="006E1FCA">
              <w:rPr>
                <w:rFonts w:asciiTheme="majorEastAsia" w:eastAsiaTheme="majorEastAsia" w:hAnsiTheme="majorEastAsia" w:hint="eastAsia"/>
                <w:kern w:val="0"/>
                <w:szCs w:val="21"/>
                <w:fitText w:val="720" w:id="-874261496"/>
              </w:rPr>
              <w:t>計</w:t>
            </w:r>
          </w:p>
        </w:tc>
        <w:tc>
          <w:tcPr>
            <w:tcW w:w="1530" w:type="dxa"/>
            <w:vAlign w:val="center"/>
          </w:tcPr>
          <w:p w14:paraId="768BD10D" w14:textId="77777777" w:rsidR="006E1FCA" w:rsidRPr="00513E84" w:rsidRDefault="006E1FCA" w:rsidP="001036B7">
            <w:pPr>
              <w:spacing w:line="320" w:lineRule="exact"/>
              <w:jc w:val="right"/>
              <w:rPr>
                <w:rFonts w:asciiTheme="majorEastAsia" w:eastAsiaTheme="majorEastAsia" w:hAnsiTheme="majorEastAsia"/>
                <w:szCs w:val="21"/>
              </w:rPr>
            </w:pPr>
          </w:p>
        </w:tc>
        <w:tc>
          <w:tcPr>
            <w:tcW w:w="1531" w:type="dxa"/>
            <w:vAlign w:val="center"/>
          </w:tcPr>
          <w:p w14:paraId="6CDFE88A" w14:textId="77777777" w:rsidR="006E1FCA" w:rsidRPr="00513E84" w:rsidRDefault="006E1FCA" w:rsidP="001036B7">
            <w:pPr>
              <w:spacing w:line="320" w:lineRule="exact"/>
              <w:jc w:val="right"/>
              <w:rPr>
                <w:rFonts w:asciiTheme="majorEastAsia" w:eastAsiaTheme="majorEastAsia" w:hAnsiTheme="majorEastAsia"/>
                <w:szCs w:val="21"/>
              </w:rPr>
            </w:pPr>
          </w:p>
        </w:tc>
        <w:tc>
          <w:tcPr>
            <w:tcW w:w="1530" w:type="dxa"/>
            <w:vAlign w:val="center"/>
          </w:tcPr>
          <w:p w14:paraId="64E8EA0C" w14:textId="77777777" w:rsidR="006E1FCA" w:rsidRPr="00513E84" w:rsidRDefault="006E1FCA" w:rsidP="001036B7">
            <w:pPr>
              <w:spacing w:line="320" w:lineRule="exact"/>
              <w:jc w:val="right"/>
              <w:rPr>
                <w:rFonts w:asciiTheme="majorEastAsia" w:eastAsiaTheme="majorEastAsia" w:hAnsiTheme="majorEastAsia"/>
                <w:szCs w:val="21"/>
              </w:rPr>
            </w:pPr>
          </w:p>
        </w:tc>
        <w:tc>
          <w:tcPr>
            <w:tcW w:w="1531" w:type="dxa"/>
            <w:vAlign w:val="center"/>
          </w:tcPr>
          <w:p w14:paraId="5667A833" w14:textId="77777777" w:rsidR="006E1FCA" w:rsidRPr="00513E84" w:rsidRDefault="006E1FCA" w:rsidP="001036B7">
            <w:pPr>
              <w:spacing w:line="320" w:lineRule="exact"/>
              <w:jc w:val="right"/>
              <w:rPr>
                <w:rFonts w:asciiTheme="majorEastAsia" w:eastAsiaTheme="majorEastAsia" w:hAnsiTheme="majorEastAsia"/>
                <w:szCs w:val="21"/>
              </w:rPr>
            </w:pPr>
          </w:p>
        </w:tc>
      </w:tr>
    </w:tbl>
    <w:p w14:paraId="0E4DF299" w14:textId="54C9C263" w:rsidR="0049601B" w:rsidRDefault="0049601B" w:rsidP="0049601B">
      <w:pPr>
        <w:pStyle w:val="ac"/>
        <w:ind w:leftChars="0" w:left="360"/>
        <w:rPr>
          <w:rFonts w:asciiTheme="majorEastAsia" w:eastAsiaTheme="majorEastAsia" w:hAnsiTheme="majorEastAsia"/>
          <w:sz w:val="18"/>
          <w:szCs w:val="18"/>
        </w:rPr>
      </w:pPr>
    </w:p>
    <w:p w14:paraId="158E0272" w14:textId="3549C714" w:rsidR="0049601B" w:rsidRPr="00B40321" w:rsidRDefault="0049601B" w:rsidP="0049601B">
      <w:pPr>
        <w:pStyle w:val="ac"/>
        <w:numPr>
          <w:ilvl w:val="0"/>
          <w:numId w:val="37"/>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04007E66" w14:textId="3B7F59E3" w:rsidR="0049601B" w:rsidRPr="00B40321" w:rsidRDefault="0049601B" w:rsidP="0049601B">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21FDBE43" w14:textId="7A7BE17E" w:rsidR="0049601B" w:rsidRPr="00B40321" w:rsidRDefault="0049601B" w:rsidP="0049601B">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1E78D474" w14:textId="77777777" w:rsidR="0049601B" w:rsidRPr="00B40321" w:rsidRDefault="0049601B" w:rsidP="0049601B">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1C7B1DE4" w14:textId="77777777" w:rsidR="0049601B" w:rsidRPr="00B40321" w:rsidRDefault="0049601B" w:rsidP="0049601B">
      <w:pPr>
        <w:rPr>
          <w:rFonts w:asciiTheme="majorEastAsia" w:eastAsiaTheme="majorEastAsia" w:hAnsiTheme="majorEastAsia"/>
          <w:sz w:val="18"/>
          <w:szCs w:val="18"/>
        </w:rPr>
      </w:pPr>
    </w:p>
    <w:p w14:paraId="3A366CB3" w14:textId="4D34BC48" w:rsidR="0049601B" w:rsidRDefault="0049601B" w:rsidP="0049601B">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r>
        <w:fldChar w:fldCharType="begin"/>
      </w:r>
      <w:r>
        <w:instrText>HYPERLINK "https://www.amed.go.jp/keiri/youshiki_itaku.html" \l "i00-01"</w:instrText>
      </w:r>
      <w:r>
        <w:fldChar w:fldCharType="separate"/>
      </w:r>
      <w:r w:rsidRPr="00067786">
        <w:rPr>
          <w:rStyle w:val="af4"/>
          <w:rFonts w:asciiTheme="majorEastAsia" w:eastAsiaTheme="majorEastAsia" w:hAnsiTheme="majorEastAsia" w:hint="eastAsia"/>
          <w:sz w:val="18"/>
          <w:szCs w:val="18"/>
        </w:rPr>
        <w:t>https://www.amed.go.jp/keiri/youshiki_itaku.html#i00-01</w:t>
      </w:r>
      <w:r>
        <w:rPr>
          <w:rStyle w:val="af4"/>
          <w:rFonts w:asciiTheme="majorEastAsia" w:eastAsiaTheme="majorEastAsia" w:hAnsiTheme="majorEastAsia"/>
          <w:sz w:val="18"/>
          <w:szCs w:val="18"/>
        </w:rPr>
        <w:fldChar w:fldCharType="end"/>
      </w:r>
    </w:p>
    <w:p w14:paraId="54F4E3B2" w14:textId="77777777" w:rsidR="0049601B" w:rsidRPr="00B36000" w:rsidRDefault="0049601B" w:rsidP="0049601B">
      <w:pPr>
        <w:rPr>
          <w:rFonts w:asciiTheme="majorEastAsia" w:eastAsiaTheme="majorEastAsia" w:hAnsiTheme="majorEastAsia"/>
          <w:sz w:val="18"/>
          <w:szCs w:val="18"/>
        </w:rPr>
      </w:pPr>
    </w:p>
    <w:p w14:paraId="51D0073E" w14:textId="77777777" w:rsidR="0049601B" w:rsidRPr="00B40321" w:rsidRDefault="0049601B" w:rsidP="0049601B">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34B2BEB9" w14:textId="2168BC74" w:rsidR="0049601B" w:rsidRDefault="0049601B" w:rsidP="0049601B">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50912" behindDoc="0" locked="0" layoutInCell="1" allowOverlap="1" wp14:anchorId="006E89FD" wp14:editId="41DDF20A">
                <wp:simplePos x="0" y="0"/>
                <wp:positionH relativeFrom="margin">
                  <wp:posOffset>153619</wp:posOffset>
                </wp:positionH>
                <wp:positionV relativeFrom="paragraph">
                  <wp:posOffset>523164</wp:posOffset>
                </wp:positionV>
                <wp:extent cx="5448300" cy="635000"/>
                <wp:effectExtent l="0" t="133350" r="19050" b="12700"/>
                <wp:wrapNone/>
                <wp:docPr id="337276551"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BB5BC69" w14:textId="77777777" w:rsidR="0049601B" w:rsidRPr="001E0B07" w:rsidRDefault="0049601B" w:rsidP="0049601B">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1609EB21" w14:textId="77777777" w:rsidR="0049601B" w:rsidRPr="00B17BCF" w:rsidRDefault="0049601B" w:rsidP="0049601B">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E89FD" id="_x0000_s1037" type="#_x0000_t62" style="position:absolute;left:0;text-align:left;margin-left:12.1pt;margin-top:41.2pt;width:429pt;height:50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" adj="3551,-4557" fillcolor="white [3212]" strokecolor="#00b050" strokeweight="1pt">
                <v:textbox>
                  <w:txbxContent>
                    <w:p w14:paraId="4BB5BC69" w14:textId="77777777" w:rsidR="0049601B" w:rsidRPr="001E0B07" w:rsidRDefault="0049601B" w:rsidP="0049601B">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1609EB21" w14:textId="77777777" w:rsidR="0049601B" w:rsidRPr="00B17BCF" w:rsidRDefault="0049601B" w:rsidP="0049601B">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r w:rsidRPr="005D3934">
        <w:rPr>
          <w:rFonts w:asciiTheme="majorEastAsia" w:eastAsiaTheme="majorEastAsia" w:hAnsiTheme="majorEastAsia" w:hint="eastAsia"/>
          <w:bCs/>
          <w:sz w:val="18"/>
          <w:szCs w:val="20"/>
        </w:rPr>
        <w:t>期待される効果：</w:t>
      </w:r>
      <w:r w:rsidRPr="00B40321">
        <w:rPr>
          <w:rFonts w:hint="eastAsia"/>
        </w:rPr>
        <w:t xml:space="preserve"> </w:t>
      </w:r>
      <w:r w:rsidRPr="00926BD9">
        <w:rPr>
          <w:rFonts w:hint="eastAsia"/>
          <w:color w:val="4F81BD" w:themeColor="accent1"/>
        </w:rPr>
        <w:t>○○○○○○○○○○○○○○○○○○○○○○○○○○○○○○○○○○○○○○○○</w:t>
      </w:r>
    </w:p>
    <w:p w14:paraId="484B99F2" w14:textId="27654781" w:rsidR="0049601B" w:rsidRDefault="0049601B" w:rsidP="0049601B"/>
    <w:p w14:paraId="317243EB" w14:textId="21E30ED1" w:rsidR="006E1FCA" w:rsidRDefault="0049601B" w:rsidP="0049601B">
      <w:pPr>
        <w:spacing w:line="360" w:lineRule="exact"/>
        <w:jc w:val="left"/>
        <w:rPr>
          <w:rFonts w:asciiTheme="majorEastAsia" w:eastAsiaTheme="majorEastAsia" w:hAnsiTheme="majorEastAsia"/>
          <w:szCs w:val="21"/>
        </w:rPr>
      </w:pPr>
      <w:r w:rsidRPr="00513E84">
        <w:br w:type="page"/>
      </w:r>
    </w:p>
    <w:p w14:paraId="07A45C9A" w14:textId="257359AA" w:rsidR="006E1FCA" w:rsidRPr="000A2354" w:rsidRDefault="006E1FCA" w:rsidP="006E1FCA">
      <w:pPr>
        <w:pStyle w:val="2"/>
        <w:rPr>
          <w:rFonts w:ascii="ＭＳ Ｐゴシック" w:eastAsia="ＭＳ Ｐゴシック" w:hAnsi="ＭＳ Ｐゴシック"/>
        </w:rPr>
      </w:pPr>
      <w:r w:rsidRPr="000A2354">
        <w:rPr>
          <w:rFonts w:ascii="ＭＳ Ｐゴシック" w:eastAsia="ＭＳ Ｐゴシック" w:hAnsi="ＭＳ Ｐゴシック" w:hint="eastAsia"/>
        </w:rPr>
        <w:lastRenderedPageBreak/>
        <w:t>（２）</w:t>
      </w:r>
      <w:r w:rsidR="0049601B">
        <w:rPr>
          <w:rFonts w:ascii="ＭＳ Ｐゴシック" w:eastAsia="ＭＳ Ｐゴシック" w:hAnsi="ＭＳ Ｐゴシック" w:hint="eastAsia"/>
        </w:rPr>
        <w:t>（１）の</w:t>
      </w:r>
      <w:r w:rsidRPr="000A2354">
        <w:rPr>
          <w:rFonts w:ascii="ＭＳ Ｐゴシック" w:eastAsia="ＭＳ Ｐゴシック" w:hAnsi="ＭＳ Ｐゴシック" w:hint="eastAsia"/>
        </w:rPr>
        <w:t>うち、研究成果の実用化のための経費</w:t>
      </w:r>
    </w:p>
    <w:p w14:paraId="47A5A348" w14:textId="0EF5C72E" w:rsidR="006E1FCA" w:rsidRPr="00513E84" w:rsidRDefault="006E1FCA" w:rsidP="006E1FCA">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548"/>
        <w:tblW w:w="981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21"/>
        <w:gridCol w:w="1301"/>
        <w:gridCol w:w="1669"/>
        <w:gridCol w:w="1530"/>
        <w:gridCol w:w="1531"/>
        <w:gridCol w:w="1530"/>
        <w:gridCol w:w="1531"/>
      </w:tblGrid>
      <w:tr w:rsidR="0049601B" w:rsidRPr="00513E84" w14:paraId="44F4A0E0" w14:textId="77777777" w:rsidTr="006F1A3A">
        <w:trPr>
          <w:trHeight w:val="486"/>
        </w:trPr>
        <w:tc>
          <w:tcPr>
            <w:tcW w:w="2022" w:type="dxa"/>
            <w:gridSpan w:val="2"/>
            <w:vAlign w:val="center"/>
          </w:tcPr>
          <w:p w14:paraId="594E8643" w14:textId="77777777" w:rsidR="0049601B" w:rsidRPr="00513E84" w:rsidRDefault="0049601B" w:rsidP="0049601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669" w:type="dxa"/>
            <w:vAlign w:val="center"/>
          </w:tcPr>
          <w:p w14:paraId="34819A92" w14:textId="77777777" w:rsidR="0049601B" w:rsidRPr="00513E84" w:rsidRDefault="0049601B" w:rsidP="0049601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530" w:type="dxa"/>
            <w:vAlign w:val="center"/>
          </w:tcPr>
          <w:p w14:paraId="6B13B1E5" w14:textId="71866BBC" w:rsidR="0049601B" w:rsidRPr="00513E84" w:rsidRDefault="0049601B" w:rsidP="0049601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年度</w:t>
            </w:r>
          </w:p>
        </w:tc>
        <w:tc>
          <w:tcPr>
            <w:tcW w:w="1531" w:type="dxa"/>
            <w:vAlign w:val="center"/>
          </w:tcPr>
          <w:p w14:paraId="6D9C9CBE" w14:textId="513EE09D" w:rsidR="0049601B" w:rsidRPr="00513E84" w:rsidRDefault="0049601B" w:rsidP="0049601B">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530" w:type="dxa"/>
            <w:vAlign w:val="center"/>
          </w:tcPr>
          <w:p w14:paraId="2C361D49" w14:textId="236834DB" w:rsidR="0049601B" w:rsidRPr="00513E84" w:rsidRDefault="0049601B" w:rsidP="0049601B">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hint="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531" w:type="dxa"/>
            <w:vAlign w:val="center"/>
          </w:tcPr>
          <w:p w14:paraId="330E4187" w14:textId="77777777" w:rsidR="0049601B" w:rsidRPr="00513E84" w:rsidRDefault="0049601B" w:rsidP="0049601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49601B" w:rsidRPr="00513E84" w14:paraId="33698C55" w14:textId="77777777" w:rsidTr="006F1A3A">
        <w:trPr>
          <w:trHeight w:val="496"/>
        </w:trPr>
        <w:tc>
          <w:tcPr>
            <w:tcW w:w="721" w:type="dxa"/>
            <w:vMerge w:val="restart"/>
            <w:vAlign w:val="center"/>
          </w:tcPr>
          <w:p w14:paraId="77CC7A21" w14:textId="77777777" w:rsidR="0049601B" w:rsidRPr="00513E84" w:rsidRDefault="0049601B" w:rsidP="0049601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7A762C23" w14:textId="77777777" w:rsidR="0049601B" w:rsidRPr="00513E84" w:rsidRDefault="0049601B" w:rsidP="0049601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22882723" w14:textId="77777777" w:rsidR="0049601B" w:rsidRPr="00513E84" w:rsidRDefault="0049601B" w:rsidP="0049601B">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5C523D42" w14:textId="77777777" w:rsidR="0049601B" w:rsidRPr="00513E84" w:rsidRDefault="0049601B" w:rsidP="0049601B">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301" w:type="dxa"/>
            <w:vMerge w:val="restart"/>
            <w:vAlign w:val="center"/>
          </w:tcPr>
          <w:p w14:paraId="5A04FB1F" w14:textId="77777777" w:rsidR="0049601B" w:rsidRPr="00513E84" w:rsidRDefault="0049601B" w:rsidP="0049601B">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669" w:type="dxa"/>
            <w:vAlign w:val="center"/>
          </w:tcPr>
          <w:p w14:paraId="0C22AE8E" w14:textId="77777777" w:rsidR="0049601B" w:rsidRPr="00513E84" w:rsidRDefault="0049601B" w:rsidP="0049601B">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530" w:type="dxa"/>
            <w:vAlign w:val="center"/>
          </w:tcPr>
          <w:p w14:paraId="298F2C58" w14:textId="77777777" w:rsidR="0049601B" w:rsidRPr="00513E84" w:rsidRDefault="0049601B" w:rsidP="0049601B">
            <w:pPr>
              <w:spacing w:line="320" w:lineRule="exact"/>
              <w:jc w:val="right"/>
              <w:rPr>
                <w:rFonts w:asciiTheme="majorEastAsia" w:eastAsiaTheme="majorEastAsia" w:hAnsiTheme="majorEastAsia"/>
                <w:szCs w:val="21"/>
              </w:rPr>
            </w:pPr>
          </w:p>
        </w:tc>
        <w:tc>
          <w:tcPr>
            <w:tcW w:w="1531" w:type="dxa"/>
            <w:vAlign w:val="center"/>
          </w:tcPr>
          <w:p w14:paraId="74A4ECA1" w14:textId="743BD507" w:rsidR="0049601B" w:rsidRPr="00513E84" w:rsidRDefault="008D6761" w:rsidP="0049601B">
            <w:pPr>
              <w:spacing w:line="320" w:lineRule="exact"/>
              <w:jc w:val="right"/>
              <w:rPr>
                <w:rFonts w:asciiTheme="majorEastAsia" w:eastAsiaTheme="majorEastAsia" w:hAnsiTheme="majorEastAsia"/>
                <w:szCs w:val="21"/>
              </w:rPr>
            </w:pPr>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61152" behindDoc="0" locked="0" layoutInCell="1" allowOverlap="1" wp14:anchorId="32176C22" wp14:editId="436554BB">
                      <wp:simplePos x="0" y="0"/>
                      <wp:positionH relativeFrom="margin">
                        <wp:posOffset>-3135630</wp:posOffset>
                      </wp:positionH>
                      <wp:positionV relativeFrom="paragraph">
                        <wp:posOffset>132080</wp:posOffset>
                      </wp:positionV>
                      <wp:extent cx="5217160" cy="2247900"/>
                      <wp:effectExtent l="0" t="590550" r="21590" b="19050"/>
                      <wp:wrapNone/>
                      <wp:docPr id="863980522" name="角丸四角形吹き出し 48"/>
                      <wp:cNvGraphicFramePr/>
                      <a:graphic xmlns:a="http://schemas.openxmlformats.org/drawingml/2006/main">
                        <a:graphicData uri="http://schemas.microsoft.com/office/word/2010/wordprocessingShape">
                          <wps:wsp>
                            <wps:cNvSpPr/>
                            <wps:spPr>
                              <a:xfrm>
                                <a:off x="0" y="0"/>
                                <a:ext cx="5217160" cy="2247900"/>
                              </a:xfrm>
                              <a:prstGeom prst="wedgeRoundRectCallout">
                                <a:avLst>
                                  <a:gd name="adj1" fmla="val -25550"/>
                                  <a:gd name="adj2" fmla="val -75697"/>
                                  <a:gd name="adj3" fmla="val 16667"/>
                                </a:avLst>
                              </a:prstGeom>
                              <a:solidFill>
                                <a:schemeClr val="bg1"/>
                              </a:solidFill>
                              <a:ln w="12700" cap="flat" cmpd="sng" algn="ctr">
                                <a:solidFill>
                                  <a:srgbClr val="00B050"/>
                                </a:solidFill>
                                <a:prstDash val="solid"/>
                              </a:ln>
                              <a:effectLst/>
                            </wps:spPr>
                            <wps:txbx>
                              <w:txbxContent>
                                <w:p w14:paraId="69631CEF" w14:textId="77777777" w:rsidR="008D6761" w:rsidRPr="00940DD0" w:rsidRDefault="008D6761" w:rsidP="008D6761">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940DD0">
                                    <w:rPr>
                                      <w:rFonts w:asciiTheme="majorEastAsia" w:eastAsiaTheme="majorEastAsia" w:hAnsiTheme="majorEastAsia" w:hint="eastAsia"/>
                                      <w:color w:val="00B050"/>
                                    </w:rPr>
                                    <w:t>提案時点において、特許等申請のために実施例や比較例の追加が必要となる研究成果が得られていることが前提です。当初計画の研究開発において必要な外注などは対象外です。</w:t>
                                  </w:r>
                                </w:p>
                                <w:p w14:paraId="1A59E607" w14:textId="77777777" w:rsidR="008D6761" w:rsidRPr="00940DD0" w:rsidRDefault="008D6761" w:rsidP="008D6761">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940DD0">
                                    <w:rPr>
                                      <w:rFonts w:asciiTheme="majorEastAsia" w:eastAsiaTheme="majorEastAsia" w:hAnsiTheme="majorEastAsia" w:hint="eastAsia"/>
                                      <w:color w:val="00B050"/>
                                    </w:rPr>
                                    <w:t>知財専門人材（企業での知財権利行使や知財交渉などの実務経験者や弁理士資格者等）等の雇用や謝金等が対象です。実験技術員などは対象外です。</w:t>
                                  </w:r>
                                </w:p>
                                <w:p w14:paraId="05DA4EEC" w14:textId="77777777" w:rsidR="008D6761" w:rsidRPr="00B17BCF" w:rsidRDefault="008D6761" w:rsidP="008D6761">
                                  <w:pPr>
                                    <w:widowControl/>
                                    <w:spacing w:line="360" w:lineRule="exact"/>
                                    <w:ind w:left="210" w:hangingChars="100" w:hanging="210"/>
                                    <w:jc w:val="left"/>
                                    <w:rPr>
                                      <w:rFonts w:asciiTheme="majorEastAsia" w:eastAsiaTheme="majorEastAsia" w:hAnsiTheme="majorEastAsia"/>
                                      <w:color w:val="00B050"/>
                                      <w:szCs w:val="21"/>
                                    </w:rPr>
                                  </w:pPr>
                                  <w:r w:rsidRPr="001E0B07">
                                    <w:rPr>
                                      <w:rFonts w:asciiTheme="majorEastAsia" w:eastAsiaTheme="majorEastAsia" w:hAnsiTheme="majorEastAsia" w:hint="eastAsia"/>
                                      <w:color w:val="00B050"/>
                                    </w:rPr>
                                    <w:t>■</w:t>
                                  </w:r>
                                  <w:r w:rsidRPr="00940DD0">
                                    <w:rPr>
                                      <w:rFonts w:asciiTheme="majorEastAsia" w:eastAsiaTheme="majorEastAsia" w:hAnsiTheme="majorEastAsia" w:hint="eastAsia"/>
                                      <w:color w:val="00B050"/>
                                    </w:rPr>
                                    <w:t>特許等の出願や登録・維持にあたる出願料、審査請求料、特許料などの費用などは対象外です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76C22" id="_x0000_s1038" type="#_x0000_t62" style="position:absolute;left:0;text-align:left;margin-left:-246.9pt;margin-top:10.4pt;width:410.8pt;height:177pt;z-index:25176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" adj="5281,-5551" fillcolor="white [3212]" strokecolor="#00b050" strokeweight="1pt">
                      <v:textbox>
                        <w:txbxContent>
                          <w:p w14:paraId="69631CEF" w14:textId="77777777" w:rsidR="008D6761" w:rsidRPr="00940DD0" w:rsidRDefault="008D6761" w:rsidP="008D6761">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940DD0">
                              <w:rPr>
                                <w:rFonts w:asciiTheme="majorEastAsia" w:eastAsiaTheme="majorEastAsia" w:hAnsiTheme="majorEastAsia" w:hint="eastAsia"/>
                                <w:color w:val="00B050"/>
                              </w:rPr>
                              <w:t>提案時点において、特許等申請のために実施例や比較例の追加が必要となる研究成果が得られていることが前提です。当初計画の研究開発において必要な外注などは対象外です。</w:t>
                            </w:r>
                          </w:p>
                          <w:p w14:paraId="1A59E607" w14:textId="77777777" w:rsidR="008D6761" w:rsidRPr="00940DD0" w:rsidRDefault="008D6761" w:rsidP="008D6761">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940DD0">
                              <w:rPr>
                                <w:rFonts w:asciiTheme="majorEastAsia" w:eastAsiaTheme="majorEastAsia" w:hAnsiTheme="majorEastAsia" w:hint="eastAsia"/>
                                <w:color w:val="00B050"/>
                              </w:rPr>
                              <w:t>知財専門人材（企業での知財権利行使や知財交渉などの実務経験者や弁理士資格者等）等の雇用や謝金等が対象です。実験技術員などは対象外です。</w:t>
                            </w:r>
                          </w:p>
                          <w:p w14:paraId="05DA4EEC" w14:textId="77777777" w:rsidR="008D6761" w:rsidRPr="00B17BCF" w:rsidRDefault="008D6761" w:rsidP="008D6761">
                            <w:pPr>
                              <w:widowControl/>
                              <w:spacing w:line="360" w:lineRule="exact"/>
                              <w:ind w:left="210" w:hangingChars="100" w:hanging="210"/>
                              <w:jc w:val="left"/>
                              <w:rPr>
                                <w:rFonts w:asciiTheme="majorEastAsia" w:eastAsiaTheme="majorEastAsia" w:hAnsiTheme="majorEastAsia"/>
                                <w:color w:val="00B050"/>
                                <w:szCs w:val="21"/>
                              </w:rPr>
                            </w:pPr>
                            <w:r w:rsidRPr="001E0B07">
                              <w:rPr>
                                <w:rFonts w:asciiTheme="majorEastAsia" w:eastAsiaTheme="majorEastAsia" w:hAnsiTheme="majorEastAsia" w:hint="eastAsia"/>
                                <w:color w:val="00B050"/>
                              </w:rPr>
                              <w:t>■</w:t>
                            </w:r>
                            <w:r w:rsidRPr="00940DD0">
                              <w:rPr>
                                <w:rFonts w:asciiTheme="majorEastAsia" w:eastAsiaTheme="majorEastAsia" w:hAnsiTheme="majorEastAsia" w:hint="eastAsia"/>
                                <w:color w:val="00B050"/>
                              </w:rPr>
                              <w:t>特許等の出願や登録・維持にあたる出願料、審査請求料、特許料などの費用などは対象外です 。</w:t>
                            </w:r>
                          </w:p>
                        </w:txbxContent>
                      </v:textbox>
                      <w10:wrap anchorx="margin"/>
                    </v:shape>
                  </w:pict>
                </mc:Fallback>
              </mc:AlternateContent>
            </w:r>
          </w:p>
        </w:tc>
        <w:tc>
          <w:tcPr>
            <w:tcW w:w="1530" w:type="dxa"/>
            <w:vAlign w:val="center"/>
          </w:tcPr>
          <w:p w14:paraId="7616D352" w14:textId="77777777" w:rsidR="0049601B" w:rsidRPr="00513E84" w:rsidRDefault="0049601B" w:rsidP="0049601B">
            <w:pPr>
              <w:spacing w:line="320" w:lineRule="exact"/>
              <w:jc w:val="right"/>
              <w:rPr>
                <w:rFonts w:asciiTheme="majorEastAsia" w:eastAsiaTheme="majorEastAsia" w:hAnsiTheme="majorEastAsia"/>
                <w:szCs w:val="21"/>
              </w:rPr>
            </w:pPr>
          </w:p>
        </w:tc>
        <w:tc>
          <w:tcPr>
            <w:tcW w:w="1531" w:type="dxa"/>
            <w:vAlign w:val="center"/>
          </w:tcPr>
          <w:p w14:paraId="64B5F449" w14:textId="77777777" w:rsidR="0049601B" w:rsidRPr="00513E84" w:rsidRDefault="0049601B" w:rsidP="0049601B">
            <w:pPr>
              <w:spacing w:line="320" w:lineRule="exact"/>
              <w:jc w:val="right"/>
              <w:rPr>
                <w:rFonts w:asciiTheme="majorEastAsia" w:eastAsiaTheme="majorEastAsia" w:hAnsiTheme="majorEastAsia"/>
                <w:szCs w:val="21"/>
              </w:rPr>
            </w:pPr>
          </w:p>
        </w:tc>
      </w:tr>
      <w:tr w:rsidR="0049601B" w:rsidRPr="00513E84" w14:paraId="1AA0F5B1" w14:textId="77777777" w:rsidTr="006F1A3A">
        <w:trPr>
          <w:trHeight w:val="490"/>
        </w:trPr>
        <w:tc>
          <w:tcPr>
            <w:tcW w:w="721" w:type="dxa"/>
            <w:vMerge/>
            <w:vAlign w:val="center"/>
          </w:tcPr>
          <w:p w14:paraId="73395D5C" w14:textId="77777777" w:rsidR="0049601B" w:rsidRPr="00513E84" w:rsidRDefault="0049601B" w:rsidP="0049601B">
            <w:pPr>
              <w:spacing w:line="320" w:lineRule="exact"/>
              <w:rPr>
                <w:rFonts w:asciiTheme="majorEastAsia" w:eastAsiaTheme="majorEastAsia" w:hAnsiTheme="majorEastAsia"/>
                <w:sz w:val="18"/>
                <w:szCs w:val="18"/>
              </w:rPr>
            </w:pPr>
          </w:p>
        </w:tc>
        <w:tc>
          <w:tcPr>
            <w:tcW w:w="1301" w:type="dxa"/>
            <w:vMerge/>
            <w:vAlign w:val="center"/>
          </w:tcPr>
          <w:p w14:paraId="7ABF935F" w14:textId="77777777" w:rsidR="0049601B" w:rsidRPr="00513E84" w:rsidRDefault="0049601B" w:rsidP="0049601B">
            <w:pPr>
              <w:spacing w:line="320" w:lineRule="exact"/>
              <w:rPr>
                <w:rFonts w:asciiTheme="majorEastAsia" w:eastAsiaTheme="majorEastAsia" w:hAnsiTheme="majorEastAsia"/>
                <w:sz w:val="18"/>
                <w:szCs w:val="18"/>
              </w:rPr>
            </w:pPr>
          </w:p>
        </w:tc>
        <w:tc>
          <w:tcPr>
            <w:tcW w:w="1669" w:type="dxa"/>
            <w:vAlign w:val="center"/>
          </w:tcPr>
          <w:p w14:paraId="22859495" w14:textId="77777777" w:rsidR="0049601B" w:rsidRPr="00513E84" w:rsidRDefault="0049601B" w:rsidP="0049601B">
            <w:pPr>
              <w:spacing w:line="320" w:lineRule="exact"/>
              <w:jc w:val="center"/>
              <w:rPr>
                <w:rFonts w:asciiTheme="majorEastAsia" w:eastAsiaTheme="majorEastAsia" w:hAnsiTheme="majorEastAsia"/>
                <w:sz w:val="18"/>
                <w:szCs w:val="18"/>
              </w:rPr>
            </w:pPr>
            <w:r w:rsidRPr="0049601B">
              <w:rPr>
                <w:rFonts w:asciiTheme="majorEastAsia" w:eastAsiaTheme="majorEastAsia" w:hAnsiTheme="majorEastAsia" w:hint="eastAsia"/>
                <w:spacing w:val="30"/>
                <w:kern w:val="0"/>
                <w:sz w:val="18"/>
                <w:szCs w:val="18"/>
                <w:fitText w:val="900" w:id="-874260992"/>
              </w:rPr>
              <w:t>消耗品</w:t>
            </w:r>
            <w:r w:rsidRPr="0049601B">
              <w:rPr>
                <w:rFonts w:asciiTheme="majorEastAsia" w:eastAsiaTheme="majorEastAsia" w:hAnsiTheme="majorEastAsia" w:hint="eastAsia"/>
                <w:kern w:val="0"/>
                <w:sz w:val="18"/>
                <w:szCs w:val="18"/>
                <w:fitText w:val="900" w:id="-874260992"/>
              </w:rPr>
              <w:t>費</w:t>
            </w:r>
          </w:p>
        </w:tc>
        <w:tc>
          <w:tcPr>
            <w:tcW w:w="1530" w:type="dxa"/>
            <w:vAlign w:val="center"/>
          </w:tcPr>
          <w:p w14:paraId="79A1CF59" w14:textId="77777777" w:rsidR="0049601B" w:rsidRPr="00513E84" w:rsidRDefault="0049601B" w:rsidP="0049601B">
            <w:pPr>
              <w:spacing w:line="320" w:lineRule="exact"/>
              <w:jc w:val="right"/>
              <w:rPr>
                <w:rFonts w:asciiTheme="majorEastAsia" w:eastAsiaTheme="majorEastAsia" w:hAnsiTheme="majorEastAsia"/>
                <w:szCs w:val="21"/>
              </w:rPr>
            </w:pPr>
          </w:p>
        </w:tc>
        <w:tc>
          <w:tcPr>
            <w:tcW w:w="1531" w:type="dxa"/>
            <w:vAlign w:val="center"/>
          </w:tcPr>
          <w:p w14:paraId="4F9C8483" w14:textId="7034FDA4" w:rsidR="0049601B" w:rsidRPr="00513E84" w:rsidRDefault="0049601B" w:rsidP="0049601B">
            <w:pPr>
              <w:spacing w:line="320" w:lineRule="exact"/>
              <w:jc w:val="right"/>
              <w:rPr>
                <w:rFonts w:asciiTheme="majorEastAsia" w:eastAsiaTheme="majorEastAsia" w:hAnsiTheme="majorEastAsia"/>
                <w:szCs w:val="21"/>
              </w:rPr>
            </w:pPr>
          </w:p>
        </w:tc>
        <w:tc>
          <w:tcPr>
            <w:tcW w:w="1530" w:type="dxa"/>
            <w:vAlign w:val="center"/>
          </w:tcPr>
          <w:p w14:paraId="4294871B" w14:textId="77777777" w:rsidR="0049601B" w:rsidRPr="00513E84" w:rsidRDefault="0049601B" w:rsidP="0049601B">
            <w:pPr>
              <w:spacing w:line="320" w:lineRule="exact"/>
              <w:jc w:val="right"/>
              <w:rPr>
                <w:rFonts w:asciiTheme="majorEastAsia" w:eastAsiaTheme="majorEastAsia" w:hAnsiTheme="majorEastAsia"/>
                <w:szCs w:val="21"/>
              </w:rPr>
            </w:pPr>
          </w:p>
        </w:tc>
        <w:tc>
          <w:tcPr>
            <w:tcW w:w="1531" w:type="dxa"/>
            <w:vAlign w:val="center"/>
          </w:tcPr>
          <w:p w14:paraId="570FF7C4" w14:textId="77777777" w:rsidR="0049601B" w:rsidRPr="00513E84" w:rsidRDefault="0049601B" w:rsidP="0049601B">
            <w:pPr>
              <w:spacing w:line="320" w:lineRule="exact"/>
              <w:jc w:val="right"/>
              <w:rPr>
                <w:rFonts w:asciiTheme="majorEastAsia" w:eastAsiaTheme="majorEastAsia" w:hAnsiTheme="majorEastAsia"/>
                <w:szCs w:val="21"/>
              </w:rPr>
            </w:pPr>
          </w:p>
        </w:tc>
      </w:tr>
      <w:tr w:rsidR="0049601B" w:rsidRPr="00513E84" w14:paraId="3FFC46E5" w14:textId="77777777" w:rsidTr="006F1A3A">
        <w:trPr>
          <w:trHeight w:val="626"/>
        </w:trPr>
        <w:tc>
          <w:tcPr>
            <w:tcW w:w="721" w:type="dxa"/>
            <w:vMerge/>
            <w:vAlign w:val="center"/>
          </w:tcPr>
          <w:p w14:paraId="2BFE58D3" w14:textId="77777777" w:rsidR="0049601B" w:rsidRPr="00513E84" w:rsidRDefault="0049601B" w:rsidP="0049601B">
            <w:pPr>
              <w:spacing w:line="320" w:lineRule="exact"/>
              <w:rPr>
                <w:rFonts w:asciiTheme="majorEastAsia" w:eastAsiaTheme="majorEastAsia" w:hAnsiTheme="majorEastAsia"/>
                <w:sz w:val="18"/>
                <w:szCs w:val="18"/>
              </w:rPr>
            </w:pPr>
          </w:p>
        </w:tc>
        <w:tc>
          <w:tcPr>
            <w:tcW w:w="1301" w:type="dxa"/>
            <w:vAlign w:val="center"/>
          </w:tcPr>
          <w:p w14:paraId="57A2621B" w14:textId="77777777" w:rsidR="0049601B" w:rsidRPr="00513E84" w:rsidRDefault="0049601B" w:rsidP="0049601B">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49601B">
              <w:rPr>
                <w:rFonts w:asciiTheme="majorEastAsia" w:eastAsiaTheme="majorEastAsia" w:hAnsiTheme="majorEastAsia" w:hint="eastAsia"/>
                <w:spacing w:val="90"/>
                <w:kern w:val="0"/>
                <w:sz w:val="18"/>
                <w:szCs w:val="18"/>
                <w:fitText w:val="540" w:id="-874260991"/>
              </w:rPr>
              <w:t>旅</w:t>
            </w:r>
            <w:r w:rsidRPr="0049601B">
              <w:rPr>
                <w:rFonts w:asciiTheme="majorEastAsia" w:eastAsiaTheme="majorEastAsia" w:hAnsiTheme="majorEastAsia" w:hint="eastAsia"/>
                <w:kern w:val="0"/>
                <w:sz w:val="18"/>
                <w:szCs w:val="18"/>
                <w:fitText w:val="540" w:id="-874260991"/>
              </w:rPr>
              <w:t>費</w:t>
            </w:r>
          </w:p>
        </w:tc>
        <w:tc>
          <w:tcPr>
            <w:tcW w:w="1669" w:type="dxa"/>
            <w:vAlign w:val="center"/>
          </w:tcPr>
          <w:p w14:paraId="0B9A7C48" w14:textId="77777777" w:rsidR="0049601B" w:rsidRPr="00513E84" w:rsidRDefault="0049601B" w:rsidP="0049601B">
            <w:pPr>
              <w:spacing w:line="320" w:lineRule="exact"/>
              <w:jc w:val="center"/>
              <w:rPr>
                <w:rFonts w:asciiTheme="majorEastAsia" w:eastAsiaTheme="majorEastAsia" w:hAnsiTheme="majorEastAsia"/>
                <w:sz w:val="18"/>
                <w:szCs w:val="18"/>
              </w:rPr>
            </w:pPr>
            <w:r w:rsidRPr="0049601B">
              <w:rPr>
                <w:rFonts w:asciiTheme="majorEastAsia" w:eastAsiaTheme="majorEastAsia" w:hAnsiTheme="majorEastAsia" w:hint="eastAsia"/>
                <w:spacing w:val="270"/>
                <w:kern w:val="0"/>
                <w:sz w:val="18"/>
                <w:szCs w:val="18"/>
                <w:fitText w:val="900" w:id="-874260990"/>
              </w:rPr>
              <w:t>旅</w:t>
            </w:r>
            <w:r w:rsidRPr="0049601B">
              <w:rPr>
                <w:rFonts w:asciiTheme="majorEastAsia" w:eastAsiaTheme="majorEastAsia" w:hAnsiTheme="majorEastAsia" w:hint="eastAsia"/>
                <w:kern w:val="0"/>
                <w:sz w:val="18"/>
                <w:szCs w:val="18"/>
                <w:fitText w:val="900" w:id="-874260990"/>
              </w:rPr>
              <w:t>費</w:t>
            </w:r>
          </w:p>
        </w:tc>
        <w:tc>
          <w:tcPr>
            <w:tcW w:w="1530" w:type="dxa"/>
            <w:vAlign w:val="center"/>
          </w:tcPr>
          <w:p w14:paraId="409E7ACC" w14:textId="77777777" w:rsidR="0049601B" w:rsidRPr="00513E84" w:rsidRDefault="0049601B" w:rsidP="0049601B">
            <w:pPr>
              <w:spacing w:line="320" w:lineRule="exact"/>
              <w:jc w:val="right"/>
              <w:rPr>
                <w:rFonts w:asciiTheme="majorEastAsia" w:eastAsiaTheme="majorEastAsia" w:hAnsiTheme="majorEastAsia"/>
                <w:szCs w:val="21"/>
              </w:rPr>
            </w:pPr>
          </w:p>
        </w:tc>
        <w:tc>
          <w:tcPr>
            <w:tcW w:w="1531" w:type="dxa"/>
            <w:vAlign w:val="center"/>
          </w:tcPr>
          <w:p w14:paraId="1AD9B722" w14:textId="77777777" w:rsidR="0049601B" w:rsidRPr="00513E84" w:rsidRDefault="0049601B" w:rsidP="0049601B">
            <w:pPr>
              <w:spacing w:line="320" w:lineRule="exact"/>
              <w:jc w:val="right"/>
              <w:rPr>
                <w:rFonts w:asciiTheme="majorEastAsia" w:eastAsiaTheme="majorEastAsia" w:hAnsiTheme="majorEastAsia"/>
                <w:szCs w:val="21"/>
              </w:rPr>
            </w:pPr>
          </w:p>
        </w:tc>
        <w:tc>
          <w:tcPr>
            <w:tcW w:w="1530" w:type="dxa"/>
            <w:vAlign w:val="center"/>
          </w:tcPr>
          <w:p w14:paraId="2D5350B8" w14:textId="77777777" w:rsidR="0049601B" w:rsidRPr="00513E84" w:rsidRDefault="0049601B" w:rsidP="0049601B">
            <w:pPr>
              <w:spacing w:line="320" w:lineRule="exact"/>
              <w:jc w:val="right"/>
              <w:rPr>
                <w:rFonts w:asciiTheme="majorEastAsia" w:eastAsiaTheme="majorEastAsia" w:hAnsiTheme="majorEastAsia"/>
                <w:szCs w:val="21"/>
              </w:rPr>
            </w:pPr>
          </w:p>
        </w:tc>
        <w:tc>
          <w:tcPr>
            <w:tcW w:w="1531" w:type="dxa"/>
            <w:vAlign w:val="center"/>
          </w:tcPr>
          <w:p w14:paraId="704C739D" w14:textId="77777777" w:rsidR="0049601B" w:rsidRPr="00513E84" w:rsidRDefault="0049601B" w:rsidP="0049601B">
            <w:pPr>
              <w:spacing w:line="320" w:lineRule="exact"/>
              <w:jc w:val="right"/>
              <w:rPr>
                <w:rFonts w:asciiTheme="majorEastAsia" w:eastAsiaTheme="majorEastAsia" w:hAnsiTheme="majorEastAsia"/>
                <w:szCs w:val="21"/>
              </w:rPr>
            </w:pPr>
          </w:p>
        </w:tc>
      </w:tr>
      <w:tr w:rsidR="0049601B" w:rsidRPr="00513E84" w14:paraId="3BA8AFDF" w14:textId="77777777" w:rsidTr="006F1A3A">
        <w:trPr>
          <w:trHeight w:val="514"/>
        </w:trPr>
        <w:tc>
          <w:tcPr>
            <w:tcW w:w="721" w:type="dxa"/>
            <w:vMerge/>
            <w:vAlign w:val="center"/>
          </w:tcPr>
          <w:p w14:paraId="4C389895" w14:textId="77777777" w:rsidR="0049601B" w:rsidRPr="00513E84" w:rsidRDefault="0049601B" w:rsidP="0049601B">
            <w:pPr>
              <w:spacing w:line="320" w:lineRule="exact"/>
              <w:rPr>
                <w:rFonts w:asciiTheme="majorEastAsia" w:eastAsiaTheme="majorEastAsia" w:hAnsiTheme="majorEastAsia"/>
                <w:sz w:val="18"/>
                <w:szCs w:val="18"/>
              </w:rPr>
            </w:pPr>
          </w:p>
        </w:tc>
        <w:tc>
          <w:tcPr>
            <w:tcW w:w="1301" w:type="dxa"/>
            <w:vMerge w:val="restart"/>
            <w:vAlign w:val="center"/>
          </w:tcPr>
          <w:p w14:paraId="32425A5B" w14:textId="77777777" w:rsidR="0049601B" w:rsidRPr="00513E84" w:rsidRDefault="0049601B" w:rsidP="0049601B">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369120D0" w14:textId="77777777" w:rsidR="0049601B" w:rsidRPr="00513E84" w:rsidRDefault="0049601B" w:rsidP="0049601B">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669" w:type="dxa"/>
            <w:vAlign w:val="center"/>
          </w:tcPr>
          <w:p w14:paraId="78A49789" w14:textId="77777777" w:rsidR="0049601B" w:rsidRPr="00513E84" w:rsidRDefault="0049601B" w:rsidP="0049601B">
            <w:pPr>
              <w:spacing w:line="320" w:lineRule="exact"/>
              <w:jc w:val="center"/>
              <w:rPr>
                <w:rFonts w:asciiTheme="majorEastAsia" w:eastAsiaTheme="majorEastAsia" w:hAnsiTheme="majorEastAsia"/>
                <w:sz w:val="18"/>
                <w:szCs w:val="18"/>
              </w:rPr>
            </w:pPr>
            <w:r w:rsidRPr="0049601B">
              <w:rPr>
                <w:rFonts w:asciiTheme="majorEastAsia" w:eastAsiaTheme="majorEastAsia" w:hAnsiTheme="majorEastAsia" w:hint="eastAsia"/>
                <w:spacing w:val="90"/>
                <w:kern w:val="0"/>
                <w:sz w:val="18"/>
                <w:szCs w:val="18"/>
                <w:fitText w:val="900" w:id="-874260989"/>
              </w:rPr>
              <w:t>人件</w:t>
            </w:r>
            <w:r w:rsidRPr="0049601B">
              <w:rPr>
                <w:rFonts w:asciiTheme="majorEastAsia" w:eastAsiaTheme="majorEastAsia" w:hAnsiTheme="majorEastAsia" w:hint="eastAsia"/>
                <w:kern w:val="0"/>
                <w:sz w:val="18"/>
                <w:szCs w:val="18"/>
                <w:fitText w:val="900" w:id="-874260989"/>
              </w:rPr>
              <w:t>費</w:t>
            </w:r>
          </w:p>
        </w:tc>
        <w:tc>
          <w:tcPr>
            <w:tcW w:w="1530" w:type="dxa"/>
            <w:vAlign w:val="center"/>
          </w:tcPr>
          <w:p w14:paraId="5D566A03" w14:textId="77777777" w:rsidR="0049601B" w:rsidRPr="00513E84" w:rsidRDefault="0049601B" w:rsidP="0049601B">
            <w:pPr>
              <w:spacing w:line="320" w:lineRule="exact"/>
              <w:jc w:val="right"/>
              <w:rPr>
                <w:rFonts w:asciiTheme="majorEastAsia" w:eastAsiaTheme="majorEastAsia" w:hAnsiTheme="majorEastAsia"/>
                <w:szCs w:val="21"/>
              </w:rPr>
            </w:pPr>
          </w:p>
        </w:tc>
        <w:tc>
          <w:tcPr>
            <w:tcW w:w="1531" w:type="dxa"/>
            <w:vAlign w:val="center"/>
          </w:tcPr>
          <w:p w14:paraId="572DF00C" w14:textId="77777777" w:rsidR="0049601B" w:rsidRPr="00513E84" w:rsidRDefault="0049601B" w:rsidP="0049601B">
            <w:pPr>
              <w:spacing w:line="320" w:lineRule="exact"/>
              <w:jc w:val="right"/>
              <w:rPr>
                <w:rFonts w:asciiTheme="majorEastAsia" w:eastAsiaTheme="majorEastAsia" w:hAnsiTheme="majorEastAsia"/>
                <w:szCs w:val="21"/>
              </w:rPr>
            </w:pPr>
          </w:p>
        </w:tc>
        <w:tc>
          <w:tcPr>
            <w:tcW w:w="1530" w:type="dxa"/>
            <w:vAlign w:val="center"/>
          </w:tcPr>
          <w:p w14:paraId="185ED8F9" w14:textId="77777777" w:rsidR="0049601B" w:rsidRPr="00513E84" w:rsidRDefault="0049601B" w:rsidP="0049601B">
            <w:pPr>
              <w:spacing w:line="320" w:lineRule="exact"/>
              <w:jc w:val="right"/>
              <w:rPr>
                <w:rFonts w:asciiTheme="majorEastAsia" w:eastAsiaTheme="majorEastAsia" w:hAnsiTheme="majorEastAsia"/>
                <w:szCs w:val="21"/>
              </w:rPr>
            </w:pPr>
          </w:p>
        </w:tc>
        <w:tc>
          <w:tcPr>
            <w:tcW w:w="1531" w:type="dxa"/>
            <w:vAlign w:val="center"/>
          </w:tcPr>
          <w:p w14:paraId="09B68F6B" w14:textId="77777777" w:rsidR="0049601B" w:rsidRPr="00513E84" w:rsidRDefault="0049601B" w:rsidP="0049601B">
            <w:pPr>
              <w:spacing w:line="320" w:lineRule="exact"/>
              <w:jc w:val="right"/>
              <w:rPr>
                <w:rFonts w:asciiTheme="majorEastAsia" w:eastAsiaTheme="majorEastAsia" w:hAnsiTheme="majorEastAsia"/>
                <w:szCs w:val="21"/>
              </w:rPr>
            </w:pPr>
          </w:p>
        </w:tc>
      </w:tr>
      <w:tr w:rsidR="0049601B" w:rsidRPr="00513E84" w14:paraId="2E8F6C0F" w14:textId="77777777" w:rsidTr="006F1A3A">
        <w:trPr>
          <w:trHeight w:val="537"/>
        </w:trPr>
        <w:tc>
          <w:tcPr>
            <w:tcW w:w="721" w:type="dxa"/>
            <w:vMerge/>
            <w:vAlign w:val="center"/>
          </w:tcPr>
          <w:p w14:paraId="516FDA19" w14:textId="77777777" w:rsidR="0049601B" w:rsidRPr="00513E84" w:rsidRDefault="0049601B" w:rsidP="0049601B">
            <w:pPr>
              <w:spacing w:line="320" w:lineRule="exact"/>
              <w:rPr>
                <w:rFonts w:asciiTheme="majorEastAsia" w:eastAsiaTheme="majorEastAsia" w:hAnsiTheme="majorEastAsia"/>
                <w:sz w:val="18"/>
                <w:szCs w:val="18"/>
              </w:rPr>
            </w:pPr>
          </w:p>
        </w:tc>
        <w:tc>
          <w:tcPr>
            <w:tcW w:w="1301" w:type="dxa"/>
            <w:vMerge/>
            <w:vAlign w:val="center"/>
          </w:tcPr>
          <w:p w14:paraId="4B0ED3FD" w14:textId="77777777" w:rsidR="0049601B" w:rsidRPr="00513E84" w:rsidRDefault="0049601B" w:rsidP="0049601B">
            <w:pPr>
              <w:spacing w:line="320" w:lineRule="exact"/>
              <w:rPr>
                <w:rFonts w:asciiTheme="majorEastAsia" w:eastAsiaTheme="majorEastAsia" w:hAnsiTheme="majorEastAsia"/>
                <w:sz w:val="18"/>
                <w:szCs w:val="18"/>
              </w:rPr>
            </w:pPr>
          </w:p>
        </w:tc>
        <w:tc>
          <w:tcPr>
            <w:tcW w:w="1669" w:type="dxa"/>
            <w:vAlign w:val="center"/>
          </w:tcPr>
          <w:p w14:paraId="12E761C3" w14:textId="77777777" w:rsidR="0049601B" w:rsidRPr="00513E84" w:rsidRDefault="0049601B" w:rsidP="0049601B">
            <w:pPr>
              <w:spacing w:line="320" w:lineRule="exact"/>
              <w:jc w:val="center"/>
              <w:rPr>
                <w:rFonts w:asciiTheme="majorEastAsia" w:eastAsiaTheme="majorEastAsia" w:hAnsiTheme="majorEastAsia"/>
                <w:sz w:val="18"/>
                <w:szCs w:val="18"/>
              </w:rPr>
            </w:pPr>
            <w:r w:rsidRPr="0049601B">
              <w:rPr>
                <w:rFonts w:asciiTheme="majorEastAsia" w:eastAsiaTheme="majorEastAsia" w:hAnsiTheme="majorEastAsia" w:hint="eastAsia"/>
                <w:spacing w:val="270"/>
                <w:kern w:val="0"/>
                <w:sz w:val="18"/>
                <w:szCs w:val="18"/>
                <w:fitText w:val="900" w:id="-874260988"/>
              </w:rPr>
              <w:t>謝</w:t>
            </w:r>
            <w:r w:rsidRPr="0049601B">
              <w:rPr>
                <w:rFonts w:asciiTheme="majorEastAsia" w:eastAsiaTheme="majorEastAsia" w:hAnsiTheme="majorEastAsia" w:hint="eastAsia"/>
                <w:kern w:val="0"/>
                <w:sz w:val="18"/>
                <w:szCs w:val="18"/>
                <w:fitText w:val="900" w:id="-874260988"/>
              </w:rPr>
              <w:t>金</w:t>
            </w:r>
          </w:p>
        </w:tc>
        <w:tc>
          <w:tcPr>
            <w:tcW w:w="1530" w:type="dxa"/>
            <w:vAlign w:val="center"/>
          </w:tcPr>
          <w:p w14:paraId="519E28F1" w14:textId="77777777" w:rsidR="0049601B" w:rsidRPr="00513E84" w:rsidRDefault="0049601B" w:rsidP="0049601B">
            <w:pPr>
              <w:spacing w:line="320" w:lineRule="exact"/>
              <w:jc w:val="right"/>
              <w:rPr>
                <w:rFonts w:asciiTheme="majorEastAsia" w:eastAsiaTheme="majorEastAsia" w:hAnsiTheme="majorEastAsia"/>
                <w:szCs w:val="21"/>
              </w:rPr>
            </w:pPr>
          </w:p>
        </w:tc>
        <w:tc>
          <w:tcPr>
            <w:tcW w:w="1531" w:type="dxa"/>
            <w:vAlign w:val="center"/>
          </w:tcPr>
          <w:p w14:paraId="3B957ABF" w14:textId="77777777" w:rsidR="0049601B" w:rsidRPr="00513E84" w:rsidRDefault="0049601B" w:rsidP="0049601B">
            <w:pPr>
              <w:spacing w:line="320" w:lineRule="exact"/>
              <w:jc w:val="right"/>
              <w:rPr>
                <w:rFonts w:asciiTheme="majorEastAsia" w:eastAsiaTheme="majorEastAsia" w:hAnsiTheme="majorEastAsia"/>
                <w:szCs w:val="21"/>
              </w:rPr>
            </w:pPr>
          </w:p>
        </w:tc>
        <w:tc>
          <w:tcPr>
            <w:tcW w:w="1530" w:type="dxa"/>
            <w:vAlign w:val="center"/>
          </w:tcPr>
          <w:p w14:paraId="7092B904" w14:textId="77777777" w:rsidR="0049601B" w:rsidRPr="00513E84" w:rsidRDefault="0049601B" w:rsidP="0049601B">
            <w:pPr>
              <w:spacing w:line="320" w:lineRule="exact"/>
              <w:jc w:val="right"/>
              <w:rPr>
                <w:rFonts w:asciiTheme="majorEastAsia" w:eastAsiaTheme="majorEastAsia" w:hAnsiTheme="majorEastAsia"/>
                <w:szCs w:val="21"/>
              </w:rPr>
            </w:pPr>
          </w:p>
        </w:tc>
        <w:tc>
          <w:tcPr>
            <w:tcW w:w="1531" w:type="dxa"/>
            <w:vAlign w:val="center"/>
          </w:tcPr>
          <w:p w14:paraId="47D0C12B" w14:textId="77777777" w:rsidR="0049601B" w:rsidRPr="00513E84" w:rsidRDefault="0049601B" w:rsidP="0049601B">
            <w:pPr>
              <w:spacing w:line="320" w:lineRule="exact"/>
              <w:jc w:val="right"/>
              <w:rPr>
                <w:rFonts w:asciiTheme="majorEastAsia" w:eastAsiaTheme="majorEastAsia" w:hAnsiTheme="majorEastAsia"/>
                <w:szCs w:val="21"/>
              </w:rPr>
            </w:pPr>
          </w:p>
        </w:tc>
      </w:tr>
      <w:tr w:rsidR="0049601B" w:rsidRPr="00513E84" w14:paraId="3F5CF0B6" w14:textId="77777777" w:rsidTr="006F1A3A">
        <w:trPr>
          <w:trHeight w:val="495"/>
        </w:trPr>
        <w:tc>
          <w:tcPr>
            <w:tcW w:w="721" w:type="dxa"/>
            <w:vMerge/>
            <w:vAlign w:val="center"/>
          </w:tcPr>
          <w:p w14:paraId="4F314255" w14:textId="77777777" w:rsidR="0049601B" w:rsidRPr="00513E84" w:rsidRDefault="0049601B" w:rsidP="0049601B">
            <w:pPr>
              <w:spacing w:line="320" w:lineRule="exact"/>
              <w:rPr>
                <w:rFonts w:asciiTheme="majorEastAsia" w:eastAsiaTheme="majorEastAsia" w:hAnsiTheme="majorEastAsia"/>
                <w:sz w:val="18"/>
                <w:szCs w:val="18"/>
              </w:rPr>
            </w:pPr>
          </w:p>
        </w:tc>
        <w:tc>
          <w:tcPr>
            <w:tcW w:w="1301" w:type="dxa"/>
            <w:vMerge w:val="restart"/>
            <w:vAlign w:val="center"/>
          </w:tcPr>
          <w:p w14:paraId="2FCA8A47" w14:textId="77777777" w:rsidR="0049601B" w:rsidRPr="00513E84" w:rsidRDefault="0049601B" w:rsidP="0049601B">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669" w:type="dxa"/>
            <w:vAlign w:val="center"/>
          </w:tcPr>
          <w:p w14:paraId="08277FA4" w14:textId="77777777" w:rsidR="0049601B" w:rsidRPr="00513E84" w:rsidRDefault="0049601B" w:rsidP="0049601B">
            <w:pPr>
              <w:spacing w:line="320" w:lineRule="exact"/>
              <w:jc w:val="center"/>
              <w:rPr>
                <w:rFonts w:asciiTheme="majorEastAsia" w:eastAsiaTheme="majorEastAsia" w:hAnsiTheme="majorEastAsia"/>
                <w:sz w:val="18"/>
                <w:szCs w:val="18"/>
              </w:rPr>
            </w:pPr>
            <w:r w:rsidRPr="0049601B">
              <w:rPr>
                <w:rFonts w:asciiTheme="majorEastAsia" w:eastAsiaTheme="majorEastAsia" w:hAnsiTheme="majorEastAsia" w:hint="eastAsia"/>
                <w:spacing w:val="90"/>
                <w:kern w:val="0"/>
                <w:sz w:val="18"/>
                <w:szCs w:val="18"/>
                <w:fitText w:val="900" w:id="-874260987"/>
              </w:rPr>
              <w:t>外注</w:t>
            </w:r>
            <w:r w:rsidRPr="0049601B">
              <w:rPr>
                <w:rFonts w:asciiTheme="majorEastAsia" w:eastAsiaTheme="majorEastAsia" w:hAnsiTheme="majorEastAsia" w:hint="eastAsia"/>
                <w:kern w:val="0"/>
                <w:sz w:val="18"/>
                <w:szCs w:val="18"/>
                <w:fitText w:val="900" w:id="-874260987"/>
              </w:rPr>
              <w:t>費</w:t>
            </w:r>
          </w:p>
        </w:tc>
        <w:tc>
          <w:tcPr>
            <w:tcW w:w="1530" w:type="dxa"/>
            <w:vAlign w:val="center"/>
          </w:tcPr>
          <w:p w14:paraId="6E5872BE" w14:textId="77777777" w:rsidR="0049601B" w:rsidRPr="00513E84" w:rsidRDefault="0049601B" w:rsidP="0049601B">
            <w:pPr>
              <w:spacing w:line="320" w:lineRule="exact"/>
              <w:jc w:val="right"/>
              <w:rPr>
                <w:rFonts w:asciiTheme="majorEastAsia" w:eastAsiaTheme="majorEastAsia" w:hAnsiTheme="majorEastAsia"/>
                <w:szCs w:val="21"/>
              </w:rPr>
            </w:pPr>
          </w:p>
        </w:tc>
        <w:tc>
          <w:tcPr>
            <w:tcW w:w="1531" w:type="dxa"/>
            <w:vAlign w:val="center"/>
          </w:tcPr>
          <w:p w14:paraId="5236DDC1" w14:textId="77777777" w:rsidR="0049601B" w:rsidRPr="00513E84" w:rsidRDefault="0049601B" w:rsidP="0049601B">
            <w:pPr>
              <w:spacing w:line="320" w:lineRule="exact"/>
              <w:jc w:val="right"/>
              <w:rPr>
                <w:rFonts w:asciiTheme="majorEastAsia" w:eastAsiaTheme="majorEastAsia" w:hAnsiTheme="majorEastAsia"/>
                <w:szCs w:val="21"/>
              </w:rPr>
            </w:pPr>
          </w:p>
        </w:tc>
        <w:tc>
          <w:tcPr>
            <w:tcW w:w="1530" w:type="dxa"/>
            <w:vAlign w:val="center"/>
          </w:tcPr>
          <w:p w14:paraId="1DE62356" w14:textId="77777777" w:rsidR="0049601B" w:rsidRPr="00513E84" w:rsidRDefault="0049601B" w:rsidP="0049601B">
            <w:pPr>
              <w:spacing w:line="320" w:lineRule="exact"/>
              <w:jc w:val="right"/>
              <w:rPr>
                <w:rFonts w:asciiTheme="majorEastAsia" w:eastAsiaTheme="majorEastAsia" w:hAnsiTheme="majorEastAsia"/>
                <w:szCs w:val="21"/>
              </w:rPr>
            </w:pPr>
          </w:p>
        </w:tc>
        <w:tc>
          <w:tcPr>
            <w:tcW w:w="1531" w:type="dxa"/>
            <w:vAlign w:val="center"/>
          </w:tcPr>
          <w:p w14:paraId="20E65523" w14:textId="77777777" w:rsidR="0049601B" w:rsidRPr="00513E84" w:rsidRDefault="0049601B" w:rsidP="0049601B">
            <w:pPr>
              <w:spacing w:line="320" w:lineRule="exact"/>
              <w:jc w:val="right"/>
              <w:rPr>
                <w:rFonts w:asciiTheme="majorEastAsia" w:eastAsiaTheme="majorEastAsia" w:hAnsiTheme="majorEastAsia"/>
                <w:szCs w:val="21"/>
              </w:rPr>
            </w:pPr>
          </w:p>
        </w:tc>
      </w:tr>
      <w:tr w:rsidR="0049601B" w:rsidRPr="00513E84" w14:paraId="2A4C4762" w14:textId="77777777" w:rsidTr="006F1A3A">
        <w:trPr>
          <w:trHeight w:val="490"/>
        </w:trPr>
        <w:tc>
          <w:tcPr>
            <w:tcW w:w="721" w:type="dxa"/>
            <w:vMerge/>
            <w:vAlign w:val="center"/>
          </w:tcPr>
          <w:p w14:paraId="6B8B5D84" w14:textId="77777777" w:rsidR="0049601B" w:rsidRPr="00513E84" w:rsidRDefault="0049601B" w:rsidP="0049601B">
            <w:pPr>
              <w:spacing w:line="320" w:lineRule="exact"/>
              <w:rPr>
                <w:rFonts w:asciiTheme="majorEastAsia" w:eastAsiaTheme="majorEastAsia" w:hAnsiTheme="majorEastAsia"/>
                <w:sz w:val="18"/>
                <w:szCs w:val="18"/>
              </w:rPr>
            </w:pPr>
          </w:p>
        </w:tc>
        <w:tc>
          <w:tcPr>
            <w:tcW w:w="1301" w:type="dxa"/>
            <w:vMerge/>
            <w:vAlign w:val="center"/>
          </w:tcPr>
          <w:p w14:paraId="5C8F8444" w14:textId="77777777" w:rsidR="0049601B" w:rsidRPr="00513E84" w:rsidRDefault="0049601B" w:rsidP="0049601B">
            <w:pPr>
              <w:spacing w:line="320" w:lineRule="exact"/>
              <w:rPr>
                <w:rFonts w:asciiTheme="majorEastAsia" w:eastAsiaTheme="majorEastAsia" w:hAnsiTheme="majorEastAsia"/>
                <w:sz w:val="18"/>
                <w:szCs w:val="18"/>
              </w:rPr>
            </w:pPr>
          </w:p>
        </w:tc>
        <w:tc>
          <w:tcPr>
            <w:tcW w:w="1669" w:type="dxa"/>
            <w:vAlign w:val="center"/>
          </w:tcPr>
          <w:p w14:paraId="08D21387" w14:textId="77777777" w:rsidR="0049601B" w:rsidRPr="00513E84" w:rsidRDefault="0049601B" w:rsidP="0049601B">
            <w:pPr>
              <w:spacing w:line="320" w:lineRule="exact"/>
              <w:jc w:val="center"/>
              <w:rPr>
                <w:rFonts w:asciiTheme="majorEastAsia" w:eastAsiaTheme="majorEastAsia" w:hAnsiTheme="majorEastAsia"/>
                <w:sz w:val="18"/>
                <w:szCs w:val="18"/>
              </w:rPr>
            </w:pPr>
            <w:r w:rsidRPr="0049601B">
              <w:rPr>
                <w:rFonts w:asciiTheme="majorEastAsia" w:eastAsiaTheme="majorEastAsia" w:hAnsiTheme="majorEastAsia" w:hint="eastAsia"/>
                <w:spacing w:val="90"/>
                <w:kern w:val="0"/>
                <w:sz w:val="18"/>
                <w:szCs w:val="18"/>
                <w:fitText w:val="900" w:id="-874260986"/>
              </w:rPr>
              <w:t>その</w:t>
            </w:r>
            <w:r w:rsidRPr="0049601B">
              <w:rPr>
                <w:rFonts w:asciiTheme="majorEastAsia" w:eastAsiaTheme="majorEastAsia" w:hAnsiTheme="majorEastAsia" w:hint="eastAsia"/>
                <w:kern w:val="0"/>
                <w:sz w:val="18"/>
                <w:szCs w:val="18"/>
                <w:fitText w:val="900" w:id="-874260986"/>
              </w:rPr>
              <w:t>他</w:t>
            </w:r>
          </w:p>
        </w:tc>
        <w:tc>
          <w:tcPr>
            <w:tcW w:w="1530" w:type="dxa"/>
            <w:vAlign w:val="center"/>
          </w:tcPr>
          <w:p w14:paraId="7E43C7F4" w14:textId="77777777" w:rsidR="0049601B" w:rsidRPr="00513E84" w:rsidRDefault="0049601B" w:rsidP="0049601B">
            <w:pPr>
              <w:spacing w:line="320" w:lineRule="exact"/>
              <w:jc w:val="right"/>
              <w:rPr>
                <w:rFonts w:asciiTheme="majorEastAsia" w:eastAsiaTheme="majorEastAsia" w:hAnsiTheme="majorEastAsia"/>
                <w:szCs w:val="21"/>
              </w:rPr>
            </w:pPr>
          </w:p>
        </w:tc>
        <w:tc>
          <w:tcPr>
            <w:tcW w:w="1531" w:type="dxa"/>
            <w:vAlign w:val="center"/>
          </w:tcPr>
          <w:p w14:paraId="095AD866" w14:textId="77777777" w:rsidR="0049601B" w:rsidRPr="00513E84" w:rsidRDefault="0049601B" w:rsidP="0049601B">
            <w:pPr>
              <w:spacing w:line="320" w:lineRule="exact"/>
              <w:jc w:val="right"/>
              <w:rPr>
                <w:rFonts w:asciiTheme="majorEastAsia" w:eastAsiaTheme="majorEastAsia" w:hAnsiTheme="majorEastAsia"/>
                <w:szCs w:val="21"/>
              </w:rPr>
            </w:pPr>
          </w:p>
        </w:tc>
        <w:tc>
          <w:tcPr>
            <w:tcW w:w="1530" w:type="dxa"/>
            <w:vAlign w:val="center"/>
          </w:tcPr>
          <w:p w14:paraId="7D2C8529" w14:textId="77777777" w:rsidR="0049601B" w:rsidRPr="00513E84" w:rsidRDefault="0049601B" w:rsidP="0049601B">
            <w:pPr>
              <w:spacing w:line="320" w:lineRule="exact"/>
              <w:jc w:val="right"/>
              <w:rPr>
                <w:rFonts w:asciiTheme="majorEastAsia" w:eastAsiaTheme="majorEastAsia" w:hAnsiTheme="majorEastAsia"/>
                <w:szCs w:val="21"/>
              </w:rPr>
            </w:pPr>
          </w:p>
        </w:tc>
        <w:tc>
          <w:tcPr>
            <w:tcW w:w="1531" w:type="dxa"/>
            <w:vAlign w:val="center"/>
          </w:tcPr>
          <w:p w14:paraId="2FFD7A5E" w14:textId="77777777" w:rsidR="0049601B" w:rsidRPr="00513E84" w:rsidRDefault="0049601B" w:rsidP="0049601B">
            <w:pPr>
              <w:spacing w:line="320" w:lineRule="exact"/>
              <w:jc w:val="right"/>
              <w:rPr>
                <w:rFonts w:asciiTheme="majorEastAsia" w:eastAsiaTheme="majorEastAsia" w:hAnsiTheme="majorEastAsia"/>
                <w:szCs w:val="21"/>
              </w:rPr>
            </w:pPr>
          </w:p>
        </w:tc>
      </w:tr>
      <w:tr w:rsidR="0049601B" w:rsidRPr="00513E84" w14:paraId="7A774CB2" w14:textId="77777777" w:rsidTr="006F1A3A">
        <w:trPr>
          <w:trHeight w:val="556"/>
        </w:trPr>
        <w:tc>
          <w:tcPr>
            <w:tcW w:w="721" w:type="dxa"/>
            <w:vMerge/>
            <w:vAlign w:val="center"/>
          </w:tcPr>
          <w:p w14:paraId="4B5B4F45" w14:textId="77777777" w:rsidR="0049601B" w:rsidRPr="00513E84" w:rsidRDefault="0049601B" w:rsidP="0049601B">
            <w:pPr>
              <w:spacing w:line="320" w:lineRule="exact"/>
              <w:rPr>
                <w:rFonts w:asciiTheme="majorEastAsia" w:eastAsiaTheme="majorEastAsia" w:hAnsiTheme="majorEastAsia"/>
                <w:sz w:val="18"/>
                <w:szCs w:val="18"/>
              </w:rPr>
            </w:pPr>
          </w:p>
        </w:tc>
        <w:tc>
          <w:tcPr>
            <w:tcW w:w="2970" w:type="dxa"/>
            <w:gridSpan w:val="2"/>
            <w:vAlign w:val="center"/>
          </w:tcPr>
          <w:p w14:paraId="08FCEDA6" w14:textId="77777777" w:rsidR="0049601B" w:rsidRPr="00513E84" w:rsidRDefault="0049601B" w:rsidP="0049601B">
            <w:pPr>
              <w:spacing w:line="320" w:lineRule="exact"/>
              <w:jc w:val="center"/>
              <w:rPr>
                <w:rFonts w:asciiTheme="majorEastAsia" w:eastAsiaTheme="majorEastAsia" w:hAnsiTheme="majorEastAsia"/>
                <w:sz w:val="18"/>
                <w:szCs w:val="18"/>
              </w:rPr>
            </w:pPr>
            <w:r w:rsidRPr="006F1A3A">
              <w:rPr>
                <w:rFonts w:asciiTheme="majorEastAsia" w:eastAsiaTheme="majorEastAsia" w:hAnsiTheme="majorEastAsia" w:hint="eastAsia"/>
                <w:spacing w:val="150"/>
                <w:kern w:val="0"/>
                <w:szCs w:val="21"/>
                <w:fitText w:val="720" w:id="-874260985"/>
              </w:rPr>
              <w:t>小</w:t>
            </w:r>
            <w:r w:rsidRPr="006F1A3A">
              <w:rPr>
                <w:rFonts w:asciiTheme="majorEastAsia" w:eastAsiaTheme="majorEastAsia" w:hAnsiTheme="majorEastAsia" w:hint="eastAsia"/>
                <w:kern w:val="0"/>
                <w:szCs w:val="21"/>
                <w:fitText w:val="720" w:id="-874260985"/>
              </w:rPr>
              <w:t>計</w:t>
            </w:r>
          </w:p>
        </w:tc>
        <w:tc>
          <w:tcPr>
            <w:tcW w:w="1530" w:type="dxa"/>
            <w:vAlign w:val="center"/>
          </w:tcPr>
          <w:p w14:paraId="6A35BC23" w14:textId="77777777" w:rsidR="0049601B" w:rsidRPr="00513E84" w:rsidRDefault="0049601B" w:rsidP="0049601B">
            <w:pPr>
              <w:spacing w:line="320" w:lineRule="exact"/>
              <w:jc w:val="right"/>
              <w:rPr>
                <w:rFonts w:asciiTheme="majorEastAsia" w:eastAsiaTheme="majorEastAsia" w:hAnsiTheme="majorEastAsia"/>
                <w:szCs w:val="21"/>
              </w:rPr>
            </w:pPr>
          </w:p>
        </w:tc>
        <w:tc>
          <w:tcPr>
            <w:tcW w:w="1531" w:type="dxa"/>
            <w:vAlign w:val="center"/>
          </w:tcPr>
          <w:p w14:paraId="2A7F8BD1" w14:textId="77777777" w:rsidR="0049601B" w:rsidRPr="00513E84" w:rsidRDefault="0049601B" w:rsidP="0049601B">
            <w:pPr>
              <w:spacing w:line="320" w:lineRule="exact"/>
              <w:jc w:val="right"/>
              <w:rPr>
                <w:rFonts w:asciiTheme="majorEastAsia" w:eastAsiaTheme="majorEastAsia" w:hAnsiTheme="majorEastAsia"/>
                <w:szCs w:val="21"/>
              </w:rPr>
            </w:pPr>
          </w:p>
        </w:tc>
        <w:tc>
          <w:tcPr>
            <w:tcW w:w="1530" w:type="dxa"/>
            <w:vAlign w:val="center"/>
          </w:tcPr>
          <w:p w14:paraId="7A23A97D" w14:textId="77777777" w:rsidR="0049601B" w:rsidRPr="00513E84" w:rsidRDefault="0049601B" w:rsidP="0049601B">
            <w:pPr>
              <w:spacing w:line="320" w:lineRule="exact"/>
              <w:jc w:val="right"/>
              <w:rPr>
                <w:rFonts w:asciiTheme="majorEastAsia" w:eastAsiaTheme="majorEastAsia" w:hAnsiTheme="majorEastAsia"/>
                <w:szCs w:val="21"/>
              </w:rPr>
            </w:pPr>
          </w:p>
        </w:tc>
        <w:tc>
          <w:tcPr>
            <w:tcW w:w="1531" w:type="dxa"/>
            <w:vAlign w:val="center"/>
          </w:tcPr>
          <w:p w14:paraId="452A1513" w14:textId="77777777" w:rsidR="0049601B" w:rsidRPr="00513E84" w:rsidRDefault="0049601B" w:rsidP="0049601B">
            <w:pPr>
              <w:spacing w:line="320" w:lineRule="exact"/>
              <w:jc w:val="right"/>
              <w:rPr>
                <w:rFonts w:asciiTheme="majorEastAsia" w:eastAsiaTheme="majorEastAsia" w:hAnsiTheme="majorEastAsia"/>
                <w:szCs w:val="21"/>
              </w:rPr>
            </w:pPr>
          </w:p>
        </w:tc>
      </w:tr>
      <w:tr w:rsidR="0049601B" w:rsidRPr="00513E84" w14:paraId="75D02F4B" w14:textId="77777777" w:rsidTr="006F1A3A">
        <w:trPr>
          <w:trHeight w:val="629"/>
        </w:trPr>
        <w:tc>
          <w:tcPr>
            <w:tcW w:w="3691" w:type="dxa"/>
            <w:gridSpan w:val="3"/>
            <w:vAlign w:val="center"/>
          </w:tcPr>
          <w:p w14:paraId="4DC63DDA" w14:textId="77777777" w:rsidR="0049601B" w:rsidRPr="00513E84" w:rsidRDefault="0049601B" w:rsidP="0049601B">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493FB155" w14:textId="77777777" w:rsidR="0049601B" w:rsidRPr="00513E84" w:rsidRDefault="0049601B" w:rsidP="0049601B">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530" w:type="dxa"/>
            <w:vAlign w:val="center"/>
          </w:tcPr>
          <w:p w14:paraId="2B82DB41" w14:textId="77777777" w:rsidR="0049601B" w:rsidRPr="00513E84" w:rsidRDefault="0049601B" w:rsidP="0049601B">
            <w:pPr>
              <w:spacing w:line="320" w:lineRule="exact"/>
              <w:jc w:val="right"/>
              <w:rPr>
                <w:rFonts w:asciiTheme="majorEastAsia" w:eastAsiaTheme="majorEastAsia" w:hAnsiTheme="majorEastAsia"/>
                <w:szCs w:val="21"/>
              </w:rPr>
            </w:pPr>
          </w:p>
        </w:tc>
        <w:tc>
          <w:tcPr>
            <w:tcW w:w="1531" w:type="dxa"/>
            <w:vAlign w:val="center"/>
          </w:tcPr>
          <w:p w14:paraId="56220A21" w14:textId="77777777" w:rsidR="0049601B" w:rsidRPr="00513E84" w:rsidRDefault="0049601B" w:rsidP="0049601B">
            <w:pPr>
              <w:spacing w:line="320" w:lineRule="exact"/>
              <w:jc w:val="right"/>
              <w:rPr>
                <w:rFonts w:asciiTheme="majorEastAsia" w:eastAsiaTheme="majorEastAsia" w:hAnsiTheme="majorEastAsia"/>
                <w:szCs w:val="21"/>
              </w:rPr>
            </w:pPr>
          </w:p>
        </w:tc>
        <w:tc>
          <w:tcPr>
            <w:tcW w:w="1530" w:type="dxa"/>
            <w:vAlign w:val="center"/>
          </w:tcPr>
          <w:p w14:paraId="72EB72B2" w14:textId="77777777" w:rsidR="0049601B" w:rsidRPr="00513E84" w:rsidRDefault="0049601B" w:rsidP="0049601B">
            <w:pPr>
              <w:spacing w:line="320" w:lineRule="exact"/>
              <w:jc w:val="right"/>
              <w:rPr>
                <w:rFonts w:asciiTheme="majorEastAsia" w:eastAsiaTheme="majorEastAsia" w:hAnsiTheme="majorEastAsia"/>
                <w:szCs w:val="21"/>
              </w:rPr>
            </w:pPr>
          </w:p>
        </w:tc>
        <w:tc>
          <w:tcPr>
            <w:tcW w:w="1531" w:type="dxa"/>
            <w:vAlign w:val="center"/>
          </w:tcPr>
          <w:p w14:paraId="4D9C0748" w14:textId="77777777" w:rsidR="0049601B" w:rsidRPr="00513E84" w:rsidRDefault="0049601B" w:rsidP="0049601B">
            <w:pPr>
              <w:spacing w:line="320" w:lineRule="exact"/>
              <w:jc w:val="right"/>
              <w:rPr>
                <w:rFonts w:asciiTheme="majorEastAsia" w:eastAsiaTheme="majorEastAsia" w:hAnsiTheme="majorEastAsia"/>
                <w:szCs w:val="21"/>
              </w:rPr>
            </w:pPr>
          </w:p>
        </w:tc>
      </w:tr>
      <w:tr w:rsidR="0049601B" w:rsidRPr="00513E84" w14:paraId="6B667E80" w14:textId="77777777" w:rsidTr="006F1A3A">
        <w:trPr>
          <w:trHeight w:val="500"/>
        </w:trPr>
        <w:tc>
          <w:tcPr>
            <w:tcW w:w="3691" w:type="dxa"/>
            <w:gridSpan w:val="3"/>
            <w:vAlign w:val="center"/>
          </w:tcPr>
          <w:p w14:paraId="4EB33DCA" w14:textId="77777777" w:rsidR="0049601B" w:rsidRPr="00513E84" w:rsidRDefault="0049601B" w:rsidP="0049601B">
            <w:pPr>
              <w:spacing w:line="320" w:lineRule="exact"/>
              <w:jc w:val="center"/>
              <w:rPr>
                <w:rFonts w:asciiTheme="majorEastAsia" w:eastAsiaTheme="majorEastAsia" w:hAnsiTheme="majorEastAsia"/>
                <w:sz w:val="18"/>
                <w:szCs w:val="18"/>
              </w:rPr>
            </w:pPr>
            <w:r w:rsidRPr="0049601B">
              <w:rPr>
                <w:rFonts w:asciiTheme="majorEastAsia" w:eastAsiaTheme="majorEastAsia" w:hAnsiTheme="majorEastAsia" w:hint="eastAsia"/>
                <w:spacing w:val="150"/>
                <w:kern w:val="0"/>
                <w:szCs w:val="21"/>
                <w:fitText w:val="720" w:id="-874260984"/>
              </w:rPr>
              <w:t>合</w:t>
            </w:r>
            <w:r w:rsidRPr="0049601B">
              <w:rPr>
                <w:rFonts w:asciiTheme="majorEastAsia" w:eastAsiaTheme="majorEastAsia" w:hAnsiTheme="majorEastAsia" w:hint="eastAsia"/>
                <w:kern w:val="0"/>
                <w:szCs w:val="21"/>
                <w:fitText w:val="720" w:id="-874260984"/>
              </w:rPr>
              <w:t>計</w:t>
            </w:r>
          </w:p>
        </w:tc>
        <w:tc>
          <w:tcPr>
            <w:tcW w:w="1530" w:type="dxa"/>
            <w:vAlign w:val="center"/>
          </w:tcPr>
          <w:p w14:paraId="4D565DCD" w14:textId="77777777" w:rsidR="0049601B" w:rsidRPr="00513E84" w:rsidRDefault="0049601B" w:rsidP="0049601B">
            <w:pPr>
              <w:spacing w:line="320" w:lineRule="exact"/>
              <w:jc w:val="right"/>
              <w:rPr>
                <w:rFonts w:asciiTheme="majorEastAsia" w:eastAsiaTheme="majorEastAsia" w:hAnsiTheme="majorEastAsia"/>
                <w:szCs w:val="21"/>
              </w:rPr>
            </w:pPr>
          </w:p>
        </w:tc>
        <w:tc>
          <w:tcPr>
            <w:tcW w:w="1531" w:type="dxa"/>
            <w:vAlign w:val="center"/>
          </w:tcPr>
          <w:p w14:paraId="05595F23" w14:textId="77777777" w:rsidR="0049601B" w:rsidRPr="00513E84" w:rsidRDefault="0049601B" w:rsidP="0049601B">
            <w:pPr>
              <w:spacing w:line="320" w:lineRule="exact"/>
              <w:jc w:val="right"/>
              <w:rPr>
                <w:rFonts w:asciiTheme="majorEastAsia" w:eastAsiaTheme="majorEastAsia" w:hAnsiTheme="majorEastAsia"/>
                <w:szCs w:val="21"/>
              </w:rPr>
            </w:pPr>
          </w:p>
        </w:tc>
        <w:tc>
          <w:tcPr>
            <w:tcW w:w="1530" w:type="dxa"/>
            <w:vAlign w:val="center"/>
          </w:tcPr>
          <w:p w14:paraId="50A37723" w14:textId="77777777" w:rsidR="0049601B" w:rsidRPr="00513E84" w:rsidRDefault="0049601B" w:rsidP="0049601B">
            <w:pPr>
              <w:spacing w:line="320" w:lineRule="exact"/>
              <w:jc w:val="right"/>
              <w:rPr>
                <w:rFonts w:asciiTheme="majorEastAsia" w:eastAsiaTheme="majorEastAsia" w:hAnsiTheme="majorEastAsia"/>
                <w:szCs w:val="21"/>
              </w:rPr>
            </w:pPr>
          </w:p>
        </w:tc>
        <w:tc>
          <w:tcPr>
            <w:tcW w:w="1531" w:type="dxa"/>
            <w:vAlign w:val="center"/>
          </w:tcPr>
          <w:p w14:paraId="2A1E671D" w14:textId="77777777" w:rsidR="0049601B" w:rsidRPr="00513E84" w:rsidRDefault="0049601B" w:rsidP="0049601B">
            <w:pPr>
              <w:spacing w:line="320" w:lineRule="exact"/>
              <w:jc w:val="right"/>
              <w:rPr>
                <w:rFonts w:asciiTheme="majorEastAsia" w:eastAsiaTheme="majorEastAsia" w:hAnsiTheme="majorEastAsia"/>
                <w:szCs w:val="21"/>
              </w:rPr>
            </w:pPr>
          </w:p>
        </w:tc>
      </w:tr>
    </w:tbl>
    <w:p w14:paraId="3875D3BA" w14:textId="77777777" w:rsidR="006E1FCA" w:rsidRPr="0035126D" w:rsidRDefault="006E1FCA" w:rsidP="006E1FCA">
      <w:pPr>
        <w:spacing w:line="360" w:lineRule="exact"/>
        <w:jc w:val="right"/>
        <w:rPr>
          <w:rFonts w:asciiTheme="majorEastAsia" w:eastAsiaTheme="majorEastAsia" w:hAnsiTheme="majorEastAsia"/>
          <w:color w:val="4F81BD" w:themeColor="accent1"/>
          <w:szCs w:val="21"/>
        </w:rPr>
      </w:pPr>
      <w:r w:rsidRPr="0035126D">
        <w:rPr>
          <w:rFonts w:asciiTheme="majorEastAsia" w:eastAsiaTheme="majorEastAsia" w:hAnsiTheme="majorEastAsia" w:hint="eastAsia"/>
          <w:color w:val="4F81BD" w:themeColor="accent1"/>
          <w:szCs w:val="21"/>
        </w:rPr>
        <w:t>※</w:t>
      </w:r>
      <w:r>
        <w:rPr>
          <w:rFonts w:asciiTheme="majorEastAsia" w:eastAsiaTheme="majorEastAsia" w:hAnsiTheme="majorEastAsia" w:hint="eastAsia"/>
          <w:color w:val="4F81BD" w:themeColor="accent1"/>
          <w:szCs w:val="21"/>
        </w:rPr>
        <w:t>物品費、旅費は対象外です。</w:t>
      </w:r>
    </w:p>
    <w:p w14:paraId="3701A310" w14:textId="77777777" w:rsidR="006E1FCA" w:rsidRDefault="006E1FCA" w:rsidP="006E1FCA">
      <w:pPr>
        <w:spacing w:line="360" w:lineRule="exact"/>
        <w:jc w:val="left"/>
        <w:rPr>
          <w:rFonts w:asciiTheme="majorEastAsia" w:eastAsiaTheme="majorEastAsia" w:hAnsiTheme="majorEastAsia"/>
          <w:b/>
          <w:bCs/>
          <w:color w:val="FF0000"/>
          <w:sz w:val="28"/>
          <w:szCs w:val="28"/>
        </w:rPr>
      </w:pPr>
    </w:p>
    <w:p w14:paraId="54D97381" w14:textId="03429369" w:rsidR="006E1FCA" w:rsidRDefault="006E1FCA" w:rsidP="006E1FCA">
      <w:pPr>
        <w:pStyle w:val="2"/>
        <w:rPr>
          <w:rFonts w:ascii="ＭＳ Ｐゴシック" w:eastAsia="ＭＳ Ｐゴシック" w:hAnsi="ＭＳ Ｐゴシック"/>
        </w:rPr>
      </w:pPr>
      <w:r w:rsidRPr="00196DB5">
        <w:rPr>
          <w:rFonts w:ascii="ＭＳ Ｐゴシック" w:eastAsia="ＭＳ Ｐゴシック" w:hAnsi="ＭＳ Ｐゴシック" w:hint="eastAsia"/>
        </w:rPr>
        <w:t>（３）研究成果の実用化のための経費（</w:t>
      </w:r>
      <w:r w:rsidR="00BE702E">
        <w:rPr>
          <w:rFonts w:ascii="ＭＳ Ｐゴシック" w:eastAsia="ＭＳ Ｐゴシック" w:hAnsi="ＭＳ Ｐゴシック" w:hint="eastAsia"/>
        </w:rPr>
        <w:t>詳細</w:t>
      </w:r>
      <w:r w:rsidRPr="00196DB5">
        <w:rPr>
          <w:rFonts w:ascii="ＭＳ Ｐゴシック" w:eastAsia="ＭＳ Ｐゴシック" w:hAnsi="ＭＳ Ｐゴシック" w:hint="eastAsia"/>
        </w:rPr>
        <w:t>）</w:t>
      </w:r>
    </w:p>
    <w:p w14:paraId="3530FBC6" w14:textId="77777777" w:rsidR="006E1FCA" w:rsidRPr="00513E84" w:rsidRDefault="006E1FCA" w:rsidP="006E1FCA">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99"/>
        <w:gridCol w:w="4785"/>
        <w:gridCol w:w="1186"/>
        <w:gridCol w:w="1191"/>
      </w:tblGrid>
      <w:tr w:rsidR="006E1FCA" w14:paraId="2CD5A7F0" w14:textId="77777777" w:rsidTr="001036B7">
        <w:trPr>
          <w:trHeight w:val="565"/>
        </w:trPr>
        <w:tc>
          <w:tcPr>
            <w:tcW w:w="2599" w:type="dxa"/>
            <w:shd w:val="clear" w:color="000000" w:fill="F2F2F2"/>
            <w:vAlign w:val="center"/>
            <w:hideMark/>
          </w:tcPr>
          <w:p w14:paraId="3337A197" w14:textId="77777777" w:rsidR="006E1FCA" w:rsidRPr="006F1A3A" w:rsidRDefault="006E1FCA" w:rsidP="001036B7">
            <w:pPr>
              <w:widowControl/>
              <w:jc w:val="center"/>
              <w:rPr>
                <w:rFonts w:asciiTheme="majorEastAsia" w:eastAsiaTheme="majorEastAsia" w:hAnsiTheme="majorEastAsia"/>
                <w:sz w:val="20"/>
                <w:szCs w:val="20"/>
              </w:rPr>
            </w:pPr>
            <w:r w:rsidRPr="006F1A3A">
              <w:rPr>
                <w:rFonts w:asciiTheme="majorEastAsia" w:eastAsiaTheme="majorEastAsia" w:hAnsiTheme="majorEastAsia" w:hint="eastAsia"/>
                <w:sz w:val="20"/>
                <w:szCs w:val="20"/>
              </w:rPr>
              <w:t>機関名</w:t>
            </w:r>
          </w:p>
        </w:tc>
        <w:tc>
          <w:tcPr>
            <w:tcW w:w="4785" w:type="dxa"/>
            <w:shd w:val="clear" w:color="000000" w:fill="F2F2F2"/>
            <w:noWrap/>
            <w:vAlign w:val="center"/>
            <w:hideMark/>
          </w:tcPr>
          <w:p w14:paraId="783EDC58" w14:textId="77777777" w:rsidR="006E1FCA" w:rsidRPr="006F1A3A" w:rsidRDefault="006E1FCA" w:rsidP="001036B7">
            <w:pPr>
              <w:jc w:val="center"/>
              <w:rPr>
                <w:rFonts w:asciiTheme="majorEastAsia" w:eastAsiaTheme="majorEastAsia" w:hAnsiTheme="majorEastAsia"/>
                <w:sz w:val="20"/>
                <w:szCs w:val="20"/>
              </w:rPr>
            </w:pPr>
            <w:r w:rsidRPr="006F1A3A">
              <w:rPr>
                <w:rFonts w:asciiTheme="majorEastAsia" w:eastAsiaTheme="majorEastAsia" w:hAnsiTheme="majorEastAsia" w:hint="eastAsia"/>
                <w:sz w:val="20"/>
                <w:szCs w:val="20"/>
              </w:rPr>
              <w:t>内容</w:t>
            </w:r>
          </w:p>
        </w:tc>
        <w:tc>
          <w:tcPr>
            <w:tcW w:w="1186" w:type="dxa"/>
            <w:shd w:val="clear" w:color="000000" w:fill="F2F2F2"/>
            <w:vAlign w:val="center"/>
            <w:hideMark/>
          </w:tcPr>
          <w:p w14:paraId="1E98088B" w14:textId="77777777" w:rsidR="006E1FCA" w:rsidRPr="006F1A3A" w:rsidRDefault="006E1FCA" w:rsidP="001036B7">
            <w:pPr>
              <w:jc w:val="center"/>
              <w:rPr>
                <w:rFonts w:asciiTheme="majorEastAsia" w:eastAsiaTheme="majorEastAsia" w:hAnsiTheme="majorEastAsia"/>
                <w:sz w:val="20"/>
                <w:szCs w:val="20"/>
              </w:rPr>
            </w:pPr>
            <w:r w:rsidRPr="006F1A3A">
              <w:rPr>
                <w:rFonts w:asciiTheme="majorEastAsia" w:eastAsiaTheme="majorEastAsia" w:hAnsiTheme="majorEastAsia" w:hint="eastAsia"/>
                <w:sz w:val="20"/>
                <w:szCs w:val="20"/>
              </w:rPr>
              <w:t>予定時期</w:t>
            </w:r>
          </w:p>
        </w:tc>
        <w:tc>
          <w:tcPr>
            <w:tcW w:w="1191" w:type="dxa"/>
            <w:shd w:val="clear" w:color="000000" w:fill="F2F2F2"/>
            <w:noWrap/>
            <w:vAlign w:val="center"/>
            <w:hideMark/>
          </w:tcPr>
          <w:p w14:paraId="498C779D" w14:textId="77777777" w:rsidR="006E1FCA" w:rsidRPr="006F1A3A" w:rsidRDefault="006E1FCA" w:rsidP="001036B7">
            <w:pPr>
              <w:jc w:val="center"/>
              <w:rPr>
                <w:rFonts w:asciiTheme="majorEastAsia" w:eastAsiaTheme="majorEastAsia" w:hAnsiTheme="majorEastAsia"/>
                <w:sz w:val="20"/>
                <w:szCs w:val="20"/>
              </w:rPr>
            </w:pPr>
            <w:r w:rsidRPr="006F1A3A">
              <w:rPr>
                <w:rFonts w:asciiTheme="majorEastAsia" w:eastAsiaTheme="majorEastAsia" w:hAnsiTheme="majorEastAsia" w:hint="eastAsia"/>
                <w:sz w:val="20"/>
                <w:szCs w:val="20"/>
              </w:rPr>
              <w:t>直接経費</w:t>
            </w:r>
          </w:p>
        </w:tc>
      </w:tr>
      <w:tr w:rsidR="006E1FCA" w14:paraId="1825D752" w14:textId="77777777" w:rsidTr="001036B7">
        <w:trPr>
          <w:trHeight w:val="565"/>
        </w:trPr>
        <w:tc>
          <w:tcPr>
            <w:tcW w:w="2599" w:type="dxa"/>
            <w:shd w:val="clear" w:color="auto" w:fill="auto"/>
            <w:vAlign w:val="center"/>
            <w:hideMark/>
          </w:tcPr>
          <w:p w14:paraId="1B987D3A" w14:textId="77777777" w:rsidR="006E1FCA" w:rsidRPr="006F1A3A" w:rsidRDefault="006E1FCA" w:rsidP="001036B7">
            <w:pPr>
              <w:jc w:val="center"/>
              <w:rPr>
                <w:rFonts w:asciiTheme="majorEastAsia" w:eastAsiaTheme="majorEastAsia" w:hAnsiTheme="majorEastAsia"/>
                <w:color w:val="4F81BD"/>
                <w:sz w:val="20"/>
                <w:szCs w:val="20"/>
              </w:rPr>
            </w:pPr>
            <w:r w:rsidRPr="006F1A3A">
              <w:rPr>
                <w:rFonts w:asciiTheme="majorEastAsia" w:eastAsiaTheme="majorEastAsia" w:hAnsiTheme="majorEastAsia" w:hint="eastAsia"/>
                <w:color w:val="4F81BD"/>
                <w:sz w:val="20"/>
                <w:szCs w:val="20"/>
              </w:rPr>
              <w:t>○○大学</w:t>
            </w:r>
          </w:p>
        </w:tc>
        <w:tc>
          <w:tcPr>
            <w:tcW w:w="0" w:type="auto"/>
            <w:shd w:val="clear" w:color="auto" w:fill="auto"/>
            <w:noWrap/>
            <w:vAlign w:val="center"/>
            <w:hideMark/>
          </w:tcPr>
          <w:p w14:paraId="00B458B9" w14:textId="77777777" w:rsidR="0072000E" w:rsidRPr="0072000E" w:rsidRDefault="0072000E" w:rsidP="0072000E">
            <w:pPr>
              <w:jc w:val="center"/>
              <w:rPr>
                <w:color w:val="4F81BD"/>
                <w:sz w:val="20"/>
                <w:szCs w:val="20"/>
              </w:rPr>
            </w:pPr>
            <w:r w:rsidRPr="0072000E">
              <w:rPr>
                <w:rFonts w:hint="eastAsia"/>
                <w:color w:val="4F81BD"/>
                <w:sz w:val="20"/>
                <w:szCs w:val="20"/>
              </w:rPr>
              <w:t>取得済みの○○の成果を特許申請するにあたり</w:t>
            </w:r>
          </w:p>
          <w:p w14:paraId="4408E825" w14:textId="04FF6908" w:rsidR="006E1FCA" w:rsidRPr="006F1A3A" w:rsidRDefault="0072000E" w:rsidP="0072000E">
            <w:pPr>
              <w:jc w:val="center"/>
              <w:rPr>
                <w:rFonts w:asciiTheme="majorEastAsia" w:eastAsiaTheme="majorEastAsia" w:hAnsiTheme="majorEastAsia"/>
                <w:color w:val="4F81BD"/>
                <w:sz w:val="20"/>
                <w:szCs w:val="20"/>
              </w:rPr>
            </w:pPr>
            <w:r w:rsidRPr="0072000E">
              <w:rPr>
                <w:rFonts w:hint="eastAsia"/>
                <w:color w:val="4F81BD"/>
                <w:sz w:val="20"/>
                <w:szCs w:val="20"/>
              </w:rPr>
              <w:t>必要な実施例追加ための外注費</w:t>
            </w:r>
          </w:p>
        </w:tc>
        <w:tc>
          <w:tcPr>
            <w:tcW w:w="1186" w:type="dxa"/>
            <w:shd w:val="clear" w:color="auto" w:fill="auto"/>
            <w:vAlign w:val="center"/>
            <w:hideMark/>
          </w:tcPr>
          <w:p w14:paraId="24BEB79F" w14:textId="6EFFA63A" w:rsidR="006E1FCA" w:rsidRPr="006F1A3A" w:rsidRDefault="006E1FCA" w:rsidP="001036B7">
            <w:pPr>
              <w:jc w:val="center"/>
              <w:rPr>
                <w:rFonts w:asciiTheme="majorEastAsia" w:eastAsiaTheme="majorEastAsia" w:hAnsiTheme="majorEastAsia"/>
                <w:color w:val="4F81BD"/>
                <w:sz w:val="20"/>
                <w:szCs w:val="20"/>
              </w:rPr>
            </w:pPr>
            <w:r w:rsidRPr="006F1A3A">
              <w:rPr>
                <w:rFonts w:asciiTheme="majorEastAsia" w:eastAsiaTheme="majorEastAsia" w:hAnsiTheme="majorEastAsia" w:hint="eastAsia"/>
                <w:color w:val="4F81BD"/>
                <w:sz w:val="20"/>
                <w:szCs w:val="20"/>
              </w:rPr>
              <w:t>R</w:t>
            </w:r>
            <w:r w:rsidR="0049601B" w:rsidRPr="006F1A3A">
              <w:rPr>
                <w:rFonts w:asciiTheme="majorEastAsia" w:eastAsiaTheme="majorEastAsia" w:hAnsiTheme="majorEastAsia" w:hint="eastAsia"/>
                <w:color w:val="4F81BD"/>
                <w:sz w:val="20"/>
                <w:szCs w:val="20"/>
              </w:rPr>
              <w:t>7</w:t>
            </w:r>
            <w:r w:rsidRPr="006F1A3A">
              <w:rPr>
                <w:rFonts w:asciiTheme="majorEastAsia" w:eastAsiaTheme="majorEastAsia" w:hAnsiTheme="majorEastAsia" w:hint="eastAsia"/>
                <w:color w:val="4F81BD"/>
                <w:sz w:val="20"/>
                <w:szCs w:val="20"/>
              </w:rPr>
              <w:t>下期</w:t>
            </w:r>
          </w:p>
        </w:tc>
        <w:tc>
          <w:tcPr>
            <w:tcW w:w="0" w:type="auto"/>
            <w:shd w:val="clear" w:color="auto" w:fill="auto"/>
            <w:noWrap/>
            <w:vAlign w:val="center"/>
            <w:hideMark/>
          </w:tcPr>
          <w:p w14:paraId="439722FB" w14:textId="77777777" w:rsidR="006E1FCA" w:rsidRPr="006F1A3A" w:rsidRDefault="006E1FCA" w:rsidP="001036B7">
            <w:pPr>
              <w:jc w:val="right"/>
              <w:rPr>
                <w:rFonts w:asciiTheme="majorEastAsia" w:eastAsiaTheme="majorEastAsia" w:hAnsiTheme="majorEastAsia"/>
                <w:sz w:val="20"/>
                <w:szCs w:val="20"/>
              </w:rPr>
            </w:pPr>
            <w:r w:rsidRPr="006F1A3A">
              <w:rPr>
                <w:rFonts w:asciiTheme="majorEastAsia" w:eastAsiaTheme="majorEastAsia" w:hAnsiTheme="majorEastAsia" w:hint="eastAsia"/>
                <w:sz w:val="20"/>
                <w:szCs w:val="20"/>
              </w:rPr>
              <w:t xml:space="preserve">　</w:t>
            </w:r>
          </w:p>
        </w:tc>
      </w:tr>
      <w:tr w:rsidR="006E1FCA" w14:paraId="45CA1D89" w14:textId="77777777" w:rsidTr="001036B7">
        <w:trPr>
          <w:trHeight w:val="577"/>
        </w:trPr>
        <w:tc>
          <w:tcPr>
            <w:tcW w:w="2599" w:type="dxa"/>
            <w:shd w:val="clear" w:color="auto" w:fill="auto"/>
            <w:vAlign w:val="center"/>
            <w:hideMark/>
          </w:tcPr>
          <w:p w14:paraId="7EC219FC" w14:textId="77777777" w:rsidR="006E1FCA" w:rsidRPr="006F1A3A" w:rsidRDefault="006E1FCA" w:rsidP="001036B7">
            <w:pPr>
              <w:jc w:val="center"/>
              <w:rPr>
                <w:rFonts w:asciiTheme="majorEastAsia" w:eastAsiaTheme="majorEastAsia" w:hAnsiTheme="majorEastAsia"/>
                <w:color w:val="4F81BD"/>
                <w:sz w:val="20"/>
                <w:szCs w:val="20"/>
              </w:rPr>
            </w:pPr>
            <w:r w:rsidRPr="006F1A3A">
              <w:rPr>
                <w:rFonts w:asciiTheme="majorEastAsia" w:eastAsiaTheme="majorEastAsia" w:hAnsiTheme="majorEastAsia" w:hint="eastAsia"/>
                <w:color w:val="4F81BD"/>
                <w:sz w:val="20"/>
                <w:szCs w:val="20"/>
              </w:rPr>
              <w:t>△△大学</w:t>
            </w:r>
          </w:p>
        </w:tc>
        <w:tc>
          <w:tcPr>
            <w:tcW w:w="0" w:type="auto"/>
            <w:shd w:val="clear" w:color="auto" w:fill="auto"/>
            <w:noWrap/>
            <w:vAlign w:val="center"/>
            <w:hideMark/>
          </w:tcPr>
          <w:p w14:paraId="776BD766" w14:textId="77777777" w:rsidR="006E1FCA" w:rsidRPr="006F1A3A" w:rsidRDefault="006E1FCA" w:rsidP="001036B7">
            <w:pPr>
              <w:jc w:val="center"/>
              <w:rPr>
                <w:rFonts w:asciiTheme="majorEastAsia" w:eastAsiaTheme="majorEastAsia" w:hAnsiTheme="majorEastAsia"/>
                <w:color w:val="4F81BD"/>
                <w:sz w:val="20"/>
                <w:szCs w:val="20"/>
              </w:rPr>
            </w:pPr>
            <w:r w:rsidRPr="006F1A3A">
              <w:rPr>
                <w:rFonts w:asciiTheme="majorEastAsia" w:eastAsiaTheme="majorEastAsia" w:hAnsiTheme="majorEastAsia" w:hint="eastAsia"/>
                <w:color w:val="4F81BD"/>
                <w:sz w:val="20"/>
                <w:szCs w:val="20"/>
              </w:rPr>
              <w:t>○○についての調査費</w:t>
            </w:r>
          </w:p>
        </w:tc>
        <w:tc>
          <w:tcPr>
            <w:tcW w:w="1186" w:type="dxa"/>
            <w:shd w:val="clear" w:color="auto" w:fill="auto"/>
            <w:vAlign w:val="center"/>
            <w:hideMark/>
          </w:tcPr>
          <w:p w14:paraId="7F3351D2" w14:textId="66698A7D" w:rsidR="006E1FCA" w:rsidRPr="006F1A3A" w:rsidRDefault="006E1FCA" w:rsidP="001036B7">
            <w:pPr>
              <w:jc w:val="center"/>
              <w:rPr>
                <w:rFonts w:asciiTheme="majorEastAsia" w:eastAsiaTheme="majorEastAsia" w:hAnsiTheme="majorEastAsia"/>
                <w:color w:val="4F81BD"/>
                <w:sz w:val="20"/>
                <w:szCs w:val="20"/>
              </w:rPr>
            </w:pPr>
            <w:r w:rsidRPr="006F1A3A">
              <w:rPr>
                <w:rFonts w:asciiTheme="majorEastAsia" w:eastAsiaTheme="majorEastAsia" w:hAnsiTheme="majorEastAsia"/>
                <w:color w:val="4F81BD"/>
                <w:sz w:val="20"/>
                <w:szCs w:val="20"/>
              </w:rPr>
              <w:t>R</w:t>
            </w:r>
            <w:r w:rsidR="0049601B" w:rsidRPr="006F1A3A">
              <w:rPr>
                <w:rFonts w:asciiTheme="majorEastAsia" w:eastAsiaTheme="majorEastAsia" w:hAnsiTheme="majorEastAsia" w:hint="eastAsia"/>
                <w:color w:val="4F81BD"/>
                <w:sz w:val="20"/>
                <w:szCs w:val="20"/>
              </w:rPr>
              <w:t>8</w:t>
            </w:r>
            <w:r w:rsidRPr="006F1A3A">
              <w:rPr>
                <w:rFonts w:asciiTheme="majorEastAsia" w:eastAsiaTheme="majorEastAsia" w:hAnsiTheme="majorEastAsia" w:hint="eastAsia"/>
                <w:color w:val="4F81BD"/>
                <w:sz w:val="20"/>
                <w:szCs w:val="20"/>
              </w:rPr>
              <w:t>上期</w:t>
            </w:r>
          </w:p>
        </w:tc>
        <w:tc>
          <w:tcPr>
            <w:tcW w:w="1191" w:type="dxa"/>
            <w:shd w:val="clear" w:color="auto" w:fill="auto"/>
            <w:vAlign w:val="center"/>
            <w:hideMark/>
          </w:tcPr>
          <w:p w14:paraId="6ED6E989" w14:textId="77777777" w:rsidR="006E1FCA" w:rsidRPr="006F1A3A" w:rsidRDefault="006E1FCA" w:rsidP="001036B7">
            <w:pPr>
              <w:jc w:val="right"/>
              <w:rPr>
                <w:rFonts w:asciiTheme="majorEastAsia" w:eastAsiaTheme="majorEastAsia" w:hAnsiTheme="majorEastAsia"/>
                <w:sz w:val="20"/>
                <w:szCs w:val="20"/>
              </w:rPr>
            </w:pPr>
            <w:r w:rsidRPr="006F1A3A">
              <w:rPr>
                <w:rFonts w:asciiTheme="majorEastAsia" w:eastAsiaTheme="majorEastAsia" w:hAnsiTheme="majorEastAsia" w:hint="eastAsia"/>
                <w:sz w:val="20"/>
                <w:szCs w:val="20"/>
              </w:rPr>
              <w:t xml:space="preserve">　</w:t>
            </w:r>
          </w:p>
        </w:tc>
      </w:tr>
      <w:tr w:rsidR="0072000E" w14:paraId="0123742C" w14:textId="77777777" w:rsidTr="001036B7">
        <w:trPr>
          <w:trHeight w:val="577"/>
        </w:trPr>
        <w:tc>
          <w:tcPr>
            <w:tcW w:w="2599" w:type="dxa"/>
            <w:shd w:val="clear" w:color="auto" w:fill="auto"/>
            <w:vAlign w:val="center"/>
            <w:hideMark/>
          </w:tcPr>
          <w:p w14:paraId="75DBF8D8" w14:textId="090A3464" w:rsidR="0072000E" w:rsidRDefault="0072000E" w:rsidP="0072000E">
            <w:pPr>
              <w:jc w:val="center"/>
              <w:rPr>
                <w:rFonts w:ascii="ＭＳ Ｐゴシック" w:eastAsia="ＭＳ Ｐゴシック" w:hAnsi="ＭＳ Ｐゴシック"/>
                <w:sz w:val="20"/>
                <w:szCs w:val="20"/>
              </w:rPr>
            </w:pPr>
            <w:r w:rsidRPr="006F1A3A">
              <w:rPr>
                <w:rFonts w:asciiTheme="majorEastAsia" w:eastAsiaTheme="majorEastAsia" w:hAnsiTheme="majorEastAsia" w:hint="eastAsia"/>
                <w:color w:val="4F81BD"/>
                <w:sz w:val="20"/>
                <w:szCs w:val="20"/>
              </w:rPr>
              <w:t>○○大学</w:t>
            </w:r>
          </w:p>
        </w:tc>
        <w:tc>
          <w:tcPr>
            <w:tcW w:w="0" w:type="auto"/>
            <w:shd w:val="clear" w:color="auto" w:fill="auto"/>
            <w:noWrap/>
            <w:vAlign w:val="center"/>
            <w:hideMark/>
          </w:tcPr>
          <w:p w14:paraId="12E65BC6" w14:textId="6B8115F3" w:rsidR="0072000E" w:rsidRDefault="0072000E" w:rsidP="0072000E">
            <w:pPr>
              <w:jc w:val="center"/>
              <w:rPr>
                <w:sz w:val="20"/>
                <w:szCs w:val="20"/>
              </w:rPr>
            </w:pPr>
            <w:r w:rsidRPr="0072000E">
              <w:rPr>
                <w:rFonts w:hint="eastAsia"/>
                <w:color w:val="4F81BD" w:themeColor="accent1"/>
                <w:sz w:val="20"/>
                <w:szCs w:val="20"/>
              </w:rPr>
              <w:t>知財専門家の人件費</w:t>
            </w:r>
          </w:p>
        </w:tc>
        <w:tc>
          <w:tcPr>
            <w:tcW w:w="1186" w:type="dxa"/>
            <w:shd w:val="clear" w:color="auto" w:fill="auto"/>
            <w:vAlign w:val="center"/>
            <w:hideMark/>
          </w:tcPr>
          <w:p w14:paraId="2A5B8496" w14:textId="2DFA69DA" w:rsidR="0072000E" w:rsidRDefault="0072000E" w:rsidP="0072000E">
            <w:pPr>
              <w:jc w:val="center"/>
              <w:rPr>
                <w:rFonts w:ascii="ＭＳ 明朝" w:eastAsia="ＭＳ 明朝" w:hAnsi="ＭＳ 明朝"/>
                <w:sz w:val="20"/>
                <w:szCs w:val="20"/>
              </w:rPr>
            </w:pPr>
            <w:r w:rsidRPr="00DD0B4C">
              <w:rPr>
                <w:rFonts w:eastAsia="ＭＳ 明朝"/>
                <w:color w:val="4F81BD"/>
                <w:sz w:val="20"/>
                <w:szCs w:val="20"/>
              </w:rPr>
              <w:t>R</w:t>
            </w:r>
            <w:r>
              <w:rPr>
                <w:rFonts w:eastAsia="ＭＳ 明朝" w:hint="eastAsia"/>
                <w:color w:val="4F81BD"/>
                <w:sz w:val="20"/>
                <w:szCs w:val="20"/>
              </w:rPr>
              <w:t>8</w:t>
            </w:r>
            <w:r>
              <w:rPr>
                <w:rFonts w:ascii="ＭＳ 明朝" w:eastAsia="ＭＳ 明朝" w:hAnsi="ＭＳ 明朝" w:hint="eastAsia"/>
                <w:color w:val="4F81BD"/>
                <w:sz w:val="20"/>
                <w:szCs w:val="20"/>
              </w:rPr>
              <w:t>上期</w:t>
            </w:r>
          </w:p>
        </w:tc>
        <w:tc>
          <w:tcPr>
            <w:tcW w:w="1191" w:type="dxa"/>
            <w:shd w:val="clear" w:color="auto" w:fill="auto"/>
            <w:vAlign w:val="center"/>
            <w:hideMark/>
          </w:tcPr>
          <w:p w14:paraId="13FA372D" w14:textId="77777777" w:rsidR="0072000E" w:rsidRDefault="0072000E" w:rsidP="0072000E">
            <w:pPr>
              <w:jc w:val="right"/>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72000E" w14:paraId="18B78E73" w14:textId="77777777" w:rsidTr="001036B7">
        <w:trPr>
          <w:trHeight w:val="577"/>
        </w:trPr>
        <w:tc>
          <w:tcPr>
            <w:tcW w:w="2599" w:type="dxa"/>
            <w:shd w:val="clear" w:color="auto" w:fill="auto"/>
            <w:vAlign w:val="center"/>
            <w:hideMark/>
          </w:tcPr>
          <w:p w14:paraId="482C5FA6" w14:textId="77777777" w:rsidR="0072000E" w:rsidRDefault="0072000E" w:rsidP="0072000E">
            <w:pPr>
              <w:jc w:val="center"/>
              <w:rPr>
                <w:rFonts w:ascii="ＭＳ Ｐゴシック" w:eastAsia="ＭＳ Ｐゴシック" w:hAnsi="ＭＳ Ｐゴシック"/>
                <w:sz w:val="20"/>
                <w:szCs w:val="20"/>
              </w:rPr>
            </w:pPr>
          </w:p>
        </w:tc>
        <w:tc>
          <w:tcPr>
            <w:tcW w:w="0" w:type="auto"/>
            <w:shd w:val="clear" w:color="auto" w:fill="auto"/>
            <w:noWrap/>
            <w:vAlign w:val="center"/>
            <w:hideMark/>
          </w:tcPr>
          <w:p w14:paraId="695E4ED3" w14:textId="77777777" w:rsidR="0072000E" w:rsidRDefault="0072000E" w:rsidP="0072000E">
            <w:pPr>
              <w:jc w:val="center"/>
              <w:rPr>
                <w:sz w:val="20"/>
                <w:szCs w:val="20"/>
              </w:rPr>
            </w:pPr>
          </w:p>
        </w:tc>
        <w:tc>
          <w:tcPr>
            <w:tcW w:w="1186" w:type="dxa"/>
            <w:shd w:val="clear" w:color="auto" w:fill="auto"/>
            <w:vAlign w:val="center"/>
            <w:hideMark/>
          </w:tcPr>
          <w:p w14:paraId="6202F30E" w14:textId="77777777" w:rsidR="0072000E" w:rsidRDefault="0072000E" w:rsidP="0072000E">
            <w:pPr>
              <w:jc w:val="center"/>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1191" w:type="dxa"/>
            <w:shd w:val="clear" w:color="auto" w:fill="auto"/>
            <w:vAlign w:val="center"/>
            <w:hideMark/>
          </w:tcPr>
          <w:p w14:paraId="26334A56" w14:textId="77777777" w:rsidR="0072000E" w:rsidRDefault="0072000E" w:rsidP="0072000E">
            <w:pPr>
              <w:jc w:val="right"/>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72000E" w14:paraId="44C5A237" w14:textId="77777777" w:rsidTr="001036B7">
        <w:trPr>
          <w:trHeight w:val="577"/>
        </w:trPr>
        <w:tc>
          <w:tcPr>
            <w:tcW w:w="2599" w:type="dxa"/>
            <w:shd w:val="clear" w:color="auto" w:fill="auto"/>
            <w:vAlign w:val="center"/>
            <w:hideMark/>
          </w:tcPr>
          <w:p w14:paraId="54E09703" w14:textId="77777777" w:rsidR="0072000E" w:rsidRDefault="0072000E" w:rsidP="0072000E">
            <w:pPr>
              <w:jc w:val="center"/>
              <w:rPr>
                <w:rFonts w:ascii="ＭＳ Ｐゴシック" w:eastAsia="ＭＳ Ｐゴシック" w:hAnsi="ＭＳ Ｐゴシック"/>
                <w:sz w:val="20"/>
                <w:szCs w:val="20"/>
              </w:rPr>
            </w:pPr>
          </w:p>
        </w:tc>
        <w:tc>
          <w:tcPr>
            <w:tcW w:w="0" w:type="auto"/>
            <w:shd w:val="clear" w:color="auto" w:fill="auto"/>
            <w:noWrap/>
            <w:vAlign w:val="center"/>
            <w:hideMark/>
          </w:tcPr>
          <w:p w14:paraId="470E21A3" w14:textId="77777777" w:rsidR="0072000E" w:rsidRDefault="0072000E" w:rsidP="0072000E">
            <w:pPr>
              <w:jc w:val="center"/>
              <w:rPr>
                <w:sz w:val="20"/>
                <w:szCs w:val="20"/>
              </w:rPr>
            </w:pPr>
          </w:p>
        </w:tc>
        <w:tc>
          <w:tcPr>
            <w:tcW w:w="1186" w:type="dxa"/>
            <w:shd w:val="clear" w:color="auto" w:fill="auto"/>
            <w:vAlign w:val="center"/>
            <w:hideMark/>
          </w:tcPr>
          <w:p w14:paraId="042D3200" w14:textId="77777777" w:rsidR="0072000E" w:rsidRDefault="0072000E" w:rsidP="0072000E">
            <w:pPr>
              <w:jc w:val="center"/>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1191" w:type="dxa"/>
            <w:shd w:val="clear" w:color="auto" w:fill="auto"/>
            <w:vAlign w:val="center"/>
            <w:hideMark/>
          </w:tcPr>
          <w:p w14:paraId="54E3DDED" w14:textId="77777777" w:rsidR="0072000E" w:rsidRDefault="0072000E" w:rsidP="0072000E">
            <w:pPr>
              <w:jc w:val="right"/>
              <w:rPr>
                <w:rFonts w:ascii="ＭＳ 明朝" w:eastAsia="ＭＳ 明朝" w:hAnsi="ＭＳ 明朝"/>
                <w:sz w:val="20"/>
                <w:szCs w:val="20"/>
              </w:rPr>
            </w:pPr>
            <w:r>
              <w:rPr>
                <w:rFonts w:ascii="ＭＳ 明朝" w:eastAsia="ＭＳ 明朝" w:hAnsi="ＭＳ 明朝" w:hint="eastAsia"/>
                <w:sz w:val="20"/>
                <w:szCs w:val="20"/>
              </w:rPr>
              <w:t xml:space="preserve">　</w:t>
            </w:r>
          </w:p>
        </w:tc>
      </w:tr>
    </w:tbl>
    <w:p w14:paraId="6CECFF01" w14:textId="77777777" w:rsidR="006E1FCA" w:rsidRDefault="006E1FCA" w:rsidP="006E1FCA">
      <w:r>
        <w:t xml:space="preserve"> </w:t>
      </w:r>
    </w:p>
    <w:p w14:paraId="5AFFC033" w14:textId="77777777" w:rsidR="006E1FCA" w:rsidRPr="00196DB5" w:rsidRDefault="006E1FCA" w:rsidP="006E1FCA">
      <w:pPr>
        <w:pStyle w:val="2"/>
        <w:rPr>
          <w:rFonts w:ascii="ＭＳ Ｐゴシック" w:eastAsia="ＭＳ Ｐゴシック" w:hAnsi="ＭＳ Ｐゴシック"/>
        </w:rPr>
      </w:pPr>
      <w:r w:rsidRPr="00196DB5">
        <w:rPr>
          <w:rFonts w:ascii="ＭＳ Ｐゴシック" w:eastAsia="ＭＳ Ｐゴシック" w:hAnsi="ＭＳ Ｐゴシック" w:hint="eastAsia"/>
        </w:rPr>
        <w:t>（４）研究開発項目ごとの</w:t>
      </w:r>
      <w:r>
        <w:rPr>
          <w:rFonts w:ascii="ＭＳ Ｐゴシック" w:eastAsia="ＭＳ Ｐゴシック" w:hAnsi="ＭＳ Ｐゴシック" w:hint="eastAsia"/>
        </w:rPr>
        <w:t>経</w:t>
      </w:r>
      <w:r w:rsidRPr="00196DB5">
        <w:rPr>
          <w:rFonts w:ascii="ＭＳ Ｐゴシック" w:eastAsia="ＭＳ Ｐゴシック" w:hAnsi="ＭＳ Ｐゴシック" w:hint="eastAsia"/>
        </w:rPr>
        <w:t>費</w:t>
      </w:r>
      <w:r>
        <w:rPr>
          <w:rFonts w:ascii="ＭＳ Ｐゴシック" w:eastAsia="ＭＳ Ｐゴシック" w:hAnsi="ＭＳ Ｐゴシック" w:hint="eastAsia"/>
        </w:rPr>
        <w:t>（直接経費）</w:t>
      </w:r>
    </w:p>
    <w:p w14:paraId="207D41AA" w14:textId="77777777" w:rsidR="006E1FCA" w:rsidRPr="0035126D" w:rsidRDefault="006E1FCA" w:rsidP="006E1FCA">
      <w:pPr>
        <w:spacing w:line="360" w:lineRule="exact"/>
        <w:jc w:val="right"/>
        <w:rPr>
          <w:rFonts w:asciiTheme="majorEastAsia" w:eastAsiaTheme="majorEastAsia" w:hAnsiTheme="majorEastAsia"/>
          <w:szCs w:val="21"/>
        </w:rPr>
      </w:pPr>
      <w:r>
        <w:rPr>
          <w:rFonts w:asciiTheme="majorEastAsia" w:eastAsiaTheme="majorEastAsia" w:hAnsiTheme="majorEastAsia" w:hint="eastAsia"/>
          <w:szCs w:val="21"/>
        </w:rPr>
        <w:t>（</w:t>
      </w:r>
      <w:r w:rsidRPr="0035126D">
        <w:rPr>
          <w:rFonts w:asciiTheme="majorEastAsia" w:eastAsiaTheme="majorEastAsia" w:hAnsiTheme="majorEastAsia" w:hint="eastAsia"/>
          <w:szCs w:val="21"/>
        </w:rPr>
        <w:t>単位：千円</w:t>
      </w:r>
      <w:r>
        <w:rPr>
          <w:rFonts w:asciiTheme="majorEastAsia" w:eastAsiaTheme="majorEastAsia" w:hAnsiTheme="majorEastAsia" w:hint="eastAsia"/>
          <w:szCs w:val="21"/>
        </w:rPr>
        <w:t>）</w:t>
      </w:r>
    </w:p>
    <w:tbl>
      <w:tblPr>
        <w:tblW w:w="9802" w:type="dxa"/>
        <w:tblCellMar>
          <w:left w:w="99" w:type="dxa"/>
          <w:right w:w="99" w:type="dxa"/>
        </w:tblCellMar>
        <w:tblLook w:val="04A0" w:firstRow="1" w:lastRow="0" w:firstColumn="1" w:lastColumn="0" w:noHBand="0" w:noVBand="1"/>
      </w:tblPr>
      <w:tblGrid>
        <w:gridCol w:w="1214"/>
        <w:gridCol w:w="2636"/>
        <w:gridCol w:w="1488"/>
        <w:gridCol w:w="1488"/>
        <w:gridCol w:w="1488"/>
        <w:gridCol w:w="1488"/>
      </w:tblGrid>
      <w:tr w:rsidR="006E1FCA" w:rsidRPr="0035126D" w14:paraId="45F0F161" w14:textId="77777777" w:rsidTr="001036B7">
        <w:trPr>
          <w:trHeight w:val="560"/>
        </w:trPr>
        <w:tc>
          <w:tcPr>
            <w:tcW w:w="385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04CE822" w14:textId="77777777" w:rsidR="006E1FCA" w:rsidRPr="0035126D" w:rsidRDefault="006E1FCA" w:rsidP="001036B7">
            <w:pPr>
              <w:widowControl/>
              <w:ind w:firstLineChars="200" w:firstLine="440"/>
              <w:jc w:val="center"/>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研究開発項目</w:t>
            </w:r>
          </w:p>
        </w:tc>
        <w:tc>
          <w:tcPr>
            <w:tcW w:w="148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1721DDF" w14:textId="180B15DF" w:rsidR="006E1FCA" w:rsidRPr="0035126D" w:rsidRDefault="006E1FCA" w:rsidP="001036B7">
            <w:pPr>
              <w:widowControl/>
              <w:jc w:val="center"/>
              <w:rPr>
                <w:rFonts w:ascii="ＭＳ Ｐゴシック" w:eastAsia="ＭＳ Ｐゴシック" w:hAnsi="ＭＳ Ｐゴシック" w:cs="ＭＳ Ｐゴシック"/>
                <w:color w:val="000000"/>
                <w:kern w:val="0"/>
                <w:sz w:val="22"/>
              </w:rPr>
            </w:pPr>
            <w:r w:rsidRPr="00513E84">
              <w:rPr>
                <w:rFonts w:asciiTheme="majorEastAsia" w:eastAsiaTheme="majorEastAsia" w:hAnsiTheme="majorEastAsia" w:hint="eastAsia"/>
                <w:szCs w:val="21"/>
              </w:rPr>
              <w:t>R</w:t>
            </w:r>
            <w:r w:rsidR="0049601B">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年度</w:t>
            </w:r>
          </w:p>
        </w:tc>
        <w:tc>
          <w:tcPr>
            <w:tcW w:w="1488" w:type="dxa"/>
            <w:tcBorders>
              <w:top w:val="single" w:sz="4" w:space="0" w:color="auto"/>
              <w:left w:val="nil"/>
              <w:bottom w:val="single" w:sz="4" w:space="0" w:color="auto"/>
              <w:right w:val="single" w:sz="4" w:space="0" w:color="auto"/>
            </w:tcBorders>
            <w:shd w:val="clear" w:color="000000" w:fill="F2F2F2"/>
            <w:noWrap/>
            <w:vAlign w:val="center"/>
            <w:hideMark/>
          </w:tcPr>
          <w:p w14:paraId="31F0AC5C" w14:textId="0E94440F" w:rsidR="006E1FCA" w:rsidRPr="0035126D" w:rsidRDefault="006E1FCA" w:rsidP="001036B7">
            <w:pPr>
              <w:widowControl/>
              <w:jc w:val="center"/>
              <w:rPr>
                <w:rFonts w:ascii="ＭＳ Ｐゴシック" w:eastAsia="ＭＳ Ｐゴシック" w:hAnsi="ＭＳ Ｐゴシック" w:cs="ＭＳ Ｐゴシック"/>
                <w:color w:val="000000"/>
                <w:kern w:val="0"/>
                <w:sz w:val="22"/>
              </w:rPr>
            </w:pPr>
            <w:r w:rsidRPr="00513E84">
              <w:rPr>
                <w:rFonts w:asciiTheme="majorEastAsia" w:eastAsiaTheme="majorEastAsia" w:hAnsiTheme="majorEastAsia"/>
                <w:color w:val="000000" w:themeColor="text1"/>
                <w:szCs w:val="21"/>
              </w:rPr>
              <w:t>R</w:t>
            </w:r>
            <w:r w:rsidR="0049601B">
              <w:rPr>
                <w:rFonts w:asciiTheme="majorEastAsia" w:eastAsiaTheme="majorEastAsia" w:hAnsiTheme="majorEastAsia" w:hint="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488" w:type="dxa"/>
            <w:tcBorders>
              <w:top w:val="single" w:sz="4" w:space="0" w:color="auto"/>
              <w:left w:val="nil"/>
              <w:bottom w:val="single" w:sz="4" w:space="0" w:color="auto"/>
              <w:right w:val="single" w:sz="4" w:space="0" w:color="auto"/>
            </w:tcBorders>
            <w:shd w:val="clear" w:color="000000" w:fill="F2F2F2"/>
            <w:noWrap/>
            <w:vAlign w:val="center"/>
            <w:hideMark/>
          </w:tcPr>
          <w:p w14:paraId="79111E0F" w14:textId="4C27A3C5" w:rsidR="006E1FCA" w:rsidRPr="0035126D" w:rsidRDefault="006E1FCA" w:rsidP="001036B7">
            <w:pPr>
              <w:widowControl/>
              <w:jc w:val="center"/>
              <w:rPr>
                <w:rFonts w:ascii="ＭＳ Ｐゴシック" w:eastAsia="ＭＳ Ｐゴシック" w:hAnsi="ＭＳ Ｐゴシック" w:cs="ＭＳ Ｐゴシック"/>
                <w:color w:val="000000"/>
                <w:kern w:val="0"/>
                <w:sz w:val="22"/>
              </w:rPr>
            </w:pPr>
            <w:r w:rsidRPr="00513E84">
              <w:rPr>
                <w:rFonts w:asciiTheme="majorEastAsia" w:eastAsiaTheme="majorEastAsia" w:hAnsiTheme="majorEastAsia"/>
                <w:color w:val="000000" w:themeColor="text1"/>
                <w:szCs w:val="21"/>
              </w:rPr>
              <w:t>R</w:t>
            </w:r>
            <w:r w:rsidR="0049601B">
              <w:rPr>
                <w:rFonts w:asciiTheme="majorEastAsia" w:eastAsiaTheme="majorEastAsia" w:hAnsiTheme="majorEastAsia" w:hint="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488" w:type="dxa"/>
            <w:tcBorders>
              <w:top w:val="single" w:sz="4" w:space="0" w:color="auto"/>
              <w:left w:val="nil"/>
              <w:bottom w:val="single" w:sz="4" w:space="0" w:color="auto"/>
              <w:right w:val="single" w:sz="4" w:space="0" w:color="auto"/>
            </w:tcBorders>
            <w:shd w:val="clear" w:color="000000" w:fill="F2F2F2"/>
            <w:noWrap/>
            <w:vAlign w:val="center"/>
            <w:hideMark/>
          </w:tcPr>
          <w:p w14:paraId="20BB2115" w14:textId="77777777" w:rsidR="006E1FCA" w:rsidRPr="0035126D" w:rsidRDefault="006E1FCA" w:rsidP="001036B7">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合計</w:t>
            </w:r>
          </w:p>
        </w:tc>
      </w:tr>
      <w:tr w:rsidR="006E1FCA" w:rsidRPr="0035126D" w14:paraId="038DF2A2" w14:textId="77777777" w:rsidTr="001036B7">
        <w:trPr>
          <w:trHeight w:val="560"/>
        </w:trPr>
        <w:tc>
          <w:tcPr>
            <w:tcW w:w="1214" w:type="dxa"/>
            <w:tcBorders>
              <w:top w:val="nil"/>
              <w:left w:val="single" w:sz="8" w:space="0" w:color="auto"/>
              <w:bottom w:val="single" w:sz="4" w:space="0" w:color="auto"/>
              <w:right w:val="single" w:sz="4" w:space="0" w:color="auto"/>
            </w:tcBorders>
            <w:shd w:val="clear" w:color="auto" w:fill="auto"/>
            <w:noWrap/>
            <w:vAlign w:val="center"/>
            <w:hideMark/>
          </w:tcPr>
          <w:p w14:paraId="4768EC68" w14:textId="77777777" w:rsidR="006E1FCA" w:rsidRPr="0035126D" w:rsidRDefault="006E1FCA" w:rsidP="001036B7">
            <w:pPr>
              <w:widowControl/>
              <w:jc w:val="center"/>
              <w:rPr>
                <w:rFonts w:ascii="ＭＳ Ｐゴシック" w:eastAsia="ＭＳ Ｐゴシック" w:hAnsi="ＭＳ Ｐゴシック" w:cs="ＭＳ Ｐゴシック"/>
                <w:color w:val="4F81BD" w:themeColor="accent1"/>
                <w:kern w:val="0"/>
                <w:sz w:val="22"/>
              </w:rPr>
            </w:pPr>
            <w:r w:rsidRPr="0035126D">
              <w:rPr>
                <w:rFonts w:ascii="ＭＳ Ｐゴシック" w:eastAsia="ＭＳ Ｐゴシック" w:hAnsi="ＭＳ Ｐゴシック" w:cs="ＭＳ Ｐゴシック" w:hint="eastAsia"/>
                <w:color w:val="4F81BD" w:themeColor="accent1"/>
                <w:kern w:val="0"/>
                <w:sz w:val="22"/>
              </w:rPr>
              <w:t>1</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22747" w14:textId="77777777" w:rsidR="006E1FCA" w:rsidRPr="0035126D" w:rsidRDefault="006E1FCA" w:rsidP="001036B7">
            <w:pPr>
              <w:widowControl/>
              <w:rPr>
                <w:rFonts w:ascii="ＭＳ Ｐゴシック" w:eastAsia="ＭＳ Ｐゴシック" w:hAnsi="ＭＳ Ｐゴシック" w:cs="ＭＳ Ｐゴシック"/>
                <w:color w:val="4F81BD" w:themeColor="accent1"/>
                <w:kern w:val="0"/>
                <w:sz w:val="22"/>
              </w:rPr>
            </w:pPr>
            <w:r w:rsidRPr="0035126D">
              <w:rPr>
                <w:rFonts w:ascii="ＭＳ Ｐゴシック" w:eastAsia="ＭＳ Ｐゴシック" w:hAnsi="ＭＳ Ｐゴシック" w:cs="ＭＳ Ｐゴシック" w:hint="eastAsia"/>
                <w:color w:val="4F81BD" w:themeColor="accent1"/>
                <w:kern w:val="0"/>
                <w:sz w:val="22"/>
              </w:rPr>
              <w:t>○○の解析</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98BEF" w14:textId="77777777" w:rsidR="006E1FCA" w:rsidRPr="0035126D" w:rsidRDefault="006E1FCA" w:rsidP="001036B7">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A320E" w14:textId="77777777" w:rsidR="006E1FCA" w:rsidRPr="0035126D" w:rsidRDefault="006E1FCA" w:rsidP="001036B7">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F21F2" w14:textId="77777777" w:rsidR="006E1FCA" w:rsidRPr="0035126D" w:rsidRDefault="006E1FCA" w:rsidP="001036B7">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6191A" w14:textId="77777777" w:rsidR="006E1FCA" w:rsidRPr="0035126D" w:rsidRDefault="006E1FCA" w:rsidP="001036B7">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r>
      <w:tr w:rsidR="006E1FCA" w:rsidRPr="0035126D" w14:paraId="0BA35EFE" w14:textId="77777777" w:rsidTr="001036B7">
        <w:trPr>
          <w:trHeight w:val="560"/>
        </w:trPr>
        <w:tc>
          <w:tcPr>
            <w:tcW w:w="1214" w:type="dxa"/>
            <w:tcBorders>
              <w:top w:val="nil"/>
              <w:left w:val="single" w:sz="8" w:space="0" w:color="auto"/>
              <w:bottom w:val="nil"/>
              <w:right w:val="nil"/>
            </w:tcBorders>
            <w:shd w:val="clear" w:color="auto" w:fill="auto"/>
            <w:noWrap/>
            <w:vAlign w:val="center"/>
            <w:hideMark/>
          </w:tcPr>
          <w:p w14:paraId="77A1F1D0" w14:textId="77777777" w:rsidR="006E1FCA" w:rsidRPr="0035126D" w:rsidRDefault="006E1FCA" w:rsidP="001036B7">
            <w:pPr>
              <w:widowControl/>
              <w:jc w:val="center"/>
              <w:rPr>
                <w:rFonts w:ascii="ＭＳ Ｐゴシック" w:eastAsia="ＭＳ Ｐゴシック" w:hAnsi="ＭＳ Ｐゴシック" w:cs="ＭＳ Ｐゴシック"/>
                <w:color w:val="4F81BD" w:themeColor="accent1"/>
                <w:kern w:val="0"/>
                <w:sz w:val="22"/>
              </w:rPr>
            </w:pPr>
            <w:r w:rsidRPr="0035126D">
              <w:rPr>
                <w:rFonts w:ascii="ＭＳ Ｐゴシック" w:eastAsia="ＭＳ Ｐゴシック" w:hAnsi="ＭＳ Ｐゴシック" w:cs="ＭＳ Ｐゴシック" w:hint="eastAsia"/>
                <w:color w:val="4F81BD" w:themeColor="accent1"/>
                <w:kern w:val="0"/>
                <w:sz w:val="22"/>
              </w:rPr>
              <w:t>2</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6A4E9" w14:textId="77777777" w:rsidR="006E1FCA" w:rsidRPr="0035126D" w:rsidRDefault="006E1FCA" w:rsidP="001036B7">
            <w:pPr>
              <w:widowControl/>
              <w:jc w:val="left"/>
              <w:rPr>
                <w:rFonts w:ascii="ＭＳ Ｐゴシック" w:eastAsia="ＭＳ Ｐゴシック" w:hAnsi="ＭＳ Ｐゴシック" w:cs="ＭＳ Ｐゴシック"/>
                <w:color w:val="4F81BD" w:themeColor="accent1"/>
                <w:kern w:val="0"/>
                <w:sz w:val="22"/>
              </w:rPr>
            </w:pPr>
            <w:r w:rsidRPr="0035126D">
              <w:rPr>
                <w:rFonts w:ascii="ＭＳ Ｐゴシック" w:eastAsia="ＭＳ Ｐゴシック" w:hAnsi="ＭＳ Ｐゴシック" w:cs="ＭＳ Ｐゴシック" w:hint="eastAsia"/>
                <w:color w:val="4F81BD" w:themeColor="accent1"/>
                <w:kern w:val="0"/>
                <w:sz w:val="22"/>
              </w:rPr>
              <w:t>○○の検証</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51B14B4C" w14:textId="77777777" w:rsidR="006E1FCA" w:rsidRPr="0035126D" w:rsidRDefault="006E1FCA" w:rsidP="001036B7">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19A2757C" w14:textId="77777777" w:rsidR="006E1FCA" w:rsidRPr="0035126D" w:rsidRDefault="006E1FCA" w:rsidP="001036B7">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0881C57B" w14:textId="77777777" w:rsidR="006E1FCA" w:rsidRPr="0035126D" w:rsidRDefault="006E1FCA" w:rsidP="001036B7">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7581B255" w14:textId="77777777" w:rsidR="006E1FCA" w:rsidRPr="0035126D" w:rsidRDefault="006E1FCA" w:rsidP="001036B7">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r>
      <w:tr w:rsidR="006E1FCA" w:rsidRPr="0035126D" w14:paraId="7321C975" w14:textId="77777777" w:rsidTr="001036B7">
        <w:trPr>
          <w:trHeight w:val="560"/>
        </w:trPr>
        <w:tc>
          <w:tcPr>
            <w:tcW w:w="1214" w:type="dxa"/>
            <w:tcBorders>
              <w:top w:val="single" w:sz="4" w:space="0" w:color="auto"/>
              <w:left w:val="single" w:sz="8" w:space="0" w:color="auto"/>
              <w:bottom w:val="single" w:sz="4" w:space="0" w:color="auto"/>
              <w:right w:val="nil"/>
            </w:tcBorders>
            <w:shd w:val="clear" w:color="auto" w:fill="auto"/>
            <w:noWrap/>
            <w:vAlign w:val="center"/>
            <w:hideMark/>
          </w:tcPr>
          <w:p w14:paraId="157FF059" w14:textId="77777777" w:rsidR="006E1FCA" w:rsidRPr="0035126D" w:rsidRDefault="006E1FCA" w:rsidP="001036B7">
            <w:pPr>
              <w:widowControl/>
              <w:jc w:val="center"/>
              <w:rPr>
                <w:rFonts w:ascii="ＭＳ Ｐゴシック" w:eastAsia="ＭＳ Ｐゴシック" w:hAnsi="ＭＳ Ｐゴシック" w:cs="ＭＳ Ｐゴシック"/>
                <w:color w:val="4F81BD" w:themeColor="accent1"/>
                <w:kern w:val="0"/>
                <w:sz w:val="22"/>
              </w:rPr>
            </w:pPr>
            <w:r w:rsidRPr="0035126D">
              <w:rPr>
                <w:rFonts w:ascii="ＭＳ Ｐゴシック" w:eastAsia="ＭＳ Ｐゴシック" w:hAnsi="ＭＳ Ｐゴシック" w:cs="ＭＳ Ｐゴシック" w:hint="eastAsia"/>
                <w:color w:val="4F81BD" w:themeColor="accent1"/>
                <w:kern w:val="0"/>
                <w:sz w:val="22"/>
              </w:rPr>
              <w:lastRenderedPageBreak/>
              <w:t>3</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4310A" w14:textId="77777777" w:rsidR="006E1FCA" w:rsidRPr="0035126D" w:rsidRDefault="006E1FCA" w:rsidP="001036B7">
            <w:pPr>
              <w:widowControl/>
              <w:jc w:val="left"/>
              <w:rPr>
                <w:rFonts w:ascii="ＭＳ Ｐゴシック" w:eastAsia="ＭＳ Ｐゴシック" w:hAnsi="ＭＳ Ｐゴシック" w:cs="ＭＳ Ｐゴシック"/>
                <w:color w:val="4F81BD" w:themeColor="accent1"/>
                <w:kern w:val="0"/>
                <w:sz w:val="22"/>
              </w:rPr>
            </w:pPr>
            <w:r w:rsidRPr="0035126D">
              <w:rPr>
                <w:rFonts w:ascii="ＭＳ Ｐゴシック" w:eastAsia="ＭＳ Ｐゴシック" w:hAnsi="ＭＳ Ｐゴシック" w:cs="ＭＳ Ｐゴシック" w:hint="eastAsia"/>
                <w:color w:val="4F81BD" w:themeColor="accent1"/>
                <w:kern w:val="0"/>
                <w:sz w:val="22"/>
              </w:rPr>
              <w:t>○○の確立</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354A3B01" w14:textId="77777777" w:rsidR="006E1FCA" w:rsidRPr="0035126D" w:rsidRDefault="006E1FCA" w:rsidP="001036B7">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7BC65E31" w14:textId="77777777" w:rsidR="006E1FCA" w:rsidRPr="0035126D" w:rsidRDefault="006E1FCA" w:rsidP="001036B7">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04186CEC" w14:textId="77777777" w:rsidR="006E1FCA" w:rsidRPr="0035126D" w:rsidRDefault="006E1FCA" w:rsidP="001036B7">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38175B99" w14:textId="77777777" w:rsidR="006E1FCA" w:rsidRPr="0035126D" w:rsidRDefault="006E1FCA" w:rsidP="001036B7">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r>
      <w:tr w:rsidR="006E1FCA" w:rsidRPr="0035126D" w14:paraId="545156FE" w14:textId="77777777" w:rsidTr="001036B7">
        <w:trPr>
          <w:trHeight w:val="560"/>
        </w:trPr>
        <w:tc>
          <w:tcPr>
            <w:tcW w:w="1214" w:type="dxa"/>
            <w:tcBorders>
              <w:top w:val="nil"/>
              <w:left w:val="single" w:sz="8" w:space="0" w:color="auto"/>
              <w:bottom w:val="single" w:sz="4" w:space="0" w:color="auto"/>
              <w:right w:val="nil"/>
            </w:tcBorders>
            <w:shd w:val="clear" w:color="auto" w:fill="auto"/>
            <w:noWrap/>
            <w:vAlign w:val="center"/>
            <w:hideMark/>
          </w:tcPr>
          <w:p w14:paraId="723A7547" w14:textId="77777777" w:rsidR="006E1FCA" w:rsidRPr="0035126D" w:rsidRDefault="006E1FCA" w:rsidP="001036B7">
            <w:pPr>
              <w:widowControl/>
              <w:jc w:val="center"/>
              <w:rPr>
                <w:rFonts w:ascii="ＭＳ Ｐゴシック" w:eastAsia="ＭＳ Ｐゴシック" w:hAnsi="ＭＳ Ｐゴシック" w:cs="ＭＳ Ｐゴシック"/>
                <w:color w:val="4F81BD" w:themeColor="accent1"/>
                <w:kern w:val="0"/>
                <w:sz w:val="22"/>
              </w:rPr>
            </w:pPr>
            <w:r w:rsidRPr="0035126D">
              <w:rPr>
                <w:rFonts w:ascii="ＭＳ Ｐゴシック" w:eastAsia="ＭＳ Ｐゴシック" w:hAnsi="ＭＳ Ｐゴシック" w:cs="ＭＳ Ｐゴシック" w:hint="eastAsia"/>
                <w:color w:val="4F81BD" w:themeColor="accent1"/>
                <w:kern w:val="0"/>
                <w:sz w:val="22"/>
              </w:rPr>
              <w:t>4</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214A9" w14:textId="77777777" w:rsidR="006E1FCA" w:rsidRPr="0035126D" w:rsidRDefault="006E1FCA" w:rsidP="001036B7">
            <w:pPr>
              <w:widowControl/>
              <w:jc w:val="left"/>
              <w:rPr>
                <w:rFonts w:ascii="ＭＳ Ｐゴシック" w:eastAsia="ＭＳ Ｐゴシック" w:hAnsi="ＭＳ Ｐゴシック" w:cs="ＭＳ Ｐゴシック"/>
                <w:color w:val="4F81BD" w:themeColor="accent1"/>
                <w:kern w:val="0"/>
                <w:sz w:val="22"/>
              </w:rPr>
            </w:pPr>
            <w:r w:rsidRPr="0035126D">
              <w:rPr>
                <w:rFonts w:ascii="ＭＳ Ｐゴシック" w:eastAsia="ＭＳ Ｐゴシック" w:hAnsi="ＭＳ Ｐゴシック" w:cs="ＭＳ Ｐゴシック" w:hint="eastAsia"/>
                <w:color w:val="4F81BD" w:themeColor="accent1"/>
                <w:kern w:val="0"/>
                <w:sz w:val="22"/>
              </w:rPr>
              <w:t>○○の移植実験</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15CF7894" w14:textId="77777777" w:rsidR="006E1FCA" w:rsidRPr="0035126D" w:rsidRDefault="006E1FCA" w:rsidP="001036B7">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53518FCB" w14:textId="77777777" w:rsidR="006E1FCA" w:rsidRPr="0035126D" w:rsidRDefault="006E1FCA" w:rsidP="001036B7">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7B064A44" w14:textId="77777777" w:rsidR="006E1FCA" w:rsidRPr="0035126D" w:rsidRDefault="006E1FCA" w:rsidP="001036B7">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3B5C05A5" w14:textId="77777777" w:rsidR="006E1FCA" w:rsidRPr="0035126D" w:rsidRDefault="006E1FCA" w:rsidP="001036B7">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r>
      <w:tr w:rsidR="006E1FCA" w:rsidRPr="0035126D" w14:paraId="5B72E009" w14:textId="77777777" w:rsidTr="001036B7">
        <w:trPr>
          <w:trHeight w:val="560"/>
        </w:trPr>
        <w:tc>
          <w:tcPr>
            <w:tcW w:w="1214" w:type="dxa"/>
            <w:tcBorders>
              <w:top w:val="nil"/>
              <w:left w:val="single" w:sz="8" w:space="0" w:color="auto"/>
              <w:bottom w:val="single" w:sz="4" w:space="0" w:color="auto"/>
              <w:right w:val="nil"/>
            </w:tcBorders>
            <w:shd w:val="clear" w:color="auto" w:fill="auto"/>
            <w:noWrap/>
            <w:vAlign w:val="center"/>
            <w:hideMark/>
          </w:tcPr>
          <w:p w14:paraId="4F833620" w14:textId="77777777" w:rsidR="006E1FCA" w:rsidRPr="0035126D" w:rsidRDefault="006E1FCA" w:rsidP="001036B7">
            <w:pPr>
              <w:widowControl/>
              <w:jc w:val="center"/>
              <w:rPr>
                <w:rFonts w:ascii="ＭＳ Ｐゴシック" w:eastAsia="ＭＳ Ｐゴシック" w:hAnsi="ＭＳ Ｐゴシック" w:cs="ＭＳ Ｐゴシック"/>
                <w:color w:val="4F81BD" w:themeColor="accent1"/>
                <w:kern w:val="0"/>
                <w:sz w:val="22"/>
              </w:rPr>
            </w:pPr>
            <w:r w:rsidRPr="0035126D">
              <w:rPr>
                <w:rFonts w:ascii="ＭＳ Ｐゴシック" w:eastAsia="ＭＳ Ｐゴシック" w:hAnsi="ＭＳ Ｐゴシック" w:cs="ＭＳ Ｐゴシック" w:hint="eastAsia"/>
                <w:color w:val="4F81BD" w:themeColor="accent1"/>
                <w:kern w:val="0"/>
                <w:sz w:val="22"/>
              </w:rPr>
              <w:t>5</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03A05" w14:textId="77777777" w:rsidR="006E1FCA" w:rsidRPr="0035126D" w:rsidRDefault="006E1FCA" w:rsidP="001036B7">
            <w:pPr>
              <w:widowControl/>
              <w:jc w:val="center"/>
              <w:rPr>
                <w:rFonts w:ascii="ＭＳ Ｐゴシック" w:eastAsia="ＭＳ Ｐゴシック" w:hAnsi="ＭＳ Ｐゴシック" w:cs="ＭＳ Ｐゴシック"/>
                <w:color w:val="4F81BD" w:themeColor="accent1"/>
                <w:kern w:val="0"/>
                <w:sz w:val="22"/>
              </w:rPr>
            </w:pPr>
            <w:r w:rsidRPr="0035126D">
              <w:rPr>
                <w:rFonts w:ascii="ＭＳ Ｐゴシック" w:eastAsia="ＭＳ Ｐゴシック" w:hAnsi="ＭＳ Ｐゴシック" w:cs="ＭＳ Ｐゴシック" w:hint="eastAsia"/>
                <w:color w:val="4F81BD" w:themeColor="accent1"/>
                <w:kern w:val="0"/>
                <w:sz w:val="22"/>
              </w:rPr>
              <w:t xml:space="preserve">　</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247ECE33" w14:textId="77777777" w:rsidR="006E1FCA" w:rsidRPr="0035126D" w:rsidRDefault="006E1FCA" w:rsidP="001036B7">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2FB94216" w14:textId="77777777" w:rsidR="006E1FCA" w:rsidRPr="0035126D" w:rsidRDefault="006E1FCA" w:rsidP="001036B7">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71290B60" w14:textId="77777777" w:rsidR="006E1FCA" w:rsidRPr="0035126D" w:rsidRDefault="006E1FCA" w:rsidP="001036B7">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4EA6435B" w14:textId="77777777" w:rsidR="006E1FCA" w:rsidRPr="0035126D" w:rsidRDefault="006E1FCA" w:rsidP="001036B7">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r>
      <w:tr w:rsidR="006E1FCA" w:rsidRPr="0035126D" w14:paraId="27D432BB" w14:textId="77777777" w:rsidTr="001036B7">
        <w:trPr>
          <w:trHeight w:val="560"/>
        </w:trPr>
        <w:tc>
          <w:tcPr>
            <w:tcW w:w="385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1099B46" w14:textId="77777777" w:rsidR="006E1FCA" w:rsidRPr="0035126D" w:rsidRDefault="006E1FCA" w:rsidP="001036B7">
            <w:pPr>
              <w:widowControl/>
              <w:jc w:val="center"/>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合計</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6BCBF" w14:textId="77777777" w:rsidR="006E1FCA" w:rsidRPr="0035126D" w:rsidRDefault="006E1FCA" w:rsidP="001036B7">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3CFF0" w14:textId="77777777" w:rsidR="006E1FCA" w:rsidRPr="0035126D" w:rsidRDefault="006E1FCA" w:rsidP="001036B7">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D2140" w14:textId="77777777" w:rsidR="006E1FCA" w:rsidRPr="0035126D" w:rsidRDefault="006E1FCA" w:rsidP="001036B7">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15FC8" w14:textId="77777777" w:rsidR="006E1FCA" w:rsidRPr="0035126D" w:rsidRDefault="006E1FCA" w:rsidP="001036B7">
            <w:pPr>
              <w:widowControl/>
              <w:jc w:val="right"/>
              <w:rPr>
                <w:rFonts w:ascii="ＭＳ Ｐゴシック" w:eastAsia="ＭＳ Ｐゴシック" w:hAnsi="ＭＳ Ｐゴシック" w:cs="ＭＳ Ｐゴシック"/>
                <w:color w:val="000000"/>
                <w:kern w:val="0"/>
                <w:sz w:val="22"/>
              </w:rPr>
            </w:pPr>
            <w:r w:rsidRPr="0035126D">
              <w:rPr>
                <w:rFonts w:ascii="ＭＳ Ｐゴシック" w:eastAsia="ＭＳ Ｐゴシック" w:hAnsi="ＭＳ Ｐゴシック" w:cs="ＭＳ Ｐゴシック" w:hint="eastAsia"/>
                <w:color w:val="000000"/>
                <w:kern w:val="0"/>
                <w:sz w:val="22"/>
              </w:rPr>
              <w:t xml:space="preserve">　</w:t>
            </w:r>
          </w:p>
        </w:tc>
      </w:tr>
    </w:tbl>
    <w:p w14:paraId="12AAF6D2" w14:textId="77777777" w:rsidR="006E1FCA" w:rsidRDefault="006E1FCA" w:rsidP="006E1FCA">
      <w:pPr>
        <w:spacing w:line="360" w:lineRule="exact"/>
        <w:jc w:val="left"/>
        <w:rPr>
          <w:rFonts w:asciiTheme="majorEastAsia" w:eastAsiaTheme="majorEastAsia" w:hAnsiTheme="majorEastAsia"/>
          <w:b/>
          <w:bCs/>
          <w:color w:val="FF0000"/>
          <w:sz w:val="28"/>
          <w:szCs w:val="28"/>
        </w:rPr>
      </w:pPr>
    </w:p>
    <w:p w14:paraId="43CB8352" w14:textId="77777777" w:rsidR="006E1FCA" w:rsidRDefault="006E1FCA" w:rsidP="006E1FCA">
      <w:pPr>
        <w:widowControl/>
        <w:jc w:val="left"/>
        <w:rPr>
          <w:rFonts w:asciiTheme="majorEastAsia" w:eastAsiaTheme="majorEastAsia" w:hAnsiTheme="majorEastAsia"/>
          <w:b/>
          <w:bCs/>
          <w:color w:val="FF0000"/>
          <w:sz w:val="28"/>
          <w:szCs w:val="28"/>
        </w:rPr>
      </w:pPr>
      <w:r>
        <w:rPr>
          <w:rFonts w:asciiTheme="majorEastAsia" w:eastAsiaTheme="majorEastAsia" w:hAnsiTheme="majorEastAsia"/>
          <w:b/>
          <w:bCs/>
          <w:color w:val="FF0000"/>
          <w:sz w:val="28"/>
          <w:szCs w:val="28"/>
        </w:rPr>
        <w:br w:type="page"/>
      </w:r>
    </w:p>
    <w:p w14:paraId="153C0777" w14:textId="7179C0FF" w:rsidR="00CC7F04" w:rsidRDefault="00CC7F04" w:rsidP="006E1FCA">
      <w:pPr>
        <w:widowControl/>
        <w:spacing w:line="360" w:lineRule="exact"/>
        <w:jc w:val="left"/>
        <w:rPr>
          <w:rFonts w:asciiTheme="majorEastAsia" w:eastAsiaTheme="majorEastAsia" w:hAnsiTheme="majorEastAsia"/>
          <w:sz w:val="20"/>
          <w:szCs w:val="20"/>
        </w:rPr>
      </w:pPr>
    </w:p>
    <w:p w14:paraId="32844318" w14:textId="77777777" w:rsidR="00B40321" w:rsidRDefault="00B40321" w:rsidP="00CC7F04">
      <w:pPr>
        <w:widowControl/>
        <w:spacing w:line="360" w:lineRule="exact"/>
        <w:jc w:val="right"/>
        <w:rPr>
          <w:rFonts w:asciiTheme="majorEastAsia" w:eastAsiaTheme="majorEastAsia" w:hAnsiTheme="majorEastAsia"/>
          <w:sz w:val="20"/>
          <w:szCs w:val="20"/>
        </w:rPr>
      </w:pPr>
    </w:p>
    <w:p w14:paraId="1154AC92" w14:textId="77777777" w:rsidR="00F2409D" w:rsidRPr="00513E84" w:rsidRDefault="00F2409D" w:rsidP="00CC7F04">
      <w:pPr>
        <w:widowControl/>
        <w:spacing w:line="360" w:lineRule="exact"/>
        <w:jc w:val="right"/>
        <w:rPr>
          <w:rFonts w:asciiTheme="majorEastAsia" w:eastAsiaTheme="majorEastAsia" w:hAnsiTheme="majorEastAsia"/>
          <w:sz w:val="20"/>
          <w:szCs w:val="20"/>
        </w:rPr>
      </w:pPr>
    </w:p>
    <w:p w14:paraId="3F772C8B" w14:textId="02E91ECB" w:rsidR="00BA5280" w:rsidRPr="006D442E" w:rsidRDefault="005741FA" w:rsidP="006D442E">
      <w:pPr>
        <w:pStyle w:val="1"/>
        <w:rPr>
          <w:rFonts w:asciiTheme="majorEastAsia" w:eastAsiaTheme="majorEastAsia" w:hAnsiTheme="majorEastAsia"/>
        </w:rPr>
      </w:pPr>
      <w:r w:rsidRPr="006D442E">
        <w:rPr>
          <w:rFonts w:asciiTheme="majorEastAsia" w:eastAsiaTheme="majorEastAsia" w:hAnsiTheme="majorEastAsia" w:hint="eastAsia"/>
          <w:sz w:val="24"/>
          <w:szCs w:val="28"/>
        </w:rPr>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7"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Dldq2v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F2409D">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39272DDF"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797F494E">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8"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7dSy7Z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347EBA0" w:rsidR="006B5A44" w:rsidRPr="00513E84" w:rsidRDefault="006B5A44" w:rsidP="00F2409D">
      <w:pPr>
        <w:pStyle w:val="2"/>
      </w:pPr>
      <w:r w:rsidRPr="00513E84">
        <w:rPr>
          <w:rFonts w:hint="eastAsia"/>
        </w:rPr>
        <w:t>（1）応募中の研究費（令和</w:t>
      </w:r>
      <w:r w:rsidR="00AF0805">
        <w:rPr>
          <w:rFonts w:hint="eastAsia"/>
        </w:rPr>
        <w:t>７</w:t>
      </w:r>
      <w:r w:rsidRPr="00513E84">
        <w:rPr>
          <w:rFonts w:hint="eastAsia"/>
        </w:rPr>
        <w:t>年</w:t>
      </w:r>
      <w:r w:rsidR="00AF0805">
        <w:rPr>
          <w:rFonts w:hint="eastAsia"/>
        </w:rPr>
        <w:t>２</w:t>
      </w:r>
      <w:r w:rsidRPr="00513E84">
        <w:rPr>
          <w:rFonts w:hint="eastAsia"/>
        </w:rPr>
        <w:t>月</w:t>
      </w:r>
      <w:r w:rsidR="006E1FCA">
        <w:rPr>
          <w:rFonts w:hint="eastAsia"/>
        </w:rPr>
        <w:t>４</w:t>
      </w:r>
      <w:r w:rsidRPr="00513E84">
        <w:rPr>
          <w:rFonts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w:t>
            </w:r>
            <w:r w:rsidRPr="00AF0805">
              <w:rPr>
                <w:rFonts w:asciiTheme="majorEastAsia" w:eastAsiaTheme="majorEastAsia" w:hAnsiTheme="majorEastAsia" w:hint="eastAsia"/>
                <w:sz w:val="16"/>
                <w:szCs w:val="16"/>
              </w:rPr>
              <w:t>和</w:t>
            </w:r>
            <w:r w:rsidR="00560C25" w:rsidRPr="00AF080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9"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Sj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SjYK&#10;LuFoq8vDg0VW9xPiDN00cMEtJPtALFQBMoEx9/ewcKEhPT1IGNXa/v7bebCHTgUtRi2MGKT+a0cs&#10;Aw6/K+jheTYeh5mMm/HlNIeNPddszzVqJ9ca6gB9AeiiGOy9eBO51fIFXoNVuBVURFG4uyd52Kx9&#10;P/rwnlC2WkUzmEND/K16MjQED9QFap+7F2LN0Loemv5Ov43j0Dp9TU62wVPp1c5r3hxJ73kdKgAz&#10;HDtveG/CI3G+j1anV3H5Cg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8M6Sj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505AEDA"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1610B7">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1610B7">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0"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J/og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Gocr&#10;4Witi92zJVb3A+IMW9UY4AGTfQaLRcBMcMr9Ey5CakxPDxIllbY//3Ye7LFRUUtJixOGqf/YgOXI&#10;4VeFLXwzGo/DSMbN+Gqa4caeatanGrVplhrrgG2B6KIY7L3ci8Lq5h0fg0WIiipQDGP3JA+bpe8n&#10;H58TxheLaIZjaMA/qFfDgvNAXaD2rXsHa4bO9djzj3o/jTCLrdP3+tE23FR6sfFa1AfSe16HCuAI&#10;x/kYnpvwRpzuo9XxUZz/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DRonJ/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E56AAEA"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1610B7">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1610B7">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1"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OJEv6r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11737A5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1610B7">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sidR="001610B7">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2"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uT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rAxHwtZG169r&#10;i6weR8IZettBgTvi/JpYoB06gbn2D/DhQkN7erIwarX99bf9EA/SBC9GPcwUtP5zSyzDSHxTINrL&#10;rCjCEMZFMTvPYWGPPZtjj9rKlQbOQQiALpoh3os3k1stX2D8l6EquIiiUHskeVqs/Djr8IBQtlzG&#10;MBg8Q/ydejI0JA/UBWqfhxdizaRVDyq/12/zNyllFM0hNpxUern1mnd70kdepxuAoY1Cmx6Y8Coc&#10;r2PU4Rlc/AY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IfKS5O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22928B47" w:rsidR="006B5A44" w:rsidRPr="00513E84" w:rsidRDefault="006B5A44" w:rsidP="00F2409D">
      <w:pPr>
        <w:pStyle w:val="2"/>
      </w:pPr>
      <w:r w:rsidRPr="00513E84">
        <w:rPr>
          <w:rFonts w:hint="eastAsia"/>
        </w:rPr>
        <w:t>（2）採択されている研究費（実施中の研究費・実施予定の研究費）（令和</w:t>
      </w:r>
      <w:r w:rsidR="00AF0805">
        <w:rPr>
          <w:rFonts w:hint="eastAsia"/>
        </w:rPr>
        <w:t>７</w:t>
      </w:r>
      <w:r w:rsidRPr="00513E84">
        <w:rPr>
          <w:rFonts w:hint="eastAsia"/>
        </w:rPr>
        <w:t>年</w:t>
      </w:r>
      <w:r w:rsidR="00AF0805">
        <w:rPr>
          <w:rFonts w:hint="eastAsia"/>
        </w:rPr>
        <w:t>４</w:t>
      </w:r>
      <w:r w:rsidRPr="00513E84">
        <w:rPr>
          <w:rFonts w:hint="eastAsia"/>
        </w:rPr>
        <w:t>月</w:t>
      </w:r>
      <w:r w:rsidR="00AF0805">
        <w:rPr>
          <w:rFonts w:hint="eastAsia"/>
        </w:rPr>
        <w:t>１</w:t>
      </w:r>
      <w:r w:rsidRPr="00513E84">
        <w:rPr>
          <w:rFonts w:hint="eastAsia"/>
        </w:rPr>
        <w:t>日時点）</w:t>
      </w:r>
    </w:p>
    <w:p w14:paraId="33D8D854" w14:textId="17F95216"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AF0805">
              <w:rPr>
                <w:rFonts w:asciiTheme="majorEastAsia" w:eastAsiaTheme="majorEastAsia" w:hAnsiTheme="majorEastAsia"/>
                <w:sz w:val="16"/>
                <w:szCs w:val="16"/>
              </w:rPr>
              <w:t>7</w:t>
            </w:r>
            <w:r w:rsidRPr="00AF0805">
              <w:rPr>
                <w:rFonts w:asciiTheme="majorEastAsia" w:eastAsiaTheme="majorEastAsia" w:hAnsiTheme="majorEastAsia" w:hint="eastAsia"/>
                <w:sz w:val="16"/>
                <w:szCs w:val="16"/>
              </w:rPr>
              <w:t>年</w:t>
            </w:r>
            <w:r w:rsidRPr="00513E84">
              <w:rPr>
                <w:rFonts w:asciiTheme="majorEastAsia" w:eastAsiaTheme="majorEastAsia" w:hAnsiTheme="majorEastAsia" w:hint="eastAsia"/>
                <w:sz w:val="16"/>
                <w:szCs w:val="16"/>
              </w:rPr>
              <w:t>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637B9484"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lastRenderedPageBreak/>
              <w:t>令和</w:t>
            </w:r>
            <w:r w:rsidR="001610B7">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1610B7">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3655AD72"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1610B7">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1610B7">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0EF35B15"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798046DF">
                <wp:simplePos x="0" y="0"/>
                <wp:positionH relativeFrom="column">
                  <wp:posOffset>946785</wp:posOffset>
                </wp:positionH>
                <wp:positionV relativeFrom="paragraph">
                  <wp:posOffset>302035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3" type="#_x0000_t62" style="position:absolute;margin-left:74.55pt;margin-top:23.8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VUow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5A371A28"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4"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BqoaWu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7B4C8A88"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1610B7">
        <w:rPr>
          <w:rFonts w:asciiTheme="majorEastAsia" w:eastAsiaTheme="majorEastAsia" w:hAnsiTheme="majorEastAsia" w:hint="eastAsia"/>
          <w:iCs/>
          <w:color w:val="4F81BD" w:themeColor="accent1"/>
          <w:sz w:val="21"/>
          <w:szCs w:val="22"/>
        </w:rPr>
        <w:t>R</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1610B7">
        <w:rPr>
          <w:rFonts w:asciiTheme="majorEastAsia" w:eastAsiaTheme="majorEastAsia" w:hAnsiTheme="majorEastAsia" w:hint="eastAsia"/>
          <w:iCs/>
          <w:color w:val="4F81BD" w:themeColor="accent1"/>
          <w:sz w:val="21"/>
          <w:szCs w:val="22"/>
        </w:rPr>
        <w:t>R</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371D6787"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w:t>
      </w:r>
      <w:r w:rsidR="001610B7">
        <w:rPr>
          <w:rFonts w:asciiTheme="majorEastAsia" w:eastAsiaTheme="majorEastAsia" w:hAnsiTheme="majorEastAsia" w:hint="eastAsia"/>
          <w:iCs/>
          <w:color w:val="4F81BD" w:themeColor="accent1"/>
        </w:rPr>
        <w:t>R</w:t>
      </w:r>
      <w:r w:rsidR="009E2F26" w:rsidRPr="00513E84">
        <w:rPr>
          <w:rFonts w:asciiTheme="majorEastAsia" w:eastAsiaTheme="majorEastAsia" w:hAnsiTheme="majorEastAsia" w:hint="eastAsia"/>
          <w:iCs/>
          <w:color w:val="4F81BD" w:themeColor="accent1"/>
        </w:rPr>
        <w:t>2～</w:t>
      </w:r>
      <w:r w:rsidR="001610B7">
        <w:rPr>
          <w:rFonts w:asciiTheme="majorEastAsia" w:eastAsiaTheme="majorEastAsia" w:hAnsiTheme="majorEastAsia" w:hint="eastAsia"/>
          <w:iCs/>
          <w:color w:val="4F81BD" w:themeColor="accent1"/>
        </w:rPr>
        <w:t>R4</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6BAAA4B0"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w:t>
      </w:r>
      <w:r w:rsidR="001610B7">
        <w:rPr>
          <w:rFonts w:asciiTheme="majorEastAsia" w:eastAsiaTheme="majorEastAsia" w:hAnsiTheme="majorEastAsia" w:hint="eastAsia"/>
          <w:iCs/>
          <w:color w:val="4F81BD" w:themeColor="accent1"/>
        </w:rPr>
        <w:t>R4</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w:t>
      </w:r>
      <w:r w:rsidR="001610B7">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2138A469"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w:t>
      </w:r>
      <w:r w:rsidR="001610B7">
        <w:rPr>
          <w:rFonts w:asciiTheme="majorEastAsia" w:eastAsiaTheme="majorEastAsia" w:hAnsiTheme="majorEastAsia" w:hint="eastAsia"/>
          <w:iCs/>
          <w:color w:val="4F81BD" w:themeColor="accent1"/>
        </w:rPr>
        <w:t>R4</w:t>
      </w:r>
      <w:r w:rsidR="009E2F26" w:rsidRPr="00513E84">
        <w:rPr>
          <w:rFonts w:asciiTheme="majorEastAsia" w:eastAsiaTheme="majorEastAsia" w:hAnsiTheme="majorEastAsia" w:hint="eastAsia"/>
          <w:iCs/>
          <w:color w:val="4F81BD" w:themeColor="accent1"/>
        </w:rPr>
        <w:t>～</w:t>
      </w:r>
      <w:r w:rsidR="001610B7">
        <w:rPr>
          <w:rFonts w:asciiTheme="majorEastAsia" w:eastAsiaTheme="majorEastAsia" w:hAnsiTheme="majorEastAsia" w:hint="eastAsia"/>
          <w:iCs/>
          <w:color w:val="4F81BD" w:themeColor="accent1"/>
        </w:rPr>
        <w:t>R6</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518AF072">
                <wp:simplePos x="0" y="0"/>
                <wp:positionH relativeFrom="margin">
                  <wp:align>right</wp:align>
                </wp:positionH>
                <wp:positionV relativeFrom="paragraph">
                  <wp:posOffset>434975</wp:posOffset>
                </wp:positionV>
                <wp:extent cx="6248400" cy="1104900"/>
                <wp:effectExtent l="0" t="190500" r="19050" b="19050"/>
                <wp:wrapTopAndBottom/>
                <wp:docPr id="53" name="角丸四角形吹き出し 48"/>
                <wp:cNvGraphicFramePr/>
                <a:graphic xmlns:a="http://schemas.openxmlformats.org/drawingml/2006/main">
                  <a:graphicData uri="http://schemas.microsoft.com/office/word/2010/wordprocessingShape">
                    <wps:wsp>
                      <wps:cNvSpPr/>
                      <wps:spPr>
                        <a:xfrm>
                          <a:off x="753533" y="884767"/>
                          <a:ext cx="6248400" cy="1104900"/>
                        </a:xfrm>
                        <a:prstGeom prst="wedgeRoundRectCallout">
                          <a:avLst>
                            <a:gd name="adj1" fmla="val 10578"/>
                            <a:gd name="adj2" fmla="val -65922"/>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5" type="#_x0000_t62" style="position:absolute;left:0;text-align:left;margin-left:440.8pt;margin-top:34.25pt;width:492pt;height:87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" adj="13085,-3439"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96B2B4C"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Involvement）PPIについて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5" w:history="1">
        <w:r w:rsidRPr="00B374F3">
          <w:rPr>
            <w:rStyle w:val="af4"/>
            <w:rFonts w:asciiTheme="majorEastAsia" w:eastAsiaTheme="majorEastAsia" w:hAnsiTheme="majorEastAsia"/>
            <w:iCs/>
            <w:szCs w:val="21"/>
          </w:rPr>
          <w:t>https://www.amed.go.jp/ppi/guidebook.html</w:t>
        </w:r>
      </w:hyperlink>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CC5583" w:rsidRDefault="00EF138A" w:rsidP="00F2409D">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22A521" w14:textId="77777777" w:rsidR="00EF138A" w:rsidRPr="00CC5583"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F2409D">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F2409D">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F2409D">
      <w:pPr>
        <w:pStyle w:val="2"/>
        <w:rPr>
          <w:color w:val="2E74B5"/>
        </w:rPr>
      </w:pPr>
      <w:r w:rsidRPr="00CC5583">
        <w:rPr>
          <w:rFonts w:hint="eastAsia"/>
        </w:rPr>
        <w:t>（</w:t>
      </w:r>
      <w:r w:rsidRPr="00CC5583">
        <w:t>5）</w:t>
      </w:r>
      <w:r w:rsidR="00065E39" w:rsidRPr="00CC5583">
        <w:rPr>
          <w:rFonts w:hint="eastAsia"/>
        </w:rPr>
        <w:t>対</w:t>
      </w:r>
      <w:r w:rsidR="00065E39" w:rsidRPr="004734F0">
        <w:rPr>
          <w:rFonts w:hint="eastAsia"/>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2311AC8E" w14:textId="77777777" w:rsidR="00D64C0B" w:rsidRDefault="00D64C0B" w:rsidP="00D64C0B">
      <w:pPr>
        <w:spacing w:line="360" w:lineRule="exact"/>
        <w:jc w:val="left"/>
        <w:rPr>
          <w:rFonts w:asciiTheme="majorEastAsia" w:eastAsiaTheme="majorEastAsia" w:hAnsiTheme="majorEastAsia"/>
          <w:iCs/>
          <w:szCs w:val="21"/>
        </w:rPr>
      </w:pPr>
    </w:p>
    <w:p w14:paraId="6AD02F1F" w14:textId="439622E1" w:rsidR="00D64C0B" w:rsidRDefault="00D64C0B">
      <w:pPr>
        <w:widowControl/>
        <w:jc w:val="left"/>
        <w:rPr>
          <w:rFonts w:asciiTheme="majorEastAsia" w:eastAsiaTheme="majorEastAsia" w:hAnsiTheme="majorEastAsia"/>
          <w:iCs/>
          <w:color w:val="0070C0"/>
          <w:szCs w:val="21"/>
        </w:rPr>
      </w:pPr>
    </w:p>
    <w:sectPr w:rsidR="00D64C0B" w:rsidSect="00841169">
      <w:footerReference w:type="default" r:id="rId16"/>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3"/>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29"/>
  </w:num>
  <w:num w:numId="15" w16cid:durableId="1568104234">
    <w:abstractNumId w:val="27"/>
  </w:num>
  <w:num w:numId="16" w16cid:durableId="462961177">
    <w:abstractNumId w:val="11"/>
  </w:num>
  <w:num w:numId="17" w16cid:durableId="1177428642">
    <w:abstractNumId w:val="31"/>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5"/>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6"/>
  </w:num>
  <w:num w:numId="32" w16cid:durableId="892932497">
    <w:abstractNumId w:val="26"/>
  </w:num>
  <w:num w:numId="33" w16cid:durableId="1979457136">
    <w:abstractNumId w:val="30"/>
  </w:num>
  <w:num w:numId="34" w16cid:durableId="1900706201">
    <w:abstractNumId w:val="28"/>
  </w:num>
  <w:num w:numId="35" w16cid:durableId="265236847">
    <w:abstractNumId w:val="19"/>
  </w:num>
  <w:num w:numId="36" w16cid:durableId="1802068042">
    <w:abstractNumId w:val="13"/>
  </w:num>
  <w:num w:numId="37" w16cid:durableId="139318765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10B7"/>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868"/>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1BCC"/>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9601B"/>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AAF"/>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C25"/>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6EA7"/>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97D93"/>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1FCA"/>
    <w:rsid w:val="006E2FC0"/>
    <w:rsid w:val="006E66DD"/>
    <w:rsid w:val="006E6B32"/>
    <w:rsid w:val="006E72C7"/>
    <w:rsid w:val="006F075B"/>
    <w:rsid w:val="006F190D"/>
    <w:rsid w:val="006F1A3A"/>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000E"/>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1E55"/>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3609"/>
    <w:rsid w:val="008D366F"/>
    <w:rsid w:val="008D4DB0"/>
    <w:rsid w:val="008D5213"/>
    <w:rsid w:val="008D5C73"/>
    <w:rsid w:val="008D616E"/>
    <w:rsid w:val="008D6761"/>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742"/>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28F5"/>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0805"/>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6000"/>
    <w:rsid w:val="00B364BA"/>
    <w:rsid w:val="00B40321"/>
    <w:rsid w:val="00B41CE5"/>
    <w:rsid w:val="00B442EA"/>
    <w:rsid w:val="00B4433A"/>
    <w:rsid w:val="00B4440E"/>
    <w:rsid w:val="00B44F87"/>
    <w:rsid w:val="00B47711"/>
    <w:rsid w:val="00B4776B"/>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E702E"/>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4C0B"/>
    <w:rsid w:val="00D64D76"/>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09D"/>
    <w:rsid w:val="00F2448F"/>
    <w:rsid w:val="00F30824"/>
    <w:rsid w:val="00F3093B"/>
    <w:rsid w:val="00F34315"/>
    <w:rsid w:val="00F34572"/>
    <w:rsid w:val="00F3661D"/>
    <w:rsid w:val="00F3785E"/>
    <w:rsid w:val="00F4182C"/>
    <w:rsid w:val="00F41974"/>
    <w:rsid w:val="00F42D18"/>
    <w:rsid w:val="00F4366F"/>
    <w:rsid w:val="00F44E60"/>
    <w:rsid w:val="00F479DD"/>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 w:type="character" w:styleId="af7">
    <w:name w:val="Placeholder Text"/>
    <w:basedOn w:val="a0"/>
    <w:uiPriority w:val="99"/>
    <w:semiHidden/>
    <w:rsid w:val="00697D9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https://www.amed.go.jp/content/000033582.pdf" TargetMode="External" Type="http://schemas.openxmlformats.org/officeDocument/2006/relationships/hyperlink"/><Relationship Id="rId13" Target="https://www.amed.go.jp/content/000033582.pdf" TargetMode="External" Type="http://schemas.openxmlformats.org/officeDocument/2006/relationships/hyperlink"/><Relationship Id="rId14" Target="media/image1.png" Type="http://schemas.openxmlformats.org/officeDocument/2006/relationships/image"/><Relationship Id="rId15" Target="https://www.amed.go.jp/ppi/guidebook.html" TargetMode="External" Type="http://schemas.openxmlformats.org/officeDocument/2006/relationships/hyperlink"/><Relationship Id="rId16" Target="footer1.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10" ma:contentTypeDescription="新しいドキュメントを作成します。" ma:contentTypeScope="" ma:versionID="2f928f8615a00044834ed093aa9beea9">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d6fc78a3417b447b28eb5d9bf38f6bbb"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3.xml><?xml version="1.0" encoding="utf-8"?>
<ds:datastoreItem xmlns:ds="http://schemas.openxmlformats.org/officeDocument/2006/customXml" ds:itemID="{3039A7A7-4742-48C4-8657-B3A17AEE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A7B62-9642-4FA5-B866-EE2D8900ED2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c2291ba-d1ae-45bc-bc4e-2ad6273df05a"/>
    <ds:schemaRef ds:uri="9826317f-ba3e-40ca-8cfb-c523bce60ed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Pages>18</Pages>
  <Words>1724</Words>
  <Characters>9827</Characters>
  <DocSecurity>2</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