
<file path=[Content_Types].xml><?xml version="1.0" encoding="utf-8"?>
<Types xmlns="http://schemas.openxmlformats.org/package/2006/content-types">
  <Default ContentType="application/vnd.openxmlformats-officedocument.oleObject" Extension="bin"/>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C7D2C" w14:textId="68E07558" w:rsidR="00391513" w:rsidRDefault="007741C6" w:rsidP="00933676">
      <w:pPr>
        <w:jc w:val="left"/>
        <w:rPr>
          <w:rFonts w:asciiTheme="majorEastAsia" w:eastAsiaTheme="majorEastAsia" w:hAnsiTheme="majorEastAsia"/>
          <w:b/>
          <w:szCs w:val="21"/>
        </w:rPr>
      </w:pPr>
      <w:bookmarkStart w:id="0" w:name="_GoBack"/>
      <w:bookmarkEnd w:id="0"/>
      <w:r>
        <w:rPr>
          <w:rFonts w:asciiTheme="majorEastAsia" w:eastAsiaTheme="majorEastAsia" w:hAnsiTheme="majorEastAsia" w:hint="eastAsia"/>
          <w:b/>
          <w:szCs w:val="21"/>
        </w:rPr>
        <w:t>１</w:t>
      </w:r>
      <w:r w:rsidR="0007465E">
        <w:rPr>
          <w:rFonts w:asciiTheme="majorEastAsia" w:eastAsiaTheme="majorEastAsia" w:hAnsiTheme="majorEastAsia" w:hint="eastAsia"/>
          <w:b/>
          <w:szCs w:val="21"/>
        </w:rPr>
        <w:t>．</w:t>
      </w:r>
      <w:r w:rsidR="002F010D">
        <w:rPr>
          <w:rFonts w:asciiTheme="majorEastAsia" w:eastAsiaTheme="majorEastAsia" w:hAnsiTheme="majorEastAsia" w:hint="eastAsia"/>
          <w:b/>
          <w:szCs w:val="21"/>
        </w:rPr>
        <w:t>実施済みの試験結果</w:t>
      </w:r>
      <w:r w:rsidR="00BD1EDB">
        <w:rPr>
          <w:rFonts w:asciiTheme="majorEastAsia" w:eastAsiaTheme="majorEastAsia" w:hAnsiTheme="majorEastAsia" w:hint="eastAsia"/>
          <w:b/>
          <w:szCs w:val="21"/>
        </w:rPr>
        <w:t xml:space="preserve">　</w:t>
      </w:r>
    </w:p>
    <w:p w14:paraId="3CE5695C" w14:textId="77777777" w:rsidR="00547AFA" w:rsidRPr="003F57A7" w:rsidRDefault="0013433F" w:rsidP="00547AFA">
      <w:pPr>
        <w:adjustRightInd/>
        <w:spacing w:line="240" w:lineRule="auto"/>
        <w:textAlignment w:val="auto"/>
      </w:pPr>
      <w:r>
        <w:rPr>
          <w:noProof/>
        </w:rPr>
        <w:object w:dxaOrig="1440" w:dyaOrig="1440" w14:anchorId="25C89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1.3pt;margin-top:1.7pt;width:155.1pt;height:63.3pt;z-index:-251658752;mso-position-horizontal-relative:text;mso-position-vertical-relative:text;mso-width-relative:page;mso-height-relative:page" filled="t" fillcolor="#4472c4 [3208]" stroked="t" strokecolor="#4472c4 [3208]">
            <v:fill opacity=".5"/>
            <v:imagedata r:id="rId8" o:title=""/>
          </v:shape>
          <o:OLEObject Type="Embed" ProgID="PBrush" ShapeID="_x0000_s1028" DrawAspect="Content" ObjectID="_1652029510" r:id="rId9"/>
        </w:object>
      </w:r>
      <w:r w:rsidR="00547AFA">
        <w:rPr>
          <w:rFonts w:hint="eastAsia"/>
        </w:rPr>
        <w:t>【構造式又は本質等】</w:t>
      </w:r>
    </w:p>
    <w:p w14:paraId="67EDB86A" w14:textId="77777777" w:rsidR="00547AFA" w:rsidRDefault="00547AFA" w:rsidP="00DF4D47">
      <w:pPr>
        <w:adjustRightInd/>
        <w:spacing w:line="240" w:lineRule="auto"/>
        <w:textAlignment w:val="auto"/>
      </w:pPr>
    </w:p>
    <w:p w14:paraId="4807B082" w14:textId="77777777" w:rsidR="00547AFA" w:rsidRDefault="00547AFA" w:rsidP="00DF4D47">
      <w:pPr>
        <w:adjustRightInd/>
        <w:spacing w:line="240" w:lineRule="auto"/>
        <w:textAlignment w:val="auto"/>
      </w:pPr>
    </w:p>
    <w:p w14:paraId="6A0B4D01" w14:textId="77777777" w:rsidR="00547AFA" w:rsidRDefault="00547AFA" w:rsidP="00DF4D47">
      <w:pPr>
        <w:adjustRightInd/>
        <w:spacing w:line="240" w:lineRule="auto"/>
        <w:textAlignment w:val="auto"/>
      </w:pPr>
    </w:p>
    <w:p w14:paraId="6C354FD0" w14:textId="4E962123" w:rsidR="00EE6B4A" w:rsidRDefault="00DF4D47" w:rsidP="00547AFA">
      <w:pPr>
        <w:adjustRightInd/>
        <w:spacing w:line="240" w:lineRule="auto"/>
        <w:textAlignment w:val="auto"/>
      </w:pPr>
      <w:r>
        <w:rPr>
          <w:rFonts w:hint="eastAsia"/>
        </w:rPr>
        <w:t>１）非臨床試験</w:t>
      </w:r>
      <w:r w:rsidR="0007465E">
        <w:rPr>
          <w:rFonts w:hint="eastAsia"/>
        </w:rPr>
        <w:t>（薬効薬理</w:t>
      </w:r>
      <w:r w:rsidR="0007465E">
        <w:t>、毒性、</w:t>
      </w:r>
      <w:r w:rsidR="0007465E">
        <w:rPr>
          <w:rFonts w:hint="eastAsia"/>
        </w:rPr>
        <w:t>安全性薬理、</w:t>
      </w:r>
      <w:r w:rsidR="0007465E">
        <w:t>薬物代謝</w:t>
      </w:r>
      <w:r w:rsidR="0007465E">
        <w:rPr>
          <w:rFonts w:hint="eastAsia"/>
        </w:rPr>
        <w:t>）</w:t>
      </w:r>
      <w:r w:rsidR="0007465E">
        <w:t>結果</w:t>
      </w:r>
      <w:r w:rsidR="00D91C4D">
        <w:rPr>
          <w:rFonts w:hint="eastAsia"/>
        </w:rPr>
        <w:t>サマリー</w:t>
      </w:r>
    </w:p>
    <w:p w14:paraId="0ECB0859" w14:textId="2024A6F9" w:rsidR="000436C0" w:rsidRDefault="00C155BE" w:rsidP="004C4CA2">
      <w:pPr>
        <w:adjustRightInd/>
        <w:spacing w:line="240" w:lineRule="auto"/>
        <w:textAlignment w:val="auto"/>
      </w:pPr>
      <w:r>
        <w:rPr>
          <w:rFonts w:hint="eastAsia"/>
        </w:rPr>
        <w:t>過去に</w:t>
      </w:r>
      <w:r w:rsidR="00F04CC2">
        <w:rPr>
          <w:rFonts w:hint="eastAsia"/>
        </w:rPr>
        <w:t>実施された非臨床試験について</w:t>
      </w:r>
      <w:r w:rsidR="00EE6B4A">
        <w:rPr>
          <w:rFonts w:hint="eastAsia"/>
        </w:rPr>
        <w:t>、</w:t>
      </w:r>
      <w:r w:rsidR="006E58A6">
        <w:rPr>
          <w:rFonts w:hint="eastAsia"/>
        </w:rPr>
        <w:t>非臨床</w:t>
      </w:r>
      <w:r w:rsidR="00771003">
        <w:rPr>
          <w:rFonts w:hint="eastAsia"/>
        </w:rPr>
        <w:t>試験報告書</w:t>
      </w:r>
      <w:r w:rsidR="008F2398">
        <w:rPr>
          <w:rFonts w:hint="eastAsia"/>
        </w:rPr>
        <w:t>等</w:t>
      </w:r>
      <w:r w:rsidR="00771003">
        <w:rPr>
          <w:rFonts w:hint="eastAsia"/>
        </w:rPr>
        <w:t>をもとに</w:t>
      </w:r>
      <w:r w:rsidR="00F04CC2">
        <w:rPr>
          <w:rFonts w:hint="eastAsia"/>
        </w:rPr>
        <w:t>以下のサマリーを記載</w:t>
      </w:r>
      <w:r w:rsidR="00EE6B4A">
        <w:rPr>
          <w:rFonts w:hint="eastAsia"/>
        </w:rPr>
        <w:t>ください。</w:t>
      </w:r>
    </w:p>
    <w:tbl>
      <w:tblPr>
        <w:tblStyle w:val="aa"/>
        <w:tblW w:w="15446" w:type="dxa"/>
        <w:tblLook w:val="04A0" w:firstRow="1" w:lastRow="0" w:firstColumn="1" w:lastColumn="0" w:noHBand="0" w:noVBand="1"/>
      </w:tblPr>
      <w:tblGrid>
        <w:gridCol w:w="1134"/>
        <w:gridCol w:w="1838"/>
        <w:gridCol w:w="12474"/>
      </w:tblGrid>
      <w:tr w:rsidR="00B145E7" w:rsidRPr="009B7BFA" w14:paraId="47A7A553" w14:textId="77777777" w:rsidTr="00B145E7">
        <w:tc>
          <w:tcPr>
            <w:tcW w:w="1134" w:type="dxa"/>
            <w:shd w:val="clear" w:color="auto" w:fill="F2F2F2" w:themeFill="background1" w:themeFillShade="F2"/>
          </w:tcPr>
          <w:p w14:paraId="1E0BE932" w14:textId="77777777" w:rsidR="00B145E7" w:rsidRPr="000436C0" w:rsidRDefault="00B145E7" w:rsidP="00BD1EDB">
            <w:pPr>
              <w:spacing w:line="0" w:lineRule="atLeast"/>
              <w:jc w:val="center"/>
              <w:rPr>
                <w:rFonts w:asciiTheme="minorEastAsia" w:eastAsiaTheme="minorEastAsia" w:hAnsiTheme="minorEastAsia"/>
                <w:sz w:val="20"/>
              </w:rPr>
            </w:pPr>
            <w:r w:rsidRPr="000436C0">
              <w:rPr>
                <w:rFonts w:asciiTheme="minorEastAsia" w:eastAsiaTheme="minorEastAsia" w:hAnsiTheme="minorEastAsia"/>
                <w:sz w:val="20"/>
              </w:rPr>
              <w:t>試験番号</w:t>
            </w:r>
          </w:p>
        </w:tc>
        <w:tc>
          <w:tcPr>
            <w:tcW w:w="1838" w:type="dxa"/>
            <w:shd w:val="clear" w:color="auto" w:fill="F2F2F2" w:themeFill="background1" w:themeFillShade="F2"/>
          </w:tcPr>
          <w:p w14:paraId="49FDD2BE" w14:textId="77777777" w:rsidR="00B145E7" w:rsidRPr="000436C0" w:rsidRDefault="00B145E7" w:rsidP="00BD1EDB">
            <w:pPr>
              <w:spacing w:line="0" w:lineRule="atLeast"/>
              <w:jc w:val="center"/>
              <w:rPr>
                <w:rFonts w:asciiTheme="minorEastAsia" w:eastAsiaTheme="minorEastAsia" w:hAnsiTheme="minorEastAsia"/>
                <w:sz w:val="20"/>
              </w:rPr>
            </w:pPr>
            <w:r w:rsidRPr="000436C0">
              <w:rPr>
                <w:rFonts w:asciiTheme="minorEastAsia" w:eastAsiaTheme="minorEastAsia" w:hAnsiTheme="minorEastAsia" w:hint="eastAsia"/>
                <w:sz w:val="20"/>
              </w:rPr>
              <w:t>試験名</w:t>
            </w:r>
          </w:p>
        </w:tc>
        <w:tc>
          <w:tcPr>
            <w:tcW w:w="12474" w:type="dxa"/>
            <w:shd w:val="clear" w:color="auto" w:fill="F2F2F2" w:themeFill="background1" w:themeFillShade="F2"/>
          </w:tcPr>
          <w:p w14:paraId="298AA9FA" w14:textId="77777777" w:rsidR="00B145E7" w:rsidRPr="000436C0" w:rsidRDefault="00B145E7" w:rsidP="008F2398">
            <w:pPr>
              <w:spacing w:line="0" w:lineRule="atLeast"/>
              <w:jc w:val="center"/>
              <w:rPr>
                <w:rFonts w:asciiTheme="minorEastAsia" w:eastAsiaTheme="minorEastAsia" w:hAnsiTheme="minorEastAsia"/>
                <w:sz w:val="20"/>
              </w:rPr>
            </w:pPr>
            <w:r w:rsidRPr="000436C0">
              <w:rPr>
                <w:rFonts w:asciiTheme="minorEastAsia" w:eastAsiaTheme="minorEastAsia" w:hAnsiTheme="minorEastAsia" w:hint="eastAsia"/>
                <w:sz w:val="20"/>
              </w:rPr>
              <w:t>結果</w:t>
            </w:r>
            <w:r w:rsidRPr="000436C0">
              <w:rPr>
                <w:rFonts w:asciiTheme="minorEastAsia" w:eastAsiaTheme="minorEastAsia" w:hAnsiTheme="minorEastAsia"/>
                <w:sz w:val="20"/>
              </w:rPr>
              <w:t>要約</w:t>
            </w:r>
          </w:p>
        </w:tc>
      </w:tr>
      <w:tr w:rsidR="00B145E7" w:rsidRPr="00454DAA" w14:paraId="3B7D4CAF" w14:textId="77777777" w:rsidTr="00B145E7">
        <w:tc>
          <w:tcPr>
            <w:tcW w:w="1134" w:type="dxa"/>
          </w:tcPr>
          <w:p w14:paraId="057E4243" w14:textId="77777777" w:rsidR="00B145E7" w:rsidRPr="00454DAA" w:rsidRDefault="00B145E7" w:rsidP="00BD1EDB">
            <w:pPr>
              <w:spacing w:line="0" w:lineRule="atLeast"/>
              <w:rPr>
                <w:rFonts w:asciiTheme="minorEastAsia" w:eastAsiaTheme="minorEastAsia" w:hAnsiTheme="minorEastAsia"/>
                <w:color w:val="5B9BD5" w:themeColor="accent1"/>
                <w:sz w:val="20"/>
              </w:rPr>
            </w:pPr>
            <w:r w:rsidRPr="00454DAA">
              <w:rPr>
                <w:rFonts w:asciiTheme="minorEastAsia" w:eastAsiaTheme="minorEastAsia" w:hAnsiTheme="minorEastAsia"/>
                <w:color w:val="5B9BD5" w:themeColor="accent1"/>
                <w:sz w:val="20"/>
              </w:rPr>
              <w:t>DE1232</w:t>
            </w:r>
          </w:p>
        </w:tc>
        <w:tc>
          <w:tcPr>
            <w:tcW w:w="1838" w:type="dxa"/>
          </w:tcPr>
          <w:p w14:paraId="57C0C766" w14:textId="77777777" w:rsidR="00B145E7" w:rsidRPr="00454DAA" w:rsidRDefault="00B145E7" w:rsidP="000436C0">
            <w:pPr>
              <w:spacing w:line="0" w:lineRule="atLeast"/>
              <w:rPr>
                <w:rFonts w:asciiTheme="minorEastAsia" w:eastAsiaTheme="minorEastAsia" w:hAnsiTheme="minorEastAsia"/>
                <w:color w:val="5B9BD5" w:themeColor="accent1"/>
                <w:sz w:val="20"/>
              </w:rPr>
            </w:pPr>
            <w:r w:rsidRPr="00454DAA">
              <w:rPr>
                <w:rFonts w:cs="ArialMT"/>
                <w:color w:val="5B9BD5" w:themeColor="accent1"/>
                <w:sz w:val="20"/>
              </w:rPr>
              <w:t>xxx</w:t>
            </w:r>
            <w:r w:rsidRPr="00454DAA">
              <w:rPr>
                <w:rFonts w:cs="MS-Gothic"/>
                <w:color w:val="5B9BD5" w:themeColor="accent1"/>
                <w:sz w:val="20"/>
              </w:rPr>
              <w:t>のカニクイザルを用いた単回静脈内投与</w:t>
            </w:r>
            <w:r w:rsidRPr="00454DAA">
              <w:rPr>
                <w:rFonts w:cs="ArialMT"/>
                <w:color w:val="5B9BD5" w:themeColor="accent1"/>
                <w:sz w:val="20"/>
              </w:rPr>
              <w:t xml:space="preserve">PK </w:t>
            </w:r>
            <w:r w:rsidRPr="00454DAA">
              <w:rPr>
                <w:rFonts w:cs="MS-Gothic"/>
                <w:color w:val="5B9BD5" w:themeColor="accent1"/>
                <w:sz w:val="20"/>
              </w:rPr>
              <w:t>試験</w:t>
            </w:r>
          </w:p>
        </w:tc>
        <w:tc>
          <w:tcPr>
            <w:tcW w:w="12474" w:type="dxa"/>
          </w:tcPr>
          <w:p w14:paraId="19AE83B3" w14:textId="4EE11880" w:rsidR="00B145E7" w:rsidRPr="00454DAA" w:rsidRDefault="00B145E7" w:rsidP="00F04CC2">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【実施基準】</w:t>
            </w:r>
            <w:commentRangeStart w:id="1"/>
            <w:r w:rsidR="009F20FF" w:rsidRPr="00222D5C">
              <w:rPr>
                <w:rFonts w:asciiTheme="minorEastAsia" w:eastAsiaTheme="minorEastAsia" w:hAnsiTheme="minorEastAsia" w:hint="eastAsia"/>
                <w:sz w:val="20"/>
              </w:rPr>
              <w:t>□</w:t>
            </w:r>
            <w:r w:rsidRPr="00222D5C">
              <w:rPr>
                <w:rFonts w:asciiTheme="minorEastAsia" w:eastAsiaTheme="minorEastAsia" w:hAnsiTheme="minorEastAsia" w:hint="eastAsia"/>
                <w:sz w:val="20"/>
              </w:rPr>
              <w:t xml:space="preserve"> GLP／</w:t>
            </w:r>
            <w:r w:rsidR="009F20FF" w:rsidRPr="00B33F4B">
              <w:rPr>
                <w:rFonts w:asciiTheme="minorEastAsia" w:eastAsiaTheme="minorEastAsia" w:hAnsiTheme="minorEastAsia" w:hint="eastAsia"/>
                <w:color w:val="0070C0"/>
                <w:sz w:val="20"/>
              </w:rPr>
              <w:t>■</w:t>
            </w:r>
            <w:r w:rsidRPr="00222D5C">
              <w:rPr>
                <w:rFonts w:asciiTheme="minorEastAsia" w:eastAsiaTheme="minorEastAsia" w:hAnsiTheme="minorEastAsia" w:hint="eastAsia"/>
                <w:sz w:val="20"/>
              </w:rPr>
              <w:t xml:space="preserve"> 信頼性基準／□その他</w:t>
            </w:r>
            <w:commentRangeEnd w:id="1"/>
            <w:r w:rsidR="009F20FF" w:rsidRPr="00222D5C">
              <w:rPr>
                <w:rStyle w:val="ab"/>
              </w:rPr>
              <w:commentReference w:id="1"/>
            </w:r>
            <w:r w:rsidRPr="00454DAA">
              <w:rPr>
                <w:rFonts w:asciiTheme="minorEastAsia" w:eastAsiaTheme="minorEastAsia" w:hAnsiTheme="minorEastAsia"/>
                <w:color w:val="5B9BD5" w:themeColor="accent1"/>
                <w:sz w:val="20"/>
              </w:rPr>
              <w:t xml:space="preserve">  </w:t>
            </w:r>
            <w:r w:rsidRPr="00222D5C">
              <w:rPr>
                <w:rFonts w:asciiTheme="minorEastAsia" w:eastAsiaTheme="minorEastAsia" w:hAnsiTheme="minorEastAsia" w:hint="eastAsia"/>
                <w:sz w:val="20"/>
              </w:rPr>
              <w:t>【動物種等】</w:t>
            </w:r>
            <w:r w:rsidRPr="00454DAA">
              <w:rPr>
                <w:rFonts w:asciiTheme="minorEastAsia" w:eastAsiaTheme="minorEastAsia" w:hAnsiTheme="minorEastAsia" w:hint="eastAsia"/>
                <w:color w:val="5B9BD5" w:themeColor="accent1"/>
                <w:sz w:val="20"/>
              </w:rPr>
              <w:t>カニクイザル</w:t>
            </w:r>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sz w:val="20"/>
              </w:rPr>
              <w:t>【被験物質】</w:t>
            </w:r>
            <w:r w:rsidRPr="00454DAA">
              <w:rPr>
                <w:rFonts w:asciiTheme="minorEastAsia" w:eastAsiaTheme="minorEastAsia" w:hAnsiTheme="minorEastAsia" w:hint="eastAsia"/>
                <w:color w:val="5B9BD5" w:themeColor="accent1"/>
                <w:sz w:val="20"/>
              </w:rPr>
              <w:t>原薬フリー体</w:t>
            </w:r>
          </w:p>
          <w:p w14:paraId="56FF363A" w14:textId="77777777" w:rsidR="00B145E7" w:rsidRPr="00454DAA" w:rsidRDefault="00B145E7" w:rsidP="00B145E7">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【投与経路】</w:t>
            </w:r>
            <w:r w:rsidRPr="00454DAA">
              <w:rPr>
                <w:rFonts w:asciiTheme="minorEastAsia" w:eastAsiaTheme="minorEastAsia" w:hAnsiTheme="minorEastAsia" w:hint="eastAsia"/>
                <w:color w:val="5B9BD5" w:themeColor="accent1"/>
                <w:sz w:val="20"/>
              </w:rPr>
              <w:t>静脈内投与</w:t>
            </w:r>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t xml:space="preserve">  </w:t>
            </w:r>
            <w:r w:rsidRPr="00222D5C">
              <w:rPr>
                <w:rFonts w:asciiTheme="minorEastAsia" w:eastAsiaTheme="minorEastAsia" w:hAnsiTheme="minorEastAsia"/>
                <w:sz w:val="20"/>
              </w:rPr>
              <w:t xml:space="preserve"> </w:t>
            </w:r>
            <w:r w:rsidR="00AA332F" w:rsidRPr="00222D5C">
              <w:rPr>
                <w:rFonts w:asciiTheme="minorEastAsia" w:eastAsiaTheme="minorEastAsia" w:hAnsiTheme="minorEastAsia" w:hint="eastAsia"/>
                <w:sz w:val="20"/>
              </w:rPr>
              <w:t>【被験物質の用量】</w:t>
            </w:r>
            <w:r w:rsidR="00AA332F" w:rsidRPr="00454DAA">
              <w:rPr>
                <w:rFonts w:asciiTheme="minorEastAsia" w:eastAsiaTheme="minorEastAsia" w:hAnsiTheme="minorEastAsia" w:hint="eastAsia"/>
                <w:color w:val="5B9BD5" w:themeColor="accent1"/>
                <w:sz w:val="20"/>
              </w:rPr>
              <w:t>1mg/kg</w:t>
            </w:r>
            <w:r w:rsidR="00AA332F"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sz w:val="20"/>
              </w:rPr>
              <w:t>【試験時期】</w:t>
            </w:r>
            <w:r w:rsidRPr="00454DAA">
              <w:rPr>
                <w:rFonts w:asciiTheme="minorEastAsia" w:eastAsiaTheme="minorEastAsia" w:hAnsiTheme="minorEastAsia" w:hint="eastAsia"/>
                <w:color w:val="5B9BD5" w:themeColor="accent1"/>
                <w:sz w:val="20"/>
              </w:rPr>
              <w:t>2012年4月～2012年6月</w:t>
            </w:r>
          </w:p>
          <w:p w14:paraId="17D044DC" w14:textId="0BAABDBA" w:rsidR="00B145E7" w:rsidRPr="00222D5C" w:rsidRDefault="00AA332F" w:rsidP="00B145E7">
            <w:pPr>
              <w:autoSpaceDE w:val="0"/>
              <w:autoSpaceDN w:val="0"/>
              <w:spacing w:line="0" w:lineRule="atLeast"/>
              <w:jc w:val="left"/>
              <w:rPr>
                <w:rFonts w:asciiTheme="minorEastAsia" w:eastAsiaTheme="minorEastAsia" w:hAnsiTheme="minorEastAsia"/>
                <w:sz w:val="20"/>
              </w:rPr>
            </w:pPr>
            <w:commentRangeStart w:id="2"/>
            <w:r w:rsidRPr="00222D5C">
              <w:rPr>
                <w:rFonts w:asciiTheme="minorEastAsia" w:eastAsiaTheme="minorEastAsia" w:hAnsiTheme="minorEastAsia" w:hint="eastAsia"/>
                <w:sz w:val="20"/>
              </w:rPr>
              <w:t>【試験結果要約】</w:t>
            </w:r>
            <w:commentRangeEnd w:id="2"/>
            <w:r w:rsidR="009F20FF" w:rsidRPr="00222D5C">
              <w:rPr>
                <w:rStyle w:val="ab"/>
              </w:rPr>
              <w:commentReference w:id="2"/>
            </w:r>
          </w:p>
          <w:p w14:paraId="2BEE7414" w14:textId="24005F60" w:rsidR="00C63249" w:rsidRPr="00454DAA" w:rsidRDefault="00B145E7" w:rsidP="00D153BA">
            <w:pPr>
              <w:spacing w:line="0" w:lineRule="atLeast"/>
              <w:rPr>
                <w:rFonts w:cs="MS-Mincho"/>
                <w:color w:val="5B9BD5" w:themeColor="accent1"/>
                <w:sz w:val="20"/>
              </w:rPr>
            </w:pPr>
            <w:r w:rsidRPr="00454DAA">
              <w:rPr>
                <w:rFonts w:cs="MS-Mincho"/>
                <w:color w:val="5B9BD5" w:themeColor="accent1"/>
                <w:sz w:val="20"/>
              </w:rPr>
              <w:t>雄性カニクイザルに</w:t>
            </w:r>
            <w:r w:rsidRPr="00454DAA">
              <w:rPr>
                <w:rFonts w:cs="MS-Mincho" w:hint="eastAsia"/>
                <w:color w:val="5B9BD5" w:themeColor="accent1"/>
                <w:sz w:val="20"/>
              </w:rPr>
              <w:t xml:space="preserve"> </w:t>
            </w:r>
            <w:r w:rsidRPr="00454DAA">
              <w:rPr>
                <w:rFonts w:cs="TimesNewRomanPSMT"/>
                <w:color w:val="5B9BD5" w:themeColor="accent1"/>
                <w:sz w:val="20"/>
              </w:rPr>
              <w:t xml:space="preserve">x mg/kg </w:t>
            </w:r>
            <w:r w:rsidRPr="00454DAA">
              <w:rPr>
                <w:rFonts w:cs="MS-Mincho"/>
                <w:color w:val="5B9BD5" w:themeColor="accent1"/>
                <w:sz w:val="20"/>
              </w:rPr>
              <w:t>の用量で単回静脈内投与し</w:t>
            </w:r>
            <w:r w:rsidRPr="00454DAA">
              <w:rPr>
                <w:rFonts w:cs="MS-Mincho" w:hint="eastAsia"/>
                <w:color w:val="5B9BD5" w:themeColor="accent1"/>
                <w:sz w:val="20"/>
              </w:rPr>
              <w:t>、</w:t>
            </w:r>
            <w:r w:rsidRPr="00454DAA">
              <w:rPr>
                <w:rFonts w:cs="MS-Mincho"/>
                <w:color w:val="5B9BD5" w:themeColor="accent1"/>
                <w:sz w:val="20"/>
              </w:rPr>
              <w:t>投与後</w:t>
            </w:r>
            <w:r w:rsidR="007F6641">
              <w:rPr>
                <w:rFonts w:cs="MS-Mincho" w:hint="eastAsia"/>
                <w:color w:val="5B9BD5" w:themeColor="accent1"/>
                <w:sz w:val="20"/>
              </w:rPr>
              <w:t xml:space="preserve"> </w:t>
            </w:r>
            <w:r w:rsidR="007F6641">
              <w:rPr>
                <w:rFonts w:cs="MS-Mincho" w:hint="eastAsia"/>
                <w:color w:val="5B9BD5" w:themeColor="accent1"/>
                <w:sz w:val="20"/>
              </w:rPr>
              <w:t>○</w:t>
            </w:r>
            <w:r w:rsidRPr="00454DAA">
              <w:rPr>
                <w:rFonts w:cs="MS-Mincho"/>
                <w:color w:val="5B9BD5" w:themeColor="accent1"/>
                <w:sz w:val="20"/>
              </w:rPr>
              <w:t>、</w:t>
            </w:r>
            <w:r w:rsidR="007F6641">
              <w:rPr>
                <w:rFonts w:cs="TimesNewRomanPSMT" w:hint="eastAsia"/>
                <w:color w:val="5B9BD5" w:themeColor="accent1"/>
                <w:sz w:val="20"/>
              </w:rPr>
              <w:t>○</w:t>
            </w:r>
            <w:r w:rsidRPr="00454DAA">
              <w:rPr>
                <w:rFonts w:cs="TimesNewRomanPSMT"/>
                <w:color w:val="5B9BD5" w:themeColor="accent1"/>
                <w:sz w:val="20"/>
              </w:rPr>
              <w:t xml:space="preserve"> </w:t>
            </w:r>
            <w:r w:rsidRPr="00454DAA">
              <w:rPr>
                <w:rFonts w:cs="MS-Mincho"/>
                <w:color w:val="5B9BD5" w:themeColor="accent1"/>
                <w:sz w:val="20"/>
              </w:rPr>
              <w:t>及び</w:t>
            </w:r>
            <w:r w:rsidR="007F6641">
              <w:rPr>
                <w:rFonts w:cs="TimesNewRomanPSMT" w:hint="eastAsia"/>
                <w:color w:val="5B9BD5" w:themeColor="accent1"/>
                <w:sz w:val="20"/>
              </w:rPr>
              <w:t>○○</w:t>
            </w:r>
            <w:r w:rsidRPr="00454DAA">
              <w:rPr>
                <w:rFonts w:cs="TimesNewRomanPSMT"/>
                <w:color w:val="5B9BD5" w:themeColor="accent1"/>
                <w:sz w:val="20"/>
              </w:rPr>
              <w:t xml:space="preserve"> </w:t>
            </w:r>
            <w:r w:rsidRPr="00454DAA">
              <w:rPr>
                <w:rFonts w:cs="MS-Mincho"/>
                <w:color w:val="5B9BD5" w:themeColor="accent1"/>
                <w:sz w:val="20"/>
              </w:rPr>
              <w:t>分、</w:t>
            </w:r>
            <w:r w:rsidR="007F6641">
              <w:rPr>
                <w:rFonts w:cs="TimesNewRomanPSMT" w:hint="eastAsia"/>
                <w:color w:val="5B9BD5" w:themeColor="accent1"/>
                <w:sz w:val="20"/>
              </w:rPr>
              <w:t>□</w:t>
            </w:r>
            <w:r w:rsidRPr="00454DAA">
              <w:rPr>
                <w:rFonts w:cs="MS-Mincho"/>
                <w:color w:val="5B9BD5" w:themeColor="accent1"/>
                <w:sz w:val="20"/>
              </w:rPr>
              <w:t>、</w:t>
            </w:r>
            <w:r w:rsidR="007F6641" w:rsidRPr="00D12BC7">
              <w:rPr>
                <w:rFonts w:cs="TimesNewRomanPSMT" w:hint="eastAsia"/>
                <w:color w:val="5B9BD5" w:themeColor="accent1"/>
                <w:sz w:val="20"/>
              </w:rPr>
              <w:t>△</w:t>
            </w:r>
            <w:r w:rsidRPr="00454DAA">
              <w:rPr>
                <w:rFonts w:cs="MS-Mincho"/>
                <w:color w:val="5B9BD5" w:themeColor="accent1"/>
                <w:sz w:val="20"/>
              </w:rPr>
              <w:t>、</w:t>
            </w:r>
            <w:r w:rsidR="00D12BC7">
              <w:rPr>
                <w:rFonts w:cs="TimesNewRomanPSMT" w:hint="eastAsia"/>
                <w:color w:val="5B9BD5" w:themeColor="accent1"/>
                <w:sz w:val="20"/>
              </w:rPr>
              <w:t>■</w:t>
            </w:r>
            <w:r w:rsidRPr="00454DAA">
              <w:rPr>
                <w:rFonts w:cs="MS-Mincho"/>
                <w:color w:val="5B9BD5" w:themeColor="accent1"/>
                <w:sz w:val="20"/>
              </w:rPr>
              <w:t>及び</w:t>
            </w:r>
            <w:r w:rsidRPr="00454DAA">
              <w:rPr>
                <w:rFonts w:cs="MS-Mincho" w:hint="eastAsia"/>
                <w:color w:val="5B9BD5" w:themeColor="accent1"/>
                <w:sz w:val="20"/>
              </w:rPr>
              <w:t xml:space="preserve"> </w:t>
            </w:r>
            <w:r w:rsidR="00D12BC7">
              <w:rPr>
                <w:rFonts w:cs="TimesNewRomanPSMT"/>
                <w:color w:val="5B9BD5" w:themeColor="accent1"/>
                <w:sz w:val="20"/>
              </w:rPr>
              <w:t>24</w:t>
            </w:r>
            <w:r w:rsidRPr="00454DAA">
              <w:rPr>
                <w:rFonts w:cs="MS-Mincho"/>
                <w:color w:val="5B9BD5" w:themeColor="accent1"/>
                <w:sz w:val="20"/>
              </w:rPr>
              <w:t>時間に採血を行って血漿を採取した</w:t>
            </w:r>
            <w:r w:rsidRPr="00454DAA">
              <w:rPr>
                <w:rFonts w:cs="MS-Mincho" w:hint="eastAsia"/>
                <w:color w:val="5B9BD5" w:themeColor="accent1"/>
                <w:sz w:val="20"/>
              </w:rPr>
              <w:t>。</w:t>
            </w:r>
            <w:r w:rsidRPr="00454DAA">
              <w:rPr>
                <w:rFonts w:cs="MS-Mincho"/>
                <w:color w:val="5B9BD5" w:themeColor="accent1"/>
                <w:sz w:val="20"/>
              </w:rPr>
              <w:t>投与の結果、いずれの動物にも</w:t>
            </w:r>
            <w:r w:rsidR="009F20FF">
              <w:rPr>
                <w:rFonts w:cs="MS-Mincho" w:hint="eastAsia"/>
                <w:color w:val="5B9BD5" w:themeColor="accent1"/>
                <w:sz w:val="20"/>
              </w:rPr>
              <w:t>毒性所見</w:t>
            </w:r>
            <w:r w:rsidRPr="00454DAA">
              <w:rPr>
                <w:rFonts w:cs="MS-Mincho"/>
                <w:color w:val="5B9BD5" w:themeColor="accent1"/>
                <w:sz w:val="20"/>
              </w:rPr>
              <w:t>は認められず、採血操作は正常に完了した</w:t>
            </w:r>
            <w:r w:rsidRPr="00454DAA">
              <w:rPr>
                <w:rFonts w:cs="MS-Mincho" w:hint="eastAsia"/>
                <w:color w:val="5B9BD5" w:themeColor="accent1"/>
                <w:sz w:val="20"/>
              </w:rPr>
              <w:t>。</w:t>
            </w:r>
            <w:proofErr w:type="spellStart"/>
            <w:r w:rsidR="005342E3">
              <w:rPr>
                <w:rFonts w:cs="MS-Mincho" w:hint="eastAsia"/>
                <w:color w:val="5B9BD5" w:themeColor="accent1"/>
                <w:sz w:val="20"/>
              </w:rPr>
              <w:t>Cmax</w:t>
            </w:r>
            <w:proofErr w:type="spellEnd"/>
            <w:r w:rsidR="005342E3">
              <w:rPr>
                <w:rFonts w:cs="MS-Mincho" w:hint="eastAsia"/>
                <w:color w:val="5B9BD5" w:themeColor="accent1"/>
                <w:sz w:val="20"/>
              </w:rPr>
              <w:t>は</w:t>
            </w:r>
            <w:r w:rsidR="005342E3">
              <w:rPr>
                <w:rFonts w:cs="MS-Mincho" w:hint="eastAsia"/>
                <w:color w:val="5B9BD5" w:themeColor="accent1"/>
                <w:sz w:val="20"/>
              </w:rPr>
              <w:t xml:space="preserve"> </w:t>
            </w:r>
            <w:r w:rsidR="005342E3">
              <w:rPr>
                <w:rFonts w:cs="MS-Mincho" w:hint="eastAsia"/>
                <w:color w:val="5B9BD5" w:themeColor="accent1"/>
                <w:sz w:val="20"/>
              </w:rPr>
              <w:t>○μ</w:t>
            </w:r>
            <w:r w:rsidR="005342E3">
              <w:rPr>
                <w:rFonts w:cs="MS-Mincho" w:hint="eastAsia"/>
                <w:color w:val="5B9BD5" w:themeColor="accent1"/>
                <w:sz w:val="20"/>
              </w:rPr>
              <w:t>g/mL</w:t>
            </w:r>
            <w:r w:rsidR="005342E3">
              <w:rPr>
                <w:rFonts w:cs="MS-Mincho" w:hint="eastAsia"/>
                <w:color w:val="5B9BD5" w:themeColor="accent1"/>
                <w:sz w:val="20"/>
              </w:rPr>
              <w:t>、</w:t>
            </w:r>
            <w:r w:rsidR="00C56CAE">
              <w:rPr>
                <w:rFonts w:cs="MS-Mincho" w:hint="eastAsia"/>
                <w:color w:val="5B9BD5" w:themeColor="accent1"/>
                <w:sz w:val="20"/>
              </w:rPr>
              <w:t>半減期</w:t>
            </w:r>
            <w:r w:rsidR="00C56CAE" w:rsidRPr="00C56CAE">
              <w:rPr>
                <w:rFonts w:cs="MS-Mincho" w:hint="eastAsia"/>
                <w:color w:val="5B9BD5" w:themeColor="accent1"/>
                <w:sz w:val="20"/>
              </w:rPr>
              <w:t>T1/2</w:t>
            </w:r>
            <w:r w:rsidR="00C56CAE" w:rsidRPr="00C56CAE">
              <w:rPr>
                <w:rFonts w:cs="MS-Mincho" w:hint="eastAsia"/>
                <w:color w:val="5B9BD5" w:themeColor="accent1"/>
                <w:sz w:val="20"/>
              </w:rPr>
              <w:t>は</w:t>
            </w:r>
            <w:r w:rsidR="005342E3">
              <w:rPr>
                <w:rFonts w:cs="MS-Mincho" w:hint="eastAsia"/>
                <w:color w:val="5B9BD5" w:themeColor="accent1"/>
                <w:sz w:val="20"/>
              </w:rPr>
              <w:t>○</w:t>
            </w:r>
            <w:r w:rsidR="00C56CAE">
              <w:rPr>
                <w:rFonts w:cs="MS-Mincho" w:hint="eastAsia"/>
                <w:color w:val="5B9BD5" w:themeColor="accent1"/>
                <w:sz w:val="20"/>
              </w:rPr>
              <w:t>時間</w:t>
            </w:r>
            <w:r w:rsidR="00C56CAE" w:rsidRPr="00C56CAE">
              <w:rPr>
                <w:rFonts w:cs="MS-Mincho" w:hint="eastAsia"/>
                <w:color w:val="5B9BD5" w:themeColor="accent1"/>
                <w:sz w:val="20"/>
              </w:rPr>
              <w:t>であった。</w:t>
            </w:r>
          </w:p>
          <w:p w14:paraId="75E7FA08" w14:textId="77777777" w:rsidR="00C63249" w:rsidRPr="00454DAA" w:rsidRDefault="00C63249" w:rsidP="00D153BA">
            <w:pPr>
              <w:spacing w:line="0" w:lineRule="atLeast"/>
              <w:rPr>
                <w:rFonts w:cs="MS-Mincho"/>
                <w:color w:val="5B9BD5" w:themeColor="accent1"/>
                <w:sz w:val="20"/>
              </w:rPr>
            </w:pPr>
            <w:commentRangeStart w:id="3"/>
            <w:r w:rsidRPr="00454DAA">
              <w:rPr>
                <w:noProof/>
                <w:color w:val="5B9BD5" w:themeColor="accent1"/>
              </w:rPr>
              <w:drawing>
                <wp:inline distT="0" distB="0" distL="0" distR="0" wp14:anchorId="1792DB25" wp14:editId="0132EDF8">
                  <wp:extent cx="3557117" cy="1961645"/>
                  <wp:effectExtent l="19050" t="19050" r="24765" b="1968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62889" cy="1964828"/>
                          </a:xfrm>
                          <a:prstGeom prst="rect">
                            <a:avLst/>
                          </a:prstGeom>
                          <a:ln>
                            <a:solidFill>
                              <a:schemeClr val="accent5"/>
                            </a:solidFill>
                          </a:ln>
                        </pic:spPr>
                      </pic:pic>
                    </a:graphicData>
                  </a:graphic>
                </wp:inline>
              </w:drawing>
            </w:r>
            <w:commentRangeEnd w:id="3"/>
            <w:r w:rsidR="008E6554">
              <w:rPr>
                <w:rStyle w:val="ab"/>
              </w:rPr>
              <w:commentReference w:id="3"/>
            </w:r>
          </w:p>
          <w:p w14:paraId="5F6FEBC8" w14:textId="1A42B4D4" w:rsidR="00C63249" w:rsidRPr="00454DAA" w:rsidRDefault="007741C6" w:rsidP="00D153BA">
            <w:pPr>
              <w:spacing w:line="0" w:lineRule="atLeast"/>
              <w:rPr>
                <w:rFonts w:cs="MS-Mincho"/>
                <w:color w:val="5B9BD5" w:themeColor="accent1"/>
                <w:sz w:val="20"/>
              </w:rPr>
            </w:pPr>
            <w:r w:rsidRPr="00454DAA">
              <w:rPr>
                <w:rFonts w:cs="MS-Mincho" w:hint="eastAsia"/>
                <w:color w:val="5B9BD5" w:themeColor="accent1"/>
                <w:sz w:val="20"/>
              </w:rPr>
              <w:t>【</w:t>
            </w:r>
            <w:commentRangeStart w:id="4"/>
            <w:r w:rsidRPr="00454DAA">
              <w:rPr>
                <w:rFonts w:cs="MS-Mincho" w:hint="eastAsia"/>
                <w:color w:val="5B9BD5" w:themeColor="accent1"/>
                <w:sz w:val="20"/>
              </w:rPr>
              <w:t>次ステップへの移行（試験継続）を可と判断した根拠</w:t>
            </w:r>
            <w:commentRangeEnd w:id="4"/>
            <w:r w:rsidR="008E6554">
              <w:rPr>
                <w:rStyle w:val="ab"/>
              </w:rPr>
              <w:commentReference w:id="4"/>
            </w:r>
            <w:r w:rsidRPr="00454DAA">
              <w:rPr>
                <w:rFonts w:cs="MS-Mincho" w:hint="eastAsia"/>
                <w:color w:val="5B9BD5" w:themeColor="accent1"/>
                <w:sz w:val="20"/>
              </w:rPr>
              <w:t>】</w:t>
            </w:r>
          </w:p>
          <w:p w14:paraId="63B540A1" w14:textId="4C8A0C3F" w:rsidR="00B145E7" w:rsidRPr="005342E3" w:rsidRDefault="005342E3" w:rsidP="00D153BA">
            <w:pPr>
              <w:spacing w:line="0" w:lineRule="atLeast"/>
              <w:rPr>
                <w:rFonts w:cs="MS-Mincho"/>
                <w:color w:val="5B9BD5" w:themeColor="accent1"/>
                <w:sz w:val="20"/>
              </w:rPr>
            </w:pPr>
            <w:r>
              <w:rPr>
                <w:rFonts w:cs="MS-Mincho" w:hint="eastAsia"/>
                <w:color w:val="5B9BD5" w:themeColor="accent1"/>
                <w:sz w:val="20"/>
              </w:rPr>
              <w:t>薬効薬理試験に用いた用量の</w:t>
            </w:r>
            <w:r w:rsidR="007741C6" w:rsidRPr="00454DAA">
              <w:rPr>
                <w:rFonts w:cs="MS-Mincho" w:hint="eastAsia"/>
                <w:color w:val="5B9BD5" w:themeColor="accent1"/>
                <w:sz w:val="20"/>
              </w:rPr>
              <w:t>単回投与試験において</w:t>
            </w:r>
            <w:r>
              <w:rPr>
                <w:rFonts w:cs="MS-Mincho" w:hint="eastAsia"/>
                <w:color w:val="5B9BD5" w:themeColor="accent1"/>
                <w:sz w:val="20"/>
              </w:rPr>
              <w:t>、</w:t>
            </w:r>
            <w:r w:rsidR="009F20FF">
              <w:rPr>
                <w:rFonts w:cs="MS-Mincho" w:hint="eastAsia"/>
                <w:color w:val="5B9BD5" w:themeColor="accent1"/>
                <w:sz w:val="20"/>
              </w:rPr>
              <w:t>薬効発現を期待できる</w:t>
            </w:r>
            <w:r>
              <w:rPr>
                <w:rFonts w:cs="MS-Mincho" w:hint="eastAsia"/>
                <w:color w:val="5B9BD5" w:themeColor="accent1"/>
                <w:sz w:val="20"/>
              </w:rPr>
              <w:t>血中濃度の</w:t>
            </w:r>
            <w:r w:rsidR="009F20FF">
              <w:rPr>
                <w:rFonts w:cs="MS-Mincho" w:hint="eastAsia"/>
                <w:color w:val="5B9BD5" w:themeColor="accent1"/>
                <w:sz w:val="20"/>
              </w:rPr>
              <w:t>持続性が認められており、</w:t>
            </w:r>
            <w:r w:rsidR="007741C6" w:rsidRPr="00454DAA">
              <w:rPr>
                <w:rFonts w:cs="MS-Mincho" w:hint="eastAsia"/>
                <w:color w:val="5B9BD5" w:themeColor="accent1"/>
                <w:sz w:val="20"/>
              </w:rPr>
              <w:t>次ステップへの移行は可能と判断した</w:t>
            </w:r>
          </w:p>
        </w:tc>
      </w:tr>
      <w:tr w:rsidR="00B145E7" w:rsidRPr="00454DAA" w14:paraId="4E62C065" w14:textId="77777777" w:rsidTr="00A67B69">
        <w:trPr>
          <w:trHeight w:val="4536"/>
        </w:trPr>
        <w:tc>
          <w:tcPr>
            <w:tcW w:w="1134" w:type="dxa"/>
          </w:tcPr>
          <w:p w14:paraId="50F3BA80" w14:textId="77777777" w:rsidR="00B145E7" w:rsidRPr="00454DAA" w:rsidRDefault="00B145E7" w:rsidP="00F04CC2">
            <w:pPr>
              <w:spacing w:line="0" w:lineRule="atLeast"/>
              <w:rPr>
                <w:rFonts w:asciiTheme="minorEastAsia" w:eastAsiaTheme="minorEastAsia" w:hAnsiTheme="minorEastAsia"/>
                <w:color w:val="5B9BD5" w:themeColor="accent1"/>
                <w:sz w:val="20"/>
              </w:rPr>
            </w:pPr>
            <w:r w:rsidRPr="00454DAA">
              <w:rPr>
                <w:rFonts w:asciiTheme="minorEastAsia" w:eastAsiaTheme="minorEastAsia" w:hAnsiTheme="minorEastAsia" w:cs="TimesNewRomanPSMT"/>
                <w:color w:val="5B9BD5" w:themeColor="accent1"/>
                <w:sz w:val="20"/>
              </w:rPr>
              <w:lastRenderedPageBreak/>
              <w:t>B150979</w:t>
            </w:r>
          </w:p>
        </w:tc>
        <w:tc>
          <w:tcPr>
            <w:tcW w:w="1838" w:type="dxa"/>
          </w:tcPr>
          <w:p w14:paraId="3146B40A" w14:textId="77777777" w:rsidR="00B145E7" w:rsidRPr="00454DAA" w:rsidRDefault="00B145E7" w:rsidP="00F04CC2">
            <w:pPr>
              <w:spacing w:line="0" w:lineRule="atLeast"/>
              <w:rPr>
                <w:color w:val="5B9BD5" w:themeColor="accent1"/>
                <w:sz w:val="20"/>
              </w:rPr>
            </w:pPr>
            <w:r w:rsidRPr="00454DAA">
              <w:rPr>
                <w:rFonts w:asciiTheme="minorEastAsia" w:eastAsiaTheme="minorEastAsia" w:hAnsiTheme="minorEastAsia" w:cs="Arial"/>
                <w:color w:val="5B9BD5" w:themeColor="accent1"/>
                <w:sz w:val="20"/>
              </w:rPr>
              <w:t xml:space="preserve">14C </w:t>
            </w:r>
            <w:r w:rsidRPr="00454DAA">
              <w:rPr>
                <w:rFonts w:asciiTheme="minorEastAsia" w:eastAsiaTheme="minorEastAsia" w:hAnsiTheme="minorEastAsia" w:cs="MS-Gothic"/>
                <w:color w:val="5B9BD5" w:themeColor="accent1"/>
                <w:sz w:val="20"/>
              </w:rPr>
              <w:t>標識</w:t>
            </w:r>
            <w:r w:rsidRPr="00454DAA">
              <w:rPr>
                <w:rFonts w:asciiTheme="minorEastAsia" w:eastAsiaTheme="minorEastAsia" w:hAnsiTheme="minorEastAsia" w:cs="Arial"/>
                <w:color w:val="5B9BD5" w:themeColor="accent1"/>
                <w:sz w:val="20"/>
              </w:rPr>
              <w:t>xx</w:t>
            </w:r>
            <w:r w:rsidRPr="00454DAA">
              <w:rPr>
                <w:rFonts w:asciiTheme="minorEastAsia" w:eastAsiaTheme="minorEastAsia" w:hAnsiTheme="minorEastAsia" w:cs="MS-Gothic"/>
                <w:color w:val="5B9BD5" w:themeColor="accent1"/>
                <w:sz w:val="20"/>
              </w:rPr>
              <w:t>の</w:t>
            </w:r>
            <w:r w:rsidRPr="00454DAA">
              <w:rPr>
                <w:rFonts w:asciiTheme="minorEastAsia" w:eastAsiaTheme="minorEastAsia" w:hAnsiTheme="minorEastAsia" w:cs="Arial"/>
                <w:color w:val="5B9BD5" w:themeColor="accent1"/>
                <w:sz w:val="20"/>
              </w:rPr>
              <w:t xml:space="preserve">In Vitro </w:t>
            </w:r>
            <w:r w:rsidRPr="00454DAA">
              <w:rPr>
                <w:rFonts w:asciiTheme="minorEastAsia" w:eastAsiaTheme="minorEastAsia" w:hAnsiTheme="minorEastAsia" w:cs="MS-Gothic"/>
                <w:color w:val="5B9BD5" w:themeColor="accent1"/>
                <w:sz w:val="20"/>
              </w:rPr>
              <w:t>代謝予備試験</w:t>
            </w:r>
            <w:r w:rsidRPr="00454DAA">
              <w:rPr>
                <w:rFonts w:asciiTheme="minorEastAsia" w:eastAsiaTheme="minorEastAsia" w:hAnsiTheme="minorEastAsia" w:cs="MS-Gothic" w:hint="eastAsia"/>
                <w:color w:val="5B9BD5" w:themeColor="accent1"/>
                <w:sz w:val="20"/>
              </w:rPr>
              <w:t>（</w:t>
            </w:r>
            <w:r w:rsidRPr="00454DAA">
              <w:rPr>
                <w:rFonts w:asciiTheme="minorEastAsia" w:eastAsiaTheme="minorEastAsia" w:hAnsiTheme="minorEastAsia" w:cs="MS-Gothic"/>
                <w:color w:val="5B9BD5" w:themeColor="accent1"/>
                <w:sz w:val="20"/>
              </w:rPr>
              <w:t>予備）</w:t>
            </w:r>
          </w:p>
        </w:tc>
        <w:tc>
          <w:tcPr>
            <w:tcW w:w="12474" w:type="dxa"/>
          </w:tcPr>
          <w:p w14:paraId="0075C0EC" w14:textId="54BE315B" w:rsidR="00B145E7" w:rsidRPr="00454DAA" w:rsidRDefault="009F20FF" w:rsidP="00EE6B4A">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【実施基準】□</w:t>
            </w:r>
            <w:r w:rsidR="00B145E7" w:rsidRPr="00222D5C">
              <w:rPr>
                <w:rFonts w:asciiTheme="minorEastAsia" w:eastAsiaTheme="minorEastAsia" w:hAnsiTheme="minorEastAsia" w:hint="eastAsia"/>
                <w:sz w:val="20"/>
              </w:rPr>
              <w:t xml:space="preserve"> GLP／</w:t>
            </w:r>
            <w:r w:rsidRPr="00B33F4B">
              <w:rPr>
                <w:rFonts w:asciiTheme="minorEastAsia" w:eastAsiaTheme="minorEastAsia" w:hAnsiTheme="minorEastAsia" w:hint="eastAsia"/>
                <w:color w:val="0070C0"/>
                <w:sz w:val="20"/>
              </w:rPr>
              <w:t>■</w:t>
            </w:r>
            <w:r w:rsidR="00B145E7" w:rsidRPr="00222D5C">
              <w:rPr>
                <w:rFonts w:asciiTheme="minorEastAsia" w:eastAsiaTheme="minorEastAsia" w:hAnsiTheme="minorEastAsia" w:hint="eastAsia"/>
                <w:sz w:val="20"/>
              </w:rPr>
              <w:t xml:space="preserve"> 信頼性基準／□その他</w:t>
            </w:r>
            <w:r w:rsidR="00B145E7" w:rsidRPr="00222D5C">
              <w:rPr>
                <w:rFonts w:asciiTheme="minorEastAsia" w:eastAsiaTheme="minorEastAsia" w:hAnsiTheme="minorEastAsia"/>
                <w:sz w:val="20"/>
              </w:rPr>
              <w:t xml:space="preserve">  </w:t>
            </w:r>
            <w:r w:rsidR="00B145E7" w:rsidRPr="00222D5C">
              <w:rPr>
                <w:rFonts w:asciiTheme="minorEastAsia" w:eastAsiaTheme="minorEastAsia" w:hAnsiTheme="minorEastAsia" w:hint="eastAsia"/>
                <w:sz w:val="20"/>
              </w:rPr>
              <w:t>【動物種等】</w:t>
            </w:r>
            <w:r w:rsidR="00D91C4D" w:rsidRPr="00454DAA">
              <w:rPr>
                <w:rFonts w:asciiTheme="minorEastAsia" w:eastAsiaTheme="minorEastAsia" w:hAnsiTheme="minorEastAsia" w:hint="eastAsia"/>
                <w:color w:val="5B9BD5" w:themeColor="accent1"/>
                <w:sz w:val="20"/>
              </w:rPr>
              <w:t>ラット、</w:t>
            </w:r>
            <w:r>
              <w:rPr>
                <w:rFonts w:asciiTheme="minorEastAsia" w:eastAsiaTheme="minorEastAsia" w:hAnsiTheme="minorEastAsia" w:hint="eastAsia"/>
                <w:color w:val="5B9BD5" w:themeColor="accent1"/>
                <w:sz w:val="20"/>
              </w:rPr>
              <w:t>サル、</w:t>
            </w:r>
            <w:r w:rsidR="00D91C4D" w:rsidRPr="00454DAA">
              <w:rPr>
                <w:rFonts w:asciiTheme="minorEastAsia" w:eastAsiaTheme="minorEastAsia" w:hAnsiTheme="minorEastAsia" w:hint="eastAsia"/>
                <w:color w:val="5B9BD5" w:themeColor="accent1"/>
                <w:sz w:val="20"/>
              </w:rPr>
              <w:t>イヌ</w:t>
            </w:r>
            <w:r>
              <w:rPr>
                <w:rFonts w:asciiTheme="minorEastAsia" w:eastAsiaTheme="minorEastAsia" w:hAnsiTheme="minorEastAsia" w:hint="eastAsia"/>
                <w:color w:val="5B9BD5" w:themeColor="accent1"/>
                <w:sz w:val="20"/>
              </w:rPr>
              <w:t>、ヒト</w:t>
            </w:r>
            <w:r w:rsidR="00B145E7" w:rsidRPr="00454DAA">
              <w:rPr>
                <w:rFonts w:asciiTheme="minorEastAsia" w:eastAsiaTheme="minorEastAsia" w:hAnsiTheme="minorEastAsia"/>
                <w:color w:val="5B9BD5" w:themeColor="accent1"/>
                <w:sz w:val="20"/>
              </w:rPr>
              <w:tab/>
            </w:r>
            <w:r w:rsidR="00B145E7" w:rsidRPr="00222D5C">
              <w:rPr>
                <w:rFonts w:asciiTheme="minorEastAsia" w:eastAsiaTheme="minorEastAsia" w:hAnsiTheme="minorEastAsia" w:hint="eastAsia"/>
                <w:sz w:val="20"/>
              </w:rPr>
              <w:t>【被験物質】</w:t>
            </w:r>
            <w:r w:rsidR="00B145E7" w:rsidRPr="00454DAA">
              <w:rPr>
                <w:rFonts w:asciiTheme="minorEastAsia" w:eastAsiaTheme="minorEastAsia" w:hAnsiTheme="minorEastAsia" w:hint="eastAsia"/>
                <w:color w:val="5B9BD5" w:themeColor="accent1"/>
                <w:sz w:val="20"/>
              </w:rPr>
              <w:t>原薬フリー体</w:t>
            </w:r>
          </w:p>
          <w:p w14:paraId="4076D6AE" w14:textId="676EF399" w:rsidR="00B145E7" w:rsidRPr="00454DAA" w:rsidRDefault="005342E3" w:rsidP="000436C0">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【投与経路】</w:t>
            </w:r>
            <w:r>
              <w:rPr>
                <w:rFonts w:asciiTheme="minorEastAsia" w:eastAsiaTheme="minorEastAsia" w:hAnsiTheme="minorEastAsia" w:hint="eastAsia"/>
                <w:color w:val="5B9BD5" w:themeColor="accent1"/>
                <w:sz w:val="20"/>
              </w:rPr>
              <w:t>in vitro試験</w:t>
            </w:r>
            <w:r w:rsidR="00B145E7" w:rsidRPr="00454DAA">
              <w:rPr>
                <w:rFonts w:asciiTheme="minorEastAsia" w:eastAsiaTheme="minorEastAsia" w:hAnsiTheme="minorEastAsia"/>
                <w:color w:val="5B9BD5" w:themeColor="accent1"/>
                <w:sz w:val="20"/>
              </w:rPr>
              <w:tab/>
            </w:r>
            <w:r w:rsidR="00B145E7" w:rsidRPr="00454DAA">
              <w:rPr>
                <w:rFonts w:asciiTheme="minorEastAsia" w:eastAsiaTheme="minorEastAsia" w:hAnsiTheme="minorEastAsia"/>
                <w:color w:val="5B9BD5" w:themeColor="accent1"/>
                <w:sz w:val="20"/>
              </w:rPr>
              <w:tab/>
            </w:r>
            <w:r w:rsidR="00B145E7" w:rsidRPr="00454DAA">
              <w:rPr>
                <w:rFonts w:asciiTheme="minorEastAsia" w:eastAsiaTheme="minorEastAsia" w:hAnsiTheme="minorEastAsia"/>
                <w:color w:val="5B9BD5" w:themeColor="accent1"/>
                <w:sz w:val="20"/>
              </w:rPr>
              <w:tab/>
              <w:t xml:space="preserve">  </w:t>
            </w:r>
            <w:r w:rsidR="00B145E7" w:rsidRPr="00222D5C">
              <w:rPr>
                <w:rFonts w:asciiTheme="minorEastAsia" w:eastAsiaTheme="minorEastAsia" w:hAnsiTheme="minorEastAsia"/>
                <w:sz w:val="20"/>
              </w:rPr>
              <w:t xml:space="preserve"> </w:t>
            </w:r>
            <w:r w:rsidR="00AA332F" w:rsidRPr="00222D5C">
              <w:rPr>
                <w:rFonts w:asciiTheme="minorEastAsia" w:eastAsiaTheme="minorEastAsia" w:hAnsiTheme="minorEastAsia" w:hint="eastAsia"/>
                <w:sz w:val="20"/>
              </w:rPr>
              <w:t>【被験物質の用量】</w:t>
            </w:r>
            <w:r>
              <w:rPr>
                <w:rFonts w:asciiTheme="minorEastAsia" w:eastAsiaTheme="minorEastAsia" w:hAnsiTheme="minorEastAsia" w:hint="eastAsia"/>
                <w:color w:val="5B9BD5" w:themeColor="accent1"/>
                <w:sz w:val="20"/>
              </w:rPr>
              <w:t xml:space="preserve">5 </w:t>
            </w:r>
            <w:r w:rsidR="00AA332F" w:rsidRPr="00454DAA">
              <w:rPr>
                <w:rFonts w:asciiTheme="minorEastAsia" w:eastAsiaTheme="minorEastAsia" w:hAnsiTheme="minorEastAsia" w:hint="eastAsia"/>
                <w:color w:val="5B9BD5" w:themeColor="accent1"/>
                <w:sz w:val="20"/>
              </w:rPr>
              <w:t>μ</w:t>
            </w:r>
            <w:r>
              <w:rPr>
                <w:rFonts w:asciiTheme="minorEastAsia" w:eastAsiaTheme="minorEastAsia" w:hAnsiTheme="minorEastAsia" w:hint="eastAsia"/>
                <w:color w:val="5B9BD5" w:themeColor="accent1"/>
                <w:sz w:val="20"/>
              </w:rPr>
              <w:t>mol</w:t>
            </w:r>
            <w:r w:rsidR="00AA332F" w:rsidRPr="00454DAA">
              <w:rPr>
                <w:rFonts w:asciiTheme="minorEastAsia" w:eastAsiaTheme="minorEastAsia" w:hAnsiTheme="minorEastAsia" w:hint="eastAsia"/>
                <w:color w:val="5B9BD5" w:themeColor="accent1"/>
                <w:sz w:val="20"/>
              </w:rPr>
              <w:t>／kg</w:t>
            </w:r>
            <w:r w:rsidR="007D7A8D">
              <w:rPr>
                <w:rFonts w:asciiTheme="minorEastAsia" w:eastAsiaTheme="minorEastAsia" w:hAnsiTheme="minorEastAsia" w:hint="eastAsia"/>
                <w:color w:val="5B9BD5" w:themeColor="accent1"/>
                <w:sz w:val="20"/>
              </w:rPr>
              <w:t xml:space="preserve">　</w:t>
            </w:r>
            <w:r w:rsidR="00AA332F" w:rsidRPr="00454DAA">
              <w:rPr>
                <w:rFonts w:asciiTheme="minorEastAsia" w:eastAsiaTheme="minorEastAsia" w:hAnsiTheme="minorEastAsia"/>
                <w:color w:val="5B9BD5" w:themeColor="accent1"/>
                <w:sz w:val="20"/>
              </w:rPr>
              <w:tab/>
            </w:r>
            <w:r w:rsidR="00B145E7" w:rsidRPr="00222D5C">
              <w:rPr>
                <w:rFonts w:asciiTheme="minorEastAsia" w:eastAsiaTheme="minorEastAsia" w:hAnsiTheme="minorEastAsia" w:hint="eastAsia"/>
                <w:sz w:val="20"/>
              </w:rPr>
              <w:t>【試験時期】</w:t>
            </w:r>
            <w:r w:rsidR="00B145E7" w:rsidRPr="00454DAA">
              <w:rPr>
                <w:rFonts w:asciiTheme="minorEastAsia" w:eastAsiaTheme="minorEastAsia" w:hAnsiTheme="minorEastAsia" w:hint="eastAsia"/>
                <w:color w:val="5B9BD5" w:themeColor="accent1"/>
                <w:sz w:val="20"/>
              </w:rPr>
              <w:t>2015年</w:t>
            </w:r>
            <w:r w:rsidR="00B145E7" w:rsidRPr="00454DAA">
              <w:rPr>
                <w:rFonts w:asciiTheme="minorEastAsia" w:eastAsiaTheme="minorEastAsia" w:hAnsiTheme="minorEastAsia"/>
                <w:color w:val="5B9BD5" w:themeColor="accent1"/>
                <w:sz w:val="20"/>
              </w:rPr>
              <w:t>6</w:t>
            </w:r>
            <w:r w:rsidR="00B145E7" w:rsidRPr="00454DAA">
              <w:rPr>
                <w:rFonts w:asciiTheme="minorEastAsia" w:eastAsiaTheme="minorEastAsia" w:hAnsiTheme="minorEastAsia" w:hint="eastAsia"/>
                <w:color w:val="5B9BD5" w:themeColor="accent1"/>
                <w:sz w:val="20"/>
              </w:rPr>
              <w:t>月～2015年8月</w:t>
            </w:r>
          </w:p>
          <w:p w14:paraId="2A16ACDA" w14:textId="3743F4E5" w:rsidR="00B145E7" w:rsidRPr="00222D5C" w:rsidRDefault="00AA332F" w:rsidP="000436C0">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【試験結果要約】</w:t>
            </w:r>
          </w:p>
          <w:p w14:paraId="42F1EBC1" w14:textId="77777777" w:rsidR="00B145E7" w:rsidRPr="00454DAA" w:rsidRDefault="00B145E7" w:rsidP="000436C0">
            <w:pPr>
              <w:autoSpaceDE w:val="0"/>
              <w:autoSpaceDN w:val="0"/>
              <w:spacing w:line="0" w:lineRule="atLeast"/>
              <w:jc w:val="left"/>
              <w:rPr>
                <w:rFonts w:asciiTheme="minorEastAsia" w:eastAsiaTheme="minorEastAsia" w:hAnsiTheme="minorEastAsia" w:cs="MS-Mincho"/>
                <w:color w:val="5B9BD5" w:themeColor="accent1"/>
                <w:sz w:val="20"/>
              </w:rPr>
            </w:pPr>
            <w:r w:rsidRPr="00454DAA">
              <w:rPr>
                <w:rFonts w:asciiTheme="minorEastAsia" w:eastAsiaTheme="minorEastAsia" w:hAnsiTheme="minorEastAsia" w:cs="TimesNewRomanPSMT"/>
                <w:color w:val="5B9BD5" w:themeColor="accent1"/>
                <w:sz w:val="20"/>
              </w:rPr>
              <w:t>[</w:t>
            </w:r>
            <w:r w:rsidRPr="00454DAA">
              <w:rPr>
                <w:rFonts w:asciiTheme="minorEastAsia" w:eastAsiaTheme="minorEastAsia" w:hAnsiTheme="minorEastAsia" w:cs="TimesNewRomanPSMT"/>
                <w:color w:val="5B9BD5" w:themeColor="accent1"/>
                <w:sz w:val="20"/>
                <w:vertAlign w:val="superscript"/>
              </w:rPr>
              <w:t>14</w:t>
            </w:r>
            <w:r w:rsidRPr="00454DAA">
              <w:rPr>
                <w:rFonts w:asciiTheme="minorEastAsia" w:eastAsiaTheme="minorEastAsia" w:hAnsiTheme="minorEastAsia" w:cs="TimesNewRomanPSMT"/>
                <w:color w:val="5B9BD5" w:themeColor="accent1"/>
                <w:sz w:val="20"/>
              </w:rPr>
              <w:t>C]xx</w:t>
            </w:r>
            <w:r w:rsidRPr="00454DAA">
              <w:rPr>
                <w:rFonts w:asciiTheme="minorEastAsia" w:eastAsiaTheme="minorEastAsia" w:hAnsiTheme="minorEastAsia" w:cs="MS-Mincho"/>
                <w:color w:val="5B9BD5" w:themeColor="accent1"/>
                <w:sz w:val="20"/>
              </w:rPr>
              <w:t>の肝ミクロソームによる代謝には種差が認められた</w:t>
            </w:r>
            <w:r w:rsidRPr="00454DAA">
              <w:rPr>
                <w:rFonts w:asciiTheme="minorEastAsia" w:eastAsiaTheme="minorEastAsia" w:hAnsiTheme="minorEastAsia" w:cs="MS-Mincho" w:hint="eastAsia"/>
                <w:color w:val="5B9BD5" w:themeColor="accent1"/>
                <w:sz w:val="20"/>
              </w:rPr>
              <w:t>。</w:t>
            </w:r>
            <w:r w:rsidRPr="00454DAA">
              <w:rPr>
                <w:rFonts w:asciiTheme="minorEastAsia" w:eastAsiaTheme="minorEastAsia" w:hAnsiTheme="minorEastAsia" w:cs="MS-Mincho"/>
                <w:color w:val="5B9BD5" w:themeColor="accent1"/>
                <w:sz w:val="20"/>
              </w:rPr>
              <w:t>また、ラットにおいては性差が認められた</w:t>
            </w:r>
            <w:r w:rsidRPr="00454DAA">
              <w:rPr>
                <w:rFonts w:asciiTheme="minorEastAsia" w:eastAsiaTheme="minorEastAsia" w:hAnsiTheme="minorEastAsia" w:cs="MS-Mincho" w:hint="eastAsia"/>
                <w:color w:val="5B9BD5" w:themeColor="accent1"/>
                <w:sz w:val="20"/>
              </w:rPr>
              <w:t>。</w:t>
            </w:r>
            <w:r w:rsidRPr="00454DAA">
              <w:rPr>
                <w:rFonts w:asciiTheme="minorEastAsia" w:eastAsiaTheme="minorEastAsia" w:hAnsiTheme="minorEastAsia" w:cs="MS-Mincho"/>
                <w:color w:val="5B9BD5" w:themeColor="accent1"/>
                <w:sz w:val="20"/>
              </w:rPr>
              <w:t>ラジオクロマトグラム上には全部で</w:t>
            </w:r>
            <w:r w:rsidRPr="00454DAA">
              <w:rPr>
                <w:rFonts w:asciiTheme="minorEastAsia" w:eastAsiaTheme="minorEastAsia" w:hAnsiTheme="minorEastAsia" w:cs="TimesNewRomanPSMT"/>
                <w:color w:val="5B9BD5" w:themeColor="accent1"/>
                <w:sz w:val="20"/>
              </w:rPr>
              <w:t xml:space="preserve">10 </w:t>
            </w:r>
            <w:r w:rsidRPr="00454DAA">
              <w:rPr>
                <w:rFonts w:asciiTheme="minorEastAsia" w:eastAsiaTheme="minorEastAsia" w:hAnsiTheme="minorEastAsia" w:cs="MS-Mincho"/>
                <w:color w:val="5B9BD5" w:themeColor="accent1"/>
                <w:sz w:val="20"/>
              </w:rPr>
              <w:t>種類のピーク（</w:t>
            </w:r>
            <w:r w:rsidRPr="00454DAA">
              <w:rPr>
                <w:rFonts w:asciiTheme="minorEastAsia" w:eastAsiaTheme="minorEastAsia" w:hAnsiTheme="minorEastAsia" w:cs="TimesNewRomanPSMT"/>
                <w:color w:val="5B9BD5" w:themeColor="accent1"/>
                <w:sz w:val="20"/>
              </w:rPr>
              <w:t>M</w:t>
            </w:r>
            <w:r w:rsidRPr="00454DAA">
              <w:rPr>
                <w:rFonts w:asciiTheme="minorEastAsia" w:eastAsiaTheme="minorEastAsia" w:hAnsiTheme="minorEastAsia"/>
                <w:color w:val="5B9BD5" w:themeColor="accent1"/>
                <w:sz w:val="20"/>
              </w:rPr>
              <w:t>-</w:t>
            </w:r>
            <w:r w:rsidRPr="00454DAA">
              <w:rPr>
                <w:rFonts w:asciiTheme="minorEastAsia" w:eastAsiaTheme="minorEastAsia" w:hAnsiTheme="minorEastAsia" w:cs="TimesNewRomanPSMT"/>
                <w:color w:val="5B9BD5" w:themeColor="accent1"/>
                <w:sz w:val="20"/>
              </w:rPr>
              <w:t>1</w:t>
            </w:r>
            <w:r w:rsidRPr="00454DAA">
              <w:rPr>
                <w:rFonts w:asciiTheme="minorEastAsia" w:eastAsiaTheme="minorEastAsia" w:hAnsiTheme="minorEastAsia" w:cs="MS-Mincho"/>
                <w:color w:val="5B9BD5" w:themeColor="accent1"/>
                <w:sz w:val="20"/>
              </w:rPr>
              <w:t>～</w:t>
            </w:r>
            <w:r w:rsidRPr="00454DAA">
              <w:rPr>
                <w:rFonts w:asciiTheme="minorEastAsia" w:eastAsiaTheme="minorEastAsia" w:hAnsiTheme="minorEastAsia" w:cs="TimesNewRomanPSMT"/>
                <w:color w:val="5B9BD5" w:themeColor="accent1"/>
                <w:sz w:val="20"/>
              </w:rPr>
              <w:t>M</w:t>
            </w:r>
            <w:r w:rsidRPr="00454DAA">
              <w:rPr>
                <w:rFonts w:asciiTheme="minorEastAsia" w:eastAsiaTheme="minorEastAsia" w:hAnsiTheme="minorEastAsia"/>
                <w:color w:val="5B9BD5" w:themeColor="accent1"/>
                <w:sz w:val="20"/>
              </w:rPr>
              <w:t>-</w:t>
            </w:r>
            <w:r w:rsidRPr="00454DAA">
              <w:rPr>
                <w:rFonts w:asciiTheme="minorEastAsia" w:eastAsiaTheme="minorEastAsia" w:hAnsiTheme="minorEastAsia" w:cs="TimesNewRomanPSMT"/>
                <w:color w:val="5B9BD5" w:themeColor="accent1"/>
                <w:sz w:val="20"/>
              </w:rPr>
              <w:t>10</w:t>
            </w:r>
            <w:r w:rsidRPr="00454DAA">
              <w:rPr>
                <w:rFonts w:asciiTheme="minorEastAsia" w:eastAsiaTheme="minorEastAsia" w:hAnsiTheme="minorEastAsia" w:cs="MS-Mincho"/>
                <w:color w:val="5B9BD5" w:themeColor="accent1"/>
                <w:sz w:val="20"/>
              </w:rPr>
              <w:t>）が認められた</w:t>
            </w:r>
            <w:r w:rsidRPr="00454DAA">
              <w:rPr>
                <w:rFonts w:asciiTheme="minorEastAsia" w:eastAsiaTheme="minorEastAsia" w:hAnsiTheme="minorEastAsia" w:cs="MS-Mincho" w:hint="eastAsia"/>
                <w:color w:val="5B9BD5" w:themeColor="accent1"/>
                <w:sz w:val="20"/>
              </w:rPr>
              <w:t>。</w:t>
            </w:r>
            <w:r w:rsidRPr="00454DAA">
              <w:rPr>
                <w:rFonts w:asciiTheme="minorEastAsia" w:eastAsiaTheme="minorEastAsia" w:hAnsiTheme="minorEastAsia" w:cs="MS-Mincho"/>
                <w:color w:val="5B9BD5" w:themeColor="accent1"/>
                <w:sz w:val="20"/>
              </w:rPr>
              <w:t>これらのうち、</w:t>
            </w:r>
            <w:r w:rsidRPr="00454DAA">
              <w:rPr>
                <w:rFonts w:asciiTheme="minorEastAsia" w:eastAsiaTheme="minorEastAsia" w:hAnsiTheme="minorEastAsia" w:cs="TimesNewRomanPSMT"/>
                <w:color w:val="5B9BD5" w:themeColor="accent1"/>
                <w:sz w:val="20"/>
              </w:rPr>
              <w:t>M</w:t>
            </w:r>
            <w:r w:rsidRPr="00454DAA">
              <w:rPr>
                <w:rFonts w:asciiTheme="minorEastAsia" w:eastAsiaTheme="minorEastAsia" w:hAnsiTheme="minorEastAsia"/>
                <w:color w:val="5B9BD5" w:themeColor="accent1"/>
                <w:sz w:val="20"/>
              </w:rPr>
              <w:t>-</w:t>
            </w:r>
            <w:r w:rsidRPr="00454DAA">
              <w:rPr>
                <w:rFonts w:asciiTheme="minorEastAsia" w:eastAsiaTheme="minorEastAsia" w:hAnsiTheme="minorEastAsia" w:cs="TimesNewRomanPSMT"/>
                <w:color w:val="5B9BD5" w:themeColor="accent1"/>
                <w:sz w:val="20"/>
              </w:rPr>
              <w:t xml:space="preserve">6 </w:t>
            </w:r>
            <w:r w:rsidRPr="00454DAA">
              <w:rPr>
                <w:rFonts w:asciiTheme="minorEastAsia" w:eastAsiaTheme="minorEastAsia" w:hAnsiTheme="minorEastAsia" w:cs="MS-Mincho"/>
                <w:color w:val="5B9BD5" w:themeColor="accent1"/>
                <w:sz w:val="20"/>
              </w:rPr>
              <w:t>は未変化体に相当した</w:t>
            </w:r>
            <w:r w:rsidRPr="00454DAA">
              <w:rPr>
                <w:rFonts w:asciiTheme="minorEastAsia" w:eastAsiaTheme="minorEastAsia" w:hAnsiTheme="minorEastAsia" w:cs="MS-Mincho" w:hint="eastAsia"/>
                <w:color w:val="5B9BD5" w:themeColor="accent1"/>
                <w:sz w:val="20"/>
              </w:rPr>
              <w:t>。</w:t>
            </w:r>
          </w:p>
          <w:tbl>
            <w:tblPr>
              <w:tblStyle w:val="aa"/>
              <w:tblW w:w="0" w:type="auto"/>
              <w:tblInd w:w="8" w:type="dxa"/>
              <w:tblLook w:val="04A0" w:firstRow="1" w:lastRow="0" w:firstColumn="1" w:lastColumn="0" w:noHBand="0" w:noVBand="1"/>
            </w:tblPr>
            <w:tblGrid>
              <w:gridCol w:w="1417"/>
              <w:gridCol w:w="567"/>
              <w:gridCol w:w="567"/>
              <w:gridCol w:w="567"/>
              <w:gridCol w:w="567"/>
              <w:gridCol w:w="567"/>
              <w:gridCol w:w="567"/>
              <w:gridCol w:w="851"/>
              <w:gridCol w:w="716"/>
              <w:gridCol w:w="816"/>
              <w:gridCol w:w="628"/>
            </w:tblGrid>
            <w:tr w:rsidR="00B145E7" w:rsidRPr="00454DAA" w14:paraId="74BE6D51" w14:textId="77777777" w:rsidTr="000436C0">
              <w:tc>
                <w:tcPr>
                  <w:tcW w:w="1417" w:type="dxa"/>
                  <w:shd w:val="clear" w:color="auto" w:fill="F2F2F2" w:themeFill="background1" w:themeFillShade="F2"/>
                </w:tcPr>
                <w:p w14:paraId="55EE2CAB" w14:textId="77777777" w:rsidR="00B145E7" w:rsidRPr="00454DAA" w:rsidRDefault="00B145E7" w:rsidP="000436C0">
                  <w:pPr>
                    <w:spacing w:line="0" w:lineRule="atLeast"/>
                    <w:rPr>
                      <w:rFonts w:asciiTheme="minorEastAsia" w:eastAsiaTheme="minorEastAsia" w:hAnsiTheme="minorEastAsia" w:cs="MS-Mincho"/>
                      <w:color w:val="5B9BD5" w:themeColor="accent1"/>
                      <w:sz w:val="20"/>
                    </w:rPr>
                  </w:pPr>
                </w:p>
              </w:tc>
              <w:tc>
                <w:tcPr>
                  <w:tcW w:w="567" w:type="dxa"/>
                  <w:tcBorders>
                    <w:bottom w:val="single" w:sz="4" w:space="0" w:color="auto"/>
                  </w:tcBorders>
                  <w:shd w:val="clear" w:color="auto" w:fill="F2F2F2" w:themeFill="background1" w:themeFillShade="F2"/>
                </w:tcPr>
                <w:p w14:paraId="2D3488FE" w14:textId="77777777" w:rsidR="00B145E7" w:rsidRPr="00454DAA" w:rsidRDefault="00B145E7" w:rsidP="000436C0">
                  <w:pPr>
                    <w:spacing w:line="0" w:lineRule="atLeast"/>
                    <w:jc w:val="center"/>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M1</w:t>
                  </w:r>
                </w:p>
              </w:tc>
              <w:tc>
                <w:tcPr>
                  <w:tcW w:w="567" w:type="dxa"/>
                  <w:shd w:val="clear" w:color="auto" w:fill="F2F2F2" w:themeFill="background1" w:themeFillShade="F2"/>
                </w:tcPr>
                <w:p w14:paraId="53784F30" w14:textId="77777777" w:rsidR="00B145E7" w:rsidRPr="00454DAA" w:rsidRDefault="00B145E7" w:rsidP="000436C0">
                  <w:pPr>
                    <w:spacing w:line="0" w:lineRule="atLeast"/>
                    <w:jc w:val="center"/>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M2</w:t>
                  </w:r>
                </w:p>
              </w:tc>
              <w:tc>
                <w:tcPr>
                  <w:tcW w:w="567" w:type="dxa"/>
                  <w:shd w:val="clear" w:color="auto" w:fill="F2F2F2" w:themeFill="background1" w:themeFillShade="F2"/>
                </w:tcPr>
                <w:p w14:paraId="4982D940" w14:textId="77777777" w:rsidR="00B145E7" w:rsidRPr="00454DAA" w:rsidRDefault="00B145E7" w:rsidP="000436C0">
                  <w:pPr>
                    <w:spacing w:line="0" w:lineRule="atLeast"/>
                    <w:jc w:val="center"/>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M3</w:t>
                  </w:r>
                </w:p>
              </w:tc>
              <w:tc>
                <w:tcPr>
                  <w:tcW w:w="567" w:type="dxa"/>
                  <w:shd w:val="clear" w:color="auto" w:fill="F2F2F2" w:themeFill="background1" w:themeFillShade="F2"/>
                </w:tcPr>
                <w:p w14:paraId="3BD54CE8" w14:textId="77777777" w:rsidR="00B145E7" w:rsidRPr="00454DAA" w:rsidRDefault="00B145E7" w:rsidP="000436C0">
                  <w:pPr>
                    <w:spacing w:line="0" w:lineRule="atLeast"/>
                    <w:jc w:val="center"/>
                    <w:rPr>
                      <w:rFonts w:asciiTheme="minorEastAsia" w:eastAsiaTheme="minorEastAsia" w:hAnsiTheme="minorEastAsia"/>
                      <w:color w:val="5B9BD5" w:themeColor="accent1"/>
                      <w:sz w:val="20"/>
                    </w:rPr>
                  </w:pPr>
                  <w:r w:rsidRPr="00454DAA">
                    <w:rPr>
                      <w:rFonts w:asciiTheme="minorEastAsia" w:eastAsiaTheme="minorEastAsia" w:hAnsiTheme="minorEastAsia"/>
                      <w:color w:val="5B9BD5" w:themeColor="accent1"/>
                      <w:sz w:val="20"/>
                    </w:rPr>
                    <w:t>M4</w:t>
                  </w:r>
                </w:p>
              </w:tc>
              <w:tc>
                <w:tcPr>
                  <w:tcW w:w="567" w:type="dxa"/>
                  <w:shd w:val="clear" w:color="auto" w:fill="F2F2F2" w:themeFill="background1" w:themeFillShade="F2"/>
                </w:tcPr>
                <w:p w14:paraId="00F44643" w14:textId="77777777" w:rsidR="00B145E7" w:rsidRPr="00454DAA" w:rsidRDefault="00B145E7" w:rsidP="000436C0">
                  <w:pPr>
                    <w:spacing w:line="0" w:lineRule="atLeast"/>
                    <w:jc w:val="center"/>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M5</w:t>
                  </w:r>
                </w:p>
              </w:tc>
              <w:tc>
                <w:tcPr>
                  <w:tcW w:w="567" w:type="dxa"/>
                  <w:shd w:val="clear" w:color="auto" w:fill="F2F2F2" w:themeFill="background1" w:themeFillShade="F2"/>
                </w:tcPr>
                <w:p w14:paraId="363833FC" w14:textId="77777777" w:rsidR="00B145E7" w:rsidRPr="00454DAA" w:rsidRDefault="00B145E7" w:rsidP="000436C0">
                  <w:pPr>
                    <w:spacing w:line="0" w:lineRule="atLeast"/>
                    <w:jc w:val="center"/>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M6</w:t>
                  </w:r>
                </w:p>
              </w:tc>
              <w:tc>
                <w:tcPr>
                  <w:tcW w:w="851" w:type="dxa"/>
                  <w:shd w:val="clear" w:color="auto" w:fill="F2F2F2" w:themeFill="background1" w:themeFillShade="F2"/>
                </w:tcPr>
                <w:p w14:paraId="252F1481" w14:textId="77777777" w:rsidR="00B145E7" w:rsidRPr="00454DAA" w:rsidRDefault="00B145E7" w:rsidP="000436C0">
                  <w:pPr>
                    <w:spacing w:line="0" w:lineRule="atLeast"/>
                    <w:jc w:val="center"/>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M7</w:t>
                  </w:r>
                </w:p>
              </w:tc>
              <w:tc>
                <w:tcPr>
                  <w:tcW w:w="716" w:type="dxa"/>
                  <w:shd w:val="clear" w:color="auto" w:fill="F2F2F2" w:themeFill="background1" w:themeFillShade="F2"/>
                </w:tcPr>
                <w:p w14:paraId="1A326285" w14:textId="77777777" w:rsidR="00B145E7" w:rsidRPr="00454DAA" w:rsidRDefault="00B145E7" w:rsidP="000436C0">
                  <w:pPr>
                    <w:spacing w:line="0" w:lineRule="atLeast"/>
                    <w:jc w:val="center"/>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M8</w:t>
                  </w:r>
                </w:p>
              </w:tc>
              <w:tc>
                <w:tcPr>
                  <w:tcW w:w="816" w:type="dxa"/>
                  <w:shd w:val="clear" w:color="auto" w:fill="F2F2F2" w:themeFill="background1" w:themeFillShade="F2"/>
                </w:tcPr>
                <w:p w14:paraId="19FA5100" w14:textId="77777777" w:rsidR="00B145E7" w:rsidRPr="00454DAA" w:rsidRDefault="00B145E7" w:rsidP="000436C0">
                  <w:pPr>
                    <w:spacing w:line="0" w:lineRule="atLeast"/>
                    <w:jc w:val="center"/>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M9</w:t>
                  </w:r>
                </w:p>
              </w:tc>
              <w:tc>
                <w:tcPr>
                  <w:tcW w:w="628" w:type="dxa"/>
                  <w:shd w:val="clear" w:color="auto" w:fill="F2F2F2" w:themeFill="background1" w:themeFillShade="F2"/>
                </w:tcPr>
                <w:p w14:paraId="330227D2" w14:textId="77777777" w:rsidR="00B145E7" w:rsidRPr="00454DAA" w:rsidRDefault="00B145E7" w:rsidP="000436C0">
                  <w:pPr>
                    <w:spacing w:line="0" w:lineRule="atLeast"/>
                    <w:jc w:val="center"/>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M10</w:t>
                  </w:r>
                </w:p>
              </w:tc>
            </w:tr>
            <w:tr w:rsidR="00B145E7" w:rsidRPr="00454DAA" w14:paraId="7F06FC6A" w14:textId="77777777" w:rsidTr="008F2398">
              <w:tc>
                <w:tcPr>
                  <w:tcW w:w="1417" w:type="dxa"/>
                  <w:vAlign w:val="center"/>
                </w:tcPr>
                <w:p w14:paraId="4874A7F3" w14:textId="71F5736D" w:rsidR="00B145E7" w:rsidRPr="00454DAA" w:rsidRDefault="00B145E7" w:rsidP="000436C0">
                  <w:pPr>
                    <w:spacing w:line="0" w:lineRule="atLeast"/>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color w:val="5B9BD5" w:themeColor="accent1"/>
                      <w:sz w:val="20"/>
                    </w:rPr>
                    <w:t>ラット</w:t>
                  </w:r>
                </w:p>
              </w:tc>
              <w:tc>
                <w:tcPr>
                  <w:tcW w:w="567" w:type="dxa"/>
                  <w:shd w:val="clear" w:color="auto" w:fill="auto"/>
                  <w:vAlign w:val="center"/>
                </w:tcPr>
                <w:p w14:paraId="3E5BE1EE"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567" w:type="dxa"/>
                  <w:vAlign w:val="center"/>
                </w:tcPr>
                <w:p w14:paraId="65F73A54"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5885A4AC"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1A0B3380"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567" w:type="dxa"/>
                  <w:vAlign w:val="center"/>
                </w:tcPr>
                <w:p w14:paraId="3AC3873F"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7A285C3E"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851" w:type="dxa"/>
                  <w:vAlign w:val="center"/>
                </w:tcPr>
                <w:p w14:paraId="7967A6FD"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716" w:type="dxa"/>
                  <w:vAlign w:val="center"/>
                </w:tcPr>
                <w:p w14:paraId="187E2A7A"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816" w:type="dxa"/>
                  <w:vAlign w:val="center"/>
                </w:tcPr>
                <w:p w14:paraId="3B3059D2"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color w:val="5B9BD5" w:themeColor="accent1"/>
                      <w:sz w:val="20"/>
                    </w:rPr>
                    <w:t>O</w:t>
                  </w:r>
                </w:p>
                <w:p w14:paraId="48F29C6A" w14:textId="77777777" w:rsidR="00B145E7" w:rsidRPr="00454DAA" w:rsidRDefault="00B145E7" w:rsidP="00EE6B4A">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42.3％</w:t>
                  </w:r>
                </w:p>
              </w:tc>
              <w:tc>
                <w:tcPr>
                  <w:tcW w:w="628" w:type="dxa"/>
                  <w:vAlign w:val="center"/>
                </w:tcPr>
                <w:p w14:paraId="1E676128"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r>
            <w:tr w:rsidR="00B145E7" w:rsidRPr="00454DAA" w14:paraId="0269B84C" w14:textId="77777777" w:rsidTr="008F2398">
              <w:tc>
                <w:tcPr>
                  <w:tcW w:w="1417" w:type="dxa"/>
                  <w:vAlign w:val="center"/>
                </w:tcPr>
                <w:p w14:paraId="4A0E7A40" w14:textId="072220EA" w:rsidR="00B145E7" w:rsidRPr="00454DAA" w:rsidRDefault="009F20FF" w:rsidP="000436C0">
                  <w:pPr>
                    <w:spacing w:line="0" w:lineRule="atLeast"/>
                    <w:rPr>
                      <w:rFonts w:asciiTheme="minorEastAsia" w:eastAsiaTheme="minorEastAsia" w:hAnsiTheme="minorEastAsia" w:cs="MS-Mincho"/>
                      <w:color w:val="5B9BD5" w:themeColor="accent1"/>
                      <w:sz w:val="20"/>
                    </w:rPr>
                  </w:pPr>
                  <w:r>
                    <w:rPr>
                      <w:rFonts w:asciiTheme="minorEastAsia" w:eastAsiaTheme="minorEastAsia" w:hAnsiTheme="minorEastAsia" w:cs="MS-Mincho" w:hint="eastAsia"/>
                      <w:color w:val="5B9BD5" w:themeColor="accent1"/>
                      <w:sz w:val="20"/>
                    </w:rPr>
                    <w:t>サル</w:t>
                  </w:r>
                </w:p>
              </w:tc>
              <w:tc>
                <w:tcPr>
                  <w:tcW w:w="567" w:type="dxa"/>
                  <w:shd w:val="clear" w:color="auto" w:fill="auto"/>
                  <w:vAlign w:val="center"/>
                </w:tcPr>
                <w:p w14:paraId="2874B9F3"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567" w:type="dxa"/>
                  <w:vAlign w:val="center"/>
                </w:tcPr>
                <w:p w14:paraId="210E6ACF"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41243E46"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567" w:type="dxa"/>
                  <w:vAlign w:val="center"/>
                </w:tcPr>
                <w:p w14:paraId="2675CA50"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p>
              </w:tc>
              <w:tc>
                <w:tcPr>
                  <w:tcW w:w="567" w:type="dxa"/>
                  <w:vAlign w:val="center"/>
                </w:tcPr>
                <w:p w14:paraId="0FDF3276"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567" w:type="dxa"/>
                  <w:vAlign w:val="center"/>
                </w:tcPr>
                <w:p w14:paraId="009F92B7"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851" w:type="dxa"/>
                  <w:vAlign w:val="center"/>
                </w:tcPr>
                <w:p w14:paraId="04CC32A7"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716" w:type="dxa"/>
                  <w:vAlign w:val="center"/>
                </w:tcPr>
                <w:p w14:paraId="28BFDEAD"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816" w:type="dxa"/>
                  <w:vAlign w:val="center"/>
                </w:tcPr>
                <w:p w14:paraId="63CE660D"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color w:val="5B9BD5" w:themeColor="accent1"/>
                      <w:sz w:val="20"/>
                    </w:rPr>
                    <w:t>O</w:t>
                  </w:r>
                </w:p>
                <w:p w14:paraId="002DDB0E"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43.5%</w:t>
                  </w:r>
                </w:p>
              </w:tc>
              <w:tc>
                <w:tcPr>
                  <w:tcW w:w="628" w:type="dxa"/>
                  <w:vAlign w:val="center"/>
                </w:tcPr>
                <w:p w14:paraId="7A39471A"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r>
            <w:tr w:rsidR="00B145E7" w:rsidRPr="00454DAA" w14:paraId="0ED74966" w14:textId="77777777" w:rsidTr="008F2398">
              <w:tc>
                <w:tcPr>
                  <w:tcW w:w="1417" w:type="dxa"/>
                  <w:vAlign w:val="center"/>
                </w:tcPr>
                <w:p w14:paraId="2CCFE33F" w14:textId="77777777" w:rsidR="00B145E7" w:rsidRPr="00454DAA" w:rsidRDefault="00B145E7" w:rsidP="000436C0">
                  <w:pPr>
                    <w:spacing w:line="0" w:lineRule="atLeast"/>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イヌ</w:t>
                  </w:r>
                </w:p>
              </w:tc>
              <w:tc>
                <w:tcPr>
                  <w:tcW w:w="567" w:type="dxa"/>
                  <w:shd w:val="clear" w:color="auto" w:fill="auto"/>
                  <w:vAlign w:val="center"/>
                </w:tcPr>
                <w:p w14:paraId="3E4DC51A"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488F3F6D"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3A810F4A"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043469CC"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69CB5767"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38E4EF46"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851" w:type="dxa"/>
                  <w:vAlign w:val="center"/>
                </w:tcPr>
                <w:p w14:paraId="41BC16A3"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716" w:type="dxa"/>
                  <w:vAlign w:val="center"/>
                </w:tcPr>
                <w:p w14:paraId="67BD4C9F"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color w:val="5B9BD5" w:themeColor="accent1"/>
                      <w:sz w:val="20"/>
                    </w:rPr>
                    <w:t>O</w:t>
                  </w:r>
                </w:p>
                <w:p w14:paraId="64314EB2" w14:textId="77777777" w:rsidR="00B145E7" w:rsidRPr="00454DAA" w:rsidRDefault="00B145E7" w:rsidP="008F2398">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7</w:t>
                  </w:r>
                  <w:r w:rsidR="008F2398" w:rsidRPr="00454DAA">
                    <w:rPr>
                      <w:rFonts w:asciiTheme="minorEastAsia" w:eastAsiaTheme="minorEastAsia" w:hAnsiTheme="minorEastAsia" w:cs="MS-Mincho"/>
                      <w:color w:val="5B9BD5" w:themeColor="accent1"/>
                      <w:sz w:val="20"/>
                    </w:rPr>
                    <w:t>2</w:t>
                  </w:r>
                  <w:r w:rsidRPr="00454DAA">
                    <w:rPr>
                      <w:rFonts w:asciiTheme="minorEastAsia" w:eastAsiaTheme="minorEastAsia" w:hAnsiTheme="minorEastAsia" w:cs="MS-Mincho" w:hint="eastAsia"/>
                      <w:color w:val="5B9BD5" w:themeColor="accent1"/>
                      <w:sz w:val="20"/>
                    </w:rPr>
                    <w:t>.2%</w:t>
                  </w:r>
                </w:p>
              </w:tc>
              <w:tc>
                <w:tcPr>
                  <w:tcW w:w="816" w:type="dxa"/>
                  <w:vAlign w:val="center"/>
                </w:tcPr>
                <w:p w14:paraId="52A4E1D2"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628" w:type="dxa"/>
                  <w:vAlign w:val="center"/>
                </w:tcPr>
                <w:p w14:paraId="1A78295B"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r>
            <w:tr w:rsidR="00B145E7" w:rsidRPr="00454DAA" w14:paraId="5F8FE507" w14:textId="77777777" w:rsidTr="008F2398">
              <w:tc>
                <w:tcPr>
                  <w:tcW w:w="1417" w:type="dxa"/>
                  <w:vAlign w:val="center"/>
                </w:tcPr>
                <w:p w14:paraId="74279083" w14:textId="77777777" w:rsidR="00B145E7" w:rsidRPr="00454DAA" w:rsidRDefault="00B145E7" w:rsidP="000436C0">
                  <w:pPr>
                    <w:spacing w:line="0" w:lineRule="atLeast"/>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ヒト</w:t>
                  </w:r>
                </w:p>
              </w:tc>
              <w:tc>
                <w:tcPr>
                  <w:tcW w:w="567" w:type="dxa"/>
                  <w:shd w:val="clear" w:color="auto" w:fill="auto"/>
                  <w:vAlign w:val="center"/>
                </w:tcPr>
                <w:p w14:paraId="2CDFF637"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567" w:type="dxa"/>
                  <w:vAlign w:val="center"/>
                </w:tcPr>
                <w:p w14:paraId="26F562F0"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2EE16B8D"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18E7DC50"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11FBA59C"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c>
                <w:tcPr>
                  <w:tcW w:w="567" w:type="dxa"/>
                  <w:vAlign w:val="center"/>
                </w:tcPr>
                <w:p w14:paraId="7E0CFC27"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851" w:type="dxa"/>
                  <w:vAlign w:val="center"/>
                </w:tcPr>
                <w:p w14:paraId="533263FF"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716" w:type="dxa"/>
                  <w:vAlign w:val="center"/>
                </w:tcPr>
                <w:p w14:paraId="4F3302FB"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color w:val="5B9BD5" w:themeColor="accent1"/>
                      <w:sz w:val="20"/>
                    </w:rPr>
                    <w:t>O</w:t>
                  </w:r>
                </w:p>
                <w:p w14:paraId="73062CC0" w14:textId="77777777" w:rsidR="00B145E7" w:rsidRPr="00454DAA" w:rsidRDefault="00B145E7" w:rsidP="008F2398">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27.</w:t>
                  </w:r>
                  <w:r w:rsidR="008F2398" w:rsidRPr="00454DAA">
                    <w:rPr>
                      <w:rFonts w:asciiTheme="minorEastAsia" w:eastAsiaTheme="minorEastAsia" w:hAnsiTheme="minorEastAsia" w:cs="MS-Mincho"/>
                      <w:color w:val="5B9BD5" w:themeColor="accent1"/>
                      <w:sz w:val="20"/>
                    </w:rPr>
                    <w:t>1</w:t>
                  </w:r>
                  <w:r w:rsidRPr="00454DAA">
                    <w:rPr>
                      <w:rFonts w:asciiTheme="minorEastAsia" w:eastAsiaTheme="minorEastAsia" w:hAnsiTheme="minorEastAsia" w:cs="MS-Mincho" w:hint="eastAsia"/>
                      <w:color w:val="5B9BD5" w:themeColor="accent1"/>
                      <w:sz w:val="20"/>
                    </w:rPr>
                    <w:t>%</w:t>
                  </w:r>
                </w:p>
              </w:tc>
              <w:tc>
                <w:tcPr>
                  <w:tcW w:w="816" w:type="dxa"/>
                  <w:vAlign w:val="center"/>
                </w:tcPr>
                <w:p w14:paraId="4EEFAC39"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O</w:t>
                  </w:r>
                </w:p>
              </w:tc>
              <w:tc>
                <w:tcPr>
                  <w:tcW w:w="628" w:type="dxa"/>
                  <w:vAlign w:val="center"/>
                </w:tcPr>
                <w:p w14:paraId="5BAEE4E4" w14:textId="77777777" w:rsidR="00B145E7" w:rsidRPr="00454DAA" w:rsidRDefault="00B145E7" w:rsidP="000436C0">
                  <w:pPr>
                    <w:spacing w:line="0" w:lineRule="atLeast"/>
                    <w:jc w:val="center"/>
                    <w:rPr>
                      <w:rFonts w:asciiTheme="minorEastAsia" w:eastAsiaTheme="minorEastAsia" w:hAnsiTheme="minorEastAsia" w:cs="MS-Mincho"/>
                      <w:color w:val="5B9BD5" w:themeColor="accent1"/>
                      <w:sz w:val="20"/>
                    </w:rPr>
                  </w:pPr>
                  <w:r w:rsidRPr="00454DAA">
                    <w:rPr>
                      <w:rFonts w:asciiTheme="minorEastAsia" w:eastAsiaTheme="minorEastAsia" w:hAnsiTheme="minorEastAsia" w:cs="MS-Mincho" w:hint="eastAsia"/>
                      <w:color w:val="5B9BD5" w:themeColor="accent1"/>
                      <w:sz w:val="20"/>
                    </w:rPr>
                    <w:t>－</w:t>
                  </w:r>
                </w:p>
              </w:tc>
            </w:tr>
          </w:tbl>
          <w:p w14:paraId="43977115" w14:textId="77777777" w:rsidR="00B145E7" w:rsidRPr="00454DAA" w:rsidRDefault="00B145E7" w:rsidP="00F04CC2">
            <w:pPr>
              <w:autoSpaceDE w:val="0"/>
              <w:autoSpaceDN w:val="0"/>
              <w:spacing w:line="0" w:lineRule="atLeast"/>
              <w:jc w:val="left"/>
              <w:rPr>
                <w:rFonts w:cs="MS-Mincho"/>
                <w:color w:val="5B9BD5" w:themeColor="accent1"/>
                <w:sz w:val="20"/>
              </w:rPr>
            </w:pPr>
          </w:p>
          <w:p w14:paraId="0AF9117B" w14:textId="77777777" w:rsidR="00D97CE3" w:rsidRPr="00454DAA" w:rsidRDefault="00D97CE3" w:rsidP="00D97CE3">
            <w:pPr>
              <w:spacing w:line="0" w:lineRule="atLeast"/>
              <w:rPr>
                <w:rFonts w:cs="MS-Mincho"/>
                <w:color w:val="5B9BD5" w:themeColor="accent1"/>
                <w:sz w:val="20"/>
              </w:rPr>
            </w:pPr>
            <w:r w:rsidRPr="00454DAA">
              <w:rPr>
                <w:rFonts w:cs="MS-Mincho" w:hint="eastAsia"/>
                <w:color w:val="5B9BD5" w:themeColor="accent1"/>
                <w:sz w:val="20"/>
              </w:rPr>
              <w:t>【次ステップへの移行（試験継続）を可と判断した根拠】</w:t>
            </w:r>
          </w:p>
          <w:p w14:paraId="22B32A19" w14:textId="0AB1BB8E" w:rsidR="00A67B69" w:rsidRPr="005342E3" w:rsidRDefault="00D97CE3" w:rsidP="005342E3">
            <w:pPr>
              <w:spacing w:line="0" w:lineRule="atLeast"/>
              <w:rPr>
                <w:rFonts w:cs="MS-Mincho"/>
                <w:color w:val="5B9BD5" w:themeColor="accent1"/>
                <w:sz w:val="20"/>
              </w:rPr>
            </w:pPr>
            <w:r w:rsidRPr="00454DAA">
              <w:rPr>
                <w:rFonts w:cs="MS-Mincho" w:hint="eastAsia"/>
                <w:color w:val="5B9BD5" w:themeColor="accent1"/>
                <w:sz w:val="20"/>
              </w:rPr>
              <w:t>動物種による種差が認められたが</w:t>
            </w:r>
            <w:r w:rsidR="005342E3">
              <w:rPr>
                <w:rFonts w:cs="MS-Mincho" w:hint="eastAsia"/>
                <w:color w:val="5B9BD5" w:themeColor="accent1"/>
                <w:sz w:val="20"/>
              </w:rPr>
              <w:t>、</w:t>
            </w:r>
            <w:r w:rsidRPr="00454DAA">
              <w:rPr>
                <w:rFonts w:cs="MS-Mincho" w:hint="eastAsia"/>
                <w:color w:val="5B9BD5" w:themeColor="accent1"/>
                <w:sz w:val="20"/>
              </w:rPr>
              <w:t>ヒト特有の代謝物は認められておらず、</w:t>
            </w:r>
            <w:r w:rsidR="005342E3">
              <w:rPr>
                <w:rFonts w:cs="MS-Mincho" w:hint="eastAsia"/>
                <w:color w:val="5B9BD5" w:themeColor="accent1"/>
                <w:sz w:val="20"/>
              </w:rPr>
              <w:t>ラット、サルを用いた非臨床評価は可能で、</w:t>
            </w:r>
            <w:r w:rsidRPr="00454DAA">
              <w:rPr>
                <w:rFonts w:cs="MS-Mincho" w:hint="eastAsia"/>
                <w:color w:val="5B9BD5" w:themeColor="accent1"/>
                <w:sz w:val="20"/>
              </w:rPr>
              <w:t>次ステップへの移行は可能と判断した</w:t>
            </w:r>
          </w:p>
        </w:tc>
      </w:tr>
      <w:tr w:rsidR="00D12BC7" w:rsidRPr="00454DAA" w14:paraId="520A4925" w14:textId="77777777" w:rsidTr="00B145E7">
        <w:tc>
          <w:tcPr>
            <w:tcW w:w="1134" w:type="dxa"/>
          </w:tcPr>
          <w:p w14:paraId="3D7BCF30" w14:textId="77777777" w:rsidR="00D12BC7" w:rsidRPr="00454DAA" w:rsidRDefault="00D12BC7" w:rsidP="00D12BC7">
            <w:pPr>
              <w:spacing w:line="0" w:lineRule="atLeast"/>
              <w:rPr>
                <w:rFonts w:asciiTheme="minorEastAsia" w:eastAsiaTheme="minorEastAsia" w:hAnsiTheme="minorEastAsia"/>
                <w:color w:val="5B9BD5" w:themeColor="accent1"/>
                <w:sz w:val="20"/>
              </w:rPr>
            </w:pPr>
          </w:p>
        </w:tc>
        <w:tc>
          <w:tcPr>
            <w:tcW w:w="1838" w:type="dxa"/>
          </w:tcPr>
          <w:p w14:paraId="51C83EE0" w14:textId="77777777" w:rsidR="00D12BC7" w:rsidRPr="00454DAA" w:rsidRDefault="00D12BC7" w:rsidP="00D12BC7">
            <w:pPr>
              <w:spacing w:line="0" w:lineRule="atLeast"/>
              <w:rPr>
                <w:rFonts w:asciiTheme="minorEastAsia" w:eastAsiaTheme="minorEastAsia" w:hAnsiTheme="minorEastAsia"/>
                <w:color w:val="5B9BD5" w:themeColor="accent1"/>
                <w:sz w:val="20"/>
              </w:rPr>
            </w:pPr>
          </w:p>
        </w:tc>
        <w:tc>
          <w:tcPr>
            <w:tcW w:w="12474" w:type="dxa"/>
          </w:tcPr>
          <w:p w14:paraId="099065D8" w14:textId="77777777" w:rsidR="00D12BC7" w:rsidRPr="00454DAA" w:rsidRDefault="00D12BC7" w:rsidP="00D12BC7">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【実施基準】□ GLP／□ 信頼性基準／□その他</w:t>
            </w:r>
            <w:r w:rsidRPr="00222D5C">
              <w:rPr>
                <w:rFonts w:asciiTheme="minorEastAsia" w:eastAsiaTheme="minorEastAsia" w:hAnsiTheme="minorEastAsia"/>
                <w:sz w:val="20"/>
              </w:rPr>
              <w:t xml:space="preserve">  </w:t>
            </w:r>
            <w:r w:rsidRPr="00222D5C">
              <w:rPr>
                <w:rFonts w:asciiTheme="minorEastAsia" w:eastAsiaTheme="minorEastAsia" w:hAnsiTheme="minorEastAsia" w:hint="eastAsia"/>
                <w:sz w:val="20"/>
              </w:rPr>
              <w:t>【動物種等】</w:t>
            </w:r>
            <w:proofErr w:type="spellStart"/>
            <w:r w:rsidRPr="00454DAA">
              <w:rPr>
                <w:rFonts w:asciiTheme="minorEastAsia" w:eastAsiaTheme="minorEastAsia" w:hAnsiTheme="minorEastAsia" w:hint="eastAsia"/>
                <w:color w:val="5B9BD5" w:themeColor="accent1"/>
                <w:sz w:val="20"/>
              </w:rPr>
              <w:t>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sz w:val="20"/>
              </w:rPr>
              <w:t>【被験物質】</w:t>
            </w:r>
            <w:proofErr w:type="spellStart"/>
            <w:r w:rsidRPr="00454DAA">
              <w:rPr>
                <w:rFonts w:asciiTheme="minorEastAsia" w:eastAsiaTheme="minorEastAsia" w:hAnsiTheme="minorEastAsia" w:hint="eastAsia"/>
                <w:color w:val="5B9BD5" w:themeColor="accent1"/>
                <w:sz w:val="20"/>
              </w:rPr>
              <w:t>xxxxxxxx</w:t>
            </w:r>
            <w:proofErr w:type="spellEnd"/>
          </w:p>
          <w:p w14:paraId="039FCB0A" w14:textId="77777777" w:rsidR="00D12BC7" w:rsidRPr="00454DAA" w:rsidRDefault="00D12BC7" w:rsidP="00D12BC7">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【投与経路】</w:t>
            </w:r>
            <w:proofErr w:type="spellStart"/>
            <w:r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t xml:space="preserve">   </w:t>
            </w:r>
            <w:r w:rsidRPr="00222D5C">
              <w:rPr>
                <w:rFonts w:asciiTheme="minorEastAsia" w:eastAsiaTheme="minorEastAsia" w:hAnsiTheme="minorEastAsia" w:hint="eastAsia"/>
                <w:sz w:val="20"/>
              </w:rPr>
              <w:t>【被験物質の用量】</w:t>
            </w:r>
            <w:proofErr w:type="spellStart"/>
            <w:r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sz w:val="20"/>
              </w:rPr>
              <w:t>【試験時期】</w:t>
            </w:r>
            <w:proofErr w:type="spellStart"/>
            <w:r w:rsidRPr="00454DAA">
              <w:rPr>
                <w:rFonts w:asciiTheme="minorEastAsia" w:eastAsiaTheme="minorEastAsia" w:hAnsiTheme="minorEastAsia" w:hint="eastAsia"/>
                <w:color w:val="5B9BD5" w:themeColor="accent1"/>
                <w:sz w:val="20"/>
              </w:rPr>
              <w:t>xxxx</w:t>
            </w:r>
            <w:proofErr w:type="spellEnd"/>
            <w:r w:rsidRPr="00454DAA">
              <w:rPr>
                <w:rFonts w:asciiTheme="minorEastAsia" w:eastAsiaTheme="minorEastAsia" w:hAnsiTheme="minorEastAsia" w:hint="eastAsia"/>
                <w:color w:val="5B9BD5" w:themeColor="accent1"/>
                <w:sz w:val="20"/>
              </w:rPr>
              <w:t>年xx月～</w:t>
            </w:r>
            <w:proofErr w:type="spellStart"/>
            <w:r w:rsidRPr="00454DAA">
              <w:rPr>
                <w:rFonts w:asciiTheme="minorEastAsia" w:eastAsiaTheme="minorEastAsia" w:hAnsiTheme="minorEastAsia" w:hint="eastAsia"/>
                <w:color w:val="5B9BD5" w:themeColor="accent1"/>
                <w:sz w:val="20"/>
              </w:rPr>
              <w:t>xxxxx</w:t>
            </w:r>
            <w:proofErr w:type="spellEnd"/>
            <w:r w:rsidRPr="00454DAA">
              <w:rPr>
                <w:rFonts w:asciiTheme="minorEastAsia" w:eastAsiaTheme="minorEastAsia" w:hAnsiTheme="minorEastAsia" w:hint="eastAsia"/>
                <w:color w:val="5B9BD5" w:themeColor="accent1"/>
                <w:sz w:val="20"/>
              </w:rPr>
              <w:t>年xx月</w:t>
            </w:r>
          </w:p>
          <w:p w14:paraId="243D019F" w14:textId="77777777" w:rsidR="00D12BC7" w:rsidRPr="00222D5C" w:rsidRDefault="00D12BC7" w:rsidP="00D12BC7">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【試験結果要約】</w:t>
            </w:r>
          </w:p>
          <w:p w14:paraId="5373F313" w14:textId="77777777" w:rsidR="00D12BC7" w:rsidRPr="00454DAA" w:rsidRDefault="00D12BC7" w:rsidP="00D12BC7">
            <w:pPr>
              <w:spacing w:line="0" w:lineRule="atLeast"/>
              <w:ind w:firstLineChars="100" w:firstLine="200"/>
              <w:rPr>
                <w:rFonts w:asciiTheme="minorEastAsia" w:eastAsiaTheme="minorEastAsia" w:hAnsiTheme="minorEastAsia"/>
                <w:color w:val="5B9BD5" w:themeColor="accent1"/>
                <w:sz w:val="20"/>
              </w:rPr>
            </w:pPr>
            <w:proofErr w:type="spellStart"/>
            <w:r w:rsidRPr="00454DAA">
              <w:rPr>
                <w:rFonts w:asciiTheme="minorEastAsia" w:eastAsiaTheme="minorEastAsia" w:hAnsiTheme="minorEastAsia" w:hint="eastAsia"/>
                <w:color w:val="5B9BD5" w:themeColor="accent1"/>
                <w:sz w:val="20"/>
              </w:rPr>
              <w:t>xxxxxxxxx</w:t>
            </w:r>
            <w:proofErr w:type="spellEnd"/>
          </w:p>
          <w:p w14:paraId="2240F03A" w14:textId="77777777" w:rsidR="00D12BC7" w:rsidRPr="00454DAA" w:rsidRDefault="00D12BC7" w:rsidP="00D12BC7">
            <w:pPr>
              <w:spacing w:line="0" w:lineRule="atLeast"/>
              <w:rPr>
                <w:rFonts w:asciiTheme="minorEastAsia" w:eastAsiaTheme="minorEastAsia" w:hAnsiTheme="minorEastAsia"/>
                <w:color w:val="5B9BD5" w:themeColor="accent1"/>
                <w:sz w:val="20"/>
              </w:rPr>
            </w:pPr>
          </w:p>
          <w:p w14:paraId="304CB01F" w14:textId="77777777" w:rsidR="00D12BC7" w:rsidRPr="00454DAA" w:rsidRDefault="00D12BC7" w:rsidP="00D12BC7">
            <w:pPr>
              <w:spacing w:line="0" w:lineRule="atLeast"/>
              <w:rPr>
                <w:rFonts w:asciiTheme="minorEastAsia" w:eastAsiaTheme="minorEastAsia" w:hAnsiTheme="minorEastAsia"/>
                <w:color w:val="5B9BD5" w:themeColor="accent1"/>
                <w:sz w:val="20"/>
              </w:rPr>
            </w:pPr>
          </w:p>
          <w:p w14:paraId="541C0575" w14:textId="77777777" w:rsidR="00D12BC7" w:rsidRPr="00454DAA" w:rsidRDefault="00D12BC7" w:rsidP="00D12BC7">
            <w:pPr>
              <w:spacing w:line="0" w:lineRule="atLeast"/>
              <w:rPr>
                <w:rFonts w:asciiTheme="minorEastAsia" w:eastAsiaTheme="minorEastAsia" w:hAnsiTheme="minorEastAsia"/>
                <w:color w:val="5B9BD5" w:themeColor="accent1"/>
                <w:sz w:val="20"/>
              </w:rPr>
            </w:pPr>
          </w:p>
        </w:tc>
      </w:tr>
      <w:tr w:rsidR="00AA332F" w:rsidRPr="00454DAA" w14:paraId="20CE985D" w14:textId="77777777" w:rsidTr="00B145E7">
        <w:tc>
          <w:tcPr>
            <w:tcW w:w="1134" w:type="dxa"/>
          </w:tcPr>
          <w:p w14:paraId="6FA50301" w14:textId="77777777" w:rsidR="00AA332F" w:rsidRPr="00454DAA" w:rsidRDefault="00AA332F" w:rsidP="00AA332F">
            <w:pPr>
              <w:spacing w:line="0" w:lineRule="atLeast"/>
              <w:rPr>
                <w:rFonts w:asciiTheme="minorEastAsia" w:eastAsiaTheme="minorEastAsia" w:hAnsiTheme="minorEastAsia"/>
                <w:color w:val="5B9BD5" w:themeColor="accent1"/>
                <w:sz w:val="20"/>
              </w:rPr>
            </w:pPr>
          </w:p>
        </w:tc>
        <w:tc>
          <w:tcPr>
            <w:tcW w:w="1838" w:type="dxa"/>
          </w:tcPr>
          <w:p w14:paraId="28713327" w14:textId="77777777" w:rsidR="00AA332F" w:rsidRPr="00454DAA" w:rsidRDefault="00AA332F" w:rsidP="00AA332F">
            <w:pPr>
              <w:spacing w:line="0" w:lineRule="atLeast"/>
              <w:rPr>
                <w:rFonts w:asciiTheme="minorEastAsia" w:eastAsiaTheme="minorEastAsia" w:hAnsiTheme="minorEastAsia"/>
                <w:color w:val="5B9BD5" w:themeColor="accent1"/>
                <w:sz w:val="20"/>
              </w:rPr>
            </w:pPr>
          </w:p>
        </w:tc>
        <w:tc>
          <w:tcPr>
            <w:tcW w:w="12474" w:type="dxa"/>
          </w:tcPr>
          <w:p w14:paraId="19C42754" w14:textId="77777777" w:rsidR="00AA332F" w:rsidRPr="00454DAA" w:rsidRDefault="00AA332F" w:rsidP="00AA332F">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【実施基準】□ GLP／□ 信頼性基準／□その他</w:t>
            </w:r>
            <w:r w:rsidRPr="00222D5C">
              <w:rPr>
                <w:rFonts w:asciiTheme="minorEastAsia" w:eastAsiaTheme="minorEastAsia" w:hAnsiTheme="minorEastAsia"/>
                <w:sz w:val="20"/>
              </w:rPr>
              <w:t xml:space="preserve">  </w:t>
            </w:r>
            <w:r w:rsidRPr="00222D5C">
              <w:rPr>
                <w:rFonts w:asciiTheme="minorEastAsia" w:eastAsiaTheme="minorEastAsia" w:hAnsiTheme="minorEastAsia" w:hint="eastAsia"/>
                <w:sz w:val="20"/>
              </w:rPr>
              <w:t>【動物種等】</w:t>
            </w:r>
            <w:proofErr w:type="spellStart"/>
            <w:r w:rsidRPr="00454DAA">
              <w:rPr>
                <w:rFonts w:asciiTheme="minorEastAsia" w:eastAsiaTheme="minorEastAsia" w:hAnsiTheme="minorEastAsia" w:hint="eastAsia"/>
                <w:color w:val="5B9BD5" w:themeColor="accent1"/>
                <w:sz w:val="20"/>
              </w:rPr>
              <w:t>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sz w:val="20"/>
              </w:rPr>
              <w:t>【被験物質】</w:t>
            </w:r>
            <w:proofErr w:type="spellStart"/>
            <w:r w:rsidRPr="00454DAA">
              <w:rPr>
                <w:rFonts w:asciiTheme="minorEastAsia" w:eastAsiaTheme="minorEastAsia" w:hAnsiTheme="minorEastAsia" w:hint="eastAsia"/>
                <w:color w:val="5B9BD5" w:themeColor="accent1"/>
                <w:sz w:val="20"/>
              </w:rPr>
              <w:t>xxxxxxxx</w:t>
            </w:r>
            <w:proofErr w:type="spellEnd"/>
          </w:p>
          <w:p w14:paraId="152571EC" w14:textId="207BEF19" w:rsidR="00AA332F" w:rsidRPr="00454DAA" w:rsidRDefault="00AA332F" w:rsidP="00AA332F">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【投与経路】</w:t>
            </w:r>
            <w:proofErr w:type="spellStart"/>
            <w:r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t xml:space="preserve">   </w:t>
            </w:r>
            <w:r w:rsidRPr="00222D5C">
              <w:rPr>
                <w:rFonts w:asciiTheme="minorEastAsia" w:eastAsiaTheme="minorEastAsia" w:hAnsiTheme="minorEastAsia" w:hint="eastAsia"/>
                <w:sz w:val="20"/>
              </w:rPr>
              <w:t>【被験物質の用量】</w:t>
            </w:r>
            <w:proofErr w:type="spellStart"/>
            <w:r w:rsidR="00D12BC7"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sz w:val="20"/>
              </w:rPr>
              <w:t>【試験時期】</w:t>
            </w:r>
            <w:proofErr w:type="spellStart"/>
            <w:r w:rsidRPr="00454DAA">
              <w:rPr>
                <w:rFonts w:asciiTheme="minorEastAsia" w:eastAsiaTheme="minorEastAsia" w:hAnsiTheme="minorEastAsia" w:hint="eastAsia"/>
                <w:color w:val="5B9BD5" w:themeColor="accent1"/>
                <w:sz w:val="20"/>
              </w:rPr>
              <w:t>xxxx</w:t>
            </w:r>
            <w:proofErr w:type="spellEnd"/>
            <w:r w:rsidRPr="00454DAA">
              <w:rPr>
                <w:rFonts w:asciiTheme="minorEastAsia" w:eastAsiaTheme="minorEastAsia" w:hAnsiTheme="minorEastAsia" w:hint="eastAsia"/>
                <w:color w:val="5B9BD5" w:themeColor="accent1"/>
                <w:sz w:val="20"/>
              </w:rPr>
              <w:t>年xx月～</w:t>
            </w:r>
            <w:proofErr w:type="spellStart"/>
            <w:r w:rsidRPr="00454DAA">
              <w:rPr>
                <w:rFonts w:asciiTheme="minorEastAsia" w:eastAsiaTheme="minorEastAsia" w:hAnsiTheme="minorEastAsia" w:hint="eastAsia"/>
                <w:color w:val="5B9BD5" w:themeColor="accent1"/>
                <w:sz w:val="20"/>
              </w:rPr>
              <w:t>xxxxx</w:t>
            </w:r>
            <w:proofErr w:type="spellEnd"/>
            <w:r w:rsidRPr="00454DAA">
              <w:rPr>
                <w:rFonts w:asciiTheme="minorEastAsia" w:eastAsiaTheme="minorEastAsia" w:hAnsiTheme="minorEastAsia" w:hint="eastAsia"/>
                <w:color w:val="5B9BD5" w:themeColor="accent1"/>
                <w:sz w:val="20"/>
              </w:rPr>
              <w:t>年xx月</w:t>
            </w:r>
          </w:p>
          <w:p w14:paraId="58902B3F" w14:textId="77777777" w:rsidR="00AA332F" w:rsidRPr="00222D5C" w:rsidRDefault="00AA332F" w:rsidP="00AA332F">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【試験結果要約】</w:t>
            </w:r>
          </w:p>
          <w:p w14:paraId="2DD7F8CA" w14:textId="4D9067A6" w:rsidR="00AA332F" w:rsidRPr="00454DAA" w:rsidRDefault="00D12BC7" w:rsidP="00D12BC7">
            <w:pPr>
              <w:spacing w:line="0" w:lineRule="atLeast"/>
              <w:ind w:firstLineChars="100" w:firstLine="200"/>
              <w:rPr>
                <w:rFonts w:asciiTheme="minorEastAsia" w:eastAsiaTheme="minorEastAsia" w:hAnsiTheme="minorEastAsia"/>
                <w:color w:val="5B9BD5" w:themeColor="accent1"/>
                <w:sz w:val="20"/>
              </w:rPr>
            </w:pPr>
            <w:proofErr w:type="spellStart"/>
            <w:r w:rsidRPr="00454DAA">
              <w:rPr>
                <w:rFonts w:asciiTheme="minorEastAsia" w:eastAsiaTheme="minorEastAsia" w:hAnsiTheme="minorEastAsia" w:hint="eastAsia"/>
                <w:color w:val="5B9BD5" w:themeColor="accent1"/>
                <w:sz w:val="20"/>
              </w:rPr>
              <w:t>xxxxxxxxx</w:t>
            </w:r>
            <w:proofErr w:type="spellEnd"/>
          </w:p>
          <w:p w14:paraId="51701C3F" w14:textId="77777777" w:rsidR="00AA332F" w:rsidRPr="00454DAA" w:rsidRDefault="00AA332F" w:rsidP="00AA332F">
            <w:pPr>
              <w:spacing w:line="0" w:lineRule="atLeast"/>
              <w:rPr>
                <w:rFonts w:asciiTheme="minorEastAsia" w:eastAsiaTheme="minorEastAsia" w:hAnsiTheme="minorEastAsia"/>
                <w:color w:val="5B9BD5" w:themeColor="accent1"/>
                <w:sz w:val="20"/>
              </w:rPr>
            </w:pPr>
          </w:p>
          <w:p w14:paraId="54F885EF" w14:textId="77777777" w:rsidR="00AA332F" w:rsidRPr="00454DAA" w:rsidRDefault="00AA332F" w:rsidP="00AA332F">
            <w:pPr>
              <w:spacing w:line="0" w:lineRule="atLeast"/>
              <w:rPr>
                <w:rFonts w:asciiTheme="minorEastAsia" w:eastAsiaTheme="minorEastAsia" w:hAnsiTheme="minorEastAsia"/>
                <w:color w:val="5B9BD5" w:themeColor="accent1"/>
                <w:sz w:val="20"/>
              </w:rPr>
            </w:pPr>
          </w:p>
          <w:p w14:paraId="2B63700E" w14:textId="77777777" w:rsidR="00AA332F" w:rsidRPr="00454DAA" w:rsidRDefault="00AA332F" w:rsidP="00AA332F">
            <w:pPr>
              <w:spacing w:line="0" w:lineRule="atLeast"/>
              <w:rPr>
                <w:rFonts w:asciiTheme="minorEastAsia" w:eastAsiaTheme="minorEastAsia" w:hAnsiTheme="minorEastAsia"/>
                <w:color w:val="5B9BD5" w:themeColor="accent1"/>
                <w:sz w:val="20"/>
              </w:rPr>
            </w:pPr>
          </w:p>
        </w:tc>
      </w:tr>
    </w:tbl>
    <w:p w14:paraId="74CBFD96" w14:textId="77777777" w:rsidR="00441270" w:rsidRPr="00454DAA" w:rsidRDefault="00441270" w:rsidP="004C4CA2">
      <w:pPr>
        <w:adjustRightInd/>
        <w:spacing w:line="240" w:lineRule="auto"/>
        <w:textAlignment w:val="auto"/>
        <w:rPr>
          <w:color w:val="5B9BD5" w:themeColor="accent1"/>
        </w:rPr>
      </w:pPr>
    </w:p>
    <w:p w14:paraId="674FF868" w14:textId="77777777" w:rsidR="00C155BE" w:rsidRPr="00454DAA" w:rsidRDefault="00C155BE">
      <w:pPr>
        <w:widowControl/>
        <w:adjustRightInd/>
        <w:spacing w:line="240" w:lineRule="auto"/>
        <w:jc w:val="left"/>
        <w:textAlignment w:val="auto"/>
        <w:rPr>
          <w:color w:val="5B9BD5" w:themeColor="accent1"/>
        </w:rPr>
      </w:pPr>
      <w:r w:rsidRPr="00454DAA">
        <w:rPr>
          <w:color w:val="5B9BD5" w:themeColor="accent1"/>
        </w:rPr>
        <w:br w:type="page"/>
      </w:r>
    </w:p>
    <w:p w14:paraId="49423634" w14:textId="6B2AE2E9" w:rsidR="00441270" w:rsidRPr="00547AFA" w:rsidRDefault="00441270" w:rsidP="00441270">
      <w:pPr>
        <w:adjustRightInd/>
        <w:spacing w:line="240" w:lineRule="auto"/>
        <w:textAlignment w:val="auto"/>
      </w:pPr>
      <w:r w:rsidRPr="00547AFA">
        <w:rPr>
          <w:rFonts w:hint="eastAsia"/>
        </w:rPr>
        <w:lastRenderedPageBreak/>
        <w:t>２）臨床試験</w:t>
      </w:r>
      <w:r w:rsidRPr="00547AFA">
        <w:t>結果</w:t>
      </w:r>
      <w:r w:rsidR="00D91C4D" w:rsidRPr="00547AFA">
        <w:rPr>
          <w:rFonts w:hint="eastAsia"/>
        </w:rPr>
        <w:t>サマリー</w:t>
      </w:r>
    </w:p>
    <w:p w14:paraId="4C321911" w14:textId="68F070F9" w:rsidR="00347B0A" w:rsidRPr="00547AFA" w:rsidRDefault="00441270" w:rsidP="00441270">
      <w:pPr>
        <w:adjustRightInd/>
        <w:spacing w:line="240" w:lineRule="auto"/>
        <w:textAlignment w:val="auto"/>
      </w:pPr>
      <w:r w:rsidRPr="00547AFA">
        <w:rPr>
          <w:rFonts w:hint="eastAsia"/>
        </w:rPr>
        <w:t>実施された</w:t>
      </w:r>
      <w:r w:rsidR="006E58A6" w:rsidRPr="00547AFA">
        <w:rPr>
          <w:rFonts w:hint="eastAsia"/>
        </w:rPr>
        <w:t>臨床試験について、試験報告書等をもとに以下のサマリーを記載ください。</w:t>
      </w:r>
    </w:p>
    <w:tbl>
      <w:tblPr>
        <w:tblStyle w:val="aa"/>
        <w:tblW w:w="15304" w:type="dxa"/>
        <w:tblLayout w:type="fixed"/>
        <w:tblLook w:val="04A0" w:firstRow="1" w:lastRow="0" w:firstColumn="1" w:lastColumn="0" w:noHBand="0" w:noVBand="1"/>
      </w:tblPr>
      <w:tblGrid>
        <w:gridCol w:w="1129"/>
        <w:gridCol w:w="1560"/>
        <w:gridCol w:w="12615"/>
      </w:tblGrid>
      <w:tr w:rsidR="00454DAA" w:rsidRPr="00454DAA" w14:paraId="6BE5E65D" w14:textId="77777777" w:rsidTr="007F6641">
        <w:tc>
          <w:tcPr>
            <w:tcW w:w="1129" w:type="dxa"/>
            <w:shd w:val="clear" w:color="auto" w:fill="F2F2F2" w:themeFill="background1" w:themeFillShade="F2"/>
          </w:tcPr>
          <w:p w14:paraId="38F88834" w14:textId="77777777" w:rsidR="00B145E7" w:rsidRPr="00222D5C" w:rsidRDefault="00B145E7" w:rsidP="00C63249">
            <w:pPr>
              <w:spacing w:line="0" w:lineRule="atLeast"/>
              <w:jc w:val="center"/>
              <w:rPr>
                <w:rFonts w:asciiTheme="minorEastAsia" w:eastAsiaTheme="minorEastAsia" w:hAnsiTheme="minorEastAsia"/>
                <w:sz w:val="20"/>
              </w:rPr>
            </w:pPr>
            <w:r w:rsidRPr="00222D5C">
              <w:rPr>
                <w:rFonts w:asciiTheme="minorEastAsia" w:eastAsiaTheme="minorEastAsia" w:hAnsiTheme="minorEastAsia"/>
                <w:sz w:val="20"/>
              </w:rPr>
              <w:t>試験番号</w:t>
            </w:r>
          </w:p>
        </w:tc>
        <w:tc>
          <w:tcPr>
            <w:tcW w:w="1560" w:type="dxa"/>
            <w:shd w:val="clear" w:color="auto" w:fill="F2F2F2" w:themeFill="background1" w:themeFillShade="F2"/>
          </w:tcPr>
          <w:p w14:paraId="318E035D" w14:textId="77777777" w:rsidR="00B145E7" w:rsidRPr="00222D5C" w:rsidRDefault="00B145E7" w:rsidP="00C63249">
            <w:pPr>
              <w:spacing w:line="0" w:lineRule="atLeast"/>
              <w:jc w:val="center"/>
              <w:rPr>
                <w:rFonts w:asciiTheme="minorEastAsia" w:eastAsiaTheme="minorEastAsia" w:hAnsiTheme="minorEastAsia"/>
                <w:sz w:val="20"/>
              </w:rPr>
            </w:pPr>
            <w:r w:rsidRPr="00222D5C">
              <w:rPr>
                <w:rFonts w:asciiTheme="minorEastAsia" w:eastAsiaTheme="minorEastAsia" w:hAnsiTheme="minorEastAsia" w:hint="eastAsia"/>
                <w:sz w:val="20"/>
              </w:rPr>
              <w:t>試験名</w:t>
            </w:r>
          </w:p>
        </w:tc>
        <w:tc>
          <w:tcPr>
            <w:tcW w:w="12615" w:type="dxa"/>
            <w:shd w:val="clear" w:color="auto" w:fill="F2F2F2" w:themeFill="background1" w:themeFillShade="F2"/>
          </w:tcPr>
          <w:p w14:paraId="3023E3C6" w14:textId="77777777" w:rsidR="00B145E7" w:rsidRPr="00222D5C" w:rsidRDefault="00B145E7" w:rsidP="00F10785">
            <w:pPr>
              <w:spacing w:line="0" w:lineRule="atLeast"/>
              <w:jc w:val="center"/>
              <w:rPr>
                <w:rFonts w:asciiTheme="minorEastAsia" w:eastAsiaTheme="minorEastAsia" w:hAnsiTheme="minorEastAsia"/>
                <w:sz w:val="20"/>
              </w:rPr>
            </w:pPr>
            <w:r w:rsidRPr="00222D5C">
              <w:rPr>
                <w:rFonts w:asciiTheme="minorEastAsia" w:eastAsiaTheme="minorEastAsia" w:hAnsiTheme="minorEastAsia" w:hint="eastAsia"/>
                <w:sz w:val="20"/>
              </w:rPr>
              <w:t>結果</w:t>
            </w:r>
            <w:r w:rsidRPr="00222D5C">
              <w:rPr>
                <w:rFonts w:asciiTheme="minorEastAsia" w:eastAsiaTheme="minorEastAsia" w:hAnsiTheme="minorEastAsia"/>
                <w:sz w:val="20"/>
              </w:rPr>
              <w:t>要約</w:t>
            </w:r>
          </w:p>
        </w:tc>
      </w:tr>
      <w:tr w:rsidR="00454DAA" w:rsidRPr="00454DAA" w14:paraId="5812956B" w14:textId="77777777" w:rsidTr="007F6641">
        <w:tc>
          <w:tcPr>
            <w:tcW w:w="1129" w:type="dxa"/>
          </w:tcPr>
          <w:p w14:paraId="6DC369E7" w14:textId="77777777" w:rsidR="00B145E7" w:rsidRPr="00454DAA" w:rsidRDefault="00B145E7" w:rsidP="00441270">
            <w:pPr>
              <w:spacing w:line="0" w:lineRule="atLeas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CT1224</w:t>
            </w:r>
          </w:p>
        </w:tc>
        <w:tc>
          <w:tcPr>
            <w:tcW w:w="1560" w:type="dxa"/>
          </w:tcPr>
          <w:p w14:paraId="7CC2C750" w14:textId="4AC1C148" w:rsidR="003E1E8E" w:rsidRPr="00454DAA" w:rsidRDefault="00325765" w:rsidP="003E1E8E">
            <w:pPr>
              <w:spacing w:line="0" w:lineRule="atLeas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NIH-321</w:t>
            </w:r>
            <w:r w:rsidR="003E1E8E" w:rsidRPr="00454DAA">
              <w:rPr>
                <w:rFonts w:asciiTheme="minorEastAsia" w:eastAsiaTheme="minorEastAsia" w:hAnsiTheme="minorEastAsia" w:hint="eastAsia"/>
                <w:color w:val="5B9BD5" w:themeColor="accent1"/>
                <w:sz w:val="20"/>
              </w:rPr>
              <w:t>治療歴を有する○○○患者を対象とした</w:t>
            </w:r>
            <w:r w:rsidRPr="00454DAA">
              <w:rPr>
                <w:rFonts w:asciiTheme="minorEastAsia" w:eastAsiaTheme="minorEastAsia" w:hAnsiTheme="minorEastAsia" w:hint="eastAsia"/>
                <w:color w:val="5B9BD5" w:themeColor="accent1"/>
                <w:sz w:val="20"/>
              </w:rPr>
              <w:t>AMED</w:t>
            </w:r>
            <w:r w:rsidR="003E1E8E" w:rsidRPr="00454DAA">
              <w:rPr>
                <w:rFonts w:asciiTheme="minorEastAsia" w:eastAsiaTheme="minorEastAsia" w:hAnsiTheme="minorEastAsia" w:hint="eastAsia"/>
                <w:color w:val="5B9BD5" w:themeColor="accent1"/>
                <w:sz w:val="20"/>
              </w:rPr>
              <w:t>-1</w:t>
            </w:r>
            <w:r w:rsidRPr="00454DAA">
              <w:rPr>
                <w:rFonts w:asciiTheme="minorEastAsia" w:eastAsiaTheme="minorEastAsia" w:hAnsiTheme="minorEastAsia" w:hint="eastAsia"/>
                <w:color w:val="5B9BD5" w:themeColor="accent1"/>
                <w:sz w:val="20"/>
              </w:rPr>
              <w:t>23</w:t>
            </w:r>
            <w:r w:rsidR="003E1E8E" w:rsidRPr="00454DAA">
              <w:rPr>
                <w:rFonts w:asciiTheme="minorEastAsia" w:eastAsiaTheme="minorEastAsia" w:hAnsiTheme="minorEastAsia" w:hint="eastAsia"/>
                <w:color w:val="5B9BD5" w:themeColor="accent1"/>
                <w:sz w:val="20"/>
              </w:rPr>
              <w:t>反復経口投与の安全性および有効性に関するPh1/2試験</w:t>
            </w:r>
          </w:p>
        </w:tc>
        <w:tc>
          <w:tcPr>
            <w:tcW w:w="12615" w:type="dxa"/>
          </w:tcPr>
          <w:p w14:paraId="576546C4" w14:textId="1F1FBB44" w:rsidR="00B145E7" w:rsidRPr="00454DAA" w:rsidRDefault="00B145E7" w:rsidP="00C63249">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【実施基準】</w:t>
            </w:r>
            <w:r w:rsidRPr="00B33F4B">
              <w:rPr>
                <w:rFonts w:asciiTheme="minorEastAsia" w:eastAsiaTheme="minorEastAsia" w:hAnsiTheme="minorEastAsia" w:hint="eastAsia"/>
                <w:color w:val="0070C0"/>
                <w:sz w:val="20"/>
              </w:rPr>
              <w:t>■</w:t>
            </w:r>
            <w:r w:rsidRPr="00222D5C">
              <w:rPr>
                <w:rFonts w:asciiTheme="minorEastAsia" w:eastAsiaTheme="minorEastAsia" w:hAnsiTheme="minorEastAsia" w:hint="eastAsia"/>
                <w:sz w:val="20"/>
              </w:rPr>
              <w:t>GCP／□倫理指針</w:t>
            </w:r>
            <w:r w:rsidR="008E6554" w:rsidRPr="00222D5C">
              <w:rPr>
                <w:rFonts w:asciiTheme="minorEastAsia" w:eastAsiaTheme="minorEastAsia" w:hAnsiTheme="minorEastAsia" w:hint="eastAsia"/>
                <w:sz w:val="20"/>
              </w:rPr>
              <w:t>／□その他</w:t>
            </w:r>
            <w:r w:rsidRPr="00222D5C">
              <w:rPr>
                <w:rFonts w:asciiTheme="minorEastAsia" w:eastAsiaTheme="minorEastAsia" w:hAnsiTheme="minorEastAsia"/>
                <w:sz w:val="20"/>
              </w:rPr>
              <w:tab/>
            </w:r>
            <w:r w:rsidRPr="00222D5C">
              <w:rPr>
                <w:rFonts w:asciiTheme="minorEastAsia" w:eastAsiaTheme="minorEastAsia" w:hAnsiTheme="minorEastAsia" w:hint="eastAsia"/>
                <w:sz w:val="20"/>
              </w:rPr>
              <w:t>【開発相】</w:t>
            </w:r>
            <w:r w:rsidRPr="00454DAA">
              <w:rPr>
                <w:rFonts w:asciiTheme="minorEastAsia" w:eastAsiaTheme="minorEastAsia" w:hAnsiTheme="minorEastAsia" w:hint="eastAsia"/>
                <w:color w:val="5B9BD5" w:themeColor="accent1"/>
                <w:sz w:val="20"/>
              </w:rPr>
              <w:t>Ph</w:t>
            </w:r>
            <w:r w:rsidR="00D97CE3" w:rsidRPr="00454DAA">
              <w:rPr>
                <w:rFonts w:asciiTheme="minorEastAsia" w:eastAsiaTheme="minorEastAsia" w:hAnsiTheme="minorEastAsia"/>
                <w:color w:val="5B9BD5" w:themeColor="accent1"/>
                <w:sz w:val="20"/>
              </w:rPr>
              <w:t>1</w:t>
            </w:r>
            <w:r w:rsidR="002E2172" w:rsidRPr="00454DAA">
              <w:rPr>
                <w:rFonts w:asciiTheme="minorEastAsia" w:eastAsiaTheme="minorEastAsia" w:hAnsiTheme="minorEastAsia"/>
                <w:color w:val="5B9BD5" w:themeColor="accent1"/>
                <w:sz w:val="20"/>
              </w:rPr>
              <w:t>/2</w:t>
            </w:r>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002E2172" w:rsidRPr="00222D5C">
              <w:rPr>
                <w:rFonts w:asciiTheme="minorEastAsia" w:eastAsiaTheme="minorEastAsia" w:hAnsiTheme="minorEastAsia" w:hint="eastAsia"/>
                <w:sz w:val="20"/>
              </w:rPr>
              <w:t>【試験デザイン】</w:t>
            </w:r>
            <w:r w:rsidR="002E2172" w:rsidRPr="00454DAA">
              <w:rPr>
                <w:rFonts w:asciiTheme="minorEastAsia" w:eastAsiaTheme="minorEastAsia" w:hAnsiTheme="minorEastAsia" w:hint="eastAsia"/>
                <w:color w:val="5B9BD5" w:themeColor="accent1"/>
                <w:sz w:val="20"/>
              </w:rPr>
              <w:t>非無作為化、</w:t>
            </w:r>
            <w:r w:rsidR="00715633" w:rsidRPr="00454DAA">
              <w:rPr>
                <w:rFonts w:asciiTheme="minorEastAsia" w:eastAsiaTheme="minorEastAsia" w:hAnsiTheme="minorEastAsia" w:hint="eastAsia"/>
                <w:color w:val="5B9BD5" w:themeColor="accent1"/>
                <w:sz w:val="20"/>
              </w:rPr>
              <w:t>非盲検、単</w:t>
            </w:r>
            <w:r w:rsidR="002E2172" w:rsidRPr="00454DAA">
              <w:rPr>
                <w:rFonts w:asciiTheme="minorEastAsia" w:eastAsiaTheme="minorEastAsia" w:hAnsiTheme="minorEastAsia" w:hint="eastAsia"/>
                <w:color w:val="5B9BD5" w:themeColor="accent1"/>
                <w:sz w:val="20"/>
              </w:rPr>
              <w:t>群、用量漸増</w:t>
            </w:r>
            <w:r w:rsidR="00715633" w:rsidRPr="00454DAA">
              <w:rPr>
                <w:rFonts w:asciiTheme="minorEastAsia" w:eastAsiaTheme="minorEastAsia" w:hAnsiTheme="minorEastAsia" w:hint="eastAsia"/>
                <w:color w:val="5B9BD5" w:themeColor="accent1"/>
                <w:sz w:val="20"/>
              </w:rPr>
              <w:t>（Ph1部分)</w:t>
            </w:r>
          </w:p>
          <w:p w14:paraId="6358AD09" w14:textId="774E35A1" w:rsidR="00B145E7" w:rsidRPr="00222D5C" w:rsidRDefault="00B145E7" w:rsidP="00C6324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【試験時期】</w:t>
            </w:r>
            <w:r w:rsidRPr="00454DAA">
              <w:rPr>
                <w:rFonts w:asciiTheme="minorEastAsia" w:eastAsiaTheme="minorEastAsia" w:hAnsiTheme="minorEastAsia" w:hint="eastAsia"/>
                <w:color w:val="5B9BD5" w:themeColor="accent1"/>
                <w:sz w:val="20"/>
              </w:rPr>
              <w:t>201</w:t>
            </w:r>
            <w:r w:rsidRPr="00454DAA">
              <w:rPr>
                <w:rFonts w:asciiTheme="minorEastAsia" w:eastAsiaTheme="minorEastAsia" w:hAnsiTheme="minorEastAsia"/>
                <w:color w:val="5B9BD5" w:themeColor="accent1"/>
                <w:sz w:val="20"/>
              </w:rPr>
              <w:t>4</w:t>
            </w:r>
            <w:r w:rsidRPr="00454DAA">
              <w:rPr>
                <w:rFonts w:asciiTheme="minorEastAsia" w:eastAsiaTheme="minorEastAsia" w:hAnsiTheme="minorEastAsia" w:hint="eastAsia"/>
                <w:color w:val="5B9BD5" w:themeColor="accent1"/>
                <w:sz w:val="20"/>
              </w:rPr>
              <w:t>年3月～2016年2月</w:t>
            </w:r>
            <w:r w:rsidRPr="00454DAA">
              <w:rPr>
                <w:rFonts w:asciiTheme="minorEastAsia" w:eastAsiaTheme="minorEastAsia" w:hAnsiTheme="minorEastAsia"/>
                <w:color w:val="5B9BD5" w:themeColor="accent1"/>
                <w:sz w:val="20"/>
              </w:rPr>
              <w:tab/>
            </w:r>
            <w:r w:rsidR="0061625D"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sz w:val="20"/>
              </w:rPr>
              <w:t>【症例数】</w:t>
            </w:r>
            <w:r w:rsidR="002E2172" w:rsidRPr="00454DAA">
              <w:rPr>
                <w:rFonts w:asciiTheme="minorEastAsia" w:eastAsiaTheme="minorEastAsia" w:hAnsiTheme="minorEastAsia"/>
                <w:color w:val="5B9BD5" w:themeColor="accent1"/>
                <w:sz w:val="20"/>
              </w:rPr>
              <w:t>10</w:t>
            </w:r>
            <w:r w:rsidRPr="00454DAA">
              <w:rPr>
                <w:rFonts w:asciiTheme="minorEastAsia" w:eastAsiaTheme="minorEastAsia" w:hAnsiTheme="minorEastAsia" w:hint="eastAsia"/>
                <w:color w:val="5B9BD5" w:themeColor="accent1"/>
                <w:sz w:val="20"/>
              </w:rPr>
              <w:t>例</w:t>
            </w:r>
            <w:r w:rsidR="002E2172" w:rsidRPr="00454DAA">
              <w:rPr>
                <w:rFonts w:asciiTheme="minorEastAsia" w:eastAsiaTheme="minorEastAsia" w:hAnsiTheme="minorEastAsia" w:hint="eastAsia"/>
                <w:color w:val="5B9BD5" w:themeColor="accent1"/>
                <w:sz w:val="20"/>
              </w:rPr>
              <w:t>&amp;</w:t>
            </w:r>
            <w:r w:rsidR="002E2172" w:rsidRPr="00454DAA">
              <w:rPr>
                <w:rFonts w:asciiTheme="minorEastAsia" w:eastAsiaTheme="minorEastAsia" w:hAnsiTheme="minorEastAsia"/>
                <w:color w:val="5B9BD5" w:themeColor="accent1"/>
                <w:sz w:val="20"/>
              </w:rPr>
              <w:t>30</w:t>
            </w:r>
            <w:r w:rsidR="002E2172" w:rsidRPr="00454DAA">
              <w:rPr>
                <w:rFonts w:asciiTheme="minorEastAsia" w:eastAsiaTheme="minorEastAsia" w:hAnsiTheme="minorEastAsia" w:hint="eastAsia"/>
                <w:color w:val="5B9BD5" w:themeColor="accent1"/>
                <w:sz w:val="20"/>
              </w:rPr>
              <w:t>例</w:t>
            </w:r>
            <w:r w:rsidRPr="00454DAA">
              <w:rPr>
                <w:rFonts w:asciiTheme="minorEastAsia" w:eastAsiaTheme="minorEastAsia" w:hAnsiTheme="minorEastAsia"/>
                <w:color w:val="5B9BD5" w:themeColor="accent1"/>
                <w:sz w:val="20"/>
              </w:rPr>
              <w:tab/>
            </w:r>
            <w:r w:rsidR="00610724" w:rsidRPr="00222D5C">
              <w:rPr>
                <w:rFonts w:asciiTheme="minorEastAsia" w:eastAsiaTheme="minorEastAsia" w:hAnsiTheme="minorEastAsia" w:hint="eastAsia"/>
                <w:sz w:val="20"/>
              </w:rPr>
              <w:t>【実施国】□ 国際共同治験／</w:t>
            </w:r>
            <w:r w:rsidR="00610724" w:rsidRPr="00B33F4B">
              <w:rPr>
                <w:rFonts w:asciiTheme="minorEastAsia" w:eastAsiaTheme="minorEastAsia" w:hAnsiTheme="minorEastAsia" w:hint="eastAsia"/>
                <w:color w:val="0070C0"/>
                <w:sz w:val="20"/>
              </w:rPr>
              <w:t>■</w:t>
            </w:r>
            <w:r w:rsidR="00610724" w:rsidRPr="00222D5C">
              <w:rPr>
                <w:rFonts w:asciiTheme="minorEastAsia" w:eastAsiaTheme="minorEastAsia" w:hAnsiTheme="minorEastAsia" w:hint="eastAsia"/>
                <w:sz w:val="20"/>
              </w:rPr>
              <w:t xml:space="preserve"> 国内治験</w:t>
            </w:r>
          </w:p>
          <w:p w14:paraId="01803999" w14:textId="34840601" w:rsidR="00EB56ED" w:rsidRPr="00454DAA" w:rsidRDefault="00B145E7" w:rsidP="00C63249">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【施設数　】</w:t>
            </w:r>
            <w:r w:rsidR="00E24A6C" w:rsidRPr="00454DAA">
              <w:rPr>
                <w:rFonts w:asciiTheme="minorEastAsia" w:eastAsiaTheme="minorEastAsia" w:hAnsiTheme="minorEastAsia"/>
                <w:color w:val="5B9BD5" w:themeColor="accent1"/>
                <w:sz w:val="20"/>
              </w:rPr>
              <w:t>1</w:t>
            </w:r>
            <w:r w:rsidRPr="00454DAA">
              <w:rPr>
                <w:rFonts w:asciiTheme="minorEastAsia" w:eastAsiaTheme="minorEastAsia" w:hAnsiTheme="minorEastAsia" w:hint="eastAsia"/>
                <w:color w:val="5B9BD5" w:themeColor="accent1"/>
                <w:sz w:val="20"/>
              </w:rPr>
              <w:t>施設</w:t>
            </w:r>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p>
          <w:p w14:paraId="6DDBE1AB" w14:textId="30DB10D8" w:rsidR="00EB56ED" w:rsidRPr="00454DAA" w:rsidRDefault="00610724" w:rsidP="00C63249">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【用法・用量】</w:t>
            </w:r>
            <w:r w:rsidR="00EB56ED" w:rsidRPr="00454DAA">
              <w:rPr>
                <w:rFonts w:asciiTheme="minorEastAsia" w:eastAsiaTheme="minorEastAsia" w:hAnsiTheme="minorEastAsia" w:hint="eastAsia"/>
                <w:color w:val="5B9BD5" w:themeColor="accent1"/>
                <w:sz w:val="20"/>
              </w:rPr>
              <w:t>AMED-</w:t>
            </w:r>
            <w:r w:rsidR="00325765" w:rsidRPr="00454DAA">
              <w:rPr>
                <w:rFonts w:asciiTheme="minorEastAsia" w:eastAsiaTheme="minorEastAsia" w:hAnsiTheme="minorEastAsia" w:hint="eastAsia"/>
                <w:color w:val="5B9BD5" w:themeColor="accent1"/>
                <w:sz w:val="20"/>
              </w:rPr>
              <w:t>123</w:t>
            </w:r>
            <w:r w:rsidR="00EB56ED" w:rsidRPr="00454DAA">
              <w:rPr>
                <w:rFonts w:asciiTheme="minorEastAsia" w:eastAsiaTheme="minorEastAsia" w:hAnsiTheme="minorEastAsia" w:hint="eastAsia"/>
                <w:color w:val="5B9BD5" w:themeColor="accent1"/>
                <w:sz w:val="20"/>
              </w:rPr>
              <w:t>を1日1回朝食後投与</w:t>
            </w:r>
          </w:p>
          <w:p w14:paraId="0E7D953B" w14:textId="77777777" w:rsidR="00EB56ED" w:rsidRPr="00454DAA" w:rsidRDefault="00EB56ED" w:rsidP="00EB56ED">
            <w:pPr>
              <w:autoSpaceDE w:val="0"/>
              <w:autoSpaceDN w:val="0"/>
              <w:spacing w:line="0" w:lineRule="atLeast"/>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第1相部分：</w:t>
            </w:r>
          </w:p>
          <w:p w14:paraId="202109B1" w14:textId="607D648F" w:rsidR="00EB56ED" w:rsidRPr="00454DAA" w:rsidRDefault="00EB56ED" w:rsidP="00EB56ED">
            <w:pPr>
              <w:autoSpaceDE w:val="0"/>
              <w:autoSpaceDN w:val="0"/>
              <w:spacing w:line="0" w:lineRule="atLeast"/>
              <w:ind w:firstLineChars="50" w:firstLine="100"/>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第1コホート：5mgから開始しDLTが観察された例数によりコホート毎に5mg増量。第2コホート（10mg）でDLTが1/3以上の症例が認められた場合、第3コホート（7.5mg）に移行する。DLTが観察された場合はその症例の投与を中止する。第1サイクルの投与が終了した場合、症例毎に第2サイクルから第2相部分に移行する</w:t>
            </w:r>
          </w:p>
          <w:p w14:paraId="277355B8" w14:textId="0A7DC83A" w:rsidR="00EB56ED" w:rsidRPr="00454DAA" w:rsidRDefault="00EB56ED" w:rsidP="00EB56ED">
            <w:pPr>
              <w:autoSpaceDE w:val="0"/>
              <w:autoSpaceDN w:val="0"/>
              <w:spacing w:line="0" w:lineRule="atLeast"/>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第2相部分：</w:t>
            </w:r>
          </w:p>
          <w:p w14:paraId="6EB37722" w14:textId="477A110B" w:rsidR="00C155BE" w:rsidRPr="00454DAA" w:rsidRDefault="00EB56ED" w:rsidP="00C63249">
            <w:pPr>
              <w:autoSpaceDE w:val="0"/>
              <w:autoSpaceDN w:val="0"/>
              <w:spacing w:line="0" w:lineRule="atLeast"/>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 xml:space="preserve"> 第1相部分からの移行例の第2サイクルの開始用量は各コホートの第1相部分と同量とする。投与中止基準に該当するまで投与を継続する。</w:t>
            </w:r>
          </w:p>
          <w:p w14:paraId="17F8EAC4" w14:textId="77777777" w:rsidR="00B145E7" w:rsidRPr="00222D5C" w:rsidRDefault="00B145E7" w:rsidP="00C6324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【試験目的】</w:t>
            </w:r>
          </w:p>
          <w:p w14:paraId="01F9A00D" w14:textId="30EC9E60" w:rsidR="00C155BE" w:rsidRPr="00454DAA" w:rsidRDefault="00325765" w:rsidP="00547AFA">
            <w:pPr>
              <w:autoSpaceDE w:val="0"/>
              <w:autoSpaceDN w:val="0"/>
              <w:spacing w:line="0" w:lineRule="atLeast"/>
              <w:ind w:firstLineChars="100" w:firstLine="200"/>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NIH</w:t>
            </w:r>
            <w:r w:rsidR="00B145E7" w:rsidRPr="00454DAA">
              <w:rPr>
                <w:rFonts w:asciiTheme="minorEastAsia" w:eastAsiaTheme="minorEastAsia" w:hAnsiTheme="minorEastAsia" w:hint="eastAsia"/>
                <w:color w:val="5B9BD5" w:themeColor="accent1"/>
                <w:sz w:val="20"/>
              </w:rPr>
              <w:t>-</w:t>
            </w:r>
            <w:r w:rsidRPr="00454DAA">
              <w:rPr>
                <w:rFonts w:asciiTheme="minorEastAsia" w:eastAsiaTheme="minorEastAsia" w:hAnsiTheme="minorEastAsia" w:hint="eastAsia"/>
                <w:color w:val="5B9BD5" w:themeColor="accent1"/>
                <w:sz w:val="20"/>
              </w:rPr>
              <w:t>321</w:t>
            </w:r>
            <w:r w:rsidR="002E2172" w:rsidRPr="00454DAA">
              <w:rPr>
                <w:rFonts w:asciiTheme="minorEastAsia" w:eastAsiaTheme="minorEastAsia" w:hAnsiTheme="minorEastAsia" w:hint="eastAsia"/>
                <w:color w:val="5B9BD5" w:themeColor="accent1"/>
                <w:sz w:val="20"/>
              </w:rPr>
              <w:t>治療歴を有する</w:t>
            </w:r>
            <w:r w:rsidR="00B21B34" w:rsidRPr="00454DAA">
              <w:rPr>
                <w:rFonts w:asciiTheme="minorEastAsia" w:eastAsiaTheme="minorEastAsia" w:hAnsiTheme="minorEastAsia" w:hint="eastAsia"/>
                <w:color w:val="5B9BD5" w:themeColor="accent1"/>
                <w:sz w:val="20"/>
              </w:rPr>
              <w:t>希少難治性</w:t>
            </w:r>
            <w:r w:rsidR="002E2172" w:rsidRPr="00454DAA">
              <w:rPr>
                <w:rFonts w:asciiTheme="minorEastAsia" w:eastAsiaTheme="minorEastAsia" w:hAnsiTheme="minorEastAsia" w:hint="eastAsia"/>
                <w:color w:val="5B9BD5" w:themeColor="accent1"/>
                <w:sz w:val="20"/>
              </w:rPr>
              <w:t>○○○患者に対し、</w:t>
            </w:r>
            <w:r w:rsidRPr="00454DAA">
              <w:rPr>
                <w:rFonts w:asciiTheme="minorEastAsia" w:eastAsiaTheme="minorEastAsia" w:hAnsiTheme="minorEastAsia" w:hint="eastAsia"/>
                <w:color w:val="5B9BD5" w:themeColor="accent1"/>
                <w:sz w:val="20"/>
              </w:rPr>
              <w:t>AMED</w:t>
            </w:r>
            <w:r w:rsidR="002E2172" w:rsidRPr="00454DAA">
              <w:rPr>
                <w:rFonts w:asciiTheme="minorEastAsia" w:eastAsiaTheme="minorEastAsia" w:hAnsiTheme="minorEastAsia" w:hint="eastAsia"/>
                <w:color w:val="5B9BD5" w:themeColor="accent1"/>
                <w:sz w:val="20"/>
              </w:rPr>
              <w:t>-</w:t>
            </w:r>
            <w:r w:rsidRPr="00454DAA">
              <w:rPr>
                <w:rFonts w:asciiTheme="minorEastAsia" w:eastAsiaTheme="minorEastAsia" w:hAnsiTheme="minorEastAsia" w:hint="eastAsia"/>
                <w:color w:val="5B9BD5" w:themeColor="accent1"/>
                <w:sz w:val="20"/>
              </w:rPr>
              <w:t>123</w:t>
            </w:r>
            <w:r w:rsidR="002E2172" w:rsidRPr="00454DAA">
              <w:rPr>
                <w:rFonts w:asciiTheme="minorEastAsia" w:eastAsiaTheme="minorEastAsia" w:hAnsiTheme="minorEastAsia" w:hint="eastAsia"/>
                <w:color w:val="5B9BD5" w:themeColor="accent1"/>
                <w:sz w:val="20"/>
              </w:rPr>
              <w:t>を反復経口投与した際の安全性及び忍用性から最大耐容量を確認し、第2相部分の臨床推奨用量を決定する</w:t>
            </w:r>
          </w:p>
          <w:p w14:paraId="680D6932" w14:textId="77777777" w:rsidR="00B145E7" w:rsidRPr="00222D5C" w:rsidRDefault="00B145E7" w:rsidP="00C6324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【主な選択基準】</w:t>
            </w:r>
          </w:p>
          <w:p w14:paraId="607DC646" w14:textId="00849861" w:rsidR="00C155BE" w:rsidRPr="00454DAA" w:rsidRDefault="002E2172" w:rsidP="00547AFA">
            <w:pPr>
              <w:autoSpaceDE w:val="0"/>
              <w:autoSpaceDN w:val="0"/>
              <w:spacing w:line="0" w:lineRule="atLeast"/>
              <w:ind w:firstLineChars="100" w:firstLine="200"/>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希少難治性○○○病と診断され、</w:t>
            </w:r>
            <w:r w:rsidR="00325765" w:rsidRPr="00454DAA">
              <w:rPr>
                <w:rFonts w:asciiTheme="minorEastAsia" w:eastAsiaTheme="minorEastAsia" w:hAnsiTheme="minorEastAsia" w:hint="eastAsia"/>
                <w:color w:val="5B9BD5" w:themeColor="accent1"/>
                <w:sz w:val="20"/>
              </w:rPr>
              <w:t>NIH-123</w:t>
            </w:r>
            <w:r w:rsidRPr="00454DAA">
              <w:rPr>
                <w:rFonts w:asciiTheme="minorEastAsia" w:eastAsiaTheme="minorEastAsia" w:hAnsiTheme="minorEastAsia" w:hint="eastAsia"/>
                <w:color w:val="5B9BD5" w:themeColor="accent1"/>
                <w:sz w:val="20"/>
              </w:rPr>
              <w:t>の治療歴を有する年齢20歳以上60歳以下の患者</w:t>
            </w:r>
          </w:p>
          <w:p w14:paraId="6A6754AD" w14:textId="77777777" w:rsidR="00B145E7" w:rsidRPr="00222D5C" w:rsidRDefault="00B145E7" w:rsidP="00D942D4">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【主な除外基準】</w:t>
            </w:r>
          </w:p>
          <w:p w14:paraId="542C4412" w14:textId="79D669FF" w:rsidR="00C155BE" w:rsidRPr="00454DAA" w:rsidRDefault="00B21B34" w:rsidP="00547AFA">
            <w:pPr>
              <w:autoSpaceDE w:val="0"/>
              <w:autoSpaceDN w:val="0"/>
              <w:spacing w:line="0" w:lineRule="atLeast"/>
              <w:ind w:firstLineChars="100" w:firstLine="200"/>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AMED-</w:t>
            </w:r>
            <w:r w:rsidR="00325765" w:rsidRPr="00454DAA">
              <w:rPr>
                <w:rFonts w:asciiTheme="minorEastAsia" w:eastAsiaTheme="minorEastAsia" w:hAnsiTheme="minorEastAsia" w:hint="eastAsia"/>
                <w:color w:val="5B9BD5" w:themeColor="accent1"/>
                <w:sz w:val="20"/>
              </w:rPr>
              <w:t>123</w:t>
            </w:r>
            <w:r w:rsidRPr="00454DAA">
              <w:rPr>
                <w:rFonts w:asciiTheme="minorEastAsia" w:eastAsiaTheme="minorEastAsia" w:hAnsiTheme="minorEastAsia" w:hint="eastAsia"/>
                <w:color w:val="5B9BD5" w:themeColor="accent1"/>
                <w:sz w:val="20"/>
              </w:rPr>
              <w:t>投与時点で希少難治性○○○病に関する☆☆☆療法や他の同系統薬剤の終了から4週間のウォッシュアウトが確保できない患者</w:t>
            </w:r>
          </w:p>
          <w:p w14:paraId="3A97EA2B" w14:textId="77777777" w:rsidR="006E58A6" w:rsidRPr="00222D5C" w:rsidRDefault="006E58A6" w:rsidP="00AE0FE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【症例数の設定根拠】</w:t>
            </w:r>
          </w:p>
          <w:p w14:paraId="413C52D0" w14:textId="31AD54A6" w:rsidR="00C155BE" w:rsidRPr="00454DAA" w:rsidRDefault="00E24A6C" w:rsidP="00547AFA">
            <w:pPr>
              <w:autoSpaceDE w:val="0"/>
              <w:autoSpaceDN w:val="0"/>
              <w:spacing w:line="0" w:lineRule="atLeast"/>
              <w:ind w:firstLineChars="100" w:firstLine="200"/>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●●●について</w:t>
            </w:r>
            <w:r w:rsidR="00410C0D" w:rsidRPr="00454DAA">
              <w:rPr>
                <w:rFonts w:asciiTheme="minorEastAsia" w:eastAsiaTheme="minorEastAsia" w:hAnsiTheme="minorEastAsia" w:hint="eastAsia"/>
                <w:color w:val="5B9BD5" w:themeColor="accent1"/>
                <w:sz w:val="20"/>
              </w:rPr>
              <w:t>xx％と過程し、</w:t>
            </w:r>
            <w:r w:rsidR="00325765" w:rsidRPr="00454DAA">
              <w:rPr>
                <w:rFonts w:asciiTheme="minorEastAsia" w:eastAsiaTheme="minorEastAsia" w:hAnsiTheme="minorEastAsia" w:hint="eastAsia"/>
                <w:color w:val="5B9BD5" w:themeColor="accent1"/>
                <w:sz w:val="20"/>
              </w:rPr>
              <w:t>AMED-123</w:t>
            </w:r>
            <w:r w:rsidR="00410C0D" w:rsidRPr="00454DAA">
              <w:rPr>
                <w:rFonts w:asciiTheme="minorEastAsia" w:eastAsiaTheme="minorEastAsia" w:hAnsiTheme="minorEastAsia" w:hint="eastAsia"/>
                <w:color w:val="5B9BD5" w:themeColor="accent1"/>
                <w:sz w:val="20"/>
              </w:rPr>
              <w:t>が</w:t>
            </w:r>
            <w:r w:rsidRPr="00454DAA">
              <w:rPr>
                <w:rFonts w:asciiTheme="minorEastAsia" w:eastAsiaTheme="minorEastAsia" w:hAnsiTheme="minorEastAsia" w:hint="eastAsia"/>
                <w:color w:val="5B9BD5" w:themeColor="accent1"/>
                <w:sz w:val="20"/>
              </w:rPr>
              <w:t>△△△する</w:t>
            </w:r>
            <w:r w:rsidR="00410C0D" w:rsidRPr="00454DAA">
              <w:rPr>
                <w:rFonts w:asciiTheme="minorEastAsia" w:eastAsiaTheme="minorEastAsia" w:hAnsiTheme="minorEastAsia" w:hint="eastAsia"/>
                <w:color w:val="5B9BD5" w:themeColor="accent1"/>
                <w:sz w:val="20"/>
              </w:rPr>
              <w:t>デザインとした場合、検出力80%として、</w:t>
            </w:r>
            <w:r w:rsidRPr="00454DAA">
              <w:rPr>
                <w:rFonts w:asciiTheme="minorEastAsia" w:eastAsiaTheme="minorEastAsia" w:hAnsiTheme="minorEastAsia" w:hint="eastAsia"/>
                <w:color w:val="5B9BD5" w:themeColor="accent1"/>
                <w:sz w:val="20"/>
              </w:rPr>
              <w:t>◎◎◎</w:t>
            </w:r>
            <w:r w:rsidR="00410C0D" w:rsidRPr="00454DAA">
              <w:rPr>
                <w:rFonts w:asciiTheme="minorEastAsia" w:eastAsiaTheme="minorEastAsia" w:hAnsiTheme="minorEastAsia" w:hint="eastAsia"/>
                <w:color w:val="5B9BD5" w:themeColor="accent1"/>
                <w:sz w:val="20"/>
              </w:rPr>
              <w:t>の方法を用いて必要解析対象数を求めると</w:t>
            </w:r>
            <w:r w:rsidRPr="00454DAA">
              <w:rPr>
                <w:rFonts w:asciiTheme="minorEastAsia" w:eastAsiaTheme="minorEastAsia" w:hAnsiTheme="minorEastAsia" w:hint="eastAsia"/>
                <w:color w:val="5B9BD5" w:themeColor="accent1"/>
                <w:sz w:val="20"/>
              </w:rPr>
              <w:t>★★★</w:t>
            </w:r>
            <w:r w:rsidR="00410C0D" w:rsidRPr="00454DAA">
              <w:rPr>
                <w:rFonts w:asciiTheme="minorEastAsia" w:eastAsiaTheme="minorEastAsia" w:hAnsiTheme="minorEastAsia" w:hint="eastAsia"/>
                <w:color w:val="5B9BD5" w:themeColor="accent1"/>
                <w:sz w:val="20"/>
              </w:rPr>
              <w:t>例となる。</w:t>
            </w:r>
          </w:p>
          <w:p w14:paraId="0E230FD8" w14:textId="77777777" w:rsidR="00B145E7" w:rsidRPr="00222D5C" w:rsidRDefault="00B145E7" w:rsidP="00AE0FE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【エンドポイント】</w:t>
            </w:r>
          </w:p>
          <w:p w14:paraId="72238265" w14:textId="757BD4A6" w:rsidR="00B145E7" w:rsidRPr="00454DAA" w:rsidRDefault="00D82F5C" w:rsidP="00547AFA">
            <w:pPr>
              <w:autoSpaceDE w:val="0"/>
              <w:autoSpaceDN w:val="0"/>
              <w:spacing w:line="0" w:lineRule="atLeast"/>
              <w:ind w:firstLineChars="100" w:firstLine="200"/>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第1相部分</w:t>
            </w:r>
            <w:r w:rsidR="00B145E7" w:rsidRPr="00454DAA">
              <w:rPr>
                <w:rFonts w:asciiTheme="minorEastAsia" w:eastAsiaTheme="minorEastAsia" w:hAnsiTheme="minorEastAsia" w:hint="eastAsia"/>
                <w:color w:val="5B9BD5" w:themeColor="accent1"/>
                <w:sz w:val="20"/>
              </w:rPr>
              <w:t>：</w:t>
            </w:r>
            <w:r w:rsidRPr="00454DAA">
              <w:rPr>
                <w:rFonts w:asciiTheme="minorEastAsia" w:eastAsiaTheme="minorEastAsia" w:hAnsiTheme="minorEastAsia" w:hint="eastAsia"/>
                <w:color w:val="5B9BD5" w:themeColor="accent1"/>
                <w:sz w:val="20"/>
              </w:rPr>
              <w:t>有害事象、薬物動態パラメーター</w:t>
            </w:r>
          </w:p>
          <w:p w14:paraId="4241BB19" w14:textId="0013963C" w:rsidR="00C155BE" w:rsidRPr="00454DAA" w:rsidRDefault="00D82F5C" w:rsidP="00547AFA">
            <w:pPr>
              <w:autoSpaceDE w:val="0"/>
              <w:autoSpaceDN w:val="0"/>
              <w:spacing w:line="0" w:lineRule="atLeast"/>
              <w:ind w:firstLineChars="100" w:firstLine="200"/>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第2相部分</w:t>
            </w:r>
            <w:r w:rsidR="00B145E7" w:rsidRPr="00454DAA">
              <w:rPr>
                <w:rFonts w:asciiTheme="minorEastAsia" w:eastAsiaTheme="minorEastAsia" w:hAnsiTheme="minorEastAsia" w:hint="eastAsia"/>
                <w:color w:val="5B9BD5" w:themeColor="accent1"/>
                <w:sz w:val="20"/>
              </w:rPr>
              <w:t>：</w:t>
            </w:r>
            <w:r w:rsidRPr="00454DAA">
              <w:rPr>
                <w:rFonts w:asciiTheme="minorEastAsia" w:eastAsiaTheme="minorEastAsia" w:hAnsiTheme="minorEastAsia" w:hint="eastAsia"/>
                <w:color w:val="5B9BD5" w:themeColor="accent1"/>
                <w:sz w:val="20"/>
              </w:rPr>
              <w:t>診断基準△△△（2016年度版）における4週時点での□□□の改善率及び24週時点での効果継続症例の割合</w:t>
            </w:r>
          </w:p>
          <w:p w14:paraId="72128899" w14:textId="77777777" w:rsidR="00B145E7" w:rsidRPr="00222D5C" w:rsidRDefault="00B145E7" w:rsidP="00C6324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【統計手法】</w:t>
            </w:r>
          </w:p>
          <w:p w14:paraId="7A21BF21" w14:textId="619530CE" w:rsidR="00D82F5C" w:rsidRPr="00454DAA" w:rsidRDefault="00D82F5C" w:rsidP="00547AFA">
            <w:pPr>
              <w:autoSpaceDE w:val="0"/>
              <w:autoSpaceDN w:val="0"/>
              <w:spacing w:line="0" w:lineRule="atLeast"/>
              <w:ind w:firstLineChars="100" w:firstLine="200"/>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第1相部分：DLT評価対象集団を定義し、その集団のDLT発現頻度を評価、AMED-123の薬物動態パラメーターを算出、安全性主要解析対象集団をITT集団とし、有害事象、臨床検査値、バイタルサイン及び12誘導心電図、心エコー結果について解析</w:t>
            </w:r>
            <w:r w:rsidR="003E1E8E" w:rsidRPr="00454DAA">
              <w:rPr>
                <w:rFonts w:asciiTheme="minorEastAsia" w:eastAsiaTheme="minorEastAsia" w:hAnsiTheme="minorEastAsia" w:hint="eastAsia"/>
                <w:color w:val="5B9BD5" w:themeColor="accent1"/>
                <w:sz w:val="20"/>
              </w:rPr>
              <w:t>した。</w:t>
            </w:r>
          </w:p>
          <w:p w14:paraId="00045028" w14:textId="0C890864" w:rsidR="00D82F5C" w:rsidRPr="00454DAA" w:rsidRDefault="00D82F5C" w:rsidP="00547AFA">
            <w:pPr>
              <w:autoSpaceDE w:val="0"/>
              <w:autoSpaceDN w:val="0"/>
              <w:spacing w:line="0" w:lineRule="atLeast"/>
              <w:ind w:firstLineChars="100" w:firstLine="200"/>
              <w:jc w:val="left"/>
              <w:rPr>
                <w:rFonts w:asciiTheme="minorEastAsia" w:eastAsiaTheme="minorEastAsia" w:hAnsiTheme="minorEastAsia"/>
                <w:color w:val="5B9BD5" w:themeColor="accent1"/>
                <w:sz w:val="20"/>
              </w:rPr>
            </w:pPr>
            <w:r w:rsidRPr="00454DAA">
              <w:rPr>
                <w:rFonts w:asciiTheme="minorEastAsia" w:eastAsiaTheme="minorEastAsia" w:hAnsiTheme="minorEastAsia" w:hint="eastAsia"/>
                <w:color w:val="5B9BD5" w:themeColor="accent1"/>
                <w:sz w:val="20"/>
              </w:rPr>
              <w:t>第2相部分：有効性の主要解析対象集団をITT</w:t>
            </w:r>
            <w:r w:rsidR="003E1E8E" w:rsidRPr="00454DAA">
              <w:rPr>
                <w:rFonts w:asciiTheme="minorEastAsia" w:eastAsiaTheme="minorEastAsia" w:hAnsiTheme="minorEastAsia" w:hint="eastAsia"/>
                <w:color w:val="5B9BD5" w:themeColor="accent1"/>
                <w:sz w:val="20"/>
              </w:rPr>
              <w:t>集団とし、診断基準△△△(2016年度版)における評価は中央判定委員会による判定を用いた。安全性主要解析対象集団をITT集団とし、有害事象、臨床検査値、バイタルサイン及び12誘導心電図、心エコー結果について解析した。</w:t>
            </w:r>
          </w:p>
          <w:p w14:paraId="7FB49BDE" w14:textId="24B7588E" w:rsidR="00B145E7" w:rsidRPr="00222D5C" w:rsidRDefault="007778F4" w:rsidP="00AE0FE9">
            <w:pPr>
              <w:spacing w:line="300" w:lineRule="exact"/>
              <w:ind w:right="28"/>
              <w:rPr>
                <w:rFonts w:asciiTheme="minorEastAsia" w:eastAsiaTheme="minorEastAsia" w:hAnsiTheme="minorEastAsia"/>
                <w:sz w:val="20"/>
              </w:rPr>
            </w:pPr>
            <w:r w:rsidRPr="00222D5C">
              <w:rPr>
                <w:rFonts w:asciiTheme="minorEastAsia" w:eastAsiaTheme="minorEastAsia" w:hAnsiTheme="minorEastAsia" w:hint="eastAsia"/>
                <w:sz w:val="20"/>
              </w:rPr>
              <w:t>【試験結果要約</w:t>
            </w:r>
            <w:r w:rsidR="00B145E7" w:rsidRPr="00222D5C">
              <w:rPr>
                <w:rFonts w:asciiTheme="minorEastAsia" w:eastAsiaTheme="minorEastAsia" w:hAnsiTheme="minorEastAsia" w:hint="eastAsia"/>
                <w:sz w:val="20"/>
              </w:rPr>
              <w:t>】</w:t>
            </w:r>
          </w:p>
          <w:p w14:paraId="4ECC9DF7" w14:textId="77777777" w:rsidR="00B145E7" w:rsidRPr="00222D5C" w:rsidRDefault="00B145E7" w:rsidP="00AE0FE9">
            <w:pPr>
              <w:spacing w:line="300" w:lineRule="exact"/>
              <w:ind w:right="28"/>
              <w:rPr>
                <w:rFonts w:ascii="Times New Roman" w:eastAsia="ＭＳ 明朝" w:hAnsi="Times New Roman"/>
                <w:szCs w:val="21"/>
                <w:u w:val="single"/>
              </w:rPr>
            </w:pPr>
            <w:r w:rsidRPr="00222D5C">
              <w:rPr>
                <w:rFonts w:asciiTheme="minorEastAsia" w:eastAsiaTheme="minorEastAsia" w:hAnsiTheme="minorEastAsia" w:hint="eastAsia"/>
                <w:sz w:val="20"/>
                <w:u w:val="single"/>
              </w:rPr>
              <w:lastRenderedPageBreak/>
              <w:t>１．</w:t>
            </w:r>
            <w:r w:rsidRPr="00222D5C">
              <w:rPr>
                <w:rFonts w:ascii="Times New Roman" w:hAnsi="ＭＳ 明朝" w:hint="eastAsia"/>
                <w:szCs w:val="21"/>
                <w:u w:val="single"/>
              </w:rPr>
              <w:t>安全性の結果</w:t>
            </w:r>
          </w:p>
          <w:p w14:paraId="1AD4F290" w14:textId="102764AE" w:rsidR="00B145E7" w:rsidRPr="00454DAA" w:rsidRDefault="007778F4" w:rsidP="00AE0FE9">
            <w:pPr>
              <w:spacing w:line="300" w:lineRule="exact"/>
              <w:ind w:firstLineChars="100" w:firstLine="210"/>
              <w:rPr>
                <w:color w:val="5B9BD5" w:themeColor="accent1"/>
                <w:szCs w:val="22"/>
              </w:rPr>
            </w:pPr>
            <w:r w:rsidRPr="00454DAA">
              <w:rPr>
                <w:rFonts w:ascii="Times New Roman" w:hAnsi="ＭＳ 明朝" w:hint="eastAsia"/>
                <w:color w:val="5B9BD5" w:themeColor="accent1"/>
                <w:szCs w:val="21"/>
              </w:rPr>
              <w:t>開始投与量が</w:t>
            </w:r>
            <w:r w:rsidRPr="00454DAA">
              <w:rPr>
                <w:rFonts w:ascii="Times New Roman" w:hAnsi="ＭＳ 明朝" w:hint="eastAsia"/>
                <w:color w:val="5B9BD5" w:themeColor="accent1"/>
                <w:szCs w:val="21"/>
              </w:rPr>
              <w:t>10mg</w:t>
            </w:r>
            <w:r w:rsidRPr="00454DAA">
              <w:rPr>
                <w:rFonts w:ascii="Times New Roman" w:hAnsi="ＭＳ 明朝" w:hint="eastAsia"/>
                <w:color w:val="5B9BD5" w:themeColor="accent1"/>
                <w:szCs w:val="21"/>
              </w:rPr>
              <w:t>の群では</w:t>
            </w:r>
            <w:r w:rsidRPr="00454DAA">
              <w:rPr>
                <w:rFonts w:ascii="Times New Roman" w:hAnsi="ＭＳ 明朝" w:hint="eastAsia"/>
                <w:color w:val="5B9BD5" w:themeColor="accent1"/>
                <w:szCs w:val="21"/>
              </w:rPr>
              <w:t>50.3%</w:t>
            </w:r>
            <w:r w:rsidRPr="00454DAA">
              <w:rPr>
                <w:rFonts w:ascii="Times New Roman" w:hAnsi="ＭＳ 明朝" w:hint="eastAsia"/>
                <w:color w:val="5B9BD5" w:themeColor="accent1"/>
                <w:szCs w:val="21"/>
              </w:rPr>
              <w:t>に有害事象を理由に治験薬を減量したが、減量後に有害事象は全て回復し、治験の中止に至った例はなかった。</w:t>
            </w:r>
            <w:r w:rsidR="00E24A6C" w:rsidRPr="00454DAA">
              <w:rPr>
                <w:rFonts w:ascii="Times New Roman" w:hAnsi="ＭＳ 明朝" w:hint="eastAsia"/>
                <w:color w:val="5B9BD5" w:themeColor="accent1"/>
                <w:szCs w:val="21"/>
              </w:rPr>
              <w:t>発現した</w:t>
            </w:r>
            <w:r w:rsidR="00E24A6C" w:rsidRPr="00454DAA">
              <w:rPr>
                <w:rFonts w:ascii="Times New Roman" w:hAnsi="ＭＳ 明朝" w:hint="eastAsia"/>
                <w:color w:val="5B9BD5" w:themeColor="accent1"/>
                <w:szCs w:val="21"/>
              </w:rPr>
              <w:t>DLT</w:t>
            </w:r>
            <w:r w:rsidR="00E24A6C" w:rsidRPr="00454DAA">
              <w:rPr>
                <w:rFonts w:ascii="Times New Roman" w:hAnsi="ＭＳ 明朝" w:hint="eastAsia"/>
                <w:color w:val="5B9BD5" w:themeColor="accent1"/>
                <w:szCs w:val="21"/>
              </w:rPr>
              <w:t>の</w:t>
            </w:r>
            <w:r w:rsidRPr="00454DAA">
              <w:rPr>
                <w:rFonts w:ascii="Times New Roman" w:hAnsi="ＭＳ 明朝" w:hint="eastAsia"/>
                <w:color w:val="5B9BD5" w:themeColor="accent1"/>
                <w:szCs w:val="21"/>
              </w:rPr>
              <w:t>主な</w:t>
            </w:r>
            <w:r w:rsidR="00E24A6C" w:rsidRPr="00454DAA">
              <w:rPr>
                <w:rFonts w:ascii="Times New Roman" w:hAnsi="ＭＳ 明朝" w:hint="eastAsia"/>
                <w:color w:val="5B9BD5" w:themeColor="accent1"/>
                <w:szCs w:val="21"/>
              </w:rPr>
              <w:t>内訳はグレード</w:t>
            </w:r>
            <w:r w:rsidR="00E24A6C" w:rsidRPr="00454DAA">
              <w:rPr>
                <w:rFonts w:ascii="Times New Roman" w:hAnsi="ＭＳ 明朝" w:hint="eastAsia"/>
                <w:color w:val="5B9BD5" w:themeColor="accent1"/>
                <w:szCs w:val="21"/>
              </w:rPr>
              <w:t>3</w:t>
            </w:r>
            <w:r w:rsidR="00E24A6C" w:rsidRPr="00454DAA">
              <w:rPr>
                <w:rFonts w:ascii="Times New Roman" w:hAnsi="ＭＳ 明朝" w:hint="eastAsia"/>
                <w:color w:val="5B9BD5" w:themeColor="accent1"/>
                <w:szCs w:val="21"/>
              </w:rPr>
              <w:t>の嘔吐、脱毛、好中球減少および</w:t>
            </w:r>
            <w:r w:rsidR="00E24A6C" w:rsidRPr="00454DAA">
              <w:rPr>
                <w:rFonts w:ascii="Times New Roman" w:hAnsi="ＭＳ 明朝" w:hint="eastAsia"/>
                <w:color w:val="5B9BD5" w:themeColor="accent1"/>
                <w:szCs w:val="21"/>
              </w:rPr>
              <w:t>AST</w:t>
            </w:r>
            <w:r w:rsidR="00E24A6C" w:rsidRPr="00454DAA">
              <w:rPr>
                <w:rFonts w:ascii="Times New Roman" w:hAnsi="ＭＳ 明朝" w:hint="eastAsia"/>
                <w:color w:val="5B9BD5" w:themeColor="accent1"/>
                <w:szCs w:val="21"/>
              </w:rPr>
              <w:t>増加であった</w:t>
            </w:r>
          </w:p>
          <w:p w14:paraId="766A2C04" w14:textId="77777777" w:rsidR="00B145E7" w:rsidRPr="00222D5C" w:rsidRDefault="00B145E7" w:rsidP="00AE0FE9">
            <w:pPr>
              <w:spacing w:line="300" w:lineRule="exact"/>
              <w:ind w:rightChars="11" w:right="23"/>
              <w:rPr>
                <w:rFonts w:ascii="Times New Roman" w:eastAsia="ＭＳ 明朝" w:hAnsi="Times New Roman"/>
                <w:szCs w:val="21"/>
                <w:u w:val="single"/>
              </w:rPr>
            </w:pPr>
            <w:r w:rsidRPr="00222D5C">
              <w:rPr>
                <w:rFonts w:asciiTheme="minorEastAsia" w:eastAsiaTheme="minorEastAsia" w:hAnsiTheme="minorEastAsia" w:hint="eastAsia"/>
                <w:sz w:val="20"/>
                <w:u w:val="single"/>
              </w:rPr>
              <w:t>２．</w:t>
            </w:r>
            <w:r w:rsidRPr="00222D5C">
              <w:rPr>
                <w:rFonts w:ascii="Times New Roman" w:hAnsi="ＭＳ 明朝" w:hint="eastAsia"/>
                <w:szCs w:val="21"/>
                <w:u w:val="single"/>
              </w:rPr>
              <w:t>有効性の結果</w:t>
            </w:r>
          </w:p>
          <w:p w14:paraId="28CD15AE" w14:textId="0A772E3A" w:rsidR="007778F4" w:rsidRPr="00547AFA" w:rsidRDefault="00E24A6C" w:rsidP="00547AFA">
            <w:pPr>
              <w:spacing w:line="300" w:lineRule="exact"/>
              <w:ind w:right="28" w:firstLineChars="100" w:firstLine="210"/>
              <w:rPr>
                <w:rFonts w:ascii="Times New Roman" w:hAnsi="Times New Roman"/>
                <w:color w:val="5B9BD5" w:themeColor="accent1"/>
                <w:szCs w:val="21"/>
              </w:rPr>
            </w:pPr>
            <w:r w:rsidRPr="00454DAA">
              <w:rPr>
                <w:rFonts w:ascii="Times New Roman" w:hAnsi="ＭＳ 明朝" w:hint="eastAsia"/>
                <w:color w:val="5B9BD5" w:themeColor="accent1"/>
                <w:szCs w:val="21"/>
              </w:rPr>
              <w:t>中央判定委員会による</w:t>
            </w:r>
            <w:r w:rsidR="007778F4" w:rsidRPr="00454DAA">
              <w:rPr>
                <w:rFonts w:ascii="Times New Roman" w:hAnsi="ＭＳ 明朝" w:hint="eastAsia"/>
                <w:color w:val="5B9BD5" w:themeColor="accent1"/>
                <w:szCs w:val="21"/>
              </w:rPr>
              <w:t>診断基準△△△（</w:t>
            </w:r>
            <w:r w:rsidR="007778F4" w:rsidRPr="00454DAA">
              <w:rPr>
                <w:rFonts w:ascii="Times New Roman" w:hAnsi="ＭＳ 明朝" w:hint="eastAsia"/>
                <w:color w:val="5B9BD5" w:themeColor="accent1"/>
                <w:szCs w:val="21"/>
              </w:rPr>
              <w:t>2016</w:t>
            </w:r>
            <w:r w:rsidR="007778F4" w:rsidRPr="00454DAA">
              <w:rPr>
                <w:rFonts w:ascii="Times New Roman" w:hAnsi="ＭＳ 明朝" w:hint="eastAsia"/>
                <w:color w:val="5B9BD5" w:themeColor="accent1"/>
                <w:szCs w:val="21"/>
              </w:rPr>
              <w:t>年度版）における</w:t>
            </w:r>
            <w:r w:rsidR="007778F4" w:rsidRPr="00454DAA">
              <w:rPr>
                <w:rFonts w:ascii="Times New Roman" w:hAnsi="ＭＳ 明朝" w:hint="eastAsia"/>
                <w:color w:val="5B9BD5" w:themeColor="accent1"/>
                <w:szCs w:val="21"/>
              </w:rPr>
              <w:t>4</w:t>
            </w:r>
            <w:r w:rsidR="007778F4" w:rsidRPr="00454DAA">
              <w:rPr>
                <w:rFonts w:ascii="Times New Roman" w:hAnsi="ＭＳ 明朝" w:hint="eastAsia"/>
                <w:color w:val="5B9BD5" w:themeColor="accent1"/>
                <w:szCs w:val="21"/>
              </w:rPr>
              <w:t>週時点での□□□は</w:t>
            </w:r>
            <w:r w:rsidR="007778F4" w:rsidRPr="00454DAA">
              <w:rPr>
                <w:rFonts w:ascii="Times New Roman" w:hAnsi="ＭＳ 明朝" w:hint="eastAsia"/>
                <w:color w:val="5B9BD5" w:themeColor="accent1"/>
                <w:szCs w:val="21"/>
              </w:rPr>
              <w:t>42.3</w:t>
            </w:r>
            <w:r w:rsidR="007778F4" w:rsidRPr="00454DAA">
              <w:rPr>
                <w:rFonts w:ascii="Times New Roman" w:hAnsi="ＭＳ 明朝" w:hint="eastAsia"/>
                <w:color w:val="5B9BD5" w:themeColor="accent1"/>
                <w:szCs w:val="21"/>
              </w:rPr>
              <w:t>％の改善率が認められ、</w:t>
            </w:r>
            <w:r w:rsidR="007778F4" w:rsidRPr="00454DAA">
              <w:rPr>
                <w:rFonts w:ascii="Times New Roman" w:hAnsi="ＭＳ 明朝" w:hint="eastAsia"/>
                <w:color w:val="5B9BD5" w:themeColor="accent1"/>
                <w:szCs w:val="21"/>
              </w:rPr>
              <w:t>24</w:t>
            </w:r>
            <w:r w:rsidR="007778F4" w:rsidRPr="00454DAA">
              <w:rPr>
                <w:rFonts w:ascii="Times New Roman" w:hAnsi="ＭＳ 明朝" w:hint="eastAsia"/>
                <w:color w:val="5B9BD5" w:themeColor="accent1"/>
                <w:szCs w:val="21"/>
              </w:rPr>
              <w:t>週時点での効果継続例は</w:t>
            </w:r>
            <w:r w:rsidR="007778F4" w:rsidRPr="00454DAA">
              <w:rPr>
                <w:rFonts w:ascii="Times New Roman" w:hAnsi="ＭＳ 明朝" w:hint="eastAsia"/>
                <w:color w:val="5B9BD5" w:themeColor="accent1"/>
                <w:szCs w:val="21"/>
              </w:rPr>
              <w:t>67.4</w:t>
            </w:r>
            <w:r w:rsidR="007778F4" w:rsidRPr="00454DAA">
              <w:rPr>
                <w:rFonts w:ascii="Times New Roman" w:hAnsi="ＭＳ 明朝" w:hint="eastAsia"/>
                <w:color w:val="5B9BD5" w:themeColor="accent1"/>
                <w:szCs w:val="21"/>
              </w:rPr>
              <w:t>％であった</w:t>
            </w:r>
            <w:r w:rsidR="00B145E7" w:rsidRPr="00454DAA">
              <w:rPr>
                <w:rFonts w:ascii="Times New Roman" w:hAnsi="ＭＳ 明朝" w:hint="eastAsia"/>
                <w:color w:val="5B9BD5" w:themeColor="accent1"/>
                <w:szCs w:val="21"/>
              </w:rPr>
              <w:t>。</w:t>
            </w:r>
            <w:r w:rsidR="007778F4" w:rsidRPr="00454DAA">
              <w:rPr>
                <w:rFonts w:ascii="Times New Roman" w:hAnsi="ＭＳ 明朝" w:hint="eastAsia"/>
                <w:color w:val="5B9BD5" w:themeColor="accent1"/>
                <w:szCs w:val="21"/>
              </w:rPr>
              <w:t>薬物のトラフ濃度（中央値）は投与後</w:t>
            </w:r>
            <w:r w:rsidR="007778F4" w:rsidRPr="00454DAA">
              <w:rPr>
                <w:rFonts w:ascii="Times New Roman" w:hAnsi="ＭＳ 明朝" w:hint="eastAsia"/>
                <w:color w:val="5B9BD5" w:themeColor="accent1"/>
                <w:szCs w:val="21"/>
              </w:rPr>
              <w:t>4</w:t>
            </w:r>
            <w:r w:rsidR="007778F4" w:rsidRPr="00454DAA">
              <w:rPr>
                <w:rFonts w:ascii="Times New Roman" w:hAnsi="ＭＳ 明朝" w:hint="eastAsia"/>
                <w:color w:val="5B9BD5" w:themeColor="accent1"/>
                <w:szCs w:val="21"/>
              </w:rPr>
              <w:t>日までに非臨床から推定された有効血漿中濃度</w:t>
            </w:r>
            <w:r w:rsidR="007778F4" w:rsidRPr="00454DAA">
              <w:rPr>
                <w:rFonts w:ascii="Times New Roman" w:hAnsi="ＭＳ 明朝" w:hint="eastAsia"/>
                <w:color w:val="5B9BD5" w:themeColor="accent1"/>
                <w:szCs w:val="21"/>
              </w:rPr>
              <w:t>(&gt;10ng)</w:t>
            </w:r>
            <w:r w:rsidR="007778F4" w:rsidRPr="00454DAA">
              <w:rPr>
                <w:rFonts w:ascii="Times New Roman" w:hAnsi="ＭＳ 明朝" w:hint="eastAsia"/>
                <w:color w:val="5B9BD5" w:themeColor="accent1"/>
                <w:szCs w:val="21"/>
              </w:rPr>
              <w:t>に達し、その後も維持され、その後は血漿中濃度の上昇（蓄積性）は認められなかった。</w:t>
            </w:r>
          </w:p>
          <w:p w14:paraId="5A354DEC" w14:textId="77777777" w:rsidR="007778F4" w:rsidRPr="00222D5C" w:rsidRDefault="007778F4" w:rsidP="007778F4">
            <w:pPr>
              <w:spacing w:line="0" w:lineRule="atLeast"/>
              <w:rPr>
                <w:rFonts w:cs="MS-Mincho"/>
                <w:sz w:val="20"/>
              </w:rPr>
            </w:pPr>
            <w:r w:rsidRPr="00222D5C">
              <w:rPr>
                <w:rFonts w:cs="MS-Mincho" w:hint="eastAsia"/>
                <w:sz w:val="20"/>
              </w:rPr>
              <w:t>【次ステップへの移行（試験継続）を可と判断した根拠】</w:t>
            </w:r>
          </w:p>
          <w:p w14:paraId="648C4739" w14:textId="1C784C20" w:rsidR="00B145E7" w:rsidRPr="00454DAA" w:rsidRDefault="00325765" w:rsidP="00365E0F">
            <w:pPr>
              <w:autoSpaceDE w:val="0"/>
              <w:autoSpaceDN w:val="0"/>
              <w:spacing w:line="0" w:lineRule="atLeast"/>
              <w:ind w:firstLineChars="100" w:firstLine="210"/>
              <w:jc w:val="left"/>
              <w:rPr>
                <w:rFonts w:ascii="Times New Roman" w:hAnsi="Times New Roman"/>
                <w:color w:val="5B9BD5" w:themeColor="accent1"/>
                <w:szCs w:val="21"/>
              </w:rPr>
            </w:pPr>
            <w:r w:rsidRPr="00454DAA">
              <w:rPr>
                <w:rFonts w:ascii="Times New Roman" w:hAnsi="Times New Roman" w:hint="eastAsia"/>
                <w:color w:val="5B9BD5" w:themeColor="accent1"/>
                <w:szCs w:val="21"/>
              </w:rPr>
              <w:t>治験薬との因果関係が否定できない死亡例や重篤な有害事象はなく、忍用性は良好であった。血漿中薬物濃度の推移及び□□□の改善率からも</w:t>
            </w:r>
            <w:r w:rsidR="00365E0F" w:rsidRPr="00454DAA">
              <w:rPr>
                <w:rFonts w:ascii="Times New Roman" w:hAnsi="Times New Roman" w:hint="eastAsia"/>
                <w:color w:val="5B9BD5" w:themeColor="accent1"/>
                <w:szCs w:val="21"/>
              </w:rPr>
              <w:t>次ステップへの移行は可能と判断した。</w:t>
            </w:r>
          </w:p>
          <w:p w14:paraId="0534DD18" w14:textId="0BD0CE70" w:rsidR="00365E0F" w:rsidRPr="00454DAA" w:rsidRDefault="00365E0F" w:rsidP="00365E0F">
            <w:pPr>
              <w:autoSpaceDE w:val="0"/>
              <w:autoSpaceDN w:val="0"/>
              <w:spacing w:line="0" w:lineRule="atLeast"/>
              <w:ind w:firstLineChars="100" w:firstLine="210"/>
              <w:jc w:val="left"/>
              <w:rPr>
                <w:rFonts w:ascii="Times New Roman" w:hAnsi="Times New Roman"/>
                <w:color w:val="5B9BD5" w:themeColor="accent1"/>
                <w:szCs w:val="21"/>
              </w:rPr>
            </w:pPr>
          </w:p>
        </w:tc>
      </w:tr>
      <w:tr w:rsidR="00B145E7" w:rsidRPr="009B7BFA" w14:paraId="5BCBCA94" w14:textId="77777777" w:rsidTr="007F6641">
        <w:tc>
          <w:tcPr>
            <w:tcW w:w="1129" w:type="dxa"/>
          </w:tcPr>
          <w:p w14:paraId="5BFB1072" w14:textId="77777777" w:rsidR="00B145E7" w:rsidRPr="00EE6B4A" w:rsidRDefault="00B145E7" w:rsidP="00C63249">
            <w:pPr>
              <w:spacing w:line="0" w:lineRule="atLeast"/>
              <w:rPr>
                <w:rFonts w:asciiTheme="minorEastAsia" w:eastAsiaTheme="minorEastAsia" w:hAnsiTheme="minorEastAsia"/>
                <w:color w:val="2E74B5" w:themeColor="accent1" w:themeShade="BF"/>
                <w:sz w:val="20"/>
              </w:rPr>
            </w:pPr>
          </w:p>
        </w:tc>
        <w:tc>
          <w:tcPr>
            <w:tcW w:w="1560" w:type="dxa"/>
          </w:tcPr>
          <w:p w14:paraId="49B2D8CE" w14:textId="77777777" w:rsidR="00B145E7" w:rsidRPr="00F8405F" w:rsidRDefault="00B145E7" w:rsidP="00C63249">
            <w:pPr>
              <w:spacing w:line="0" w:lineRule="atLeast"/>
              <w:rPr>
                <w:color w:val="5B9BD5" w:themeColor="accent1"/>
                <w:sz w:val="20"/>
              </w:rPr>
            </w:pPr>
          </w:p>
        </w:tc>
        <w:tc>
          <w:tcPr>
            <w:tcW w:w="12615" w:type="dxa"/>
          </w:tcPr>
          <w:p w14:paraId="6D34262F" w14:textId="398035B1" w:rsidR="00B145E7" w:rsidRPr="00F8405F" w:rsidRDefault="00B145E7" w:rsidP="00F666E9">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【実施基準】</w:t>
            </w:r>
            <w:r w:rsidR="008E6554" w:rsidRPr="00B33F4B">
              <w:rPr>
                <w:rFonts w:asciiTheme="minorEastAsia" w:eastAsiaTheme="minorEastAsia" w:hAnsiTheme="minorEastAsia" w:hint="eastAsia"/>
                <w:color w:val="0070C0"/>
                <w:sz w:val="20"/>
              </w:rPr>
              <w:t>■</w:t>
            </w:r>
            <w:r w:rsidR="008E6554" w:rsidRPr="00222D5C">
              <w:rPr>
                <w:rFonts w:asciiTheme="minorEastAsia" w:eastAsiaTheme="minorEastAsia" w:hAnsiTheme="minorEastAsia" w:hint="eastAsia"/>
                <w:sz w:val="20"/>
              </w:rPr>
              <w:t>GCP／□倫理指針／□その他</w:t>
            </w:r>
            <w:r w:rsidRPr="00222D5C">
              <w:rPr>
                <w:rFonts w:asciiTheme="minorEastAsia" w:eastAsiaTheme="minorEastAsia" w:hAnsiTheme="minorEastAsia"/>
                <w:sz w:val="20"/>
              </w:rPr>
              <w:tab/>
            </w:r>
            <w:r w:rsidRPr="00222D5C">
              <w:rPr>
                <w:rFonts w:asciiTheme="minorEastAsia" w:eastAsiaTheme="minorEastAsia" w:hAnsiTheme="minorEastAsia" w:hint="eastAsia"/>
                <w:sz w:val="20"/>
              </w:rPr>
              <w:t>【開発相】</w:t>
            </w:r>
            <w:r w:rsidRPr="00F8405F">
              <w:rPr>
                <w:rFonts w:asciiTheme="minorEastAsia" w:eastAsiaTheme="minorEastAsia" w:hAnsiTheme="minorEastAsia" w:hint="eastAsia"/>
                <w:color w:val="5B9BD5" w:themeColor="accent1"/>
                <w:sz w:val="20"/>
              </w:rPr>
              <w:t>xxx</w:t>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color w:val="5B9BD5" w:themeColor="accent1"/>
                <w:sz w:val="20"/>
              </w:rPr>
              <w:tab/>
            </w:r>
            <w:r w:rsidRPr="00222D5C">
              <w:rPr>
                <w:rFonts w:asciiTheme="minorEastAsia" w:eastAsiaTheme="minorEastAsia" w:hAnsiTheme="minorEastAsia" w:hint="eastAsia"/>
                <w:sz w:val="20"/>
              </w:rPr>
              <w:t>【試験デザイン】</w:t>
            </w:r>
            <w:proofErr w:type="spellStart"/>
            <w:r w:rsidRPr="00F8405F">
              <w:rPr>
                <w:rFonts w:asciiTheme="minorEastAsia" w:eastAsiaTheme="minorEastAsia" w:hAnsiTheme="minorEastAsia" w:hint="eastAsia"/>
                <w:color w:val="5B9BD5" w:themeColor="accent1"/>
                <w:sz w:val="20"/>
              </w:rPr>
              <w:t>xxxxxxxxxx</w:t>
            </w:r>
            <w:proofErr w:type="spellEnd"/>
          </w:p>
          <w:p w14:paraId="04A9C0A1" w14:textId="57E8D669" w:rsidR="00B145E7" w:rsidRPr="00222D5C" w:rsidRDefault="00B145E7" w:rsidP="00F666E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【試験時期】</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年xx月～</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 xml:space="preserve">年xx月 </w:t>
            </w:r>
            <w:r w:rsidRPr="00F8405F">
              <w:rPr>
                <w:rFonts w:asciiTheme="minorEastAsia" w:eastAsiaTheme="minorEastAsia" w:hAnsiTheme="minorEastAsia"/>
                <w:color w:val="5B9BD5" w:themeColor="accent1"/>
                <w:sz w:val="20"/>
              </w:rPr>
              <w:tab/>
            </w:r>
            <w:r w:rsidRPr="00222D5C">
              <w:rPr>
                <w:rFonts w:asciiTheme="minorEastAsia" w:eastAsiaTheme="minorEastAsia" w:hAnsiTheme="minorEastAsia" w:hint="eastAsia"/>
                <w:sz w:val="20"/>
              </w:rPr>
              <w:t>【症例数】</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例</w:t>
            </w:r>
            <w:r w:rsidRPr="00F8405F">
              <w:rPr>
                <w:rFonts w:asciiTheme="minorEastAsia" w:eastAsiaTheme="minorEastAsia" w:hAnsiTheme="minorEastAsia"/>
                <w:color w:val="5B9BD5" w:themeColor="accent1"/>
                <w:sz w:val="20"/>
              </w:rPr>
              <w:tab/>
            </w:r>
            <w:r w:rsidR="0061625D" w:rsidRPr="00F8405F">
              <w:rPr>
                <w:rFonts w:asciiTheme="minorEastAsia" w:eastAsiaTheme="minorEastAsia" w:hAnsiTheme="minorEastAsia"/>
                <w:color w:val="5B9BD5" w:themeColor="accent1"/>
                <w:sz w:val="20"/>
              </w:rPr>
              <w:tab/>
            </w:r>
            <w:r w:rsidR="00610724" w:rsidRPr="00222D5C">
              <w:rPr>
                <w:rFonts w:asciiTheme="minorEastAsia" w:eastAsiaTheme="minorEastAsia" w:hAnsiTheme="minorEastAsia" w:hint="eastAsia"/>
                <w:sz w:val="20"/>
              </w:rPr>
              <w:t>【実施国】□ 国際共同試験／□ 国内試験</w:t>
            </w:r>
          </w:p>
          <w:p w14:paraId="7F4F9529" w14:textId="147D0C26" w:rsidR="00B145E7" w:rsidRPr="00F8405F" w:rsidRDefault="00B145E7" w:rsidP="00F666E9">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sz w:val="20"/>
              </w:rPr>
              <w:t>【施設数　】</w:t>
            </w:r>
            <w:r w:rsidRPr="00F8405F">
              <w:rPr>
                <w:rFonts w:asciiTheme="minorEastAsia" w:eastAsiaTheme="minorEastAsia" w:hAnsiTheme="minorEastAsia" w:hint="eastAsia"/>
                <w:color w:val="5B9BD5" w:themeColor="accent1"/>
                <w:sz w:val="20"/>
              </w:rPr>
              <w:t>xx施設</w:t>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hint="eastAsia"/>
                <w:color w:val="5B9BD5" w:themeColor="accent1"/>
                <w:sz w:val="20"/>
              </w:rPr>
              <w:t xml:space="preserve">　</w:t>
            </w:r>
            <w:r w:rsidRPr="00F8405F">
              <w:rPr>
                <w:rFonts w:asciiTheme="minorEastAsia" w:eastAsiaTheme="minorEastAsia" w:hAnsiTheme="minorEastAsia"/>
                <w:color w:val="5B9BD5" w:themeColor="accent1"/>
                <w:sz w:val="20"/>
              </w:rPr>
              <w:tab/>
            </w:r>
            <w:r w:rsidR="00610724" w:rsidRPr="00222D5C">
              <w:rPr>
                <w:rFonts w:asciiTheme="minorEastAsia" w:eastAsiaTheme="minorEastAsia" w:hAnsiTheme="minorEastAsia" w:hint="eastAsia"/>
                <w:sz w:val="20"/>
              </w:rPr>
              <w:t>【用法・用量】</w:t>
            </w:r>
            <w:r w:rsidRPr="00F8405F">
              <w:rPr>
                <w:rFonts w:asciiTheme="minorEastAsia" w:eastAsiaTheme="minorEastAsia" w:hAnsiTheme="minorEastAsia"/>
                <w:color w:val="5B9BD5" w:themeColor="accent1"/>
                <w:sz w:val="20"/>
              </w:rPr>
              <w:tab/>
            </w:r>
          </w:p>
          <w:p w14:paraId="742EEEF3" w14:textId="77777777" w:rsidR="00F8405F" w:rsidRDefault="00F8405F" w:rsidP="00F666E9">
            <w:pPr>
              <w:autoSpaceDE w:val="0"/>
              <w:autoSpaceDN w:val="0"/>
              <w:spacing w:line="0" w:lineRule="atLeast"/>
              <w:jc w:val="left"/>
              <w:rPr>
                <w:rFonts w:asciiTheme="minorEastAsia" w:eastAsiaTheme="minorEastAsia" w:hAnsiTheme="minorEastAsia"/>
                <w:color w:val="5B9BD5" w:themeColor="accent1"/>
                <w:sz w:val="20"/>
              </w:rPr>
            </w:pPr>
          </w:p>
          <w:p w14:paraId="2B1A3A56" w14:textId="77777777" w:rsidR="00B145E7" w:rsidRPr="00222D5C" w:rsidRDefault="00B145E7" w:rsidP="00F666E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【試験目的】</w:t>
            </w:r>
          </w:p>
          <w:p w14:paraId="788DD4F0" w14:textId="193523EB" w:rsidR="00F8405F" w:rsidRDefault="00B145E7" w:rsidP="00F666E9">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3BB3DA69" w14:textId="77777777" w:rsidR="00B145E7" w:rsidRPr="00222D5C" w:rsidRDefault="00B145E7" w:rsidP="00F666E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【主な選択基準】</w:t>
            </w:r>
          </w:p>
          <w:p w14:paraId="7D8F2BBC" w14:textId="26AF9C06" w:rsidR="00F8405F" w:rsidRDefault="00B145E7" w:rsidP="00F666E9">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00902396" w14:textId="77777777" w:rsidR="00B145E7" w:rsidRPr="00222D5C" w:rsidRDefault="00B145E7" w:rsidP="00F666E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【主な除外基準】</w:t>
            </w:r>
          </w:p>
          <w:p w14:paraId="1C121A7F" w14:textId="3A01558F" w:rsidR="00F8405F" w:rsidRDefault="00B145E7" w:rsidP="00410C0D">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2667DE41" w14:textId="77777777" w:rsidR="00410C0D" w:rsidRPr="00222D5C" w:rsidRDefault="00410C0D" w:rsidP="00410C0D">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【症例数の設定根拠】</w:t>
            </w:r>
          </w:p>
          <w:p w14:paraId="0461193E" w14:textId="603C2C3C" w:rsidR="00F8405F" w:rsidRDefault="00410C0D" w:rsidP="00F666E9">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414699E2" w14:textId="77777777" w:rsidR="00B145E7" w:rsidRPr="00222D5C" w:rsidRDefault="00B145E7" w:rsidP="00F666E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【エンドポイント】</w:t>
            </w:r>
          </w:p>
          <w:p w14:paraId="4C8A4A18" w14:textId="77777777" w:rsidR="00B145E7" w:rsidRPr="00222D5C" w:rsidRDefault="00B145E7" w:rsidP="00B145E7">
            <w:pPr>
              <w:autoSpaceDE w:val="0"/>
              <w:autoSpaceDN w:val="0"/>
              <w:spacing w:line="0" w:lineRule="atLeast"/>
              <w:jc w:val="left"/>
              <w:rPr>
                <w:rFonts w:asciiTheme="minorEastAsia" w:eastAsiaTheme="minorEastAsia" w:hAnsiTheme="minorEastAsia"/>
                <w:color w:val="0070C0"/>
                <w:sz w:val="20"/>
              </w:rPr>
            </w:pPr>
            <w:r w:rsidRPr="00222D5C">
              <w:rPr>
                <w:rFonts w:asciiTheme="minorEastAsia" w:eastAsiaTheme="minorEastAsia" w:hAnsiTheme="minorEastAsia" w:hint="eastAsia"/>
                <w:color w:val="0070C0"/>
                <w:sz w:val="20"/>
              </w:rPr>
              <w:t>主要評価項目：</w:t>
            </w:r>
            <w:proofErr w:type="spellStart"/>
            <w:r w:rsidRPr="00222D5C">
              <w:rPr>
                <w:rFonts w:asciiTheme="minorEastAsia" w:eastAsiaTheme="minorEastAsia" w:hAnsiTheme="minorEastAsia" w:hint="eastAsia"/>
                <w:color w:val="0070C0"/>
                <w:sz w:val="20"/>
              </w:rPr>
              <w:t>xxxxxxxxxxxxxxxxxxxxxxxxxxxxxxxxxxxxxxxxxxxxxxxxxxxxxxxx</w:t>
            </w:r>
            <w:proofErr w:type="spellEnd"/>
          </w:p>
          <w:p w14:paraId="083F6DB9" w14:textId="7F79D91A" w:rsidR="00F8405F" w:rsidRDefault="00B145E7" w:rsidP="00F666E9">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color w:val="0070C0"/>
                <w:sz w:val="20"/>
              </w:rPr>
              <w:t>副次評価項目：</w:t>
            </w:r>
            <w:proofErr w:type="spellStart"/>
            <w:r w:rsidRPr="00222D5C">
              <w:rPr>
                <w:rFonts w:asciiTheme="minorEastAsia" w:eastAsiaTheme="minorEastAsia" w:hAnsiTheme="minorEastAsia" w:hint="eastAsia"/>
                <w:color w:val="0070C0"/>
                <w:sz w:val="20"/>
              </w:rPr>
              <w:t>xx</w:t>
            </w:r>
            <w:r w:rsidRPr="00F8405F">
              <w:rPr>
                <w:rFonts w:asciiTheme="minorEastAsia" w:eastAsiaTheme="minorEastAsia" w:hAnsiTheme="minorEastAsia" w:hint="eastAsia"/>
                <w:color w:val="5B9BD5" w:themeColor="accent1"/>
                <w:sz w:val="20"/>
              </w:rPr>
              <w:t>xxxxxxxxxxxxxxxxxxxxxxxxxxxxxxxxxxxxxxxxxxxxxxxxxxxxxx</w:t>
            </w:r>
            <w:proofErr w:type="spellEnd"/>
          </w:p>
          <w:p w14:paraId="47942B40" w14:textId="77777777" w:rsidR="00B145E7" w:rsidRPr="00222D5C" w:rsidRDefault="00B145E7" w:rsidP="00F666E9">
            <w:pPr>
              <w:autoSpaceDE w:val="0"/>
              <w:autoSpaceDN w:val="0"/>
              <w:spacing w:line="0" w:lineRule="atLeast"/>
              <w:jc w:val="left"/>
              <w:rPr>
                <w:rFonts w:asciiTheme="minorEastAsia" w:eastAsiaTheme="minorEastAsia" w:hAnsiTheme="minorEastAsia"/>
                <w:sz w:val="20"/>
              </w:rPr>
            </w:pPr>
            <w:r w:rsidRPr="00222D5C">
              <w:rPr>
                <w:rFonts w:asciiTheme="minorEastAsia" w:eastAsiaTheme="minorEastAsia" w:hAnsiTheme="minorEastAsia" w:hint="eastAsia"/>
                <w:sz w:val="20"/>
              </w:rPr>
              <w:t>【統計手法】</w:t>
            </w:r>
          </w:p>
          <w:p w14:paraId="696FFCBA" w14:textId="008ABC73" w:rsidR="00F8405F" w:rsidRDefault="00B145E7"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01D4A19C" w14:textId="77777777" w:rsidR="00454DAA" w:rsidRPr="00222D5C" w:rsidRDefault="00454DAA" w:rsidP="00454DAA">
            <w:pPr>
              <w:spacing w:line="300" w:lineRule="exact"/>
              <w:ind w:right="28"/>
              <w:rPr>
                <w:rFonts w:asciiTheme="minorEastAsia" w:eastAsiaTheme="minorEastAsia" w:hAnsiTheme="minorEastAsia"/>
                <w:sz w:val="20"/>
              </w:rPr>
            </w:pPr>
            <w:r w:rsidRPr="00222D5C">
              <w:rPr>
                <w:rFonts w:asciiTheme="minorEastAsia" w:eastAsiaTheme="minorEastAsia" w:hAnsiTheme="minorEastAsia" w:hint="eastAsia"/>
                <w:sz w:val="20"/>
              </w:rPr>
              <w:t>【試験結果要約】</w:t>
            </w:r>
          </w:p>
          <w:p w14:paraId="75CCA790" w14:textId="77777777" w:rsidR="00B145E7" w:rsidRPr="00222D5C" w:rsidRDefault="00B145E7" w:rsidP="00F666E9">
            <w:pPr>
              <w:spacing w:line="300" w:lineRule="exact"/>
              <w:ind w:right="28"/>
              <w:rPr>
                <w:rFonts w:ascii="Times New Roman" w:eastAsia="ＭＳ 明朝" w:hAnsi="Times New Roman"/>
                <w:szCs w:val="21"/>
                <w:u w:val="single"/>
              </w:rPr>
            </w:pPr>
            <w:r w:rsidRPr="00222D5C">
              <w:rPr>
                <w:rFonts w:asciiTheme="minorEastAsia" w:eastAsiaTheme="minorEastAsia" w:hAnsiTheme="minorEastAsia" w:hint="eastAsia"/>
                <w:sz w:val="20"/>
                <w:u w:val="single"/>
              </w:rPr>
              <w:t>１．</w:t>
            </w:r>
            <w:r w:rsidRPr="00222D5C">
              <w:rPr>
                <w:rFonts w:ascii="Times New Roman" w:hAnsi="ＭＳ 明朝" w:hint="eastAsia"/>
                <w:szCs w:val="21"/>
                <w:u w:val="single"/>
              </w:rPr>
              <w:t>安全性の結果</w:t>
            </w:r>
          </w:p>
          <w:p w14:paraId="47452630" w14:textId="1C47C721" w:rsidR="00B145E7" w:rsidRPr="00F8405F" w:rsidRDefault="00FA4EC3" w:rsidP="00B145E7">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color w:val="5B9BD5" w:themeColor="accent1"/>
                <w:sz w:val="20"/>
              </w:rPr>
              <w:t>x</w:t>
            </w:r>
            <w:r w:rsidR="00B145E7" w:rsidRPr="00F8405F">
              <w:rPr>
                <w:rFonts w:asciiTheme="minorEastAsia" w:eastAsiaTheme="minorEastAsia" w:hAnsiTheme="minorEastAsia" w:hint="eastAsia"/>
                <w:color w:val="5B9BD5" w:themeColor="accent1"/>
                <w:sz w:val="20"/>
              </w:rPr>
              <w:t>xxxxxxxxxxxxxxxxxxxxxxxxxxxxxxxxxxxxxxxxxxxxxxxxxxxxxxxxxxxxxxxxxxxxx</w:t>
            </w:r>
          </w:p>
          <w:p w14:paraId="42D6E86A" w14:textId="77777777" w:rsidR="00AF05F9" w:rsidRPr="00F8405F" w:rsidRDefault="00AF05F9" w:rsidP="00B145E7">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＊発生したAEのうち、PMDAからの指摘・指導等があった場合はその内容と対応を記載に含めてください</w:t>
            </w:r>
          </w:p>
          <w:p w14:paraId="499EF057" w14:textId="77777777" w:rsidR="00B145E7" w:rsidRPr="00222D5C" w:rsidRDefault="00B145E7" w:rsidP="00F666E9">
            <w:pPr>
              <w:spacing w:line="300" w:lineRule="exact"/>
              <w:ind w:rightChars="11" w:right="23"/>
              <w:rPr>
                <w:rFonts w:ascii="Times New Roman" w:eastAsia="ＭＳ 明朝" w:hAnsi="Times New Roman"/>
                <w:szCs w:val="21"/>
                <w:u w:val="single"/>
              </w:rPr>
            </w:pPr>
            <w:r w:rsidRPr="00222D5C">
              <w:rPr>
                <w:rFonts w:asciiTheme="minorEastAsia" w:eastAsiaTheme="minorEastAsia" w:hAnsiTheme="minorEastAsia" w:hint="eastAsia"/>
                <w:sz w:val="20"/>
                <w:u w:val="single"/>
              </w:rPr>
              <w:t>２．</w:t>
            </w:r>
            <w:r w:rsidRPr="00222D5C">
              <w:rPr>
                <w:rFonts w:ascii="Times New Roman" w:hAnsi="ＭＳ 明朝" w:hint="eastAsia"/>
                <w:szCs w:val="21"/>
                <w:u w:val="single"/>
              </w:rPr>
              <w:t>有効性の結果</w:t>
            </w:r>
          </w:p>
          <w:p w14:paraId="3B81463A" w14:textId="656C40F2" w:rsidR="00F8405F" w:rsidRPr="00547AFA" w:rsidRDefault="00B145E7"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6736C71B" w14:textId="77777777" w:rsidR="00F8405F" w:rsidRPr="00222D5C" w:rsidRDefault="00F8405F" w:rsidP="00F8405F">
            <w:pPr>
              <w:spacing w:line="0" w:lineRule="atLeast"/>
              <w:rPr>
                <w:rFonts w:cs="MS-Mincho"/>
                <w:sz w:val="20"/>
              </w:rPr>
            </w:pPr>
            <w:r w:rsidRPr="00222D5C">
              <w:rPr>
                <w:rFonts w:cs="MS-Mincho" w:hint="eastAsia"/>
                <w:sz w:val="20"/>
              </w:rPr>
              <w:t>【次ステップへの移行（試験継続）を可と判断した根拠】</w:t>
            </w:r>
          </w:p>
          <w:p w14:paraId="31287702" w14:textId="22B81A29" w:rsidR="00B145E7" w:rsidRDefault="00F8405F" w:rsidP="00F666E9">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color w:val="5B9BD5" w:themeColor="accent1"/>
                <w:sz w:val="20"/>
              </w:rPr>
              <w:lastRenderedPageBreak/>
              <w:t>X</w:t>
            </w:r>
            <w:r w:rsidR="00B145E7" w:rsidRPr="00F8405F">
              <w:rPr>
                <w:rFonts w:asciiTheme="minorEastAsia" w:eastAsiaTheme="minorEastAsia" w:hAnsiTheme="minorEastAsia" w:hint="eastAsia"/>
                <w:color w:val="5B9BD5" w:themeColor="accent1"/>
                <w:sz w:val="20"/>
              </w:rPr>
              <w:t>xxxxxxxxxxxxxxxxxxxxxxxxxxxxxxxxxxxxxxxxxxxxxxxxxxxxxxxxxxxxxxxxxxxxx</w:t>
            </w:r>
          </w:p>
          <w:p w14:paraId="52713359" w14:textId="77777777" w:rsidR="00F8405F" w:rsidRPr="00F8405F" w:rsidRDefault="00F8405F" w:rsidP="00F666E9">
            <w:pPr>
              <w:autoSpaceDE w:val="0"/>
              <w:autoSpaceDN w:val="0"/>
              <w:spacing w:line="0" w:lineRule="atLeast"/>
              <w:jc w:val="left"/>
              <w:rPr>
                <w:rFonts w:asciiTheme="minorEastAsia" w:eastAsiaTheme="minorEastAsia" w:hAnsiTheme="minorEastAsia"/>
                <w:color w:val="5B9BD5" w:themeColor="accent1"/>
                <w:sz w:val="20"/>
              </w:rPr>
            </w:pPr>
          </w:p>
        </w:tc>
      </w:tr>
      <w:tr w:rsidR="00B145E7" w:rsidRPr="00265611" w14:paraId="27DE0EA5" w14:textId="77777777" w:rsidTr="007F6641">
        <w:tc>
          <w:tcPr>
            <w:tcW w:w="1129" w:type="dxa"/>
          </w:tcPr>
          <w:p w14:paraId="34277A2A" w14:textId="77777777" w:rsidR="00B145E7" w:rsidRPr="000436C0" w:rsidRDefault="00B145E7" w:rsidP="00C63249">
            <w:pPr>
              <w:spacing w:line="0" w:lineRule="atLeast"/>
              <w:rPr>
                <w:rFonts w:asciiTheme="minorEastAsia" w:eastAsiaTheme="minorEastAsia" w:hAnsiTheme="minorEastAsia"/>
                <w:sz w:val="20"/>
              </w:rPr>
            </w:pPr>
          </w:p>
        </w:tc>
        <w:tc>
          <w:tcPr>
            <w:tcW w:w="1560" w:type="dxa"/>
          </w:tcPr>
          <w:p w14:paraId="69867466" w14:textId="77777777" w:rsidR="00B145E7" w:rsidRPr="000436C0" w:rsidRDefault="00B145E7" w:rsidP="00C63249">
            <w:pPr>
              <w:spacing w:line="0" w:lineRule="atLeast"/>
              <w:rPr>
                <w:rFonts w:asciiTheme="minorEastAsia" w:eastAsiaTheme="minorEastAsia" w:hAnsiTheme="minorEastAsia"/>
                <w:sz w:val="20"/>
              </w:rPr>
            </w:pPr>
          </w:p>
        </w:tc>
        <w:tc>
          <w:tcPr>
            <w:tcW w:w="12615" w:type="dxa"/>
          </w:tcPr>
          <w:p w14:paraId="1A4CC297" w14:textId="3A7C45B0" w:rsidR="00547AFA" w:rsidRPr="00F8405F"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color w:val="000000" w:themeColor="text1"/>
                <w:sz w:val="20"/>
              </w:rPr>
              <w:t>【実施基準】</w:t>
            </w:r>
            <w:r w:rsidR="008E6554" w:rsidRPr="00B33F4B">
              <w:rPr>
                <w:rFonts w:asciiTheme="minorEastAsia" w:eastAsiaTheme="minorEastAsia" w:hAnsiTheme="minorEastAsia" w:hint="eastAsia"/>
                <w:color w:val="0070C0"/>
                <w:sz w:val="20"/>
              </w:rPr>
              <w:t>■</w:t>
            </w:r>
            <w:r w:rsidR="008E6554" w:rsidRPr="00222D5C">
              <w:rPr>
                <w:rFonts w:asciiTheme="minorEastAsia" w:eastAsiaTheme="minorEastAsia" w:hAnsiTheme="minorEastAsia" w:hint="eastAsia"/>
                <w:color w:val="000000" w:themeColor="text1"/>
                <w:sz w:val="20"/>
              </w:rPr>
              <w:t>GCP／□倫理指針／□その他</w:t>
            </w:r>
            <w:r w:rsidR="00CA1929" w:rsidRPr="00222D5C">
              <w:rPr>
                <w:rFonts w:asciiTheme="minorEastAsia" w:eastAsiaTheme="minorEastAsia" w:hAnsiTheme="minorEastAsia"/>
                <w:color w:val="000000" w:themeColor="text1"/>
                <w:sz w:val="20"/>
              </w:rPr>
              <w:tab/>
            </w:r>
            <w:r w:rsidRPr="00222D5C">
              <w:rPr>
                <w:rFonts w:asciiTheme="minorEastAsia" w:eastAsiaTheme="minorEastAsia" w:hAnsiTheme="minorEastAsia" w:hint="eastAsia"/>
                <w:color w:val="000000" w:themeColor="text1"/>
                <w:sz w:val="20"/>
              </w:rPr>
              <w:t>【開発相】</w:t>
            </w:r>
            <w:r w:rsidRPr="00F8405F">
              <w:rPr>
                <w:rFonts w:asciiTheme="minorEastAsia" w:eastAsiaTheme="minorEastAsia" w:hAnsiTheme="minorEastAsia" w:hint="eastAsia"/>
                <w:color w:val="5B9BD5" w:themeColor="accent1"/>
                <w:sz w:val="20"/>
              </w:rPr>
              <w:t>xxx</w:t>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【試験デザイン】</w:t>
            </w:r>
            <w:proofErr w:type="spellStart"/>
            <w:r w:rsidRPr="00F8405F">
              <w:rPr>
                <w:rFonts w:asciiTheme="minorEastAsia" w:eastAsiaTheme="minorEastAsia" w:hAnsiTheme="minorEastAsia" w:hint="eastAsia"/>
                <w:color w:val="5B9BD5" w:themeColor="accent1"/>
                <w:sz w:val="20"/>
              </w:rPr>
              <w:t>xxxxxxxxxx</w:t>
            </w:r>
            <w:proofErr w:type="spellEnd"/>
          </w:p>
          <w:p w14:paraId="0DD1EBB5" w14:textId="77777777" w:rsidR="00547AFA" w:rsidRPr="00222D5C" w:rsidRDefault="00547AFA" w:rsidP="00547AFA">
            <w:pPr>
              <w:autoSpaceDE w:val="0"/>
              <w:autoSpaceDN w:val="0"/>
              <w:spacing w:line="0" w:lineRule="atLeast"/>
              <w:jc w:val="lef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【試験時期】</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年xx月～</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 xml:space="preserve">年xx月 </w:t>
            </w:r>
            <w:r w:rsidRPr="00F8405F">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【症例数】</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例</w:t>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【実施国】□ 国際共同試験／□ 国内試験</w:t>
            </w:r>
          </w:p>
          <w:p w14:paraId="494C31DB" w14:textId="77777777" w:rsidR="00547AFA" w:rsidRPr="00F8405F"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color w:val="000000" w:themeColor="text1"/>
                <w:sz w:val="20"/>
              </w:rPr>
              <w:t>【施設数　】</w:t>
            </w:r>
            <w:r w:rsidRPr="00F8405F">
              <w:rPr>
                <w:rFonts w:asciiTheme="minorEastAsia" w:eastAsiaTheme="minorEastAsia" w:hAnsiTheme="minorEastAsia" w:hint="eastAsia"/>
                <w:color w:val="5B9BD5" w:themeColor="accent1"/>
                <w:sz w:val="20"/>
              </w:rPr>
              <w:t>xx施設</w:t>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hint="eastAsia"/>
                <w:color w:val="5B9BD5" w:themeColor="accent1"/>
                <w:sz w:val="20"/>
              </w:rPr>
              <w:t xml:space="preserve">　</w:t>
            </w:r>
            <w:r w:rsidRPr="00F8405F">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【用法・用量】</w:t>
            </w:r>
            <w:r w:rsidRPr="00F8405F">
              <w:rPr>
                <w:rFonts w:asciiTheme="minorEastAsia" w:eastAsiaTheme="minorEastAsia" w:hAnsiTheme="minorEastAsia"/>
                <w:color w:val="5B9BD5" w:themeColor="accent1"/>
                <w:sz w:val="20"/>
              </w:rPr>
              <w:tab/>
            </w:r>
          </w:p>
          <w:p w14:paraId="0B2173C1" w14:textId="77777777" w:rsidR="00547AFA" w:rsidRDefault="00547AFA" w:rsidP="00547AFA">
            <w:pPr>
              <w:autoSpaceDE w:val="0"/>
              <w:autoSpaceDN w:val="0"/>
              <w:spacing w:line="0" w:lineRule="atLeast"/>
              <w:jc w:val="left"/>
              <w:rPr>
                <w:rFonts w:asciiTheme="minorEastAsia" w:eastAsiaTheme="minorEastAsia" w:hAnsiTheme="minorEastAsia"/>
                <w:color w:val="5B9BD5" w:themeColor="accent1"/>
                <w:sz w:val="20"/>
              </w:rPr>
            </w:pPr>
          </w:p>
          <w:p w14:paraId="1D627ABF" w14:textId="77777777" w:rsidR="00547AFA" w:rsidRPr="00222D5C" w:rsidRDefault="00547AFA" w:rsidP="00547AFA">
            <w:pPr>
              <w:autoSpaceDE w:val="0"/>
              <w:autoSpaceDN w:val="0"/>
              <w:spacing w:line="0" w:lineRule="atLeast"/>
              <w:jc w:val="lef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【試験目的】</w:t>
            </w:r>
          </w:p>
          <w:p w14:paraId="660BBDBD" w14:textId="77777777" w:rsidR="00547AFA"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6B7AD905" w14:textId="77777777" w:rsidR="00547AFA" w:rsidRPr="00222D5C" w:rsidRDefault="00547AFA" w:rsidP="00547AFA">
            <w:pPr>
              <w:autoSpaceDE w:val="0"/>
              <w:autoSpaceDN w:val="0"/>
              <w:spacing w:line="0" w:lineRule="atLeast"/>
              <w:jc w:val="lef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【主な選択基準】</w:t>
            </w:r>
          </w:p>
          <w:p w14:paraId="62E47B17" w14:textId="77777777" w:rsidR="00547AFA"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72531F4F" w14:textId="77777777" w:rsidR="00547AFA" w:rsidRPr="00222D5C" w:rsidRDefault="00547AFA" w:rsidP="00547AFA">
            <w:pPr>
              <w:autoSpaceDE w:val="0"/>
              <w:autoSpaceDN w:val="0"/>
              <w:spacing w:line="0" w:lineRule="atLeast"/>
              <w:jc w:val="lef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【主な除外基準】</w:t>
            </w:r>
          </w:p>
          <w:p w14:paraId="79E5007F" w14:textId="77777777" w:rsidR="00547AFA"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6151106E" w14:textId="77777777" w:rsidR="00547AFA" w:rsidRPr="00222D5C" w:rsidRDefault="00547AFA" w:rsidP="00547AFA">
            <w:pPr>
              <w:autoSpaceDE w:val="0"/>
              <w:autoSpaceDN w:val="0"/>
              <w:spacing w:line="0" w:lineRule="atLeast"/>
              <w:jc w:val="lef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【症例数の設定根拠】</w:t>
            </w:r>
          </w:p>
          <w:p w14:paraId="7DF03562" w14:textId="77777777" w:rsidR="00547AFA"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033CE040" w14:textId="77777777" w:rsidR="00547AFA" w:rsidRPr="00222D5C" w:rsidRDefault="00547AFA" w:rsidP="00547AFA">
            <w:pPr>
              <w:autoSpaceDE w:val="0"/>
              <w:autoSpaceDN w:val="0"/>
              <w:spacing w:line="0" w:lineRule="atLeast"/>
              <w:jc w:val="lef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【エンドポイント】</w:t>
            </w:r>
          </w:p>
          <w:p w14:paraId="51739D3D" w14:textId="77777777" w:rsidR="00547AFA" w:rsidRPr="00F8405F"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主要評価項目：</w:t>
            </w:r>
            <w:proofErr w:type="spellStart"/>
            <w:r w:rsidRPr="00F8405F">
              <w:rPr>
                <w:rFonts w:asciiTheme="minorEastAsia" w:eastAsiaTheme="minorEastAsia" w:hAnsiTheme="minorEastAsia" w:hint="eastAsia"/>
                <w:color w:val="5B9BD5" w:themeColor="accent1"/>
                <w:sz w:val="20"/>
              </w:rPr>
              <w:t>xxxxxxxxxxxxxxxxxxxxxxxxxxxxxxxxxxxxxxxxxxxxxxxxxxxxxxxx</w:t>
            </w:r>
            <w:proofErr w:type="spellEnd"/>
          </w:p>
          <w:p w14:paraId="5B640A86" w14:textId="77777777" w:rsidR="00547AFA"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副次評価項目：</w:t>
            </w:r>
            <w:proofErr w:type="spellStart"/>
            <w:r w:rsidRPr="00F8405F">
              <w:rPr>
                <w:rFonts w:asciiTheme="minorEastAsia" w:eastAsiaTheme="minorEastAsia" w:hAnsiTheme="minorEastAsia" w:hint="eastAsia"/>
                <w:color w:val="5B9BD5" w:themeColor="accent1"/>
                <w:sz w:val="20"/>
              </w:rPr>
              <w:t>xxxxxxxxxxxxxxxxxxxxxxxxxxxxxxxxxxxxxxxxxxxxxxxxxxxxxxxx</w:t>
            </w:r>
            <w:proofErr w:type="spellEnd"/>
          </w:p>
          <w:p w14:paraId="27F48D99" w14:textId="77777777" w:rsidR="00547AFA" w:rsidRPr="00F8405F"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【統計手法】</w:t>
            </w:r>
          </w:p>
          <w:p w14:paraId="6BE8F508" w14:textId="77777777" w:rsidR="00547AFA"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630D1490" w14:textId="77777777" w:rsidR="00547AFA" w:rsidRPr="00222D5C" w:rsidRDefault="00547AFA" w:rsidP="00547AFA">
            <w:pPr>
              <w:spacing w:line="300" w:lineRule="exact"/>
              <w:ind w:right="28"/>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【試験結果要約】</w:t>
            </w:r>
          </w:p>
          <w:p w14:paraId="07DABE72" w14:textId="77777777" w:rsidR="00547AFA" w:rsidRPr="00222D5C" w:rsidRDefault="00547AFA" w:rsidP="00547AFA">
            <w:pPr>
              <w:spacing w:line="300" w:lineRule="exact"/>
              <w:ind w:right="28"/>
              <w:rPr>
                <w:rFonts w:ascii="Times New Roman" w:eastAsia="ＭＳ 明朝" w:hAnsi="Times New Roman"/>
                <w:color w:val="000000" w:themeColor="text1"/>
                <w:szCs w:val="21"/>
                <w:u w:val="single"/>
              </w:rPr>
            </w:pPr>
            <w:r w:rsidRPr="00222D5C">
              <w:rPr>
                <w:rFonts w:asciiTheme="minorEastAsia" w:eastAsiaTheme="minorEastAsia" w:hAnsiTheme="minorEastAsia" w:hint="eastAsia"/>
                <w:color w:val="000000" w:themeColor="text1"/>
                <w:sz w:val="20"/>
                <w:u w:val="single"/>
              </w:rPr>
              <w:t>１．</w:t>
            </w:r>
            <w:r w:rsidRPr="00222D5C">
              <w:rPr>
                <w:rFonts w:ascii="Times New Roman" w:hAnsi="ＭＳ 明朝" w:hint="eastAsia"/>
                <w:color w:val="000000" w:themeColor="text1"/>
                <w:szCs w:val="21"/>
                <w:u w:val="single"/>
              </w:rPr>
              <w:t>安全性の結果</w:t>
            </w:r>
          </w:p>
          <w:p w14:paraId="6DC8BEA1" w14:textId="77777777" w:rsidR="00547AFA" w:rsidRPr="00F8405F"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color w:val="5B9BD5" w:themeColor="accent1"/>
                <w:sz w:val="20"/>
              </w:rPr>
              <w:t>x</w:t>
            </w:r>
            <w:r w:rsidRPr="00F8405F">
              <w:rPr>
                <w:rFonts w:asciiTheme="minorEastAsia" w:eastAsiaTheme="minorEastAsia" w:hAnsiTheme="minorEastAsia" w:hint="eastAsia"/>
                <w:color w:val="5B9BD5" w:themeColor="accent1"/>
                <w:sz w:val="20"/>
              </w:rPr>
              <w:t>xxxxxxxxxxxxxxxxxxxxxxxxxxxxxxxxxxxxxxxxxxxxxxxxxxxxxxxxxxxxxxxxxxxxx</w:t>
            </w:r>
          </w:p>
          <w:p w14:paraId="49460E90" w14:textId="77777777" w:rsidR="00547AFA" w:rsidRPr="00F8405F"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＊発生したAEのうち、PMDAからの指摘・指導等があった場合はその内容と対応を記載に含めてください</w:t>
            </w:r>
          </w:p>
          <w:p w14:paraId="1FA98FB1" w14:textId="77777777" w:rsidR="00547AFA" w:rsidRPr="00222D5C" w:rsidRDefault="00547AFA" w:rsidP="00547AFA">
            <w:pPr>
              <w:spacing w:line="300" w:lineRule="exact"/>
              <w:ind w:rightChars="11" w:right="23"/>
              <w:rPr>
                <w:rFonts w:ascii="Times New Roman" w:eastAsia="ＭＳ 明朝" w:hAnsi="Times New Roman"/>
                <w:color w:val="000000" w:themeColor="text1"/>
                <w:szCs w:val="21"/>
                <w:u w:val="single"/>
              </w:rPr>
            </w:pPr>
            <w:r w:rsidRPr="00222D5C">
              <w:rPr>
                <w:rFonts w:asciiTheme="minorEastAsia" w:eastAsiaTheme="minorEastAsia" w:hAnsiTheme="minorEastAsia" w:hint="eastAsia"/>
                <w:color w:val="000000" w:themeColor="text1"/>
                <w:sz w:val="20"/>
                <w:u w:val="single"/>
              </w:rPr>
              <w:t>２．</w:t>
            </w:r>
            <w:r w:rsidRPr="00222D5C">
              <w:rPr>
                <w:rFonts w:ascii="Times New Roman" w:hAnsi="ＭＳ 明朝" w:hint="eastAsia"/>
                <w:color w:val="000000" w:themeColor="text1"/>
                <w:szCs w:val="21"/>
                <w:u w:val="single"/>
              </w:rPr>
              <w:t>有効性の結果</w:t>
            </w:r>
          </w:p>
          <w:p w14:paraId="46FA49EC" w14:textId="77777777" w:rsidR="00547AFA" w:rsidRPr="00547AFA"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0AF2CDA9" w14:textId="77777777" w:rsidR="00547AFA" w:rsidRPr="00222D5C" w:rsidRDefault="00547AFA" w:rsidP="00547AFA">
            <w:pPr>
              <w:spacing w:line="0" w:lineRule="atLeast"/>
              <w:rPr>
                <w:rFonts w:cs="MS-Mincho"/>
                <w:color w:val="000000" w:themeColor="text1"/>
                <w:sz w:val="20"/>
              </w:rPr>
            </w:pPr>
            <w:r w:rsidRPr="00222D5C">
              <w:rPr>
                <w:rFonts w:cs="MS-Mincho" w:hint="eastAsia"/>
                <w:color w:val="000000" w:themeColor="text1"/>
                <w:sz w:val="20"/>
              </w:rPr>
              <w:t>【次ステップへの移行（試験継続）を可と判断した根拠】</w:t>
            </w:r>
          </w:p>
          <w:p w14:paraId="09B96180" w14:textId="6B06725C" w:rsidR="00F8405F" w:rsidRPr="00547AFA" w:rsidRDefault="00547AFA" w:rsidP="00547AFA">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color w:val="5B9BD5" w:themeColor="accent1"/>
                <w:sz w:val="20"/>
              </w:rPr>
              <w:t>X</w:t>
            </w:r>
            <w:r w:rsidRPr="00F8405F">
              <w:rPr>
                <w:rFonts w:asciiTheme="minorEastAsia" w:eastAsiaTheme="minorEastAsia" w:hAnsiTheme="minorEastAsia" w:hint="eastAsia"/>
                <w:color w:val="5B9BD5" w:themeColor="accent1"/>
                <w:sz w:val="20"/>
              </w:rPr>
              <w:t>xxxxxxxxxxxxxxxxxxxxxxxxxxxxxxxxxxxxxxxxxxxxxxxxxxxxxxxxxxxxxxxxxxxxx</w:t>
            </w:r>
          </w:p>
        </w:tc>
      </w:tr>
    </w:tbl>
    <w:p w14:paraId="4BDED276" w14:textId="77777777" w:rsidR="007F6641" w:rsidRDefault="007F6641" w:rsidP="00547AFA">
      <w:pPr>
        <w:jc w:val="left"/>
        <w:rPr>
          <w:rFonts w:asciiTheme="majorEastAsia" w:eastAsiaTheme="majorEastAsia" w:hAnsiTheme="majorEastAsia"/>
          <w:b/>
          <w:szCs w:val="21"/>
        </w:rPr>
      </w:pPr>
    </w:p>
    <w:p w14:paraId="417CF81F" w14:textId="77777777" w:rsidR="007F6641" w:rsidRDefault="007F6641">
      <w:pPr>
        <w:widowControl/>
        <w:adjustRightInd/>
        <w:spacing w:line="240" w:lineRule="auto"/>
        <w:jc w:val="left"/>
        <w:textAlignment w:val="auto"/>
        <w:rPr>
          <w:rFonts w:asciiTheme="majorEastAsia" w:eastAsiaTheme="majorEastAsia" w:hAnsiTheme="majorEastAsia"/>
          <w:b/>
          <w:szCs w:val="21"/>
        </w:rPr>
      </w:pPr>
      <w:r>
        <w:rPr>
          <w:rFonts w:asciiTheme="majorEastAsia" w:eastAsiaTheme="majorEastAsia" w:hAnsiTheme="majorEastAsia"/>
          <w:b/>
          <w:szCs w:val="21"/>
        </w:rPr>
        <w:br w:type="page"/>
      </w:r>
    </w:p>
    <w:p w14:paraId="3874D466" w14:textId="3E3CE729" w:rsidR="00547AFA" w:rsidRDefault="00547AFA" w:rsidP="00547AFA">
      <w:pPr>
        <w:jc w:val="left"/>
        <w:rPr>
          <w:rFonts w:asciiTheme="majorEastAsia" w:eastAsiaTheme="majorEastAsia" w:hAnsiTheme="majorEastAsia"/>
          <w:b/>
          <w:szCs w:val="21"/>
        </w:rPr>
      </w:pPr>
      <w:r>
        <w:rPr>
          <w:rFonts w:asciiTheme="majorEastAsia" w:eastAsiaTheme="majorEastAsia" w:hAnsiTheme="majorEastAsia" w:hint="eastAsia"/>
          <w:b/>
          <w:szCs w:val="21"/>
        </w:rPr>
        <w:lastRenderedPageBreak/>
        <w:t>２．実施予定の試験計画</w:t>
      </w:r>
    </w:p>
    <w:p w14:paraId="1A62937F" w14:textId="3EBEB1AC" w:rsidR="00547AFA" w:rsidRDefault="00547AFA" w:rsidP="00547AFA">
      <w:pPr>
        <w:adjustRightInd/>
        <w:spacing w:line="240" w:lineRule="auto"/>
        <w:textAlignment w:val="auto"/>
      </w:pPr>
      <w:r>
        <w:rPr>
          <w:rFonts w:asciiTheme="majorEastAsia" w:eastAsiaTheme="majorEastAsia" w:hAnsiTheme="majorEastAsia" w:hint="eastAsia"/>
          <w:b/>
          <w:szCs w:val="21"/>
        </w:rPr>
        <w:t xml:space="preserve">　</w:t>
      </w:r>
      <w:r>
        <w:rPr>
          <w:rFonts w:hint="eastAsia"/>
        </w:rPr>
        <w:t>１）非臨床試験計画</w:t>
      </w:r>
      <w:r w:rsidR="00D12BC7">
        <w:rPr>
          <w:rFonts w:hint="eastAsia"/>
        </w:rPr>
        <w:t>の概要</w:t>
      </w:r>
    </w:p>
    <w:tbl>
      <w:tblPr>
        <w:tblStyle w:val="aa"/>
        <w:tblW w:w="15446" w:type="dxa"/>
        <w:tblLook w:val="04A0" w:firstRow="1" w:lastRow="0" w:firstColumn="1" w:lastColumn="0" w:noHBand="0" w:noVBand="1"/>
      </w:tblPr>
      <w:tblGrid>
        <w:gridCol w:w="1134"/>
        <w:gridCol w:w="1838"/>
        <w:gridCol w:w="12474"/>
      </w:tblGrid>
      <w:tr w:rsidR="00547AFA" w:rsidRPr="009B7BFA" w14:paraId="0585F6B3" w14:textId="77777777" w:rsidTr="00547AFA">
        <w:tc>
          <w:tcPr>
            <w:tcW w:w="1134" w:type="dxa"/>
          </w:tcPr>
          <w:p w14:paraId="7309CF09" w14:textId="77777777" w:rsidR="00547AFA" w:rsidRPr="000436C0" w:rsidRDefault="00547AFA" w:rsidP="00925E93">
            <w:pPr>
              <w:spacing w:line="0" w:lineRule="atLeast"/>
              <w:jc w:val="center"/>
              <w:rPr>
                <w:rFonts w:asciiTheme="minorEastAsia" w:eastAsiaTheme="minorEastAsia" w:hAnsiTheme="minorEastAsia"/>
                <w:sz w:val="20"/>
              </w:rPr>
            </w:pPr>
            <w:r w:rsidRPr="000436C0">
              <w:rPr>
                <w:rFonts w:asciiTheme="minorEastAsia" w:eastAsiaTheme="minorEastAsia" w:hAnsiTheme="minorEastAsia"/>
                <w:sz w:val="20"/>
              </w:rPr>
              <w:t>試験番号</w:t>
            </w:r>
          </w:p>
        </w:tc>
        <w:tc>
          <w:tcPr>
            <w:tcW w:w="1838" w:type="dxa"/>
          </w:tcPr>
          <w:p w14:paraId="5A58783E" w14:textId="77777777" w:rsidR="00547AFA" w:rsidRPr="000436C0" w:rsidRDefault="00547AFA" w:rsidP="00925E93">
            <w:pPr>
              <w:spacing w:line="0" w:lineRule="atLeast"/>
              <w:jc w:val="center"/>
              <w:rPr>
                <w:rFonts w:asciiTheme="minorEastAsia" w:eastAsiaTheme="minorEastAsia" w:hAnsiTheme="minorEastAsia"/>
                <w:sz w:val="20"/>
              </w:rPr>
            </w:pPr>
            <w:r w:rsidRPr="000436C0">
              <w:rPr>
                <w:rFonts w:asciiTheme="minorEastAsia" w:eastAsiaTheme="minorEastAsia" w:hAnsiTheme="minorEastAsia" w:hint="eastAsia"/>
                <w:sz w:val="20"/>
              </w:rPr>
              <w:t>試験名</w:t>
            </w:r>
          </w:p>
        </w:tc>
        <w:tc>
          <w:tcPr>
            <w:tcW w:w="12474" w:type="dxa"/>
          </w:tcPr>
          <w:p w14:paraId="0F09C98E" w14:textId="77777777" w:rsidR="00547AFA" w:rsidRPr="000436C0" w:rsidRDefault="00547AFA" w:rsidP="00925E93">
            <w:pPr>
              <w:spacing w:line="0" w:lineRule="atLeast"/>
              <w:jc w:val="center"/>
              <w:rPr>
                <w:rFonts w:asciiTheme="minorEastAsia" w:eastAsiaTheme="minorEastAsia" w:hAnsiTheme="minorEastAsia"/>
                <w:sz w:val="20"/>
              </w:rPr>
            </w:pPr>
            <w:r w:rsidRPr="000436C0">
              <w:rPr>
                <w:rFonts w:asciiTheme="minorEastAsia" w:eastAsiaTheme="minorEastAsia" w:hAnsiTheme="minorEastAsia" w:hint="eastAsia"/>
                <w:sz w:val="20"/>
              </w:rPr>
              <w:t>結果</w:t>
            </w:r>
            <w:r w:rsidRPr="000436C0">
              <w:rPr>
                <w:rFonts w:asciiTheme="minorEastAsia" w:eastAsiaTheme="minorEastAsia" w:hAnsiTheme="minorEastAsia"/>
                <w:sz w:val="20"/>
              </w:rPr>
              <w:t>要約</w:t>
            </w:r>
          </w:p>
        </w:tc>
      </w:tr>
      <w:tr w:rsidR="00547AFA" w:rsidRPr="00454DAA" w14:paraId="61E734C8" w14:textId="77777777" w:rsidTr="00925E93">
        <w:tc>
          <w:tcPr>
            <w:tcW w:w="1134" w:type="dxa"/>
          </w:tcPr>
          <w:p w14:paraId="20A56668" w14:textId="77777777" w:rsidR="00547AFA" w:rsidRPr="00454DAA" w:rsidRDefault="00547AFA" w:rsidP="00925E93">
            <w:pPr>
              <w:spacing w:line="0" w:lineRule="atLeast"/>
              <w:rPr>
                <w:rFonts w:asciiTheme="minorEastAsia" w:eastAsiaTheme="minorEastAsia" w:hAnsiTheme="minorEastAsia"/>
                <w:color w:val="5B9BD5" w:themeColor="accent1"/>
                <w:sz w:val="20"/>
              </w:rPr>
            </w:pPr>
          </w:p>
        </w:tc>
        <w:tc>
          <w:tcPr>
            <w:tcW w:w="1838" w:type="dxa"/>
          </w:tcPr>
          <w:p w14:paraId="04565816" w14:textId="77777777" w:rsidR="00547AFA" w:rsidRPr="00454DAA" w:rsidRDefault="00547AFA" w:rsidP="00925E93">
            <w:pPr>
              <w:spacing w:line="0" w:lineRule="atLeast"/>
              <w:rPr>
                <w:rFonts w:asciiTheme="minorEastAsia" w:eastAsiaTheme="minorEastAsia" w:hAnsiTheme="minorEastAsia"/>
                <w:color w:val="5B9BD5" w:themeColor="accent1"/>
                <w:sz w:val="20"/>
              </w:rPr>
            </w:pPr>
          </w:p>
        </w:tc>
        <w:tc>
          <w:tcPr>
            <w:tcW w:w="12474" w:type="dxa"/>
          </w:tcPr>
          <w:p w14:paraId="7F7DEF39" w14:textId="77777777" w:rsidR="00547AFA" w:rsidRPr="00454DAA" w:rsidRDefault="00547AFA" w:rsidP="00925E93">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color w:val="000000" w:themeColor="text1"/>
                <w:sz w:val="20"/>
              </w:rPr>
              <w:t>【実施基準】□ GLP／□ 信頼性基準／□その他</w:t>
            </w:r>
            <w:r w:rsidRPr="00222D5C">
              <w:rPr>
                <w:rFonts w:asciiTheme="minorEastAsia" w:eastAsiaTheme="minorEastAsia" w:hAnsiTheme="minorEastAsia"/>
                <w:color w:val="000000" w:themeColor="text1"/>
                <w:sz w:val="20"/>
              </w:rPr>
              <w:t xml:space="preserve">  </w:t>
            </w:r>
            <w:r w:rsidRPr="00222D5C">
              <w:rPr>
                <w:rFonts w:asciiTheme="minorEastAsia" w:eastAsiaTheme="minorEastAsia" w:hAnsiTheme="minorEastAsia" w:hint="eastAsia"/>
                <w:color w:val="000000" w:themeColor="text1"/>
                <w:sz w:val="20"/>
              </w:rPr>
              <w:t>【動物種等】</w:t>
            </w:r>
            <w:proofErr w:type="spellStart"/>
            <w:r w:rsidRPr="00454DAA">
              <w:rPr>
                <w:rFonts w:asciiTheme="minorEastAsia" w:eastAsiaTheme="minorEastAsia" w:hAnsiTheme="minorEastAsia" w:hint="eastAsia"/>
                <w:color w:val="5B9BD5" w:themeColor="accent1"/>
                <w:sz w:val="20"/>
              </w:rPr>
              <w:t>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【被験物質】</w:t>
            </w:r>
            <w:proofErr w:type="spellStart"/>
            <w:r w:rsidRPr="00454DAA">
              <w:rPr>
                <w:rFonts w:asciiTheme="minorEastAsia" w:eastAsiaTheme="minorEastAsia" w:hAnsiTheme="minorEastAsia" w:hint="eastAsia"/>
                <w:color w:val="5B9BD5" w:themeColor="accent1"/>
                <w:sz w:val="20"/>
              </w:rPr>
              <w:t>xxxxxxxx</w:t>
            </w:r>
            <w:proofErr w:type="spellEnd"/>
          </w:p>
          <w:p w14:paraId="1D4F567E" w14:textId="1F3FB2EB" w:rsidR="00547AFA" w:rsidRPr="00454DAA" w:rsidRDefault="00547AFA" w:rsidP="00925E93">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color w:val="000000" w:themeColor="text1"/>
                <w:sz w:val="20"/>
              </w:rPr>
              <w:t>【投与経路】</w:t>
            </w:r>
            <w:proofErr w:type="spellStart"/>
            <w:r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t xml:space="preserve">   </w:t>
            </w:r>
            <w:r w:rsidRPr="00222D5C">
              <w:rPr>
                <w:rFonts w:asciiTheme="minorEastAsia" w:eastAsiaTheme="minorEastAsia" w:hAnsiTheme="minorEastAsia" w:hint="eastAsia"/>
                <w:color w:val="000000" w:themeColor="text1"/>
                <w:sz w:val="20"/>
              </w:rPr>
              <w:t>【被験物質の用量】</w:t>
            </w:r>
            <w:proofErr w:type="spellStart"/>
            <w:r w:rsidR="00D12BC7"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【試験時期】</w:t>
            </w:r>
            <w:proofErr w:type="spellStart"/>
            <w:r w:rsidRPr="00454DAA">
              <w:rPr>
                <w:rFonts w:asciiTheme="minorEastAsia" w:eastAsiaTheme="minorEastAsia" w:hAnsiTheme="minorEastAsia" w:hint="eastAsia"/>
                <w:color w:val="5B9BD5" w:themeColor="accent1"/>
                <w:sz w:val="20"/>
              </w:rPr>
              <w:t>xxxx</w:t>
            </w:r>
            <w:proofErr w:type="spellEnd"/>
            <w:r w:rsidRPr="00454DAA">
              <w:rPr>
                <w:rFonts w:asciiTheme="minorEastAsia" w:eastAsiaTheme="minorEastAsia" w:hAnsiTheme="minorEastAsia" w:hint="eastAsia"/>
                <w:color w:val="5B9BD5" w:themeColor="accent1"/>
                <w:sz w:val="20"/>
              </w:rPr>
              <w:t>年xx月～</w:t>
            </w:r>
            <w:proofErr w:type="spellStart"/>
            <w:r w:rsidRPr="00454DAA">
              <w:rPr>
                <w:rFonts w:asciiTheme="minorEastAsia" w:eastAsiaTheme="minorEastAsia" w:hAnsiTheme="minorEastAsia" w:hint="eastAsia"/>
                <w:color w:val="5B9BD5" w:themeColor="accent1"/>
                <w:sz w:val="20"/>
              </w:rPr>
              <w:t>xxxxx</w:t>
            </w:r>
            <w:proofErr w:type="spellEnd"/>
            <w:r w:rsidRPr="00454DAA">
              <w:rPr>
                <w:rFonts w:asciiTheme="minorEastAsia" w:eastAsiaTheme="minorEastAsia" w:hAnsiTheme="minorEastAsia" w:hint="eastAsia"/>
                <w:color w:val="5B9BD5" w:themeColor="accent1"/>
                <w:sz w:val="20"/>
              </w:rPr>
              <w:t>年xx月</w:t>
            </w:r>
          </w:p>
          <w:p w14:paraId="07B5F220" w14:textId="2BC31EB7" w:rsidR="00547AFA" w:rsidRPr="00222D5C" w:rsidRDefault="00547AFA" w:rsidP="00925E93">
            <w:pPr>
              <w:autoSpaceDE w:val="0"/>
              <w:autoSpaceDN w:val="0"/>
              <w:spacing w:line="0" w:lineRule="atLeast"/>
              <w:jc w:val="lef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【試験計画要約】</w:t>
            </w:r>
          </w:p>
          <w:p w14:paraId="398090A0" w14:textId="78FCD520" w:rsidR="00547AFA" w:rsidRPr="00454DAA" w:rsidRDefault="00D12BC7" w:rsidP="00925E93">
            <w:pPr>
              <w:autoSpaceDE w:val="0"/>
              <w:autoSpaceDN w:val="0"/>
              <w:spacing w:line="0" w:lineRule="atLeast"/>
              <w:jc w:val="left"/>
              <w:rPr>
                <w:rFonts w:asciiTheme="minorEastAsia" w:eastAsiaTheme="minorEastAsia" w:hAnsiTheme="minorEastAsia"/>
                <w:color w:val="5B9BD5" w:themeColor="accent1"/>
                <w:sz w:val="20"/>
              </w:rPr>
            </w:pPr>
            <w:r>
              <w:rPr>
                <w:rFonts w:asciiTheme="minorEastAsia" w:eastAsiaTheme="minorEastAsia" w:hAnsiTheme="minorEastAsia" w:hint="eastAsia"/>
                <w:color w:val="5B9BD5" w:themeColor="accent1"/>
                <w:sz w:val="20"/>
              </w:rPr>
              <w:t xml:space="preserve">　</w:t>
            </w:r>
            <w:proofErr w:type="spellStart"/>
            <w:r w:rsidRPr="00454DAA">
              <w:rPr>
                <w:rFonts w:asciiTheme="minorEastAsia" w:eastAsiaTheme="minorEastAsia" w:hAnsiTheme="minorEastAsia" w:hint="eastAsia"/>
                <w:color w:val="5B9BD5" w:themeColor="accent1"/>
                <w:sz w:val="20"/>
              </w:rPr>
              <w:t>xxxxxxxxx</w:t>
            </w:r>
            <w:proofErr w:type="spellEnd"/>
          </w:p>
          <w:p w14:paraId="6A165AA3" w14:textId="77777777" w:rsidR="00547AFA" w:rsidRPr="00454DAA" w:rsidRDefault="00547AFA" w:rsidP="00925E93">
            <w:pPr>
              <w:spacing w:line="0" w:lineRule="atLeast"/>
              <w:rPr>
                <w:rFonts w:asciiTheme="minorEastAsia" w:eastAsiaTheme="minorEastAsia" w:hAnsiTheme="minorEastAsia"/>
                <w:color w:val="5B9BD5" w:themeColor="accent1"/>
                <w:sz w:val="20"/>
              </w:rPr>
            </w:pPr>
          </w:p>
          <w:p w14:paraId="76A01513" w14:textId="79005786" w:rsidR="00547AFA" w:rsidRPr="00222D5C" w:rsidRDefault="00547AFA" w:rsidP="00925E93">
            <w:pPr>
              <w:spacing w:line="0" w:lineRule="atLeas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【想定する試験結果】</w:t>
            </w:r>
          </w:p>
          <w:p w14:paraId="76556F63" w14:textId="27363697" w:rsidR="00547AFA" w:rsidRPr="00454DAA" w:rsidRDefault="00D12BC7" w:rsidP="00925E93">
            <w:pPr>
              <w:spacing w:line="0" w:lineRule="atLeast"/>
              <w:rPr>
                <w:rFonts w:asciiTheme="minorEastAsia" w:eastAsiaTheme="minorEastAsia" w:hAnsiTheme="minorEastAsia"/>
                <w:color w:val="5B9BD5" w:themeColor="accent1"/>
                <w:sz w:val="20"/>
              </w:rPr>
            </w:pPr>
            <w:r>
              <w:rPr>
                <w:rFonts w:asciiTheme="minorEastAsia" w:eastAsiaTheme="minorEastAsia" w:hAnsiTheme="minorEastAsia" w:hint="eastAsia"/>
                <w:color w:val="5B9BD5" w:themeColor="accent1"/>
                <w:sz w:val="20"/>
              </w:rPr>
              <w:t xml:space="preserve">　</w:t>
            </w:r>
            <w:proofErr w:type="spellStart"/>
            <w:r w:rsidRPr="00454DAA">
              <w:rPr>
                <w:rFonts w:asciiTheme="minorEastAsia" w:eastAsiaTheme="minorEastAsia" w:hAnsiTheme="minorEastAsia" w:hint="eastAsia"/>
                <w:color w:val="5B9BD5" w:themeColor="accent1"/>
                <w:sz w:val="20"/>
              </w:rPr>
              <w:t>xxxxxxxxx</w:t>
            </w:r>
            <w:proofErr w:type="spellEnd"/>
          </w:p>
          <w:p w14:paraId="469F21F9" w14:textId="77777777" w:rsidR="00547AFA" w:rsidRPr="00454DAA" w:rsidRDefault="00547AFA" w:rsidP="00925E93">
            <w:pPr>
              <w:spacing w:line="0" w:lineRule="atLeast"/>
              <w:rPr>
                <w:rFonts w:asciiTheme="minorEastAsia" w:eastAsiaTheme="minorEastAsia" w:hAnsiTheme="minorEastAsia"/>
                <w:color w:val="5B9BD5" w:themeColor="accent1"/>
                <w:sz w:val="20"/>
              </w:rPr>
            </w:pPr>
          </w:p>
        </w:tc>
      </w:tr>
      <w:tr w:rsidR="00D12BC7" w:rsidRPr="00454DAA" w14:paraId="1799E53B" w14:textId="77777777" w:rsidTr="00547AFA">
        <w:tc>
          <w:tcPr>
            <w:tcW w:w="1134" w:type="dxa"/>
          </w:tcPr>
          <w:p w14:paraId="42C1773B" w14:textId="77777777" w:rsidR="00D12BC7" w:rsidRPr="00454DAA" w:rsidRDefault="00D12BC7" w:rsidP="00D12BC7">
            <w:pPr>
              <w:spacing w:line="0" w:lineRule="atLeast"/>
              <w:rPr>
                <w:rFonts w:asciiTheme="minorEastAsia" w:eastAsiaTheme="minorEastAsia" w:hAnsiTheme="minorEastAsia"/>
                <w:color w:val="5B9BD5" w:themeColor="accent1"/>
                <w:sz w:val="20"/>
              </w:rPr>
            </w:pPr>
          </w:p>
        </w:tc>
        <w:tc>
          <w:tcPr>
            <w:tcW w:w="1838" w:type="dxa"/>
          </w:tcPr>
          <w:p w14:paraId="1307DC2B" w14:textId="77777777" w:rsidR="00D12BC7" w:rsidRPr="00454DAA" w:rsidRDefault="00D12BC7" w:rsidP="00D12BC7">
            <w:pPr>
              <w:spacing w:line="0" w:lineRule="atLeast"/>
              <w:rPr>
                <w:rFonts w:asciiTheme="minorEastAsia" w:eastAsiaTheme="minorEastAsia" w:hAnsiTheme="minorEastAsia"/>
                <w:color w:val="5B9BD5" w:themeColor="accent1"/>
                <w:sz w:val="20"/>
              </w:rPr>
            </w:pPr>
          </w:p>
        </w:tc>
        <w:tc>
          <w:tcPr>
            <w:tcW w:w="12474" w:type="dxa"/>
          </w:tcPr>
          <w:p w14:paraId="22300FB0" w14:textId="77777777" w:rsidR="00222D5C" w:rsidRPr="00454DAA" w:rsidRDefault="00222D5C" w:rsidP="00222D5C">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color w:val="000000" w:themeColor="text1"/>
                <w:sz w:val="20"/>
              </w:rPr>
              <w:t>【実施基準】□ GLP／□ 信頼性基準／□その他</w:t>
            </w:r>
            <w:r w:rsidRPr="00222D5C">
              <w:rPr>
                <w:rFonts w:asciiTheme="minorEastAsia" w:eastAsiaTheme="minorEastAsia" w:hAnsiTheme="minorEastAsia"/>
                <w:color w:val="000000" w:themeColor="text1"/>
                <w:sz w:val="20"/>
              </w:rPr>
              <w:t xml:space="preserve">  </w:t>
            </w:r>
            <w:r w:rsidRPr="00222D5C">
              <w:rPr>
                <w:rFonts w:asciiTheme="minorEastAsia" w:eastAsiaTheme="minorEastAsia" w:hAnsiTheme="minorEastAsia" w:hint="eastAsia"/>
                <w:color w:val="000000" w:themeColor="text1"/>
                <w:sz w:val="20"/>
              </w:rPr>
              <w:t>【動物種等】</w:t>
            </w:r>
            <w:proofErr w:type="spellStart"/>
            <w:r w:rsidRPr="00454DAA">
              <w:rPr>
                <w:rFonts w:asciiTheme="minorEastAsia" w:eastAsiaTheme="minorEastAsia" w:hAnsiTheme="minorEastAsia" w:hint="eastAsia"/>
                <w:color w:val="5B9BD5" w:themeColor="accent1"/>
                <w:sz w:val="20"/>
              </w:rPr>
              <w:t>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【被験物質】</w:t>
            </w:r>
            <w:proofErr w:type="spellStart"/>
            <w:r w:rsidRPr="00454DAA">
              <w:rPr>
                <w:rFonts w:asciiTheme="minorEastAsia" w:eastAsiaTheme="minorEastAsia" w:hAnsiTheme="minorEastAsia" w:hint="eastAsia"/>
                <w:color w:val="5B9BD5" w:themeColor="accent1"/>
                <w:sz w:val="20"/>
              </w:rPr>
              <w:t>xxxxxxxx</w:t>
            </w:r>
            <w:proofErr w:type="spellEnd"/>
          </w:p>
          <w:p w14:paraId="28D6A55C" w14:textId="77777777" w:rsidR="00222D5C" w:rsidRPr="00454DAA" w:rsidRDefault="00222D5C" w:rsidP="00222D5C">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color w:val="000000" w:themeColor="text1"/>
                <w:sz w:val="20"/>
              </w:rPr>
              <w:t>【投与経路】</w:t>
            </w:r>
            <w:proofErr w:type="spellStart"/>
            <w:r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t xml:space="preserve">   </w:t>
            </w:r>
            <w:r w:rsidRPr="00222D5C">
              <w:rPr>
                <w:rFonts w:asciiTheme="minorEastAsia" w:eastAsiaTheme="minorEastAsia" w:hAnsiTheme="minorEastAsia" w:hint="eastAsia"/>
                <w:color w:val="000000" w:themeColor="text1"/>
                <w:sz w:val="20"/>
              </w:rPr>
              <w:t>【被験物質の用量】</w:t>
            </w:r>
            <w:proofErr w:type="spellStart"/>
            <w:r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【試験時期】</w:t>
            </w:r>
            <w:proofErr w:type="spellStart"/>
            <w:r w:rsidRPr="00454DAA">
              <w:rPr>
                <w:rFonts w:asciiTheme="minorEastAsia" w:eastAsiaTheme="minorEastAsia" w:hAnsiTheme="minorEastAsia" w:hint="eastAsia"/>
                <w:color w:val="5B9BD5" w:themeColor="accent1"/>
                <w:sz w:val="20"/>
              </w:rPr>
              <w:t>xxxx</w:t>
            </w:r>
            <w:proofErr w:type="spellEnd"/>
            <w:r w:rsidRPr="00454DAA">
              <w:rPr>
                <w:rFonts w:asciiTheme="minorEastAsia" w:eastAsiaTheme="minorEastAsia" w:hAnsiTheme="minorEastAsia" w:hint="eastAsia"/>
                <w:color w:val="5B9BD5" w:themeColor="accent1"/>
                <w:sz w:val="20"/>
              </w:rPr>
              <w:t>年xx月～</w:t>
            </w:r>
            <w:proofErr w:type="spellStart"/>
            <w:r w:rsidRPr="00454DAA">
              <w:rPr>
                <w:rFonts w:asciiTheme="minorEastAsia" w:eastAsiaTheme="minorEastAsia" w:hAnsiTheme="minorEastAsia" w:hint="eastAsia"/>
                <w:color w:val="5B9BD5" w:themeColor="accent1"/>
                <w:sz w:val="20"/>
              </w:rPr>
              <w:t>xxxxx</w:t>
            </w:r>
            <w:proofErr w:type="spellEnd"/>
            <w:r w:rsidRPr="00454DAA">
              <w:rPr>
                <w:rFonts w:asciiTheme="minorEastAsia" w:eastAsiaTheme="minorEastAsia" w:hAnsiTheme="minorEastAsia" w:hint="eastAsia"/>
                <w:color w:val="5B9BD5" w:themeColor="accent1"/>
                <w:sz w:val="20"/>
              </w:rPr>
              <w:t>年xx月</w:t>
            </w:r>
          </w:p>
          <w:p w14:paraId="4D928CC4" w14:textId="77777777" w:rsidR="00222D5C" w:rsidRPr="00222D5C" w:rsidRDefault="00222D5C" w:rsidP="00222D5C">
            <w:pPr>
              <w:autoSpaceDE w:val="0"/>
              <w:autoSpaceDN w:val="0"/>
              <w:spacing w:line="0" w:lineRule="atLeast"/>
              <w:jc w:val="lef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【試験計画要約】</w:t>
            </w:r>
          </w:p>
          <w:p w14:paraId="0A2F2CF3" w14:textId="77777777" w:rsidR="00222D5C" w:rsidRPr="00454DAA" w:rsidRDefault="00222D5C" w:rsidP="00222D5C">
            <w:pPr>
              <w:autoSpaceDE w:val="0"/>
              <w:autoSpaceDN w:val="0"/>
              <w:spacing w:line="0" w:lineRule="atLeast"/>
              <w:jc w:val="left"/>
              <w:rPr>
                <w:rFonts w:asciiTheme="minorEastAsia" w:eastAsiaTheme="minorEastAsia" w:hAnsiTheme="minorEastAsia"/>
                <w:color w:val="5B9BD5" w:themeColor="accent1"/>
                <w:sz w:val="20"/>
              </w:rPr>
            </w:pPr>
            <w:r>
              <w:rPr>
                <w:rFonts w:asciiTheme="minorEastAsia" w:eastAsiaTheme="minorEastAsia" w:hAnsiTheme="minorEastAsia" w:hint="eastAsia"/>
                <w:color w:val="5B9BD5" w:themeColor="accent1"/>
                <w:sz w:val="20"/>
              </w:rPr>
              <w:t xml:space="preserve">　</w:t>
            </w:r>
            <w:proofErr w:type="spellStart"/>
            <w:r w:rsidRPr="00454DAA">
              <w:rPr>
                <w:rFonts w:asciiTheme="minorEastAsia" w:eastAsiaTheme="minorEastAsia" w:hAnsiTheme="minorEastAsia" w:hint="eastAsia"/>
                <w:color w:val="5B9BD5" w:themeColor="accent1"/>
                <w:sz w:val="20"/>
              </w:rPr>
              <w:t>xxxxxxxxx</w:t>
            </w:r>
            <w:proofErr w:type="spellEnd"/>
          </w:p>
          <w:p w14:paraId="4EDC0F6A" w14:textId="77777777" w:rsidR="00222D5C" w:rsidRPr="00454DAA" w:rsidRDefault="00222D5C" w:rsidP="00222D5C">
            <w:pPr>
              <w:spacing w:line="0" w:lineRule="atLeast"/>
              <w:rPr>
                <w:rFonts w:asciiTheme="minorEastAsia" w:eastAsiaTheme="minorEastAsia" w:hAnsiTheme="minorEastAsia"/>
                <w:color w:val="5B9BD5" w:themeColor="accent1"/>
                <w:sz w:val="20"/>
              </w:rPr>
            </w:pPr>
          </w:p>
          <w:p w14:paraId="6B4824A1" w14:textId="77777777" w:rsidR="00222D5C" w:rsidRPr="00222D5C" w:rsidRDefault="00222D5C" w:rsidP="00222D5C">
            <w:pPr>
              <w:spacing w:line="0" w:lineRule="atLeas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【想定する試験結果】</w:t>
            </w:r>
          </w:p>
          <w:p w14:paraId="49B22D7F" w14:textId="77777777" w:rsidR="00222D5C" w:rsidRPr="00454DAA" w:rsidRDefault="00222D5C" w:rsidP="00222D5C">
            <w:pPr>
              <w:spacing w:line="0" w:lineRule="atLeast"/>
              <w:rPr>
                <w:rFonts w:asciiTheme="minorEastAsia" w:eastAsiaTheme="minorEastAsia" w:hAnsiTheme="minorEastAsia"/>
                <w:color w:val="5B9BD5" w:themeColor="accent1"/>
                <w:sz w:val="20"/>
              </w:rPr>
            </w:pPr>
            <w:r>
              <w:rPr>
                <w:rFonts w:asciiTheme="minorEastAsia" w:eastAsiaTheme="minorEastAsia" w:hAnsiTheme="minorEastAsia" w:hint="eastAsia"/>
                <w:color w:val="5B9BD5" w:themeColor="accent1"/>
                <w:sz w:val="20"/>
              </w:rPr>
              <w:t xml:space="preserve">　</w:t>
            </w:r>
            <w:proofErr w:type="spellStart"/>
            <w:r w:rsidRPr="00454DAA">
              <w:rPr>
                <w:rFonts w:asciiTheme="minorEastAsia" w:eastAsiaTheme="minorEastAsia" w:hAnsiTheme="minorEastAsia" w:hint="eastAsia"/>
                <w:color w:val="5B9BD5" w:themeColor="accent1"/>
                <w:sz w:val="20"/>
              </w:rPr>
              <w:t>xxxxxxxxx</w:t>
            </w:r>
            <w:proofErr w:type="spellEnd"/>
          </w:p>
          <w:p w14:paraId="012F88A5" w14:textId="77777777" w:rsidR="00D12BC7" w:rsidRPr="00222D5C" w:rsidRDefault="00D12BC7" w:rsidP="00D12BC7">
            <w:pPr>
              <w:spacing w:line="0" w:lineRule="atLeast"/>
              <w:rPr>
                <w:rFonts w:asciiTheme="minorEastAsia" w:eastAsiaTheme="minorEastAsia" w:hAnsiTheme="minorEastAsia"/>
                <w:color w:val="5B9BD5" w:themeColor="accent1"/>
                <w:sz w:val="20"/>
              </w:rPr>
            </w:pPr>
          </w:p>
        </w:tc>
      </w:tr>
      <w:tr w:rsidR="00D12BC7" w:rsidRPr="00454DAA" w14:paraId="1719E1F3" w14:textId="77777777" w:rsidTr="00547AFA">
        <w:tc>
          <w:tcPr>
            <w:tcW w:w="1134" w:type="dxa"/>
          </w:tcPr>
          <w:p w14:paraId="05FBC043" w14:textId="77777777" w:rsidR="00D12BC7" w:rsidRPr="00454DAA" w:rsidRDefault="00D12BC7" w:rsidP="00D12BC7">
            <w:pPr>
              <w:spacing w:line="0" w:lineRule="atLeast"/>
              <w:rPr>
                <w:rFonts w:asciiTheme="minorEastAsia" w:eastAsiaTheme="minorEastAsia" w:hAnsiTheme="minorEastAsia"/>
                <w:color w:val="5B9BD5" w:themeColor="accent1"/>
                <w:sz w:val="20"/>
              </w:rPr>
            </w:pPr>
          </w:p>
        </w:tc>
        <w:tc>
          <w:tcPr>
            <w:tcW w:w="1838" w:type="dxa"/>
          </w:tcPr>
          <w:p w14:paraId="260B6F52" w14:textId="77777777" w:rsidR="00D12BC7" w:rsidRPr="00454DAA" w:rsidRDefault="00D12BC7" w:rsidP="00D12BC7">
            <w:pPr>
              <w:spacing w:line="0" w:lineRule="atLeast"/>
              <w:rPr>
                <w:rFonts w:asciiTheme="minorEastAsia" w:eastAsiaTheme="minorEastAsia" w:hAnsiTheme="minorEastAsia"/>
                <w:color w:val="5B9BD5" w:themeColor="accent1"/>
                <w:sz w:val="20"/>
              </w:rPr>
            </w:pPr>
          </w:p>
        </w:tc>
        <w:tc>
          <w:tcPr>
            <w:tcW w:w="12474" w:type="dxa"/>
          </w:tcPr>
          <w:p w14:paraId="53884876" w14:textId="77777777" w:rsidR="00222D5C" w:rsidRPr="00454DAA" w:rsidRDefault="00222D5C" w:rsidP="00222D5C">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color w:val="000000" w:themeColor="text1"/>
                <w:sz w:val="20"/>
              </w:rPr>
              <w:t>【実施基準】□ GLP／□ 信頼性基準／□その他</w:t>
            </w:r>
            <w:r w:rsidRPr="00222D5C">
              <w:rPr>
                <w:rFonts w:asciiTheme="minorEastAsia" w:eastAsiaTheme="minorEastAsia" w:hAnsiTheme="minorEastAsia"/>
                <w:color w:val="000000" w:themeColor="text1"/>
                <w:sz w:val="20"/>
              </w:rPr>
              <w:t xml:space="preserve">  </w:t>
            </w:r>
            <w:r w:rsidRPr="00222D5C">
              <w:rPr>
                <w:rFonts w:asciiTheme="minorEastAsia" w:eastAsiaTheme="minorEastAsia" w:hAnsiTheme="minorEastAsia" w:hint="eastAsia"/>
                <w:color w:val="000000" w:themeColor="text1"/>
                <w:sz w:val="20"/>
              </w:rPr>
              <w:t>【動物種等】</w:t>
            </w:r>
            <w:proofErr w:type="spellStart"/>
            <w:r w:rsidRPr="00454DAA">
              <w:rPr>
                <w:rFonts w:asciiTheme="minorEastAsia" w:eastAsiaTheme="minorEastAsia" w:hAnsiTheme="minorEastAsia" w:hint="eastAsia"/>
                <w:color w:val="5B9BD5" w:themeColor="accent1"/>
                <w:sz w:val="20"/>
              </w:rPr>
              <w:t>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【被験物質】</w:t>
            </w:r>
            <w:proofErr w:type="spellStart"/>
            <w:r w:rsidRPr="00454DAA">
              <w:rPr>
                <w:rFonts w:asciiTheme="minorEastAsia" w:eastAsiaTheme="minorEastAsia" w:hAnsiTheme="minorEastAsia" w:hint="eastAsia"/>
                <w:color w:val="5B9BD5" w:themeColor="accent1"/>
                <w:sz w:val="20"/>
              </w:rPr>
              <w:t>xxxxxxxx</w:t>
            </w:r>
            <w:proofErr w:type="spellEnd"/>
          </w:p>
          <w:p w14:paraId="2E50C337" w14:textId="77777777" w:rsidR="00222D5C" w:rsidRPr="00454DAA" w:rsidRDefault="00222D5C" w:rsidP="00222D5C">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color w:val="000000" w:themeColor="text1"/>
                <w:sz w:val="20"/>
              </w:rPr>
              <w:t>【投与経路】</w:t>
            </w:r>
            <w:proofErr w:type="spellStart"/>
            <w:r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t xml:space="preserve">   </w:t>
            </w:r>
            <w:r w:rsidRPr="00222D5C">
              <w:rPr>
                <w:rFonts w:asciiTheme="minorEastAsia" w:eastAsiaTheme="minorEastAsia" w:hAnsiTheme="minorEastAsia" w:hint="eastAsia"/>
                <w:color w:val="000000" w:themeColor="text1"/>
                <w:sz w:val="20"/>
              </w:rPr>
              <w:t>【被験物質の用量】</w:t>
            </w:r>
            <w:proofErr w:type="spellStart"/>
            <w:r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【試験時期】</w:t>
            </w:r>
            <w:proofErr w:type="spellStart"/>
            <w:r w:rsidRPr="00454DAA">
              <w:rPr>
                <w:rFonts w:asciiTheme="minorEastAsia" w:eastAsiaTheme="minorEastAsia" w:hAnsiTheme="minorEastAsia" w:hint="eastAsia"/>
                <w:color w:val="5B9BD5" w:themeColor="accent1"/>
                <w:sz w:val="20"/>
              </w:rPr>
              <w:t>xxxx</w:t>
            </w:r>
            <w:proofErr w:type="spellEnd"/>
            <w:r w:rsidRPr="00454DAA">
              <w:rPr>
                <w:rFonts w:asciiTheme="minorEastAsia" w:eastAsiaTheme="minorEastAsia" w:hAnsiTheme="minorEastAsia" w:hint="eastAsia"/>
                <w:color w:val="5B9BD5" w:themeColor="accent1"/>
                <w:sz w:val="20"/>
              </w:rPr>
              <w:t>年xx月～</w:t>
            </w:r>
            <w:proofErr w:type="spellStart"/>
            <w:r w:rsidRPr="00454DAA">
              <w:rPr>
                <w:rFonts w:asciiTheme="minorEastAsia" w:eastAsiaTheme="minorEastAsia" w:hAnsiTheme="minorEastAsia" w:hint="eastAsia"/>
                <w:color w:val="5B9BD5" w:themeColor="accent1"/>
                <w:sz w:val="20"/>
              </w:rPr>
              <w:t>xxxxx</w:t>
            </w:r>
            <w:proofErr w:type="spellEnd"/>
            <w:r w:rsidRPr="00454DAA">
              <w:rPr>
                <w:rFonts w:asciiTheme="minorEastAsia" w:eastAsiaTheme="minorEastAsia" w:hAnsiTheme="minorEastAsia" w:hint="eastAsia"/>
                <w:color w:val="5B9BD5" w:themeColor="accent1"/>
                <w:sz w:val="20"/>
              </w:rPr>
              <w:t>年xx月</w:t>
            </w:r>
          </w:p>
          <w:p w14:paraId="6B5DE17B" w14:textId="77777777" w:rsidR="00222D5C" w:rsidRPr="00222D5C" w:rsidRDefault="00222D5C" w:rsidP="00222D5C">
            <w:pPr>
              <w:autoSpaceDE w:val="0"/>
              <w:autoSpaceDN w:val="0"/>
              <w:spacing w:line="0" w:lineRule="atLeast"/>
              <w:jc w:val="lef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【試験計画要約】</w:t>
            </w:r>
          </w:p>
          <w:p w14:paraId="0BA016FC" w14:textId="77777777" w:rsidR="00222D5C" w:rsidRPr="00454DAA" w:rsidRDefault="00222D5C" w:rsidP="00222D5C">
            <w:pPr>
              <w:autoSpaceDE w:val="0"/>
              <w:autoSpaceDN w:val="0"/>
              <w:spacing w:line="0" w:lineRule="atLeast"/>
              <w:jc w:val="left"/>
              <w:rPr>
                <w:rFonts w:asciiTheme="minorEastAsia" w:eastAsiaTheme="minorEastAsia" w:hAnsiTheme="minorEastAsia"/>
                <w:color w:val="5B9BD5" w:themeColor="accent1"/>
                <w:sz w:val="20"/>
              </w:rPr>
            </w:pPr>
            <w:r>
              <w:rPr>
                <w:rFonts w:asciiTheme="minorEastAsia" w:eastAsiaTheme="minorEastAsia" w:hAnsiTheme="minorEastAsia" w:hint="eastAsia"/>
                <w:color w:val="5B9BD5" w:themeColor="accent1"/>
                <w:sz w:val="20"/>
              </w:rPr>
              <w:t xml:space="preserve">　</w:t>
            </w:r>
            <w:proofErr w:type="spellStart"/>
            <w:r w:rsidRPr="00454DAA">
              <w:rPr>
                <w:rFonts w:asciiTheme="minorEastAsia" w:eastAsiaTheme="minorEastAsia" w:hAnsiTheme="minorEastAsia" w:hint="eastAsia"/>
                <w:color w:val="5B9BD5" w:themeColor="accent1"/>
                <w:sz w:val="20"/>
              </w:rPr>
              <w:t>xxxxxxxxx</w:t>
            </w:r>
            <w:proofErr w:type="spellEnd"/>
          </w:p>
          <w:p w14:paraId="179E7939" w14:textId="77777777" w:rsidR="00222D5C" w:rsidRPr="00454DAA" w:rsidRDefault="00222D5C" w:rsidP="00222D5C">
            <w:pPr>
              <w:spacing w:line="0" w:lineRule="atLeast"/>
              <w:rPr>
                <w:rFonts w:asciiTheme="minorEastAsia" w:eastAsiaTheme="minorEastAsia" w:hAnsiTheme="minorEastAsia"/>
                <w:color w:val="5B9BD5" w:themeColor="accent1"/>
                <w:sz w:val="20"/>
              </w:rPr>
            </w:pPr>
          </w:p>
          <w:p w14:paraId="359D319C" w14:textId="77777777" w:rsidR="00222D5C" w:rsidRPr="00222D5C" w:rsidRDefault="00222D5C" w:rsidP="00222D5C">
            <w:pPr>
              <w:spacing w:line="0" w:lineRule="atLeas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【想定する試験結果】</w:t>
            </w:r>
          </w:p>
          <w:p w14:paraId="6A850676" w14:textId="77777777" w:rsidR="00222D5C" w:rsidRPr="00454DAA" w:rsidRDefault="00222D5C" w:rsidP="00222D5C">
            <w:pPr>
              <w:spacing w:line="0" w:lineRule="atLeast"/>
              <w:rPr>
                <w:rFonts w:asciiTheme="minorEastAsia" w:eastAsiaTheme="minorEastAsia" w:hAnsiTheme="minorEastAsia"/>
                <w:color w:val="5B9BD5" w:themeColor="accent1"/>
                <w:sz w:val="20"/>
              </w:rPr>
            </w:pPr>
            <w:r>
              <w:rPr>
                <w:rFonts w:asciiTheme="minorEastAsia" w:eastAsiaTheme="minorEastAsia" w:hAnsiTheme="minorEastAsia" w:hint="eastAsia"/>
                <w:color w:val="5B9BD5" w:themeColor="accent1"/>
                <w:sz w:val="20"/>
              </w:rPr>
              <w:t xml:space="preserve">　</w:t>
            </w:r>
            <w:proofErr w:type="spellStart"/>
            <w:r w:rsidRPr="00454DAA">
              <w:rPr>
                <w:rFonts w:asciiTheme="minorEastAsia" w:eastAsiaTheme="minorEastAsia" w:hAnsiTheme="minorEastAsia" w:hint="eastAsia"/>
                <w:color w:val="5B9BD5" w:themeColor="accent1"/>
                <w:sz w:val="20"/>
              </w:rPr>
              <w:t>xxxxxxxxx</w:t>
            </w:r>
            <w:proofErr w:type="spellEnd"/>
          </w:p>
          <w:p w14:paraId="2BB9EF30" w14:textId="77777777" w:rsidR="00D12BC7" w:rsidRPr="00222D5C" w:rsidRDefault="00D12BC7" w:rsidP="00D12BC7">
            <w:pPr>
              <w:spacing w:line="0" w:lineRule="atLeast"/>
              <w:rPr>
                <w:rFonts w:asciiTheme="minorEastAsia" w:eastAsiaTheme="minorEastAsia" w:hAnsiTheme="minorEastAsia"/>
                <w:color w:val="5B9BD5" w:themeColor="accent1"/>
                <w:sz w:val="20"/>
              </w:rPr>
            </w:pPr>
          </w:p>
        </w:tc>
      </w:tr>
      <w:tr w:rsidR="00D12BC7" w:rsidRPr="00454DAA" w14:paraId="3C9583ED" w14:textId="77777777" w:rsidTr="00547AFA">
        <w:tc>
          <w:tcPr>
            <w:tcW w:w="1134" w:type="dxa"/>
          </w:tcPr>
          <w:p w14:paraId="56FDF520" w14:textId="77777777" w:rsidR="00D12BC7" w:rsidRPr="00454DAA" w:rsidRDefault="00D12BC7" w:rsidP="00D12BC7">
            <w:pPr>
              <w:spacing w:line="0" w:lineRule="atLeast"/>
              <w:rPr>
                <w:rFonts w:asciiTheme="minorEastAsia" w:eastAsiaTheme="minorEastAsia" w:hAnsiTheme="minorEastAsia"/>
                <w:color w:val="5B9BD5" w:themeColor="accent1"/>
                <w:sz w:val="20"/>
              </w:rPr>
            </w:pPr>
          </w:p>
        </w:tc>
        <w:tc>
          <w:tcPr>
            <w:tcW w:w="1838" w:type="dxa"/>
          </w:tcPr>
          <w:p w14:paraId="67B1C243" w14:textId="77777777" w:rsidR="00D12BC7" w:rsidRPr="00454DAA" w:rsidRDefault="00D12BC7" w:rsidP="00D12BC7">
            <w:pPr>
              <w:spacing w:line="0" w:lineRule="atLeast"/>
              <w:rPr>
                <w:rFonts w:asciiTheme="minorEastAsia" w:eastAsiaTheme="minorEastAsia" w:hAnsiTheme="minorEastAsia"/>
                <w:color w:val="5B9BD5" w:themeColor="accent1"/>
                <w:sz w:val="20"/>
              </w:rPr>
            </w:pPr>
          </w:p>
        </w:tc>
        <w:tc>
          <w:tcPr>
            <w:tcW w:w="12474" w:type="dxa"/>
          </w:tcPr>
          <w:p w14:paraId="0C55C013" w14:textId="77777777" w:rsidR="00222D5C" w:rsidRPr="00454DAA" w:rsidRDefault="00222D5C" w:rsidP="00222D5C">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color w:val="000000" w:themeColor="text1"/>
                <w:sz w:val="20"/>
              </w:rPr>
              <w:t>【実施基準】□ GLP／□ 信頼性基準／□その他</w:t>
            </w:r>
            <w:r w:rsidRPr="00222D5C">
              <w:rPr>
                <w:rFonts w:asciiTheme="minorEastAsia" w:eastAsiaTheme="minorEastAsia" w:hAnsiTheme="minorEastAsia"/>
                <w:color w:val="000000" w:themeColor="text1"/>
                <w:sz w:val="20"/>
              </w:rPr>
              <w:t xml:space="preserve">  </w:t>
            </w:r>
            <w:r w:rsidRPr="00222D5C">
              <w:rPr>
                <w:rFonts w:asciiTheme="minorEastAsia" w:eastAsiaTheme="minorEastAsia" w:hAnsiTheme="minorEastAsia" w:hint="eastAsia"/>
                <w:color w:val="000000" w:themeColor="text1"/>
                <w:sz w:val="20"/>
              </w:rPr>
              <w:t>【動物種等】</w:t>
            </w:r>
            <w:proofErr w:type="spellStart"/>
            <w:r w:rsidRPr="00454DAA">
              <w:rPr>
                <w:rFonts w:asciiTheme="minorEastAsia" w:eastAsiaTheme="minorEastAsia" w:hAnsiTheme="minorEastAsia" w:hint="eastAsia"/>
                <w:color w:val="5B9BD5" w:themeColor="accent1"/>
                <w:sz w:val="20"/>
              </w:rPr>
              <w:t>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【被験物質】</w:t>
            </w:r>
            <w:proofErr w:type="spellStart"/>
            <w:r w:rsidRPr="00454DAA">
              <w:rPr>
                <w:rFonts w:asciiTheme="minorEastAsia" w:eastAsiaTheme="minorEastAsia" w:hAnsiTheme="minorEastAsia" w:hint="eastAsia"/>
                <w:color w:val="5B9BD5" w:themeColor="accent1"/>
                <w:sz w:val="20"/>
              </w:rPr>
              <w:t>xxxxxxxx</w:t>
            </w:r>
            <w:proofErr w:type="spellEnd"/>
          </w:p>
          <w:p w14:paraId="50B65F42" w14:textId="77777777" w:rsidR="00222D5C" w:rsidRPr="00454DAA" w:rsidRDefault="00222D5C" w:rsidP="00222D5C">
            <w:pPr>
              <w:autoSpaceDE w:val="0"/>
              <w:autoSpaceDN w:val="0"/>
              <w:spacing w:line="0" w:lineRule="atLeast"/>
              <w:jc w:val="left"/>
              <w:rPr>
                <w:rFonts w:asciiTheme="minorEastAsia" w:eastAsiaTheme="minorEastAsia" w:hAnsiTheme="minorEastAsia"/>
                <w:color w:val="5B9BD5" w:themeColor="accent1"/>
                <w:sz w:val="20"/>
              </w:rPr>
            </w:pPr>
            <w:r w:rsidRPr="00222D5C">
              <w:rPr>
                <w:rFonts w:asciiTheme="minorEastAsia" w:eastAsiaTheme="minorEastAsia" w:hAnsiTheme="minorEastAsia" w:hint="eastAsia"/>
                <w:color w:val="000000" w:themeColor="text1"/>
                <w:sz w:val="20"/>
              </w:rPr>
              <w:t>【投与経路】</w:t>
            </w:r>
            <w:proofErr w:type="spellStart"/>
            <w:r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r>
            <w:r w:rsidRPr="00454DAA">
              <w:rPr>
                <w:rFonts w:asciiTheme="minorEastAsia" w:eastAsiaTheme="minorEastAsia" w:hAnsiTheme="minorEastAsia"/>
                <w:color w:val="5B9BD5" w:themeColor="accent1"/>
                <w:sz w:val="20"/>
              </w:rPr>
              <w:tab/>
              <w:t xml:space="preserve">   </w:t>
            </w:r>
            <w:r w:rsidRPr="00222D5C">
              <w:rPr>
                <w:rFonts w:asciiTheme="minorEastAsia" w:eastAsiaTheme="minorEastAsia" w:hAnsiTheme="minorEastAsia" w:hint="eastAsia"/>
                <w:color w:val="000000" w:themeColor="text1"/>
                <w:sz w:val="20"/>
              </w:rPr>
              <w:t>【被験物質の用量】</w:t>
            </w:r>
            <w:proofErr w:type="spellStart"/>
            <w:r w:rsidRPr="00454DAA">
              <w:rPr>
                <w:rFonts w:asciiTheme="minorEastAsia" w:eastAsiaTheme="minorEastAsia" w:hAnsiTheme="minorEastAsia" w:hint="eastAsia"/>
                <w:color w:val="5B9BD5" w:themeColor="accent1"/>
                <w:sz w:val="20"/>
              </w:rPr>
              <w:t>xxxxxxxxx</w:t>
            </w:r>
            <w:proofErr w:type="spellEnd"/>
            <w:r w:rsidRPr="00454DAA">
              <w:rPr>
                <w:rFonts w:asciiTheme="minorEastAsia" w:eastAsiaTheme="minorEastAsia" w:hAnsiTheme="minorEastAsia"/>
                <w:color w:val="5B9BD5" w:themeColor="accent1"/>
                <w:sz w:val="20"/>
              </w:rPr>
              <w:tab/>
            </w:r>
            <w:r w:rsidRPr="00222D5C">
              <w:rPr>
                <w:rFonts w:asciiTheme="minorEastAsia" w:eastAsiaTheme="minorEastAsia" w:hAnsiTheme="minorEastAsia" w:hint="eastAsia"/>
                <w:color w:val="000000" w:themeColor="text1"/>
                <w:sz w:val="20"/>
              </w:rPr>
              <w:t>【試験時期】</w:t>
            </w:r>
            <w:proofErr w:type="spellStart"/>
            <w:r w:rsidRPr="00454DAA">
              <w:rPr>
                <w:rFonts w:asciiTheme="minorEastAsia" w:eastAsiaTheme="minorEastAsia" w:hAnsiTheme="minorEastAsia" w:hint="eastAsia"/>
                <w:color w:val="5B9BD5" w:themeColor="accent1"/>
                <w:sz w:val="20"/>
              </w:rPr>
              <w:t>xxxx</w:t>
            </w:r>
            <w:proofErr w:type="spellEnd"/>
            <w:r w:rsidRPr="00454DAA">
              <w:rPr>
                <w:rFonts w:asciiTheme="minorEastAsia" w:eastAsiaTheme="minorEastAsia" w:hAnsiTheme="minorEastAsia" w:hint="eastAsia"/>
                <w:color w:val="5B9BD5" w:themeColor="accent1"/>
                <w:sz w:val="20"/>
              </w:rPr>
              <w:t>年xx月～</w:t>
            </w:r>
            <w:proofErr w:type="spellStart"/>
            <w:r w:rsidRPr="00454DAA">
              <w:rPr>
                <w:rFonts w:asciiTheme="minorEastAsia" w:eastAsiaTheme="minorEastAsia" w:hAnsiTheme="minorEastAsia" w:hint="eastAsia"/>
                <w:color w:val="5B9BD5" w:themeColor="accent1"/>
                <w:sz w:val="20"/>
              </w:rPr>
              <w:t>xxxxx</w:t>
            </w:r>
            <w:proofErr w:type="spellEnd"/>
            <w:r w:rsidRPr="00454DAA">
              <w:rPr>
                <w:rFonts w:asciiTheme="minorEastAsia" w:eastAsiaTheme="minorEastAsia" w:hAnsiTheme="minorEastAsia" w:hint="eastAsia"/>
                <w:color w:val="5B9BD5" w:themeColor="accent1"/>
                <w:sz w:val="20"/>
              </w:rPr>
              <w:t>年xx月</w:t>
            </w:r>
          </w:p>
          <w:p w14:paraId="7F715651" w14:textId="77777777" w:rsidR="00222D5C" w:rsidRPr="00222D5C" w:rsidRDefault="00222D5C" w:rsidP="00222D5C">
            <w:pPr>
              <w:autoSpaceDE w:val="0"/>
              <w:autoSpaceDN w:val="0"/>
              <w:spacing w:line="0" w:lineRule="atLeast"/>
              <w:jc w:val="lef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【試験計画要約】</w:t>
            </w:r>
          </w:p>
          <w:p w14:paraId="3A095E7B" w14:textId="77777777" w:rsidR="00222D5C" w:rsidRPr="00454DAA" w:rsidRDefault="00222D5C" w:rsidP="00222D5C">
            <w:pPr>
              <w:autoSpaceDE w:val="0"/>
              <w:autoSpaceDN w:val="0"/>
              <w:spacing w:line="0" w:lineRule="atLeast"/>
              <w:jc w:val="left"/>
              <w:rPr>
                <w:rFonts w:asciiTheme="minorEastAsia" w:eastAsiaTheme="minorEastAsia" w:hAnsiTheme="minorEastAsia"/>
                <w:color w:val="5B9BD5" w:themeColor="accent1"/>
                <w:sz w:val="20"/>
              </w:rPr>
            </w:pPr>
            <w:r>
              <w:rPr>
                <w:rFonts w:asciiTheme="minorEastAsia" w:eastAsiaTheme="minorEastAsia" w:hAnsiTheme="minorEastAsia" w:hint="eastAsia"/>
                <w:color w:val="5B9BD5" w:themeColor="accent1"/>
                <w:sz w:val="20"/>
              </w:rPr>
              <w:t xml:space="preserve">　</w:t>
            </w:r>
            <w:proofErr w:type="spellStart"/>
            <w:r w:rsidRPr="00454DAA">
              <w:rPr>
                <w:rFonts w:asciiTheme="minorEastAsia" w:eastAsiaTheme="minorEastAsia" w:hAnsiTheme="minorEastAsia" w:hint="eastAsia"/>
                <w:color w:val="5B9BD5" w:themeColor="accent1"/>
                <w:sz w:val="20"/>
              </w:rPr>
              <w:t>xxxxxxxxx</w:t>
            </w:r>
            <w:proofErr w:type="spellEnd"/>
          </w:p>
          <w:p w14:paraId="147A74AB" w14:textId="77777777" w:rsidR="00222D5C" w:rsidRPr="00454DAA" w:rsidRDefault="00222D5C" w:rsidP="00222D5C">
            <w:pPr>
              <w:spacing w:line="0" w:lineRule="atLeast"/>
              <w:rPr>
                <w:rFonts w:asciiTheme="minorEastAsia" w:eastAsiaTheme="minorEastAsia" w:hAnsiTheme="minorEastAsia"/>
                <w:color w:val="5B9BD5" w:themeColor="accent1"/>
                <w:sz w:val="20"/>
              </w:rPr>
            </w:pPr>
          </w:p>
          <w:p w14:paraId="38DA91BF" w14:textId="77777777" w:rsidR="00222D5C" w:rsidRPr="00222D5C" w:rsidRDefault="00222D5C" w:rsidP="00222D5C">
            <w:pPr>
              <w:spacing w:line="0" w:lineRule="atLeast"/>
              <w:rPr>
                <w:rFonts w:asciiTheme="minorEastAsia" w:eastAsiaTheme="minorEastAsia" w:hAnsiTheme="minorEastAsia"/>
                <w:color w:val="000000" w:themeColor="text1"/>
                <w:sz w:val="20"/>
              </w:rPr>
            </w:pPr>
            <w:r w:rsidRPr="00222D5C">
              <w:rPr>
                <w:rFonts w:asciiTheme="minorEastAsia" w:eastAsiaTheme="minorEastAsia" w:hAnsiTheme="minorEastAsia" w:hint="eastAsia"/>
                <w:color w:val="000000" w:themeColor="text1"/>
                <w:sz w:val="20"/>
              </w:rPr>
              <w:t>【想定する試験結果】</w:t>
            </w:r>
          </w:p>
          <w:p w14:paraId="34162D1F" w14:textId="77777777" w:rsidR="00222D5C" w:rsidRPr="00454DAA" w:rsidRDefault="00222D5C" w:rsidP="00222D5C">
            <w:pPr>
              <w:spacing w:line="0" w:lineRule="atLeast"/>
              <w:rPr>
                <w:rFonts w:asciiTheme="minorEastAsia" w:eastAsiaTheme="minorEastAsia" w:hAnsiTheme="minorEastAsia"/>
                <w:color w:val="5B9BD5" w:themeColor="accent1"/>
                <w:sz w:val="20"/>
              </w:rPr>
            </w:pPr>
            <w:r>
              <w:rPr>
                <w:rFonts w:asciiTheme="minorEastAsia" w:eastAsiaTheme="minorEastAsia" w:hAnsiTheme="minorEastAsia" w:hint="eastAsia"/>
                <w:color w:val="5B9BD5" w:themeColor="accent1"/>
                <w:sz w:val="20"/>
              </w:rPr>
              <w:t xml:space="preserve">　</w:t>
            </w:r>
            <w:proofErr w:type="spellStart"/>
            <w:r w:rsidRPr="00454DAA">
              <w:rPr>
                <w:rFonts w:asciiTheme="minorEastAsia" w:eastAsiaTheme="minorEastAsia" w:hAnsiTheme="minorEastAsia" w:hint="eastAsia"/>
                <w:color w:val="5B9BD5" w:themeColor="accent1"/>
                <w:sz w:val="20"/>
              </w:rPr>
              <w:t>xxxxxxxxx</w:t>
            </w:r>
            <w:proofErr w:type="spellEnd"/>
          </w:p>
          <w:p w14:paraId="41999929" w14:textId="77777777" w:rsidR="00D12BC7" w:rsidRPr="00222D5C" w:rsidRDefault="00D12BC7" w:rsidP="00D12BC7">
            <w:pPr>
              <w:spacing w:line="0" w:lineRule="atLeast"/>
              <w:rPr>
                <w:rFonts w:asciiTheme="minorEastAsia" w:eastAsiaTheme="minorEastAsia" w:hAnsiTheme="minorEastAsia"/>
                <w:color w:val="5B9BD5" w:themeColor="accent1"/>
                <w:sz w:val="20"/>
              </w:rPr>
            </w:pPr>
          </w:p>
        </w:tc>
      </w:tr>
    </w:tbl>
    <w:p w14:paraId="4449C715" w14:textId="0CD3549A" w:rsidR="00E52A15" w:rsidRPr="007F6641" w:rsidRDefault="007F6641" w:rsidP="007F6641">
      <w:pPr>
        <w:widowControl/>
        <w:adjustRightInd/>
        <w:spacing w:line="240" w:lineRule="auto"/>
        <w:jc w:val="left"/>
        <w:textAlignment w:val="auto"/>
        <w:rPr>
          <w:rFonts w:asciiTheme="majorEastAsia" w:eastAsiaTheme="majorEastAsia" w:hAnsiTheme="majorEastAsia"/>
          <w:b/>
          <w:szCs w:val="21"/>
        </w:rPr>
      </w:pPr>
      <w:r>
        <w:rPr>
          <w:rFonts w:asciiTheme="majorEastAsia" w:eastAsiaTheme="majorEastAsia" w:hAnsiTheme="majorEastAsia"/>
          <w:b/>
          <w:szCs w:val="21"/>
        </w:rPr>
        <w:br w:type="page"/>
      </w:r>
      <w:r>
        <w:rPr>
          <w:rFonts w:asciiTheme="majorEastAsia" w:eastAsiaTheme="majorEastAsia" w:hAnsiTheme="majorEastAsia" w:hint="eastAsia"/>
          <w:b/>
          <w:szCs w:val="21"/>
        </w:rPr>
        <w:lastRenderedPageBreak/>
        <w:t xml:space="preserve">　</w:t>
      </w:r>
      <w:r>
        <w:rPr>
          <w:rFonts w:hint="eastAsia"/>
        </w:rPr>
        <w:t>２）臨床試験計画</w:t>
      </w:r>
      <w:r w:rsidR="00D12BC7">
        <w:rPr>
          <w:rFonts w:hint="eastAsia"/>
        </w:rPr>
        <w:t>の概要</w:t>
      </w:r>
    </w:p>
    <w:tbl>
      <w:tblPr>
        <w:tblStyle w:val="aa"/>
        <w:tblW w:w="15446" w:type="dxa"/>
        <w:tblLayout w:type="fixed"/>
        <w:tblLook w:val="04A0" w:firstRow="1" w:lastRow="0" w:firstColumn="1" w:lastColumn="0" w:noHBand="0" w:noVBand="1"/>
      </w:tblPr>
      <w:tblGrid>
        <w:gridCol w:w="1129"/>
        <w:gridCol w:w="1848"/>
        <w:gridCol w:w="12469"/>
      </w:tblGrid>
      <w:tr w:rsidR="007F6641" w:rsidRPr="00454DAA" w14:paraId="365DA380" w14:textId="77777777" w:rsidTr="007F6641">
        <w:tc>
          <w:tcPr>
            <w:tcW w:w="1129" w:type="dxa"/>
            <w:shd w:val="clear" w:color="auto" w:fill="F2F2F2" w:themeFill="background1" w:themeFillShade="F2"/>
          </w:tcPr>
          <w:p w14:paraId="656CDAC5" w14:textId="77777777" w:rsidR="007F6641" w:rsidRPr="00222D5C" w:rsidRDefault="007F6641" w:rsidP="00925E93">
            <w:pPr>
              <w:spacing w:line="0" w:lineRule="atLeast"/>
              <w:jc w:val="center"/>
              <w:rPr>
                <w:rFonts w:asciiTheme="minorEastAsia" w:eastAsiaTheme="minorEastAsia" w:hAnsiTheme="minorEastAsia"/>
                <w:sz w:val="20"/>
              </w:rPr>
            </w:pPr>
            <w:r w:rsidRPr="00222D5C">
              <w:rPr>
                <w:rFonts w:asciiTheme="minorEastAsia" w:eastAsiaTheme="minorEastAsia" w:hAnsiTheme="minorEastAsia"/>
                <w:sz w:val="20"/>
              </w:rPr>
              <w:t>試験番号</w:t>
            </w:r>
          </w:p>
        </w:tc>
        <w:tc>
          <w:tcPr>
            <w:tcW w:w="1848" w:type="dxa"/>
            <w:shd w:val="clear" w:color="auto" w:fill="F2F2F2" w:themeFill="background1" w:themeFillShade="F2"/>
          </w:tcPr>
          <w:p w14:paraId="1C11B0F4" w14:textId="77777777" w:rsidR="007F6641" w:rsidRPr="00222D5C" w:rsidRDefault="007F6641" w:rsidP="00925E93">
            <w:pPr>
              <w:spacing w:line="0" w:lineRule="atLeast"/>
              <w:jc w:val="center"/>
              <w:rPr>
                <w:rFonts w:asciiTheme="minorEastAsia" w:eastAsiaTheme="minorEastAsia" w:hAnsiTheme="minorEastAsia"/>
                <w:sz w:val="20"/>
              </w:rPr>
            </w:pPr>
            <w:r w:rsidRPr="00222D5C">
              <w:rPr>
                <w:rFonts w:asciiTheme="minorEastAsia" w:eastAsiaTheme="minorEastAsia" w:hAnsiTheme="minorEastAsia" w:hint="eastAsia"/>
                <w:sz w:val="20"/>
              </w:rPr>
              <w:t>試験名</w:t>
            </w:r>
          </w:p>
        </w:tc>
        <w:tc>
          <w:tcPr>
            <w:tcW w:w="12469" w:type="dxa"/>
            <w:shd w:val="clear" w:color="auto" w:fill="F2F2F2" w:themeFill="background1" w:themeFillShade="F2"/>
          </w:tcPr>
          <w:p w14:paraId="6DBE3E01" w14:textId="77777777" w:rsidR="007F6641" w:rsidRPr="00222D5C" w:rsidRDefault="007F6641" w:rsidP="00925E93">
            <w:pPr>
              <w:spacing w:line="0" w:lineRule="atLeast"/>
              <w:jc w:val="center"/>
              <w:rPr>
                <w:rFonts w:asciiTheme="minorEastAsia" w:eastAsiaTheme="minorEastAsia" w:hAnsiTheme="minorEastAsia"/>
                <w:sz w:val="20"/>
              </w:rPr>
            </w:pPr>
            <w:r w:rsidRPr="00222D5C">
              <w:rPr>
                <w:rFonts w:asciiTheme="minorEastAsia" w:eastAsiaTheme="minorEastAsia" w:hAnsiTheme="minorEastAsia" w:hint="eastAsia"/>
                <w:sz w:val="20"/>
              </w:rPr>
              <w:t>結果</w:t>
            </w:r>
            <w:r w:rsidRPr="00222D5C">
              <w:rPr>
                <w:rFonts w:asciiTheme="minorEastAsia" w:eastAsiaTheme="minorEastAsia" w:hAnsiTheme="minorEastAsia"/>
                <w:sz w:val="20"/>
              </w:rPr>
              <w:t>要約</w:t>
            </w:r>
          </w:p>
        </w:tc>
      </w:tr>
      <w:tr w:rsidR="007F6641" w:rsidRPr="00265611" w14:paraId="0D8BCD72" w14:textId="77777777" w:rsidTr="007F6641">
        <w:tc>
          <w:tcPr>
            <w:tcW w:w="1129" w:type="dxa"/>
          </w:tcPr>
          <w:p w14:paraId="542E0CAC" w14:textId="77777777" w:rsidR="007F6641" w:rsidRPr="000436C0" w:rsidRDefault="007F6641" w:rsidP="00925E93">
            <w:pPr>
              <w:spacing w:line="0" w:lineRule="atLeast"/>
              <w:rPr>
                <w:rFonts w:asciiTheme="minorEastAsia" w:eastAsiaTheme="minorEastAsia" w:hAnsiTheme="minorEastAsia"/>
                <w:sz w:val="20"/>
              </w:rPr>
            </w:pPr>
          </w:p>
        </w:tc>
        <w:tc>
          <w:tcPr>
            <w:tcW w:w="1848" w:type="dxa"/>
          </w:tcPr>
          <w:p w14:paraId="05A8F49C" w14:textId="77777777" w:rsidR="007F6641" w:rsidRPr="000436C0" w:rsidRDefault="007F6641" w:rsidP="00925E93">
            <w:pPr>
              <w:spacing w:line="0" w:lineRule="atLeast"/>
              <w:rPr>
                <w:rFonts w:asciiTheme="minorEastAsia" w:eastAsiaTheme="minorEastAsia" w:hAnsiTheme="minorEastAsia"/>
                <w:sz w:val="20"/>
              </w:rPr>
            </w:pPr>
          </w:p>
        </w:tc>
        <w:tc>
          <w:tcPr>
            <w:tcW w:w="12469" w:type="dxa"/>
          </w:tcPr>
          <w:p w14:paraId="3DBCBB25" w14:textId="6CA38829" w:rsidR="007F6641" w:rsidRPr="00F8405F" w:rsidRDefault="007F6641" w:rsidP="00925E93">
            <w:pPr>
              <w:autoSpaceDE w:val="0"/>
              <w:autoSpaceDN w:val="0"/>
              <w:spacing w:line="0" w:lineRule="atLeast"/>
              <w:jc w:val="left"/>
              <w:rPr>
                <w:rFonts w:asciiTheme="minorEastAsia" w:eastAsiaTheme="minorEastAsia" w:hAnsiTheme="minorEastAsia"/>
                <w:color w:val="5B9BD5" w:themeColor="accent1"/>
                <w:sz w:val="20"/>
              </w:rPr>
            </w:pPr>
            <w:r w:rsidRPr="00B33F4B">
              <w:rPr>
                <w:rFonts w:asciiTheme="minorEastAsia" w:eastAsiaTheme="minorEastAsia" w:hAnsiTheme="minorEastAsia" w:hint="eastAsia"/>
                <w:color w:val="000000" w:themeColor="text1"/>
                <w:sz w:val="20"/>
              </w:rPr>
              <w:t>【実施基準】</w:t>
            </w:r>
            <w:r w:rsidR="00CA1929" w:rsidRPr="00B33F4B">
              <w:rPr>
                <w:rFonts w:asciiTheme="minorEastAsia" w:eastAsiaTheme="minorEastAsia" w:hAnsiTheme="minorEastAsia" w:hint="eastAsia"/>
                <w:color w:val="0070C0"/>
                <w:sz w:val="20"/>
              </w:rPr>
              <w:t>■</w:t>
            </w:r>
            <w:r w:rsidR="00CA1929" w:rsidRPr="00B33F4B">
              <w:rPr>
                <w:rFonts w:asciiTheme="minorEastAsia" w:eastAsiaTheme="minorEastAsia" w:hAnsiTheme="minorEastAsia" w:hint="eastAsia"/>
                <w:color w:val="000000" w:themeColor="text1"/>
                <w:sz w:val="20"/>
              </w:rPr>
              <w:t>GCP／□倫理指針／□その他</w:t>
            </w:r>
            <w:r w:rsidRPr="00B33F4B">
              <w:rPr>
                <w:rFonts w:asciiTheme="minorEastAsia" w:eastAsiaTheme="minorEastAsia" w:hAnsiTheme="minorEastAsia"/>
                <w:color w:val="000000" w:themeColor="text1"/>
                <w:sz w:val="20"/>
              </w:rPr>
              <w:tab/>
            </w:r>
            <w:r w:rsidRPr="00B33F4B">
              <w:rPr>
                <w:rFonts w:asciiTheme="minorEastAsia" w:eastAsiaTheme="minorEastAsia" w:hAnsiTheme="minorEastAsia" w:hint="eastAsia"/>
                <w:color w:val="000000" w:themeColor="text1"/>
                <w:sz w:val="20"/>
              </w:rPr>
              <w:t>【開発相】</w:t>
            </w:r>
            <w:r w:rsidRPr="00F8405F">
              <w:rPr>
                <w:rFonts w:asciiTheme="minorEastAsia" w:eastAsiaTheme="minorEastAsia" w:hAnsiTheme="minorEastAsia" w:hint="eastAsia"/>
                <w:color w:val="5B9BD5" w:themeColor="accent1"/>
                <w:sz w:val="20"/>
              </w:rPr>
              <w:t>xxx</w:t>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color w:val="5B9BD5" w:themeColor="accent1"/>
                <w:sz w:val="20"/>
              </w:rPr>
              <w:tab/>
            </w:r>
            <w:r w:rsidRPr="00B33F4B">
              <w:rPr>
                <w:rFonts w:asciiTheme="minorEastAsia" w:eastAsiaTheme="minorEastAsia" w:hAnsiTheme="minorEastAsia" w:hint="eastAsia"/>
                <w:color w:val="000000" w:themeColor="text1"/>
                <w:sz w:val="20"/>
              </w:rPr>
              <w:t>【試験デザイン】</w:t>
            </w:r>
            <w:proofErr w:type="spellStart"/>
            <w:r w:rsidRPr="00F8405F">
              <w:rPr>
                <w:rFonts w:asciiTheme="minorEastAsia" w:eastAsiaTheme="minorEastAsia" w:hAnsiTheme="minorEastAsia" w:hint="eastAsia"/>
                <w:color w:val="5B9BD5" w:themeColor="accent1"/>
                <w:sz w:val="20"/>
              </w:rPr>
              <w:t>xxxxxxxxxx</w:t>
            </w:r>
            <w:proofErr w:type="spellEnd"/>
          </w:p>
          <w:p w14:paraId="0C64564F" w14:textId="77777777" w:rsidR="007F6641" w:rsidRPr="00B33F4B" w:rsidRDefault="007F6641" w:rsidP="00925E93">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【試験時期】</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年xx月～</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 xml:space="preserve">年xx月 </w:t>
            </w:r>
            <w:r w:rsidRPr="00F8405F">
              <w:rPr>
                <w:rFonts w:asciiTheme="minorEastAsia" w:eastAsiaTheme="minorEastAsia" w:hAnsiTheme="minorEastAsia"/>
                <w:color w:val="5B9BD5" w:themeColor="accent1"/>
                <w:sz w:val="20"/>
              </w:rPr>
              <w:tab/>
            </w:r>
            <w:r w:rsidRPr="00B33F4B">
              <w:rPr>
                <w:rFonts w:asciiTheme="minorEastAsia" w:eastAsiaTheme="minorEastAsia" w:hAnsiTheme="minorEastAsia" w:hint="eastAsia"/>
                <w:color w:val="000000" w:themeColor="text1"/>
                <w:sz w:val="20"/>
              </w:rPr>
              <w:t>【症例数】</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例</w:t>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color w:val="5B9BD5" w:themeColor="accent1"/>
                <w:sz w:val="20"/>
              </w:rPr>
              <w:tab/>
            </w:r>
            <w:r w:rsidRPr="00B33F4B">
              <w:rPr>
                <w:rFonts w:asciiTheme="minorEastAsia" w:eastAsiaTheme="minorEastAsia" w:hAnsiTheme="minorEastAsia" w:hint="eastAsia"/>
                <w:color w:val="000000" w:themeColor="text1"/>
                <w:sz w:val="20"/>
              </w:rPr>
              <w:t>【実施国】□ 国際共同試験／□ 国内試験</w:t>
            </w:r>
          </w:p>
          <w:p w14:paraId="004FBC57" w14:textId="6C026246" w:rsidR="007F6641" w:rsidRPr="00B33F4B" w:rsidRDefault="007F6641" w:rsidP="00925E93">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【施設数】</w:t>
            </w:r>
            <w:r w:rsidRPr="00F8405F">
              <w:rPr>
                <w:rFonts w:asciiTheme="minorEastAsia" w:eastAsiaTheme="minorEastAsia" w:hAnsiTheme="minorEastAsia" w:hint="eastAsia"/>
                <w:color w:val="5B9BD5" w:themeColor="accent1"/>
                <w:sz w:val="20"/>
              </w:rPr>
              <w:t>xx施設</w:t>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color w:val="5B9BD5" w:themeColor="accent1"/>
                <w:sz w:val="20"/>
              </w:rPr>
              <w:tab/>
            </w:r>
            <w:r w:rsidR="003B3778">
              <w:rPr>
                <w:rFonts w:asciiTheme="minorEastAsia" w:eastAsiaTheme="minorEastAsia" w:hAnsiTheme="minorEastAsia" w:hint="eastAsia"/>
                <w:color w:val="5B9BD5" w:themeColor="accent1"/>
                <w:sz w:val="20"/>
              </w:rPr>
              <w:t xml:space="preserve">　　　　</w:t>
            </w:r>
            <w:r w:rsidRPr="00F8405F">
              <w:rPr>
                <w:rFonts w:asciiTheme="minorEastAsia" w:eastAsiaTheme="minorEastAsia" w:hAnsiTheme="minorEastAsia" w:hint="eastAsia"/>
                <w:color w:val="5B9BD5" w:themeColor="accent1"/>
                <w:sz w:val="20"/>
              </w:rPr>
              <w:t xml:space="preserve">　</w:t>
            </w:r>
            <w:r w:rsidRPr="00F8405F">
              <w:rPr>
                <w:rFonts w:asciiTheme="minorEastAsia" w:eastAsiaTheme="minorEastAsia" w:hAnsiTheme="minorEastAsia"/>
                <w:color w:val="5B9BD5" w:themeColor="accent1"/>
                <w:sz w:val="20"/>
              </w:rPr>
              <w:tab/>
            </w:r>
            <w:r w:rsidRPr="00B33F4B">
              <w:rPr>
                <w:rFonts w:asciiTheme="minorEastAsia" w:eastAsiaTheme="minorEastAsia" w:hAnsiTheme="minorEastAsia" w:hint="eastAsia"/>
                <w:color w:val="000000" w:themeColor="text1"/>
                <w:sz w:val="20"/>
              </w:rPr>
              <w:t>【用法・用量】</w:t>
            </w:r>
            <w:r w:rsidRPr="00B33F4B">
              <w:rPr>
                <w:rFonts w:asciiTheme="minorEastAsia" w:eastAsiaTheme="minorEastAsia" w:hAnsiTheme="minorEastAsia"/>
                <w:color w:val="000000" w:themeColor="text1"/>
                <w:sz w:val="20"/>
              </w:rPr>
              <w:tab/>
            </w:r>
          </w:p>
          <w:p w14:paraId="0DF90C75" w14:textId="77777777" w:rsidR="007F6641" w:rsidRPr="00B33F4B" w:rsidRDefault="007F6641" w:rsidP="00925E93">
            <w:pPr>
              <w:autoSpaceDE w:val="0"/>
              <w:autoSpaceDN w:val="0"/>
              <w:spacing w:line="0" w:lineRule="atLeast"/>
              <w:jc w:val="left"/>
              <w:rPr>
                <w:rFonts w:asciiTheme="minorEastAsia" w:eastAsiaTheme="minorEastAsia" w:hAnsiTheme="minorEastAsia"/>
                <w:color w:val="000000" w:themeColor="text1"/>
                <w:sz w:val="20"/>
              </w:rPr>
            </w:pPr>
          </w:p>
          <w:p w14:paraId="265F967C" w14:textId="77777777" w:rsidR="007F6641" w:rsidRPr="00B33F4B" w:rsidRDefault="007F6641" w:rsidP="00925E93">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【試験目的】</w:t>
            </w:r>
          </w:p>
          <w:p w14:paraId="3C1CDACF" w14:textId="77777777" w:rsidR="007F6641" w:rsidRDefault="007F6641" w:rsidP="00925E93">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3A03195B" w14:textId="77777777" w:rsidR="007F6641" w:rsidRPr="00B33F4B" w:rsidRDefault="007F6641" w:rsidP="00925E93">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【主な選択基準】</w:t>
            </w:r>
          </w:p>
          <w:p w14:paraId="23F08FF4" w14:textId="77777777" w:rsidR="007F6641" w:rsidRDefault="007F6641" w:rsidP="00925E93">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5ECF3996" w14:textId="77777777" w:rsidR="007F6641" w:rsidRPr="00B33F4B" w:rsidRDefault="007F6641" w:rsidP="00925E93">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【主な除外基準】</w:t>
            </w:r>
          </w:p>
          <w:p w14:paraId="4EE1274D" w14:textId="77777777" w:rsidR="007F6641" w:rsidRDefault="007F6641" w:rsidP="00925E93">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0429235F" w14:textId="77777777" w:rsidR="007F6641" w:rsidRPr="00B33F4B" w:rsidRDefault="007F6641" w:rsidP="00925E93">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【エンドポイント】</w:t>
            </w:r>
          </w:p>
          <w:p w14:paraId="393EA3B1" w14:textId="77777777" w:rsidR="007F6641" w:rsidRPr="00F8405F" w:rsidRDefault="007F6641" w:rsidP="00925E93">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主要評価項目：</w:t>
            </w:r>
            <w:proofErr w:type="spellStart"/>
            <w:r w:rsidRPr="00F8405F">
              <w:rPr>
                <w:rFonts w:asciiTheme="minorEastAsia" w:eastAsiaTheme="minorEastAsia" w:hAnsiTheme="minorEastAsia" w:hint="eastAsia"/>
                <w:color w:val="5B9BD5" w:themeColor="accent1"/>
                <w:sz w:val="20"/>
              </w:rPr>
              <w:t>xxxxxxxxxxxxxxxxxxxxxxxxxxxxxxxxxxxxxxxxxxxxxxxxxxxxxxxx</w:t>
            </w:r>
            <w:proofErr w:type="spellEnd"/>
          </w:p>
          <w:p w14:paraId="331A8F46" w14:textId="77777777" w:rsidR="007F6641" w:rsidRDefault="007F6641" w:rsidP="00925E93">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副次評価項目：</w:t>
            </w:r>
            <w:proofErr w:type="spellStart"/>
            <w:r w:rsidRPr="00F8405F">
              <w:rPr>
                <w:rFonts w:asciiTheme="minorEastAsia" w:eastAsiaTheme="minorEastAsia" w:hAnsiTheme="minorEastAsia" w:hint="eastAsia"/>
                <w:color w:val="5B9BD5" w:themeColor="accent1"/>
                <w:sz w:val="20"/>
              </w:rPr>
              <w:t>xxxxxxxxxxxxxxxxxxxxxxxxxxxxxxxxxxxxxxxxxxxxxxxxxxxxxxxx</w:t>
            </w:r>
            <w:proofErr w:type="spellEnd"/>
          </w:p>
          <w:p w14:paraId="2EBF19C6" w14:textId="77777777" w:rsidR="007F6641" w:rsidRPr="00B33F4B" w:rsidRDefault="007F6641" w:rsidP="00925E93">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【想定する試験結果】</w:t>
            </w:r>
          </w:p>
          <w:p w14:paraId="0FD63685" w14:textId="4EB30570" w:rsidR="007F6641" w:rsidRDefault="00D12BC7" w:rsidP="00925E93">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2FC0207A" w14:textId="085E974A" w:rsidR="00D12BC7" w:rsidRDefault="00D12BC7" w:rsidP="00925E93">
            <w:pPr>
              <w:autoSpaceDE w:val="0"/>
              <w:autoSpaceDN w:val="0"/>
              <w:spacing w:line="0" w:lineRule="atLeast"/>
              <w:jc w:val="left"/>
              <w:rPr>
                <w:rFonts w:asciiTheme="minorEastAsia" w:eastAsiaTheme="minorEastAsia" w:hAnsiTheme="minorEastAsia"/>
                <w:color w:val="5B9BD5" w:themeColor="accent1"/>
                <w:sz w:val="20"/>
              </w:rPr>
            </w:pPr>
            <w:r w:rsidRPr="00B33F4B">
              <w:rPr>
                <w:rFonts w:asciiTheme="minorEastAsia" w:eastAsiaTheme="minorEastAsia" w:hAnsiTheme="minorEastAsia" w:hint="eastAsia"/>
                <w:color w:val="000000" w:themeColor="text1"/>
                <w:sz w:val="20"/>
              </w:rPr>
              <w:t>【試験実施上の課題（症例集積、評価指標、安全性等）】</w:t>
            </w:r>
          </w:p>
          <w:p w14:paraId="63995CD9" w14:textId="672D44BD" w:rsidR="00D12BC7" w:rsidRPr="00547AFA" w:rsidRDefault="00D12BC7" w:rsidP="00925E93">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tc>
      </w:tr>
      <w:tr w:rsidR="00D12BC7" w:rsidRPr="00265611" w14:paraId="7C4F1D77" w14:textId="77777777" w:rsidTr="00D12BC7">
        <w:tc>
          <w:tcPr>
            <w:tcW w:w="1129" w:type="dxa"/>
          </w:tcPr>
          <w:p w14:paraId="0C804721" w14:textId="77777777" w:rsidR="00D12BC7" w:rsidRPr="000436C0" w:rsidRDefault="00D12BC7" w:rsidP="00925E93">
            <w:pPr>
              <w:spacing w:line="0" w:lineRule="atLeast"/>
              <w:rPr>
                <w:rFonts w:asciiTheme="minorEastAsia" w:eastAsiaTheme="minorEastAsia" w:hAnsiTheme="minorEastAsia"/>
                <w:sz w:val="20"/>
              </w:rPr>
            </w:pPr>
          </w:p>
        </w:tc>
        <w:tc>
          <w:tcPr>
            <w:tcW w:w="1848" w:type="dxa"/>
          </w:tcPr>
          <w:p w14:paraId="30358572" w14:textId="77777777" w:rsidR="00D12BC7" w:rsidRPr="000436C0" w:rsidRDefault="00D12BC7" w:rsidP="00925E93">
            <w:pPr>
              <w:spacing w:line="0" w:lineRule="atLeast"/>
              <w:rPr>
                <w:rFonts w:asciiTheme="minorEastAsia" w:eastAsiaTheme="minorEastAsia" w:hAnsiTheme="minorEastAsia"/>
                <w:sz w:val="20"/>
              </w:rPr>
            </w:pPr>
          </w:p>
        </w:tc>
        <w:tc>
          <w:tcPr>
            <w:tcW w:w="12469" w:type="dxa"/>
          </w:tcPr>
          <w:p w14:paraId="38A14FBE" w14:textId="77777777" w:rsidR="00B33F4B" w:rsidRPr="00F8405F" w:rsidRDefault="00B33F4B" w:rsidP="00B33F4B">
            <w:pPr>
              <w:autoSpaceDE w:val="0"/>
              <w:autoSpaceDN w:val="0"/>
              <w:spacing w:line="0" w:lineRule="atLeast"/>
              <w:jc w:val="left"/>
              <w:rPr>
                <w:rFonts w:asciiTheme="minorEastAsia" w:eastAsiaTheme="minorEastAsia" w:hAnsiTheme="minorEastAsia"/>
                <w:color w:val="5B9BD5" w:themeColor="accent1"/>
                <w:sz w:val="20"/>
              </w:rPr>
            </w:pPr>
            <w:r w:rsidRPr="00B33F4B">
              <w:rPr>
                <w:rFonts w:asciiTheme="minorEastAsia" w:eastAsiaTheme="minorEastAsia" w:hAnsiTheme="minorEastAsia" w:hint="eastAsia"/>
                <w:color w:val="000000" w:themeColor="text1"/>
                <w:sz w:val="20"/>
              </w:rPr>
              <w:t>【実施基準】</w:t>
            </w:r>
            <w:r w:rsidRPr="00B33F4B">
              <w:rPr>
                <w:rFonts w:asciiTheme="minorEastAsia" w:eastAsiaTheme="minorEastAsia" w:hAnsiTheme="minorEastAsia" w:hint="eastAsia"/>
                <w:color w:val="0070C0"/>
                <w:sz w:val="20"/>
              </w:rPr>
              <w:t>■</w:t>
            </w:r>
            <w:r w:rsidRPr="00B33F4B">
              <w:rPr>
                <w:rFonts w:asciiTheme="minorEastAsia" w:eastAsiaTheme="minorEastAsia" w:hAnsiTheme="minorEastAsia" w:hint="eastAsia"/>
                <w:color w:val="000000" w:themeColor="text1"/>
                <w:sz w:val="20"/>
              </w:rPr>
              <w:t>GCP／□倫理指針／□その他</w:t>
            </w:r>
            <w:r w:rsidRPr="00B33F4B">
              <w:rPr>
                <w:rFonts w:asciiTheme="minorEastAsia" w:eastAsiaTheme="minorEastAsia" w:hAnsiTheme="minorEastAsia"/>
                <w:color w:val="000000" w:themeColor="text1"/>
                <w:sz w:val="20"/>
              </w:rPr>
              <w:tab/>
            </w:r>
            <w:r w:rsidRPr="00B33F4B">
              <w:rPr>
                <w:rFonts w:asciiTheme="minorEastAsia" w:eastAsiaTheme="minorEastAsia" w:hAnsiTheme="minorEastAsia" w:hint="eastAsia"/>
                <w:color w:val="000000" w:themeColor="text1"/>
                <w:sz w:val="20"/>
              </w:rPr>
              <w:t>【開発相】</w:t>
            </w:r>
            <w:r w:rsidRPr="00F8405F">
              <w:rPr>
                <w:rFonts w:asciiTheme="minorEastAsia" w:eastAsiaTheme="minorEastAsia" w:hAnsiTheme="minorEastAsia" w:hint="eastAsia"/>
                <w:color w:val="5B9BD5" w:themeColor="accent1"/>
                <w:sz w:val="20"/>
              </w:rPr>
              <w:t>xxx</w:t>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color w:val="5B9BD5" w:themeColor="accent1"/>
                <w:sz w:val="20"/>
              </w:rPr>
              <w:tab/>
            </w:r>
            <w:r w:rsidRPr="00B33F4B">
              <w:rPr>
                <w:rFonts w:asciiTheme="minorEastAsia" w:eastAsiaTheme="minorEastAsia" w:hAnsiTheme="minorEastAsia" w:hint="eastAsia"/>
                <w:color w:val="000000" w:themeColor="text1"/>
                <w:sz w:val="20"/>
              </w:rPr>
              <w:t>【試験デザイン】</w:t>
            </w:r>
            <w:proofErr w:type="spellStart"/>
            <w:r w:rsidRPr="00F8405F">
              <w:rPr>
                <w:rFonts w:asciiTheme="minorEastAsia" w:eastAsiaTheme="minorEastAsia" w:hAnsiTheme="minorEastAsia" w:hint="eastAsia"/>
                <w:color w:val="5B9BD5" w:themeColor="accent1"/>
                <w:sz w:val="20"/>
              </w:rPr>
              <w:t>xxxxxxxxxx</w:t>
            </w:r>
            <w:proofErr w:type="spellEnd"/>
          </w:p>
          <w:p w14:paraId="1F7CEB91" w14:textId="77777777" w:rsidR="00B33F4B" w:rsidRPr="00B33F4B" w:rsidRDefault="00B33F4B" w:rsidP="00B33F4B">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【試験時期】</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年xx月～</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 xml:space="preserve">年xx月 </w:t>
            </w:r>
            <w:r w:rsidRPr="00F8405F">
              <w:rPr>
                <w:rFonts w:asciiTheme="minorEastAsia" w:eastAsiaTheme="minorEastAsia" w:hAnsiTheme="minorEastAsia"/>
                <w:color w:val="5B9BD5" w:themeColor="accent1"/>
                <w:sz w:val="20"/>
              </w:rPr>
              <w:tab/>
            </w:r>
            <w:r w:rsidRPr="00B33F4B">
              <w:rPr>
                <w:rFonts w:asciiTheme="minorEastAsia" w:eastAsiaTheme="minorEastAsia" w:hAnsiTheme="minorEastAsia" w:hint="eastAsia"/>
                <w:color w:val="000000" w:themeColor="text1"/>
                <w:sz w:val="20"/>
              </w:rPr>
              <w:t>【症例数】</w:t>
            </w:r>
            <w:proofErr w:type="spellStart"/>
            <w:r w:rsidRPr="00F8405F">
              <w:rPr>
                <w:rFonts w:asciiTheme="minorEastAsia" w:eastAsiaTheme="minorEastAsia" w:hAnsiTheme="minorEastAsia" w:hint="eastAsia"/>
                <w:color w:val="5B9BD5" w:themeColor="accent1"/>
                <w:sz w:val="20"/>
              </w:rPr>
              <w:t>xxxx</w:t>
            </w:r>
            <w:proofErr w:type="spellEnd"/>
            <w:r w:rsidRPr="00F8405F">
              <w:rPr>
                <w:rFonts w:asciiTheme="minorEastAsia" w:eastAsiaTheme="minorEastAsia" w:hAnsiTheme="minorEastAsia" w:hint="eastAsia"/>
                <w:color w:val="5B9BD5" w:themeColor="accent1"/>
                <w:sz w:val="20"/>
              </w:rPr>
              <w:t>例</w:t>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color w:val="5B9BD5" w:themeColor="accent1"/>
                <w:sz w:val="20"/>
              </w:rPr>
              <w:tab/>
            </w:r>
            <w:r w:rsidRPr="00B33F4B">
              <w:rPr>
                <w:rFonts w:asciiTheme="minorEastAsia" w:eastAsiaTheme="minorEastAsia" w:hAnsiTheme="minorEastAsia" w:hint="eastAsia"/>
                <w:color w:val="000000" w:themeColor="text1"/>
                <w:sz w:val="20"/>
              </w:rPr>
              <w:t>【実施国】□ 国際共同試験／□ 国内試験</w:t>
            </w:r>
          </w:p>
          <w:p w14:paraId="1665CE5A" w14:textId="62D626E9" w:rsidR="00B33F4B" w:rsidRPr="00B33F4B" w:rsidRDefault="00B33F4B" w:rsidP="00B33F4B">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【施設数】</w:t>
            </w:r>
            <w:r w:rsidRPr="00F8405F">
              <w:rPr>
                <w:rFonts w:asciiTheme="minorEastAsia" w:eastAsiaTheme="minorEastAsia" w:hAnsiTheme="minorEastAsia" w:hint="eastAsia"/>
                <w:color w:val="5B9BD5" w:themeColor="accent1"/>
                <w:sz w:val="20"/>
              </w:rPr>
              <w:t>xx施設</w:t>
            </w:r>
            <w:r w:rsidR="003B3778">
              <w:rPr>
                <w:rFonts w:asciiTheme="minorEastAsia" w:eastAsiaTheme="minorEastAsia" w:hAnsiTheme="minorEastAsia" w:hint="eastAsia"/>
                <w:color w:val="5B9BD5" w:themeColor="accent1"/>
                <w:sz w:val="20"/>
              </w:rPr>
              <w:t xml:space="preserve">　　</w:t>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color w:val="5B9BD5" w:themeColor="accent1"/>
                <w:sz w:val="20"/>
              </w:rPr>
              <w:tab/>
            </w:r>
            <w:r w:rsidRPr="00F8405F">
              <w:rPr>
                <w:rFonts w:asciiTheme="minorEastAsia" w:eastAsiaTheme="minorEastAsia" w:hAnsiTheme="minorEastAsia" w:hint="eastAsia"/>
                <w:color w:val="5B9BD5" w:themeColor="accent1"/>
                <w:sz w:val="20"/>
              </w:rPr>
              <w:t xml:space="preserve">　</w:t>
            </w:r>
            <w:r w:rsidRPr="00F8405F">
              <w:rPr>
                <w:rFonts w:asciiTheme="minorEastAsia" w:eastAsiaTheme="minorEastAsia" w:hAnsiTheme="minorEastAsia"/>
                <w:color w:val="5B9BD5" w:themeColor="accent1"/>
                <w:sz w:val="20"/>
              </w:rPr>
              <w:tab/>
            </w:r>
            <w:r w:rsidRPr="00B33F4B">
              <w:rPr>
                <w:rFonts w:asciiTheme="minorEastAsia" w:eastAsiaTheme="minorEastAsia" w:hAnsiTheme="minorEastAsia" w:hint="eastAsia"/>
                <w:color w:val="000000" w:themeColor="text1"/>
                <w:sz w:val="20"/>
              </w:rPr>
              <w:t>【用法・用量】</w:t>
            </w:r>
            <w:r w:rsidRPr="00B33F4B">
              <w:rPr>
                <w:rFonts w:asciiTheme="minorEastAsia" w:eastAsiaTheme="minorEastAsia" w:hAnsiTheme="minorEastAsia"/>
                <w:color w:val="000000" w:themeColor="text1"/>
                <w:sz w:val="20"/>
              </w:rPr>
              <w:tab/>
            </w:r>
          </w:p>
          <w:p w14:paraId="5AAA20C5" w14:textId="77777777" w:rsidR="00B33F4B" w:rsidRPr="00B33F4B" w:rsidRDefault="00B33F4B" w:rsidP="00B33F4B">
            <w:pPr>
              <w:autoSpaceDE w:val="0"/>
              <w:autoSpaceDN w:val="0"/>
              <w:spacing w:line="0" w:lineRule="atLeast"/>
              <w:jc w:val="left"/>
              <w:rPr>
                <w:rFonts w:asciiTheme="minorEastAsia" w:eastAsiaTheme="minorEastAsia" w:hAnsiTheme="minorEastAsia"/>
                <w:color w:val="000000" w:themeColor="text1"/>
                <w:sz w:val="20"/>
              </w:rPr>
            </w:pPr>
          </w:p>
          <w:p w14:paraId="4BB809BF" w14:textId="77777777" w:rsidR="00B33F4B" w:rsidRPr="00B33F4B" w:rsidRDefault="00B33F4B" w:rsidP="00B33F4B">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【試験目的】</w:t>
            </w:r>
          </w:p>
          <w:p w14:paraId="6E5AB89B" w14:textId="77777777" w:rsidR="00B33F4B" w:rsidRDefault="00B33F4B" w:rsidP="00B33F4B">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2968F271" w14:textId="77777777" w:rsidR="00B33F4B" w:rsidRPr="00B33F4B" w:rsidRDefault="00B33F4B" w:rsidP="00B33F4B">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【主な選択基準】</w:t>
            </w:r>
          </w:p>
          <w:p w14:paraId="3A29B4B0" w14:textId="77777777" w:rsidR="00B33F4B" w:rsidRDefault="00B33F4B" w:rsidP="00B33F4B">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6D05A365" w14:textId="77777777" w:rsidR="00B33F4B" w:rsidRPr="00B33F4B" w:rsidRDefault="00B33F4B" w:rsidP="00B33F4B">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【主な除外基準】</w:t>
            </w:r>
          </w:p>
          <w:p w14:paraId="0C5A4345" w14:textId="77777777" w:rsidR="00B33F4B" w:rsidRDefault="00B33F4B" w:rsidP="00B33F4B">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7DD35EFE" w14:textId="77777777" w:rsidR="00B33F4B" w:rsidRPr="00B33F4B" w:rsidRDefault="00B33F4B" w:rsidP="00B33F4B">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【エンドポイント】</w:t>
            </w:r>
          </w:p>
          <w:p w14:paraId="30F02791" w14:textId="77777777" w:rsidR="00B33F4B" w:rsidRPr="00F8405F" w:rsidRDefault="00B33F4B" w:rsidP="00B33F4B">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主要評価項目：</w:t>
            </w:r>
            <w:proofErr w:type="spellStart"/>
            <w:r w:rsidRPr="00F8405F">
              <w:rPr>
                <w:rFonts w:asciiTheme="minorEastAsia" w:eastAsiaTheme="minorEastAsia" w:hAnsiTheme="minorEastAsia" w:hint="eastAsia"/>
                <w:color w:val="5B9BD5" w:themeColor="accent1"/>
                <w:sz w:val="20"/>
              </w:rPr>
              <w:t>xxxxxxxxxxxxxxxxxxxxxxxxxxxxxxxxxxxxxxxxxxxxxxxxxxxxxxxx</w:t>
            </w:r>
            <w:proofErr w:type="spellEnd"/>
          </w:p>
          <w:p w14:paraId="082AB1BB" w14:textId="77777777" w:rsidR="00B33F4B" w:rsidRDefault="00B33F4B" w:rsidP="00B33F4B">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副次評価項目：</w:t>
            </w:r>
            <w:proofErr w:type="spellStart"/>
            <w:r w:rsidRPr="00F8405F">
              <w:rPr>
                <w:rFonts w:asciiTheme="minorEastAsia" w:eastAsiaTheme="minorEastAsia" w:hAnsiTheme="minorEastAsia" w:hint="eastAsia"/>
                <w:color w:val="5B9BD5" w:themeColor="accent1"/>
                <w:sz w:val="20"/>
              </w:rPr>
              <w:t>xxxxxxxxxxxxxxxxxxxxxxxxxxxxxxxxxxxxxxxxxxxxxxxxxxxxxxxx</w:t>
            </w:r>
            <w:proofErr w:type="spellEnd"/>
          </w:p>
          <w:p w14:paraId="68F1146B" w14:textId="77777777" w:rsidR="00B33F4B" w:rsidRPr="00B33F4B" w:rsidRDefault="00B33F4B" w:rsidP="00B33F4B">
            <w:pPr>
              <w:autoSpaceDE w:val="0"/>
              <w:autoSpaceDN w:val="0"/>
              <w:spacing w:line="0" w:lineRule="atLeast"/>
              <w:jc w:val="left"/>
              <w:rPr>
                <w:rFonts w:asciiTheme="minorEastAsia" w:eastAsiaTheme="minorEastAsia" w:hAnsiTheme="minorEastAsia"/>
                <w:color w:val="000000" w:themeColor="text1"/>
                <w:sz w:val="20"/>
              </w:rPr>
            </w:pPr>
            <w:r w:rsidRPr="00B33F4B">
              <w:rPr>
                <w:rFonts w:asciiTheme="minorEastAsia" w:eastAsiaTheme="minorEastAsia" w:hAnsiTheme="minorEastAsia" w:hint="eastAsia"/>
                <w:color w:val="000000" w:themeColor="text1"/>
                <w:sz w:val="20"/>
              </w:rPr>
              <w:t>【想定する試験結果】</w:t>
            </w:r>
          </w:p>
          <w:p w14:paraId="03A943A3" w14:textId="77777777" w:rsidR="00B33F4B" w:rsidRDefault="00B33F4B" w:rsidP="00B33F4B">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p w14:paraId="0F9473DF" w14:textId="77777777" w:rsidR="00B33F4B" w:rsidRDefault="00B33F4B" w:rsidP="00B33F4B">
            <w:pPr>
              <w:autoSpaceDE w:val="0"/>
              <w:autoSpaceDN w:val="0"/>
              <w:spacing w:line="0" w:lineRule="atLeast"/>
              <w:jc w:val="left"/>
              <w:rPr>
                <w:rFonts w:asciiTheme="minorEastAsia" w:eastAsiaTheme="minorEastAsia" w:hAnsiTheme="minorEastAsia"/>
                <w:color w:val="5B9BD5" w:themeColor="accent1"/>
                <w:sz w:val="20"/>
              </w:rPr>
            </w:pPr>
            <w:r w:rsidRPr="00B33F4B">
              <w:rPr>
                <w:rFonts w:asciiTheme="minorEastAsia" w:eastAsiaTheme="minorEastAsia" w:hAnsiTheme="minorEastAsia" w:hint="eastAsia"/>
                <w:color w:val="000000" w:themeColor="text1"/>
                <w:sz w:val="20"/>
              </w:rPr>
              <w:t>【試験実施上の課題（症例集積、評価指標、安全性等）】</w:t>
            </w:r>
          </w:p>
          <w:p w14:paraId="5441D32C" w14:textId="4D2DF991" w:rsidR="00D12BC7" w:rsidRPr="00547AFA" w:rsidRDefault="00B33F4B" w:rsidP="00B33F4B">
            <w:pPr>
              <w:autoSpaceDE w:val="0"/>
              <w:autoSpaceDN w:val="0"/>
              <w:spacing w:line="0" w:lineRule="atLeast"/>
              <w:jc w:val="left"/>
              <w:rPr>
                <w:rFonts w:asciiTheme="minorEastAsia" w:eastAsiaTheme="minorEastAsia" w:hAnsiTheme="minorEastAsia"/>
                <w:color w:val="5B9BD5" w:themeColor="accent1"/>
                <w:sz w:val="20"/>
              </w:rPr>
            </w:pPr>
            <w:r w:rsidRPr="00F8405F">
              <w:rPr>
                <w:rFonts w:asciiTheme="minorEastAsia" w:eastAsiaTheme="minorEastAsia" w:hAnsiTheme="minorEastAsia" w:hint="eastAsia"/>
                <w:color w:val="5B9BD5" w:themeColor="accent1"/>
                <w:sz w:val="20"/>
              </w:rPr>
              <w:t>xxxxxxxxxxxxxxxxxxxxxxxxxxxxxxxxxxxxxxxxxxxxxxxxxxxxxxxxxxxxxxxxxxxxxx</w:t>
            </w:r>
          </w:p>
        </w:tc>
      </w:tr>
    </w:tbl>
    <w:p w14:paraId="56B12888" w14:textId="77777777" w:rsidR="007F6641" w:rsidRPr="00547AFA" w:rsidRDefault="007F6641" w:rsidP="00547AFA">
      <w:pPr>
        <w:adjustRightInd/>
        <w:spacing w:line="240" w:lineRule="auto"/>
        <w:textAlignment w:val="auto"/>
        <w:rPr>
          <w:rFonts w:eastAsiaTheme="minorEastAsia"/>
          <w:sz w:val="18"/>
          <w:szCs w:val="18"/>
        </w:rPr>
      </w:pPr>
    </w:p>
    <w:sectPr w:rsidR="007F6641" w:rsidRPr="00547AFA" w:rsidSect="00547AFA">
      <w:headerReference w:type="default" r:id="rId14"/>
      <w:footerReference w:type="default" r:id="rId15"/>
      <w:pgSz w:w="16838" w:h="11906" w:orient="landscape" w:code="9"/>
      <w:pgMar w:top="284" w:right="720" w:bottom="284" w:left="720" w:header="283" w:footer="283" w:gutter="0"/>
      <w:cols w:space="425"/>
      <w:docGrid w:type="linesAndChars" w:linePitch="39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作成者" w:initials="A">
    <w:p w14:paraId="3FDC2CB4" w14:textId="27A2DEB2" w:rsidR="009F20FF" w:rsidRDefault="009F20FF">
      <w:pPr>
        <w:pStyle w:val="ac"/>
      </w:pPr>
      <w:r>
        <w:rPr>
          <w:rStyle w:val="ab"/>
        </w:rPr>
        <w:annotationRef/>
      </w:r>
      <w:r>
        <w:rPr>
          <w:rFonts w:hint="eastAsia"/>
        </w:rPr>
        <w:t>GLP</w:t>
      </w:r>
      <w:r>
        <w:rPr>
          <w:rFonts w:hint="eastAsia"/>
        </w:rPr>
        <w:t>や信頼性基準外で実施した場合は「□その他」を選択ください</w:t>
      </w:r>
    </w:p>
  </w:comment>
  <w:comment w:id="2" w:author="作成者" w:initials="A">
    <w:p w14:paraId="0D1F2074" w14:textId="2F13309E" w:rsidR="009F20FF" w:rsidRDefault="009F20FF">
      <w:pPr>
        <w:pStyle w:val="ac"/>
      </w:pPr>
      <w:r>
        <w:rPr>
          <w:rStyle w:val="ab"/>
        </w:rPr>
        <w:annotationRef/>
      </w:r>
      <w:r>
        <w:rPr>
          <w:rFonts w:hint="eastAsia"/>
        </w:rPr>
        <w:t>試験報告書のサマリーをそのまま写してください。</w:t>
      </w:r>
    </w:p>
  </w:comment>
  <w:comment w:id="3" w:author="作成者" w:initials="A">
    <w:p w14:paraId="5564E39C" w14:textId="1E7B7696" w:rsidR="008E6554" w:rsidRDefault="008E6554">
      <w:pPr>
        <w:pStyle w:val="ac"/>
      </w:pPr>
      <w:r>
        <w:rPr>
          <w:rStyle w:val="ab"/>
        </w:rPr>
        <w:annotationRef/>
      </w:r>
      <w:r>
        <w:rPr>
          <w:rFonts w:hint="eastAsia"/>
        </w:rPr>
        <w:t>必要に応じ図表等を示してください。</w:t>
      </w:r>
    </w:p>
  </w:comment>
  <w:comment w:id="4" w:author="作成者" w:initials="A">
    <w:p w14:paraId="2046E1F2" w14:textId="0C2B6FE3" w:rsidR="008E6554" w:rsidRDefault="008E6554">
      <w:pPr>
        <w:pStyle w:val="ac"/>
      </w:pPr>
      <w:r>
        <w:rPr>
          <w:rStyle w:val="ab"/>
        </w:rPr>
        <w:annotationRef/>
      </w:r>
      <w:r>
        <w:rPr>
          <w:rFonts w:hint="eastAsia"/>
        </w:rPr>
        <w:t>試験結果から次ステップへの移行が可能と判断した根拠や、仮に懸念点がある場合はどのような対応をとることで可能と判断したか等を記載ください。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DC2CB4" w15:done="0"/>
  <w15:commentEx w15:paraId="0D1F2074" w15:done="0"/>
  <w15:commentEx w15:paraId="5564E39C" w15:done="0"/>
  <w15:commentEx w15:paraId="2046E1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DC2CB4" w16cid:durableId="2270CC21"/>
  <w16cid:commentId w16cid:paraId="0D1F2074" w16cid:durableId="2270CC22"/>
  <w16cid:commentId w16cid:paraId="5564E39C" w16cid:durableId="2270CC23"/>
  <w16cid:commentId w16cid:paraId="2046E1F2" w16cid:durableId="2270CC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F2021" w14:textId="77777777" w:rsidR="00F52E09" w:rsidRDefault="00F52E09">
      <w:pPr>
        <w:spacing w:line="240" w:lineRule="auto"/>
      </w:pPr>
      <w:r>
        <w:separator/>
      </w:r>
    </w:p>
  </w:endnote>
  <w:endnote w:type="continuationSeparator" w:id="0">
    <w:p w14:paraId="32B3F1E6" w14:textId="77777777" w:rsidR="00F52E09" w:rsidRDefault="00F52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MT">
    <w:altName w:val="AR Pゴシック体M"/>
    <w:panose1 w:val="00000000000000000000"/>
    <w:charset w:val="80"/>
    <w:family w:val="auto"/>
    <w:notTrueType/>
    <w:pitch w:val="default"/>
    <w:sig w:usb0="00000003" w:usb1="08070000" w:usb2="00000010" w:usb3="00000000" w:csb0="00020001" w:csb1="00000000"/>
  </w:font>
  <w:font w:name="MS-Gothic">
    <w:altName w:val="ＭＳ 明朝"/>
    <w:panose1 w:val="00000000000000000000"/>
    <w:charset w:val="80"/>
    <w:family w:val="auto"/>
    <w:notTrueType/>
    <w:pitch w:val="default"/>
    <w:sig w:usb0="00000001" w:usb1="08070000" w:usb2="00000010" w:usb3="00000000" w:csb0="00020001" w:csb1="00000000"/>
  </w:font>
  <w:font w:name="MS-Mincho">
    <w:altName w:val="Microsoft YaHei"/>
    <w:panose1 w:val="00000000000000000000"/>
    <w:charset w:val="86"/>
    <w:family w:val="auto"/>
    <w:notTrueType/>
    <w:pitch w:val="default"/>
    <w:sig w:usb0="00000001" w:usb1="080F0000" w:usb2="00000010" w:usb3="00000000" w:csb0="00060000" w:csb1="00000000"/>
  </w:font>
  <w:font w:name="TimesNewRomanPSMT">
    <w:altName w:val="AR Pゴシック体M"/>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94265"/>
      <w:docPartObj>
        <w:docPartGallery w:val="Page Numbers (Bottom of Page)"/>
        <w:docPartUnique/>
      </w:docPartObj>
    </w:sdtPr>
    <w:sdtEndPr/>
    <w:sdtContent>
      <w:p w14:paraId="6A8040BF" w14:textId="77777777" w:rsidR="009B5A6C" w:rsidRDefault="009B5A6C">
        <w:pPr>
          <w:pStyle w:val="a5"/>
          <w:jc w:val="center"/>
        </w:pPr>
        <w:r>
          <w:fldChar w:fldCharType="begin"/>
        </w:r>
        <w:r>
          <w:instrText>PAGE   \* MERGEFORMAT</w:instrText>
        </w:r>
        <w:r>
          <w:fldChar w:fldCharType="separate"/>
        </w:r>
        <w:r w:rsidR="00B51D9F" w:rsidRPr="00B51D9F">
          <w:rPr>
            <w:noProof/>
            <w:lang w:val="ja-JP"/>
          </w:rPr>
          <w:t>1</w:t>
        </w:r>
        <w:r>
          <w:fldChar w:fldCharType="end"/>
        </w:r>
      </w:p>
    </w:sdtContent>
  </w:sdt>
  <w:p w14:paraId="5540CCA2" w14:textId="77777777" w:rsidR="009B5A6C" w:rsidRDefault="009B5A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47853" w14:textId="77777777" w:rsidR="00F52E09" w:rsidRDefault="00F52E09">
      <w:pPr>
        <w:spacing w:line="240" w:lineRule="auto"/>
      </w:pPr>
      <w:r>
        <w:separator/>
      </w:r>
    </w:p>
  </w:footnote>
  <w:footnote w:type="continuationSeparator" w:id="0">
    <w:p w14:paraId="2C7B2E01" w14:textId="77777777" w:rsidR="00F52E09" w:rsidRDefault="00F52E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103A3" w14:textId="284831B2" w:rsidR="00526355" w:rsidRDefault="00526355" w:rsidP="009A5DDD">
    <w:pPr>
      <w:pStyle w:val="a3"/>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機密性2情報</w:t>
    </w:r>
  </w:p>
  <w:p w14:paraId="539BDDF2" w14:textId="6BE3CD95" w:rsidR="009B5A6C" w:rsidRPr="00FD540B" w:rsidRDefault="00B51D9F" w:rsidP="009A5DDD">
    <w:pPr>
      <w:pStyle w:val="a3"/>
      <w:jc w:val="right"/>
      <w:rPr>
        <w:rFonts w:asciiTheme="minorEastAsia" w:eastAsiaTheme="minorEastAsia" w:hAnsiTheme="minorEastAsia"/>
        <w:sz w:val="24"/>
        <w:szCs w:val="24"/>
      </w:rPr>
    </w:pPr>
    <w:r>
      <w:rPr>
        <w:rFonts w:asciiTheme="minorEastAsia" w:eastAsiaTheme="minorEastAsia" w:hAnsiTheme="minorEastAsia" w:hint="eastAsia"/>
        <w:sz w:val="24"/>
        <w:szCs w:val="24"/>
      </w:rPr>
      <w:t>研究開発</w:t>
    </w:r>
    <w:r w:rsidR="009B5A6C">
      <w:rPr>
        <w:rFonts w:asciiTheme="minorEastAsia" w:eastAsiaTheme="minorEastAsia" w:hAnsiTheme="minorEastAsia" w:hint="eastAsia"/>
        <w:sz w:val="24"/>
        <w:szCs w:val="24"/>
      </w:rPr>
      <w:t>提案書_別紙</w:t>
    </w:r>
  </w:p>
  <w:p w14:paraId="1D9E5D9D" w14:textId="77777777" w:rsidR="009B5A6C" w:rsidRDefault="009B5A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35F9"/>
    <w:multiLevelType w:val="hybridMultilevel"/>
    <w:tmpl w:val="E81E77D4"/>
    <w:lvl w:ilvl="0" w:tplc="ED08CAD0">
      <w:start w:val="9"/>
      <w:numFmt w:val="decimalEnclosedCircle"/>
      <w:lvlText w:val="%1"/>
      <w:lvlJc w:val="left"/>
      <w:pPr>
        <w:ind w:left="360" w:hanging="360"/>
      </w:pPr>
      <w:rPr>
        <w:rFonts w:ascii="ＭＳ 明朝" w:eastAsia="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621BA"/>
    <w:multiLevelType w:val="hybridMultilevel"/>
    <w:tmpl w:val="245AEA58"/>
    <w:lvl w:ilvl="0" w:tplc="4AE497E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602C08"/>
    <w:multiLevelType w:val="hybridMultilevel"/>
    <w:tmpl w:val="1AFEF146"/>
    <w:lvl w:ilvl="0" w:tplc="D8584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80200"/>
    <w:multiLevelType w:val="hybridMultilevel"/>
    <w:tmpl w:val="1A4E7C04"/>
    <w:lvl w:ilvl="0" w:tplc="8AB4C0C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D11E66"/>
    <w:multiLevelType w:val="hybridMultilevel"/>
    <w:tmpl w:val="A1C2FEB8"/>
    <w:lvl w:ilvl="0" w:tplc="6F80DECC">
      <w:numFmt w:val="bullet"/>
      <w:lvlText w:val="□"/>
      <w:lvlJc w:val="left"/>
      <w:pPr>
        <w:ind w:left="360" w:hanging="36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B5DA4"/>
    <w:multiLevelType w:val="hybridMultilevel"/>
    <w:tmpl w:val="54DA8E30"/>
    <w:lvl w:ilvl="0" w:tplc="45EA80FA">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6" w15:restartNumberingAfterBreak="0">
    <w:nsid w:val="486471C0"/>
    <w:multiLevelType w:val="hybridMultilevel"/>
    <w:tmpl w:val="4DF8B004"/>
    <w:lvl w:ilvl="0" w:tplc="1B7A8DF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BEA21EB"/>
    <w:multiLevelType w:val="hybridMultilevel"/>
    <w:tmpl w:val="B6BE41EA"/>
    <w:lvl w:ilvl="0" w:tplc="56440896">
      <w:start w:val="1"/>
      <w:numFmt w:val="decimalEnclosedCircle"/>
      <w:lvlText w:val="第%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6E5494"/>
    <w:multiLevelType w:val="hybridMultilevel"/>
    <w:tmpl w:val="022C9F60"/>
    <w:lvl w:ilvl="0" w:tplc="2620E30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205227"/>
    <w:multiLevelType w:val="hybridMultilevel"/>
    <w:tmpl w:val="9E464FE0"/>
    <w:lvl w:ilvl="0" w:tplc="798A26B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92C251A">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A54B2D"/>
    <w:multiLevelType w:val="hybridMultilevel"/>
    <w:tmpl w:val="2C0EA18A"/>
    <w:lvl w:ilvl="0" w:tplc="304403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6"/>
  </w:num>
  <w:num w:numId="7">
    <w:abstractNumId w:val="9"/>
  </w:num>
  <w:num w:numId="8">
    <w:abstractNumId w:val="10"/>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E5"/>
    <w:rsid w:val="00002DF2"/>
    <w:rsid w:val="00006317"/>
    <w:rsid w:val="0001084B"/>
    <w:rsid w:val="0001546B"/>
    <w:rsid w:val="00020760"/>
    <w:rsid w:val="00021025"/>
    <w:rsid w:val="00024453"/>
    <w:rsid w:val="000321EE"/>
    <w:rsid w:val="00034D08"/>
    <w:rsid w:val="00034FC9"/>
    <w:rsid w:val="00037CCF"/>
    <w:rsid w:val="000436C0"/>
    <w:rsid w:val="000462D7"/>
    <w:rsid w:val="000519FE"/>
    <w:rsid w:val="00054992"/>
    <w:rsid w:val="00055214"/>
    <w:rsid w:val="000630A4"/>
    <w:rsid w:val="00070853"/>
    <w:rsid w:val="0007465E"/>
    <w:rsid w:val="00075CD5"/>
    <w:rsid w:val="00076A21"/>
    <w:rsid w:val="00085286"/>
    <w:rsid w:val="0008733F"/>
    <w:rsid w:val="00090481"/>
    <w:rsid w:val="000913F2"/>
    <w:rsid w:val="0009188D"/>
    <w:rsid w:val="00093210"/>
    <w:rsid w:val="0009559F"/>
    <w:rsid w:val="000977AB"/>
    <w:rsid w:val="00097F01"/>
    <w:rsid w:val="000A08A9"/>
    <w:rsid w:val="000A1FB0"/>
    <w:rsid w:val="000B236E"/>
    <w:rsid w:val="000C4B5F"/>
    <w:rsid w:val="000D52C7"/>
    <w:rsid w:val="000E02E5"/>
    <w:rsid w:val="000E39DA"/>
    <w:rsid w:val="000F0605"/>
    <w:rsid w:val="000F15C2"/>
    <w:rsid w:val="000F310C"/>
    <w:rsid w:val="000F3546"/>
    <w:rsid w:val="00121C47"/>
    <w:rsid w:val="00123C9F"/>
    <w:rsid w:val="001242FE"/>
    <w:rsid w:val="00124F44"/>
    <w:rsid w:val="00127659"/>
    <w:rsid w:val="00130ED4"/>
    <w:rsid w:val="0013330C"/>
    <w:rsid w:val="0013433F"/>
    <w:rsid w:val="00134B4E"/>
    <w:rsid w:val="00141BF9"/>
    <w:rsid w:val="00144F4D"/>
    <w:rsid w:val="00157F70"/>
    <w:rsid w:val="0016037B"/>
    <w:rsid w:val="00162CDA"/>
    <w:rsid w:val="00165F2A"/>
    <w:rsid w:val="00172539"/>
    <w:rsid w:val="001760D3"/>
    <w:rsid w:val="00177B89"/>
    <w:rsid w:val="00183D54"/>
    <w:rsid w:val="00184A5F"/>
    <w:rsid w:val="00184F0D"/>
    <w:rsid w:val="00187F69"/>
    <w:rsid w:val="001A3823"/>
    <w:rsid w:val="001A4850"/>
    <w:rsid w:val="001B33E7"/>
    <w:rsid w:val="001B66BF"/>
    <w:rsid w:val="001B75E0"/>
    <w:rsid w:val="001C3965"/>
    <w:rsid w:val="001C44FE"/>
    <w:rsid w:val="001E343D"/>
    <w:rsid w:val="001E3AC2"/>
    <w:rsid w:val="001E4265"/>
    <w:rsid w:val="001E5968"/>
    <w:rsid w:val="001E7630"/>
    <w:rsid w:val="001F7328"/>
    <w:rsid w:val="001F7A9E"/>
    <w:rsid w:val="00201BDD"/>
    <w:rsid w:val="00210125"/>
    <w:rsid w:val="00213587"/>
    <w:rsid w:val="00222D5C"/>
    <w:rsid w:val="00223A6F"/>
    <w:rsid w:val="002254AB"/>
    <w:rsid w:val="00225F4D"/>
    <w:rsid w:val="002330D1"/>
    <w:rsid w:val="0023397B"/>
    <w:rsid w:val="00250A80"/>
    <w:rsid w:val="00251466"/>
    <w:rsid w:val="002549BB"/>
    <w:rsid w:val="00257D97"/>
    <w:rsid w:val="002612D7"/>
    <w:rsid w:val="0026397E"/>
    <w:rsid w:val="00271616"/>
    <w:rsid w:val="00275050"/>
    <w:rsid w:val="00282078"/>
    <w:rsid w:val="00282C05"/>
    <w:rsid w:val="00287810"/>
    <w:rsid w:val="00290BAD"/>
    <w:rsid w:val="00294880"/>
    <w:rsid w:val="00294CF9"/>
    <w:rsid w:val="002A15F1"/>
    <w:rsid w:val="002C0FBA"/>
    <w:rsid w:val="002C34D2"/>
    <w:rsid w:val="002C6528"/>
    <w:rsid w:val="002D4C29"/>
    <w:rsid w:val="002E2172"/>
    <w:rsid w:val="002E5970"/>
    <w:rsid w:val="002E6597"/>
    <w:rsid w:val="002F010D"/>
    <w:rsid w:val="002F1453"/>
    <w:rsid w:val="002F1657"/>
    <w:rsid w:val="002F5CD6"/>
    <w:rsid w:val="0031684F"/>
    <w:rsid w:val="00322B7D"/>
    <w:rsid w:val="00325765"/>
    <w:rsid w:val="00337F73"/>
    <w:rsid w:val="00341085"/>
    <w:rsid w:val="0034379B"/>
    <w:rsid w:val="00344A43"/>
    <w:rsid w:val="00347B0A"/>
    <w:rsid w:val="003538C7"/>
    <w:rsid w:val="00355275"/>
    <w:rsid w:val="00360F22"/>
    <w:rsid w:val="003645C7"/>
    <w:rsid w:val="00364B48"/>
    <w:rsid w:val="00365E0F"/>
    <w:rsid w:val="00366000"/>
    <w:rsid w:val="00385B06"/>
    <w:rsid w:val="00387A80"/>
    <w:rsid w:val="00391513"/>
    <w:rsid w:val="0039292D"/>
    <w:rsid w:val="00394B63"/>
    <w:rsid w:val="003A137C"/>
    <w:rsid w:val="003B15FF"/>
    <w:rsid w:val="003B2C57"/>
    <w:rsid w:val="003B3778"/>
    <w:rsid w:val="003C0811"/>
    <w:rsid w:val="003C2B2D"/>
    <w:rsid w:val="003D05AE"/>
    <w:rsid w:val="003E1E8E"/>
    <w:rsid w:val="003F57A7"/>
    <w:rsid w:val="00410C0D"/>
    <w:rsid w:val="00413B48"/>
    <w:rsid w:val="004324BA"/>
    <w:rsid w:val="00435B37"/>
    <w:rsid w:val="00441270"/>
    <w:rsid w:val="0044418F"/>
    <w:rsid w:val="004443FB"/>
    <w:rsid w:val="0045181B"/>
    <w:rsid w:val="00454125"/>
    <w:rsid w:val="00454DAA"/>
    <w:rsid w:val="00456D49"/>
    <w:rsid w:val="00470C5D"/>
    <w:rsid w:val="0047280F"/>
    <w:rsid w:val="00475515"/>
    <w:rsid w:val="00480859"/>
    <w:rsid w:val="004816CA"/>
    <w:rsid w:val="004856CF"/>
    <w:rsid w:val="0049036C"/>
    <w:rsid w:val="004926DA"/>
    <w:rsid w:val="00492E29"/>
    <w:rsid w:val="00496044"/>
    <w:rsid w:val="004A0DD1"/>
    <w:rsid w:val="004B672B"/>
    <w:rsid w:val="004B6CA3"/>
    <w:rsid w:val="004C4CA2"/>
    <w:rsid w:val="004C6D1B"/>
    <w:rsid w:val="004D07D7"/>
    <w:rsid w:val="004D3FEB"/>
    <w:rsid w:val="004D5311"/>
    <w:rsid w:val="004E13FD"/>
    <w:rsid w:val="004E346A"/>
    <w:rsid w:val="004F05B8"/>
    <w:rsid w:val="004F5CBC"/>
    <w:rsid w:val="004F67EA"/>
    <w:rsid w:val="00500203"/>
    <w:rsid w:val="00506DCF"/>
    <w:rsid w:val="00511A56"/>
    <w:rsid w:val="00515FB4"/>
    <w:rsid w:val="00526355"/>
    <w:rsid w:val="00533AA5"/>
    <w:rsid w:val="005342E3"/>
    <w:rsid w:val="005343A7"/>
    <w:rsid w:val="0053625F"/>
    <w:rsid w:val="00540D14"/>
    <w:rsid w:val="00547AFA"/>
    <w:rsid w:val="00554232"/>
    <w:rsid w:val="005560C4"/>
    <w:rsid w:val="00565BD0"/>
    <w:rsid w:val="00566C79"/>
    <w:rsid w:val="00592625"/>
    <w:rsid w:val="00596C30"/>
    <w:rsid w:val="00597648"/>
    <w:rsid w:val="005A14C2"/>
    <w:rsid w:val="005A1D24"/>
    <w:rsid w:val="005A35B3"/>
    <w:rsid w:val="005A6E86"/>
    <w:rsid w:val="005B015D"/>
    <w:rsid w:val="005C319F"/>
    <w:rsid w:val="005D353A"/>
    <w:rsid w:val="005D6DCC"/>
    <w:rsid w:val="005E2BD8"/>
    <w:rsid w:val="005E38D6"/>
    <w:rsid w:val="00605576"/>
    <w:rsid w:val="00610724"/>
    <w:rsid w:val="00611928"/>
    <w:rsid w:val="0061383C"/>
    <w:rsid w:val="0061625D"/>
    <w:rsid w:val="0062209A"/>
    <w:rsid w:val="00624CE1"/>
    <w:rsid w:val="0063183D"/>
    <w:rsid w:val="00632C64"/>
    <w:rsid w:val="0063318D"/>
    <w:rsid w:val="00650E7B"/>
    <w:rsid w:val="0065220C"/>
    <w:rsid w:val="0065263B"/>
    <w:rsid w:val="0067245B"/>
    <w:rsid w:val="00675AD7"/>
    <w:rsid w:val="00677747"/>
    <w:rsid w:val="006821A6"/>
    <w:rsid w:val="006850F5"/>
    <w:rsid w:val="006862B2"/>
    <w:rsid w:val="006962E3"/>
    <w:rsid w:val="006A4146"/>
    <w:rsid w:val="006A6DE5"/>
    <w:rsid w:val="006A7F33"/>
    <w:rsid w:val="006B1898"/>
    <w:rsid w:val="006B2E94"/>
    <w:rsid w:val="006B5349"/>
    <w:rsid w:val="006B5437"/>
    <w:rsid w:val="006B633A"/>
    <w:rsid w:val="006C51B8"/>
    <w:rsid w:val="006D7A3A"/>
    <w:rsid w:val="006E10A9"/>
    <w:rsid w:val="006E3E7C"/>
    <w:rsid w:val="006E58A6"/>
    <w:rsid w:val="006E63C4"/>
    <w:rsid w:val="00701425"/>
    <w:rsid w:val="00701AF2"/>
    <w:rsid w:val="00701FE4"/>
    <w:rsid w:val="00712ACE"/>
    <w:rsid w:val="00715633"/>
    <w:rsid w:val="007171EB"/>
    <w:rsid w:val="0071781B"/>
    <w:rsid w:val="00730F6D"/>
    <w:rsid w:val="007318BF"/>
    <w:rsid w:val="0073440C"/>
    <w:rsid w:val="00736351"/>
    <w:rsid w:val="00736703"/>
    <w:rsid w:val="00736D97"/>
    <w:rsid w:val="00750150"/>
    <w:rsid w:val="00751C3C"/>
    <w:rsid w:val="007526A8"/>
    <w:rsid w:val="00752C84"/>
    <w:rsid w:val="007537D4"/>
    <w:rsid w:val="00753DD0"/>
    <w:rsid w:val="007561E5"/>
    <w:rsid w:val="00756F37"/>
    <w:rsid w:val="00760E3A"/>
    <w:rsid w:val="00761B43"/>
    <w:rsid w:val="007709DA"/>
    <w:rsid w:val="00771003"/>
    <w:rsid w:val="00773BF0"/>
    <w:rsid w:val="007741C6"/>
    <w:rsid w:val="007759A1"/>
    <w:rsid w:val="007778F4"/>
    <w:rsid w:val="007800AF"/>
    <w:rsid w:val="0078203D"/>
    <w:rsid w:val="00782417"/>
    <w:rsid w:val="00782D10"/>
    <w:rsid w:val="007923EF"/>
    <w:rsid w:val="007925FA"/>
    <w:rsid w:val="00796CA1"/>
    <w:rsid w:val="007A63D4"/>
    <w:rsid w:val="007A7B8B"/>
    <w:rsid w:val="007B64DA"/>
    <w:rsid w:val="007C0139"/>
    <w:rsid w:val="007C6D6C"/>
    <w:rsid w:val="007D559E"/>
    <w:rsid w:val="007D7784"/>
    <w:rsid w:val="007D7A8D"/>
    <w:rsid w:val="007E0C4A"/>
    <w:rsid w:val="007E682E"/>
    <w:rsid w:val="007F03A6"/>
    <w:rsid w:val="007F3DD1"/>
    <w:rsid w:val="007F416E"/>
    <w:rsid w:val="007F6641"/>
    <w:rsid w:val="008059A4"/>
    <w:rsid w:val="00814108"/>
    <w:rsid w:val="00816A21"/>
    <w:rsid w:val="00816E65"/>
    <w:rsid w:val="0081713D"/>
    <w:rsid w:val="00817A69"/>
    <w:rsid w:val="00823B76"/>
    <w:rsid w:val="00824886"/>
    <w:rsid w:val="00826A2E"/>
    <w:rsid w:val="00826D86"/>
    <w:rsid w:val="00835044"/>
    <w:rsid w:val="008465A3"/>
    <w:rsid w:val="00846FFB"/>
    <w:rsid w:val="008471A2"/>
    <w:rsid w:val="00853770"/>
    <w:rsid w:val="00857C7D"/>
    <w:rsid w:val="008614D0"/>
    <w:rsid w:val="00870D6C"/>
    <w:rsid w:val="008715BF"/>
    <w:rsid w:val="00876D77"/>
    <w:rsid w:val="00881D5A"/>
    <w:rsid w:val="00883EE5"/>
    <w:rsid w:val="00886078"/>
    <w:rsid w:val="008A6469"/>
    <w:rsid w:val="008A7CED"/>
    <w:rsid w:val="008B1D63"/>
    <w:rsid w:val="008B32BD"/>
    <w:rsid w:val="008B69EA"/>
    <w:rsid w:val="008C3810"/>
    <w:rsid w:val="008E0815"/>
    <w:rsid w:val="008E33DB"/>
    <w:rsid w:val="008E6554"/>
    <w:rsid w:val="008E730C"/>
    <w:rsid w:val="008F2398"/>
    <w:rsid w:val="008F434D"/>
    <w:rsid w:val="008F46A7"/>
    <w:rsid w:val="008F4A7C"/>
    <w:rsid w:val="008F6EEF"/>
    <w:rsid w:val="008F7823"/>
    <w:rsid w:val="00902CA2"/>
    <w:rsid w:val="009031A8"/>
    <w:rsid w:val="009100C9"/>
    <w:rsid w:val="00912433"/>
    <w:rsid w:val="009127C7"/>
    <w:rsid w:val="00914467"/>
    <w:rsid w:val="0091649E"/>
    <w:rsid w:val="00927E9E"/>
    <w:rsid w:val="009327BF"/>
    <w:rsid w:val="00933676"/>
    <w:rsid w:val="0093731C"/>
    <w:rsid w:val="00937426"/>
    <w:rsid w:val="009413BA"/>
    <w:rsid w:val="00946774"/>
    <w:rsid w:val="00952E54"/>
    <w:rsid w:val="00954BCD"/>
    <w:rsid w:val="00963370"/>
    <w:rsid w:val="00963463"/>
    <w:rsid w:val="009649BF"/>
    <w:rsid w:val="00965D2B"/>
    <w:rsid w:val="00971918"/>
    <w:rsid w:val="009726FD"/>
    <w:rsid w:val="00972FB5"/>
    <w:rsid w:val="0098403B"/>
    <w:rsid w:val="0099501A"/>
    <w:rsid w:val="00995B8C"/>
    <w:rsid w:val="00997068"/>
    <w:rsid w:val="009A5DDD"/>
    <w:rsid w:val="009A6D37"/>
    <w:rsid w:val="009B0180"/>
    <w:rsid w:val="009B5A6C"/>
    <w:rsid w:val="009C0737"/>
    <w:rsid w:val="009D0C5D"/>
    <w:rsid w:val="009D3CA9"/>
    <w:rsid w:val="009D5AAB"/>
    <w:rsid w:val="009E2431"/>
    <w:rsid w:val="009E2820"/>
    <w:rsid w:val="009E3896"/>
    <w:rsid w:val="009E3B01"/>
    <w:rsid w:val="009E4EDB"/>
    <w:rsid w:val="009E741E"/>
    <w:rsid w:val="009F20FF"/>
    <w:rsid w:val="009F5D7D"/>
    <w:rsid w:val="00A1513F"/>
    <w:rsid w:val="00A21A23"/>
    <w:rsid w:val="00A269D2"/>
    <w:rsid w:val="00A27492"/>
    <w:rsid w:val="00A358D0"/>
    <w:rsid w:val="00A37493"/>
    <w:rsid w:val="00A411B7"/>
    <w:rsid w:val="00A4422A"/>
    <w:rsid w:val="00A55EFA"/>
    <w:rsid w:val="00A63870"/>
    <w:rsid w:val="00A63ABF"/>
    <w:rsid w:val="00A67B69"/>
    <w:rsid w:val="00A74A87"/>
    <w:rsid w:val="00A75E95"/>
    <w:rsid w:val="00A82B8A"/>
    <w:rsid w:val="00A875B7"/>
    <w:rsid w:val="00A94C41"/>
    <w:rsid w:val="00AA2E8B"/>
    <w:rsid w:val="00AA332F"/>
    <w:rsid w:val="00AA7910"/>
    <w:rsid w:val="00AB2E85"/>
    <w:rsid w:val="00AB3367"/>
    <w:rsid w:val="00AB33A6"/>
    <w:rsid w:val="00AB369A"/>
    <w:rsid w:val="00AB6272"/>
    <w:rsid w:val="00AC4469"/>
    <w:rsid w:val="00AD3D18"/>
    <w:rsid w:val="00AD7A3B"/>
    <w:rsid w:val="00AE0FE9"/>
    <w:rsid w:val="00AF05F9"/>
    <w:rsid w:val="00B145E7"/>
    <w:rsid w:val="00B20EA9"/>
    <w:rsid w:val="00B21A7B"/>
    <w:rsid w:val="00B21B34"/>
    <w:rsid w:val="00B33F4B"/>
    <w:rsid w:val="00B3799F"/>
    <w:rsid w:val="00B40852"/>
    <w:rsid w:val="00B463B0"/>
    <w:rsid w:val="00B504E4"/>
    <w:rsid w:val="00B51D9F"/>
    <w:rsid w:val="00B55781"/>
    <w:rsid w:val="00B6470C"/>
    <w:rsid w:val="00B72605"/>
    <w:rsid w:val="00B73139"/>
    <w:rsid w:val="00B733CB"/>
    <w:rsid w:val="00B7442C"/>
    <w:rsid w:val="00B82589"/>
    <w:rsid w:val="00B82EE6"/>
    <w:rsid w:val="00B84767"/>
    <w:rsid w:val="00B9248D"/>
    <w:rsid w:val="00B94370"/>
    <w:rsid w:val="00B96EB7"/>
    <w:rsid w:val="00BA5D30"/>
    <w:rsid w:val="00BA77F4"/>
    <w:rsid w:val="00BB4165"/>
    <w:rsid w:val="00BB7D35"/>
    <w:rsid w:val="00BC495F"/>
    <w:rsid w:val="00BD1EDB"/>
    <w:rsid w:val="00BD3118"/>
    <w:rsid w:val="00BD675E"/>
    <w:rsid w:val="00BE4654"/>
    <w:rsid w:val="00BE7296"/>
    <w:rsid w:val="00BF6419"/>
    <w:rsid w:val="00BF6692"/>
    <w:rsid w:val="00BF6C87"/>
    <w:rsid w:val="00C054ED"/>
    <w:rsid w:val="00C10AEB"/>
    <w:rsid w:val="00C10B8D"/>
    <w:rsid w:val="00C124C7"/>
    <w:rsid w:val="00C155BE"/>
    <w:rsid w:val="00C16E1C"/>
    <w:rsid w:val="00C20911"/>
    <w:rsid w:val="00C2150C"/>
    <w:rsid w:val="00C2293A"/>
    <w:rsid w:val="00C35F91"/>
    <w:rsid w:val="00C4574A"/>
    <w:rsid w:val="00C45816"/>
    <w:rsid w:val="00C4583E"/>
    <w:rsid w:val="00C468A8"/>
    <w:rsid w:val="00C471AC"/>
    <w:rsid w:val="00C5636C"/>
    <w:rsid w:val="00C56CAE"/>
    <w:rsid w:val="00C62335"/>
    <w:rsid w:val="00C62584"/>
    <w:rsid w:val="00C63249"/>
    <w:rsid w:val="00C87CBE"/>
    <w:rsid w:val="00C906B0"/>
    <w:rsid w:val="00C90FCB"/>
    <w:rsid w:val="00C9130E"/>
    <w:rsid w:val="00C93907"/>
    <w:rsid w:val="00CA1929"/>
    <w:rsid w:val="00CA64BD"/>
    <w:rsid w:val="00CC0D94"/>
    <w:rsid w:val="00CE7AB4"/>
    <w:rsid w:val="00CF299C"/>
    <w:rsid w:val="00D00455"/>
    <w:rsid w:val="00D05421"/>
    <w:rsid w:val="00D12BC7"/>
    <w:rsid w:val="00D153BA"/>
    <w:rsid w:val="00D160B8"/>
    <w:rsid w:val="00D3031C"/>
    <w:rsid w:val="00D30925"/>
    <w:rsid w:val="00D32618"/>
    <w:rsid w:val="00D34775"/>
    <w:rsid w:val="00D40BBB"/>
    <w:rsid w:val="00D4431C"/>
    <w:rsid w:val="00D619A6"/>
    <w:rsid w:val="00D67612"/>
    <w:rsid w:val="00D723FE"/>
    <w:rsid w:val="00D72C40"/>
    <w:rsid w:val="00D80BB3"/>
    <w:rsid w:val="00D82F5C"/>
    <w:rsid w:val="00D91C4D"/>
    <w:rsid w:val="00D942D4"/>
    <w:rsid w:val="00D94789"/>
    <w:rsid w:val="00D9782B"/>
    <w:rsid w:val="00D97CE3"/>
    <w:rsid w:val="00DA40E9"/>
    <w:rsid w:val="00DB6914"/>
    <w:rsid w:val="00DB6E23"/>
    <w:rsid w:val="00DC21EB"/>
    <w:rsid w:val="00DC2F96"/>
    <w:rsid w:val="00DC50A7"/>
    <w:rsid w:val="00DC72AF"/>
    <w:rsid w:val="00DD3CBC"/>
    <w:rsid w:val="00DD3F8A"/>
    <w:rsid w:val="00DE6A96"/>
    <w:rsid w:val="00DF4D47"/>
    <w:rsid w:val="00DF541D"/>
    <w:rsid w:val="00E000C0"/>
    <w:rsid w:val="00E00877"/>
    <w:rsid w:val="00E022E2"/>
    <w:rsid w:val="00E03E8E"/>
    <w:rsid w:val="00E05E6F"/>
    <w:rsid w:val="00E10E3F"/>
    <w:rsid w:val="00E13CE8"/>
    <w:rsid w:val="00E156B6"/>
    <w:rsid w:val="00E24A6C"/>
    <w:rsid w:val="00E24C83"/>
    <w:rsid w:val="00E44497"/>
    <w:rsid w:val="00E44E5B"/>
    <w:rsid w:val="00E45250"/>
    <w:rsid w:val="00E518BA"/>
    <w:rsid w:val="00E52A15"/>
    <w:rsid w:val="00E5530A"/>
    <w:rsid w:val="00E6778F"/>
    <w:rsid w:val="00E93025"/>
    <w:rsid w:val="00E9358B"/>
    <w:rsid w:val="00EA2F75"/>
    <w:rsid w:val="00EA3521"/>
    <w:rsid w:val="00EA7AA4"/>
    <w:rsid w:val="00EB3E79"/>
    <w:rsid w:val="00EB4D0C"/>
    <w:rsid w:val="00EB52D6"/>
    <w:rsid w:val="00EB56ED"/>
    <w:rsid w:val="00EC2A2C"/>
    <w:rsid w:val="00ED0E54"/>
    <w:rsid w:val="00EE6B4A"/>
    <w:rsid w:val="00EF1CA5"/>
    <w:rsid w:val="00EF27C6"/>
    <w:rsid w:val="00EF6901"/>
    <w:rsid w:val="00F04CC2"/>
    <w:rsid w:val="00F072E8"/>
    <w:rsid w:val="00F10785"/>
    <w:rsid w:val="00F137C5"/>
    <w:rsid w:val="00F140E4"/>
    <w:rsid w:val="00F309E0"/>
    <w:rsid w:val="00F31DD1"/>
    <w:rsid w:val="00F33EFB"/>
    <w:rsid w:val="00F347DF"/>
    <w:rsid w:val="00F36A91"/>
    <w:rsid w:val="00F36E22"/>
    <w:rsid w:val="00F422DF"/>
    <w:rsid w:val="00F5182F"/>
    <w:rsid w:val="00F52273"/>
    <w:rsid w:val="00F52E09"/>
    <w:rsid w:val="00F547BE"/>
    <w:rsid w:val="00F5788C"/>
    <w:rsid w:val="00F57F98"/>
    <w:rsid w:val="00F60699"/>
    <w:rsid w:val="00F660C8"/>
    <w:rsid w:val="00F666E9"/>
    <w:rsid w:val="00F7044B"/>
    <w:rsid w:val="00F732F6"/>
    <w:rsid w:val="00F75BB7"/>
    <w:rsid w:val="00F76FC3"/>
    <w:rsid w:val="00F824FC"/>
    <w:rsid w:val="00F82D1E"/>
    <w:rsid w:val="00F8405F"/>
    <w:rsid w:val="00F86974"/>
    <w:rsid w:val="00F87C5D"/>
    <w:rsid w:val="00F92D6B"/>
    <w:rsid w:val="00F97607"/>
    <w:rsid w:val="00FA3F09"/>
    <w:rsid w:val="00FA4EC3"/>
    <w:rsid w:val="00FC0486"/>
    <w:rsid w:val="00FC1BA0"/>
    <w:rsid w:val="00FC36A7"/>
    <w:rsid w:val="00FC5321"/>
    <w:rsid w:val="00FD364D"/>
    <w:rsid w:val="00FD540B"/>
    <w:rsid w:val="00FD69CB"/>
    <w:rsid w:val="00FE1D88"/>
    <w:rsid w:val="00FE50FF"/>
    <w:rsid w:val="00FE6237"/>
    <w:rsid w:val="00FF5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A69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47AFA"/>
    <w:pPr>
      <w:widowControl w:val="0"/>
      <w:adjustRightInd w:val="0"/>
      <w:spacing w:line="360" w:lineRule="atLeast"/>
      <w:jc w:val="both"/>
      <w:textAlignment w:val="baseline"/>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6DE5"/>
    <w:pPr>
      <w:tabs>
        <w:tab w:val="center" w:pos="4252"/>
        <w:tab w:val="right" w:pos="8504"/>
      </w:tabs>
    </w:pPr>
  </w:style>
  <w:style w:type="character" w:customStyle="1" w:styleId="a4">
    <w:name w:val="ヘッダー (文字)"/>
    <w:basedOn w:val="a0"/>
    <w:link w:val="a3"/>
    <w:uiPriority w:val="99"/>
    <w:rsid w:val="006A6DE5"/>
    <w:rPr>
      <w:rFonts w:ascii="Century" w:eastAsia="Mincho" w:hAnsi="Century" w:cs="Times New Roman"/>
      <w:kern w:val="0"/>
      <w:szCs w:val="20"/>
    </w:rPr>
  </w:style>
  <w:style w:type="paragraph" w:styleId="a5">
    <w:name w:val="footer"/>
    <w:basedOn w:val="a"/>
    <w:link w:val="a6"/>
    <w:uiPriority w:val="99"/>
    <w:unhideWhenUsed/>
    <w:rsid w:val="00341085"/>
    <w:pPr>
      <w:tabs>
        <w:tab w:val="center" w:pos="4252"/>
        <w:tab w:val="right" w:pos="8504"/>
      </w:tabs>
      <w:snapToGrid w:val="0"/>
    </w:pPr>
  </w:style>
  <w:style w:type="character" w:customStyle="1" w:styleId="a6">
    <w:name w:val="フッター (文字)"/>
    <w:basedOn w:val="a0"/>
    <w:link w:val="a5"/>
    <w:uiPriority w:val="99"/>
    <w:rsid w:val="00341085"/>
    <w:rPr>
      <w:rFonts w:ascii="Century" w:eastAsia="Mincho" w:hAnsi="Century" w:cs="Times New Roman"/>
      <w:kern w:val="0"/>
      <w:szCs w:val="20"/>
    </w:rPr>
  </w:style>
  <w:style w:type="paragraph" w:styleId="a7">
    <w:name w:val="Balloon Text"/>
    <w:basedOn w:val="a"/>
    <w:link w:val="a8"/>
    <w:uiPriority w:val="99"/>
    <w:semiHidden/>
    <w:unhideWhenUsed/>
    <w:rsid w:val="00AC446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4469"/>
    <w:rPr>
      <w:rFonts w:asciiTheme="majorHAnsi" w:eastAsiaTheme="majorEastAsia" w:hAnsiTheme="majorHAnsi" w:cstheme="majorBidi"/>
      <w:kern w:val="0"/>
      <w:sz w:val="18"/>
      <w:szCs w:val="18"/>
    </w:rPr>
  </w:style>
  <w:style w:type="paragraph" w:styleId="a9">
    <w:name w:val="List Paragraph"/>
    <w:basedOn w:val="a"/>
    <w:uiPriority w:val="34"/>
    <w:qFormat/>
    <w:rsid w:val="00B55781"/>
    <w:pPr>
      <w:ind w:leftChars="400" w:left="840"/>
    </w:pPr>
  </w:style>
  <w:style w:type="table" w:styleId="aa">
    <w:name w:val="Table Grid"/>
    <w:basedOn w:val="a1"/>
    <w:uiPriority w:val="39"/>
    <w:rsid w:val="009A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0F3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91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B6272"/>
    <w:rPr>
      <w:sz w:val="18"/>
      <w:szCs w:val="18"/>
    </w:rPr>
  </w:style>
  <w:style w:type="paragraph" w:styleId="ac">
    <w:name w:val="annotation text"/>
    <w:basedOn w:val="a"/>
    <w:link w:val="ad"/>
    <w:uiPriority w:val="99"/>
    <w:semiHidden/>
    <w:unhideWhenUsed/>
    <w:rsid w:val="00AB6272"/>
    <w:pPr>
      <w:jc w:val="left"/>
    </w:pPr>
  </w:style>
  <w:style w:type="character" w:customStyle="1" w:styleId="ad">
    <w:name w:val="コメント文字列 (文字)"/>
    <w:basedOn w:val="a0"/>
    <w:link w:val="ac"/>
    <w:uiPriority w:val="99"/>
    <w:semiHidden/>
    <w:rsid w:val="00AB6272"/>
    <w:rPr>
      <w:rFonts w:ascii="Century" w:eastAsia="Mincho" w:hAnsi="Century" w:cs="Times New Roman"/>
      <w:kern w:val="0"/>
      <w:szCs w:val="20"/>
    </w:rPr>
  </w:style>
  <w:style w:type="paragraph" w:styleId="ae">
    <w:name w:val="annotation subject"/>
    <w:basedOn w:val="ac"/>
    <w:next w:val="ac"/>
    <w:link w:val="af"/>
    <w:uiPriority w:val="99"/>
    <w:semiHidden/>
    <w:unhideWhenUsed/>
    <w:rsid w:val="00AB6272"/>
    <w:rPr>
      <w:b/>
      <w:bCs/>
    </w:rPr>
  </w:style>
  <w:style w:type="character" w:customStyle="1" w:styleId="af">
    <w:name w:val="コメント内容 (文字)"/>
    <w:basedOn w:val="ad"/>
    <w:link w:val="ae"/>
    <w:uiPriority w:val="99"/>
    <w:semiHidden/>
    <w:rsid w:val="00AB6272"/>
    <w:rPr>
      <w:rFonts w:ascii="Century" w:eastAsia="Mincho" w:hAnsi="Century"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18889">
      <w:bodyDiv w:val="1"/>
      <w:marLeft w:val="0"/>
      <w:marRight w:val="0"/>
      <w:marTop w:val="0"/>
      <w:marBottom w:val="0"/>
      <w:divBdr>
        <w:top w:val="none" w:sz="0" w:space="0" w:color="auto"/>
        <w:left w:val="none" w:sz="0" w:space="0" w:color="auto"/>
        <w:bottom w:val="none" w:sz="0" w:space="0" w:color="auto"/>
        <w:right w:val="none" w:sz="0" w:space="0" w:color="auto"/>
      </w:divBdr>
    </w:div>
    <w:div w:id="325019501">
      <w:bodyDiv w:val="1"/>
      <w:marLeft w:val="0"/>
      <w:marRight w:val="0"/>
      <w:marTop w:val="0"/>
      <w:marBottom w:val="0"/>
      <w:divBdr>
        <w:top w:val="none" w:sz="0" w:space="0" w:color="auto"/>
        <w:left w:val="none" w:sz="0" w:space="0" w:color="auto"/>
        <w:bottom w:val="none" w:sz="0" w:space="0" w:color="auto"/>
        <w:right w:val="none" w:sz="0" w:space="0" w:color="auto"/>
      </w:divBdr>
    </w:div>
    <w:div w:id="400955509">
      <w:bodyDiv w:val="1"/>
      <w:marLeft w:val="0"/>
      <w:marRight w:val="0"/>
      <w:marTop w:val="0"/>
      <w:marBottom w:val="0"/>
      <w:divBdr>
        <w:top w:val="none" w:sz="0" w:space="0" w:color="auto"/>
        <w:left w:val="none" w:sz="0" w:space="0" w:color="auto"/>
        <w:bottom w:val="none" w:sz="0" w:space="0" w:color="auto"/>
        <w:right w:val="none" w:sz="0" w:space="0" w:color="auto"/>
      </w:divBdr>
    </w:div>
    <w:div w:id="956570076">
      <w:bodyDiv w:val="1"/>
      <w:marLeft w:val="0"/>
      <w:marRight w:val="0"/>
      <w:marTop w:val="0"/>
      <w:marBottom w:val="0"/>
      <w:divBdr>
        <w:top w:val="none" w:sz="0" w:space="0" w:color="auto"/>
        <w:left w:val="none" w:sz="0" w:space="0" w:color="auto"/>
        <w:bottom w:val="none" w:sz="0" w:space="0" w:color="auto"/>
        <w:right w:val="none" w:sz="0" w:space="0" w:color="auto"/>
      </w:divBdr>
    </w:div>
    <w:div w:id="1049955998">
      <w:bodyDiv w:val="1"/>
      <w:marLeft w:val="0"/>
      <w:marRight w:val="0"/>
      <w:marTop w:val="0"/>
      <w:marBottom w:val="0"/>
      <w:divBdr>
        <w:top w:val="none" w:sz="0" w:space="0" w:color="auto"/>
        <w:left w:val="none" w:sz="0" w:space="0" w:color="auto"/>
        <w:bottom w:val="none" w:sz="0" w:space="0" w:color="auto"/>
        <w:right w:val="none" w:sz="0" w:space="0" w:color="auto"/>
      </w:divBdr>
    </w:div>
    <w:div w:id="1942955446">
      <w:bodyDiv w:val="1"/>
      <w:marLeft w:val="0"/>
      <w:marRight w:val="0"/>
      <w:marTop w:val="0"/>
      <w:marBottom w:val="0"/>
      <w:divBdr>
        <w:top w:val="none" w:sz="0" w:space="0" w:color="auto"/>
        <w:left w:val="none" w:sz="0" w:space="0" w:color="auto"/>
        <w:bottom w:val="none" w:sz="0" w:space="0" w:color="auto"/>
        <w:right w:val="none" w:sz="0" w:space="0" w:color="auto"/>
      </w:divBdr>
    </w:div>
    <w:div w:id="19972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xml" Type="http://schemas.openxmlformats.org/officeDocument/2006/relationships/comments"/><Relationship Id="rId11" Target="commentsExtended.xml" Type="http://schemas.microsoft.com/office/2011/relationships/commentsExtended"/><Relationship Id="rId12" Target="commentsIds.xml" Type="http://schemas.microsoft.com/office/2016/09/relationships/commentsIds"/><Relationship Id="rId13" Target="media/image2.png" Type="http://schemas.openxmlformats.org/officeDocument/2006/relationships/image"/><Relationship Id="rId14" Target="header1.xml" Type="http://schemas.openxmlformats.org/officeDocument/2006/relationships/header"/><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embeddings/oleObject1.bin" Type="http://schemas.openxmlformats.org/officeDocument/2006/relationships/oleObjec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7444C-D5E1-4328-BFC2-0CE5011D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8</Pages>
  <Words>1057</Words>
  <Characters>6030</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