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BA84B" w14:textId="64D98A85" w:rsidR="006448E8" w:rsidRPr="00FF1552" w:rsidRDefault="00826843" w:rsidP="00FF1552">
      <w:pPr>
        <w:spacing w:line="360" w:lineRule="exact"/>
        <w:jc w:val="center"/>
        <w:rPr>
          <w:rFonts w:ascii="ＭＳ 明朝" w:hAnsi="ＭＳ 明朝"/>
          <w:b/>
          <w:bCs/>
          <w:sz w:val="28"/>
          <w:szCs w:val="28"/>
        </w:rPr>
      </w:pPr>
      <w:r>
        <w:rPr>
          <w:rFonts w:ascii="ＭＳ 明朝" w:hAnsi="ＭＳ 明朝" w:hint="eastAsia"/>
          <w:b/>
          <w:bCs/>
          <w:sz w:val="28"/>
          <w:szCs w:val="28"/>
        </w:rPr>
        <w:t>在宅治験</w:t>
      </w:r>
      <w:r w:rsidR="007967F6">
        <w:rPr>
          <w:rFonts w:ascii="ＭＳ 明朝" w:hAnsi="ＭＳ 明朝" w:hint="eastAsia"/>
          <w:b/>
          <w:bCs/>
          <w:sz w:val="28"/>
          <w:szCs w:val="28"/>
        </w:rPr>
        <w:t>に関する</w:t>
      </w:r>
      <w:r w:rsidR="000F758C">
        <w:rPr>
          <w:rFonts w:ascii="ＭＳ 明朝" w:hAnsi="ＭＳ 明朝" w:hint="eastAsia"/>
          <w:b/>
          <w:bCs/>
          <w:sz w:val="28"/>
          <w:szCs w:val="28"/>
        </w:rPr>
        <w:t>業務</w:t>
      </w:r>
      <w:r w:rsidR="00D546CC">
        <w:rPr>
          <w:rFonts w:ascii="ＭＳ 明朝" w:hAnsi="ＭＳ 明朝" w:hint="eastAsia"/>
          <w:b/>
          <w:bCs/>
          <w:sz w:val="28"/>
          <w:szCs w:val="28"/>
        </w:rPr>
        <w:t>提携</w:t>
      </w:r>
      <w:r w:rsidR="005916F2">
        <w:rPr>
          <w:rFonts w:ascii="ＭＳ 明朝" w:hAnsi="ＭＳ 明朝" w:hint="eastAsia"/>
          <w:b/>
          <w:bCs/>
          <w:sz w:val="28"/>
          <w:szCs w:val="28"/>
        </w:rPr>
        <w:t>契約書</w:t>
      </w:r>
    </w:p>
    <w:p w14:paraId="47742BD3" w14:textId="77777777" w:rsidR="006448E8" w:rsidRPr="00270E2B" w:rsidRDefault="006448E8">
      <w:pPr>
        <w:spacing w:line="360" w:lineRule="exact"/>
        <w:rPr>
          <w:rFonts w:ascii="ＭＳ 明朝"/>
          <w:spacing w:val="-10"/>
          <w:sz w:val="22"/>
        </w:rPr>
      </w:pPr>
    </w:p>
    <w:p w14:paraId="4EC20AC1" w14:textId="08A409EE" w:rsidR="006448E8" w:rsidRPr="00867056" w:rsidRDefault="14BA5401" w:rsidP="2BF67150">
      <w:pPr>
        <w:spacing w:line="360" w:lineRule="exact"/>
        <w:ind w:right="190" w:firstLineChars="100" w:firstLine="210"/>
        <w:rPr>
          <w:rFonts w:ascii="ＭＳ 明朝"/>
          <w:sz w:val="21"/>
          <w:szCs w:val="21"/>
        </w:rPr>
      </w:pPr>
      <w:r w:rsidRPr="2BF67150">
        <w:rPr>
          <w:rFonts w:ascii="ＭＳ 明朝"/>
          <w:sz w:val="21"/>
          <w:szCs w:val="21"/>
        </w:rPr>
        <w:t>実施医療機関名</w:t>
      </w:r>
      <w:r w:rsidR="7714E6B3" w:rsidRPr="2BF67150">
        <w:rPr>
          <w:rFonts w:ascii="ＭＳ 明朝"/>
          <w:sz w:val="21"/>
          <w:szCs w:val="21"/>
        </w:rPr>
        <w:t>(以下</w:t>
      </w:r>
      <w:r w:rsidR="36126D98" w:rsidRPr="2BF67150">
        <w:rPr>
          <w:rFonts w:ascii="ＭＳ 明朝"/>
          <w:sz w:val="21"/>
          <w:szCs w:val="21"/>
        </w:rPr>
        <w:t>「</w:t>
      </w:r>
      <w:r w:rsidR="7714E6B3" w:rsidRPr="2BF67150">
        <w:rPr>
          <w:rFonts w:ascii="ＭＳ 明朝"/>
          <w:sz w:val="21"/>
          <w:szCs w:val="21"/>
        </w:rPr>
        <w:t>甲</w:t>
      </w:r>
      <w:r w:rsidR="07BD0BFD" w:rsidRPr="2BF67150">
        <w:rPr>
          <w:rFonts w:ascii="ＭＳ 明朝"/>
          <w:sz w:val="21"/>
          <w:szCs w:val="21"/>
        </w:rPr>
        <w:t>」</w:t>
      </w:r>
      <w:r w:rsidR="7714E6B3" w:rsidRPr="2BF67150">
        <w:rPr>
          <w:rFonts w:ascii="ＭＳ 明朝"/>
          <w:sz w:val="21"/>
          <w:szCs w:val="21"/>
        </w:rPr>
        <w:t>という</w:t>
      </w:r>
      <w:r w:rsidR="176C1558" w:rsidRPr="2BF67150">
        <w:rPr>
          <w:rFonts w:ascii="ＭＳ 明朝"/>
          <w:sz w:val="21"/>
          <w:szCs w:val="21"/>
        </w:rPr>
        <w:t>。</w:t>
      </w:r>
      <w:r w:rsidR="7714E6B3" w:rsidRPr="2BF67150">
        <w:rPr>
          <w:rFonts w:ascii="ＭＳ 明朝"/>
          <w:sz w:val="21"/>
          <w:szCs w:val="21"/>
        </w:rPr>
        <w:t>)と</w:t>
      </w:r>
      <w:r w:rsidRPr="2BF67150">
        <w:rPr>
          <w:rFonts w:ascii="ＭＳ 明朝"/>
          <w:sz w:val="21"/>
          <w:szCs w:val="21"/>
        </w:rPr>
        <w:t>サービスプロバイダー</w:t>
      </w:r>
      <w:r w:rsidR="7714E6B3" w:rsidRPr="2BF67150">
        <w:rPr>
          <w:rFonts w:ascii="ＭＳ 明朝"/>
          <w:sz w:val="21"/>
          <w:szCs w:val="21"/>
        </w:rPr>
        <w:t>(以下</w:t>
      </w:r>
      <w:r w:rsidR="4C88EF2A" w:rsidRPr="2BF67150">
        <w:rPr>
          <w:rFonts w:ascii="ＭＳ 明朝"/>
          <w:sz w:val="21"/>
          <w:szCs w:val="21"/>
        </w:rPr>
        <w:t>「</w:t>
      </w:r>
      <w:r w:rsidR="7714E6B3" w:rsidRPr="2BF67150">
        <w:rPr>
          <w:rFonts w:ascii="ＭＳ 明朝"/>
          <w:sz w:val="21"/>
          <w:szCs w:val="21"/>
        </w:rPr>
        <w:t>乙</w:t>
      </w:r>
      <w:r w:rsidR="487561E1" w:rsidRPr="2BF67150">
        <w:rPr>
          <w:rFonts w:ascii="ＭＳ 明朝"/>
          <w:sz w:val="21"/>
          <w:szCs w:val="21"/>
        </w:rPr>
        <w:t>」</w:t>
      </w:r>
      <w:r w:rsidR="7714E6B3" w:rsidRPr="2BF67150">
        <w:rPr>
          <w:rFonts w:ascii="ＭＳ 明朝"/>
          <w:sz w:val="21"/>
          <w:szCs w:val="21"/>
        </w:rPr>
        <w:t>という</w:t>
      </w:r>
      <w:r w:rsidR="359728C6" w:rsidRPr="2BF67150">
        <w:rPr>
          <w:rFonts w:ascii="ＭＳ 明朝"/>
          <w:sz w:val="21"/>
          <w:szCs w:val="21"/>
        </w:rPr>
        <w:t>。</w:t>
      </w:r>
      <w:r w:rsidR="7714E6B3" w:rsidRPr="2BF67150">
        <w:rPr>
          <w:rFonts w:ascii="ＭＳ 明朝"/>
          <w:sz w:val="21"/>
          <w:szCs w:val="21"/>
        </w:rPr>
        <w:t>)</w:t>
      </w:r>
      <w:r w:rsidR="46C9485B" w:rsidRPr="2BF67150">
        <w:rPr>
          <w:rFonts w:ascii="ＭＳ 明朝"/>
          <w:sz w:val="21"/>
          <w:szCs w:val="21"/>
        </w:rPr>
        <w:t>並びに</w:t>
      </w:r>
      <w:r w:rsidRPr="2BF67150">
        <w:rPr>
          <w:rFonts w:ascii="ＭＳ 明朝"/>
          <w:sz w:val="21"/>
          <w:szCs w:val="21"/>
        </w:rPr>
        <w:t>訪問看護ステーション/在宅医療機関</w:t>
      </w:r>
      <w:r w:rsidR="46C9485B" w:rsidRPr="2BF67150">
        <w:rPr>
          <w:rFonts w:ascii="ＭＳ 明朝"/>
          <w:sz w:val="21"/>
          <w:szCs w:val="21"/>
        </w:rPr>
        <w:t>(以下</w:t>
      </w:r>
      <w:r w:rsidR="2630470C" w:rsidRPr="2BF67150">
        <w:rPr>
          <w:rFonts w:ascii="ＭＳ 明朝"/>
          <w:sz w:val="21"/>
          <w:szCs w:val="21"/>
        </w:rPr>
        <w:t>「</w:t>
      </w:r>
      <w:r w:rsidR="46C9485B" w:rsidRPr="2BF67150">
        <w:rPr>
          <w:rFonts w:ascii="ＭＳ 明朝"/>
          <w:sz w:val="21"/>
          <w:szCs w:val="21"/>
        </w:rPr>
        <w:t>丙</w:t>
      </w:r>
      <w:r w:rsidR="42397232" w:rsidRPr="2BF67150">
        <w:rPr>
          <w:rFonts w:ascii="ＭＳ 明朝"/>
          <w:sz w:val="21"/>
          <w:szCs w:val="21"/>
        </w:rPr>
        <w:t>」</w:t>
      </w:r>
      <w:r w:rsidR="46C9485B" w:rsidRPr="2BF67150">
        <w:rPr>
          <w:rFonts w:ascii="ＭＳ 明朝"/>
          <w:sz w:val="21"/>
          <w:szCs w:val="21"/>
        </w:rPr>
        <w:t>という</w:t>
      </w:r>
      <w:r w:rsidR="54F850DB" w:rsidRPr="2BF67150">
        <w:rPr>
          <w:rFonts w:ascii="ＭＳ 明朝"/>
          <w:sz w:val="21"/>
          <w:szCs w:val="21"/>
        </w:rPr>
        <w:t>。</w:t>
      </w:r>
      <w:r w:rsidR="46C9485B" w:rsidRPr="2BF67150">
        <w:rPr>
          <w:rFonts w:ascii="ＭＳ 明朝"/>
          <w:sz w:val="21"/>
          <w:szCs w:val="21"/>
        </w:rPr>
        <w:t>)</w:t>
      </w:r>
      <w:r w:rsidR="7714E6B3" w:rsidRPr="2BF67150">
        <w:rPr>
          <w:rFonts w:ascii="ＭＳ 明朝"/>
          <w:sz w:val="21"/>
          <w:szCs w:val="21"/>
        </w:rPr>
        <w:t>は、</w:t>
      </w:r>
      <w:r w:rsidRPr="2BF67150">
        <w:rPr>
          <w:rFonts w:ascii="ＭＳ 明朝"/>
          <w:sz w:val="21"/>
          <w:szCs w:val="21"/>
        </w:rPr>
        <w:t>甲が実施する「治験課題名」（以下「本治験」という</w:t>
      </w:r>
      <w:r w:rsidR="09367091" w:rsidRPr="2BF67150">
        <w:rPr>
          <w:rFonts w:ascii="ＭＳ 明朝"/>
          <w:sz w:val="21"/>
          <w:szCs w:val="21"/>
        </w:rPr>
        <w:t>。</w:t>
      </w:r>
      <w:r w:rsidRPr="2BF67150">
        <w:rPr>
          <w:rFonts w:ascii="ＭＳ 明朝"/>
          <w:sz w:val="21"/>
          <w:szCs w:val="21"/>
        </w:rPr>
        <w:t>）に係わる業務</w:t>
      </w:r>
      <w:r w:rsidR="5D6B8E0A" w:rsidRPr="2BF67150">
        <w:rPr>
          <w:rFonts w:ascii="ＭＳ 明朝"/>
          <w:sz w:val="21"/>
          <w:szCs w:val="21"/>
        </w:rPr>
        <w:t>の</w:t>
      </w:r>
      <w:r w:rsidR="004531E0">
        <w:rPr>
          <w:rFonts w:ascii="ＭＳ 明朝" w:hint="eastAsia"/>
          <w:sz w:val="21"/>
          <w:szCs w:val="21"/>
        </w:rPr>
        <w:t>提携</w:t>
      </w:r>
      <w:r w:rsidRPr="2BF67150">
        <w:rPr>
          <w:rFonts w:ascii="ＭＳ 明朝"/>
          <w:sz w:val="21"/>
          <w:szCs w:val="21"/>
        </w:rPr>
        <w:t>について、以下のとおり契約（以下「本契約」</w:t>
      </w:r>
      <w:r w:rsidR="7B2953FA" w:rsidRPr="2BF67150">
        <w:rPr>
          <w:rFonts w:ascii="ＭＳ 明朝"/>
          <w:sz w:val="21"/>
          <w:szCs w:val="21"/>
        </w:rPr>
        <w:t>という。</w:t>
      </w:r>
      <w:r w:rsidRPr="2BF67150">
        <w:rPr>
          <w:rFonts w:ascii="ＭＳ 明朝"/>
          <w:sz w:val="21"/>
          <w:szCs w:val="21"/>
        </w:rPr>
        <w:t>）を締結する。</w:t>
      </w:r>
    </w:p>
    <w:p w14:paraId="115893D0" w14:textId="1BC14AC3" w:rsidR="006448E8" w:rsidRPr="00867056" w:rsidRDefault="006448E8" w:rsidP="00DF4DE7">
      <w:pPr>
        <w:spacing w:before="240" w:line="360" w:lineRule="exact"/>
        <w:ind w:right="190"/>
        <w:rPr>
          <w:rFonts w:ascii="ＭＳ 明朝"/>
          <w:sz w:val="21"/>
        </w:rPr>
      </w:pPr>
      <w:r w:rsidRPr="00867056">
        <w:rPr>
          <w:rFonts w:ascii="ＭＳ 明朝" w:hint="eastAsia"/>
          <w:sz w:val="21"/>
        </w:rPr>
        <w:t>第１条</w:t>
      </w:r>
      <w:r w:rsidR="00CA4647" w:rsidRPr="00867056">
        <w:rPr>
          <w:rFonts w:ascii="ＭＳ 明朝" w:hint="eastAsia"/>
          <w:sz w:val="21"/>
        </w:rPr>
        <w:t>(目的)</w:t>
      </w:r>
    </w:p>
    <w:p w14:paraId="10A3998B" w14:textId="06505FA5" w:rsidR="00CA4647" w:rsidRPr="00867056" w:rsidRDefault="14BA5401" w:rsidP="2BF67150">
      <w:pPr>
        <w:spacing w:line="360" w:lineRule="exact"/>
        <w:ind w:leftChars="200" w:left="480" w:right="190" w:firstLineChars="100" w:firstLine="210"/>
        <w:rPr>
          <w:rFonts w:ascii="ＭＳ 明朝"/>
          <w:sz w:val="21"/>
          <w:szCs w:val="21"/>
        </w:rPr>
      </w:pPr>
      <w:r w:rsidRPr="2BF67150">
        <w:rPr>
          <w:rFonts w:ascii="ＭＳ 明朝"/>
          <w:sz w:val="21"/>
          <w:szCs w:val="21"/>
        </w:rPr>
        <w:t>乙は、本治験の計画書（以下「本治験</w:t>
      </w:r>
      <w:r w:rsidR="074B8927" w:rsidRPr="2BF67150">
        <w:rPr>
          <w:rFonts w:ascii="ＭＳ 明朝"/>
          <w:sz w:val="21"/>
          <w:szCs w:val="21"/>
        </w:rPr>
        <w:t>実施</w:t>
      </w:r>
      <w:r w:rsidRPr="2BF67150">
        <w:rPr>
          <w:rFonts w:ascii="ＭＳ 明朝"/>
          <w:sz w:val="21"/>
          <w:szCs w:val="21"/>
        </w:rPr>
        <w:t>計画書」という</w:t>
      </w:r>
      <w:r w:rsidR="05CA8BDE" w:rsidRPr="2BF67150">
        <w:rPr>
          <w:rFonts w:ascii="ＭＳ 明朝"/>
          <w:sz w:val="21"/>
          <w:szCs w:val="21"/>
        </w:rPr>
        <w:t>。</w:t>
      </w:r>
      <w:r w:rsidRPr="2BF67150">
        <w:rPr>
          <w:rFonts w:ascii="ＭＳ 明朝"/>
          <w:sz w:val="21"/>
          <w:szCs w:val="21"/>
        </w:rPr>
        <w:t>）に定める治験</w:t>
      </w:r>
      <w:r w:rsidR="74D07030" w:rsidRPr="2BF67150">
        <w:rPr>
          <w:rFonts w:ascii="ＭＳ 明朝"/>
          <w:sz w:val="21"/>
          <w:szCs w:val="21"/>
        </w:rPr>
        <w:t>に関わる業務</w:t>
      </w:r>
      <w:r w:rsidRPr="2BF67150">
        <w:rPr>
          <w:rFonts w:ascii="ＭＳ 明朝"/>
          <w:sz w:val="21"/>
          <w:szCs w:val="21"/>
        </w:rPr>
        <w:t>の一部を被験者の居宅等において行う業務（以下「本在宅治験業務」という</w:t>
      </w:r>
      <w:r w:rsidR="0EBF7799" w:rsidRPr="2BF67150">
        <w:rPr>
          <w:rFonts w:ascii="ＭＳ 明朝"/>
          <w:sz w:val="21"/>
          <w:szCs w:val="21"/>
        </w:rPr>
        <w:t>。</w:t>
      </w:r>
      <w:r w:rsidRPr="2BF67150">
        <w:rPr>
          <w:rFonts w:ascii="ＭＳ 明朝"/>
          <w:sz w:val="21"/>
          <w:szCs w:val="21"/>
        </w:rPr>
        <w:t>）に関して、甲からの委託を受け、これを実施する。</w:t>
      </w:r>
    </w:p>
    <w:p w14:paraId="6F462643" w14:textId="133BA7A5" w:rsidR="00CA4647" w:rsidRPr="00D7627F" w:rsidRDefault="003E6521" w:rsidP="2CE2FCBF">
      <w:pPr>
        <w:spacing w:line="360" w:lineRule="exact"/>
        <w:ind w:leftChars="100" w:left="450" w:right="190" w:hangingChars="100" w:hanging="210"/>
        <w:rPr>
          <w:rFonts w:ascii="ＭＳ 明朝"/>
          <w:sz w:val="21"/>
          <w:szCs w:val="21"/>
        </w:rPr>
      </w:pPr>
      <w:r w:rsidRPr="000402D9">
        <w:rPr>
          <w:rFonts w:ascii="ＭＳ 明朝" w:hint="eastAsia"/>
          <w:noProof/>
          <w:sz w:val="21"/>
        </w:rPr>
        <mc:AlternateContent>
          <mc:Choice Requires="wps">
            <w:drawing>
              <wp:anchor distT="0" distB="0" distL="114300" distR="114300" simplePos="0" relativeHeight="251658240" behindDoc="0" locked="0" layoutInCell="1" allowOverlap="1" wp14:anchorId="5115E392" wp14:editId="05ECA6AC">
                <wp:simplePos x="0" y="0"/>
                <wp:positionH relativeFrom="column">
                  <wp:posOffset>-62865</wp:posOffset>
                </wp:positionH>
                <wp:positionV relativeFrom="paragraph">
                  <wp:posOffset>2540</wp:posOffset>
                </wp:positionV>
                <wp:extent cx="6229350" cy="704850"/>
                <wp:effectExtent l="0" t="0" r="19050" b="19050"/>
                <wp:wrapNone/>
                <wp:docPr id="18500076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70485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xmlns:a14="http://schemas.microsoft.com/office/drawing/2010/main" xmlns:a="http://schemas.openxmlformats.org/drawingml/2006/main">
            <w:pict xmlns:w="http://schemas.openxmlformats.org/wordprocessingml/2006/main">
              <v:rect xmlns:w14="http://schemas.microsoft.com/office/word/2010/wordml" xmlns:o="urn:schemas-microsoft-com:office:office" xmlns:v="urn:schemas-microsoft-com:vml" id="正方形/長方形 1" style="position:absolute;left:0;text-align:left;margin-left:-4.95pt;margin-top:.2pt;width:490.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red" strokeweight="1.25pt" w14:anchorId="63A6D6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">
                <v:textbox inset="5.85pt,.7pt,5.85pt,.7pt"/>
              </v:rect>
            </w:pict>
          </mc:Fallback>
        </mc:AlternateContent>
      </w:r>
      <w:r w:rsidR="00875D88" w:rsidRPr="2CE2FCBF">
        <w:rPr>
          <w:rFonts w:ascii="ＭＳ 明朝"/>
          <w:sz w:val="21"/>
          <w:szCs w:val="21"/>
        </w:rPr>
        <w:t>２．</w:t>
      </w:r>
      <w:r w:rsidR="00CA4647" w:rsidRPr="2CE2FCBF">
        <w:rPr>
          <w:rFonts w:ascii="ＭＳ 明朝"/>
          <w:sz w:val="21"/>
          <w:szCs w:val="21"/>
        </w:rPr>
        <w:t>甲は本在宅治験業務に</w:t>
      </w:r>
      <w:r w:rsidR="004531E0" w:rsidRPr="2CE2FCBF">
        <w:rPr>
          <w:rFonts w:ascii="ＭＳ 明朝"/>
          <w:sz w:val="21"/>
          <w:szCs w:val="21"/>
        </w:rPr>
        <w:t>関して</w:t>
      </w:r>
      <w:r w:rsidR="00CA4647" w:rsidRPr="2CE2FCBF">
        <w:rPr>
          <w:rFonts w:ascii="ＭＳ 明朝"/>
          <w:sz w:val="21"/>
          <w:szCs w:val="21"/>
        </w:rPr>
        <w:t>、第２条第２項に規定する採血等の医療行為を含む在宅治験の</w:t>
      </w:r>
      <w:r w:rsidR="00AE598E" w:rsidRPr="2CE2FCBF">
        <w:rPr>
          <w:rFonts w:ascii="ＭＳ 明朝"/>
          <w:sz w:val="21"/>
          <w:szCs w:val="21"/>
        </w:rPr>
        <w:t>計画</w:t>
      </w:r>
      <w:r w:rsidR="00CA4647" w:rsidRPr="2CE2FCBF">
        <w:rPr>
          <w:rFonts w:ascii="ＭＳ 明朝"/>
          <w:sz w:val="21"/>
          <w:szCs w:val="21"/>
        </w:rPr>
        <w:t>を丙に</w:t>
      </w:r>
      <w:r w:rsidR="00AE598E" w:rsidRPr="2CE2FCBF">
        <w:rPr>
          <w:rFonts w:ascii="ＭＳ 明朝"/>
          <w:sz w:val="21"/>
          <w:szCs w:val="21"/>
        </w:rPr>
        <w:t>提示</w:t>
      </w:r>
      <w:r w:rsidR="00CA4647" w:rsidRPr="2CE2FCBF">
        <w:rPr>
          <w:rFonts w:ascii="ＭＳ 明朝"/>
          <w:sz w:val="21"/>
          <w:szCs w:val="21"/>
        </w:rPr>
        <w:t>し、丙は甲の治験責任医師、治験分担医師</w:t>
      </w:r>
      <w:r w:rsidR="00AE598E" w:rsidRPr="2CE2FCBF">
        <w:rPr>
          <w:rFonts w:ascii="ＭＳ 明朝"/>
          <w:sz w:val="21"/>
          <w:szCs w:val="21"/>
        </w:rPr>
        <w:t>が作成した計画</w:t>
      </w:r>
      <w:r w:rsidR="00CA4647" w:rsidRPr="2CE2FCBF">
        <w:rPr>
          <w:rFonts w:ascii="ＭＳ 明朝"/>
          <w:sz w:val="21"/>
          <w:szCs w:val="21"/>
        </w:rPr>
        <w:t>の下、被験者の居宅等において</w:t>
      </w:r>
      <w:r w:rsidR="002B74E3" w:rsidRPr="2CE2FCBF">
        <w:rPr>
          <w:rFonts w:ascii="ＭＳ 明朝"/>
          <w:sz w:val="21"/>
          <w:szCs w:val="21"/>
        </w:rPr>
        <w:t>訪問看護</w:t>
      </w:r>
      <w:r w:rsidR="00CA4647" w:rsidRPr="2CE2FCBF">
        <w:rPr>
          <w:rFonts w:ascii="ＭＳ 明朝"/>
          <w:sz w:val="21"/>
          <w:szCs w:val="21"/>
        </w:rPr>
        <w:t>を行う。</w:t>
      </w:r>
    </w:p>
    <w:p w14:paraId="31F59139" w14:textId="3C17DD04" w:rsidR="000C5B12" w:rsidRPr="003E6521" w:rsidRDefault="000C5B12" w:rsidP="00DF4DE7">
      <w:pPr>
        <w:spacing w:before="240" w:line="360" w:lineRule="exact"/>
        <w:ind w:right="190"/>
        <w:rPr>
          <w:rFonts w:ascii="ＭＳ 明朝"/>
          <w:sz w:val="21"/>
        </w:rPr>
      </w:pPr>
      <w:r w:rsidRPr="2CE2FCBF">
        <w:rPr>
          <w:rFonts w:ascii="ＭＳ 明朝"/>
          <w:sz w:val="21"/>
          <w:szCs w:val="21"/>
        </w:rPr>
        <w:t>第</w:t>
      </w:r>
      <w:r w:rsidR="00E857B1" w:rsidRPr="2CE2FCBF">
        <w:rPr>
          <w:rFonts w:ascii="ＭＳ 明朝"/>
          <w:sz w:val="21"/>
          <w:szCs w:val="21"/>
        </w:rPr>
        <w:t>２</w:t>
      </w:r>
      <w:r w:rsidRPr="2CE2FCBF">
        <w:rPr>
          <w:rFonts w:ascii="ＭＳ 明朝"/>
          <w:sz w:val="21"/>
          <w:szCs w:val="21"/>
        </w:rPr>
        <w:t>条（乙</w:t>
      </w:r>
      <w:r w:rsidR="00B231DB" w:rsidRPr="2CE2FCBF">
        <w:rPr>
          <w:rFonts w:ascii="ＭＳ 明朝"/>
          <w:sz w:val="21"/>
          <w:szCs w:val="21"/>
        </w:rPr>
        <w:t>及び丙</w:t>
      </w:r>
      <w:r w:rsidRPr="2CE2FCBF">
        <w:rPr>
          <w:rFonts w:ascii="ＭＳ 明朝"/>
          <w:sz w:val="21"/>
          <w:szCs w:val="21"/>
        </w:rPr>
        <w:t>の業務範囲）</w:t>
      </w:r>
    </w:p>
    <w:p w14:paraId="34D0FAB2" w14:textId="7A86AF40" w:rsidR="000C5B12" w:rsidRPr="00D7627F" w:rsidRDefault="001C38F5" w:rsidP="00D7627F">
      <w:pPr>
        <w:spacing w:line="360" w:lineRule="exact"/>
        <w:ind w:leftChars="200" w:left="480" w:right="170" w:firstLineChars="100" w:firstLine="210"/>
        <w:rPr>
          <w:rFonts w:ascii="ＭＳ 明朝"/>
          <w:sz w:val="21"/>
        </w:rPr>
      </w:pPr>
      <w:r w:rsidRPr="003E6521">
        <w:rPr>
          <w:rFonts w:ascii="ＭＳ 明朝" w:hint="eastAsia"/>
          <w:noProof/>
          <w:sz w:val="21"/>
        </w:rPr>
        <mc:AlternateContent>
          <mc:Choice Requires="wps">
            <w:drawing>
              <wp:anchor distT="0" distB="0" distL="114300" distR="114300" simplePos="0" relativeHeight="251658241" behindDoc="0" locked="0" layoutInCell="1" allowOverlap="1" wp14:anchorId="68F4AC87" wp14:editId="6954B909">
                <wp:simplePos x="0" y="0"/>
                <wp:positionH relativeFrom="column">
                  <wp:posOffset>4529</wp:posOffset>
                </wp:positionH>
                <wp:positionV relativeFrom="paragraph">
                  <wp:posOffset>4517</wp:posOffset>
                </wp:positionV>
                <wp:extent cx="6229350" cy="5848709"/>
                <wp:effectExtent l="0" t="0" r="19050" b="19050"/>
                <wp:wrapNone/>
                <wp:docPr id="82263764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584870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AF722" id="正方形/長方形 1" o:spid="_x0000_s1026" style="position:absolute;left:0;text-align:left;margin-left:.35pt;margin-top:.35pt;width:490.5pt;height:460.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" filled="f" strokecolor="red" strokeweight="1.25pt">
                <v:textbox inset="5.85pt,.7pt,5.85pt,.7pt"/>
              </v:rect>
            </w:pict>
          </mc:Fallback>
        </mc:AlternateContent>
      </w:r>
      <w:r w:rsidR="000F758C" w:rsidRPr="00D7627F">
        <w:rPr>
          <w:rFonts w:ascii="ＭＳ 明朝" w:hint="eastAsia"/>
          <w:sz w:val="21"/>
        </w:rPr>
        <w:t>甲は、</w:t>
      </w:r>
      <w:r w:rsidR="000C5B12" w:rsidRPr="00D7627F">
        <w:rPr>
          <w:rFonts w:ascii="ＭＳ 明朝" w:hint="eastAsia"/>
          <w:sz w:val="21"/>
        </w:rPr>
        <w:t>本治験において、以下の在宅治験業務を</w:t>
      </w:r>
      <w:r w:rsidR="0060331B" w:rsidRPr="00D7627F">
        <w:rPr>
          <w:rFonts w:ascii="ＭＳ 明朝" w:hint="eastAsia"/>
          <w:sz w:val="21"/>
        </w:rPr>
        <w:t>乙に委託し、乙</w:t>
      </w:r>
      <w:r w:rsidR="000F758C" w:rsidRPr="00D7627F">
        <w:rPr>
          <w:rFonts w:ascii="ＭＳ 明朝" w:hint="eastAsia"/>
          <w:sz w:val="21"/>
        </w:rPr>
        <w:t>はこれを</w:t>
      </w:r>
      <w:r w:rsidR="000C5B12" w:rsidRPr="00D7627F">
        <w:rPr>
          <w:rFonts w:ascii="ＭＳ 明朝" w:hint="eastAsia"/>
          <w:sz w:val="21"/>
        </w:rPr>
        <w:t>実施する。</w:t>
      </w:r>
      <w:r w:rsidR="00AF08BE" w:rsidRPr="00D7627F">
        <w:rPr>
          <w:rFonts w:ascii="ＭＳ 明朝" w:hint="eastAsia"/>
          <w:sz w:val="21"/>
        </w:rPr>
        <w:t>乙の業務範囲は以下とし、</w:t>
      </w:r>
      <w:r w:rsidR="0036650B" w:rsidRPr="00D7627F">
        <w:rPr>
          <w:rFonts w:ascii="ＭＳ 明朝" w:hint="eastAsia"/>
          <w:sz w:val="21"/>
        </w:rPr>
        <w:t>詳細な業務手順書等は別途定めるものとする。</w:t>
      </w:r>
    </w:p>
    <w:p w14:paraId="502E40FA" w14:textId="0C0E8F21" w:rsidR="00DE167B" w:rsidRPr="00D7627F" w:rsidRDefault="00F737D4" w:rsidP="00D7627F">
      <w:pPr>
        <w:spacing w:line="360" w:lineRule="exact"/>
        <w:ind w:right="170" w:firstLineChars="200" w:firstLine="420"/>
        <w:rPr>
          <w:rFonts w:ascii="ＭＳ 明朝"/>
          <w:iCs/>
          <w:sz w:val="21"/>
        </w:rPr>
      </w:pPr>
      <w:r w:rsidRPr="00D7627F">
        <w:rPr>
          <w:rFonts w:ascii="ＭＳ 明朝" w:hint="eastAsia"/>
          <w:iCs/>
          <w:sz w:val="21"/>
        </w:rPr>
        <w:t>（１）</w:t>
      </w:r>
      <w:r w:rsidR="00DE167B" w:rsidRPr="00D7627F">
        <w:rPr>
          <w:rFonts w:ascii="ＭＳ 明朝" w:hint="eastAsia"/>
          <w:iCs/>
          <w:sz w:val="21"/>
        </w:rPr>
        <w:t>在宅治験担当者の選定及びトレーニング</w:t>
      </w:r>
    </w:p>
    <w:p w14:paraId="4548B9B0" w14:textId="0C4A6B2E" w:rsidR="00E20CD9" w:rsidRPr="00D7627F" w:rsidRDefault="3BF2B48A" w:rsidP="2BF67150">
      <w:pPr>
        <w:spacing w:line="360" w:lineRule="exact"/>
        <w:ind w:leftChars="336" w:left="806" w:right="170" w:firstLineChars="100" w:firstLine="210"/>
        <w:rPr>
          <w:rFonts w:ascii="ＭＳ 明朝"/>
          <w:sz w:val="21"/>
          <w:szCs w:val="21"/>
        </w:rPr>
      </w:pPr>
      <w:r w:rsidRPr="2BF67150">
        <w:rPr>
          <w:rFonts w:ascii="ＭＳ 明朝"/>
          <w:sz w:val="21"/>
          <w:szCs w:val="21"/>
        </w:rPr>
        <w:t>在宅治験業務を行う看護師等（以下「在宅治験担当者」という</w:t>
      </w:r>
      <w:r w:rsidR="6E24AFB2" w:rsidRPr="2BF67150">
        <w:rPr>
          <w:rFonts w:ascii="ＭＳ 明朝"/>
          <w:sz w:val="21"/>
          <w:szCs w:val="21"/>
        </w:rPr>
        <w:t>。</w:t>
      </w:r>
      <w:r w:rsidRPr="2BF67150">
        <w:rPr>
          <w:rFonts w:ascii="ＭＳ 明朝"/>
          <w:sz w:val="21"/>
          <w:szCs w:val="21"/>
        </w:rPr>
        <w:t>）の選定</w:t>
      </w:r>
      <w:r w:rsidR="24279C34" w:rsidRPr="2BF67150">
        <w:rPr>
          <w:rFonts w:ascii="ＭＳ 明朝"/>
          <w:sz w:val="21"/>
          <w:szCs w:val="21"/>
        </w:rPr>
        <w:t>並びに</w:t>
      </w:r>
      <w:r w:rsidRPr="2BF67150">
        <w:rPr>
          <w:rFonts w:ascii="ＭＳ 明朝"/>
          <w:sz w:val="21"/>
          <w:szCs w:val="21"/>
        </w:rPr>
        <w:t>在宅治験担当者に対する本治験に関するトレーニングの実施</w:t>
      </w:r>
    </w:p>
    <w:p w14:paraId="4C70657E" w14:textId="389857A1" w:rsidR="00DE167B" w:rsidRPr="00D7627F" w:rsidRDefault="006E23F4" w:rsidP="00D7627F">
      <w:pPr>
        <w:spacing w:line="360" w:lineRule="exact"/>
        <w:ind w:rightChars="71" w:right="170" w:firstLineChars="200" w:firstLine="420"/>
        <w:rPr>
          <w:rFonts w:ascii="ＭＳ 明朝"/>
          <w:iCs/>
          <w:sz w:val="21"/>
        </w:rPr>
      </w:pPr>
      <w:r w:rsidRPr="00D7627F">
        <w:rPr>
          <w:rFonts w:ascii="ＭＳ 明朝" w:hint="eastAsia"/>
          <w:iCs/>
          <w:sz w:val="21"/>
        </w:rPr>
        <w:t>（２）</w:t>
      </w:r>
      <w:r w:rsidR="00DE167B" w:rsidRPr="00D7627F">
        <w:rPr>
          <w:rFonts w:ascii="ＭＳ 明朝" w:hint="eastAsia"/>
          <w:iCs/>
          <w:sz w:val="21"/>
        </w:rPr>
        <w:t>在宅治験マネジメント業務</w:t>
      </w:r>
    </w:p>
    <w:p w14:paraId="0EF25E74" w14:textId="264BC1EA" w:rsidR="00DE167B" w:rsidRPr="00D7627F" w:rsidRDefault="006E23F4" w:rsidP="00D7627F">
      <w:pPr>
        <w:spacing w:line="360" w:lineRule="exact"/>
        <w:ind w:right="170" w:firstLineChars="400" w:firstLine="840"/>
        <w:rPr>
          <w:rFonts w:ascii="ＭＳ 明朝"/>
          <w:iCs/>
          <w:sz w:val="21"/>
        </w:rPr>
      </w:pPr>
      <w:r w:rsidRPr="00D7627F">
        <w:rPr>
          <w:rFonts w:ascii="ＭＳ 明朝" w:hint="eastAsia"/>
          <w:iCs/>
          <w:sz w:val="21"/>
        </w:rPr>
        <w:t>１）</w:t>
      </w:r>
      <w:r w:rsidR="00BD3602" w:rsidRPr="00D7627F">
        <w:rPr>
          <w:rFonts w:ascii="ＭＳ 明朝" w:hint="eastAsia"/>
          <w:iCs/>
          <w:sz w:val="21"/>
        </w:rPr>
        <w:t>甲</w:t>
      </w:r>
      <w:r w:rsidR="00DE167B" w:rsidRPr="00D7627F">
        <w:rPr>
          <w:rFonts w:ascii="ＭＳ 明朝" w:hint="eastAsia"/>
          <w:iCs/>
          <w:sz w:val="21"/>
        </w:rPr>
        <w:t>に対する在宅治験実施のための</w:t>
      </w:r>
      <w:r w:rsidR="00BD3602" w:rsidRPr="00D7627F">
        <w:rPr>
          <w:rFonts w:ascii="ＭＳ 明朝" w:hint="eastAsia"/>
          <w:iCs/>
          <w:sz w:val="21"/>
        </w:rPr>
        <w:t>体制</w:t>
      </w:r>
      <w:r w:rsidR="00DE167B" w:rsidRPr="00D7627F">
        <w:rPr>
          <w:rFonts w:ascii="ＭＳ 明朝" w:hint="eastAsia"/>
          <w:iCs/>
          <w:sz w:val="21"/>
        </w:rPr>
        <w:t>整備</w:t>
      </w:r>
      <w:r w:rsidR="00BD3602" w:rsidRPr="00D7627F">
        <w:rPr>
          <w:rFonts w:ascii="ＭＳ 明朝" w:hint="eastAsia"/>
          <w:iCs/>
          <w:sz w:val="21"/>
        </w:rPr>
        <w:t>支援</w:t>
      </w:r>
    </w:p>
    <w:p w14:paraId="031E4D27" w14:textId="78638AC3" w:rsidR="00DE167B" w:rsidRPr="00D7627F" w:rsidRDefault="006E23F4" w:rsidP="00D7627F">
      <w:pPr>
        <w:spacing w:line="360" w:lineRule="exact"/>
        <w:ind w:right="170" w:firstLineChars="400" w:firstLine="840"/>
        <w:rPr>
          <w:rFonts w:ascii="ＭＳ 明朝"/>
          <w:iCs/>
          <w:sz w:val="21"/>
        </w:rPr>
      </w:pPr>
      <w:r w:rsidRPr="00D7627F">
        <w:rPr>
          <w:rFonts w:ascii="ＭＳ 明朝" w:hint="eastAsia"/>
          <w:iCs/>
          <w:sz w:val="21"/>
        </w:rPr>
        <w:t>２）</w:t>
      </w:r>
      <w:r w:rsidR="00230A5F" w:rsidRPr="00D7627F">
        <w:rPr>
          <w:rFonts w:ascii="ＭＳ 明朝" w:hint="eastAsia"/>
          <w:iCs/>
          <w:sz w:val="21"/>
        </w:rPr>
        <w:t>在宅治験業務の</w:t>
      </w:r>
      <w:r w:rsidR="00DE167B" w:rsidRPr="00D7627F">
        <w:rPr>
          <w:rFonts w:ascii="ＭＳ 明朝" w:hint="eastAsia"/>
          <w:iCs/>
          <w:sz w:val="21"/>
        </w:rPr>
        <w:t>スケジュール管理</w:t>
      </w:r>
    </w:p>
    <w:p w14:paraId="3C828FCF" w14:textId="0B015A1E" w:rsidR="00DE167B" w:rsidRPr="00D7627F" w:rsidRDefault="006E23F4" w:rsidP="00D7627F">
      <w:pPr>
        <w:spacing w:line="360" w:lineRule="exact"/>
        <w:ind w:right="170" w:firstLineChars="400" w:firstLine="840"/>
        <w:rPr>
          <w:rFonts w:ascii="ＭＳ 明朝"/>
          <w:iCs/>
          <w:sz w:val="21"/>
        </w:rPr>
      </w:pPr>
      <w:r w:rsidRPr="00D7627F">
        <w:rPr>
          <w:rFonts w:ascii="ＭＳ 明朝" w:hint="eastAsia"/>
          <w:iCs/>
          <w:sz w:val="21"/>
        </w:rPr>
        <w:t>３）</w:t>
      </w:r>
      <w:r w:rsidR="0075196A" w:rsidRPr="00D7627F">
        <w:rPr>
          <w:rFonts w:ascii="ＭＳ 明朝" w:hint="eastAsia"/>
          <w:iCs/>
          <w:sz w:val="21"/>
        </w:rPr>
        <w:t>甲</w:t>
      </w:r>
      <w:r w:rsidR="00DE167B" w:rsidRPr="00D7627F">
        <w:rPr>
          <w:rFonts w:ascii="ＭＳ 明朝" w:hint="eastAsia"/>
          <w:iCs/>
          <w:sz w:val="21"/>
        </w:rPr>
        <w:t>への連絡・業務報告等の窓口業務及び緊急時の対応補助</w:t>
      </w:r>
    </w:p>
    <w:p w14:paraId="77D3CC58" w14:textId="4D94FAA9" w:rsidR="00DE167B" w:rsidRPr="00D7627F" w:rsidRDefault="006E23F4" w:rsidP="00D7627F">
      <w:pPr>
        <w:spacing w:line="360" w:lineRule="exact"/>
        <w:ind w:right="170" w:firstLineChars="400" w:firstLine="840"/>
        <w:rPr>
          <w:rFonts w:ascii="ＭＳ 明朝"/>
          <w:iCs/>
          <w:sz w:val="21"/>
        </w:rPr>
      </w:pPr>
      <w:r w:rsidRPr="00D7627F">
        <w:rPr>
          <w:rFonts w:ascii="ＭＳ 明朝" w:hint="eastAsia"/>
          <w:iCs/>
          <w:sz w:val="21"/>
        </w:rPr>
        <w:t>４）</w:t>
      </w:r>
      <w:r w:rsidR="00DE167B" w:rsidRPr="00D7627F">
        <w:rPr>
          <w:rFonts w:ascii="ＭＳ 明朝" w:hint="eastAsia"/>
          <w:iCs/>
          <w:sz w:val="21"/>
        </w:rPr>
        <w:t>ワークシートの確認及び品質管理</w:t>
      </w:r>
      <w:r w:rsidR="00230A5F" w:rsidRPr="00D7627F">
        <w:rPr>
          <w:rFonts w:ascii="ＭＳ 明朝" w:hint="eastAsia"/>
          <w:iCs/>
          <w:sz w:val="21"/>
        </w:rPr>
        <w:t>業務</w:t>
      </w:r>
    </w:p>
    <w:p w14:paraId="13533C24" w14:textId="110FCB1D" w:rsidR="00DE167B" w:rsidRPr="00D7627F" w:rsidRDefault="006E23F4" w:rsidP="00D7627F">
      <w:pPr>
        <w:spacing w:line="360" w:lineRule="exact"/>
        <w:ind w:right="170" w:firstLineChars="400" w:firstLine="840"/>
        <w:rPr>
          <w:rFonts w:ascii="ＭＳ 明朝"/>
          <w:iCs/>
          <w:sz w:val="21"/>
        </w:rPr>
      </w:pPr>
      <w:r w:rsidRPr="00D7627F">
        <w:rPr>
          <w:rFonts w:ascii="ＭＳ 明朝" w:hint="eastAsia"/>
          <w:iCs/>
          <w:sz w:val="21"/>
        </w:rPr>
        <w:t>５）</w:t>
      </w:r>
      <w:r w:rsidR="00DE167B" w:rsidRPr="00D7627F">
        <w:rPr>
          <w:rFonts w:ascii="ＭＳ 明朝" w:hint="eastAsia"/>
          <w:iCs/>
          <w:sz w:val="21"/>
        </w:rPr>
        <w:t>治験資材等の管理</w:t>
      </w:r>
    </w:p>
    <w:p w14:paraId="7B36E167" w14:textId="23E34B92" w:rsidR="00DE167B" w:rsidRPr="00D7627F" w:rsidRDefault="006E23F4" w:rsidP="00D7627F">
      <w:pPr>
        <w:spacing w:line="360" w:lineRule="exact"/>
        <w:ind w:right="170" w:firstLineChars="400" w:firstLine="840"/>
        <w:rPr>
          <w:rFonts w:ascii="ＭＳ 明朝"/>
          <w:iCs/>
          <w:sz w:val="21"/>
        </w:rPr>
      </w:pPr>
      <w:r w:rsidRPr="00D7627F">
        <w:rPr>
          <w:rFonts w:ascii="ＭＳ 明朝" w:hint="eastAsia"/>
          <w:iCs/>
          <w:sz w:val="21"/>
        </w:rPr>
        <w:t>６）</w:t>
      </w:r>
      <w:r w:rsidR="00DE167B" w:rsidRPr="00D7627F">
        <w:rPr>
          <w:rFonts w:ascii="ＭＳ 明朝" w:hint="eastAsia"/>
          <w:iCs/>
          <w:sz w:val="21"/>
        </w:rPr>
        <w:t>在宅治験担当者の業務・スケジュール管理</w:t>
      </w:r>
    </w:p>
    <w:p w14:paraId="037232B2" w14:textId="49656A6A" w:rsidR="00DE167B" w:rsidRPr="00D7627F" w:rsidRDefault="006E23F4" w:rsidP="00D7627F">
      <w:pPr>
        <w:spacing w:line="360" w:lineRule="exact"/>
        <w:ind w:right="170" w:firstLineChars="400" w:firstLine="840"/>
        <w:rPr>
          <w:rFonts w:ascii="ＭＳ 明朝"/>
          <w:iCs/>
          <w:sz w:val="21"/>
        </w:rPr>
      </w:pPr>
      <w:r w:rsidRPr="00D7627F">
        <w:rPr>
          <w:rFonts w:ascii="ＭＳ 明朝" w:hint="eastAsia"/>
          <w:iCs/>
          <w:sz w:val="21"/>
        </w:rPr>
        <w:t>７）</w:t>
      </w:r>
      <w:r w:rsidR="00DE167B" w:rsidRPr="00D7627F">
        <w:rPr>
          <w:rFonts w:ascii="ＭＳ 明朝" w:hint="eastAsia"/>
          <w:iCs/>
          <w:sz w:val="21"/>
        </w:rPr>
        <w:t>各種書類管理の補助</w:t>
      </w:r>
    </w:p>
    <w:p w14:paraId="4F0F76F5" w14:textId="258A7DEC" w:rsidR="00DE167B" w:rsidRPr="00D7627F" w:rsidRDefault="006E23F4" w:rsidP="00D7627F">
      <w:pPr>
        <w:spacing w:line="360" w:lineRule="exact"/>
        <w:ind w:right="170" w:firstLineChars="400" w:firstLine="840"/>
        <w:rPr>
          <w:rFonts w:ascii="ＭＳ 明朝"/>
          <w:iCs/>
          <w:sz w:val="21"/>
        </w:rPr>
      </w:pPr>
      <w:r w:rsidRPr="00D7627F">
        <w:rPr>
          <w:rFonts w:ascii="ＭＳ 明朝" w:hint="eastAsia"/>
          <w:iCs/>
          <w:sz w:val="21"/>
        </w:rPr>
        <w:t>８）</w:t>
      </w:r>
      <w:r w:rsidR="00DE167B" w:rsidRPr="00D7627F">
        <w:rPr>
          <w:rFonts w:ascii="ＭＳ 明朝" w:hint="eastAsia"/>
          <w:iCs/>
          <w:sz w:val="21"/>
        </w:rPr>
        <w:t>モニタリング</w:t>
      </w:r>
      <w:r w:rsidR="00723631" w:rsidRPr="00D7627F">
        <w:rPr>
          <w:rFonts w:ascii="ＭＳ 明朝" w:hint="eastAsia"/>
          <w:iCs/>
          <w:sz w:val="21"/>
        </w:rPr>
        <w:t>および監査等の</w:t>
      </w:r>
      <w:r w:rsidR="00DE167B" w:rsidRPr="00D7627F">
        <w:rPr>
          <w:rFonts w:ascii="ＭＳ 明朝" w:hint="eastAsia"/>
          <w:iCs/>
          <w:sz w:val="21"/>
        </w:rPr>
        <w:t>対応の補助</w:t>
      </w:r>
    </w:p>
    <w:p w14:paraId="2BB96244" w14:textId="1B8855F7" w:rsidR="00723631" w:rsidRPr="00D7627F" w:rsidRDefault="006E23F4" w:rsidP="00D7627F">
      <w:pPr>
        <w:spacing w:line="360" w:lineRule="exact"/>
        <w:ind w:right="170" w:firstLineChars="400" w:firstLine="840"/>
        <w:rPr>
          <w:rFonts w:ascii="ＭＳ 明朝"/>
          <w:iCs/>
          <w:sz w:val="21"/>
        </w:rPr>
      </w:pPr>
      <w:r w:rsidRPr="00D7627F">
        <w:rPr>
          <w:rFonts w:ascii="ＭＳ 明朝" w:hint="eastAsia"/>
          <w:iCs/>
          <w:sz w:val="21"/>
        </w:rPr>
        <w:t>９）</w:t>
      </w:r>
      <w:r w:rsidR="00723631" w:rsidRPr="00D7627F">
        <w:rPr>
          <w:rFonts w:ascii="ＭＳ 明朝" w:hint="eastAsia"/>
          <w:iCs/>
          <w:sz w:val="21"/>
        </w:rPr>
        <w:t>規制当局による実地調査対応支援</w:t>
      </w:r>
    </w:p>
    <w:p w14:paraId="052B8F79" w14:textId="6CD12DD1" w:rsidR="00AD38F5" w:rsidRPr="00D7627F" w:rsidRDefault="006E23F4" w:rsidP="00D7627F">
      <w:pPr>
        <w:tabs>
          <w:tab w:val="left" w:pos="1276"/>
        </w:tabs>
        <w:spacing w:line="360" w:lineRule="exact"/>
        <w:ind w:right="170" w:firstLineChars="300" w:firstLine="630"/>
        <w:rPr>
          <w:rFonts w:ascii="ＭＳ 明朝"/>
          <w:iCs/>
          <w:sz w:val="21"/>
        </w:rPr>
      </w:pPr>
      <w:r w:rsidRPr="00D7627F">
        <w:rPr>
          <w:rFonts w:ascii="ＭＳ 明朝" w:hint="eastAsia"/>
          <w:iCs/>
          <w:sz w:val="21"/>
        </w:rPr>
        <w:t>１０</w:t>
      </w:r>
      <w:r w:rsidR="008F4426" w:rsidRPr="00D7627F">
        <w:rPr>
          <w:rFonts w:ascii="ＭＳ 明朝" w:hint="eastAsia"/>
          <w:iCs/>
          <w:sz w:val="21"/>
        </w:rPr>
        <w:t>）</w:t>
      </w:r>
      <w:r w:rsidR="00F62447" w:rsidRPr="00D7627F">
        <w:rPr>
          <w:rFonts w:ascii="ＭＳ 明朝" w:hint="eastAsia"/>
          <w:iCs/>
          <w:sz w:val="21"/>
        </w:rPr>
        <w:t>本在宅治験業務に関わる丙への</w:t>
      </w:r>
      <w:r w:rsidR="00230A5F" w:rsidRPr="00D7627F">
        <w:rPr>
          <w:rFonts w:ascii="ＭＳ 明朝" w:hint="eastAsia"/>
          <w:iCs/>
          <w:sz w:val="21"/>
        </w:rPr>
        <w:t>業務</w:t>
      </w:r>
      <w:r w:rsidR="00F62447" w:rsidRPr="00D7627F">
        <w:rPr>
          <w:rFonts w:ascii="ＭＳ 明朝" w:hint="eastAsia"/>
          <w:iCs/>
          <w:sz w:val="21"/>
        </w:rPr>
        <w:t>費用の支払い</w:t>
      </w:r>
    </w:p>
    <w:p w14:paraId="1DA8F4DB" w14:textId="38D8B835" w:rsidR="0036650B" w:rsidRPr="00D7627F" w:rsidRDefault="008F4426" w:rsidP="00D7627F">
      <w:pPr>
        <w:tabs>
          <w:tab w:val="left" w:pos="1276"/>
        </w:tabs>
        <w:spacing w:line="360" w:lineRule="exact"/>
        <w:ind w:right="170" w:firstLineChars="300" w:firstLine="630"/>
        <w:rPr>
          <w:rFonts w:ascii="ＭＳ 明朝"/>
          <w:iCs/>
          <w:sz w:val="21"/>
        </w:rPr>
      </w:pPr>
      <w:r w:rsidRPr="00D7627F">
        <w:rPr>
          <w:rFonts w:ascii="ＭＳ 明朝" w:hint="eastAsia"/>
          <w:iCs/>
          <w:sz w:val="21"/>
        </w:rPr>
        <w:t>１１）</w:t>
      </w:r>
      <w:r w:rsidR="00DE167B" w:rsidRPr="00D7627F">
        <w:rPr>
          <w:rFonts w:ascii="ＭＳ 明朝" w:hint="eastAsia"/>
          <w:iCs/>
          <w:sz w:val="21"/>
        </w:rPr>
        <w:t>上記項目の関連業務</w:t>
      </w:r>
    </w:p>
    <w:p w14:paraId="44C2DA65" w14:textId="4053A906" w:rsidR="00F62447" w:rsidRPr="00D7627F" w:rsidRDefault="6C2BBB6C" w:rsidP="2CE2FCBF">
      <w:pPr>
        <w:spacing w:line="360" w:lineRule="exact"/>
        <w:ind w:leftChars="100" w:left="450" w:right="170" w:hangingChars="100" w:hanging="210"/>
        <w:rPr>
          <w:rFonts w:ascii="ＭＳ 明朝"/>
          <w:sz w:val="21"/>
          <w:szCs w:val="21"/>
        </w:rPr>
      </w:pPr>
      <w:r w:rsidRPr="2CE2FCBF">
        <w:rPr>
          <w:rFonts w:ascii="ＭＳ 明朝"/>
          <w:sz w:val="21"/>
          <w:szCs w:val="21"/>
        </w:rPr>
        <w:t>２．</w:t>
      </w:r>
      <w:r w:rsidR="405DA1E0" w:rsidRPr="2CE2FCBF">
        <w:rPr>
          <w:rFonts w:ascii="ＭＳ 明朝"/>
          <w:sz w:val="21"/>
          <w:szCs w:val="21"/>
        </w:rPr>
        <w:t>甲</w:t>
      </w:r>
      <w:r w:rsidR="471436F8" w:rsidRPr="2CE2FCBF">
        <w:rPr>
          <w:rFonts w:ascii="ＭＳ 明朝"/>
          <w:sz w:val="21"/>
          <w:szCs w:val="21"/>
        </w:rPr>
        <w:t>は、本治験において</w:t>
      </w:r>
      <w:r w:rsidR="00161F7F">
        <w:rPr>
          <w:rFonts w:ascii="ＭＳ 明朝" w:hint="eastAsia"/>
          <w:sz w:val="21"/>
          <w:szCs w:val="21"/>
        </w:rPr>
        <w:t>、</w:t>
      </w:r>
      <w:r w:rsidR="471436F8" w:rsidRPr="2CE2FCBF">
        <w:rPr>
          <w:rFonts w:ascii="ＭＳ 明朝"/>
          <w:sz w:val="21"/>
          <w:szCs w:val="21"/>
        </w:rPr>
        <w:t>以下の在宅治験</w:t>
      </w:r>
      <w:r w:rsidR="00A55691">
        <w:rPr>
          <w:rFonts w:ascii="ＭＳ 明朝" w:hint="eastAsia"/>
          <w:sz w:val="21"/>
          <w:szCs w:val="21"/>
        </w:rPr>
        <w:t>業務</w:t>
      </w:r>
      <w:r w:rsidR="1071222C" w:rsidRPr="2CE2FCBF">
        <w:rPr>
          <w:rFonts w:ascii="ＭＳ 明朝"/>
          <w:sz w:val="21"/>
          <w:szCs w:val="21"/>
        </w:rPr>
        <w:t>の計画</w:t>
      </w:r>
      <w:r w:rsidR="471436F8" w:rsidRPr="2CE2FCBF">
        <w:rPr>
          <w:rFonts w:ascii="ＭＳ 明朝"/>
          <w:sz w:val="21"/>
          <w:szCs w:val="21"/>
        </w:rPr>
        <w:t>を</w:t>
      </w:r>
      <w:r w:rsidR="405DA1E0" w:rsidRPr="2CE2FCBF">
        <w:rPr>
          <w:rFonts w:ascii="ＭＳ 明朝"/>
          <w:sz w:val="21"/>
          <w:szCs w:val="21"/>
        </w:rPr>
        <w:t>丙</w:t>
      </w:r>
      <w:r w:rsidR="471436F8" w:rsidRPr="2CE2FCBF">
        <w:rPr>
          <w:rFonts w:ascii="ＭＳ 明朝"/>
          <w:sz w:val="21"/>
          <w:szCs w:val="21"/>
        </w:rPr>
        <w:t>に</w:t>
      </w:r>
      <w:r w:rsidR="020C8752" w:rsidRPr="2CE2FCBF">
        <w:rPr>
          <w:rFonts w:ascii="ＭＳ 明朝"/>
          <w:sz w:val="21"/>
          <w:szCs w:val="21"/>
        </w:rPr>
        <w:t>提示</w:t>
      </w:r>
      <w:r w:rsidR="471436F8" w:rsidRPr="2CE2FCBF">
        <w:rPr>
          <w:rFonts w:ascii="ＭＳ 明朝"/>
          <w:sz w:val="21"/>
          <w:szCs w:val="21"/>
        </w:rPr>
        <w:t>し、丙はこれを</w:t>
      </w:r>
      <w:r w:rsidR="003C7305">
        <w:rPr>
          <w:rFonts w:ascii="ＭＳ 明朝" w:hint="eastAsia"/>
          <w:sz w:val="21"/>
          <w:szCs w:val="21"/>
        </w:rPr>
        <w:t>実施</w:t>
      </w:r>
      <w:r w:rsidR="471436F8" w:rsidRPr="2CE2FCBF">
        <w:rPr>
          <w:rFonts w:ascii="ＭＳ 明朝"/>
          <w:sz w:val="21"/>
          <w:szCs w:val="21"/>
        </w:rPr>
        <w:t>する。</w:t>
      </w:r>
      <w:r w:rsidR="4FAEC0E3" w:rsidRPr="2CE2FCBF">
        <w:rPr>
          <w:rFonts w:ascii="ＭＳ 明朝"/>
          <w:sz w:val="21"/>
          <w:szCs w:val="21"/>
        </w:rPr>
        <w:t>丙</w:t>
      </w:r>
      <w:r w:rsidR="26B1E4B4" w:rsidRPr="2CE2FCBF">
        <w:rPr>
          <w:rFonts w:ascii="ＭＳ 明朝"/>
          <w:sz w:val="21"/>
          <w:szCs w:val="21"/>
        </w:rPr>
        <w:t>が行う</w:t>
      </w:r>
      <w:r w:rsidR="00C557F8">
        <w:rPr>
          <w:rFonts w:ascii="ＭＳ 明朝" w:hint="eastAsia"/>
          <w:sz w:val="21"/>
          <w:szCs w:val="21"/>
        </w:rPr>
        <w:t>業務</w:t>
      </w:r>
      <w:r w:rsidR="4FAEC0E3" w:rsidRPr="2CE2FCBF">
        <w:rPr>
          <w:rFonts w:ascii="ＭＳ 明朝"/>
          <w:sz w:val="21"/>
          <w:szCs w:val="21"/>
        </w:rPr>
        <w:t>範囲は以下とし、</w:t>
      </w:r>
      <w:r w:rsidR="2BE2493E" w:rsidRPr="2CE2FCBF">
        <w:rPr>
          <w:rFonts w:ascii="ＭＳ 明朝"/>
          <w:sz w:val="21"/>
          <w:szCs w:val="21"/>
        </w:rPr>
        <w:t>詳細な</w:t>
      </w:r>
      <w:r w:rsidR="00C557F8">
        <w:rPr>
          <w:rFonts w:ascii="ＭＳ 明朝" w:hint="eastAsia"/>
          <w:sz w:val="21"/>
          <w:szCs w:val="21"/>
        </w:rPr>
        <w:t>業務</w:t>
      </w:r>
      <w:r w:rsidR="2BE2493E" w:rsidRPr="2CE2FCBF">
        <w:rPr>
          <w:rFonts w:ascii="ＭＳ 明朝"/>
          <w:sz w:val="21"/>
          <w:szCs w:val="21"/>
        </w:rPr>
        <w:t>手順書等は別途定めるものとする。</w:t>
      </w:r>
    </w:p>
    <w:p w14:paraId="024133A1" w14:textId="43E1B67A" w:rsidR="0044190C" w:rsidRPr="00D7627F" w:rsidRDefault="162BD70E" w:rsidP="2BF67150">
      <w:pPr>
        <w:spacing w:line="360" w:lineRule="exact"/>
        <w:ind w:right="170" w:firstLineChars="200" w:firstLine="420"/>
        <w:rPr>
          <w:rFonts w:ascii="ＭＳ 明朝"/>
          <w:sz w:val="21"/>
          <w:szCs w:val="21"/>
        </w:rPr>
      </w:pPr>
      <w:r w:rsidRPr="2BF67150">
        <w:rPr>
          <w:rFonts w:ascii="ＭＳ 明朝"/>
          <w:sz w:val="21"/>
          <w:szCs w:val="21"/>
        </w:rPr>
        <w:t>（</w:t>
      </w:r>
      <w:r w:rsidR="445493C7" w:rsidRPr="2BF67150">
        <w:rPr>
          <w:rFonts w:ascii="ＭＳ 明朝"/>
          <w:sz w:val="21"/>
          <w:szCs w:val="21"/>
        </w:rPr>
        <w:t>１）</w:t>
      </w:r>
      <w:r w:rsidR="01236CAE" w:rsidRPr="2BF67150">
        <w:rPr>
          <w:rFonts w:ascii="ＭＳ 明朝"/>
          <w:sz w:val="21"/>
          <w:szCs w:val="21"/>
        </w:rPr>
        <w:t>在宅治験業務担当者の選定及び確保</w:t>
      </w:r>
      <w:r w:rsidR="6FEB343C" w:rsidRPr="2BF67150">
        <w:rPr>
          <w:rFonts w:ascii="ＭＳ 明朝"/>
          <w:sz w:val="21"/>
          <w:szCs w:val="21"/>
        </w:rPr>
        <w:t>等</w:t>
      </w:r>
    </w:p>
    <w:p w14:paraId="1A666049" w14:textId="739AFBF6" w:rsidR="0044190C" w:rsidRPr="00D7627F" w:rsidRDefault="008F4426" w:rsidP="00D7627F">
      <w:pPr>
        <w:tabs>
          <w:tab w:val="left" w:pos="1036"/>
        </w:tabs>
        <w:spacing w:line="360" w:lineRule="exact"/>
        <w:ind w:leftChars="300" w:left="1140" w:right="170" w:hangingChars="200" w:hanging="420"/>
        <w:rPr>
          <w:rFonts w:ascii="ＭＳ 明朝"/>
          <w:iCs/>
          <w:sz w:val="21"/>
        </w:rPr>
      </w:pPr>
      <w:r w:rsidRPr="00D7627F">
        <w:rPr>
          <w:rFonts w:ascii="ＭＳ 明朝" w:hint="eastAsia"/>
          <w:iCs/>
          <w:sz w:val="21"/>
        </w:rPr>
        <w:t>１）</w:t>
      </w:r>
      <w:r w:rsidR="00B3439C" w:rsidRPr="00D7627F">
        <w:rPr>
          <w:rFonts w:ascii="ＭＳ 明朝" w:hint="eastAsia"/>
          <w:iCs/>
          <w:sz w:val="21"/>
        </w:rPr>
        <w:t>本</w:t>
      </w:r>
      <w:r w:rsidR="0044190C" w:rsidRPr="00D7627F">
        <w:rPr>
          <w:rFonts w:ascii="ＭＳ 明朝" w:hint="eastAsia"/>
          <w:iCs/>
          <w:sz w:val="21"/>
        </w:rPr>
        <w:t>治験</w:t>
      </w:r>
      <w:r w:rsidR="00B3439C" w:rsidRPr="00D7627F">
        <w:rPr>
          <w:rFonts w:ascii="ＭＳ 明朝" w:hint="eastAsia"/>
          <w:iCs/>
          <w:sz w:val="21"/>
        </w:rPr>
        <w:t>における</w:t>
      </w:r>
      <w:r w:rsidR="0044190C" w:rsidRPr="00D7627F">
        <w:rPr>
          <w:rFonts w:ascii="ＭＳ 明朝" w:hint="eastAsia"/>
          <w:iCs/>
          <w:sz w:val="21"/>
        </w:rPr>
        <w:t>在宅治験担当者</w:t>
      </w:r>
      <w:r w:rsidR="00B3439C" w:rsidRPr="00D7627F">
        <w:rPr>
          <w:rFonts w:ascii="ＭＳ 明朝" w:hint="eastAsia"/>
          <w:iCs/>
          <w:sz w:val="21"/>
        </w:rPr>
        <w:t>としての</w:t>
      </w:r>
      <w:r w:rsidR="0044190C" w:rsidRPr="00D7627F">
        <w:rPr>
          <w:rFonts w:ascii="ＭＳ 明朝" w:hint="eastAsia"/>
          <w:iCs/>
          <w:sz w:val="21"/>
        </w:rPr>
        <w:t>要件を満たす自己の職員の選定</w:t>
      </w:r>
      <w:r w:rsidR="0078105B" w:rsidRPr="00D7627F">
        <w:rPr>
          <w:rFonts w:ascii="ＭＳ 明朝" w:hint="eastAsia"/>
          <w:iCs/>
          <w:sz w:val="21"/>
        </w:rPr>
        <w:t>並びに</w:t>
      </w:r>
      <w:r w:rsidR="0044190C" w:rsidRPr="00D7627F">
        <w:rPr>
          <w:rFonts w:ascii="ＭＳ 明朝" w:hint="eastAsia"/>
          <w:iCs/>
          <w:sz w:val="21"/>
        </w:rPr>
        <w:t>履歴書等の提供</w:t>
      </w:r>
    </w:p>
    <w:p w14:paraId="64889E38" w14:textId="120163AA" w:rsidR="0044190C" w:rsidRPr="00D7627F" w:rsidRDefault="0065754C" w:rsidP="00D7627F">
      <w:pPr>
        <w:spacing w:line="360" w:lineRule="exact"/>
        <w:ind w:right="170" w:firstLineChars="350" w:firstLine="735"/>
        <w:rPr>
          <w:rFonts w:ascii="ＭＳ 明朝"/>
          <w:iCs/>
          <w:sz w:val="21"/>
        </w:rPr>
      </w:pPr>
      <w:r w:rsidRPr="00D7627F">
        <w:rPr>
          <w:rFonts w:ascii="ＭＳ 明朝" w:hint="eastAsia"/>
          <w:iCs/>
          <w:sz w:val="21"/>
        </w:rPr>
        <w:t>２）</w:t>
      </w:r>
      <w:r w:rsidR="00B3439C" w:rsidRPr="00D7627F">
        <w:rPr>
          <w:rFonts w:ascii="ＭＳ 明朝" w:hint="eastAsia"/>
          <w:iCs/>
          <w:sz w:val="21"/>
        </w:rPr>
        <w:t>本治験期間における</w:t>
      </w:r>
      <w:r w:rsidR="0044190C" w:rsidRPr="00D7627F">
        <w:rPr>
          <w:rFonts w:ascii="ＭＳ 明朝" w:hint="eastAsia"/>
          <w:iCs/>
          <w:sz w:val="21"/>
        </w:rPr>
        <w:t>在宅治験担当者の確保とバックアップ体制の構築</w:t>
      </w:r>
    </w:p>
    <w:p w14:paraId="682AC90C" w14:textId="4DFB193B" w:rsidR="0044190C" w:rsidRPr="00D7627F" w:rsidRDefault="008762F5" w:rsidP="00D7627F">
      <w:pPr>
        <w:spacing w:line="360" w:lineRule="exact"/>
        <w:ind w:right="170" w:firstLineChars="200" w:firstLine="420"/>
        <w:rPr>
          <w:rFonts w:ascii="ＭＳ 明朝"/>
          <w:iCs/>
          <w:sz w:val="21"/>
        </w:rPr>
      </w:pPr>
      <w:r w:rsidRPr="00D7627F">
        <w:rPr>
          <w:rFonts w:ascii="ＭＳ 明朝" w:hint="eastAsia"/>
          <w:iCs/>
          <w:sz w:val="21"/>
        </w:rPr>
        <w:t>（２）</w:t>
      </w:r>
      <w:r w:rsidR="0044190C" w:rsidRPr="00D7627F">
        <w:rPr>
          <w:rFonts w:ascii="ＭＳ 明朝" w:hint="eastAsia"/>
          <w:iCs/>
          <w:sz w:val="21"/>
        </w:rPr>
        <w:t>在宅治験マネジメント業務</w:t>
      </w:r>
    </w:p>
    <w:p w14:paraId="4C6FB11E" w14:textId="03ED6FA4" w:rsidR="0044190C" w:rsidRPr="00D7627F" w:rsidRDefault="008762F5" w:rsidP="00D7627F">
      <w:pPr>
        <w:tabs>
          <w:tab w:val="left" w:pos="1344"/>
        </w:tabs>
        <w:spacing w:line="360" w:lineRule="exact"/>
        <w:ind w:right="170" w:firstLineChars="400" w:firstLine="840"/>
        <w:rPr>
          <w:rFonts w:ascii="ＭＳ 明朝"/>
          <w:iCs/>
          <w:sz w:val="21"/>
        </w:rPr>
      </w:pPr>
      <w:r w:rsidRPr="00D7627F">
        <w:rPr>
          <w:rFonts w:ascii="ＭＳ 明朝" w:hint="eastAsia"/>
          <w:iCs/>
          <w:sz w:val="21"/>
        </w:rPr>
        <w:lastRenderedPageBreak/>
        <w:t>１）</w:t>
      </w:r>
      <w:r w:rsidR="001926B0" w:rsidRPr="00D7627F">
        <w:rPr>
          <w:rFonts w:ascii="ＭＳ 明朝" w:hint="eastAsia"/>
          <w:iCs/>
          <w:sz w:val="21"/>
        </w:rPr>
        <w:t>甲、乙</w:t>
      </w:r>
      <w:r w:rsidR="0044190C" w:rsidRPr="00D7627F">
        <w:rPr>
          <w:rFonts w:ascii="ＭＳ 明朝" w:hint="eastAsia"/>
          <w:iCs/>
          <w:sz w:val="21"/>
        </w:rPr>
        <w:t>から提供される治験資機材（医療資機材、ワークシート等）の保管・管理</w:t>
      </w:r>
    </w:p>
    <w:p w14:paraId="73EAAAFB" w14:textId="5F889419" w:rsidR="0044190C" w:rsidRPr="00D7627F" w:rsidRDefault="00542603" w:rsidP="00D7627F">
      <w:pPr>
        <w:spacing w:line="360" w:lineRule="exact"/>
        <w:ind w:right="170" w:firstLineChars="400" w:firstLine="840"/>
        <w:rPr>
          <w:rFonts w:ascii="ＭＳ 明朝"/>
          <w:iCs/>
          <w:sz w:val="21"/>
        </w:rPr>
      </w:pPr>
      <w:r w:rsidRPr="00867056">
        <w:rPr>
          <w:rFonts w:ascii="ＭＳ 明朝" w:hint="eastAsia"/>
          <w:iCs/>
          <w:noProof/>
          <w:sz w:val="21"/>
        </w:rPr>
        <mc:AlternateContent>
          <mc:Choice Requires="wps">
            <w:drawing>
              <wp:anchor distT="0" distB="0" distL="114300" distR="114300" simplePos="0" relativeHeight="251658242" behindDoc="0" locked="0" layoutInCell="1" allowOverlap="1" wp14:anchorId="68E147EF" wp14:editId="4EB4B1CC">
                <wp:simplePos x="0" y="0"/>
                <wp:positionH relativeFrom="column">
                  <wp:posOffset>4529</wp:posOffset>
                </wp:positionH>
                <wp:positionV relativeFrom="paragraph">
                  <wp:posOffset>24645</wp:posOffset>
                </wp:positionV>
                <wp:extent cx="6229350" cy="3893209"/>
                <wp:effectExtent l="0" t="0" r="19050" b="12065"/>
                <wp:wrapNone/>
                <wp:docPr id="187294232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389320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5E9FD" id="正方形/長方形 1" o:spid="_x0000_s1026" style="position:absolute;left:0;text-align:left;margin-left:.35pt;margin-top:1.95pt;width:490.5pt;height:306.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" filled="f" strokecolor="red" strokeweight="1.25pt">
                <v:textbox inset="5.85pt,.7pt,5.85pt,.7pt"/>
              </v:rect>
            </w:pict>
          </mc:Fallback>
        </mc:AlternateContent>
      </w:r>
      <w:r w:rsidR="008762F5" w:rsidRPr="00D7627F">
        <w:rPr>
          <w:rFonts w:ascii="ＭＳ 明朝" w:hint="eastAsia"/>
          <w:iCs/>
          <w:sz w:val="21"/>
        </w:rPr>
        <w:t>２）</w:t>
      </w:r>
      <w:r w:rsidR="0044190C" w:rsidRPr="00D7627F">
        <w:rPr>
          <w:rFonts w:ascii="ＭＳ 明朝" w:hint="eastAsia"/>
          <w:iCs/>
          <w:sz w:val="21"/>
        </w:rPr>
        <w:t>在宅治験担当者のスケジュール・業務管理支援</w:t>
      </w:r>
    </w:p>
    <w:p w14:paraId="0CAE4C48" w14:textId="3E83C0CF" w:rsidR="0044190C" w:rsidRPr="00D7627F" w:rsidRDefault="008762F5" w:rsidP="00D7627F">
      <w:pPr>
        <w:spacing w:line="360" w:lineRule="exact"/>
        <w:ind w:right="170" w:firstLineChars="400" w:firstLine="840"/>
        <w:rPr>
          <w:rFonts w:ascii="ＭＳ 明朝"/>
          <w:iCs/>
          <w:sz w:val="21"/>
        </w:rPr>
      </w:pPr>
      <w:r w:rsidRPr="13317036">
        <w:rPr>
          <w:rFonts w:ascii="ＭＳ 明朝" w:hint="eastAsia"/>
          <w:sz w:val="21"/>
          <w:szCs w:val="21"/>
        </w:rPr>
        <w:t>３）</w:t>
      </w:r>
      <w:r w:rsidR="0044190C" w:rsidRPr="13317036">
        <w:rPr>
          <w:rFonts w:ascii="ＭＳ 明朝" w:hint="eastAsia"/>
          <w:sz w:val="21"/>
          <w:szCs w:val="21"/>
        </w:rPr>
        <w:t>上記項目の関連業務</w:t>
      </w:r>
    </w:p>
    <w:p w14:paraId="15B12B9E" w14:textId="283AE4CF" w:rsidR="0044190C" w:rsidRPr="00D7627F" w:rsidRDefault="008762F5" w:rsidP="00D7627F">
      <w:pPr>
        <w:spacing w:line="360" w:lineRule="exact"/>
        <w:ind w:right="170" w:firstLineChars="200" w:firstLine="420"/>
        <w:rPr>
          <w:rFonts w:ascii="ＭＳ 明朝"/>
          <w:iCs/>
          <w:sz w:val="21"/>
        </w:rPr>
      </w:pPr>
      <w:r w:rsidRPr="00D7627F">
        <w:rPr>
          <w:rFonts w:ascii="ＭＳ 明朝" w:hint="eastAsia"/>
          <w:iCs/>
          <w:sz w:val="21"/>
        </w:rPr>
        <w:t>（３）</w:t>
      </w:r>
      <w:r w:rsidR="0044190C" w:rsidRPr="00D7627F">
        <w:rPr>
          <w:rFonts w:ascii="ＭＳ 明朝" w:hint="eastAsia"/>
          <w:iCs/>
          <w:sz w:val="21"/>
        </w:rPr>
        <w:t>在宅治験業務</w:t>
      </w:r>
    </w:p>
    <w:p w14:paraId="0DF25A34" w14:textId="0BEA51E3" w:rsidR="00F11A84" w:rsidRPr="00D7627F" w:rsidRDefault="003308D3" w:rsidP="00D7627F">
      <w:pPr>
        <w:spacing w:line="360" w:lineRule="exact"/>
        <w:ind w:right="170" w:firstLineChars="400" w:firstLine="840"/>
        <w:rPr>
          <w:rFonts w:ascii="ＭＳ 明朝"/>
          <w:iCs/>
          <w:sz w:val="21"/>
        </w:rPr>
      </w:pPr>
      <w:r w:rsidRPr="00D7627F">
        <w:rPr>
          <w:rFonts w:ascii="ＭＳ 明朝" w:hint="eastAsia"/>
          <w:iCs/>
          <w:sz w:val="21"/>
        </w:rPr>
        <w:t>１）</w:t>
      </w:r>
      <w:r w:rsidR="00F11A84" w:rsidRPr="00D7627F">
        <w:rPr>
          <w:rFonts w:ascii="ＭＳ 明朝" w:hint="eastAsia"/>
          <w:iCs/>
          <w:sz w:val="21"/>
        </w:rPr>
        <w:t>本治験に関するトレーニング受講</w:t>
      </w:r>
    </w:p>
    <w:p w14:paraId="48E30E7C" w14:textId="33B1405F" w:rsidR="0044190C" w:rsidRPr="00D7627F" w:rsidRDefault="003308D3" w:rsidP="00D7627F">
      <w:pPr>
        <w:spacing w:line="360" w:lineRule="exact"/>
        <w:ind w:right="170" w:firstLineChars="400" w:firstLine="840"/>
        <w:rPr>
          <w:rFonts w:ascii="ＭＳ 明朝"/>
          <w:iCs/>
          <w:sz w:val="21"/>
        </w:rPr>
      </w:pPr>
      <w:r w:rsidRPr="00D7627F">
        <w:rPr>
          <w:rFonts w:ascii="ＭＳ 明朝" w:hint="eastAsia"/>
          <w:iCs/>
          <w:sz w:val="21"/>
        </w:rPr>
        <w:t>２）</w:t>
      </w:r>
      <w:r w:rsidR="0044190C" w:rsidRPr="00D7627F">
        <w:rPr>
          <w:rFonts w:ascii="ＭＳ 明朝" w:hint="eastAsia"/>
          <w:iCs/>
          <w:sz w:val="21"/>
        </w:rPr>
        <w:t>スタートアップミーティングへの参加</w:t>
      </w:r>
    </w:p>
    <w:p w14:paraId="49AF8CD4" w14:textId="1698F9D6" w:rsidR="0044190C" w:rsidRPr="00D7627F" w:rsidRDefault="003308D3" w:rsidP="00D7627F">
      <w:pPr>
        <w:spacing w:line="360" w:lineRule="exact"/>
        <w:ind w:right="170" w:firstLineChars="400" w:firstLine="840"/>
        <w:rPr>
          <w:rFonts w:ascii="ＭＳ 明朝"/>
          <w:iCs/>
          <w:sz w:val="21"/>
        </w:rPr>
      </w:pPr>
      <w:r w:rsidRPr="00D7627F">
        <w:rPr>
          <w:rFonts w:ascii="ＭＳ 明朝" w:hint="eastAsia"/>
          <w:iCs/>
          <w:sz w:val="21"/>
        </w:rPr>
        <w:t>３）</w:t>
      </w:r>
      <w:r w:rsidR="0044190C" w:rsidRPr="00D7627F">
        <w:rPr>
          <w:rFonts w:ascii="ＭＳ 明朝" w:hint="eastAsia"/>
          <w:iCs/>
          <w:sz w:val="21"/>
        </w:rPr>
        <w:t>治験責任医師、治験分担医師との打ち合わせ・対応</w:t>
      </w:r>
    </w:p>
    <w:p w14:paraId="6EBA7C6D" w14:textId="59D06DE9" w:rsidR="0044190C" w:rsidRPr="00D7627F" w:rsidRDefault="003308D3" w:rsidP="00D7627F">
      <w:pPr>
        <w:spacing w:line="360" w:lineRule="exact"/>
        <w:ind w:right="170" w:firstLineChars="400" w:firstLine="840"/>
        <w:rPr>
          <w:rFonts w:ascii="ＭＳ 明朝"/>
          <w:iCs/>
          <w:sz w:val="21"/>
        </w:rPr>
      </w:pPr>
      <w:r w:rsidRPr="00D7627F">
        <w:rPr>
          <w:rFonts w:ascii="ＭＳ 明朝" w:hint="eastAsia"/>
          <w:iCs/>
          <w:sz w:val="21"/>
        </w:rPr>
        <w:t>４）</w:t>
      </w:r>
      <w:r w:rsidR="0044190C" w:rsidRPr="00D7627F">
        <w:rPr>
          <w:rFonts w:ascii="ＭＳ 明朝" w:hint="eastAsia"/>
          <w:iCs/>
          <w:sz w:val="21"/>
        </w:rPr>
        <w:t>看護部・</w:t>
      </w:r>
      <w:r w:rsidR="00884315" w:rsidRPr="00D7627F">
        <w:rPr>
          <w:rFonts w:ascii="ＭＳ 明朝" w:hint="eastAsia"/>
          <w:iCs/>
          <w:sz w:val="21"/>
        </w:rPr>
        <w:t>薬剤</w:t>
      </w:r>
      <w:r w:rsidR="0044190C" w:rsidRPr="00D7627F">
        <w:rPr>
          <w:rFonts w:ascii="ＭＳ 明朝" w:hint="eastAsia"/>
          <w:iCs/>
          <w:sz w:val="21"/>
        </w:rPr>
        <w:t>部等関連部署との打ち合わせ・連携</w:t>
      </w:r>
    </w:p>
    <w:p w14:paraId="03445285" w14:textId="64881DE6" w:rsidR="0044190C" w:rsidRPr="00D7627F" w:rsidRDefault="003308D3" w:rsidP="00D7627F">
      <w:pPr>
        <w:spacing w:line="360" w:lineRule="exact"/>
        <w:ind w:right="170" w:firstLineChars="400" w:firstLine="840"/>
        <w:rPr>
          <w:rFonts w:ascii="ＭＳ 明朝"/>
          <w:sz w:val="21"/>
          <w:szCs w:val="21"/>
        </w:rPr>
      </w:pPr>
      <w:r w:rsidRPr="13317036">
        <w:rPr>
          <w:rFonts w:ascii="ＭＳ 明朝" w:hint="eastAsia"/>
          <w:sz w:val="21"/>
          <w:szCs w:val="21"/>
        </w:rPr>
        <w:t>５）</w:t>
      </w:r>
      <w:r w:rsidR="00884315" w:rsidRPr="13317036">
        <w:rPr>
          <w:rFonts w:ascii="ＭＳ 明朝" w:hint="eastAsia"/>
          <w:sz w:val="21"/>
          <w:szCs w:val="21"/>
        </w:rPr>
        <w:t>治験薬</w:t>
      </w:r>
      <w:r w:rsidR="0044190C" w:rsidRPr="13317036">
        <w:rPr>
          <w:rFonts w:ascii="ＭＳ 明朝" w:hint="eastAsia"/>
          <w:sz w:val="21"/>
          <w:szCs w:val="21"/>
        </w:rPr>
        <w:t>の</w:t>
      </w:r>
      <w:r w:rsidR="57BBDF11" w:rsidRPr="13317036">
        <w:rPr>
          <w:rFonts w:ascii="ＭＳ 明朝"/>
          <w:sz w:val="21"/>
          <w:szCs w:val="21"/>
        </w:rPr>
        <w:t>調製</w:t>
      </w:r>
      <w:r w:rsidR="00884315" w:rsidRPr="13317036">
        <w:rPr>
          <w:rFonts w:ascii="ＭＳ 明朝" w:hint="eastAsia"/>
          <w:sz w:val="21"/>
          <w:szCs w:val="21"/>
        </w:rPr>
        <w:t>に関して</w:t>
      </w:r>
      <w:r w:rsidR="00836B87" w:rsidRPr="13317036">
        <w:rPr>
          <w:rFonts w:ascii="ＭＳ 明朝" w:hint="eastAsia"/>
          <w:sz w:val="21"/>
          <w:szCs w:val="21"/>
        </w:rPr>
        <w:t>甲</w:t>
      </w:r>
      <w:r w:rsidR="0044190C" w:rsidRPr="13317036">
        <w:rPr>
          <w:rFonts w:ascii="ＭＳ 明朝" w:hint="eastAsia"/>
          <w:sz w:val="21"/>
          <w:szCs w:val="21"/>
        </w:rPr>
        <w:t>との打ち合わせ・連携</w:t>
      </w:r>
    </w:p>
    <w:p w14:paraId="6F1E6199" w14:textId="22D54A28" w:rsidR="0044190C" w:rsidRPr="00D7627F" w:rsidRDefault="003308D3" w:rsidP="00D7627F">
      <w:pPr>
        <w:spacing w:line="360" w:lineRule="exact"/>
        <w:ind w:right="170" w:firstLineChars="400" w:firstLine="840"/>
        <w:rPr>
          <w:rFonts w:ascii="ＭＳ 明朝"/>
          <w:iCs/>
          <w:sz w:val="21"/>
        </w:rPr>
      </w:pPr>
      <w:r w:rsidRPr="00D7627F">
        <w:rPr>
          <w:rFonts w:ascii="ＭＳ 明朝" w:hint="eastAsia"/>
          <w:iCs/>
          <w:sz w:val="21"/>
        </w:rPr>
        <w:t>６）</w:t>
      </w:r>
      <w:r w:rsidR="0044190C" w:rsidRPr="00D7627F">
        <w:rPr>
          <w:rFonts w:ascii="ＭＳ 明朝" w:hint="eastAsia"/>
          <w:iCs/>
          <w:sz w:val="21"/>
        </w:rPr>
        <w:t>治験責任医師、治験分担医師</w:t>
      </w:r>
      <w:r w:rsidR="00316D94" w:rsidRPr="00D7627F">
        <w:rPr>
          <w:rFonts w:ascii="ＭＳ 明朝" w:hint="eastAsia"/>
          <w:iCs/>
          <w:sz w:val="21"/>
        </w:rPr>
        <w:t>等</w:t>
      </w:r>
      <w:r w:rsidR="0044190C" w:rsidRPr="00D7627F">
        <w:rPr>
          <w:rFonts w:ascii="ＭＳ 明朝" w:hint="eastAsia"/>
          <w:iCs/>
          <w:sz w:val="21"/>
        </w:rPr>
        <w:t>とのコミュニケーションプランの策定</w:t>
      </w:r>
    </w:p>
    <w:p w14:paraId="7B932E01" w14:textId="556013E5" w:rsidR="005B0047" w:rsidRPr="00D7627F" w:rsidRDefault="003308D3" w:rsidP="00D7627F">
      <w:pPr>
        <w:spacing w:line="360" w:lineRule="exact"/>
        <w:ind w:right="170" w:firstLineChars="400" w:firstLine="840"/>
        <w:rPr>
          <w:rFonts w:ascii="ＭＳ 明朝"/>
          <w:iCs/>
          <w:sz w:val="21"/>
        </w:rPr>
      </w:pPr>
      <w:r w:rsidRPr="00D7627F">
        <w:rPr>
          <w:rFonts w:ascii="ＭＳ 明朝" w:hint="eastAsia"/>
          <w:iCs/>
          <w:sz w:val="21"/>
        </w:rPr>
        <w:t>７）</w:t>
      </w:r>
      <w:r w:rsidR="00F11A84" w:rsidRPr="00D7627F">
        <w:rPr>
          <w:rFonts w:ascii="ＭＳ 明朝" w:hint="eastAsia"/>
          <w:iCs/>
          <w:sz w:val="21"/>
        </w:rPr>
        <w:t>被験者との訪問スケジュール調整・管理</w:t>
      </w:r>
    </w:p>
    <w:p w14:paraId="1D34E325" w14:textId="56769CE0" w:rsidR="00F11A84" w:rsidRPr="00D7627F" w:rsidRDefault="003308D3" w:rsidP="00D7627F">
      <w:pPr>
        <w:spacing w:line="360" w:lineRule="exact"/>
        <w:ind w:right="170" w:firstLineChars="400" w:firstLine="840"/>
        <w:rPr>
          <w:rFonts w:ascii="ＭＳ 明朝"/>
          <w:iCs/>
          <w:sz w:val="21"/>
        </w:rPr>
      </w:pPr>
      <w:r w:rsidRPr="00D7627F">
        <w:rPr>
          <w:rFonts w:ascii="ＭＳ 明朝" w:hint="eastAsia"/>
          <w:iCs/>
          <w:sz w:val="21"/>
        </w:rPr>
        <w:t>８）</w:t>
      </w:r>
      <w:r w:rsidR="00F11A84" w:rsidRPr="00D7627F">
        <w:rPr>
          <w:rFonts w:ascii="ＭＳ 明朝" w:hint="eastAsia"/>
          <w:iCs/>
          <w:sz w:val="21"/>
        </w:rPr>
        <w:t>本治験実施計画書に定める被験者の居宅における医療行為を含む被験者対応</w:t>
      </w:r>
    </w:p>
    <w:p w14:paraId="1BA0D7EB" w14:textId="08105924" w:rsidR="0044190C" w:rsidRPr="00D7627F" w:rsidRDefault="003308D3" w:rsidP="00D7627F">
      <w:pPr>
        <w:spacing w:line="360" w:lineRule="exact"/>
        <w:ind w:right="170" w:firstLineChars="400" w:firstLine="840"/>
        <w:rPr>
          <w:rFonts w:ascii="ＭＳ 明朝"/>
          <w:iCs/>
          <w:sz w:val="21"/>
        </w:rPr>
      </w:pPr>
      <w:r w:rsidRPr="00D7627F">
        <w:rPr>
          <w:rFonts w:ascii="ＭＳ 明朝" w:hint="eastAsia"/>
          <w:iCs/>
          <w:sz w:val="21"/>
        </w:rPr>
        <w:t>９）</w:t>
      </w:r>
      <w:r w:rsidR="0044190C" w:rsidRPr="00D7627F">
        <w:rPr>
          <w:rFonts w:ascii="ＭＳ 明朝" w:hint="eastAsia"/>
          <w:iCs/>
          <w:sz w:val="21"/>
        </w:rPr>
        <w:t>ワークシートの作成</w:t>
      </w:r>
    </w:p>
    <w:p w14:paraId="04882313" w14:textId="71BDF5FE" w:rsidR="0044190C" w:rsidRPr="00D7627F" w:rsidRDefault="003308D3" w:rsidP="00D7627F">
      <w:pPr>
        <w:tabs>
          <w:tab w:val="left" w:pos="1204"/>
        </w:tabs>
        <w:spacing w:line="360" w:lineRule="exact"/>
        <w:ind w:right="170" w:firstLineChars="300" w:firstLine="630"/>
        <w:rPr>
          <w:rFonts w:ascii="ＭＳ 明朝"/>
          <w:iCs/>
          <w:sz w:val="21"/>
        </w:rPr>
      </w:pPr>
      <w:r w:rsidRPr="00D7627F">
        <w:rPr>
          <w:rFonts w:ascii="ＭＳ 明朝" w:hint="eastAsia"/>
          <w:iCs/>
          <w:sz w:val="21"/>
        </w:rPr>
        <w:t>１０）</w:t>
      </w:r>
      <w:r w:rsidR="0044190C" w:rsidRPr="00D7627F">
        <w:rPr>
          <w:rFonts w:ascii="ＭＳ 明朝" w:hint="eastAsia"/>
          <w:iCs/>
          <w:sz w:val="21"/>
        </w:rPr>
        <w:t>有害事象報告書の作成補助</w:t>
      </w:r>
    </w:p>
    <w:p w14:paraId="75B63510" w14:textId="250381CC" w:rsidR="0044190C" w:rsidRPr="00D7627F" w:rsidRDefault="003308D3" w:rsidP="00D7627F">
      <w:pPr>
        <w:tabs>
          <w:tab w:val="left" w:pos="1232"/>
        </w:tabs>
        <w:spacing w:line="360" w:lineRule="exact"/>
        <w:ind w:right="170" w:firstLineChars="300" w:firstLine="630"/>
        <w:rPr>
          <w:rFonts w:ascii="ＭＳ 明朝"/>
          <w:iCs/>
          <w:sz w:val="21"/>
        </w:rPr>
      </w:pPr>
      <w:r w:rsidRPr="00D7627F">
        <w:rPr>
          <w:rFonts w:ascii="ＭＳ 明朝" w:hint="eastAsia"/>
          <w:iCs/>
          <w:sz w:val="21"/>
        </w:rPr>
        <w:t>１１）</w:t>
      </w:r>
      <w:r w:rsidR="0044190C" w:rsidRPr="00D7627F">
        <w:rPr>
          <w:rFonts w:ascii="ＭＳ 明朝" w:hint="eastAsia"/>
          <w:iCs/>
          <w:sz w:val="21"/>
        </w:rPr>
        <w:t>各種書類管理の補助</w:t>
      </w:r>
    </w:p>
    <w:p w14:paraId="6A1EAA9C" w14:textId="75E58366" w:rsidR="0044190C" w:rsidRPr="00D7627F" w:rsidRDefault="003308D3" w:rsidP="00D7627F">
      <w:pPr>
        <w:tabs>
          <w:tab w:val="left" w:pos="1276"/>
        </w:tabs>
        <w:spacing w:line="360" w:lineRule="exact"/>
        <w:ind w:right="170" w:firstLineChars="300" w:firstLine="630"/>
        <w:rPr>
          <w:rFonts w:ascii="ＭＳ 明朝"/>
          <w:iCs/>
          <w:sz w:val="21"/>
        </w:rPr>
      </w:pPr>
      <w:r w:rsidRPr="00D7627F">
        <w:rPr>
          <w:rFonts w:ascii="ＭＳ 明朝" w:hint="eastAsia"/>
          <w:iCs/>
          <w:sz w:val="21"/>
        </w:rPr>
        <w:t>１２）</w:t>
      </w:r>
      <w:r w:rsidR="0044190C" w:rsidRPr="00D7627F">
        <w:rPr>
          <w:rFonts w:ascii="ＭＳ 明朝" w:hint="eastAsia"/>
          <w:iCs/>
          <w:sz w:val="21"/>
        </w:rPr>
        <w:t>モニタリング</w:t>
      </w:r>
      <w:r w:rsidR="00723631" w:rsidRPr="00D7627F">
        <w:rPr>
          <w:rFonts w:ascii="ＭＳ 明朝" w:hint="eastAsia"/>
          <w:iCs/>
          <w:sz w:val="21"/>
        </w:rPr>
        <w:t>および監査等の</w:t>
      </w:r>
      <w:r w:rsidR="0044190C" w:rsidRPr="00D7627F">
        <w:rPr>
          <w:rFonts w:ascii="ＭＳ 明朝" w:hint="eastAsia"/>
          <w:iCs/>
          <w:sz w:val="21"/>
        </w:rPr>
        <w:t>対応の補助</w:t>
      </w:r>
    </w:p>
    <w:p w14:paraId="35840FFE" w14:textId="18FD0351" w:rsidR="0044190C" w:rsidRPr="00D7627F" w:rsidRDefault="003308D3" w:rsidP="00D7627F">
      <w:pPr>
        <w:tabs>
          <w:tab w:val="left" w:pos="1276"/>
        </w:tabs>
        <w:spacing w:line="360" w:lineRule="exact"/>
        <w:ind w:right="170" w:firstLineChars="300" w:firstLine="630"/>
        <w:rPr>
          <w:rFonts w:ascii="ＭＳ 明朝"/>
          <w:iCs/>
          <w:sz w:val="21"/>
        </w:rPr>
      </w:pPr>
      <w:r w:rsidRPr="00D7627F">
        <w:rPr>
          <w:rFonts w:ascii="ＭＳ 明朝" w:hint="eastAsia"/>
          <w:iCs/>
          <w:sz w:val="21"/>
        </w:rPr>
        <w:t>１３）</w:t>
      </w:r>
      <w:r w:rsidR="0044190C" w:rsidRPr="00D7627F">
        <w:rPr>
          <w:rFonts w:ascii="ＭＳ 明朝" w:hint="eastAsia"/>
          <w:iCs/>
          <w:sz w:val="21"/>
        </w:rPr>
        <w:t>規制当局による実地調査対応支援</w:t>
      </w:r>
    </w:p>
    <w:p w14:paraId="68522988" w14:textId="2166ADA2" w:rsidR="0036650B" w:rsidRPr="00D7627F" w:rsidRDefault="003308D3" w:rsidP="00D7627F">
      <w:pPr>
        <w:tabs>
          <w:tab w:val="left" w:pos="1276"/>
        </w:tabs>
        <w:spacing w:line="360" w:lineRule="exact"/>
        <w:ind w:right="170" w:firstLineChars="300" w:firstLine="630"/>
        <w:rPr>
          <w:rFonts w:ascii="ＭＳ 明朝"/>
          <w:iCs/>
          <w:sz w:val="21"/>
        </w:rPr>
      </w:pPr>
      <w:r w:rsidRPr="00D7627F">
        <w:rPr>
          <w:rFonts w:ascii="ＭＳ 明朝" w:hint="eastAsia"/>
          <w:iCs/>
          <w:sz w:val="21"/>
        </w:rPr>
        <w:t>１４）</w:t>
      </w:r>
      <w:r w:rsidR="0044190C" w:rsidRPr="00D7627F">
        <w:rPr>
          <w:rFonts w:ascii="ＭＳ 明朝" w:hint="eastAsia"/>
          <w:iCs/>
          <w:sz w:val="21"/>
        </w:rPr>
        <w:t>上記項目の関連業務</w:t>
      </w:r>
    </w:p>
    <w:p w14:paraId="738BD631" w14:textId="121A9EE3" w:rsidR="0036650B" w:rsidRPr="00D7627F" w:rsidRDefault="2D971D6D" w:rsidP="00C24AEE">
      <w:pPr>
        <w:spacing w:line="360" w:lineRule="exact"/>
        <w:ind w:left="283" w:rightChars="-50" w:right="-120" w:hangingChars="135" w:hanging="283"/>
        <w:rPr>
          <w:rFonts w:ascii="ＭＳ 明朝"/>
          <w:sz w:val="21"/>
          <w:szCs w:val="21"/>
        </w:rPr>
      </w:pPr>
      <w:r w:rsidRPr="2BF67150">
        <w:rPr>
          <w:rFonts w:ascii="ＭＳ 明朝"/>
          <w:sz w:val="21"/>
          <w:szCs w:val="21"/>
        </w:rPr>
        <w:t>３．</w:t>
      </w:r>
      <w:r w:rsidR="37A7B06E" w:rsidRPr="2BF67150">
        <w:rPr>
          <w:rFonts w:ascii="ＭＳ 明朝"/>
          <w:sz w:val="21"/>
          <w:szCs w:val="21"/>
        </w:rPr>
        <w:t>乙及び丙は、本条第１項及び第２項に定める在宅治験業務を甲の事前の書面による承諾なしに第三者に再委託してはならない。</w:t>
      </w:r>
    </w:p>
    <w:p w14:paraId="7EE6A393" w14:textId="078D060A" w:rsidR="0036650B" w:rsidRPr="00D7627F" w:rsidRDefault="2D971D6D" w:rsidP="2BF67150">
      <w:pPr>
        <w:spacing w:line="360" w:lineRule="exact"/>
        <w:ind w:right="170"/>
        <w:rPr>
          <w:rFonts w:ascii="ＭＳ 明朝"/>
          <w:sz w:val="21"/>
          <w:szCs w:val="21"/>
        </w:rPr>
      </w:pPr>
      <w:r w:rsidRPr="2BF67150">
        <w:rPr>
          <w:sz w:val="21"/>
          <w:szCs w:val="21"/>
        </w:rPr>
        <w:t>４．</w:t>
      </w:r>
      <w:r w:rsidR="2BE2493E" w:rsidRPr="2BF67150">
        <w:rPr>
          <w:sz w:val="21"/>
          <w:szCs w:val="21"/>
        </w:rPr>
        <w:t>本業務実施期間は</w:t>
      </w:r>
      <w:r w:rsidR="2BE2493E" w:rsidRPr="2BF67150">
        <w:rPr>
          <w:sz w:val="21"/>
          <w:szCs w:val="21"/>
        </w:rPr>
        <w:t>●</w:t>
      </w:r>
      <w:r w:rsidR="2BE2493E" w:rsidRPr="2BF67150">
        <w:rPr>
          <w:sz w:val="21"/>
          <w:szCs w:val="21"/>
        </w:rPr>
        <w:t>年</w:t>
      </w:r>
      <w:r w:rsidR="2BE2493E" w:rsidRPr="2BF67150">
        <w:rPr>
          <w:sz w:val="21"/>
          <w:szCs w:val="21"/>
        </w:rPr>
        <w:t>●</w:t>
      </w:r>
      <w:r w:rsidR="2BE2493E" w:rsidRPr="2BF67150">
        <w:rPr>
          <w:sz w:val="21"/>
          <w:szCs w:val="21"/>
        </w:rPr>
        <w:t>月</w:t>
      </w:r>
      <w:r w:rsidR="2BE2493E" w:rsidRPr="2BF67150">
        <w:rPr>
          <w:sz w:val="21"/>
          <w:szCs w:val="21"/>
        </w:rPr>
        <w:t>●</w:t>
      </w:r>
      <w:r w:rsidR="2BE2493E" w:rsidRPr="2BF67150">
        <w:rPr>
          <w:sz w:val="21"/>
          <w:szCs w:val="21"/>
        </w:rPr>
        <w:t>日から</w:t>
      </w:r>
      <w:r w:rsidR="2BE2493E" w:rsidRPr="2BF67150">
        <w:rPr>
          <w:sz w:val="21"/>
          <w:szCs w:val="21"/>
        </w:rPr>
        <w:t>●</w:t>
      </w:r>
      <w:r w:rsidR="2BE2493E" w:rsidRPr="2BF67150">
        <w:rPr>
          <w:sz w:val="21"/>
          <w:szCs w:val="21"/>
        </w:rPr>
        <w:t>年</w:t>
      </w:r>
      <w:r w:rsidR="2BE2493E" w:rsidRPr="2BF67150">
        <w:rPr>
          <w:sz w:val="21"/>
          <w:szCs w:val="21"/>
        </w:rPr>
        <w:t>●</w:t>
      </w:r>
      <w:r w:rsidR="2BE2493E" w:rsidRPr="2BF67150">
        <w:rPr>
          <w:sz w:val="21"/>
          <w:szCs w:val="21"/>
        </w:rPr>
        <w:t>月</w:t>
      </w:r>
      <w:r w:rsidR="2BE2493E" w:rsidRPr="2BF67150">
        <w:rPr>
          <w:sz w:val="21"/>
          <w:szCs w:val="21"/>
        </w:rPr>
        <w:t>●</w:t>
      </w:r>
      <w:r w:rsidR="2BE2493E" w:rsidRPr="2BF67150">
        <w:rPr>
          <w:sz w:val="21"/>
          <w:szCs w:val="21"/>
        </w:rPr>
        <w:t>日までとする。</w:t>
      </w:r>
    </w:p>
    <w:p w14:paraId="40E8E696" w14:textId="77777777" w:rsidR="006448E8" w:rsidRPr="003E6521" w:rsidRDefault="006448E8" w:rsidP="00DF4DE7">
      <w:pPr>
        <w:spacing w:before="240" w:line="360" w:lineRule="exact"/>
        <w:ind w:right="190"/>
        <w:rPr>
          <w:rFonts w:ascii="ＭＳ 明朝"/>
          <w:sz w:val="21"/>
        </w:rPr>
      </w:pPr>
      <w:r w:rsidRPr="003E6521">
        <w:rPr>
          <w:rFonts w:ascii="ＭＳ 明朝" w:hint="eastAsia"/>
          <w:sz w:val="21"/>
        </w:rPr>
        <w:t>第</w:t>
      </w:r>
      <w:r w:rsidR="000A0B62" w:rsidRPr="003E6521">
        <w:rPr>
          <w:rFonts w:ascii="ＭＳ 明朝" w:hint="eastAsia"/>
          <w:sz w:val="21"/>
        </w:rPr>
        <w:t>３</w:t>
      </w:r>
      <w:r w:rsidRPr="003E6521">
        <w:rPr>
          <w:rFonts w:ascii="ＭＳ 明朝" w:hint="eastAsia"/>
          <w:sz w:val="21"/>
        </w:rPr>
        <w:t>条（本治験の実施）</w:t>
      </w:r>
    </w:p>
    <w:p w14:paraId="41E2E1F5" w14:textId="5E6C8724" w:rsidR="006448E8" w:rsidRPr="003E6521" w:rsidRDefault="7714E6B3" w:rsidP="2BF67150">
      <w:pPr>
        <w:spacing w:line="360" w:lineRule="exact"/>
        <w:ind w:leftChars="200" w:left="480" w:right="170" w:firstLineChars="100" w:firstLine="210"/>
        <w:rPr>
          <w:rFonts w:ascii="ＭＳ 明朝"/>
          <w:sz w:val="21"/>
          <w:szCs w:val="21"/>
        </w:rPr>
      </w:pPr>
      <w:r w:rsidRPr="1B0FACE0">
        <w:rPr>
          <w:rFonts w:ascii="ＭＳ 明朝"/>
          <w:sz w:val="21"/>
          <w:szCs w:val="21"/>
        </w:rPr>
        <w:t>甲</w:t>
      </w:r>
      <w:r w:rsidR="46C9485B" w:rsidRPr="1B0FACE0">
        <w:rPr>
          <w:rFonts w:ascii="ＭＳ 明朝"/>
          <w:sz w:val="21"/>
          <w:szCs w:val="21"/>
        </w:rPr>
        <w:t>、</w:t>
      </w:r>
      <w:r w:rsidRPr="1B0FACE0">
        <w:rPr>
          <w:rFonts w:ascii="ＭＳ 明朝"/>
          <w:sz w:val="21"/>
          <w:szCs w:val="21"/>
        </w:rPr>
        <w:t>乙</w:t>
      </w:r>
      <w:r w:rsidR="46C9485B" w:rsidRPr="1B0FACE0">
        <w:rPr>
          <w:rFonts w:ascii="ＭＳ 明朝"/>
          <w:sz w:val="21"/>
          <w:szCs w:val="21"/>
        </w:rPr>
        <w:t>及び丙</w:t>
      </w:r>
      <w:r w:rsidRPr="1B0FACE0">
        <w:rPr>
          <w:rFonts w:ascii="ＭＳ 明朝"/>
          <w:sz w:val="21"/>
          <w:szCs w:val="21"/>
        </w:rPr>
        <w:t>は、</w:t>
      </w:r>
      <w:r w:rsidR="40C72978" w:rsidRPr="1B0FACE0">
        <w:rPr>
          <w:rFonts w:ascii="ＭＳ 明朝"/>
          <w:sz w:val="21"/>
          <w:szCs w:val="21"/>
        </w:rPr>
        <w:t>「</w:t>
      </w:r>
      <w:r w:rsidR="7FEE23DF" w:rsidRPr="1B0FACE0">
        <w:rPr>
          <w:sz w:val="21"/>
          <w:szCs w:val="21"/>
        </w:rPr>
        <w:t>医薬品、医療機器等の品質、有効性及び安全性の確保等に関する法律</w:t>
      </w:r>
      <w:r w:rsidR="19EE0241" w:rsidRPr="1B0FACE0">
        <w:rPr>
          <w:sz w:val="21"/>
          <w:szCs w:val="21"/>
        </w:rPr>
        <w:t>」</w:t>
      </w:r>
      <w:r w:rsidR="15367ACC" w:rsidRPr="1B0FACE0">
        <w:rPr>
          <w:sz w:val="21"/>
          <w:szCs w:val="21"/>
        </w:rPr>
        <w:t>（昭和</w:t>
      </w:r>
      <w:r w:rsidR="15367ACC" w:rsidRPr="1B0FACE0">
        <w:rPr>
          <w:sz w:val="21"/>
          <w:szCs w:val="21"/>
        </w:rPr>
        <w:t>35</w:t>
      </w:r>
      <w:r w:rsidR="15367ACC" w:rsidRPr="1B0FACE0">
        <w:rPr>
          <w:sz w:val="21"/>
          <w:szCs w:val="21"/>
        </w:rPr>
        <w:t>年法律第</w:t>
      </w:r>
      <w:r w:rsidR="15367ACC" w:rsidRPr="1B0FACE0">
        <w:rPr>
          <w:sz w:val="21"/>
          <w:szCs w:val="21"/>
        </w:rPr>
        <w:t>145</w:t>
      </w:r>
      <w:r w:rsidR="15367ACC" w:rsidRPr="1B0FACE0">
        <w:rPr>
          <w:sz w:val="21"/>
          <w:szCs w:val="21"/>
        </w:rPr>
        <w:t>号）</w:t>
      </w:r>
      <w:r w:rsidRPr="1B0FACE0">
        <w:rPr>
          <w:rFonts w:ascii="ＭＳ 明朝"/>
          <w:sz w:val="21"/>
          <w:szCs w:val="21"/>
        </w:rPr>
        <w:t>、ＧＣＰ省令及びＧＣＰ省令に関連する通知(以下これらを総称して</w:t>
      </w:r>
      <w:r w:rsidR="6F5137F0" w:rsidRPr="1B0FACE0">
        <w:rPr>
          <w:rFonts w:ascii="ＭＳ 明朝"/>
          <w:sz w:val="21"/>
          <w:szCs w:val="21"/>
        </w:rPr>
        <w:t>「</w:t>
      </w:r>
      <w:r w:rsidRPr="1B0FACE0">
        <w:rPr>
          <w:rFonts w:ascii="ＭＳ 明朝"/>
          <w:sz w:val="21"/>
          <w:szCs w:val="21"/>
        </w:rPr>
        <w:t>ＧＣＰ省令等</w:t>
      </w:r>
      <w:r w:rsidR="6F5137F0" w:rsidRPr="1B0FACE0">
        <w:rPr>
          <w:rFonts w:ascii="ＭＳ 明朝"/>
          <w:sz w:val="21"/>
          <w:szCs w:val="21"/>
        </w:rPr>
        <w:t>」</w:t>
      </w:r>
      <w:r w:rsidRPr="1B0FACE0">
        <w:rPr>
          <w:rFonts w:ascii="ＭＳ 明朝"/>
          <w:sz w:val="21"/>
          <w:szCs w:val="21"/>
        </w:rPr>
        <w:t>という</w:t>
      </w:r>
      <w:r w:rsidR="1C001069" w:rsidRPr="1B0FACE0">
        <w:rPr>
          <w:rFonts w:ascii="ＭＳ 明朝"/>
          <w:sz w:val="21"/>
          <w:szCs w:val="21"/>
        </w:rPr>
        <w:t>。</w:t>
      </w:r>
      <w:r w:rsidRPr="1B0FACE0">
        <w:rPr>
          <w:rFonts w:ascii="ＭＳ 明朝"/>
          <w:sz w:val="21"/>
          <w:szCs w:val="21"/>
        </w:rPr>
        <w:t>)を遵守して、本治験を実施するものとする。</w:t>
      </w:r>
    </w:p>
    <w:p w14:paraId="38034933" w14:textId="508AC3F9" w:rsidR="006448E8" w:rsidRPr="00D7627F" w:rsidRDefault="2D971D6D" w:rsidP="2BF67150">
      <w:pPr>
        <w:spacing w:line="360" w:lineRule="exact"/>
        <w:ind w:leftChars="100" w:left="450" w:right="190" w:hangingChars="100" w:hanging="210"/>
        <w:rPr>
          <w:rFonts w:ascii="ＭＳ 明朝"/>
          <w:sz w:val="21"/>
          <w:szCs w:val="21"/>
        </w:rPr>
      </w:pPr>
      <w:r w:rsidRPr="2BF67150">
        <w:rPr>
          <w:rFonts w:ascii="ＭＳ 明朝"/>
          <w:sz w:val="21"/>
          <w:szCs w:val="21"/>
        </w:rPr>
        <w:t>２．</w:t>
      </w:r>
      <w:r w:rsidR="7714E6B3" w:rsidRPr="2BF67150">
        <w:rPr>
          <w:rFonts w:ascii="ＭＳ 明朝"/>
          <w:sz w:val="21"/>
          <w:szCs w:val="21"/>
        </w:rPr>
        <w:t>甲</w:t>
      </w:r>
      <w:r w:rsidR="46C9485B" w:rsidRPr="2BF67150">
        <w:rPr>
          <w:rFonts w:ascii="ＭＳ 明朝"/>
          <w:sz w:val="21"/>
          <w:szCs w:val="21"/>
        </w:rPr>
        <w:t>、</w:t>
      </w:r>
      <w:r w:rsidR="7714E6B3" w:rsidRPr="2BF67150">
        <w:rPr>
          <w:rFonts w:ascii="ＭＳ 明朝"/>
          <w:sz w:val="21"/>
          <w:szCs w:val="21"/>
        </w:rPr>
        <w:t>乙</w:t>
      </w:r>
      <w:r w:rsidR="46C9485B" w:rsidRPr="2BF67150">
        <w:rPr>
          <w:rFonts w:ascii="ＭＳ 明朝"/>
          <w:sz w:val="21"/>
          <w:szCs w:val="21"/>
        </w:rPr>
        <w:t>及び丙</w:t>
      </w:r>
      <w:r w:rsidR="7714E6B3" w:rsidRPr="2BF67150">
        <w:rPr>
          <w:rFonts w:ascii="ＭＳ 明朝"/>
          <w:sz w:val="21"/>
          <w:szCs w:val="21"/>
        </w:rPr>
        <w:t>は、本治験の実施に当たり、被験者の人権・福祉を最優先するものとし、被験者の安全、プライバシ</w:t>
      </w:r>
      <w:r w:rsidR="728D756A" w:rsidRPr="2BF67150">
        <w:rPr>
          <w:rFonts w:ascii="ＭＳ 明朝"/>
          <w:sz w:val="21"/>
          <w:szCs w:val="21"/>
        </w:rPr>
        <w:t>ー</w:t>
      </w:r>
      <w:r w:rsidR="7714E6B3" w:rsidRPr="2BF67150">
        <w:rPr>
          <w:rFonts w:ascii="ＭＳ 明朝"/>
          <w:sz w:val="21"/>
          <w:szCs w:val="21"/>
        </w:rPr>
        <w:t>に悪影響を及ぼす恐れのあるすべての行為は、これを行わないものとする。</w:t>
      </w:r>
    </w:p>
    <w:p w14:paraId="711BF128" w14:textId="530C3B68" w:rsidR="001E7B03" w:rsidRPr="00D7627F" w:rsidRDefault="00572BF2" w:rsidP="00D7627F">
      <w:pPr>
        <w:spacing w:line="360" w:lineRule="exact"/>
        <w:ind w:leftChars="100" w:left="450" w:right="190" w:hangingChars="100" w:hanging="210"/>
        <w:rPr>
          <w:rFonts w:ascii="ＭＳ 明朝"/>
          <w:sz w:val="21"/>
        </w:rPr>
      </w:pPr>
      <w:r w:rsidRPr="003E6521">
        <w:rPr>
          <w:rFonts w:ascii="ＭＳ 明朝" w:hint="eastAsia"/>
          <w:sz w:val="21"/>
        </w:rPr>
        <w:t>３．</w:t>
      </w:r>
      <w:r w:rsidR="006448E8" w:rsidRPr="00D7627F">
        <w:rPr>
          <w:rFonts w:ascii="ＭＳ 明朝" w:hint="eastAsia"/>
          <w:sz w:val="21"/>
        </w:rPr>
        <w:t>甲</w:t>
      </w:r>
      <w:r w:rsidR="007E36F4" w:rsidRPr="00D7627F">
        <w:rPr>
          <w:rFonts w:ascii="ＭＳ 明朝" w:hint="eastAsia"/>
          <w:sz w:val="21"/>
        </w:rPr>
        <w:t>、乙及び丙</w:t>
      </w:r>
      <w:r w:rsidR="006448E8" w:rsidRPr="00D7627F">
        <w:rPr>
          <w:rFonts w:ascii="ＭＳ 明朝" w:hint="eastAsia"/>
          <w:sz w:val="21"/>
        </w:rPr>
        <w:t>は、</w:t>
      </w:r>
      <w:r w:rsidR="00081C1A" w:rsidRPr="00D7627F">
        <w:rPr>
          <w:rFonts w:ascii="ＭＳ 明朝" w:hint="eastAsia"/>
          <w:sz w:val="21"/>
        </w:rPr>
        <w:t>本</w:t>
      </w:r>
      <w:r w:rsidR="006448E8" w:rsidRPr="00D7627F">
        <w:rPr>
          <w:rFonts w:ascii="ＭＳ 明朝" w:hint="eastAsia"/>
          <w:sz w:val="21"/>
        </w:rPr>
        <w:t>治験実施計画書</w:t>
      </w:r>
      <w:r w:rsidR="00C83A24" w:rsidRPr="00D7627F">
        <w:rPr>
          <w:rFonts w:ascii="ＭＳ 明朝" w:hint="eastAsia"/>
          <w:sz w:val="21"/>
        </w:rPr>
        <w:t>、</w:t>
      </w:r>
      <w:r w:rsidR="0036650B" w:rsidRPr="00D7627F">
        <w:rPr>
          <w:rFonts w:ascii="ＭＳ 明朝" w:hint="eastAsia"/>
          <w:sz w:val="21"/>
        </w:rPr>
        <w:t>甲及び</w:t>
      </w:r>
      <w:r w:rsidR="00C83A24" w:rsidRPr="00D7627F">
        <w:rPr>
          <w:rFonts w:ascii="ＭＳ 明朝" w:hint="eastAsia"/>
          <w:sz w:val="21"/>
        </w:rPr>
        <w:t>乙</w:t>
      </w:r>
      <w:r w:rsidR="0036650B" w:rsidRPr="00D7627F">
        <w:rPr>
          <w:rFonts w:ascii="ＭＳ 明朝" w:hint="eastAsia"/>
          <w:sz w:val="21"/>
        </w:rPr>
        <w:t>で作成</w:t>
      </w:r>
      <w:r w:rsidR="00C83A24" w:rsidRPr="00D7627F">
        <w:rPr>
          <w:rFonts w:ascii="ＭＳ 明朝" w:hint="eastAsia"/>
          <w:sz w:val="21"/>
        </w:rPr>
        <w:t>した手順書</w:t>
      </w:r>
      <w:r w:rsidR="006448E8" w:rsidRPr="00D7627F">
        <w:rPr>
          <w:rFonts w:ascii="ＭＳ 明朝" w:hint="eastAsia"/>
          <w:sz w:val="21"/>
        </w:rPr>
        <w:t>を遵守して慎重かつ適正に本治験を実施</w:t>
      </w:r>
      <w:r w:rsidR="0050242F" w:rsidRPr="00D7627F">
        <w:rPr>
          <w:rFonts w:ascii="ＭＳ 明朝" w:hint="eastAsia"/>
          <w:sz w:val="21"/>
        </w:rPr>
        <w:t>し、丙によ</w:t>
      </w:r>
      <w:r w:rsidR="007E36F4" w:rsidRPr="00D7627F">
        <w:rPr>
          <w:rFonts w:ascii="ＭＳ 明朝" w:hint="eastAsia"/>
          <w:sz w:val="21"/>
        </w:rPr>
        <w:t>る被験者に対する医療行為においては</w:t>
      </w:r>
      <w:r w:rsidR="0050242F" w:rsidRPr="00D7627F">
        <w:rPr>
          <w:rFonts w:ascii="ＭＳ 明朝" w:hint="eastAsia"/>
          <w:sz w:val="21"/>
        </w:rPr>
        <w:t>、治験責任</w:t>
      </w:r>
      <w:r w:rsidR="009A5C8C" w:rsidRPr="00D7627F">
        <w:rPr>
          <w:rFonts w:ascii="ＭＳ 明朝" w:hint="eastAsia"/>
          <w:sz w:val="21"/>
        </w:rPr>
        <w:t>医師</w:t>
      </w:r>
      <w:r w:rsidR="00185451" w:rsidRPr="00D7627F">
        <w:rPr>
          <w:rFonts w:ascii="ＭＳ 明朝" w:hint="eastAsia"/>
          <w:sz w:val="21"/>
        </w:rPr>
        <w:t>又は</w:t>
      </w:r>
      <w:r w:rsidR="009A5C8C" w:rsidRPr="00D7627F">
        <w:rPr>
          <w:rFonts w:ascii="ＭＳ 明朝" w:hint="eastAsia"/>
          <w:sz w:val="21"/>
        </w:rPr>
        <w:t>治験</w:t>
      </w:r>
      <w:r w:rsidR="0050242F" w:rsidRPr="00D7627F">
        <w:rPr>
          <w:rFonts w:ascii="ＭＳ 明朝" w:hint="eastAsia"/>
          <w:sz w:val="21"/>
        </w:rPr>
        <w:t>分担医師の指示の下、</w:t>
      </w:r>
      <w:r w:rsidR="007E36F4" w:rsidRPr="00D7627F">
        <w:rPr>
          <w:rFonts w:ascii="ＭＳ 明朝" w:hint="eastAsia"/>
          <w:sz w:val="21"/>
        </w:rPr>
        <w:t>これを行う。</w:t>
      </w:r>
    </w:p>
    <w:p w14:paraId="57FF7E3F" w14:textId="34695908" w:rsidR="006448E8" w:rsidRPr="00D7627F" w:rsidRDefault="00572BF2" w:rsidP="00D7627F">
      <w:pPr>
        <w:spacing w:line="360" w:lineRule="exact"/>
        <w:ind w:leftChars="100" w:left="450" w:right="190" w:hangingChars="100" w:hanging="210"/>
        <w:rPr>
          <w:rFonts w:ascii="ＭＳ 明朝"/>
          <w:sz w:val="21"/>
        </w:rPr>
      </w:pPr>
      <w:r w:rsidRPr="003E6521">
        <w:rPr>
          <w:rFonts w:ascii="ＭＳ 明朝" w:hint="eastAsia"/>
          <w:sz w:val="21"/>
        </w:rPr>
        <w:t>４．</w:t>
      </w:r>
      <w:r w:rsidR="006448E8" w:rsidRPr="00D7627F">
        <w:rPr>
          <w:rFonts w:ascii="ＭＳ 明朝" w:hint="eastAsia"/>
          <w:sz w:val="21"/>
        </w:rPr>
        <w:t>甲は、天災その他やむを得ない事由により本治験の中止又は治験期間の延長を</w:t>
      </w:r>
      <w:r w:rsidR="001E7B03" w:rsidRPr="00D7627F">
        <w:rPr>
          <w:rFonts w:ascii="ＭＳ 明朝" w:hint="eastAsia"/>
          <w:sz w:val="21"/>
        </w:rPr>
        <w:t>決定した場合には、乙及び丙にその旨の通知を行うものとする。</w:t>
      </w:r>
    </w:p>
    <w:p w14:paraId="7B677B08" w14:textId="48894DD0" w:rsidR="006448E8" w:rsidRPr="003E6521" w:rsidRDefault="003E6521" w:rsidP="00DF4DE7">
      <w:pPr>
        <w:spacing w:before="240" w:line="360" w:lineRule="exact"/>
        <w:ind w:right="190"/>
        <w:rPr>
          <w:rFonts w:ascii="ＭＳ 明朝"/>
          <w:sz w:val="21"/>
        </w:rPr>
      </w:pPr>
      <w:r w:rsidRPr="003E6521">
        <w:rPr>
          <w:rFonts w:ascii="ＭＳ 明朝" w:hint="eastAsia"/>
          <w:noProof/>
          <w:sz w:val="21"/>
        </w:rPr>
        <mc:AlternateContent>
          <mc:Choice Requires="wps">
            <w:drawing>
              <wp:anchor distT="0" distB="0" distL="114300" distR="114300" simplePos="0" relativeHeight="251658243" behindDoc="0" locked="0" layoutInCell="1" allowOverlap="1" wp14:anchorId="2F4EB2DE" wp14:editId="2E626398">
                <wp:simplePos x="0" y="0"/>
                <wp:positionH relativeFrom="column">
                  <wp:posOffset>-53340</wp:posOffset>
                </wp:positionH>
                <wp:positionV relativeFrom="paragraph">
                  <wp:posOffset>374015</wp:posOffset>
                </wp:positionV>
                <wp:extent cx="6229350" cy="523875"/>
                <wp:effectExtent l="0" t="0" r="19050" b="28575"/>
                <wp:wrapNone/>
                <wp:docPr id="30010293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523875"/>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xmlns:a14="http://schemas.microsoft.com/office/drawing/2010/main" xmlns:a="http://schemas.openxmlformats.org/drawingml/2006/main">
            <w:pict>
              <v:rect id="正方形/長方形 1" style="position:absolute;left:0;text-align:left;margin-left:-4.2pt;margin-top:29.45pt;width:490.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red" strokeweight="1.25pt" w14:anchorId="26906A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">
                <v:textbox inset="5.85pt,.7pt,5.85pt,.7pt"/>
              </v:rect>
            </w:pict>
          </mc:Fallback>
        </mc:AlternateContent>
      </w:r>
      <w:r w:rsidR="006448E8" w:rsidRPr="003E6521">
        <w:rPr>
          <w:rFonts w:ascii="ＭＳ 明朝" w:hint="eastAsia"/>
          <w:sz w:val="21"/>
        </w:rPr>
        <w:t>第</w:t>
      </w:r>
      <w:r w:rsidR="00D00624" w:rsidRPr="003E6521">
        <w:rPr>
          <w:rFonts w:ascii="ＭＳ 明朝" w:hint="eastAsia"/>
          <w:sz w:val="21"/>
        </w:rPr>
        <w:t>４</w:t>
      </w:r>
      <w:r w:rsidR="006448E8" w:rsidRPr="003E6521">
        <w:rPr>
          <w:rFonts w:ascii="ＭＳ 明朝" w:hint="eastAsia"/>
          <w:sz w:val="21"/>
        </w:rPr>
        <w:t>条（モニタリング</w:t>
      </w:r>
      <w:r w:rsidR="00D26C7F" w:rsidRPr="003E6521">
        <w:rPr>
          <w:rFonts w:ascii="ＭＳ 明朝" w:hint="eastAsia"/>
          <w:sz w:val="21"/>
        </w:rPr>
        <w:t>・監査</w:t>
      </w:r>
      <w:r w:rsidR="006448E8" w:rsidRPr="003E6521">
        <w:rPr>
          <w:rFonts w:ascii="ＭＳ 明朝" w:hint="eastAsia"/>
          <w:sz w:val="21"/>
        </w:rPr>
        <w:t>等への協力）</w:t>
      </w:r>
    </w:p>
    <w:p w14:paraId="4BE7DBD0" w14:textId="43B9EDF7" w:rsidR="006448E8" w:rsidRPr="003E6521" w:rsidRDefault="006448E8" w:rsidP="00D7627F">
      <w:pPr>
        <w:spacing w:line="360" w:lineRule="exact"/>
        <w:ind w:leftChars="200" w:left="480" w:right="190" w:firstLineChars="100" w:firstLine="210"/>
        <w:rPr>
          <w:rFonts w:ascii="ＭＳ 明朝"/>
          <w:sz w:val="21"/>
        </w:rPr>
      </w:pPr>
      <w:r w:rsidRPr="00D7627F">
        <w:rPr>
          <w:rFonts w:ascii="ＭＳ 明朝" w:hint="eastAsia"/>
          <w:sz w:val="21"/>
        </w:rPr>
        <w:t>甲</w:t>
      </w:r>
      <w:r w:rsidR="00D00624" w:rsidRPr="00D7627F">
        <w:rPr>
          <w:rFonts w:ascii="ＭＳ 明朝" w:hint="eastAsia"/>
          <w:sz w:val="21"/>
        </w:rPr>
        <w:t>、乙及び丙</w:t>
      </w:r>
      <w:r w:rsidRPr="00D7627F">
        <w:rPr>
          <w:rFonts w:ascii="ＭＳ 明朝" w:hint="eastAsia"/>
          <w:sz w:val="21"/>
        </w:rPr>
        <w:t>は、モニタリング及び監査並びに治験審査委員会及び規制当局の調査に協力し、その求めに応じ、原資料等の本治験に関連する全ての記録を直接閲覧に供するものとする。</w:t>
      </w:r>
    </w:p>
    <w:p w14:paraId="309FE1EA" w14:textId="77777777" w:rsidR="00E73117" w:rsidRPr="003E6521" w:rsidRDefault="00E73117" w:rsidP="00DF4DE7">
      <w:pPr>
        <w:spacing w:before="240" w:line="360" w:lineRule="exact"/>
        <w:ind w:right="190"/>
        <w:rPr>
          <w:rFonts w:ascii="ＭＳ 明朝"/>
          <w:sz w:val="21"/>
        </w:rPr>
      </w:pPr>
      <w:r w:rsidRPr="003E6521">
        <w:rPr>
          <w:rFonts w:ascii="ＭＳ 明朝" w:hint="eastAsia"/>
          <w:sz w:val="21"/>
        </w:rPr>
        <w:t>第５条（本業務の遂行）</w:t>
      </w:r>
    </w:p>
    <w:p w14:paraId="00AA9F02" w14:textId="2F8F1970" w:rsidR="00E73117" w:rsidRPr="003E6521" w:rsidRDefault="00E73117" w:rsidP="2CE2FCBF">
      <w:pPr>
        <w:spacing w:line="360" w:lineRule="exact"/>
        <w:ind w:leftChars="200" w:left="480" w:right="190" w:firstLineChars="100" w:firstLine="210"/>
        <w:rPr>
          <w:rFonts w:ascii="ＭＳ 明朝"/>
          <w:sz w:val="21"/>
          <w:szCs w:val="21"/>
        </w:rPr>
      </w:pPr>
      <w:r w:rsidRPr="2CE2FCBF">
        <w:rPr>
          <w:rFonts w:ascii="ＭＳ 明朝"/>
          <w:sz w:val="21"/>
          <w:szCs w:val="21"/>
        </w:rPr>
        <w:lastRenderedPageBreak/>
        <w:t>甲は、乙に委託した本業務</w:t>
      </w:r>
      <w:r w:rsidR="00DD6DC5" w:rsidRPr="2CE2FCBF">
        <w:rPr>
          <w:rFonts w:ascii="ＭＳ 明朝"/>
          <w:sz w:val="21"/>
          <w:szCs w:val="21"/>
        </w:rPr>
        <w:t>又は</w:t>
      </w:r>
      <w:r w:rsidR="00780AF1" w:rsidRPr="2CE2FCBF">
        <w:rPr>
          <w:rFonts w:ascii="ＭＳ 明朝"/>
          <w:sz w:val="21"/>
          <w:szCs w:val="21"/>
        </w:rPr>
        <w:t>丙に計画を提示した</w:t>
      </w:r>
      <w:r w:rsidR="0052676A" w:rsidRPr="2CE2FCBF">
        <w:rPr>
          <w:rFonts w:ascii="ＭＳ 明朝"/>
          <w:sz w:val="21"/>
          <w:szCs w:val="21"/>
        </w:rPr>
        <w:t>本</w:t>
      </w:r>
      <w:r w:rsidR="00FD6030" w:rsidRPr="2CE2FCBF">
        <w:rPr>
          <w:rFonts w:ascii="ＭＳ 明朝"/>
          <w:sz w:val="21"/>
          <w:szCs w:val="21"/>
        </w:rPr>
        <w:t>治験の実施状況</w:t>
      </w:r>
      <w:r w:rsidR="00530212">
        <w:rPr>
          <w:rFonts w:ascii="ＭＳ 明朝" w:hint="eastAsia"/>
          <w:sz w:val="21"/>
          <w:szCs w:val="21"/>
        </w:rPr>
        <w:t>（以下本業務とする）</w:t>
      </w:r>
      <w:r w:rsidRPr="2CE2FCBF">
        <w:rPr>
          <w:rFonts w:ascii="ＭＳ 明朝"/>
          <w:sz w:val="21"/>
          <w:szCs w:val="21"/>
        </w:rPr>
        <w:t>が本治験</w:t>
      </w:r>
      <w:r w:rsidR="00081C1A" w:rsidRPr="2CE2FCBF">
        <w:rPr>
          <w:rFonts w:ascii="ＭＳ 明朝"/>
          <w:sz w:val="21"/>
          <w:szCs w:val="21"/>
        </w:rPr>
        <w:t>実施</w:t>
      </w:r>
      <w:r w:rsidRPr="2CE2FCBF">
        <w:rPr>
          <w:rFonts w:ascii="ＭＳ 明朝"/>
          <w:sz w:val="21"/>
          <w:szCs w:val="21"/>
        </w:rPr>
        <w:t>計画書及び甲の治験責任医師の指示に基づき適正かつ円滑に行われているかどうかを確認することができる。</w:t>
      </w:r>
    </w:p>
    <w:p w14:paraId="7D2FBC27" w14:textId="1FCF9EBA" w:rsidR="00E73117" w:rsidRPr="00D7627F" w:rsidRDefault="57C00FB9" w:rsidP="2BF67150">
      <w:pPr>
        <w:spacing w:line="360" w:lineRule="exact"/>
        <w:ind w:leftChars="100" w:left="450" w:right="190" w:hangingChars="100" w:hanging="210"/>
        <w:rPr>
          <w:rFonts w:ascii="ＭＳ 明朝"/>
          <w:sz w:val="21"/>
          <w:szCs w:val="21"/>
        </w:rPr>
      </w:pPr>
      <w:r w:rsidRPr="2BF67150">
        <w:rPr>
          <w:rFonts w:ascii="ＭＳ 明朝"/>
          <w:sz w:val="21"/>
          <w:szCs w:val="21"/>
        </w:rPr>
        <w:t>２．</w:t>
      </w:r>
      <w:r w:rsidR="52411A7E" w:rsidRPr="2BF67150">
        <w:rPr>
          <w:rFonts w:ascii="ＭＳ 明朝"/>
          <w:sz w:val="21"/>
          <w:szCs w:val="21"/>
        </w:rPr>
        <w:t>甲は、本業務が適正に実施されていない場合には、改善を指示することができる。</w:t>
      </w:r>
    </w:p>
    <w:p w14:paraId="2B521E6A" w14:textId="70309406" w:rsidR="00E73117" w:rsidRPr="00D7627F" w:rsidRDefault="57C00FB9" w:rsidP="2BF67150">
      <w:pPr>
        <w:spacing w:line="360" w:lineRule="exact"/>
        <w:ind w:leftChars="100" w:left="450" w:right="190" w:hangingChars="100" w:hanging="210"/>
        <w:rPr>
          <w:rFonts w:ascii="ＭＳ 明朝"/>
          <w:sz w:val="21"/>
          <w:szCs w:val="21"/>
        </w:rPr>
      </w:pPr>
      <w:r w:rsidRPr="2BF67150">
        <w:rPr>
          <w:rFonts w:ascii="ＭＳ 明朝"/>
          <w:sz w:val="21"/>
          <w:szCs w:val="21"/>
        </w:rPr>
        <w:t>３．</w:t>
      </w:r>
      <w:r w:rsidR="52411A7E" w:rsidRPr="2BF67150">
        <w:rPr>
          <w:rFonts w:ascii="ＭＳ 明朝"/>
          <w:sz w:val="21"/>
          <w:szCs w:val="21"/>
        </w:rPr>
        <w:t>甲は、前項において指示を行った場合、乙又は丙において指示した事項に対する措置が講じられたかを確認することができる。</w:t>
      </w:r>
    </w:p>
    <w:p w14:paraId="08659C82" w14:textId="6F17EE13" w:rsidR="00E73117" w:rsidRPr="00D7627F" w:rsidRDefault="57C00FB9" w:rsidP="00C24AEE">
      <w:pPr>
        <w:spacing w:line="360" w:lineRule="exact"/>
        <w:ind w:leftChars="100" w:left="450" w:right="193" w:hangingChars="100" w:hanging="210"/>
        <w:rPr>
          <w:rFonts w:ascii="ＭＳ 明朝"/>
          <w:sz w:val="21"/>
          <w:szCs w:val="21"/>
        </w:rPr>
      </w:pPr>
      <w:r w:rsidRPr="2BF67150">
        <w:rPr>
          <w:rFonts w:ascii="ＭＳ 明朝"/>
          <w:sz w:val="21"/>
          <w:szCs w:val="21"/>
        </w:rPr>
        <w:t>４．</w:t>
      </w:r>
      <w:r w:rsidR="6E0B581A" w:rsidRPr="2BF67150">
        <w:rPr>
          <w:rFonts w:ascii="ＭＳ 明朝"/>
          <w:sz w:val="21"/>
          <w:szCs w:val="21"/>
        </w:rPr>
        <w:t>乙及び丙</w:t>
      </w:r>
      <w:r w:rsidR="52411A7E" w:rsidRPr="2BF67150">
        <w:rPr>
          <w:rFonts w:ascii="ＭＳ 明朝"/>
          <w:sz w:val="21"/>
          <w:szCs w:val="21"/>
        </w:rPr>
        <w:t>は、本業務を実施するに際しては、</w:t>
      </w:r>
      <w:r w:rsidR="6E0B581A" w:rsidRPr="2BF67150">
        <w:rPr>
          <w:rFonts w:ascii="ＭＳ 明朝"/>
          <w:sz w:val="21"/>
          <w:szCs w:val="21"/>
        </w:rPr>
        <w:t>甲</w:t>
      </w:r>
      <w:r w:rsidR="52411A7E" w:rsidRPr="2BF67150">
        <w:rPr>
          <w:rFonts w:ascii="ＭＳ 明朝"/>
          <w:sz w:val="21"/>
          <w:szCs w:val="21"/>
        </w:rPr>
        <w:t>に適切な報告をするものとする。</w:t>
      </w:r>
    </w:p>
    <w:p w14:paraId="3A6F7648" w14:textId="77777777" w:rsidR="00700FF6" w:rsidRPr="003E6521" w:rsidRDefault="00700FF6" w:rsidP="00DF4DE7">
      <w:pPr>
        <w:spacing w:before="240" w:line="360" w:lineRule="exact"/>
        <w:ind w:right="190"/>
        <w:rPr>
          <w:rFonts w:ascii="ＭＳ 明朝"/>
          <w:sz w:val="21"/>
        </w:rPr>
      </w:pPr>
      <w:r w:rsidRPr="003E6521">
        <w:rPr>
          <w:rFonts w:ascii="ＭＳ 明朝" w:hint="eastAsia"/>
          <w:sz w:val="21"/>
        </w:rPr>
        <w:t>第</w:t>
      </w:r>
      <w:r w:rsidR="00C3758D" w:rsidRPr="003E6521">
        <w:rPr>
          <w:rFonts w:ascii="ＭＳ 明朝" w:hint="eastAsia"/>
          <w:sz w:val="21"/>
        </w:rPr>
        <w:t>６</w:t>
      </w:r>
      <w:r w:rsidRPr="003E6521">
        <w:rPr>
          <w:rFonts w:ascii="ＭＳ 明朝" w:hint="eastAsia"/>
          <w:sz w:val="21"/>
        </w:rPr>
        <w:t>条（秘密の保持）</w:t>
      </w:r>
    </w:p>
    <w:p w14:paraId="61197F85" w14:textId="4EEAFFC9" w:rsidR="00700FF6" w:rsidRPr="003E6521" w:rsidRDefault="00700FF6" w:rsidP="00D7627F">
      <w:pPr>
        <w:spacing w:line="360" w:lineRule="exact"/>
        <w:ind w:leftChars="200" w:left="480" w:right="190" w:firstLineChars="100" w:firstLine="210"/>
        <w:rPr>
          <w:rFonts w:ascii="ＭＳ 明朝"/>
          <w:sz w:val="21"/>
        </w:rPr>
      </w:pPr>
      <w:r w:rsidRPr="003E6521">
        <w:rPr>
          <w:rFonts w:ascii="ＭＳ 明朝" w:hint="eastAsia"/>
          <w:sz w:val="21"/>
        </w:rPr>
        <w:t>甲</w:t>
      </w:r>
      <w:r w:rsidR="008B4251" w:rsidRPr="003E6521">
        <w:rPr>
          <w:rFonts w:ascii="ＭＳ 明朝" w:hint="eastAsia"/>
          <w:sz w:val="21"/>
        </w:rPr>
        <w:t>、乙</w:t>
      </w:r>
      <w:r w:rsidRPr="003E6521">
        <w:rPr>
          <w:rFonts w:ascii="ＭＳ 明朝" w:hint="eastAsia"/>
          <w:sz w:val="21"/>
        </w:rPr>
        <w:t>及び</w:t>
      </w:r>
      <w:r w:rsidR="008B4251" w:rsidRPr="003E6521">
        <w:rPr>
          <w:rFonts w:ascii="ＭＳ 明朝" w:hint="eastAsia"/>
          <w:sz w:val="21"/>
        </w:rPr>
        <w:t>丙</w:t>
      </w:r>
      <w:r w:rsidRPr="003E6521">
        <w:rPr>
          <w:rFonts w:ascii="ＭＳ 明朝" w:hint="eastAsia"/>
          <w:sz w:val="21"/>
        </w:rPr>
        <w:t>は、</w:t>
      </w:r>
      <w:r w:rsidR="00D80E2F" w:rsidRPr="003E6521">
        <w:rPr>
          <w:rFonts w:ascii="ＭＳ 明朝" w:hint="eastAsia"/>
          <w:sz w:val="21"/>
        </w:rPr>
        <w:t>本治験</w:t>
      </w:r>
      <w:r w:rsidRPr="003E6521">
        <w:rPr>
          <w:rFonts w:ascii="ＭＳ 明朝" w:hint="eastAsia"/>
          <w:sz w:val="21"/>
        </w:rPr>
        <w:t>の実施に際して、秘密漏洩に対して十分配慮するものとする。また、甲</w:t>
      </w:r>
      <w:r w:rsidR="00C74F2B" w:rsidRPr="003E6521">
        <w:rPr>
          <w:rFonts w:ascii="ＭＳ 明朝" w:hint="eastAsia"/>
          <w:sz w:val="21"/>
        </w:rPr>
        <w:t>、</w:t>
      </w:r>
      <w:r w:rsidRPr="003E6521">
        <w:rPr>
          <w:rFonts w:ascii="ＭＳ 明朝" w:hint="eastAsia"/>
          <w:sz w:val="21"/>
        </w:rPr>
        <w:t>乙</w:t>
      </w:r>
      <w:r w:rsidR="00C74F2B" w:rsidRPr="003E6521">
        <w:rPr>
          <w:rFonts w:ascii="ＭＳ 明朝" w:hint="eastAsia"/>
          <w:sz w:val="21"/>
        </w:rPr>
        <w:t>及び丙</w:t>
      </w:r>
      <w:r w:rsidRPr="003E6521">
        <w:rPr>
          <w:rFonts w:ascii="ＭＳ 明朝" w:hint="eastAsia"/>
          <w:sz w:val="21"/>
        </w:rPr>
        <w:t>は、本契約の終了後も、業務の遂行上知り得た互いの情報・資料、並びに被験者に係る情報・資料、その他一切の秘密事項を第三者に開示、漏洩してはならない。</w:t>
      </w:r>
    </w:p>
    <w:p w14:paraId="2A3E0994" w14:textId="552559C0" w:rsidR="00700FF6" w:rsidRPr="00D7627F" w:rsidRDefault="0FF3CE0C" w:rsidP="2BF67150">
      <w:pPr>
        <w:spacing w:line="360" w:lineRule="exact"/>
        <w:ind w:right="190"/>
        <w:rPr>
          <w:rFonts w:ascii="ＭＳ 明朝"/>
          <w:sz w:val="21"/>
          <w:szCs w:val="21"/>
        </w:rPr>
      </w:pPr>
      <w:r w:rsidRPr="2BF67150">
        <w:rPr>
          <w:rFonts w:ascii="ＭＳ 明朝"/>
          <w:sz w:val="21"/>
          <w:szCs w:val="21"/>
        </w:rPr>
        <w:t>２．</w:t>
      </w:r>
      <w:r w:rsidR="510962AE" w:rsidRPr="2BF67150">
        <w:rPr>
          <w:rFonts w:ascii="ＭＳ 明朝"/>
          <w:sz w:val="21"/>
          <w:szCs w:val="21"/>
        </w:rPr>
        <w:t>前項の規定は、次の各号のいずれかに該当することが証明できる場合は適用しない。</w:t>
      </w:r>
    </w:p>
    <w:p w14:paraId="70EF5A36" w14:textId="2111BD20" w:rsidR="00DF4DE7" w:rsidRPr="00D7627F" w:rsidRDefault="00321A44" w:rsidP="00D7627F">
      <w:pPr>
        <w:spacing w:line="360" w:lineRule="exact"/>
        <w:ind w:leftChars="200" w:left="585" w:right="190" w:hangingChars="50" w:hanging="105"/>
        <w:rPr>
          <w:rFonts w:ascii="ＭＳ 明朝"/>
          <w:sz w:val="21"/>
        </w:rPr>
      </w:pPr>
      <w:r w:rsidRPr="003E6521">
        <w:rPr>
          <w:rFonts w:ascii="ＭＳ 明朝" w:hint="eastAsia"/>
          <w:sz w:val="21"/>
        </w:rPr>
        <w:t>一．</w:t>
      </w:r>
      <w:r w:rsidR="00DF4DE7" w:rsidRPr="00D7627F">
        <w:rPr>
          <w:rFonts w:ascii="ＭＳ 明朝" w:hint="eastAsia"/>
          <w:sz w:val="21"/>
        </w:rPr>
        <w:t>乙又は丙が、相手方から情報・資料等の提供を受ける前に、相手方との守秘義務なく知得していたもの</w:t>
      </w:r>
    </w:p>
    <w:p w14:paraId="136861AA" w14:textId="71F2C297" w:rsidR="00E8708B" w:rsidRPr="00D7627F" w:rsidRDefault="00321A44" w:rsidP="00D7627F">
      <w:pPr>
        <w:spacing w:line="360" w:lineRule="exact"/>
        <w:ind w:leftChars="200" w:left="533" w:right="193" w:hangingChars="25" w:hanging="53"/>
        <w:rPr>
          <w:rFonts w:ascii="ＭＳ 明朝"/>
          <w:sz w:val="21"/>
        </w:rPr>
      </w:pPr>
      <w:r w:rsidRPr="003E6521">
        <w:rPr>
          <w:rFonts w:ascii="ＭＳ 明朝" w:hint="eastAsia"/>
          <w:sz w:val="21"/>
        </w:rPr>
        <w:t>二．</w:t>
      </w:r>
      <w:r w:rsidR="00700FF6" w:rsidRPr="00D7627F">
        <w:rPr>
          <w:rFonts w:ascii="ＭＳ 明朝" w:hint="eastAsia"/>
          <w:sz w:val="21"/>
        </w:rPr>
        <w:t>公知の情報、資料等</w:t>
      </w:r>
    </w:p>
    <w:p w14:paraId="761945B4" w14:textId="2C5BA018" w:rsidR="00700FF6" w:rsidRPr="00D7627F" w:rsidRDefault="00321A44" w:rsidP="00D7627F">
      <w:pPr>
        <w:spacing w:line="360" w:lineRule="exact"/>
        <w:ind w:leftChars="200" w:left="585" w:right="190" w:hangingChars="50" w:hanging="105"/>
        <w:rPr>
          <w:rFonts w:ascii="ＭＳ 明朝"/>
          <w:sz w:val="21"/>
        </w:rPr>
      </w:pPr>
      <w:r w:rsidRPr="003E6521">
        <w:rPr>
          <w:rFonts w:ascii="ＭＳ 明朝" w:hint="eastAsia"/>
          <w:sz w:val="21"/>
        </w:rPr>
        <w:t>三．</w:t>
      </w:r>
      <w:r w:rsidR="00700FF6" w:rsidRPr="00D7627F">
        <w:rPr>
          <w:rFonts w:ascii="ＭＳ 明朝" w:hint="eastAsia"/>
          <w:sz w:val="21"/>
        </w:rPr>
        <w:t>乙</w:t>
      </w:r>
      <w:r w:rsidR="00C74F2B" w:rsidRPr="00D7627F">
        <w:rPr>
          <w:rFonts w:ascii="ＭＳ 明朝" w:hint="eastAsia"/>
          <w:sz w:val="21"/>
        </w:rPr>
        <w:t>又は丙</w:t>
      </w:r>
      <w:r w:rsidR="00700FF6" w:rsidRPr="00D7627F">
        <w:rPr>
          <w:rFonts w:ascii="ＭＳ 明朝" w:hint="eastAsia"/>
          <w:sz w:val="21"/>
        </w:rPr>
        <w:t>が、相手側から情報・資料等の提供を受けた後に、正当な権利を有する第三者から守秘義務なく知得したもの</w:t>
      </w:r>
    </w:p>
    <w:p w14:paraId="40BE2520" w14:textId="77777777" w:rsidR="00700FF6" w:rsidRPr="003E6521" w:rsidRDefault="00700FF6" w:rsidP="00DF4DE7">
      <w:pPr>
        <w:spacing w:before="240" w:line="360" w:lineRule="exact"/>
        <w:ind w:right="190"/>
        <w:rPr>
          <w:rFonts w:ascii="ＭＳ 明朝"/>
          <w:sz w:val="21"/>
        </w:rPr>
      </w:pPr>
      <w:r w:rsidRPr="003E6521">
        <w:rPr>
          <w:rFonts w:ascii="ＭＳ 明朝" w:hint="eastAsia"/>
          <w:sz w:val="21"/>
        </w:rPr>
        <w:t>第</w:t>
      </w:r>
      <w:r w:rsidR="00C3758D" w:rsidRPr="003E6521">
        <w:rPr>
          <w:rFonts w:ascii="ＭＳ 明朝" w:hint="eastAsia"/>
          <w:sz w:val="21"/>
        </w:rPr>
        <w:t>７</w:t>
      </w:r>
      <w:r w:rsidRPr="003E6521">
        <w:rPr>
          <w:rFonts w:ascii="ＭＳ 明朝" w:hint="eastAsia"/>
          <w:sz w:val="21"/>
        </w:rPr>
        <w:t>条（</w:t>
      </w:r>
      <w:r w:rsidR="00CA150D" w:rsidRPr="003E6521">
        <w:rPr>
          <w:rFonts w:ascii="ＭＳ 明朝" w:hint="eastAsia"/>
          <w:sz w:val="21"/>
        </w:rPr>
        <w:t>被験者の保護</w:t>
      </w:r>
      <w:r w:rsidRPr="003E6521">
        <w:rPr>
          <w:rFonts w:ascii="ＭＳ 明朝" w:hint="eastAsia"/>
          <w:sz w:val="21"/>
        </w:rPr>
        <w:t>）</w:t>
      </w:r>
    </w:p>
    <w:p w14:paraId="59A31DBB" w14:textId="77777777" w:rsidR="00D573BF" w:rsidRPr="003E6521" w:rsidRDefault="00D573BF" w:rsidP="00D7627F">
      <w:pPr>
        <w:spacing w:line="360" w:lineRule="exact"/>
        <w:ind w:leftChars="200" w:left="480" w:right="190" w:firstLineChars="100" w:firstLine="210"/>
        <w:rPr>
          <w:rFonts w:ascii="ＭＳ 明朝"/>
          <w:sz w:val="21"/>
        </w:rPr>
      </w:pPr>
      <w:r w:rsidRPr="003E6521">
        <w:rPr>
          <w:rFonts w:ascii="ＭＳ 明朝" w:hint="eastAsia"/>
          <w:sz w:val="21"/>
        </w:rPr>
        <w:t>乙及び丙</w:t>
      </w:r>
      <w:r w:rsidR="00CA150D" w:rsidRPr="003E6521">
        <w:rPr>
          <w:rFonts w:ascii="ＭＳ 明朝" w:hint="eastAsia"/>
          <w:sz w:val="21"/>
        </w:rPr>
        <w:t>は、本業務の実施にあたり、被験者の人権・福祉を最優先するものとし、被験者の安全性、秘密の保全に悪影響を及ぼすおそれのある行為は、これを一切行わないものとする。</w:t>
      </w:r>
    </w:p>
    <w:p w14:paraId="61B8785B" w14:textId="03849CF0" w:rsidR="00D573BF" w:rsidRPr="00D7627F" w:rsidRDefault="00564B95" w:rsidP="00D7627F">
      <w:pPr>
        <w:spacing w:line="360" w:lineRule="exact"/>
        <w:ind w:leftChars="100" w:left="450" w:right="190" w:hangingChars="100" w:hanging="210"/>
        <w:rPr>
          <w:rFonts w:ascii="ＭＳ 明朝"/>
          <w:sz w:val="21"/>
        </w:rPr>
      </w:pPr>
      <w:r w:rsidRPr="003E6521">
        <w:rPr>
          <w:rFonts w:ascii="ＭＳ 明朝" w:hint="eastAsia"/>
          <w:sz w:val="21"/>
        </w:rPr>
        <w:t>２．</w:t>
      </w:r>
      <w:r w:rsidR="00F61575" w:rsidRPr="00D7627F">
        <w:rPr>
          <w:rFonts w:ascii="ＭＳ 明朝" w:hint="eastAsia"/>
          <w:sz w:val="21"/>
        </w:rPr>
        <w:t>乙及び丙</w:t>
      </w:r>
      <w:r w:rsidR="00CA150D" w:rsidRPr="00D7627F">
        <w:rPr>
          <w:rFonts w:ascii="ＭＳ 明朝" w:hint="eastAsia"/>
          <w:sz w:val="21"/>
        </w:rPr>
        <w:t>は、</w:t>
      </w:r>
      <w:r w:rsidR="00F61575" w:rsidRPr="00D7627F">
        <w:rPr>
          <w:rFonts w:ascii="ＭＳ 明朝" w:hint="eastAsia"/>
          <w:sz w:val="21"/>
        </w:rPr>
        <w:t>甲</w:t>
      </w:r>
      <w:r w:rsidR="00CA150D" w:rsidRPr="00D7627F">
        <w:rPr>
          <w:rFonts w:ascii="ＭＳ 明朝" w:hint="eastAsia"/>
          <w:sz w:val="21"/>
        </w:rPr>
        <w:t>から入手した被験者に関する情報・資料等に対し、本契約終了後においても、被験者の秘密を保全する義務を有する。また、</w:t>
      </w:r>
      <w:r w:rsidR="00F61575" w:rsidRPr="00D7627F">
        <w:rPr>
          <w:rFonts w:ascii="ＭＳ 明朝" w:hint="eastAsia"/>
          <w:sz w:val="21"/>
        </w:rPr>
        <w:t>乙及び丙</w:t>
      </w:r>
      <w:r w:rsidR="00CA150D" w:rsidRPr="00D7627F">
        <w:rPr>
          <w:rFonts w:ascii="ＭＳ 明朝" w:hint="eastAsia"/>
          <w:sz w:val="21"/>
        </w:rPr>
        <w:t>は、その役員、従業員又はこれらの地位にあったものに対し、その義務を課すものとする。</w:t>
      </w:r>
    </w:p>
    <w:p w14:paraId="7CEE2AB3" w14:textId="0EAF6E18" w:rsidR="006448E8" w:rsidRPr="00D7627F" w:rsidRDefault="1424D3DC" w:rsidP="2BF67150">
      <w:pPr>
        <w:spacing w:line="360" w:lineRule="exact"/>
        <w:ind w:leftChars="100" w:left="450" w:right="190" w:hangingChars="100" w:hanging="210"/>
        <w:rPr>
          <w:rFonts w:ascii="ＭＳ 明朝"/>
          <w:sz w:val="21"/>
          <w:szCs w:val="21"/>
        </w:rPr>
      </w:pPr>
      <w:r w:rsidRPr="2BF67150">
        <w:rPr>
          <w:rFonts w:ascii="ＭＳ 明朝"/>
          <w:sz w:val="21"/>
          <w:szCs w:val="21"/>
        </w:rPr>
        <w:t>３．</w:t>
      </w:r>
      <w:r w:rsidR="384CDB42" w:rsidRPr="2BF67150">
        <w:rPr>
          <w:rFonts w:ascii="ＭＳ 明朝"/>
          <w:sz w:val="21"/>
          <w:szCs w:val="21"/>
        </w:rPr>
        <w:t>乙及び丙</w:t>
      </w:r>
      <w:r w:rsidR="1E0B8CC9" w:rsidRPr="2BF67150">
        <w:rPr>
          <w:rFonts w:ascii="ＭＳ 明朝"/>
          <w:sz w:val="21"/>
          <w:szCs w:val="21"/>
        </w:rPr>
        <w:t>は、本業務に関連して入手した被験者の個人情報（以下「個人情報」という</w:t>
      </w:r>
      <w:r w:rsidR="403549C9" w:rsidRPr="2BF67150">
        <w:rPr>
          <w:rFonts w:ascii="ＭＳ 明朝"/>
          <w:sz w:val="21"/>
          <w:szCs w:val="21"/>
        </w:rPr>
        <w:t>。</w:t>
      </w:r>
      <w:r w:rsidR="1E0B8CC9" w:rsidRPr="2BF67150">
        <w:rPr>
          <w:rFonts w:ascii="ＭＳ 明朝"/>
          <w:sz w:val="21"/>
          <w:szCs w:val="21"/>
        </w:rPr>
        <w:t>）について「個人情報の保護に関する法律」（平成15年法律第57号）を遵守し、その秘密を保持する他、</w:t>
      </w:r>
      <w:r w:rsidR="384CDB42" w:rsidRPr="2BF67150">
        <w:rPr>
          <w:rFonts w:ascii="ＭＳ 明朝"/>
          <w:sz w:val="21"/>
          <w:szCs w:val="21"/>
        </w:rPr>
        <w:t>乙及び丙</w:t>
      </w:r>
      <w:r w:rsidR="1E0B8CC9" w:rsidRPr="2BF67150">
        <w:rPr>
          <w:rFonts w:ascii="ＭＳ 明朝"/>
          <w:sz w:val="21"/>
          <w:szCs w:val="21"/>
        </w:rPr>
        <w:t>の責任でこれを適切に取り扱うものとする。また、個人情報を本業務以外の目的では一切使用しないものとする。</w:t>
      </w:r>
    </w:p>
    <w:p w14:paraId="21D521B8" w14:textId="057639AF" w:rsidR="006448E8" w:rsidRPr="003E6521" w:rsidRDefault="003E6521" w:rsidP="00392338">
      <w:pPr>
        <w:spacing w:before="240" w:line="360" w:lineRule="exact"/>
        <w:ind w:left="1080" w:right="190" w:hanging="1080"/>
        <w:rPr>
          <w:rFonts w:ascii="ＭＳ 明朝"/>
          <w:sz w:val="21"/>
        </w:rPr>
      </w:pPr>
      <w:r w:rsidRPr="003E6521">
        <w:rPr>
          <w:rFonts w:ascii="ＭＳ 明朝" w:hint="eastAsia"/>
          <w:noProof/>
          <w:sz w:val="21"/>
        </w:rPr>
        <mc:AlternateContent>
          <mc:Choice Requires="wps">
            <w:drawing>
              <wp:anchor distT="0" distB="0" distL="114300" distR="114300" simplePos="0" relativeHeight="251658244" behindDoc="0" locked="0" layoutInCell="1" allowOverlap="1" wp14:anchorId="632E4102" wp14:editId="5A7C050C">
                <wp:simplePos x="0" y="0"/>
                <wp:positionH relativeFrom="column">
                  <wp:posOffset>0</wp:posOffset>
                </wp:positionH>
                <wp:positionV relativeFrom="paragraph">
                  <wp:posOffset>381000</wp:posOffset>
                </wp:positionV>
                <wp:extent cx="6229350" cy="704850"/>
                <wp:effectExtent l="0" t="0" r="19050" b="19050"/>
                <wp:wrapNone/>
                <wp:docPr id="144007344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70485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xmlns:a14="http://schemas.microsoft.com/office/drawing/2010/main" xmlns:a="http://schemas.openxmlformats.org/drawingml/2006/main">
            <w:pict xmlns:w="http://schemas.openxmlformats.org/wordprocessingml/2006/main">
              <v:rect xmlns:w14="http://schemas.microsoft.com/office/word/2010/wordml" xmlns:o="urn:schemas-microsoft-com:office:office" xmlns:v="urn:schemas-microsoft-com:vml" id="正方形/長方形 1" style="position:absolute;left:0;text-align:left;margin-left:0;margin-top:30pt;width:490.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red" strokeweight="1.25pt" w14:anchorId="20D88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">
                <v:textbox inset="5.85pt,.7pt,5.85pt,.7pt"/>
              </v:rect>
            </w:pict>
          </mc:Fallback>
        </mc:AlternateContent>
      </w:r>
      <w:r w:rsidR="7714E6B3" w:rsidRPr="2BF67150">
        <w:rPr>
          <w:rFonts w:ascii="ＭＳ 明朝"/>
          <w:sz w:val="21"/>
          <w:szCs w:val="21"/>
        </w:rPr>
        <w:t>第</w:t>
      </w:r>
      <w:r w:rsidR="52C48DEB" w:rsidRPr="2BF67150">
        <w:rPr>
          <w:rFonts w:ascii="ＭＳ 明朝"/>
          <w:sz w:val="21"/>
          <w:szCs w:val="21"/>
        </w:rPr>
        <w:t>８</w:t>
      </w:r>
      <w:r w:rsidR="7714E6B3" w:rsidRPr="2BF67150">
        <w:rPr>
          <w:rFonts w:ascii="ＭＳ 明朝"/>
          <w:sz w:val="21"/>
          <w:szCs w:val="21"/>
        </w:rPr>
        <w:t>条（記録等の保存）</w:t>
      </w:r>
    </w:p>
    <w:p w14:paraId="087B5EF9" w14:textId="3F87EC1A" w:rsidR="006448E8" w:rsidRPr="003E6521" w:rsidRDefault="7714E6B3" w:rsidP="2BF67150">
      <w:pPr>
        <w:spacing w:line="360" w:lineRule="exact"/>
        <w:ind w:leftChars="200" w:left="480" w:right="190" w:firstLineChars="100" w:firstLine="210"/>
        <w:rPr>
          <w:rFonts w:ascii="ＭＳ 明朝"/>
          <w:sz w:val="21"/>
          <w:szCs w:val="21"/>
        </w:rPr>
      </w:pPr>
      <w:r w:rsidRPr="2BF67150">
        <w:rPr>
          <w:rFonts w:ascii="ＭＳ 明朝"/>
          <w:sz w:val="21"/>
          <w:szCs w:val="21"/>
        </w:rPr>
        <w:t>甲</w:t>
      </w:r>
      <w:r w:rsidR="380F3FEF" w:rsidRPr="2BF67150">
        <w:rPr>
          <w:rFonts w:ascii="ＭＳ 明朝"/>
          <w:sz w:val="21"/>
          <w:szCs w:val="21"/>
        </w:rPr>
        <w:t>、</w:t>
      </w:r>
      <w:r w:rsidRPr="2BF67150">
        <w:rPr>
          <w:rFonts w:ascii="ＭＳ 明朝"/>
          <w:sz w:val="21"/>
          <w:szCs w:val="21"/>
        </w:rPr>
        <w:t>乙</w:t>
      </w:r>
      <w:r w:rsidR="380F3FEF" w:rsidRPr="2BF67150">
        <w:rPr>
          <w:rFonts w:ascii="ＭＳ 明朝"/>
          <w:sz w:val="21"/>
          <w:szCs w:val="21"/>
        </w:rPr>
        <w:t>及び丙</w:t>
      </w:r>
      <w:r w:rsidRPr="2BF67150">
        <w:rPr>
          <w:rFonts w:ascii="ＭＳ 明朝"/>
          <w:sz w:val="21"/>
          <w:szCs w:val="21"/>
        </w:rPr>
        <w:t>は、ＧＣＰ省令等で保存すべきと定められている、本治験に関する各種の記録及びデータ類(以下</w:t>
      </w:r>
      <w:r w:rsidR="6F5137F0" w:rsidRPr="2BF67150">
        <w:rPr>
          <w:rFonts w:ascii="ＭＳ 明朝"/>
          <w:sz w:val="21"/>
          <w:szCs w:val="21"/>
        </w:rPr>
        <w:t>「</w:t>
      </w:r>
      <w:r w:rsidRPr="2BF67150">
        <w:rPr>
          <w:rFonts w:ascii="ＭＳ 明朝"/>
          <w:sz w:val="21"/>
          <w:szCs w:val="21"/>
        </w:rPr>
        <w:t>記録等</w:t>
      </w:r>
      <w:r w:rsidR="6F5137F0" w:rsidRPr="2BF67150">
        <w:rPr>
          <w:rFonts w:ascii="ＭＳ 明朝"/>
          <w:sz w:val="21"/>
          <w:szCs w:val="21"/>
        </w:rPr>
        <w:t>」</w:t>
      </w:r>
      <w:r w:rsidRPr="2BF67150">
        <w:rPr>
          <w:rFonts w:ascii="ＭＳ 明朝"/>
          <w:sz w:val="21"/>
          <w:szCs w:val="21"/>
        </w:rPr>
        <w:t>という</w:t>
      </w:r>
      <w:r w:rsidR="705D6D78" w:rsidRPr="2BF67150">
        <w:rPr>
          <w:rFonts w:ascii="ＭＳ 明朝"/>
          <w:sz w:val="21"/>
          <w:szCs w:val="21"/>
        </w:rPr>
        <w:t>。</w:t>
      </w:r>
      <w:r w:rsidRPr="2BF67150">
        <w:rPr>
          <w:rFonts w:ascii="ＭＳ 明朝"/>
          <w:sz w:val="21"/>
          <w:szCs w:val="21"/>
        </w:rPr>
        <w:t>)については、ＧＣＰ省令等の定めに従い、各々保存の責任者を定め、これを適切な条件の下に保存する。</w:t>
      </w:r>
    </w:p>
    <w:p w14:paraId="62C3372C" w14:textId="77777777" w:rsidR="006448E8" w:rsidRPr="003E6521" w:rsidRDefault="006448E8" w:rsidP="00392338">
      <w:pPr>
        <w:spacing w:before="240" w:line="360" w:lineRule="exact"/>
        <w:ind w:right="190"/>
        <w:rPr>
          <w:rFonts w:ascii="ＭＳ 明朝"/>
          <w:sz w:val="21"/>
        </w:rPr>
      </w:pPr>
      <w:r w:rsidRPr="003E6521">
        <w:rPr>
          <w:rFonts w:ascii="ＭＳ 明朝" w:hint="eastAsia"/>
          <w:sz w:val="21"/>
        </w:rPr>
        <w:t>第</w:t>
      </w:r>
      <w:r w:rsidR="00C3758D" w:rsidRPr="003E6521">
        <w:rPr>
          <w:rFonts w:ascii="ＭＳ 明朝" w:hint="eastAsia"/>
          <w:sz w:val="21"/>
        </w:rPr>
        <w:t>９</w:t>
      </w:r>
      <w:r w:rsidRPr="003E6521">
        <w:rPr>
          <w:rFonts w:ascii="ＭＳ 明朝" w:hint="eastAsia"/>
          <w:sz w:val="21"/>
        </w:rPr>
        <w:t>条（本治験に係る費用及びその支払方法）</w:t>
      </w:r>
    </w:p>
    <w:p w14:paraId="25C4B8B0" w14:textId="59A67EEF" w:rsidR="00E20CD9" w:rsidRPr="003E6521" w:rsidRDefault="00E20CD9" w:rsidP="00D7627F">
      <w:pPr>
        <w:spacing w:line="360" w:lineRule="exact"/>
        <w:ind w:right="190" w:firstLineChars="300" w:firstLine="630"/>
        <w:rPr>
          <w:color w:val="000000"/>
          <w:sz w:val="21"/>
          <w:szCs w:val="21"/>
        </w:rPr>
      </w:pPr>
      <w:r w:rsidRPr="003E6521">
        <w:rPr>
          <w:rFonts w:hint="eastAsia"/>
          <w:color w:val="000000"/>
          <w:sz w:val="21"/>
          <w:szCs w:val="21"/>
        </w:rPr>
        <w:t>本業務の遂行にあたり、甲は乙及び丙に見積書、料金表等で別途定める費用を支払う。</w:t>
      </w:r>
    </w:p>
    <w:p w14:paraId="51FC4111" w14:textId="364AF3E8" w:rsidR="00E20CD9" w:rsidRPr="00D7627F" w:rsidRDefault="00564B95" w:rsidP="00D7627F">
      <w:pPr>
        <w:spacing w:line="360" w:lineRule="exact"/>
        <w:ind w:leftChars="100" w:left="450" w:right="190" w:hangingChars="100" w:hanging="210"/>
        <w:rPr>
          <w:color w:val="000000"/>
          <w:sz w:val="21"/>
          <w:szCs w:val="21"/>
        </w:rPr>
      </w:pPr>
      <w:r w:rsidRPr="003E6521">
        <w:rPr>
          <w:rFonts w:hint="eastAsia"/>
          <w:color w:val="000000"/>
          <w:sz w:val="21"/>
          <w:szCs w:val="21"/>
        </w:rPr>
        <w:t>２．</w:t>
      </w:r>
      <w:r w:rsidR="00E20CD9" w:rsidRPr="00D7627F">
        <w:rPr>
          <w:rFonts w:hint="eastAsia"/>
          <w:color w:val="000000"/>
          <w:sz w:val="21"/>
          <w:szCs w:val="21"/>
        </w:rPr>
        <w:t>前項に定める費用の消費税額は、消費税法第２８条第１項及び第２９条の規定並びに地方税法第７２条の８２及び第７２条の８３の規定に基づくものとする。</w:t>
      </w:r>
    </w:p>
    <w:p w14:paraId="104DF52B" w14:textId="26186710" w:rsidR="00564B95" w:rsidRDefault="00564B95" w:rsidP="2CE2FCBF">
      <w:pPr>
        <w:spacing w:line="360" w:lineRule="exact"/>
        <w:ind w:leftChars="100" w:left="450" w:right="190" w:hangingChars="100" w:hanging="210"/>
        <w:rPr>
          <w:rFonts w:ascii="Century" w:eastAsia="Century" w:cs="Century"/>
          <w:color w:val="000000" w:themeColor="text1"/>
          <w:sz w:val="21"/>
          <w:szCs w:val="21"/>
        </w:rPr>
      </w:pPr>
      <w:r w:rsidRPr="2CE2FCBF">
        <w:rPr>
          <w:color w:val="000000" w:themeColor="text1"/>
          <w:sz w:val="21"/>
          <w:szCs w:val="21"/>
        </w:rPr>
        <w:t>３．</w:t>
      </w:r>
      <w:r w:rsidR="00E20CD9" w:rsidRPr="2CE2FCBF">
        <w:rPr>
          <w:color w:val="000000" w:themeColor="text1"/>
          <w:sz w:val="21"/>
          <w:szCs w:val="21"/>
        </w:rPr>
        <w:t>乙は、甲に対して毎月末日締切りで委託料の請求</w:t>
      </w:r>
      <w:r w:rsidR="009475ED" w:rsidRPr="2CE2FCBF">
        <w:rPr>
          <w:color w:val="000000" w:themeColor="text1"/>
          <w:sz w:val="21"/>
          <w:szCs w:val="21"/>
        </w:rPr>
        <w:t>を行</w:t>
      </w:r>
      <w:r w:rsidR="008C70C5" w:rsidRPr="2CE2FCBF">
        <w:rPr>
          <w:color w:val="000000" w:themeColor="text1"/>
          <w:sz w:val="21"/>
          <w:szCs w:val="21"/>
        </w:rPr>
        <w:t>い</w:t>
      </w:r>
      <w:r w:rsidR="00E20CD9" w:rsidRPr="2CE2FCBF">
        <w:rPr>
          <w:color w:val="000000" w:themeColor="text1"/>
          <w:sz w:val="21"/>
          <w:szCs w:val="21"/>
        </w:rPr>
        <w:t>、甲は、乙に対して翌月末日までに</w:t>
      </w:r>
      <w:r w:rsidR="00E20CD9" w:rsidRPr="2CE2FCBF">
        <w:rPr>
          <w:color w:val="000000" w:themeColor="text1"/>
          <w:sz w:val="21"/>
          <w:szCs w:val="21"/>
        </w:rPr>
        <w:lastRenderedPageBreak/>
        <w:t>銀行振込送金にて支払うものとする。なお、振込手数料は甲の負担とする</w:t>
      </w:r>
      <w:r w:rsidR="00392338" w:rsidRPr="2CE2FCBF">
        <w:rPr>
          <w:color w:val="000000" w:themeColor="text1"/>
          <w:sz w:val="21"/>
          <w:szCs w:val="21"/>
        </w:rPr>
        <w:t>。</w:t>
      </w:r>
    </w:p>
    <w:p w14:paraId="797A3A91" w14:textId="208652BD" w:rsidR="5685E68D" w:rsidRDefault="5685E68D" w:rsidP="2CE2FCBF">
      <w:pPr>
        <w:spacing w:line="360" w:lineRule="exact"/>
        <w:ind w:leftChars="100" w:left="450" w:right="190" w:hangingChars="100" w:hanging="210"/>
        <w:rPr>
          <w:color w:val="000000" w:themeColor="text1"/>
          <w:sz w:val="21"/>
          <w:szCs w:val="21"/>
        </w:rPr>
      </w:pPr>
      <w:r w:rsidRPr="2CE2FCBF">
        <w:rPr>
          <w:rFonts w:ascii="Century" w:eastAsia="Century" w:cs="Century"/>
          <w:color w:val="000000" w:themeColor="text1"/>
          <w:sz w:val="21"/>
          <w:szCs w:val="21"/>
        </w:rPr>
        <w:t>４．丙</w:t>
      </w:r>
      <w:r w:rsidRPr="2CE2FCBF">
        <w:rPr>
          <w:color w:val="000000" w:themeColor="text1"/>
          <w:sz w:val="21"/>
          <w:szCs w:val="21"/>
        </w:rPr>
        <w:t>は、甲に対して毎月末日締切りで</w:t>
      </w:r>
      <w:r w:rsidR="00AE0986">
        <w:rPr>
          <w:rFonts w:hint="eastAsia"/>
          <w:color w:val="000000" w:themeColor="text1"/>
          <w:sz w:val="21"/>
          <w:szCs w:val="21"/>
        </w:rPr>
        <w:t>本</w:t>
      </w:r>
      <w:r w:rsidR="004C3013" w:rsidRPr="004C3013">
        <w:rPr>
          <w:rFonts w:hint="eastAsia"/>
          <w:color w:val="000000" w:themeColor="text1"/>
          <w:sz w:val="21"/>
          <w:szCs w:val="21"/>
        </w:rPr>
        <w:t>業務</w:t>
      </w:r>
      <w:r w:rsidR="00AE0986">
        <w:rPr>
          <w:rFonts w:hint="eastAsia"/>
          <w:color w:val="000000" w:themeColor="text1"/>
          <w:sz w:val="21"/>
          <w:szCs w:val="21"/>
        </w:rPr>
        <w:t>の遂行に係る</w:t>
      </w:r>
      <w:r w:rsidR="00542603">
        <w:rPr>
          <w:rFonts w:hint="eastAsia"/>
          <w:color w:val="000000" w:themeColor="text1"/>
          <w:sz w:val="21"/>
          <w:szCs w:val="21"/>
        </w:rPr>
        <w:t>費用</w:t>
      </w:r>
      <w:r w:rsidRPr="2CE2FCBF">
        <w:rPr>
          <w:color w:val="000000" w:themeColor="text1"/>
          <w:sz w:val="21"/>
          <w:szCs w:val="21"/>
        </w:rPr>
        <w:t>の請求を行い、甲は、</w:t>
      </w:r>
      <w:r w:rsidR="64A528C5" w:rsidRPr="2CE2FCBF">
        <w:rPr>
          <w:color w:val="000000" w:themeColor="text1"/>
          <w:sz w:val="21"/>
          <w:szCs w:val="21"/>
        </w:rPr>
        <w:t>丙</w:t>
      </w:r>
      <w:r w:rsidRPr="2CE2FCBF">
        <w:rPr>
          <w:color w:val="000000" w:themeColor="text1"/>
          <w:sz w:val="21"/>
          <w:szCs w:val="21"/>
        </w:rPr>
        <w:t>に対して翌月末日までに銀行振込送金にて支払うものとする。なお、振込手数料は甲の負担とする。</w:t>
      </w:r>
    </w:p>
    <w:p w14:paraId="1ECD299D" w14:textId="77777777" w:rsidR="00542603" w:rsidRPr="00C24AEE" w:rsidRDefault="00542603" w:rsidP="2CE2FCBF">
      <w:pPr>
        <w:spacing w:line="360" w:lineRule="exact"/>
        <w:ind w:leftChars="100" w:left="450" w:right="190" w:hangingChars="100" w:hanging="210"/>
        <w:rPr>
          <w:rFonts w:ascii="Century" w:eastAsia="Century" w:cs="Century"/>
          <w:color w:val="000000" w:themeColor="text1"/>
          <w:sz w:val="21"/>
          <w:szCs w:val="21"/>
        </w:rPr>
      </w:pPr>
    </w:p>
    <w:p w14:paraId="67AAD4BA" w14:textId="113A5569" w:rsidR="006448E8" w:rsidRPr="003E6521" w:rsidRDefault="00542603" w:rsidP="00392338">
      <w:pPr>
        <w:spacing w:before="240" w:line="360" w:lineRule="exact"/>
        <w:ind w:right="190"/>
        <w:rPr>
          <w:rFonts w:ascii="ＭＳ 明朝"/>
          <w:sz w:val="21"/>
        </w:rPr>
      </w:pPr>
      <w:r w:rsidRPr="003E6521">
        <w:rPr>
          <w:rFonts w:ascii="ＭＳ 明朝" w:hint="eastAsia"/>
          <w:noProof/>
          <w:sz w:val="21"/>
        </w:rPr>
        <mc:AlternateContent>
          <mc:Choice Requires="wps">
            <w:drawing>
              <wp:anchor distT="0" distB="0" distL="114300" distR="114300" simplePos="0" relativeHeight="251658245" behindDoc="0" locked="0" layoutInCell="1" allowOverlap="1" wp14:anchorId="7C7B1826" wp14:editId="794A354C">
                <wp:simplePos x="0" y="0"/>
                <wp:positionH relativeFrom="column">
                  <wp:posOffset>3810</wp:posOffset>
                </wp:positionH>
                <wp:positionV relativeFrom="paragraph">
                  <wp:posOffset>223784</wp:posOffset>
                </wp:positionV>
                <wp:extent cx="6229350" cy="514350"/>
                <wp:effectExtent l="0" t="0" r="19050" b="19050"/>
                <wp:wrapNone/>
                <wp:docPr id="155428672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51435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8FF89" id="正方形/長方形 1" o:spid="_x0000_s1026" style="position:absolute;left:0;text-align:left;margin-left:.3pt;margin-top:17.6pt;width:490.5pt;height:4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" filled="f" strokecolor="red" strokeweight="1.25pt">
                <v:textbox inset="5.85pt,.7pt,5.85pt,.7pt"/>
              </v:rect>
            </w:pict>
          </mc:Fallback>
        </mc:AlternateContent>
      </w:r>
      <w:r w:rsidR="006448E8" w:rsidRPr="003E6521">
        <w:rPr>
          <w:rFonts w:ascii="ＭＳ 明朝" w:hint="eastAsia"/>
          <w:sz w:val="21"/>
        </w:rPr>
        <w:t>第</w:t>
      </w:r>
      <w:r w:rsidR="00C3758D" w:rsidRPr="003E6521">
        <w:rPr>
          <w:rFonts w:ascii="ＭＳ 明朝" w:hint="eastAsia"/>
          <w:sz w:val="21"/>
        </w:rPr>
        <w:t>１０</w:t>
      </w:r>
      <w:r w:rsidR="006448E8" w:rsidRPr="003E6521">
        <w:rPr>
          <w:rFonts w:ascii="ＭＳ 明朝" w:hint="eastAsia"/>
          <w:sz w:val="21"/>
        </w:rPr>
        <w:t>条（</w:t>
      </w:r>
      <w:r w:rsidR="00D073DC" w:rsidRPr="003E6521">
        <w:rPr>
          <w:rFonts w:ascii="ＭＳ 明朝" w:hint="eastAsia"/>
          <w:sz w:val="21"/>
        </w:rPr>
        <w:t>被験者の健康被害の</w:t>
      </w:r>
      <w:r w:rsidR="00513D67" w:rsidRPr="003E6521">
        <w:rPr>
          <w:rFonts w:ascii="ＭＳ 明朝" w:hint="eastAsia"/>
          <w:sz w:val="21"/>
        </w:rPr>
        <w:t>賠償・</w:t>
      </w:r>
      <w:r w:rsidR="00D073DC" w:rsidRPr="003E6521">
        <w:rPr>
          <w:rFonts w:ascii="ＭＳ 明朝" w:hint="eastAsia"/>
          <w:sz w:val="21"/>
        </w:rPr>
        <w:t>補償</w:t>
      </w:r>
      <w:r w:rsidR="006448E8" w:rsidRPr="003E6521">
        <w:rPr>
          <w:rFonts w:ascii="ＭＳ 明朝" w:hint="eastAsia"/>
          <w:sz w:val="21"/>
        </w:rPr>
        <w:t>）</w:t>
      </w:r>
    </w:p>
    <w:p w14:paraId="1FAFD05E" w14:textId="7E86B77E" w:rsidR="00C37F29" w:rsidRPr="003E6521" w:rsidRDefault="00C37F29" w:rsidP="00D7627F">
      <w:pPr>
        <w:spacing w:line="360" w:lineRule="exact"/>
        <w:ind w:leftChars="200" w:left="480" w:right="190" w:firstLineChars="100" w:firstLine="210"/>
        <w:rPr>
          <w:rFonts w:ascii="ＭＳ 明朝"/>
          <w:sz w:val="21"/>
        </w:rPr>
      </w:pPr>
      <w:r w:rsidRPr="00D7627F">
        <w:rPr>
          <w:rFonts w:ascii="ＭＳ 明朝" w:hint="eastAsia"/>
          <w:sz w:val="21"/>
        </w:rPr>
        <w:t>本治験に起因する健康被害が発生した場合は、</w:t>
      </w:r>
      <w:r w:rsidR="00F046CB" w:rsidRPr="00D7627F">
        <w:rPr>
          <w:rFonts w:ascii="ＭＳ 明朝" w:hint="eastAsia"/>
          <w:sz w:val="21"/>
        </w:rPr>
        <w:t>乙及び丙</w:t>
      </w:r>
      <w:r w:rsidRPr="00D7627F">
        <w:rPr>
          <w:rFonts w:ascii="ＭＳ 明朝" w:hint="eastAsia"/>
          <w:sz w:val="21"/>
        </w:rPr>
        <w:t>は、直ちに</w:t>
      </w:r>
      <w:r w:rsidR="00F046CB" w:rsidRPr="00D7627F">
        <w:rPr>
          <w:rFonts w:ascii="ＭＳ 明朝" w:hint="eastAsia"/>
          <w:sz w:val="21"/>
        </w:rPr>
        <w:t>甲に報告し、甲は</w:t>
      </w:r>
      <w:r w:rsidRPr="00D7627F">
        <w:rPr>
          <w:rFonts w:ascii="ＭＳ 明朝" w:hint="eastAsia"/>
          <w:sz w:val="21"/>
        </w:rPr>
        <w:t>適切な治療を行う</w:t>
      </w:r>
      <w:r w:rsidR="00F046CB" w:rsidRPr="00D7627F">
        <w:rPr>
          <w:rFonts w:ascii="ＭＳ 明朝" w:hint="eastAsia"/>
          <w:sz w:val="21"/>
        </w:rPr>
        <w:t>こととする。</w:t>
      </w:r>
    </w:p>
    <w:p w14:paraId="36D97619" w14:textId="20243634" w:rsidR="00C37F29" w:rsidRPr="00D7627F" w:rsidRDefault="1C3FADA1" w:rsidP="00C24AEE">
      <w:pPr>
        <w:spacing w:line="360" w:lineRule="exact"/>
        <w:ind w:leftChars="100" w:left="450" w:right="193" w:hangingChars="100" w:hanging="210"/>
        <w:rPr>
          <w:rFonts w:ascii="ＭＳ 明朝"/>
          <w:sz w:val="21"/>
          <w:szCs w:val="21"/>
        </w:rPr>
      </w:pPr>
      <w:r w:rsidRPr="2BF67150">
        <w:rPr>
          <w:rFonts w:ascii="ＭＳ 明朝"/>
          <w:sz w:val="21"/>
          <w:szCs w:val="21"/>
        </w:rPr>
        <w:t>２．</w:t>
      </w:r>
      <w:r w:rsidR="667278E4" w:rsidRPr="2BF67150">
        <w:rPr>
          <w:rFonts w:ascii="ＭＳ 明朝"/>
          <w:sz w:val="21"/>
          <w:szCs w:val="21"/>
        </w:rPr>
        <w:t>甲、</w:t>
      </w:r>
      <w:r w:rsidR="51808616" w:rsidRPr="2BF67150">
        <w:rPr>
          <w:rFonts w:ascii="ＭＳ 明朝"/>
          <w:sz w:val="21"/>
          <w:szCs w:val="21"/>
        </w:rPr>
        <w:t>乙</w:t>
      </w:r>
      <w:r w:rsidR="194574FA" w:rsidRPr="2BF67150">
        <w:rPr>
          <w:rFonts w:ascii="ＭＳ 明朝"/>
          <w:sz w:val="21"/>
          <w:szCs w:val="21"/>
        </w:rPr>
        <w:t>及び</w:t>
      </w:r>
      <w:r w:rsidR="51808616" w:rsidRPr="2BF67150">
        <w:rPr>
          <w:rFonts w:ascii="ＭＳ 明朝"/>
          <w:sz w:val="21"/>
          <w:szCs w:val="21"/>
        </w:rPr>
        <w:t>丙</w:t>
      </w:r>
      <w:r w:rsidR="194574FA" w:rsidRPr="2BF67150">
        <w:rPr>
          <w:rFonts w:ascii="ＭＳ 明朝"/>
          <w:sz w:val="21"/>
          <w:szCs w:val="21"/>
        </w:rPr>
        <w:t>は、前項の健康被害の発生状況等を調査し、協力して原因の究明を図る。</w:t>
      </w:r>
    </w:p>
    <w:p w14:paraId="4A4E953A" w14:textId="5C20D1C8" w:rsidR="008C0BE2" w:rsidRDefault="005B0982" w:rsidP="008C0BE2">
      <w:pPr>
        <w:spacing w:line="360" w:lineRule="exact"/>
        <w:ind w:leftChars="100" w:left="450" w:right="193" w:hangingChars="100" w:hanging="210"/>
        <w:rPr>
          <w:rFonts w:ascii="ＭＳ 明朝"/>
          <w:sz w:val="21"/>
          <w:szCs w:val="21"/>
        </w:rPr>
      </w:pPr>
      <w:r w:rsidRPr="00D7627F">
        <w:rPr>
          <w:rFonts w:ascii="ＭＳ 明朝" w:hint="eastAsia"/>
          <w:sz w:val="21"/>
        </w:rPr>
        <w:t>３．</w:t>
      </w:r>
      <w:r w:rsidR="008C0BE2">
        <w:rPr>
          <w:rFonts w:ascii="ＭＳ 明朝" w:hint="eastAsia"/>
          <w:sz w:val="21"/>
          <w:szCs w:val="21"/>
        </w:rPr>
        <w:t>乙及び丙</w:t>
      </w:r>
      <w:r w:rsidR="008C0BE2" w:rsidRPr="008C0BE2">
        <w:rPr>
          <w:rFonts w:ascii="ＭＳ 明朝" w:hint="eastAsia"/>
          <w:sz w:val="21"/>
          <w:szCs w:val="21"/>
        </w:rPr>
        <w:t>は、</w:t>
      </w:r>
      <w:r w:rsidR="008C0BE2">
        <w:rPr>
          <w:rFonts w:ascii="ＭＳ 明朝" w:hint="eastAsia"/>
          <w:sz w:val="21"/>
          <w:szCs w:val="21"/>
        </w:rPr>
        <w:t>甲</w:t>
      </w:r>
      <w:r w:rsidR="008C0BE2" w:rsidRPr="008C0BE2">
        <w:rPr>
          <w:rFonts w:ascii="ＭＳ 明朝" w:hint="eastAsia"/>
          <w:sz w:val="21"/>
          <w:szCs w:val="21"/>
        </w:rPr>
        <w:t>とともに、</w:t>
      </w:r>
      <w:r w:rsidR="007D6EEC">
        <w:rPr>
          <w:rFonts w:ascii="ＭＳ 明朝" w:hint="eastAsia"/>
          <w:sz w:val="21"/>
          <w:szCs w:val="21"/>
        </w:rPr>
        <w:t>本</w:t>
      </w:r>
      <w:r w:rsidR="008C0BE2" w:rsidRPr="008C0BE2">
        <w:rPr>
          <w:rFonts w:ascii="ＭＳ 明朝" w:hint="eastAsia"/>
          <w:sz w:val="21"/>
          <w:szCs w:val="21"/>
        </w:rPr>
        <w:t>業務により生じた健康被害に要する費用その他の損失を補償するための手順を定め、当該手順書に従って健康被害の補償に関する業務を実施すること</w:t>
      </w:r>
      <w:r w:rsidR="008C0BE2">
        <w:rPr>
          <w:rFonts w:ascii="ＭＳ 明朝" w:hint="eastAsia"/>
          <w:sz w:val="21"/>
          <w:szCs w:val="21"/>
        </w:rPr>
        <w:t>する</w:t>
      </w:r>
      <w:r w:rsidR="008C0BE2" w:rsidRPr="008C0BE2">
        <w:rPr>
          <w:rFonts w:ascii="ＭＳ 明朝" w:hint="eastAsia"/>
          <w:sz w:val="21"/>
          <w:szCs w:val="21"/>
        </w:rPr>
        <w:t>。</w:t>
      </w:r>
    </w:p>
    <w:p w14:paraId="4F946FA7" w14:textId="4AA00A71" w:rsidR="00C37F29" w:rsidRPr="00D7627F" w:rsidRDefault="00F138DB" w:rsidP="00C24AEE">
      <w:pPr>
        <w:spacing w:line="360" w:lineRule="exact"/>
        <w:ind w:leftChars="100" w:left="450" w:right="193" w:hangingChars="100" w:hanging="210"/>
        <w:rPr>
          <w:rFonts w:ascii="ＭＳ 明朝"/>
          <w:sz w:val="21"/>
        </w:rPr>
      </w:pPr>
      <w:r w:rsidRPr="003E6521">
        <w:rPr>
          <w:rFonts w:ascii="ＭＳ 明朝" w:hint="eastAsia"/>
          <w:noProof/>
          <w:sz w:val="21"/>
        </w:rPr>
        <mc:AlternateContent>
          <mc:Choice Requires="wps">
            <w:drawing>
              <wp:anchor distT="0" distB="0" distL="114300" distR="114300" simplePos="0" relativeHeight="251658246" behindDoc="0" locked="0" layoutInCell="1" allowOverlap="1" wp14:anchorId="19F09076" wp14:editId="5174CAFE">
                <wp:simplePos x="0" y="0"/>
                <wp:positionH relativeFrom="margin">
                  <wp:posOffset>61963</wp:posOffset>
                </wp:positionH>
                <wp:positionV relativeFrom="paragraph">
                  <wp:posOffset>13068</wp:posOffset>
                </wp:positionV>
                <wp:extent cx="4674870" cy="267702"/>
                <wp:effectExtent l="0" t="0" r="11430" b="18415"/>
                <wp:wrapNone/>
                <wp:docPr id="64353653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4870" cy="267702"/>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a14="http://schemas.microsoft.com/office/drawing/2010/main" xmlns:arto="http://schemas.microsoft.com/office/word/2006/arto">
            <w:pict>
              <v:rect id="正方形/長方形 1" style="position:absolute;margin-left:4.9pt;margin-top:1.05pt;width:368.1pt;height:21.1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ed="f" strokecolor="red" strokeweight="1.25pt" w14:anchorId="5DF5C9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">
                <v:textbox inset="5.85pt,.7pt,5.85pt,.7pt"/>
                <w10:wrap anchorx="margin"/>
              </v:rect>
            </w:pict>
          </mc:Fallback>
        </mc:AlternateContent>
      </w:r>
      <w:r w:rsidR="008C0BE2">
        <w:rPr>
          <w:rFonts w:ascii="ＭＳ 明朝" w:hint="eastAsia"/>
          <w:sz w:val="21"/>
          <w:szCs w:val="21"/>
        </w:rPr>
        <w:t>４</w:t>
      </w:r>
      <w:r w:rsidR="008C0BE2" w:rsidRPr="00D7627F">
        <w:rPr>
          <w:rFonts w:ascii="ＭＳ 明朝"/>
          <w:sz w:val="21"/>
        </w:rPr>
        <w:t>．</w:t>
      </w:r>
      <w:r w:rsidR="007929B7" w:rsidRPr="00D7627F">
        <w:rPr>
          <w:rFonts w:ascii="ＭＳ 明朝" w:hint="eastAsia"/>
          <w:sz w:val="21"/>
        </w:rPr>
        <w:t>第１項にいう健康被害の解決に要した費用については、</w:t>
      </w:r>
      <w:r w:rsidR="00E20CD9" w:rsidRPr="00D7627F">
        <w:rPr>
          <w:rFonts w:ascii="ＭＳ 明朝" w:hint="eastAsia"/>
          <w:sz w:val="21"/>
        </w:rPr>
        <w:t>甲</w:t>
      </w:r>
      <w:r w:rsidR="007929B7" w:rsidRPr="00D7627F">
        <w:rPr>
          <w:rFonts w:ascii="ＭＳ 明朝" w:hint="eastAsia"/>
          <w:sz w:val="21"/>
        </w:rPr>
        <w:t>が負担する。</w:t>
      </w:r>
      <w:r w:rsidR="00C37F29" w:rsidRPr="00D7627F">
        <w:rPr>
          <w:rFonts w:ascii="ＭＳ 明朝" w:hint="eastAsia"/>
          <w:sz w:val="21"/>
        </w:rPr>
        <w:t>ただし、当該健康被害が、</w:t>
      </w:r>
      <w:r w:rsidR="00354C32" w:rsidRPr="00D7627F">
        <w:rPr>
          <w:rFonts w:ascii="ＭＳ 明朝" w:hint="eastAsia"/>
          <w:sz w:val="21"/>
        </w:rPr>
        <w:t>乙</w:t>
      </w:r>
      <w:r w:rsidR="00185451" w:rsidRPr="00D7627F">
        <w:rPr>
          <w:rFonts w:ascii="ＭＳ 明朝" w:hint="eastAsia"/>
          <w:sz w:val="21"/>
        </w:rPr>
        <w:t>又は</w:t>
      </w:r>
      <w:r w:rsidR="00354C32" w:rsidRPr="00D7627F">
        <w:rPr>
          <w:rFonts w:ascii="ＭＳ 明朝" w:hint="eastAsia"/>
          <w:sz w:val="21"/>
        </w:rPr>
        <w:t>丙</w:t>
      </w:r>
      <w:r w:rsidR="00C37F29" w:rsidRPr="00D7627F">
        <w:rPr>
          <w:rFonts w:ascii="ＭＳ 明朝" w:hint="eastAsia"/>
          <w:sz w:val="21"/>
        </w:rPr>
        <w:t>が本治験をＧＣＰ省令等若しくは</w:t>
      </w:r>
      <w:r w:rsidR="00081C1A" w:rsidRPr="00D7627F">
        <w:rPr>
          <w:rFonts w:ascii="ＭＳ 明朝" w:hint="eastAsia"/>
          <w:sz w:val="21"/>
        </w:rPr>
        <w:t>本</w:t>
      </w:r>
      <w:r w:rsidR="00C37F29" w:rsidRPr="00D7627F">
        <w:rPr>
          <w:rFonts w:ascii="ＭＳ 明朝" w:hint="eastAsia"/>
          <w:sz w:val="21"/>
        </w:rPr>
        <w:t>治験実施計画書から著しく逸脱して実施したことにより生じた場合又は</w:t>
      </w:r>
      <w:r w:rsidR="0019693E" w:rsidRPr="00D7627F">
        <w:rPr>
          <w:rFonts w:ascii="ＭＳ 明朝" w:hint="eastAsia"/>
          <w:sz w:val="21"/>
        </w:rPr>
        <w:t>乙又は丙</w:t>
      </w:r>
      <w:r w:rsidR="00C37F29" w:rsidRPr="00D7627F">
        <w:rPr>
          <w:rFonts w:ascii="ＭＳ 明朝" w:hint="eastAsia"/>
          <w:sz w:val="21"/>
        </w:rPr>
        <w:t>の故意若しくは重大な過失により生じた場合は、この限りではない。なお、</w:t>
      </w:r>
      <w:r w:rsidR="0019693E" w:rsidRPr="00D7627F">
        <w:rPr>
          <w:rFonts w:ascii="ＭＳ 明朝" w:hint="eastAsia"/>
          <w:sz w:val="21"/>
        </w:rPr>
        <w:t>乙及び丙</w:t>
      </w:r>
      <w:r w:rsidR="00C37F29" w:rsidRPr="00D7627F">
        <w:rPr>
          <w:rFonts w:ascii="ＭＳ 明朝" w:hint="eastAsia"/>
          <w:sz w:val="21"/>
        </w:rPr>
        <w:t>は、裁判上、裁判外を問わず、和解する場合には、事前に</w:t>
      </w:r>
      <w:r w:rsidR="0019693E" w:rsidRPr="00D7627F">
        <w:rPr>
          <w:rFonts w:ascii="ＭＳ 明朝" w:hint="eastAsia"/>
          <w:sz w:val="21"/>
        </w:rPr>
        <w:t>甲</w:t>
      </w:r>
      <w:r w:rsidR="00C37F29" w:rsidRPr="00D7627F">
        <w:rPr>
          <w:rFonts w:ascii="ＭＳ 明朝" w:hint="eastAsia"/>
          <w:sz w:val="21"/>
        </w:rPr>
        <w:t>の承諾を得るものとする。</w:t>
      </w:r>
    </w:p>
    <w:p w14:paraId="0C8C39F4" w14:textId="721CDD8A" w:rsidR="00C37F29" w:rsidRPr="00D7627F" w:rsidRDefault="003E6521" w:rsidP="00D7627F">
      <w:pPr>
        <w:spacing w:line="360" w:lineRule="exact"/>
        <w:ind w:leftChars="100" w:left="450" w:right="190" w:hangingChars="100" w:hanging="210"/>
        <w:rPr>
          <w:rFonts w:ascii="ＭＳ 明朝"/>
          <w:sz w:val="21"/>
        </w:rPr>
      </w:pPr>
      <w:r w:rsidRPr="003E6521">
        <w:rPr>
          <w:rFonts w:ascii="ＭＳ 明朝" w:hint="eastAsia"/>
          <w:noProof/>
          <w:sz w:val="21"/>
        </w:rPr>
        <mc:AlternateContent>
          <mc:Choice Requires="wps">
            <w:drawing>
              <wp:anchor distT="0" distB="0" distL="114300" distR="114300" simplePos="0" relativeHeight="251658247" behindDoc="0" locked="0" layoutInCell="1" allowOverlap="1" wp14:anchorId="395CAAB7" wp14:editId="2B507CF1">
                <wp:simplePos x="0" y="0"/>
                <wp:positionH relativeFrom="column">
                  <wp:posOffset>47625</wp:posOffset>
                </wp:positionH>
                <wp:positionV relativeFrom="paragraph">
                  <wp:posOffset>9525</wp:posOffset>
                </wp:positionV>
                <wp:extent cx="6229350" cy="704850"/>
                <wp:effectExtent l="0" t="0" r="19050" b="19050"/>
                <wp:wrapNone/>
                <wp:docPr id="173131788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70485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xmlns:a14="http://schemas.microsoft.com/office/drawing/2010/main" xmlns:a="http://schemas.openxmlformats.org/drawingml/2006/main">
            <w:pict>
              <v:rect id="正方形/長方形 1" style="position:absolute;left:0;text-align:left;margin-left:3.75pt;margin-top:.75pt;width:490.5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red" strokeweight="1.25pt" w14:anchorId="122D7C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">
                <v:textbox inset="5.85pt,.7pt,5.85pt,.7pt"/>
              </v:rect>
            </w:pict>
          </mc:Fallback>
        </mc:AlternateContent>
      </w:r>
      <w:r w:rsidR="008C0BE2">
        <w:rPr>
          <w:rFonts w:ascii="ＭＳ 明朝" w:hint="eastAsia"/>
          <w:sz w:val="21"/>
        </w:rPr>
        <w:t>５</w:t>
      </w:r>
      <w:r w:rsidR="005B0982" w:rsidRPr="00D7627F">
        <w:rPr>
          <w:rFonts w:ascii="ＭＳ 明朝" w:hint="eastAsia"/>
          <w:sz w:val="21"/>
        </w:rPr>
        <w:t>．</w:t>
      </w:r>
      <w:r w:rsidR="0019693E" w:rsidRPr="00D7627F">
        <w:rPr>
          <w:rFonts w:ascii="ＭＳ 明朝" w:hint="eastAsia"/>
          <w:sz w:val="21"/>
        </w:rPr>
        <w:t>丙</w:t>
      </w:r>
      <w:r w:rsidR="00C37F29" w:rsidRPr="00D7627F">
        <w:rPr>
          <w:rFonts w:ascii="ＭＳ 明朝" w:hint="eastAsia"/>
          <w:sz w:val="21"/>
        </w:rPr>
        <w:t>は、</w:t>
      </w:r>
      <w:r w:rsidR="00467AA3" w:rsidRPr="00D7627F">
        <w:rPr>
          <w:rFonts w:ascii="ＭＳ 明朝" w:hint="eastAsia"/>
          <w:sz w:val="21"/>
        </w:rPr>
        <w:t>在宅治験担当者による被験者に対する医療行為を原因とする当該</w:t>
      </w:r>
      <w:r w:rsidR="00C37F29" w:rsidRPr="00D7627F">
        <w:rPr>
          <w:rFonts w:ascii="ＭＳ 明朝" w:hint="eastAsia"/>
          <w:sz w:val="21"/>
        </w:rPr>
        <w:t>被験者に生じた健康被害</w:t>
      </w:r>
      <w:r w:rsidR="00901CA5" w:rsidRPr="00D7627F">
        <w:rPr>
          <w:rFonts w:ascii="ＭＳ 明朝" w:hint="eastAsia"/>
          <w:sz w:val="21"/>
        </w:rPr>
        <w:t>に対する賠償責任</w:t>
      </w:r>
      <w:r w:rsidR="00901CA5" w:rsidRPr="00D7627F">
        <w:rPr>
          <w:rFonts w:ascii="ＭＳ 明朝" w:hint="eastAsia"/>
          <w:color w:val="000000" w:themeColor="text1"/>
          <w:sz w:val="21"/>
        </w:rPr>
        <w:t>、</w:t>
      </w:r>
      <w:r w:rsidR="00C37F29" w:rsidRPr="00D7627F">
        <w:rPr>
          <w:rFonts w:ascii="ＭＳ 明朝" w:hint="eastAsia"/>
          <w:color w:val="000000" w:themeColor="text1"/>
          <w:sz w:val="21"/>
        </w:rPr>
        <w:t>補償</w:t>
      </w:r>
      <w:r w:rsidR="00901CA5" w:rsidRPr="00D7627F">
        <w:rPr>
          <w:rFonts w:ascii="ＭＳ 明朝" w:hint="eastAsia"/>
          <w:color w:val="000000" w:themeColor="text1"/>
          <w:sz w:val="21"/>
        </w:rPr>
        <w:t>責任</w:t>
      </w:r>
      <w:r w:rsidR="00F90F35" w:rsidRPr="00D7627F">
        <w:rPr>
          <w:rFonts w:ascii="ＭＳ 明朝"/>
          <w:color w:val="000000" w:themeColor="text1"/>
          <w:sz w:val="21"/>
        </w:rPr>
        <w:t>(</w:t>
      </w:r>
      <w:r w:rsidR="00F90F35" w:rsidRPr="00D7627F">
        <w:rPr>
          <w:rFonts w:ascii="ＭＳ 明朝" w:hint="eastAsia"/>
          <w:color w:val="000000" w:themeColor="text1"/>
          <w:sz w:val="21"/>
        </w:rPr>
        <w:t>丙の責めに帰すべき事由に基づくものに限る</w:t>
      </w:r>
      <w:r w:rsidR="00F90F35" w:rsidRPr="00D7627F">
        <w:rPr>
          <w:rFonts w:ascii="ＭＳ 明朝"/>
          <w:color w:val="000000" w:themeColor="text1"/>
          <w:sz w:val="21"/>
        </w:rPr>
        <w:t>)</w:t>
      </w:r>
      <w:r w:rsidR="00C37F29" w:rsidRPr="00D7627F">
        <w:rPr>
          <w:rFonts w:ascii="ＭＳ 明朝" w:hint="eastAsia"/>
          <w:color w:val="000000" w:themeColor="text1"/>
          <w:sz w:val="21"/>
        </w:rPr>
        <w:t>の</w:t>
      </w:r>
      <w:r w:rsidR="00901CA5" w:rsidRPr="00D7627F">
        <w:rPr>
          <w:rFonts w:ascii="ＭＳ 明朝" w:hint="eastAsia"/>
          <w:color w:val="000000" w:themeColor="text1"/>
          <w:sz w:val="21"/>
        </w:rPr>
        <w:t>履行措置として、</w:t>
      </w:r>
      <w:r w:rsidR="00C37F29" w:rsidRPr="00D7627F">
        <w:rPr>
          <w:rFonts w:ascii="ＭＳ 明朝" w:hint="eastAsia"/>
          <w:sz w:val="21"/>
        </w:rPr>
        <w:t>保険その他の必要な措置を講じておくものとする。</w:t>
      </w:r>
    </w:p>
    <w:p w14:paraId="35958A8B" w14:textId="77777777" w:rsidR="000E50AF" w:rsidRPr="003E6521" w:rsidRDefault="000E50AF" w:rsidP="00392338">
      <w:pPr>
        <w:spacing w:before="240" w:line="360" w:lineRule="exact"/>
        <w:ind w:right="190"/>
        <w:rPr>
          <w:rFonts w:ascii="ＭＳ 明朝"/>
          <w:sz w:val="21"/>
        </w:rPr>
      </w:pPr>
      <w:bookmarkStart w:id="0" w:name="_Hlk1469922"/>
      <w:r w:rsidRPr="003E6521">
        <w:rPr>
          <w:rFonts w:ascii="ＭＳ 明朝" w:hint="eastAsia"/>
          <w:sz w:val="21"/>
        </w:rPr>
        <w:t>第１</w:t>
      </w:r>
      <w:r w:rsidR="00C3758D" w:rsidRPr="003E6521">
        <w:rPr>
          <w:rFonts w:ascii="ＭＳ 明朝" w:hint="eastAsia"/>
          <w:sz w:val="21"/>
        </w:rPr>
        <w:t>１</w:t>
      </w:r>
      <w:r w:rsidRPr="003E6521">
        <w:rPr>
          <w:rFonts w:ascii="ＭＳ 明朝" w:hint="eastAsia"/>
          <w:sz w:val="21"/>
        </w:rPr>
        <w:t>条（</w:t>
      </w:r>
      <w:r w:rsidR="00471CB3" w:rsidRPr="003E6521">
        <w:rPr>
          <w:rFonts w:ascii="ＭＳ 明朝" w:hint="eastAsia"/>
          <w:sz w:val="21"/>
        </w:rPr>
        <w:t>ワークシート</w:t>
      </w:r>
      <w:r w:rsidRPr="003E6521">
        <w:rPr>
          <w:rFonts w:ascii="ＭＳ 明朝" w:hint="eastAsia"/>
          <w:sz w:val="21"/>
        </w:rPr>
        <w:t>の提出）</w:t>
      </w:r>
    </w:p>
    <w:p w14:paraId="44F0BEA7" w14:textId="147A3E2D" w:rsidR="000E50AF" w:rsidRPr="00D7627F" w:rsidRDefault="003E6521" w:rsidP="00D7627F">
      <w:pPr>
        <w:spacing w:line="360" w:lineRule="exact"/>
        <w:ind w:leftChars="200" w:left="480" w:right="190" w:firstLineChars="100" w:firstLine="210"/>
        <w:rPr>
          <w:rFonts w:ascii="ＭＳ 明朝"/>
          <w:sz w:val="21"/>
        </w:rPr>
      </w:pPr>
      <w:r w:rsidRPr="003E6521">
        <w:rPr>
          <w:rFonts w:ascii="ＭＳ 明朝" w:hint="eastAsia"/>
          <w:noProof/>
          <w:sz w:val="21"/>
        </w:rPr>
        <mc:AlternateContent>
          <mc:Choice Requires="wps">
            <w:drawing>
              <wp:anchor distT="0" distB="0" distL="114300" distR="114300" simplePos="0" relativeHeight="251658248" behindDoc="0" locked="0" layoutInCell="1" allowOverlap="1" wp14:anchorId="4CB42651" wp14:editId="7F7A1CCE">
                <wp:simplePos x="0" y="0"/>
                <wp:positionH relativeFrom="column">
                  <wp:posOffset>51435</wp:posOffset>
                </wp:positionH>
                <wp:positionV relativeFrom="paragraph">
                  <wp:posOffset>40639</wp:posOffset>
                </wp:positionV>
                <wp:extent cx="6229350" cy="923925"/>
                <wp:effectExtent l="0" t="0" r="19050" b="28575"/>
                <wp:wrapNone/>
                <wp:docPr id="34330063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923925"/>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xmlns:a14="http://schemas.microsoft.com/office/drawing/2010/main" xmlns:a="http://schemas.openxmlformats.org/drawingml/2006/main">
            <w:pict>
              <v:rect id="正方形/長方形 1" style="position:absolute;left:0;text-align:left;margin-left:4.05pt;margin-top:3.2pt;width:490.5pt;height:7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red" strokeweight="1.25pt" w14:anchorId="68ADA0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">
                <v:textbox inset="5.85pt,.7pt,5.85pt,.7pt"/>
              </v:rect>
            </w:pict>
          </mc:Fallback>
        </mc:AlternateContent>
      </w:r>
      <w:r w:rsidR="00471CB3" w:rsidRPr="00D7627F">
        <w:rPr>
          <w:rFonts w:ascii="ＭＳ 明朝" w:hint="eastAsia"/>
          <w:sz w:val="21"/>
        </w:rPr>
        <w:t>丙</w:t>
      </w:r>
      <w:r w:rsidR="000E50AF" w:rsidRPr="00D7627F">
        <w:rPr>
          <w:rFonts w:ascii="ＭＳ 明朝" w:hint="eastAsia"/>
          <w:sz w:val="21"/>
        </w:rPr>
        <w:t>は、本</w:t>
      </w:r>
      <w:r w:rsidR="00471CB3" w:rsidRPr="00D7627F">
        <w:rPr>
          <w:rFonts w:ascii="ＭＳ 明朝" w:hint="eastAsia"/>
          <w:sz w:val="21"/>
        </w:rPr>
        <w:t>在宅治験業務</w:t>
      </w:r>
      <w:r w:rsidR="000E50AF" w:rsidRPr="00D7627F">
        <w:rPr>
          <w:rFonts w:ascii="ＭＳ 明朝" w:hint="eastAsia"/>
          <w:sz w:val="21"/>
        </w:rPr>
        <w:t>を実施した結果につき、</w:t>
      </w:r>
      <w:r w:rsidR="00081C1A" w:rsidRPr="00D7627F">
        <w:rPr>
          <w:rFonts w:ascii="ＭＳ 明朝" w:hint="eastAsia"/>
          <w:sz w:val="21"/>
        </w:rPr>
        <w:t>本</w:t>
      </w:r>
      <w:r w:rsidR="000E50AF" w:rsidRPr="00D7627F">
        <w:rPr>
          <w:rFonts w:ascii="ＭＳ 明朝" w:hint="eastAsia"/>
          <w:sz w:val="21"/>
        </w:rPr>
        <w:t>治験実施計画書に従って、速やかに正確かつ完全な</w:t>
      </w:r>
      <w:r w:rsidR="00471CB3" w:rsidRPr="00D7627F">
        <w:rPr>
          <w:rFonts w:ascii="ＭＳ 明朝" w:hint="eastAsia"/>
          <w:sz w:val="21"/>
        </w:rPr>
        <w:t>ワークシート</w:t>
      </w:r>
      <w:r w:rsidR="000E50AF" w:rsidRPr="00D7627F">
        <w:rPr>
          <w:rFonts w:ascii="ＭＳ 明朝" w:hint="eastAsia"/>
          <w:sz w:val="21"/>
        </w:rPr>
        <w:t>を作成し、</w:t>
      </w:r>
      <w:r w:rsidR="00F20334" w:rsidRPr="00D7627F">
        <w:rPr>
          <w:rFonts w:ascii="ＭＳ 明朝" w:hint="eastAsia"/>
          <w:sz w:val="21"/>
        </w:rPr>
        <w:t>甲及び</w:t>
      </w:r>
      <w:r w:rsidR="000E50AF" w:rsidRPr="00D7627F">
        <w:rPr>
          <w:rFonts w:ascii="ＭＳ 明朝" w:hint="eastAsia"/>
          <w:sz w:val="21"/>
        </w:rPr>
        <w:t>乙に提出する。</w:t>
      </w:r>
    </w:p>
    <w:p w14:paraId="62CEE36F" w14:textId="600755FA" w:rsidR="000E50AF" w:rsidRPr="00D7627F" w:rsidRDefault="005B0982" w:rsidP="00D7627F">
      <w:pPr>
        <w:spacing w:line="360" w:lineRule="exact"/>
        <w:ind w:leftChars="100" w:left="450" w:right="190" w:hangingChars="100" w:hanging="210"/>
        <w:rPr>
          <w:rFonts w:ascii="ＭＳ 明朝"/>
          <w:sz w:val="21"/>
        </w:rPr>
      </w:pPr>
      <w:r w:rsidRPr="00D7627F">
        <w:rPr>
          <w:rFonts w:ascii="ＭＳ 明朝" w:hint="eastAsia"/>
          <w:sz w:val="21"/>
        </w:rPr>
        <w:t>２．</w:t>
      </w:r>
      <w:r w:rsidR="000E50AF" w:rsidRPr="00D7627F">
        <w:rPr>
          <w:rFonts w:ascii="ＭＳ 明朝" w:hint="eastAsia"/>
          <w:sz w:val="21"/>
        </w:rPr>
        <w:t>前項の</w:t>
      </w:r>
      <w:r w:rsidR="00F20334" w:rsidRPr="00D7627F">
        <w:rPr>
          <w:rFonts w:ascii="ＭＳ 明朝" w:hint="eastAsia"/>
          <w:sz w:val="21"/>
        </w:rPr>
        <w:t>ワークシート</w:t>
      </w:r>
      <w:r w:rsidR="000E50AF" w:rsidRPr="00D7627F">
        <w:rPr>
          <w:rFonts w:ascii="ＭＳ 明朝" w:hint="eastAsia"/>
          <w:sz w:val="21"/>
        </w:rPr>
        <w:t>の作成及び提出、又は作成及び提出された</w:t>
      </w:r>
      <w:r w:rsidR="00F20334" w:rsidRPr="00D7627F">
        <w:rPr>
          <w:rFonts w:ascii="ＭＳ 明朝" w:hint="eastAsia"/>
          <w:sz w:val="21"/>
        </w:rPr>
        <w:t>ワークシート</w:t>
      </w:r>
      <w:r w:rsidR="000E50AF" w:rsidRPr="00D7627F">
        <w:rPr>
          <w:rFonts w:ascii="ＭＳ 明朝" w:hint="eastAsia"/>
          <w:sz w:val="21"/>
        </w:rPr>
        <w:t>の変更及び修正に当たっては、</w:t>
      </w:r>
      <w:r w:rsidR="00F20334" w:rsidRPr="00D7627F">
        <w:rPr>
          <w:rFonts w:ascii="ＭＳ 明朝" w:hint="eastAsia"/>
          <w:sz w:val="21"/>
        </w:rPr>
        <w:t>丙</w:t>
      </w:r>
      <w:r w:rsidR="000E50AF" w:rsidRPr="00D7627F">
        <w:rPr>
          <w:rFonts w:ascii="ＭＳ 明朝" w:hint="eastAsia"/>
          <w:sz w:val="21"/>
        </w:rPr>
        <w:t>は、</w:t>
      </w:r>
      <w:r w:rsidR="00836B87" w:rsidRPr="00D7627F">
        <w:rPr>
          <w:rFonts w:ascii="ＭＳ 明朝" w:hint="eastAsia"/>
          <w:sz w:val="21"/>
        </w:rPr>
        <w:t>甲</w:t>
      </w:r>
      <w:r w:rsidR="000F758C" w:rsidRPr="00D7627F">
        <w:rPr>
          <w:rFonts w:ascii="ＭＳ 明朝" w:hint="eastAsia"/>
          <w:sz w:val="21"/>
        </w:rPr>
        <w:t>が</w:t>
      </w:r>
      <w:r w:rsidR="000E50AF" w:rsidRPr="00D7627F">
        <w:rPr>
          <w:rFonts w:ascii="ＭＳ 明朝" w:hint="eastAsia"/>
          <w:sz w:val="21"/>
        </w:rPr>
        <w:t>作成</w:t>
      </w:r>
      <w:r w:rsidR="00813932" w:rsidRPr="00D7627F">
        <w:rPr>
          <w:rFonts w:ascii="ＭＳ 明朝" w:hint="eastAsia"/>
          <w:sz w:val="21"/>
        </w:rPr>
        <w:t>した</w:t>
      </w:r>
      <w:r w:rsidR="000E50AF" w:rsidRPr="00D7627F">
        <w:rPr>
          <w:rFonts w:ascii="ＭＳ 明朝" w:hint="eastAsia"/>
          <w:sz w:val="21"/>
        </w:rPr>
        <w:t>手順書に従い、これを行うものとする。</w:t>
      </w:r>
    </w:p>
    <w:bookmarkEnd w:id="0"/>
    <w:p w14:paraId="062C8D6E" w14:textId="77777777" w:rsidR="00C37F29" w:rsidRPr="003E6521" w:rsidRDefault="00C37F29" w:rsidP="00392338">
      <w:pPr>
        <w:spacing w:before="240" w:line="360" w:lineRule="exact"/>
        <w:ind w:right="190"/>
        <w:rPr>
          <w:rFonts w:ascii="ＭＳ 明朝"/>
          <w:sz w:val="21"/>
        </w:rPr>
      </w:pPr>
      <w:r w:rsidRPr="003E6521">
        <w:rPr>
          <w:rFonts w:ascii="ＭＳ 明朝" w:hint="eastAsia"/>
          <w:sz w:val="21"/>
        </w:rPr>
        <w:t>第１</w:t>
      </w:r>
      <w:r w:rsidR="00C3758D" w:rsidRPr="003E6521">
        <w:rPr>
          <w:rFonts w:ascii="ＭＳ 明朝" w:hint="eastAsia"/>
          <w:sz w:val="21"/>
        </w:rPr>
        <w:t>２</w:t>
      </w:r>
      <w:r w:rsidRPr="003E6521">
        <w:rPr>
          <w:rFonts w:ascii="ＭＳ 明朝" w:hint="eastAsia"/>
          <w:sz w:val="21"/>
        </w:rPr>
        <w:t>条（反社会的勢力等の排除）</w:t>
      </w:r>
    </w:p>
    <w:p w14:paraId="763A73D3" w14:textId="77777777" w:rsidR="00C37F29" w:rsidRPr="003E6521" w:rsidRDefault="00C37F29" w:rsidP="00D7627F">
      <w:pPr>
        <w:spacing w:line="360" w:lineRule="exact"/>
        <w:ind w:leftChars="200" w:left="480" w:right="190" w:firstLineChars="100" w:firstLine="210"/>
        <w:rPr>
          <w:rFonts w:ascii="ＭＳ 明朝"/>
          <w:sz w:val="21"/>
        </w:rPr>
      </w:pPr>
      <w:r w:rsidRPr="003E6521">
        <w:rPr>
          <w:rFonts w:ascii="ＭＳ 明朝" w:hint="eastAsia"/>
          <w:sz w:val="21"/>
        </w:rPr>
        <w:t>甲、乙及び丙は、自己又は自己の役員（取締役、監査役、執行役及び執行役員をいう。）が本契約の有効期間中、次の各号について、他の当事者に対して表明・保証する。</w:t>
      </w:r>
    </w:p>
    <w:p w14:paraId="3B7A4EB4" w14:textId="20F98F10" w:rsidR="00C37F29" w:rsidRPr="00D7627F" w:rsidRDefault="00023CBF" w:rsidP="00D7627F">
      <w:pPr>
        <w:spacing w:line="360" w:lineRule="exact"/>
        <w:ind w:leftChars="200" w:left="690" w:right="190" w:hangingChars="100" w:hanging="210"/>
        <w:rPr>
          <w:rFonts w:ascii="ＭＳ 明朝"/>
          <w:sz w:val="21"/>
        </w:rPr>
      </w:pPr>
      <w:r w:rsidRPr="003E6521">
        <w:rPr>
          <w:rFonts w:ascii="ＭＳ 明朝" w:hint="eastAsia"/>
          <w:sz w:val="21"/>
        </w:rPr>
        <w:t>一</w:t>
      </w:r>
      <w:r w:rsidR="005B0982" w:rsidRPr="003E6521">
        <w:rPr>
          <w:rFonts w:ascii="ＭＳ 明朝" w:hint="eastAsia"/>
          <w:sz w:val="21"/>
        </w:rPr>
        <w:t>．</w:t>
      </w:r>
      <w:r w:rsidR="00C37F29" w:rsidRPr="00D7627F">
        <w:rPr>
          <w:rFonts w:ascii="ＭＳ 明朝" w:hint="eastAsia"/>
          <w:sz w:val="21"/>
        </w:rPr>
        <w:t>暴力団、暴力団員、暴力団準構成員、暴力団員・暴力団準構成員でなくなった日から５年を経過しない者、暴力団関係企業、総会屋等、社会運動標ぼうゴロ、特殊知能暴力集団、その他これらに準ずる者ではないこと</w:t>
      </w:r>
    </w:p>
    <w:p w14:paraId="5E2A1C57" w14:textId="7075FD54" w:rsidR="00C37F29" w:rsidRPr="00D7627F" w:rsidRDefault="00023CBF" w:rsidP="00D7627F">
      <w:pPr>
        <w:spacing w:line="360" w:lineRule="exact"/>
        <w:ind w:leftChars="200" w:left="690" w:right="190" w:hangingChars="100" w:hanging="210"/>
        <w:rPr>
          <w:rFonts w:ascii="ＭＳ 明朝"/>
          <w:sz w:val="21"/>
        </w:rPr>
      </w:pPr>
      <w:r w:rsidRPr="003E6521">
        <w:rPr>
          <w:rFonts w:ascii="ＭＳ 明朝" w:hint="eastAsia"/>
          <w:sz w:val="21"/>
        </w:rPr>
        <w:t>二．</w:t>
      </w:r>
      <w:r w:rsidR="00C37F29" w:rsidRPr="00D7627F">
        <w:rPr>
          <w:rFonts w:ascii="ＭＳ 明朝" w:hint="eastAsia"/>
          <w:sz w:val="21"/>
        </w:rPr>
        <w:t>暴力的要求行為、不当要求行為、脅迫的言動、暴力行為、風説流布・偽計による信用毀損行為、業務妨害行為、その他これらに準ずる行為を行わないこと（第三者を利用して行う場合も含む。）</w:t>
      </w:r>
    </w:p>
    <w:p w14:paraId="38155601" w14:textId="2E6BF323" w:rsidR="00C37F29" w:rsidRPr="00D7627F" w:rsidRDefault="00023CBF" w:rsidP="00D7627F">
      <w:pPr>
        <w:spacing w:line="360" w:lineRule="exact"/>
        <w:ind w:leftChars="100" w:left="450" w:right="190" w:hangingChars="100" w:hanging="210"/>
        <w:rPr>
          <w:rFonts w:ascii="ＭＳ 明朝"/>
          <w:sz w:val="21"/>
        </w:rPr>
      </w:pPr>
      <w:r w:rsidRPr="003E6521">
        <w:rPr>
          <w:rFonts w:ascii="ＭＳ 明朝" w:hint="eastAsia"/>
          <w:sz w:val="21"/>
        </w:rPr>
        <w:t>２．</w:t>
      </w:r>
      <w:r w:rsidR="00864041" w:rsidRPr="00D7627F">
        <w:rPr>
          <w:rFonts w:ascii="ＭＳ 明朝" w:hint="eastAsia"/>
          <w:sz w:val="21"/>
        </w:rPr>
        <w:t>甲、</w:t>
      </w:r>
      <w:r w:rsidR="00C37F29" w:rsidRPr="00D7627F">
        <w:rPr>
          <w:rFonts w:ascii="ＭＳ 明朝" w:hint="eastAsia"/>
          <w:sz w:val="21"/>
        </w:rPr>
        <w:t>乙及び丙は、当事者のいずれかが前項の表明・保証に反した場合、違反した当事者に対する文書による通知をもって直ちに本契約を将来に向かって解除することができる。</w:t>
      </w:r>
    </w:p>
    <w:p w14:paraId="25913EE1" w14:textId="77777777" w:rsidR="006448E8" w:rsidRPr="003E6521" w:rsidRDefault="006448E8" w:rsidP="00392338">
      <w:pPr>
        <w:spacing w:before="240" w:line="360" w:lineRule="exact"/>
        <w:ind w:left="1080" w:right="190" w:hanging="1080"/>
        <w:rPr>
          <w:rFonts w:ascii="ＭＳ 明朝"/>
          <w:sz w:val="21"/>
        </w:rPr>
      </w:pPr>
      <w:r w:rsidRPr="003E6521">
        <w:rPr>
          <w:rFonts w:ascii="ＭＳ 明朝" w:hint="eastAsia"/>
          <w:sz w:val="21"/>
        </w:rPr>
        <w:t>第１</w:t>
      </w:r>
      <w:r w:rsidR="00C3758D" w:rsidRPr="003E6521">
        <w:rPr>
          <w:rFonts w:ascii="ＭＳ 明朝" w:hint="eastAsia"/>
          <w:sz w:val="21"/>
        </w:rPr>
        <w:t>３</w:t>
      </w:r>
      <w:r w:rsidRPr="003E6521">
        <w:rPr>
          <w:rFonts w:ascii="ＭＳ 明朝" w:hint="eastAsia"/>
          <w:sz w:val="21"/>
        </w:rPr>
        <w:t>条（契約の解除）</w:t>
      </w:r>
    </w:p>
    <w:p w14:paraId="50260166" w14:textId="1514FABE" w:rsidR="006448E8" w:rsidRPr="003E6521" w:rsidRDefault="002F2003" w:rsidP="00D7627F">
      <w:pPr>
        <w:spacing w:line="360" w:lineRule="exact"/>
        <w:ind w:leftChars="200" w:left="480" w:right="190" w:firstLineChars="100" w:firstLine="210"/>
        <w:rPr>
          <w:rFonts w:ascii="ＭＳ 明朝"/>
          <w:sz w:val="21"/>
        </w:rPr>
      </w:pPr>
      <w:r w:rsidRPr="003E6521">
        <w:rPr>
          <w:rFonts w:ascii="ＭＳ 明朝" w:hint="eastAsia"/>
          <w:sz w:val="21"/>
        </w:rPr>
        <w:t>甲</w:t>
      </w:r>
      <w:r w:rsidR="006448E8" w:rsidRPr="003E6521">
        <w:rPr>
          <w:rFonts w:ascii="ＭＳ 明朝" w:hint="eastAsia"/>
          <w:sz w:val="21"/>
        </w:rPr>
        <w:t>は、</w:t>
      </w:r>
      <w:r w:rsidRPr="003E6521">
        <w:rPr>
          <w:rFonts w:ascii="ＭＳ 明朝" w:hint="eastAsia"/>
          <w:sz w:val="21"/>
        </w:rPr>
        <w:t>乙又は丙</w:t>
      </w:r>
      <w:r w:rsidR="006448E8" w:rsidRPr="003E6521">
        <w:rPr>
          <w:rFonts w:ascii="ＭＳ 明朝" w:hint="eastAsia"/>
          <w:sz w:val="21"/>
        </w:rPr>
        <w:t>がＧＣＰ省令等、</w:t>
      </w:r>
      <w:r w:rsidR="00081C1A" w:rsidRPr="003E6521">
        <w:rPr>
          <w:rFonts w:ascii="ＭＳ 明朝" w:hint="eastAsia"/>
          <w:sz w:val="21"/>
        </w:rPr>
        <w:t>本</w:t>
      </w:r>
      <w:r w:rsidR="006448E8" w:rsidRPr="003E6521">
        <w:rPr>
          <w:rFonts w:ascii="ＭＳ 明朝" w:hint="eastAsia"/>
          <w:sz w:val="21"/>
        </w:rPr>
        <w:t>治験実施計画書又は本契約に違反することにより適正な</w:t>
      </w:r>
      <w:r w:rsidR="006448E8" w:rsidRPr="003E6521">
        <w:rPr>
          <w:rFonts w:ascii="ＭＳ 明朝" w:hint="eastAsia"/>
          <w:sz w:val="21"/>
        </w:rPr>
        <w:lastRenderedPageBreak/>
        <w:t>治験に支障を及ぼしたと認める場合には、</w:t>
      </w:r>
      <w:r w:rsidRPr="003E6521">
        <w:rPr>
          <w:rFonts w:ascii="ＭＳ 明朝" w:hint="eastAsia"/>
          <w:sz w:val="21"/>
        </w:rPr>
        <w:t>乙又は丙</w:t>
      </w:r>
      <w:r w:rsidR="00157403" w:rsidRPr="003E6521">
        <w:rPr>
          <w:rFonts w:ascii="ＭＳ 明朝" w:hint="eastAsia"/>
          <w:sz w:val="21"/>
        </w:rPr>
        <w:t>に書面で通知のうえ</w:t>
      </w:r>
      <w:r w:rsidR="006448E8" w:rsidRPr="003E6521">
        <w:rPr>
          <w:rFonts w:ascii="ＭＳ 明朝" w:hint="eastAsia"/>
          <w:sz w:val="21"/>
        </w:rPr>
        <w:t>直ちに本契約を解除することができる。ただし、被験者の緊急の危険を回避するため、その他医療上やむを得ない理由により</w:t>
      </w:r>
      <w:r w:rsidR="00081C1A" w:rsidRPr="003E6521">
        <w:rPr>
          <w:rFonts w:ascii="ＭＳ 明朝" w:hint="eastAsia"/>
          <w:sz w:val="21"/>
        </w:rPr>
        <w:t>本</w:t>
      </w:r>
      <w:r w:rsidR="006448E8" w:rsidRPr="003E6521">
        <w:rPr>
          <w:rFonts w:ascii="ＭＳ 明朝" w:hint="eastAsia"/>
          <w:sz w:val="21"/>
        </w:rPr>
        <w:t>治験実施計画書から逸脱した場合はこの限りではない｡</w:t>
      </w:r>
    </w:p>
    <w:p w14:paraId="5D1080B7" w14:textId="5F91CBDB" w:rsidR="006448E8" w:rsidRPr="00D7627F" w:rsidRDefault="00023CBF" w:rsidP="00D7627F">
      <w:pPr>
        <w:spacing w:line="360" w:lineRule="exact"/>
        <w:ind w:leftChars="100" w:left="450" w:right="190" w:hangingChars="100" w:hanging="210"/>
        <w:rPr>
          <w:rFonts w:ascii="ＭＳ 明朝"/>
          <w:sz w:val="21"/>
        </w:rPr>
      </w:pPr>
      <w:r w:rsidRPr="003E6521">
        <w:rPr>
          <w:rFonts w:ascii="ＭＳ 明朝" w:hint="eastAsia"/>
          <w:sz w:val="21"/>
        </w:rPr>
        <w:t>２．</w:t>
      </w:r>
      <w:r w:rsidR="006448E8" w:rsidRPr="00D7627F">
        <w:rPr>
          <w:rFonts w:ascii="ＭＳ 明朝" w:hint="eastAsia"/>
          <w:sz w:val="21"/>
        </w:rPr>
        <w:t>甲は、ＧＣＰ省令第３１条第１項又は第２項の規定により意見を聴いた治験審査委員会が、本治験を継続して行うことが適当でない旨の意見を通知してきた場合は、</w:t>
      </w:r>
      <w:r w:rsidR="00157403" w:rsidRPr="00D7627F">
        <w:rPr>
          <w:rFonts w:ascii="ＭＳ 明朝" w:hint="eastAsia"/>
          <w:sz w:val="21"/>
        </w:rPr>
        <w:t>乙</w:t>
      </w:r>
      <w:r w:rsidR="00A7295C" w:rsidRPr="00D7627F">
        <w:rPr>
          <w:rFonts w:ascii="ＭＳ 明朝" w:hint="eastAsia"/>
          <w:sz w:val="21"/>
        </w:rPr>
        <w:t>及び丙</w:t>
      </w:r>
      <w:r w:rsidR="00157403" w:rsidRPr="00D7627F">
        <w:rPr>
          <w:rFonts w:ascii="ＭＳ 明朝" w:hint="eastAsia"/>
          <w:sz w:val="21"/>
        </w:rPr>
        <w:t>に書面で通知のうえ</w:t>
      </w:r>
      <w:r w:rsidR="006448E8" w:rsidRPr="00D7627F">
        <w:rPr>
          <w:rFonts w:ascii="ＭＳ 明朝" w:hint="eastAsia"/>
          <w:sz w:val="21"/>
        </w:rPr>
        <w:t>直ちに本契約を解除することができる。</w:t>
      </w:r>
    </w:p>
    <w:p w14:paraId="5D26E470" w14:textId="77562B50" w:rsidR="006448E8" w:rsidRPr="00D7627F" w:rsidRDefault="00023CBF" w:rsidP="00D7627F">
      <w:pPr>
        <w:spacing w:line="360" w:lineRule="exact"/>
        <w:ind w:leftChars="100" w:left="450" w:right="190" w:hangingChars="100" w:hanging="210"/>
        <w:rPr>
          <w:rFonts w:ascii="ＭＳ 明朝"/>
          <w:sz w:val="21"/>
        </w:rPr>
      </w:pPr>
      <w:r w:rsidRPr="003E6521">
        <w:rPr>
          <w:rFonts w:ascii="ＭＳ 明朝" w:hint="eastAsia"/>
          <w:sz w:val="21"/>
        </w:rPr>
        <w:t>３．</w:t>
      </w:r>
      <w:r w:rsidR="006448E8" w:rsidRPr="00D7627F">
        <w:rPr>
          <w:rFonts w:ascii="ＭＳ 明朝" w:hint="eastAsia"/>
          <w:sz w:val="21"/>
        </w:rPr>
        <w:t>第１項又は第２項に基づき本契約が解除された場合であっても、第</w:t>
      </w:r>
      <w:r w:rsidR="007256ED" w:rsidRPr="00D7627F">
        <w:rPr>
          <w:rFonts w:ascii="ＭＳ 明朝" w:hint="eastAsia"/>
          <w:sz w:val="21"/>
        </w:rPr>
        <w:t>４</w:t>
      </w:r>
      <w:r w:rsidR="006448E8" w:rsidRPr="00D7627F">
        <w:rPr>
          <w:rFonts w:ascii="ＭＳ 明朝" w:hint="eastAsia"/>
          <w:sz w:val="21"/>
        </w:rPr>
        <w:t>条、第</w:t>
      </w:r>
      <w:r w:rsidR="000271C6" w:rsidRPr="00D7627F">
        <w:rPr>
          <w:rFonts w:ascii="ＭＳ 明朝" w:hint="eastAsia"/>
          <w:sz w:val="21"/>
        </w:rPr>
        <w:t>６</w:t>
      </w:r>
      <w:r w:rsidR="006448E8" w:rsidRPr="00D7627F">
        <w:rPr>
          <w:rFonts w:ascii="ＭＳ 明朝" w:hint="eastAsia"/>
          <w:sz w:val="21"/>
        </w:rPr>
        <w:t>条、</w:t>
      </w:r>
      <w:r w:rsidR="00726F0B" w:rsidRPr="00D7627F">
        <w:rPr>
          <w:rFonts w:ascii="ＭＳ 明朝" w:hint="eastAsia"/>
          <w:sz w:val="21"/>
        </w:rPr>
        <w:t>第</w:t>
      </w:r>
      <w:r w:rsidR="00014C2C" w:rsidRPr="00D7627F">
        <w:rPr>
          <w:rFonts w:ascii="ＭＳ 明朝" w:hint="eastAsia"/>
          <w:sz w:val="21"/>
        </w:rPr>
        <w:t>７</w:t>
      </w:r>
      <w:r w:rsidR="00726F0B" w:rsidRPr="00D7627F">
        <w:rPr>
          <w:rFonts w:ascii="ＭＳ 明朝" w:hint="eastAsia"/>
          <w:sz w:val="21"/>
        </w:rPr>
        <w:t>条、</w:t>
      </w:r>
      <w:r w:rsidR="006448E8" w:rsidRPr="00D7627F">
        <w:rPr>
          <w:rFonts w:ascii="ＭＳ 明朝" w:hint="eastAsia"/>
          <w:sz w:val="21"/>
        </w:rPr>
        <w:t>第</w:t>
      </w:r>
      <w:r w:rsidR="000271C6" w:rsidRPr="00D7627F">
        <w:rPr>
          <w:rFonts w:ascii="ＭＳ 明朝" w:hint="eastAsia"/>
          <w:sz w:val="21"/>
        </w:rPr>
        <w:t>８</w:t>
      </w:r>
      <w:r w:rsidR="006448E8" w:rsidRPr="00D7627F">
        <w:rPr>
          <w:rFonts w:ascii="ＭＳ 明朝" w:hint="eastAsia"/>
          <w:sz w:val="21"/>
        </w:rPr>
        <w:t>条、</w:t>
      </w:r>
      <w:r w:rsidR="001C5FD1" w:rsidRPr="00D7627F">
        <w:rPr>
          <w:rFonts w:ascii="ＭＳ 明朝" w:hint="eastAsia"/>
          <w:sz w:val="21"/>
        </w:rPr>
        <w:t>第</w:t>
      </w:r>
      <w:r w:rsidR="000271C6" w:rsidRPr="00D7627F">
        <w:rPr>
          <w:rFonts w:ascii="ＭＳ 明朝" w:hint="eastAsia"/>
          <w:sz w:val="21"/>
        </w:rPr>
        <w:t>１０</w:t>
      </w:r>
      <w:r w:rsidR="001C5FD1" w:rsidRPr="00D7627F">
        <w:rPr>
          <w:rFonts w:ascii="ＭＳ 明朝" w:hint="eastAsia"/>
          <w:sz w:val="21"/>
        </w:rPr>
        <w:t>条第１項、第２項及び第３項</w:t>
      </w:r>
      <w:r w:rsidR="00FE6D24" w:rsidRPr="00D7627F">
        <w:rPr>
          <w:rFonts w:ascii="ＭＳ 明朝" w:hint="eastAsia"/>
          <w:sz w:val="21"/>
        </w:rPr>
        <w:t>並びに第１４条</w:t>
      </w:r>
      <w:r w:rsidR="005D060F" w:rsidRPr="00D7627F">
        <w:rPr>
          <w:rFonts w:ascii="ＭＳ 明朝" w:hint="eastAsia"/>
          <w:sz w:val="21"/>
        </w:rPr>
        <w:t>の</w:t>
      </w:r>
      <w:r w:rsidR="006448E8" w:rsidRPr="00D7627F">
        <w:rPr>
          <w:rFonts w:ascii="ＭＳ 明朝" w:hint="eastAsia"/>
          <w:sz w:val="21"/>
        </w:rPr>
        <w:t>規定は</w:t>
      </w:r>
      <w:r w:rsidR="00A83B09" w:rsidRPr="00D7627F">
        <w:rPr>
          <w:rFonts w:ascii="ＭＳ 明朝" w:hint="eastAsia"/>
          <w:sz w:val="21"/>
        </w:rPr>
        <w:t>、</w:t>
      </w:r>
      <w:r w:rsidR="006448E8" w:rsidRPr="00D7627F">
        <w:rPr>
          <w:rFonts w:ascii="ＭＳ 明朝" w:hint="eastAsia"/>
          <w:sz w:val="21"/>
        </w:rPr>
        <w:t>なお有効に存続する。</w:t>
      </w:r>
    </w:p>
    <w:p w14:paraId="5571154D" w14:textId="3FC88929" w:rsidR="00FE6D24" w:rsidRPr="003E6521" w:rsidRDefault="003E6521" w:rsidP="00392338">
      <w:pPr>
        <w:spacing w:before="240" w:line="360" w:lineRule="exact"/>
        <w:ind w:left="283" w:right="190" w:hangingChars="135" w:hanging="283"/>
        <w:rPr>
          <w:rFonts w:ascii="ＭＳ 明朝"/>
          <w:sz w:val="21"/>
        </w:rPr>
      </w:pPr>
      <w:r w:rsidRPr="003E6521">
        <w:rPr>
          <w:rFonts w:ascii="ＭＳ 明朝" w:hint="eastAsia"/>
          <w:noProof/>
          <w:sz w:val="21"/>
        </w:rPr>
        <mc:AlternateContent>
          <mc:Choice Requires="wps">
            <w:drawing>
              <wp:anchor distT="0" distB="0" distL="114300" distR="114300" simplePos="0" relativeHeight="251658249" behindDoc="0" locked="0" layoutInCell="1" allowOverlap="1" wp14:anchorId="07B58622" wp14:editId="331527B9">
                <wp:simplePos x="0" y="0"/>
                <wp:positionH relativeFrom="column">
                  <wp:posOffset>0</wp:posOffset>
                </wp:positionH>
                <wp:positionV relativeFrom="paragraph">
                  <wp:posOffset>371475</wp:posOffset>
                </wp:positionV>
                <wp:extent cx="6229350" cy="704850"/>
                <wp:effectExtent l="0" t="0" r="19050" b="19050"/>
                <wp:wrapNone/>
                <wp:docPr id="134637515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70485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xmlns:a14="http://schemas.microsoft.com/office/drawing/2010/main" xmlns:a="http://schemas.openxmlformats.org/drawingml/2006/main">
            <w:pict>
              <v:rect id="正方形/長方形 1" style="position:absolute;left:0;text-align:left;margin-left:0;margin-top:29.25pt;width:490.5pt;height: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red" strokeweight="1.25pt" w14:anchorId="51C0A7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">
                <v:textbox inset="5.85pt,.7pt,5.85pt,.7pt"/>
              </v:rect>
            </w:pict>
          </mc:Fallback>
        </mc:AlternateContent>
      </w:r>
      <w:r w:rsidR="00FE6D24" w:rsidRPr="003E6521">
        <w:rPr>
          <w:rFonts w:ascii="ＭＳ 明朝" w:hint="eastAsia"/>
          <w:sz w:val="21"/>
        </w:rPr>
        <w:t>第１４条（査察）</w:t>
      </w:r>
    </w:p>
    <w:p w14:paraId="6E4B1CB6" w14:textId="25C0B072" w:rsidR="00FE6D24" w:rsidRPr="00270E2B" w:rsidRDefault="00FE6D24" w:rsidP="00D7627F">
      <w:pPr>
        <w:spacing w:line="360" w:lineRule="exact"/>
        <w:ind w:leftChars="200" w:left="480" w:right="190" w:firstLineChars="100" w:firstLine="210"/>
        <w:rPr>
          <w:rFonts w:ascii="ＭＳ 明朝"/>
          <w:sz w:val="21"/>
        </w:rPr>
      </w:pPr>
      <w:r w:rsidRPr="00D7627F">
        <w:rPr>
          <w:rFonts w:ascii="ＭＳ 明朝" w:hint="eastAsia"/>
          <w:sz w:val="21"/>
        </w:rPr>
        <w:t>乙及び丙は、本治験に関し、規制当局等より施設査察依頼の通知を含む、照会、通信文書、連絡等を受け取った場合には、</w:t>
      </w:r>
      <w:r w:rsidR="00E20CD9" w:rsidRPr="00D7627F">
        <w:rPr>
          <w:rFonts w:ascii="ＭＳ 明朝" w:hint="eastAsia"/>
          <w:sz w:val="21"/>
        </w:rPr>
        <w:t>甲に対し</w:t>
      </w:r>
      <w:r w:rsidRPr="00D7627F">
        <w:rPr>
          <w:rFonts w:ascii="ＭＳ 明朝" w:hint="eastAsia"/>
          <w:sz w:val="21"/>
        </w:rPr>
        <w:t>速やかにその旨を通知の上、当該通知等の写しを提出しなければならない。乙及び丙は、</w:t>
      </w:r>
      <w:r w:rsidR="00E20CD9" w:rsidRPr="00D7627F">
        <w:rPr>
          <w:rFonts w:ascii="ＭＳ 明朝" w:hint="eastAsia"/>
          <w:sz w:val="21"/>
        </w:rPr>
        <w:t>甲</w:t>
      </w:r>
      <w:r w:rsidRPr="00D7627F">
        <w:rPr>
          <w:rFonts w:ascii="ＭＳ 明朝" w:hint="eastAsia"/>
          <w:sz w:val="21"/>
        </w:rPr>
        <w:t>が当該査察に参加することを許可する。</w:t>
      </w:r>
    </w:p>
    <w:p w14:paraId="6236D762" w14:textId="77777777" w:rsidR="006448E8" w:rsidRPr="00270E2B" w:rsidRDefault="006448E8" w:rsidP="00392338">
      <w:pPr>
        <w:spacing w:before="240" w:line="360" w:lineRule="exact"/>
        <w:ind w:right="190"/>
        <w:rPr>
          <w:rFonts w:ascii="ＭＳ 明朝"/>
          <w:sz w:val="21"/>
        </w:rPr>
      </w:pPr>
      <w:r w:rsidRPr="00270E2B">
        <w:rPr>
          <w:rFonts w:ascii="ＭＳ 明朝" w:hint="eastAsia"/>
          <w:sz w:val="21"/>
        </w:rPr>
        <w:t>第１</w:t>
      </w:r>
      <w:r w:rsidR="00FE6D24">
        <w:rPr>
          <w:rFonts w:ascii="ＭＳ 明朝" w:hint="eastAsia"/>
          <w:sz w:val="21"/>
        </w:rPr>
        <w:t>５</w:t>
      </w:r>
      <w:r w:rsidRPr="00270E2B">
        <w:rPr>
          <w:rFonts w:ascii="ＭＳ 明朝" w:hint="eastAsia"/>
          <w:sz w:val="21"/>
        </w:rPr>
        <w:t>条（本契約の変更）</w:t>
      </w:r>
    </w:p>
    <w:p w14:paraId="6CF1A437" w14:textId="77777777" w:rsidR="006448E8" w:rsidRPr="00270E2B" w:rsidRDefault="006448E8" w:rsidP="00D7627F">
      <w:pPr>
        <w:spacing w:line="360" w:lineRule="exact"/>
        <w:ind w:leftChars="200" w:left="480" w:right="190" w:firstLineChars="100" w:firstLine="210"/>
        <w:rPr>
          <w:rFonts w:ascii="ＭＳ 明朝"/>
          <w:sz w:val="21"/>
        </w:rPr>
      </w:pPr>
      <w:r w:rsidRPr="00270E2B">
        <w:rPr>
          <w:rFonts w:ascii="ＭＳ 明朝" w:hint="eastAsia"/>
          <w:sz w:val="21"/>
        </w:rPr>
        <w:t>本契約の内容について変更の必要が生じた場合、甲</w:t>
      </w:r>
      <w:r w:rsidR="00873E7E">
        <w:rPr>
          <w:rFonts w:ascii="ＭＳ 明朝" w:hint="eastAsia"/>
          <w:sz w:val="21"/>
        </w:rPr>
        <w:t>、</w:t>
      </w:r>
      <w:r w:rsidRPr="00270E2B">
        <w:rPr>
          <w:rFonts w:ascii="ＭＳ 明朝" w:hint="eastAsia"/>
          <w:sz w:val="21"/>
        </w:rPr>
        <w:t>乙</w:t>
      </w:r>
      <w:r w:rsidR="00C37F29">
        <w:rPr>
          <w:rFonts w:ascii="ＭＳ 明朝" w:hint="eastAsia"/>
          <w:sz w:val="21"/>
        </w:rPr>
        <w:t>及び</w:t>
      </w:r>
      <w:r w:rsidR="00A826E7">
        <w:rPr>
          <w:rFonts w:ascii="ＭＳ 明朝" w:hint="eastAsia"/>
          <w:sz w:val="21"/>
        </w:rPr>
        <w:t>丙</w:t>
      </w:r>
      <w:r w:rsidR="00C37F29">
        <w:rPr>
          <w:rFonts w:ascii="ＭＳ 明朝" w:hint="eastAsia"/>
          <w:sz w:val="21"/>
        </w:rPr>
        <w:t>は</w:t>
      </w:r>
      <w:r w:rsidRPr="00270E2B">
        <w:rPr>
          <w:rFonts w:ascii="ＭＳ 明朝" w:hint="eastAsia"/>
          <w:sz w:val="21"/>
        </w:rPr>
        <w:t>協議の上</w:t>
      </w:r>
      <w:r w:rsidR="005C6FA0">
        <w:rPr>
          <w:rFonts w:ascii="ＭＳ 明朝" w:hint="eastAsia"/>
          <w:sz w:val="21"/>
        </w:rPr>
        <w:t>、</w:t>
      </w:r>
      <w:r w:rsidRPr="00270E2B">
        <w:rPr>
          <w:rFonts w:ascii="ＭＳ 明朝" w:hint="eastAsia"/>
          <w:sz w:val="21"/>
        </w:rPr>
        <w:t>文書により本契約を変更するものとする。</w:t>
      </w:r>
    </w:p>
    <w:p w14:paraId="6071D8FF" w14:textId="77777777" w:rsidR="006448E8" w:rsidRPr="00270E2B" w:rsidRDefault="006448E8" w:rsidP="00FF1552">
      <w:pPr>
        <w:spacing w:before="240" w:line="360" w:lineRule="exact"/>
        <w:ind w:left="1080" w:right="190" w:hanging="1080"/>
        <w:rPr>
          <w:rFonts w:ascii="ＭＳ 明朝"/>
          <w:sz w:val="21"/>
        </w:rPr>
      </w:pPr>
      <w:r w:rsidRPr="00270E2B">
        <w:rPr>
          <w:rFonts w:ascii="ＭＳ 明朝" w:hint="eastAsia"/>
          <w:sz w:val="21"/>
        </w:rPr>
        <w:t>第１</w:t>
      </w:r>
      <w:r w:rsidR="00FE6D24">
        <w:rPr>
          <w:rFonts w:ascii="ＭＳ 明朝" w:hint="eastAsia"/>
          <w:sz w:val="21"/>
        </w:rPr>
        <w:t>６</w:t>
      </w:r>
      <w:r w:rsidRPr="00270E2B">
        <w:rPr>
          <w:rFonts w:ascii="ＭＳ 明朝" w:hint="eastAsia"/>
          <w:sz w:val="21"/>
        </w:rPr>
        <w:t>条（その他）</w:t>
      </w:r>
    </w:p>
    <w:p w14:paraId="0A9EA913" w14:textId="77777777" w:rsidR="006448E8" w:rsidRPr="00270E2B" w:rsidRDefault="000302D7" w:rsidP="00D7627F">
      <w:pPr>
        <w:spacing w:line="360" w:lineRule="exact"/>
        <w:ind w:leftChars="200" w:left="480" w:right="190" w:firstLineChars="100" w:firstLine="210"/>
        <w:rPr>
          <w:rFonts w:ascii="ＭＳ 明朝"/>
          <w:sz w:val="21"/>
        </w:rPr>
      </w:pPr>
      <w:r>
        <w:rPr>
          <w:rFonts w:ascii="ＭＳ 明朝" w:hint="eastAsia"/>
          <w:sz w:val="21"/>
        </w:rPr>
        <w:t>本契約に定めのない事項</w:t>
      </w:r>
      <w:r w:rsidR="006C68F2" w:rsidRPr="006C68F2">
        <w:rPr>
          <w:rFonts w:ascii="ＭＳ 明朝" w:hint="eastAsia"/>
          <w:sz w:val="21"/>
        </w:rPr>
        <w:t>及びその他疑義が生じた場合、</w:t>
      </w:r>
      <w:r w:rsidR="006C68F2" w:rsidRPr="00270E2B">
        <w:rPr>
          <w:rFonts w:ascii="ＭＳ 明朝" w:hint="eastAsia"/>
          <w:sz w:val="21"/>
        </w:rPr>
        <w:t>甲</w:t>
      </w:r>
      <w:r w:rsidR="006C68F2">
        <w:rPr>
          <w:rFonts w:ascii="ＭＳ 明朝" w:hint="eastAsia"/>
          <w:sz w:val="21"/>
        </w:rPr>
        <w:t>、</w:t>
      </w:r>
      <w:r w:rsidR="006C68F2" w:rsidRPr="00270E2B">
        <w:rPr>
          <w:rFonts w:ascii="ＭＳ 明朝" w:hint="eastAsia"/>
          <w:sz w:val="21"/>
        </w:rPr>
        <w:t>乙</w:t>
      </w:r>
      <w:r w:rsidR="006C68F2">
        <w:rPr>
          <w:rFonts w:ascii="ＭＳ 明朝" w:hint="eastAsia"/>
          <w:sz w:val="21"/>
        </w:rPr>
        <w:t>及び丙</w:t>
      </w:r>
      <w:r w:rsidR="006C68F2" w:rsidRPr="006C68F2">
        <w:rPr>
          <w:rFonts w:ascii="ＭＳ 明朝" w:hint="eastAsia"/>
          <w:sz w:val="21"/>
        </w:rPr>
        <w:t>は互いに誠意をもって円滑に協議の上、決定するものとする。</w:t>
      </w:r>
    </w:p>
    <w:p w14:paraId="283FB917" w14:textId="77777777" w:rsidR="00FF1552" w:rsidRDefault="00FF1552">
      <w:pPr>
        <w:spacing w:line="360" w:lineRule="exact"/>
        <w:ind w:right="190"/>
        <w:rPr>
          <w:rFonts w:ascii="ＭＳ 明朝"/>
          <w:sz w:val="21"/>
        </w:rPr>
      </w:pPr>
    </w:p>
    <w:p w14:paraId="351F7E30" w14:textId="3660523D" w:rsidR="006448E8" w:rsidRPr="00270E2B" w:rsidRDefault="006448E8" w:rsidP="00D7627F">
      <w:pPr>
        <w:spacing w:line="360" w:lineRule="exact"/>
        <w:ind w:right="190" w:firstLineChars="100" w:firstLine="210"/>
        <w:rPr>
          <w:rFonts w:ascii="ＭＳ 明朝"/>
          <w:sz w:val="21"/>
        </w:rPr>
      </w:pPr>
      <w:r w:rsidRPr="00270E2B">
        <w:rPr>
          <w:rFonts w:ascii="ＭＳ 明朝" w:hint="eastAsia"/>
          <w:sz w:val="21"/>
        </w:rPr>
        <w:t>本契約締結の証として本書を</w:t>
      </w:r>
      <w:r w:rsidR="00A826E7">
        <w:rPr>
          <w:rFonts w:ascii="ＭＳ 明朝" w:hint="eastAsia"/>
          <w:sz w:val="21"/>
        </w:rPr>
        <w:t>３</w:t>
      </w:r>
      <w:r w:rsidRPr="00270E2B">
        <w:rPr>
          <w:rFonts w:ascii="ＭＳ 明朝" w:hint="eastAsia"/>
          <w:sz w:val="21"/>
        </w:rPr>
        <w:t>通作成し、甲</w:t>
      </w:r>
      <w:r w:rsidR="005D5AC9">
        <w:rPr>
          <w:rFonts w:ascii="ＭＳ 明朝" w:hint="eastAsia"/>
          <w:sz w:val="21"/>
        </w:rPr>
        <w:t>、</w:t>
      </w:r>
      <w:r w:rsidRPr="00270E2B">
        <w:rPr>
          <w:rFonts w:ascii="ＭＳ 明朝" w:hint="eastAsia"/>
          <w:sz w:val="21"/>
        </w:rPr>
        <w:t>乙</w:t>
      </w:r>
      <w:r w:rsidR="005D5AC9">
        <w:rPr>
          <w:rFonts w:ascii="ＭＳ 明朝" w:hint="eastAsia"/>
          <w:sz w:val="21"/>
        </w:rPr>
        <w:t>及び</w:t>
      </w:r>
      <w:r w:rsidR="00A826E7">
        <w:rPr>
          <w:rFonts w:ascii="ＭＳ 明朝" w:hint="eastAsia"/>
          <w:sz w:val="21"/>
        </w:rPr>
        <w:t>丙</w:t>
      </w:r>
      <w:r w:rsidRPr="00270E2B">
        <w:rPr>
          <w:rFonts w:ascii="ＭＳ 明朝" w:hint="eastAsia"/>
          <w:sz w:val="21"/>
        </w:rPr>
        <w:t>記名</w:t>
      </w:r>
      <w:r w:rsidR="00D26DCB">
        <w:rPr>
          <w:rFonts w:ascii="ＭＳ 明朝" w:hint="eastAsia"/>
          <w:sz w:val="21"/>
        </w:rPr>
        <w:t>押</w:t>
      </w:r>
      <w:r w:rsidRPr="00270E2B">
        <w:rPr>
          <w:rFonts w:ascii="ＭＳ 明朝" w:hint="eastAsia"/>
          <w:sz w:val="21"/>
        </w:rPr>
        <w:t>印の上</w:t>
      </w:r>
      <w:r w:rsidR="00D30A0E">
        <w:rPr>
          <w:rFonts w:ascii="ＭＳ 明朝" w:hint="eastAsia"/>
          <w:sz w:val="21"/>
        </w:rPr>
        <w:t>、</w:t>
      </w:r>
      <w:r w:rsidRPr="00270E2B">
        <w:rPr>
          <w:rFonts w:ascii="ＭＳ 明朝" w:hint="eastAsia"/>
          <w:sz w:val="21"/>
        </w:rPr>
        <w:t>各１通を保有する。</w:t>
      </w:r>
    </w:p>
    <w:p w14:paraId="1438C5D1" w14:textId="77777777" w:rsidR="006448E8" w:rsidRPr="00270E2B" w:rsidRDefault="006448E8">
      <w:pPr>
        <w:spacing w:line="360" w:lineRule="exact"/>
        <w:ind w:right="190"/>
        <w:rPr>
          <w:rFonts w:ascii="ＭＳ 明朝"/>
          <w:sz w:val="21"/>
        </w:rPr>
      </w:pPr>
    </w:p>
    <w:p w14:paraId="61099640" w14:textId="77777777" w:rsidR="006448E8" w:rsidRPr="00270E2B" w:rsidRDefault="006448E8">
      <w:pPr>
        <w:spacing w:line="360" w:lineRule="exact"/>
        <w:ind w:right="190"/>
        <w:rPr>
          <w:rFonts w:ascii="ＭＳ 明朝"/>
          <w:sz w:val="21"/>
        </w:rPr>
      </w:pPr>
    </w:p>
    <w:p w14:paraId="47D5FF59" w14:textId="05D444A3" w:rsidR="00472AE2" w:rsidRPr="00A87BD1" w:rsidRDefault="00472AE2" w:rsidP="00472AE2">
      <w:pPr>
        <w:spacing w:line="360" w:lineRule="exact"/>
        <w:ind w:right="190"/>
        <w:rPr>
          <w:rFonts w:ascii="ＭＳ 明朝"/>
          <w:sz w:val="21"/>
        </w:rPr>
      </w:pPr>
      <w:r w:rsidRPr="00B018BB">
        <w:rPr>
          <w:rFonts w:ascii="ＭＳ 明朝"/>
          <w:sz w:val="21"/>
        </w:rPr>
        <w:t xml:space="preserve"> </w:t>
      </w:r>
      <w:r w:rsidR="00737FAA">
        <w:rPr>
          <w:rFonts w:ascii="ＭＳ 明朝" w:hint="eastAsia"/>
          <w:sz w:val="21"/>
        </w:rPr>
        <w:t xml:space="preserve"> </w:t>
      </w:r>
      <w:r w:rsidR="00737FAA">
        <w:rPr>
          <w:rFonts w:ascii="ＭＳ 明朝"/>
          <w:sz w:val="21"/>
        </w:rPr>
        <w:t xml:space="preserve">  </w:t>
      </w:r>
      <w:r w:rsidRPr="00B018BB">
        <w:rPr>
          <w:rFonts w:ascii="ＭＳ 明朝"/>
          <w:sz w:val="21"/>
        </w:rPr>
        <w:t xml:space="preserve">  </w:t>
      </w:r>
      <w:r w:rsidR="00B92440">
        <w:rPr>
          <w:rFonts w:ascii="ＭＳ 明朝" w:hint="eastAsia"/>
          <w:sz w:val="21"/>
        </w:rPr>
        <w:t xml:space="preserve">  </w:t>
      </w:r>
      <w:r w:rsidRPr="00B018BB">
        <w:rPr>
          <w:rFonts w:ascii="ＭＳ 明朝" w:hint="eastAsia"/>
          <w:sz w:val="21"/>
        </w:rPr>
        <w:t>年</w:t>
      </w:r>
      <w:r w:rsidRPr="00B018BB">
        <w:rPr>
          <w:rFonts w:ascii="ＭＳ 明朝"/>
          <w:sz w:val="21"/>
        </w:rPr>
        <w:t xml:space="preserve"> </w:t>
      </w:r>
      <w:r w:rsidR="00737FAA">
        <w:rPr>
          <w:rFonts w:ascii="ＭＳ 明朝" w:hint="eastAsia"/>
          <w:sz w:val="21"/>
        </w:rPr>
        <w:t xml:space="preserve"> </w:t>
      </w:r>
      <w:r w:rsidR="00737FAA">
        <w:rPr>
          <w:rFonts w:ascii="ＭＳ 明朝"/>
          <w:sz w:val="21"/>
        </w:rPr>
        <w:t xml:space="preserve">  </w:t>
      </w:r>
      <w:r w:rsidRPr="00B018BB">
        <w:rPr>
          <w:rFonts w:ascii="ＭＳ 明朝"/>
          <w:sz w:val="21"/>
        </w:rPr>
        <w:t xml:space="preserve"> </w:t>
      </w:r>
      <w:r w:rsidRPr="00B018BB">
        <w:rPr>
          <w:rFonts w:ascii="ＭＳ 明朝" w:hint="eastAsia"/>
          <w:sz w:val="21"/>
        </w:rPr>
        <w:t>月</w:t>
      </w:r>
      <w:r w:rsidRPr="00B018BB">
        <w:rPr>
          <w:rFonts w:ascii="ＭＳ 明朝"/>
          <w:sz w:val="21"/>
        </w:rPr>
        <w:t xml:space="preserve">  </w:t>
      </w:r>
      <w:r w:rsidR="00737FAA">
        <w:rPr>
          <w:rFonts w:ascii="ＭＳ 明朝" w:hint="eastAsia"/>
          <w:sz w:val="21"/>
        </w:rPr>
        <w:t xml:space="preserve"> </w:t>
      </w:r>
      <w:r w:rsidR="00737FAA">
        <w:rPr>
          <w:rFonts w:ascii="ＭＳ 明朝"/>
          <w:sz w:val="21"/>
        </w:rPr>
        <w:t xml:space="preserve">  </w:t>
      </w:r>
      <w:r w:rsidRPr="00B018BB">
        <w:rPr>
          <w:rFonts w:ascii="ＭＳ 明朝" w:hint="eastAsia"/>
          <w:sz w:val="21"/>
        </w:rPr>
        <w:t>日</w:t>
      </w:r>
    </w:p>
    <w:p w14:paraId="77B1DAF6" w14:textId="77777777" w:rsidR="00D87D66" w:rsidRDefault="00D87D66" w:rsidP="00472AE2">
      <w:pPr>
        <w:spacing w:line="360" w:lineRule="exact"/>
        <w:ind w:right="190"/>
        <w:rPr>
          <w:rFonts w:ascii="ＭＳ 明朝"/>
          <w:sz w:val="21"/>
        </w:rPr>
      </w:pPr>
    </w:p>
    <w:tbl>
      <w:tblPr>
        <w:tblW w:w="5385" w:type="dxa"/>
        <w:tblInd w:w="4376" w:type="dxa"/>
        <w:tblLayout w:type="fixed"/>
        <w:tblLook w:val="01E0" w:firstRow="1" w:lastRow="1" w:firstColumn="1" w:lastColumn="1" w:noHBand="0" w:noVBand="0"/>
      </w:tblPr>
      <w:tblGrid>
        <w:gridCol w:w="426"/>
        <w:gridCol w:w="4392"/>
        <w:gridCol w:w="567"/>
      </w:tblGrid>
      <w:tr w:rsidR="00FF1552" w:rsidRPr="00A32BCC" w14:paraId="0DEB105E" w14:textId="77777777" w:rsidTr="00DB2A03">
        <w:trPr>
          <w:trHeight w:val="397"/>
        </w:trPr>
        <w:tc>
          <w:tcPr>
            <w:tcW w:w="426" w:type="dxa"/>
            <w:vAlign w:val="center"/>
          </w:tcPr>
          <w:p w14:paraId="7D2A0334" w14:textId="77777777" w:rsidR="00FF1552" w:rsidRPr="00A32BCC" w:rsidRDefault="00FF1552" w:rsidP="00FF1552">
            <w:pPr>
              <w:jc w:val="left"/>
              <w:rPr>
                <w:rFonts w:ascii="ＭＳ 明朝" w:hAnsi="ＭＳ 明朝"/>
                <w:kern w:val="2"/>
                <w:sz w:val="21"/>
                <w:szCs w:val="21"/>
              </w:rPr>
            </w:pPr>
            <w:bookmarkStart w:id="1" w:name="_Hlk506978388"/>
            <w:bookmarkStart w:id="2" w:name="_Hlk505334617"/>
          </w:p>
        </w:tc>
        <w:tc>
          <w:tcPr>
            <w:tcW w:w="4959" w:type="dxa"/>
            <w:gridSpan w:val="2"/>
            <w:vAlign w:val="center"/>
            <w:hideMark/>
          </w:tcPr>
          <w:p w14:paraId="4FC9DB33" w14:textId="53E71A0D" w:rsidR="00FF1552" w:rsidRPr="00A32BCC" w:rsidRDefault="00FF1552" w:rsidP="00FF1552">
            <w:pPr>
              <w:jc w:val="left"/>
              <w:rPr>
                <w:rFonts w:ascii="ＭＳ 明朝" w:hAnsi="ＭＳ 明朝"/>
                <w:kern w:val="2"/>
                <w:sz w:val="21"/>
                <w:szCs w:val="21"/>
                <w:lang w:eastAsia="zh-TW"/>
              </w:rPr>
            </w:pPr>
            <w:r w:rsidRPr="006A650A">
              <w:rPr>
                <w:rFonts w:ascii="ＭＳ 明朝" w:hAnsi="ＭＳ 明朝" w:hint="eastAsia"/>
                <w:szCs w:val="21"/>
                <w:lang w:eastAsia="zh-TW"/>
              </w:rPr>
              <w:t>（住所）</w:t>
            </w:r>
          </w:p>
        </w:tc>
      </w:tr>
      <w:tr w:rsidR="00FF1552" w:rsidRPr="00A32BCC" w14:paraId="2E9C768C" w14:textId="77777777" w:rsidTr="00DB2A03">
        <w:trPr>
          <w:trHeight w:val="397"/>
        </w:trPr>
        <w:tc>
          <w:tcPr>
            <w:tcW w:w="426" w:type="dxa"/>
            <w:vAlign w:val="center"/>
            <w:hideMark/>
          </w:tcPr>
          <w:p w14:paraId="0DDF9BA7" w14:textId="77777777" w:rsidR="00FF1552" w:rsidRPr="00A32BCC" w:rsidRDefault="00FF1552" w:rsidP="00FF1552">
            <w:pPr>
              <w:jc w:val="left"/>
              <w:rPr>
                <w:rFonts w:ascii="ＭＳ 明朝" w:hAnsi="ＭＳ 明朝"/>
                <w:kern w:val="2"/>
                <w:sz w:val="21"/>
                <w:szCs w:val="21"/>
              </w:rPr>
            </w:pPr>
            <w:r w:rsidRPr="00A32BCC">
              <w:rPr>
                <w:rFonts w:ascii="ＭＳ 明朝" w:hAnsi="ＭＳ 明朝" w:hint="eastAsia"/>
                <w:sz w:val="21"/>
                <w:szCs w:val="21"/>
              </w:rPr>
              <w:t>甲</w:t>
            </w:r>
          </w:p>
        </w:tc>
        <w:tc>
          <w:tcPr>
            <w:tcW w:w="4959" w:type="dxa"/>
            <w:gridSpan w:val="2"/>
            <w:vAlign w:val="center"/>
            <w:hideMark/>
          </w:tcPr>
          <w:p w14:paraId="5662FD4E" w14:textId="05141BA3" w:rsidR="00FF1552" w:rsidRPr="00A32BCC" w:rsidRDefault="00FF1552" w:rsidP="00FF1552">
            <w:pPr>
              <w:jc w:val="left"/>
              <w:rPr>
                <w:rFonts w:ascii="ＭＳ 明朝" w:hAnsi="ＭＳ 明朝"/>
                <w:kern w:val="2"/>
                <w:sz w:val="21"/>
                <w:szCs w:val="21"/>
                <w:lang w:eastAsia="zh-CN"/>
              </w:rPr>
            </w:pPr>
            <w:r w:rsidRPr="006A650A">
              <w:rPr>
                <w:rFonts w:ascii="ＭＳ 明朝" w:hAnsi="ＭＳ 明朝" w:hint="eastAsia"/>
                <w:szCs w:val="21"/>
                <w:lang w:eastAsia="zh-CN"/>
              </w:rPr>
              <w:t>（施設名）</w:t>
            </w:r>
          </w:p>
        </w:tc>
      </w:tr>
      <w:tr w:rsidR="00FF1552" w:rsidRPr="00A32BCC" w14:paraId="7ECB4D0A" w14:textId="77777777" w:rsidTr="00DB2A03">
        <w:trPr>
          <w:trHeight w:val="397"/>
        </w:trPr>
        <w:tc>
          <w:tcPr>
            <w:tcW w:w="426" w:type="dxa"/>
            <w:vAlign w:val="center"/>
          </w:tcPr>
          <w:p w14:paraId="437CB133" w14:textId="77777777" w:rsidR="00FF1552" w:rsidRPr="00A32BCC" w:rsidRDefault="00FF1552" w:rsidP="00FF1552">
            <w:pPr>
              <w:jc w:val="left"/>
              <w:rPr>
                <w:rFonts w:ascii="ＭＳ 明朝" w:hAnsi="ＭＳ 明朝"/>
                <w:kern w:val="2"/>
                <w:sz w:val="21"/>
                <w:szCs w:val="21"/>
                <w:lang w:eastAsia="zh-CN"/>
              </w:rPr>
            </w:pPr>
          </w:p>
        </w:tc>
        <w:tc>
          <w:tcPr>
            <w:tcW w:w="4392" w:type="dxa"/>
            <w:vAlign w:val="center"/>
            <w:hideMark/>
          </w:tcPr>
          <w:p w14:paraId="21A6D14A" w14:textId="74080BE0" w:rsidR="00FF1552" w:rsidRPr="00A32BCC" w:rsidRDefault="00FF1552" w:rsidP="00FF1552">
            <w:pPr>
              <w:jc w:val="left"/>
              <w:rPr>
                <w:rFonts w:ascii="ＭＳ 明朝" w:hAnsi="ＭＳ 明朝"/>
                <w:kern w:val="2"/>
                <w:sz w:val="21"/>
                <w:szCs w:val="21"/>
                <w:lang w:eastAsia="zh-TW"/>
              </w:rPr>
            </w:pPr>
            <w:r w:rsidRPr="006A650A">
              <w:rPr>
                <w:rFonts w:ascii="ＭＳ 明朝" w:hAnsi="ＭＳ 明朝" w:hint="eastAsia"/>
                <w:szCs w:val="21"/>
                <w:lang w:eastAsia="zh-CN"/>
              </w:rPr>
              <w:t>（代表者）</w:t>
            </w:r>
          </w:p>
        </w:tc>
        <w:tc>
          <w:tcPr>
            <w:tcW w:w="567" w:type="dxa"/>
            <w:vAlign w:val="center"/>
            <w:hideMark/>
          </w:tcPr>
          <w:p w14:paraId="17B7BC9B" w14:textId="77777777" w:rsidR="00FF1552" w:rsidRPr="00A32BCC" w:rsidRDefault="00FF1552" w:rsidP="00FF1552">
            <w:pPr>
              <w:jc w:val="left"/>
              <w:rPr>
                <w:rFonts w:ascii="ＭＳ 明朝" w:hAnsi="ＭＳ 明朝"/>
                <w:kern w:val="2"/>
                <w:sz w:val="21"/>
                <w:szCs w:val="21"/>
              </w:rPr>
            </w:pPr>
            <w:r w:rsidRPr="00A32BCC">
              <w:rPr>
                <w:rFonts w:ascii="ＭＳ 明朝" w:hAnsi="ＭＳ 明朝" w:hint="eastAsia"/>
                <w:sz w:val="21"/>
                <w:szCs w:val="21"/>
              </w:rPr>
              <w:t>印</w:t>
            </w:r>
          </w:p>
        </w:tc>
      </w:tr>
      <w:tr w:rsidR="00D87D66" w:rsidRPr="00A32BCC" w14:paraId="7194C881" w14:textId="77777777" w:rsidTr="00DB2A03">
        <w:trPr>
          <w:trHeight w:val="397"/>
        </w:trPr>
        <w:tc>
          <w:tcPr>
            <w:tcW w:w="426" w:type="dxa"/>
            <w:vAlign w:val="center"/>
          </w:tcPr>
          <w:p w14:paraId="58576474" w14:textId="77777777" w:rsidR="00D87D66" w:rsidRPr="00A32BCC" w:rsidRDefault="00D87D66">
            <w:pPr>
              <w:spacing w:line="160" w:lineRule="exact"/>
              <w:jc w:val="left"/>
              <w:rPr>
                <w:rFonts w:ascii="ＭＳ 明朝" w:hAnsi="ＭＳ 明朝"/>
                <w:kern w:val="2"/>
                <w:sz w:val="21"/>
                <w:szCs w:val="21"/>
              </w:rPr>
            </w:pPr>
          </w:p>
        </w:tc>
        <w:tc>
          <w:tcPr>
            <w:tcW w:w="4959" w:type="dxa"/>
            <w:gridSpan w:val="2"/>
            <w:vAlign w:val="center"/>
          </w:tcPr>
          <w:p w14:paraId="2BB59EAB" w14:textId="77777777" w:rsidR="00D87D66" w:rsidRPr="00A32BCC" w:rsidRDefault="00D87D66">
            <w:pPr>
              <w:pStyle w:val="aa"/>
              <w:jc w:val="left"/>
              <w:rPr>
                <w:rFonts w:hAnsi="ＭＳ 明朝"/>
                <w:kern w:val="2"/>
                <w:szCs w:val="21"/>
              </w:rPr>
            </w:pPr>
          </w:p>
        </w:tc>
      </w:tr>
      <w:tr w:rsidR="00FF1552" w:rsidRPr="00A32BCC" w14:paraId="74849BE2" w14:textId="77777777" w:rsidTr="00DB2A03">
        <w:trPr>
          <w:trHeight w:val="397"/>
        </w:trPr>
        <w:tc>
          <w:tcPr>
            <w:tcW w:w="426" w:type="dxa"/>
            <w:vAlign w:val="center"/>
          </w:tcPr>
          <w:p w14:paraId="73DCFA84" w14:textId="77777777" w:rsidR="00FF1552" w:rsidRPr="00A32BCC" w:rsidRDefault="00FF1552" w:rsidP="00FF1552">
            <w:pPr>
              <w:jc w:val="left"/>
              <w:rPr>
                <w:rFonts w:ascii="ＭＳ 明朝" w:hAnsi="ＭＳ 明朝"/>
                <w:kern w:val="2"/>
                <w:sz w:val="21"/>
                <w:szCs w:val="21"/>
              </w:rPr>
            </w:pPr>
          </w:p>
        </w:tc>
        <w:tc>
          <w:tcPr>
            <w:tcW w:w="4959" w:type="dxa"/>
            <w:gridSpan w:val="2"/>
            <w:vAlign w:val="center"/>
            <w:hideMark/>
          </w:tcPr>
          <w:p w14:paraId="7F838B51" w14:textId="5E10E3C6" w:rsidR="00FF1552" w:rsidRPr="00A32BCC" w:rsidRDefault="00FF1552" w:rsidP="00FF1552">
            <w:pPr>
              <w:jc w:val="left"/>
              <w:rPr>
                <w:rFonts w:ascii="ＭＳ 明朝" w:hAnsi="ＭＳ 明朝"/>
                <w:kern w:val="2"/>
                <w:sz w:val="21"/>
                <w:szCs w:val="21"/>
              </w:rPr>
            </w:pPr>
            <w:r w:rsidRPr="006A650A">
              <w:rPr>
                <w:rFonts w:ascii="ＭＳ 明朝" w:hAnsi="ＭＳ 明朝" w:hint="eastAsia"/>
                <w:szCs w:val="21"/>
                <w:lang w:eastAsia="zh-TW"/>
              </w:rPr>
              <w:t>（住所）</w:t>
            </w:r>
          </w:p>
        </w:tc>
      </w:tr>
      <w:tr w:rsidR="00FF1552" w:rsidRPr="00A32BCC" w14:paraId="17FA4843" w14:textId="77777777" w:rsidTr="00DB2A03">
        <w:trPr>
          <w:trHeight w:val="397"/>
        </w:trPr>
        <w:tc>
          <w:tcPr>
            <w:tcW w:w="426" w:type="dxa"/>
            <w:vAlign w:val="center"/>
            <w:hideMark/>
          </w:tcPr>
          <w:p w14:paraId="1E5D17E0" w14:textId="77777777" w:rsidR="00FF1552" w:rsidRPr="00A32BCC" w:rsidRDefault="00FF1552" w:rsidP="00FF1552">
            <w:pPr>
              <w:jc w:val="left"/>
              <w:rPr>
                <w:rFonts w:ascii="ＭＳ 明朝" w:hAnsi="ＭＳ 明朝"/>
                <w:kern w:val="2"/>
                <w:sz w:val="21"/>
                <w:szCs w:val="21"/>
              </w:rPr>
            </w:pPr>
            <w:r w:rsidRPr="00A32BCC">
              <w:rPr>
                <w:rFonts w:ascii="ＭＳ 明朝" w:hAnsi="ＭＳ 明朝" w:hint="eastAsia"/>
                <w:sz w:val="21"/>
                <w:szCs w:val="21"/>
              </w:rPr>
              <w:t>乙</w:t>
            </w:r>
          </w:p>
        </w:tc>
        <w:tc>
          <w:tcPr>
            <w:tcW w:w="4959" w:type="dxa"/>
            <w:gridSpan w:val="2"/>
            <w:vAlign w:val="center"/>
            <w:hideMark/>
          </w:tcPr>
          <w:p w14:paraId="7469C011" w14:textId="4A2D9DCF" w:rsidR="00FF1552" w:rsidRPr="00A32BCC" w:rsidRDefault="00FF1552" w:rsidP="00FF1552">
            <w:pPr>
              <w:jc w:val="left"/>
              <w:rPr>
                <w:rFonts w:ascii="ＭＳ 明朝" w:hAnsi="ＭＳ 明朝"/>
                <w:kern w:val="2"/>
                <w:sz w:val="21"/>
                <w:szCs w:val="21"/>
              </w:rPr>
            </w:pPr>
            <w:r w:rsidRPr="006A650A">
              <w:rPr>
                <w:rFonts w:ascii="ＭＳ 明朝" w:hAnsi="ＭＳ 明朝" w:hint="eastAsia"/>
                <w:szCs w:val="21"/>
              </w:rPr>
              <w:t>（</w:t>
            </w:r>
            <w:r>
              <w:rPr>
                <w:rFonts w:ascii="ＭＳ 明朝" w:hAnsi="ＭＳ 明朝" w:hint="eastAsia"/>
                <w:szCs w:val="21"/>
              </w:rPr>
              <w:t>サービスプロバイダー</w:t>
            </w:r>
            <w:r w:rsidRPr="006A650A">
              <w:rPr>
                <w:rFonts w:ascii="ＭＳ 明朝" w:hAnsi="ＭＳ 明朝" w:hint="eastAsia"/>
                <w:szCs w:val="21"/>
              </w:rPr>
              <w:t>）</w:t>
            </w:r>
          </w:p>
        </w:tc>
      </w:tr>
      <w:tr w:rsidR="00FF1552" w:rsidRPr="00A32BCC" w14:paraId="507F2B56" w14:textId="77777777" w:rsidTr="00DB2A03">
        <w:trPr>
          <w:trHeight w:val="397"/>
        </w:trPr>
        <w:tc>
          <w:tcPr>
            <w:tcW w:w="426" w:type="dxa"/>
            <w:vAlign w:val="center"/>
          </w:tcPr>
          <w:p w14:paraId="77B2DE05" w14:textId="77777777" w:rsidR="00FF1552" w:rsidRPr="00A32BCC" w:rsidRDefault="00FF1552" w:rsidP="00FF1552">
            <w:pPr>
              <w:jc w:val="left"/>
              <w:rPr>
                <w:rFonts w:ascii="ＭＳ 明朝" w:hAnsi="ＭＳ 明朝"/>
                <w:kern w:val="2"/>
                <w:sz w:val="21"/>
                <w:szCs w:val="21"/>
              </w:rPr>
            </w:pPr>
          </w:p>
        </w:tc>
        <w:tc>
          <w:tcPr>
            <w:tcW w:w="4392" w:type="dxa"/>
            <w:vAlign w:val="center"/>
            <w:hideMark/>
          </w:tcPr>
          <w:p w14:paraId="23FC620D" w14:textId="10CE436F" w:rsidR="00FF1552" w:rsidRPr="00A32BCC" w:rsidRDefault="00FF1552" w:rsidP="00FF1552">
            <w:pPr>
              <w:jc w:val="left"/>
              <w:rPr>
                <w:rFonts w:ascii="ＭＳ 明朝" w:hAnsi="ＭＳ 明朝"/>
                <w:kern w:val="2"/>
                <w:sz w:val="21"/>
                <w:szCs w:val="21"/>
                <w:lang w:eastAsia="zh-TW"/>
              </w:rPr>
            </w:pPr>
            <w:r w:rsidRPr="006A650A">
              <w:rPr>
                <w:rFonts w:ascii="ＭＳ 明朝" w:hAnsi="ＭＳ 明朝" w:hint="eastAsia"/>
                <w:szCs w:val="21"/>
                <w:lang w:eastAsia="zh-CN"/>
              </w:rPr>
              <w:t>（代表者）</w:t>
            </w:r>
          </w:p>
        </w:tc>
        <w:tc>
          <w:tcPr>
            <w:tcW w:w="567" w:type="dxa"/>
            <w:vAlign w:val="center"/>
            <w:hideMark/>
          </w:tcPr>
          <w:p w14:paraId="244A467F" w14:textId="77777777" w:rsidR="00FF1552" w:rsidRPr="00A32BCC" w:rsidRDefault="00FF1552" w:rsidP="00FF1552">
            <w:pPr>
              <w:jc w:val="left"/>
              <w:rPr>
                <w:rFonts w:ascii="ＭＳ 明朝" w:hAnsi="ＭＳ 明朝"/>
                <w:kern w:val="2"/>
                <w:sz w:val="21"/>
                <w:szCs w:val="21"/>
              </w:rPr>
            </w:pPr>
            <w:r w:rsidRPr="00A32BCC">
              <w:rPr>
                <w:rFonts w:ascii="ＭＳ 明朝" w:hAnsi="ＭＳ 明朝" w:hint="eastAsia"/>
                <w:sz w:val="21"/>
                <w:szCs w:val="21"/>
              </w:rPr>
              <w:t>印</w:t>
            </w:r>
          </w:p>
        </w:tc>
      </w:tr>
      <w:bookmarkEnd w:id="1"/>
      <w:tr w:rsidR="00D87D66" w:rsidRPr="00A32BCC" w14:paraId="356DE855" w14:textId="77777777" w:rsidTr="00DB2A03">
        <w:trPr>
          <w:trHeight w:val="397"/>
        </w:trPr>
        <w:tc>
          <w:tcPr>
            <w:tcW w:w="426" w:type="dxa"/>
            <w:vAlign w:val="center"/>
          </w:tcPr>
          <w:p w14:paraId="39AE5ABC" w14:textId="77777777" w:rsidR="00D87D66" w:rsidRPr="00A32BCC" w:rsidRDefault="00D87D66">
            <w:pPr>
              <w:spacing w:line="160" w:lineRule="exact"/>
              <w:jc w:val="left"/>
              <w:rPr>
                <w:rFonts w:ascii="ＭＳ 明朝" w:hAnsi="ＭＳ 明朝"/>
                <w:kern w:val="2"/>
                <w:sz w:val="21"/>
                <w:szCs w:val="21"/>
              </w:rPr>
            </w:pPr>
          </w:p>
        </w:tc>
        <w:tc>
          <w:tcPr>
            <w:tcW w:w="4959" w:type="dxa"/>
            <w:gridSpan w:val="2"/>
            <w:vAlign w:val="center"/>
          </w:tcPr>
          <w:p w14:paraId="70DBA5A0" w14:textId="77777777" w:rsidR="00D87D66" w:rsidRPr="00A32BCC" w:rsidRDefault="00D87D66">
            <w:pPr>
              <w:pStyle w:val="aa"/>
              <w:jc w:val="left"/>
              <w:rPr>
                <w:rFonts w:hAnsi="ＭＳ 明朝"/>
                <w:kern w:val="2"/>
                <w:szCs w:val="21"/>
              </w:rPr>
            </w:pPr>
          </w:p>
        </w:tc>
      </w:tr>
      <w:tr w:rsidR="00FF1552" w:rsidRPr="00A32BCC" w14:paraId="11C25606" w14:textId="77777777" w:rsidTr="009D4B99">
        <w:trPr>
          <w:trHeight w:val="397"/>
        </w:trPr>
        <w:tc>
          <w:tcPr>
            <w:tcW w:w="426" w:type="dxa"/>
            <w:vAlign w:val="center"/>
          </w:tcPr>
          <w:p w14:paraId="5476CC6F" w14:textId="77777777" w:rsidR="00FF1552" w:rsidRPr="00A32BCC" w:rsidRDefault="00FF1552" w:rsidP="00FF1552">
            <w:pPr>
              <w:jc w:val="left"/>
              <w:rPr>
                <w:rFonts w:ascii="ＭＳ 明朝" w:hAnsi="ＭＳ 明朝"/>
                <w:kern w:val="2"/>
                <w:sz w:val="21"/>
                <w:szCs w:val="21"/>
              </w:rPr>
            </w:pPr>
          </w:p>
        </w:tc>
        <w:tc>
          <w:tcPr>
            <w:tcW w:w="4959" w:type="dxa"/>
            <w:gridSpan w:val="2"/>
            <w:vAlign w:val="center"/>
            <w:hideMark/>
          </w:tcPr>
          <w:p w14:paraId="6C8DAA12" w14:textId="4247E2B9" w:rsidR="00FF1552" w:rsidRPr="00A32BCC" w:rsidRDefault="00FF1552" w:rsidP="00FF1552">
            <w:pPr>
              <w:spacing w:line="240" w:lineRule="exact"/>
              <w:jc w:val="left"/>
              <w:rPr>
                <w:rFonts w:ascii="ＭＳ 明朝" w:hAnsi="ＭＳ 明朝"/>
                <w:kern w:val="2"/>
                <w:sz w:val="21"/>
                <w:szCs w:val="21"/>
                <w:lang w:eastAsia="zh-TW"/>
              </w:rPr>
            </w:pPr>
            <w:r w:rsidRPr="006A650A">
              <w:rPr>
                <w:rFonts w:ascii="ＭＳ 明朝" w:hAnsi="ＭＳ 明朝" w:hint="eastAsia"/>
                <w:szCs w:val="21"/>
                <w:lang w:eastAsia="zh-TW"/>
              </w:rPr>
              <w:t>（住所）</w:t>
            </w:r>
          </w:p>
        </w:tc>
      </w:tr>
      <w:tr w:rsidR="00FF1552" w:rsidRPr="00A32BCC" w14:paraId="60D5EA11" w14:textId="77777777" w:rsidTr="009D4B99">
        <w:trPr>
          <w:trHeight w:val="397"/>
        </w:trPr>
        <w:tc>
          <w:tcPr>
            <w:tcW w:w="426" w:type="dxa"/>
            <w:vAlign w:val="center"/>
            <w:hideMark/>
          </w:tcPr>
          <w:p w14:paraId="676AE3CB" w14:textId="77777777" w:rsidR="00FF1552" w:rsidRPr="00A32BCC" w:rsidRDefault="00FF1552" w:rsidP="00FF1552">
            <w:pPr>
              <w:jc w:val="left"/>
              <w:rPr>
                <w:rFonts w:ascii="ＭＳ 明朝" w:hAnsi="ＭＳ 明朝"/>
                <w:kern w:val="2"/>
                <w:sz w:val="21"/>
                <w:szCs w:val="21"/>
              </w:rPr>
            </w:pPr>
            <w:r w:rsidRPr="00A32BCC">
              <w:rPr>
                <w:rFonts w:ascii="ＭＳ 明朝" w:hAnsi="ＭＳ 明朝" w:hint="eastAsia"/>
                <w:sz w:val="21"/>
                <w:szCs w:val="21"/>
              </w:rPr>
              <w:t>丙</w:t>
            </w:r>
          </w:p>
        </w:tc>
        <w:tc>
          <w:tcPr>
            <w:tcW w:w="4959" w:type="dxa"/>
            <w:gridSpan w:val="2"/>
            <w:vAlign w:val="center"/>
            <w:hideMark/>
          </w:tcPr>
          <w:p w14:paraId="0AB1C4C2" w14:textId="5D06BF2E" w:rsidR="00FF1552" w:rsidRPr="00A32BCC" w:rsidRDefault="00FF1552" w:rsidP="00FF1552">
            <w:pPr>
              <w:jc w:val="left"/>
              <w:rPr>
                <w:rFonts w:ascii="ＭＳ 明朝" w:hAnsi="ＭＳ 明朝"/>
                <w:kern w:val="2"/>
                <w:sz w:val="21"/>
                <w:szCs w:val="21"/>
              </w:rPr>
            </w:pPr>
            <w:r w:rsidRPr="006A650A">
              <w:rPr>
                <w:rFonts w:ascii="ＭＳ 明朝" w:hAnsi="ＭＳ 明朝" w:hint="eastAsia"/>
                <w:szCs w:val="21"/>
              </w:rPr>
              <w:t>（</w:t>
            </w:r>
            <w:r w:rsidRPr="00FF1552">
              <w:rPr>
                <w:rFonts w:ascii="ＭＳ 明朝" w:hAnsi="ＭＳ 明朝" w:hint="eastAsia"/>
                <w:szCs w:val="21"/>
              </w:rPr>
              <w:t>訪問看護ステーション/在宅医療機関</w:t>
            </w:r>
            <w:r w:rsidRPr="006A650A">
              <w:rPr>
                <w:rFonts w:ascii="ＭＳ 明朝" w:hAnsi="ＭＳ 明朝" w:hint="eastAsia"/>
                <w:szCs w:val="21"/>
              </w:rPr>
              <w:t>）</w:t>
            </w:r>
          </w:p>
        </w:tc>
      </w:tr>
      <w:tr w:rsidR="00FF1552" w:rsidRPr="00A32BCC" w14:paraId="61E430AC" w14:textId="77777777" w:rsidTr="009D4B99">
        <w:trPr>
          <w:trHeight w:val="397"/>
        </w:trPr>
        <w:tc>
          <w:tcPr>
            <w:tcW w:w="426" w:type="dxa"/>
            <w:vAlign w:val="center"/>
          </w:tcPr>
          <w:p w14:paraId="098172BC" w14:textId="77777777" w:rsidR="00FF1552" w:rsidRPr="00A32BCC" w:rsidRDefault="00FF1552" w:rsidP="00FF1552">
            <w:pPr>
              <w:jc w:val="left"/>
              <w:rPr>
                <w:rFonts w:ascii="ＭＳ 明朝" w:hAnsi="ＭＳ 明朝"/>
                <w:kern w:val="2"/>
                <w:sz w:val="21"/>
                <w:szCs w:val="21"/>
              </w:rPr>
            </w:pPr>
          </w:p>
        </w:tc>
        <w:tc>
          <w:tcPr>
            <w:tcW w:w="4392" w:type="dxa"/>
            <w:vAlign w:val="center"/>
            <w:hideMark/>
          </w:tcPr>
          <w:p w14:paraId="461B40A2" w14:textId="00B80B67" w:rsidR="00FF1552" w:rsidRPr="00A32BCC" w:rsidRDefault="00FF1552" w:rsidP="00FF1552">
            <w:pPr>
              <w:jc w:val="left"/>
              <w:rPr>
                <w:rFonts w:ascii="ＭＳ 明朝" w:hAnsi="ＭＳ 明朝"/>
                <w:kern w:val="2"/>
                <w:sz w:val="21"/>
                <w:szCs w:val="21"/>
                <w:lang w:eastAsia="zh-TW"/>
              </w:rPr>
            </w:pPr>
            <w:r w:rsidRPr="006A650A">
              <w:rPr>
                <w:rFonts w:ascii="ＭＳ 明朝" w:hAnsi="ＭＳ 明朝" w:hint="eastAsia"/>
                <w:szCs w:val="21"/>
                <w:lang w:eastAsia="zh-CN"/>
              </w:rPr>
              <w:t>（代表者）</w:t>
            </w:r>
          </w:p>
        </w:tc>
        <w:tc>
          <w:tcPr>
            <w:tcW w:w="567" w:type="dxa"/>
            <w:vAlign w:val="center"/>
            <w:hideMark/>
          </w:tcPr>
          <w:p w14:paraId="1E8B5262" w14:textId="77777777" w:rsidR="00FF1552" w:rsidRPr="00A32BCC" w:rsidRDefault="00FF1552" w:rsidP="00FF1552">
            <w:pPr>
              <w:jc w:val="left"/>
              <w:rPr>
                <w:rFonts w:ascii="ＭＳ 明朝" w:hAnsi="ＭＳ 明朝"/>
                <w:kern w:val="2"/>
                <w:sz w:val="21"/>
                <w:szCs w:val="21"/>
              </w:rPr>
            </w:pPr>
            <w:r w:rsidRPr="00A32BCC">
              <w:rPr>
                <w:rFonts w:ascii="ＭＳ 明朝" w:hAnsi="ＭＳ 明朝" w:hint="eastAsia"/>
                <w:sz w:val="21"/>
                <w:szCs w:val="21"/>
              </w:rPr>
              <w:t>印</w:t>
            </w:r>
          </w:p>
        </w:tc>
      </w:tr>
      <w:bookmarkEnd w:id="2"/>
    </w:tbl>
    <w:p w14:paraId="0A2C23BC" w14:textId="77777777" w:rsidR="006448E8" w:rsidRDefault="006448E8" w:rsidP="005916F2">
      <w:pPr>
        <w:spacing w:line="360" w:lineRule="exact"/>
        <w:ind w:right="190"/>
      </w:pPr>
    </w:p>
    <w:sectPr w:rsidR="006448E8" w:rsidSect="005916F2">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851" w:left="1134" w:header="851" w:footer="851" w:gutter="0"/>
      <w:cols w:space="282"/>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B9363" w14:textId="77777777" w:rsidR="0096331E" w:rsidRDefault="0096331E">
      <w:r>
        <w:separator/>
      </w:r>
    </w:p>
  </w:endnote>
  <w:endnote w:type="continuationSeparator" w:id="0">
    <w:p w14:paraId="64824BFE" w14:textId="77777777" w:rsidR="0096331E" w:rsidRDefault="0096331E">
      <w:r>
        <w:continuationSeparator/>
      </w:r>
    </w:p>
  </w:endnote>
  <w:endnote w:type="continuationNotice" w:id="1">
    <w:p w14:paraId="1EC0EF23" w14:textId="77777777" w:rsidR="0096331E" w:rsidRDefault="00963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AEF6" w14:textId="77777777" w:rsidR="00F551CE" w:rsidRDefault="00F551C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0887" w14:textId="77777777" w:rsidR="00F551CE" w:rsidRDefault="00F551CE">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AF09" w14:textId="77777777" w:rsidR="00F551CE" w:rsidRDefault="00F551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63F3D" w14:textId="77777777" w:rsidR="0096331E" w:rsidRDefault="0096331E">
      <w:r>
        <w:separator/>
      </w:r>
    </w:p>
  </w:footnote>
  <w:footnote w:type="continuationSeparator" w:id="0">
    <w:p w14:paraId="21890B0E" w14:textId="77777777" w:rsidR="0096331E" w:rsidRDefault="0096331E">
      <w:r>
        <w:continuationSeparator/>
      </w:r>
    </w:p>
  </w:footnote>
  <w:footnote w:type="continuationNotice" w:id="1">
    <w:p w14:paraId="58666647" w14:textId="77777777" w:rsidR="0096331E" w:rsidRDefault="009633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60CE" w14:textId="77777777" w:rsidR="00F551CE" w:rsidRDefault="00F551C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A4FA" w14:textId="77777777" w:rsidR="00F551CE" w:rsidRDefault="00F551CE" w:rsidP="00F551CE">
    <w:pPr>
      <w:jc w:val="center"/>
      <w:rPr>
        <w:rFonts w:ascii="Arial" w:eastAsia="ＭＳ Ｐゴシック" w:hAnsi="Arial" w:cs="Arial"/>
        <w:b/>
        <w:bCs/>
        <w:color w:val="000000"/>
        <w:sz w:val="52"/>
        <w:szCs w:val="52"/>
      </w:rPr>
    </w:pPr>
    <w:r>
      <w:rPr>
        <w:rFonts w:hint="eastAsia"/>
        <w:color w:val="FF0000"/>
        <w:sz w:val="22"/>
      </w:rPr>
      <w:t>※</w:t>
    </w:r>
    <w:r>
      <w:rPr>
        <w:color w:val="FF0000"/>
        <w:sz w:val="22"/>
      </w:rPr>
      <w:t>DCT</w:t>
    </w:r>
    <w:r>
      <w:rPr>
        <w:rFonts w:hint="eastAsia"/>
        <w:color w:val="FF0000"/>
        <w:sz w:val="22"/>
      </w:rPr>
      <w:t>特有の記載・項目について、赤字・赤枠囲みとしています</w:t>
    </w:r>
  </w:p>
  <w:p w14:paraId="03847457" w14:textId="77777777" w:rsidR="000F3F24" w:rsidRPr="00F551CE" w:rsidRDefault="000F3F24">
    <w:pPr>
      <w:pStyle w:val="a6"/>
      <w:tabs>
        <w:tab w:val="clear" w:pos="4252"/>
        <w:tab w:val="clear" w:pos="8504"/>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440D" w14:textId="77777777" w:rsidR="00F551CE" w:rsidRDefault="00F551C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51F"/>
    <w:multiLevelType w:val="hybridMultilevel"/>
    <w:tmpl w:val="6A9C40EA"/>
    <w:lvl w:ilvl="0" w:tplc="6690F7CC">
      <w:start w:val="2"/>
      <w:numFmt w:val="decimalFullWidth"/>
      <w:lvlText w:val="%1．"/>
      <w:lvlJc w:val="left"/>
      <w:pPr>
        <w:ind w:left="562" w:hanging="420"/>
      </w:pPr>
      <w:rPr>
        <w:rFonts w:hint="default"/>
        <w:b w:val="0"/>
        <w:i w:val="0"/>
        <w:sz w:val="21"/>
        <w:u w:val="none"/>
      </w:rPr>
    </w:lvl>
    <w:lvl w:ilvl="1" w:tplc="E50A43A0">
      <w:start w:val="1"/>
      <w:numFmt w:val="ideographTraditional"/>
      <w:lvlText w:val="%2、"/>
      <w:lvlJc w:val="left"/>
      <w:pPr>
        <w:ind w:left="842" w:hanging="42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33C37"/>
    <w:multiLevelType w:val="hybridMultilevel"/>
    <w:tmpl w:val="F5847DE0"/>
    <w:lvl w:ilvl="0" w:tplc="991E7AB6">
      <w:start w:val="1"/>
      <w:numFmt w:val="decimalFullWidth"/>
      <w:lvlText w:val="（%1）"/>
      <w:lvlJc w:val="left"/>
      <w:pPr>
        <w:ind w:left="561" w:hanging="420"/>
      </w:pPr>
      <w:rPr>
        <w:rFonts w:hAnsi="ＭＳ 明朝"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071F5526"/>
    <w:multiLevelType w:val="hybridMultilevel"/>
    <w:tmpl w:val="93AA70D6"/>
    <w:lvl w:ilvl="0" w:tplc="A4526182">
      <w:start w:val="2"/>
      <w:numFmt w:val="decimalFullWidth"/>
      <w:lvlText w:val="%1．"/>
      <w:lvlJc w:val="left"/>
      <w:pPr>
        <w:ind w:left="422" w:hanging="420"/>
      </w:pPr>
      <w:rPr>
        <w:rFonts w:hint="default"/>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A6692F"/>
    <w:multiLevelType w:val="hybridMultilevel"/>
    <w:tmpl w:val="EDA68DE8"/>
    <w:lvl w:ilvl="0" w:tplc="B07C1C3C">
      <w:start w:val="1"/>
      <w:numFmt w:val="japaneseCounting"/>
      <w:lvlText w:val="%1．"/>
      <w:lvlJc w:val="left"/>
      <w:pPr>
        <w:ind w:left="982" w:hanging="420"/>
      </w:pPr>
      <w:rPr>
        <w:rFonts w:hint="default"/>
      </w:rPr>
    </w:lvl>
    <w:lvl w:ilvl="1" w:tplc="04090017">
      <w:start w:val="1"/>
      <w:numFmt w:val="aiueoFullWidth"/>
      <w:lvlText w:val="(%2)"/>
      <w:lvlJc w:val="left"/>
      <w:pPr>
        <w:ind w:left="1402" w:hanging="420"/>
      </w:pPr>
    </w:lvl>
    <w:lvl w:ilvl="2" w:tplc="0409001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4" w15:restartNumberingAfterBreak="0">
    <w:nsid w:val="261E09D9"/>
    <w:multiLevelType w:val="hybridMultilevel"/>
    <w:tmpl w:val="EC841B62"/>
    <w:lvl w:ilvl="0" w:tplc="5296D0C2">
      <w:start w:val="2"/>
      <w:numFmt w:val="decimalFullWidth"/>
      <w:lvlText w:val="%1．"/>
      <w:lvlJc w:val="left"/>
      <w:pPr>
        <w:ind w:left="6658" w:hanging="420"/>
      </w:pPr>
      <w:rPr>
        <w:rFonts w:hint="default"/>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A37270"/>
    <w:multiLevelType w:val="hybridMultilevel"/>
    <w:tmpl w:val="E9D8BF32"/>
    <w:lvl w:ilvl="0" w:tplc="B07C1C3C">
      <w:start w:val="1"/>
      <w:numFmt w:val="japaneseCounting"/>
      <w:lvlText w:val="%1．"/>
      <w:lvlJc w:val="left"/>
      <w:pPr>
        <w:ind w:left="986" w:hanging="42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6" w15:restartNumberingAfterBreak="0">
    <w:nsid w:val="38AD06FB"/>
    <w:multiLevelType w:val="hybridMultilevel"/>
    <w:tmpl w:val="EC261288"/>
    <w:lvl w:ilvl="0" w:tplc="9974819A">
      <w:start w:val="2"/>
      <w:numFmt w:val="decimalFullWidth"/>
      <w:lvlText w:val="%1．"/>
      <w:lvlJc w:val="left"/>
      <w:pPr>
        <w:ind w:left="562" w:hanging="420"/>
      </w:pPr>
      <w:rPr>
        <w:rFonts w:hint="default"/>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582DBB"/>
    <w:multiLevelType w:val="hybridMultilevel"/>
    <w:tmpl w:val="20EEC402"/>
    <w:lvl w:ilvl="0" w:tplc="0674CF54">
      <w:start w:val="2"/>
      <w:numFmt w:val="decimalFullWidth"/>
      <w:lvlText w:val="%1．"/>
      <w:lvlJc w:val="left"/>
      <w:pPr>
        <w:ind w:left="422" w:hanging="420"/>
      </w:pPr>
      <w:rPr>
        <w:rFonts w:hint="default"/>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EF0670"/>
    <w:multiLevelType w:val="hybridMultilevel"/>
    <w:tmpl w:val="4D5C54AA"/>
    <w:lvl w:ilvl="0" w:tplc="110A023E">
      <w:start w:val="2"/>
      <w:numFmt w:val="decimalFullWidth"/>
      <w:lvlText w:val="%1．"/>
      <w:lvlJc w:val="left"/>
      <w:pPr>
        <w:ind w:left="422" w:hanging="420"/>
      </w:pPr>
      <w:rPr>
        <w:rFonts w:hint="default"/>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187E53"/>
    <w:multiLevelType w:val="hybridMultilevel"/>
    <w:tmpl w:val="28F46420"/>
    <w:lvl w:ilvl="0" w:tplc="34225872">
      <w:start w:val="2"/>
      <w:numFmt w:val="decimalFullWidth"/>
      <w:lvlText w:val="%1．"/>
      <w:lvlJc w:val="left"/>
      <w:pPr>
        <w:ind w:left="561" w:hanging="420"/>
      </w:pPr>
      <w:rPr>
        <w:rFonts w:hint="default"/>
        <w:b w:val="0"/>
        <w:i w:val="0"/>
        <w:sz w:val="21"/>
        <w:u w:val="none"/>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0" w15:restartNumberingAfterBreak="0">
    <w:nsid w:val="53745B5E"/>
    <w:multiLevelType w:val="hybridMultilevel"/>
    <w:tmpl w:val="E7763760"/>
    <w:lvl w:ilvl="0" w:tplc="AFD4C4C6">
      <w:start w:val="1"/>
      <w:numFmt w:val="decimalFullWidth"/>
      <w:lvlText w:val="%1)"/>
      <w:lvlJc w:val="left"/>
      <w:pPr>
        <w:ind w:left="981" w:hanging="420"/>
      </w:pPr>
      <w:rPr>
        <w:rFonts w:hAnsi="ＭＳ 明朝" w:hint="default"/>
        <w:i/>
      </w:rPr>
    </w:lvl>
    <w:lvl w:ilvl="1" w:tplc="04090017">
      <w:start w:val="1"/>
      <w:numFmt w:val="aiueoFullWidth"/>
      <w:lvlText w:val="(%2)"/>
      <w:lvlJc w:val="left"/>
      <w:pPr>
        <w:ind w:left="1401" w:hanging="420"/>
      </w:pPr>
    </w:lvl>
    <w:lvl w:ilvl="2" w:tplc="0409001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1" w15:restartNumberingAfterBreak="0">
    <w:nsid w:val="57064407"/>
    <w:multiLevelType w:val="hybridMultilevel"/>
    <w:tmpl w:val="96F0E4D8"/>
    <w:lvl w:ilvl="0" w:tplc="4D74D5E6">
      <w:start w:val="2"/>
      <w:numFmt w:val="decimalFullWidth"/>
      <w:lvlText w:val="%1．"/>
      <w:lvlJc w:val="left"/>
      <w:pPr>
        <w:ind w:left="420" w:hanging="420"/>
      </w:pPr>
      <w:rPr>
        <w:rFonts w:hint="default"/>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215663"/>
    <w:multiLevelType w:val="hybridMultilevel"/>
    <w:tmpl w:val="D8166800"/>
    <w:lvl w:ilvl="0" w:tplc="33721840">
      <w:start w:val="3"/>
      <w:numFmt w:val="decimalFullWidth"/>
      <w:lvlText w:val="%1．"/>
      <w:lvlJc w:val="left"/>
      <w:pPr>
        <w:ind w:left="985" w:hanging="420"/>
      </w:pPr>
      <w:rPr>
        <w:rFonts w:hint="default"/>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602A47"/>
    <w:multiLevelType w:val="hybridMultilevel"/>
    <w:tmpl w:val="53D202EA"/>
    <w:lvl w:ilvl="0" w:tplc="EF6C84A2">
      <w:start w:val="2"/>
      <w:numFmt w:val="decimalFullWidth"/>
      <w:lvlText w:val="%1．"/>
      <w:lvlJc w:val="left"/>
      <w:pPr>
        <w:ind w:left="422" w:hanging="420"/>
      </w:pPr>
      <w:rPr>
        <w:rFonts w:hint="default"/>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A26F6C"/>
    <w:multiLevelType w:val="hybridMultilevel"/>
    <w:tmpl w:val="80000F1A"/>
    <w:lvl w:ilvl="0" w:tplc="0FEA047E">
      <w:start w:val="1"/>
      <w:numFmt w:val="decimalFullWidth"/>
      <w:lvlText w:val="%1）"/>
      <w:lvlJc w:val="left"/>
      <w:pPr>
        <w:ind w:left="981" w:hanging="420"/>
      </w:pPr>
      <w:rPr>
        <w:rFonts w:hAnsi="ＭＳ 明朝" w:hint="default"/>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5" w15:restartNumberingAfterBreak="0">
    <w:nsid w:val="60100E17"/>
    <w:multiLevelType w:val="hybridMultilevel"/>
    <w:tmpl w:val="734A5A10"/>
    <w:lvl w:ilvl="0" w:tplc="E9C4A8EA">
      <w:start w:val="2"/>
      <w:numFmt w:val="decimalFullWidth"/>
      <w:lvlText w:val="%1．"/>
      <w:lvlJc w:val="left"/>
      <w:pPr>
        <w:ind w:left="562" w:hanging="420"/>
      </w:pPr>
      <w:rPr>
        <w:rFonts w:hint="default"/>
        <w:b w:val="0"/>
        <w:i w:val="0"/>
        <w:sz w:val="21"/>
        <w:u w:val="none"/>
      </w:rPr>
    </w:lvl>
    <w:lvl w:ilvl="1" w:tplc="04090017" w:tentative="1">
      <w:start w:val="1"/>
      <w:numFmt w:val="aiueoFullWidth"/>
      <w:lvlText w:val="(%2)"/>
      <w:lvlJc w:val="left"/>
      <w:pPr>
        <w:ind w:left="275" w:hanging="420"/>
      </w:pPr>
    </w:lvl>
    <w:lvl w:ilvl="2" w:tplc="04090011" w:tentative="1">
      <w:start w:val="1"/>
      <w:numFmt w:val="decimalEnclosedCircle"/>
      <w:lvlText w:val="%3"/>
      <w:lvlJc w:val="left"/>
      <w:pPr>
        <w:ind w:left="695" w:hanging="420"/>
      </w:pPr>
    </w:lvl>
    <w:lvl w:ilvl="3" w:tplc="0409000F" w:tentative="1">
      <w:start w:val="1"/>
      <w:numFmt w:val="decimal"/>
      <w:lvlText w:val="%4."/>
      <w:lvlJc w:val="left"/>
      <w:pPr>
        <w:ind w:left="1115" w:hanging="420"/>
      </w:pPr>
    </w:lvl>
    <w:lvl w:ilvl="4" w:tplc="04090017" w:tentative="1">
      <w:start w:val="1"/>
      <w:numFmt w:val="aiueoFullWidth"/>
      <w:lvlText w:val="(%5)"/>
      <w:lvlJc w:val="left"/>
      <w:pPr>
        <w:ind w:left="1535" w:hanging="420"/>
      </w:pPr>
    </w:lvl>
    <w:lvl w:ilvl="5" w:tplc="04090011" w:tentative="1">
      <w:start w:val="1"/>
      <w:numFmt w:val="decimalEnclosedCircle"/>
      <w:lvlText w:val="%6"/>
      <w:lvlJc w:val="left"/>
      <w:pPr>
        <w:ind w:left="1955" w:hanging="420"/>
      </w:pPr>
    </w:lvl>
    <w:lvl w:ilvl="6" w:tplc="0409000F" w:tentative="1">
      <w:start w:val="1"/>
      <w:numFmt w:val="decimal"/>
      <w:lvlText w:val="%7."/>
      <w:lvlJc w:val="left"/>
      <w:pPr>
        <w:ind w:left="2375" w:hanging="420"/>
      </w:pPr>
    </w:lvl>
    <w:lvl w:ilvl="7" w:tplc="04090017" w:tentative="1">
      <w:start w:val="1"/>
      <w:numFmt w:val="aiueoFullWidth"/>
      <w:lvlText w:val="(%8)"/>
      <w:lvlJc w:val="left"/>
      <w:pPr>
        <w:ind w:left="2795" w:hanging="420"/>
      </w:pPr>
    </w:lvl>
    <w:lvl w:ilvl="8" w:tplc="04090011" w:tentative="1">
      <w:start w:val="1"/>
      <w:numFmt w:val="decimalEnclosedCircle"/>
      <w:lvlText w:val="%9"/>
      <w:lvlJc w:val="left"/>
      <w:pPr>
        <w:ind w:left="3215" w:hanging="420"/>
      </w:pPr>
    </w:lvl>
  </w:abstractNum>
  <w:abstractNum w:abstractNumId="16" w15:restartNumberingAfterBreak="0">
    <w:nsid w:val="6CB10FD3"/>
    <w:multiLevelType w:val="hybridMultilevel"/>
    <w:tmpl w:val="8F7C2C58"/>
    <w:lvl w:ilvl="0" w:tplc="7546782A">
      <w:start w:val="1"/>
      <w:numFmt w:val="decimalFullWidth"/>
      <w:lvlText w:val="%1)"/>
      <w:lvlJc w:val="left"/>
      <w:pPr>
        <w:ind w:left="981" w:hanging="420"/>
      </w:pPr>
      <w:rPr>
        <w:rFonts w:hAnsi="ＭＳ 明朝" w:hint="default"/>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7" w15:restartNumberingAfterBreak="0">
    <w:nsid w:val="71EB0F2B"/>
    <w:multiLevelType w:val="hybridMultilevel"/>
    <w:tmpl w:val="BC28C9BE"/>
    <w:lvl w:ilvl="0" w:tplc="30188874">
      <w:start w:val="1"/>
      <w:numFmt w:val="decimalFullWidth"/>
      <w:lvlText w:val="%1)"/>
      <w:lvlJc w:val="left"/>
      <w:pPr>
        <w:ind w:left="985" w:hanging="420"/>
      </w:pPr>
      <w:rPr>
        <w:rFonts w:hAnsi="ＭＳ 明朝" w:hint="default"/>
        <w:i/>
        <w:iCs/>
      </w:rPr>
    </w:lvl>
    <w:lvl w:ilvl="1" w:tplc="04090017">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8" w15:restartNumberingAfterBreak="0">
    <w:nsid w:val="7F1925A3"/>
    <w:multiLevelType w:val="hybridMultilevel"/>
    <w:tmpl w:val="7A720DB2"/>
    <w:lvl w:ilvl="0" w:tplc="4D74D5E6">
      <w:start w:val="2"/>
      <w:numFmt w:val="decimalFullWidth"/>
      <w:lvlText w:val="%1．"/>
      <w:lvlJc w:val="left"/>
      <w:pPr>
        <w:ind w:left="422" w:hanging="420"/>
      </w:pPr>
      <w:rPr>
        <w:rFonts w:hint="default"/>
        <w:b w:val="0"/>
        <w:i w:val="0"/>
        <w:sz w:val="21"/>
        <w:u w:val="none"/>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9" w15:restartNumberingAfterBreak="0">
    <w:nsid w:val="7F276169"/>
    <w:multiLevelType w:val="hybridMultilevel"/>
    <w:tmpl w:val="B7F26E4A"/>
    <w:lvl w:ilvl="0" w:tplc="991E7AB6">
      <w:start w:val="1"/>
      <w:numFmt w:val="decimalFullWidth"/>
      <w:lvlText w:val="（%1）"/>
      <w:lvlJc w:val="left"/>
      <w:pPr>
        <w:ind w:left="561" w:hanging="420"/>
      </w:pPr>
      <w:rPr>
        <w:rFonts w:hAnsi="ＭＳ 明朝" w:hint="default"/>
      </w:rPr>
    </w:lvl>
    <w:lvl w:ilvl="1" w:tplc="6B7AB002">
      <w:start w:val="1"/>
      <w:numFmt w:val="decimalFullWidth"/>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16cid:durableId="813253018">
    <w:abstractNumId w:val="11"/>
  </w:num>
  <w:num w:numId="2" w16cid:durableId="1478449039">
    <w:abstractNumId w:val="1"/>
  </w:num>
  <w:num w:numId="3" w16cid:durableId="888881706">
    <w:abstractNumId w:val="10"/>
  </w:num>
  <w:num w:numId="4" w16cid:durableId="866672988">
    <w:abstractNumId w:val="19"/>
  </w:num>
  <w:num w:numId="5" w16cid:durableId="470827949">
    <w:abstractNumId w:val="14"/>
  </w:num>
  <w:num w:numId="6" w16cid:durableId="986930545">
    <w:abstractNumId w:val="16"/>
  </w:num>
  <w:num w:numId="7" w16cid:durableId="54621178">
    <w:abstractNumId w:val="9"/>
  </w:num>
  <w:num w:numId="8" w16cid:durableId="1202790109">
    <w:abstractNumId w:val="17"/>
  </w:num>
  <w:num w:numId="9" w16cid:durableId="854460120">
    <w:abstractNumId w:val="12"/>
  </w:num>
  <w:num w:numId="10" w16cid:durableId="110250499">
    <w:abstractNumId w:val="15"/>
  </w:num>
  <w:num w:numId="11" w16cid:durableId="1118529466">
    <w:abstractNumId w:val="6"/>
  </w:num>
  <w:num w:numId="12" w16cid:durableId="673191804">
    <w:abstractNumId w:val="0"/>
  </w:num>
  <w:num w:numId="13" w16cid:durableId="1029993714">
    <w:abstractNumId w:val="3"/>
  </w:num>
  <w:num w:numId="14" w16cid:durableId="1504083283">
    <w:abstractNumId w:val="18"/>
  </w:num>
  <w:num w:numId="15" w16cid:durableId="1272130435">
    <w:abstractNumId w:val="13"/>
  </w:num>
  <w:num w:numId="16" w16cid:durableId="427501239">
    <w:abstractNumId w:val="2"/>
  </w:num>
  <w:num w:numId="17" w16cid:durableId="43528132">
    <w:abstractNumId w:val="8"/>
  </w:num>
  <w:num w:numId="18" w16cid:durableId="810949506">
    <w:abstractNumId w:val="5"/>
  </w:num>
  <w:num w:numId="19" w16cid:durableId="336228007">
    <w:abstractNumId w:val="7"/>
  </w:num>
  <w:num w:numId="20" w16cid:durableId="2075006321">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0"/>
  <w:doNotHyphenateCaps/>
  <w:drawingGridHorizontalSpacing w:val="120"/>
  <w:drawingGridVerticalSpacing w:val="183"/>
  <w:displayHorizontalDrawingGridEvery w:val="0"/>
  <w:displayVerticalDrawingGridEvery w:val="2"/>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E5C"/>
    <w:rsid w:val="000005DB"/>
    <w:rsid w:val="0000091C"/>
    <w:rsid w:val="00000F5D"/>
    <w:rsid w:val="00002D3B"/>
    <w:rsid w:val="0000349E"/>
    <w:rsid w:val="00014C2C"/>
    <w:rsid w:val="00015119"/>
    <w:rsid w:val="0002001F"/>
    <w:rsid w:val="00023054"/>
    <w:rsid w:val="00023CBF"/>
    <w:rsid w:val="000269FC"/>
    <w:rsid w:val="000271C6"/>
    <w:rsid w:val="00027328"/>
    <w:rsid w:val="000302D7"/>
    <w:rsid w:val="00030FAD"/>
    <w:rsid w:val="00031D86"/>
    <w:rsid w:val="00036D9D"/>
    <w:rsid w:val="00045053"/>
    <w:rsid w:val="000561EF"/>
    <w:rsid w:val="00063B84"/>
    <w:rsid w:val="00066176"/>
    <w:rsid w:val="00066A36"/>
    <w:rsid w:val="000677EA"/>
    <w:rsid w:val="000722C5"/>
    <w:rsid w:val="00081C1A"/>
    <w:rsid w:val="00084872"/>
    <w:rsid w:val="0008587F"/>
    <w:rsid w:val="00086925"/>
    <w:rsid w:val="00092BB4"/>
    <w:rsid w:val="00093286"/>
    <w:rsid w:val="0009705A"/>
    <w:rsid w:val="000A0483"/>
    <w:rsid w:val="000A0B62"/>
    <w:rsid w:val="000A5AEC"/>
    <w:rsid w:val="000A64F6"/>
    <w:rsid w:val="000A6E01"/>
    <w:rsid w:val="000B223E"/>
    <w:rsid w:val="000C2592"/>
    <w:rsid w:val="000C5B12"/>
    <w:rsid w:val="000D0630"/>
    <w:rsid w:val="000D481D"/>
    <w:rsid w:val="000D636F"/>
    <w:rsid w:val="000E50AF"/>
    <w:rsid w:val="000F0560"/>
    <w:rsid w:val="000F3F24"/>
    <w:rsid w:val="000F758C"/>
    <w:rsid w:val="000F7E19"/>
    <w:rsid w:val="0010133F"/>
    <w:rsid w:val="00104514"/>
    <w:rsid w:val="00110E4E"/>
    <w:rsid w:val="00111EC4"/>
    <w:rsid w:val="00112762"/>
    <w:rsid w:val="00114427"/>
    <w:rsid w:val="00122597"/>
    <w:rsid w:val="00123A49"/>
    <w:rsid w:val="001362F8"/>
    <w:rsid w:val="0013710E"/>
    <w:rsid w:val="001417CF"/>
    <w:rsid w:val="00142CAE"/>
    <w:rsid w:val="00144F22"/>
    <w:rsid w:val="00150654"/>
    <w:rsid w:val="00157403"/>
    <w:rsid w:val="00161F7F"/>
    <w:rsid w:val="0017091D"/>
    <w:rsid w:val="00170D6B"/>
    <w:rsid w:val="00174EA0"/>
    <w:rsid w:val="00177C39"/>
    <w:rsid w:val="00177F71"/>
    <w:rsid w:val="00182C7A"/>
    <w:rsid w:val="0018326E"/>
    <w:rsid w:val="00185451"/>
    <w:rsid w:val="00191E38"/>
    <w:rsid w:val="001926B0"/>
    <w:rsid w:val="0019361C"/>
    <w:rsid w:val="00194315"/>
    <w:rsid w:val="001963B4"/>
    <w:rsid w:val="0019693E"/>
    <w:rsid w:val="001B16F7"/>
    <w:rsid w:val="001B3903"/>
    <w:rsid w:val="001B4E17"/>
    <w:rsid w:val="001B761D"/>
    <w:rsid w:val="001C0B3F"/>
    <w:rsid w:val="001C3334"/>
    <w:rsid w:val="001C38F5"/>
    <w:rsid w:val="001C483E"/>
    <w:rsid w:val="001C5FD1"/>
    <w:rsid w:val="001D038E"/>
    <w:rsid w:val="001D1539"/>
    <w:rsid w:val="001D269C"/>
    <w:rsid w:val="001D35EC"/>
    <w:rsid w:val="001D3903"/>
    <w:rsid w:val="001D6184"/>
    <w:rsid w:val="001E0511"/>
    <w:rsid w:val="001E3DA9"/>
    <w:rsid w:val="001E3E83"/>
    <w:rsid w:val="001E4C23"/>
    <w:rsid w:val="001E6F09"/>
    <w:rsid w:val="001E7B03"/>
    <w:rsid w:val="001F1377"/>
    <w:rsid w:val="00202FA0"/>
    <w:rsid w:val="00205345"/>
    <w:rsid w:val="0020762E"/>
    <w:rsid w:val="00215057"/>
    <w:rsid w:val="002157F6"/>
    <w:rsid w:val="00222924"/>
    <w:rsid w:val="00222FA5"/>
    <w:rsid w:val="00224BF3"/>
    <w:rsid w:val="00225206"/>
    <w:rsid w:val="00226ADB"/>
    <w:rsid w:val="00230998"/>
    <w:rsid w:val="00230A5F"/>
    <w:rsid w:val="00231BC5"/>
    <w:rsid w:val="00233170"/>
    <w:rsid w:val="00233466"/>
    <w:rsid w:val="002374DE"/>
    <w:rsid w:val="002402C9"/>
    <w:rsid w:val="00241154"/>
    <w:rsid w:val="00242213"/>
    <w:rsid w:val="002464D9"/>
    <w:rsid w:val="00246AD3"/>
    <w:rsid w:val="00254295"/>
    <w:rsid w:val="00257DAA"/>
    <w:rsid w:val="00270E2B"/>
    <w:rsid w:val="002718CF"/>
    <w:rsid w:val="0027325B"/>
    <w:rsid w:val="00273547"/>
    <w:rsid w:val="002770AE"/>
    <w:rsid w:val="0028137D"/>
    <w:rsid w:val="00283743"/>
    <w:rsid w:val="002840D8"/>
    <w:rsid w:val="0028644A"/>
    <w:rsid w:val="002961EF"/>
    <w:rsid w:val="002972C9"/>
    <w:rsid w:val="00297E3D"/>
    <w:rsid w:val="002A4C2F"/>
    <w:rsid w:val="002B1605"/>
    <w:rsid w:val="002B32ED"/>
    <w:rsid w:val="002B74E3"/>
    <w:rsid w:val="002C2B00"/>
    <w:rsid w:val="002C7367"/>
    <w:rsid w:val="002C75F7"/>
    <w:rsid w:val="002D37EC"/>
    <w:rsid w:val="002D39E8"/>
    <w:rsid w:val="002D520E"/>
    <w:rsid w:val="002D5893"/>
    <w:rsid w:val="002D5A5F"/>
    <w:rsid w:val="002D754F"/>
    <w:rsid w:val="002D7BF3"/>
    <w:rsid w:val="002E39C2"/>
    <w:rsid w:val="002E423A"/>
    <w:rsid w:val="002F2003"/>
    <w:rsid w:val="002F6132"/>
    <w:rsid w:val="00301410"/>
    <w:rsid w:val="00305DA9"/>
    <w:rsid w:val="00306EB2"/>
    <w:rsid w:val="0030714E"/>
    <w:rsid w:val="00311171"/>
    <w:rsid w:val="00311D3E"/>
    <w:rsid w:val="003128D5"/>
    <w:rsid w:val="00316BD3"/>
    <w:rsid w:val="00316D94"/>
    <w:rsid w:val="00321A44"/>
    <w:rsid w:val="00323207"/>
    <w:rsid w:val="00323BA3"/>
    <w:rsid w:val="00324665"/>
    <w:rsid w:val="00325881"/>
    <w:rsid w:val="003308D3"/>
    <w:rsid w:val="003347BC"/>
    <w:rsid w:val="003401D7"/>
    <w:rsid w:val="00340F4C"/>
    <w:rsid w:val="00341D4F"/>
    <w:rsid w:val="00344AD7"/>
    <w:rsid w:val="0035044E"/>
    <w:rsid w:val="00352F42"/>
    <w:rsid w:val="00354C32"/>
    <w:rsid w:val="003621B5"/>
    <w:rsid w:val="0036650B"/>
    <w:rsid w:val="003667AC"/>
    <w:rsid w:val="00372606"/>
    <w:rsid w:val="0037298E"/>
    <w:rsid w:val="00374AF4"/>
    <w:rsid w:val="00374F5E"/>
    <w:rsid w:val="00375706"/>
    <w:rsid w:val="003808BC"/>
    <w:rsid w:val="00386F71"/>
    <w:rsid w:val="00392338"/>
    <w:rsid w:val="003A0784"/>
    <w:rsid w:val="003A2E62"/>
    <w:rsid w:val="003A407E"/>
    <w:rsid w:val="003A6A3B"/>
    <w:rsid w:val="003B01A2"/>
    <w:rsid w:val="003B27DB"/>
    <w:rsid w:val="003B67FB"/>
    <w:rsid w:val="003C2E77"/>
    <w:rsid w:val="003C7305"/>
    <w:rsid w:val="003C736A"/>
    <w:rsid w:val="003D1EED"/>
    <w:rsid w:val="003D4EDE"/>
    <w:rsid w:val="003D5824"/>
    <w:rsid w:val="003D668E"/>
    <w:rsid w:val="003E6521"/>
    <w:rsid w:val="003F3C8B"/>
    <w:rsid w:val="003F42CC"/>
    <w:rsid w:val="004000EB"/>
    <w:rsid w:val="00400AAB"/>
    <w:rsid w:val="00404631"/>
    <w:rsid w:val="004049B4"/>
    <w:rsid w:val="00405632"/>
    <w:rsid w:val="0041172B"/>
    <w:rsid w:val="00414504"/>
    <w:rsid w:val="004270D8"/>
    <w:rsid w:val="00431788"/>
    <w:rsid w:val="0044190C"/>
    <w:rsid w:val="004479AF"/>
    <w:rsid w:val="00447C6E"/>
    <w:rsid w:val="00450C2F"/>
    <w:rsid w:val="00451DCB"/>
    <w:rsid w:val="004531E0"/>
    <w:rsid w:val="00455351"/>
    <w:rsid w:val="00463986"/>
    <w:rsid w:val="004639B7"/>
    <w:rsid w:val="00467AA3"/>
    <w:rsid w:val="00471CB3"/>
    <w:rsid w:val="00472AE2"/>
    <w:rsid w:val="004776BC"/>
    <w:rsid w:val="00492580"/>
    <w:rsid w:val="00495162"/>
    <w:rsid w:val="004A088E"/>
    <w:rsid w:val="004A5D8B"/>
    <w:rsid w:val="004B1328"/>
    <w:rsid w:val="004B2845"/>
    <w:rsid w:val="004B5256"/>
    <w:rsid w:val="004B78E9"/>
    <w:rsid w:val="004C3013"/>
    <w:rsid w:val="004C58D4"/>
    <w:rsid w:val="004C695A"/>
    <w:rsid w:val="004C6AEE"/>
    <w:rsid w:val="004D236E"/>
    <w:rsid w:val="004D373D"/>
    <w:rsid w:val="004D524D"/>
    <w:rsid w:val="004E0B58"/>
    <w:rsid w:val="004E21B1"/>
    <w:rsid w:val="004E5D12"/>
    <w:rsid w:val="0050242F"/>
    <w:rsid w:val="00503F60"/>
    <w:rsid w:val="00506517"/>
    <w:rsid w:val="00506D29"/>
    <w:rsid w:val="0051141D"/>
    <w:rsid w:val="00511581"/>
    <w:rsid w:val="005125CE"/>
    <w:rsid w:val="0051398C"/>
    <w:rsid w:val="00513D67"/>
    <w:rsid w:val="00514AAD"/>
    <w:rsid w:val="00515794"/>
    <w:rsid w:val="005171CE"/>
    <w:rsid w:val="00517467"/>
    <w:rsid w:val="00522342"/>
    <w:rsid w:val="0052676A"/>
    <w:rsid w:val="00530086"/>
    <w:rsid w:val="00530212"/>
    <w:rsid w:val="00530BA5"/>
    <w:rsid w:val="00542603"/>
    <w:rsid w:val="00544046"/>
    <w:rsid w:val="00546A93"/>
    <w:rsid w:val="00551E76"/>
    <w:rsid w:val="005524FD"/>
    <w:rsid w:val="00556AC9"/>
    <w:rsid w:val="00562E8B"/>
    <w:rsid w:val="00564B95"/>
    <w:rsid w:val="00567A3C"/>
    <w:rsid w:val="00571596"/>
    <w:rsid w:val="00571B0B"/>
    <w:rsid w:val="00572BF2"/>
    <w:rsid w:val="00575883"/>
    <w:rsid w:val="0057590A"/>
    <w:rsid w:val="00575DC1"/>
    <w:rsid w:val="005825C1"/>
    <w:rsid w:val="00582DD3"/>
    <w:rsid w:val="005873F8"/>
    <w:rsid w:val="005916F2"/>
    <w:rsid w:val="00593075"/>
    <w:rsid w:val="00593917"/>
    <w:rsid w:val="005967F8"/>
    <w:rsid w:val="005A1146"/>
    <w:rsid w:val="005A1F3B"/>
    <w:rsid w:val="005A51F8"/>
    <w:rsid w:val="005B0047"/>
    <w:rsid w:val="005B07BE"/>
    <w:rsid w:val="005B0982"/>
    <w:rsid w:val="005B1219"/>
    <w:rsid w:val="005B757C"/>
    <w:rsid w:val="005C0A01"/>
    <w:rsid w:val="005C2D31"/>
    <w:rsid w:val="005C6FA0"/>
    <w:rsid w:val="005C736A"/>
    <w:rsid w:val="005D01E9"/>
    <w:rsid w:val="005D060F"/>
    <w:rsid w:val="005D3162"/>
    <w:rsid w:val="005D4F53"/>
    <w:rsid w:val="005D5AC9"/>
    <w:rsid w:val="005D66C4"/>
    <w:rsid w:val="005E020D"/>
    <w:rsid w:val="005E0944"/>
    <w:rsid w:val="005E2374"/>
    <w:rsid w:val="005E5C71"/>
    <w:rsid w:val="005E6F79"/>
    <w:rsid w:val="005F1AEE"/>
    <w:rsid w:val="005F40E5"/>
    <w:rsid w:val="005F5472"/>
    <w:rsid w:val="005F6EC1"/>
    <w:rsid w:val="006019F3"/>
    <w:rsid w:val="0060331B"/>
    <w:rsid w:val="00604047"/>
    <w:rsid w:val="006044BF"/>
    <w:rsid w:val="00606490"/>
    <w:rsid w:val="00610108"/>
    <w:rsid w:val="0061418E"/>
    <w:rsid w:val="006204F8"/>
    <w:rsid w:val="006245C1"/>
    <w:rsid w:val="006323B7"/>
    <w:rsid w:val="00632E09"/>
    <w:rsid w:val="00632E5C"/>
    <w:rsid w:val="00634AB1"/>
    <w:rsid w:val="006402D4"/>
    <w:rsid w:val="006448E8"/>
    <w:rsid w:val="0064755F"/>
    <w:rsid w:val="0065754C"/>
    <w:rsid w:val="00662378"/>
    <w:rsid w:val="00662819"/>
    <w:rsid w:val="00665C33"/>
    <w:rsid w:val="006668B1"/>
    <w:rsid w:val="00666A19"/>
    <w:rsid w:val="006871E3"/>
    <w:rsid w:val="006875FE"/>
    <w:rsid w:val="0069349A"/>
    <w:rsid w:val="006A2968"/>
    <w:rsid w:val="006A37CD"/>
    <w:rsid w:val="006A3853"/>
    <w:rsid w:val="006A52FE"/>
    <w:rsid w:val="006B1135"/>
    <w:rsid w:val="006B425F"/>
    <w:rsid w:val="006B7619"/>
    <w:rsid w:val="006C2424"/>
    <w:rsid w:val="006C3C91"/>
    <w:rsid w:val="006C52CE"/>
    <w:rsid w:val="006C68F2"/>
    <w:rsid w:val="006C6EA3"/>
    <w:rsid w:val="006D2B03"/>
    <w:rsid w:val="006D361D"/>
    <w:rsid w:val="006D6F69"/>
    <w:rsid w:val="006D7855"/>
    <w:rsid w:val="006E23F4"/>
    <w:rsid w:val="006E3400"/>
    <w:rsid w:val="006E356F"/>
    <w:rsid w:val="006E4195"/>
    <w:rsid w:val="006E45F0"/>
    <w:rsid w:val="006F05C6"/>
    <w:rsid w:val="006F350A"/>
    <w:rsid w:val="006F35CC"/>
    <w:rsid w:val="006F4CD9"/>
    <w:rsid w:val="006F6AEF"/>
    <w:rsid w:val="00700FF6"/>
    <w:rsid w:val="00702051"/>
    <w:rsid w:val="00703CED"/>
    <w:rsid w:val="007053BE"/>
    <w:rsid w:val="007106DA"/>
    <w:rsid w:val="00712F73"/>
    <w:rsid w:val="007155CF"/>
    <w:rsid w:val="0071610F"/>
    <w:rsid w:val="0072139E"/>
    <w:rsid w:val="0072280B"/>
    <w:rsid w:val="00723631"/>
    <w:rsid w:val="007256ED"/>
    <w:rsid w:val="00726A22"/>
    <w:rsid w:val="00726F0B"/>
    <w:rsid w:val="007318EE"/>
    <w:rsid w:val="0073335D"/>
    <w:rsid w:val="00734132"/>
    <w:rsid w:val="00734787"/>
    <w:rsid w:val="007372DD"/>
    <w:rsid w:val="00737FAA"/>
    <w:rsid w:val="007472FF"/>
    <w:rsid w:val="00751004"/>
    <w:rsid w:val="0075196A"/>
    <w:rsid w:val="0075589A"/>
    <w:rsid w:val="0076250A"/>
    <w:rsid w:val="00764BC0"/>
    <w:rsid w:val="00764C50"/>
    <w:rsid w:val="0077338D"/>
    <w:rsid w:val="00774FD0"/>
    <w:rsid w:val="00780AF1"/>
    <w:rsid w:val="0078105B"/>
    <w:rsid w:val="007818F5"/>
    <w:rsid w:val="00783B82"/>
    <w:rsid w:val="007869E9"/>
    <w:rsid w:val="00790AB8"/>
    <w:rsid w:val="007926B8"/>
    <w:rsid w:val="007929B7"/>
    <w:rsid w:val="007967F6"/>
    <w:rsid w:val="007A3200"/>
    <w:rsid w:val="007A69C8"/>
    <w:rsid w:val="007A69E1"/>
    <w:rsid w:val="007B0284"/>
    <w:rsid w:val="007B53A5"/>
    <w:rsid w:val="007B571F"/>
    <w:rsid w:val="007C2DA8"/>
    <w:rsid w:val="007C3D58"/>
    <w:rsid w:val="007C42B0"/>
    <w:rsid w:val="007C497B"/>
    <w:rsid w:val="007C5DE3"/>
    <w:rsid w:val="007D081A"/>
    <w:rsid w:val="007D60AE"/>
    <w:rsid w:val="007D6231"/>
    <w:rsid w:val="007D6EEC"/>
    <w:rsid w:val="007D7AA5"/>
    <w:rsid w:val="007E2CAA"/>
    <w:rsid w:val="007E36F4"/>
    <w:rsid w:val="007F05A1"/>
    <w:rsid w:val="007F0AE7"/>
    <w:rsid w:val="007F6374"/>
    <w:rsid w:val="0080383E"/>
    <w:rsid w:val="00805E87"/>
    <w:rsid w:val="0080672D"/>
    <w:rsid w:val="00813932"/>
    <w:rsid w:val="0082595A"/>
    <w:rsid w:val="00826843"/>
    <w:rsid w:val="00831063"/>
    <w:rsid w:val="00836B87"/>
    <w:rsid w:val="00836D23"/>
    <w:rsid w:val="00853C83"/>
    <w:rsid w:val="00856D81"/>
    <w:rsid w:val="0086063F"/>
    <w:rsid w:val="00864041"/>
    <w:rsid w:val="00864A43"/>
    <w:rsid w:val="008651B4"/>
    <w:rsid w:val="0086611F"/>
    <w:rsid w:val="00867056"/>
    <w:rsid w:val="00873E7E"/>
    <w:rsid w:val="00875D88"/>
    <w:rsid w:val="008762F5"/>
    <w:rsid w:val="0088181D"/>
    <w:rsid w:val="00882862"/>
    <w:rsid w:val="00882C9A"/>
    <w:rsid w:val="00884127"/>
    <w:rsid w:val="00884315"/>
    <w:rsid w:val="00887572"/>
    <w:rsid w:val="00891441"/>
    <w:rsid w:val="008948A2"/>
    <w:rsid w:val="008A3473"/>
    <w:rsid w:val="008A5914"/>
    <w:rsid w:val="008A5B5C"/>
    <w:rsid w:val="008A670F"/>
    <w:rsid w:val="008A6929"/>
    <w:rsid w:val="008B4251"/>
    <w:rsid w:val="008B48E4"/>
    <w:rsid w:val="008B5444"/>
    <w:rsid w:val="008B7403"/>
    <w:rsid w:val="008C0BE2"/>
    <w:rsid w:val="008C4899"/>
    <w:rsid w:val="008C4AB5"/>
    <w:rsid w:val="008C4B40"/>
    <w:rsid w:val="008C70C5"/>
    <w:rsid w:val="008D0A36"/>
    <w:rsid w:val="008D2F96"/>
    <w:rsid w:val="008D3DB8"/>
    <w:rsid w:val="008D57DF"/>
    <w:rsid w:val="008E1C23"/>
    <w:rsid w:val="008E4BA6"/>
    <w:rsid w:val="008E69FE"/>
    <w:rsid w:val="008F436E"/>
    <w:rsid w:val="008F4426"/>
    <w:rsid w:val="008F5C68"/>
    <w:rsid w:val="00901CA5"/>
    <w:rsid w:val="00902073"/>
    <w:rsid w:val="00902E9D"/>
    <w:rsid w:val="00904345"/>
    <w:rsid w:val="00907D8C"/>
    <w:rsid w:val="00920C96"/>
    <w:rsid w:val="0092229A"/>
    <w:rsid w:val="00922B6E"/>
    <w:rsid w:val="0092410B"/>
    <w:rsid w:val="00927459"/>
    <w:rsid w:val="00927C80"/>
    <w:rsid w:val="009313ED"/>
    <w:rsid w:val="00934242"/>
    <w:rsid w:val="00946DA8"/>
    <w:rsid w:val="009475ED"/>
    <w:rsid w:val="00947A1E"/>
    <w:rsid w:val="009506BC"/>
    <w:rsid w:val="00951E55"/>
    <w:rsid w:val="00953409"/>
    <w:rsid w:val="009534FF"/>
    <w:rsid w:val="0095791C"/>
    <w:rsid w:val="00957EFB"/>
    <w:rsid w:val="009627BD"/>
    <w:rsid w:val="0096331E"/>
    <w:rsid w:val="00974971"/>
    <w:rsid w:val="009760E4"/>
    <w:rsid w:val="00980CDF"/>
    <w:rsid w:val="00982196"/>
    <w:rsid w:val="00982934"/>
    <w:rsid w:val="0098426C"/>
    <w:rsid w:val="009855E5"/>
    <w:rsid w:val="00985BC4"/>
    <w:rsid w:val="00997F99"/>
    <w:rsid w:val="009A0963"/>
    <w:rsid w:val="009A0DB9"/>
    <w:rsid w:val="009A45E6"/>
    <w:rsid w:val="009A4755"/>
    <w:rsid w:val="009A5C8C"/>
    <w:rsid w:val="009B314A"/>
    <w:rsid w:val="009B76E0"/>
    <w:rsid w:val="009B7B28"/>
    <w:rsid w:val="009C21DF"/>
    <w:rsid w:val="009C3578"/>
    <w:rsid w:val="009C6D10"/>
    <w:rsid w:val="009C6F8D"/>
    <w:rsid w:val="009C7195"/>
    <w:rsid w:val="009D29FC"/>
    <w:rsid w:val="009D34C0"/>
    <w:rsid w:val="009D4B99"/>
    <w:rsid w:val="009D4F41"/>
    <w:rsid w:val="009D7EB5"/>
    <w:rsid w:val="009E100A"/>
    <w:rsid w:val="009F08C0"/>
    <w:rsid w:val="009F2B6C"/>
    <w:rsid w:val="009F43EF"/>
    <w:rsid w:val="009F4959"/>
    <w:rsid w:val="009F53DD"/>
    <w:rsid w:val="00A06D42"/>
    <w:rsid w:val="00A102C6"/>
    <w:rsid w:val="00A1105F"/>
    <w:rsid w:val="00A13EBF"/>
    <w:rsid w:val="00A301C3"/>
    <w:rsid w:val="00A30AB8"/>
    <w:rsid w:val="00A32BCC"/>
    <w:rsid w:val="00A336D1"/>
    <w:rsid w:val="00A3755F"/>
    <w:rsid w:val="00A43D4B"/>
    <w:rsid w:val="00A44241"/>
    <w:rsid w:val="00A45E39"/>
    <w:rsid w:val="00A55691"/>
    <w:rsid w:val="00A57EF4"/>
    <w:rsid w:val="00A72380"/>
    <w:rsid w:val="00A7295C"/>
    <w:rsid w:val="00A74C06"/>
    <w:rsid w:val="00A76285"/>
    <w:rsid w:val="00A7630E"/>
    <w:rsid w:val="00A8047E"/>
    <w:rsid w:val="00A826E7"/>
    <w:rsid w:val="00A83B09"/>
    <w:rsid w:val="00A844BE"/>
    <w:rsid w:val="00A87BD1"/>
    <w:rsid w:val="00A943E8"/>
    <w:rsid w:val="00AA2E95"/>
    <w:rsid w:val="00AA44BD"/>
    <w:rsid w:val="00AA644C"/>
    <w:rsid w:val="00AA655A"/>
    <w:rsid w:val="00AB0927"/>
    <w:rsid w:val="00AB3741"/>
    <w:rsid w:val="00AB4D0C"/>
    <w:rsid w:val="00AB4F0F"/>
    <w:rsid w:val="00AB77BE"/>
    <w:rsid w:val="00AC0820"/>
    <w:rsid w:val="00AC42BC"/>
    <w:rsid w:val="00AC502D"/>
    <w:rsid w:val="00AC6A82"/>
    <w:rsid w:val="00AD2890"/>
    <w:rsid w:val="00AD38F5"/>
    <w:rsid w:val="00AD5946"/>
    <w:rsid w:val="00AD6365"/>
    <w:rsid w:val="00AE0986"/>
    <w:rsid w:val="00AE24A3"/>
    <w:rsid w:val="00AE24F7"/>
    <w:rsid w:val="00AE2C95"/>
    <w:rsid w:val="00AE33CB"/>
    <w:rsid w:val="00AE3C0C"/>
    <w:rsid w:val="00AE4FA4"/>
    <w:rsid w:val="00AE598E"/>
    <w:rsid w:val="00AF08BE"/>
    <w:rsid w:val="00AF098A"/>
    <w:rsid w:val="00AF7C43"/>
    <w:rsid w:val="00B0089B"/>
    <w:rsid w:val="00B018BB"/>
    <w:rsid w:val="00B1034F"/>
    <w:rsid w:val="00B12878"/>
    <w:rsid w:val="00B22647"/>
    <w:rsid w:val="00B22F1C"/>
    <w:rsid w:val="00B231DB"/>
    <w:rsid w:val="00B260A9"/>
    <w:rsid w:val="00B32836"/>
    <w:rsid w:val="00B3439C"/>
    <w:rsid w:val="00B35B5D"/>
    <w:rsid w:val="00B43FA2"/>
    <w:rsid w:val="00B462F2"/>
    <w:rsid w:val="00B4676F"/>
    <w:rsid w:val="00B512E0"/>
    <w:rsid w:val="00B57D00"/>
    <w:rsid w:val="00B608C0"/>
    <w:rsid w:val="00B60C5F"/>
    <w:rsid w:val="00B64B83"/>
    <w:rsid w:val="00B6518F"/>
    <w:rsid w:val="00B705A0"/>
    <w:rsid w:val="00B71AC9"/>
    <w:rsid w:val="00B739A3"/>
    <w:rsid w:val="00B74E83"/>
    <w:rsid w:val="00B8147C"/>
    <w:rsid w:val="00B92440"/>
    <w:rsid w:val="00B97AE0"/>
    <w:rsid w:val="00BA440D"/>
    <w:rsid w:val="00BA47BA"/>
    <w:rsid w:val="00BA72A2"/>
    <w:rsid w:val="00BB2777"/>
    <w:rsid w:val="00BB4A05"/>
    <w:rsid w:val="00BC091A"/>
    <w:rsid w:val="00BC32A5"/>
    <w:rsid w:val="00BD2068"/>
    <w:rsid w:val="00BD3602"/>
    <w:rsid w:val="00BD43BF"/>
    <w:rsid w:val="00BD6F3E"/>
    <w:rsid w:val="00BE203C"/>
    <w:rsid w:val="00C01A13"/>
    <w:rsid w:val="00C01C5C"/>
    <w:rsid w:val="00C03014"/>
    <w:rsid w:val="00C04F58"/>
    <w:rsid w:val="00C15506"/>
    <w:rsid w:val="00C15756"/>
    <w:rsid w:val="00C15964"/>
    <w:rsid w:val="00C207CA"/>
    <w:rsid w:val="00C24AEE"/>
    <w:rsid w:val="00C31E2E"/>
    <w:rsid w:val="00C33752"/>
    <w:rsid w:val="00C3758D"/>
    <w:rsid w:val="00C378B9"/>
    <w:rsid w:val="00C37F29"/>
    <w:rsid w:val="00C44787"/>
    <w:rsid w:val="00C51908"/>
    <w:rsid w:val="00C557F8"/>
    <w:rsid w:val="00C6216A"/>
    <w:rsid w:val="00C62213"/>
    <w:rsid w:val="00C628D3"/>
    <w:rsid w:val="00C6436E"/>
    <w:rsid w:val="00C66FB2"/>
    <w:rsid w:val="00C74F2B"/>
    <w:rsid w:val="00C77C04"/>
    <w:rsid w:val="00C83A24"/>
    <w:rsid w:val="00C87BA0"/>
    <w:rsid w:val="00C93738"/>
    <w:rsid w:val="00C96DEF"/>
    <w:rsid w:val="00CA150D"/>
    <w:rsid w:val="00CA3BF2"/>
    <w:rsid w:val="00CA4647"/>
    <w:rsid w:val="00CB0A6B"/>
    <w:rsid w:val="00CB156C"/>
    <w:rsid w:val="00CB3467"/>
    <w:rsid w:val="00CB4B98"/>
    <w:rsid w:val="00CB5381"/>
    <w:rsid w:val="00CB6FA7"/>
    <w:rsid w:val="00CC3292"/>
    <w:rsid w:val="00CD5B66"/>
    <w:rsid w:val="00CD69C8"/>
    <w:rsid w:val="00CD6E8F"/>
    <w:rsid w:val="00CD7C7E"/>
    <w:rsid w:val="00CE6F69"/>
    <w:rsid w:val="00CF2E48"/>
    <w:rsid w:val="00D00624"/>
    <w:rsid w:val="00D01746"/>
    <w:rsid w:val="00D02FE7"/>
    <w:rsid w:val="00D07246"/>
    <w:rsid w:val="00D073DC"/>
    <w:rsid w:val="00D10FED"/>
    <w:rsid w:val="00D11243"/>
    <w:rsid w:val="00D12F2E"/>
    <w:rsid w:val="00D14883"/>
    <w:rsid w:val="00D15832"/>
    <w:rsid w:val="00D223E4"/>
    <w:rsid w:val="00D239DF"/>
    <w:rsid w:val="00D26C7F"/>
    <w:rsid w:val="00D26DCB"/>
    <w:rsid w:val="00D30A0E"/>
    <w:rsid w:val="00D327C9"/>
    <w:rsid w:val="00D3436F"/>
    <w:rsid w:val="00D36801"/>
    <w:rsid w:val="00D40CC7"/>
    <w:rsid w:val="00D43551"/>
    <w:rsid w:val="00D44DD2"/>
    <w:rsid w:val="00D47E0C"/>
    <w:rsid w:val="00D506E5"/>
    <w:rsid w:val="00D50DBC"/>
    <w:rsid w:val="00D51CE1"/>
    <w:rsid w:val="00D51E79"/>
    <w:rsid w:val="00D53E1E"/>
    <w:rsid w:val="00D53F67"/>
    <w:rsid w:val="00D546CC"/>
    <w:rsid w:val="00D555EF"/>
    <w:rsid w:val="00D55DD2"/>
    <w:rsid w:val="00D562A9"/>
    <w:rsid w:val="00D573BF"/>
    <w:rsid w:val="00D64B78"/>
    <w:rsid w:val="00D67E0B"/>
    <w:rsid w:val="00D707F9"/>
    <w:rsid w:val="00D741ED"/>
    <w:rsid w:val="00D7627F"/>
    <w:rsid w:val="00D80E2F"/>
    <w:rsid w:val="00D82981"/>
    <w:rsid w:val="00D87D66"/>
    <w:rsid w:val="00DA09EF"/>
    <w:rsid w:val="00DA1426"/>
    <w:rsid w:val="00DB274C"/>
    <w:rsid w:val="00DB2A03"/>
    <w:rsid w:val="00DB2E7F"/>
    <w:rsid w:val="00DC16AF"/>
    <w:rsid w:val="00DC2642"/>
    <w:rsid w:val="00DC2AD0"/>
    <w:rsid w:val="00DC3872"/>
    <w:rsid w:val="00DC52DF"/>
    <w:rsid w:val="00DC7AD2"/>
    <w:rsid w:val="00DC7CE7"/>
    <w:rsid w:val="00DD2553"/>
    <w:rsid w:val="00DD6DC5"/>
    <w:rsid w:val="00DE03A2"/>
    <w:rsid w:val="00DE0601"/>
    <w:rsid w:val="00DE167B"/>
    <w:rsid w:val="00DE1EC7"/>
    <w:rsid w:val="00DF4DE7"/>
    <w:rsid w:val="00DF6CD5"/>
    <w:rsid w:val="00E026AD"/>
    <w:rsid w:val="00E04DCA"/>
    <w:rsid w:val="00E05A37"/>
    <w:rsid w:val="00E07768"/>
    <w:rsid w:val="00E07BDC"/>
    <w:rsid w:val="00E12ACB"/>
    <w:rsid w:val="00E131B7"/>
    <w:rsid w:val="00E1491B"/>
    <w:rsid w:val="00E160F7"/>
    <w:rsid w:val="00E20CD9"/>
    <w:rsid w:val="00E22A72"/>
    <w:rsid w:val="00E256F4"/>
    <w:rsid w:val="00E271E2"/>
    <w:rsid w:val="00E3277B"/>
    <w:rsid w:val="00E33632"/>
    <w:rsid w:val="00E35A6B"/>
    <w:rsid w:val="00E3610A"/>
    <w:rsid w:val="00E41497"/>
    <w:rsid w:val="00E41510"/>
    <w:rsid w:val="00E4200C"/>
    <w:rsid w:val="00E522D8"/>
    <w:rsid w:val="00E55B4D"/>
    <w:rsid w:val="00E55E8E"/>
    <w:rsid w:val="00E574C0"/>
    <w:rsid w:val="00E603CA"/>
    <w:rsid w:val="00E6171E"/>
    <w:rsid w:val="00E634F1"/>
    <w:rsid w:val="00E6689F"/>
    <w:rsid w:val="00E71342"/>
    <w:rsid w:val="00E73117"/>
    <w:rsid w:val="00E7365A"/>
    <w:rsid w:val="00E7527B"/>
    <w:rsid w:val="00E777F4"/>
    <w:rsid w:val="00E77910"/>
    <w:rsid w:val="00E854C5"/>
    <w:rsid w:val="00E857B1"/>
    <w:rsid w:val="00E864AB"/>
    <w:rsid w:val="00E8708B"/>
    <w:rsid w:val="00E87379"/>
    <w:rsid w:val="00E90E48"/>
    <w:rsid w:val="00E92BDD"/>
    <w:rsid w:val="00E92E7A"/>
    <w:rsid w:val="00EA2895"/>
    <w:rsid w:val="00EA2A1F"/>
    <w:rsid w:val="00EA319C"/>
    <w:rsid w:val="00EA5588"/>
    <w:rsid w:val="00EB0366"/>
    <w:rsid w:val="00EB1E2E"/>
    <w:rsid w:val="00EB263B"/>
    <w:rsid w:val="00EB4203"/>
    <w:rsid w:val="00EB541B"/>
    <w:rsid w:val="00EB5746"/>
    <w:rsid w:val="00EB64FA"/>
    <w:rsid w:val="00EC1BE7"/>
    <w:rsid w:val="00EC4BEE"/>
    <w:rsid w:val="00EC4EF7"/>
    <w:rsid w:val="00EC7685"/>
    <w:rsid w:val="00ED555A"/>
    <w:rsid w:val="00EE5D52"/>
    <w:rsid w:val="00EF6C64"/>
    <w:rsid w:val="00F010DC"/>
    <w:rsid w:val="00F02784"/>
    <w:rsid w:val="00F046CB"/>
    <w:rsid w:val="00F04B0F"/>
    <w:rsid w:val="00F06D59"/>
    <w:rsid w:val="00F07A85"/>
    <w:rsid w:val="00F10DD4"/>
    <w:rsid w:val="00F11A84"/>
    <w:rsid w:val="00F138DB"/>
    <w:rsid w:val="00F16060"/>
    <w:rsid w:val="00F16DC6"/>
    <w:rsid w:val="00F178C7"/>
    <w:rsid w:val="00F20334"/>
    <w:rsid w:val="00F208CC"/>
    <w:rsid w:val="00F241FE"/>
    <w:rsid w:val="00F2465F"/>
    <w:rsid w:val="00F27A26"/>
    <w:rsid w:val="00F3328B"/>
    <w:rsid w:val="00F34A0F"/>
    <w:rsid w:val="00F3570B"/>
    <w:rsid w:val="00F4347B"/>
    <w:rsid w:val="00F441D3"/>
    <w:rsid w:val="00F449AF"/>
    <w:rsid w:val="00F47800"/>
    <w:rsid w:val="00F50400"/>
    <w:rsid w:val="00F54CC2"/>
    <w:rsid w:val="00F551CE"/>
    <w:rsid w:val="00F56439"/>
    <w:rsid w:val="00F601DC"/>
    <w:rsid w:val="00F61044"/>
    <w:rsid w:val="00F61575"/>
    <w:rsid w:val="00F62045"/>
    <w:rsid w:val="00F62447"/>
    <w:rsid w:val="00F67010"/>
    <w:rsid w:val="00F67B30"/>
    <w:rsid w:val="00F70DF5"/>
    <w:rsid w:val="00F725C1"/>
    <w:rsid w:val="00F727E1"/>
    <w:rsid w:val="00F737D4"/>
    <w:rsid w:val="00F73FA5"/>
    <w:rsid w:val="00F7544D"/>
    <w:rsid w:val="00F771E1"/>
    <w:rsid w:val="00F77D26"/>
    <w:rsid w:val="00F81DA6"/>
    <w:rsid w:val="00F84478"/>
    <w:rsid w:val="00F8578A"/>
    <w:rsid w:val="00F861F4"/>
    <w:rsid w:val="00F906BA"/>
    <w:rsid w:val="00F9094D"/>
    <w:rsid w:val="00F90EA7"/>
    <w:rsid w:val="00F90F35"/>
    <w:rsid w:val="00F93DE8"/>
    <w:rsid w:val="00F97B3A"/>
    <w:rsid w:val="00FA4881"/>
    <w:rsid w:val="00FA4A32"/>
    <w:rsid w:val="00FA4E14"/>
    <w:rsid w:val="00FA5280"/>
    <w:rsid w:val="00FB0D0D"/>
    <w:rsid w:val="00FB3243"/>
    <w:rsid w:val="00FC0449"/>
    <w:rsid w:val="00FC2855"/>
    <w:rsid w:val="00FC36CD"/>
    <w:rsid w:val="00FC4B7A"/>
    <w:rsid w:val="00FD1112"/>
    <w:rsid w:val="00FD6030"/>
    <w:rsid w:val="00FD7C3A"/>
    <w:rsid w:val="00FE106E"/>
    <w:rsid w:val="00FE6D24"/>
    <w:rsid w:val="00FF1552"/>
    <w:rsid w:val="00FF21C0"/>
    <w:rsid w:val="00FF2A75"/>
    <w:rsid w:val="00FF3E87"/>
    <w:rsid w:val="00FF64D6"/>
    <w:rsid w:val="01236CAE"/>
    <w:rsid w:val="020C8752"/>
    <w:rsid w:val="05CA8BDE"/>
    <w:rsid w:val="074B8927"/>
    <w:rsid w:val="07BD0BFD"/>
    <w:rsid w:val="09055095"/>
    <w:rsid w:val="09367091"/>
    <w:rsid w:val="0BDF591C"/>
    <w:rsid w:val="0E7D7917"/>
    <w:rsid w:val="0EBF7799"/>
    <w:rsid w:val="0FF3CE0C"/>
    <w:rsid w:val="1071222C"/>
    <w:rsid w:val="131BC63A"/>
    <w:rsid w:val="13317036"/>
    <w:rsid w:val="1424D3DC"/>
    <w:rsid w:val="14BA5401"/>
    <w:rsid w:val="15367ACC"/>
    <w:rsid w:val="162BD70E"/>
    <w:rsid w:val="176C1558"/>
    <w:rsid w:val="194574FA"/>
    <w:rsid w:val="19EE0241"/>
    <w:rsid w:val="1B0FACE0"/>
    <w:rsid w:val="1C001069"/>
    <w:rsid w:val="1C0BD628"/>
    <w:rsid w:val="1C3FADA1"/>
    <w:rsid w:val="1E0B8CC9"/>
    <w:rsid w:val="1E5E693B"/>
    <w:rsid w:val="1EBDBD4E"/>
    <w:rsid w:val="24279C34"/>
    <w:rsid w:val="2630470C"/>
    <w:rsid w:val="26B1E4B4"/>
    <w:rsid w:val="2BE2493E"/>
    <w:rsid w:val="2BF67150"/>
    <w:rsid w:val="2CE2FCBF"/>
    <w:rsid w:val="2D971D6D"/>
    <w:rsid w:val="2DB99E6D"/>
    <w:rsid w:val="30E4CA16"/>
    <w:rsid w:val="312FE875"/>
    <w:rsid w:val="31329563"/>
    <w:rsid w:val="32A6FCB7"/>
    <w:rsid w:val="359728C6"/>
    <w:rsid w:val="36126D98"/>
    <w:rsid w:val="37A7B06E"/>
    <w:rsid w:val="380F3FEF"/>
    <w:rsid w:val="384CDB42"/>
    <w:rsid w:val="39FA4BCD"/>
    <w:rsid w:val="3AB8E372"/>
    <w:rsid w:val="3BF2B48A"/>
    <w:rsid w:val="3E90004C"/>
    <w:rsid w:val="403549C9"/>
    <w:rsid w:val="405DA1E0"/>
    <w:rsid w:val="40C72978"/>
    <w:rsid w:val="42397232"/>
    <w:rsid w:val="42E93B51"/>
    <w:rsid w:val="445493C7"/>
    <w:rsid w:val="44CCD0CA"/>
    <w:rsid w:val="46C9485B"/>
    <w:rsid w:val="4713E510"/>
    <w:rsid w:val="471436F8"/>
    <w:rsid w:val="487561E1"/>
    <w:rsid w:val="4B043F6D"/>
    <w:rsid w:val="4C88EF2A"/>
    <w:rsid w:val="4D4978EF"/>
    <w:rsid w:val="4FAEC0E3"/>
    <w:rsid w:val="510962AE"/>
    <w:rsid w:val="5152E197"/>
    <w:rsid w:val="51808616"/>
    <w:rsid w:val="51E7825E"/>
    <w:rsid w:val="52411A7E"/>
    <w:rsid w:val="52C48DEB"/>
    <w:rsid w:val="54F850DB"/>
    <w:rsid w:val="5685E68D"/>
    <w:rsid w:val="57BBDF11"/>
    <w:rsid w:val="57C00FB9"/>
    <w:rsid w:val="5B07DCB0"/>
    <w:rsid w:val="5B8B159D"/>
    <w:rsid w:val="5D6B8E0A"/>
    <w:rsid w:val="64A528C5"/>
    <w:rsid w:val="667278E4"/>
    <w:rsid w:val="6AD9E555"/>
    <w:rsid w:val="6C2BBB6C"/>
    <w:rsid w:val="6E0B581A"/>
    <w:rsid w:val="6E24AFB2"/>
    <w:rsid w:val="6F5137F0"/>
    <w:rsid w:val="6FEB343C"/>
    <w:rsid w:val="705D6D78"/>
    <w:rsid w:val="728D756A"/>
    <w:rsid w:val="73E868DA"/>
    <w:rsid w:val="74D07030"/>
    <w:rsid w:val="74E70C13"/>
    <w:rsid w:val="7714E6B3"/>
    <w:rsid w:val="7B2953FA"/>
    <w:rsid w:val="7D415104"/>
    <w:rsid w:val="7F95B89D"/>
    <w:rsid w:val="7FEE23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62F178"/>
  <w15:chartTrackingRefBased/>
  <w15:docId w15:val="{5F36CCF0-1E44-47F1-BC0B-F6515373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djustRightInd w:val="0"/>
      <w:jc w:val="both"/>
      <w:textAlignment w:val="baseline"/>
    </w:pPr>
    <w:rPr>
      <w:rFonts w:eastAsia="ＭＳ 明朝"/>
      <w:sz w:val="24"/>
    </w:rPr>
  </w:style>
  <w:style w:type="paragraph" w:styleId="1">
    <w:name w:val="heading 1"/>
    <w:basedOn w:val="a"/>
    <w:qFormat/>
    <w:pPr>
      <w:spacing w:line="250" w:lineRule="atLeast"/>
      <w:outlineLvl w:val="0"/>
    </w:pPr>
  </w:style>
  <w:style w:type="paragraph" w:styleId="2">
    <w:name w:val="heading 2"/>
    <w:basedOn w:val="a"/>
    <w:qFormat/>
    <w:pPr>
      <w:spacing w:line="250" w:lineRule="atLeast"/>
      <w:outlineLvl w:val="1"/>
    </w:pPr>
  </w:style>
  <w:style w:type="paragraph" w:styleId="3">
    <w:name w:val="heading 3"/>
    <w:basedOn w:val="a"/>
    <w:qFormat/>
    <w:pPr>
      <w:spacing w:line="250" w:lineRule="atLeast"/>
      <w:outlineLvl w:val="2"/>
    </w:pPr>
  </w:style>
  <w:style w:type="paragraph" w:styleId="4">
    <w:name w:val="heading 4"/>
    <w:basedOn w:val="a"/>
    <w:qFormat/>
    <w:pPr>
      <w:spacing w:line="250" w:lineRule="atLeast"/>
      <w:outlineLvl w:val="3"/>
    </w:pPr>
  </w:style>
  <w:style w:type="paragraph" w:styleId="5">
    <w:name w:val="heading 5"/>
    <w:basedOn w:val="a"/>
    <w:qFormat/>
    <w:pPr>
      <w:spacing w:line="250" w:lineRule="atLeast"/>
      <w:outlineLvl w:val="4"/>
    </w:pPr>
  </w:style>
  <w:style w:type="paragraph" w:styleId="6">
    <w:name w:val="heading 6"/>
    <w:basedOn w:val="a"/>
    <w:qFormat/>
    <w:pPr>
      <w:spacing w:line="250" w:lineRule="atLeast"/>
      <w:outlineLvl w:val="5"/>
    </w:pPr>
  </w:style>
  <w:style w:type="paragraph" w:styleId="7">
    <w:name w:val="heading 7"/>
    <w:basedOn w:val="a"/>
    <w:qFormat/>
    <w:pPr>
      <w:spacing w:line="250" w:lineRule="atLeas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style>
  <w:style w:type="paragraph" w:styleId="a5">
    <w:name w:val="Normal Indent"/>
    <w:basedOn w:val="a"/>
    <w:pPr>
      <w:spacing w:line="250" w:lineRule="atLeast"/>
    </w:pPr>
  </w:style>
  <w:style w:type="paragraph" w:styleId="a6">
    <w:name w:val="header"/>
    <w:basedOn w:val="a"/>
    <w:pPr>
      <w:tabs>
        <w:tab w:val="center" w:pos="4252"/>
        <w:tab w:val="right" w:pos="8504"/>
      </w:tabs>
      <w:wordWrap/>
      <w:spacing w:line="360" w:lineRule="atLeast"/>
    </w:pPr>
    <w:rPr>
      <w:rFonts w:ascii="Century"/>
      <w:sz w:val="21"/>
    </w:rPr>
  </w:style>
  <w:style w:type="paragraph" w:styleId="a7">
    <w:name w:val="Body Text Indent"/>
    <w:basedOn w:val="a"/>
    <w:pPr>
      <w:autoSpaceDE w:val="0"/>
      <w:autoSpaceDN w:val="0"/>
      <w:spacing w:line="240" w:lineRule="exact"/>
      <w:ind w:left="240"/>
      <w:textAlignment w:val="bottom"/>
    </w:pPr>
  </w:style>
  <w:style w:type="paragraph" w:styleId="20">
    <w:name w:val="Body Text Indent 2"/>
    <w:basedOn w:val="a"/>
    <w:pPr>
      <w:autoSpaceDE w:val="0"/>
      <w:autoSpaceDN w:val="0"/>
      <w:spacing w:line="340" w:lineRule="exact"/>
      <w:ind w:left="420" w:hanging="420"/>
      <w:jc w:val="left"/>
    </w:pPr>
    <w:rPr>
      <w:rFonts w:hAnsi="Times New Roman"/>
      <w:color w:val="000000"/>
    </w:rPr>
  </w:style>
  <w:style w:type="paragraph" w:styleId="30">
    <w:name w:val="Body Text Indent 3"/>
    <w:basedOn w:val="a"/>
    <w:pPr>
      <w:autoSpaceDE w:val="0"/>
      <w:autoSpaceDN w:val="0"/>
      <w:ind w:left="240" w:hanging="240"/>
      <w:jc w:val="left"/>
    </w:pPr>
    <w:rPr>
      <w:rFonts w:hAnsi="Times New Roman"/>
      <w:color w:val="000000"/>
    </w:rPr>
  </w:style>
  <w:style w:type="paragraph" w:styleId="a8">
    <w:name w:val="Block Text"/>
    <w:basedOn w:val="a"/>
    <w:pPr>
      <w:autoSpaceDE w:val="0"/>
      <w:autoSpaceDN w:val="0"/>
      <w:spacing w:line="240" w:lineRule="exact"/>
      <w:ind w:left="240" w:right="-239"/>
      <w:textAlignment w:val="bottom"/>
    </w:pPr>
  </w:style>
  <w:style w:type="paragraph" w:styleId="a9">
    <w:name w:val="footer"/>
    <w:basedOn w:val="a"/>
    <w:pPr>
      <w:tabs>
        <w:tab w:val="center" w:pos="4252"/>
        <w:tab w:val="right" w:pos="8504"/>
      </w:tabs>
      <w:snapToGrid w:val="0"/>
    </w:pPr>
  </w:style>
  <w:style w:type="paragraph" w:styleId="aa">
    <w:name w:val="Body Text"/>
    <w:basedOn w:val="a"/>
    <w:pPr>
      <w:wordWrap/>
      <w:autoSpaceDE w:val="0"/>
      <w:autoSpaceDN w:val="0"/>
      <w:spacing w:line="180" w:lineRule="atLeast"/>
      <w:ind w:right="190"/>
    </w:pPr>
    <w:rPr>
      <w:rFonts w:ascii="ＭＳ 明朝" w:hAnsi="Times New Roman"/>
      <w:sz w:val="21"/>
    </w:rPr>
  </w:style>
  <w:style w:type="character" w:styleId="ab">
    <w:name w:val="page number"/>
    <w:basedOn w:val="a0"/>
  </w:style>
  <w:style w:type="paragraph" w:styleId="ac">
    <w:name w:val="Balloon Text"/>
    <w:basedOn w:val="a"/>
    <w:semiHidden/>
    <w:rsid w:val="00DC16AF"/>
    <w:rPr>
      <w:rFonts w:ascii="Arial" w:eastAsia="ＭＳ ゴシック" w:hAnsi="Arial"/>
      <w:sz w:val="18"/>
      <w:szCs w:val="18"/>
    </w:rPr>
  </w:style>
  <w:style w:type="character" w:styleId="ad">
    <w:name w:val="annotation reference"/>
    <w:semiHidden/>
    <w:rsid w:val="00202FA0"/>
    <w:rPr>
      <w:sz w:val="18"/>
      <w:szCs w:val="18"/>
    </w:rPr>
  </w:style>
  <w:style w:type="paragraph" w:styleId="ae">
    <w:name w:val="annotation subject"/>
    <w:basedOn w:val="a3"/>
    <w:next w:val="a3"/>
    <w:semiHidden/>
    <w:rsid w:val="00202FA0"/>
    <w:pPr>
      <w:jc w:val="left"/>
    </w:pPr>
    <w:rPr>
      <w:b/>
      <w:bCs/>
    </w:rPr>
  </w:style>
  <w:style w:type="character" w:customStyle="1" w:styleId="a4">
    <w:name w:val="コメント文字列 (文字)"/>
    <w:link w:val="a3"/>
    <w:semiHidden/>
    <w:rsid w:val="00086925"/>
    <w:rPr>
      <w:rFonts w:eastAsia="ＭＳ 明朝"/>
      <w:sz w:val="24"/>
    </w:rPr>
  </w:style>
  <w:style w:type="paragraph" w:styleId="af">
    <w:name w:val="Revision"/>
    <w:hidden/>
    <w:uiPriority w:val="99"/>
    <w:semiHidden/>
    <w:rsid w:val="00F47800"/>
    <w:rPr>
      <w:rFonts w:eastAsia="ＭＳ 明朝"/>
      <w:sz w:val="24"/>
    </w:rPr>
  </w:style>
  <w:style w:type="table" w:styleId="af0">
    <w:name w:val="Table Grid"/>
    <w:basedOn w:val="a1"/>
    <w:rsid w:val="00F16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FA4881"/>
    <w:pPr>
      <w:ind w:leftChars="400" w:left="840"/>
    </w:pPr>
  </w:style>
  <w:style w:type="character" w:styleId="af2">
    <w:name w:val="Mention"/>
    <w:basedOn w:val="a0"/>
    <w:uiPriority w:val="99"/>
    <w:unhideWhenUsed/>
    <w:rsid w:val="0060404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37234">
      <w:bodyDiv w:val="1"/>
      <w:marLeft w:val="0"/>
      <w:marRight w:val="0"/>
      <w:marTop w:val="0"/>
      <w:marBottom w:val="0"/>
      <w:divBdr>
        <w:top w:val="none" w:sz="0" w:space="0" w:color="auto"/>
        <w:left w:val="none" w:sz="0" w:space="0" w:color="auto"/>
        <w:bottom w:val="none" w:sz="0" w:space="0" w:color="auto"/>
        <w:right w:val="none" w:sz="0" w:space="0" w:color="auto"/>
      </w:divBdr>
    </w:div>
    <w:div w:id="534122665">
      <w:bodyDiv w:val="1"/>
      <w:marLeft w:val="0"/>
      <w:marRight w:val="0"/>
      <w:marTop w:val="0"/>
      <w:marBottom w:val="0"/>
      <w:divBdr>
        <w:top w:val="none" w:sz="0" w:space="0" w:color="auto"/>
        <w:left w:val="none" w:sz="0" w:space="0" w:color="auto"/>
        <w:bottom w:val="none" w:sz="0" w:space="0" w:color="auto"/>
        <w:right w:val="none" w:sz="0" w:space="0" w:color="auto"/>
      </w:divBdr>
    </w:div>
    <w:div w:id="701636111">
      <w:bodyDiv w:val="1"/>
      <w:marLeft w:val="0"/>
      <w:marRight w:val="0"/>
      <w:marTop w:val="0"/>
      <w:marBottom w:val="0"/>
      <w:divBdr>
        <w:top w:val="none" w:sz="0" w:space="0" w:color="auto"/>
        <w:left w:val="none" w:sz="0" w:space="0" w:color="auto"/>
        <w:bottom w:val="none" w:sz="0" w:space="0" w:color="auto"/>
        <w:right w:val="none" w:sz="0" w:space="0" w:color="auto"/>
      </w:divBdr>
    </w:div>
    <w:div w:id="200732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42827-9773-4009-AF52-472CDB59A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D1B1C9-72ED-4B84-8F9A-477D427C6115}">
  <ds:schemaRefs>
    <ds:schemaRef ds:uri="http://schemas.microsoft.com/sharepoint/v3/contenttype/forms"/>
  </ds:schemaRefs>
</ds:datastoreItem>
</file>

<file path=customXml/itemProps3.xml><?xml version="1.0" encoding="utf-8"?>
<ds:datastoreItem xmlns:ds="http://schemas.openxmlformats.org/officeDocument/2006/customXml" ds:itemID="{514F1574-4524-47D9-8F35-B28A5069E12A}">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4.xml><?xml version="1.0" encoding="utf-8"?>
<ds:datastoreItem xmlns:ds="http://schemas.openxmlformats.org/officeDocument/2006/customXml" ds:itemID="{ECDD9708-E751-47F7-AC99-D3C14740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757</Words>
  <Characters>4318</Characters>
  <DocSecurity>0</DocSecurity>
  <Lines>35</Lines>
  <Paragraphs>10</Paragraphs>
  <ScaleCrop>false</ScaleCrop>
  <LinksUpToDate>false</LinksUpToDate>
  <CharactersWithSpaces>5065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199245200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