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600B" w14:textId="2697BC64" w:rsidR="00BF2124" w:rsidRPr="00513E84" w:rsidRDefault="0082422E"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13376" behindDoc="0" locked="0" layoutInCell="1" allowOverlap="1" wp14:anchorId="42A5FEDC" wp14:editId="64E5178D">
                <wp:simplePos x="0" y="0"/>
                <wp:positionH relativeFrom="margin">
                  <wp:align>right</wp:align>
                </wp:positionH>
                <wp:positionV relativeFrom="paragraph">
                  <wp:posOffset>-410111</wp:posOffset>
                </wp:positionV>
                <wp:extent cx="4787900" cy="600075"/>
                <wp:effectExtent l="0" t="0" r="12700" b="142875"/>
                <wp:wrapNone/>
                <wp:docPr id="1909820779" name="角丸四角形吹き出し 48"/>
                <wp:cNvGraphicFramePr/>
                <a:graphic xmlns:a="http://schemas.openxmlformats.org/drawingml/2006/main">
                  <a:graphicData uri="http://schemas.microsoft.com/office/word/2010/wordprocessingShape">
                    <wps:wsp>
                      <wps:cNvSpPr/>
                      <wps:spPr>
                        <a:xfrm>
                          <a:off x="0" y="0"/>
                          <a:ext cx="4787900" cy="600075"/>
                        </a:xfrm>
                        <a:prstGeom prst="wedgeRoundRectCallout">
                          <a:avLst>
                            <a:gd name="adj1" fmla="val -34042"/>
                            <a:gd name="adj2" fmla="val 65759"/>
                            <a:gd name="adj3" fmla="val 16667"/>
                          </a:avLst>
                        </a:prstGeom>
                        <a:solidFill>
                          <a:schemeClr val="bg1"/>
                        </a:solidFill>
                        <a:ln w="12700" cap="flat" cmpd="sng" algn="ctr">
                          <a:solidFill>
                            <a:srgbClr val="00B050"/>
                          </a:solidFill>
                          <a:prstDash val="solid"/>
                        </a:ln>
                        <a:effectLst/>
                      </wps:spPr>
                      <wps:txbx>
                        <w:txbxContent>
                          <w:p w14:paraId="38892F30" w14:textId="77777777" w:rsidR="0082422E" w:rsidRPr="001D4327" w:rsidRDefault="0082422E" w:rsidP="0082422E">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e-Radの入力内容と提案書の記載内容は合致させてください。記載の不一致により審査に影響が生じた場合でもAMEDは責任を負いません。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5FE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325.8pt;margin-top:-32.3pt;width:377pt;height:47.25pt;z-index:251813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" adj="3447,25004" fillcolor="white [3212]" strokecolor="#00b050" strokeweight="1pt">
                <v:textbox>
                  <w:txbxContent>
                    <w:p w14:paraId="38892F30" w14:textId="77777777" w:rsidR="0082422E" w:rsidRPr="001D4327" w:rsidRDefault="0082422E" w:rsidP="0082422E">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e-Radの入力内容と提案書の記載内容は合致させてください。記載の不一致により審査に影響が生じた場合でもAMEDは責任を負いません。</w:t>
                      </w:r>
                    </w:p>
                  </w:txbxContent>
                </v:textbox>
                <w10:wrap anchorx="margin"/>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p>
    <w:p w14:paraId="0793745F" w14:textId="12883182" w:rsidR="00BF2124" w:rsidRPr="00513E84" w:rsidRDefault="00BF2124" w:rsidP="002F1F1B">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002F1F1B">
        <w:rPr>
          <w:rFonts w:asciiTheme="majorEastAsia" w:eastAsiaTheme="majorEastAsia" w:hAnsiTheme="majorEastAsia" w:hint="eastAsia"/>
          <w:b/>
          <w:sz w:val="24"/>
          <w:szCs w:val="24"/>
        </w:rPr>
        <w:t xml:space="preserve">　</w:t>
      </w:r>
      <w:r w:rsidR="00284475" w:rsidRPr="00284475">
        <w:rPr>
          <w:rFonts w:asciiTheme="majorEastAsia" w:eastAsiaTheme="majorEastAsia" w:hAnsiTheme="majorEastAsia" w:hint="eastAsia"/>
          <w:b/>
          <w:sz w:val="24"/>
          <w:szCs w:val="24"/>
        </w:rPr>
        <w:t>新興・再興感染症に対する革新的医薬品等開発推進研究</w:t>
      </w:r>
      <w:r w:rsidRPr="00513E84">
        <w:rPr>
          <w:rFonts w:asciiTheme="majorEastAsia" w:eastAsiaTheme="majorEastAsia" w:hAnsiTheme="majorEastAsia"/>
          <w:b/>
          <w:sz w:val="24"/>
          <w:szCs w:val="24"/>
        </w:rPr>
        <w:t>事業</w:t>
      </w:r>
    </w:p>
    <w:p w14:paraId="3EE4030E" w14:textId="00E792D6" w:rsidR="00BF212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041"/>
        <w:tblW w:w="99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399"/>
        <w:gridCol w:w="145"/>
        <w:gridCol w:w="1272"/>
        <w:gridCol w:w="6705"/>
      </w:tblGrid>
      <w:tr w:rsidR="00E32838" w:rsidRPr="00513E84" w14:paraId="19CE0F8A" w14:textId="77777777" w:rsidTr="00E32838">
        <w:trPr>
          <w:trHeight w:val="346"/>
        </w:trPr>
        <w:tc>
          <w:tcPr>
            <w:tcW w:w="1970" w:type="dxa"/>
            <w:gridSpan w:val="3"/>
            <w:vMerge w:val="restart"/>
            <w:tcBorders>
              <w:right w:val="single" w:sz="4" w:space="0" w:color="auto"/>
            </w:tcBorders>
            <w:vAlign w:val="center"/>
          </w:tcPr>
          <w:p w14:paraId="72841199" w14:textId="77777777" w:rsidR="00E32838" w:rsidRPr="00513E84" w:rsidRDefault="00E32838" w:rsidP="00E3283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4FA41B9C" w14:textId="77777777" w:rsidR="00E32838" w:rsidRPr="005F3EFE" w:rsidRDefault="00E32838" w:rsidP="00E32838">
            <w:pPr>
              <w:spacing w:line="360" w:lineRule="exact"/>
              <w:ind w:firstLineChars="100" w:firstLine="210"/>
              <w:jc w:val="center"/>
              <w:rPr>
                <w:rFonts w:asciiTheme="majorEastAsia" w:eastAsiaTheme="majorEastAsia" w:hAnsiTheme="majorEastAsia"/>
                <w:szCs w:val="21"/>
              </w:rPr>
            </w:pPr>
            <w:r w:rsidRPr="005F3EFE">
              <w:rPr>
                <w:rFonts w:asciiTheme="majorEastAsia" w:eastAsiaTheme="majorEastAsia" w:hAnsiTheme="majorEastAsia" w:hint="eastAsia"/>
                <w:szCs w:val="21"/>
              </w:rPr>
              <w:t>（英語表記）</w:t>
            </w:r>
          </w:p>
        </w:tc>
        <w:tc>
          <w:tcPr>
            <w:tcW w:w="1272" w:type="dxa"/>
            <w:tcBorders>
              <w:left w:val="single" w:sz="4" w:space="0" w:color="auto"/>
              <w:bottom w:val="single" w:sz="4" w:space="0" w:color="auto"/>
            </w:tcBorders>
            <w:vAlign w:val="center"/>
          </w:tcPr>
          <w:p w14:paraId="65C4016B" w14:textId="77777777" w:rsidR="00E32838" w:rsidRPr="001848DB" w:rsidRDefault="00E32838" w:rsidP="00E32838">
            <w:pPr>
              <w:spacing w:line="360" w:lineRule="exact"/>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日本語表記</w:t>
            </w:r>
          </w:p>
        </w:tc>
        <w:tc>
          <w:tcPr>
            <w:tcW w:w="6705" w:type="dxa"/>
            <w:tcBorders>
              <w:bottom w:val="single" w:sz="4" w:space="0" w:color="auto"/>
            </w:tcBorders>
            <w:vAlign w:val="center"/>
          </w:tcPr>
          <w:p w14:paraId="2B77463B" w14:textId="64D9D5A6" w:rsidR="00E32838" w:rsidRPr="00A54EF1" w:rsidRDefault="00C559E4" w:rsidP="00E32838">
            <w:pPr>
              <w:spacing w:line="360" w:lineRule="exact"/>
              <w:rPr>
                <w:rFonts w:asciiTheme="majorEastAsia" w:eastAsiaTheme="majorEastAsia" w:hAnsiTheme="majorEastAsia"/>
                <w:color w:val="4F81BD" w:themeColor="accent1"/>
                <w:szCs w:val="21"/>
              </w:rPr>
            </w:pPr>
            <w:r w:rsidRPr="009A746A">
              <w:rPr>
                <w:rFonts w:asciiTheme="majorEastAsia" w:eastAsiaTheme="majorEastAsia" w:hAnsiTheme="majorEastAsia" w:cs="ＭＳ Ｐゴシック" w:hint="eastAsia"/>
                <w:color w:val="4F81BD" w:themeColor="accent1"/>
                <w:kern w:val="0"/>
                <w:szCs w:val="21"/>
              </w:rPr>
              <w:t>感染症X</w:t>
            </w:r>
            <w:r w:rsidR="001D29D8" w:rsidRPr="009A746A">
              <w:rPr>
                <w:rFonts w:asciiTheme="majorEastAsia" w:eastAsiaTheme="majorEastAsia" w:hAnsiTheme="majorEastAsia" w:cs="ＭＳ Ｐゴシック" w:hint="eastAsia"/>
                <w:color w:val="4F81BD" w:themeColor="accent1"/>
                <w:kern w:val="0"/>
                <w:szCs w:val="21"/>
              </w:rPr>
              <w:t>の</w:t>
            </w:r>
            <w:r w:rsidRPr="009A746A">
              <w:rPr>
                <w:rFonts w:asciiTheme="majorEastAsia" w:eastAsiaTheme="majorEastAsia" w:hAnsiTheme="majorEastAsia" w:cs="ＭＳ Ｐゴシック" w:hint="eastAsia"/>
                <w:color w:val="4F81BD" w:themeColor="accent1"/>
                <w:kern w:val="0"/>
                <w:szCs w:val="21"/>
              </w:rPr>
              <w:t>診断</w:t>
            </w:r>
            <w:r w:rsidR="00E10279" w:rsidRPr="009A746A">
              <w:rPr>
                <w:rFonts w:asciiTheme="majorEastAsia" w:eastAsiaTheme="majorEastAsia" w:hAnsiTheme="majorEastAsia" w:cs="ＭＳ Ｐゴシック" w:hint="eastAsia"/>
                <w:color w:val="4F81BD" w:themeColor="accent1"/>
                <w:kern w:val="0"/>
                <w:szCs w:val="21"/>
              </w:rPr>
              <w:t>キット</w:t>
            </w:r>
            <w:r w:rsidR="00E32838" w:rsidRPr="009A746A">
              <w:rPr>
                <w:rFonts w:asciiTheme="majorEastAsia" w:eastAsiaTheme="majorEastAsia" w:hAnsiTheme="majorEastAsia" w:cs="ＭＳ Ｐゴシック"/>
                <w:color w:val="4F81BD" w:themeColor="accent1"/>
                <w:kern w:val="0"/>
                <w:szCs w:val="21"/>
              </w:rPr>
              <w:t>に関する</w:t>
            </w:r>
            <w:r w:rsidR="00E32838" w:rsidRPr="009A746A">
              <w:rPr>
                <w:rFonts w:asciiTheme="majorEastAsia" w:eastAsiaTheme="majorEastAsia" w:hAnsiTheme="majorEastAsia" w:cs="ＭＳ Ｐゴシック" w:hint="eastAsia"/>
                <w:color w:val="4F81BD" w:themeColor="accent1"/>
                <w:kern w:val="0"/>
                <w:szCs w:val="21"/>
              </w:rPr>
              <w:t>研究開発</w:t>
            </w:r>
          </w:p>
        </w:tc>
      </w:tr>
      <w:tr w:rsidR="00E32838" w:rsidRPr="00513E84" w14:paraId="4C00555C" w14:textId="77777777" w:rsidTr="00E32838">
        <w:trPr>
          <w:trHeight w:val="331"/>
        </w:trPr>
        <w:tc>
          <w:tcPr>
            <w:tcW w:w="1970" w:type="dxa"/>
            <w:gridSpan w:val="3"/>
            <w:vMerge/>
            <w:tcBorders>
              <w:right w:val="single" w:sz="4" w:space="0" w:color="auto"/>
            </w:tcBorders>
            <w:vAlign w:val="center"/>
          </w:tcPr>
          <w:p w14:paraId="1136ED43" w14:textId="77777777" w:rsidR="00E32838" w:rsidRPr="00513E84" w:rsidRDefault="00E32838" w:rsidP="00E32838">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0338EBCD" w14:textId="77777777" w:rsidR="00E32838" w:rsidRPr="001848DB" w:rsidRDefault="00E32838" w:rsidP="00E32838">
            <w:pPr>
              <w:spacing w:line="360" w:lineRule="exact"/>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英語表記</w:t>
            </w:r>
          </w:p>
        </w:tc>
        <w:tc>
          <w:tcPr>
            <w:tcW w:w="6705" w:type="dxa"/>
            <w:tcBorders>
              <w:top w:val="single" w:sz="4" w:space="0" w:color="auto"/>
            </w:tcBorders>
            <w:vAlign w:val="center"/>
          </w:tcPr>
          <w:p w14:paraId="39BABD63" w14:textId="67E5C80D" w:rsidR="00E32838" w:rsidRPr="009A746A" w:rsidRDefault="00E32838" w:rsidP="00E32838">
            <w:pPr>
              <w:spacing w:line="360" w:lineRule="exact"/>
              <w:rPr>
                <w:rFonts w:asciiTheme="majorEastAsia" w:eastAsiaTheme="majorEastAsia" w:hAnsiTheme="majorEastAsia" w:cs="ＭＳ Ｐゴシック"/>
                <w:color w:val="4F81BD" w:themeColor="accent1"/>
                <w:kern w:val="0"/>
                <w:szCs w:val="21"/>
              </w:rPr>
            </w:pPr>
            <w:r w:rsidRPr="009A746A">
              <w:rPr>
                <w:rFonts w:asciiTheme="majorEastAsia" w:eastAsiaTheme="majorEastAsia" w:hAnsiTheme="majorEastAsia" w:hint="eastAsia"/>
                <w:color w:val="4F81BD" w:themeColor="accent1"/>
                <w:szCs w:val="21"/>
              </w:rPr>
              <w:t xml:space="preserve">Study </w:t>
            </w:r>
            <w:r w:rsidR="007A6AF9" w:rsidRPr="009A746A">
              <w:rPr>
                <w:rFonts w:asciiTheme="majorEastAsia" w:eastAsiaTheme="majorEastAsia" w:hAnsiTheme="majorEastAsia"/>
                <w:color w:val="4F81BD" w:themeColor="accent1"/>
                <w:szCs w:val="21"/>
              </w:rPr>
              <w:t>on diagnostic kits for infectious diseases</w:t>
            </w:r>
          </w:p>
        </w:tc>
      </w:tr>
      <w:tr w:rsidR="00E32838" w:rsidRPr="00513E84" w14:paraId="64B52C27" w14:textId="77777777" w:rsidTr="00E32838">
        <w:trPr>
          <w:trHeight w:val="355"/>
        </w:trPr>
        <w:tc>
          <w:tcPr>
            <w:tcW w:w="3242" w:type="dxa"/>
            <w:gridSpan w:val="4"/>
            <w:vAlign w:val="center"/>
          </w:tcPr>
          <w:p w14:paraId="43D78576" w14:textId="77777777" w:rsidR="00E32838" w:rsidRPr="00C7341F" w:rsidRDefault="00E32838" w:rsidP="00E32838">
            <w:pPr>
              <w:spacing w:line="36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公募名（事業名）</w:t>
            </w:r>
          </w:p>
        </w:tc>
        <w:tc>
          <w:tcPr>
            <w:tcW w:w="6705" w:type="dxa"/>
            <w:vAlign w:val="center"/>
          </w:tcPr>
          <w:p w14:paraId="18147ABC" w14:textId="00ADBEB4" w:rsidR="00E32838" w:rsidRPr="00513E84" w:rsidRDefault="000A4F22" w:rsidP="00E32838">
            <w:pPr>
              <w:spacing w:line="360" w:lineRule="exact"/>
              <w:rPr>
                <w:rFonts w:asciiTheme="majorEastAsia" w:eastAsiaTheme="majorEastAsia" w:hAnsiTheme="majorEastAsia"/>
                <w:szCs w:val="21"/>
              </w:rPr>
            </w:pPr>
            <w:r w:rsidRPr="00C87A6F">
              <w:rPr>
                <w:rFonts w:asciiTheme="majorEastAsia" w:eastAsiaTheme="majorEastAsia" w:hAnsiTheme="majorEastAsia" w:hint="eastAsia"/>
                <w:szCs w:val="21"/>
              </w:rPr>
              <w:t xml:space="preserve">令和7年度　</w:t>
            </w:r>
            <w:r w:rsidR="00E32838" w:rsidRPr="00C87A6F">
              <w:rPr>
                <w:rFonts w:asciiTheme="majorEastAsia" w:eastAsiaTheme="majorEastAsia" w:hAnsiTheme="majorEastAsia" w:hint="eastAsia"/>
                <w:szCs w:val="21"/>
              </w:rPr>
              <w:t>新興・再興感染症に対する革新的医薬品等開発推進研究事業</w:t>
            </w:r>
            <w:r w:rsidR="00846417" w:rsidRPr="00C87A6F">
              <w:rPr>
                <w:rFonts w:asciiTheme="majorEastAsia" w:eastAsiaTheme="majorEastAsia" w:hAnsiTheme="majorEastAsia" w:hint="eastAsia"/>
                <w:szCs w:val="21"/>
              </w:rPr>
              <w:t>－</w:t>
            </w:r>
            <w:r w:rsidR="00516CC0" w:rsidRPr="00C87A6F">
              <w:rPr>
                <w:rFonts w:asciiTheme="majorEastAsia" w:eastAsiaTheme="majorEastAsia" w:hAnsiTheme="majorEastAsia" w:hint="eastAsia"/>
                <w:szCs w:val="21"/>
              </w:rPr>
              <w:t>ヘルステック・チャレンジ</w:t>
            </w:r>
            <w:r w:rsidR="00846417" w:rsidRPr="00C87A6F">
              <w:rPr>
                <w:rFonts w:asciiTheme="majorEastAsia" w:eastAsiaTheme="majorEastAsia" w:hAnsiTheme="majorEastAsia" w:hint="eastAsia"/>
                <w:szCs w:val="21"/>
              </w:rPr>
              <w:t>－</w:t>
            </w:r>
            <w:r w:rsidR="00516CC0" w:rsidRPr="00C87A6F">
              <w:rPr>
                <w:rFonts w:asciiTheme="majorEastAsia" w:eastAsiaTheme="majorEastAsia" w:hAnsiTheme="majorEastAsia" w:hint="eastAsia"/>
                <w:szCs w:val="21"/>
              </w:rPr>
              <w:t>に係る</w:t>
            </w:r>
            <w:r w:rsidR="00E32838" w:rsidRPr="00C87A6F">
              <w:rPr>
                <w:rFonts w:asciiTheme="majorEastAsia" w:eastAsiaTheme="majorEastAsia" w:hAnsiTheme="majorEastAsia" w:hint="eastAsia"/>
                <w:szCs w:val="21"/>
              </w:rPr>
              <w:t>公募</w:t>
            </w:r>
          </w:p>
        </w:tc>
      </w:tr>
      <w:tr w:rsidR="00E32838" w:rsidRPr="00513E84" w14:paraId="0E46D754" w14:textId="77777777" w:rsidTr="00E32838">
        <w:trPr>
          <w:trHeight w:val="390"/>
        </w:trPr>
        <w:tc>
          <w:tcPr>
            <w:tcW w:w="3242" w:type="dxa"/>
            <w:gridSpan w:val="4"/>
            <w:vAlign w:val="center"/>
          </w:tcPr>
          <w:p w14:paraId="156BB44E" w14:textId="77777777" w:rsidR="00E32838" w:rsidRPr="001848DB" w:rsidRDefault="00E32838" w:rsidP="00E32838">
            <w:pPr>
              <w:spacing w:line="360" w:lineRule="exact"/>
              <w:jc w:val="center"/>
              <w:rPr>
                <w:rFonts w:asciiTheme="majorEastAsia" w:eastAsiaTheme="majorEastAsia" w:hAnsiTheme="majorEastAsia"/>
                <w:lang w:eastAsia="zh-CN"/>
              </w:rPr>
            </w:pPr>
            <w:r w:rsidRPr="001848DB">
              <w:rPr>
                <w:rFonts w:asciiTheme="majorEastAsia" w:eastAsiaTheme="majorEastAsia" w:hAnsiTheme="majorEastAsia" w:hint="eastAsia"/>
                <w:lang w:eastAsia="zh-CN"/>
              </w:rPr>
              <w:t>公募番号</w:t>
            </w:r>
          </w:p>
          <w:p w14:paraId="5FF0C989" w14:textId="77777777" w:rsidR="00E32838" w:rsidRPr="005F3EFE" w:rsidRDefault="00E32838" w:rsidP="00E32838">
            <w:pPr>
              <w:spacing w:line="360" w:lineRule="exact"/>
              <w:jc w:val="center"/>
              <w:rPr>
                <w:rFonts w:asciiTheme="majorEastAsia" w:eastAsiaTheme="majorEastAsia" w:hAnsiTheme="majorEastAsia"/>
                <w:szCs w:val="21"/>
                <w:lang w:eastAsia="zh-CN"/>
              </w:rPr>
            </w:pPr>
            <w:r w:rsidRPr="005F3EFE">
              <w:rPr>
                <w:rFonts w:asciiTheme="majorEastAsia" w:eastAsiaTheme="majorEastAsia" w:hAnsiTheme="majorEastAsia" w:hint="eastAsia"/>
                <w:szCs w:val="21"/>
                <w:lang w:eastAsia="zh-CN"/>
              </w:rPr>
              <w:t>「公募研究開発課題名」</w:t>
            </w:r>
          </w:p>
        </w:tc>
        <w:tc>
          <w:tcPr>
            <w:tcW w:w="6705" w:type="dxa"/>
            <w:tcBorders>
              <w:bottom w:val="single" w:sz="8" w:space="0" w:color="auto"/>
            </w:tcBorders>
            <w:vAlign w:val="center"/>
          </w:tcPr>
          <w:p w14:paraId="33706543" w14:textId="77777777" w:rsidR="00E32838" w:rsidRPr="00C87A6F" w:rsidRDefault="00E32838" w:rsidP="00E32838">
            <w:pPr>
              <w:spacing w:line="360" w:lineRule="exact"/>
              <w:ind w:firstLineChars="5" w:firstLine="10"/>
              <w:rPr>
                <w:rFonts w:asciiTheme="majorEastAsia" w:eastAsiaTheme="majorEastAsia" w:hAnsiTheme="majorEastAsia"/>
                <w:szCs w:val="21"/>
              </w:rPr>
            </w:pPr>
            <w:r w:rsidRPr="00C87A6F">
              <w:rPr>
                <w:rFonts w:asciiTheme="majorEastAsia" w:eastAsiaTheme="majorEastAsia" w:hAnsiTheme="majorEastAsia" w:hint="eastAsia"/>
                <w:szCs w:val="21"/>
              </w:rPr>
              <w:t>101</w:t>
            </w:r>
          </w:p>
          <w:p w14:paraId="79E982AB" w14:textId="0BDD86BA" w:rsidR="00E32838" w:rsidRPr="00C87A6F" w:rsidRDefault="00E32838" w:rsidP="00E32838">
            <w:pPr>
              <w:spacing w:line="360" w:lineRule="exact"/>
              <w:ind w:firstLineChars="5" w:firstLine="10"/>
              <w:rPr>
                <w:rFonts w:asciiTheme="majorEastAsia" w:eastAsiaTheme="majorEastAsia" w:hAnsiTheme="majorEastAsia"/>
                <w:szCs w:val="21"/>
              </w:rPr>
            </w:pPr>
            <w:r w:rsidRPr="00C87A6F">
              <w:rPr>
                <w:rFonts w:asciiTheme="majorEastAsia" w:eastAsiaTheme="majorEastAsia" w:hAnsiTheme="majorEastAsia" w:hint="eastAsia"/>
                <w:szCs w:val="21"/>
              </w:rPr>
              <w:t>「</w:t>
            </w:r>
            <w:r w:rsidR="00D7003B" w:rsidRPr="00C87A6F">
              <w:rPr>
                <w:rFonts w:asciiTheme="majorEastAsia" w:eastAsiaTheme="majorEastAsia" w:hAnsiTheme="majorEastAsia" w:hint="eastAsia"/>
                <w:szCs w:val="21"/>
              </w:rPr>
              <w:t>感染症分野におけるヘルステック開発に資する研究開発課題</w:t>
            </w:r>
            <w:r w:rsidRPr="00C87A6F">
              <w:rPr>
                <w:rFonts w:asciiTheme="majorEastAsia" w:eastAsiaTheme="majorEastAsia" w:hAnsiTheme="majorEastAsia" w:hint="eastAsia"/>
                <w:szCs w:val="21"/>
              </w:rPr>
              <w:t>」</w:t>
            </w:r>
          </w:p>
        </w:tc>
      </w:tr>
      <w:tr w:rsidR="00E32838" w:rsidRPr="00513E84" w14:paraId="38E33901" w14:textId="77777777" w:rsidTr="00E32838">
        <w:trPr>
          <w:trHeight w:val="390"/>
        </w:trPr>
        <w:tc>
          <w:tcPr>
            <w:tcW w:w="3242" w:type="dxa"/>
            <w:gridSpan w:val="4"/>
            <w:vAlign w:val="center"/>
          </w:tcPr>
          <w:p w14:paraId="4EBF7912" w14:textId="77777777" w:rsidR="00E32838" w:rsidRPr="00513E84" w:rsidRDefault="00E32838" w:rsidP="00E32838">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F3EFE">
              <w:rPr>
                <w:rFonts w:asciiTheme="majorEastAsia" w:eastAsiaTheme="majorEastAsia" w:hAnsiTheme="majorEastAsia" w:hint="eastAsia"/>
                <w:szCs w:val="21"/>
              </w:rPr>
              <w:t>（全研究期間）</w:t>
            </w:r>
          </w:p>
        </w:tc>
        <w:tc>
          <w:tcPr>
            <w:tcW w:w="6705" w:type="dxa"/>
            <w:tcBorders>
              <w:bottom w:val="single" w:sz="8" w:space="0" w:color="auto"/>
            </w:tcBorders>
            <w:vAlign w:val="center"/>
          </w:tcPr>
          <w:p w14:paraId="2294934A" w14:textId="19B33F03" w:rsidR="00E32838" w:rsidRPr="00392332" w:rsidRDefault="00E32838" w:rsidP="00E32838">
            <w:pPr>
              <w:spacing w:line="360" w:lineRule="exact"/>
              <w:ind w:firstLineChars="5" w:firstLine="10"/>
              <w:rPr>
                <w:rFonts w:asciiTheme="majorEastAsia" w:eastAsiaTheme="majorEastAsia" w:hAnsiTheme="majorEastAsia"/>
                <w:szCs w:val="21"/>
              </w:rPr>
            </w:pPr>
            <w:r w:rsidRPr="00392332">
              <w:rPr>
                <w:rFonts w:asciiTheme="majorEastAsia" w:eastAsiaTheme="majorEastAsia" w:hAnsiTheme="majorEastAsia" w:hint="eastAsia"/>
                <w:szCs w:val="21"/>
              </w:rPr>
              <w:t>令和7年</w:t>
            </w:r>
            <w:r w:rsidRPr="00A54EF1">
              <w:rPr>
                <w:rFonts w:asciiTheme="majorEastAsia" w:eastAsiaTheme="majorEastAsia" w:hAnsiTheme="majorEastAsia" w:cs="ＭＳ Ｐゴシック" w:hint="eastAsia"/>
                <w:kern w:val="0"/>
                <w:szCs w:val="21"/>
              </w:rPr>
              <w:t>12</w:t>
            </w:r>
            <w:r w:rsidRPr="00392332">
              <w:rPr>
                <w:rFonts w:asciiTheme="majorEastAsia" w:eastAsiaTheme="majorEastAsia" w:hAnsiTheme="majorEastAsia" w:hint="eastAsia"/>
                <w:szCs w:val="21"/>
              </w:rPr>
              <w:t xml:space="preserve">月 </w:t>
            </w:r>
            <w:r w:rsidRPr="00A54EF1">
              <w:rPr>
                <w:rFonts w:asciiTheme="majorEastAsia" w:eastAsiaTheme="majorEastAsia" w:hAnsiTheme="majorEastAsia" w:hint="eastAsia"/>
                <w:szCs w:val="21"/>
              </w:rPr>
              <w:t>1</w:t>
            </w:r>
            <w:r w:rsidRPr="00392332">
              <w:rPr>
                <w:rFonts w:asciiTheme="majorEastAsia" w:eastAsiaTheme="majorEastAsia" w:hAnsiTheme="majorEastAsia" w:hint="eastAsia"/>
                <w:szCs w:val="21"/>
              </w:rPr>
              <w:t>日  ～  令和</w:t>
            </w:r>
            <w:r w:rsidRPr="00A54EF1">
              <w:rPr>
                <w:rFonts w:asciiTheme="majorEastAsia" w:eastAsiaTheme="majorEastAsia" w:hAnsiTheme="majorEastAsia" w:cs="ＭＳ Ｐゴシック" w:hint="eastAsia"/>
                <w:color w:val="4F81BD" w:themeColor="accent1"/>
                <w:kern w:val="0"/>
                <w:szCs w:val="21"/>
              </w:rPr>
              <w:t>10</w:t>
            </w:r>
            <w:r w:rsidRPr="00392332">
              <w:rPr>
                <w:rFonts w:asciiTheme="majorEastAsia" w:eastAsiaTheme="majorEastAsia" w:hAnsiTheme="majorEastAsia" w:hint="eastAsia"/>
                <w:szCs w:val="21"/>
              </w:rPr>
              <w:t>年</w:t>
            </w:r>
            <w:r w:rsidRPr="00A54EF1">
              <w:rPr>
                <w:rFonts w:asciiTheme="majorEastAsia" w:eastAsiaTheme="majorEastAsia" w:hAnsiTheme="majorEastAsia" w:cs="ＭＳ Ｐゴシック" w:hint="eastAsia"/>
                <w:color w:val="4F81BD" w:themeColor="accent1"/>
                <w:kern w:val="0"/>
                <w:szCs w:val="21"/>
              </w:rPr>
              <w:t>3</w:t>
            </w:r>
            <w:r w:rsidRPr="00392332">
              <w:rPr>
                <w:rFonts w:asciiTheme="majorEastAsia" w:eastAsiaTheme="majorEastAsia" w:hAnsiTheme="majorEastAsia" w:hint="eastAsia"/>
                <w:szCs w:val="21"/>
              </w:rPr>
              <w:t>月</w:t>
            </w:r>
            <w:r w:rsidRPr="00A54EF1">
              <w:rPr>
                <w:rFonts w:asciiTheme="majorEastAsia" w:eastAsiaTheme="majorEastAsia" w:hAnsiTheme="majorEastAsia" w:cs="ＭＳ Ｐゴシック" w:hint="eastAsia"/>
                <w:color w:val="4F81BD" w:themeColor="accent1"/>
                <w:kern w:val="0"/>
                <w:szCs w:val="21"/>
              </w:rPr>
              <w:t>31</w:t>
            </w:r>
            <w:r w:rsidRPr="00392332">
              <w:rPr>
                <w:rFonts w:asciiTheme="majorEastAsia" w:eastAsiaTheme="majorEastAsia" w:hAnsiTheme="majorEastAsia" w:hint="eastAsia"/>
                <w:szCs w:val="21"/>
              </w:rPr>
              <w:t>日（</w:t>
            </w:r>
            <w:r w:rsidRPr="00A54EF1">
              <w:rPr>
                <w:rFonts w:asciiTheme="majorEastAsia" w:eastAsiaTheme="majorEastAsia" w:hAnsiTheme="majorEastAsia" w:hint="eastAsia"/>
                <w:color w:val="0070C0"/>
                <w:szCs w:val="21"/>
              </w:rPr>
              <w:t>3</w:t>
            </w:r>
            <w:r w:rsidRPr="00392332">
              <w:rPr>
                <w:rFonts w:asciiTheme="majorEastAsia" w:eastAsiaTheme="majorEastAsia" w:hAnsiTheme="majorEastAsia" w:hint="eastAsia"/>
                <w:szCs w:val="21"/>
              </w:rPr>
              <w:t>年間）</w:t>
            </w:r>
          </w:p>
        </w:tc>
      </w:tr>
      <w:tr w:rsidR="00E32838" w:rsidRPr="00513E84" w14:paraId="40690715" w14:textId="77777777" w:rsidTr="00E32838">
        <w:trPr>
          <w:trHeight w:val="390"/>
        </w:trPr>
        <w:tc>
          <w:tcPr>
            <w:tcW w:w="3242" w:type="dxa"/>
            <w:gridSpan w:val="4"/>
            <w:vAlign w:val="center"/>
          </w:tcPr>
          <w:p w14:paraId="000E9AE8" w14:textId="77777777" w:rsidR="00E32838" w:rsidRPr="00513E84" w:rsidRDefault="00E32838" w:rsidP="00E3283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5" w:type="dxa"/>
            <w:tcBorders>
              <w:bottom w:val="single" w:sz="8" w:space="0" w:color="auto"/>
            </w:tcBorders>
            <w:vAlign w:val="center"/>
          </w:tcPr>
          <w:p w14:paraId="4B596AF5" w14:textId="103EDE56" w:rsidR="00E32838" w:rsidRPr="00513E84" w:rsidRDefault="00E32838" w:rsidP="00E32838">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全研究期間での</w:t>
            </w:r>
            <w:r>
              <w:rPr>
                <w:rFonts w:asciiTheme="majorEastAsia" w:eastAsiaTheme="majorEastAsia" w:hAnsiTheme="majorEastAsia" w:hint="eastAsia"/>
                <w:szCs w:val="21"/>
              </w:rPr>
              <w:t>直接経費</w:t>
            </w:r>
            <w:r w:rsidRPr="00513E84">
              <w:rPr>
                <w:rFonts w:asciiTheme="majorEastAsia" w:eastAsiaTheme="majorEastAsia" w:hAnsiTheme="majorEastAsia" w:hint="eastAsia"/>
                <w:szCs w:val="21"/>
              </w:rPr>
              <w:t xml:space="preserve">総額（　</w:t>
            </w:r>
            <w:r w:rsidRPr="00466D14">
              <w:rPr>
                <w:rFonts w:asciiTheme="majorEastAsia" w:eastAsiaTheme="majorEastAsia" w:hAnsiTheme="majorEastAsia" w:hint="eastAsia"/>
                <w:color w:val="4F81BD" w:themeColor="accent1"/>
                <w:szCs w:val="21"/>
              </w:rPr>
              <w:t>X</w:t>
            </w:r>
            <w:r>
              <w:rPr>
                <w:rFonts w:asciiTheme="majorEastAsia" w:eastAsiaTheme="majorEastAsia" w:hAnsiTheme="majorEastAsia" w:hint="eastAsia"/>
                <w:color w:val="4F81BD" w:themeColor="accent1"/>
                <w:szCs w:val="21"/>
              </w:rPr>
              <w:t>,</w:t>
            </w:r>
            <w:r w:rsidRPr="00466D14">
              <w:rPr>
                <w:rFonts w:asciiTheme="majorEastAsia" w:eastAsiaTheme="majorEastAsia" w:hAnsiTheme="majorEastAsia"/>
                <w:color w:val="4F81BD" w:themeColor="accent1"/>
                <w:szCs w:val="21"/>
              </w:rPr>
              <w:t>000</w:t>
            </w:r>
            <w:r w:rsidRPr="00513E84">
              <w:rPr>
                <w:rFonts w:asciiTheme="majorEastAsia" w:eastAsiaTheme="majorEastAsia" w:hAnsiTheme="majorEastAsia" w:hint="eastAsia"/>
                <w:szCs w:val="21"/>
              </w:rPr>
              <w:t>千円）</w:t>
            </w:r>
          </w:p>
        </w:tc>
      </w:tr>
      <w:tr w:rsidR="00E32838" w:rsidRPr="00513E84" w14:paraId="4B4E8903" w14:textId="77777777" w:rsidTr="00E32838">
        <w:trPr>
          <w:trHeight w:val="532"/>
        </w:trPr>
        <w:tc>
          <w:tcPr>
            <w:tcW w:w="3242" w:type="dxa"/>
            <w:gridSpan w:val="4"/>
            <w:tcBorders>
              <w:bottom w:val="single" w:sz="4" w:space="0" w:color="auto"/>
            </w:tcBorders>
            <w:shd w:val="clear" w:color="auto" w:fill="FFFFFF" w:themeFill="background1"/>
            <w:vAlign w:val="center"/>
          </w:tcPr>
          <w:p w14:paraId="18417C16" w14:textId="77777777" w:rsidR="00E32838" w:rsidRPr="00513E84" w:rsidRDefault="00E32838" w:rsidP="00E32838">
            <w:pPr>
              <w:spacing w:line="360" w:lineRule="exact"/>
              <w:jc w:val="center"/>
              <w:rPr>
                <w:rFonts w:asciiTheme="majorEastAsia" w:eastAsiaTheme="majorEastAsia" w:hAnsiTheme="majorEastAsia"/>
                <w:sz w:val="20"/>
                <w:szCs w:val="20"/>
              </w:rPr>
            </w:pPr>
            <w:bookmarkStart w:id="0" w:name="_Hlk179191712"/>
            <w:r w:rsidRPr="00513E84">
              <w:rPr>
                <w:rFonts w:asciiTheme="majorEastAsia" w:eastAsiaTheme="majorEastAsia" w:hAnsiTheme="majorEastAsia" w:hint="eastAsia"/>
                <w:sz w:val="20"/>
                <w:szCs w:val="20"/>
              </w:rPr>
              <w:t>ヒト全ゲノムシークエンス解析</w:t>
            </w:r>
            <w:bookmarkEnd w:id="0"/>
          </w:p>
        </w:tc>
        <w:tc>
          <w:tcPr>
            <w:tcW w:w="6705" w:type="dxa"/>
            <w:tcBorders>
              <w:top w:val="single" w:sz="8" w:space="0" w:color="auto"/>
              <w:bottom w:val="single" w:sz="4" w:space="0" w:color="auto"/>
              <w:tr2bl w:val="nil"/>
            </w:tcBorders>
            <w:shd w:val="clear" w:color="auto" w:fill="FFFFFF" w:themeFill="background1"/>
            <w:vAlign w:val="center"/>
          </w:tcPr>
          <w:p w14:paraId="23420819" w14:textId="77777777" w:rsidR="00E32838" w:rsidRPr="00513E84" w:rsidRDefault="00E32838" w:rsidP="00E32838">
            <w:pPr>
              <w:spacing w:line="360" w:lineRule="exact"/>
              <w:rPr>
                <w:rFonts w:asciiTheme="majorEastAsia" w:eastAsiaTheme="majorEastAsia" w:hAnsiTheme="majorEastAsia" w:cs="ＭＳ Ｐゴシック"/>
                <w:kern w:val="0"/>
                <w:szCs w:val="21"/>
              </w:rPr>
            </w:pPr>
            <w:r w:rsidRPr="00C87A6F">
              <w:rPr>
                <w:rFonts w:asciiTheme="majorEastAsia" w:eastAsiaTheme="majorEastAsia" w:hAnsiTheme="majorEastAsia" w:cs="ＭＳ Ｐゴシック" w:hint="eastAsia"/>
                <w:color w:val="4F81BD" w:themeColor="accent1"/>
                <w:kern w:val="0"/>
                <w:szCs w:val="21"/>
              </w:rPr>
              <w:t>□</w:t>
            </w:r>
            <w:bookmarkStart w:id="1" w:name="_Hlk179191722"/>
            <w:r w:rsidRPr="00513E84">
              <w:rPr>
                <w:rFonts w:asciiTheme="majorEastAsia" w:eastAsiaTheme="majorEastAsia" w:hAnsiTheme="majorEastAsia" w:cs="ＭＳ Ｐゴシック" w:hint="eastAsia"/>
                <w:kern w:val="0"/>
                <w:szCs w:val="21"/>
              </w:rPr>
              <w:t>実施する</w:t>
            </w:r>
            <w:bookmarkEnd w:id="1"/>
            <w:r w:rsidRPr="00513E84">
              <w:rPr>
                <w:rFonts w:asciiTheme="majorEastAsia" w:eastAsiaTheme="majorEastAsia" w:hAnsiTheme="majorEastAsia" w:cs="ＭＳ Ｐゴシック" w:hint="eastAsia"/>
                <w:kern w:val="0"/>
                <w:szCs w:val="21"/>
              </w:rPr>
              <w:t xml:space="preserve"> 　　</w:t>
            </w:r>
            <w:r w:rsidRPr="009B372D">
              <w:rPr>
                <w:rFonts w:asciiTheme="majorEastAsia" w:eastAsiaTheme="majorEastAsia" w:hAnsiTheme="majorEastAsia"/>
                <w:color w:val="4F81BD" w:themeColor="accent1"/>
                <w:szCs w:val="21"/>
              </w:rPr>
              <w:t>☑</w:t>
            </w:r>
            <w:r w:rsidRPr="00513E84">
              <w:rPr>
                <w:rFonts w:asciiTheme="majorEastAsia" w:eastAsiaTheme="majorEastAsia" w:hAnsiTheme="majorEastAsia" w:cs="ＭＳ Ｐゴシック" w:hint="eastAsia"/>
                <w:kern w:val="0"/>
                <w:szCs w:val="21"/>
              </w:rPr>
              <w:t>実施しない</w:t>
            </w:r>
          </w:p>
          <w:p w14:paraId="373D7216" w14:textId="77777777" w:rsidR="00E32838" w:rsidRPr="00513E84" w:rsidRDefault="00E32838" w:rsidP="00E32838">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E32838" w:rsidRPr="00513E84" w14:paraId="0B82F050" w14:textId="77777777" w:rsidTr="00E32838">
        <w:trPr>
          <w:trHeight w:val="532"/>
        </w:trPr>
        <w:tc>
          <w:tcPr>
            <w:tcW w:w="3242" w:type="dxa"/>
            <w:gridSpan w:val="4"/>
            <w:tcBorders>
              <w:bottom w:val="single" w:sz="4" w:space="0" w:color="auto"/>
            </w:tcBorders>
            <w:shd w:val="clear" w:color="auto" w:fill="FFFFFF" w:themeFill="background1"/>
            <w:vAlign w:val="center"/>
          </w:tcPr>
          <w:p w14:paraId="1EEB1BD2" w14:textId="62137293" w:rsidR="00E32838" w:rsidRPr="00854866" w:rsidRDefault="00E32838" w:rsidP="00E32838">
            <w:pPr>
              <w:spacing w:line="360" w:lineRule="exact"/>
              <w:jc w:val="center"/>
              <w:rPr>
                <w:rFonts w:asciiTheme="majorEastAsia" w:eastAsiaTheme="majorEastAsia" w:hAnsiTheme="majorEastAsia"/>
                <w:sz w:val="20"/>
                <w:szCs w:val="20"/>
              </w:rPr>
            </w:pPr>
            <w:r w:rsidRPr="00854866">
              <w:rPr>
                <w:rFonts w:asciiTheme="majorEastAsia" w:eastAsiaTheme="majorEastAsia" w:hAnsiTheme="majorEastAsia" w:hint="eastAsia"/>
              </w:rPr>
              <w:t>研究の種類</w:t>
            </w:r>
            <w:r w:rsidR="00653D6F">
              <w:rPr>
                <w:rFonts w:asciiTheme="majorEastAsia" w:eastAsiaTheme="majorEastAsia" w:hAnsiTheme="majorEastAsia" w:hint="eastAsia"/>
              </w:rPr>
              <w:t>①</w:t>
            </w:r>
          </w:p>
        </w:tc>
        <w:tc>
          <w:tcPr>
            <w:tcW w:w="6705" w:type="dxa"/>
            <w:tcBorders>
              <w:top w:val="single" w:sz="8" w:space="0" w:color="auto"/>
              <w:bottom w:val="single" w:sz="4" w:space="0" w:color="auto"/>
              <w:tr2bl w:val="nil"/>
            </w:tcBorders>
            <w:shd w:val="clear" w:color="auto" w:fill="FFFFFF" w:themeFill="background1"/>
            <w:vAlign w:val="center"/>
          </w:tcPr>
          <w:p w14:paraId="3C971810" w14:textId="77777777" w:rsidR="00E32838" w:rsidRPr="00854866" w:rsidRDefault="00E32838" w:rsidP="00E32838">
            <w:pPr>
              <w:spacing w:line="360" w:lineRule="exact"/>
              <w:rPr>
                <w:rFonts w:asciiTheme="majorEastAsia" w:eastAsiaTheme="majorEastAsia" w:hAnsiTheme="majorEastAsia" w:cs="ＭＳ Ｐゴシック"/>
                <w:kern w:val="0"/>
                <w:szCs w:val="21"/>
              </w:rPr>
            </w:pPr>
            <w:r w:rsidRPr="009B372D">
              <w:rPr>
                <w:rFonts w:asciiTheme="majorEastAsia" w:eastAsiaTheme="majorEastAsia" w:hAnsiTheme="majorEastAsia"/>
                <w:color w:val="4F81BD" w:themeColor="accent1"/>
                <w:szCs w:val="21"/>
              </w:rPr>
              <w:t>☑</w:t>
            </w:r>
            <w:r>
              <w:rPr>
                <w:rFonts w:asciiTheme="majorEastAsia" w:eastAsiaTheme="majorEastAsia" w:hAnsiTheme="majorEastAsia" w:hint="eastAsia"/>
                <w:szCs w:val="21"/>
              </w:rPr>
              <w:t>「</w:t>
            </w:r>
            <w:r w:rsidRPr="00640279">
              <w:rPr>
                <w:rFonts w:asciiTheme="majorEastAsia" w:eastAsiaTheme="majorEastAsia" w:hAnsiTheme="majorEastAsia" w:hint="eastAsia"/>
                <w:szCs w:val="21"/>
              </w:rPr>
              <w:t>ワクチン・新規モダリティ研究開発事業」、「ワクチン開発のための世界トップレベル研究開発拠点の形成事業」、「エイズ対策実用化研究事業」及び「肝炎等克服実用化研究事業」の公募対象とする研究</w:t>
            </w:r>
            <w:r w:rsidRPr="00854866">
              <w:rPr>
                <w:rFonts w:asciiTheme="majorEastAsia" w:eastAsiaTheme="majorEastAsia" w:hAnsiTheme="majorEastAsia" w:hint="eastAsia"/>
                <w:szCs w:val="21"/>
              </w:rPr>
              <w:t>を含</w:t>
            </w:r>
            <w:r>
              <w:rPr>
                <w:rFonts w:asciiTheme="majorEastAsia" w:eastAsiaTheme="majorEastAsia" w:hAnsiTheme="majorEastAsia" w:hint="eastAsia"/>
                <w:szCs w:val="21"/>
              </w:rPr>
              <w:t>まない</w:t>
            </w:r>
            <w:r w:rsidRPr="00854866">
              <w:rPr>
                <w:rFonts w:asciiTheme="majorEastAsia" w:eastAsiaTheme="majorEastAsia" w:hAnsiTheme="majorEastAsia" w:hint="eastAsia"/>
                <w:szCs w:val="21"/>
              </w:rPr>
              <w:t xml:space="preserve">　</w:t>
            </w:r>
            <w:r w:rsidRPr="00854866">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該当する場合</w:t>
            </w:r>
            <w:r w:rsidRPr="00854866">
              <w:rPr>
                <w:rFonts w:asciiTheme="majorEastAsia" w:eastAsiaTheme="majorEastAsia" w:hAnsiTheme="majorEastAsia" w:hint="eastAsia"/>
                <w:sz w:val="16"/>
                <w:szCs w:val="16"/>
              </w:rPr>
              <w:t>に</w:t>
            </w:r>
            <w:r w:rsidRPr="00854866">
              <w:rPr>
                <w:rFonts w:asciiTheme="majorEastAsia" w:eastAsiaTheme="majorEastAsia" w:hAnsiTheme="majorEastAsia"/>
                <w:sz w:val="16"/>
                <w:szCs w:val="16"/>
              </w:rPr>
              <w:t>☑</w:t>
            </w:r>
            <w:r w:rsidRPr="00854866">
              <w:rPr>
                <w:rFonts w:asciiTheme="majorEastAsia" w:eastAsiaTheme="majorEastAsia" w:hAnsiTheme="majorEastAsia" w:hint="eastAsia"/>
                <w:sz w:val="16"/>
                <w:szCs w:val="16"/>
              </w:rPr>
              <w:t>。</w:t>
            </w:r>
          </w:p>
        </w:tc>
      </w:tr>
      <w:tr w:rsidR="00653D6F" w:rsidRPr="00513E84" w14:paraId="6E0DA2C0" w14:textId="77777777" w:rsidTr="00E32838">
        <w:trPr>
          <w:trHeight w:val="532"/>
        </w:trPr>
        <w:tc>
          <w:tcPr>
            <w:tcW w:w="3242" w:type="dxa"/>
            <w:gridSpan w:val="4"/>
            <w:tcBorders>
              <w:bottom w:val="single" w:sz="4" w:space="0" w:color="auto"/>
            </w:tcBorders>
            <w:shd w:val="clear" w:color="auto" w:fill="FFFFFF" w:themeFill="background1"/>
            <w:vAlign w:val="center"/>
          </w:tcPr>
          <w:p w14:paraId="38B9CAA4" w14:textId="0A475D32" w:rsidR="00653D6F" w:rsidRPr="00854866" w:rsidRDefault="00653D6F" w:rsidP="00E32838">
            <w:pPr>
              <w:spacing w:line="360" w:lineRule="exact"/>
              <w:jc w:val="center"/>
              <w:rPr>
                <w:rFonts w:asciiTheme="majorEastAsia" w:eastAsiaTheme="majorEastAsia" w:hAnsiTheme="majorEastAsia"/>
              </w:rPr>
            </w:pPr>
            <w:r w:rsidRPr="00C87A6F">
              <w:rPr>
                <w:rFonts w:asciiTheme="majorEastAsia" w:eastAsiaTheme="majorEastAsia" w:hAnsiTheme="majorEastAsia" w:hint="eastAsia"/>
              </w:rPr>
              <w:t>研究の種類②</w:t>
            </w:r>
          </w:p>
        </w:tc>
        <w:tc>
          <w:tcPr>
            <w:tcW w:w="6705" w:type="dxa"/>
            <w:tcBorders>
              <w:top w:val="single" w:sz="8" w:space="0" w:color="auto"/>
              <w:bottom w:val="single" w:sz="4" w:space="0" w:color="auto"/>
              <w:tr2bl w:val="nil"/>
            </w:tcBorders>
            <w:shd w:val="clear" w:color="auto" w:fill="FFFFFF" w:themeFill="background1"/>
            <w:vAlign w:val="center"/>
          </w:tcPr>
          <w:p w14:paraId="4A9FC321" w14:textId="64E3A5AC" w:rsidR="00653D6F" w:rsidRPr="009B372D" w:rsidRDefault="00C87A6F" w:rsidP="00E32838">
            <w:pPr>
              <w:spacing w:line="360" w:lineRule="exact"/>
              <w:rPr>
                <w:rFonts w:asciiTheme="majorEastAsia" w:eastAsiaTheme="majorEastAsia" w:hAnsiTheme="majorEastAsia"/>
                <w:color w:val="4F81BD" w:themeColor="accent1"/>
                <w:szCs w:val="21"/>
              </w:rPr>
            </w:pPr>
            <w:r w:rsidRPr="00C87A6F">
              <w:rPr>
                <w:rFonts w:asciiTheme="majorEastAsia" w:eastAsiaTheme="majorEastAsia" w:hAnsiTheme="majorEastAsia" w:cs="ＭＳ Ｐゴシック" w:hint="eastAsia"/>
                <w:color w:val="4F81BD" w:themeColor="accent1"/>
                <w:kern w:val="0"/>
                <w:szCs w:val="21"/>
              </w:rPr>
              <w:t>□</w:t>
            </w:r>
            <w:r w:rsidR="005854DA" w:rsidRPr="00C87A6F">
              <w:rPr>
                <w:rFonts w:asciiTheme="majorEastAsia" w:eastAsiaTheme="majorEastAsia" w:hAnsiTheme="majorEastAsia" w:hint="eastAsia"/>
                <w:szCs w:val="21"/>
              </w:rPr>
              <w:t xml:space="preserve">重点感染症に対する課題を含む　</w:t>
            </w:r>
            <w:r w:rsidR="005854DA" w:rsidRPr="00C87A6F">
              <w:rPr>
                <w:rFonts w:asciiTheme="majorEastAsia" w:eastAsiaTheme="majorEastAsia" w:hAnsiTheme="majorEastAsia" w:hint="eastAsia"/>
                <w:sz w:val="16"/>
                <w:szCs w:val="16"/>
              </w:rPr>
              <w:t>※該当する場合に</w:t>
            </w:r>
            <w:r w:rsidR="005854DA" w:rsidRPr="00C87A6F">
              <w:rPr>
                <w:rFonts w:asciiTheme="majorEastAsia" w:eastAsiaTheme="majorEastAsia" w:hAnsiTheme="majorEastAsia"/>
                <w:sz w:val="16"/>
                <w:szCs w:val="16"/>
              </w:rPr>
              <w:t>☑</w:t>
            </w:r>
            <w:r w:rsidR="005854DA" w:rsidRPr="00C87A6F">
              <w:rPr>
                <w:rFonts w:asciiTheme="majorEastAsia" w:eastAsiaTheme="majorEastAsia" w:hAnsiTheme="majorEastAsia" w:hint="eastAsia"/>
                <w:sz w:val="16"/>
                <w:szCs w:val="16"/>
              </w:rPr>
              <w:t>。</w:t>
            </w:r>
          </w:p>
        </w:tc>
      </w:tr>
      <w:tr w:rsidR="00E32838" w:rsidRPr="00513E84" w14:paraId="36D641C8" w14:textId="77777777" w:rsidTr="00E32838">
        <w:trPr>
          <w:trHeight w:val="344"/>
        </w:trPr>
        <w:tc>
          <w:tcPr>
            <w:tcW w:w="426" w:type="dxa"/>
            <w:vMerge w:val="restart"/>
            <w:tcBorders>
              <w:top w:val="single" w:sz="12" w:space="0" w:color="auto"/>
              <w:right w:val="single" w:sz="4" w:space="0" w:color="auto"/>
            </w:tcBorders>
            <w:vAlign w:val="center"/>
          </w:tcPr>
          <w:p w14:paraId="3949E004" w14:textId="77777777" w:rsidR="00E32838" w:rsidRPr="00513E84" w:rsidRDefault="00E32838" w:rsidP="00E3283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399" w:type="dxa"/>
            <w:vMerge w:val="restart"/>
            <w:tcBorders>
              <w:top w:val="single" w:sz="12" w:space="0" w:color="auto"/>
              <w:left w:val="single" w:sz="4" w:space="0" w:color="auto"/>
              <w:right w:val="single" w:sz="4" w:space="0" w:color="auto"/>
            </w:tcBorders>
            <w:vAlign w:val="center"/>
          </w:tcPr>
          <w:p w14:paraId="6223C0B5" w14:textId="77777777" w:rsidR="00E32838" w:rsidRPr="00513E84" w:rsidRDefault="00E32838" w:rsidP="00E3283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7" w:type="dxa"/>
            <w:gridSpan w:val="2"/>
            <w:tcBorders>
              <w:top w:val="single" w:sz="12" w:space="0" w:color="auto"/>
              <w:left w:val="single" w:sz="4" w:space="0" w:color="auto"/>
              <w:bottom w:val="single" w:sz="4" w:space="0" w:color="auto"/>
            </w:tcBorders>
            <w:vAlign w:val="center"/>
          </w:tcPr>
          <w:p w14:paraId="10A4D5FE" w14:textId="77777777" w:rsidR="00E32838" w:rsidRPr="001848DB" w:rsidRDefault="00E32838" w:rsidP="00E32838">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フリガナ</w:t>
            </w:r>
          </w:p>
        </w:tc>
        <w:tc>
          <w:tcPr>
            <w:tcW w:w="6705" w:type="dxa"/>
            <w:tcBorders>
              <w:top w:val="single" w:sz="12" w:space="0" w:color="auto"/>
              <w:bottom w:val="single" w:sz="8" w:space="0" w:color="auto"/>
            </w:tcBorders>
            <w:vAlign w:val="center"/>
          </w:tcPr>
          <w:p w14:paraId="1EB23CE1" w14:textId="77777777" w:rsidR="00E32838" w:rsidRPr="009A746A" w:rsidRDefault="00E32838" w:rsidP="00E32838">
            <w:pPr>
              <w:spacing w:line="360" w:lineRule="exact"/>
              <w:rPr>
                <w:rFonts w:asciiTheme="majorEastAsia" w:eastAsiaTheme="majorEastAsia" w:hAnsiTheme="majorEastAsia"/>
                <w:color w:val="4F81BD" w:themeColor="accent1"/>
                <w:szCs w:val="21"/>
              </w:rPr>
            </w:pPr>
            <w:r w:rsidRPr="009A746A">
              <w:rPr>
                <w:rFonts w:asciiTheme="majorEastAsia" w:eastAsiaTheme="majorEastAsia" w:hAnsiTheme="majorEastAsia" w:cs="ＭＳ Ｐゴシック" w:hint="eastAsia"/>
                <w:color w:val="4F81BD" w:themeColor="accent1"/>
                <w:kern w:val="0"/>
                <w:szCs w:val="21"/>
              </w:rPr>
              <w:t>イリョウ　ハナコ</w:t>
            </w:r>
          </w:p>
        </w:tc>
      </w:tr>
      <w:tr w:rsidR="00E32838" w:rsidRPr="00513E84" w14:paraId="50EE50BB" w14:textId="77777777" w:rsidTr="00E32838">
        <w:trPr>
          <w:trHeight w:val="381"/>
        </w:trPr>
        <w:tc>
          <w:tcPr>
            <w:tcW w:w="426" w:type="dxa"/>
            <w:vMerge/>
            <w:tcBorders>
              <w:right w:val="single" w:sz="4" w:space="0" w:color="auto"/>
            </w:tcBorders>
            <w:vAlign w:val="center"/>
          </w:tcPr>
          <w:p w14:paraId="54A6586B" w14:textId="77777777" w:rsidR="00E32838" w:rsidRPr="00513E84" w:rsidRDefault="00E32838" w:rsidP="00E32838">
            <w:pPr>
              <w:spacing w:line="360" w:lineRule="exact"/>
              <w:jc w:val="center"/>
              <w:rPr>
                <w:rFonts w:asciiTheme="majorEastAsia" w:eastAsiaTheme="majorEastAsia" w:hAnsiTheme="majorEastAsia"/>
              </w:rPr>
            </w:pPr>
          </w:p>
        </w:tc>
        <w:tc>
          <w:tcPr>
            <w:tcW w:w="1399" w:type="dxa"/>
            <w:vMerge/>
            <w:tcBorders>
              <w:left w:val="single" w:sz="4" w:space="0" w:color="auto"/>
              <w:right w:val="single" w:sz="4" w:space="0" w:color="auto"/>
            </w:tcBorders>
            <w:vAlign w:val="center"/>
          </w:tcPr>
          <w:p w14:paraId="0C9AD4A5" w14:textId="77777777" w:rsidR="00E32838" w:rsidRPr="00513E84" w:rsidRDefault="00E32838" w:rsidP="00E32838">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bottom w:val="single" w:sz="4" w:space="0" w:color="auto"/>
            </w:tcBorders>
            <w:vAlign w:val="center"/>
          </w:tcPr>
          <w:p w14:paraId="2ADC7444" w14:textId="77777777" w:rsidR="00E32838" w:rsidRPr="001848DB" w:rsidRDefault="00E32838" w:rsidP="00E32838">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漢　字</w:t>
            </w:r>
          </w:p>
        </w:tc>
        <w:tc>
          <w:tcPr>
            <w:tcW w:w="6705" w:type="dxa"/>
            <w:tcBorders>
              <w:top w:val="single" w:sz="8" w:space="0" w:color="auto"/>
              <w:bottom w:val="single" w:sz="8" w:space="0" w:color="auto"/>
            </w:tcBorders>
            <w:vAlign w:val="center"/>
          </w:tcPr>
          <w:p w14:paraId="666522A0" w14:textId="77777777" w:rsidR="00E32838" w:rsidRPr="009A746A" w:rsidRDefault="00E32838" w:rsidP="00E32838">
            <w:pPr>
              <w:spacing w:line="360" w:lineRule="exact"/>
              <w:rPr>
                <w:rFonts w:asciiTheme="majorEastAsia" w:eastAsiaTheme="majorEastAsia" w:hAnsiTheme="majorEastAsia"/>
                <w:color w:val="4F81BD" w:themeColor="accent1"/>
                <w:szCs w:val="21"/>
              </w:rPr>
            </w:pPr>
            <w:r w:rsidRPr="009A746A">
              <w:rPr>
                <w:rFonts w:asciiTheme="majorEastAsia" w:eastAsiaTheme="majorEastAsia" w:hAnsiTheme="majorEastAsia" w:cs="ＭＳ Ｐゴシック" w:hint="eastAsia"/>
                <w:color w:val="4F81BD" w:themeColor="accent1"/>
                <w:kern w:val="0"/>
                <w:szCs w:val="21"/>
              </w:rPr>
              <w:t>医療　花子</w:t>
            </w:r>
          </w:p>
        </w:tc>
      </w:tr>
      <w:tr w:rsidR="00E32838" w:rsidRPr="00513E84" w14:paraId="61D92B56" w14:textId="77777777" w:rsidTr="00E32838">
        <w:trPr>
          <w:trHeight w:val="381"/>
        </w:trPr>
        <w:tc>
          <w:tcPr>
            <w:tcW w:w="426" w:type="dxa"/>
            <w:vMerge/>
            <w:tcBorders>
              <w:right w:val="single" w:sz="4" w:space="0" w:color="auto"/>
            </w:tcBorders>
            <w:vAlign w:val="center"/>
          </w:tcPr>
          <w:p w14:paraId="619BF265" w14:textId="77777777" w:rsidR="00E32838" w:rsidRPr="00513E84" w:rsidRDefault="00E32838" w:rsidP="00E32838">
            <w:pPr>
              <w:spacing w:line="360" w:lineRule="exact"/>
              <w:jc w:val="center"/>
              <w:rPr>
                <w:rFonts w:asciiTheme="majorEastAsia" w:eastAsiaTheme="majorEastAsia" w:hAnsiTheme="majorEastAsia"/>
              </w:rPr>
            </w:pPr>
          </w:p>
        </w:tc>
        <w:tc>
          <w:tcPr>
            <w:tcW w:w="1399" w:type="dxa"/>
            <w:vMerge/>
            <w:tcBorders>
              <w:left w:val="single" w:sz="4" w:space="0" w:color="auto"/>
              <w:bottom w:val="single" w:sz="4" w:space="0" w:color="auto"/>
              <w:right w:val="single" w:sz="4" w:space="0" w:color="auto"/>
            </w:tcBorders>
            <w:vAlign w:val="center"/>
          </w:tcPr>
          <w:p w14:paraId="36AEEC13" w14:textId="77777777" w:rsidR="00E32838" w:rsidRPr="00513E84" w:rsidRDefault="00E32838" w:rsidP="00E32838">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bottom w:val="single" w:sz="4" w:space="0" w:color="auto"/>
            </w:tcBorders>
            <w:vAlign w:val="center"/>
          </w:tcPr>
          <w:p w14:paraId="6FA37781" w14:textId="77777777" w:rsidR="00E32838" w:rsidRPr="001848DB" w:rsidRDefault="00E32838" w:rsidP="00E32838">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ローマ字表記</w:t>
            </w:r>
          </w:p>
        </w:tc>
        <w:tc>
          <w:tcPr>
            <w:tcW w:w="6705" w:type="dxa"/>
            <w:tcBorders>
              <w:top w:val="single" w:sz="8" w:space="0" w:color="auto"/>
              <w:bottom w:val="single" w:sz="8" w:space="0" w:color="auto"/>
            </w:tcBorders>
            <w:vAlign w:val="center"/>
          </w:tcPr>
          <w:p w14:paraId="6D2C9190" w14:textId="77777777" w:rsidR="00E32838" w:rsidRPr="00A54EF1" w:rsidRDefault="00E32838" w:rsidP="00E32838">
            <w:pPr>
              <w:spacing w:line="360" w:lineRule="exact"/>
              <w:rPr>
                <w:rFonts w:asciiTheme="majorEastAsia" w:eastAsiaTheme="majorEastAsia" w:hAnsiTheme="majorEastAsia"/>
                <w:color w:val="4F81BD" w:themeColor="accent1"/>
                <w:sz w:val="18"/>
                <w:szCs w:val="18"/>
              </w:rPr>
            </w:pPr>
            <w:r w:rsidRPr="009A746A">
              <w:rPr>
                <w:rFonts w:asciiTheme="majorEastAsia" w:eastAsiaTheme="majorEastAsia" w:hAnsiTheme="majorEastAsia"/>
                <w:color w:val="4F81BD" w:themeColor="accent1"/>
                <w:szCs w:val="21"/>
              </w:rPr>
              <w:t>IRYOU Hanako</w:t>
            </w:r>
          </w:p>
        </w:tc>
      </w:tr>
      <w:tr w:rsidR="00E32838" w:rsidRPr="00513E84" w14:paraId="17E23273" w14:textId="77777777" w:rsidTr="00E32838">
        <w:trPr>
          <w:trHeight w:val="400"/>
        </w:trPr>
        <w:tc>
          <w:tcPr>
            <w:tcW w:w="426" w:type="dxa"/>
            <w:vMerge/>
            <w:tcBorders>
              <w:right w:val="single" w:sz="4" w:space="0" w:color="auto"/>
            </w:tcBorders>
            <w:vAlign w:val="center"/>
          </w:tcPr>
          <w:p w14:paraId="63605CFA" w14:textId="77777777" w:rsidR="00E32838" w:rsidRPr="00513E84" w:rsidRDefault="00E32838" w:rsidP="00E32838">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2DBE1C1" w14:textId="77777777" w:rsidR="00E32838" w:rsidRPr="00513E84" w:rsidRDefault="00E32838" w:rsidP="00E3283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5" w:type="dxa"/>
            <w:tcBorders>
              <w:top w:val="single" w:sz="8" w:space="0" w:color="auto"/>
              <w:bottom w:val="single" w:sz="8" w:space="0" w:color="auto"/>
            </w:tcBorders>
            <w:shd w:val="clear" w:color="auto" w:fill="FFFFFF" w:themeFill="background1"/>
            <w:vAlign w:val="center"/>
          </w:tcPr>
          <w:p w14:paraId="4870510D" w14:textId="77777777" w:rsidR="00E32838" w:rsidRPr="00513E84" w:rsidRDefault="00E32838" w:rsidP="00E32838">
            <w:pPr>
              <w:spacing w:line="360" w:lineRule="exact"/>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男　</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女　</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その他　</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回答したくない</w:t>
            </w:r>
          </w:p>
        </w:tc>
      </w:tr>
      <w:tr w:rsidR="00E32838" w:rsidRPr="00513E84" w14:paraId="1E027F75" w14:textId="77777777" w:rsidTr="00E32838">
        <w:trPr>
          <w:trHeight w:val="400"/>
        </w:trPr>
        <w:tc>
          <w:tcPr>
            <w:tcW w:w="426" w:type="dxa"/>
            <w:vMerge/>
            <w:tcBorders>
              <w:right w:val="single" w:sz="4" w:space="0" w:color="auto"/>
            </w:tcBorders>
            <w:vAlign w:val="center"/>
          </w:tcPr>
          <w:p w14:paraId="5BB61E46" w14:textId="77777777" w:rsidR="00E32838" w:rsidRPr="00513E84" w:rsidRDefault="00E32838" w:rsidP="00E32838">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4B43B9E" w14:textId="77777777" w:rsidR="00E32838" w:rsidRPr="00C7341F" w:rsidRDefault="00E32838" w:rsidP="00E32838">
            <w:pPr>
              <w:spacing w:line="28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生年月（年齢）</w:t>
            </w:r>
          </w:p>
        </w:tc>
        <w:tc>
          <w:tcPr>
            <w:tcW w:w="6705" w:type="dxa"/>
            <w:tcBorders>
              <w:top w:val="single" w:sz="8" w:space="0" w:color="auto"/>
              <w:bottom w:val="single" w:sz="8" w:space="0" w:color="auto"/>
            </w:tcBorders>
            <w:shd w:val="clear" w:color="auto" w:fill="FFFFFF" w:themeFill="background1"/>
            <w:vAlign w:val="center"/>
          </w:tcPr>
          <w:p w14:paraId="41601495" w14:textId="19FFCB75" w:rsidR="00E32838" w:rsidRPr="00513E84" w:rsidRDefault="00E32838" w:rsidP="00E32838">
            <w:pPr>
              <w:spacing w:line="360" w:lineRule="exact"/>
              <w:rPr>
                <w:rFonts w:asciiTheme="majorEastAsia" w:eastAsiaTheme="majorEastAsia" w:hAnsiTheme="majorEastAsia" w:cs="ＭＳ Ｐゴシック"/>
                <w:color w:val="4F81BD" w:themeColor="accent1"/>
                <w:kern w:val="0"/>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19XX</w:t>
            </w:r>
            <w:r w:rsidRPr="004734F0">
              <w:rPr>
                <w:rFonts w:asciiTheme="majorEastAsia" w:eastAsiaTheme="majorEastAsia" w:hAnsiTheme="majorEastAsia" w:cs="ＭＳ Ｐゴシック" w:hint="eastAsia"/>
                <w:color w:val="000000" w:themeColor="text1"/>
                <w:kern w:val="0"/>
                <w:szCs w:val="21"/>
                <w:lang w:eastAsia="zh-CN"/>
              </w:rPr>
              <w:t>年</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月（</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歳</w:t>
            </w:r>
            <w:r w:rsidRPr="00513E84">
              <w:rPr>
                <w:rFonts w:asciiTheme="majorEastAsia" w:eastAsiaTheme="majorEastAsia" w:hAnsiTheme="majorEastAsia" w:cs="ＭＳ Ｐゴシック" w:hint="eastAsia"/>
                <w:color w:val="4F81BD" w:themeColor="accent1"/>
                <w:kern w:val="0"/>
                <w:szCs w:val="21"/>
                <w:lang w:eastAsia="zh-CN"/>
              </w:rPr>
              <w:t>：</w:t>
            </w:r>
            <w:r w:rsidRPr="001848DB">
              <w:rPr>
                <w:rFonts w:asciiTheme="majorEastAsia" w:eastAsiaTheme="majorEastAsia" w:hAnsiTheme="majorEastAsia" w:cs="ＭＳ Ｐゴシック" w:hint="eastAsia"/>
                <w:kern w:val="0"/>
                <w:szCs w:val="21"/>
                <w:lang w:eastAsia="zh-CN"/>
              </w:rPr>
              <w:t>令和7年</w:t>
            </w:r>
            <w:r w:rsidRPr="004734F0">
              <w:rPr>
                <w:rFonts w:asciiTheme="majorEastAsia" w:eastAsiaTheme="majorEastAsia" w:hAnsiTheme="majorEastAsia" w:cs="ＭＳ Ｐゴシック" w:hint="eastAsia"/>
                <w:color w:val="000000" w:themeColor="text1"/>
                <w:kern w:val="0"/>
                <w:szCs w:val="21"/>
                <w:lang w:eastAsia="zh-CN"/>
              </w:rPr>
              <w:t>4月1日時点）</w:t>
            </w:r>
          </w:p>
        </w:tc>
      </w:tr>
      <w:tr w:rsidR="00E32838" w:rsidRPr="00513E84" w14:paraId="40459096" w14:textId="77777777" w:rsidTr="00E32838">
        <w:trPr>
          <w:trHeight w:val="400"/>
        </w:trPr>
        <w:tc>
          <w:tcPr>
            <w:tcW w:w="426" w:type="dxa"/>
            <w:vMerge/>
            <w:tcBorders>
              <w:right w:val="single" w:sz="4" w:space="0" w:color="auto"/>
            </w:tcBorders>
            <w:vAlign w:val="center"/>
          </w:tcPr>
          <w:p w14:paraId="60E0717C" w14:textId="77777777" w:rsidR="00E32838" w:rsidRPr="00513E84" w:rsidRDefault="00E32838" w:rsidP="00E32838">
            <w:pPr>
              <w:spacing w:line="360" w:lineRule="exact"/>
              <w:jc w:val="center"/>
              <w:rPr>
                <w:rFonts w:asciiTheme="majorEastAsia" w:eastAsiaTheme="majorEastAsia" w:hAnsiTheme="majorEastAsia"/>
                <w:lang w:eastAsia="zh-CN"/>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D6E94EA" w14:textId="77777777" w:rsidR="00E32838" w:rsidRPr="00C7341F" w:rsidRDefault="00E32838" w:rsidP="00E32838">
            <w:pPr>
              <w:spacing w:line="280" w:lineRule="exact"/>
              <w:jc w:val="center"/>
              <w:rPr>
                <w:rFonts w:asciiTheme="majorEastAsia" w:eastAsiaTheme="majorEastAsia" w:hAnsiTheme="majorEastAsia"/>
                <w:szCs w:val="21"/>
                <w:lang w:eastAsia="zh-CN"/>
              </w:rPr>
            </w:pPr>
            <w:r w:rsidRPr="00C7341F">
              <w:rPr>
                <w:rFonts w:asciiTheme="majorEastAsia" w:eastAsiaTheme="majorEastAsia" w:hAnsiTheme="majorEastAsia" w:hint="eastAsia"/>
                <w:szCs w:val="21"/>
                <w:lang w:eastAsia="zh-CN"/>
              </w:rPr>
              <w:t>所属機関（正式名称）</w:t>
            </w:r>
          </w:p>
        </w:tc>
        <w:tc>
          <w:tcPr>
            <w:tcW w:w="6705" w:type="dxa"/>
            <w:tcBorders>
              <w:top w:val="single" w:sz="8" w:space="0" w:color="auto"/>
              <w:bottom w:val="single" w:sz="8" w:space="0" w:color="auto"/>
            </w:tcBorders>
            <w:shd w:val="clear" w:color="auto" w:fill="FFFFFF" w:themeFill="background1"/>
            <w:vAlign w:val="center"/>
          </w:tcPr>
          <w:p w14:paraId="365399F1" w14:textId="3AE32C2E" w:rsidR="00E32838" w:rsidRPr="00513E84" w:rsidRDefault="00E32838" w:rsidP="00E32838">
            <w:pPr>
              <w:spacing w:line="360" w:lineRule="exact"/>
              <w:rPr>
                <w:rFonts w:asciiTheme="majorEastAsia" w:eastAsiaTheme="majorEastAsia" w:hAnsiTheme="majorEastAsia"/>
                <w:szCs w:val="21"/>
              </w:rPr>
            </w:pPr>
            <w:r w:rsidRPr="009A746A">
              <w:rPr>
                <w:rFonts w:asciiTheme="majorEastAsia" w:eastAsiaTheme="majorEastAsia" w:hAnsiTheme="majorEastAsia" w:cs="ＭＳ Ｐゴシック" w:hint="eastAsia"/>
                <w:color w:val="4F81BD" w:themeColor="accent1"/>
                <w:kern w:val="0"/>
                <w:szCs w:val="21"/>
              </w:rPr>
              <w:t>○○法人○○大学〔University of ○○〕</w:t>
            </w:r>
          </w:p>
        </w:tc>
      </w:tr>
      <w:tr w:rsidR="00E32838" w:rsidRPr="00513E84" w14:paraId="26474501" w14:textId="77777777" w:rsidTr="00E32838">
        <w:trPr>
          <w:trHeight w:val="237"/>
        </w:trPr>
        <w:tc>
          <w:tcPr>
            <w:tcW w:w="426" w:type="dxa"/>
            <w:vMerge/>
            <w:tcBorders>
              <w:right w:val="single" w:sz="4" w:space="0" w:color="auto"/>
            </w:tcBorders>
            <w:vAlign w:val="center"/>
          </w:tcPr>
          <w:p w14:paraId="47C8A2C2" w14:textId="77777777" w:rsidR="00E32838" w:rsidRPr="00513E84" w:rsidRDefault="00E32838" w:rsidP="00E32838">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718C543" w14:textId="77777777" w:rsidR="00E32838" w:rsidRPr="00C7341F" w:rsidRDefault="00E32838" w:rsidP="00E32838">
            <w:pPr>
              <w:spacing w:line="36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所属部署（部局）</w:t>
            </w:r>
          </w:p>
        </w:tc>
        <w:tc>
          <w:tcPr>
            <w:tcW w:w="6705" w:type="dxa"/>
            <w:tcBorders>
              <w:top w:val="single" w:sz="8" w:space="0" w:color="auto"/>
              <w:bottom w:val="single" w:sz="8" w:space="0" w:color="auto"/>
            </w:tcBorders>
            <w:shd w:val="clear" w:color="auto" w:fill="FFFFFF" w:themeFill="background1"/>
            <w:vAlign w:val="center"/>
          </w:tcPr>
          <w:p w14:paraId="0C54A4E9" w14:textId="2F37DA40" w:rsidR="00E32838" w:rsidRPr="00513E84" w:rsidRDefault="00696127" w:rsidP="00E32838">
            <w:pPr>
              <w:spacing w:line="360" w:lineRule="exact"/>
              <w:rPr>
                <w:rFonts w:asciiTheme="majorEastAsia" w:eastAsiaTheme="majorEastAsia" w:hAnsiTheme="majorEastAsia"/>
                <w:color w:val="4F81BD" w:themeColor="accent1"/>
                <w:szCs w:val="21"/>
              </w:rPr>
            </w:pPr>
            <w:r w:rsidRPr="009A746A">
              <w:rPr>
                <w:rFonts w:asciiTheme="majorEastAsia" w:eastAsiaTheme="majorEastAsia" w:hAnsiTheme="majorEastAsia" w:hint="eastAsia"/>
                <w:iCs/>
                <w:noProof/>
                <w:color w:val="4F81BD" w:themeColor="accent1"/>
                <w:szCs w:val="21"/>
                <w:highlight w:val="yellow"/>
              </w:rPr>
              <mc:AlternateContent>
                <mc:Choice Requires="wps">
                  <w:drawing>
                    <wp:anchor distT="0" distB="0" distL="114300" distR="114300" simplePos="0" relativeHeight="251843072" behindDoc="0" locked="0" layoutInCell="1" allowOverlap="1" wp14:anchorId="1209E204" wp14:editId="73B21FD5">
                      <wp:simplePos x="0" y="0"/>
                      <wp:positionH relativeFrom="margin">
                        <wp:posOffset>2001520</wp:posOffset>
                      </wp:positionH>
                      <wp:positionV relativeFrom="paragraph">
                        <wp:posOffset>109220</wp:posOffset>
                      </wp:positionV>
                      <wp:extent cx="2301240" cy="2269490"/>
                      <wp:effectExtent l="2286000" t="247650" r="22860" b="16510"/>
                      <wp:wrapNone/>
                      <wp:docPr id="412251763" name="角丸四角形吹き出し 48"/>
                      <wp:cNvGraphicFramePr/>
                      <a:graphic xmlns:a="http://schemas.openxmlformats.org/drawingml/2006/main">
                        <a:graphicData uri="http://schemas.microsoft.com/office/word/2010/wordprocessingShape">
                          <wps:wsp>
                            <wps:cNvSpPr/>
                            <wps:spPr>
                              <a:xfrm flipH="1">
                                <a:off x="4859934" y="6649542"/>
                                <a:ext cx="2301240" cy="2269490"/>
                              </a:xfrm>
                              <a:prstGeom prst="wedgeRoundRectCallout">
                                <a:avLst>
                                  <a:gd name="adj1" fmla="val 148679"/>
                                  <a:gd name="adj2" fmla="val -60840"/>
                                  <a:gd name="adj3" fmla="val 16667"/>
                                </a:avLst>
                              </a:prstGeom>
                              <a:solidFill>
                                <a:schemeClr val="bg1"/>
                              </a:solidFill>
                              <a:ln w="12700" cap="flat" cmpd="sng" algn="ctr">
                                <a:solidFill>
                                  <a:srgbClr val="00B050"/>
                                </a:solidFill>
                                <a:prstDash val="solid"/>
                              </a:ln>
                              <a:effectLst/>
                            </wps:spPr>
                            <wps:txbx>
                              <w:txbxContent>
                                <w:p w14:paraId="72F7CEC0" w14:textId="7AB47E4B" w:rsidR="00E509B9" w:rsidRPr="00395671" w:rsidRDefault="00722C00" w:rsidP="00A54EF1">
                                  <w:pPr>
                                    <w:widowControl/>
                                    <w:snapToGrid w:val="0"/>
                                    <w:spacing w:line="300" w:lineRule="exact"/>
                                    <w:jc w:val="left"/>
                                    <w:rPr>
                                      <w:rFonts w:asciiTheme="majorEastAsia" w:eastAsiaTheme="majorEastAsia" w:hAnsiTheme="majorEastAsia"/>
                                      <w:color w:val="00B050"/>
                                      <w:sz w:val="16"/>
                                      <w:szCs w:val="16"/>
                                    </w:rPr>
                                  </w:pPr>
                                  <w:r w:rsidRPr="00395671">
                                    <w:rPr>
                                      <w:rFonts w:asciiTheme="majorEastAsia" w:eastAsiaTheme="majorEastAsia" w:hAnsiTheme="majorEastAsia" w:hint="eastAsia"/>
                                      <w:color w:val="00B050"/>
                                      <w:szCs w:val="21"/>
                                    </w:rPr>
                                    <w:t>アカデミアのスタートアップ企業においては、アカデミアとして応募してください。「研究開発代表者」の項は、アカデミアとしての所属機関名</w:t>
                                  </w:r>
                                  <w:r w:rsidR="001B704F" w:rsidRPr="00395671">
                                    <w:rPr>
                                      <w:rFonts w:asciiTheme="majorEastAsia" w:eastAsiaTheme="majorEastAsia" w:hAnsiTheme="majorEastAsia" w:hint="eastAsia"/>
                                      <w:color w:val="00B050"/>
                                      <w:szCs w:val="21"/>
                                    </w:rPr>
                                    <w:t>等</w:t>
                                  </w:r>
                                  <w:r w:rsidRPr="00395671">
                                    <w:rPr>
                                      <w:rFonts w:asciiTheme="majorEastAsia" w:eastAsiaTheme="majorEastAsia" w:hAnsiTheme="majorEastAsia" w:hint="eastAsia"/>
                                      <w:color w:val="00B050"/>
                                      <w:szCs w:val="21"/>
                                    </w:rPr>
                                    <w:t>を記載してください。応募時にすでにスタートアップの起業をしている場合は、</w:t>
                                  </w:r>
                                  <w:r w:rsidR="001B704F" w:rsidRPr="00395671">
                                    <w:rPr>
                                      <w:rFonts w:asciiTheme="majorEastAsia" w:eastAsiaTheme="majorEastAsia" w:hAnsiTheme="majorEastAsia" w:hint="eastAsia"/>
                                      <w:color w:val="00B050"/>
                                      <w:szCs w:val="21"/>
                                    </w:rPr>
                                    <w:t>次ページの</w:t>
                                  </w:r>
                                  <w:r w:rsidRPr="00395671">
                                    <w:rPr>
                                      <w:rFonts w:asciiTheme="majorEastAsia" w:eastAsiaTheme="majorEastAsia" w:hAnsiTheme="majorEastAsia" w:hint="eastAsia"/>
                                      <w:color w:val="00B050"/>
                                      <w:szCs w:val="21"/>
                                    </w:rPr>
                                    <w:t>「研究開発代表者の起業経験」の項に</w:t>
                                  </w:r>
                                  <w:r w:rsidR="003C7EE8" w:rsidRPr="00395671">
                                    <w:rPr>
                                      <w:rFonts w:asciiTheme="majorEastAsia" w:eastAsiaTheme="majorEastAsia" w:hAnsiTheme="majorEastAsia" w:hint="eastAsia"/>
                                      <w:color w:val="00B050"/>
                                      <w:szCs w:val="21"/>
                                    </w:rPr>
                                    <w:t>起業会社名</w:t>
                                  </w:r>
                                  <w:r w:rsidR="00E13661" w:rsidRPr="00395671">
                                    <w:rPr>
                                      <w:rFonts w:asciiTheme="majorEastAsia" w:eastAsiaTheme="majorEastAsia" w:hAnsiTheme="majorEastAsia" w:hint="eastAsia"/>
                                      <w:color w:val="00B050"/>
                                      <w:szCs w:val="21"/>
                                    </w:rPr>
                                    <w:t>等を</w:t>
                                  </w:r>
                                  <w:r w:rsidRPr="00395671">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9E204" id="_x0000_s1027" type="#_x0000_t62" style="position:absolute;left:0;text-align:left;margin-left:157.6pt;margin-top:8.6pt;width:181.2pt;height:178.7pt;flip:x;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" adj="42915,-2341" fillcolor="white [3212]" strokecolor="#00b050" strokeweight="1pt">
                      <v:textbox>
                        <w:txbxContent>
                          <w:p w14:paraId="72F7CEC0" w14:textId="7AB47E4B" w:rsidR="00E509B9" w:rsidRPr="00395671" w:rsidRDefault="00722C00" w:rsidP="00A54EF1">
                            <w:pPr>
                              <w:widowControl/>
                              <w:snapToGrid w:val="0"/>
                              <w:spacing w:line="300" w:lineRule="exact"/>
                              <w:jc w:val="left"/>
                              <w:rPr>
                                <w:rFonts w:asciiTheme="majorEastAsia" w:eastAsiaTheme="majorEastAsia" w:hAnsiTheme="majorEastAsia"/>
                                <w:color w:val="00B050"/>
                                <w:sz w:val="16"/>
                                <w:szCs w:val="16"/>
                              </w:rPr>
                            </w:pPr>
                            <w:r w:rsidRPr="00395671">
                              <w:rPr>
                                <w:rFonts w:asciiTheme="majorEastAsia" w:eastAsiaTheme="majorEastAsia" w:hAnsiTheme="majorEastAsia" w:hint="eastAsia"/>
                                <w:color w:val="00B050"/>
                                <w:szCs w:val="21"/>
                              </w:rPr>
                              <w:t>アカデミアのスタートアップ企業においては、アカデミアとして応募してください。「研究開発代表者」の項は、アカデミアとしての所属機関名</w:t>
                            </w:r>
                            <w:r w:rsidR="001B704F" w:rsidRPr="00395671">
                              <w:rPr>
                                <w:rFonts w:asciiTheme="majorEastAsia" w:eastAsiaTheme="majorEastAsia" w:hAnsiTheme="majorEastAsia" w:hint="eastAsia"/>
                                <w:color w:val="00B050"/>
                                <w:szCs w:val="21"/>
                              </w:rPr>
                              <w:t>等</w:t>
                            </w:r>
                            <w:r w:rsidRPr="00395671">
                              <w:rPr>
                                <w:rFonts w:asciiTheme="majorEastAsia" w:eastAsiaTheme="majorEastAsia" w:hAnsiTheme="majorEastAsia" w:hint="eastAsia"/>
                                <w:color w:val="00B050"/>
                                <w:szCs w:val="21"/>
                              </w:rPr>
                              <w:t>を記載してください。応募時にすでにスタートアップの起業をしている場合は、</w:t>
                            </w:r>
                            <w:r w:rsidR="001B704F" w:rsidRPr="00395671">
                              <w:rPr>
                                <w:rFonts w:asciiTheme="majorEastAsia" w:eastAsiaTheme="majorEastAsia" w:hAnsiTheme="majorEastAsia" w:hint="eastAsia"/>
                                <w:color w:val="00B050"/>
                                <w:szCs w:val="21"/>
                              </w:rPr>
                              <w:t>次ページの</w:t>
                            </w:r>
                            <w:r w:rsidRPr="00395671">
                              <w:rPr>
                                <w:rFonts w:asciiTheme="majorEastAsia" w:eastAsiaTheme="majorEastAsia" w:hAnsiTheme="majorEastAsia" w:hint="eastAsia"/>
                                <w:color w:val="00B050"/>
                                <w:szCs w:val="21"/>
                              </w:rPr>
                              <w:t>「研究開発代表者の起業経験」の項に</w:t>
                            </w:r>
                            <w:r w:rsidR="003C7EE8" w:rsidRPr="00395671">
                              <w:rPr>
                                <w:rFonts w:asciiTheme="majorEastAsia" w:eastAsiaTheme="majorEastAsia" w:hAnsiTheme="majorEastAsia" w:hint="eastAsia"/>
                                <w:color w:val="00B050"/>
                                <w:szCs w:val="21"/>
                              </w:rPr>
                              <w:t>起業会社名</w:t>
                            </w:r>
                            <w:r w:rsidR="00E13661" w:rsidRPr="00395671">
                              <w:rPr>
                                <w:rFonts w:asciiTheme="majorEastAsia" w:eastAsiaTheme="majorEastAsia" w:hAnsiTheme="majorEastAsia" w:hint="eastAsia"/>
                                <w:color w:val="00B050"/>
                                <w:szCs w:val="21"/>
                              </w:rPr>
                              <w:t>等を</w:t>
                            </w:r>
                            <w:r w:rsidRPr="00395671">
                              <w:rPr>
                                <w:rFonts w:asciiTheme="majorEastAsia" w:eastAsiaTheme="majorEastAsia" w:hAnsiTheme="majorEastAsia" w:hint="eastAsia"/>
                                <w:color w:val="00B050"/>
                                <w:szCs w:val="21"/>
                              </w:rPr>
                              <w:t>記載してください。</w:t>
                            </w:r>
                          </w:p>
                        </w:txbxContent>
                      </v:textbox>
                      <w10:wrap anchorx="margin"/>
                    </v:shape>
                  </w:pict>
                </mc:Fallback>
              </mc:AlternateContent>
            </w:r>
            <w:r w:rsidR="00E32838" w:rsidRPr="009A746A">
              <w:rPr>
                <w:rFonts w:asciiTheme="majorEastAsia" w:eastAsiaTheme="majorEastAsia" w:hAnsiTheme="majorEastAsia" w:cs="ＭＳ Ｐゴシック" w:hint="eastAsia"/>
                <w:color w:val="4F81BD" w:themeColor="accent1"/>
                <w:kern w:val="0"/>
                <w:szCs w:val="21"/>
              </w:rPr>
              <w:t>○○学部○○学科</w:t>
            </w:r>
          </w:p>
        </w:tc>
      </w:tr>
      <w:tr w:rsidR="00E32838" w:rsidRPr="00513E84" w14:paraId="4752B3FF" w14:textId="77777777" w:rsidTr="00E32838">
        <w:trPr>
          <w:trHeight w:val="228"/>
        </w:trPr>
        <w:tc>
          <w:tcPr>
            <w:tcW w:w="426" w:type="dxa"/>
            <w:vMerge/>
            <w:tcBorders>
              <w:right w:val="single" w:sz="4" w:space="0" w:color="auto"/>
            </w:tcBorders>
            <w:vAlign w:val="center"/>
          </w:tcPr>
          <w:p w14:paraId="172F0059" w14:textId="77777777" w:rsidR="00E32838" w:rsidRPr="00513E84" w:rsidRDefault="00E32838" w:rsidP="00E32838">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12D06AA" w14:textId="77777777" w:rsidR="00E32838" w:rsidRPr="00513E84" w:rsidRDefault="00E32838" w:rsidP="00E3283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5" w:type="dxa"/>
            <w:tcBorders>
              <w:top w:val="single" w:sz="8" w:space="0" w:color="auto"/>
              <w:bottom w:val="single" w:sz="8" w:space="0" w:color="auto"/>
            </w:tcBorders>
            <w:shd w:val="clear" w:color="auto" w:fill="FFFFFF" w:themeFill="background1"/>
            <w:vAlign w:val="center"/>
          </w:tcPr>
          <w:p w14:paraId="3765614E" w14:textId="55C30347" w:rsidR="00E32838" w:rsidRPr="00513E84" w:rsidRDefault="000E423D" w:rsidP="00E32838">
            <w:pPr>
              <w:spacing w:line="360" w:lineRule="exact"/>
              <w:rPr>
                <w:rFonts w:asciiTheme="majorEastAsia" w:eastAsiaTheme="majorEastAsia" w:hAnsiTheme="majorEastAsia"/>
                <w:color w:val="4F81BD" w:themeColor="accent1"/>
                <w:szCs w:val="21"/>
              </w:rPr>
            </w:pPr>
            <w:r w:rsidRPr="000E423D">
              <w:rPr>
                <w:rFonts w:asciiTheme="majorEastAsia" w:eastAsiaTheme="majorEastAsia" w:hAnsiTheme="majorEastAsia" w:cs="ＭＳ Ｐゴシック" w:hint="eastAsia"/>
                <w:color w:val="4F81BD" w:themeColor="accent1"/>
                <w:kern w:val="0"/>
                <w:szCs w:val="21"/>
              </w:rPr>
              <w:t>講師</w:t>
            </w:r>
            <w:r w:rsidR="00E32838" w:rsidRPr="009A746A">
              <w:rPr>
                <w:rFonts w:asciiTheme="majorEastAsia" w:eastAsiaTheme="majorEastAsia" w:hAnsiTheme="majorEastAsia" w:cs="ＭＳ Ｐゴシック" w:hint="eastAsia"/>
                <w:color w:val="4F81BD" w:themeColor="accent1"/>
                <w:kern w:val="0"/>
                <w:szCs w:val="21"/>
              </w:rPr>
              <w:t>〔</w:t>
            </w:r>
            <w:r w:rsidR="001C1FF0" w:rsidRPr="009A746A">
              <w:rPr>
                <w:rFonts w:asciiTheme="majorEastAsia" w:eastAsiaTheme="majorEastAsia" w:hAnsiTheme="majorEastAsia" w:cs="ＭＳ Ｐゴシック"/>
                <w:color w:val="4F81BD" w:themeColor="accent1"/>
                <w:kern w:val="0"/>
                <w:szCs w:val="21"/>
              </w:rPr>
              <w:t>Assistant Professo</w:t>
            </w:r>
            <w:r w:rsidR="00E32838" w:rsidRPr="009A746A">
              <w:rPr>
                <w:rFonts w:asciiTheme="majorEastAsia" w:eastAsiaTheme="majorEastAsia" w:hAnsiTheme="majorEastAsia" w:cs="ＭＳ Ｐゴシック" w:hint="eastAsia"/>
                <w:color w:val="4F81BD" w:themeColor="accent1"/>
                <w:kern w:val="0"/>
                <w:szCs w:val="21"/>
              </w:rPr>
              <w:t>r〕</w:t>
            </w:r>
          </w:p>
        </w:tc>
      </w:tr>
      <w:tr w:rsidR="00E32838" w:rsidRPr="00513E84" w14:paraId="0CB73513" w14:textId="77777777" w:rsidTr="00E32838">
        <w:trPr>
          <w:trHeight w:val="228"/>
        </w:trPr>
        <w:tc>
          <w:tcPr>
            <w:tcW w:w="426" w:type="dxa"/>
            <w:vMerge/>
            <w:tcBorders>
              <w:right w:val="single" w:sz="4" w:space="0" w:color="auto"/>
            </w:tcBorders>
            <w:vAlign w:val="center"/>
          </w:tcPr>
          <w:p w14:paraId="4AD00797" w14:textId="77777777" w:rsidR="00E32838" w:rsidRPr="00513E84" w:rsidRDefault="00E32838" w:rsidP="00E32838">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9C01069" w14:textId="77777777" w:rsidR="00E32838" w:rsidRDefault="00E32838" w:rsidP="00E32838">
            <w:pPr>
              <w:spacing w:line="360" w:lineRule="exact"/>
              <w:jc w:val="center"/>
              <w:rPr>
                <w:rFonts w:asciiTheme="majorEastAsia" w:eastAsiaTheme="majorEastAsia" w:hAnsiTheme="majorEastAsia"/>
              </w:rPr>
            </w:pPr>
            <w:r w:rsidRPr="001848DB">
              <w:rPr>
                <w:rFonts w:asciiTheme="majorEastAsia" w:eastAsiaTheme="majorEastAsia" w:hAnsiTheme="majorEastAsia" w:hint="eastAsia"/>
              </w:rPr>
              <w:t>公開</w:t>
            </w:r>
            <w:r w:rsidRPr="00513E84">
              <w:rPr>
                <w:rFonts w:asciiTheme="majorEastAsia" w:eastAsiaTheme="majorEastAsia" w:hAnsiTheme="majorEastAsia" w:hint="eastAsia"/>
              </w:rPr>
              <w:t>情報</w:t>
            </w:r>
            <w:r>
              <w:rPr>
                <w:rFonts w:asciiTheme="majorEastAsia" w:eastAsiaTheme="majorEastAsia" w:hAnsiTheme="majorEastAsia" w:hint="eastAsia"/>
              </w:rPr>
              <w:t>のURL</w:t>
            </w:r>
          </w:p>
          <w:p w14:paraId="48425CD8" w14:textId="77777777" w:rsidR="00E32838" w:rsidRPr="00513E84" w:rsidRDefault="00E32838" w:rsidP="00E32838">
            <w:pPr>
              <w:spacing w:line="360" w:lineRule="exact"/>
              <w:jc w:val="center"/>
              <w:rPr>
                <w:rFonts w:asciiTheme="majorEastAsia" w:eastAsiaTheme="majorEastAsia" w:hAnsiTheme="majorEastAsia"/>
              </w:rPr>
            </w:pPr>
            <w:r w:rsidRPr="00D711B2">
              <w:rPr>
                <w:rFonts w:asciiTheme="majorEastAsia" w:eastAsiaTheme="majorEastAsia" w:hAnsiTheme="majorEastAsia" w:hint="eastAsia"/>
                <w:sz w:val="18"/>
                <w:szCs w:val="18"/>
              </w:rPr>
              <w:t>（Research mapなど）</w:t>
            </w:r>
          </w:p>
        </w:tc>
        <w:tc>
          <w:tcPr>
            <w:tcW w:w="6705" w:type="dxa"/>
            <w:tcBorders>
              <w:top w:val="single" w:sz="8" w:space="0" w:color="auto"/>
              <w:bottom w:val="single" w:sz="8" w:space="0" w:color="auto"/>
            </w:tcBorders>
            <w:shd w:val="clear" w:color="auto" w:fill="FFFFFF" w:themeFill="background1"/>
            <w:vAlign w:val="center"/>
          </w:tcPr>
          <w:p w14:paraId="34F095FF" w14:textId="5C3ECCE1" w:rsidR="00E32838" w:rsidRPr="00513E84" w:rsidRDefault="00E32838" w:rsidP="00E32838">
            <w:pPr>
              <w:spacing w:line="360" w:lineRule="exact"/>
              <w:rPr>
                <w:rFonts w:asciiTheme="majorEastAsia" w:eastAsiaTheme="majorEastAsia" w:hAnsiTheme="majorEastAsia" w:cs="ＭＳ Ｐゴシック"/>
                <w:color w:val="4F81BD" w:themeColor="accent1"/>
                <w:kern w:val="0"/>
                <w:szCs w:val="21"/>
              </w:rPr>
            </w:pPr>
            <w:hyperlink r:id="rId11" w:history="1">
              <w:r w:rsidRPr="00977D4A">
                <w:rPr>
                  <w:rStyle w:val="af4"/>
                  <w:rFonts w:asciiTheme="majorEastAsia" w:eastAsiaTheme="majorEastAsia" w:hAnsiTheme="majorEastAsia" w:cs="ＭＳ Ｐゴシック" w:hint="eastAsia"/>
                  <w:kern w:val="0"/>
                  <w:szCs w:val="21"/>
                </w:rPr>
                <w:t>h</w:t>
              </w:r>
              <w:r w:rsidRPr="00977D4A">
                <w:rPr>
                  <w:rStyle w:val="af4"/>
                  <w:rFonts w:asciiTheme="majorEastAsia" w:eastAsiaTheme="majorEastAsia" w:hAnsiTheme="majorEastAsia" w:cs="ＭＳ Ｐゴシック"/>
                  <w:kern w:val="0"/>
                  <w:szCs w:val="21"/>
                </w:rPr>
                <w:t>ttps://www</w:t>
              </w:r>
            </w:hyperlink>
            <w:r w:rsidRPr="00513E84">
              <w:rPr>
                <w:rFonts w:asciiTheme="majorEastAsia" w:eastAsiaTheme="majorEastAsia" w:hAnsiTheme="majorEastAsia" w:cs="ＭＳ Ｐゴシック"/>
                <w:color w:val="0070C0"/>
                <w:kern w:val="0"/>
                <w:szCs w:val="21"/>
              </w:rPr>
              <w:t>.</w:t>
            </w:r>
            <w:r w:rsidRPr="00513E84">
              <w:rPr>
                <w:rFonts w:asciiTheme="majorEastAsia" w:eastAsiaTheme="majorEastAsia" w:hAnsiTheme="majorEastAsia" w:cs="ＭＳ Ｐゴシック" w:hint="eastAsia"/>
                <w:color w:val="0070C0"/>
                <w:kern w:val="0"/>
                <w:szCs w:val="21"/>
              </w:rPr>
              <w:t>・・・・・・</w:t>
            </w:r>
          </w:p>
        </w:tc>
      </w:tr>
      <w:tr w:rsidR="00E32838" w:rsidRPr="00513E84" w14:paraId="51370AE2" w14:textId="77777777" w:rsidTr="00023652">
        <w:trPr>
          <w:trHeight w:val="2282"/>
        </w:trPr>
        <w:tc>
          <w:tcPr>
            <w:tcW w:w="3242" w:type="dxa"/>
            <w:gridSpan w:val="4"/>
            <w:tcBorders>
              <w:top w:val="single" w:sz="12" w:space="0" w:color="auto"/>
            </w:tcBorders>
            <w:shd w:val="clear" w:color="auto" w:fill="FFFFFF" w:themeFill="background1"/>
            <w:vAlign w:val="center"/>
          </w:tcPr>
          <w:p w14:paraId="6B7BE0C8" w14:textId="39AB1147" w:rsidR="00E32838" w:rsidRPr="00513E84" w:rsidRDefault="00E32838" w:rsidP="00E32838">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0A6B526B" w14:textId="77777777" w:rsidR="00E32838" w:rsidRPr="00755301" w:rsidRDefault="00E32838" w:rsidP="00E32838">
            <w:pPr>
              <w:spacing w:line="360" w:lineRule="exact"/>
              <w:jc w:val="center"/>
              <w:rPr>
                <w:rFonts w:asciiTheme="majorEastAsia" w:eastAsiaTheme="majorEastAsia" w:hAnsiTheme="majorEastAsia"/>
                <w:sz w:val="18"/>
                <w:szCs w:val="18"/>
              </w:rPr>
            </w:pPr>
            <w:r w:rsidRPr="00755301">
              <w:rPr>
                <w:rFonts w:asciiTheme="majorEastAsia" w:eastAsiaTheme="majorEastAsia" w:hAnsiTheme="majorEastAsia" w:hint="eastAsia"/>
                <w:sz w:val="18"/>
                <w:szCs w:val="18"/>
              </w:rPr>
              <w:t>（主な職歴と研究内容）</w:t>
            </w:r>
          </w:p>
        </w:tc>
        <w:tc>
          <w:tcPr>
            <w:tcW w:w="6705" w:type="dxa"/>
            <w:tcBorders>
              <w:top w:val="single" w:sz="12" w:space="0" w:color="auto"/>
            </w:tcBorders>
            <w:shd w:val="clear" w:color="auto" w:fill="FFFFFF" w:themeFill="background1"/>
            <w:vAlign w:val="center"/>
          </w:tcPr>
          <w:p w14:paraId="52458CCA" w14:textId="3DB96054" w:rsidR="00E32838" w:rsidRPr="00513E84" w:rsidRDefault="00E32838" w:rsidP="00E32838">
            <w:pPr>
              <w:spacing w:line="360" w:lineRule="exact"/>
              <w:rPr>
                <w:rFonts w:asciiTheme="majorEastAsia" w:eastAsiaTheme="majorEastAsia" w:hAnsiTheme="majorEastAsia"/>
                <w:sz w:val="20"/>
                <w:szCs w:val="21"/>
              </w:rPr>
            </w:pPr>
          </w:p>
        </w:tc>
      </w:tr>
    </w:tbl>
    <w:p w14:paraId="1D3A519C" w14:textId="77777777" w:rsidR="00E32838" w:rsidRDefault="00E32838" w:rsidP="00BF2124">
      <w:pPr>
        <w:spacing w:line="360" w:lineRule="exact"/>
        <w:jc w:val="center"/>
        <w:rPr>
          <w:rFonts w:asciiTheme="majorEastAsia" w:eastAsiaTheme="majorEastAsia" w:hAnsiTheme="majorEastAsia"/>
          <w:b/>
          <w:sz w:val="24"/>
          <w:szCs w:val="24"/>
        </w:rPr>
      </w:pPr>
    </w:p>
    <w:p w14:paraId="4CD053FE" w14:textId="47221021" w:rsidR="00CB247A" w:rsidRDefault="00BF2124" w:rsidP="00F201E0">
      <w:pPr>
        <w:widowControl/>
        <w:jc w:val="left"/>
        <w:rPr>
          <w:rFonts w:asciiTheme="majorEastAsia" w:eastAsiaTheme="majorEastAsia" w:hAnsiTheme="majorEastAsia"/>
          <w:sz w:val="16"/>
          <w:szCs w:val="16"/>
          <w:highlight w:val="yellow"/>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5C6ED7F8" w14:textId="03606B6D" w:rsidR="008E33AF" w:rsidRDefault="008E33AF" w:rsidP="008E33AF">
      <w:pPr>
        <w:rPr>
          <w:rFonts w:asciiTheme="majorEastAsia" w:eastAsiaTheme="majorEastAsia" w:hAnsiTheme="majorEastAsia"/>
          <w:sz w:val="18"/>
          <w:szCs w:val="20"/>
        </w:rPr>
      </w:pPr>
    </w:p>
    <w:p w14:paraId="23601FFC" w14:textId="22248918" w:rsidR="008E33AF" w:rsidRPr="00A54EF1" w:rsidRDefault="008E33AF" w:rsidP="00CA4610">
      <w:pPr>
        <w:rPr>
          <w:rFonts w:asciiTheme="majorEastAsia" w:eastAsiaTheme="majorEastAsia" w:hAnsiTheme="majorEastAsia"/>
          <w:b/>
          <w:bCs/>
          <w:sz w:val="24"/>
          <w:szCs w:val="24"/>
        </w:rPr>
      </w:pPr>
      <w:r w:rsidRPr="00A54EF1">
        <w:rPr>
          <w:rFonts w:asciiTheme="majorEastAsia" w:eastAsiaTheme="majorEastAsia" w:hAnsiTheme="majorEastAsia"/>
          <w:b/>
          <w:bCs/>
          <w:sz w:val="24"/>
          <w:szCs w:val="24"/>
        </w:rPr>
        <w:t>研究開発代表者の起業経験</w:t>
      </w:r>
    </w:p>
    <w:p w14:paraId="39B7C6B0" w14:textId="54C3035C" w:rsidR="008E33AF" w:rsidRPr="00470E4E" w:rsidRDefault="00EF1B47" w:rsidP="008E33AF">
      <w:pPr>
        <w:pStyle w:val="pf0"/>
        <w:spacing w:before="0" w:beforeAutospacing="0" w:after="0" w:afterAutospacing="0" w:line="360" w:lineRule="exact"/>
        <w:ind w:firstLineChars="200" w:firstLine="420"/>
        <w:rPr>
          <w:rStyle w:val="cf01"/>
          <w:rFonts w:asciiTheme="majorEastAsia" w:eastAsiaTheme="majorEastAsia" w:hAnsiTheme="majorEastAsia" w:cs="Arial" w:hint="default"/>
          <w:sz w:val="21"/>
          <w:szCs w:val="21"/>
        </w:rPr>
      </w:pPr>
      <w:r w:rsidRPr="00A54EF1">
        <w:rPr>
          <w:rFonts w:asciiTheme="majorEastAsia" w:eastAsiaTheme="majorEastAsia" w:hAnsiTheme="majorEastAsia"/>
          <w:color w:val="4F81BD" w:themeColor="accent1"/>
          <w:sz w:val="21"/>
          <w:szCs w:val="21"/>
        </w:rPr>
        <w:t>☑</w:t>
      </w:r>
      <w:r w:rsidR="008E33AF" w:rsidRPr="00470E4E">
        <w:rPr>
          <w:rStyle w:val="cf01"/>
          <w:rFonts w:asciiTheme="majorEastAsia" w:eastAsiaTheme="majorEastAsia" w:hAnsiTheme="majorEastAsia" w:cs="Arial" w:hint="default"/>
          <w:sz w:val="21"/>
          <w:szCs w:val="21"/>
        </w:rPr>
        <w:t>起業経験あり（創業メンバー含む）</w:t>
      </w:r>
    </w:p>
    <w:p w14:paraId="5A4E13FF" w14:textId="3ACF40A7" w:rsidR="008E33AF" w:rsidRPr="00470E4E" w:rsidRDefault="008E33AF" w:rsidP="008E33AF">
      <w:pPr>
        <w:pStyle w:val="pf0"/>
        <w:spacing w:before="0" w:beforeAutospacing="0" w:after="0" w:afterAutospacing="0" w:line="360" w:lineRule="exact"/>
        <w:ind w:firstLineChars="200" w:firstLine="420"/>
        <w:rPr>
          <w:rStyle w:val="cf01"/>
          <w:rFonts w:asciiTheme="majorEastAsia" w:eastAsiaTheme="majorEastAsia" w:hAnsiTheme="majorEastAsia" w:cs="Arial" w:hint="default"/>
          <w:sz w:val="21"/>
          <w:szCs w:val="21"/>
        </w:rPr>
      </w:pPr>
      <w:r w:rsidRPr="00470E4E">
        <w:rPr>
          <w:rStyle w:val="cf01"/>
          <w:rFonts w:asciiTheme="majorEastAsia" w:eastAsiaTheme="majorEastAsia" w:hAnsiTheme="majorEastAsia" w:cs="Arial" w:hint="default"/>
          <w:sz w:val="21"/>
          <w:szCs w:val="21"/>
        </w:rPr>
        <w:t xml:space="preserve">　起業時期：</w:t>
      </w:r>
      <w:r w:rsidR="00CE6C63" w:rsidRPr="009A746A">
        <w:rPr>
          <w:rFonts w:asciiTheme="majorEastAsia" w:eastAsiaTheme="majorEastAsia" w:hAnsiTheme="majorEastAsia" w:hint="eastAsia"/>
          <w:color w:val="4F81BD" w:themeColor="accent1"/>
          <w:szCs w:val="21"/>
        </w:rPr>
        <w:t>○○○○</w:t>
      </w:r>
      <w:r w:rsidRPr="00470E4E">
        <w:rPr>
          <w:rStyle w:val="cf01"/>
          <w:rFonts w:asciiTheme="majorEastAsia" w:eastAsiaTheme="majorEastAsia" w:hAnsiTheme="majorEastAsia" w:cs="Arial" w:hint="default"/>
          <w:sz w:val="21"/>
          <w:szCs w:val="21"/>
        </w:rPr>
        <w:t>年</w:t>
      </w:r>
      <w:r w:rsidR="00CE6C63" w:rsidRPr="009A746A">
        <w:rPr>
          <w:rFonts w:asciiTheme="majorEastAsia" w:eastAsiaTheme="majorEastAsia" w:hAnsiTheme="majorEastAsia" w:hint="eastAsia"/>
          <w:color w:val="4F81BD" w:themeColor="accent1"/>
          <w:szCs w:val="21"/>
        </w:rPr>
        <w:t>○○</w:t>
      </w:r>
      <w:r w:rsidRPr="00470E4E">
        <w:rPr>
          <w:rStyle w:val="cf01"/>
          <w:rFonts w:asciiTheme="majorEastAsia" w:eastAsiaTheme="majorEastAsia" w:hAnsiTheme="majorEastAsia" w:cs="Arial" w:hint="default"/>
          <w:sz w:val="21"/>
          <w:szCs w:val="21"/>
        </w:rPr>
        <w:t>月</w:t>
      </w:r>
    </w:p>
    <w:p w14:paraId="486054F7" w14:textId="482A0BD2" w:rsidR="00283A5F" w:rsidRPr="00A54EF1" w:rsidRDefault="008E33AF" w:rsidP="008E33AF">
      <w:pPr>
        <w:spacing w:line="360" w:lineRule="exact"/>
        <w:rPr>
          <w:rStyle w:val="cf01"/>
          <w:rFonts w:asciiTheme="majorEastAsia" w:eastAsiaTheme="majorEastAsia" w:hAnsiTheme="majorEastAsia" w:cs="Arial" w:hint="default"/>
          <w:color w:val="0070C0"/>
          <w:sz w:val="21"/>
          <w:szCs w:val="21"/>
        </w:rPr>
      </w:pPr>
      <w:r w:rsidRPr="00A54EF1">
        <w:rPr>
          <w:rStyle w:val="cf01"/>
          <w:rFonts w:asciiTheme="majorEastAsia" w:eastAsiaTheme="majorEastAsia" w:hAnsiTheme="majorEastAsia" w:cs="Arial" w:hint="default"/>
          <w:sz w:val="21"/>
          <w:szCs w:val="21"/>
        </w:rPr>
        <w:t xml:space="preserve">　　　社名：</w:t>
      </w:r>
      <w:r w:rsidR="00CE6C63" w:rsidRPr="009A746A">
        <w:rPr>
          <w:rFonts w:asciiTheme="majorEastAsia" w:eastAsiaTheme="majorEastAsia" w:hAnsiTheme="majorEastAsia" w:cs="ＭＳ Ｐゴシック" w:hint="eastAsia"/>
          <w:color w:val="4F81BD" w:themeColor="accent1"/>
          <w:kern w:val="0"/>
          <w:szCs w:val="21"/>
        </w:rPr>
        <w:t>○○○○○○</w:t>
      </w:r>
    </w:p>
    <w:p w14:paraId="486B7FFC" w14:textId="4B4BEC8D" w:rsidR="008E33AF" w:rsidRPr="00A54EF1" w:rsidRDefault="008E33AF" w:rsidP="008E33AF">
      <w:pPr>
        <w:spacing w:line="360" w:lineRule="exact"/>
        <w:ind w:firstLineChars="300" w:firstLine="630"/>
        <w:rPr>
          <w:rStyle w:val="cf01"/>
          <w:rFonts w:asciiTheme="majorEastAsia" w:eastAsiaTheme="majorEastAsia" w:hAnsiTheme="majorEastAsia" w:cs="Arial" w:hint="default"/>
          <w:sz w:val="21"/>
          <w:szCs w:val="21"/>
        </w:rPr>
      </w:pPr>
      <w:r w:rsidRPr="00A54EF1">
        <w:rPr>
          <w:rStyle w:val="cf01"/>
          <w:rFonts w:asciiTheme="majorEastAsia" w:eastAsiaTheme="majorEastAsia" w:hAnsiTheme="majorEastAsia" w:cs="Arial" w:hint="default"/>
          <w:sz w:val="21"/>
          <w:szCs w:val="21"/>
        </w:rPr>
        <w:t>会社の概要：</w:t>
      </w:r>
      <w:r w:rsidR="00CE6C63" w:rsidRPr="009A746A">
        <w:rPr>
          <w:rFonts w:asciiTheme="majorEastAsia" w:eastAsiaTheme="majorEastAsia" w:hAnsiTheme="majorEastAsia" w:cs="ＭＳ Ｐゴシック" w:hint="eastAsia"/>
          <w:color w:val="4F81BD" w:themeColor="accent1"/>
          <w:kern w:val="0"/>
          <w:szCs w:val="21"/>
        </w:rPr>
        <w:t>○○○○○○○○○○○○</w:t>
      </w:r>
    </w:p>
    <w:p w14:paraId="5F19C4F5" w14:textId="4CAC4197" w:rsidR="008E33AF" w:rsidRPr="00A54EF1" w:rsidRDefault="008E33AF" w:rsidP="008E33AF">
      <w:pPr>
        <w:spacing w:line="360" w:lineRule="exact"/>
        <w:rPr>
          <w:rStyle w:val="cf01"/>
          <w:rFonts w:asciiTheme="majorEastAsia" w:eastAsiaTheme="majorEastAsia" w:hAnsiTheme="majorEastAsia" w:cs="Arial" w:hint="default"/>
          <w:sz w:val="21"/>
          <w:szCs w:val="21"/>
        </w:rPr>
      </w:pPr>
      <w:r w:rsidRPr="00A54EF1">
        <w:rPr>
          <w:rStyle w:val="cf01"/>
          <w:rFonts w:asciiTheme="majorEastAsia" w:eastAsiaTheme="majorEastAsia" w:hAnsiTheme="majorEastAsia" w:cs="Arial" w:hint="default"/>
          <w:sz w:val="21"/>
          <w:szCs w:val="21"/>
        </w:rPr>
        <w:t xml:space="preserve">　　　起業会社が現在も存続中であ</w:t>
      </w:r>
      <w:r w:rsidR="001472FA" w:rsidRPr="00A54EF1">
        <w:rPr>
          <w:rStyle w:val="cf01"/>
          <w:rFonts w:asciiTheme="majorEastAsia" w:eastAsiaTheme="majorEastAsia" w:hAnsiTheme="majorEastAsia" w:cs="Arial" w:hint="default"/>
          <w:sz w:val="21"/>
          <w:szCs w:val="21"/>
        </w:rPr>
        <w:t>る。</w:t>
      </w:r>
    </w:p>
    <w:p w14:paraId="7AA5CE21" w14:textId="31A949C3" w:rsidR="008E33AF" w:rsidRDefault="00C87A6F" w:rsidP="008E33AF">
      <w:pPr>
        <w:spacing w:line="360" w:lineRule="exact"/>
        <w:ind w:left="1680" w:firstLine="840"/>
        <w:rPr>
          <w:rStyle w:val="cf01"/>
          <w:rFonts w:asciiTheme="majorEastAsia" w:eastAsiaTheme="majorEastAsia" w:hAnsiTheme="majorEastAsia" w:cs="Arial" w:hint="default"/>
          <w:sz w:val="21"/>
          <w:szCs w:val="21"/>
        </w:rPr>
      </w:pPr>
      <w:r w:rsidRPr="00C87A6F">
        <w:rPr>
          <w:rFonts w:asciiTheme="majorEastAsia" w:eastAsiaTheme="majorEastAsia" w:hAnsiTheme="majorEastAsia" w:cs="ＭＳ Ｐゴシック" w:hint="eastAsia"/>
          <w:color w:val="4F81BD" w:themeColor="accent1"/>
          <w:kern w:val="0"/>
          <w:szCs w:val="21"/>
        </w:rPr>
        <w:t>□</w:t>
      </w:r>
      <w:r w:rsidR="008E33AF" w:rsidRPr="00A54EF1">
        <w:rPr>
          <w:rStyle w:val="cf01"/>
          <w:rFonts w:asciiTheme="majorEastAsia" w:eastAsiaTheme="majorEastAsia" w:hAnsiTheme="majorEastAsia" w:cs="Arial" w:hint="default"/>
          <w:sz w:val="21"/>
          <w:szCs w:val="21"/>
        </w:rPr>
        <w:t xml:space="preserve">はい　　</w:t>
      </w:r>
      <w:r w:rsidR="00EF1B47" w:rsidRPr="00470E4E">
        <w:rPr>
          <w:rFonts w:asciiTheme="majorEastAsia" w:eastAsiaTheme="majorEastAsia" w:hAnsiTheme="majorEastAsia"/>
          <w:color w:val="4F81BD" w:themeColor="accent1"/>
          <w:szCs w:val="21"/>
        </w:rPr>
        <w:t>☑</w:t>
      </w:r>
      <w:r w:rsidR="008E33AF" w:rsidRPr="00A54EF1">
        <w:rPr>
          <w:rStyle w:val="cf01"/>
          <w:rFonts w:asciiTheme="majorEastAsia" w:eastAsiaTheme="majorEastAsia" w:hAnsiTheme="majorEastAsia" w:cs="Arial" w:hint="default"/>
          <w:sz w:val="21"/>
          <w:szCs w:val="21"/>
        </w:rPr>
        <w:t>いいえ</w:t>
      </w:r>
    </w:p>
    <w:p w14:paraId="05EB7458" w14:textId="01E90996" w:rsidR="00042D57" w:rsidRPr="00C87A6F" w:rsidRDefault="00042D57" w:rsidP="00042D57">
      <w:pPr>
        <w:spacing w:line="360" w:lineRule="exact"/>
        <w:ind w:firstLineChars="300" w:firstLine="630"/>
        <w:rPr>
          <w:rStyle w:val="cf01"/>
          <w:rFonts w:asciiTheme="majorEastAsia" w:eastAsiaTheme="majorEastAsia" w:hAnsiTheme="majorEastAsia" w:cs="Arial" w:hint="default"/>
          <w:sz w:val="21"/>
          <w:szCs w:val="21"/>
        </w:rPr>
      </w:pPr>
      <w:r w:rsidRPr="00C87A6F">
        <w:rPr>
          <w:rStyle w:val="cf01"/>
          <w:rFonts w:asciiTheme="majorEastAsia" w:eastAsiaTheme="majorEastAsia" w:hAnsiTheme="majorEastAsia" w:cs="Arial" w:hint="default"/>
          <w:sz w:val="21"/>
          <w:szCs w:val="21"/>
        </w:rPr>
        <w:t>起業会社が</w:t>
      </w:r>
      <w:r w:rsidR="00DF6743" w:rsidRPr="00C87A6F">
        <w:rPr>
          <w:rStyle w:val="cf01"/>
          <w:rFonts w:asciiTheme="majorEastAsia" w:eastAsiaTheme="majorEastAsia" w:hAnsiTheme="majorEastAsia" w:cs="Arial" w:hint="default"/>
          <w:sz w:val="21"/>
          <w:szCs w:val="21"/>
        </w:rPr>
        <w:t>スタートアップ企業等</w:t>
      </w:r>
      <w:r w:rsidR="007636BE" w:rsidRPr="00C87A6F">
        <w:rPr>
          <w:rStyle w:val="cf01"/>
          <w:rFonts w:asciiTheme="majorEastAsia" w:eastAsiaTheme="majorEastAsia" w:hAnsiTheme="majorEastAsia" w:cs="Arial" w:hint="default"/>
          <w:sz w:val="21"/>
          <w:szCs w:val="21"/>
        </w:rPr>
        <w:t>（中小企業の内、設立10年以内）</w:t>
      </w:r>
      <w:r w:rsidRPr="00C87A6F">
        <w:rPr>
          <w:rStyle w:val="cf01"/>
          <w:rFonts w:asciiTheme="majorEastAsia" w:eastAsiaTheme="majorEastAsia" w:hAnsiTheme="majorEastAsia" w:cs="Arial" w:hint="default"/>
          <w:sz w:val="21"/>
          <w:szCs w:val="21"/>
        </w:rPr>
        <w:t>である。</w:t>
      </w:r>
    </w:p>
    <w:p w14:paraId="1DBA6306" w14:textId="11AB86D9" w:rsidR="00042D57" w:rsidRPr="00C87A6F" w:rsidRDefault="00C87A6F" w:rsidP="00DF6743">
      <w:pPr>
        <w:spacing w:line="360" w:lineRule="exact"/>
        <w:ind w:left="1680" w:firstLine="840"/>
        <w:rPr>
          <w:rFonts w:asciiTheme="majorEastAsia" w:eastAsiaTheme="majorEastAsia" w:hAnsiTheme="majorEastAsia" w:cs="Arial"/>
          <w:szCs w:val="21"/>
        </w:rPr>
      </w:pPr>
      <w:r w:rsidRPr="00C87A6F">
        <w:rPr>
          <w:rFonts w:asciiTheme="majorEastAsia" w:eastAsiaTheme="majorEastAsia" w:hAnsiTheme="majorEastAsia" w:cs="ＭＳ Ｐゴシック" w:hint="eastAsia"/>
          <w:color w:val="4F81BD" w:themeColor="accent1"/>
          <w:kern w:val="0"/>
          <w:szCs w:val="21"/>
        </w:rPr>
        <w:t>□</w:t>
      </w:r>
      <w:r w:rsidR="00DF6743" w:rsidRPr="00C87A6F">
        <w:rPr>
          <w:rStyle w:val="cf01"/>
          <w:rFonts w:asciiTheme="majorEastAsia" w:eastAsiaTheme="majorEastAsia" w:hAnsiTheme="majorEastAsia" w:cs="Arial" w:hint="default"/>
          <w:sz w:val="21"/>
          <w:szCs w:val="21"/>
        </w:rPr>
        <w:t xml:space="preserve">はい　　</w:t>
      </w:r>
      <w:r w:rsidRPr="00C87A6F">
        <w:rPr>
          <w:rFonts w:asciiTheme="majorEastAsia" w:eastAsiaTheme="majorEastAsia" w:hAnsiTheme="majorEastAsia" w:cs="ＭＳ Ｐゴシック" w:hint="eastAsia"/>
          <w:color w:val="4F81BD" w:themeColor="accent1"/>
          <w:kern w:val="0"/>
          <w:szCs w:val="21"/>
        </w:rPr>
        <w:t>□</w:t>
      </w:r>
      <w:r w:rsidR="00DF6743" w:rsidRPr="00C87A6F">
        <w:rPr>
          <w:rStyle w:val="cf01"/>
          <w:rFonts w:asciiTheme="majorEastAsia" w:eastAsiaTheme="majorEastAsia" w:hAnsiTheme="majorEastAsia" w:cs="Arial" w:hint="default"/>
          <w:sz w:val="21"/>
          <w:szCs w:val="21"/>
        </w:rPr>
        <w:t>いいえ</w:t>
      </w:r>
    </w:p>
    <w:p w14:paraId="45E1D41B" w14:textId="77777777" w:rsidR="008E33AF" w:rsidRPr="00470E4E" w:rsidRDefault="008E33AF" w:rsidP="008E33AF">
      <w:pPr>
        <w:pStyle w:val="pf0"/>
        <w:spacing w:before="0" w:beforeAutospacing="0" w:after="0" w:afterAutospacing="0" w:line="360" w:lineRule="exact"/>
        <w:ind w:firstLineChars="200" w:firstLine="420"/>
        <w:rPr>
          <w:rFonts w:asciiTheme="majorEastAsia" w:eastAsiaTheme="majorEastAsia" w:hAnsiTheme="majorEastAsia" w:cs="Arial"/>
          <w:sz w:val="21"/>
          <w:szCs w:val="21"/>
        </w:rPr>
      </w:pPr>
      <w:r w:rsidRPr="00C87A6F">
        <w:rPr>
          <w:rStyle w:val="cf01"/>
          <w:rFonts w:asciiTheme="majorEastAsia" w:eastAsiaTheme="majorEastAsia" w:hAnsiTheme="majorEastAsia" w:cs="Arial" w:hint="default"/>
          <w:color w:val="4F81BD" w:themeColor="accent1"/>
          <w:sz w:val="21"/>
          <w:szCs w:val="21"/>
        </w:rPr>
        <w:t>□</w:t>
      </w:r>
      <w:r w:rsidRPr="00470E4E">
        <w:rPr>
          <w:rStyle w:val="cf01"/>
          <w:rFonts w:asciiTheme="majorEastAsia" w:eastAsiaTheme="majorEastAsia" w:hAnsiTheme="majorEastAsia" w:cs="Arial" w:hint="default"/>
          <w:sz w:val="21"/>
          <w:szCs w:val="21"/>
        </w:rPr>
        <w:t xml:space="preserve">起業経験なし　</w:t>
      </w:r>
    </w:p>
    <w:p w14:paraId="0392DD10" w14:textId="6A40D8EE" w:rsidR="008E33AF" w:rsidRDefault="0010738D" w:rsidP="008E33AF">
      <w:pPr>
        <w:snapToGrid w:val="0"/>
        <w:spacing w:line="360" w:lineRule="exact"/>
        <w:rPr>
          <w:rFonts w:asciiTheme="majorEastAsia" w:eastAsiaTheme="majorEastAsia" w:hAnsiTheme="majorEastAsia"/>
          <w:sz w:val="18"/>
          <w:szCs w:val="20"/>
        </w:rPr>
      </w:pPr>
      <w:r w:rsidRPr="00D839C7">
        <w:rPr>
          <w:rFonts w:asciiTheme="majorEastAsia" w:eastAsiaTheme="majorEastAsia" w:hAnsiTheme="majorEastAsia" w:hint="eastAsia"/>
          <w:iCs/>
          <w:noProof/>
          <w:color w:val="4F81BD" w:themeColor="accent1"/>
          <w:szCs w:val="21"/>
          <w:highlight w:val="yellow"/>
        </w:rPr>
        <mc:AlternateContent>
          <mc:Choice Requires="wps">
            <w:drawing>
              <wp:anchor distT="0" distB="0" distL="114300" distR="114300" simplePos="0" relativeHeight="251654144" behindDoc="0" locked="0" layoutInCell="1" allowOverlap="1" wp14:anchorId="049AED67" wp14:editId="029FF20D">
                <wp:simplePos x="0" y="0"/>
                <wp:positionH relativeFrom="margin">
                  <wp:posOffset>1704023</wp:posOffset>
                </wp:positionH>
                <wp:positionV relativeFrom="paragraph">
                  <wp:posOffset>98425</wp:posOffset>
                </wp:positionV>
                <wp:extent cx="4930140" cy="556260"/>
                <wp:effectExtent l="476250" t="0" r="22860" b="15240"/>
                <wp:wrapNone/>
                <wp:docPr id="1388481115" name="角丸四角形吹き出し 48"/>
                <wp:cNvGraphicFramePr/>
                <a:graphic xmlns:a="http://schemas.openxmlformats.org/drawingml/2006/main">
                  <a:graphicData uri="http://schemas.microsoft.com/office/word/2010/wordprocessingShape">
                    <wps:wsp>
                      <wps:cNvSpPr/>
                      <wps:spPr>
                        <a:xfrm flipH="1">
                          <a:off x="0" y="0"/>
                          <a:ext cx="4930140" cy="556260"/>
                        </a:xfrm>
                        <a:prstGeom prst="wedgeRoundRectCallout">
                          <a:avLst>
                            <a:gd name="adj1" fmla="val 59355"/>
                            <a:gd name="adj2" fmla="val 33456"/>
                            <a:gd name="adj3" fmla="val 16667"/>
                          </a:avLst>
                        </a:prstGeom>
                        <a:solidFill>
                          <a:schemeClr val="bg1"/>
                        </a:solidFill>
                        <a:ln w="12700" cap="flat" cmpd="sng" algn="ctr">
                          <a:solidFill>
                            <a:srgbClr val="00B050"/>
                          </a:solidFill>
                          <a:prstDash val="solid"/>
                        </a:ln>
                        <a:effectLst/>
                      </wps:spPr>
                      <wps:txbx>
                        <w:txbxContent>
                          <w:p w14:paraId="03C4F96B" w14:textId="77777777" w:rsidR="009B70E7" w:rsidRPr="00C945A0" w:rsidRDefault="009B70E7" w:rsidP="009B70E7">
                            <w:pPr>
                              <w:widowControl/>
                              <w:snapToGrid w:val="0"/>
                              <w:spacing w:line="300" w:lineRule="exact"/>
                              <w:ind w:left="210" w:hangingChars="100" w:hanging="210"/>
                              <w:jc w:val="left"/>
                              <w:rPr>
                                <w:rFonts w:asciiTheme="majorEastAsia" w:eastAsiaTheme="majorEastAsia" w:hAnsiTheme="majorEastAsia"/>
                                <w:color w:val="00B050"/>
                                <w:sz w:val="16"/>
                                <w:szCs w:val="16"/>
                              </w:rPr>
                            </w:pPr>
                            <w:r w:rsidRPr="009246B2">
                              <w:rPr>
                                <w:rFonts w:asciiTheme="majorEastAsia" w:eastAsiaTheme="majorEastAsia" w:hAnsiTheme="majorEastAsia" w:hint="eastAsia"/>
                                <w:color w:val="00B050"/>
                                <w:szCs w:val="21"/>
                              </w:rPr>
                              <w:t>経済産業省HP</w:t>
                            </w:r>
                            <w:r w:rsidRPr="009246B2">
                              <w:rPr>
                                <w:rFonts w:asciiTheme="majorEastAsia" w:eastAsiaTheme="majorEastAsia" w:hAnsiTheme="majorEastAsia" w:hint="eastAsia"/>
                                <w:color w:val="00B050"/>
                                <w:szCs w:val="21"/>
                              </w:rPr>
                              <w:t>の安全保障貿易管理（https://www.meti.go.jp/policy/anpo/）を参照し</w:t>
                            </w:r>
                            <w:r>
                              <w:rPr>
                                <w:rFonts w:asciiTheme="majorEastAsia" w:eastAsiaTheme="majorEastAsia" w:hAnsiTheme="majorEastAsia" w:hint="eastAsia"/>
                                <w:color w:val="00B050"/>
                                <w:szCs w:val="21"/>
                              </w:rPr>
                              <w:t>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AED67" id="_x0000_s1028" type="#_x0000_t62" style="position:absolute;left:0;text-align:left;margin-left:134.2pt;margin-top:7.75pt;width:388.2pt;height:43.8pt;flip:x;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" adj="23621,18026" fillcolor="white [3212]" strokecolor="#00b050" strokeweight="1pt">
                <v:textbox>
                  <w:txbxContent>
                    <w:p w14:paraId="03C4F96B" w14:textId="77777777" w:rsidR="009B70E7" w:rsidRPr="00C945A0" w:rsidRDefault="009B70E7" w:rsidP="009B70E7">
                      <w:pPr>
                        <w:widowControl/>
                        <w:snapToGrid w:val="0"/>
                        <w:spacing w:line="300" w:lineRule="exact"/>
                        <w:ind w:left="210" w:hangingChars="100" w:hanging="210"/>
                        <w:jc w:val="left"/>
                        <w:rPr>
                          <w:rFonts w:asciiTheme="majorEastAsia" w:eastAsiaTheme="majorEastAsia" w:hAnsiTheme="majorEastAsia"/>
                          <w:color w:val="00B050"/>
                          <w:sz w:val="16"/>
                          <w:szCs w:val="16"/>
                        </w:rPr>
                      </w:pPr>
                      <w:r w:rsidRPr="009246B2">
                        <w:rPr>
                          <w:rFonts w:asciiTheme="majorEastAsia" w:eastAsiaTheme="majorEastAsia" w:hAnsiTheme="majorEastAsia" w:hint="eastAsia"/>
                          <w:color w:val="00B050"/>
                          <w:szCs w:val="21"/>
                        </w:rPr>
                        <w:t>経済産業省HPの安全保障貿易管理（https://www.meti.go.jp/policy/anpo/）を参照し</w:t>
                      </w:r>
                      <w:r>
                        <w:rPr>
                          <w:rFonts w:asciiTheme="majorEastAsia" w:eastAsiaTheme="majorEastAsia" w:hAnsiTheme="majorEastAsia" w:hint="eastAsia"/>
                          <w:color w:val="00B050"/>
                          <w:szCs w:val="21"/>
                        </w:rPr>
                        <w:t>て記載してください。</w:t>
                      </w:r>
                    </w:p>
                  </w:txbxContent>
                </v:textbox>
                <w10:wrap anchorx="margin"/>
              </v:shape>
            </w:pict>
          </mc:Fallback>
        </mc:AlternateContent>
      </w:r>
    </w:p>
    <w:p w14:paraId="033F4D3A" w14:textId="1E305FC5" w:rsidR="009B70E7" w:rsidRPr="00D839C7" w:rsidRDefault="009B70E7" w:rsidP="00CA4610">
      <w:pPr>
        <w:rPr>
          <w:rFonts w:asciiTheme="majorEastAsia" w:eastAsiaTheme="majorEastAsia" w:hAnsiTheme="majorEastAsia"/>
          <w:sz w:val="16"/>
          <w:szCs w:val="16"/>
          <w:highlight w:val="yellow"/>
        </w:rPr>
      </w:pPr>
    </w:p>
    <w:p w14:paraId="2E8249B1" w14:textId="77777777" w:rsidR="009B70E7" w:rsidRPr="00314AE9" w:rsidRDefault="009B70E7" w:rsidP="00CB247A">
      <w:pPr>
        <w:rPr>
          <w:rFonts w:asciiTheme="majorEastAsia" w:eastAsiaTheme="majorEastAsia" w:hAnsiTheme="majorEastAsia"/>
          <w:b/>
          <w:bCs/>
          <w:sz w:val="24"/>
          <w:szCs w:val="24"/>
        </w:rPr>
      </w:pPr>
      <w:r w:rsidRPr="00A54EF1">
        <w:rPr>
          <w:rFonts w:asciiTheme="majorEastAsia" w:eastAsiaTheme="majorEastAsia" w:hAnsiTheme="majorEastAsia" w:hint="eastAsia"/>
          <w:b/>
          <w:bCs/>
          <w:sz w:val="24"/>
          <w:szCs w:val="24"/>
        </w:rPr>
        <w:t>安全保障貿易管理</w:t>
      </w:r>
    </w:p>
    <w:p w14:paraId="79D0D5C5" w14:textId="77777777" w:rsidR="009B70E7" w:rsidRPr="00314AE9" w:rsidRDefault="009B70E7" w:rsidP="00DC51E6">
      <w:pPr>
        <w:pStyle w:val="ac"/>
        <w:numPr>
          <w:ilvl w:val="0"/>
          <w:numId w:val="4"/>
        </w:numPr>
        <w:ind w:leftChars="0"/>
        <w:rPr>
          <w:rFonts w:asciiTheme="majorEastAsia" w:eastAsiaTheme="majorEastAsia" w:hAnsiTheme="majorEastAsia"/>
          <w:szCs w:val="21"/>
        </w:rPr>
      </w:pPr>
      <w:r w:rsidRPr="00314AE9">
        <w:rPr>
          <w:rFonts w:asciiTheme="majorEastAsia" w:eastAsiaTheme="majorEastAsia" w:hAnsiTheme="majorEastAsia" w:hint="eastAsia"/>
          <w:szCs w:val="21"/>
        </w:rPr>
        <w:t>提供する技術の情報・提供技術の仕様</w:t>
      </w:r>
    </w:p>
    <w:p w14:paraId="5BA5E1E6" w14:textId="6E2FF7C7" w:rsidR="009B70E7" w:rsidRPr="00A54EF1" w:rsidRDefault="009B70E7" w:rsidP="009B70E7">
      <w:pPr>
        <w:ind w:left="840" w:firstLine="17"/>
        <w:rPr>
          <w:rFonts w:asciiTheme="majorEastAsia" w:eastAsiaTheme="majorEastAsia" w:hAnsiTheme="majorEastAsia"/>
          <w:color w:val="4F81BD" w:themeColor="accent1"/>
          <w:szCs w:val="21"/>
        </w:rPr>
      </w:pPr>
      <w:r w:rsidRPr="00A54EF1">
        <w:rPr>
          <w:rFonts w:asciiTheme="majorEastAsia" w:eastAsiaTheme="majorEastAsia" w:hAnsiTheme="majorEastAsia" w:hint="eastAsia"/>
          <w:color w:val="4F81BD" w:themeColor="accent1"/>
          <w:szCs w:val="21"/>
        </w:rPr>
        <w:t>○○○○○○を○○○○○○○することで、○○○○○○を開発する　※100字程度</w:t>
      </w:r>
    </w:p>
    <w:p w14:paraId="05D80DCC" w14:textId="77777777" w:rsidR="009B70E7" w:rsidRPr="00314AE9" w:rsidRDefault="009B70E7" w:rsidP="009B70E7">
      <w:pPr>
        <w:rPr>
          <w:rFonts w:asciiTheme="majorEastAsia" w:eastAsiaTheme="majorEastAsia" w:hAnsiTheme="majorEastAsia"/>
          <w:szCs w:val="21"/>
        </w:rPr>
      </w:pPr>
    </w:p>
    <w:p w14:paraId="4C960B66" w14:textId="77777777" w:rsidR="009B70E7" w:rsidRPr="00314AE9" w:rsidRDefault="009B70E7" w:rsidP="00DC51E6">
      <w:pPr>
        <w:pStyle w:val="ac"/>
        <w:numPr>
          <w:ilvl w:val="0"/>
          <w:numId w:val="4"/>
        </w:numPr>
        <w:ind w:leftChars="0"/>
        <w:rPr>
          <w:rFonts w:asciiTheme="majorEastAsia" w:eastAsiaTheme="majorEastAsia" w:hAnsiTheme="majorEastAsia"/>
          <w:szCs w:val="21"/>
        </w:rPr>
      </w:pPr>
      <w:r w:rsidRPr="00314AE9">
        <w:rPr>
          <w:rFonts w:asciiTheme="majorEastAsia" w:eastAsiaTheme="majorEastAsia" w:hAnsiTheme="majorEastAsia" w:hint="eastAsia"/>
          <w:szCs w:val="21"/>
        </w:rPr>
        <w:t>リスト規制の確認</w:t>
      </w:r>
    </w:p>
    <w:p w14:paraId="33401C0D" w14:textId="38B8AAC9" w:rsidR="009B70E7" w:rsidRPr="00470E4E" w:rsidRDefault="009B70E7" w:rsidP="009B70E7">
      <w:pPr>
        <w:ind w:left="840"/>
        <w:rPr>
          <w:rFonts w:asciiTheme="majorEastAsia" w:eastAsiaTheme="majorEastAsia" w:hAnsiTheme="majorEastAsia"/>
          <w:szCs w:val="21"/>
        </w:rPr>
      </w:pPr>
      <w:r w:rsidRPr="00470E4E">
        <w:rPr>
          <w:rFonts w:asciiTheme="majorEastAsia" w:eastAsiaTheme="majorEastAsia" w:hAnsiTheme="majorEastAsia" w:hint="eastAsia"/>
          <w:szCs w:val="21"/>
        </w:rPr>
        <w:t>１．に記載した、提供する技術には、「貨物・技術の合体マトリクス表」に示されている貨物の設計、製造又は使用に必要な特定の情報が含まれている。</w:t>
      </w:r>
    </w:p>
    <w:p w14:paraId="3D80E9F3" w14:textId="5BC7352E" w:rsidR="009B70E7" w:rsidRPr="00C81728" w:rsidRDefault="008554D2" w:rsidP="009B70E7">
      <w:pPr>
        <w:rPr>
          <w:rFonts w:asciiTheme="majorEastAsia" w:eastAsiaTheme="majorEastAsia" w:hAnsiTheme="majorEastAsia"/>
          <w:szCs w:val="21"/>
        </w:rPr>
      </w:pPr>
      <w:r w:rsidRPr="00470E4E">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19520" behindDoc="0" locked="0" layoutInCell="1" allowOverlap="1" wp14:anchorId="714D462A" wp14:editId="218AD651">
                <wp:simplePos x="0" y="0"/>
                <wp:positionH relativeFrom="page">
                  <wp:posOffset>3532790</wp:posOffset>
                </wp:positionH>
                <wp:positionV relativeFrom="paragraph">
                  <wp:posOffset>125226</wp:posOffset>
                </wp:positionV>
                <wp:extent cx="3822700" cy="320040"/>
                <wp:effectExtent l="514350" t="0" r="25400" b="22860"/>
                <wp:wrapNone/>
                <wp:docPr id="1535158078" name="角丸四角形吹き出し 48"/>
                <wp:cNvGraphicFramePr/>
                <a:graphic xmlns:a="http://schemas.openxmlformats.org/drawingml/2006/main">
                  <a:graphicData uri="http://schemas.microsoft.com/office/word/2010/wordprocessingShape">
                    <wps:wsp>
                      <wps:cNvSpPr/>
                      <wps:spPr>
                        <a:xfrm flipH="1">
                          <a:off x="0" y="0"/>
                          <a:ext cx="3822700" cy="320040"/>
                        </a:xfrm>
                        <a:prstGeom prst="wedgeRoundRectCallout">
                          <a:avLst>
                            <a:gd name="adj1" fmla="val 63197"/>
                            <a:gd name="adj2" fmla="val -46136"/>
                            <a:gd name="adj3" fmla="val 16667"/>
                          </a:avLst>
                        </a:prstGeom>
                        <a:solidFill>
                          <a:schemeClr val="bg1"/>
                        </a:solidFill>
                        <a:ln w="12700" cap="flat" cmpd="sng" algn="ctr">
                          <a:solidFill>
                            <a:srgbClr val="00B050"/>
                          </a:solidFill>
                          <a:prstDash val="solid"/>
                        </a:ln>
                        <a:effectLst/>
                      </wps:spPr>
                      <wps:txbx>
                        <w:txbxContent>
                          <w:p w14:paraId="6205C875" w14:textId="77777777" w:rsidR="009B70E7" w:rsidRPr="00C945A0" w:rsidRDefault="009B70E7" w:rsidP="009B70E7">
                            <w:pPr>
                              <w:widowControl/>
                              <w:snapToGrid w:val="0"/>
                              <w:spacing w:line="30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□はい　にチェックがあると、提案書を審査できません。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D462A" id="_x0000_s1029" type="#_x0000_t62" style="position:absolute;left:0;text-align:left;margin-left:278.15pt;margin-top:9.85pt;width:301pt;height:25.2pt;flip:x;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" adj="24451,835" fillcolor="white [3212]" strokecolor="#00b050" strokeweight="1pt">
                <v:textbox>
                  <w:txbxContent>
                    <w:p w14:paraId="6205C875" w14:textId="77777777" w:rsidR="009B70E7" w:rsidRPr="00C945A0" w:rsidRDefault="009B70E7" w:rsidP="009B70E7">
                      <w:pPr>
                        <w:widowControl/>
                        <w:snapToGrid w:val="0"/>
                        <w:spacing w:line="300" w:lineRule="exact"/>
                        <w:ind w:left="210" w:hangingChars="100" w:hanging="210"/>
                        <w:jc w:val="left"/>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□はい　にチェックがあると、提案書を審査できません。</w:t>
                      </w:r>
                    </w:p>
                  </w:txbxContent>
                </v:textbox>
                <w10:wrap anchorx="page"/>
              </v:shape>
            </w:pict>
          </mc:Fallback>
        </mc:AlternateContent>
      </w:r>
      <w:r w:rsidR="009B70E7" w:rsidRPr="00470E4E">
        <w:rPr>
          <w:rFonts w:asciiTheme="majorEastAsia" w:eastAsiaTheme="majorEastAsia" w:hAnsiTheme="majorEastAsia"/>
          <w:szCs w:val="21"/>
        </w:rPr>
        <w:tab/>
      </w:r>
      <w:r w:rsidR="009B70E7" w:rsidRPr="00470E4E">
        <w:rPr>
          <w:rFonts w:asciiTheme="majorEastAsia" w:eastAsiaTheme="majorEastAsia" w:hAnsiTheme="majorEastAsia"/>
          <w:szCs w:val="21"/>
        </w:rPr>
        <w:tab/>
      </w:r>
      <w:r w:rsidR="00C87A6F" w:rsidRPr="00C87A6F">
        <w:rPr>
          <w:rFonts w:asciiTheme="majorEastAsia" w:eastAsiaTheme="majorEastAsia" w:hAnsiTheme="majorEastAsia" w:cs="ＭＳ Ｐゴシック" w:hint="eastAsia"/>
          <w:color w:val="4F81BD" w:themeColor="accent1"/>
          <w:kern w:val="0"/>
          <w:szCs w:val="21"/>
        </w:rPr>
        <w:t>□</w:t>
      </w:r>
      <w:r w:rsidR="009B70E7" w:rsidRPr="00470E4E">
        <w:rPr>
          <w:rFonts w:asciiTheme="majorEastAsia" w:eastAsiaTheme="majorEastAsia" w:hAnsiTheme="majorEastAsia" w:hint="eastAsia"/>
          <w:szCs w:val="21"/>
        </w:rPr>
        <w:t xml:space="preserve">はい　　</w:t>
      </w:r>
      <w:r w:rsidR="00EF1B47" w:rsidRPr="00470E4E">
        <w:rPr>
          <w:rFonts w:asciiTheme="majorEastAsia" w:eastAsiaTheme="majorEastAsia" w:hAnsiTheme="majorEastAsia"/>
          <w:color w:val="4F81BD" w:themeColor="accent1"/>
          <w:szCs w:val="21"/>
        </w:rPr>
        <w:t>☑</w:t>
      </w:r>
      <w:r w:rsidR="009B70E7" w:rsidRPr="00A54EF1">
        <w:rPr>
          <w:rFonts w:asciiTheme="majorEastAsia" w:eastAsiaTheme="majorEastAsia" w:hAnsiTheme="majorEastAsia" w:hint="eastAsia"/>
          <w:szCs w:val="21"/>
        </w:rPr>
        <w:t>いいえ</w:t>
      </w:r>
      <w:r w:rsidR="009B70E7" w:rsidRPr="00C81728">
        <w:rPr>
          <w:rFonts w:asciiTheme="majorEastAsia" w:eastAsiaTheme="majorEastAsia" w:hAnsiTheme="majorEastAsia" w:hint="eastAsia"/>
          <w:szCs w:val="21"/>
        </w:rPr>
        <w:tab/>
      </w:r>
    </w:p>
    <w:p w14:paraId="159BF735" w14:textId="00E95223" w:rsidR="009B70E7" w:rsidRPr="00C81728" w:rsidRDefault="009B70E7" w:rsidP="009B70E7">
      <w:pPr>
        <w:widowControl/>
        <w:jc w:val="left"/>
        <w:rPr>
          <w:rFonts w:asciiTheme="majorEastAsia" w:eastAsiaTheme="majorEastAsia" w:hAnsiTheme="majorEastAsia"/>
          <w:b/>
          <w:bCs/>
          <w:szCs w:val="21"/>
        </w:rPr>
      </w:pPr>
      <w:r w:rsidRPr="00C81728">
        <w:rPr>
          <w:rFonts w:asciiTheme="majorEastAsia" w:eastAsiaTheme="majorEastAsia" w:hAnsiTheme="majorEastAsia"/>
          <w:b/>
          <w:bCs/>
          <w:szCs w:val="21"/>
        </w:rPr>
        <w:tab/>
      </w:r>
    </w:p>
    <w:p w14:paraId="1B675D42" w14:textId="31BB02EB" w:rsidR="009B70E7" w:rsidRPr="00C81728" w:rsidRDefault="009B70E7" w:rsidP="009B70E7">
      <w:pPr>
        <w:widowControl/>
        <w:jc w:val="left"/>
        <w:rPr>
          <w:rFonts w:asciiTheme="majorEastAsia" w:eastAsiaTheme="majorEastAsia" w:hAnsiTheme="majorEastAsia"/>
          <w:szCs w:val="21"/>
        </w:rPr>
      </w:pPr>
      <w:r w:rsidRPr="00C81728">
        <w:rPr>
          <w:rFonts w:asciiTheme="majorEastAsia" w:eastAsiaTheme="majorEastAsia" w:hAnsiTheme="majorEastAsia"/>
          <w:b/>
          <w:bCs/>
          <w:szCs w:val="21"/>
        </w:rPr>
        <w:tab/>
      </w:r>
      <w:r w:rsidRPr="00C81728">
        <w:rPr>
          <w:rFonts w:asciiTheme="majorEastAsia" w:eastAsiaTheme="majorEastAsia" w:hAnsiTheme="majorEastAsia" w:hint="eastAsia"/>
          <w:szCs w:val="21"/>
        </w:rPr>
        <w:t>上記の根拠</w:t>
      </w:r>
    </w:p>
    <w:p w14:paraId="67717EDF" w14:textId="77777777" w:rsidR="009B70E7" w:rsidRPr="00A54EF1" w:rsidRDefault="009B70E7" w:rsidP="009B70E7">
      <w:pPr>
        <w:widowControl/>
        <w:ind w:leftChars="338" w:left="956" w:hangingChars="117" w:hanging="246"/>
        <w:jc w:val="left"/>
        <w:rPr>
          <w:rFonts w:asciiTheme="majorEastAsia" w:eastAsiaTheme="majorEastAsia" w:hAnsiTheme="majorEastAsia"/>
          <w:i/>
          <w:iCs/>
          <w:color w:val="4F81BD" w:themeColor="accent1"/>
          <w:szCs w:val="21"/>
        </w:rPr>
      </w:pPr>
      <w:r w:rsidRPr="00C81728">
        <w:rPr>
          <w:rFonts w:asciiTheme="majorEastAsia" w:eastAsiaTheme="majorEastAsia" w:hAnsiTheme="majorEastAsia"/>
          <w:szCs w:val="21"/>
        </w:rPr>
        <w:tab/>
      </w:r>
      <w:r w:rsidRPr="00A54EF1">
        <w:rPr>
          <w:rFonts w:asciiTheme="majorEastAsia" w:eastAsiaTheme="majorEastAsia" w:hAnsiTheme="majorEastAsia" w:hint="eastAsia"/>
          <w:i/>
          <w:iCs/>
          <w:color w:val="4F81BD" w:themeColor="accent1"/>
          <w:szCs w:val="21"/>
        </w:rPr>
        <w:t>※下記いずれかの記載としてください。なお、マトリクス表の文言に該当が無い場合は①を、該当する文言がある場合で設計、製造、使用にかかる情報の記載が無い場合は②を、それぞれ選択してください。</w:t>
      </w:r>
    </w:p>
    <w:p w14:paraId="0093B221" w14:textId="77777777" w:rsidR="00CE6C63" w:rsidRDefault="00CE6C63" w:rsidP="009B70E7">
      <w:pPr>
        <w:widowControl/>
        <w:jc w:val="left"/>
        <w:rPr>
          <w:rFonts w:asciiTheme="majorEastAsia" w:eastAsiaTheme="majorEastAsia" w:hAnsiTheme="majorEastAsia"/>
          <w:color w:val="4F81BD" w:themeColor="accent1"/>
          <w:szCs w:val="21"/>
        </w:rPr>
      </w:pPr>
    </w:p>
    <w:p w14:paraId="5C776D9E" w14:textId="77777777" w:rsidR="00CE6C63" w:rsidRDefault="00CE6C63" w:rsidP="009B70E7">
      <w:pPr>
        <w:widowControl/>
        <w:jc w:val="left"/>
        <w:rPr>
          <w:rFonts w:asciiTheme="majorEastAsia" w:eastAsiaTheme="majorEastAsia" w:hAnsiTheme="majorEastAsia"/>
          <w:color w:val="4F81BD" w:themeColor="accent1"/>
          <w:szCs w:val="21"/>
        </w:rPr>
      </w:pPr>
    </w:p>
    <w:p w14:paraId="7C1B5066" w14:textId="77777777" w:rsidR="00CE6C63" w:rsidRDefault="00CE6C63" w:rsidP="009B70E7">
      <w:pPr>
        <w:widowControl/>
        <w:jc w:val="left"/>
        <w:rPr>
          <w:rFonts w:asciiTheme="majorEastAsia" w:eastAsiaTheme="majorEastAsia" w:hAnsiTheme="majorEastAsia"/>
          <w:color w:val="4F81BD" w:themeColor="accent1"/>
          <w:szCs w:val="21"/>
        </w:rPr>
      </w:pPr>
    </w:p>
    <w:p w14:paraId="23707249" w14:textId="6CB52362" w:rsidR="009B70E7" w:rsidRPr="00B6393A" w:rsidRDefault="00EB647B" w:rsidP="009B70E7">
      <w:pPr>
        <w:widowControl/>
        <w:jc w:val="left"/>
        <w:rPr>
          <w:rFonts w:asciiTheme="majorEastAsia" w:eastAsiaTheme="majorEastAsia" w:hAnsiTheme="majorEastAsia"/>
          <w:strike/>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9B3885E">
                <wp:simplePos x="0" y="0"/>
                <wp:positionH relativeFrom="margin">
                  <wp:posOffset>3688715</wp:posOffset>
                </wp:positionH>
                <wp:positionV relativeFrom="paragraph">
                  <wp:posOffset>3728720</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w:t>
                            </w:r>
                            <w:r w:rsidR="00442B0B" w:rsidRPr="00014E33">
                              <w:rPr>
                                <w:rFonts w:asciiTheme="majorEastAsia" w:eastAsiaTheme="majorEastAsia" w:hAnsiTheme="majorEastAsia" w:hint="eastAsia"/>
                                <w:color w:val="00B050"/>
                                <w:szCs w:val="21"/>
                              </w:rPr>
                              <w:t>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30" type="#_x0000_t62" style="position:absolute;margin-left:290.45pt;margin-top:293.6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md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9B70E7" w:rsidRPr="00B6393A">
        <w:rPr>
          <w:rFonts w:asciiTheme="majorEastAsia" w:eastAsiaTheme="majorEastAsia" w:hAnsiTheme="majorEastAsia"/>
          <w:strike/>
          <w:szCs w:val="21"/>
        </w:rPr>
        <w:br w:type="page"/>
      </w:r>
    </w:p>
    <w:p w14:paraId="67EB6230" w14:textId="1C2D06B3" w:rsidR="00BF2124" w:rsidRPr="00513E84" w:rsidRDefault="005F761F" w:rsidP="00BF2124">
      <w:pPr>
        <w:widowControl/>
        <w:jc w:val="left"/>
        <w:rPr>
          <w:rFonts w:asciiTheme="majorEastAsia" w:eastAsiaTheme="majorEastAsia" w:hAnsiTheme="majorEastAsia"/>
          <w:b/>
          <w:bCs/>
          <w:sz w:val="22"/>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2E859136">
                <wp:simplePos x="0" y="0"/>
                <wp:positionH relativeFrom="margin">
                  <wp:posOffset>-161950</wp:posOffset>
                </wp:positionH>
                <wp:positionV relativeFrom="paragraph">
                  <wp:posOffset>183828</wp:posOffset>
                </wp:positionV>
                <wp:extent cx="6602227" cy="8787741"/>
                <wp:effectExtent l="0" t="0" r="27305" b="13970"/>
                <wp:wrapNone/>
                <wp:docPr id="5" name="正方形/長方形 5"/>
                <wp:cNvGraphicFramePr/>
                <a:graphic xmlns:a="http://schemas.openxmlformats.org/drawingml/2006/main">
                  <a:graphicData uri="http://schemas.microsoft.com/office/word/2010/wordprocessingShape">
                    <wps:wsp>
                      <wps:cNvSpPr/>
                      <wps:spPr>
                        <a:xfrm>
                          <a:off x="0" y="0"/>
                          <a:ext cx="6602227" cy="878774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F468D" id="正方形/長方形 5" o:spid="_x0000_s1026" style="position:absolute;margin-left:-12.75pt;margin-top:14.45pt;width:519.85pt;height:691.9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" filled="f" strokecolor="black [3213]" strokeweight="1pt">
                <w10:wrap anchorx="margin"/>
              </v:rect>
            </w:pict>
          </mc:Fallback>
        </mc:AlternateContent>
      </w:r>
    </w:p>
    <w:p w14:paraId="1EACA6AA" w14:textId="59A5CDBA" w:rsidR="000B0D28" w:rsidRPr="00513E84" w:rsidRDefault="000B0D2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2404A159" w14:textId="535B341B" w:rsidR="00E5728E" w:rsidRPr="00CE6C63" w:rsidRDefault="00F30D74" w:rsidP="00CE6C63">
      <w:pPr>
        <w:snapToGrid w:val="0"/>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66EC09C9">
                <wp:simplePos x="0" y="0"/>
                <wp:positionH relativeFrom="margin">
                  <wp:posOffset>2071002</wp:posOffset>
                </wp:positionH>
                <wp:positionV relativeFrom="paragraph">
                  <wp:posOffset>8338</wp:posOffset>
                </wp:positionV>
                <wp:extent cx="4192905" cy="1782866"/>
                <wp:effectExtent l="1047750" t="133350" r="17145" b="27305"/>
                <wp:wrapNone/>
                <wp:docPr id="14" name="角丸四角形吹き出し 48"/>
                <wp:cNvGraphicFramePr/>
                <a:graphic xmlns:a="http://schemas.openxmlformats.org/drawingml/2006/main">
                  <a:graphicData uri="http://schemas.microsoft.com/office/word/2010/wordprocessingShape">
                    <wps:wsp>
                      <wps:cNvSpPr/>
                      <wps:spPr>
                        <a:xfrm>
                          <a:off x="0" y="0"/>
                          <a:ext cx="4192905" cy="1782866"/>
                        </a:xfrm>
                        <a:prstGeom prst="wedgeRoundRectCallout">
                          <a:avLst>
                            <a:gd name="adj1" fmla="val -74817"/>
                            <a:gd name="adj2" fmla="val -56707"/>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21215273" w14:textId="77777777" w:rsidR="009C32B0" w:rsidRPr="001D4327" w:rsidRDefault="009C32B0" w:rsidP="001D4327">
                            <w:pPr>
                              <w:ind w:leftChars="100" w:left="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31" type="#_x0000_t62" style="position:absolute;left:0;text-align:left;margin-left:163.05pt;margin-top:.65pt;width:330.15pt;height:140.4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" adj="-5360,-1449"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21215273" w14:textId="77777777" w:rsidR="009C32B0" w:rsidRPr="001D4327" w:rsidRDefault="009C32B0" w:rsidP="001D4327">
                      <w:pPr>
                        <w:ind w:leftChars="100" w:left="210"/>
                        <w:rPr>
                          <w:rFonts w:asciiTheme="majorEastAsia" w:eastAsiaTheme="majorEastAsia" w:hAnsiTheme="majorEastAsia"/>
                          <w:color w:val="00B050"/>
                          <w:szCs w:val="21"/>
                        </w:rPr>
                      </w:pPr>
                    </w:p>
                  </w:txbxContent>
                </v:textbox>
                <w10:wrap anchorx="margin"/>
              </v:shape>
            </w:pict>
          </mc:Fallback>
        </mc:AlternateContent>
      </w:r>
      <w:r w:rsidR="009A746A" w:rsidRPr="00A54EF1">
        <w:rPr>
          <w:rFonts w:asciiTheme="majorEastAsia" w:eastAsiaTheme="majorEastAsia" w:hAnsiTheme="majorEastAsia" w:hint="eastAsia"/>
          <w:color w:val="4F81BD" w:themeColor="accent1"/>
          <w:szCs w:val="21"/>
        </w:rPr>
        <w:t>○○○○○○○○○○○○○○○○○○○○○○○○○○○○○○○○○○○○○○○○○○○○○○○○○○○○○○○○。</w:t>
      </w:r>
    </w:p>
    <w:p w14:paraId="41ACA84C" w14:textId="5B6AC873"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1B57BC87" w:rsidR="00E962A2" w:rsidRDefault="00E962A2" w:rsidP="00DC51E6">
      <w:pPr>
        <w:pStyle w:val="1"/>
        <w:numPr>
          <w:ilvl w:val="0"/>
          <w:numId w:val="1"/>
        </w:numPr>
        <w:rPr>
          <w:rFonts w:asciiTheme="majorEastAsia" w:eastAsiaTheme="majorEastAsia" w:hAnsiTheme="majorEastAsia"/>
          <w:sz w:val="24"/>
          <w:szCs w:val="24"/>
        </w:rPr>
      </w:pPr>
      <w:r w:rsidRPr="00513E84">
        <w:rPr>
          <w:rFonts w:asciiTheme="majorEastAsia" w:eastAsiaTheme="majorEastAsia" w:hAnsiTheme="majorEastAsia" w:hint="eastAsia"/>
          <w:kern w:val="0"/>
          <w:sz w:val="24"/>
          <w:szCs w:val="24"/>
        </w:rPr>
        <w:lastRenderedPageBreak/>
        <w:t>研究</w:t>
      </w:r>
      <w:r w:rsidR="00CA3A2C">
        <w:rPr>
          <w:rFonts w:asciiTheme="majorEastAsia" w:eastAsiaTheme="majorEastAsia" w:hAnsiTheme="majorEastAsia" w:hint="eastAsia"/>
          <w:kern w:val="0"/>
          <w:sz w:val="24"/>
          <w:szCs w:val="24"/>
        </w:rPr>
        <w:t>の背景・</w:t>
      </w:r>
      <w:r w:rsidRPr="00513E84">
        <w:rPr>
          <w:rFonts w:asciiTheme="majorEastAsia" w:eastAsiaTheme="majorEastAsia" w:hAnsiTheme="majorEastAsia" w:hint="eastAsia"/>
          <w:kern w:val="0"/>
          <w:sz w:val="24"/>
          <w:szCs w:val="24"/>
        </w:rPr>
        <w:t>目</w:t>
      </w:r>
      <w:r w:rsidRPr="00513E84">
        <w:rPr>
          <w:rFonts w:asciiTheme="majorEastAsia" w:eastAsiaTheme="majorEastAsia" w:hAnsiTheme="majorEastAsia" w:hint="eastAsia"/>
          <w:sz w:val="24"/>
          <w:szCs w:val="24"/>
        </w:rPr>
        <w:t>的</w:t>
      </w:r>
    </w:p>
    <w:p w14:paraId="5DBBE30F" w14:textId="1154EE2A" w:rsidR="005F3EFE" w:rsidRPr="005F3EFE" w:rsidRDefault="005F3EFE" w:rsidP="005F3EFE">
      <w:pPr>
        <w:widowControl/>
        <w:snapToGrid w:val="0"/>
        <w:spacing w:line="360" w:lineRule="exact"/>
        <w:jc w:val="left"/>
        <w:rPr>
          <w:rFonts w:asciiTheme="majorEastAsia" w:eastAsiaTheme="majorEastAsia" w:hAnsiTheme="majorEastAsia"/>
          <w:iCs/>
        </w:rPr>
      </w:pPr>
      <w:r w:rsidRPr="005F3EFE">
        <w:rPr>
          <w:rFonts w:asciiTheme="majorEastAsia" w:eastAsiaTheme="majorEastAsia" w:hAnsiTheme="majorEastAsia" w:hint="eastAsia"/>
          <w:b/>
          <w:bCs/>
          <w:iCs/>
        </w:rPr>
        <w:t>【</w:t>
      </w:r>
      <w:bookmarkStart w:id="2" w:name="_Hlk179205172"/>
      <w:r w:rsidRPr="005F3EFE">
        <w:rPr>
          <w:rFonts w:asciiTheme="majorEastAsia" w:eastAsiaTheme="majorEastAsia" w:hAnsiTheme="majorEastAsia" w:hint="eastAsia"/>
          <w:b/>
          <w:bCs/>
          <w:iCs/>
        </w:rPr>
        <w:t>研究の目的・趣旨、必要性及び特色・独創的な点</w:t>
      </w:r>
      <w:bookmarkEnd w:id="2"/>
      <w:r w:rsidRPr="005F3EFE">
        <w:rPr>
          <w:rFonts w:asciiTheme="majorEastAsia" w:eastAsiaTheme="majorEastAsia" w:hAnsiTheme="majorEastAsia" w:hint="eastAsia"/>
          <w:b/>
          <w:bCs/>
          <w:iCs/>
        </w:rPr>
        <w:t>】</w:t>
      </w:r>
    </w:p>
    <w:p w14:paraId="1D123A7C" w14:textId="4019C70E" w:rsidR="005F3EFE" w:rsidRDefault="00375D02" w:rsidP="005F3EF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EBA5105">
                <wp:simplePos x="0" y="0"/>
                <wp:positionH relativeFrom="margin">
                  <wp:posOffset>2029775</wp:posOffset>
                </wp:positionH>
                <wp:positionV relativeFrom="paragraph">
                  <wp:posOffset>1095772</wp:posOffset>
                </wp:positionV>
                <wp:extent cx="4187825" cy="955040"/>
                <wp:effectExtent l="438150" t="1428750" r="22225" b="16510"/>
                <wp:wrapNone/>
                <wp:docPr id="21" name="角丸四角形吹き出し 48"/>
                <wp:cNvGraphicFramePr/>
                <a:graphic xmlns:a="http://schemas.openxmlformats.org/drawingml/2006/main">
                  <a:graphicData uri="http://schemas.microsoft.com/office/word/2010/wordprocessingShape">
                    <wps:wsp>
                      <wps:cNvSpPr/>
                      <wps:spPr>
                        <a:xfrm>
                          <a:off x="0" y="0"/>
                          <a:ext cx="4187825" cy="955040"/>
                        </a:xfrm>
                        <a:prstGeom prst="wedgeRoundRectCallout">
                          <a:avLst>
                            <a:gd name="adj1" fmla="val -60014"/>
                            <a:gd name="adj2" fmla="val -199594"/>
                            <a:gd name="adj3" fmla="val 16667"/>
                          </a:avLst>
                        </a:prstGeom>
                        <a:solidFill>
                          <a:schemeClr val="bg1"/>
                        </a:solidFill>
                        <a:ln w="12700" cap="flat" cmpd="sng" algn="ctr">
                          <a:solidFill>
                            <a:srgbClr val="00B050"/>
                          </a:solidFill>
                          <a:prstDash val="solid"/>
                        </a:ln>
                        <a:effectLst/>
                      </wps:spPr>
                      <wps:txbx>
                        <w:txbxContent>
                          <w:p w14:paraId="7B360435" w14:textId="5FE58BCD"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3" w:name="_Hlk179204538"/>
                            <w:r w:rsidR="00CE4E11">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sidR="005F3EFE" w:rsidRPr="005F3EFE">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sidR="00CE4E11">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00B027C5" w:rsidRPr="008D5E03">
                              <w:rPr>
                                <w:rFonts w:asciiTheme="majorEastAsia" w:eastAsiaTheme="majorEastAsia" w:hAnsiTheme="majorEastAsia" w:hint="eastAsia"/>
                                <w:color w:val="00B050"/>
                                <w:szCs w:val="24"/>
                                <w:u w:val="single"/>
                              </w:rPr>
                              <w:t>4</w:t>
                            </w:r>
                            <w:r w:rsidR="005F3EFE" w:rsidRPr="008D5E03">
                              <w:rPr>
                                <w:rFonts w:asciiTheme="majorEastAsia" w:eastAsiaTheme="majorEastAsia" w:hAnsiTheme="majorEastAsia" w:hint="eastAsia"/>
                                <w:color w:val="00B050"/>
                                <w:szCs w:val="24"/>
                                <w:u w:val="single"/>
                              </w:rPr>
                              <w:t>ページ以内</w:t>
                            </w:r>
                            <w:r w:rsidRPr="00AE3BAB">
                              <w:rPr>
                                <w:rFonts w:asciiTheme="majorEastAsia" w:eastAsiaTheme="majorEastAsia" w:hAnsiTheme="majorEastAsia" w:hint="eastAsia"/>
                                <w:color w:val="00B050"/>
                                <w:szCs w:val="24"/>
                              </w:rPr>
                              <w:t>で、具体的かつ明確に、評価者が理解しやすいように、記載してください。</w:t>
                            </w:r>
                            <w:bookmarkEnd w:id="3"/>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2" type="#_x0000_t62" style="position:absolute;left:0;text-align:left;margin-left:159.8pt;margin-top:86.3pt;width:329.75pt;height:75.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" adj="-2163,-32312" fillcolor="white [3212]" strokecolor="#00b050" strokeweight="1pt">
                <v:textbox>
                  <w:txbxContent>
                    <w:p w14:paraId="7B360435" w14:textId="5FE58BCD"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4" w:name="_Hlk179204538"/>
                      <w:r w:rsidR="00CE4E11">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sidR="005F3EFE" w:rsidRPr="005F3EFE">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sidR="00CE4E11">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00B027C5" w:rsidRPr="008D5E03">
                        <w:rPr>
                          <w:rFonts w:asciiTheme="majorEastAsia" w:eastAsiaTheme="majorEastAsia" w:hAnsiTheme="majorEastAsia" w:hint="eastAsia"/>
                          <w:color w:val="00B050"/>
                          <w:szCs w:val="24"/>
                          <w:u w:val="single"/>
                        </w:rPr>
                        <w:t>4</w:t>
                      </w:r>
                      <w:r w:rsidR="005F3EFE" w:rsidRPr="008D5E03">
                        <w:rPr>
                          <w:rFonts w:asciiTheme="majorEastAsia" w:eastAsiaTheme="majorEastAsia" w:hAnsiTheme="majorEastAsia" w:hint="eastAsia"/>
                          <w:color w:val="00B050"/>
                          <w:szCs w:val="24"/>
                          <w:u w:val="single"/>
                        </w:rPr>
                        <w:t>ページ以内</w:t>
                      </w:r>
                      <w:r w:rsidRPr="00AE3BAB">
                        <w:rPr>
                          <w:rFonts w:asciiTheme="majorEastAsia" w:eastAsiaTheme="majorEastAsia" w:hAnsiTheme="majorEastAsia" w:hint="eastAsia"/>
                          <w:color w:val="00B050"/>
                          <w:szCs w:val="24"/>
                        </w:rPr>
                        <w:t>で、具体的かつ明確に、評価者が理解しやすいように、記載してください。</w:t>
                      </w:r>
                      <w:bookmarkEnd w:id="4"/>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005F3EFE" w:rsidRPr="00CB0356">
        <w:rPr>
          <w:rFonts w:asciiTheme="majorEastAsia" w:eastAsiaTheme="majorEastAsia" w:hAnsiTheme="majorEastAsia" w:hint="eastAsia"/>
          <w:iCs/>
          <w:color w:val="4F81BD" w:themeColor="accent1"/>
        </w:rPr>
        <w:t>（</w:t>
      </w:r>
      <w:bookmarkStart w:id="4" w:name="_Hlk179205192"/>
      <w:r w:rsidR="005F3EFE" w:rsidRPr="00CB0356">
        <w:rPr>
          <w:rFonts w:asciiTheme="majorEastAsia" w:eastAsiaTheme="majorEastAsia" w:hAnsiTheme="majorEastAsia" w:hint="eastAsia"/>
          <w:iCs/>
          <w:color w:val="4F81BD" w:themeColor="accent1"/>
        </w:rPr>
        <w:t>研究開発代表者が提案に至った独自の着想や独創性</w:t>
      </w:r>
      <w:r w:rsidR="000F4E4E" w:rsidRPr="00CB0356">
        <w:rPr>
          <w:rFonts w:asciiTheme="majorEastAsia" w:eastAsiaTheme="majorEastAsia" w:hAnsiTheme="majorEastAsia" w:hint="eastAsia"/>
          <w:iCs/>
          <w:color w:val="4F81BD" w:themeColor="accent1"/>
        </w:rPr>
        <w:t>、新規性</w:t>
      </w:r>
      <w:r w:rsidR="00F21299" w:rsidRPr="00CB0356">
        <w:rPr>
          <w:rFonts w:asciiTheme="majorEastAsia" w:eastAsiaTheme="majorEastAsia" w:hAnsiTheme="majorEastAsia" w:hint="eastAsia"/>
          <w:iCs/>
          <w:color w:val="4F81BD" w:themeColor="accent1"/>
        </w:rPr>
        <w:t>、</w:t>
      </w:r>
      <w:r w:rsidR="00807D68" w:rsidRPr="00CB0356">
        <w:rPr>
          <w:rFonts w:asciiTheme="majorEastAsia" w:eastAsiaTheme="majorEastAsia" w:hAnsiTheme="majorEastAsia" w:hint="eastAsia"/>
          <w:iCs/>
          <w:color w:val="4F81BD" w:themeColor="accent1"/>
        </w:rPr>
        <w:t>革新性</w:t>
      </w:r>
      <w:r w:rsidR="00763753" w:rsidRPr="00CB0356">
        <w:rPr>
          <w:rFonts w:asciiTheme="majorEastAsia" w:eastAsiaTheme="majorEastAsia" w:hAnsiTheme="majorEastAsia" w:hint="eastAsia"/>
          <w:iCs/>
          <w:color w:val="4F81BD" w:themeColor="accent1"/>
        </w:rPr>
        <w:t>等の</w:t>
      </w:r>
      <w:r w:rsidR="00CA198D" w:rsidRPr="00CB0356">
        <w:rPr>
          <w:rFonts w:asciiTheme="majorEastAsia" w:eastAsiaTheme="majorEastAsia" w:hAnsiTheme="majorEastAsia" w:hint="eastAsia"/>
          <w:iCs/>
          <w:color w:val="4F81BD" w:themeColor="accent1"/>
        </w:rPr>
        <w:t>インパクト、</w:t>
      </w:r>
      <w:r w:rsidR="00807D68" w:rsidRPr="00CB0356">
        <w:rPr>
          <w:rFonts w:asciiTheme="majorEastAsia" w:eastAsiaTheme="majorEastAsia" w:hAnsiTheme="majorEastAsia" w:hint="eastAsia"/>
          <w:iCs/>
          <w:color w:val="4F81BD" w:themeColor="accent1"/>
        </w:rPr>
        <w:t>必要性、緊急性、</w:t>
      </w:r>
      <w:r w:rsidR="00CA198D" w:rsidRPr="00CB0356">
        <w:rPr>
          <w:rFonts w:asciiTheme="majorEastAsia" w:eastAsiaTheme="majorEastAsia" w:hAnsiTheme="majorEastAsia" w:hint="eastAsia"/>
          <w:iCs/>
          <w:color w:val="4F81BD" w:themeColor="accent1"/>
        </w:rPr>
        <w:t>競合する国内外の技術や製品等</w:t>
      </w:r>
      <w:r w:rsidR="00F212E0">
        <w:rPr>
          <w:rFonts w:asciiTheme="majorEastAsia" w:eastAsiaTheme="majorEastAsia" w:hAnsiTheme="majorEastAsia" w:hint="eastAsia"/>
          <w:iCs/>
          <w:color w:val="4F81BD" w:themeColor="accent1"/>
        </w:rPr>
        <w:t>の</w:t>
      </w:r>
      <w:r w:rsidR="00CA198D" w:rsidRPr="00CB0356">
        <w:rPr>
          <w:rFonts w:asciiTheme="majorEastAsia" w:eastAsiaTheme="majorEastAsia" w:hAnsiTheme="majorEastAsia" w:hint="eastAsia"/>
          <w:iCs/>
          <w:color w:val="4F81BD" w:themeColor="accent1"/>
        </w:rPr>
        <w:t>調査結果</w:t>
      </w:r>
      <w:r w:rsidR="00492D8E" w:rsidRPr="00CB0356">
        <w:rPr>
          <w:rFonts w:asciiTheme="majorEastAsia" w:eastAsiaTheme="majorEastAsia" w:hAnsiTheme="majorEastAsia" w:hint="eastAsia"/>
          <w:iCs/>
          <w:color w:val="4F81BD" w:themeColor="accent1"/>
        </w:rPr>
        <w:t>、先行</w:t>
      </w:r>
      <w:r w:rsidR="00CA198D" w:rsidRPr="00CB0356">
        <w:rPr>
          <w:rFonts w:asciiTheme="majorEastAsia" w:eastAsiaTheme="majorEastAsia" w:hAnsiTheme="majorEastAsia" w:hint="eastAsia"/>
          <w:iCs/>
          <w:color w:val="4F81BD" w:themeColor="accent1"/>
        </w:rPr>
        <w:t>技術</w:t>
      </w:r>
      <w:r w:rsidR="000E30F8" w:rsidRPr="00CB0356">
        <w:rPr>
          <w:rFonts w:asciiTheme="majorEastAsia" w:eastAsiaTheme="majorEastAsia" w:hAnsiTheme="majorEastAsia" w:hint="eastAsia"/>
          <w:iCs/>
          <w:color w:val="4F81BD" w:themeColor="accent1"/>
        </w:rPr>
        <w:t>に対する</w:t>
      </w:r>
      <w:r w:rsidR="00CA198D" w:rsidRPr="00CB0356">
        <w:rPr>
          <w:rFonts w:asciiTheme="majorEastAsia" w:eastAsiaTheme="majorEastAsia" w:hAnsiTheme="majorEastAsia" w:hint="eastAsia"/>
          <w:iCs/>
          <w:color w:val="4F81BD" w:themeColor="accent1"/>
        </w:rPr>
        <w:t>競争</w:t>
      </w:r>
      <w:r w:rsidR="000E30F8" w:rsidRPr="00CB0356">
        <w:rPr>
          <w:rFonts w:asciiTheme="majorEastAsia" w:eastAsiaTheme="majorEastAsia" w:hAnsiTheme="majorEastAsia" w:hint="eastAsia"/>
          <w:iCs/>
          <w:color w:val="4F81BD" w:themeColor="accent1"/>
        </w:rPr>
        <w:t>優位</w:t>
      </w:r>
      <w:r w:rsidR="00CA198D" w:rsidRPr="00CB0356">
        <w:rPr>
          <w:rFonts w:asciiTheme="majorEastAsia" w:eastAsiaTheme="majorEastAsia" w:hAnsiTheme="majorEastAsia" w:hint="eastAsia"/>
          <w:iCs/>
          <w:color w:val="4F81BD" w:themeColor="accent1"/>
        </w:rPr>
        <w:t>性、知財戦略・差別化戦略</w:t>
      </w:r>
      <w:r w:rsidR="005F3EFE" w:rsidRPr="00CB0356">
        <w:rPr>
          <w:rFonts w:asciiTheme="majorEastAsia" w:eastAsiaTheme="majorEastAsia" w:hAnsiTheme="majorEastAsia" w:hint="eastAsia"/>
          <w:iCs/>
          <w:color w:val="4F81BD" w:themeColor="accent1"/>
        </w:rPr>
        <w:t>について、従来の研究では解決し得なかった課題点と対比し、記載してください。</w:t>
      </w:r>
      <w:bookmarkEnd w:id="4"/>
      <w:r w:rsidR="000749B1" w:rsidRPr="00CB0356">
        <w:rPr>
          <w:rFonts w:asciiTheme="majorEastAsia" w:eastAsiaTheme="majorEastAsia" w:hAnsiTheme="majorEastAsia" w:hint="eastAsia"/>
          <w:iCs/>
          <w:color w:val="4F81BD" w:themeColor="accent1"/>
        </w:rPr>
        <w:t>また、</w:t>
      </w:r>
      <w:r w:rsidR="00CA198D" w:rsidRPr="00A54EF1">
        <w:rPr>
          <w:rFonts w:asciiTheme="majorEastAsia" w:eastAsiaTheme="majorEastAsia" w:hAnsiTheme="majorEastAsia" w:hint="eastAsia"/>
          <w:iCs/>
          <w:color w:val="4F81BD" w:themeColor="accent1"/>
        </w:rPr>
        <w:t>スタートアップの起業のために解決・解消すべき技術的課題、市場動向の分析結果、スタートアップの起業のための戦略について記載してください。</w:t>
      </w:r>
      <w:r w:rsidR="005F3EFE" w:rsidRPr="00CB0356">
        <w:rPr>
          <w:rFonts w:asciiTheme="majorEastAsia" w:eastAsiaTheme="majorEastAsia" w:hAnsiTheme="majorEastAsia" w:hint="eastAsia"/>
          <w:iCs/>
          <w:color w:val="4F81BD" w:themeColor="accent1"/>
        </w:rPr>
        <w:t>）</w:t>
      </w:r>
    </w:p>
    <w:p w14:paraId="53087F3E" w14:textId="5CD131D8" w:rsidR="00CB0356" w:rsidRPr="00C6735D" w:rsidRDefault="00CB0356" w:rsidP="00CB0356">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p>
    <w:p w14:paraId="0D31E413" w14:textId="323D0150" w:rsidR="00975461" w:rsidRDefault="00975461" w:rsidP="00975461">
      <w:pPr>
        <w:snapToGrid w:val="0"/>
        <w:spacing w:line="360" w:lineRule="exact"/>
        <w:rPr>
          <w:rFonts w:asciiTheme="majorEastAsia" w:eastAsiaTheme="majorEastAsia" w:hAnsiTheme="majorEastAsia"/>
          <w:color w:val="4F81BD" w:themeColor="accent1"/>
          <w:szCs w:val="21"/>
        </w:rPr>
      </w:pPr>
    </w:p>
    <w:p w14:paraId="79C0A1A9"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1363F307"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4964A863"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578C33C9"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258BB5A6"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38E0ACB4"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3D9E57F8"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16C5E63E"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4FECFFA2"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73457FC8"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6BA89BC5"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6EB88C12"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61FEB538"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258A66F9"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2E8B7889"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71EF7371"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6E282680"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37E17B7B"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366E4835"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65AA2678"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5671AA04"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113A087A"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66716BE8"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1086F5C7"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3104074F"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49DEC234"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35B64DE2"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21434B3C"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6F0595F9" w14:textId="77777777" w:rsidR="00CE6C63" w:rsidRDefault="00CE6C63" w:rsidP="00975461">
      <w:pPr>
        <w:snapToGrid w:val="0"/>
        <w:spacing w:line="360" w:lineRule="exact"/>
        <w:rPr>
          <w:rFonts w:asciiTheme="majorEastAsia" w:eastAsiaTheme="majorEastAsia" w:hAnsiTheme="majorEastAsia"/>
          <w:color w:val="4F81BD" w:themeColor="accent1"/>
          <w:szCs w:val="21"/>
        </w:rPr>
      </w:pPr>
    </w:p>
    <w:p w14:paraId="68B33D85" w14:textId="77777777" w:rsidR="00CE6C63" w:rsidRDefault="00CE6C63" w:rsidP="00975461">
      <w:pPr>
        <w:snapToGrid w:val="0"/>
        <w:spacing w:line="360" w:lineRule="exact"/>
        <w:rPr>
          <w:rFonts w:asciiTheme="majorEastAsia" w:eastAsiaTheme="majorEastAsia" w:hAnsiTheme="majorEastAsia"/>
          <w:iCs/>
          <w:color w:val="4F81BD" w:themeColor="accent1"/>
        </w:rPr>
      </w:pPr>
    </w:p>
    <w:p w14:paraId="39CC575F" w14:textId="1CE7203D" w:rsidR="005F3EFE" w:rsidRPr="007518FF" w:rsidRDefault="00C87A6F" w:rsidP="005F3EFE">
      <w:pPr>
        <w:snapToGrid w:val="0"/>
        <w:spacing w:line="360" w:lineRule="exact"/>
        <w:rPr>
          <w:rFonts w:asciiTheme="majorEastAsia" w:eastAsiaTheme="majorEastAsia" w:hAnsiTheme="majorEastAsia"/>
          <w:iCs/>
          <w:color w:val="4F81BD" w:themeColor="accent1"/>
        </w:rPr>
      </w:pPr>
      <w:r w:rsidRPr="00C87A6F">
        <w:rPr>
          <w:rFonts w:asciiTheme="majorEastAsia" w:eastAsiaTheme="majorEastAsia" w:hAnsiTheme="majorEastAsia" w:hint="eastAsia"/>
          <w:iCs/>
          <w:noProof/>
          <w:color w:val="4F81BD" w:themeColor="accent1"/>
        </w:rPr>
        <w:lastRenderedPageBreak/>
        <mc:AlternateContent>
          <mc:Choice Requires="wps">
            <w:drawing>
              <wp:anchor distT="0" distB="0" distL="114300" distR="114300" simplePos="0" relativeHeight="251655168" behindDoc="0" locked="0" layoutInCell="1" allowOverlap="1" wp14:anchorId="467E5FA6" wp14:editId="60B31239">
                <wp:simplePos x="0" y="0"/>
                <wp:positionH relativeFrom="margin">
                  <wp:posOffset>4183138</wp:posOffset>
                </wp:positionH>
                <wp:positionV relativeFrom="paragraph">
                  <wp:posOffset>4342</wp:posOffset>
                </wp:positionV>
                <wp:extent cx="2352675" cy="1850390"/>
                <wp:effectExtent l="857250" t="0" r="28575" b="264160"/>
                <wp:wrapNone/>
                <wp:docPr id="1709611864" name="角丸四角形吹き出し 48"/>
                <wp:cNvGraphicFramePr/>
                <a:graphic xmlns:a="http://schemas.openxmlformats.org/drawingml/2006/main">
                  <a:graphicData uri="http://schemas.microsoft.com/office/word/2010/wordprocessingShape">
                    <wps:wsp>
                      <wps:cNvSpPr/>
                      <wps:spPr>
                        <a:xfrm flipH="1">
                          <a:off x="0" y="0"/>
                          <a:ext cx="2352675" cy="1850390"/>
                        </a:xfrm>
                        <a:prstGeom prst="wedgeRoundRectCallout">
                          <a:avLst>
                            <a:gd name="adj1" fmla="val 85607"/>
                            <a:gd name="adj2" fmla="val 63131"/>
                            <a:gd name="adj3" fmla="val 16667"/>
                          </a:avLst>
                        </a:prstGeom>
                        <a:solidFill>
                          <a:schemeClr val="bg1"/>
                        </a:solidFill>
                        <a:ln w="12700" cap="flat" cmpd="sng" algn="ctr">
                          <a:solidFill>
                            <a:srgbClr val="00B050"/>
                          </a:solidFill>
                          <a:prstDash val="solid"/>
                        </a:ln>
                        <a:effectLst/>
                      </wps:spPr>
                      <wps:txbx>
                        <w:txbxContent>
                          <w:p w14:paraId="209D0140" w14:textId="50074F32" w:rsidR="006B7850" w:rsidRPr="00C87A6F" w:rsidRDefault="00CC26BA" w:rsidP="00CC26BA">
                            <w:pPr>
                              <w:widowControl/>
                              <w:snapToGrid w:val="0"/>
                              <w:spacing w:line="300" w:lineRule="exact"/>
                              <w:jc w:val="left"/>
                              <w:rPr>
                                <w:rFonts w:asciiTheme="majorEastAsia" w:eastAsiaTheme="majorEastAsia" w:hAnsiTheme="majorEastAsia"/>
                                <w:color w:val="00B050"/>
                                <w:sz w:val="16"/>
                                <w:szCs w:val="16"/>
                              </w:rPr>
                            </w:pPr>
                            <w:r w:rsidRPr="00C87A6F">
                              <w:rPr>
                                <w:rFonts w:asciiTheme="majorEastAsia" w:eastAsiaTheme="majorEastAsia" w:hAnsiTheme="majorEastAsia" w:hint="eastAsia"/>
                                <w:color w:val="00B050"/>
                                <w:szCs w:val="21"/>
                              </w:rPr>
                              <w:t>中間評価（継続可否）を受けてSTEP1の基礎研究のステージの後半（令和9年度）に進むための、令和8年度の12月までに達成するマイルストーンを記載してください。</w:t>
                            </w:r>
                            <w:r w:rsidR="006B7850" w:rsidRPr="00C87A6F">
                              <w:rPr>
                                <w:rFonts w:asciiTheme="majorEastAsia" w:eastAsiaTheme="majorEastAsia" w:hAnsiTheme="majorEastAsia" w:hint="eastAsia"/>
                                <w:color w:val="00B050"/>
                                <w:szCs w:val="21"/>
                              </w:rPr>
                              <w:t>項目欄は適宜追加してください。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5FA6" id="_x0000_s1033" type="#_x0000_t62" style="position:absolute;left:0;text-align:left;margin-left:329.4pt;margin-top:.35pt;width:185.25pt;height:145.7pt;flip:x;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" adj="29291,24436" fillcolor="white [3212]" strokecolor="#00b050" strokeweight="1pt">
                <v:textbox>
                  <w:txbxContent>
                    <w:p w14:paraId="209D0140" w14:textId="50074F32" w:rsidR="006B7850" w:rsidRPr="00C87A6F" w:rsidRDefault="00CC26BA" w:rsidP="00CC26BA">
                      <w:pPr>
                        <w:widowControl/>
                        <w:snapToGrid w:val="0"/>
                        <w:spacing w:line="300" w:lineRule="exact"/>
                        <w:jc w:val="left"/>
                        <w:rPr>
                          <w:rFonts w:asciiTheme="majorEastAsia" w:eastAsiaTheme="majorEastAsia" w:hAnsiTheme="majorEastAsia"/>
                          <w:color w:val="00B050"/>
                          <w:sz w:val="16"/>
                          <w:szCs w:val="16"/>
                        </w:rPr>
                      </w:pPr>
                      <w:r w:rsidRPr="00C87A6F">
                        <w:rPr>
                          <w:rFonts w:asciiTheme="majorEastAsia" w:eastAsiaTheme="majorEastAsia" w:hAnsiTheme="majorEastAsia" w:hint="eastAsia"/>
                          <w:color w:val="00B050"/>
                          <w:szCs w:val="21"/>
                        </w:rPr>
                        <w:t>中間評価（継続可否）を受けてSTEP1の基礎研究のステージの後半（令和9年度）に進むための、令和8年度の12月までに達成するマイルストーンを記載してください。</w:t>
                      </w:r>
                      <w:r w:rsidR="006B7850" w:rsidRPr="00C87A6F">
                        <w:rPr>
                          <w:rFonts w:asciiTheme="majorEastAsia" w:eastAsiaTheme="majorEastAsia" w:hAnsiTheme="majorEastAsia" w:hint="eastAsia"/>
                          <w:color w:val="00B050"/>
                          <w:szCs w:val="21"/>
                        </w:rPr>
                        <w:t>項目欄は適宜追加してください。</w:t>
                      </w:r>
                    </w:p>
                  </w:txbxContent>
                </v:textbox>
                <w10:wrap anchorx="margin"/>
              </v:shape>
            </w:pict>
          </mc:Fallback>
        </mc:AlternateContent>
      </w:r>
      <w:r w:rsidR="005F3EFE" w:rsidRPr="007518FF">
        <w:rPr>
          <w:rFonts w:asciiTheme="majorEastAsia" w:eastAsiaTheme="majorEastAsia" w:hAnsiTheme="majorEastAsia" w:hint="eastAsia"/>
          <w:b/>
          <w:iCs/>
        </w:rPr>
        <w:t>【</w:t>
      </w:r>
      <w:bookmarkStart w:id="5" w:name="_Hlk179205211"/>
      <w:r w:rsidR="005F3EFE" w:rsidRPr="007518FF">
        <w:rPr>
          <w:rFonts w:asciiTheme="majorEastAsia" w:eastAsiaTheme="majorEastAsia" w:hAnsiTheme="majorEastAsia" w:hint="eastAsia"/>
          <w:b/>
          <w:iCs/>
        </w:rPr>
        <w:t>研究開発期間中に何をどこまで明らかにするか（目標を明確に記載すること）</w:t>
      </w:r>
      <w:bookmarkEnd w:id="5"/>
      <w:r w:rsidR="005F3EFE" w:rsidRPr="007518FF">
        <w:rPr>
          <w:rFonts w:asciiTheme="majorEastAsia" w:eastAsiaTheme="majorEastAsia" w:hAnsiTheme="majorEastAsia" w:hint="eastAsia"/>
          <w:b/>
          <w:iCs/>
        </w:rPr>
        <w:t>】</w:t>
      </w:r>
    </w:p>
    <w:p w14:paraId="0333096F" w14:textId="775E7783" w:rsidR="00203A0D" w:rsidRPr="00D278E4" w:rsidRDefault="006B7850" w:rsidP="006B7850">
      <w:pPr>
        <w:snapToGrid w:val="0"/>
        <w:spacing w:line="360" w:lineRule="exact"/>
        <w:ind w:firstLineChars="100" w:firstLine="210"/>
        <w:rPr>
          <w:rFonts w:asciiTheme="majorEastAsia" w:eastAsiaTheme="majorEastAsia" w:hAnsiTheme="majorEastAsia"/>
          <w:iCs/>
          <w:color w:val="4F81BD" w:themeColor="accent1"/>
        </w:rPr>
      </w:pPr>
      <w:r w:rsidRPr="00D278E4">
        <w:rPr>
          <w:rFonts w:asciiTheme="majorEastAsia" w:eastAsiaTheme="majorEastAsia" w:hAnsiTheme="majorEastAsia" w:hint="eastAsia"/>
          <w:iCs/>
          <w:color w:val="4F81BD" w:themeColor="accent1"/>
        </w:rPr>
        <w:t>（</w:t>
      </w:r>
      <w:r w:rsidRPr="00A54EF1">
        <w:rPr>
          <w:rFonts w:asciiTheme="majorEastAsia" w:eastAsiaTheme="majorEastAsia" w:hAnsiTheme="majorEastAsia" w:hint="eastAsia"/>
          <w:iCs/>
          <w:color w:val="4F81BD" w:themeColor="accent1"/>
        </w:rPr>
        <w:t>マイルストーン</w:t>
      </w:r>
      <w:r w:rsidR="00516CC0" w:rsidRPr="00A54EF1">
        <w:rPr>
          <w:rFonts w:asciiTheme="majorEastAsia" w:eastAsiaTheme="majorEastAsia" w:hAnsiTheme="majorEastAsia" w:hint="eastAsia"/>
          <w:iCs/>
          <w:color w:val="4F81BD" w:themeColor="accent1"/>
        </w:rPr>
        <w:t>の時期および各達成目標</w:t>
      </w:r>
      <w:r w:rsidRPr="00A54EF1">
        <w:rPr>
          <w:rFonts w:asciiTheme="majorEastAsia" w:eastAsiaTheme="majorEastAsia" w:hAnsiTheme="majorEastAsia" w:hint="eastAsia"/>
          <w:iCs/>
          <w:color w:val="4F81BD" w:themeColor="accent1"/>
        </w:rPr>
        <w:t>、その達成のGo/No goのクライテリアを、</w:t>
      </w:r>
      <w:r w:rsidR="00516CC0" w:rsidRPr="00A54EF1">
        <w:rPr>
          <w:rFonts w:asciiTheme="majorEastAsia" w:eastAsiaTheme="majorEastAsia" w:hAnsiTheme="majorEastAsia" w:hint="eastAsia"/>
          <w:iCs/>
          <w:color w:val="4F81BD" w:themeColor="accent1"/>
        </w:rPr>
        <w:t>適切かつ</w:t>
      </w:r>
      <w:r w:rsidRPr="00A54EF1">
        <w:rPr>
          <w:rFonts w:asciiTheme="majorEastAsia" w:eastAsiaTheme="majorEastAsia" w:hAnsiTheme="majorEastAsia" w:hint="eastAsia"/>
          <w:iCs/>
          <w:color w:val="4F81BD" w:themeColor="accent1"/>
        </w:rPr>
        <w:t>具体的に記載してください。</w:t>
      </w:r>
      <w:r w:rsidRPr="00D278E4">
        <w:rPr>
          <w:rFonts w:asciiTheme="majorEastAsia" w:eastAsiaTheme="majorEastAsia" w:hAnsiTheme="majorEastAsia" w:hint="eastAsia"/>
          <w:iCs/>
          <w:color w:val="4F81BD" w:themeColor="accent1"/>
        </w:rPr>
        <w:t>）</w:t>
      </w:r>
    </w:p>
    <w:p w14:paraId="09E0A6F7" w14:textId="25068EAD" w:rsidR="006B7850" w:rsidRPr="00D278E4" w:rsidRDefault="006B7850" w:rsidP="006B7850">
      <w:pPr>
        <w:widowControl/>
        <w:jc w:val="left"/>
        <w:rPr>
          <w:rFonts w:asciiTheme="majorEastAsia" w:eastAsiaTheme="majorEastAsia" w:hAnsiTheme="majorEastAsia"/>
          <w:iCs/>
          <w:color w:val="4F81BD" w:themeColor="accent1"/>
        </w:rPr>
      </w:pPr>
    </w:p>
    <w:p w14:paraId="51B1E5C6" w14:textId="5AB51130" w:rsidR="006B7850" w:rsidRPr="00C36423" w:rsidRDefault="006B7850" w:rsidP="006B7850">
      <w:pPr>
        <w:jc w:val="left"/>
        <w:rPr>
          <w:rFonts w:asciiTheme="majorEastAsia" w:eastAsiaTheme="majorEastAsia" w:hAnsiTheme="majorEastAsia"/>
          <w:b/>
          <w:bCs/>
          <w:szCs w:val="21"/>
        </w:rPr>
      </w:pPr>
      <w:r w:rsidRPr="00A54EF1">
        <w:rPr>
          <w:rFonts w:asciiTheme="majorEastAsia" w:eastAsiaTheme="majorEastAsia" w:hAnsiTheme="majorEastAsia" w:hint="eastAsia"/>
          <w:b/>
          <w:bCs/>
          <w:szCs w:val="21"/>
        </w:rPr>
        <w:t>マイルストーン</w:t>
      </w:r>
      <w:r w:rsidRPr="00A54EF1">
        <w:rPr>
          <w:rFonts w:asciiTheme="majorEastAsia" w:eastAsiaTheme="majorEastAsia" w:hAnsiTheme="majorEastAsia" w:hint="eastAsia"/>
          <w:b/>
          <w:bCs/>
          <w:szCs w:val="21"/>
          <w:lang w:eastAsia="zh-TW"/>
        </w:rPr>
        <w:t>（</w:t>
      </w:r>
      <w:r w:rsidRPr="00A54EF1">
        <w:rPr>
          <w:rFonts w:asciiTheme="majorEastAsia" w:eastAsiaTheme="majorEastAsia" w:hAnsiTheme="majorEastAsia" w:hint="eastAsia"/>
          <w:b/>
          <w:bCs/>
          <w:szCs w:val="21"/>
        </w:rPr>
        <w:t>STEP1</w:t>
      </w:r>
      <w:r w:rsidR="00366E59" w:rsidRPr="00A54EF1">
        <w:rPr>
          <w:rFonts w:asciiTheme="majorEastAsia" w:eastAsiaTheme="majorEastAsia" w:hAnsiTheme="majorEastAsia" w:hint="eastAsia"/>
          <w:b/>
          <w:bCs/>
          <w:szCs w:val="21"/>
        </w:rPr>
        <w:t>の</w:t>
      </w:r>
      <w:r w:rsidR="00E913D3" w:rsidRPr="00A54EF1">
        <w:rPr>
          <w:rFonts w:asciiTheme="majorEastAsia" w:eastAsiaTheme="majorEastAsia" w:hAnsiTheme="majorEastAsia" w:hint="eastAsia"/>
          <w:b/>
          <w:bCs/>
          <w:szCs w:val="21"/>
        </w:rPr>
        <w:t>基礎研究のステージの</w:t>
      </w:r>
      <w:r w:rsidRPr="00A54EF1">
        <w:rPr>
          <w:rFonts w:asciiTheme="majorEastAsia" w:eastAsiaTheme="majorEastAsia" w:hAnsiTheme="majorEastAsia" w:hint="eastAsia"/>
          <w:b/>
          <w:bCs/>
          <w:szCs w:val="21"/>
        </w:rPr>
        <w:t>前半：令和7～8</w:t>
      </w:r>
      <w:r w:rsidRPr="00A54EF1">
        <w:rPr>
          <w:rFonts w:asciiTheme="majorEastAsia" w:eastAsiaTheme="majorEastAsia" w:hAnsiTheme="majorEastAsia" w:hint="eastAsia"/>
          <w:b/>
          <w:bCs/>
          <w:szCs w:val="21"/>
          <w:lang w:eastAsia="zh-TW"/>
        </w:rPr>
        <w:t>年度）</w:t>
      </w:r>
    </w:p>
    <w:tbl>
      <w:tblPr>
        <w:tblpPr w:leftFromText="142" w:rightFromText="142" w:vertAnchor="text" w:horzAnchor="margin" w:tblpY="2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5103"/>
      </w:tblGrid>
      <w:tr w:rsidR="006B7850" w:rsidRPr="00C36423" w14:paraId="2DEEC90C" w14:textId="77777777" w:rsidTr="00080384">
        <w:trPr>
          <w:trHeight w:val="47"/>
        </w:trPr>
        <w:tc>
          <w:tcPr>
            <w:tcW w:w="2263" w:type="dxa"/>
            <w:vMerge w:val="restart"/>
            <w:tcBorders>
              <w:top w:val="single" w:sz="4" w:space="0" w:color="auto"/>
              <w:left w:val="single" w:sz="4" w:space="0" w:color="auto"/>
              <w:bottom w:val="single" w:sz="4" w:space="0" w:color="auto"/>
              <w:right w:val="single" w:sz="4" w:space="0" w:color="auto"/>
            </w:tcBorders>
            <w:hideMark/>
          </w:tcPr>
          <w:p w14:paraId="30C8AF94" w14:textId="77777777" w:rsidR="006B7850" w:rsidRPr="00C36423" w:rsidRDefault="006B7850" w:rsidP="00080384">
            <w:pPr>
              <w:tabs>
                <w:tab w:val="right" w:pos="9000"/>
              </w:tabs>
              <w:jc w:val="center"/>
              <w:rPr>
                <w:rFonts w:asciiTheme="majorEastAsia" w:eastAsiaTheme="majorEastAsia" w:hAnsiTheme="majorEastAsia"/>
                <w:szCs w:val="21"/>
              </w:rPr>
            </w:pPr>
            <w:r w:rsidRPr="00C36423">
              <w:rPr>
                <w:rFonts w:asciiTheme="majorEastAsia" w:eastAsiaTheme="majorEastAsia" w:hAnsiTheme="majorEastAsia" w:hint="eastAsia"/>
                <w:szCs w:val="21"/>
              </w:rPr>
              <w:t>開発項目</w:t>
            </w:r>
          </w:p>
        </w:tc>
        <w:tc>
          <w:tcPr>
            <w:tcW w:w="7371" w:type="dxa"/>
            <w:gridSpan w:val="2"/>
            <w:tcBorders>
              <w:top w:val="single" w:sz="4" w:space="0" w:color="auto"/>
              <w:left w:val="single" w:sz="4" w:space="0" w:color="auto"/>
              <w:bottom w:val="single" w:sz="4" w:space="0" w:color="auto"/>
              <w:right w:val="single" w:sz="4" w:space="0" w:color="auto"/>
            </w:tcBorders>
            <w:hideMark/>
          </w:tcPr>
          <w:p w14:paraId="1E0481A8" w14:textId="77777777" w:rsidR="006B7850" w:rsidRPr="00C36423" w:rsidRDefault="006B7850" w:rsidP="00080384">
            <w:pPr>
              <w:tabs>
                <w:tab w:val="right" w:pos="9000"/>
              </w:tabs>
              <w:jc w:val="center"/>
              <w:rPr>
                <w:rFonts w:asciiTheme="majorEastAsia" w:eastAsiaTheme="majorEastAsia" w:hAnsiTheme="majorEastAsia"/>
                <w:szCs w:val="21"/>
              </w:rPr>
            </w:pPr>
            <w:r w:rsidRPr="00C36423">
              <w:rPr>
                <w:rFonts w:asciiTheme="majorEastAsia" w:eastAsiaTheme="majorEastAsia" w:hAnsiTheme="majorEastAsia" w:hint="eastAsia"/>
                <w:szCs w:val="21"/>
              </w:rPr>
              <w:t>達成目標（値）</w:t>
            </w:r>
          </w:p>
        </w:tc>
      </w:tr>
      <w:tr w:rsidR="006B7850" w:rsidRPr="00C36423" w14:paraId="4C7DE2CE" w14:textId="77777777" w:rsidTr="00080384">
        <w:trPr>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3A1FC" w14:textId="77777777" w:rsidR="006B7850" w:rsidRPr="00C36423" w:rsidRDefault="006B7850" w:rsidP="00080384">
            <w:pPr>
              <w:widowControl/>
              <w:jc w:val="left"/>
              <w:rPr>
                <w:rFonts w:asciiTheme="majorEastAsia" w:eastAsiaTheme="majorEastAsia" w:hAnsiTheme="majorEastAsia"/>
                <w:szCs w:val="21"/>
              </w:rPr>
            </w:pPr>
          </w:p>
        </w:tc>
        <w:tc>
          <w:tcPr>
            <w:tcW w:w="2268" w:type="dxa"/>
            <w:tcBorders>
              <w:top w:val="single" w:sz="4" w:space="0" w:color="auto"/>
              <w:left w:val="single" w:sz="4" w:space="0" w:color="auto"/>
              <w:bottom w:val="single" w:sz="4" w:space="0" w:color="auto"/>
              <w:right w:val="single" w:sz="4" w:space="0" w:color="auto"/>
            </w:tcBorders>
            <w:hideMark/>
          </w:tcPr>
          <w:p w14:paraId="6C8A051B" w14:textId="77777777" w:rsidR="006B7850" w:rsidRPr="00C36423" w:rsidRDefault="006B7850" w:rsidP="00080384">
            <w:pPr>
              <w:tabs>
                <w:tab w:val="right" w:pos="9000"/>
              </w:tabs>
              <w:jc w:val="center"/>
              <w:rPr>
                <w:rFonts w:asciiTheme="majorEastAsia" w:eastAsiaTheme="majorEastAsia" w:hAnsiTheme="majorEastAsia"/>
                <w:szCs w:val="21"/>
              </w:rPr>
            </w:pPr>
            <w:r w:rsidRPr="00C36423">
              <w:rPr>
                <w:rFonts w:asciiTheme="majorEastAsia" w:eastAsiaTheme="majorEastAsia" w:hAnsiTheme="majorEastAsia" w:hint="eastAsia"/>
                <w:szCs w:val="21"/>
              </w:rPr>
              <w:t>要素項目</w:t>
            </w:r>
          </w:p>
        </w:tc>
        <w:tc>
          <w:tcPr>
            <w:tcW w:w="5103" w:type="dxa"/>
            <w:tcBorders>
              <w:top w:val="single" w:sz="4" w:space="0" w:color="auto"/>
              <w:left w:val="single" w:sz="4" w:space="0" w:color="auto"/>
              <w:bottom w:val="single" w:sz="4" w:space="0" w:color="auto"/>
              <w:right w:val="single" w:sz="4" w:space="0" w:color="auto"/>
            </w:tcBorders>
            <w:hideMark/>
          </w:tcPr>
          <w:p w14:paraId="05F2BE5E" w14:textId="77777777" w:rsidR="006B7850" w:rsidRPr="00C36423" w:rsidRDefault="006B7850" w:rsidP="00080384">
            <w:pPr>
              <w:tabs>
                <w:tab w:val="right" w:pos="9000"/>
              </w:tabs>
              <w:ind w:firstLineChars="100" w:firstLine="210"/>
              <w:jc w:val="center"/>
              <w:rPr>
                <w:rFonts w:asciiTheme="majorEastAsia" w:eastAsiaTheme="majorEastAsia" w:hAnsiTheme="majorEastAsia"/>
                <w:szCs w:val="21"/>
                <w:lang w:eastAsia="zh-TW"/>
              </w:rPr>
            </w:pPr>
            <w:r w:rsidRPr="00C36423">
              <w:rPr>
                <w:rFonts w:asciiTheme="majorEastAsia" w:eastAsiaTheme="majorEastAsia" w:hAnsiTheme="majorEastAsia" w:hint="eastAsia"/>
                <w:szCs w:val="21"/>
                <w:lang w:eastAsia="zh-TW"/>
              </w:rPr>
              <w:t>客観的状態／数値目標／達成時期</w:t>
            </w:r>
          </w:p>
        </w:tc>
      </w:tr>
      <w:tr w:rsidR="006B7850" w:rsidRPr="00C36423" w14:paraId="0C077DA3" w14:textId="77777777" w:rsidTr="00080384">
        <w:trPr>
          <w:trHeight w:val="368"/>
        </w:trPr>
        <w:tc>
          <w:tcPr>
            <w:tcW w:w="2263" w:type="dxa"/>
            <w:vMerge w:val="restart"/>
            <w:tcBorders>
              <w:top w:val="single" w:sz="4" w:space="0" w:color="auto"/>
              <w:left w:val="single" w:sz="4" w:space="0" w:color="auto"/>
              <w:bottom w:val="single" w:sz="4" w:space="0" w:color="auto"/>
              <w:right w:val="single" w:sz="4" w:space="0" w:color="auto"/>
            </w:tcBorders>
          </w:tcPr>
          <w:p w14:paraId="1472DDB1" w14:textId="5FE6A3F6" w:rsidR="006B7850" w:rsidRPr="000F114C" w:rsidRDefault="00952646" w:rsidP="00080384">
            <w:pPr>
              <w:tabs>
                <w:tab w:val="right" w:pos="9000"/>
              </w:tabs>
              <w:rPr>
                <w:rFonts w:asciiTheme="majorEastAsia" w:eastAsiaTheme="majorEastAsia" w:hAnsiTheme="majorEastAsia"/>
                <w:iCs/>
                <w:color w:val="4F81BD" w:themeColor="accent1"/>
              </w:rPr>
            </w:pPr>
            <w:r w:rsidRPr="000F114C">
              <w:rPr>
                <w:rFonts w:asciiTheme="majorEastAsia" w:eastAsiaTheme="majorEastAsia" w:hAnsiTheme="majorEastAsia" w:hint="eastAsia"/>
                <w:iCs/>
                <w:color w:val="4F81BD" w:themeColor="accent1"/>
              </w:rPr>
              <w:t>診断</w:t>
            </w:r>
            <w:r w:rsidR="009E5EFB" w:rsidRPr="000F114C">
              <w:rPr>
                <w:rFonts w:asciiTheme="majorEastAsia" w:eastAsiaTheme="majorEastAsia" w:hAnsiTheme="majorEastAsia" w:hint="eastAsia"/>
                <w:iCs/>
                <w:color w:val="4F81BD" w:themeColor="accent1"/>
              </w:rPr>
              <w:t>評価</w:t>
            </w:r>
            <w:r w:rsidRPr="000F114C">
              <w:rPr>
                <w:rFonts w:asciiTheme="majorEastAsia" w:eastAsiaTheme="majorEastAsia" w:hAnsiTheme="majorEastAsia" w:hint="eastAsia"/>
                <w:iCs/>
                <w:color w:val="4F81BD" w:themeColor="accent1"/>
              </w:rPr>
              <w:t>系の確立</w:t>
            </w:r>
          </w:p>
        </w:tc>
        <w:tc>
          <w:tcPr>
            <w:tcW w:w="7371" w:type="dxa"/>
            <w:gridSpan w:val="2"/>
            <w:tcBorders>
              <w:top w:val="single" w:sz="4" w:space="0" w:color="auto"/>
              <w:left w:val="single" w:sz="4" w:space="0" w:color="auto"/>
              <w:bottom w:val="single" w:sz="4" w:space="0" w:color="auto"/>
              <w:right w:val="single" w:sz="4" w:space="0" w:color="auto"/>
            </w:tcBorders>
          </w:tcPr>
          <w:p w14:paraId="15AF9583" w14:textId="2B3B0F0C" w:rsidR="006B7850" w:rsidRPr="000F114C" w:rsidRDefault="00BA4341" w:rsidP="00080384">
            <w:pPr>
              <w:tabs>
                <w:tab w:val="right" w:pos="9000"/>
              </w:tabs>
              <w:rPr>
                <w:rFonts w:asciiTheme="majorEastAsia" w:eastAsiaTheme="majorEastAsia" w:hAnsiTheme="majorEastAsia"/>
                <w:iCs/>
                <w:color w:val="4F81BD" w:themeColor="accent1"/>
              </w:rPr>
            </w:pPr>
            <w:r w:rsidRPr="000F114C">
              <w:rPr>
                <w:rFonts w:asciiTheme="majorEastAsia" w:eastAsiaTheme="majorEastAsia" w:hAnsiTheme="majorEastAsia" w:hint="eastAsia"/>
                <w:iCs/>
                <w:color w:val="4F81BD" w:themeColor="accent1"/>
              </w:rPr>
              <w:t>感染症の</w:t>
            </w:r>
            <w:r w:rsidR="00952646" w:rsidRPr="000F114C">
              <w:rPr>
                <w:rFonts w:asciiTheme="majorEastAsia" w:eastAsiaTheme="majorEastAsia" w:hAnsiTheme="majorEastAsia" w:hint="eastAsia"/>
                <w:iCs/>
                <w:color w:val="4F81BD" w:themeColor="accent1"/>
              </w:rPr>
              <w:t>診断評価系の完成</w:t>
            </w:r>
          </w:p>
        </w:tc>
      </w:tr>
      <w:tr w:rsidR="006B7850" w:rsidRPr="00C36423" w14:paraId="5A802F94" w14:textId="77777777" w:rsidTr="00080384">
        <w:trPr>
          <w:trHeight w:val="139"/>
        </w:trPr>
        <w:tc>
          <w:tcPr>
            <w:tcW w:w="0" w:type="auto"/>
            <w:vMerge/>
            <w:tcBorders>
              <w:top w:val="single" w:sz="4" w:space="0" w:color="auto"/>
              <w:left w:val="single" w:sz="4" w:space="0" w:color="auto"/>
              <w:bottom w:val="single" w:sz="4" w:space="0" w:color="auto"/>
              <w:right w:val="single" w:sz="4" w:space="0" w:color="auto"/>
            </w:tcBorders>
            <w:vAlign w:val="center"/>
          </w:tcPr>
          <w:p w14:paraId="166B8ECA" w14:textId="77777777" w:rsidR="006B7850" w:rsidRPr="000F114C" w:rsidRDefault="006B7850" w:rsidP="00080384">
            <w:pPr>
              <w:widowControl/>
              <w:jc w:val="left"/>
              <w:rPr>
                <w:rFonts w:asciiTheme="majorEastAsia" w:eastAsiaTheme="majorEastAsia" w:hAnsiTheme="majorEastAsia"/>
                <w:iCs/>
                <w:color w:val="4F81BD" w:themeColor="accent1"/>
              </w:rPr>
            </w:pPr>
          </w:p>
        </w:tc>
        <w:tc>
          <w:tcPr>
            <w:tcW w:w="2268" w:type="dxa"/>
            <w:tcBorders>
              <w:top w:val="single" w:sz="4" w:space="0" w:color="auto"/>
              <w:left w:val="single" w:sz="4" w:space="0" w:color="auto"/>
              <w:bottom w:val="single" w:sz="4" w:space="0" w:color="auto"/>
              <w:right w:val="single" w:sz="4" w:space="0" w:color="auto"/>
            </w:tcBorders>
          </w:tcPr>
          <w:p w14:paraId="3751942E" w14:textId="68483732" w:rsidR="006B7850" w:rsidRPr="000F114C" w:rsidRDefault="00675799" w:rsidP="00DC51E6">
            <w:pPr>
              <w:pStyle w:val="ac"/>
              <w:numPr>
                <w:ilvl w:val="0"/>
                <w:numId w:val="6"/>
              </w:numPr>
              <w:tabs>
                <w:tab w:val="right" w:pos="9000"/>
              </w:tabs>
              <w:ind w:leftChars="0"/>
              <w:rPr>
                <w:rFonts w:asciiTheme="majorEastAsia" w:eastAsiaTheme="majorEastAsia" w:hAnsiTheme="majorEastAsia"/>
                <w:iCs/>
                <w:color w:val="4F81BD" w:themeColor="accent1"/>
              </w:rPr>
            </w:pPr>
            <w:r w:rsidRPr="000F114C">
              <w:rPr>
                <w:rFonts w:asciiTheme="majorEastAsia" w:eastAsiaTheme="majorEastAsia" w:hAnsiTheme="majorEastAsia" w:hint="eastAsia"/>
                <w:iCs/>
                <w:color w:val="4F81BD" w:themeColor="accent1"/>
              </w:rPr>
              <w:t>新規超微量分析技法を用いた</w:t>
            </w:r>
            <w:r w:rsidR="00D26DE7" w:rsidRPr="000F114C">
              <w:rPr>
                <w:rFonts w:asciiTheme="majorEastAsia" w:eastAsiaTheme="majorEastAsia" w:hAnsiTheme="majorEastAsia" w:hint="eastAsia"/>
                <w:iCs/>
                <w:color w:val="4F81BD" w:themeColor="accent1"/>
              </w:rPr>
              <w:t>診断</w:t>
            </w:r>
            <w:r w:rsidR="00A86202" w:rsidRPr="000F114C">
              <w:rPr>
                <w:rFonts w:asciiTheme="majorEastAsia" w:eastAsiaTheme="majorEastAsia" w:hAnsiTheme="majorEastAsia" w:hint="eastAsia"/>
                <w:iCs/>
                <w:color w:val="4F81BD" w:themeColor="accent1"/>
              </w:rPr>
              <w:t>評価系の確立</w:t>
            </w:r>
          </w:p>
          <w:p w14:paraId="4FAE7669" w14:textId="1C8B8FF5" w:rsidR="006B7850" w:rsidRPr="000F114C" w:rsidRDefault="006B7850" w:rsidP="00080384">
            <w:pPr>
              <w:tabs>
                <w:tab w:val="right" w:pos="9000"/>
              </w:tabs>
              <w:rPr>
                <w:rFonts w:asciiTheme="majorEastAsia" w:eastAsiaTheme="majorEastAsia" w:hAnsiTheme="majorEastAsia"/>
                <w:iCs/>
                <w:color w:val="4F81BD" w:themeColor="accent1"/>
              </w:rPr>
            </w:pPr>
          </w:p>
        </w:tc>
        <w:tc>
          <w:tcPr>
            <w:tcW w:w="5103" w:type="dxa"/>
            <w:tcBorders>
              <w:top w:val="single" w:sz="4" w:space="0" w:color="auto"/>
              <w:left w:val="single" w:sz="4" w:space="0" w:color="auto"/>
              <w:bottom w:val="single" w:sz="4" w:space="0" w:color="auto"/>
              <w:right w:val="single" w:sz="4" w:space="0" w:color="auto"/>
            </w:tcBorders>
          </w:tcPr>
          <w:p w14:paraId="5433117E" w14:textId="6A781A2D" w:rsidR="004C1AC5" w:rsidRPr="00C87A6F" w:rsidRDefault="0082264E" w:rsidP="004C1AC5">
            <w:pPr>
              <w:pStyle w:val="ac"/>
              <w:numPr>
                <w:ilvl w:val="0"/>
                <w:numId w:val="16"/>
              </w:numPr>
              <w:tabs>
                <w:tab w:val="right" w:pos="9000"/>
              </w:tabs>
              <w:ind w:leftChars="0"/>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評価系の確立</w:t>
            </w:r>
            <w:r w:rsidR="00952646" w:rsidRPr="00C87A6F">
              <w:rPr>
                <w:rFonts w:asciiTheme="majorEastAsia" w:eastAsiaTheme="majorEastAsia" w:hAnsiTheme="majorEastAsia" w:hint="eastAsia"/>
                <w:iCs/>
                <w:color w:val="4F81BD" w:themeColor="accent1"/>
              </w:rPr>
              <w:t>/数値目標：</w:t>
            </w:r>
            <w:r w:rsidR="00F07CD9" w:rsidRPr="00C87A6F">
              <w:rPr>
                <w:rFonts w:asciiTheme="majorEastAsia" w:eastAsiaTheme="majorEastAsia" w:hAnsiTheme="majorEastAsia" w:hint="eastAsia"/>
                <w:iCs/>
                <w:color w:val="4F81BD" w:themeColor="accent1"/>
              </w:rPr>
              <w:t>検出</w:t>
            </w:r>
            <w:r w:rsidR="004C1AC5" w:rsidRPr="00C87A6F">
              <w:rPr>
                <w:rFonts w:asciiTheme="majorEastAsia" w:eastAsiaTheme="majorEastAsia" w:hAnsiTheme="majorEastAsia" w:hint="eastAsia"/>
                <w:iCs/>
                <w:color w:val="4F81BD" w:themeColor="accent1"/>
              </w:rPr>
              <w:t>限界△△濃度</w:t>
            </w:r>
            <w:r w:rsidR="00952646" w:rsidRPr="00C87A6F">
              <w:rPr>
                <w:rFonts w:asciiTheme="majorEastAsia" w:eastAsiaTheme="majorEastAsia" w:hAnsiTheme="majorEastAsia" w:hint="eastAsia"/>
                <w:iCs/>
                <w:color w:val="4F81BD" w:themeColor="accent1"/>
              </w:rPr>
              <w:t>/</w:t>
            </w:r>
          </w:p>
          <w:p w14:paraId="27A4E7AF" w14:textId="1C3BCF17" w:rsidR="00952646" w:rsidRPr="00C87A6F" w:rsidRDefault="00952646" w:rsidP="004C1AC5">
            <w:pPr>
              <w:pStyle w:val="ac"/>
              <w:tabs>
                <w:tab w:val="right" w:pos="9000"/>
              </w:tabs>
              <w:ind w:leftChars="0" w:left="432"/>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達成時期：令和</w:t>
            </w:r>
            <w:r w:rsidR="00FD1B5C" w:rsidRPr="00C87A6F">
              <w:rPr>
                <w:rFonts w:asciiTheme="majorEastAsia" w:eastAsiaTheme="majorEastAsia" w:hAnsiTheme="majorEastAsia" w:hint="eastAsia"/>
                <w:iCs/>
                <w:color w:val="4F81BD" w:themeColor="accent1"/>
              </w:rPr>
              <w:t>8</w:t>
            </w:r>
            <w:r w:rsidRPr="00C87A6F">
              <w:rPr>
                <w:rFonts w:asciiTheme="majorEastAsia" w:eastAsiaTheme="majorEastAsia" w:hAnsiTheme="majorEastAsia" w:hint="eastAsia"/>
                <w:iCs/>
                <w:color w:val="4F81BD" w:themeColor="accent1"/>
              </w:rPr>
              <w:t>年</w:t>
            </w:r>
            <w:r w:rsidR="00C852D9" w:rsidRPr="00C87A6F">
              <w:rPr>
                <w:rFonts w:asciiTheme="majorEastAsia" w:eastAsiaTheme="majorEastAsia" w:hAnsiTheme="majorEastAsia" w:hint="eastAsia"/>
                <w:iCs/>
                <w:color w:val="4F81BD" w:themeColor="accent1"/>
              </w:rPr>
              <w:t>12</w:t>
            </w:r>
            <w:r w:rsidRPr="00C87A6F">
              <w:rPr>
                <w:rFonts w:asciiTheme="majorEastAsia" w:eastAsiaTheme="majorEastAsia" w:hAnsiTheme="majorEastAsia" w:hint="eastAsia"/>
                <w:iCs/>
                <w:color w:val="4F81BD" w:themeColor="accent1"/>
              </w:rPr>
              <w:t>月</w:t>
            </w:r>
          </w:p>
          <w:p w14:paraId="25DA41E2" w14:textId="4667DC78" w:rsidR="00B128EF" w:rsidRPr="00C87A6F" w:rsidRDefault="00A805FC" w:rsidP="00B128EF">
            <w:pPr>
              <w:pStyle w:val="ac"/>
              <w:numPr>
                <w:ilvl w:val="0"/>
                <w:numId w:val="16"/>
              </w:numPr>
              <w:tabs>
                <w:tab w:val="right" w:pos="9000"/>
              </w:tabs>
              <w:ind w:leftChars="0"/>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臨床</w:t>
            </w:r>
            <w:r w:rsidR="00FD1B5C" w:rsidRPr="00C87A6F">
              <w:rPr>
                <w:rFonts w:asciiTheme="majorEastAsia" w:eastAsiaTheme="majorEastAsia" w:hAnsiTheme="majorEastAsia" w:hint="eastAsia"/>
                <w:iCs/>
                <w:color w:val="4F81BD" w:themeColor="accent1"/>
              </w:rPr>
              <w:t>サンプル</w:t>
            </w:r>
            <w:r w:rsidRPr="00C87A6F">
              <w:rPr>
                <w:rFonts w:asciiTheme="majorEastAsia" w:eastAsiaTheme="majorEastAsia" w:hAnsiTheme="majorEastAsia" w:hint="eastAsia"/>
                <w:iCs/>
                <w:color w:val="4F81BD" w:themeColor="accent1"/>
              </w:rPr>
              <w:t>を想定した</w:t>
            </w:r>
            <w:r w:rsidR="0082264E" w:rsidRPr="00C87A6F">
              <w:rPr>
                <w:rFonts w:asciiTheme="majorEastAsia" w:eastAsiaTheme="majorEastAsia" w:hAnsiTheme="majorEastAsia" w:hint="eastAsia"/>
                <w:iCs/>
                <w:color w:val="4F81BD" w:themeColor="accent1"/>
              </w:rPr>
              <w:t>評価系改良</w:t>
            </w:r>
            <w:r w:rsidR="006B7850" w:rsidRPr="00C87A6F">
              <w:rPr>
                <w:rFonts w:asciiTheme="majorEastAsia" w:eastAsiaTheme="majorEastAsia" w:hAnsiTheme="majorEastAsia" w:hint="eastAsia"/>
                <w:iCs/>
                <w:color w:val="4F81BD" w:themeColor="accent1"/>
              </w:rPr>
              <w:t>/</w:t>
            </w:r>
          </w:p>
          <w:p w14:paraId="730181D8" w14:textId="1309168F" w:rsidR="006B7850" w:rsidRPr="00C87A6F" w:rsidRDefault="006B7850" w:rsidP="00B128EF">
            <w:pPr>
              <w:pStyle w:val="ac"/>
              <w:tabs>
                <w:tab w:val="right" w:pos="9000"/>
              </w:tabs>
              <w:ind w:leftChars="0" w:left="432"/>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達成時期：令和</w:t>
            </w:r>
            <w:r w:rsidR="001A5BDB" w:rsidRPr="00C87A6F">
              <w:rPr>
                <w:rFonts w:asciiTheme="majorEastAsia" w:eastAsiaTheme="majorEastAsia" w:hAnsiTheme="majorEastAsia" w:hint="eastAsia"/>
                <w:iCs/>
                <w:color w:val="4F81BD" w:themeColor="accent1"/>
              </w:rPr>
              <w:t>8</w:t>
            </w:r>
            <w:r w:rsidRPr="00C87A6F">
              <w:rPr>
                <w:rFonts w:asciiTheme="majorEastAsia" w:eastAsiaTheme="majorEastAsia" w:hAnsiTheme="majorEastAsia" w:hint="eastAsia"/>
                <w:iCs/>
                <w:color w:val="4F81BD" w:themeColor="accent1"/>
              </w:rPr>
              <w:t>年</w:t>
            </w:r>
            <w:r w:rsidR="00C852D9" w:rsidRPr="00C87A6F">
              <w:rPr>
                <w:rFonts w:asciiTheme="majorEastAsia" w:eastAsiaTheme="majorEastAsia" w:hAnsiTheme="majorEastAsia" w:hint="eastAsia"/>
                <w:iCs/>
                <w:color w:val="4F81BD" w:themeColor="accent1"/>
              </w:rPr>
              <w:t>12</w:t>
            </w:r>
            <w:r w:rsidRPr="00C87A6F">
              <w:rPr>
                <w:rFonts w:asciiTheme="majorEastAsia" w:eastAsiaTheme="majorEastAsia" w:hAnsiTheme="majorEastAsia" w:hint="eastAsia"/>
                <w:iCs/>
                <w:color w:val="4F81BD" w:themeColor="accent1"/>
              </w:rPr>
              <w:t>月</w:t>
            </w:r>
          </w:p>
          <w:p w14:paraId="1BDF244C" w14:textId="5E474A53" w:rsidR="006B7850" w:rsidRPr="000F114C" w:rsidRDefault="006B7850" w:rsidP="00080384">
            <w:pPr>
              <w:tabs>
                <w:tab w:val="right" w:pos="9000"/>
              </w:tabs>
              <w:rPr>
                <w:rFonts w:asciiTheme="majorEastAsia" w:eastAsiaTheme="majorEastAsia" w:hAnsiTheme="majorEastAsia"/>
                <w:iCs/>
                <w:color w:val="4F81BD" w:themeColor="accent1"/>
              </w:rPr>
            </w:pPr>
          </w:p>
        </w:tc>
      </w:tr>
    </w:tbl>
    <w:p w14:paraId="10D9EA14" w14:textId="6F61332E" w:rsidR="00C44641" w:rsidRPr="00C6735D" w:rsidRDefault="00C87A6F" w:rsidP="00C44641">
      <w:pPr>
        <w:snapToGrid w:val="0"/>
        <w:spacing w:line="360" w:lineRule="exact"/>
        <w:ind w:firstLineChars="100" w:firstLine="210"/>
        <w:rPr>
          <w:rFonts w:asciiTheme="majorEastAsia" w:eastAsiaTheme="majorEastAsia" w:hAnsiTheme="majorEastAsia"/>
          <w:color w:val="4F81BD" w:themeColor="accent1"/>
          <w:szCs w:val="21"/>
        </w:rPr>
      </w:pPr>
      <w:r w:rsidRPr="00A54EF1">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7168" behindDoc="0" locked="0" layoutInCell="1" allowOverlap="1" wp14:anchorId="60F0196F" wp14:editId="2A3DDE1B">
                <wp:simplePos x="0" y="0"/>
                <wp:positionH relativeFrom="margin">
                  <wp:posOffset>4222357</wp:posOffset>
                </wp:positionH>
                <wp:positionV relativeFrom="paragraph">
                  <wp:posOffset>2020217</wp:posOffset>
                </wp:positionV>
                <wp:extent cx="2295525" cy="1221740"/>
                <wp:effectExtent l="0" t="0" r="28575" b="797560"/>
                <wp:wrapNone/>
                <wp:docPr id="1928855374" name="角丸四角形吹き出し 48"/>
                <wp:cNvGraphicFramePr/>
                <a:graphic xmlns:a="http://schemas.openxmlformats.org/drawingml/2006/main">
                  <a:graphicData uri="http://schemas.microsoft.com/office/word/2010/wordprocessingShape">
                    <wps:wsp>
                      <wps:cNvSpPr/>
                      <wps:spPr>
                        <a:xfrm flipH="1">
                          <a:off x="0" y="0"/>
                          <a:ext cx="2295525" cy="1221740"/>
                        </a:xfrm>
                        <a:prstGeom prst="wedgeRoundRectCallout">
                          <a:avLst>
                            <a:gd name="adj1" fmla="val 43905"/>
                            <a:gd name="adj2" fmla="val 112739"/>
                            <a:gd name="adj3" fmla="val 16667"/>
                          </a:avLst>
                        </a:prstGeom>
                        <a:solidFill>
                          <a:schemeClr val="bg1"/>
                        </a:solidFill>
                        <a:ln w="12700" cap="flat" cmpd="sng" algn="ctr">
                          <a:solidFill>
                            <a:srgbClr val="00B050"/>
                          </a:solidFill>
                          <a:prstDash val="solid"/>
                        </a:ln>
                        <a:effectLst/>
                      </wps:spPr>
                      <wps:txbx>
                        <w:txbxContent>
                          <w:p w14:paraId="5D96A7B8" w14:textId="7540C7F3" w:rsidR="00992C2A" w:rsidRPr="00C87A6F" w:rsidRDefault="000A2B54" w:rsidP="000A2B54">
                            <w:pPr>
                              <w:widowControl/>
                              <w:snapToGrid w:val="0"/>
                              <w:spacing w:line="300" w:lineRule="exact"/>
                              <w:jc w:val="left"/>
                              <w:rPr>
                                <w:rFonts w:asciiTheme="majorEastAsia" w:eastAsiaTheme="majorEastAsia" w:hAnsiTheme="majorEastAsia"/>
                                <w:color w:val="00B050"/>
                                <w:sz w:val="16"/>
                                <w:szCs w:val="16"/>
                              </w:rPr>
                            </w:pPr>
                            <w:r w:rsidRPr="00C87A6F">
                              <w:rPr>
                                <w:rFonts w:asciiTheme="majorEastAsia" w:eastAsiaTheme="majorEastAsia" w:hAnsiTheme="majorEastAsia" w:hint="eastAsia"/>
                                <w:color w:val="00B050"/>
                                <w:szCs w:val="21"/>
                              </w:rPr>
                              <w:t>STEP2</w:t>
                            </w:r>
                            <w:r w:rsidRPr="00C87A6F">
                              <w:rPr>
                                <w:rFonts w:asciiTheme="majorEastAsia" w:eastAsiaTheme="majorEastAsia" w:hAnsiTheme="majorEastAsia" w:hint="eastAsia"/>
                                <w:color w:val="00B050"/>
                                <w:szCs w:val="21"/>
                              </w:rPr>
                              <w:t>の応用研究のステージに進むための、令和9年度の12月までに達成するマイルストーンを記載してください。</w:t>
                            </w:r>
                            <w:r w:rsidR="00992C2A" w:rsidRPr="00C87A6F">
                              <w:rPr>
                                <w:rFonts w:asciiTheme="majorEastAsia" w:eastAsiaTheme="majorEastAsia" w:hAnsiTheme="majorEastAsia" w:hint="eastAsia"/>
                                <w:color w:val="00B050"/>
                                <w:szCs w:val="21"/>
                              </w:rPr>
                              <w:t>項目欄は適宜追加してください。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0196F" id="_x0000_s1034" type="#_x0000_t62" style="position:absolute;left:0;text-align:left;margin-left:332.45pt;margin-top:159.05pt;width:180.75pt;height:96.2pt;flip:x;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" adj="20283,35152" fillcolor="white [3212]" strokecolor="#00b050" strokeweight="1pt">
                <v:textbox>
                  <w:txbxContent>
                    <w:p w14:paraId="5D96A7B8" w14:textId="7540C7F3" w:rsidR="00992C2A" w:rsidRPr="00C87A6F" w:rsidRDefault="000A2B54" w:rsidP="000A2B54">
                      <w:pPr>
                        <w:widowControl/>
                        <w:snapToGrid w:val="0"/>
                        <w:spacing w:line="300" w:lineRule="exact"/>
                        <w:jc w:val="left"/>
                        <w:rPr>
                          <w:rFonts w:asciiTheme="majorEastAsia" w:eastAsiaTheme="majorEastAsia" w:hAnsiTheme="majorEastAsia"/>
                          <w:color w:val="00B050"/>
                          <w:sz w:val="16"/>
                          <w:szCs w:val="16"/>
                        </w:rPr>
                      </w:pPr>
                      <w:r w:rsidRPr="00C87A6F">
                        <w:rPr>
                          <w:rFonts w:asciiTheme="majorEastAsia" w:eastAsiaTheme="majorEastAsia" w:hAnsiTheme="majorEastAsia" w:hint="eastAsia"/>
                          <w:color w:val="00B050"/>
                          <w:szCs w:val="21"/>
                        </w:rPr>
                        <w:t>STEP2の応用研究のステージに進むための、令和9年度の12月までに達成するマイルストーンを記載してください。</w:t>
                      </w:r>
                      <w:r w:rsidR="00992C2A" w:rsidRPr="00C87A6F">
                        <w:rPr>
                          <w:rFonts w:asciiTheme="majorEastAsia" w:eastAsiaTheme="majorEastAsia" w:hAnsiTheme="majorEastAsia" w:hint="eastAsia"/>
                          <w:color w:val="00B050"/>
                          <w:szCs w:val="21"/>
                        </w:rPr>
                        <w:t>項目欄は適宜追加してください。</w:t>
                      </w:r>
                    </w:p>
                  </w:txbxContent>
                </v:textbox>
                <w10:wrap anchorx="margin"/>
              </v:shape>
            </w:pict>
          </mc:Fallback>
        </mc:AlternateContent>
      </w:r>
      <w:r w:rsidR="00C44641" w:rsidRPr="00C6735D">
        <w:rPr>
          <w:rFonts w:asciiTheme="majorEastAsia" w:eastAsiaTheme="majorEastAsia" w:hAnsiTheme="majorEastAsia" w:hint="eastAsia"/>
          <w:color w:val="4F81BD" w:themeColor="accent1"/>
          <w:szCs w:val="21"/>
        </w:rPr>
        <w:t>○○○○○○○○○○○○○○○○○○○○○○○○○○○○○○○○○○○○○○○○○○○○○○○○○○○○○○○○○○○○○○○○○○○○○○○○○○○○○○○○○○○○○○○○○○○○○○○○○○。</w:t>
      </w:r>
    </w:p>
    <w:p w14:paraId="38CFCBC9" w14:textId="77777777" w:rsidR="006B7850" w:rsidRDefault="006B7850" w:rsidP="006B7850">
      <w:pPr>
        <w:tabs>
          <w:tab w:val="right" w:pos="9000"/>
        </w:tabs>
        <w:rPr>
          <w:rFonts w:asciiTheme="majorEastAsia" w:eastAsiaTheme="majorEastAsia" w:hAnsiTheme="majorEastAsia"/>
          <w:color w:val="4F81BD" w:themeColor="accent1"/>
          <w:szCs w:val="21"/>
        </w:rPr>
      </w:pPr>
    </w:p>
    <w:p w14:paraId="630453F2" w14:textId="77777777" w:rsidR="00CE6C63" w:rsidRDefault="00CE6C63" w:rsidP="006B7850">
      <w:pPr>
        <w:tabs>
          <w:tab w:val="right" w:pos="9000"/>
        </w:tabs>
        <w:rPr>
          <w:rFonts w:asciiTheme="majorEastAsia" w:eastAsiaTheme="majorEastAsia" w:hAnsiTheme="majorEastAsia"/>
          <w:color w:val="4F81BD" w:themeColor="accent1"/>
          <w:szCs w:val="21"/>
        </w:rPr>
      </w:pPr>
    </w:p>
    <w:p w14:paraId="27202211" w14:textId="77777777" w:rsidR="00CE6C63" w:rsidRDefault="00CE6C63" w:rsidP="006B7850">
      <w:pPr>
        <w:tabs>
          <w:tab w:val="right" w:pos="9000"/>
        </w:tabs>
        <w:rPr>
          <w:rFonts w:asciiTheme="majorEastAsia" w:eastAsiaTheme="majorEastAsia" w:hAnsiTheme="majorEastAsia" w:cs="Times New Roman"/>
          <w:szCs w:val="21"/>
        </w:rPr>
      </w:pPr>
    </w:p>
    <w:p w14:paraId="70307096" w14:textId="7FEA879F" w:rsidR="006B7850" w:rsidRPr="00C36423" w:rsidRDefault="006B7850" w:rsidP="006B7850">
      <w:pPr>
        <w:ind w:firstLine="2"/>
        <w:jc w:val="left"/>
        <w:rPr>
          <w:rFonts w:asciiTheme="majorEastAsia" w:eastAsiaTheme="majorEastAsia" w:hAnsiTheme="majorEastAsia"/>
          <w:b/>
          <w:bCs/>
          <w:szCs w:val="21"/>
        </w:rPr>
      </w:pPr>
      <w:r w:rsidRPr="00A54EF1">
        <w:rPr>
          <w:rFonts w:asciiTheme="majorEastAsia" w:eastAsiaTheme="majorEastAsia" w:hAnsiTheme="majorEastAsia" w:hint="eastAsia"/>
          <w:b/>
          <w:bCs/>
          <w:szCs w:val="21"/>
        </w:rPr>
        <w:t>マイルストーン</w:t>
      </w:r>
      <w:r w:rsidRPr="00A54EF1">
        <w:rPr>
          <w:rFonts w:asciiTheme="majorEastAsia" w:eastAsiaTheme="majorEastAsia" w:hAnsiTheme="majorEastAsia" w:hint="eastAsia"/>
          <w:b/>
          <w:bCs/>
          <w:szCs w:val="21"/>
          <w:lang w:eastAsia="zh-TW"/>
        </w:rPr>
        <w:t>（</w:t>
      </w:r>
      <w:r w:rsidRPr="00A54EF1">
        <w:rPr>
          <w:rFonts w:asciiTheme="majorEastAsia" w:eastAsiaTheme="majorEastAsia" w:hAnsiTheme="majorEastAsia" w:hint="eastAsia"/>
          <w:b/>
          <w:bCs/>
          <w:szCs w:val="21"/>
        </w:rPr>
        <w:t>STEP1</w:t>
      </w:r>
      <w:r w:rsidR="00E913D3" w:rsidRPr="00A54EF1">
        <w:rPr>
          <w:rFonts w:asciiTheme="majorEastAsia" w:eastAsiaTheme="majorEastAsia" w:hAnsiTheme="majorEastAsia" w:hint="eastAsia"/>
          <w:b/>
          <w:bCs/>
          <w:szCs w:val="21"/>
        </w:rPr>
        <w:t>の基礎研究のステージの</w:t>
      </w:r>
      <w:r w:rsidRPr="00A54EF1">
        <w:rPr>
          <w:rFonts w:asciiTheme="majorEastAsia" w:eastAsiaTheme="majorEastAsia" w:hAnsiTheme="majorEastAsia" w:hint="eastAsia"/>
          <w:b/>
          <w:bCs/>
          <w:szCs w:val="21"/>
        </w:rPr>
        <w:t>後半：令和9</w:t>
      </w:r>
      <w:r w:rsidRPr="00A54EF1">
        <w:rPr>
          <w:rFonts w:asciiTheme="majorEastAsia" w:eastAsiaTheme="majorEastAsia" w:hAnsiTheme="majorEastAsia" w:hint="eastAsia"/>
          <w:b/>
          <w:bCs/>
          <w:szCs w:val="21"/>
          <w:lang w:eastAsia="zh-TW"/>
        </w:rPr>
        <w:t>年度</w:t>
      </w:r>
      <w:r w:rsidRPr="008562B7">
        <w:rPr>
          <w:rFonts w:asciiTheme="majorEastAsia" w:eastAsiaTheme="majorEastAsia" w:hAnsiTheme="majorEastAsia" w:hint="eastAsia"/>
          <w:b/>
          <w:bCs/>
          <w:szCs w:val="21"/>
          <w:lang w:eastAsia="zh-TW"/>
        </w:rPr>
        <w:t>）</w:t>
      </w:r>
    </w:p>
    <w:tbl>
      <w:tblPr>
        <w:tblpPr w:leftFromText="142" w:rightFromText="142" w:vertAnchor="text" w:horzAnchor="margin" w:tblpY="2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1816"/>
        <w:gridCol w:w="4092"/>
      </w:tblGrid>
      <w:tr w:rsidR="006B7850" w:rsidRPr="00C36423" w14:paraId="200906EE" w14:textId="77777777" w:rsidTr="00F56598">
        <w:trPr>
          <w:trHeight w:val="47"/>
        </w:trPr>
        <w:tc>
          <w:tcPr>
            <w:tcW w:w="3394" w:type="dxa"/>
            <w:vMerge w:val="restart"/>
            <w:tcBorders>
              <w:top w:val="single" w:sz="4" w:space="0" w:color="auto"/>
              <w:left w:val="single" w:sz="4" w:space="0" w:color="auto"/>
              <w:bottom w:val="single" w:sz="4" w:space="0" w:color="auto"/>
              <w:right w:val="single" w:sz="4" w:space="0" w:color="auto"/>
            </w:tcBorders>
            <w:hideMark/>
          </w:tcPr>
          <w:p w14:paraId="0D5C0F34" w14:textId="77777777" w:rsidR="006B7850" w:rsidRPr="00C36423" w:rsidRDefault="006B7850" w:rsidP="00080384">
            <w:pPr>
              <w:tabs>
                <w:tab w:val="right" w:pos="9000"/>
              </w:tabs>
              <w:jc w:val="center"/>
              <w:rPr>
                <w:rFonts w:asciiTheme="majorEastAsia" w:eastAsiaTheme="majorEastAsia" w:hAnsiTheme="majorEastAsia"/>
                <w:szCs w:val="21"/>
              </w:rPr>
            </w:pPr>
            <w:r w:rsidRPr="00C36423">
              <w:rPr>
                <w:rFonts w:asciiTheme="majorEastAsia" w:eastAsiaTheme="majorEastAsia" w:hAnsiTheme="majorEastAsia" w:hint="eastAsia"/>
                <w:szCs w:val="21"/>
              </w:rPr>
              <w:t>開発項目</w:t>
            </w:r>
          </w:p>
        </w:tc>
        <w:tc>
          <w:tcPr>
            <w:tcW w:w="6240" w:type="dxa"/>
            <w:gridSpan w:val="2"/>
            <w:tcBorders>
              <w:top w:val="single" w:sz="4" w:space="0" w:color="auto"/>
              <w:left w:val="single" w:sz="4" w:space="0" w:color="auto"/>
              <w:bottom w:val="single" w:sz="4" w:space="0" w:color="auto"/>
              <w:right w:val="single" w:sz="4" w:space="0" w:color="auto"/>
            </w:tcBorders>
            <w:hideMark/>
          </w:tcPr>
          <w:p w14:paraId="1FBFE6E1" w14:textId="1301C9FB" w:rsidR="006B7850" w:rsidRPr="00C36423" w:rsidRDefault="006B7850" w:rsidP="00080384">
            <w:pPr>
              <w:tabs>
                <w:tab w:val="right" w:pos="9000"/>
              </w:tabs>
              <w:jc w:val="center"/>
              <w:rPr>
                <w:rFonts w:asciiTheme="majorEastAsia" w:eastAsiaTheme="majorEastAsia" w:hAnsiTheme="majorEastAsia"/>
                <w:szCs w:val="21"/>
              </w:rPr>
            </w:pPr>
            <w:r w:rsidRPr="00C36423">
              <w:rPr>
                <w:rFonts w:asciiTheme="majorEastAsia" w:eastAsiaTheme="majorEastAsia" w:hAnsiTheme="majorEastAsia" w:hint="eastAsia"/>
                <w:szCs w:val="21"/>
              </w:rPr>
              <w:t>達成目標（</w:t>
            </w:r>
            <w:r w:rsidR="003370AD">
              <w:rPr>
                <w:rFonts w:asciiTheme="majorEastAsia" w:eastAsiaTheme="majorEastAsia" w:hAnsiTheme="majorEastAsia" w:hint="eastAsia"/>
                <w:szCs w:val="21"/>
              </w:rPr>
              <w:t>値</w:t>
            </w:r>
            <w:r w:rsidRPr="00C36423">
              <w:rPr>
                <w:rFonts w:asciiTheme="majorEastAsia" w:eastAsiaTheme="majorEastAsia" w:hAnsiTheme="majorEastAsia" w:hint="eastAsia"/>
                <w:szCs w:val="21"/>
              </w:rPr>
              <w:t>）</w:t>
            </w:r>
          </w:p>
        </w:tc>
      </w:tr>
      <w:tr w:rsidR="006B7850" w:rsidRPr="00C36423" w14:paraId="0B46DA34" w14:textId="77777777" w:rsidTr="00F56598">
        <w:trPr>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B8CFD" w14:textId="77777777" w:rsidR="006B7850" w:rsidRPr="00C36423" w:rsidRDefault="006B7850" w:rsidP="00080384">
            <w:pPr>
              <w:widowControl/>
              <w:jc w:val="left"/>
              <w:rPr>
                <w:rFonts w:asciiTheme="majorEastAsia" w:eastAsiaTheme="majorEastAsia" w:hAnsiTheme="majorEastAsia"/>
                <w:szCs w:val="21"/>
              </w:rPr>
            </w:pPr>
          </w:p>
        </w:tc>
        <w:tc>
          <w:tcPr>
            <w:tcW w:w="1938" w:type="dxa"/>
            <w:tcBorders>
              <w:top w:val="single" w:sz="4" w:space="0" w:color="auto"/>
              <w:left w:val="single" w:sz="4" w:space="0" w:color="auto"/>
              <w:bottom w:val="single" w:sz="4" w:space="0" w:color="auto"/>
              <w:right w:val="single" w:sz="4" w:space="0" w:color="auto"/>
            </w:tcBorders>
            <w:hideMark/>
          </w:tcPr>
          <w:p w14:paraId="743C860C" w14:textId="77777777" w:rsidR="006B7850" w:rsidRPr="00C36423" w:rsidRDefault="006B7850" w:rsidP="00080384">
            <w:pPr>
              <w:tabs>
                <w:tab w:val="right" w:pos="9000"/>
              </w:tabs>
              <w:jc w:val="center"/>
              <w:rPr>
                <w:rFonts w:asciiTheme="majorEastAsia" w:eastAsiaTheme="majorEastAsia" w:hAnsiTheme="majorEastAsia"/>
                <w:szCs w:val="21"/>
              </w:rPr>
            </w:pPr>
            <w:r w:rsidRPr="00C36423">
              <w:rPr>
                <w:rFonts w:asciiTheme="majorEastAsia" w:eastAsiaTheme="majorEastAsia" w:hAnsiTheme="majorEastAsia" w:hint="eastAsia"/>
                <w:szCs w:val="21"/>
              </w:rPr>
              <w:t>要素項目</w:t>
            </w:r>
          </w:p>
        </w:tc>
        <w:tc>
          <w:tcPr>
            <w:tcW w:w="4302" w:type="dxa"/>
            <w:tcBorders>
              <w:top w:val="single" w:sz="4" w:space="0" w:color="auto"/>
              <w:left w:val="single" w:sz="4" w:space="0" w:color="auto"/>
              <w:bottom w:val="single" w:sz="4" w:space="0" w:color="auto"/>
              <w:right w:val="single" w:sz="4" w:space="0" w:color="auto"/>
            </w:tcBorders>
            <w:hideMark/>
          </w:tcPr>
          <w:p w14:paraId="50EF66C8" w14:textId="77777777" w:rsidR="006B7850" w:rsidRPr="00C36423" w:rsidRDefault="006B7850" w:rsidP="00080384">
            <w:pPr>
              <w:tabs>
                <w:tab w:val="right" w:pos="9000"/>
              </w:tabs>
              <w:ind w:firstLineChars="100" w:firstLine="210"/>
              <w:jc w:val="center"/>
              <w:rPr>
                <w:rFonts w:asciiTheme="majorEastAsia" w:eastAsiaTheme="majorEastAsia" w:hAnsiTheme="majorEastAsia"/>
                <w:szCs w:val="21"/>
                <w:lang w:eastAsia="zh-TW"/>
              </w:rPr>
            </w:pPr>
            <w:r w:rsidRPr="00C36423">
              <w:rPr>
                <w:rFonts w:asciiTheme="majorEastAsia" w:eastAsiaTheme="majorEastAsia" w:hAnsiTheme="majorEastAsia" w:hint="eastAsia"/>
                <w:szCs w:val="21"/>
                <w:lang w:eastAsia="zh-TW"/>
              </w:rPr>
              <w:t>客観的状態／数値目標／達成時期</w:t>
            </w:r>
          </w:p>
        </w:tc>
      </w:tr>
      <w:tr w:rsidR="006B7850" w:rsidRPr="00C36423" w14:paraId="5595850C" w14:textId="77777777" w:rsidTr="00F56598">
        <w:trPr>
          <w:trHeight w:val="139"/>
        </w:trPr>
        <w:tc>
          <w:tcPr>
            <w:tcW w:w="0" w:type="auto"/>
            <w:vMerge w:val="restart"/>
            <w:tcBorders>
              <w:top w:val="single" w:sz="4" w:space="0" w:color="auto"/>
              <w:left w:val="single" w:sz="4" w:space="0" w:color="auto"/>
              <w:right w:val="single" w:sz="4" w:space="0" w:color="auto"/>
            </w:tcBorders>
          </w:tcPr>
          <w:p w14:paraId="135915E0" w14:textId="54B9FF11" w:rsidR="006B7850" w:rsidRPr="00E946E7" w:rsidRDefault="00A805FC" w:rsidP="00080384">
            <w:pPr>
              <w:widowControl/>
              <w:rPr>
                <w:rFonts w:asciiTheme="majorEastAsia" w:eastAsiaTheme="majorEastAsia" w:hAnsiTheme="majorEastAsia"/>
                <w:iCs/>
                <w:color w:val="4F81BD" w:themeColor="accent1"/>
              </w:rPr>
            </w:pPr>
            <w:r w:rsidRPr="00E946E7">
              <w:rPr>
                <w:rFonts w:asciiTheme="majorEastAsia" w:eastAsiaTheme="majorEastAsia" w:hAnsiTheme="majorEastAsia" w:hint="eastAsia"/>
                <w:iCs/>
                <w:color w:val="4F81BD" w:themeColor="accent1"/>
              </w:rPr>
              <w:t>診断</w:t>
            </w:r>
            <w:r w:rsidR="009E5EFB" w:rsidRPr="00E946E7">
              <w:rPr>
                <w:rFonts w:asciiTheme="majorEastAsia" w:eastAsiaTheme="majorEastAsia" w:hAnsiTheme="majorEastAsia" w:hint="eastAsia"/>
                <w:iCs/>
                <w:color w:val="4F81BD" w:themeColor="accent1"/>
              </w:rPr>
              <w:t>評価系</w:t>
            </w:r>
            <w:r w:rsidR="00FF47E0" w:rsidRPr="00E946E7">
              <w:rPr>
                <w:rFonts w:asciiTheme="majorEastAsia" w:eastAsiaTheme="majorEastAsia" w:hAnsiTheme="majorEastAsia" w:hint="eastAsia"/>
                <w:iCs/>
                <w:color w:val="4F81BD" w:themeColor="accent1"/>
              </w:rPr>
              <w:t>のキット</w:t>
            </w:r>
            <w:r w:rsidR="00E037A6" w:rsidRPr="00E946E7">
              <w:rPr>
                <w:rFonts w:asciiTheme="majorEastAsia" w:eastAsiaTheme="majorEastAsia" w:hAnsiTheme="majorEastAsia" w:hint="eastAsia"/>
                <w:iCs/>
                <w:color w:val="4F81BD" w:themeColor="accent1"/>
              </w:rPr>
              <w:t>化</w:t>
            </w:r>
            <w:r w:rsidR="00975461" w:rsidRPr="00E946E7">
              <w:rPr>
                <w:rFonts w:asciiTheme="majorEastAsia" w:eastAsiaTheme="majorEastAsia" w:hAnsiTheme="majorEastAsia" w:hint="eastAsia"/>
                <w:iCs/>
                <w:color w:val="4F81BD" w:themeColor="accent1"/>
              </w:rPr>
              <w:t>（プロトタイプ）</w:t>
            </w:r>
          </w:p>
          <w:p w14:paraId="382DC4AC" w14:textId="706482EB" w:rsidR="00E037A6" w:rsidRPr="00E946E7" w:rsidRDefault="00E037A6" w:rsidP="00080384">
            <w:pPr>
              <w:widowControl/>
              <w:rPr>
                <w:rFonts w:asciiTheme="majorEastAsia" w:eastAsiaTheme="majorEastAsia" w:hAnsiTheme="majorEastAsia"/>
                <w:iCs/>
                <w:color w:val="4F81BD" w:themeColor="accent1"/>
              </w:rPr>
            </w:pPr>
          </w:p>
        </w:tc>
        <w:tc>
          <w:tcPr>
            <w:tcW w:w="6240" w:type="dxa"/>
            <w:gridSpan w:val="2"/>
            <w:tcBorders>
              <w:top w:val="single" w:sz="4" w:space="0" w:color="auto"/>
              <w:left w:val="single" w:sz="4" w:space="0" w:color="auto"/>
              <w:bottom w:val="single" w:sz="4" w:space="0" w:color="auto"/>
              <w:right w:val="single" w:sz="4" w:space="0" w:color="auto"/>
            </w:tcBorders>
          </w:tcPr>
          <w:p w14:paraId="4EDED4C6" w14:textId="595EE375" w:rsidR="006B7850" w:rsidRPr="00E946E7" w:rsidRDefault="00675799" w:rsidP="00080384">
            <w:pPr>
              <w:tabs>
                <w:tab w:val="right" w:pos="9000"/>
              </w:tabs>
              <w:rPr>
                <w:rFonts w:asciiTheme="majorEastAsia" w:eastAsiaTheme="majorEastAsia" w:hAnsiTheme="majorEastAsia"/>
                <w:iCs/>
                <w:color w:val="4F81BD" w:themeColor="accent1"/>
              </w:rPr>
            </w:pPr>
            <w:r w:rsidRPr="00E946E7">
              <w:rPr>
                <w:rFonts w:asciiTheme="majorEastAsia" w:eastAsiaTheme="majorEastAsia" w:hAnsiTheme="majorEastAsia" w:hint="eastAsia"/>
                <w:iCs/>
                <w:color w:val="4F81BD" w:themeColor="accent1"/>
              </w:rPr>
              <w:t>実臨床に耐える診断</w:t>
            </w:r>
            <w:r w:rsidR="003370AD">
              <w:rPr>
                <w:rFonts w:asciiTheme="majorEastAsia" w:eastAsiaTheme="majorEastAsia" w:hAnsiTheme="majorEastAsia" w:hint="eastAsia"/>
                <w:iCs/>
                <w:color w:val="4F81BD" w:themeColor="accent1"/>
              </w:rPr>
              <w:t>キット（検出限界△△濃度）</w:t>
            </w:r>
          </w:p>
        </w:tc>
      </w:tr>
      <w:tr w:rsidR="006B7850" w:rsidRPr="00C36423" w14:paraId="1B630B5C" w14:textId="77777777" w:rsidTr="00F56598">
        <w:trPr>
          <w:trHeight w:val="139"/>
        </w:trPr>
        <w:tc>
          <w:tcPr>
            <w:tcW w:w="0" w:type="auto"/>
            <w:vMerge/>
            <w:tcBorders>
              <w:left w:val="single" w:sz="4" w:space="0" w:color="auto"/>
              <w:bottom w:val="single" w:sz="4" w:space="0" w:color="auto"/>
              <w:right w:val="single" w:sz="4" w:space="0" w:color="auto"/>
            </w:tcBorders>
            <w:vAlign w:val="center"/>
          </w:tcPr>
          <w:p w14:paraId="641E0462" w14:textId="77777777" w:rsidR="006B7850" w:rsidRPr="00E946E7" w:rsidRDefault="006B7850" w:rsidP="00080384">
            <w:pPr>
              <w:widowControl/>
              <w:jc w:val="left"/>
              <w:rPr>
                <w:rFonts w:asciiTheme="majorEastAsia" w:eastAsiaTheme="majorEastAsia" w:hAnsiTheme="majorEastAsia"/>
                <w:iCs/>
                <w:color w:val="4F81BD" w:themeColor="accent1"/>
              </w:rPr>
            </w:pPr>
          </w:p>
        </w:tc>
        <w:tc>
          <w:tcPr>
            <w:tcW w:w="1938" w:type="dxa"/>
            <w:tcBorders>
              <w:top w:val="single" w:sz="4" w:space="0" w:color="auto"/>
              <w:left w:val="single" w:sz="4" w:space="0" w:color="auto"/>
              <w:bottom w:val="single" w:sz="4" w:space="0" w:color="auto"/>
              <w:right w:val="single" w:sz="4" w:space="0" w:color="auto"/>
            </w:tcBorders>
          </w:tcPr>
          <w:p w14:paraId="3085C673" w14:textId="2190EF3F" w:rsidR="006B7850" w:rsidRPr="00E946E7" w:rsidRDefault="00B72B95" w:rsidP="00080384">
            <w:pPr>
              <w:tabs>
                <w:tab w:val="right" w:pos="9000"/>
              </w:tabs>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実臨床サンプル</w:t>
            </w:r>
          </w:p>
          <w:p w14:paraId="6E9B1A6F" w14:textId="24192447" w:rsidR="00435B9A" w:rsidRPr="00E946E7" w:rsidRDefault="00435B9A" w:rsidP="00080384">
            <w:pPr>
              <w:tabs>
                <w:tab w:val="right" w:pos="9000"/>
              </w:tabs>
              <w:rPr>
                <w:rFonts w:asciiTheme="majorEastAsia" w:eastAsiaTheme="majorEastAsia" w:hAnsiTheme="majorEastAsia"/>
                <w:iCs/>
                <w:color w:val="4F81BD" w:themeColor="accent1"/>
              </w:rPr>
            </w:pPr>
          </w:p>
        </w:tc>
        <w:tc>
          <w:tcPr>
            <w:tcW w:w="4302" w:type="dxa"/>
            <w:tcBorders>
              <w:top w:val="single" w:sz="4" w:space="0" w:color="auto"/>
              <w:left w:val="single" w:sz="4" w:space="0" w:color="auto"/>
              <w:bottom w:val="single" w:sz="4" w:space="0" w:color="auto"/>
              <w:right w:val="single" w:sz="4" w:space="0" w:color="auto"/>
            </w:tcBorders>
          </w:tcPr>
          <w:p w14:paraId="60DA38CA" w14:textId="3F03F2F6" w:rsidR="006B7850" w:rsidRDefault="00B72B95" w:rsidP="00BF178B">
            <w:pPr>
              <w:tabs>
                <w:tab w:val="right" w:pos="9000"/>
              </w:tabs>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BF178B">
              <w:rPr>
                <w:rFonts w:asciiTheme="majorEastAsia" w:eastAsiaTheme="majorEastAsia" w:hAnsiTheme="majorEastAsia" w:hint="eastAsia"/>
                <w:iCs/>
                <w:color w:val="4F81BD" w:themeColor="accent1"/>
              </w:rPr>
              <w:t>診断キット</w:t>
            </w:r>
            <w:r w:rsidR="00E037A6" w:rsidRPr="00E946E7">
              <w:rPr>
                <w:rFonts w:asciiTheme="majorEastAsia" w:eastAsiaTheme="majorEastAsia" w:hAnsiTheme="majorEastAsia" w:hint="eastAsia"/>
                <w:iCs/>
                <w:color w:val="4F81BD" w:themeColor="accent1"/>
              </w:rPr>
              <w:t>性能</w:t>
            </w:r>
            <w:r w:rsidR="00B410BD">
              <w:rPr>
                <w:rFonts w:asciiTheme="majorEastAsia" w:eastAsiaTheme="majorEastAsia" w:hAnsiTheme="majorEastAsia" w:hint="eastAsia"/>
                <w:iCs/>
                <w:color w:val="4F81BD" w:themeColor="accent1"/>
              </w:rPr>
              <w:t>（・・・・・）</w:t>
            </w:r>
          </w:p>
          <w:p w14:paraId="19970F87" w14:textId="77777777" w:rsidR="00581FCF" w:rsidRDefault="0082264E" w:rsidP="00080384">
            <w:pPr>
              <w:tabs>
                <w:tab w:val="right" w:pos="9000"/>
              </w:tabs>
              <w:rPr>
                <w:rFonts w:asciiTheme="majorEastAsia" w:eastAsiaTheme="majorEastAsia" w:hAnsiTheme="majorEastAsia"/>
                <w:iCs/>
                <w:color w:val="4F81BD" w:themeColor="accent1"/>
              </w:rPr>
            </w:pPr>
            <w:r w:rsidRPr="00E946E7">
              <w:rPr>
                <w:rFonts w:asciiTheme="majorEastAsia" w:eastAsiaTheme="majorEastAsia" w:hAnsiTheme="majorEastAsia" w:hint="eastAsia"/>
                <w:iCs/>
                <w:color w:val="4F81BD" w:themeColor="accent1"/>
              </w:rPr>
              <w:t>・</w:t>
            </w:r>
            <w:r w:rsidR="00581FCF" w:rsidRPr="00E946E7">
              <w:rPr>
                <w:rFonts w:asciiTheme="majorEastAsia" w:eastAsiaTheme="majorEastAsia" w:hAnsiTheme="majorEastAsia" w:hint="eastAsia"/>
                <w:iCs/>
                <w:color w:val="4F81BD" w:themeColor="accent1"/>
              </w:rPr>
              <w:t>感度、特異度</w:t>
            </w:r>
            <w:r w:rsidR="008070BF">
              <w:rPr>
                <w:rFonts w:asciiTheme="majorEastAsia" w:eastAsiaTheme="majorEastAsia" w:hAnsiTheme="majorEastAsia" w:hint="eastAsia"/>
                <w:iCs/>
                <w:color w:val="4F81BD" w:themeColor="accent1"/>
              </w:rPr>
              <w:t>（××％、</w:t>
            </w:r>
            <w:r w:rsidR="000B494F">
              <w:rPr>
                <w:rFonts w:asciiTheme="majorEastAsia" w:eastAsiaTheme="majorEastAsia" w:hAnsiTheme="majorEastAsia" w:hint="eastAsia"/>
                <w:iCs/>
                <w:color w:val="4F81BD" w:themeColor="accent1"/>
              </w:rPr>
              <w:t>■■％）</w:t>
            </w:r>
          </w:p>
          <w:p w14:paraId="4F5217AC" w14:textId="0AE8C383" w:rsidR="002E16A8" w:rsidRPr="00C87A6F" w:rsidRDefault="002E16A8" w:rsidP="002E16A8">
            <w:pPr>
              <w:pStyle w:val="ac"/>
              <w:tabs>
                <w:tab w:val="right" w:pos="9000"/>
              </w:tabs>
              <w:ind w:leftChars="0" w:left="432"/>
              <w:rPr>
                <w:rFonts w:asciiTheme="majorEastAsia" w:eastAsiaTheme="majorEastAsia" w:hAnsiTheme="majorEastAsia"/>
                <w:iCs/>
                <w:color w:val="EE0000"/>
              </w:rPr>
            </w:pPr>
            <w:r w:rsidRPr="00C87A6F">
              <w:rPr>
                <w:rFonts w:asciiTheme="majorEastAsia" w:eastAsiaTheme="majorEastAsia" w:hAnsiTheme="majorEastAsia" w:hint="eastAsia"/>
                <w:iCs/>
                <w:color w:val="4F81BD" w:themeColor="accent1"/>
              </w:rPr>
              <w:t>達成時期：令和9年12月</w:t>
            </w:r>
          </w:p>
        </w:tc>
      </w:tr>
    </w:tbl>
    <w:p w14:paraId="221DF07F" w14:textId="77777777" w:rsidR="00F56598" w:rsidRPr="00C6735D" w:rsidRDefault="00F56598" w:rsidP="00F56598">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p>
    <w:p w14:paraId="7528056F" w14:textId="77777777" w:rsidR="009113C0" w:rsidRDefault="009113C0" w:rsidP="005F3EFE">
      <w:pPr>
        <w:snapToGrid w:val="0"/>
        <w:spacing w:line="360" w:lineRule="exact"/>
        <w:rPr>
          <w:rFonts w:asciiTheme="majorEastAsia" w:eastAsiaTheme="majorEastAsia" w:hAnsiTheme="majorEastAsia"/>
          <w:color w:val="4F81BD" w:themeColor="accent1"/>
          <w:szCs w:val="21"/>
        </w:rPr>
      </w:pPr>
    </w:p>
    <w:p w14:paraId="0460F632" w14:textId="77777777" w:rsidR="00CE6C63" w:rsidRDefault="00CE6C63" w:rsidP="005F3EFE">
      <w:pPr>
        <w:snapToGrid w:val="0"/>
        <w:spacing w:line="360" w:lineRule="exact"/>
        <w:rPr>
          <w:rFonts w:asciiTheme="majorEastAsia" w:eastAsiaTheme="majorEastAsia" w:hAnsiTheme="majorEastAsia"/>
          <w:color w:val="4F81BD" w:themeColor="accent1"/>
          <w:szCs w:val="21"/>
        </w:rPr>
      </w:pPr>
    </w:p>
    <w:p w14:paraId="7F1EC827" w14:textId="77777777" w:rsidR="00CE6C63" w:rsidRDefault="00CE6C63" w:rsidP="005F3EFE">
      <w:pPr>
        <w:snapToGrid w:val="0"/>
        <w:spacing w:line="360" w:lineRule="exact"/>
        <w:rPr>
          <w:rFonts w:asciiTheme="majorEastAsia" w:eastAsiaTheme="majorEastAsia" w:hAnsiTheme="majorEastAsia"/>
          <w:iCs/>
          <w:color w:val="4F81BD" w:themeColor="accent1"/>
        </w:rPr>
      </w:pPr>
    </w:p>
    <w:p w14:paraId="2123BFF4" w14:textId="0F02B009" w:rsidR="005F3EFE" w:rsidRPr="007518FF" w:rsidRDefault="005F3EFE" w:rsidP="005F3EFE">
      <w:pPr>
        <w:snapToGrid w:val="0"/>
        <w:spacing w:line="360" w:lineRule="exact"/>
        <w:rPr>
          <w:rFonts w:asciiTheme="majorEastAsia" w:eastAsiaTheme="majorEastAsia" w:hAnsiTheme="majorEastAsia"/>
          <w:b/>
          <w:iCs/>
          <w:u w:val="double"/>
        </w:rPr>
      </w:pPr>
      <w:r w:rsidRPr="007518FF">
        <w:rPr>
          <w:rFonts w:asciiTheme="majorEastAsia" w:eastAsiaTheme="majorEastAsia" w:hAnsiTheme="majorEastAsia" w:hint="eastAsia"/>
          <w:b/>
          <w:iCs/>
        </w:rPr>
        <w:t>【期待される成果】</w:t>
      </w:r>
    </w:p>
    <w:p w14:paraId="171D5FBC" w14:textId="36892CD0" w:rsidR="005F3EFE"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7518FF">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p>
    <w:p w14:paraId="0F07340D" w14:textId="77777777" w:rsidR="00C44641" w:rsidRPr="00C6735D" w:rsidRDefault="00C44641" w:rsidP="00C44641">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p>
    <w:p w14:paraId="20129E12" w14:textId="77777777" w:rsidR="009E3F6C" w:rsidRDefault="009E3F6C" w:rsidP="005F3EFE">
      <w:pPr>
        <w:snapToGrid w:val="0"/>
        <w:spacing w:line="360" w:lineRule="exact"/>
        <w:ind w:firstLineChars="100" w:firstLine="210"/>
        <w:rPr>
          <w:rFonts w:asciiTheme="majorEastAsia" w:eastAsiaTheme="majorEastAsia" w:hAnsiTheme="majorEastAsia"/>
          <w:color w:val="4F81BD" w:themeColor="accent1"/>
          <w:szCs w:val="21"/>
        </w:rPr>
      </w:pPr>
    </w:p>
    <w:p w14:paraId="7EFEA102" w14:textId="77777777" w:rsidR="00CE6C63" w:rsidRDefault="00CE6C63" w:rsidP="005F3EFE">
      <w:pPr>
        <w:snapToGrid w:val="0"/>
        <w:spacing w:line="360" w:lineRule="exact"/>
        <w:ind w:firstLineChars="100" w:firstLine="210"/>
        <w:rPr>
          <w:rFonts w:asciiTheme="majorEastAsia" w:eastAsiaTheme="majorEastAsia" w:hAnsiTheme="majorEastAsia"/>
          <w:color w:val="4F81BD" w:themeColor="accent1"/>
          <w:szCs w:val="21"/>
        </w:rPr>
      </w:pPr>
    </w:p>
    <w:p w14:paraId="3BBD0E46" w14:textId="77777777" w:rsidR="00CE6C63" w:rsidRDefault="00CE6C63" w:rsidP="005F3EFE">
      <w:pPr>
        <w:snapToGrid w:val="0"/>
        <w:spacing w:line="360" w:lineRule="exact"/>
        <w:ind w:firstLineChars="100" w:firstLine="210"/>
        <w:rPr>
          <w:rFonts w:asciiTheme="majorEastAsia" w:eastAsiaTheme="majorEastAsia" w:hAnsiTheme="majorEastAsia"/>
          <w:iCs/>
          <w:color w:val="4F81BD" w:themeColor="accent1"/>
        </w:rPr>
      </w:pPr>
    </w:p>
    <w:p w14:paraId="601383C1" w14:textId="3E63D634" w:rsidR="005F3EFE" w:rsidRPr="007518FF" w:rsidRDefault="005F3EFE" w:rsidP="007518FF">
      <w:pPr>
        <w:snapToGrid w:val="0"/>
        <w:spacing w:line="360" w:lineRule="exact"/>
        <w:rPr>
          <w:rFonts w:asciiTheme="majorEastAsia" w:eastAsiaTheme="majorEastAsia" w:hAnsiTheme="majorEastAsia"/>
          <w:b/>
          <w:iCs/>
        </w:rPr>
      </w:pPr>
      <w:r w:rsidRPr="007518FF">
        <w:rPr>
          <w:rFonts w:asciiTheme="majorEastAsia" w:eastAsiaTheme="majorEastAsia" w:hAnsiTheme="majorEastAsia" w:hint="eastAsia"/>
          <w:b/>
          <w:iCs/>
        </w:rPr>
        <w:t>【感染症対策の推進に資する人材育成・活用について】</w:t>
      </w:r>
    </w:p>
    <w:p w14:paraId="2A22B886" w14:textId="77777777" w:rsidR="006F1517"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7518FF">
        <w:rPr>
          <w:rFonts w:asciiTheme="majorEastAsia" w:eastAsiaTheme="majorEastAsia" w:hAnsiTheme="majorEastAsia" w:hint="eastAsia"/>
          <w:iCs/>
          <w:color w:val="4F81BD" w:themeColor="accent1"/>
        </w:rPr>
        <w:t>（</w:t>
      </w:r>
      <w:r w:rsidR="00807D68" w:rsidRPr="00807D68">
        <w:rPr>
          <w:rFonts w:asciiTheme="majorEastAsia" w:eastAsiaTheme="majorEastAsia" w:hAnsiTheme="majorEastAsia" w:hint="eastAsia"/>
          <w:iCs/>
          <w:color w:val="4F81BD" w:themeColor="accent1"/>
        </w:rPr>
        <w:t>研究者を研究に専念させ活用する体制や、所属機関あるいは研究連携機関が提供・支援することが可能な研究環境・研修内容等について自由に記載してください。</w:t>
      </w:r>
      <w:r w:rsidRPr="007518FF">
        <w:rPr>
          <w:rFonts w:asciiTheme="majorEastAsia" w:eastAsiaTheme="majorEastAsia" w:hAnsiTheme="majorEastAsia" w:hint="eastAsia"/>
          <w:iCs/>
          <w:color w:val="4F81BD" w:themeColor="accent1"/>
        </w:rPr>
        <w:t>）</w:t>
      </w:r>
    </w:p>
    <w:p w14:paraId="50314B25" w14:textId="7FEC5FC3" w:rsidR="00AE3BAB" w:rsidRPr="00513E84"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7A924501" w14:textId="3E083527"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58CE5284"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06C15C70" w14:textId="58C067C6" w:rsidR="00AD096A" w:rsidRPr="00983A3A" w:rsidRDefault="00AD096A" w:rsidP="00AD096A">
      <w:pPr>
        <w:widowControl/>
        <w:jc w:val="left"/>
        <w:rPr>
          <w:rFonts w:asciiTheme="majorEastAsia" w:eastAsiaTheme="majorEastAsia" w:hAnsiTheme="majorEastAsia"/>
          <w:b/>
          <w:bCs/>
        </w:rPr>
      </w:pPr>
      <w:r w:rsidRPr="00983A3A">
        <w:rPr>
          <w:rFonts w:asciiTheme="majorEastAsia" w:eastAsiaTheme="majorEastAsia" w:hAnsiTheme="majorEastAsia" w:hint="eastAsia"/>
          <w:b/>
          <w:bCs/>
        </w:rPr>
        <w:t>（１）研究全体の計画内容</w:t>
      </w:r>
    </w:p>
    <w:p w14:paraId="23635889" w14:textId="01DE2E90" w:rsidR="001F593D" w:rsidRDefault="00CA198D" w:rsidP="007518FF">
      <w:pPr>
        <w:widowControl/>
        <w:ind w:leftChars="86" w:left="181" w:firstLineChars="100" w:firstLine="210"/>
        <w:jc w:val="left"/>
        <w:rPr>
          <w:rFonts w:asciiTheme="majorEastAsia" w:eastAsiaTheme="majorEastAsia" w:hAnsiTheme="majorEastAsia"/>
          <w:iCs/>
          <w:color w:val="4F81BD" w:themeColor="accent1"/>
        </w:rPr>
      </w:pPr>
      <w:r w:rsidRPr="001F593D">
        <w:rPr>
          <w:rFonts w:asciiTheme="majorEastAsia" w:eastAsiaTheme="majorEastAsia" w:hAnsiTheme="majorEastAsia" w:hint="eastAsia"/>
          <w:iCs/>
          <w:color w:val="4F81BD" w:themeColor="accent1"/>
        </w:rPr>
        <w:t>（</w:t>
      </w:r>
      <w:r w:rsidR="00516CC0" w:rsidRPr="00A54EF1">
        <w:rPr>
          <w:rFonts w:asciiTheme="majorEastAsia" w:eastAsiaTheme="majorEastAsia" w:hAnsiTheme="majorEastAsia" w:hint="eastAsia"/>
          <w:iCs/>
          <w:color w:val="4F81BD" w:themeColor="accent1"/>
        </w:rPr>
        <w:t>本公募事業で対象と</w:t>
      </w:r>
      <w:r w:rsidR="002049E1" w:rsidRPr="00A54EF1">
        <w:rPr>
          <w:rFonts w:asciiTheme="majorEastAsia" w:eastAsiaTheme="majorEastAsia" w:hAnsiTheme="majorEastAsia" w:hint="eastAsia"/>
          <w:iCs/>
          <w:color w:val="4F81BD" w:themeColor="accent1"/>
        </w:rPr>
        <w:t>なる</w:t>
      </w:r>
      <w:r w:rsidR="00297722" w:rsidRPr="00A54EF1">
        <w:rPr>
          <w:rFonts w:asciiTheme="majorEastAsia" w:eastAsiaTheme="majorEastAsia" w:hAnsiTheme="majorEastAsia" w:hint="eastAsia"/>
          <w:iCs/>
          <w:color w:val="4F81BD" w:themeColor="accent1"/>
        </w:rPr>
        <w:t>課題の</w:t>
      </w:r>
      <w:r w:rsidR="00516CC0" w:rsidRPr="00A54EF1">
        <w:rPr>
          <w:rFonts w:asciiTheme="majorEastAsia" w:eastAsiaTheme="majorEastAsia" w:hAnsiTheme="majorEastAsia" w:hint="eastAsia"/>
          <w:iCs/>
          <w:color w:val="4F81BD" w:themeColor="accent1"/>
        </w:rPr>
        <w:t>研究開発のステージは､</w:t>
      </w:r>
      <w:r w:rsidR="00297722" w:rsidRPr="00A54EF1">
        <w:rPr>
          <w:rFonts w:asciiTheme="majorEastAsia" w:eastAsiaTheme="majorEastAsia" w:hAnsiTheme="majorEastAsia" w:hint="eastAsia"/>
          <w:iCs/>
          <w:color w:val="4F81BD" w:themeColor="accent1"/>
        </w:rPr>
        <w:t>研究開発の初期フェーズにある</w:t>
      </w:r>
      <w:r w:rsidR="00516CC0" w:rsidRPr="00A54EF1">
        <w:rPr>
          <w:rFonts w:asciiTheme="majorEastAsia" w:eastAsiaTheme="majorEastAsia" w:hAnsiTheme="majorEastAsia" w:hint="eastAsia"/>
          <w:iCs/>
          <w:color w:val="4F81BD" w:themeColor="accent1"/>
        </w:rPr>
        <w:t>STEP1の基礎研究のステージを想定しますが、その後のSTEP2の応用研究のステージの3年間（令和10年度～令和12年度）の後半までに</w:t>
      </w:r>
      <w:r w:rsidR="00155C01">
        <w:rPr>
          <w:rFonts w:asciiTheme="majorEastAsia" w:eastAsiaTheme="majorEastAsia" w:hAnsiTheme="majorEastAsia" w:hint="eastAsia"/>
          <w:iCs/>
          <w:color w:val="4F81BD" w:themeColor="accent1"/>
        </w:rPr>
        <w:t>国内で</w:t>
      </w:r>
      <w:r w:rsidR="00516CC0" w:rsidRPr="00A54EF1">
        <w:rPr>
          <w:rFonts w:asciiTheme="majorEastAsia" w:eastAsiaTheme="majorEastAsia" w:hAnsiTheme="majorEastAsia" w:hint="eastAsia"/>
          <w:iCs/>
          <w:color w:val="4F81BD" w:themeColor="accent1"/>
        </w:rPr>
        <w:t>スタートアップの起業を実現することを設定した研究計画も記載してください。また、</w:t>
      </w:r>
      <w:r w:rsidRPr="00A54EF1">
        <w:rPr>
          <w:rFonts w:asciiTheme="majorEastAsia" w:eastAsiaTheme="majorEastAsia" w:hAnsiTheme="majorEastAsia" w:hint="eastAsia"/>
          <w:iCs/>
          <w:color w:val="4F81BD" w:themeColor="accent1"/>
        </w:rPr>
        <w:t>スタートアップの起業のために解決・解消すべき技術的課題に対する具体的な解決のための計画</w:t>
      </w:r>
      <w:r w:rsidR="00B027C5" w:rsidRPr="00A54EF1">
        <w:rPr>
          <w:rFonts w:asciiTheme="majorEastAsia" w:eastAsiaTheme="majorEastAsia" w:hAnsiTheme="majorEastAsia" w:hint="eastAsia"/>
          <w:iCs/>
          <w:color w:val="4F81BD" w:themeColor="accent1"/>
        </w:rPr>
        <w:t>に</w:t>
      </w:r>
      <w:r w:rsidRPr="00A54EF1">
        <w:rPr>
          <w:rFonts w:asciiTheme="majorEastAsia" w:eastAsiaTheme="majorEastAsia" w:hAnsiTheme="majorEastAsia" w:hint="eastAsia"/>
          <w:iCs/>
          <w:color w:val="4F81BD" w:themeColor="accent1"/>
        </w:rPr>
        <w:t>ついて</w:t>
      </w:r>
      <w:r w:rsidR="00B027C5" w:rsidRPr="00A54EF1">
        <w:rPr>
          <w:rFonts w:asciiTheme="majorEastAsia" w:eastAsiaTheme="majorEastAsia" w:hAnsiTheme="majorEastAsia" w:hint="eastAsia"/>
          <w:iCs/>
          <w:color w:val="4F81BD" w:themeColor="accent1"/>
        </w:rPr>
        <w:t>も</w:t>
      </w:r>
      <w:r w:rsidRPr="00A54EF1">
        <w:rPr>
          <w:rFonts w:asciiTheme="majorEastAsia" w:eastAsiaTheme="majorEastAsia" w:hAnsiTheme="majorEastAsia" w:hint="eastAsia"/>
          <w:iCs/>
          <w:color w:val="4F81BD" w:themeColor="accent1"/>
        </w:rPr>
        <w:t>記載してください。</w:t>
      </w:r>
      <w:r w:rsidRPr="001F593D">
        <w:rPr>
          <w:rFonts w:asciiTheme="majorEastAsia" w:eastAsiaTheme="majorEastAsia" w:hAnsiTheme="majorEastAsia" w:hint="eastAsia"/>
          <w:iCs/>
          <w:color w:val="4F81BD" w:themeColor="accent1"/>
        </w:rPr>
        <w:t>）</w:t>
      </w:r>
    </w:p>
    <w:p w14:paraId="6CF5E239" w14:textId="7C13D88E" w:rsidR="001F593D" w:rsidRPr="00C6735D" w:rsidRDefault="00992C2A" w:rsidP="001F593D">
      <w:pPr>
        <w:snapToGrid w:val="0"/>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383EC953">
                <wp:simplePos x="0" y="0"/>
                <wp:positionH relativeFrom="margin">
                  <wp:posOffset>1898662</wp:posOffset>
                </wp:positionH>
                <wp:positionV relativeFrom="paragraph">
                  <wp:posOffset>246410</wp:posOffset>
                </wp:positionV>
                <wp:extent cx="4324350" cy="2838450"/>
                <wp:effectExtent l="133350" t="15240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4324350" cy="2838450"/>
                        </a:xfrm>
                        <a:prstGeom prst="wedgeRoundRectCallout">
                          <a:avLst>
                            <a:gd name="adj1" fmla="val -52806"/>
                            <a:gd name="adj2" fmla="val -103655"/>
                            <a:gd name="adj3" fmla="val 16667"/>
                          </a:avLst>
                        </a:prstGeom>
                        <a:solidFill>
                          <a:schemeClr val="bg1"/>
                        </a:solidFill>
                        <a:ln w="12700" cap="flat" cmpd="sng" algn="ctr">
                          <a:solidFill>
                            <a:srgbClr val="00B050"/>
                          </a:solidFill>
                          <a:prstDash val="solid"/>
                        </a:ln>
                        <a:effectLst/>
                      </wps:spPr>
                      <wps:txbx>
                        <w:txbxContent>
                          <w:p w14:paraId="12AA760E" w14:textId="72A78F28"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bookmarkStart w:id="6" w:name="_Hlk179205380"/>
                            <w:bookmarkStart w:id="7" w:name="_Hlk179205381"/>
                            <w:bookmarkStart w:id="8" w:name="_Hlk179205382"/>
                            <w:bookmarkStart w:id="9" w:name="_Hlk179205383"/>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07D68">
                              <w:rPr>
                                <w:rFonts w:asciiTheme="majorEastAsia" w:eastAsiaTheme="majorEastAsia" w:hAnsiTheme="majorEastAsia" w:hint="eastAsia"/>
                                <w:color w:val="00B050"/>
                                <w:szCs w:val="21"/>
                              </w:rPr>
                              <w:t>、</w:t>
                            </w:r>
                            <w:r w:rsidR="0023111E">
                              <w:rPr>
                                <w:rFonts w:asciiTheme="majorEastAsia" w:eastAsiaTheme="majorEastAsia" w:hAnsiTheme="majorEastAsia" w:hint="eastAsia"/>
                                <w:color w:val="00B050"/>
                                <w:szCs w:val="21"/>
                              </w:rPr>
                              <w:t>「２．研究計画・方法」</w:t>
                            </w:r>
                            <w:r w:rsidR="00CA6398">
                              <w:rPr>
                                <w:rFonts w:asciiTheme="majorEastAsia" w:eastAsiaTheme="majorEastAsia" w:hAnsiTheme="majorEastAsia" w:hint="eastAsia"/>
                                <w:color w:val="00B050"/>
                                <w:szCs w:val="21"/>
                              </w:rPr>
                              <w:t>と</w:t>
                            </w:r>
                            <w:r w:rsidR="005F3EFE" w:rsidRPr="005F3EFE">
                              <w:rPr>
                                <w:rFonts w:asciiTheme="majorEastAsia" w:eastAsiaTheme="majorEastAsia" w:hAnsiTheme="majorEastAsia" w:hint="eastAsia"/>
                                <w:color w:val="00B050"/>
                                <w:szCs w:val="21"/>
                              </w:rPr>
                              <w:t>「３.研究の将来展望」</w:t>
                            </w:r>
                            <w:r w:rsidR="00CA6398">
                              <w:rPr>
                                <w:rFonts w:asciiTheme="majorEastAsia" w:eastAsiaTheme="majorEastAsia" w:hAnsiTheme="majorEastAsia" w:hint="eastAsia"/>
                                <w:color w:val="00B050"/>
                                <w:szCs w:val="21"/>
                              </w:rPr>
                              <w:t>を</w:t>
                            </w:r>
                            <w:r w:rsidR="005F3EFE" w:rsidRPr="005F3EFE">
                              <w:rPr>
                                <w:rFonts w:asciiTheme="majorEastAsia" w:eastAsiaTheme="majorEastAsia" w:hAnsiTheme="majorEastAsia" w:hint="eastAsia"/>
                                <w:color w:val="00B050"/>
                                <w:szCs w:val="21"/>
                              </w:rPr>
                              <w:t>あわせて</w:t>
                            </w:r>
                            <w:r w:rsidR="00063167" w:rsidRPr="00FF6A04">
                              <w:rPr>
                                <w:rFonts w:asciiTheme="majorEastAsia" w:eastAsiaTheme="majorEastAsia" w:hAnsiTheme="majorEastAsia" w:hint="eastAsia"/>
                                <w:color w:val="00B050"/>
                                <w:szCs w:val="21"/>
                                <w:u w:val="single"/>
                              </w:rPr>
                              <w:t>3</w:t>
                            </w:r>
                            <w:r w:rsidR="005F3EFE" w:rsidRPr="00FF6A04">
                              <w:rPr>
                                <w:rFonts w:asciiTheme="majorEastAsia" w:eastAsiaTheme="majorEastAsia" w:hAnsiTheme="majorEastAsia" w:hint="eastAsia"/>
                                <w:color w:val="00B050"/>
                                <w:szCs w:val="21"/>
                                <w:u w:val="single"/>
                              </w:rPr>
                              <w:t>ページ以内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EAFB98C"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005F3EFE" w:rsidRPr="005F3EFE">
                              <w:rPr>
                                <w:rFonts w:asciiTheme="majorEastAsia" w:eastAsiaTheme="majorEastAsia" w:hAnsiTheme="majorEastAsia" w:hint="eastAsia"/>
                                <w:color w:val="00B050"/>
                                <w:szCs w:val="21"/>
                              </w:rPr>
                              <w:t>「研究開発全体の内容の概要図」、「研究開発項目と担当者」</w:t>
                            </w:r>
                            <w:r w:rsidRPr="00AE3BAB">
                              <w:rPr>
                                <w:rFonts w:asciiTheme="majorEastAsia" w:eastAsiaTheme="majorEastAsia" w:hAnsiTheme="majorEastAsia" w:hint="eastAsia"/>
                                <w:color w:val="00B050"/>
                                <w:szCs w:val="21"/>
                              </w:rPr>
                              <w:t>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5F3EFE">
                              <w:rPr>
                                <w:rFonts w:asciiTheme="majorEastAsia" w:eastAsiaTheme="majorEastAsia" w:hAnsiTheme="majorEastAsia" w:hint="eastAsia"/>
                                <w:color w:val="00B050"/>
                                <w:szCs w:val="21"/>
                              </w:rPr>
                              <w:t>2、3</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5" type="#_x0000_t62" style="position:absolute;left:0;text-align:left;margin-left:149.5pt;margin-top:19.4pt;width:340.5pt;height:223.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" adj="-606,-11589" fillcolor="white [3212]" strokecolor="#00b050" strokeweight="1pt">
                <v:textbox>
                  <w:txbxContent>
                    <w:p w14:paraId="12AA760E" w14:textId="72A78F28"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bookmarkStart w:id="11" w:name="_Hlk179205380"/>
                      <w:bookmarkStart w:id="12" w:name="_Hlk179205381"/>
                      <w:bookmarkStart w:id="13" w:name="_Hlk179205382"/>
                      <w:bookmarkStart w:id="14" w:name="_Hlk179205383"/>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07D68">
                        <w:rPr>
                          <w:rFonts w:asciiTheme="majorEastAsia" w:eastAsiaTheme="majorEastAsia" w:hAnsiTheme="majorEastAsia" w:hint="eastAsia"/>
                          <w:color w:val="00B050"/>
                          <w:szCs w:val="21"/>
                        </w:rPr>
                        <w:t>、</w:t>
                      </w:r>
                      <w:r w:rsidR="0023111E">
                        <w:rPr>
                          <w:rFonts w:asciiTheme="majorEastAsia" w:eastAsiaTheme="majorEastAsia" w:hAnsiTheme="majorEastAsia" w:hint="eastAsia"/>
                          <w:color w:val="00B050"/>
                          <w:szCs w:val="21"/>
                        </w:rPr>
                        <w:t>「２．研究計画・方法」</w:t>
                      </w:r>
                      <w:r w:rsidR="00CA6398">
                        <w:rPr>
                          <w:rFonts w:asciiTheme="majorEastAsia" w:eastAsiaTheme="majorEastAsia" w:hAnsiTheme="majorEastAsia" w:hint="eastAsia"/>
                          <w:color w:val="00B050"/>
                          <w:szCs w:val="21"/>
                        </w:rPr>
                        <w:t>と</w:t>
                      </w:r>
                      <w:r w:rsidR="005F3EFE" w:rsidRPr="005F3EFE">
                        <w:rPr>
                          <w:rFonts w:asciiTheme="majorEastAsia" w:eastAsiaTheme="majorEastAsia" w:hAnsiTheme="majorEastAsia" w:hint="eastAsia"/>
                          <w:color w:val="00B050"/>
                          <w:szCs w:val="21"/>
                        </w:rPr>
                        <w:t>「３.研究の将来展望」</w:t>
                      </w:r>
                      <w:r w:rsidR="00CA6398">
                        <w:rPr>
                          <w:rFonts w:asciiTheme="majorEastAsia" w:eastAsiaTheme="majorEastAsia" w:hAnsiTheme="majorEastAsia" w:hint="eastAsia"/>
                          <w:color w:val="00B050"/>
                          <w:szCs w:val="21"/>
                        </w:rPr>
                        <w:t>を</w:t>
                      </w:r>
                      <w:r w:rsidR="005F3EFE" w:rsidRPr="005F3EFE">
                        <w:rPr>
                          <w:rFonts w:asciiTheme="majorEastAsia" w:eastAsiaTheme="majorEastAsia" w:hAnsiTheme="majorEastAsia" w:hint="eastAsia"/>
                          <w:color w:val="00B050"/>
                          <w:szCs w:val="21"/>
                        </w:rPr>
                        <w:t>あわせて</w:t>
                      </w:r>
                      <w:r w:rsidR="00063167" w:rsidRPr="00FF6A04">
                        <w:rPr>
                          <w:rFonts w:asciiTheme="majorEastAsia" w:eastAsiaTheme="majorEastAsia" w:hAnsiTheme="majorEastAsia" w:hint="eastAsia"/>
                          <w:color w:val="00B050"/>
                          <w:szCs w:val="21"/>
                          <w:u w:val="single"/>
                        </w:rPr>
                        <w:t>3</w:t>
                      </w:r>
                      <w:r w:rsidR="005F3EFE" w:rsidRPr="00FF6A04">
                        <w:rPr>
                          <w:rFonts w:asciiTheme="majorEastAsia" w:eastAsiaTheme="majorEastAsia" w:hAnsiTheme="majorEastAsia" w:hint="eastAsia"/>
                          <w:color w:val="00B050"/>
                          <w:szCs w:val="21"/>
                          <w:u w:val="single"/>
                        </w:rPr>
                        <w:t>ページ以内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EAFB98C"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005F3EFE" w:rsidRPr="005F3EFE">
                        <w:rPr>
                          <w:rFonts w:asciiTheme="majorEastAsia" w:eastAsiaTheme="majorEastAsia" w:hAnsiTheme="majorEastAsia" w:hint="eastAsia"/>
                          <w:color w:val="00B050"/>
                          <w:szCs w:val="21"/>
                        </w:rPr>
                        <w:t>「研究開発全体の内容の概要図」、「研究開発項目と担当者」</w:t>
                      </w:r>
                      <w:r w:rsidRPr="00AE3BAB">
                        <w:rPr>
                          <w:rFonts w:asciiTheme="majorEastAsia" w:eastAsiaTheme="majorEastAsia" w:hAnsiTheme="majorEastAsia" w:hint="eastAsia"/>
                          <w:color w:val="00B050"/>
                          <w:szCs w:val="21"/>
                        </w:rPr>
                        <w:t>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5F3EFE">
                        <w:rPr>
                          <w:rFonts w:asciiTheme="majorEastAsia" w:eastAsiaTheme="majorEastAsia" w:hAnsiTheme="majorEastAsia" w:hint="eastAsia"/>
                          <w:color w:val="00B050"/>
                          <w:szCs w:val="21"/>
                        </w:rPr>
                        <w:t>2、3</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bookmarkEnd w:id="11"/>
                      <w:bookmarkEnd w:id="12"/>
                      <w:bookmarkEnd w:id="13"/>
                      <w:bookmarkEnd w:id="14"/>
                    </w:p>
                  </w:txbxContent>
                </v:textbox>
                <w10:wrap anchorx="margin"/>
              </v:shape>
            </w:pict>
          </mc:Fallback>
        </mc:AlternateContent>
      </w:r>
      <w:r w:rsidR="001F593D" w:rsidRPr="00C6735D">
        <w:rPr>
          <w:rFonts w:asciiTheme="majorEastAsia" w:eastAsiaTheme="majorEastAsia" w:hAnsiTheme="majorEastAsia" w:hint="eastAsia"/>
          <w:color w:val="4F81BD" w:themeColor="accent1"/>
          <w:szCs w:val="21"/>
        </w:rPr>
        <w:t>○○○○○○○○○○○○○○○○○○○○○○○○○○○○○○○○○○○○○○○○○○○○○○○○○○○○○○○○○○○○○○○○○○○○○○○○○○○○○○○○○○○○○○○○○○○○○○○○○○。</w:t>
      </w:r>
    </w:p>
    <w:p w14:paraId="091053F3" w14:textId="77777777" w:rsidR="00AD096A" w:rsidRDefault="00AD096A" w:rsidP="00AD096A">
      <w:pPr>
        <w:widowControl/>
        <w:ind w:leftChars="86" w:left="181" w:firstLineChars="100" w:firstLine="210"/>
        <w:jc w:val="left"/>
        <w:rPr>
          <w:rFonts w:asciiTheme="majorEastAsia" w:eastAsiaTheme="majorEastAsia" w:hAnsiTheme="majorEastAsia"/>
        </w:rPr>
      </w:pPr>
    </w:p>
    <w:p w14:paraId="5CC95328" w14:textId="77777777" w:rsidR="00CE6C63" w:rsidRDefault="00CE6C63" w:rsidP="00AD096A">
      <w:pPr>
        <w:widowControl/>
        <w:ind w:leftChars="86" w:left="181" w:firstLineChars="100" w:firstLine="210"/>
        <w:jc w:val="left"/>
        <w:rPr>
          <w:rFonts w:asciiTheme="majorEastAsia" w:eastAsiaTheme="majorEastAsia" w:hAnsiTheme="majorEastAsia"/>
        </w:rPr>
      </w:pPr>
    </w:p>
    <w:p w14:paraId="266830AB" w14:textId="77777777" w:rsidR="00CE6C63" w:rsidRDefault="00CE6C63" w:rsidP="00AD096A">
      <w:pPr>
        <w:widowControl/>
        <w:ind w:leftChars="86" w:left="181" w:firstLineChars="100" w:firstLine="210"/>
        <w:jc w:val="left"/>
        <w:rPr>
          <w:rFonts w:asciiTheme="majorEastAsia" w:eastAsiaTheme="majorEastAsia" w:hAnsiTheme="majorEastAsia"/>
        </w:rPr>
      </w:pPr>
    </w:p>
    <w:p w14:paraId="527146ED" w14:textId="77777777" w:rsidR="00AD096A" w:rsidRPr="00983A3A" w:rsidRDefault="00AD096A" w:rsidP="00AD096A">
      <w:pPr>
        <w:widowControl/>
        <w:jc w:val="left"/>
        <w:rPr>
          <w:rFonts w:asciiTheme="majorEastAsia" w:eastAsiaTheme="majorEastAsia" w:hAnsiTheme="majorEastAsia"/>
          <w:b/>
          <w:bCs/>
        </w:rPr>
      </w:pPr>
      <w:r w:rsidRPr="00983A3A">
        <w:rPr>
          <w:rFonts w:asciiTheme="majorEastAsia" w:eastAsiaTheme="majorEastAsia" w:hAnsiTheme="majorEastAsia" w:hint="eastAsia"/>
          <w:b/>
          <w:bCs/>
        </w:rPr>
        <w:t>（２）各年度の計画内容</w:t>
      </w:r>
    </w:p>
    <w:p w14:paraId="5EBACE08" w14:textId="77777777" w:rsidR="00AD096A" w:rsidRDefault="00AD096A" w:rsidP="007518FF">
      <w:pPr>
        <w:widowControl/>
        <w:ind w:firstLineChars="100" w:firstLine="211"/>
        <w:jc w:val="left"/>
        <w:rPr>
          <w:rFonts w:asciiTheme="majorEastAsia" w:eastAsiaTheme="majorEastAsia" w:hAnsiTheme="majorEastAsia"/>
          <w:b/>
          <w:bCs/>
          <w:szCs w:val="21"/>
        </w:rPr>
      </w:pPr>
      <w:r w:rsidRPr="00983A3A">
        <w:rPr>
          <w:rFonts w:asciiTheme="majorEastAsia" w:eastAsiaTheme="majorEastAsia" w:hAnsiTheme="majorEastAsia" w:hint="eastAsia"/>
          <w:b/>
          <w:bCs/>
          <w:szCs w:val="21"/>
        </w:rPr>
        <w:t>令和7</w:t>
      </w:r>
      <w:r w:rsidRPr="00983A3A">
        <w:rPr>
          <w:rFonts w:asciiTheme="majorEastAsia" w:eastAsiaTheme="majorEastAsia" w:hAnsiTheme="majorEastAsia"/>
          <w:b/>
          <w:bCs/>
          <w:szCs w:val="21"/>
        </w:rPr>
        <w:t>年度：</w:t>
      </w:r>
    </w:p>
    <w:p w14:paraId="49A1D9E6" w14:textId="77777777" w:rsidR="004C2207" w:rsidRPr="00C6735D" w:rsidRDefault="004C2207" w:rsidP="004C2207">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p>
    <w:p w14:paraId="4CB63EC6" w14:textId="77777777" w:rsidR="00890B67" w:rsidRDefault="00890B67" w:rsidP="007518FF">
      <w:pPr>
        <w:widowControl/>
        <w:ind w:leftChars="100" w:left="210" w:firstLineChars="100" w:firstLine="210"/>
        <w:jc w:val="left"/>
        <w:rPr>
          <w:rFonts w:asciiTheme="majorEastAsia" w:eastAsiaTheme="majorEastAsia" w:hAnsiTheme="majorEastAsia"/>
          <w:iCs/>
          <w:color w:val="4F81BD" w:themeColor="accent1"/>
        </w:rPr>
      </w:pPr>
    </w:p>
    <w:p w14:paraId="0D771616" w14:textId="77777777" w:rsidR="00CE6C63" w:rsidRDefault="00CE6C63" w:rsidP="007518FF">
      <w:pPr>
        <w:widowControl/>
        <w:ind w:leftChars="100" w:left="210" w:firstLineChars="100" w:firstLine="210"/>
        <w:jc w:val="left"/>
        <w:rPr>
          <w:rFonts w:asciiTheme="majorEastAsia" w:eastAsiaTheme="majorEastAsia" w:hAnsiTheme="majorEastAsia"/>
          <w:iCs/>
          <w:color w:val="4F81BD" w:themeColor="accent1"/>
        </w:rPr>
      </w:pPr>
    </w:p>
    <w:p w14:paraId="376FB74D" w14:textId="77777777" w:rsidR="00CE6C63" w:rsidRDefault="00CE6C63" w:rsidP="007518FF">
      <w:pPr>
        <w:widowControl/>
        <w:ind w:leftChars="100" w:left="210" w:firstLineChars="100" w:firstLine="210"/>
        <w:jc w:val="left"/>
        <w:rPr>
          <w:rFonts w:asciiTheme="majorEastAsia" w:eastAsiaTheme="majorEastAsia" w:hAnsiTheme="majorEastAsia"/>
          <w:iCs/>
          <w:color w:val="4F81BD" w:themeColor="accent1"/>
        </w:rPr>
      </w:pPr>
    </w:p>
    <w:p w14:paraId="524F7CF7" w14:textId="77777777" w:rsidR="00AD096A" w:rsidRDefault="00AD096A" w:rsidP="007518FF">
      <w:pPr>
        <w:widowControl/>
        <w:ind w:firstLineChars="100" w:firstLine="211"/>
        <w:jc w:val="left"/>
        <w:rPr>
          <w:rFonts w:asciiTheme="majorEastAsia" w:eastAsiaTheme="majorEastAsia" w:hAnsiTheme="majorEastAsia"/>
          <w:b/>
          <w:szCs w:val="21"/>
        </w:rPr>
      </w:pPr>
      <w:r w:rsidRPr="00983A3A">
        <w:rPr>
          <w:rFonts w:asciiTheme="majorEastAsia" w:eastAsiaTheme="majorEastAsia" w:hAnsiTheme="majorEastAsia" w:hint="eastAsia"/>
          <w:b/>
          <w:szCs w:val="21"/>
        </w:rPr>
        <w:t>令和</w:t>
      </w:r>
      <w:r w:rsidRPr="00417ACA">
        <w:rPr>
          <w:rFonts w:asciiTheme="majorEastAsia" w:eastAsiaTheme="majorEastAsia" w:hAnsiTheme="majorEastAsia"/>
          <w:b/>
          <w:szCs w:val="21"/>
        </w:rPr>
        <w:t>8</w:t>
      </w:r>
      <w:r w:rsidRPr="00983A3A">
        <w:rPr>
          <w:rFonts w:asciiTheme="majorEastAsia" w:eastAsiaTheme="majorEastAsia" w:hAnsiTheme="majorEastAsia"/>
          <w:b/>
          <w:szCs w:val="21"/>
        </w:rPr>
        <w:t>年度：</w:t>
      </w:r>
    </w:p>
    <w:p w14:paraId="0724B77D" w14:textId="77777777" w:rsidR="004C2207" w:rsidRPr="00C6735D" w:rsidRDefault="004C2207" w:rsidP="004C2207">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p>
    <w:p w14:paraId="5093D3FD" w14:textId="77777777" w:rsidR="00890B67" w:rsidRDefault="00890B67" w:rsidP="007518FF">
      <w:pPr>
        <w:widowControl/>
        <w:ind w:leftChars="100" w:left="210" w:firstLineChars="100" w:firstLine="210"/>
        <w:jc w:val="left"/>
        <w:rPr>
          <w:rFonts w:asciiTheme="majorEastAsia" w:eastAsiaTheme="majorEastAsia" w:hAnsiTheme="majorEastAsia"/>
          <w:bCs/>
          <w:szCs w:val="21"/>
        </w:rPr>
      </w:pPr>
    </w:p>
    <w:p w14:paraId="1AAB6D53" w14:textId="77777777" w:rsidR="00CE6C63" w:rsidRDefault="00CE6C63" w:rsidP="007518FF">
      <w:pPr>
        <w:widowControl/>
        <w:ind w:leftChars="100" w:left="210" w:firstLineChars="100" w:firstLine="210"/>
        <w:jc w:val="left"/>
        <w:rPr>
          <w:rFonts w:asciiTheme="majorEastAsia" w:eastAsiaTheme="majorEastAsia" w:hAnsiTheme="majorEastAsia"/>
          <w:bCs/>
          <w:szCs w:val="21"/>
        </w:rPr>
      </w:pPr>
    </w:p>
    <w:p w14:paraId="03A6A5DA" w14:textId="77777777" w:rsidR="00CE6C63" w:rsidRPr="00AD096A" w:rsidRDefault="00CE6C63" w:rsidP="007518FF">
      <w:pPr>
        <w:widowControl/>
        <w:ind w:leftChars="100" w:left="210" w:firstLineChars="100" w:firstLine="210"/>
        <w:jc w:val="left"/>
        <w:rPr>
          <w:rFonts w:asciiTheme="majorEastAsia" w:eastAsiaTheme="majorEastAsia" w:hAnsiTheme="majorEastAsia"/>
          <w:bCs/>
          <w:szCs w:val="21"/>
        </w:rPr>
      </w:pPr>
    </w:p>
    <w:p w14:paraId="5BB8F702" w14:textId="77777777" w:rsidR="00AD096A" w:rsidRDefault="00AD096A" w:rsidP="007518FF">
      <w:pPr>
        <w:widowControl/>
        <w:ind w:firstLineChars="100" w:firstLine="211"/>
        <w:jc w:val="left"/>
        <w:rPr>
          <w:rFonts w:asciiTheme="majorEastAsia" w:eastAsiaTheme="majorEastAsia" w:hAnsiTheme="majorEastAsia"/>
          <w:b/>
          <w:szCs w:val="21"/>
        </w:rPr>
      </w:pPr>
      <w:r w:rsidRPr="00983A3A">
        <w:rPr>
          <w:rFonts w:asciiTheme="majorEastAsia" w:eastAsiaTheme="majorEastAsia" w:hAnsiTheme="majorEastAsia" w:hint="eastAsia"/>
          <w:b/>
          <w:szCs w:val="21"/>
        </w:rPr>
        <w:t>令和</w:t>
      </w:r>
      <w:r w:rsidRPr="00417ACA">
        <w:rPr>
          <w:rFonts w:asciiTheme="majorEastAsia" w:eastAsiaTheme="majorEastAsia" w:hAnsiTheme="majorEastAsia"/>
          <w:b/>
          <w:szCs w:val="21"/>
        </w:rPr>
        <w:t>9</w:t>
      </w:r>
      <w:r w:rsidRPr="00983A3A">
        <w:rPr>
          <w:rFonts w:asciiTheme="majorEastAsia" w:eastAsiaTheme="majorEastAsia" w:hAnsiTheme="majorEastAsia"/>
          <w:b/>
          <w:szCs w:val="21"/>
        </w:rPr>
        <w:t>年度：</w:t>
      </w:r>
    </w:p>
    <w:p w14:paraId="1520C6C0" w14:textId="45DBF0F2" w:rsidR="00DC51E6" w:rsidRPr="00CE6C63" w:rsidRDefault="004C2207" w:rsidP="00CE6C63">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r w:rsidRPr="00513E84">
        <w:rPr>
          <w:rFonts w:hint="eastAsia"/>
          <w:noProof/>
        </w:rPr>
        <mc:AlternateContent>
          <mc:Choice Requires="wps">
            <w:drawing>
              <wp:anchor distT="0" distB="0" distL="114300" distR="114300" simplePos="0" relativeHeight="251702784" behindDoc="0" locked="0" layoutInCell="1" allowOverlap="1" wp14:anchorId="71D9D1D5" wp14:editId="4AA335FA">
                <wp:simplePos x="0" y="0"/>
                <wp:positionH relativeFrom="margin">
                  <wp:posOffset>3202430</wp:posOffset>
                </wp:positionH>
                <wp:positionV relativeFrom="paragraph">
                  <wp:posOffset>85357</wp:posOffset>
                </wp:positionV>
                <wp:extent cx="3183255" cy="1231900"/>
                <wp:effectExtent l="1695450" t="0" r="17145" b="25400"/>
                <wp:wrapNone/>
                <wp:docPr id="27" name="角丸四角形吹き出し 48"/>
                <wp:cNvGraphicFramePr/>
                <a:graphic xmlns:a="http://schemas.openxmlformats.org/drawingml/2006/main">
                  <a:graphicData uri="http://schemas.microsoft.com/office/word/2010/wordprocessingShape">
                    <wps:wsp>
                      <wps:cNvSpPr/>
                      <wps:spPr>
                        <a:xfrm>
                          <a:off x="0" y="0"/>
                          <a:ext cx="3183255" cy="1231900"/>
                        </a:xfrm>
                        <a:prstGeom prst="wedgeRoundRectCallout">
                          <a:avLst>
                            <a:gd name="adj1" fmla="val -103114"/>
                            <a:gd name="adj2" fmla="val 39918"/>
                            <a:gd name="adj3" fmla="val 16667"/>
                          </a:avLst>
                        </a:prstGeom>
                        <a:solidFill>
                          <a:schemeClr val="bg1"/>
                        </a:solidFill>
                        <a:ln w="12700" cap="flat" cmpd="sng" algn="ctr">
                          <a:solidFill>
                            <a:srgbClr val="00B050"/>
                          </a:solidFill>
                          <a:prstDash val="solid"/>
                        </a:ln>
                        <a:effectLst/>
                      </wps:spPr>
                      <wps:txbx>
                        <w:txbxContent>
                          <w:p w14:paraId="50B31DF9" w14:textId="31567A4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bookmarkStart w:id="10" w:name="_Hlk179205552"/>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6" type="#_x0000_t62" style="position:absolute;left:0;text-align:left;margin-left:252.15pt;margin-top:6.7pt;width:250.65pt;height:97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" adj="-11473,19422" fillcolor="white [3212]" strokecolor="#00b050" strokeweight="1pt">
                <v:textbox>
                  <w:txbxContent>
                    <w:p w14:paraId="50B31DF9" w14:textId="31567A4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bookmarkStart w:id="16" w:name="_Hlk179205552"/>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bookmarkEnd w:id="16"/>
                    </w:p>
                  </w:txbxContent>
                </v:textbox>
                <w10:wrap anchorx="margin"/>
              </v:shape>
            </w:pict>
          </mc:Fallback>
        </mc:AlternateContent>
      </w:r>
    </w:p>
    <w:p w14:paraId="13766802" w14:textId="4D5DC78B" w:rsidR="00DC51E6" w:rsidRDefault="00DC51E6" w:rsidP="007518FF">
      <w:pPr>
        <w:widowControl/>
        <w:ind w:leftChars="100" w:left="210" w:firstLineChars="100" w:firstLine="210"/>
        <w:jc w:val="left"/>
        <w:rPr>
          <w:rFonts w:asciiTheme="majorEastAsia" w:eastAsiaTheme="majorEastAsia" w:hAnsiTheme="majorEastAsia"/>
          <w:iCs/>
          <w:color w:val="4F81BD" w:themeColor="accent1"/>
        </w:rPr>
      </w:pPr>
    </w:p>
    <w:p w14:paraId="360D98DE" w14:textId="77777777" w:rsidR="00CE6C63" w:rsidRDefault="00CE6C63" w:rsidP="007518FF">
      <w:pPr>
        <w:widowControl/>
        <w:ind w:leftChars="100" w:left="210" w:firstLineChars="100" w:firstLine="210"/>
        <w:jc w:val="left"/>
        <w:rPr>
          <w:rFonts w:asciiTheme="majorEastAsia" w:eastAsiaTheme="majorEastAsia" w:hAnsiTheme="majorEastAsia"/>
          <w:iCs/>
          <w:color w:val="4F81BD" w:themeColor="accent1"/>
        </w:rPr>
      </w:pPr>
    </w:p>
    <w:p w14:paraId="31A0F478" w14:textId="77777777" w:rsidR="00CE6C63" w:rsidRPr="00DC51E6" w:rsidRDefault="00CE6C63" w:rsidP="007518FF">
      <w:pPr>
        <w:widowControl/>
        <w:ind w:leftChars="100" w:left="210" w:firstLineChars="100" w:firstLine="210"/>
        <w:jc w:val="left"/>
        <w:rPr>
          <w:rFonts w:asciiTheme="majorEastAsia" w:eastAsiaTheme="majorEastAsia" w:hAnsiTheme="majorEastAsia"/>
          <w:iCs/>
          <w:color w:val="4F81BD" w:themeColor="accent1"/>
        </w:rPr>
      </w:pPr>
    </w:p>
    <w:p w14:paraId="67437CFC" w14:textId="77777777" w:rsidR="00731FBA" w:rsidRPr="006B7850" w:rsidRDefault="00731FBA" w:rsidP="009F089E">
      <w:pPr>
        <w:pStyle w:val="1"/>
        <w:rPr>
          <w:rFonts w:asciiTheme="majorEastAsia" w:eastAsiaTheme="majorEastAsia" w:hAnsiTheme="majorEastAsia"/>
          <w:b w:val="0"/>
          <w:bCs/>
          <w:sz w:val="24"/>
          <w:szCs w:val="28"/>
        </w:rPr>
      </w:pPr>
    </w:p>
    <w:p w14:paraId="177CB375" w14:textId="1B9680E6"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65E735D1" w14:textId="689534A5" w:rsidR="001831D0" w:rsidRDefault="00AD096A" w:rsidP="002B7753">
      <w:pPr>
        <w:widowControl/>
        <w:snapToGrid w:val="0"/>
        <w:spacing w:line="360" w:lineRule="exact"/>
        <w:ind w:firstLineChars="100" w:firstLine="210"/>
        <w:jc w:val="left"/>
        <w:rPr>
          <w:rFonts w:asciiTheme="majorEastAsia" w:eastAsiaTheme="majorEastAsia" w:hAnsiTheme="majorEastAsia"/>
          <w:iCs/>
          <w:color w:val="4F81BD" w:themeColor="accent1"/>
        </w:rPr>
      </w:pPr>
      <w:r w:rsidRPr="00AD096A">
        <w:rPr>
          <w:rFonts w:asciiTheme="majorEastAsia" w:eastAsiaTheme="majorEastAsia" w:hAnsiTheme="majorEastAsia" w:hint="eastAsia"/>
          <w:iCs/>
          <w:color w:val="4F81BD" w:themeColor="accent1"/>
        </w:rPr>
        <w:t>（</w:t>
      </w:r>
      <w:bookmarkStart w:id="11" w:name="_Hlk179205607"/>
      <w:r w:rsidRPr="00AD096A">
        <w:rPr>
          <w:rFonts w:asciiTheme="majorEastAsia" w:eastAsiaTheme="majorEastAsia" w:hAnsiTheme="majorEastAsia" w:hint="eastAsia"/>
          <w:iCs/>
          <w:color w:val="4F81BD" w:themeColor="accent1"/>
        </w:rPr>
        <w:t>研究終了後の将来構想について、想定する波及効果やインパクト等を記載してください。</w:t>
      </w:r>
      <w:bookmarkEnd w:id="11"/>
      <w:r w:rsidRPr="00AD096A">
        <w:rPr>
          <w:rFonts w:asciiTheme="majorEastAsia" w:eastAsiaTheme="majorEastAsia" w:hAnsiTheme="majorEastAsia" w:hint="eastAsia"/>
          <w:iCs/>
          <w:color w:val="4F81BD" w:themeColor="accent1"/>
        </w:rPr>
        <w:t>）</w:t>
      </w:r>
    </w:p>
    <w:p w14:paraId="7A5D98DC" w14:textId="1F4884D7" w:rsidR="004C2207" w:rsidRPr="00C6735D" w:rsidRDefault="004C2207" w:rsidP="004C2207">
      <w:pPr>
        <w:snapToGrid w:val="0"/>
        <w:spacing w:line="360" w:lineRule="exact"/>
        <w:ind w:firstLineChars="100" w:firstLine="210"/>
        <w:rPr>
          <w:rFonts w:asciiTheme="majorEastAsia" w:eastAsiaTheme="majorEastAsia" w:hAnsiTheme="majorEastAsia"/>
          <w:color w:val="4F81BD" w:themeColor="accent1"/>
          <w:szCs w:val="21"/>
        </w:rPr>
      </w:pPr>
      <w:r w:rsidRPr="00C6735D">
        <w:rPr>
          <w:rFonts w:asciiTheme="majorEastAsia" w:eastAsiaTheme="majorEastAsia" w:hAnsiTheme="majorEastAsia" w:hint="eastAsia"/>
          <w:color w:val="4F81BD" w:themeColor="accent1"/>
          <w:szCs w:val="21"/>
        </w:rPr>
        <w:t>○○○○○○○○○○○○○○○○○○○○○○○○○○○○○○○○○○○○○○○○○○○○○○○○○○○○。</w:t>
      </w:r>
    </w:p>
    <w:p w14:paraId="0ED5B145" w14:textId="77777777" w:rsidR="00CE6C63" w:rsidRDefault="00CE6C63" w:rsidP="00AD096A">
      <w:pPr>
        <w:widowControl/>
        <w:jc w:val="left"/>
        <w:rPr>
          <w:rFonts w:asciiTheme="majorEastAsia" w:eastAsiaTheme="majorEastAsia" w:hAnsiTheme="majorEastAsia"/>
          <w:color w:val="4F81BD" w:themeColor="accent1"/>
          <w:szCs w:val="21"/>
        </w:rPr>
      </w:pPr>
    </w:p>
    <w:p w14:paraId="57F82F94" w14:textId="77777777" w:rsidR="00CE6C63" w:rsidRDefault="00CE6C63" w:rsidP="00AD096A">
      <w:pPr>
        <w:widowControl/>
        <w:jc w:val="left"/>
        <w:rPr>
          <w:rFonts w:asciiTheme="majorEastAsia" w:eastAsiaTheme="majorEastAsia" w:hAnsiTheme="majorEastAsia"/>
          <w:color w:val="4F81BD" w:themeColor="accent1"/>
          <w:szCs w:val="21"/>
        </w:rPr>
      </w:pPr>
    </w:p>
    <w:p w14:paraId="09A524E5" w14:textId="77777777" w:rsidR="00CE6C63" w:rsidRDefault="00CE6C63" w:rsidP="00AD096A">
      <w:pPr>
        <w:widowControl/>
        <w:jc w:val="left"/>
        <w:rPr>
          <w:rFonts w:asciiTheme="majorEastAsia" w:eastAsiaTheme="majorEastAsia" w:hAnsiTheme="majorEastAsia"/>
          <w:color w:val="4F81BD" w:themeColor="accent1"/>
          <w:szCs w:val="21"/>
        </w:rPr>
      </w:pPr>
    </w:p>
    <w:p w14:paraId="13F2C93E" w14:textId="67462923" w:rsidR="00AE3BAB" w:rsidRDefault="00AD096A" w:rsidP="00AD096A">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91192A8" w14:textId="08AD1CA8" w:rsidR="007518FF" w:rsidRPr="007518FF" w:rsidRDefault="005741FA" w:rsidP="007518FF">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tbl>
      <w:tblPr>
        <w:tblStyle w:val="a7"/>
        <w:tblpPr w:leftFromText="142" w:rightFromText="142" w:vertAnchor="text" w:horzAnchor="margin" w:tblpX="108" w:tblpY="133"/>
        <w:tblW w:w="96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00"/>
        <w:gridCol w:w="2380"/>
        <w:gridCol w:w="2541"/>
        <w:gridCol w:w="1543"/>
        <w:gridCol w:w="689"/>
      </w:tblGrid>
      <w:tr w:rsidR="007518FF" w:rsidRPr="00513E84" w14:paraId="4337508A" w14:textId="77777777" w:rsidTr="00CA15E7">
        <w:trPr>
          <w:trHeight w:val="331"/>
        </w:trPr>
        <w:tc>
          <w:tcPr>
            <w:tcW w:w="518" w:type="dxa"/>
            <w:vMerge w:val="restart"/>
            <w:tcBorders>
              <w:top w:val="single" w:sz="8" w:space="0" w:color="auto"/>
              <w:left w:val="single" w:sz="8" w:space="0" w:color="auto"/>
              <w:bottom w:val="dotted" w:sz="8" w:space="0" w:color="auto"/>
              <w:right w:val="dotted" w:sz="8" w:space="0" w:color="auto"/>
            </w:tcBorders>
          </w:tcPr>
          <w:p w14:paraId="5141BC52" w14:textId="77777777" w:rsidR="007518FF" w:rsidRPr="00513E84" w:rsidRDefault="007518FF" w:rsidP="00A13511">
            <w:pPr>
              <w:spacing w:line="360" w:lineRule="exact"/>
              <w:jc w:val="left"/>
              <w:rPr>
                <w:rFonts w:asciiTheme="majorEastAsia" w:eastAsiaTheme="majorEastAsia" w:hAnsiTheme="majorEastAsia"/>
                <w:sz w:val="20"/>
                <w:szCs w:val="20"/>
              </w:rPr>
            </w:pPr>
          </w:p>
        </w:tc>
        <w:tc>
          <w:tcPr>
            <w:tcW w:w="2000" w:type="dxa"/>
            <w:tcBorders>
              <w:top w:val="single" w:sz="8" w:space="0" w:color="auto"/>
              <w:left w:val="dotted" w:sz="8" w:space="0" w:color="auto"/>
              <w:bottom w:val="dotted" w:sz="8" w:space="0" w:color="auto"/>
              <w:right w:val="dotted" w:sz="8" w:space="0" w:color="auto"/>
            </w:tcBorders>
            <w:vAlign w:val="center"/>
          </w:tcPr>
          <w:p w14:paraId="61E269B5"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名</w:t>
            </w:r>
          </w:p>
        </w:tc>
        <w:tc>
          <w:tcPr>
            <w:tcW w:w="2380" w:type="dxa"/>
            <w:tcBorders>
              <w:top w:val="single" w:sz="8" w:space="0" w:color="auto"/>
              <w:left w:val="dotted" w:sz="8" w:space="0" w:color="auto"/>
              <w:bottom w:val="dotted" w:sz="8" w:space="0" w:color="auto"/>
              <w:right w:val="dotted" w:sz="8" w:space="0" w:color="auto"/>
            </w:tcBorders>
            <w:vAlign w:val="center"/>
          </w:tcPr>
          <w:p w14:paraId="45FE2F60"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41" w:type="dxa"/>
            <w:tcBorders>
              <w:top w:val="single" w:sz="8" w:space="0" w:color="auto"/>
              <w:left w:val="dotted" w:sz="8" w:space="0" w:color="auto"/>
              <w:bottom w:val="dotted" w:sz="8" w:space="0" w:color="auto"/>
              <w:right w:val="dotted" w:sz="8" w:space="0" w:color="auto"/>
            </w:tcBorders>
            <w:vAlign w:val="center"/>
          </w:tcPr>
          <w:p w14:paraId="436C61EC" w14:textId="409966D0" w:rsidR="007518FF" w:rsidRPr="009C4494" w:rsidRDefault="007518FF" w:rsidP="00A13511">
            <w:pPr>
              <w:spacing w:line="360" w:lineRule="exact"/>
              <w:jc w:val="left"/>
              <w:rPr>
                <w:rFonts w:asciiTheme="majorEastAsia" w:eastAsiaTheme="majorEastAsia" w:hAnsiTheme="majorEastAsia"/>
                <w:szCs w:val="21"/>
              </w:rPr>
            </w:pPr>
            <w:r w:rsidRPr="009C4494">
              <w:rPr>
                <w:rFonts w:asciiTheme="majorEastAsia" w:eastAsiaTheme="majorEastAsia" w:hAnsiTheme="majorEastAsia" w:hint="eastAsia"/>
                <w:szCs w:val="21"/>
              </w:rPr>
              <w:t>現在の専門</w:t>
            </w:r>
          </w:p>
        </w:tc>
        <w:tc>
          <w:tcPr>
            <w:tcW w:w="1543" w:type="dxa"/>
            <w:vMerge w:val="restart"/>
            <w:tcBorders>
              <w:top w:val="single" w:sz="8" w:space="0" w:color="auto"/>
              <w:left w:val="dotted" w:sz="8" w:space="0" w:color="auto"/>
              <w:bottom w:val="dotted" w:sz="8" w:space="0" w:color="auto"/>
              <w:right w:val="dotted" w:sz="8" w:space="0" w:color="auto"/>
            </w:tcBorders>
            <w:vAlign w:val="center"/>
          </w:tcPr>
          <w:p w14:paraId="2FF571BA" w14:textId="77777777" w:rsidR="007518FF" w:rsidRPr="00513E84" w:rsidRDefault="007518FF" w:rsidP="00A13511">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7618C1FC" w14:textId="77777777" w:rsidR="007518FF" w:rsidRPr="00513E84" w:rsidRDefault="007518FF" w:rsidP="00A13511">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2ED6E373" w14:textId="77777777" w:rsidR="007518FF" w:rsidRPr="009C4494" w:rsidRDefault="007518FF" w:rsidP="00A13511">
            <w:pPr>
              <w:spacing w:line="360" w:lineRule="exact"/>
              <w:jc w:val="left"/>
              <w:rPr>
                <w:rFonts w:asciiTheme="majorEastAsia" w:eastAsiaTheme="majorEastAsia" w:hAnsiTheme="majorEastAsia"/>
                <w:sz w:val="18"/>
                <w:szCs w:val="18"/>
              </w:rPr>
            </w:pPr>
            <w:r w:rsidRPr="009C4494">
              <w:rPr>
                <w:rFonts w:asciiTheme="majorEastAsia" w:eastAsiaTheme="majorEastAsia" w:hAnsiTheme="majorEastAsia" w:hint="eastAsia"/>
                <w:sz w:val="18"/>
                <w:szCs w:val="18"/>
              </w:rPr>
              <w:t>（千円）</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04E072D8"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31A2878F"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7518FF" w:rsidRPr="00513E84" w14:paraId="45075787" w14:textId="77777777" w:rsidTr="00CA15E7">
        <w:trPr>
          <w:trHeight w:val="331"/>
        </w:trPr>
        <w:tc>
          <w:tcPr>
            <w:tcW w:w="518" w:type="dxa"/>
            <w:vMerge/>
            <w:tcBorders>
              <w:top w:val="dotted" w:sz="8" w:space="0" w:color="auto"/>
              <w:left w:val="single" w:sz="8" w:space="0" w:color="auto"/>
              <w:bottom w:val="dotted" w:sz="8" w:space="0" w:color="auto"/>
              <w:right w:val="dotted" w:sz="8" w:space="0" w:color="auto"/>
            </w:tcBorders>
          </w:tcPr>
          <w:p w14:paraId="3C19A4EF" w14:textId="77777777" w:rsidR="007518FF" w:rsidRPr="00513E84" w:rsidRDefault="007518FF" w:rsidP="00A13511">
            <w:pPr>
              <w:spacing w:line="360" w:lineRule="exact"/>
              <w:jc w:val="left"/>
              <w:rPr>
                <w:rFonts w:asciiTheme="majorEastAsia" w:eastAsiaTheme="majorEastAsia" w:hAnsiTheme="majorEastAsia"/>
                <w:sz w:val="20"/>
                <w:szCs w:val="20"/>
              </w:rPr>
            </w:pPr>
          </w:p>
        </w:tc>
        <w:tc>
          <w:tcPr>
            <w:tcW w:w="2000" w:type="dxa"/>
            <w:tcBorders>
              <w:top w:val="dotted" w:sz="8" w:space="0" w:color="auto"/>
              <w:left w:val="dotted" w:sz="8" w:space="0" w:color="auto"/>
              <w:bottom w:val="dotted" w:sz="8" w:space="0" w:color="auto"/>
              <w:right w:val="dotted" w:sz="8" w:space="0" w:color="auto"/>
            </w:tcBorders>
            <w:vAlign w:val="center"/>
          </w:tcPr>
          <w:p w14:paraId="3ED946C2" w14:textId="77777777" w:rsidR="007518FF" w:rsidRPr="00513E84" w:rsidRDefault="007518FF" w:rsidP="00A13511">
            <w:pPr>
              <w:spacing w:line="360" w:lineRule="exact"/>
              <w:jc w:val="left"/>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生年月</w:t>
            </w:r>
            <w:r w:rsidRPr="009C4494">
              <w:rPr>
                <w:rFonts w:asciiTheme="majorEastAsia" w:eastAsiaTheme="majorEastAsia" w:hAnsiTheme="majorEastAsia" w:hint="eastAsia"/>
                <w:sz w:val="18"/>
                <w:szCs w:val="18"/>
                <w:lang w:eastAsia="zh-CN"/>
              </w:rPr>
              <w:t>（年齢:令和7年4月1日時点）</w:t>
            </w:r>
          </w:p>
        </w:tc>
        <w:tc>
          <w:tcPr>
            <w:tcW w:w="2380" w:type="dxa"/>
            <w:tcBorders>
              <w:top w:val="dotted" w:sz="8" w:space="0" w:color="auto"/>
              <w:left w:val="dotted" w:sz="8" w:space="0" w:color="auto"/>
              <w:bottom w:val="dotted" w:sz="8" w:space="0" w:color="auto"/>
              <w:right w:val="dotted" w:sz="8" w:space="0" w:color="auto"/>
            </w:tcBorders>
            <w:vAlign w:val="center"/>
          </w:tcPr>
          <w:p w14:paraId="307C4377"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w:t>
            </w:r>
            <w:r w:rsidRPr="009C4494">
              <w:rPr>
                <w:rFonts w:asciiTheme="majorEastAsia" w:eastAsiaTheme="majorEastAsia" w:hAnsiTheme="majorEastAsia" w:hint="eastAsia"/>
                <w:sz w:val="18"/>
                <w:szCs w:val="18"/>
              </w:rPr>
              <w:t>（部局）</w:t>
            </w:r>
            <w:r w:rsidRPr="00513E84">
              <w:rPr>
                <w:rFonts w:asciiTheme="majorEastAsia" w:eastAsiaTheme="majorEastAsia" w:hAnsiTheme="majorEastAsia" w:hint="eastAsia"/>
                <w:szCs w:val="21"/>
                <w:vertAlign w:val="superscript"/>
              </w:rPr>
              <w:t>※1</w:t>
            </w:r>
          </w:p>
        </w:tc>
        <w:tc>
          <w:tcPr>
            <w:tcW w:w="2541" w:type="dxa"/>
            <w:tcBorders>
              <w:top w:val="dotted" w:sz="8" w:space="0" w:color="auto"/>
              <w:left w:val="dotted" w:sz="8" w:space="0" w:color="auto"/>
              <w:bottom w:val="dotted" w:sz="8" w:space="0" w:color="auto"/>
              <w:right w:val="dotted" w:sz="8" w:space="0" w:color="auto"/>
            </w:tcBorders>
            <w:vAlign w:val="center"/>
          </w:tcPr>
          <w:p w14:paraId="2A34EE8B" w14:textId="77777777" w:rsidR="007518FF" w:rsidRPr="009C4494" w:rsidRDefault="007518FF" w:rsidP="00A13511">
            <w:pPr>
              <w:spacing w:line="360" w:lineRule="exact"/>
              <w:jc w:val="left"/>
              <w:rPr>
                <w:rFonts w:asciiTheme="majorEastAsia" w:eastAsiaTheme="majorEastAsia" w:hAnsiTheme="majorEastAsia"/>
                <w:szCs w:val="21"/>
                <w:lang w:eastAsia="zh-CN"/>
              </w:rPr>
            </w:pPr>
            <w:r w:rsidRPr="009C4494">
              <w:rPr>
                <w:rFonts w:asciiTheme="majorEastAsia" w:eastAsiaTheme="majorEastAsia" w:hAnsiTheme="majorEastAsia" w:hint="eastAsia"/>
                <w:szCs w:val="21"/>
                <w:lang w:eastAsia="zh-CN"/>
              </w:rPr>
              <w:t>学位</w:t>
            </w:r>
            <w:r w:rsidRPr="009C4494">
              <w:rPr>
                <w:rFonts w:asciiTheme="majorEastAsia" w:eastAsiaTheme="majorEastAsia" w:hAnsiTheme="majorEastAsia" w:hint="eastAsia"/>
                <w:sz w:val="18"/>
                <w:szCs w:val="18"/>
                <w:lang w:eastAsia="zh-CN"/>
              </w:rPr>
              <w:t>（最終学歴）</w:t>
            </w:r>
          </w:p>
          <w:p w14:paraId="4BB01AD2" w14:textId="05261B82" w:rsidR="007518FF" w:rsidRPr="00513E84" w:rsidRDefault="007518FF" w:rsidP="00A13511">
            <w:pPr>
              <w:spacing w:line="360" w:lineRule="exact"/>
              <w:jc w:val="left"/>
              <w:rPr>
                <w:rFonts w:asciiTheme="majorEastAsia" w:eastAsiaTheme="majorEastAsia" w:hAnsiTheme="majorEastAsia"/>
                <w:sz w:val="20"/>
                <w:szCs w:val="20"/>
                <w:lang w:eastAsia="zh-CN"/>
              </w:rPr>
            </w:pPr>
            <w:r w:rsidRPr="009C4494">
              <w:rPr>
                <w:rFonts w:asciiTheme="majorEastAsia" w:eastAsiaTheme="majorEastAsia" w:hAnsiTheme="majorEastAsia" w:hint="eastAsia"/>
                <w:szCs w:val="21"/>
                <w:lang w:eastAsia="zh-CN"/>
              </w:rPr>
              <w:t>学位取得年</w:t>
            </w:r>
          </w:p>
        </w:tc>
        <w:tc>
          <w:tcPr>
            <w:tcW w:w="1543" w:type="dxa"/>
            <w:vMerge/>
            <w:tcBorders>
              <w:top w:val="dotted" w:sz="8" w:space="0" w:color="auto"/>
              <w:left w:val="dotted" w:sz="8" w:space="0" w:color="auto"/>
              <w:bottom w:val="dotted" w:sz="8" w:space="0" w:color="auto"/>
              <w:right w:val="dotted" w:sz="8" w:space="0" w:color="auto"/>
            </w:tcBorders>
            <w:vAlign w:val="center"/>
          </w:tcPr>
          <w:p w14:paraId="3E01B957" w14:textId="77777777" w:rsidR="007518FF" w:rsidRPr="00513E84" w:rsidRDefault="007518FF" w:rsidP="00A13511">
            <w:pPr>
              <w:spacing w:line="360" w:lineRule="exact"/>
              <w:ind w:right="200"/>
              <w:jc w:val="left"/>
              <w:rPr>
                <w:rFonts w:asciiTheme="majorEastAsia" w:eastAsiaTheme="majorEastAsia" w:hAnsiTheme="majorEastAsia"/>
                <w:szCs w:val="21"/>
                <w:lang w:eastAsia="zh-CN"/>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63300A48" w14:textId="77777777" w:rsidR="007518FF" w:rsidRPr="00513E84" w:rsidRDefault="007518FF" w:rsidP="00A13511">
            <w:pPr>
              <w:spacing w:line="360" w:lineRule="exact"/>
              <w:jc w:val="left"/>
              <w:rPr>
                <w:rFonts w:asciiTheme="majorEastAsia" w:eastAsiaTheme="majorEastAsia" w:hAnsiTheme="majorEastAsia"/>
                <w:sz w:val="20"/>
                <w:szCs w:val="20"/>
                <w:lang w:eastAsia="zh-CN"/>
              </w:rPr>
            </w:pPr>
          </w:p>
        </w:tc>
      </w:tr>
      <w:tr w:rsidR="007518FF" w:rsidRPr="00513E84" w14:paraId="34F6AC55" w14:textId="77777777" w:rsidTr="00CA15E7">
        <w:trPr>
          <w:trHeight w:val="331"/>
        </w:trPr>
        <w:tc>
          <w:tcPr>
            <w:tcW w:w="518" w:type="dxa"/>
            <w:vMerge/>
            <w:tcBorders>
              <w:top w:val="dotted" w:sz="8" w:space="0" w:color="auto"/>
              <w:left w:val="single" w:sz="8" w:space="0" w:color="auto"/>
              <w:bottom w:val="single" w:sz="8" w:space="0" w:color="auto"/>
              <w:right w:val="dotted" w:sz="8" w:space="0" w:color="auto"/>
            </w:tcBorders>
          </w:tcPr>
          <w:p w14:paraId="45B5BB0C" w14:textId="77777777" w:rsidR="007518FF" w:rsidRPr="00513E84" w:rsidRDefault="007518FF" w:rsidP="00A13511">
            <w:pPr>
              <w:spacing w:line="360" w:lineRule="exact"/>
              <w:jc w:val="left"/>
              <w:rPr>
                <w:rFonts w:asciiTheme="majorEastAsia" w:eastAsiaTheme="majorEastAsia" w:hAnsiTheme="majorEastAsia"/>
                <w:sz w:val="20"/>
                <w:szCs w:val="20"/>
                <w:lang w:eastAsia="zh-CN"/>
              </w:rPr>
            </w:pPr>
          </w:p>
        </w:tc>
        <w:tc>
          <w:tcPr>
            <w:tcW w:w="2000" w:type="dxa"/>
            <w:tcBorders>
              <w:top w:val="dotted" w:sz="8" w:space="0" w:color="auto"/>
              <w:left w:val="dotted" w:sz="8" w:space="0" w:color="auto"/>
              <w:bottom w:val="single" w:sz="8" w:space="0" w:color="auto"/>
              <w:right w:val="dotted" w:sz="8" w:space="0" w:color="auto"/>
            </w:tcBorders>
            <w:vAlign w:val="center"/>
          </w:tcPr>
          <w:p w14:paraId="67D58F80" w14:textId="77777777" w:rsidR="007518FF" w:rsidRPr="00513E84" w:rsidRDefault="007518FF" w:rsidP="00A13511">
            <w:pPr>
              <w:spacing w:line="360" w:lineRule="exact"/>
              <w:jc w:val="left"/>
              <w:rPr>
                <w:rFonts w:asciiTheme="majorEastAsia" w:eastAsiaTheme="majorEastAsia" w:hAnsiTheme="majorEastAsia"/>
                <w:szCs w:val="21"/>
                <w:lang w:eastAsia="zh-CN"/>
              </w:rPr>
            </w:pPr>
          </w:p>
        </w:tc>
        <w:tc>
          <w:tcPr>
            <w:tcW w:w="2380" w:type="dxa"/>
            <w:tcBorders>
              <w:top w:val="dotted" w:sz="8" w:space="0" w:color="auto"/>
              <w:left w:val="dotted" w:sz="8" w:space="0" w:color="auto"/>
              <w:bottom w:val="single" w:sz="8" w:space="0" w:color="auto"/>
              <w:right w:val="dotted" w:sz="8" w:space="0" w:color="auto"/>
            </w:tcBorders>
            <w:vAlign w:val="center"/>
          </w:tcPr>
          <w:p w14:paraId="06EF2108"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41" w:type="dxa"/>
            <w:tcBorders>
              <w:top w:val="dotted" w:sz="8" w:space="0" w:color="auto"/>
              <w:left w:val="dotted" w:sz="8" w:space="0" w:color="auto"/>
              <w:bottom w:val="single" w:sz="8" w:space="0" w:color="auto"/>
              <w:right w:val="dotted" w:sz="8" w:space="0" w:color="auto"/>
            </w:tcBorders>
            <w:vAlign w:val="center"/>
          </w:tcPr>
          <w:p w14:paraId="1ED2E93B" w14:textId="77777777" w:rsidR="007518FF" w:rsidRPr="009C4494" w:rsidRDefault="007518FF" w:rsidP="00A13511">
            <w:pPr>
              <w:spacing w:line="360" w:lineRule="exact"/>
              <w:jc w:val="left"/>
              <w:rPr>
                <w:rFonts w:asciiTheme="majorEastAsia" w:eastAsiaTheme="majorEastAsia" w:hAnsiTheme="majorEastAsia"/>
                <w:szCs w:val="21"/>
              </w:rPr>
            </w:pPr>
            <w:r w:rsidRPr="009C4494">
              <w:rPr>
                <w:rFonts w:asciiTheme="majorEastAsia" w:eastAsiaTheme="majorEastAsia" w:hAnsiTheme="majorEastAsia" w:hint="eastAsia"/>
                <w:szCs w:val="21"/>
              </w:rPr>
              <w:t>分担研究開発課題名</w:t>
            </w:r>
          </w:p>
        </w:tc>
        <w:tc>
          <w:tcPr>
            <w:tcW w:w="1543" w:type="dxa"/>
            <w:vMerge/>
            <w:tcBorders>
              <w:top w:val="dotted" w:sz="8" w:space="0" w:color="auto"/>
              <w:left w:val="dotted" w:sz="8" w:space="0" w:color="auto"/>
              <w:bottom w:val="single" w:sz="8" w:space="0" w:color="auto"/>
              <w:right w:val="dotted" w:sz="8" w:space="0" w:color="auto"/>
            </w:tcBorders>
            <w:vAlign w:val="center"/>
          </w:tcPr>
          <w:p w14:paraId="1C4A2E30" w14:textId="77777777" w:rsidR="007518FF" w:rsidRPr="00513E84" w:rsidRDefault="007518FF" w:rsidP="00A13511">
            <w:pPr>
              <w:spacing w:line="360" w:lineRule="exact"/>
              <w:ind w:right="200"/>
              <w:jc w:val="left"/>
              <w:rPr>
                <w:rFonts w:asciiTheme="majorEastAsia" w:eastAsiaTheme="majorEastAsia" w:hAnsiTheme="majorEastAsia"/>
                <w:szCs w:val="21"/>
              </w:rPr>
            </w:pPr>
          </w:p>
        </w:tc>
        <w:tc>
          <w:tcPr>
            <w:tcW w:w="689" w:type="dxa"/>
            <w:vMerge/>
            <w:tcBorders>
              <w:top w:val="dotted" w:sz="8" w:space="0" w:color="auto"/>
              <w:left w:val="dotted" w:sz="8" w:space="0" w:color="auto"/>
              <w:bottom w:val="single" w:sz="8" w:space="0" w:color="auto"/>
              <w:right w:val="single" w:sz="8" w:space="0" w:color="auto"/>
            </w:tcBorders>
            <w:vAlign w:val="center"/>
          </w:tcPr>
          <w:p w14:paraId="64DAB24A" w14:textId="77777777" w:rsidR="007518FF" w:rsidRPr="00513E84" w:rsidRDefault="007518FF" w:rsidP="00A13511">
            <w:pPr>
              <w:spacing w:line="360" w:lineRule="exact"/>
              <w:jc w:val="left"/>
              <w:rPr>
                <w:rFonts w:asciiTheme="majorEastAsia" w:eastAsiaTheme="majorEastAsia" w:hAnsiTheme="majorEastAsia"/>
                <w:sz w:val="20"/>
                <w:szCs w:val="20"/>
              </w:rPr>
            </w:pPr>
          </w:p>
        </w:tc>
      </w:tr>
      <w:tr w:rsidR="007518FF" w:rsidRPr="00513E84" w14:paraId="42E04C9A" w14:textId="77777777" w:rsidTr="00CA15E7">
        <w:trPr>
          <w:cantSplit/>
          <w:trHeight w:val="331"/>
        </w:trPr>
        <w:tc>
          <w:tcPr>
            <w:tcW w:w="518" w:type="dxa"/>
            <w:vMerge w:val="restart"/>
            <w:tcBorders>
              <w:top w:val="single" w:sz="8" w:space="0" w:color="auto"/>
              <w:left w:val="single" w:sz="8" w:space="0" w:color="auto"/>
              <w:right w:val="dotted" w:sz="8" w:space="0" w:color="auto"/>
            </w:tcBorders>
            <w:textDirection w:val="tbRlV"/>
            <w:vAlign w:val="center"/>
          </w:tcPr>
          <w:p w14:paraId="763DFE7C"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研究開発代表者</w:t>
            </w:r>
          </w:p>
          <w:p w14:paraId="4358D16F"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416768DD"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0" w:type="dxa"/>
            <w:tcBorders>
              <w:top w:val="single" w:sz="8" w:space="0" w:color="auto"/>
              <w:left w:val="dotted" w:sz="8" w:space="0" w:color="auto"/>
              <w:bottom w:val="dotted" w:sz="8" w:space="0" w:color="auto"/>
              <w:right w:val="dotted" w:sz="8" w:space="0" w:color="auto"/>
            </w:tcBorders>
            <w:vAlign w:val="center"/>
          </w:tcPr>
          <w:p w14:paraId="372EC27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医療　花子</w:t>
            </w:r>
          </w:p>
        </w:tc>
        <w:tc>
          <w:tcPr>
            <w:tcW w:w="2380" w:type="dxa"/>
            <w:tcBorders>
              <w:top w:val="single" w:sz="8" w:space="0" w:color="auto"/>
              <w:left w:val="dotted" w:sz="8" w:space="0" w:color="auto"/>
              <w:bottom w:val="dotted" w:sz="8" w:space="0" w:color="auto"/>
              <w:right w:val="dotted" w:sz="8" w:space="0" w:color="auto"/>
            </w:tcBorders>
            <w:vAlign w:val="center"/>
          </w:tcPr>
          <w:p w14:paraId="17E6794A" w14:textId="48D9AF5F"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41" w:type="dxa"/>
            <w:tcBorders>
              <w:top w:val="single" w:sz="8" w:space="0" w:color="auto"/>
              <w:left w:val="dotted" w:sz="8" w:space="0" w:color="auto"/>
              <w:bottom w:val="dotted" w:sz="8" w:space="0" w:color="auto"/>
              <w:right w:val="dotted" w:sz="8" w:space="0" w:color="auto"/>
            </w:tcBorders>
            <w:vAlign w:val="center"/>
          </w:tcPr>
          <w:p w14:paraId="7FC7D89B" w14:textId="6822999D"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43" w:type="dxa"/>
            <w:vMerge w:val="restart"/>
            <w:tcBorders>
              <w:top w:val="single" w:sz="8" w:space="0" w:color="auto"/>
              <w:left w:val="dotted" w:sz="8" w:space="0" w:color="auto"/>
              <w:bottom w:val="dotted" w:sz="8" w:space="0" w:color="auto"/>
              <w:right w:val="dotted" w:sz="8" w:space="0" w:color="auto"/>
            </w:tcBorders>
            <w:vAlign w:val="center"/>
          </w:tcPr>
          <w:p w14:paraId="30CDB283" w14:textId="73E0A186" w:rsidR="007518FF" w:rsidRPr="00466D14" w:rsidRDefault="00B575B6" w:rsidP="00A13511">
            <w:pPr>
              <w:spacing w:line="360" w:lineRule="exact"/>
              <w:jc w:val="righ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500</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5E461D56" w14:textId="62AEE1AC" w:rsidR="007518FF" w:rsidRPr="00466D14" w:rsidRDefault="003D6626" w:rsidP="00A13511">
            <w:pPr>
              <w:spacing w:line="360" w:lineRule="exact"/>
              <w:jc w:val="righ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20</w:t>
            </w:r>
          </w:p>
        </w:tc>
      </w:tr>
      <w:tr w:rsidR="007518FF" w:rsidRPr="00513E84" w14:paraId="75CD0C4E" w14:textId="77777777" w:rsidTr="00CA15E7">
        <w:trPr>
          <w:cantSplit/>
          <w:trHeight w:val="331"/>
        </w:trPr>
        <w:tc>
          <w:tcPr>
            <w:tcW w:w="518" w:type="dxa"/>
            <w:vMerge/>
            <w:tcBorders>
              <w:left w:val="single" w:sz="8" w:space="0" w:color="auto"/>
              <w:right w:val="dotted" w:sz="8" w:space="0" w:color="auto"/>
            </w:tcBorders>
            <w:textDirection w:val="tbRlV"/>
            <w:vAlign w:val="center"/>
          </w:tcPr>
          <w:p w14:paraId="31E77A0D"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0" w:type="dxa"/>
            <w:tcBorders>
              <w:top w:val="dotted" w:sz="8" w:space="0" w:color="auto"/>
              <w:left w:val="dotted" w:sz="8" w:space="0" w:color="auto"/>
              <w:bottom w:val="dotted" w:sz="8" w:space="0" w:color="auto"/>
              <w:right w:val="dotted" w:sz="8" w:space="0" w:color="auto"/>
            </w:tcBorders>
            <w:vAlign w:val="center"/>
          </w:tcPr>
          <w:p w14:paraId="184210DA" w14:textId="3A2D810A" w:rsidR="007518FF" w:rsidRPr="00466D14" w:rsidRDefault="0029265B"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H7</w:t>
            </w:r>
            <w:r w:rsidR="007518FF" w:rsidRPr="00466D14">
              <w:rPr>
                <w:rFonts w:asciiTheme="majorEastAsia" w:eastAsiaTheme="majorEastAsia" w:hAnsiTheme="majorEastAsia" w:cs="ＭＳ Ｐゴシック"/>
                <w:color w:val="4F81BD" w:themeColor="accent1"/>
                <w:kern w:val="0"/>
                <w:szCs w:val="21"/>
              </w:rPr>
              <w:t>/</w:t>
            </w:r>
            <w:r w:rsidR="00E031B9">
              <w:rPr>
                <w:rFonts w:asciiTheme="majorEastAsia" w:eastAsiaTheme="majorEastAsia" w:hAnsiTheme="majorEastAsia" w:cs="ＭＳ Ｐゴシック" w:hint="eastAsia"/>
                <w:color w:val="4F81BD" w:themeColor="accent1"/>
                <w:kern w:val="0"/>
                <w:szCs w:val="21"/>
              </w:rPr>
              <w:t>4</w:t>
            </w:r>
            <w:r w:rsidR="007518FF" w:rsidRPr="00466D14">
              <w:rPr>
                <w:rFonts w:asciiTheme="majorEastAsia" w:eastAsiaTheme="majorEastAsia" w:hAnsiTheme="majorEastAsia" w:hint="eastAsia"/>
                <w:color w:val="4F81BD" w:themeColor="accent1"/>
                <w:szCs w:val="21"/>
              </w:rPr>
              <w:t>（</w:t>
            </w:r>
            <w:r w:rsidR="00E031B9">
              <w:rPr>
                <w:rFonts w:asciiTheme="majorEastAsia" w:eastAsiaTheme="majorEastAsia" w:hAnsiTheme="majorEastAsia" w:hint="eastAsia"/>
                <w:color w:val="4F81BD" w:themeColor="accent1"/>
                <w:szCs w:val="21"/>
              </w:rPr>
              <w:t>30</w:t>
            </w:r>
            <w:r w:rsidR="007518FF" w:rsidRPr="00466D14">
              <w:rPr>
                <w:rFonts w:asciiTheme="majorEastAsia" w:eastAsiaTheme="majorEastAsia" w:hAnsiTheme="majorEastAsia"/>
                <w:color w:val="4F81BD" w:themeColor="accent1"/>
                <w:szCs w:val="21"/>
              </w:rPr>
              <w:t>）</w:t>
            </w:r>
          </w:p>
        </w:tc>
        <w:tc>
          <w:tcPr>
            <w:tcW w:w="2380" w:type="dxa"/>
            <w:tcBorders>
              <w:top w:val="dotted" w:sz="8" w:space="0" w:color="auto"/>
              <w:left w:val="dotted" w:sz="8" w:space="0" w:color="auto"/>
              <w:bottom w:val="dotted" w:sz="8" w:space="0" w:color="auto"/>
              <w:right w:val="dotted" w:sz="8" w:space="0" w:color="auto"/>
            </w:tcBorders>
            <w:vAlign w:val="center"/>
          </w:tcPr>
          <w:p w14:paraId="398D43A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r w:rsidRPr="00466D14">
              <w:rPr>
                <w:rFonts w:asciiTheme="majorEastAsia" w:eastAsiaTheme="majorEastAsia" w:hAnsiTheme="majorEastAsia" w:cs="ＭＳ Ｐゴシック" w:hint="eastAsia"/>
                <w:color w:val="4F81BD" w:themeColor="accent1"/>
                <w:kern w:val="0"/>
                <w:szCs w:val="21"/>
                <w:lang w:eastAsia="zh-CN"/>
              </w:rPr>
              <w:t>△△△学部△△△学科</w:t>
            </w:r>
          </w:p>
        </w:tc>
        <w:tc>
          <w:tcPr>
            <w:tcW w:w="2541" w:type="dxa"/>
            <w:tcBorders>
              <w:top w:val="dotted" w:sz="8" w:space="0" w:color="auto"/>
              <w:left w:val="dotted" w:sz="8" w:space="0" w:color="auto"/>
              <w:bottom w:val="dotted" w:sz="8" w:space="0" w:color="auto"/>
              <w:right w:val="dotted" w:sz="8" w:space="0" w:color="auto"/>
            </w:tcBorders>
            <w:vAlign w:val="center"/>
          </w:tcPr>
          <w:p w14:paraId="7B6929F1" w14:textId="347DA233"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r w:rsidRPr="00466D14">
              <w:rPr>
                <w:rFonts w:asciiTheme="majorEastAsia" w:eastAsiaTheme="majorEastAsia" w:hAnsiTheme="majorEastAsia" w:cs="ＭＳ Ｐゴシック" w:hint="eastAsia"/>
                <w:color w:val="4F81BD" w:themeColor="accent1"/>
                <w:kern w:val="0"/>
                <w:szCs w:val="21"/>
                <w:lang w:eastAsia="zh-CN"/>
              </w:rPr>
              <w:t>△△</w:t>
            </w:r>
            <w:r w:rsidRPr="00466D14">
              <w:rPr>
                <w:rFonts w:asciiTheme="majorEastAsia" w:eastAsiaTheme="majorEastAsia" w:hAnsiTheme="majorEastAsia" w:hint="eastAsia"/>
                <w:color w:val="4F81BD" w:themeColor="accent1"/>
                <w:szCs w:val="21"/>
                <w:lang w:eastAsia="zh-CN"/>
              </w:rPr>
              <w:t>博士（</w:t>
            </w:r>
            <w:r w:rsidRPr="00466D14">
              <w:rPr>
                <w:rFonts w:asciiTheme="majorEastAsia" w:eastAsiaTheme="majorEastAsia" w:hAnsiTheme="majorEastAsia" w:cs="ＭＳ Ｐゴシック" w:hint="eastAsia"/>
                <w:color w:val="4F81BD" w:themeColor="accent1"/>
                <w:kern w:val="0"/>
                <w:szCs w:val="21"/>
                <w:lang w:eastAsia="zh-CN"/>
              </w:rPr>
              <w:t>○○大学</w:t>
            </w:r>
            <w:r w:rsidRPr="00466D14">
              <w:rPr>
                <w:rFonts w:asciiTheme="majorEastAsia" w:eastAsiaTheme="majorEastAsia" w:hAnsiTheme="majorEastAsia" w:hint="eastAsia"/>
                <w:color w:val="4F81BD" w:themeColor="accent1"/>
                <w:szCs w:val="21"/>
                <w:lang w:eastAsia="zh-CN"/>
              </w:rPr>
              <w:t>）</w:t>
            </w:r>
            <w:r w:rsidR="00645F9B">
              <w:rPr>
                <w:rFonts w:asciiTheme="majorEastAsia" w:eastAsiaTheme="majorEastAsia" w:hAnsiTheme="majorEastAsia" w:hint="eastAsia"/>
                <w:color w:val="4F81BD" w:themeColor="accent1"/>
                <w:szCs w:val="21"/>
                <w:lang w:eastAsia="zh-CN"/>
              </w:rPr>
              <w:t>R2</w:t>
            </w:r>
            <w:r w:rsidRPr="00466D14">
              <w:rPr>
                <w:rFonts w:asciiTheme="majorEastAsia" w:eastAsiaTheme="majorEastAsia" w:hAnsiTheme="majorEastAsia"/>
                <w:color w:val="4F81BD" w:themeColor="accent1"/>
                <w:szCs w:val="21"/>
                <w:lang w:eastAsia="zh-CN"/>
              </w:rPr>
              <w:t>年</w:t>
            </w:r>
          </w:p>
        </w:tc>
        <w:tc>
          <w:tcPr>
            <w:tcW w:w="1543" w:type="dxa"/>
            <w:vMerge/>
            <w:tcBorders>
              <w:top w:val="dotted" w:sz="8" w:space="0" w:color="auto"/>
              <w:left w:val="dotted" w:sz="8" w:space="0" w:color="auto"/>
              <w:bottom w:val="dotted" w:sz="8" w:space="0" w:color="auto"/>
              <w:right w:val="dotted" w:sz="8" w:space="0" w:color="auto"/>
            </w:tcBorders>
            <w:vAlign w:val="center"/>
          </w:tcPr>
          <w:p w14:paraId="0C7AFF4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lang w:eastAsia="zh-CN"/>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65A13DC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lang w:eastAsia="zh-CN"/>
              </w:rPr>
            </w:pPr>
          </w:p>
        </w:tc>
      </w:tr>
      <w:tr w:rsidR="007518FF" w:rsidRPr="00513E84" w14:paraId="6DB95027" w14:textId="77777777" w:rsidTr="00CA15E7">
        <w:trPr>
          <w:cantSplit/>
          <w:trHeight w:val="331"/>
        </w:trPr>
        <w:tc>
          <w:tcPr>
            <w:tcW w:w="518" w:type="dxa"/>
            <w:vMerge/>
            <w:tcBorders>
              <w:left w:val="single" w:sz="8" w:space="0" w:color="auto"/>
              <w:right w:val="dotted" w:sz="8" w:space="0" w:color="auto"/>
            </w:tcBorders>
            <w:textDirection w:val="tbRlV"/>
            <w:vAlign w:val="center"/>
          </w:tcPr>
          <w:p w14:paraId="565E11EF" w14:textId="77777777" w:rsidR="007518FF" w:rsidRPr="00513E84" w:rsidRDefault="007518FF" w:rsidP="00A13511">
            <w:pPr>
              <w:spacing w:line="360" w:lineRule="exact"/>
              <w:ind w:right="113"/>
              <w:jc w:val="center"/>
              <w:rPr>
                <w:rFonts w:asciiTheme="majorEastAsia" w:eastAsiaTheme="majorEastAsia" w:hAnsiTheme="majorEastAsia"/>
                <w:sz w:val="20"/>
                <w:szCs w:val="20"/>
                <w:lang w:eastAsia="zh-CN"/>
              </w:rPr>
            </w:pPr>
          </w:p>
        </w:tc>
        <w:tc>
          <w:tcPr>
            <w:tcW w:w="2000" w:type="dxa"/>
            <w:tcBorders>
              <w:top w:val="dotted" w:sz="8" w:space="0" w:color="auto"/>
              <w:left w:val="dotted" w:sz="8" w:space="0" w:color="auto"/>
              <w:bottom w:val="dotted" w:sz="8" w:space="0" w:color="auto"/>
              <w:right w:val="dotted" w:sz="8" w:space="0" w:color="auto"/>
            </w:tcBorders>
            <w:vAlign w:val="center"/>
          </w:tcPr>
          <w:p w14:paraId="71E2D291" w14:textId="7430FCB2"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p>
        </w:tc>
        <w:tc>
          <w:tcPr>
            <w:tcW w:w="2380" w:type="dxa"/>
            <w:tcBorders>
              <w:top w:val="dotted" w:sz="8" w:space="0" w:color="auto"/>
              <w:left w:val="dotted" w:sz="8" w:space="0" w:color="auto"/>
              <w:bottom w:val="dotted" w:sz="8" w:space="0" w:color="auto"/>
              <w:right w:val="dotted" w:sz="8" w:space="0" w:color="auto"/>
            </w:tcBorders>
            <w:vAlign w:val="center"/>
          </w:tcPr>
          <w:p w14:paraId="25B4EF3A" w14:textId="1928D3A5" w:rsidR="007518FF" w:rsidRPr="00466D14" w:rsidRDefault="00CA15E7"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講師</w:t>
            </w:r>
          </w:p>
        </w:tc>
        <w:tc>
          <w:tcPr>
            <w:tcW w:w="2541" w:type="dxa"/>
            <w:tcBorders>
              <w:top w:val="dotted" w:sz="8" w:space="0" w:color="auto"/>
              <w:left w:val="dotted" w:sz="8" w:space="0" w:color="auto"/>
              <w:bottom w:val="dotted" w:sz="8" w:space="0" w:color="auto"/>
              <w:right w:val="dotted" w:sz="8" w:space="0" w:color="auto"/>
            </w:tcBorders>
            <w:vAlign w:val="center"/>
          </w:tcPr>
          <w:p w14:paraId="294A42F0" w14:textId="22353B02" w:rsidR="007518FF" w:rsidRPr="00466D14" w:rsidRDefault="00AC4957" w:rsidP="006204DB">
            <w:pPr>
              <w:ind w:leftChars="-50" w:left="-105"/>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感染症Xと診断用○○</w:t>
            </w:r>
            <w:r w:rsidR="000F5ABB">
              <w:rPr>
                <w:rFonts w:asciiTheme="majorEastAsia" w:eastAsiaTheme="majorEastAsia" w:hAnsiTheme="majorEastAsia" w:hint="eastAsia"/>
                <w:color w:val="4F81BD" w:themeColor="accent1"/>
                <w:szCs w:val="21"/>
              </w:rPr>
              <w:t>分</w:t>
            </w:r>
            <w:r>
              <w:rPr>
                <w:rFonts w:asciiTheme="majorEastAsia" w:eastAsiaTheme="majorEastAsia" w:hAnsiTheme="majorEastAsia" w:hint="eastAsia"/>
                <w:color w:val="4F81BD" w:themeColor="accent1"/>
                <w:szCs w:val="21"/>
              </w:rPr>
              <w:t>子の関連性の</w:t>
            </w:r>
            <w:r w:rsidR="006204DB">
              <w:rPr>
                <w:rFonts w:asciiTheme="majorEastAsia" w:eastAsiaTheme="majorEastAsia" w:hAnsiTheme="majorEastAsia" w:hint="eastAsia"/>
                <w:color w:val="4F81BD" w:themeColor="accent1"/>
                <w:szCs w:val="21"/>
              </w:rPr>
              <w:t>検討</w:t>
            </w:r>
          </w:p>
        </w:tc>
        <w:tc>
          <w:tcPr>
            <w:tcW w:w="1543" w:type="dxa"/>
            <w:vMerge/>
            <w:tcBorders>
              <w:top w:val="dotted" w:sz="8" w:space="0" w:color="auto"/>
              <w:left w:val="dotted" w:sz="8" w:space="0" w:color="auto"/>
              <w:bottom w:val="dotted" w:sz="8" w:space="0" w:color="auto"/>
              <w:right w:val="dotted" w:sz="8" w:space="0" w:color="auto"/>
            </w:tcBorders>
            <w:vAlign w:val="center"/>
          </w:tcPr>
          <w:p w14:paraId="20F6B3E0"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335F652D"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74C92F55" w14:textId="77777777" w:rsidTr="00CA15E7">
        <w:trPr>
          <w:cantSplit/>
          <w:trHeight w:val="331"/>
        </w:trPr>
        <w:tc>
          <w:tcPr>
            <w:tcW w:w="518" w:type="dxa"/>
            <w:vMerge/>
            <w:tcBorders>
              <w:left w:val="single" w:sz="8" w:space="0" w:color="auto"/>
              <w:right w:val="dotted" w:sz="8" w:space="0" w:color="auto"/>
            </w:tcBorders>
            <w:vAlign w:val="center"/>
          </w:tcPr>
          <w:p w14:paraId="7944DC14"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0" w:type="dxa"/>
            <w:vMerge w:val="restart"/>
            <w:tcBorders>
              <w:top w:val="dotted" w:sz="8" w:space="0" w:color="auto"/>
              <w:left w:val="dotted" w:sz="8" w:space="0" w:color="auto"/>
              <w:bottom w:val="dotted" w:sz="8" w:space="0" w:color="auto"/>
              <w:right w:val="dotted" w:sz="8" w:space="0" w:color="auto"/>
              <w:tl2br w:val="single" w:sz="4" w:space="0" w:color="auto"/>
            </w:tcBorders>
            <w:vAlign w:val="center"/>
          </w:tcPr>
          <w:p w14:paraId="61BBEB7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0" w:type="dxa"/>
            <w:tcBorders>
              <w:top w:val="dotted" w:sz="8" w:space="0" w:color="auto"/>
              <w:left w:val="dotted" w:sz="8" w:space="0" w:color="auto"/>
              <w:bottom w:val="dotted" w:sz="8" w:space="0" w:color="auto"/>
              <w:right w:val="dotted" w:sz="8" w:space="0" w:color="auto"/>
            </w:tcBorders>
            <w:vAlign w:val="center"/>
          </w:tcPr>
          <w:p w14:paraId="01452C58" w14:textId="77777777" w:rsidR="007518FF" w:rsidRPr="00466D14" w:rsidRDefault="007518FF" w:rsidP="00A13511">
            <w:pPr>
              <w:spacing w:line="360" w:lineRule="exact"/>
              <w:jc w:val="left"/>
              <w:rPr>
                <w:rFonts w:asciiTheme="majorEastAsia" w:eastAsiaTheme="majorEastAsia" w:hAnsiTheme="majorEastAsia" w:cs="ＭＳ Ｐゴシック"/>
                <w:color w:val="4F81BD" w:themeColor="accent1"/>
                <w:kern w:val="0"/>
                <w:szCs w:val="21"/>
              </w:rPr>
            </w:pPr>
            <w:r w:rsidRPr="00466D14">
              <w:rPr>
                <w:rFonts w:asciiTheme="majorEastAsia" w:eastAsiaTheme="majorEastAsia" w:hAnsiTheme="majorEastAsia" w:cs="ＭＳ Ｐゴシック" w:hint="eastAsia"/>
                <w:color w:val="4F81BD" w:themeColor="accent1"/>
                <w:kern w:val="0"/>
                <w:szCs w:val="21"/>
              </w:rPr>
              <w:t>（主たる</w:t>
            </w:r>
            <w:r w:rsidRPr="00466D14">
              <w:rPr>
                <w:rFonts w:asciiTheme="majorEastAsia" w:eastAsiaTheme="majorEastAsia" w:hAnsiTheme="majorEastAsia" w:cs="ＭＳ Ｐゴシック"/>
                <w:color w:val="4F81BD" w:themeColor="accent1"/>
                <w:kern w:val="0"/>
                <w:szCs w:val="21"/>
              </w:rPr>
              <w:t>研究場所</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hint="eastAsia"/>
                <w:color w:val="4F81BD" w:themeColor="accent1"/>
                <w:szCs w:val="21"/>
                <w:vertAlign w:val="superscript"/>
              </w:rPr>
              <w:t>※1</w:t>
            </w:r>
          </w:p>
          <w:p w14:paraId="55C2E5F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4773" w:type="dxa"/>
            <w:gridSpan w:val="3"/>
            <w:vMerge w:val="restart"/>
            <w:tcBorders>
              <w:top w:val="dotted" w:sz="8" w:space="0" w:color="auto"/>
              <w:left w:val="dotted" w:sz="8" w:space="0" w:color="auto"/>
              <w:right w:val="single" w:sz="8" w:space="0" w:color="auto"/>
              <w:tl2br w:val="single" w:sz="4" w:space="0" w:color="auto"/>
            </w:tcBorders>
            <w:vAlign w:val="center"/>
          </w:tcPr>
          <w:p w14:paraId="30FCFED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485270C1" w14:textId="77777777" w:rsidTr="00CA15E7">
        <w:trPr>
          <w:cantSplit/>
          <w:trHeight w:val="331"/>
        </w:trPr>
        <w:tc>
          <w:tcPr>
            <w:tcW w:w="518" w:type="dxa"/>
            <w:vMerge/>
            <w:tcBorders>
              <w:left w:val="single" w:sz="8" w:space="0" w:color="auto"/>
              <w:right w:val="dotted" w:sz="8" w:space="0" w:color="auto"/>
            </w:tcBorders>
            <w:textDirection w:val="tbRlV"/>
            <w:vAlign w:val="center"/>
          </w:tcPr>
          <w:p w14:paraId="6529B6AE" w14:textId="77777777" w:rsidR="007518FF" w:rsidRPr="00513E84" w:rsidRDefault="007518FF" w:rsidP="00A13511">
            <w:pPr>
              <w:spacing w:line="360" w:lineRule="exact"/>
              <w:ind w:left="113" w:right="113"/>
              <w:jc w:val="center"/>
              <w:rPr>
                <w:rFonts w:asciiTheme="majorEastAsia" w:eastAsiaTheme="majorEastAsia" w:hAnsiTheme="majorEastAsia"/>
                <w:sz w:val="20"/>
                <w:szCs w:val="20"/>
              </w:rPr>
            </w:pPr>
          </w:p>
        </w:tc>
        <w:tc>
          <w:tcPr>
            <w:tcW w:w="2000" w:type="dxa"/>
            <w:vMerge/>
            <w:tcBorders>
              <w:top w:val="dotted" w:sz="8" w:space="0" w:color="auto"/>
              <w:left w:val="dotted" w:sz="8" w:space="0" w:color="auto"/>
              <w:bottom w:val="dotted" w:sz="8" w:space="0" w:color="auto"/>
              <w:right w:val="dotted" w:sz="8" w:space="0" w:color="auto"/>
              <w:tl2br w:val="single" w:sz="4" w:space="0" w:color="auto"/>
            </w:tcBorders>
            <w:vAlign w:val="center"/>
          </w:tcPr>
          <w:p w14:paraId="0C52132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0" w:type="dxa"/>
            <w:tcBorders>
              <w:top w:val="dotted" w:sz="8" w:space="0" w:color="auto"/>
              <w:left w:val="dotted" w:sz="8" w:space="0" w:color="auto"/>
              <w:bottom w:val="dotted" w:sz="8" w:space="0" w:color="auto"/>
              <w:right w:val="dotted" w:sz="8" w:space="0" w:color="auto"/>
            </w:tcBorders>
            <w:vAlign w:val="center"/>
          </w:tcPr>
          <w:p w14:paraId="43B5356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4773" w:type="dxa"/>
            <w:gridSpan w:val="3"/>
            <w:vMerge/>
            <w:tcBorders>
              <w:left w:val="dotted" w:sz="8" w:space="0" w:color="auto"/>
              <w:right w:val="single" w:sz="8" w:space="0" w:color="auto"/>
              <w:tl2br w:val="single" w:sz="4" w:space="0" w:color="auto"/>
            </w:tcBorders>
            <w:vAlign w:val="center"/>
          </w:tcPr>
          <w:p w14:paraId="19CF7F4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18ACA1C5" w14:textId="77777777" w:rsidTr="00CA15E7">
        <w:trPr>
          <w:cantSplit/>
          <w:trHeight w:val="331"/>
        </w:trPr>
        <w:tc>
          <w:tcPr>
            <w:tcW w:w="518" w:type="dxa"/>
            <w:vMerge/>
            <w:tcBorders>
              <w:left w:val="single" w:sz="8" w:space="0" w:color="auto"/>
              <w:bottom w:val="single" w:sz="8" w:space="0" w:color="auto"/>
              <w:right w:val="dotted" w:sz="8" w:space="0" w:color="auto"/>
            </w:tcBorders>
            <w:textDirection w:val="tbRlV"/>
            <w:vAlign w:val="center"/>
          </w:tcPr>
          <w:p w14:paraId="1DBC6B2A" w14:textId="77777777" w:rsidR="007518FF" w:rsidRPr="00513E84" w:rsidRDefault="007518FF" w:rsidP="00A13511">
            <w:pPr>
              <w:spacing w:line="360" w:lineRule="exact"/>
              <w:ind w:left="113" w:right="113"/>
              <w:jc w:val="center"/>
              <w:rPr>
                <w:rFonts w:asciiTheme="majorEastAsia" w:eastAsiaTheme="majorEastAsia" w:hAnsiTheme="majorEastAsia"/>
                <w:sz w:val="20"/>
                <w:szCs w:val="20"/>
              </w:rPr>
            </w:pPr>
          </w:p>
        </w:tc>
        <w:tc>
          <w:tcPr>
            <w:tcW w:w="2000" w:type="dxa"/>
            <w:vMerge/>
            <w:tcBorders>
              <w:top w:val="dotted" w:sz="8" w:space="0" w:color="auto"/>
              <w:left w:val="dotted" w:sz="8" w:space="0" w:color="auto"/>
              <w:bottom w:val="single" w:sz="8" w:space="0" w:color="auto"/>
              <w:right w:val="dotted" w:sz="8" w:space="0" w:color="auto"/>
              <w:tl2br w:val="single" w:sz="4" w:space="0" w:color="auto"/>
            </w:tcBorders>
            <w:vAlign w:val="center"/>
          </w:tcPr>
          <w:p w14:paraId="6067F5E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0" w:type="dxa"/>
            <w:tcBorders>
              <w:top w:val="dotted" w:sz="8" w:space="0" w:color="auto"/>
              <w:left w:val="dotted" w:sz="8" w:space="0" w:color="auto"/>
              <w:bottom w:val="single" w:sz="8" w:space="0" w:color="auto"/>
              <w:right w:val="dotted" w:sz="8" w:space="0" w:color="auto"/>
            </w:tcBorders>
            <w:vAlign w:val="center"/>
          </w:tcPr>
          <w:p w14:paraId="0F52BD33" w14:textId="0AB99A80" w:rsidR="007518FF" w:rsidRPr="00466D14" w:rsidRDefault="00EE3A23"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常勤</w:t>
            </w:r>
          </w:p>
        </w:tc>
        <w:tc>
          <w:tcPr>
            <w:tcW w:w="4773" w:type="dxa"/>
            <w:gridSpan w:val="3"/>
            <w:vMerge/>
            <w:tcBorders>
              <w:left w:val="dotted" w:sz="8" w:space="0" w:color="auto"/>
              <w:bottom w:val="single" w:sz="8" w:space="0" w:color="auto"/>
              <w:right w:val="single" w:sz="8" w:space="0" w:color="auto"/>
              <w:tl2br w:val="single" w:sz="4" w:space="0" w:color="auto"/>
            </w:tcBorders>
            <w:vAlign w:val="center"/>
          </w:tcPr>
          <w:p w14:paraId="74310C2A"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7FF95777" w14:textId="77777777" w:rsidTr="00CA15E7">
        <w:trPr>
          <w:cantSplit/>
          <w:trHeight w:val="331"/>
        </w:trPr>
        <w:tc>
          <w:tcPr>
            <w:tcW w:w="518" w:type="dxa"/>
            <w:vMerge w:val="restart"/>
            <w:tcBorders>
              <w:top w:val="single" w:sz="8" w:space="0" w:color="auto"/>
              <w:left w:val="single" w:sz="8" w:space="0" w:color="auto"/>
              <w:right w:val="dotted" w:sz="8" w:space="0" w:color="auto"/>
            </w:tcBorders>
            <w:textDirection w:val="tbRlV"/>
            <w:vAlign w:val="center"/>
          </w:tcPr>
          <w:p w14:paraId="31C6B572"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2F2B96B4"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36414B63"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0" w:type="dxa"/>
            <w:tcBorders>
              <w:top w:val="single" w:sz="8" w:space="0" w:color="auto"/>
              <w:left w:val="dotted" w:sz="8" w:space="0" w:color="auto"/>
              <w:bottom w:val="dotted" w:sz="8" w:space="0" w:color="auto"/>
              <w:right w:val="dotted" w:sz="8" w:space="0" w:color="auto"/>
            </w:tcBorders>
            <w:vAlign w:val="center"/>
          </w:tcPr>
          <w:p w14:paraId="01F5E032"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研究　太郎</w:t>
            </w:r>
          </w:p>
        </w:tc>
        <w:tc>
          <w:tcPr>
            <w:tcW w:w="2380" w:type="dxa"/>
            <w:tcBorders>
              <w:top w:val="single" w:sz="8" w:space="0" w:color="auto"/>
              <w:left w:val="dotted" w:sz="8" w:space="0" w:color="auto"/>
              <w:bottom w:val="dotted" w:sz="8" w:space="0" w:color="auto"/>
              <w:right w:val="dotted" w:sz="8" w:space="0" w:color="auto"/>
            </w:tcBorders>
            <w:vAlign w:val="center"/>
          </w:tcPr>
          <w:p w14:paraId="50A69FB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41" w:type="dxa"/>
            <w:tcBorders>
              <w:top w:val="single" w:sz="8" w:space="0" w:color="auto"/>
              <w:left w:val="dotted" w:sz="8" w:space="0" w:color="auto"/>
              <w:bottom w:val="dotted" w:sz="8" w:space="0" w:color="auto"/>
              <w:right w:val="dotted" w:sz="8" w:space="0" w:color="auto"/>
            </w:tcBorders>
            <w:vAlign w:val="center"/>
          </w:tcPr>
          <w:p w14:paraId="234A79F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43" w:type="dxa"/>
            <w:vMerge w:val="restart"/>
            <w:tcBorders>
              <w:top w:val="single" w:sz="8" w:space="0" w:color="auto"/>
              <w:left w:val="dotted" w:sz="8" w:space="0" w:color="auto"/>
              <w:bottom w:val="dotted" w:sz="8" w:space="0" w:color="auto"/>
              <w:right w:val="dotted" w:sz="8" w:space="0" w:color="auto"/>
            </w:tcBorders>
            <w:vAlign w:val="center"/>
          </w:tcPr>
          <w:p w14:paraId="7B34D515" w14:textId="47AF93DB" w:rsidR="007518FF" w:rsidRPr="00466D14" w:rsidRDefault="00B575B6" w:rsidP="00A13511">
            <w:pPr>
              <w:spacing w:line="360" w:lineRule="exact"/>
              <w:jc w:val="righ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2,800</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34DF9239" w14:textId="27FB0994" w:rsidR="007518FF" w:rsidRPr="00466D14" w:rsidRDefault="00B575B6" w:rsidP="00A13511">
            <w:pPr>
              <w:spacing w:line="360" w:lineRule="exact"/>
              <w:jc w:val="righ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25</w:t>
            </w:r>
          </w:p>
        </w:tc>
      </w:tr>
      <w:tr w:rsidR="007518FF" w:rsidRPr="00513E84" w14:paraId="60DC6012" w14:textId="77777777" w:rsidTr="00CA15E7">
        <w:trPr>
          <w:cantSplit/>
          <w:trHeight w:val="331"/>
        </w:trPr>
        <w:tc>
          <w:tcPr>
            <w:tcW w:w="518" w:type="dxa"/>
            <w:vMerge/>
            <w:tcBorders>
              <w:left w:val="single" w:sz="8" w:space="0" w:color="auto"/>
              <w:right w:val="dotted" w:sz="8" w:space="0" w:color="auto"/>
            </w:tcBorders>
            <w:textDirection w:val="tbRlV"/>
            <w:vAlign w:val="center"/>
          </w:tcPr>
          <w:p w14:paraId="1B9D6A5E"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0" w:type="dxa"/>
            <w:tcBorders>
              <w:top w:val="dotted" w:sz="8" w:space="0" w:color="auto"/>
              <w:left w:val="dotted" w:sz="8" w:space="0" w:color="auto"/>
              <w:bottom w:val="dotted" w:sz="8" w:space="0" w:color="auto"/>
              <w:right w:val="dotted" w:sz="8" w:space="0" w:color="auto"/>
            </w:tcBorders>
            <w:vAlign w:val="center"/>
          </w:tcPr>
          <w:p w14:paraId="01064EA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S50/6（</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w:t>
            </w:r>
          </w:p>
        </w:tc>
        <w:tc>
          <w:tcPr>
            <w:tcW w:w="2380" w:type="dxa"/>
            <w:tcBorders>
              <w:top w:val="dotted" w:sz="8" w:space="0" w:color="auto"/>
              <w:left w:val="dotted" w:sz="8" w:space="0" w:color="auto"/>
              <w:bottom w:val="dotted" w:sz="8" w:space="0" w:color="auto"/>
              <w:right w:val="dotted" w:sz="8" w:space="0" w:color="auto"/>
            </w:tcBorders>
            <w:vAlign w:val="center"/>
          </w:tcPr>
          <w:p w14:paraId="6A03059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r w:rsidRPr="00466D14">
              <w:rPr>
                <w:rFonts w:asciiTheme="majorEastAsia" w:eastAsiaTheme="majorEastAsia" w:hAnsiTheme="majorEastAsia" w:cs="ＭＳ Ｐゴシック" w:hint="eastAsia"/>
                <w:color w:val="4F81BD" w:themeColor="accent1"/>
                <w:kern w:val="0"/>
                <w:szCs w:val="21"/>
                <w:lang w:eastAsia="zh-CN"/>
              </w:rPr>
              <w:t>△△△学部△△△学科</w:t>
            </w:r>
          </w:p>
        </w:tc>
        <w:tc>
          <w:tcPr>
            <w:tcW w:w="2541" w:type="dxa"/>
            <w:tcBorders>
              <w:top w:val="dotted" w:sz="8" w:space="0" w:color="auto"/>
              <w:left w:val="dotted" w:sz="8" w:space="0" w:color="auto"/>
              <w:bottom w:val="dotted" w:sz="8" w:space="0" w:color="auto"/>
              <w:right w:val="dotted" w:sz="8" w:space="0" w:color="auto"/>
            </w:tcBorders>
            <w:vAlign w:val="center"/>
          </w:tcPr>
          <w:p w14:paraId="10FB992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1F2E494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H1</w:t>
            </w:r>
            <w:r w:rsidRPr="00466D14">
              <w:rPr>
                <w:rFonts w:asciiTheme="majorEastAsia" w:eastAsiaTheme="majorEastAsia" w:hAnsiTheme="majorEastAsia" w:hint="eastAsia"/>
                <w:color w:val="4F81BD" w:themeColor="accent1"/>
                <w:szCs w:val="21"/>
              </w:rPr>
              <w:t>3</w:t>
            </w:r>
            <w:r w:rsidRPr="00466D14">
              <w:rPr>
                <w:rFonts w:asciiTheme="majorEastAsia" w:eastAsiaTheme="majorEastAsia" w:hAnsiTheme="majorEastAsia"/>
                <w:color w:val="4F81BD" w:themeColor="accent1"/>
                <w:szCs w:val="21"/>
              </w:rPr>
              <w:t>年</w:t>
            </w:r>
          </w:p>
        </w:tc>
        <w:tc>
          <w:tcPr>
            <w:tcW w:w="1543" w:type="dxa"/>
            <w:vMerge/>
            <w:tcBorders>
              <w:top w:val="dotted" w:sz="8" w:space="0" w:color="auto"/>
              <w:left w:val="dotted" w:sz="8" w:space="0" w:color="auto"/>
              <w:bottom w:val="dotted" w:sz="8" w:space="0" w:color="auto"/>
              <w:right w:val="dotted" w:sz="8" w:space="0" w:color="auto"/>
            </w:tcBorders>
            <w:vAlign w:val="center"/>
          </w:tcPr>
          <w:p w14:paraId="4DBEDF4C"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2E8935A9"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5BB928FC" w14:textId="77777777" w:rsidTr="00CA15E7">
        <w:trPr>
          <w:cantSplit/>
          <w:trHeight w:val="331"/>
        </w:trPr>
        <w:tc>
          <w:tcPr>
            <w:tcW w:w="518" w:type="dxa"/>
            <w:vMerge/>
            <w:tcBorders>
              <w:left w:val="single" w:sz="8" w:space="0" w:color="auto"/>
              <w:right w:val="dotted" w:sz="8" w:space="0" w:color="auto"/>
            </w:tcBorders>
            <w:textDirection w:val="tbRlV"/>
            <w:vAlign w:val="center"/>
          </w:tcPr>
          <w:p w14:paraId="015E7DEA"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0" w:type="dxa"/>
            <w:tcBorders>
              <w:top w:val="dotted" w:sz="8" w:space="0" w:color="auto"/>
              <w:left w:val="dotted" w:sz="8" w:space="0" w:color="auto"/>
              <w:bottom w:val="dotted" w:sz="8" w:space="0" w:color="auto"/>
              <w:right w:val="dotted" w:sz="8" w:space="0" w:color="auto"/>
            </w:tcBorders>
            <w:vAlign w:val="center"/>
          </w:tcPr>
          <w:p w14:paraId="211138A6" w14:textId="165B2430"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0" w:type="dxa"/>
            <w:tcBorders>
              <w:top w:val="dotted" w:sz="8" w:space="0" w:color="auto"/>
              <w:left w:val="dotted" w:sz="8" w:space="0" w:color="auto"/>
              <w:bottom w:val="dotted" w:sz="8" w:space="0" w:color="auto"/>
              <w:right w:val="dotted" w:sz="8" w:space="0" w:color="auto"/>
            </w:tcBorders>
            <w:vAlign w:val="center"/>
          </w:tcPr>
          <w:p w14:paraId="2CB70C74" w14:textId="6F1C674A" w:rsidR="007518FF" w:rsidRPr="00466D14" w:rsidRDefault="00CA15E7"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助教</w:t>
            </w:r>
          </w:p>
        </w:tc>
        <w:tc>
          <w:tcPr>
            <w:tcW w:w="2541" w:type="dxa"/>
            <w:tcBorders>
              <w:top w:val="dotted" w:sz="8" w:space="0" w:color="auto"/>
              <w:left w:val="dotted" w:sz="8" w:space="0" w:color="auto"/>
              <w:bottom w:val="single" w:sz="8" w:space="0" w:color="auto"/>
              <w:right w:val="dotted" w:sz="8" w:space="0" w:color="auto"/>
            </w:tcBorders>
            <w:vAlign w:val="center"/>
          </w:tcPr>
          <w:p w14:paraId="05657C73" w14:textId="668F3CB6" w:rsidR="007518FF" w:rsidRPr="00466D14" w:rsidRDefault="000F5ABB"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○○分子の遺伝子</w:t>
            </w:r>
            <w:r w:rsidRPr="00EC1CF0">
              <w:rPr>
                <w:rFonts w:asciiTheme="majorEastAsia" w:eastAsiaTheme="majorEastAsia" w:hAnsiTheme="majorEastAsia" w:hint="eastAsia"/>
                <w:color w:val="4F81BD" w:themeColor="accent1"/>
                <w:szCs w:val="21"/>
              </w:rPr>
              <w:t>組換</w:t>
            </w:r>
            <w:r>
              <w:rPr>
                <w:rFonts w:asciiTheme="majorEastAsia" w:eastAsiaTheme="majorEastAsia" w:hAnsiTheme="majorEastAsia" w:hint="eastAsia"/>
                <w:color w:val="4F81BD" w:themeColor="accent1"/>
                <w:szCs w:val="21"/>
              </w:rPr>
              <w:t>え体の作製法の</w:t>
            </w:r>
            <w:r w:rsidRPr="00EC1CF0">
              <w:rPr>
                <w:rFonts w:asciiTheme="majorEastAsia" w:eastAsiaTheme="majorEastAsia" w:hAnsiTheme="majorEastAsia" w:hint="eastAsia"/>
                <w:color w:val="4F81BD" w:themeColor="accent1"/>
                <w:szCs w:val="21"/>
              </w:rPr>
              <w:t>確立</w:t>
            </w:r>
          </w:p>
        </w:tc>
        <w:tc>
          <w:tcPr>
            <w:tcW w:w="1543" w:type="dxa"/>
            <w:vMerge/>
            <w:tcBorders>
              <w:top w:val="dotted" w:sz="8" w:space="0" w:color="auto"/>
              <w:left w:val="dotted" w:sz="8" w:space="0" w:color="auto"/>
              <w:bottom w:val="dotted" w:sz="8" w:space="0" w:color="auto"/>
              <w:right w:val="dotted" w:sz="8" w:space="0" w:color="auto"/>
            </w:tcBorders>
            <w:vAlign w:val="center"/>
          </w:tcPr>
          <w:p w14:paraId="2163E96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10FD2D22"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625ADF03" w14:textId="77777777" w:rsidTr="00CA15E7">
        <w:trPr>
          <w:trHeight w:val="331"/>
        </w:trPr>
        <w:tc>
          <w:tcPr>
            <w:tcW w:w="518" w:type="dxa"/>
            <w:vMerge w:val="restart"/>
            <w:tcBorders>
              <w:top w:val="single" w:sz="8" w:space="0" w:color="auto"/>
              <w:left w:val="single" w:sz="8" w:space="0" w:color="auto"/>
              <w:right w:val="dotted" w:sz="8" w:space="0" w:color="auto"/>
            </w:tcBorders>
            <w:textDirection w:val="tbRlV"/>
            <w:vAlign w:val="center"/>
          </w:tcPr>
          <w:p w14:paraId="41DE3CA8"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05C9E322"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2D1B4A9F"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0" w:type="dxa"/>
            <w:tcBorders>
              <w:top w:val="single" w:sz="8" w:space="0" w:color="auto"/>
              <w:bottom w:val="dotted" w:sz="4" w:space="0" w:color="auto"/>
              <w:right w:val="dotted" w:sz="8" w:space="0" w:color="auto"/>
            </w:tcBorders>
            <w:vAlign w:val="center"/>
          </w:tcPr>
          <w:p w14:paraId="0B0A833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感染　正太郎</w:t>
            </w:r>
          </w:p>
        </w:tc>
        <w:tc>
          <w:tcPr>
            <w:tcW w:w="2380" w:type="dxa"/>
            <w:tcBorders>
              <w:top w:val="single" w:sz="8" w:space="0" w:color="auto"/>
              <w:left w:val="dotted" w:sz="8" w:space="0" w:color="auto"/>
              <w:bottom w:val="dotted" w:sz="4" w:space="0" w:color="auto"/>
              <w:right w:val="dotted" w:sz="8" w:space="0" w:color="auto"/>
            </w:tcBorders>
            <w:vAlign w:val="center"/>
          </w:tcPr>
          <w:p w14:paraId="2D598DF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●●●病院</w:t>
            </w:r>
          </w:p>
        </w:tc>
        <w:tc>
          <w:tcPr>
            <w:tcW w:w="2541" w:type="dxa"/>
            <w:tcBorders>
              <w:top w:val="single" w:sz="8" w:space="0" w:color="auto"/>
              <w:left w:val="dotted" w:sz="8" w:space="0" w:color="auto"/>
              <w:bottom w:val="dotted" w:sz="4" w:space="0" w:color="auto"/>
              <w:right w:val="dotted" w:sz="8" w:space="0" w:color="auto"/>
            </w:tcBorders>
            <w:vAlign w:val="center"/>
          </w:tcPr>
          <w:p w14:paraId="5FA7BED4"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w:t>
            </w:r>
          </w:p>
        </w:tc>
        <w:tc>
          <w:tcPr>
            <w:tcW w:w="1543" w:type="dxa"/>
            <w:vMerge w:val="restart"/>
            <w:tcBorders>
              <w:top w:val="single" w:sz="8" w:space="0" w:color="auto"/>
              <w:left w:val="dotted" w:sz="8" w:space="0" w:color="auto"/>
              <w:right w:val="dotted" w:sz="8" w:space="0" w:color="auto"/>
            </w:tcBorders>
            <w:vAlign w:val="center"/>
          </w:tcPr>
          <w:p w14:paraId="4150A827" w14:textId="08AD16FB" w:rsidR="007518FF" w:rsidRPr="00466D14" w:rsidRDefault="00B575B6" w:rsidP="00A13511">
            <w:pPr>
              <w:spacing w:line="360" w:lineRule="exact"/>
              <w:jc w:val="right"/>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500</w:t>
            </w:r>
          </w:p>
        </w:tc>
        <w:tc>
          <w:tcPr>
            <w:tcW w:w="689" w:type="dxa"/>
            <w:vMerge w:val="restart"/>
            <w:tcBorders>
              <w:top w:val="single" w:sz="8" w:space="0" w:color="auto"/>
              <w:left w:val="dotted" w:sz="8" w:space="0" w:color="auto"/>
              <w:right w:val="single" w:sz="8" w:space="0" w:color="auto"/>
            </w:tcBorders>
            <w:vAlign w:val="center"/>
          </w:tcPr>
          <w:p w14:paraId="4E4FB18A" w14:textId="4D71F367" w:rsidR="007518FF" w:rsidRPr="00466D14" w:rsidRDefault="00B575B6" w:rsidP="00A13511">
            <w:pPr>
              <w:spacing w:line="360" w:lineRule="exact"/>
              <w:jc w:val="right"/>
              <w:rPr>
                <w:rFonts w:asciiTheme="majorEastAsia" w:eastAsiaTheme="majorEastAsia" w:hAnsiTheme="majorEastAsia"/>
                <w:color w:val="4F81BD" w:themeColor="accent1"/>
                <w:sz w:val="20"/>
                <w:szCs w:val="20"/>
              </w:rPr>
            </w:pPr>
            <w:r>
              <w:rPr>
                <w:rFonts w:asciiTheme="majorEastAsia" w:eastAsiaTheme="majorEastAsia" w:hAnsiTheme="majorEastAsia" w:cs="ＭＳ Ｐゴシック" w:hint="eastAsia"/>
                <w:color w:val="4F81BD" w:themeColor="accent1"/>
                <w:kern w:val="0"/>
                <w:szCs w:val="21"/>
              </w:rPr>
              <w:t>5</w:t>
            </w:r>
          </w:p>
        </w:tc>
      </w:tr>
      <w:tr w:rsidR="007518FF" w:rsidRPr="00513E84" w14:paraId="5F10F5CD" w14:textId="77777777" w:rsidTr="00CA15E7">
        <w:trPr>
          <w:trHeight w:val="331"/>
        </w:trPr>
        <w:tc>
          <w:tcPr>
            <w:tcW w:w="518" w:type="dxa"/>
            <w:vMerge/>
            <w:tcBorders>
              <w:left w:val="single" w:sz="8" w:space="0" w:color="auto"/>
              <w:right w:val="dotted" w:sz="8" w:space="0" w:color="auto"/>
            </w:tcBorders>
            <w:textDirection w:val="tbRlV"/>
            <w:vAlign w:val="center"/>
          </w:tcPr>
          <w:p w14:paraId="532A54CC"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0" w:type="dxa"/>
            <w:tcBorders>
              <w:top w:val="dotted" w:sz="4" w:space="0" w:color="auto"/>
              <w:bottom w:val="dotted" w:sz="4" w:space="0" w:color="auto"/>
              <w:right w:val="dotted" w:sz="8" w:space="0" w:color="auto"/>
            </w:tcBorders>
          </w:tcPr>
          <w:p w14:paraId="1A0406B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HXX/XX（</w:t>
            </w:r>
            <w:proofErr w:type="spellStart"/>
            <w:r w:rsidRPr="00466D14">
              <w:rPr>
                <w:rFonts w:asciiTheme="majorEastAsia" w:eastAsiaTheme="majorEastAsia" w:hAnsiTheme="majorEastAsia" w:hint="eastAsia"/>
                <w:color w:val="4F81BD" w:themeColor="accent1"/>
                <w:szCs w:val="21"/>
              </w:rPr>
              <w:t>XX</w:t>
            </w:r>
            <w:proofErr w:type="spellEnd"/>
            <w:r w:rsidRPr="00466D14">
              <w:rPr>
                <w:rFonts w:asciiTheme="majorEastAsia" w:eastAsiaTheme="majorEastAsia" w:hAnsiTheme="majorEastAsia" w:hint="eastAsia"/>
                <w:color w:val="4F81BD" w:themeColor="accent1"/>
                <w:szCs w:val="21"/>
              </w:rPr>
              <w:t>）</w:t>
            </w:r>
          </w:p>
        </w:tc>
        <w:tc>
          <w:tcPr>
            <w:tcW w:w="2380" w:type="dxa"/>
            <w:tcBorders>
              <w:top w:val="dotted" w:sz="4" w:space="0" w:color="auto"/>
              <w:left w:val="dotted" w:sz="8" w:space="0" w:color="auto"/>
              <w:bottom w:val="dotted" w:sz="4" w:space="0" w:color="auto"/>
              <w:right w:val="dotted" w:sz="8" w:space="0" w:color="auto"/>
            </w:tcBorders>
            <w:vAlign w:val="center"/>
          </w:tcPr>
          <w:p w14:paraId="2782E7A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臨床研究センター</w:t>
            </w:r>
          </w:p>
        </w:tc>
        <w:tc>
          <w:tcPr>
            <w:tcW w:w="2541" w:type="dxa"/>
            <w:tcBorders>
              <w:top w:val="dotted" w:sz="4" w:space="0" w:color="auto"/>
              <w:left w:val="dotted" w:sz="8" w:space="0" w:color="auto"/>
              <w:bottom w:val="dotted" w:sz="4" w:space="0" w:color="auto"/>
              <w:right w:val="dotted" w:sz="8" w:space="0" w:color="auto"/>
            </w:tcBorders>
            <w:vAlign w:val="center"/>
          </w:tcPr>
          <w:p w14:paraId="63FD186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r w:rsidRPr="00466D14">
              <w:rPr>
                <w:rFonts w:asciiTheme="majorEastAsia" w:eastAsiaTheme="majorEastAsia" w:hAnsiTheme="majorEastAsia" w:hint="eastAsia"/>
                <w:color w:val="4F81BD" w:themeColor="accent1"/>
                <w:szCs w:val="21"/>
                <w:lang w:eastAsia="zh-CN"/>
              </w:rPr>
              <w:t>○○博士（□△大学）</w:t>
            </w:r>
          </w:p>
          <w:p w14:paraId="7F9F00FC"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r w:rsidRPr="00466D14">
              <w:rPr>
                <w:rFonts w:asciiTheme="majorEastAsia" w:eastAsiaTheme="majorEastAsia" w:hAnsiTheme="majorEastAsia" w:hint="eastAsia"/>
                <w:color w:val="4F81BD" w:themeColor="accent1"/>
                <w:szCs w:val="21"/>
                <w:lang w:eastAsia="zh-CN"/>
              </w:rPr>
              <w:t>H</w:t>
            </w:r>
            <w:r w:rsidRPr="00466D14">
              <w:rPr>
                <w:rFonts w:asciiTheme="majorEastAsia" w:eastAsiaTheme="majorEastAsia" w:hAnsiTheme="majorEastAsia"/>
                <w:color w:val="4F81BD" w:themeColor="accent1"/>
                <w:szCs w:val="21"/>
                <w:lang w:eastAsia="zh-CN"/>
              </w:rPr>
              <w:t>XX</w:t>
            </w:r>
            <w:r w:rsidRPr="00466D14">
              <w:rPr>
                <w:rFonts w:asciiTheme="majorEastAsia" w:eastAsiaTheme="majorEastAsia" w:hAnsiTheme="majorEastAsia" w:hint="eastAsia"/>
                <w:color w:val="4F81BD" w:themeColor="accent1"/>
                <w:szCs w:val="21"/>
                <w:lang w:eastAsia="zh-CN"/>
              </w:rPr>
              <w:t>年</w:t>
            </w:r>
          </w:p>
        </w:tc>
        <w:tc>
          <w:tcPr>
            <w:tcW w:w="1543" w:type="dxa"/>
            <w:vMerge/>
            <w:tcBorders>
              <w:left w:val="dotted" w:sz="8" w:space="0" w:color="auto"/>
              <w:right w:val="dotted" w:sz="8" w:space="0" w:color="auto"/>
            </w:tcBorders>
            <w:vAlign w:val="center"/>
          </w:tcPr>
          <w:p w14:paraId="11F5B94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lang w:eastAsia="zh-CN"/>
              </w:rPr>
            </w:pPr>
          </w:p>
        </w:tc>
        <w:tc>
          <w:tcPr>
            <w:tcW w:w="689" w:type="dxa"/>
            <w:vMerge/>
            <w:tcBorders>
              <w:left w:val="dotted" w:sz="8" w:space="0" w:color="auto"/>
              <w:right w:val="single" w:sz="8" w:space="0" w:color="auto"/>
            </w:tcBorders>
            <w:vAlign w:val="center"/>
          </w:tcPr>
          <w:p w14:paraId="1AD1009B"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lang w:eastAsia="zh-CN"/>
              </w:rPr>
            </w:pPr>
          </w:p>
        </w:tc>
      </w:tr>
      <w:tr w:rsidR="007518FF" w:rsidRPr="00513E84" w14:paraId="54C1FCAA" w14:textId="77777777" w:rsidTr="00CA15E7">
        <w:trPr>
          <w:trHeight w:val="331"/>
        </w:trPr>
        <w:tc>
          <w:tcPr>
            <w:tcW w:w="518" w:type="dxa"/>
            <w:vMerge/>
            <w:tcBorders>
              <w:left w:val="single" w:sz="8" w:space="0" w:color="auto"/>
              <w:right w:val="dotted" w:sz="8" w:space="0" w:color="auto"/>
            </w:tcBorders>
            <w:textDirection w:val="tbRlV"/>
            <w:vAlign w:val="center"/>
          </w:tcPr>
          <w:p w14:paraId="28B29BDB" w14:textId="77777777" w:rsidR="007518FF" w:rsidRPr="009C4494" w:rsidRDefault="007518FF" w:rsidP="00A13511">
            <w:pPr>
              <w:spacing w:line="360" w:lineRule="exact"/>
              <w:ind w:left="113" w:right="113"/>
              <w:rPr>
                <w:rFonts w:asciiTheme="majorEastAsia" w:eastAsiaTheme="majorEastAsia" w:hAnsiTheme="majorEastAsia"/>
                <w:szCs w:val="21"/>
                <w:lang w:eastAsia="zh-CN"/>
              </w:rPr>
            </w:pPr>
          </w:p>
        </w:tc>
        <w:tc>
          <w:tcPr>
            <w:tcW w:w="2000" w:type="dxa"/>
            <w:tcBorders>
              <w:top w:val="dotted" w:sz="4" w:space="0" w:color="auto"/>
              <w:bottom w:val="single" w:sz="8" w:space="0" w:color="auto"/>
              <w:right w:val="dotted" w:sz="8" w:space="0" w:color="auto"/>
            </w:tcBorders>
          </w:tcPr>
          <w:p w14:paraId="6711E6FD" w14:textId="315CB9DD" w:rsidR="007518FF" w:rsidRPr="00466D14" w:rsidRDefault="007518FF" w:rsidP="00A13511">
            <w:pPr>
              <w:spacing w:line="360" w:lineRule="exact"/>
              <w:jc w:val="left"/>
              <w:rPr>
                <w:rFonts w:asciiTheme="majorEastAsia" w:eastAsiaTheme="majorEastAsia" w:hAnsiTheme="majorEastAsia"/>
                <w:color w:val="4F81BD" w:themeColor="accent1"/>
                <w:szCs w:val="21"/>
                <w:lang w:eastAsia="zh-CN"/>
              </w:rPr>
            </w:pPr>
          </w:p>
        </w:tc>
        <w:tc>
          <w:tcPr>
            <w:tcW w:w="2380" w:type="dxa"/>
            <w:tcBorders>
              <w:top w:val="dotted" w:sz="4" w:space="0" w:color="auto"/>
              <w:left w:val="dotted" w:sz="8" w:space="0" w:color="auto"/>
              <w:bottom w:val="single" w:sz="8" w:space="0" w:color="auto"/>
              <w:right w:val="dotted" w:sz="8" w:space="0" w:color="auto"/>
            </w:tcBorders>
            <w:vAlign w:val="center"/>
          </w:tcPr>
          <w:p w14:paraId="34D76E39" w14:textId="6B543E45" w:rsidR="007518FF" w:rsidRPr="00466D14" w:rsidRDefault="00CA15E7"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医長</w:t>
            </w:r>
          </w:p>
        </w:tc>
        <w:tc>
          <w:tcPr>
            <w:tcW w:w="2541" w:type="dxa"/>
            <w:tcBorders>
              <w:top w:val="dotted" w:sz="4" w:space="0" w:color="auto"/>
              <w:left w:val="dotted" w:sz="8" w:space="0" w:color="auto"/>
              <w:bottom w:val="single" w:sz="8" w:space="0" w:color="auto"/>
              <w:right w:val="dotted" w:sz="8" w:space="0" w:color="auto"/>
            </w:tcBorders>
            <w:vAlign w:val="center"/>
          </w:tcPr>
          <w:p w14:paraId="47AC5347" w14:textId="7F01ECE4" w:rsidR="007518FF" w:rsidRPr="00466D14" w:rsidRDefault="0050084A" w:rsidP="00A13511">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診断機器の試作（プロトタイプ）</w:t>
            </w:r>
          </w:p>
        </w:tc>
        <w:tc>
          <w:tcPr>
            <w:tcW w:w="1543" w:type="dxa"/>
            <w:vMerge/>
            <w:tcBorders>
              <w:left w:val="dotted" w:sz="8" w:space="0" w:color="auto"/>
              <w:bottom w:val="dotted" w:sz="8" w:space="0" w:color="auto"/>
              <w:right w:val="dotted" w:sz="8" w:space="0" w:color="auto"/>
            </w:tcBorders>
            <w:vAlign w:val="center"/>
          </w:tcPr>
          <w:p w14:paraId="3903AB14"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bottom w:val="dotted" w:sz="8" w:space="0" w:color="auto"/>
              <w:right w:val="single" w:sz="8" w:space="0" w:color="auto"/>
            </w:tcBorders>
            <w:vAlign w:val="center"/>
          </w:tcPr>
          <w:p w14:paraId="5CC6E166"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09367D1B" w14:textId="77777777" w:rsidTr="00A9776D">
        <w:trPr>
          <w:trHeight w:val="331"/>
        </w:trPr>
        <w:tc>
          <w:tcPr>
            <w:tcW w:w="4898" w:type="dxa"/>
            <w:gridSpan w:val="3"/>
            <w:tcBorders>
              <w:top w:val="single" w:sz="8" w:space="0" w:color="auto"/>
              <w:left w:val="single" w:sz="8" w:space="0" w:color="auto"/>
              <w:bottom w:val="single" w:sz="8" w:space="0" w:color="auto"/>
              <w:right w:val="dotted" w:sz="8" w:space="0" w:color="auto"/>
            </w:tcBorders>
            <w:vAlign w:val="center"/>
          </w:tcPr>
          <w:p w14:paraId="02186408" w14:textId="74A8C3F9"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計</w:t>
            </w:r>
            <w:r w:rsidR="0078435A">
              <w:rPr>
                <w:rFonts w:asciiTheme="majorEastAsia" w:eastAsiaTheme="majorEastAsia" w:hAnsiTheme="majorEastAsia" w:hint="eastAsia"/>
                <w:color w:val="4F81BD" w:themeColor="accent1"/>
                <w:szCs w:val="21"/>
              </w:rPr>
              <w:t>3</w:t>
            </w:r>
            <w:r w:rsidRPr="00513E84">
              <w:rPr>
                <w:rFonts w:asciiTheme="majorEastAsia" w:eastAsiaTheme="majorEastAsia" w:hAnsiTheme="majorEastAsia" w:hint="eastAsia"/>
                <w:szCs w:val="21"/>
              </w:rPr>
              <w:t>名</w:t>
            </w:r>
          </w:p>
        </w:tc>
        <w:tc>
          <w:tcPr>
            <w:tcW w:w="2541" w:type="dxa"/>
            <w:tcBorders>
              <w:top w:val="single" w:sz="8" w:space="0" w:color="auto"/>
              <w:left w:val="dotted" w:sz="8" w:space="0" w:color="auto"/>
              <w:bottom w:val="single" w:sz="8" w:space="0" w:color="auto"/>
              <w:right w:val="dotted" w:sz="8" w:space="0" w:color="auto"/>
            </w:tcBorders>
            <w:vAlign w:val="center"/>
          </w:tcPr>
          <w:p w14:paraId="7CC22AA5"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43" w:type="dxa"/>
            <w:tcBorders>
              <w:top w:val="single" w:sz="8" w:space="0" w:color="auto"/>
              <w:left w:val="dotted" w:sz="8" w:space="0" w:color="auto"/>
              <w:bottom w:val="single" w:sz="8" w:space="0" w:color="auto"/>
              <w:right w:val="dotted" w:sz="8" w:space="0" w:color="auto"/>
            </w:tcBorders>
            <w:vAlign w:val="center"/>
          </w:tcPr>
          <w:p w14:paraId="3FEAEE6F" w14:textId="6EE7A5D7" w:rsidR="007518FF" w:rsidRPr="00513E84" w:rsidRDefault="00B575B6" w:rsidP="00A13511">
            <w:pPr>
              <w:spacing w:line="360" w:lineRule="exact"/>
              <w:jc w:val="right"/>
              <w:rPr>
                <w:rFonts w:asciiTheme="majorEastAsia" w:eastAsiaTheme="majorEastAsia" w:hAnsiTheme="majorEastAsia"/>
                <w:szCs w:val="21"/>
              </w:rPr>
            </w:pPr>
            <w:r w:rsidRPr="00A54EF1">
              <w:rPr>
                <w:rFonts w:asciiTheme="majorEastAsia" w:eastAsiaTheme="majorEastAsia" w:hAnsiTheme="majorEastAsia" w:hint="eastAsia"/>
                <w:color w:val="4F81BD" w:themeColor="accent1"/>
                <w:szCs w:val="21"/>
              </w:rPr>
              <w:t>3,800</w:t>
            </w:r>
          </w:p>
        </w:tc>
        <w:tc>
          <w:tcPr>
            <w:tcW w:w="689" w:type="dxa"/>
            <w:tcBorders>
              <w:top w:val="single" w:sz="8" w:space="0" w:color="auto"/>
              <w:left w:val="dotted" w:sz="8" w:space="0" w:color="auto"/>
              <w:bottom w:val="single" w:sz="8" w:space="0" w:color="auto"/>
              <w:right w:val="single" w:sz="8" w:space="0" w:color="auto"/>
            </w:tcBorders>
            <w:vAlign w:val="center"/>
          </w:tcPr>
          <w:p w14:paraId="32C9F7DC" w14:textId="77777777" w:rsidR="007518FF" w:rsidRPr="00513E84" w:rsidRDefault="007518FF" w:rsidP="00A13511">
            <w:pPr>
              <w:spacing w:line="360" w:lineRule="exact"/>
              <w:jc w:val="right"/>
              <w:rPr>
                <w:rFonts w:asciiTheme="majorEastAsia" w:eastAsiaTheme="majorEastAsia" w:hAnsiTheme="majorEastAsia"/>
                <w:sz w:val="20"/>
                <w:szCs w:val="20"/>
              </w:rPr>
            </w:pPr>
          </w:p>
        </w:tc>
      </w:tr>
    </w:tbl>
    <w:p w14:paraId="3C70F6A6" w14:textId="7295D8EF" w:rsidR="00D01CEB" w:rsidRDefault="007518FF" w:rsidP="00C87A6F">
      <w:pPr>
        <w:snapToGrid w:val="0"/>
        <w:spacing w:after="120"/>
        <w:ind w:leftChars="1" w:left="425" w:hangingChars="235" w:hanging="423"/>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＜注意＞・研究開発代表者・研究開発分担者全員分を記載してください。</w:t>
      </w:r>
    </w:p>
    <w:p w14:paraId="2F13F3BE" w14:textId="3D172847" w:rsidR="007518FF" w:rsidRDefault="007518FF" w:rsidP="00C87A6F">
      <w:pPr>
        <w:snapToGrid w:val="0"/>
        <w:spacing w:after="120"/>
        <w:ind w:firstLineChars="400" w:firstLine="720"/>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・必要に応じて適宜、行を追加または削除してください。</w:t>
      </w:r>
    </w:p>
    <w:p w14:paraId="7F5FF9E5" w14:textId="37DB72AA" w:rsidR="007518FF" w:rsidRDefault="005071D8" w:rsidP="00C87A6F">
      <w:pPr>
        <w:snapToGrid w:val="0"/>
        <w:spacing w:after="120"/>
        <w:ind w:leftChars="1" w:left="425" w:hangingChars="235" w:hanging="423"/>
        <w:rPr>
          <w:rFonts w:asciiTheme="majorEastAsia" w:eastAsiaTheme="majorEastAsia" w:hAnsiTheme="majorEastAsia"/>
          <w:sz w:val="18"/>
          <w:szCs w:val="20"/>
        </w:rPr>
      </w:pPr>
      <w:r w:rsidRPr="009E513F">
        <w:rPr>
          <w:rFonts w:asciiTheme="majorEastAsia" w:eastAsiaTheme="majorEastAsia" w:hAnsiTheme="majorEastAsia" w:hint="eastAsia"/>
          <w:sz w:val="18"/>
          <w:szCs w:val="20"/>
        </w:rPr>
        <w:t>※</w:t>
      </w:r>
      <w:r w:rsidR="00F201E0">
        <w:rPr>
          <w:rFonts w:asciiTheme="majorEastAsia" w:eastAsiaTheme="majorEastAsia" w:hAnsiTheme="majorEastAsia" w:hint="eastAsia"/>
          <w:sz w:val="18"/>
          <w:szCs w:val="20"/>
        </w:rPr>
        <w:t>1</w:t>
      </w:r>
      <w:r w:rsidRPr="009E513F">
        <w:rPr>
          <w:rFonts w:asciiTheme="majorEastAsia" w:eastAsiaTheme="majorEastAsia" w:hAnsiTheme="majorEastAsia" w:hint="eastAsia"/>
          <w:sz w:val="18"/>
          <w:szCs w:val="20"/>
        </w:rPr>
        <w:t xml:space="preserve">　</w:t>
      </w:r>
      <w:r w:rsidR="00C87B56" w:rsidRPr="00513E84">
        <w:rPr>
          <w:rFonts w:asciiTheme="majorEastAsia" w:eastAsiaTheme="majorEastAsia" w:hAnsiTheme="majorEastAsia" w:hint="eastAsia"/>
          <w:sz w:val="18"/>
          <w:szCs w:val="20"/>
        </w:rPr>
        <w:t>所属機関</w:t>
      </w:r>
      <w:r w:rsidR="00FA58D4"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00FA58D4" w:rsidRPr="00513E84">
        <w:rPr>
          <w:rFonts w:asciiTheme="majorEastAsia" w:eastAsiaTheme="majorEastAsia" w:hAnsiTheme="majorEastAsia" w:hint="eastAsia"/>
          <w:sz w:val="18"/>
          <w:szCs w:val="20"/>
        </w:rPr>
        <w:t>記載してください。</w:t>
      </w:r>
    </w:p>
    <w:p w14:paraId="0AF0C7BB" w14:textId="4542D793" w:rsidR="007518FF" w:rsidRDefault="00A87671" w:rsidP="00C87A6F">
      <w:pPr>
        <w:snapToGrid w:val="0"/>
        <w:spacing w:after="120"/>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F201E0">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2356DA5B" w:rsidR="008050B2" w:rsidRPr="007518FF" w:rsidRDefault="007518FF" w:rsidP="00C87A6F">
      <w:pPr>
        <w:snapToGrid w:val="0"/>
        <w:spacing w:after="120"/>
        <w:ind w:leftChars="1" w:left="425" w:hangingChars="235" w:hanging="423"/>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w:t>
      </w:r>
      <w:r w:rsidR="00F201E0">
        <w:rPr>
          <w:rFonts w:asciiTheme="majorEastAsia" w:eastAsiaTheme="majorEastAsia" w:hAnsiTheme="majorEastAsia" w:hint="eastAsia"/>
          <w:sz w:val="18"/>
          <w:szCs w:val="20"/>
        </w:rPr>
        <w:t>3</w:t>
      </w:r>
      <w:r w:rsidRPr="007518FF">
        <w:rPr>
          <w:rFonts w:asciiTheme="majorEastAsia" w:eastAsiaTheme="majorEastAsia" w:hAnsiTheme="majorEastAsia" w:hint="eastAsia"/>
          <w:sz w:val="18"/>
          <w:szCs w:val="20"/>
        </w:rPr>
        <w:t xml:space="preserve">　エフォートについては、年間の全仕事時間を100%とした場合、そのうち当該研究の実施等に必要となる時間の配分率（%）を記載してください。e-Rad登録情報と一致させてください。</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91A080F"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0F52EB7C"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24B1F541" w14:textId="0E6C01F0" w:rsidR="00804792" w:rsidRDefault="005345CC" w:rsidP="00804792">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1FC0D2FB">
                <wp:simplePos x="0" y="0"/>
                <wp:positionH relativeFrom="margin">
                  <wp:posOffset>121760</wp:posOffset>
                </wp:positionH>
                <wp:positionV relativeFrom="paragraph">
                  <wp:posOffset>32284</wp:posOffset>
                </wp:positionV>
                <wp:extent cx="6200775" cy="1619250"/>
                <wp:effectExtent l="0" t="342900" r="28575" b="19050"/>
                <wp:wrapNone/>
                <wp:docPr id="29" name="角丸四角形吹き出し 48"/>
                <wp:cNvGraphicFramePr/>
                <a:graphic xmlns:a="http://schemas.openxmlformats.org/drawingml/2006/main">
                  <a:graphicData uri="http://schemas.microsoft.com/office/word/2010/wordprocessingShape">
                    <wps:wsp>
                      <wps:cNvSpPr/>
                      <wps:spPr>
                        <a:xfrm>
                          <a:off x="0" y="0"/>
                          <a:ext cx="6200775" cy="16192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ED8D4B6" w14:textId="77777777" w:rsidR="00804792" w:rsidRDefault="001E0B07" w:rsidP="00804792">
                            <w:pPr>
                              <w:widowControl/>
                              <w:spacing w:line="360" w:lineRule="exact"/>
                              <w:ind w:left="210" w:hangingChars="100" w:hanging="210"/>
                              <w:jc w:val="left"/>
                              <w:rPr>
                                <w:rFonts w:asciiTheme="majorEastAsia" w:eastAsiaTheme="majorEastAsia" w:hAnsiTheme="majorEastAsia"/>
                                <w:color w:val="00B050"/>
                              </w:rPr>
                            </w:pPr>
                            <w:bookmarkStart w:id="12" w:name="_Hlk179205836"/>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w:t>
                            </w:r>
                            <w:r w:rsidRPr="001E0B07">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所属機関と主たる研究場所が異なる場合については、主たる研究場所についても記載）、体制、連携、協力体制等について体制図を記載してください。</w:t>
                            </w:r>
                          </w:p>
                          <w:p w14:paraId="0FC6E995" w14:textId="77777777" w:rsidR="00804792" w:rsidRDefault="00804792" w:rsidP="0080479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0479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bookmarkEnd w:id="12"/>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7" type="#_x0000_t62" style="position:absolute;margin-left:9.6pt;margin-top:2.55pt;width:488.25pt;height:12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" adj="3551,-4557" fillcolor="white [3212]" strokecolor="#00b050" strokeweight="1pt">
                <v:textbox>
                  <w:txbxContent>
                    <w:p w14:paraId="6ED8D4B6" w14:textId="77777777" w:rsidR="00804792" w:rsidRDefault="001E0B07" w:rsidP="00804792">
                      <w:pPr>
                        <w:widowControl/>
                        <w:spacing w:line="360" w:lineRule="exact"/>
                        <w:ind w:left="210" w:hangingChars="100" w:hanging="210"/>
                        <w:jc w:val="left"/>
                        <w:rPr>
                          <w:rFonts w:asciiTheme="majorEastAsia" w:eastAsiaTheme="majorEastAsia" w:hAnsiTheme="majorEastAsia"/>
                          <w:color w:val="00B050"/>
                        </w:rPr>
                      </w:pPr>
                      <w:bookmarkStart w:id="19" w:name="_Hlk179205836"/>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w:t>
                      </w:r>
                    </w:p>
                    <w:p w14:paraId="0FC6E995" w14:textId="77777777" w:rsidR="00804792" w:rsidRDefault="00804792" w:rsidP="0080479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0479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bookmarkEnd w:id="19"/>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7D63D24" w14:textId="364EF724" w:rsidR="00804792" w:rsidRDefault="00804792" w:rsidP="00804792">
      <w:pPr>
        <w:widowControl/>
        <w:jc w:val="left"/>
        <w:rPr>
          <w:rFonts w:asciiTheme="majorEastAsia" w:eastAsiaTheme="majorEastAsia" w:hAnsiTheme="majorEastAsia"/>
          <w:snapToGrid w:val="0"/>
          <w:color w:val="31849B"/>
          <w:kern w:val="0"/>
          <w:szCs w:val="21"/>
        </w:rPr>
      </w:pPr>
    </w:p>
    <w:p w14:paraId="77E8B68C" w14:textId="15E93DF8" w:rsidR="00804792" w:rsidRDefault="00804792" w:rsidP="00804792">
      <w:pPr>
        <w:widowControl/>
        <w:jc w:val="left"/>
        <w:rPr>
          <w:rFonts w:asciiTheme="majorEastAsia" w:eastAsiaTheme="majorEastAsia" w:hAnsiTheme="majorEastAsia"/>
          <w:snapToGrid w:val="0"/>
          <w:color w:val="31849B"/>
          <w:kern w:val="0"/>
          <w:szCs w:val="21"/>
        </w:rPr>
      </w:pPr>
    </w:p>
    <w:p w14:paraId="3DAD645B" w14:textId="5FAAB045" w:rsidR="00804792" w:rsidRDefault="00804792" w:rsidP="00804792">
      <w:pPr>
        <w:widowControl/>
        <w:jc w:val="left"/>
        <w:rPr>
          <w:rFonts w:asciiTheme="majorEastAsia" w:eastAsiaTheme="majorEastAsia" w:hAnsiTheme="majorEastAsia"/>
          <w:snapToGrid w:val="0"/>
          <w:color w:val="31849B"/>
          <w:kern w:val="0"/>
          <w:szCs w:val="21"/>
        </w:rPr>
      </w:pPr>
    </w:p>
    <w:p w14:paraId="6DCEFD7E" w14:textId="09225C40" w:rsidR="00804792" w:rsidRDefault="00804792" w:rsidP="00804792">
      <w:pPr>
        <w:widowControl/>
        <w:jc w:val="left"/>
        <w:rPr>
          <w:rFonts w:asciiTheme="majorEastAsia" w:eastAsiaTheme="majorEastAsia" w:hAnsiTheme="majorEastAsia"/>
          <w:snapToGrid w:val="0"/>
          <w:color w:val="31849B"/>
          <w:kern w:val="0"/>
          <w:szCs w:val="21"/>
        </w:rPr>
      </w:pPr>
    </w:p>
    <w:p w14:paraId="79CBA966" w14:textId="4453D793" w:rsidR="00804792" w:rsidRDefault="00804792" w:rsidP="00804792">
      <w:pPr>
        <w:widowControl/>
        <w:jc w:val="left"/>
        <w:rPr>
          <w:rFonts w:asciiTheme="majorEastAsia" w:eastAsiaTheme="majorEastAsia" w:hAnsiTheme="majorEastAsia"/>
          <w:snapToGrid w:val="0"/>
          <w:color w:val="31849B"/>
          <w:kern w:val="0"/>
          <w:szCs w:val="21"/>
        </w:rPr>
      </w:pPr>
    </w:p>
    <w:p w14:paraId="38EEA22C" w14:textId="4F63BA6A" w:rsidR="00804792" w:rsidRDefault="00804792" w:rsidP="00804792">
      <w:pPr>
        <w:widowControl/>
        <w:jc w:val="left"/>
        <w:rPr>
          <w:rFonts w:asciiTheme="majorEastAsia" w:eastAsiaTheme="majorEastAsia" w:hAnsiTheme="majorEastAsia"/>
          <w:snapToGrid w:val="0"/>
          <w:color w:val="31849B"/>
          <w:kern w:val="0"/>
          <w:szCs w:val="21"/>
        </w:rPr>
      </w:pPr>
    </w:p>
    <w:p w14:paraId="57D9D079" w14:textId="2AE2B25B" w:rsidR="00804792" w:rsidRPr="00513E84" w:rsidRDefault="00804792" w:rsidP="00804792">
      <w:pPr>
        <w:widowControl/>
        <w:jc w:val="left"/>
        <w:rPr>
          <w:rFonts w:asciiTheme="majorEastAsia" w:eastAsiaTheme="majorEastAsia" w:hAnsiTheme="majorEastAsia"/>
          <w:snapToGrid w:val="0"/>
          <w:color w:val="31849B"/>
          <w:kern w:val="0"/>
          <w:szCs w:val="21"/>
        </w:rPr>
      </w:pPr>
    </w:p>
    <w:p w14:paraId="5A1F929D" w14:textId="0CEF2A58" w:rsidR="00804792" w:rsidRPr="00513E84" w:rsidRDefault="00AA1ED3" w:rsidP="00804792">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764224" behindDoc="0" locked="0" layoutInCell="1" allowOverlap="1" wp14:anchorId="635F6BA1" wp14:editId="331DE7FA">
                <wp:simplePos x="0" y="0"/>
                <wp:positionH relativeFrom="column">
                  <wp:posOffset>4309110</wp:posOffset>
                </wp:positionH>
                <wp:positionV relativeFrom="paragraph">
                  <wp:posOffset>3651885</wp:posOffset>
                </wp:positionV>
                <wp:extent cx="2089150" cy="1304925"/>
                <wp:effectExtent l="19050" t="19050" r="25400" b="28575"/>
                <wp:wrapTopAndBottom/>
                <wp:docPr id="362" name="角丸四角形 337"/>
                <wp:cNvGraphicFramePr/>
                <a:graphic xmlns:a="http://schemas.openxmlformats.org/drawingml/2006/main">
                  <a:graphicData uri="http://schemas.microsoft.com/office/word/2010/wordprocessingShape">
                    <wps:wsp>
                      <wps:cNvSpPr/>
                      <wps:spPr>
                        <a:xfrm>
                          <a:off x="0" y="0"/>
                          <a:ext cx="2089150" cy="1304925"/>
                        </a:xfrm>
                        <a:prstGeom prst="rect">
                          <a:avLst/>
                        </a:prstGeom>
                        <a:solidFill>
                          <a:sysClr val="window" lastClr="FFFFFF"/>
                        </a:solidFill>
                        <a:ln w="28575" cap="flat" cmpd="sng" algn="ctr">
                          <a:solidFill>
                            <a:srgbClr val="4F81BD"/>
                          </a:solidFill>
                          <a:prstDash val="solid"/>
                        </a:ln>
                        <a:effectLst/>
                      </wps:spPr>
                      <wps:txbx>
                        <w:txbxContent>
                          <w:p w14:paraId="5105F476" w14:textId="263BFADE" w:rsidR="00804792" w:rsidRPr="00EF395E" w:rsidRDefault="004F7CC6" w:rsidP="00804792">
                            <w:pPr>
                              <w:rPr>
                                <w:rFonts w:ascii="ＭＳ ゴシック" w:eastAsia="ＭＳ ゴシック" w:hAnsi="ＭＳ ゴシック"/>
                                <w:b/>
                                <w:color w:val="4F81BD" w:themeColor="accent1"/>
                                <w:sz w:val="20"/>
                                <w:szCs w:val="20"/>
                                <w:lang w:eastAsia="zh-CN"/>
                              </w:rPr>
                            </w:pPr>
                            <w:r>
                              <w:rPr>
                                <w:rFonts w:ascii="ＭＳ ゴシック" w:eastAsia="ＭＳ ゴシック" w:hAnsi="ＭＳ ゴシック" w:hint="eastAsia"/>
                                <w:b/>
                                <w:color w:val="4F81BD" w:themeColor="accent1"/>
                                <w:sz w:val="20"/>
                                <w:szCs w:val="20"/>
                                <w:lang w:eastAsia="zh-CN"/>
                              </w:rPr>
                              <w:t>３</w:t>
                            </w:r>
                            <w:r w:rsidR="00804792" w:rsidRPr="00C67411">
                              <w:rPr>
                                <w:rFonts w:ascii="ＭＳ ゴシック" w:eastAsia="ＭＳ ゴシック" w:hAnsi="ＭＳ ゴシック" w:hint="eastAsia"/>
                                <w:b/>
                                <w:color w:val="4F81BD" w:themeColor="accent1"/>
                                <w:sz w:val="20"/>
                                <w:szCs w:val="20"/>
                                <w:lang w:eastAsia="zh-CN"/>
                              </w:rPr>
                              <w:t>.</w:t>
                            </w:r>
                            <w:r w:rsidR="00804792" w:rsidRPr="00C67411">
                              <w:rPr>
                                <w:rFonts w:ascii="ＭＳ ゴシック" w:eastAsia="ＭＳ ゴシック" w:hAnsi="ＭＳ ゴシック" w:hint="eastAsia"/>
                                <w:b/>
                                <w:color w:val="4F81BD" w:themeColor="accent1"/>
                                <w:sz w:val="20"/>
                                <w:szCs w:val="20"/>
                                <w:lang w:eastAsia="zh-TW"/>
                              </w:rPr>
                              <w:t>研究</w:t>
                            </w:r>
                            <w:r w:rsidR="00804792">
                              <w:rPr>
                                <w:rFonts w:ascii="ＭＳ ゴシック" w:eastAsia="ＭＳ ゴシック" w:hAnsi="ＭＳ ゴシック" w:hint="eastAsia"/>
                                <w:b/>
                                <w:color w:val="4F81BD" w:themeColor="accent1"/>
                                <w:sz w:val="20"/>
                                <w:szCs w:val="20"/>
                                <w:lang w:eastAsia="zh-TW"/>
                              </w:rPr>
                              <w:t>開発</w:t>
                            </w:r>
                            <w:r w:rsidR="00804792">
                              <w:rPr>
                                <w:rFonts w:ascii="ＭＳ ゴシック" w:eastAsia="ＭＳ ゴシック" w:hAnsi="ＭＳ ゴシック" w:hint="eastAsia"/>
                                <w:b/>
                                <w:color w:val="4F81BD" w:themeColor="accent1"/>
                                <w:sz w:val="20"/>
                                <w:szCs w:val="20"/>
                                <w:lang w:eastAsia="zh-CN"/>
                              </w:rPr>
                              <w:t>分担</w:t>
                            </w:r>
                            <w:r w:rsidR="00804792" w:rsidRPr="00EF395E">
                              <w:rPr>
                                <w:rFonts w:ascii="ＭＳ ゴシック" w:eastAsia="ＭＳ ゴシック" w:hAnsi="ＭＳ ゴシック" w:hint="eastAsia"/>
                                <w:b/>
                                <w:color w:val="4F81BD" w:themeColor="accent1"/>
                                <w:sz w:val="20"/>
                                <w:szCs w:val="20"/>
                                <w:lang w:eastAsia="zh-TW"/>
                              </w:rPr>
                              <w:t>者</w:t>
                            </w:r>
                          </w:p>
                          <w:p w14:paraId="0D53A954" w14:textId="674181BE" w:rsidR="00C66181" w:rsidRDefault="00C66181" w:rsidP="00804792">
                            <w:pPr>
                              <w:rPr>
                                <w:rFonts w:asciiTheme="majorEastAsia" w:eastAsiaTheme="majorEastAsia" w:hAnsiTheme="majorEastAsia"/>
                                <w:color w:val="4F81BD" w:themeColor="accent1"/>
                                <w:szCs w:val="21"/>
                                <w:lang w:eastAsia="zh-CN"/>
                              </w:rPr>
                            </w:pPr>
                            <w:r w:rsidRPr="005023BB">
                              <w:rPr>
                                <w:rFonts w:asciiTheme="majorEastAsia" w:eastAsiaTheme="majorEastAsia" w:hAnsiTheme="majorEastAsia" w:hint="eastAsia"/>
                                <w:color w:val="4F81BD" w:themeColor="accent1"/>
                                <w:szCs w:val="21"/>
                                <w:lang w:eastAsia="zh-CN"/>
                              </w:rPr>
                              <w:t>●●●病院</w:t>
                            </w:r>
                            <w:r w:rsidRPr="00FA5790">
                              <w:rPr>
                                <w:rFonts w:asciiTheme="majorEastAsia" w:eastAsiaTheme="majorEastAsia" w:hAnsiTheme="majorEastAsia" w:hint="eastAsia"/>
                                <w:iCs/>
                                <w:color w:val="4F81BD" w:themeColor="accent1"/>
                                <w:lang w:eastAsia="zh-CN"/>
                              </w:rPr>
                              <w:t>、</w:t>
                            </w:r>
                            <w:r w:rsidRPr="005023BB">
                              <w:rPr>
                                <w:rFonts w:asciiTheme="majorEastAsia" w:eastAsiaTheme="majorEastAsia" w:hAnsiTheme="majorEastAsia" w:hint="eastAsia"/>
                                <w:color w:val="4F81BD" w:themeColor="accent1"/>
                                <w:szCs w:val="21"/>
                                <w:lang w:eastAsia="zh-CN"/>
                              </w:rPr>
                              <w:t>感染　正太郎</w:t>
                            </w:r>
                          </w:p>
                          <w:p w14:paraId="478B187E" w14:textId="77777777" w:rsidR="001F6B5B" w:rsidRPr="00EC1CF0" w:rsidRDefault="001F6B5B" w:rsidP="001F6B5B">
                            <w:pPr>
                              <w:ind w:leftChars="-50" w:left="170" w:hangingChars="131" w:hanging="27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&lt;1&gt;</w:t>
                            </w:r>
                            <w:r>
                              <w:rPr>
                                <w:rFonts w:asciiTheme="majorEastAsia" w:eastAsiaTheme="majorEastAsia" w:hAnsiTheme="majorEastAsia" w:hint="eastAsia"/>
                                <w:color w:val="4F81BD" w:themeColor="accent1"/>
                                <w:szCs w:val="21"/>
                              </w:rPr>
                              <w:t>感染症Xと診断用標的分子Aとの関連性の検討</w:t>
                            </w:r>
                          </w:p>
                          <w:p w14:paraId="6EC42996" w14:textId="77777777" w:rsidR="00094F06" w:rsidRPr="00675799"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&lt;5&gt;</w:t>
                            </w:r>
                            <w:r w:rsidRPr="00675799">
                              <w:rPr>
                                <w:rFonts w:asciiTheme="majorEastAsia" w:eastAsiaTheme="majorEastAsia" w:hAnsiTheme="majorEastAsia" w:hint="eastAsia"/>
                                <w:color w:val="4F81BD" w:themeColor="accent1"/>
                                <w:szCs w:val="21"/>
                              </w:rPr>
                              <w:t>基本性能の評価</w:t>
                            </w:r>
                          </w:p>
                          <w:p w14:paraId="7D2E8CEB" w14:textId="77777777" w:rsidR="00C66181" w:rsidRPr="00094F06" w:rsidRDefault="00C66181" w:rsidP="00804792">
                            <w:pPr>
                              <w:rPr>
                                <w:rFonts w:asciiTheme="majorEastAsia" w:eastAsiaTheme="majorEastAsia" w:hAnsiTheme="majorEastAsia"/>
                                <w:color w:val="4F81BD" w:themeColor="accent1"/>
                                <w:szCs w:val="21"/>
                              </w:rPr>
                            </w:pPr>
                          </w:p>
                          <w:p w14:paraId="63EF3727" w14:textId="77777777" w:rsidR="00094F06" w:rsidRDefault="00094F06" w:rsidP="00804792">
                            <w:pPr>
                              <w:rPr>
                                <w:rFonts w:asciiTheme="majorEastAsia" w:eastAsiaTheme="majorEastAsia" w:hAnsiTheme="majorEastAsia"/>
                                <w:color w:val="4F81BD" w:themeColor="accent1"/>
                                <w:szCs w:val="21"/>
                              </w:rPr>
                            </w:pPr>
                          </w:p>
                          <w:p w14:paraId="53DBE9F3" w14:textId="77777777" w:rsidR="00094F06" w:rsidRDefault="00094F06" w:rsidP="00804792">
                            <w:pPr>
                              <w:rPr>
                                <w:rFonts w:ascii="ＭＳ ゴシック" w:eastAsia="ＭＳ ゴシック" w:hAnsi="ＭＳ ゴシック"/>
                                <w:color w:val="4F81BD" w:themeColor="accent1"/>
                                <w:sz w:val="20"/>
                                <w:szCs w:val="20"/>
                              </w:rPr>
                            </w:pPr>
                          </w:p>
                          <w:p w14:paraId="3BC7A208" w14:textId="77777777" w:rsidR="00C66181" w:rsidRPr="00EF395E" w:rsidRDefault="00C66181" w:rsidP="00804792">
                            <w:pP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5F6BA1" id="角丸四角形 337" o:spid="_x0000_s1038" style="position:absolute;margin-left:339.3pt;margin-top:287.55pt;width:164.5pt;height:102.75pt;z-index:25176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" fillcolor="window" strokecolor="#4f81bd" strokeweight="2.25pt">
                <v:textbox>
                  <w:txbxContent>
                    <w:p w14:paraId="5105F476" w14:textId="263BFADE" w:rsidR="00804792" w:rsidRPr="00EF395E" w:rsidRDefault="004F7CC6" w:rsidP="00804792">
                      <w:pPr>
                        <w:rPr>
                          <w:rFonts w:ascii="ＭＳ ゴシック" w:eastAsia="ＭＳ ゴシック" w:hAnsi="ＭＳ ゴシック"/>
                          <w:b/>
                          <w:color w:val="4F81BD" w:themeColor="accent1"/>
                          <w:sz w:val="20"/>
                          <w:szCs w:val="20"/>
                          <w:lang w:eastAsia="zh-CN"/>
                        </w:rPr>
                      </w:pPr>
                      <w:r>
                        <w:rPr>
                          <w:rFonts w:ascii="ＭＳ ゴシック" w:eastAsia="ＭＳ ゴシック" w:hAnsi="ＭＳ ゴシック" w:hint="eastAsia"/>
                          <w:b/>
                          <w:color w:val="4F81BD" w:themeColor="accent1"/>
                          <w:sz w:val="20"/>
                          <w:szCs w:val="20"/>
                          <w:lang w:eastAsia="zh-CN"/>
                        </w:rPr>
                        <w:t>３</w:t>
                      </w:r>
                      <w:r w:rsidR="00804792" w:rsidRPr="00C67411">
                        <w:rPr>
                          <w:rFonts w:ascii="ＭＳ ゴシック" w:eastAsia="ＭＳ ゴシック" w:hAnsi="ＭＳ ゴシック" w:hint="eastAsia"/>
                          <w:b/>
                          <w:color w:val="4F81BD" w:themeColor="accent1"/>
                          <w:sz w:val="20"/>
                          <w:szCs w:val="20"/>
                          <w:lang w:eastAsia="zh-CN"/>
                        </w:rPr>
                        <w:t>.</w:t>
                      </w:r>
                      <w:r w:rsidR="00804792" w:rsidRPr="00C67411">
                        <w:rPr>
                          <w:rFonts w:ascii="ＭＳ ゴシック" w:eastAsia="ＭＳ ゴシック" w:hAnsi="ＭＳ ゴシック" w:hint="eastAsia"/>
                          <w:b/>
                          <w:color w:val="4F81BD" w:themeColor="accent1"/>
                          <w:sz w:val="20"/>
                          <w:szCs w:val="20"/>
                          <w:lang w:eastAsia="zh-TW"/>
                        </w:rPr>
                        <w:t>研究</w:t>
                      </w:r>
                      <w:r w:rsidR="00804792">
                        <w:rPr>
                          <w:rFonts w:ascii="ＭＳ ゴシック" w:eastAsia="ＭＳ ゴシック" w:hAnsi="ＭＳ ゴシック" w:hint="eastAsia"/>
                          <w:b/>
                          <w:color w:val="4F81BD" w:themeColor="accent1"/>
                          <w:sz w:val="20"/>
                          <w:szCs w:val="20"/>
                          <w:lang w:eastAsia="zh-TW"/>
                        </w:rPr>
                        <w:t>開発</w:t>
                      </w:r>
                      <w:r w:rsidR="00804792">
                        <w:rPr>
                          <w:rFonts w:ascii="ＭＳ ゴシック" w:eastAsia="ＭＳ ゴシック" w:hAnsi="ＭＳ ゴシック" w:hint="eastAsia"/>
                          <w:b/>
                          <w:color w:val="4F81BD" w:themeColor="accent1"/>
                          <w:sz w:val="20"/>
                          <w:szCs w:val="20"/>
                          <w:lang w:eastAsia="zh-CN"/>
                        </w:rPr>
                        <w:t>分担</w:t>
                      </w:r>
                      <w:r w:rsidR="00804792" w:rsidRPr="00EF395E">
                        <w:rPr>
                          <w:rFonts w:ascii="ＭＳ ゴシック" w:eastAsia="ＭＳ ゴシック" w:hAnsi="ＭＳ ゴシック" w:hint="eastAsia"/>
                          <w:b/>
                          <w:color w:val="4F81BD" w:themeColor="accent1"/>
                          <w:sz w:val="20"/>
                          <w:szCs w:val="20"/>
                          <w:lang w:eastAsia="zh-TW"/>
                        </w:rPr>
                        <w:t>者</w:t>
                      </w:r>
                    </w:p>
                    <w:p w14:paraId="0D53A954" w14:textId="674181BE" w:rsidR="00C66181" w:rsidRDefault="00C66181" w:rsidP="00804792">
                      <w:pPr>
                        <w:rPr>
                          <w:rFonts w:asciiTheme="majorEastAsia" w:eastAsiaTheme="majorEastAsia" w:hAnsiTheme="majorEastAsia"/>
                          <w:color w:val="4F81BD" w:themeColor="accent1"/>
                          <w:szCs w:val="21"/>
                          <w:lang w:eastAsia="zh-CN"/>
                        </w:rPr>
                      </w:pPr>
                      <w:r w:rsidRPr="005023BB">
                        <w:rPr>
                          <w:rFonts w:asciiTheme="majorEastAsia" w:eastAsiaTheme="majorEastAsia" w:hAnsiTheme="majorEastAsia" w:hint="eastAsia"/>
                          <w:color w:val="4F81BD" w:themeColor="accent1"/>
                          <w:szCs w:val="21"/>
                          <w:lang w:eastAsia="zh-CN"/>
                        </w:rPr>
                        <w:t>●●●病院</w:t>
                      </w:r>
                      <w:r w:rsidRPr="00FA5790">
                        <w:rPr>
                          <w:rFonts w:asciiTheme="majorEastAsia" w:eastAsiaTheme="majorEastAsia" w:hAnsiTheme="majorEastAsia" w:hint="eastAsia"/>
                          <w:iCs/>
                          <w:color w:val="4F81BD" w:themeColor="accent1"/>
                          <w:lang w:eastAsia="zh-CN"/>
                        </w:rPr>
                        <w:t>、</w:t>
                      </w:r>
                      <w:r w:rsidRPr="005023BB">
                        <w:rPr>
                          <w:rFonts w:asciiTheme="majorEastAsia" w:eastAsiaTheme="majorEastAsia" w:hAnsiTheme="majorEastAsia" w:hint="eastAsia"/>
                          <w:color w:val="4F81BD" w:themeColor="accent1"/>
                          <w:szCs w:val="21"/>
                          <w:lang w:eastAsia="zh-CN"/>
                        </w:rPr>
                        <w:t>感染　正太郎</w:t>
                      </w:r>
                    </w:p>
                    <w:p w14:paraId="478B187E" w14:textId="77777777" w:rsidR="001F6B5B" w:rsidRPr="00EC1CF0" w:rsidRDefault="001F6B5B" w:rsidP="001F6B5B">
                      <w:pPr>
                        <w:ind w:leftChars="-50" w:left="170" w:hangingChars="131" w:hanging="27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&lt;1&gt;</w:t>
                      </w:r>
                      <w:r>
                        <w:rPr>
                          <w:rFonts w:asciiTheme="majorEastAsia" w:eastAsiaTheme="majorEastAsia" w:hAnsiTheme="majorEastAsia" w:hint="eastAsia"/>
                          <w:color w:val="4F81BD" w:themeColor="accent1"/>
                          <w:szCs w:val="21"/>
                        </w:rPr>
                        <w:t>感染症Xと診断用標的分子Aとの関連性の検討</w:t>
                      </w:r>
                    </w:p>
                    <w:p w14:paraId="6EC42996" w14:textId="77777777" w:rsidR="00094F06" w:rsidRPr="00675799"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&lt;5&gt;</w:t>
                      </w:r>
                      <w:r w:rsidRPr="00675799">
                        <w:rPr>
                          <w:rFonts w:asciiTheme="majorEastAsia" w:eastAsiaTheme="majorEastAsia" w:hAnsiTheme="majorEastAsia" w:hint="eastAsia"/>
                          <w:color w:val="4F81BD" w:themeColor="accent1"/>
                          <w:szCs w:val="21"/>
                        </w:rPr>
                        <w:t>基本性能の評価</w:t>
                      </w:r>
                    </w:p>
                    <w:p w14:paraId="7D2E8CEB" w14:textId="77777777" w:rsidR="00C66181" w:rsidRPr="00094F06" w:rsidRDefault="00C66181" w:rsidP="00804792">
                      <w:pPr>
                        <w:rPr>
                          <w:rFonts w:asciiTheme="majorEastAsia" w:eastAsiaTheme="majorEastAsia" w:hAnsiTheme="majorEastAsia"/>
                          <w:color w:val="4F81BD" w:themeColor="accent1"/>
                          <w:szCs w:val="21"/>
                        </w:rPr>
                      </w:pPr>
                    </w:p>
                    <w:p w14:paraId="63EF3727" w14:textId="77777777" w:rsidR="00094F06" w:rsidRDefault="00094F06" w:rsidP="00804792">
                      <w:pPr>
                        <w:rPr>
                          <w:rFonts w:asciiTheme="majorEastAsia" w:eastAsiaTheme="majorEastAsia" w:hAnsiTheme="majorEastAsia"/>
                          <w:color w:val="4F81BD" w:themeColor="accent1"/>
                          <w:szCs w:val="21"/>
                        </w:rPr>
                      </w:pPr>
                    </w:p>
                    <w:p w14:paraId="53DBE9F3" w14:textId="77777777" w:rsidR="00094F06" w:rsidRDefault="00094F06" w:rsidP="00804792">
                      <w:pPr>
                        <w:rPr>
                          <w:rFonts w:ascii="ＭＳ ゴシック" w:eastAsia="ＭＳ ゴシック" w:hAnsi="ＭＳ ゴシック"/>
                          <w:color w:val="4F81BD" w:themeColor="accent1"/>
                          <w:sz w:val="20"/>
                          <w:szCs w:val="20"/>
                        </w:rPr>
                      </w:pPr>
                    </w:p>
                    <w:p w14:paraId="3BC7A208" w14:textId="77777777" w:rsidR="00C66181" w:rsidRPr="00EF395E" w:rsidRDefault="00C66181" w:rsidP="00804792">
                      <w:pPr>
                        <w:rPr>
                          <w:rFonts w:asciiTheme="majorEastAsia" w:hAnsiTheme="majorEastAsia"/>
                          <w:color w:val="4F81BD" w:themeColor="accent1"/>
                          <w:sz w:val="22"/>
                          <w:lang w:eastAsia="zh-TW"/>
                        </w:rPr>
                      </w:pP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32832" behindDoc="0" locked="0" layoutInCell="1" allowOverlap="1" wp14:anchorId="1F4BEAA7" wp14:editId="48AB2679">
                <wp:simplePos x="0" y="0"/>
                <wp:positionH relativeFrom="column">
                  <wp:posOffset>1708468</wp:posOffset>
                </wp:positionH>
                <wp:positionV relativeFrom="paragraph">
                  <wp:posOffset>2389823</wp:posOffset>
                </wp:positionV>
                <wp:extent cx="719137" cy="1076325"/>
                <wp:effectExtent l="38100" t="38100" r="62230" b="47625"/>
                <wp:wrapNone/>
                <wp:docPr id="180637207" name="直線矢印コネクタ 1"/>
                <wp:cNvGraphicFramePr/>
                <a:graphic xmlns:a="http://schemas.openxmlformats.org/drawingml/2006/main">
                  <a:graphicData uri="http://schemas.microsoft.com/office/word/2010/wordprocessingShape">
                    <wps:wsp>
                      <wps:cNvCnPr/>
                      <wps:spPr>
                        <a:xfrm flipH="1">
                          <a:off x="0" y="0"/>
                          <a:ext cx="719137" cy="10763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F6DCBC" id="_x0000_t32" coordsize="21600,21600" o:spt="32" o:oned="t" path="m,l21600,21600e" filled="f">
                <v:path arrowok="t" fillok="f" o:connecttype="none"/>
                <o:lock v:ext="edit" shapetype="t"/>
              </v:shapetype>
              <v:shape id="直線矢印コネクタ 1" o:spid="_x0000_s1026" type="#_x0000_t32" style="position:absolute;margin-left:134.55pt;margin-top:188.2pt;width:56.6pt;height:84.75pt;flip:x;z-index:25183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" strokecolor="#4579b8 [3044]">
                <v:stroke startarrow="block" endarrow="block"/>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33856" behindDoc="0" locked="0" layoutInCell="1" allowOverlap="1" wp14:anchorId="7862A6BE" wp14:editId="1D9D3320">
                <wp:simplePos x="0" y="0"/>
                <wp:positionH relativeFrom="column">
                  <wp:posOffset>3975418</wp:posOffset>
                </wp:positionH>
                <wp:positionV relativeFrom="paragraph">
                  <wp:posOffset>2409190</wp:posOffset>
                </wp:positionV>
                <wp:extent cx="685800" cy="971550"/>
                <wp:effectExtent l="38100" t="38100" r="57150" b="57150"/>
                <wp:wrapNone/>
                <wp:docPr id="291864061" name="直線矢印コネクタ 2"/>
                <wp:cNvGraphicFramePr/>
                <a:graphic xmlns:a="http://schemas.openxmlformats.org/drawingml/2006/main">
                  <a:graphicData uri="http://schemas.microsoft.com/office/word/2010/wordprocessingShape">
                    <wps:wsp>
                      <wps:cNvCnPr/>
                      <wps:spPr>
                        <a:xfrm>
                          <a:off x="0" y="0"/>
                          <a:ext cx="685800" cy="9715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49324D" id="直線矢印コネクタ 2" o:spid="_x0000_s1026" type="#_x0000_t32" style="position:absolute;margin-left:313.05pt;margin-top:189.7pt;width:54pt;height:76.5pt;z-index:25183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" strokecolor="#4579b8 [3044]">
                <v:stroke startarrow="block" endarrow="block"/>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41024" behindDoc="0" locked="0" layoutInCell="1" allowOverlap="1" wp14:anchorId="23A7808D" wp14:editId="651D3423">
                <wp:simplePos x="0" y="0"/>
                <wp:positionH relativeFrom="column">
                  <wp:posOffset>4842510</wp:posOffset>
                </wp:positionH>
                <wp:positionV relativeFrom="paragraph">
                  <wp:posOffset>2628265</wp:posOffset>
                </wp:positionV>
                <wp:extent cx="1327785" cy="280670"/>
                <wp:effectExtent l="0" t="0" r="0" b="5080"/>
                <wp:wrapTopAndBottom/>
                <wp:docPr id="649489438" name="テキスト ボックス 649489438"/>
                <wp:cNvGraphicFramePr/>
                <a:graphic xmlns:a="http://schemas.openxmlformats.org/drawingml/2006/main">
                  <a:graphicData uri="http://schemas.microsoft.com/office/word/2010/wordprocessingShape">
                    <wps:wsp>
                      <wps:cNvSpPr txBox="1"/>
                      <wps:spPr>
                        <a:xfrm>
                          <a:off x="0" y="0"/>
                          <a:ext cx="1327785" cy="280670"/>
                        </a:xfrm>
                        <a:prstGeom prst="rect">
                          <a:avLst/>
                        </a:prstGeom>
                        <a:noFill/>
                        <a:ln w="6350">
                          <a:noFill/>
                        </a:ln>
                        <a:effectLst/>
                      </wps:spPr>
                      <wps:txbx>
                        <w:txbxContent>
                          <w:p w14:paraId="3F5C49DD" w14:textId="77777777" w:rsidR="00AA1ED3" w:rsidRPr="00E51A0A" w:rsidRDefault="00AA1ED3" w:rsidP="00AA1ED3">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7808D" id="_x0000_t202" coordsize="21600,21600" o:spt="202" path="m,l,21600r21600,l21600,xe">
                <v:stroke joinstyle="miter"/>
                <v:path gradientshapeok="t" o:connecttype="rect"/>
              </v:shapetype>
              <v:shape id="テキスト ボックス 649489438" o:spid="_x0000_s1039" type="#_x0000_t202" style="position:absolute;margin-left:381.3pt;margin-top:206.95pt;width:104.55pt;height:22.1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" filled="f" stroked="f" strokeweight=".5pt">
                <v:textbox>
                  <w:txbxContent>
                    <w:p w14:paraId="3F5C49DD" w14:textId="77777777" w:rsidR="00AA1ED3" w:rsidRPr="00E51A0A" w:rsidRDefault="00AA1ED3" w:rsidP="00AA1ED3">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1632" behindDoc="0" locked="0" layoutInCell="1" allowOverlap="1" wp14:anchorId="3D367808" wp14:editId="0D7BEEA2">
                <wp:simplePos x="0" y="0"/>
                <wp:positionH relativeFrom="column">
                  <wp:posOffset>337185</wp:posOffset>
                </wp:positionH>
                <wp:positionV relativeFrom="paragraph">
                  <wp:posOffset>2694940</wp:posOffset>
                </wp:positionV>
                <wp:extent cx="1327785" cy="280670"/>
                <wp:effectExtent l="0" t="0" r="0" b="508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7785" cy="280670"/>
                        </a:xfrm>
                        <a:prstGeom prst="rect">
                          <a:avLst/>
                        </a:prstGeom>
                        <a:noFill/>
                        <a:ln w="6350">
                          <a:noFill/>
                        </a:ln>
                        <a:effectLst/>
                      </wps:spPr>
                      <wps:txbx>
                        <w:txbxContent>
                          <w:p w14:paraId="692E1C54" w14:textId="77777777" w:rsidR="00804792" w:rsidRPr="00E51A0A" w:rsidRDefault="00804792" w:rsidP="00804792">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367808" id="テキスト ボックス 379" o:spid="_x0000_s1040" type="#_x0000_t202" style="position:absolute;margin-left:26.55pt;margin-top:212.2pt;width:104.55pt;height:22.1pt;z-index:251781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" filled="f" stroked="f" strokeweight=".5pt">
                <v:textbox>
                  <w:txbxContent>
                    <w:p w14:paraId="692E1C54" w14:textId="77777777" w:rsidR="00804792" w:rsidRPr="00E51A0A" w:rsidRDefault="00804792" w:rsidP="00804792">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38976" behindDoc="0" locked="0" layoutInCell="1" allowOverlap="1" wp14:anchorId="5DDE066D" wp14:editId="056F62A9">
                <wp:simplePos x="0" y="0"/>
                <wp:positionH relativeFrom="margin">
                  <wp:align>center</wp:align>
                </wp:positionH>
                <wp:positionV relativeFrom="paragraph">
                  <wp:posOffset>4142740</wp:posOffset>
                </wp:positionV>
                <wp:extent cx="1122680" cy="418465"/>
                <wp:effectExtent l="0" t="0" r="0" b="635"/>
                <wp:wrapTopAndBottom/>
                <wp:docPr id="1756849548" name="テキスト ボックス 1756849548"/>
                <wp:cNvGraphicFramePr/>
                <a:graphic xmlns:a="http://schemas.openxmlformats.org/drawingml/2006/main">
                  <a:graphicData uri="http://schemas.microsoft.com/office/word/2010/wordprocessingShape">
                    <wps:wsp>
                      <wps:cNvSpPr txBox="1"/>
                      <wps:spPr>
                        <a:xfrm>
                          <a:off x="0" y="0"/>
                          <a:ext cx="1122680" cy="418465"/>
                        </a:xfrm>
                        <a:prstGeom prst="rect">
                          <a:avLst/>
                        </a:prstGeom>
                        <a:noFill/>
                        <a:ln w="6350">
                          <a:noFill/>
                        </a:ln>
                        <a:effectLst/>
                      </wps:spPr>
                      <wps:txbx>
                        <w:txbxContent>
                          <w:p w14:paraId="0591F7B8" w14:textId="7E3EE9BA" w:rsidR="00AA1ED3" w:rsidRPr="00E51A0A" w:rsidRDefault="00AA1ED3" w:rsidP="00AA1ED3">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情報提供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DE066D" id="テキスト ボックス 1756849548" o:spid="_x0000_s1041" type="#_x0000_t202" style="position:absolute;margin-left:0;margin-top:326.2pt;width:88.4pt;height:32.95pt;z-index:2518389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" filled="f" stroked="f" strokeweight=".5pt">
                <v:textbox>
                  <w:txbxContent>
                    <w:p w14:paraId="0591F7B8" w14:textId="7E3EE9BA" w:rsidR="00AA1ED3" w:rsidRPr="00E51A0A" w:rsidRDefault="00AA1ED3" w:rsidP="00AA1ED3">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情報提供</w:t>
                      </w:r>
                    </w:p>
                  </w:txbxContent>
                </v:textbox>
                <w10:wrap type="topAndBottom" anchorx="margin"/>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36928" behindDoc="0" locked="0" layoutInCell="1" allowOverlap="1" wp14:anchorId="230A7F41" wp14:editId="350750BC">
                <wp:simplePos x="0" y="0"/>
                <wp:positionH relativeFrom="column">
                  <wp:posOffset>2784793</wp:posOffset>
                </wp:positionH>
                <wp:positionV relativeFrom="paragraph">
                  <wp:posOffset>4433252</wp:posOffset>
                </wp:positionV>
                <wp:extent cx="1243013" cy="0"/>
                <wp:effectExtent l="0" t="76200" r="14605" b="95250"/>
                <wp:wrapNone/>
                <wp:docPr id="1504942357" name="直線矢印コネクタ 4"/>
                <wp:cNvGraphicFramePr/>
                <a:graphic xmlns:a="http://schemas.openxmlformats.org/drawingml/2006/main">
                  <a:graphicData uri="http://schemas.microsoft.com/office/word/2010/wordprocessingShape">
                    <wps:wsp>
                      <wps:cNvCnPr/>
                      <wps:spPr>
                        <a:xfrm>
                          <a:off x="0" y="0"/>
                          <a:ext cx="124301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21E4A" id="直線矢印コネクタ 4" o:spid="_x0000_s1026" type="#_x0000_t32" style="position:absolute;margin-left:219.3pt;margin-top:349.05pt;width:97.9pt;height:0;z-index:25183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" strokecolor="#4579b8 [3044]">
                <v:stroke endarrow="block"/>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31808" behindDoc="0" locked="0" layoutInCell="1" allowOverlap="1" wp14:anchorId="3356D37F" wp14:editId="0F7EFEDB">
                <wp:simplePos x="0" y="0"/>
                <wp:positionH relativeFrom="column">
                  <wp:posOffset>2946400</wp:posOffset>
                </wp:positionH>
                <wp:positionV relativeFrom="paragraph">
                  <wp:posOffset>4699635</wp:posOffset>
                </wp:positionV>
                <wp:extent cx="908050" cy="575945"/>
                <wp:effectExtent l="0" t="0" r="0" b="0"/>
                <wp:wrapTopAndBottom/>
                <wp:docPr id="938339362" name="テキスト ボックス 938339362"/>
                <wp:cNvGraphicFramePr/>
                <a:graphic xmlns:a="http://schemas.openxmlformats.org/drawingml/2006/main">
                  <a:graphicData uri="http://schemas.microsoft.com/office/word/2010/wordprocessingShape">
                    <wps:wsp>
                      <wps:cNvSpPr txBox="1"/>
                      <wps:spPr>
                        <a:xfrm>
                          <a:off x="0" y="0"/>
                          <a:ext cx="908050" cy="575945"/>
                        </a:xfrm>
                        <a:prstGeom prst="rect">
                          <a:avLst/>
                        </a:prstGeom>
                        <a:noFill/>
                        <a:ln w="6350">
                          <a:noFill/>
                        </a:ln>
                        <a:effectLst/>
                      </wps:spPr>
                      <wps:txbx>
                        <w:txbxContent>
                          <w:p w14:paraId="692EEF9D" w14:textId="4E21E6EA" w:rsidR="00075A2D" w:rsidRPr="00E51A0A" w:rsidRDefault="00075A2D" w:rsidP="003A672A">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検体供与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D37F" id="テキスト ボックス 938339362" o:spid="_x0000_s1042" type="#_x0000_t202" style="position:absolute;margin-left:232pt;margin-top:370.05pt;width:71.5pt;height:45.3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" filled="f" stroked="f" strokeweight=".5pt">
                <v:textbox>
                  <w:txbxContent>
                    <w:p w14:paraId="692EEF9D" w14:textId="4E21E6EA" w:rsidR="00075A2D" w:rsidRPr="00E51A0A" w:rsidRDefault="00075A2D" w:rsidP="003A672A">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検体供与</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834880" behindDoc="0" locked="0" layoutInCell="1" allowOverlap="1" wp14:anchorId="706F8D67" wp14:editId="5FFBBB79">
                <wp:simplePos x="0" y="0"/>
                <wp:positionH relativeFrom="column">
                  <wp:posOffset>2766060</wp:posOffset>
                </wp:positionH>
                <wp:positionV relativeFrom="paragraph">
                  <wp:posOffset>4666615</wp:posOffset>
                </wp:positionV>
                <wp:extent cx="1243013" cy="0"/>
                <wp:effectExtent l="38100" t="76200" r="0" b="95250"/>
                <wp:wrapNone/>
                <wp:docPr id="650284939" name="直線矢印コネクタ 4"/>
                <wp:cNvGraphicFramePr/>
                <a:graphic xmlns:a="http://schemas.openxmlformats.org/drawingml/2006/main">
                  <a:graphicData uri="http://schemas.microsoft.com/office/word/2010/wordprocessingShape">
                    <wps:wsp>
                      <wps:cNvCnPr/>
                      <wps:spPr>
                        <a:xfrm flipH="1">
                          <a:off x="0" y="0"/>
                          <a:ext cx="124301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104F00" id="直線矢印コネクタ 4" o:spid="_x0000_s1026" type="#_x0000_t32" style="position:absolute;margin-left:217.8pt;margin-top:367.45pt;width:97.9pt;height:0;flip:x;z-index:25183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" strokecolor="#4579b8 [3044]">
                <v:stroke endarrow="block"/>
              </v:shape>
            </w:pict>
          </mc:Fallback>
        </mc:AlternateContent>
      </w:r>
      <w:r w:rsidR="00094F06">
        <w:rPr>
          <w:rFonts w:asciiTheme="majorEastAsia" w:eastAsiaTheme="majorEastAsia" w:hAnsiTheme="majorEastAsia"/>
          <w:noProof/>
          <w:color w:val="31849B"/>
          <w:kern w:val="0"/>
          <w:szCs w:val="21"/>
        </w:rPr>
        <mc:AlternateContent>
          <mc:Choice Requires="wps">
            <w:drawing>
              <wp:anchor distT="0" distB="0" distL="114300" distR="114300" simplePos="0" relativeHeight="251763200" behindDoc="0" locked="0" layoutInCell="1" allowOverlap="1" wp14:anchorId="7E3368DA" wp14:editId="13EF3F0D">
                <wp:simplePos x="0" y="0"/>
                <wp:positionH relativeFrom="column">
                  <wp:posOffset>2141855</wp:posOffset>
                </wp:positionH>
                <wp:positionV relativeFrom="paragraph">
                  <wp:posOffset>494665</wp:posOffset>
                </wp:positionV>
                <wp:extent cx="2318385" cy="1685925"/>
                <wp:effectExtent l="38100" t="38100" r="43815" b="47625"/>
                <wp:wrapTopAndBottom/>
                <wp:docPr id="361" name="角丸四角形 335"/>
                <wp:cNvGraphicFramePr/>
                <a:graphic xmlns:a="http://schemas.openxmlformats.org/drawingml/2006/main">
                  <a:graphicData uri="http://schemas.microsoft.com/office/word/2010/wordprocessingShape">
                    <wps:wsp>
                      <wps:cNvSpPr/>
                      <wps:spPr>
                        <a:xfrm>
                          <a:off x="0" y="0"/>
                          <a:ext cx="2318385" cy="1685925"/>
                        </a:xfrm>
                        <a:prstGeom prst="rect">
                          <a:avLst/>
                        </a:prstGeom>
                        <a:solidFill>
                          <a:sysClr val="window" lastClr="FFFFFF"/>
                        </a:solidFill>
                        <a:ln w="76200" cap="flat" cmpd="sng" algn="ctr">
                          <a:solidFill>
                            <a:srgbClr val="4F81BD"/>
                          </a:solidFill>
                          <a:prstDash val="solid"/>
                        </a:ln>
                        <a:effectLst/>
                      </wps:spPr>
                      <wps:txbx>
                        <w:txbxContent>
                          <w:p w14:paraId="7B95485A" w14:textId="77777777" w:rsidR="00804792" w:rsidRPr="00A71720" w:rsidRDefault="00804792" w:rsidP="00804792">
                            <w:pPr>
                              <w:rPr>
                                <w:rFonts w:ascii="ＭＳ ゴシック" w:eastAsia="ＭＳ ゴシック" w:hAnsi="ＭＳ ゴシック"/>
                                <w:b/>
                                <w:color w:val="4F81BD" w:themeColor="accent1"/>
                                <w:sz w:val="20"/>
                                <w:szCs w:val="20"/>
                                <w:lang w:eastAsia="zh-CN"/>
                              </w:rPr>
                            </w:pPr>
                            <w:r w:rsidRPr="00C67411">
                              <w:rPr>
                                <w:rFonts w:ascii="ＭＳ ゴシック" w:hAnsi="ＭＳ ゴシック" w:hint="eastAsia"/>
                                <w:b/>
                                <w:color w:val="4F81BD" w:themeColor="accent1"/>
                                <w:sz w:val="20"/>
                                <w:szCs w:val="20"/>
                                <w:lang w:eastAsia="zh-CN"/>
                              </w:rPr>
                              <w:t>1.</w:t>
                            </w:r>
                            <w:r w:rsidRPr="00A71720">
                              <w:rPr>
                                <w:rFonts w:ascii="ＭＳ ゴシック" w:eastAsia="ＭＳ ゴシック" w:hAnsi="ＭＳ ゴシック" w:hint="eastAsia"/>
                                <w:b/>
                                <w:color w:val="4F81BD" w:themeColor="accent1"/>
                                <w:sz w:val="20"/>
                                <w:szCs w:val="20"/>
                                <w:lang w:eastAsia="zh-TW"/>
                              </w:rPr>
                              <w:t>研究開発代表者</w:t>
                            </w:r>
                          </w:p>
                          <w:p w14:paraId="2905AF17" w14:textId="0AF1E5D2"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CN"/>
                              </w:rPr>
                              <w:t xml:space="preserve">○○大学　医療　</w:t>
                            </w:r>
                            <w:r w:rsidRPr="00EF395E">
                              <w:rPr>
                                <w:rFonts w:ascii="ＭＳ ゴシック" w:eastAsia="ＭＳ ゴシック" w:hAnsi="ＭＳ ゴシック"/>
                                <w:color w:val="4F81BD" w:themeColor="accent1"/>
                                <w:sz w:val="20"/>
                                <w:szCs w:val="20"/>
                                <w:lang w:eastAsia="zh-CN"/>
                              </w:rPr>
                              <w:t>花子</w:t>
                            </w:r>
                          </w:p>
                          <w:p w14:paraId="1650BD34" w14:textId="270307C0" w:rsidR="00C66181" w:rsidRDefault="001F6B5B" w:rsidP="00C66181">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&lt;1&gt;</w:t>
                            </w:r>
                            <w:r w:rsidR="003C0E9C">
                              <w:rPr>
                                <w:rFonts w:asciiTheme="majorEastAsia" w:eastAsiaTheme="majorEastAsia" w:hAnsiTheme="majorEastAsia" w:hint="eastAsia"/>
                                <w:color w:val="4F81BD" w:themeColor="accent1"/>
                                <w:szCs w:val="21"/>
                              </w:rPr>
                              <w:t>感染症Xと診断用</w:t>
                            </w:r>
                            <w:r w:rsidR="00673328">
                              <w:rPr>
                                <w:rFonts w:asciiTheme="majorEastAsia" w:eastAsiaTheme="majorEastAsia" w:hAnsiTheme="majorEastAsia" w:hint="eastAsia"/>
                                <w:color w:val="4F81BD" w:themeColor="accent1"/>
                                <w:szCs w:val="21"/>
                              </w:rPr>
                              <w:t>標的</w:t>
                            </w:r>
                            <w:r w:rsidR="003C0E9C">
                              <w:rPr>
                                <w:rFonts w:asciiTheme="majorEastAsia" w:eastAsiaTheme="majorEastAsia" w:hAnsiTheme="majorEastAsia" w:hint="eastAsia"/>
                                <w:color w:val="4F81BD" w:themeColor="accent1"/>
                                <w:szCs w:val="21"/>
                              </w:rPr>
                              <w:t>分子</w:t>
                            </w:r>
                            <w:r w:rsidR="00673328">
                              <w:rPr>
                                <w:rFonts w:asciiTheme="majorEastAsia" w:eastAsiaTheme="majorEastAsia" w:hAnsiTheme="majorEastAsia" w:hint="eastAsia"/>
                                <w:color w:val="4F81BD" w:themeColor="accent1"/>
                                <w:szCs w:val="21"/>
                              </w:rPr>
                              <w:t>A</w:t>
                            </w:r>
                            <w:r w:rsidR="003C0E9C">
                              <w:rPr>
                                <w:rFonts w:asciiTheme="majorEastAsia" w:eastAsiaTheme="majorEastAsia" w:hAnsiTheme="majorEastAsia" w:hint="eastAsia"/>
                                <w:color w:val="4F81BD" w:themeColor="accent1"/>
                                <w:szCs w:val="21"/>
                              </w:rPr>
                              <w:t>の関連</w:t>
                            </w:r>
                            <w:r w:rsidR="00C66181">
                              <w:rPr>
                                <w:rFonts w:asciiTheme="majorEastAsia" w:eastAsiaTheme="majorEastAsia" w:hAnsiTheme="majorEastAsia" w:hint="eastAsia"/>
                                <w:color w:val="4F81BD" w:themeColor="accent1"/>
                                <w:szCs w:val="21"/>
                              </w:rPr>
                              <w:t>性</w:t>
                            </w:r>
                            <w:r w:rsidR="00673328">
                              <w:rPr>
                                <w:rFonts w:asciiTheme="majorEastAsia" w:eastAsiaTheme="majorEastAsia" w:hAnsiTheme="majorEastAsia" w:hint="eastAsia"/>
                                <w:color w:val="4F81BD" w:themeColor="accent1"/>
                                <w:szCs w:val="21"/>
                              </w:rPr>
                              <w:t>の検討</w:t>
                            </w:r>
                          </w:p>
                          <w:p w14:paraId="2D4FD5D1" w14:textId="77777777" w:rsidR="00075A2D" w:rsidRDefault="00075A2D" w:rsidP="00075A2D">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&lt;4&gt;</w:t>
                            </w:r>
                            <w:r w:rsidRPr="00675799">
                              <w:rPr>
                                <w:rFonts w:asciiTheme="majorEastAsia" w:eastAsiaTheme="majorEastAsia" w:hAnsiTheme="majorEastAsia" w:hint="eastAsia"/>
                                <w:color w:val="4F81BD" w:themeColor="accent1"/>
                                <w:szCs w:val="21"/>
                              </w:rPr>
                              <w:t>新規超微量分析技法○○</w:t>
                            </w:r>
                            <w:r>
                              <w:rPr>
                                <w:rFonts w:asciiTheme="majorEastAsia" w:eastAsiaTheme="majorEastAsia" w:hAnsiTheme="majorEastAsia" w:hint="eastAsia"/>
                                <w:color w:val="4F81BD" w:themeColor="accent1"/>
                                <w:szCs w:val="21"/>
                              </w:rPr>
                              <w:t>の</w:t>
                            </w:r>
                            <w:r w:rsidRPr="00675799">
                              <w:rPr>
                                <w:rFonts w:asciiTheme="majorEastAsia" w:eastAsiaTheme="majorEastAsia" w:hAnsiTheme="majorEastAsia" w:hint="eastAsia"/>
                                <w:color w:val="4F81BD" w:themeColor="accent1"/>
                                <w:szCs w:val="21"/>
                              </w:rPr>
                              <w:t>評価系の</w:t>
                            </w:r>
                            <w:r>
                              <w:rPr>
                                <w:rFonts w:asciiTheme="majorEastAsia" w:eastAsiaTheme="majorEastAsia" w:hAnsiTheme="majorEastAsia" w:hint="eastAsia"/>
                                <w:color w:val="4F81BD" w:themeColor="accent1"/>
                                <w:szCs w:val="21"/>
                              </w:rPr>
                              <w:t>確立</w:t>
                            </w:r>
                          </w:p>
                          <w:p w14:paraId="5A1ACBB6" w14:textId="34677EFF" w:rsidR="00804792" w:rsidRPr="00094F06" w:rsidRDefault="00094F06" w:rsidP="00C66181">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&lt;5&gt;</w:t>
                            </w:r>
                            <w:r w:rsidRPr="00675799">
                              <w:rPr>
                                <w:rFonts w:asciiTheme="majorEastAsia" w:eastAsiaTheme="majorEastAsia" w:hAnsiTheme="majorEastAsia" w:hint="eastAsia"/>
                                <w:color w:val="4F81BD" w:themeColor="accent1"/>
                                <w:szCs w:val="21"/>
                              </w:rPr>
                              <w:t>基本性能の評価</w:t>
                            </w:r>
                          </w:p>
                          <w:p w14:paraId="6068F037" w14:textId="5275263A" w:rsidR="00263F46" w:rsidRPr="00EF395E" w:rsidRDefault="00263F46" w:rsidP="00804792">
                            <w:pPr>
                              <w:rPr>
                                <w:rFonts w:ascii="ＭＳ ゴシック" w:eastAsia="ＭＳ ゴシック" w:hAnsi="ＭＳ ゴシック"/>
                                <w:color w:val="4F81BD" w:themeColor="accen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368DA" id="角丸四角形 335" o:spid="_x0000_s1043" style="position:absolute;margin-left:168.65pt;margin-top:38.95pt;width:182.55pt;height:132.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" fillcolor="window" strokecolor="#4f81bd" strokeweight="6pt">
                <v:textbox>
                  <w:txbxContent>
                    <w:p w14:paraId="7B95485A" w14:textId="77777777" w:rsidR="00804792" w:rsidRPr="00A71720" w:rsidRDefault="00804792" w:rsidP="00804792">
                      <w:pPr>
                        <w:rPr>
                          <w:rFonts w:ascii="ＭＳ ゴシック" w:eastAsia="ＭＳ ゴシック" w:hAnsi="ＭＳ ゴシック"/>
                          <w:b/>
                          <w:color w:val="4F81BD" w:themeColor="accent1"/>
                          <w:sz w:val="20"/>
                          <w:szCs w:val="20"/>
                          <w:lang w:eastAsia="zh-CN"/>
                        </w:rPr>
                      </w:pPr>
                      <w:r w:rsidRPr="00C67411">
                        <w:rPr>
                          <w:rFonts w:ascii="ＭＳ ゴシック" w:hAnsi="ＭＳ ゴシック" w:hint="eastAsia"/>
                          <w:b/>
                          <w:color w:val="4F81BD" w:themeColor="accent1"/>
                          <w:sz w:val="20"/>
                          <w:szCs w:val="20"/>
                          <w:lang w:eastAsia="zh-CN"/>
                        </w:rPr>
                        <w:t>1.</w:t>
                      </w:r>
                      <w:r w:rsidRPr="00A71720">
                        <w:rPr>
                          <w:rFonts w:ascii="ＭＳ ゴシック" w:eastAsia="ＭＳ ゴシック" w:hAnsi="ＭＳ ゴシック" w:hint="eastAsia"/>
                          <w:b/>
                          <w:color w:val="4F81BD" w:themeColor="accent1"/>
                          <w:sz w:val="20"/>
                          <w:szCs w:val="20"/>
                          <w:lang w:eastAsia="zh-TW"/>
                        </w:rPr>
                        <w:t>研究開発代表者</w:t>
                      </w:r>
                    </w:p>
                    <w:p w14:paraId="2905AF17" w14:textId="0AF1E5D2"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CN"/>
                        </w:rPr>
                        <w:t xml:space="preserve">○○大学　医療　</w:t>
                      </w:r>
                      <w:r w:rsidRPr="00EF395E">
                        <w:rPr>
                          <w:rFonts w:ascii="ＭＳ ゴシック" w:eastAsia="ＭＳ ゴシック" w:hAnsi="ＭＳ ゴシック"/>
                          <w:color w:val="4F81BD" w:themeColor="accent1"/>
                          <w:sz w:val="20"/>
                          <w:szCs w:val="20"/>
                          <w:lang w:eastAsia="zh-CN"/>
                        </w:rPr>
                        <w:t>花子</w:t>
                      </w:r>
                    </w:p>
                    <w:p w14:paraId="1650BD34" w14:textId="270307C0" w:rsidR="00C66181" w:rsidRDefault="001F6B5B" w:rsidP="00C66181">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&lt;1&gt;</w:t>
                      </w:r>
                      <w:r w:rsidR="003C0E9C">
                        <w:rPr>
                          <w:rFonts w:asciiTheme="majorEastAsia" w:eastAsiaTheme="majorEastAsia" w:hAnsiTheme="majorEastAsia" w:hint="eastAsia"/>
                          <w:color w:val="4F81BD" w:themeColor="accent1"/>
                          <w:szCs w:val="21"/>
                        </w:rPr>
                        <w:t>感染症Xと診断用</w:t>
                      </w:r>
                      <w:r w:rsidR="00673328">
                        <w:rPr>
                          <w:rFonts w:asciiTheme="majorEastAsia" w:eastAsiaTheme="majorEastAsia" w:hAnsiTheme="majorEastAsia" w:hint="eastAsia"/>
                          <w:color w:val="4F81BD" w:themeColor="accent1"/>
                          <w:szCs w:val="21"/>
                        </w:rPr>
                        <w:t>標的</w:t>
                      </w:r>
                      <w:r w:rsidR="003C0E9C">
                        <w:rPr>
                          <w:rFonts w:asciiTheme="majorEastAsia" w:eastAsiaTheme="majorEastAsia" w:hAnsiTheme="majorEastAsia" w:hint="eastAsia"/>
                          <w:color w:val="4F81BD" w:themeColor="accent1"/>
                          <w:szCs w:val="21"/>
                        </w:rPr>
                        <w:t>分子</w:t>
                      </w:r>
                      <w:r w:rsidR="00673328">
                        <w:rPr>
                          <w:rFonts w:asciiTheme="majorEastAsia" w:eastAsiaTheme="majorEastAsia" w:hAnsiTheme="majorEastAsia" w:hint="eastAsia"/>
                          <w:color w:val="4F81BD" w:themeColor="accent1"/>
                          <w:szCs w:val="21"/>
                        </w:rPr>
                        <w:t>A</w:t>
                      </w:r>
                      <w:r w:rsidR="003C0E9C">
                        <w:rPr>
                          <w:rFonts w:asciiTheme="majorEastAsia" w:eastAsiaTheme="majorEastAsia" w:hAnsiTheme="majorEastAsia" w:hint="eastAsia"/>
                          <w:color w:val="4F81BD" w:themeColor="accent1"/>
                          <w:szCs w:val="21"/>
                        </w:rPr>
                        <w:t>の関連</w:t>
                      </w:r>
                      <w:r w:rsidR="00C66181">
                        <w:rPr>
                          <w:rFonts w:asciiTheme="majorEastAsia" w:eastAsiaTheme="majorEastAsia" w:hAnsiTheme="majorEastAsia" w:hint="eastAsia"/>
                          <w:color w:val="4F81BD" w:themeColor="accent1"/>
                          <w:szCs w:val="21"/>
                        </w:rPr>
                        <w:t>性</w:t>
                      </w:r>
                      <w:r w:rsidR="00673328">
                        <w:rPr>
                          <w:rFonts w:asciiTheme="majorEastAsia" w:eastAsiaTheme="majorEastAsia" w:hAnsiTheme="majorEastAsia" w:hint="eastAsia"/>
                          <w:color w:val="4F81BD" w:themeColor="accent1"/>
                          <w:szCs w:val="21"/>
                        </w:rPr>
                        <w:t>の検討</w:t>
                      </w:r>
                    </w:p>
                    <w:p w14:paraId="2D4FD5D1" w14:textId="77777777" w:rsidR="00075A2D" w:rsidRDefault="00075A2D" w:rsidP="00075A2D">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&lt;4&gt;</w:t>
                      </w:r>
                      <w:r w:rsidRPr="00675799">
                        <w:rPr>
                          <w:rFonts w:asciiTheme="majorEastAsia" w:eastAsiaTheme="majorEastAsia" w:hAnsiTheme="majorEastAsia" w:hint="eastAsia"/>
                          <w:color w:val="4F81BD" w:themeColor="accent1"/>
                          <w:szCs w:val="21"/>
                        </w:rPr>
                        <w:t>新規超微量分析技法○○</w:t>
                      </w:r>
                      <w:r>
                        <w:rPr>
                          <w:rFonts w:asciiTheme="majorEastAsia" w:eastAsiaTheme="majorEastAsia" w:hAnsiTheme="majorEastAsia" w:hint="eastAsia"/>
                          <w:color w:val="4F81BD" w:themeColor="accent1"/>
                          <w:szCs w:val="21"/>
                        </w:rPr>
                        <w:t>の</w:t>
                      </w:r>
                      <w:r w:rsidRPr="00675799">
                        <w:rPr>
                          <w:rFonts w:asciiTheme="majorEastAsia" w:eastAsiaTheme="majorEastAsia" w:hAnsiTheme="majorEastAsia" w:hint="eastAsia"/>
                          <w:color w:val="4F81BD" w:themeColor="accent1"/>
                          <w:szCs w:val="21"/>
                        </w:rPr>
                        <w:t>評価系の</w:t>
                      </w:r>
                      <w:r>
                        <w:rPr>
                          <w:rFonts w:asciiTheme="majorEastAsia" w:eastAsiaTheme="majorEastAsia" w:hAnsiTheme="majorEastAsia" w:hint="eastAsia"/>
                          <w:color w:val="4F81BD" w:themeColor="accent1"/>
                          <w:szCs w:val="21"/>
                        </w:rPr>
                        <w:t>確立</w:t>
                      </w:r>
                    </w:p>
                    <w:p w14:paraId="5A1ACBB6" w14:textId="34677EFF" w:rsidR="00804792" w:rsidRPr="00094F06" w:rsidRDefault="00094F06" w:rsidP="00C66181">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&lt;5&gt;</w:t>
                      </w:r>
                      <w:r w:rsidRPr="00675799">
                        <w:rPr>
                          <w:rFonts w:asciiTheme="majorEastAsia" w:eastAsiaTheme="majorEastAsia" w:hAnsiTheme="majorEastAsia" w:hint="eastAsia"/>
                          <w:color w:val="4F81BD" w:themeColor="accent1"/>
                          <w:szCs w:val="21"/>
                        </w:rPr>
                        <w:t>基本性能の評価</w:t>
                      </w:r>
                    </w:p>
                    <w:p w14:paraId="6068F037" w14:textId="5275263A" w:rsidR="00263F46" w:rsidRPr="00EF395E" w:rsidRDefault="00263F46" w:rsidP="00804792">
                      <w:pPr>
                        <w:rPr>
                          <w:rFonts w:ascii="ＭＳ ゴシック" w:eastAsia="ＭＳ ゴシック" w:hAnsi="ＭＳ ゴシック"/>
                          <w:color w:val="4F81BD" w:themeColor="accent1"/>
                          <w:sz w:val="20"/>
                          <w:szCs w:val="20"/>
                        </w:rPr>
                      </w:pPr>
                    </w:p>
                  </w:txbxContent>
                </v:textbox>
                <w10:wrap type="topAndBottom"/>
              </v:rect>
            </w:pict>
          </mc:Fallback>
        </mc:AlternateContent>
      </w:r>
      <w:r w:rsidR="00094F06">
        <w:rPr>
          <w:rFonts w:asciiTheme="majorEastAsia" w:eastAsiaTheme="majorEastAsia" w:hAnsiTheme="majorEastAsia"/>
          <w:noProof/>
          <w:color w:val="31849B"/>
          <w:kern w:val="0"/>
          <w:szCs w:val="21"/>
        </w:rPr>
        <mc:AlternateContent>
          <mc:Choice Requires="wps">
            <w:drawing>
              <wp:anchor distT="0" distB="0" distL="114300" distR="114300" simplePos="0" relativeHeight="251765248" behindDoc="0" locked="0" layoutInCell="1" allowOverlap="1" wp14:anchorId="4379C713" wp14:editId="41B9B543">
                <wp:simplePos x="0" y="0"/>
                <wp:positionH relativeFrom="page">
                  <wp:posOffset>928370</wp:posOffset>
                </wp:positionH>
                <wp:positionV relativeFrom="paragraph">
                  <wp:posOffset>3623310</wp:posOffset>
                </wp:positionV>
                <wp:extent cx="2176145" cy="1976120"/>
                <wp:effectExtent l="19050" t="19050" r="14605" b="24130"/>
                <wp:wrapTopAndBottom/>
                <wp:docPr id="363" name="角丸四角形 336"/>
                <wp:cNvGraphicFramePr/>
                <a:graphic xmlns:a="http://schemas.openxmlformats.org/drawingml/2006/main">
                  <a:graphicData uri="http://schemas.microsoft.com/office/word/2010/wordprocessingShape">
                    <wps:wsp>
                      <wps:cNvSpPr/>
                      <wps:spPr>
                        <a:xfrm>
                          <a:off x="0" y="0"/>
                          <a:ext cx="2176145" cy="1976120"/>
                        </a:xfrm>
                        <a:prstGeom prst="rect">
                          <a:avLst/>
                        </a:prstGeom>
                        <a:solidFill>
                          <a:sysClr val="window" lastClr="FFFFFF"/>
                        </a:solidFill>
                        <a:ln w="28575" cap="flat" cmpd="sng" algn="ctr">
                          <a:solidFill>
                            <a:srgbClr val="4F81BD"/>
                          </a:solidFill>
                          <a:prstDash val="solid"/>
                        </a:ln>
                        <a:effectLst/>
                      </wps:spPr>
                      <wps:txbx>
                        <w:txbxContent>
                          <w:p w14:paraId="73F6E894" w14:textId="77777777" w:rsidR="00804792" w:rsidRPr="00EC1CF0" w:rsidRDefault="00804792" w:rsidP="00804792">
                            <w:pPr>
                              <w:rPr>
                                <w:rFonts w:ascii="ＭＳ ゴシック" w:eastAsia="ＭＳ ゴシック" w:hAnsi="ＭＳ ゴシック"/>
                                <w:b/>
                                <w:color w:val="4F81BD" w:themeColor="accent1"/>
                                <w:sz w:val="20"/>
                                <w:szCs w:val="20"/>
                                <w:lang w:eastAsia="zh-CN"/>
                              </w:rPr>
                            </w:pPr>
                            <w:r w:rsidRPr="00EC1CF0">
                              <w:rPr>
                                <w:rFonts w:ascii="ＭＳ ゴシック" w:eastAsia="ＭＳ ゴシック" w:hAnsi="ＭＳ ゴシック" w:hint="eastAsia"/>
                                <w:b/>
                                <w:color w:val="4F81BD" w:themeColor="accent1"/>
                                <w:sz w:val="20"/>
                                <w:szCs w:val="20"/>
                                <w:lang w:eastAsia="zh-CN"/>
                              </w:rPr>
                              <w:t>2.</w:t>
                            </w:r>
                            <w:r w:rsidRPr="00EC1CF0">
                              <w:rPr>
                                <w:rFonts w:ascii="ＭＳ ゴシック" w:eastAsia="ＭＳ ゴシック" w:hAnsi="ＭＳ ゴシック" w:hint="eastAsia"/>
                                <w:b/>
                                <w:color w:val="4F81BD" w:themeColor="accent1"/>
                                <w:sz w:val="20"/>
                                <w:szCs w:val="20"/>
                                <w:lang w:eastAsia="zh-TW"/>
                              </w:rPr>
                              <w:t>研究開発</w:t>
                            </w:r>
                            <w:r w:rsidRPr="00EC1CF0">
                              <w:rPr>
                                <w:rFonts w:ascii="ＭＳ ゴシック" w:eastAsia="ＭＳ ゴシック" w:hAnsi="ＭＳ ゴシック" w:hint="eastAsia"/>
                                <w:b/>
                                <w:color w:val="4F81BD" w:themeColor="accent1"/>
                                <w:sz w:val="20"/>
                                <w:szCs w:val="20"/>
                                <w:lang w:eastAsia="zh-CN"/>
                              </w:rPr>
                              <w:t>分担</w:t>
                            </w:r>
                            <w:r w:rsidRPr="00EC1CF0">
                              <w:rPr>
                                <w:rFonts w:ascii="ＭＳ ゴシック" w:eastAsia="ＭＳ ゴシック" w:hAnsi="ＭＳ ゴシック" w:hint="eastAsia"/>
                                <w:b/>
                                <w:color w:val="4F81BD" w:themeColor="accent1"/>
                                <w:sz w:val="20"/>
                                <w:szCs w:val="20"/>
                                <w:lang w:eastAsia="zh-TW"/>
                              </w:rPr>
                              <w:t>者</w:t>
                            </w:r>
                          </w:p>
                          <w:p w14:paraId="62455A9E" w14:textId="5F9D9810" w:rsidR="00804792" w:rsidRPr="00EC1CF0" w:rsidRDefault="00C66181" w:rsidP="00804792">
                            <w:pPr>
                              <w:rPr>
                                <w:rFonts w:ascii="ＭＳ ゴシック" w:eastAsia="ＭＳ ゴシック" w:hAnsi="ＭＳ ゴシック"/>
                                <w:color w:val="4F81BD" w:themeColor="accent1"/>
                                <w:sz w:val="20"/>
                                <w:szCs w:val="20"/>
                                <w:lang w:eastAsia="zh-TW"/>
                              </w:rPr>
                            </w:pPr>
                            <w:r w:rsidRPr="005023BB">
                              <w:rPr>
                                <w:rFonts w:asciiTheme="majorEastAsia" w:eastAsiaTheme="majorEastAsia" w:hAnsiTheme="majorEastAsia" w:cs="ＭＳ Ｐゴシック" w:hint="eastAsia"/>
                                <w:color w:val="4F81BD" w:themeColor="accent1"/>
                                <w:kern w:val="0"/>
                                <w:szCs w:val="21"/>
                                <w:lang w:eastAsia="zh-CN"/>
                              </w:rPr>
                              <w:t>△□大学</w:t>
                            </w:r>
                            <w:r>
                              <w:rPr>
                                <w:rFonts w:ascii="ＭＳ ゴシック" w:eastAsia="ＭＳ ゴシック" w:hAnsi="ＭＳ ゴシック" w:hint="eastAsia"/>
                                <w:color w:val="4F81BD" w:themeColor="accent1"/>
                                <w:sz w:val="20"/>
                                <w:szCs w:val="20"/>
                                <w:lang w:eastAsia="zh-CN"/>
                              </w:rPr>
                              <w:t xml:space="preserve">　</w:t>
                            </w:r>
                            <w:r w:rsidRPr="00FA5790">
                              <w:rPr>
                                <w:rFonts w:asciiTheme="majorEastAsia" w:eastAsiaTheme="majorEastAsia" w:hAnsiTheme="majorEastAsia" w:hint="eastAsia"/>
                                <w:color w:val="4F81BD" w:themeColor="accent1"/>
                                <w:szCs w:val="21"/>
                                <w:lang w:eastAsia="zh-CN"/>
                              </w:rPr>
                              <w:t>研究　太郎</w:t>
                            </w:r>
                          </w:p>
                          <w:p w14:paraId="36E73D4F" w14:textId="473DB42A"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&lt;2&gt;</w:t>
                            </w:r>
                            <w:r w:rsidRPr="00675799">
                              <w:rPr>
                                <w:rFonts w:asciiTheme="majorEastAsia" w:eastAsiaTheme="majorEastAsia" w:hAnsiTheme="majorEastAsia" w:hint="eastAsia"/>
                                <w:color w:val="4F81BD" w:themeColor="accent1"/>
                                <w:szCs w:val="21"/>
                              </w:rPr>
                              <w:t>分子Aの遺伝子組み換え体の</w:t>
                            </w:r>
                            <w:r>
                              <w:rPr>
                                <w:rFonts w:asciiTheme="majorEastAsia" w:eastAsiaTheme="majorEastAsia" w:hAnsiTheme="majorEastAsia" w:hint="eastAsia"/>
                                <w:color w:val="4F81BD" w:themeColor="accent1"/>
                                <w:szCs w:val="21"/>
                              </w:rPr>
                              <w:t>取得</w:t>
                            </w:r>
                          </w:p>
                          <w:p w14:paraId="13A54111" w14:textId="77777777"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&lt;3&gt;</w:t>
                            </w:r>
                            <w:r w:rsidRPr="00675799">
                              <w:rPr>
                                <w:rFonts w:asciiTheme="majorEastAsia" w:eastAsiaTheme="majorEastAsia" w:hAnsiTheme="majorEastAsia" w:hint="eastAsia"/>
                                <w:color w:val="4F81BD" w:themeColor="accent1"/>
                                <w:szCs w:val="21"/>
                              </w:rPr>
                              <w:t>分子Aの検出抗体の</w:t>
                            </w:r>
                            <w:r>
                              <w:rPr>
                                <w:rFonts w:asciiTheme="majorEastAsia" w:eastAsiaTheme="majorEastAsia" w:hAnsiTheme="majorEastAsia" w:hint="eastAsia"/>
                                <w:color w:val="4F81BD" w:themeColor="accent1"/>
                                <w:szCs w:val="21"/>
                              </w:rPr>
                              <w:t>取得</w:t>
                            </w:r>
                          </w:p>
                          <w:p w14:paraId="3D9236DF" w14:textId="77777777" w:rsidR="00075A2D" w:rsidRDefault="00075A2D" w:rsidP="00075A2D">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&lt;4&gt;</w:t>
                            </w:r>
                            <w:r w:rsidRPr="00675799">
                              <w:rPr>
                                <w:rFonts w:asciiTheme="majorEastAsia" w:eastAsiaTheme="majorEastAsia" w:hAnsiTheme="majorEastAsia" w:hint="eastAsia"/>
                                <w:color w:val="4F81BD" w:themeColor="accent1"/>
                                <w:szCs w:val="21"/>
                              </w:rPr>
                              <w:t>新規超微量分析技法○○</w:t>
                            </w:r>
                            <w:r>
                              <w:rPr>
                                <w:rFonts w:asciiTheme="majorEastAsia" w:eastAsiaTheme="majorEastAsia" w:hAnsiTheme="majorEastAsia" w:hint="eastAsia"/>
                                <w:color w:val="4F81BD" w:themeColor="accent1"/>
                                <w:szCs w:val="21"/>
                              </w:rPr>
                              <w:t>の</w:t>
                            </w:r>
                            <w:r w:rsidRPr="00675799">
                              <w:rPr>
                                <w:rFonts w:asciiTheme="majorEastAsia" w:eastAsiaTheme="majorEastAsia" w:hAnsiTheme="majorEastAsia" w:hint="eastAsia"/>
                                <w:color w:val="4F81BD" w:themeColor="accent1"/>
                                <w:szCs w:val="21"/>
                              </w:rPr>
                              <w:t>評価系の</w:t>
                            </w:r>
                            <w:r>
                              <w:rPr>
                                <w:rFonts w:asciiTheme="majorEastAsia" w:eastAsiaTheme="majorEastAsia" w:hAnsiTheme="majorEastAsia" w:hint="eastAsia"/>
                                <w:color w:val="4F81BD" w:themeColor="accent1"/>
                                <w:szCs w:val="21"/>
                              </w:rPr>
                              <w:t>確立</w:t>
                            </w:r>
                          </w:p>
                          <w:p w14:paraId="7B6A9818" w14:textId="77777777" w:rsidR="00094F06" w:rsidRPr="00675799"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&lt;5&gt;</w:t>
                            </w:r>
                            <w:r w:rsidRPr="00675799">
                              <w:rPr>
                                <w:rFonts w:asciiTheme="majorEastAsia" w:eastAsiaTheme="majorEastAsia" w:hAnsiTheme="majorEastAsia" w:hint="eastAsia"/>
                                <w:color w:val="4F81BD" w:themeColor="accent1"/>
                                <w:szCs w:val="21"/>
                              </w:rPr>
                              <w:t>基本性能の評価</w:t>
                            </w:r>
                          </w:p>
                          <w:p w14:paraId="6ADD33EF" w14:textId="77777777" w:rsidR="00263F46" w:rsidRPr="001F6B5B" w:rsidRDefault="00263F46" w:rsidP="00804792">
                            <w:pPr>
                              <w:rPr>
                                <w:rFonts w:ascii="ＭＳ ゴシック" w:eastAsia="ＭＳ ゴシック" w:hAnsi="ＭＳ ゴシック"/>
                                <w:color w:val="4F81BD" w:themeColor="accent1"/>
                                <w:sz w:val="20"/>
                                <w:szCs w:val="20"/>
                              </w:rPr>
                            </w:pPr>
                          </w:p>
                          <w:p w14:paraId="01BD22FA" w14:textId="77777777" w:rsidR="00263F46" w:rsidRPr="00EC1CF0" w:rsidRDefault="00263F46" w:rsidP="00804792">
                            <w:pP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9C713" id="角丸四角形 336" o:spid="_x0000_s1044" style="position:absolute;margin-left:73.1pt;margin-top:285.3pt;width:171.35pt;height:155.6pt;z-index:2517652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" fillcolor="window" strokecolor="#4f81bd" strokeweight="2.25pt">
                <v:textbox>
                  <w:txbxContent>
                    <w:p w14:paraId="73F6E894" w14:textId="77777777" w:rsidR="00804792" w:rsidRPr="00EC1CF0" w:rsidRDefault="00804792" w:rsidP="00804792">
                      <w:pPr>
                        <w:rPr>
                          <w:rFonts w:ascii="ＭＳ ゴシック" w:eastAsia="ＭＳ ゴシック" w:hAnsi="ＭＳ ゴシック"/>
                          <w:b/>
                          <w:color w:val="4F81BD" w:themeColor="accent1"/>
                          <w:sz w:val="20"/>
                          <w:szCs w:val="20"/>
                          <w:lang w:eastAsia="zh-CN"/>
                        </w:rPr>
                      </w:pPr>
                      <w:r w:rsidRPr="00EC1CF0">
                        <w:rPr>
                          <w:rFonts w:ascii="ＭＳ ゴシック" w:eastAsia="ＭＳ ゴシック" w:hAnsi="ＭＳ ゴシック" w:hint="eastAsia"/>
                          <w:b/>
                          <w:color w:val="4F81BD" w:themeColor="accent1"/>
                          <w:sz w:val="20"/>
                          <w:szCs w:val="20"/>
                          <w:lang w:eastAsia="zh-CN"/>
                        </w:rPr>
                        <w:t>2.</w:t>
                      </w:r>
                      <w:r w:rsidRPr="00EC1CF0">
                        <w:rPr>
                          <w:rFonts w:ascii="ＭＳ ゴシック" w:eastAsia="ＭＳ ゴシック" w:hAnsi="ＭＳ ゴシック" w:hint="eastAsia"/>
                          <w:b/>
                          <w:color w:val="4F81BD" w:themeColor="accent1"/>
                          <w:sz w:val="20"/>
                          <w:szCs w:val="20"/>
                          <w:lang w:eastAsia="zh-TW"/>
                        </w:rPr>
                        <w:t>研究開発</w:t>
                      </w:r>
                      <w:r w:rsidRPr="00EC1CF0">
                        <w:rPr>
                          <w:rFonts w:ascii="ＭＳ ゴシック" w:eastAsia="ＭＳ ゴシック" w:hAnsi="ＭＳ ゴシック" w:hint="eastAsia"/>
                          <w:b/>
                          <w:color w:val="4F81BD" w:themeColor="accent1"/>
                          <w:sz w:val="20"/>
                          <w:szCs w:val="20"/>
                          <w:lang w:eastAsia="zh-CN"/>
                        </w:rPr>
                        <w:t>分担</w:t>
                      </w:r>
                      <w:r w:rsidRPr="00EC1CF0">
                        <w:rPr>
                          <w:rFonts w:ascii="ＭＳ ゴシック" w:eastAsia="ＭＳ ゴシック" w:hAnsi="ＭＳ ゴシック" w:hint="eastAsia"/>
                          <w:b/>
                          <w:color w:val="4F81BD" w:themeColor="accent1"/>
                          <w:sz w:val="20"/>
                          <w:szCs w:val="20"/>
                          <w:lang w:eastAsia="zh-TW"/>
                        </w:rPr>
                        <w:t>者</w:t>
                      </w:r>
                    </w:p>
                    <w:p w14:paraId="62455A9E" w14:textId="5F9D9810" w:rsidR="00804792" w:rsidRPr="00EC1CF0" w:rsidRDefault="00C66181" w:rsidP="00804792">
                      <w:pPr>
                        <w:rPr>
                          <w:rFonts w:ascii="ＭＳ ゴシック" w:eastAsia="ＭＳ ゴシック" w:hAnsi="ＭＳ ゴシック"/>
                          <w:color w:val="4F81BD" w:themeColor="accent1"/>
                          <w:sz w:val="20"/>
                          <w:szCs w:val="20"/>
                          <w:lang w:eastAsia="zh-TW"/>
                        </w:rPr>
                      </w:pPr>
                      <w:r w:rsidRPr="005023BB">
                        <w:rPr>
                          <w:rFonts w:asciiTheme="majorEastAsia" w:eastAsiaTheme="majorEastAsia" w:hAnsiTheme="majorEastAsia" w:cs="ＭＳ Ｐゴシック" w:hint="eastAsia"/>
                          <w:color w:val="4F81BD" w:themeColor="accent1"/>
                          <w:kern w:val="0"/>
                          <w:szCs w:val="21"/>
                          <w:lang w:eastAsia="zh-CN"/>
                        </w:rPr>
                        <w:t>△□大学</w:t>
                      </w:r>
                      <w:r>
                        <w:rPr>
                          <w:rFonts w:ascii="ＭＳ ゴシック" w:eastAsia="ＭＳ ゴシック" w:hAnsi="ＭＳ ゴシック" w:hint="eastAsia"/>
                          <w:color w:val="4F81BD" w:themeColor="accent1"/>
                          <w:sz w:val="20"/>
                          <w:szCs w:val="20"/>
                          <w:lang w:eastAsia="zh-CN"/>
                        </w:rPr>
                        <w:t xml:space="preserve">　</w:t>
                      </w:r>
                      <w:r w:rsidRPr="00FA5790">
                        <w:rPr>
                          <w:rFonts w:asciiTheme="majorEastAsia" w:eastAsiaTheme="majorEastAsia" w:hAnsiTheme="majorEastAsia" w:hint="eastAsia"/>
                          <w:color w:val="4F81BD" w:themeColor="accent1"/>
                          <w:szCs w:val="21"/>
                          <w:lang w:eastAsia="zh-CN"/>
                        </w:rPr>
                        <w:t>研究　太郎</w:t>
                      </w:r>
                    </w:p>
                    <w:p w14:paraId="36E73D4F" w14:textId="473DB42A"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&lt;2&gt;</w:t>
                      </w:r>
                      <w:r w:rsidRPr="00675799">
                        <w:rPr>
                          <w:rFonts w:asciiTheme="majorEastAsia" w:eastAsiaTheme="majorEastAsia" w:hAnsiTheme="majorEastAsia" w:hint="eastAsia"/>
                          <w:color w:val="4F81BD" w:themeColor="accent1"/>
                          <w:szCs w:val="21"/>
                        </w:rPr>
                        <w:t>分子Aの遺伝子組み換え体の</w:t>
                      </w:r>
                      <w:r>
                        <w:rPr>
                          <w:rFonts w:asciiTheme="majorEastAsia" w:eastAsiaTheme="majorEastAsia" w:hAnsiTheme="majorEastAsia" w:hint="eastAsia"/>
                          <w:color w:val="4F81BD" w:themeColor="accent1"/>
                          <w:szCs w:val="21"/>
                        </w:rPr>
                        <w:t>取得</w:t>
                      </w:r>
                    </w:p>
                    <w:p w14:paraId="13A54111" w14:textId="77777777"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&lt;3&gt;</w:t>
                      </w:r>
                      <w:r w:rsidRPr="00675799">
                        <w:rPr>
                          <w:rFonts w:asciiTheme="majorEastAsia" w:eastAsiaTheme="majorEastAsia" w:hAnsiTheme="majorEastAsia" w:hint="eastAsia"/>
                          <w:color w:val="4F81BD" w:themeColor="accent1"/>
                          <w:szCs w:val="21"/>
                        </w:rPr>
                        <w:t>分子Aの検出抗体の</w:t>
                      </w:r>
                      <w:r>
                        <w:rPr>
                          <w:rFonts w:asciiTheme="majorEastAsia" w:eastAsiaTheme="majorEastAsia" w:hAnsiTheme="majorEastAsia" w:hint="eastAsia"/>
                          <w:color w:val="4F81BD" w:themeColor="accent1"/>
                          <w:szCs w:val="21"/>
                        </w:rPr>
                        <w:t>取得</w:t>
                      </w:r>
                    </w:p>
                    <w:p w14:paraId="3D9236DF" w14:textId="77777777" w:rsidR="00075A2D" w:rsidRDefault="00075A2D" w:rsidP="00075A2D">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&lt;4&gt;</w:t>
                      </w:r>
                      <w:r w:rsidRPr="00675799">
                        <w:rPr>
                          <w:rFonts w:asciiTheme="majorEastAsia" w:eastAsiaTheme="majorEastAsia" w:hAnsiTheme="majorEastAsia" w:hint="eastAsia"/>
                          <w:color w:val="4F81BD" w:themeColor="accent1"/>
                          <w:szCs w:val="21"/>
                        </w:rPr>
                        <w:t>新規超微量分析技法○○</w:t>
                      </w:r>
                      <w:r>
                        <w:rPr>
                          <w:rFonts w:asciiTheme="majorEastAsia" w:eastAsiaTheme="majorEastAsia" w:hAnsiTheme="majorEastAsia" w:hint="eastAsia"/>
                          <w:color w:val="4F81BD" w:themeColor="accent1"/>
                          <w:szCs w:val="21"/>
                        </w:rPr>
                        <w:t>の</w:t>
                      </w:r>
                      <w:r w:rsidRPr="00675799">
                        <w:rPr>
                          <w:rFonts w:asciiTheme="majorEastAsia" w:eastAsiaTheme="majorEastAsia" w:hAnsiTheme="majorEastAsia" w:hint="eastAsia"/>
                          <w:color w:val="4F81BD" w:themeColor="accent1"/>
                          <w:szCs w:val="21"/>
                        </w:rPr>
                        <w:t>評価系の</w:t>
                      </w:r>
                      <w:r>
                        <w:rPr>
                          <w:rFonts w:asciiTheme="majorEastAsia" w:eastAsiaTheme="majorEastAsia" w:hAnsiTheme="majorEastAsia" w:hint="eastAsia"/>
                          <w:color w:val="4F81BD" w:themeColor="accent1"/>
                          <w:szCs w:val="21"/>
                        </w:rPr>
                        <w:t>確立</w:t>
                      </w:r>
                    </w:p>
                    <w:p w14:paraId="7B6A9818" w14:textId="77777777" w:rsidR="00094F06" w:rsidRPr="00675799"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&lt;5&gt;</w:t>
                      </w:r>
                      <w:r w:rsidRPr="00675799">
                        <w:rPr>
                          <w:rFonts w:asciiTheme="majorEastAsia" w:eastAsiaTheme="majorEastAsia" w:hAnsiTheme="majorEastAsia" w:hint="eastAsia"/>
                          <w:color w:val="4F81BD" w:themeColor="accent1"/>
                          <w:szCs w:val="21"/>
                        </w:rPr>
                        <w:t>基本性能の評価</w:t>
                      </w:r>
                    </w:p>
                    <w:p w14:paraId="6ADD33EF" w14:textId="77777777" w:rsidR="00263F46" w:rsidRPr="001F6B5B" w:rsidRDefault="00263F46" w:rsidP="00804792">
                      <w:pPr>
                        <w:rPr>
                          <w:rFonts w:ascii="ＭＳ ゴシック" w:eastAsia="ＭＳ ゴシック" w:hAnsi="ＭＳ ゴシック"/>
                          <w:color w:val="4F81BD" w:themeColor="accent1"/>
                          <w:sz w:val="20"/>
                          <w:szCs w:val="20"/>
                        </w:rPr>
                      </w:pPr>
                    </w:p>
                    <w:p w14:paraId="01BD22FA" w14:textId="77777777" w:rsidR="00263F46" w:rsidRPr="00EC1CF0" w:rsidRDefault="00263F46" w:rsidP="00804792">
                      <w:pPr>
                        <w:rPr>
                          <w:rFonts w:asciiTheme="majorEastAsia" w:hAnsiTheme="majorEastAsia"/>
                          <w:color w:val="4F81BD" w:themeColor="accent1"/>
                          <w:sz w:val="22"/>
                          <w:lang w:eastAsia="zh-TW"/>
                        </w:rPr>
                      </w:pPr>
                    </w:p>
                  </w:txbxContent>
                </v:textbox>
                <w10:wrap type="topAndBottom" anchorx="page"/>
              </v:rect>
            </w:pict>
          </mc:Fallback>
        </mc:AlternateContent>
      </w:r>
      <w:r w:rsidR="00804792" w:rsidRPr="00513E84">
        <w:rPr>
          <w:rFonts w:asciiTheme="majorEastAsia" w:eastAsiaTheme="majorEastAsia" w:hAnsiTheme="majorEastAsia"/>
          <w:snapToGrid w:val="0"/>
          <w:color w:val="31849B"/>
          <w:kern w:val="0"/>
          <w:szCs w:val="21"/>
        </w:rPr>
        <w:br w:type="page"/>
      </w:r>
    </w:p>
    <w:p w14:paraId="16627E86" w14:textId="4EED1301"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06491841">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13" w:name="_Hlk179205865"/>
                            <w:bookmarkStart w:id="14" w:name="_Hlk179205866"/>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45"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3OnQIAAE8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22" w:name="_Hlk179205865"/>
                      <w:bookmarkStart w:id="23" w:name="_Hlk179205866"/>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bookmarkEnd w:id="22"/>
                      <w:bookmarkEnd w:id="23"/>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9A00BCE" w14:textId="77777777" w:rsidR="00804792" w:rsidRPr="00BD36DD" w:rsidRDefault="00804792" w:rsidP="00804792">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F1B01C" w14:textId="74EBEE0E" w:rsidR="00804792" w:rsidRPr="00FA5790" w:rsidRDefault="00804792" w:rsidP="00DC51E6">
      <w:pPr>
        <w:pStyle w:val="ac"/>
        <w:numPr>
          <w:ilvl w:val="0"/>
          <w:numId w:val="2"/>
        </w:numPr>
        <w:ind w:leftChars="0"/>
        <w:rPr>
          <w:rFonts w:asciiTheme="majorEastAsia" w:eastAsiaTheme="majorEastAsia" w:hAnsiTheme="majorEastAsia"/>
          <w:iCs/>
          <w:color w:val="4F81BD" w:themeColor="accent1"/>
          <w:lang w:eastAsia="zh-CN"/>
        </w:rPr>
      </w:pPr>
      <w:r w:rsidRPr="00FA5790">
        <w:rPr>
          <w:rFonts w:asciiTheme="majorEastAsia" w:eastAsiaTheme="majorEastAsia" w:hAnsiTheme="majorEastAsia" w:hint="eastAsia"/>
          <w:iCs/>
          <w:color w:val="000000" w:themeColor="text1"/>
          <w:lang w:eastAsia="zh-CN"/>
        </w:rPr>
        <w:t>研究開発代表者：</w:t>
      </w:r>
      <w:r w:rsidRPr="00FA5790">
        <w:rPr>
          <w:rFonts w:asciiTheme="majorEastAsia" w:eastAsiaTheme="majorEastAsia" w:hAnsiTheme="majorEastAsia" w:hint="eastAsia"/>
          <w:iCs/>
          <w:color w:val="4F81BD" w:themeColor="accent1"/>
          <w:lang w:eastAsia="zh-CN"/>
        </w:rPr>
        <w:t>医療　花子（○○大学、</w:t>
      </w:r>
      <w:r w:rsidRPr="00FA5790">
        <w:rPr>
          <w:rFonts w:asciiTheme="majorEastAsia" w:eastAsiaTheme="majorEastAsia" w:hAnsiTheme="majorEastAsia" w:cs="ＭＳ Ｐゴシック" w:hint="eastAsia"/>
          <w:color w:val="4F81BD" w:themeColor="accent1"/>
          <w:kern w:val="0"/>
          <w:szCs w:val="21"/>
          <w:lang w:eastAsia="zh-CN"/>
        </w:rPr>
        <w:t>△△△学部△△△学科</w:t>
      </w:r>
      <w:r>
        <w:rPr>
          <w:rFonts w:asciiTheme="majorEastAsia" w:eastAsiaTheme="majorEastAsia" w:hAnsiTheme="majorEastAsia" w:cs="ＭＳ Ｐゴシック" w:hint="eastAsia"/>
          <w:color w:val="4F81BD" w:themeColor="accent1"/>
          <w:kern w:val="0"/>
          <w:szCs w:val="21"/>
          <w:lang w:eastAsia="zh-CN"/>
        </w:rPr>
        <w:t>、</w:t>
      </w:r>
      <w:r w:rsidR="00B043B7">
        <w:rPr>
          <w:rFonts w:asciiTheme="majorEastAsia" w:eastAsiaTheme="majorEastAsia" w:hAnsiTheme="majorEastAsia" w:cs="ＭＳ Ｐゴシック" w:hint="eastAsia"/>
          <w:color w:val="4F81BD" w:themeColor="accent1"/>
          <w:kern w:val="0"/>
          <w:szCs w:val="21"/>
          <w:lang w:eastAsia="zh-CN"/>
        </w:rPr>
        <w:t>講師</w:t>
      </w:r>
      <w:r w:rsidRPr="00FA5790">
        <w:rPr>
          <w:rFonts w:asciiTheme="majorEastAsia" w:eastAsiaTheme="majorEastAsia" w:hAnsiTheme="majorEastAsia" w:hint="eastAsia"/>
          <w:iCs/>
          <w:color w:val="4F81BD" w:themeColor="accent1"/>
          <w:lang w:eastAsia="zh-CN"/>
        </w:rPr>
        <w:t>）</w:t>
      </w:r>
    </w:p>
    <w:p w14:paraId="6BE0557F" w14:textId="03E8990A" w:rsidR="00804792" w:rsidRPr="00CD0423" w:rsidRDefault="00804792" w:rsidP="00DC51E6">
      <w:pPr>
        <w:pStyle w:val="ac"/>
        <w:numPr>
          <w:ilvl w:val="0"/>
          <w:numId w:val="2"/>
        </w:numPr>
        <w:ind w:leftChars="0"/>
        <w:rPr>
          <w:rFonts w:asciiTheme="majorEastAsia" w:eastAsiaTheme="majorEastAsia" w:hAnsiTheme="majorEastAsia"/>
          <w:iCs/>
          <w:color w:val="4F81BD" w:themeColor="accent1"/>
          <w:lang w:eastAsia="zh-CN"/>
        </w:rPr>
      </w:pPr>
      <w:r w:rsidRPr="00FA5790">
        <w:rPr>
          <w:rFonts w:asciiTheme="majorEastAsia" w:eastAsiaTheme="majorEastAsia" w:hAnsiTheme="majorEastAsia" w:hint="eastAsia"/>
          <w:iCs/>
          <w:color w:val="000000" w:themeColor="text1"/>
          <w:lang w:eastAsia="zh-CN"/>
        </w:rPr>
        <w:t>研究開発分担者：</w:t>
      </w:r>
      <w:r w:rsidRPr="00FA5790">
        <w:rPr>
          <w:rFonts w:asciiTheme="majorEastAsia" w:eastAsiaTheme="majorEastAsia" w:hAnsiTheme="majorEastAsia" w:hint="eastAsia"/>
          <w:color w:val="4F81BD" w:themeColor="accent1"/>
          <w:szCs w:val="21"/>
          <w:lang w:eastAsia="zh-CN"/>
        </w:rPr>
        <w:t>研究　太郎</w:t>
      </w:r>
      <w:r w:rsidRPr="00FA5790">
        <w:rPr>
          <w:rFonts w:asciiTheme="majorEastAsia" w:eastAsiaTheme="majorEastAsia" w:hAnsiTheme="majorEastAsia" w:hint="eastAsia"/>
          <w:iCs/>
          <w:color w:val="4F81BD" w:themeColor="accent1"/>
          <w:lang w:eastAsia="zh-CN"/>
        </w:rPr>
        <w:t>（</w:t>
      </w:r>
      <w:r w:rsidRPr="005023BB">
        <w:rPr>
          <w:rFonts w:asciiTheme="majorEastAsia" w:eastAsiaTheme="majorEastAsia" w:hAnsiTheme="majorEastAsia" w:cs="ＭＳ Ｐゴシック" w:hint="eastAsia"/>
          <w:color w:val="4F81BD" w:themeColor="accent1"/>
          <w:kern w:val="0"/>
          <w:szCs w:val="21"/>
          <w:lang w:eastAsia="zh-CN"/>
        </w:rPr>
        <w:t>△□大学</w:t>
      </w:r>
      <w:r w:rsidRPr="00FA5790">
        <w:rPr>
          <w:rFonts w:asciiTheme="majorEastAsia" w:eastAsiaTheme="majorEastAsia" w:hAnsiTheme="majorEastAsia" w:hint="eastAsia"/>
          <w:iCs/>
          <w:color w:val="4F81BD" w:themeColor="accent1"/>
          <w:lang w:eastAsia="zh-CN"/>
        </w:rPr>
        <w:t>、</w:t>
      </w:r>
      <w:r w:rsidRPr="005023BB">
        <w:rPr>
          <w:rFonts w:asciiTheme="majorEastAsia" w:eastAsiaTheme="majorEastAsia" w:hAnsiTheme="majorEastAsia" w:cs="ＭＳ Ｐゴシック" w:hint="eastAsia"/>
          <w:color w:val="4F81BD" w:themeColor="accent1"/>
          <w:kern w:val="0"/>
          <w:szCs w:val="21"/>
          <w:lang w:eastAsia="zh-CN"/>
        </w:rPr>
        <w:t>△△△学部△△△学科</w:t>
      </w:r>
      <w:r>
        <w:rPr>
          <w:rFonts w:asciiTheme="majorEastAsia" w:eastAsiaTheme="majorEastAsia" w:hAnsiTheme="majorEastAsia" w:cs="ＭＳ Ｐゴシック" w:hint="eastAsia"/>
          <w:color w:val="4F81BD" w:themeColor="accent1"/>
          <w:kern w:val="0"/>
          <w:szCs w:val="21"/>
          <w:lang w:eastAsia="zh-CN"/>
        </w:rPr>
        <w:t>、</w:t>
      </w:r>
      <w:r w:rsidR="00CD0423">
        <w:rPr>
          <w:rFonts w:asciiTheme="majorEastAsia" w:eastAsiaTheme="majorEastAsia" w:hAnsiTheme="majorEastAsia" w:cs="ＭＳ Ｐゴシック" w:hint="eastAsia"/>
          <w:color w:val="4F81BD" w:themeColor="accent1"/>
          <w:kern w:val="0"/>
          <w:szCs w:val="21"/>
          <w:lang w:eastAsia="zh-CN"/>
        </w:rPr>
        <w:t>助教</w:t>
      </w:r>
      <w:r w:rsidRPr="00FA5790">
        <w:rPr>
          <w:rFonts w:asciiTheme="majorEastAsia" w:eastAsiaTheme="majorEastAsia" w:hAnsiTheme="majorEastAsia" w:hint="eastAsia"/>
          <w:iCs/>
          <w:color w:val="4F81BD" w:themeColor="accent1"/>
          <w:lang w:eastAsia="zh-CN"/>
        </w:rPr>
        <w:t>）</w:t>
      </w:r>
    </w:p>
    <w:p w14:paraId="183CE5AC" w14:textId="3B6B4F04" w:rsidR="00804792" w:rsidRDefault="00804792" w:rsidP="00DC51E6">
      <w:pPr>
        <w:pStyle w:val="ac"/>
        <w:numPr>
          <w:ilvl w:val="0"/>
          <w:numId w:val="2"/>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hint="eastAsia"/>
          <w:color w:val="4F81BD" w:themeColor="accent1"/>
          <w:szCs w:val="21"/>
        </w:rPr>
        <w:t>感染　正太郎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●●●病院</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臨床研究センター</w:t>
      </w:r>
      <w:r>
        <w:rPr>
          <w:rFonts w:asciiTheme="majorEastAsia" w:eastAsiaTheme="majorEastAsia" w:hAnsiTheme="majorEastAsia" w:hint="eastAsia"/>
          <w:color w:val="4F81BD" w:themeColor="accent1"/>
          <w:szCs w:val="21"/>
        </w:rPr>
        <w:t>、</w:t>
      </w:r>
      <w:r w:rsidR="00CD0423">
        <w:rPr>
          <w:rFonts w:asciiTheme="majorEastAsia" w:eastAsiaTheme="majorEastAsia" w:hAnsiTheme="majorEastAsia" w:hint="eastAsia"/>
          <w:color w:val="4F81BD" w:themeColor="accent1"/>
          <w:szCs w:val="21"/>
        </w:rPr>
        <w:t>医長</w:t>
      </w:r>
      <w:r w:rsidRPr="00FA5790">
        <w:rPr>
          <w:rFonts w:asciiTheme="majorEastAsia" w:eastAsiaTheme="majorEastAsia" w:hAnsiTheme="majorEastAsia" w:hint="eastAsia"/>
          <w:iCs/>
          <w:color w:val="4F81BD" w:themeColor="accent1"/>
        </w:rPr>
        <w:t>）</w:t>
      </w:r>
    </w:p>
    <w:p w14:paraId="3D6793DB" w14:textId="77777777" w:rsidR="00804792" w:rsidRPr="00A36769" w:rsidRDefault="00804792" w:rsidP="006D303F">
      <w:pPr>
        <w:rPr>
          <w:rFonts w:asciiTheme="majorEastAsia" w:eastAsiaTheme="majorEastAsia" w:hAnsiTheme="majorEastAsia"/>
          <w:iCs/>
          <w:color w:val="4F81BD" w:themeColor="accent1"/>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3"/>
        <w:gridCol w:w="401"/>
        <w:gridCol w:w="401"/>
        <w:gridCol w:w="401"/>
        <w:gridCol w:w="401"/>
        <w:gridCol w:w="401"/>
        <w:gridCol w:w="401"/>
        <w:gridCol w:w="401"/>
        <w:gridCol w:w="401"/>
        <w:gridCol w:w="401"/>
        <w:gridCol w:w="401"/>
        <w:gridCol w:w="401"/>
        <w:gridCol w:w="401"/>
        <w:gridCol w:w="22"/>
      </w:tblGrid>
      <w:tr w:rsidR="00804792" w:rsidRPr="00513E84" w14:paraId="312C5CD7" w14:textId="77777777" w:rsidTr="00BB0F59">
        <w:trPr>
          <w:trHeight w:val="517"/>
        </w:trPr>
        <w:tc>
          <w:tcPr>
            <w:tcW w:w="9649" w:type="dxa"/>
            <w:gridSpan w:val="15"/>
            <w:vAlign w:val="center"/>
          </w:tcPr>
          <w:p w14:paraId="349AC961" w14:textId="77777777" w:rsidR="00804792" w:rsidRPr="00513E84" w:rsidRDefault="00804792" w:rsidP="00F31F7F">
            <w:pPr>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804792" w:rsidRPr="00513E84" w14:paraId="12CB950F" w14:textId="77777777" w:rsidTr="00BB0F59">
        <w:trPr>
          <w:trHeight w:val="70"/>
        </w:trPr>
        <w:tc>
          <w:tcPr>
            <w:tcW w:w="3402" w:type="dxa"/>
            <w:vMerge w:val="restart"/>
            <w:vAlign w:val="center"/>
          </w:tcPr>
          <w:p w14:paraId="0DF26C57" w14:textId="77777777" w:rsidR="00804792" w:rsidRPr="00513E84" w:rsidRDefault="00804792"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2832FCFB" w14:textId="73C0EF44" w:rsidR="00804792" w:rsidRPr="00513E84" w:rsidRDefault="00804792" w:rsidP="00EF2668">
            <w:pPr>
              <w:ind w:leftChars="200" w:left="630" w:hangingChars="100" w:hanging="210"/>
              <w:rPr>
                <w:rFonts w:asciiTheme="majorEastAsia" w:eastAsiaTheme="majorEastAsia" w:hAnsiTheme="majorEastAsia"/>
                <w:szCs w:val="21"/>
              </w:rPr>
            </w:pPr>
            <w:r w:rsidRPr="000F36BD">
              <w:rPr>
                <w:rFonts w:asciiTheme="majorEastAsia" w:eastAsiaTheme="majorEastAsia" w:hAnsiTheme="majorEastAsia" w:hint="eastAsia"/>
                <w:szCs w:val="21"/>
              </w:rPr>
              <w:t>※マイルストーン</w:t>
            </w:r>
            <w:r w:rsidR="00EF2668">
              <w:rPr>
                <w:rFonts w:asciiTheme="majorEastAsia" w:eastAsiaTheme="majorEastAsia" w:hAnsiTheme="majorEastAsia" w:hint="eastAsia"/>
                <w:szCs w:val="21"/>
              </w:rPr>
              <w:t>（</w:t>
            </w:r>
            <w:r w:rsidR="00EF2668" w:rsidRPr="00EF2668">
              <w:rPr>
                <w:rFonts w:asciiTheme="majorEastAsia" w:eastAsiaTheme="majorEastAsia" w:hAnsiTheme="majorEastAsia" w:hint="eastAsia"/>
                <w:szCs w:val="21"/>
              </w:rPr>
              <w:t>達成しようとする研究開発の節目となる到達点・達成事項</w:t>
            </w:r>
            <w:r w:rsidR="00EF2668">
              <w:rPr>
                <w:rFonts w:asciiTheme="majorEastAsia" w:eastAsiaTheme="majorEastAsia" w:hAnsiTheme="majorEastAsia" w:hint="eastAsia"/>
                <w:szCs w:val="21"/>
              </w:rPr>
              <w:t>）</w:t>
            </w:r>
          </w:p>
        </w:tc>
        <w:tc>
          <w:tcPr>
            <w:tcW w:w="1413" w:type="dxa"/>
            <w:vMerge w:val="restart"/>
            <w:vAlign w:val="center"/>
          </w:tcPr>
          <w:p w14:paraId="471FE593" w14:textId="77777777" w:rsidR="00804792" w:rsidRDefault="00804792"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2DB721AE" w14:textId="77777777" w:rsidR="00804792" w:rsidRPr="00513E84" w:rsidRDefault="00804792"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氏</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名</w:t>
            </w:r>
          </w:p>
        </w:tc>
        <w:tc>
          <w:tcPr>
            <w:tcW w:w="1604" w:type="dxa"/>
            <w:gridSpan w:val="4"/>
            <w:vAlign w:val="center"/>
          </w:tcPr>
          <w:p w14:paraId="6593CB8D" w14:textId="77777777" w:rsidR="00804792"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71F4DB07" w14:textId="77777777" w:rsidR="00804792" w:rsidRPr="00513E84"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04" w:type="dxa"/>
            <w:gridSpan w:val="4"/>
            <w:vAlign w:val="center"/>
          </w:tcPr>
          <w:p w14:paraId="59839094" w14:textId="77777777" w:rsidR="00804792"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274E737B" w14:textId="77777777" w:rsidR="00804792" w:rsidRPr="00513E84"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26" w:type="dxa"/>
            <w:gridSpan w:val="5"/>
            <w:vAlign w:val="center"/>
          </w:tcPr>
          <w:p w14:paraId="07B0F6E0" w14:textId="77777777" w:rsidR="00804792"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p>
          <w:p w14:paraId="2AFBA3E7" w14:textId="77777777" w:rsidR="00804792" w:rsidRPr="00513E84" w:rsidRDefault="00804792" w:rsidP="00F31F7F">
            <w:pPr>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04792" w:rsidRPr="00513E84" w14:paraId="56F65700" w14:textId="77777777" w:rsidTr="00BB0F59">
        <w:trPr>
          <w:gridAfter w:val="1"/>
          <w:wAfter w:w="22" w:type="dxa"/>
          <w:trHeight w:val="473"/>
        </w:trPr>
        <w:tc>
          <w:tcPr>
            <w:tcW w:w="3402" w:type="dxa"/>
            <w:vMerge/>
          </w:tcPr>
          <w:p w14:paraId="27222682" w14:textId="77777777" w:rsidR="00804792" w:rsidRPr="00513E84" w:rsidRDefault="00804792" w:rsidP="00F31F7F">
            <w:pPr>
              <w:rPr>
                <w:rFonts w:asciiTheme="majorEastAsia" w:eastAsiaTheme="majorEastAsia" w:hAnsiTheme="majorEastAsia"/>
                <w:szCs w:val="21"/>
              </w:rPr>
            </w:pPr>
          </w:p>
        </w:tc>
        <w:tc>
          <w:tcPr>
            <w:tcW w:w="1413" w:type="dxa"/>
            <w:vMerge/>
          </w:tcPr>
          <w:p w14:paraId="642C1CB2" w14:textId="77777777" w:rsidR="00804792" w:rsidRPr="00513E84" w:rsidRDefault="00804792" w:rsidP="00F31F7F">
            <w:pPr>
              <w:rPr>
                <w:rFonts w:asciiTheme="majorEastAsia" w:eastAsiaTheme="majorEastAsia" w:hAnsiTheme="majorEastAsia"/>
                <w:szCs w:val="21"/>
              </w:rPr>
            </w:pPr>
          </w:p>
        </w:tc>
        <w:tc>
          <w:tcPr>
            <w:tcW w:w="401" w:type="dxa"/>
            <w:tcBorders>
              <w:right w:val="dotted" w:sz="4" w:space="0" w:color="auto"/>
            </w:tcBorders>
            <w:vAlign w:val="center"/>
          </w:tcPr>
          <w:p w14:paraId="0B55BFD8"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401" w:type="dxa"/>
            <w:tcBorders>
              <w:left w:val="dotted" w:sz="4" w:space="0" w:color="auto"/>
              <w:right w:val="dotted" w:sz="4" w:space="0" w:color="auto"/>
            </w:tcBorders>
            <w:vAlign w:val="center"/>
          </w:tcPr>
          <w:p w14:paraId="73AD7983"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2Q</w:t>
            </w:r>
          </w:p>
        </w:tc>
        <w:tc>
          <w:tcPr>
            <w:tcW w:w="401" w:type="dxa"/>
            <w:tcBorders>
              <w:left w:val="dotted" w:sz="4" w:space="0" w:color="auto"/>
              <w:right w:val="dotted" w:sz="4" w:space="0" w:color="auto"/>
            </w:tcBorders>
            <w:vAlign w:val="center"/>
          </w:tcPr>
          <w:p w14:paraId="611B91B2"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401" w:type="dxa"/>
            <w:tcBorders>
              <w:left w:val="dotted" w:sz="4" w:space="0" w:color="auto"/>
            </w:tcBorders>
            <w:vAlign w:val="center"/>
          </w:tcPr>
          <w:p w14:paraId="79B14449"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c>
          <w:tcPr>
            <w:tcW w:w="401" w:type="dxa"/>
            <w:tcBorders>
              <w:right w:val="dotted" w:sz="4" w:space="0" w:color="auto"/>
            </w:tcBorders>
            <w:vAlign w:val="center"/>
          </w:tcPr>
          <w:p w14:paraId="20959092"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vAlign w:val="center"/>
          </w:tcPr>
          <w:p w14:paraId="24D7E1D2"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vAlign w:val="center"/>
          </w:tcPr>
          <w:p w14:paraId="08FEF249" w14:textId="77777777" w:rsidR="00804792" w:rsidRPr="00406545" w:rsidRDefault="00804792" w:rsidP="00F31F7F">
            <w:pPr>
              <w:jc w:val="center"/>
              <w:rPr>
                <w:rFonts w:asciiTheme="majorEastAsia" w:eastAsiaTheme="majorEastAsia" w:hAnsiTheme="majorEastAsia"/>
                <w:sz w:val="18"/>
                <w:szCs w:val="18"/>
              </w:rPr>
            </w:pPr>
            <w:r w:rsidRPr="00406545">
              <w:rPr>
                <w:rFonts w:asciiTheme="majorEastAsia" w:eastAsiaTheme="majorEastAsia" w:hAnsiTheme="majorEastAsia" w:hint="eastAsia"/>
                <w:sz w:val="18"/>
                <w:szCs w:val="18"/>
              </w:rPr>
              <w:t>3</w:t>
            </w:r>
            <w:r w:rsidRPr="00406545">
              <w:rPr>
                <w:rFonts w:asciiTheme="majorEastAsia" w:eastAsiaTheme="majorEastAsia" w:hAnsiTheme="majorEastAsia"/>
                <w:sz w:val="18"/>
                <w:szCs w:val="18"/>
              </w:rPr>
              <w:t>Q</w:t>
            </w:r>
          </w:p>
        </w:tc>
        <w:tc>
          <w:tcPr>
            <w:tcW w:w="401" w:type="dxa"/>
            <w:tcBorders>
              <w:left w:val="dotted" w:sz="4" w:space="0" w:color="auto"/>
            </w:tcBorders>
            <w:vAlign w:val="center"/>
          </w:tcPr>
          <w:p w14:paraId="37A18874"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c>
          <w:tcPr>
            <w:tcW w:w="401" w:type="dxa"/>
            <w:tcBorders>
              <w:right w:val="dotted" w:sz="4" w:space="0" w:color="auto"/>
            </w:tcBorders>
            <w:vAlign w:val="center"/>
          </w:tcPr>
          <w:p w14:paraId="4AFC8AE1"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vAlign w:val="center"/>
          </w:tcPr>
          <w:p w14:paraId="5568B12E"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vAlign w:val="center"/>
          </w:tcPr>
          <w:p w14:paraId="2C620A94"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vAlign w:val="center"/>
          </w:tcPr>
          <w:p w14:paraId="483C9393" w14:textId="77777777" w:rsidR="00804792" w:rsidRPr="004C3E96" w:rsidRDefault="00804792"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r>
      <w:tr w:rsidR="00CB552C" w:rsidRPr="00E24B65" w14:paraId="044733BC" w14:textId="77777777" w:rsidTr="009B1C44">
        <w:trPr>
          <w:gridAfter w:val="1"/>
          <w:wAfter w:w="22" w:type="dxa"/>
          <w:trHeight w:val="1531"/>
        </w:trPr>
        <w:tc>
          <w:tcPr>
            <w:tcW w:w="3402" w:type="dxa"/>
          </w:tcPr>
          <w:p w14:paraId="02981D92" w14:textId="17FAE998" w:rsidR="00CB552C" w:rsidRPr="00EC1CF0" w:rsidRDefault="00CB552C" w:rsidP="00B043B7">
            <w:pPr>
              <w:ind w:leftChars="-50" w:left="170" w:hangingChars="131" w:hanging="27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&lt;1&gt;</w:t>
            </w:r>
            <w:r>
              <w:rPr>
                <w:rFonts w:asciiTheme="majorEastAsia" w:eastAsiaTheme="majorEastAsia" w:hAnsiTheme="majorEastAsia" w:hint="eastAsia"/>
                <w:color w:val="4F81BD" w:themeColor="accent1"/>
                <w:szCs w:val="21"/>
              </w:rPr>
              <w:t>感染症</w:t>
            </w:r>
            <w:r w:rsidR="004C2447">
              <w:rPr>
                <w:rFonts w:asciiTheme="majorEastAsia" w:eastAsiaTheme="majorEastAsia" w:hAnsiTheme="majorEastAsia" w:hint="eastAsia"/>
                <w:color w:val="4F81BD" w:themeColor="accent1"/>
                <w:szCs w:val="21"/>
              </w:rPr>
              <w:t>X</w:t>
            </w:r>
            <w:r>
              <w:rPr>
                <w:rFonts w:asciiTheme="majorEastAsia" w:eastAsiaTheme="majorEastAsia" w:hAnsiTheme="majorEastAsia" w:hint="eastAsia"/>
                <w:color w:val="4F81BD" w:themeColor="accent1"/>
                <w:szCs w:val="21"/>
              </w:rPr>
              <w:t>と診断用</w:t>
            </w:r>
            <w:r w:rsidR="00B043B7">
              <w:rPr>
                <w:rFonts w:asciiTheme="majorEastAsia" w:eastAsiaTheme="majorEastAsia" w:hAnsiTheme="majorEastAsia" w:hint="eastAsia"/>
                <w:color w:val="4F81BD" w:themeColor="accent1"/>
                <w:szCs w:val="21"/>
              </w:rPr>
              <w:t>標的</w:t>
            </w:r>
            <w:r>
              <w:rPr>
                <w:rFonts w:asciiTheme="majorEastAsia" w:eastAsiaTheme="majorEastAsia" w:hAnsiTheme="majorEastAsia" w:hint="eastAsia"/>
                <w:color w:val="4F81BD" w:themeColor="accent1"/>
                <w:szCs w:val="21"/>
              </w:rPr>
              <w:t>分子</w:t>
            </w:r>
            <w:r w:rsidR="00513296">
              <w:rPr>
                <w:rFonts w:asciiTheme="majorEastAsia" w:eastAsiaTheme="majorEastAsia" w:hAnsiTheme="majorEastAsia" w:hint="eastAsia"/>
                <w:color w:val="4F81BD" w:themeColor="accent1"/>
                <w:szCs w:val="21"/>
              </w:rPr>
              <w:t>A</w:t>
            </w:r>
            <w:r w:rsidR="00B043B7">
              <w:rPr>
                <w:rFonts w:asciiTheme="majorEastAsia" w:eastAsiaTheme="majorEastAsia" w:hAnsiTheme="majorEastAsia" w:hint="eastAsia"/>
                <w:color w:val="4F81BD" w:themeColor="accent1"/>
                <w:szCs w:val="21"/>
              </w:rPr>
              <w:t>と</w:t>
            </w:r>
            <w:r>
              <w:rPr>
                <w:rFonts w:asciiTheme="majorEastAsia" w:eastAsiaTheme="majorEastAsia" w:hAnsiTheme="majorEastAsia" w:hint="eastAsia"/>
                <w:color w:val="4F81BD" w:themeColor="accent1"/>
                <w:szCs w:val="21"/>
              </w:rPr>
              <w:t>の関連</w:t>
            </w:r>
            <w:r w:rsidR="006610E3">
              <w:rPr>
                <w:rFonts w:asciiTheme="majorEastAsia" w:eastAsiaTheme="majorEastAsia" w:hAnsiTheme="majorEastAsia" w:hint="eastAsia"/>
                <w:color w:val="4F81BD" w:themeColor="accent1"/>
                <w:szCs w:val="21"/>
              </w:rPr>
              <w:t>性の</w:t>
            </w:r>
            <w:r w:rsidR="00566BB0">
              <w:rPr>
                <w:rFonts w:asciiTheme="majorEastAsia" w:eastAsiaTheme="majorEastAsia" w:hAnsiTheme="majorEastAsia" w:hint="eastAsia"/>
                <w:color w:val="4F81BD" w:themeColor="accent1"/>
                <w:szCs w:val="21"/>
              </w:rPr>
              <w:t>検討</w:t>
            </w:r>
          </w:p>
          <w:p w14:paraId="651FD49E" w14:textId="78CB28C4" w:rsidR="00CB552C" w:rsidRDefault="00CB552C" w:rsidP="00DA20C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感染症</w:t>
            </w:r>
            <w:r w:rsidR="004C2447">
              <w:rPr>
                <w:rFonts w:asciiTheme="majorEastAsia" w:eastAsiaTheme="majorEastAsia" w:hAnsiTheme="majorEastAsia" w:hint="eastAsia"/>
                <w:color w:val="4F81BD" w:themeColor="accent1"/>
                <w:szCs w:val="21"/>
              </w:rPr>
              <w:t>X</w:t>
            </w:r>
            <w:r>
              <w:rPr>
                <w:rFonts w:asciiTheme="majorEastAsia" w:eastAsiaTheme="majorEastAsia" w:hAnsiTheme="majorEastAsia" w:hint="eastAsia"/>
                <w:color w:val="4F81BD" w:themeColor="accent1"/>
                <w:szCs w:val="21"/>
              </w:rPr>
              <w:t>と分子</w:t>
            </w:r>
            <w:r w:rsidR="00513296">
              <w:rPr>
                <w:rFonts w:asciiTheme="majorEastAsia" w:eastAsiaTheme="majorEastAsia" w:hAnsiTheme="majorEastAsia" w:hint="eastAsia"/>
                <w:color w:val="4F81BD" w:themeColor="accent1"/>
                <w:szCs w:val="21"/>
              </w:rPr>
              <w:t>A</w:t>
            </w:r>
            <w:r>
              <w:rPr>
                <w:rFonts w:asciiTheme="majorEastAsia" w:eastAsiaTheme="majorEastAsia" w:hAnsiTheme="majorEastAsia" w:hint="eastAsia"/>
                <w:color w:val="4F81BD" w:themeColor="accent1"/>
                <w:szCs w:val="21"/>
              </w:rPr>
              <w:t>の</w:t>
            </w:r>
            <w:r w:rsidR="009B1C44">
              <w:rPr>
                <w:rFonts w:asciiTheme="majorEastAsia" w:eastAsiaTheme="majorEastAsia" w:hAnsiTheme="majorEastAsia" w:hint="eastAsia"/>
                <w:color w:val="4F81BD" w:themeColor="accent1"/>
                <w:szCs w:val="21"/>
              </w:rPr>
              <w:t>相関性</w:t>
            </w:r>
            <w:r w:rsidRPr="00EC1CF0">
              <w:rPr>
                <w:rFonts w:asciiTheme="majorEastAsia" w:eastAsiaTheme="majorEastAsia" w:hAnsiTheme="majorEastAsia"/>
                <w:color w:val="4F81BD" w:themeColor="accent1"/>
                <w:szCs w:val="21"/>
              </w:rPr>
              <w:t>解</w:t>
            </w:r>
          </w:p>
          <w:p w14:paraId="46FBF702" w14:textId="7B1D0AD2" w:rsidR="00284D72" w:rsidRPr="003735F1" w:rsidRDefault="00CB552C" w:rsidP="00DA20CF">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 xml:space="preserve">　</w:t>
            </w:r>
            <w:r w:rsidRPr="00EC1CF0">
              <w:rPr>
                <w:rFonts w:asciiTheme="majorEastAsia" w:eastAsiaTheme="majorEastAsia" w:hAnsiTheme="majorEastAsia"/>
                <w:color w:val="4F81BD" w:themeColor="accent1"/>
                <w:szCs w:val="21"/>
              </w:rPr>
              <w:t>析</w:t>
            </w:r>
          </w:p>
        </w:tc>
        <w:tc>
          <w:tcPr>
            <w:tcW w:w="1413" w:type="dxa"/>
          </w:tcPr>
          <w:p w14:paraId="64A0170A" w14:textId="77777777" w:rsidR="00CB552C" w:rsidRDefault="00CB552C"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医療　花子</w:t>
            </w:r>
          </w:p>
          <w:p w14:paraId="4D4FDA91" w14:textId="77777777" w:rsidR="000E0D5F" w:rsidRPr="00B75B2C" w:rsidRDefault="000E0D5F" w:rsidP="000E0D5F">
            <w:pPr>
              <w:rPr>
                <w:rFonts w:asciiTheme="majorEastAsia" w:eastAsiaTheme="majorEastAsia" w:hAnsiTheme="majorEastAsia"/>
                <w:color w:val="4F81BD" w:themeColor="accent1"/>
                <w:sz w:val="14"/>
                <w:szCs w:val="14"/>
              </w:rPr>
            </w:pPr>
            <w:r w:rsidRPr="00B75B2C">
              <w:rPr>
                <w:rFonts w:asciiTheme="majorEastAsia" w:eastAsiaTheme="majorEastAsia" w:hAnsiTheme="majorEastAsia" w:hint="eastAsia"/>
                <w:color w:val="4F81BD" w:themeColor="accent1"/>
                <w:sz w:val="18"/>
                <w:szCs w:val="18"/>
              </w:rPr>
              <w:t>感染 正太郎</w:t>
            </w:r>
          </w:p>
          <w:p w14:paraId="4B3FDAF9" w14:textId="77777777" w:rsidR="00CB552C" w:rsidRPr="00EC1CF0" w:rsidRDefault="00CB552C" w:rsidP="00F31F7F">
            <w:pPr>
              <w:rPr>
                <w:rFonts w:asciiTheme="majorEastAsia" w:eastAsiaTheme="majorEastAsia" w:hAnsiTheme="majorEastAsia"/>
                <w:color w:val="4F81BD" w:themeColor="accent1"/>
                <w:sz w:val="18"/>
                <w:szCs w:val="18"/>
              </w:rPr>
            </w:pPr>
          </w:p>
        </w:tc>
        <w:tc>
          <w:tcPr>
            <w:tcW w:w="401" w:type="dxa"/>
            <w:tcBorders>
              <w:right w:val="dotted" w:sz="4" w:space="0" w:color="auto"/>
            </w:tcBorders>
          </w:tcPr>
          <w:p w14:paraId="6BC054BA" w14:textId="77777777" w:rsidR="00CB552C" w:rsidRPr="00EC1CF0" w:rsidRDefault="00CB552C" w:rsidP="00F31F7F">
            <w:pPr>
              <w:rPr>
                <w:rFonts w:asciiTheme="majorEastAsia" w:eastAsiaTheme="majorEastAsia" w:hAnsiTheme="majorEastAsia"/>
                <w:color w:val="4F81BD" w:themeColor="accent1"/>
                <w:szCs w:val="21"/>
              </w:rPr>
            </w:pPr>
          </w:p>
          <w:p w14:paraId="4AED59AA" w14:textId="7856A64A" w:rsidR="00CB552C" w:rsidRPr="00EC1CF0" w:rsidRDefault="00CB552C" w:rsidP="00F31F7F">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0E95A47B" w14:textId="77777777" w:rsidR="00CB552C" w:rsidRPr="00EC1CF0" w:rsidRDefault="00CB552C" w:rsidP="00F31F7F">
            <w:pPr>
              <w:rPr>
                <w:rFonts w:asciiTheme="majorEastAsia" w:eastAsiaTheme="majorEastAsia" w:hAnsiTheme="majorEastAsia"/>
                <w:color w:val="4F81BD" w:themeColor="accent1"/>
                <w:szCs w:val="21"/>
              </w:rPr>
            </w:pPr>
          </w:p>
          <w:p w14:paraId="1DD3AE5F" w14:textId="77777777" w:rsidR="00CB552C" w:rsidRPr="00EC1CF0" w:rsidRDefault="00CB552C" w:rsidP="00F31F7F">
            <w:pPr>
              <w:rPr>
                <w:rFonts w:asciiTheme="majorEastAsia" w:eastAsiaTheme="majorEastAsia" w:hAnsiTheme="majorEastAsia"/>
                <w:color w:val="4F81BD" w:themeColor="accent1"/>
                <w:szCs w:val="21"/>
              </w:rPr>
            </w:pPr>
          </w:p>
          <w:p w14:paraId="5CD52204" w14:textId="2F364A90" w:rsidR="00CB552C" w:rsidRPr="00EC1CF0" w:rsidRDefault="00CB552C" w:rsidP="00F31F7F">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7786D36F" w14:textId="77777777" w:rsidR="00CB552C" w:rsidRPr="00EC1CF0" w:rsidRDefault="00CB552C" w:rsidP="00F31F7F">
            <w:pPr>
              <w:rPr>
                <w:rFonts w:asciiTheme="majorEastAsia" w:eastAsiaTheme="majorEastAsia" w:hAnsiTheme="majorEastAsia"/>
                <w:color w:val="4F81BD" w:themeColor="accent1"/>
                <w:szCs w:val="21"/>
              </w:rPr>
            </w:pPr>
          </w:p>
          <w:p w14:paraId="0A6A3D51" w14:textId="77777777" w:rsidR="00CB552C" w:rsidRPr="00EC1CF0" w:rsidRDefault="00CB552C" w:rsidP="00F31F7F">
            <w:pPr>
              <w:rPr>
                <w:rFonts w:asciiTheme="majorEastAsia" w:eastAsiaTheme="majorEastAsia" w:hAnsiTheme="majorEastAsia"/>
                <w:color w:val="4F81BD" w:themeColor="accent1"/>
                <w:szCs w:val="21"/>
              </w:rPr>
            </w:pPr>
          </w:p>
          <w:p w14:paraId="5C546BCB" w14:textId="77777777" w:rsidR="00CB552C" w:rsidRPr="00EC1CF0" w:rsidRDefault="00CB552C" w:rsidP="00E67177">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28BF06CC" w14:textId="50D73C85" w:rsidR="00155ACF" w:rsidRPr="00EC1CF0" w:rsidRDefault="00155ACF" w:rsidP="00F31F7F">
            <w:pPr>
              <w:rPr>
                <w:rFonts w:asciiTheme="majorEastAsia" w:eastAsiaTheme="majorEastAsia" w:hAnsiTheme="majorEastAsia"/>
                <w:color w:val="4F81BD" w:themeColor="accent1"/>
                <w:szCs w:val="21"/>
              </w:rPr>
            </w:pPr>
          </w:p>
        </w:tc>
        <w:tc>
          <w:tcPr>
            <w:tcW w:w="401" w:type="dxa"/>
            <w:tcBorders>
              <w:left w:val="dotted" w:sz="4" w:space="0" w:color="auto"/>
            </w:tcBorders>
          </w:tcPr>
          <w:p w14:paraId="437486B1" w14:textId="77777777" w:rsidR="00CB552C" w:rsidRPr="00EC1CF0" w:rsidRDefault="00CB552C" w:rsidP="00F31F7F">
            <w:pPr>
              <w:rPr>
                <w:rFonts w:asciiTheme="majorEastAsia" w:eastAsiaTheme="majorEastAsia" w:hAnsiTheme="majorEastAsia"/>
                <w:color w:val="4F81BD" w:themeColor="accent1"/>
                <w:szCs w:val="21"/>
              </w:rPr>
            </w:pPr>
          </w:p>
          <w:p w14:paraId="6860122F" w14:textId="77777777" w:rsidR="00CB552C" w:rsidRPr="00EC1CF0" w:rsidRDefault="00CB552C" w:rsidP="00F31F7F">
            <w:pPr>
              <w:rPr>
                <w:rFonts w:asciiTheme="majorEastAsia" w:eastAsiaTheme="majorEastAsia" w:hAnsiTheme="majorEastAsia"/>
                <w:color w:val="4F81BD" w:themeColor="accent1"/>
                <w:szCs w:val="21"/>
              </w:rPr>
            </w:pPr>
          </w:p>
          <w:p w14:paraId="16EF9725" w14:textId="77777777" w:rsidR="00CB552C" w:rsidRPr="00EC1CF0" w:rsidRDefault="00CB552C"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48A685C4" w14:textId="6B3AB436" w:rsidR="00155ACF" w:rsidRPr="00EC1CF0" w:rsidRDefault="00155ACF" w:rsidP="00F31F7F">
            <w:pPr>
              <w:rPr>
                <w:rFonts w:asciiTheme="majorEastAsia" w:eastAsiaTheme="majorEastAsia" w:hAnsiTheme="majorEastAsia"/>
                <w:color w:val="4F81BD" w:themeColor="accent1"/>
                <w:szCs w:val="21"/>
              </w:rPr>
            </w:pPr>
          </w:p>
        </w:tc>
        <w:tc>
          <w:tcPr>
            <w:tcW w:w="401" w:type="dxa"/>
            <w:tcBorders>
              <w:right w:val="dotted" w:sz="4" w:space="0" w:color="auto"/>
            </w:tcBorders>
          </w:tcPr>
          <w:p w14:paraId="3766913C" w14:textId="77777777" w:rsidR="00CB552C" w:rsidRPr="00EC1CF0" w:rsidRDefault="00CB552C" w:rsidP="00F31F7F">
            <w:pPr>
              <w:rPr>
                <w:rFonts w:asciiTheme="majorEastAsia" w:eastAsiaTheme="majorEastAsia" w:hAnsiTheme="majorEastAsia"/>
                <w:color w:val="4F81BD" w:themeColor="accent1"/>
                <w:szCs w:val="21"/>
              </w:rPr>
            </w:pPr>
          </w:p>
          <w:p w14:paraId="74DE8D40" w14:textId="77777777" w:rsidR="00CB552C" w:rsidRPr="00EC1CF0" w:rsidRDefault="00CB552C" w:rsidP="00F31F7F">
            <w:pPr>
              <w:rPr>
                <w:rFonts w:asciiTheme="majorEastAsia" w:eastAsiaTheme="majorEastAsia" w:hAnsiTheme="majorEastAsia"/>
                <w:color w:val="4F81BD" w:themeColor="accent1"/>
                <w:szCs w:val="21"/>
              </w:rPr>
            </w:pPr>
          </w:p>
          <w:p w14:paraId="6CA4D345" w14:textId="77777777" w:rsidR="001B4589" w:rsidRPr="00EC1CF0" w:rsidRDefault="001B4589" w:rsidP="001B458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0EB5995C" w14:textId="0478A85B" w:rsidR="00155ACF" w:rsidRPr="00EC1CF0" w:rsidRDefault="00155ACF" w:rsidP="00F31F7F">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67C911F8" w14:textId="77777777" w:rsidR="00CB552C" w:rsidRPr="00EC1CF0" w:rsidRDefault="00CB552C" w:rsidP="00F31F7F">
            <w:pPr>
              <w:rPr>
                <w:rFonts w:asciiTheme="majorEastAsia" w:eastAsiaTheme="majorEastAsia" w:hAnsiTheme="majorEastAsia"/>
                <w:color w:val="4F81BD" w:themeColor="accent1"/>
                <w:szCs w:val="21"/>
              </w:rPr>
            </w:pPr>
          </w:p>
          <w:p w14:paraId="27C35619" w14:textId="77777777" w:rsidR="00CB552C" w:rsidRPr="00EC1CF0" w:rsidRDefault="00CB552C" w:rsidP="00F31F7F">
            <w:pPr>
              <w:rPr>
                <w:rFonts w:asciiTheme="majorEastAsia" w:eastAsiaTheme="majorEastAsia" w:hAnsiTheme="majorEastAsia"/>
                <w:color w:val="4F81BD" w:themeColor="accent1"/>
                <w:szCs w:val="21"/>
              </w:rPr>
            </w:pPr>
          </w:p>
          <w:p w14:paraId="5053D55A" w14:textId="77777777" w:rsidR="001B4589" w:rsidRPr="00EC1CF0" w:rsidRDefault="001B4589" w:rsidP="001B458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7EF4954B" w14:textId="4EAD37B3" w:rsidR="00155ACF" w:rsidRPr="00EC1CF0" w:rsidRDefault="00155ACF" w:rsidP="00F31F7F">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08104CD8" w14:textId="77777777" w:rsidR="00CB552C" w:rsidRPr="00406545" w:rsidRDefault="00CB552C" w:rsidP="00F31F7F">
            <w:pPr>
              <w:rPr>
                <w:rFonts w:asciiTheme="majorEastAsia" w:eastAsiaTheme="majorEastAsia" w:hAnsiTheme="majorEastAsia"/>
                <w:color w:val="4F81BD" w:themeColor="accent1"/>
                <w:szCs w:val="21"/>
              </w:rPr>
            </w:pPr>
          </w:p>
          <w:p w14:paraId="7460B1D6" w14:textId="77777777" w:rsidR="00CB552C" w:rsidRPr="00406545" w:rsidRDefault="00CB552C" w:rsidP="00F31F7F">
            <w:pPr>
              <w:rPr>
                <w:rFonts w:asciiTheme="majorEastAsia" w:eastAsiaTheme="majorEastAsia" w:hAnsiTheme="majorEastAsia"/>
                <w:color w:val="4F81BD" w:themeColor="accent1"/>
                <w:szCs w:val="21"/>
              </w:rPr>
            </w:pPr>
          </w:p>
          <w:p w14:paraId="52D119D0" w14:textId="77777777" w:rsidR="001B4589" w:rsidRPr="00406545" w:rsidRDefault="001B4589" w:rsidP="001B4589">
            <w:pPr>
              <w:rPr>
                <w:rFonts w:asciiTheme="majorEastAsia" w:eastAsiaTheme="majorEastAsia" w:hAnsiTheme="majorEastAsia"/>
                <w:color w:val="4F81BD" w:themeColor="accent1"/>
                <w:szCs w:val="21"/>
              </w:rPr>
            </w:pPr>
            <w:r w:rsidRPr="00406545">
              <w:rPr>
                <w:rFonts w:asciiTheme="majorEastAsia" w:eastAsiaTheme="majorEastAsia" w:hAnsiTheme="majorEastAsia" w:hint="eastAsia"/>
                <w:color w:val="4F81BD" w:themeColor="accent1"/>
                <w:szCs w:val="21"/>
              </w:rPr>
              <w:t>→</w:t>
            </w:r>
          </w:p>
          <w:p w14:paraId="7E044C58" w14:textId="58F52430" w:rsidR="00155ACF" w:rsidRPr="00406545" w:rsidRDefault="00155ACF" w:rsidP="00F31F7F">
            <w:pPr>
              <w:rPr>
                <w:rFonts w:asciiTheme="majorEastAsia" w:eastAsiaTheme="majorEastAsia" w:hAnsiTheme="majorEastAsia"/>
                <w:color w:val="4F81BD" w:themeColor="accent1"/>
                <w:szCs w:val="21"/>
              </w:rPr>
            </w:pPr>
          </w:p>
        </w:tc>
        <w:tc>
          <w:tcPr>
            <w:tcW w:w="401" w:type="dxa"/>
            <w:tcBorders>
              <w:left w:val="dotted" w:sz="4" w:space="0" w:color="auto"/>
            </w:tcBorders>
          </w:tcPr>
          <w:p w14:paraId="05F1BB9E" w14:textId="77777777" w:rsidR="00CB552C" w:rsidRPr="00EC1CF0" w:rsidRDefault="00CB552C" w:rsidP="00F31F7F">
            <w:pPr>
              <w:rPr>
                <w:rFonts w:asciiTheme="majorEastAsia" w:eastAsiaTheme="majorEastAsia" w:hAnsiTheme="majorEastAsia"/>
                <w:color w:val="4F81BD" w:themeColor="accent1"/>
                <w:szCs w:val="21"/>
              </w:rPr>
            </w:pPr>
          </w:p>
          <w:p w14:paraId="25B74264" w14:textId="77777777" w:rsidR="00CB552C" w:rsidRPr="00EC1CF0" w:rsidRDefault="00CB552C" w:rsidP="00F31F7F">
            <w:pPr>
              <w:rPr>
                <w:rFonts w:asciiTheme="majorEastAsia" w:eastAsiaTheme="majorEastAsia" w:hAnsiTheme="majorEastAsia"/>
                <w:color w:val="4F81BD" w:themeColor="accent1"/>
                <w:szCs w:val="21"/>
              </w:rPr>
            </w:pPr>
          </w:p>
          <w:p w14:paraId="120355DE" w14:textId="77777777" w:rsidR="001B4589" w:rsidRPr="00EC1CF0" w:rsidRDefault="001B4589" w:rsidP="001B458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37582F6E" w14:textId="482FB6A6" w:rsidR="00155ACF" w:rsidRPr="00EC1CF0" w:rsidRDefault="00155ACF" w:rsidP="00F31F7F">
            <w:pPr>
              <w:rPr>
                <w:rFonts w:asciiTheme="majorEastAsia" w:eastAsiaTheme="majorEastAsia" w:hAnsiTheme="majorEastAsia"/>
                <w:color w:val="4F81BD" w:themeColor="accent1"/>
                <w:szCs w:val="21"/>
              </w:rPr>
            </w:pPr>
          </w:p>
        </w:tc>
        <w:tc>
          <w:tcPr>
            <w:tcW w:w="401" w:type="dxa"/>
            <w:tcBorders>
              <w:right w:val="dotted" w:sz="4" w:space="0" w:color="auto"/>
            </w:tcBorders>
          </w:tcPr>
          <w:p w14:paraId="4D20667B" w14:textId="77777777" w:rsidR="00CB552C" w:rsidRPr="00EC1CF0" w:rsidRDefault="00CB552C" w:rsidP="00F31F7F">
            <w:pPr>
              <w:rPr>
                <w:rFonts w:asciiTheme="majorEastAsia" w:eastAsiaTheme="majorEastAsia" w:hAnsiTheme="majorEastAsia"/>
                <w:color w:val="4F81BD" w:themeColor="accent1"/>
                <w:szCs w:val="21"/>
              </w:rPr>
            </w:pPr>
          </w:p>
          <w:p w14:paraId="6F084D27" w14:textId="77777777" w:rsidR="00CB552C" w:rsidRPr="00EC1CF0" w:rsidRDefault="00CB552C" w:rsidP="00F31F7F">
            <w:pPr>
              <w:rPr>
                <w:rFonts w:asciiTheme="majorEastAsia" w:eastAsiaTheme="majorEastAsia" w:hAnsiTheme="majorEastAsia"/>
                <w:color w:val="4F81BD" w:themeColor="accent1"/>
                <w:szCs w:val="21"/>
              </w:rPr>
            </w:pPr>
          </w:p>
          <w:p w14:paraId="514A0570" w14:textId="77777777" w:rsidR="001B4589" w:rsidRPr="00EC1CF0" w:rsidRDefault="001B4589" w:rsidP="001B458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012152BF" w14:textId="3364B462" w:rsidR="00155ACF" w:rsidRPr="00EC1CF0" w:rsidRDefault="00155ACF" w:rsidP="00F31F7F">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76701CDC" w14:textId="77777777" w:rsidR="00CB552C" w:rsidRPr="00EC1CF0" w:rsidRDefault="00CB552C" w:rsidP="00F31F7F">
            <w:pPr>
              <w:rPr>
                <w:rFonts w:asciiTheme="majorEastAsia" w:eastAsiaTheme="majorEastAsia" w:hAnsiTheme="majorEastAsia"/>
                <w:color w:val="4F81BD" w:themeColor="accent1"/>
                <w:szCs w:val="21"/>
              </w:rPr>
            </w:pPr>
          </w:p>
          <w:p w14:paraId="46101BF5" w14:textId="77777777" w:rsidR="00CB552C" w:rsidRPr="00EC1CF0" w:rsidRDefault="00CB552C" w:rsidP="00F31F7F">
            <w:pPr>
              <w:rPr>
                <w:rFonts w:asciiTheme="majorEastAsia" w:eastAsiaTheme="majorEastAsia" w:hAnsiTheme="majorEastAsia"/>
                <w:color w:val="4F81BD" w:themeColor="accent1"/>
                <w:szCs w:val="21"/>
              </w:rPr>
            </w:pPr>
          </w:p>
          <w:p w14:paraId="05F47D70" w14:textId="793A2D24" w:rsidR="00155ACF" w:rsidRPr="00EC1CF0" w:rsidRDefault="001B4589"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401" w:type="dxa"/>
            <w:tcBorders>
              <w:left w:val="dotted" w:sz="4" w:space="0" w:color="auto"/>
              <w:right w:val="dotted" w:sz="4" w:space="0" w:color="auto"/>
            </w:tcBorders>
          </w:tcPr>
          <w:p w14:paraId="0F7CF893" w14:textId="77777777" w:rsidR="00CB552C" w:rsidRPr="00EC1CF0" w:rsidRDefault="00CB552C" w:rsidP="00F31F7F">
            <w:pPr>
              <w:rPr>
                <w:rFonts w:asciiTheme="majorEastAsia" w:eastAsiaTheme="majorEastAsia" w:hAnsiTheme="majorEastAsia"/>
                <w:color w:val="4F81BD" w:themeColor="accent1"/>
                <w:szCs w:val="21"/>
              </w:rPr>
            </w:pPr>
          </w:p>
          <w:p w14:paraId="4858CC6F" w14:textId="77777777" w:rsidR="00CB552C" w:rsidRPr="00EC1CF0" w:rsidRDefault="00CB552C" w:rsidP="00F31F7F">
            <w:pPr>
              <w:rPr>
                <w:rFonts w:asciiTheme="majorEastAsia" w:eastAsiaTheme="majorEastAsia" w:hAnsiTheme="majorEastAsia"/>
                <w:color w:val="4F81BD" w:themeColor="accent1"/>
                <w:szCs w:val="21"/>
              </w:rPr>
            </w:pPr>
          </w:p>
          <w:p w14:paraId="5426C97A" w14:textId="77777777" w:rsidR="001B4589" w:rsidRPr="00EC1CF0" w:rsidRDefault="001B4589" w:rsidP="001B458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6479308E" w14:textId="22966FBA" w:rsidR="00155ACF" w:rsidRPr="00EC1CF0" w:rsidRDefault="00155ACF" w:rsidP="00F31F7F">
            <w:pPr>
              <w:rPr>
                <w:rFonts w:asciiTheme="majorEastAsia" w:eastAsiaTheme="majorEastAsia" w:hAnsiTheme="majorEastAsia"/>
                <w:color w:val="4F81BD" w:themeColor="accent1"/>
                <w:szCs w:val="21"/>
              </w:rPr>
            </w:pPr>
          </w:p>
        </w:tc>
        <w:tc>
          <w:tcPr>
            <w:tcW w:w="401" w:type="dxa"/>
            <w:tcBorders>
              <w:left w:val="dotted" w:sz="4" w:space="0" w:color="auto"/>
            </w:tcBorders>
          </w:tcPr>
          <w:p w14:paraId="1848A5A9" w14:textId="77777777" w:rsidR="00CB552C" w:rsidRPr="00EC1CF0" w:rsidRDefault="00CB552C" w:rsidP="00F31F7F">
            <w:pPr>
              <w:rPr>
                <w:rFonts w:asciiTheme="majorEastAsia" w:eastAsiaTheme="majorEastAsia" w:hAnsiTheme="majorEastAsia"/>
                <w:color w:val="4F81BD" w:themeColor="accent1"/>
                <w:szCs w:val="21"/>
              </w:rPr>
            </w:pPr>
          </w:p>
          <w:p w14:paraId="3607F15A" w14:textId="77777777" w:rsidR="00CB552C" w:rsidRPr="00EC1CF0" w:rsidRDefault="00CB552C" w:rsidP="00F31F7F">
            <w:pPr>
              <w:rPr>
                <w:rFonts w:asciiTheme="majorEastAsia" w:eastAsiaTheme="majorEastAsia" w:hAnsiTheme="majorEastAsia"/>
                <w:color w:val="4F81BD" w:themeColor="accent1"/>
                <w:szCs w:val="21"/>
              </w:rPr>
            </w:pPr>
          </w:p>
          <w:p w14:paraId="400DA427" w14:textId="77777777" w:rsidR="001B4589" w:rsidRPr="00EC1CF0" w:rsidRDefault="001B4589" w:rsidP="001B458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3FD90951" w14:textId="7E2EB1D5" w:rsidR="00155ACF" w:rsidRPr="00EC1CF0" w:rsidRDefault="00155ACF" w:rsidP="00F31F7F">
            <w:pPr>
              <w:rPr>
                <w:rFonts w:asciiTheme="majorEastAsia" w:eastAsiaTheme="majorEastAsia" w:hAnsiTheme="majorEastAsia"/>
                <w:color w:val="4F81BD" w:themeColor="accent1"/>
                <w:szCs w:val="21"/>
              </w:rPr>
            </w:pPr>
          </w:p>
        </w:tc>
      </w:tr>
      <w:tr w:rsidR="00E544F4" w:rsidRPr="00F56847" w14:paraId="02ED966A" w14:textId="77777777" w:rsidTr="00094F06">
        <w:trPr>
          <w:gridAfter w:val="1"/>
          <w:wAfter w:w="22" w:type="dxa"/>
          <w:trHeight w:val="1905"/>
        </w:trPr>
        <w:tc>
          <w:tcPr>
            <w:tcW w:w="3402" w:type="dxa"/>
            <w:tcBorders>
              <w:top w:val="single" w:sz="4" w:space="0" w:color="auto"/>
              <w:bottom w:val="single" w:sz="4" w:space="0" w:color="auto"/>
            </w:tcBorders>
          </w:tcPr>
          <w:p w14:paraId="690FD718" w14:textId="77777777" w:rsidR="00E1774C" w:rsidRDefault="00E544F4" w:rsidP="00675799">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&lt;2&gt;</w:t>
            </w:r>
            <w:r w:rsidR="00E1774C" w:rsidRPr="00675799">
              <w:rPr>
                <w:rFonts w:asciiTheme="majorEastAsia" w:eastAsiaTheme="majorEastAsia" w:hAnsiTheme="majorEastAsia"/>
                <w:color w:val="4F81BD" w:themeColor="accent1"/>
                <w:szCs w:val="21"/>
              </w:rPr>
              <w:t xml:space="preserve"> </w:t>
            </w:r>
            <w:r w:rsidR="00675799" w:rsidRPr="00675799">
              <w:rPr>
                <w:rFonts w:asciiTheme="majorEastAsia" w:eastAsiaTheme="majorEastAsia" w:hAnsiTheme="majorEastAsia" w:hint="eastAsia"/>
                <w:color w:val="4F81BD" w:themeColor="accent1"/>
                <w:szCs w:val="21"/>
              </w:rPr>
              <w:t>分子Aの遺伝子組み換え体の</w:t>
            </w:r>
            <w:r w:rsidR="00E1774C">
              <w:rPr>
                <w:rFonts w:asciiTheme="majorEastAsia" w:eastAsiaTheme="majorEastAsia" w:hAnsiTheme="majorEastAsia" w:hint="eastAsia"/>
                <w:color w:val="4F81BD" w:themeColor="accent1"/>
                <w:szCs w:val="21"/>
              </w:rPr>
              <w:t>取得</w:t>
            </w:r>
          </w:p>
          <w:p w14:paraId="7BA23C8E" w14:textId="05FAAAF0" w:rsidR="00E1774C" w:rsidRDefault="00E1774C" w:rsidP="00675799">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r w:rsidRPr="00675799">
              <w:rPr>
                <w:rFonts w:asciiTheme="majorEastAsia" w:eastAsiaTheme="majorEastAsia" w:hAnsiTheme="majorEastAsia" w:hint="eastAsia"/>
                <w:color w:val="4F81BD" w:themeColor="accent1"/>
                <w:szCs w:val="21"/>
              </w:rPr>
              <w:t>分子Aの遺伝子組み換え体</w:t>
            </w:r>
            <w:r>
              <w:rPr>
                <w:rFonts w:asciiTheme="majorEastAsia" w:eastAsiaTheme="majorEastAsia" w:hAnsiTheme="majorEastAsia" w:hint="eastAsia"/>
                <w:color w:val="4F81BD" w:themeColor="accent1"/>
                <w:szCs w:val="21"/>
              </w:rPr>
              <w:t>作製</w:t>
            </w:r>
          </w:p>
          <w:p w14:paraId="2D15125A" w14:textId="60267E3C" w:rsidR="00675799" w:rsidRDefault="00E1774C" w:rsidP="00675799">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r w:rsidRPr="00675799">
              <w:rPr>
                <w:rFonts w:asciiTheme="majorEastAsia" w:eastAsiaTheme="majorEastAsia" w:hAnsiTheme="majorEastAsia" w:hint="eastAsia"/>
                <w:color w:val="4F81BD" w:themeColor="accent1"/>
                <w:szCs w:val="21"/>
              </w:rPr>
              <w:t>分子Aの遺伝子組み換え体</w:t>
            </w:r>
            <w:r>
              <w:rPr>
                <w:rFonts w:asciiTheme="majorEastAsia" w:eastAsiaTheme="majorEastAsia" w:hAnsiTheme="majorEastAsia" w:hint="eastAsia"/>
                <w:color w:val="4F81BD" w:themeColor="accent1"/>
                <w:szCs w:val="21"/>
              </w:rPr>
              <w:t>精製</w:t>
            </w:r>
          </w:p>
          <w:p w14:paraId="339A9185" w14:textId="10D63E12" w:rsidR="00E1774C" w:rsidRPr="00E1774C" w:rsidRDefault="00E1774C" w:rsidP="00AA1ED3">
            <w:pPr>
              <w:rPr>
                <w:rFonts w:asciiTheme="majorEastAsia" w:eastAsiaTheme="majorEastAsia" w:hAnsiTheme="majorEastAsia"/>
                <w:color w:val="4F81BD" w:themeColor="accent1"/>
                <w:szCs w:val="21"/>
              </w:rPr>
            </w:pPr>
          </w:p>
        </w:tc>
        <w:tc>
          <w:tcPr>
            <w:tcW w:w="1413" w:type="dxa"/>
            <w:tcBorders>
              <w:top w:val="single" w:sz="4" w:space="0" w:color="auto"/>
              <w:bottom w:val="single" w:sz="4" w:space="0" w:color="auto"/>
            </w:tcBorders>
          </w:tcPr>
          <w:p w14:paraId="68AE53A0" w14:textId="75CD4A53" w:rsidR="00675799" w:rsidRDefault="00094F06" w:rsidP="00675799">
            <w:pPr>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研究　太郎</w:t>
            </w:r>
          </w:p>
          <w:p w14:paraId="4BCD7AED" w14:textId="73D55BD4" w:rsidR="00675799" w:rsidRPr="00EC1CF0" w:rsidRDefault="00675799" w:rsidP="00E544F4">
            <w:pPr>
              <w:rPr>
                <w:rFonts w:asciiTheme="majorEastAsia" w:eastAsiaTheme="majorEastAsia" w:hAnsiTheme="majorEastAsia"/>
                <w:color w:val="4F81BD" w:themeColor="accent1"/>
                <w:sz w:val="18"/>
                <w:szCs w:val="18"/>
              </w:rPr>
            </w:pPr>
          </w:p>
        </w:tc>
        <w:tc>
          <w:tcPr>
            <w:tcW w:w="401" w:type="dxa"/>
            <w:tcBorders>
              <w:top w:val="single" w:sz="4" w:space="0" w:color="auto"/>
              <w:bottom w:val="single" w:sz="4" w:space="0" w:color="auto"/>
              <w:right w:val="dotted" w:sz="4" w:space="0" w:color="auto"/>
            </w:tcBorders>
          </w:tcPr>
          <w:p w14:paraId="24F1A73F" w14:textId="77777777" w:rsidR="00E544F4" w:rsidRPr="00EC1CF0" w:rsidRDefault="00E544F4"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65A9EADC" w14:textId="77777777" w:rsidR="00E544F4" w:rsidRPr="00EC1CF0" w:rsidRDefault="00E544F4"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06852B2D" w14:textId="77777777" w:rsidR="00E544F4" w:rsidRDefault="00E544F4" w:rsidP="00E544F4">
            <w:pPr>
              <w:rPr>
                <w:rFonts w:asciiTheme="majorEastAsia" w:eastAsiaTheme="majorEastAsia" w:hAnsiTheme="majorEastAsia"/>
                <w:color w:val="4F81BD" w:themeColor="accent1"/>
                <w:szCs w:val="21"/>
              </w:rPr>
            </w:pPr>
          </w:p>
          <w:p w14:paraId="57D4A5E2" w14:textId="77777777" w:rsidR="00067285" w:rsidRDefault="00067285" w:rsidP="00E544F4">
            <w:pPr>
              <w:rPr>
                <w:rFonts w:asciiTheme="majorEastAsia" w:eastAsiaTheme="majorEastAsia" w:hAnsiTheme="majorEastAsia"/>
                <w:color w:val="4F81BD" w:themeColor="accent1"/>
                <w:szCs w:val="21"/>
              </w:rPr>
            </w:pPr>
          </w:p>
          <w:p w14:paraId="6BB8C317" w14:textId="77777777" w:rsidR="00067285" w:rsidRPr="00EC1CF0" w:rsidRDefault="00067285" w:rsidP="00067285">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659BD629" w14:textId="77777777" w:rsidR="00067285" w:rsidRDefault="00067285" w:rsidP="001B4589">
            <w:pPr>
              <w:rPr>
                <w:rFonts w:asciiTheme="majorEastAsia" w:eastAsiaTheme="majorEastAsia" w:hAnsiTheme="majorEastAsia"/>
                <w:color w:val="4F81BD" w:themeColor="accent1"/>
                <w:szCs w:val="21"/>
              </w:rPr>
            </w:pPr>
          </w:p>
          <w:p w14:paraId="42A3E4FF" w14:textId="77777777" w:rsidR="004365B7" w:rsidRPr="00EC1CF0" w:rsidRDefault="004365B7" w:rsidP="001B4589">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56D47DFC" w14:textId="77777777" w:rsidR="00E544F4" w:rsidRDefault="00E544F4" w:rsidP="00E544F4">
            <w:pPr>
              <w:rPr>
                <w:rFonts w:asciiTheme="majorEastAsia" w:eastAsiaTheme="majorEastAsia" w:hAnsiTheme="majorEastAsia"/>
                <w:color w:val="4F81BD" w:themeColor="accent1"/>
                <w:szCs w:val="21"/>
              </w:rPr>
            </w:pPr>
          </w:p>
          <w:p w14:paraId="5255D9D5" w14:textId="77777777" w:rsidR="004F7021" w:rsidRDefault="004F7021" w:rsidP="00E544F4">
            <w:pPr>
              <w:rPr>
                <w:rFonts w:asciiTheme="majorEastAsia" w:eastAsiaTheme="majorEastAsia" w:hAnsiTheme="majorEastAsia"/>
                <w:color w:val="4F81BD" w:themeColor="accent1"/>
                <w:szCs w:val="21"/>
              </w:rPr>
            </w:pPr>
          </w:p>
          <w:p w14:paraId="1CF09EFD" w14:textId="77777777" w:rsidR="00067285" w:rsidRPr="00EC1CF0" w:rsidRDefault="00067285" w:rsidP="00067285">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65AE3952" w14:textId="77777777" w:rsidR="004365B7" w:rsidRDefault="004365B7" w:rsidP="001B4589">
            <w:pPr>
              <w:rPr>
                <w:rFonts w:asciiTheme="majorEastAsia" w:eastAsiaTheme="majorEastAsia" w:hAnsiTheme="majorEastAsia"/>
                <w:color w:val="4F81BD" w:themeColor="accent1"/>
                <w:szCs w:val="21"/>
              </w:rPr>
            </w:pPr>
          </w:p>
          <w:p w14:paraId="2494D3C5" w14:textId="7E3767AF" w:rsidR="004365B7" w:rsidRPr="00EC1CF0" w:rsidRDefault="004365B7" w:rsidP="004365B7">
            <w:pPr>
              <w:rPr>
                <w:rFonts w:asciiTheme="majorEastAsia" w:eastAsiaTheme="majorEastAsia" w:hAnsiTheme="majorEastAsia"/>
                <w:color w:val="4F81BD" w:themeColor="accent1"/>
                <w:szCs w:val="21"/>
              </w:rPr>
            </w:pPr>
          </w:p>
        </w:tc>
        <w:tc>
          <w:tcPr>
            <w:tcW w:w="401" w:type="dxa"/>
            <w:tcBorders>
              <w:top w:val="single" w:sz="4" w:space="0" w:color="auto"/>
              <w:bottom w:val="single" w:sz="4" w:space="0" w:color="auto"/>
              <w:right w:val="dotted" w:sz="4" w:space="0" w:color="auto"/>
            </w:tcBorders>
          </w:tcPr>
          <w:p w14:paraId="6E782E04" w14:textId="77777777" w:rsidR="00E544F4" w:rsidRDefault="00E544F4" w:rsidP="00E544F4">
            <w:pPr>
              <w:rPr>
                <w:rFonts w:asciiTheme="majorEastAsia" w:eastAsiaTheme="majorEastAsia" w:hAnsiTheme="majorEastAsia"/>
                <w:color w:val="4F81BD" w:themeColor="accent1"/>
                <w:szCs w:val="21"/>
              </w:rPr>
            </w:pPr>
          </w:p>
          <w:p w14:paraId="3B4FBB17" w14:textId="77777777" w:rsidR="00AF06EE" w:rsidRDefault="00AF06EE" w:rsidP="00E544F4">
            <w:pPr>
              <w:rPr>
                <w:rFonts w:asciiTheme="majorEastAsia" w:eastAsiaTheme="majorEastAsia" w:hAnsiTheme="majorEastAsia"/>
                <w:color w:val="4F81BD" w:themeColor="accent1"/>
                <w:szCs w:val="21"/>
              </w:rPr>
            </w:pPr>
          </w:p>
          <w:p w14:paraId="3ED4C4D8" w14:textId="77777777" w:rsidR="00067285" w:rsidRPr="00EC1CF0" w:rsidRDefault="00067285" w:rsidP="00067285">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2FECCE34"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7C8CEAD4" w14:textId="4AD76B72" w:rsidR="004365B7" w:rsidRPr="00EC1CF0" w:rsidRDefault="004365B7" w:rsidP="004365B7">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569DC692" w14:textId="77777777" w:rsidR="00E544F4" w:rsidRDefault="00E544F4" w:rsidP="00E544F4">
            <w:pPr>
              <w:rPr>
                <w:rFonts w:asciiTheme="majorEastAsia" w:eastAsiaTheme="majorEastAsia" w:hAnsiTheme="majorEastAsia"/>
                <w:color w:val="4F81BD" w:themeColor="accent1"/>
                <w:szCs w:val="21"/>
              </w:rPr>
            </w:pPr>
          </w:p>
          <w:p w14:paraId="57C6B6C5" w14:textId="77777777" w:rsidR="001B4589" w:rsidRDefault="001B4589" w:rsidP="00E544F4">
            <w:pPr>
              <w:rPr>
                <w:rFonts w:asciiTheme="majorEastAsia" w:eastAsiaTheme="majorEastAsia" w:hAnsiTheme="majorEastAsia"/>
                <w:color w:val="4F81BD" w:themeColor="accent1"/>
                <w:szCs w:val="21"/>
              </w:rPr>
            </w:pPr>
          </w:p>
          <w:p w14:paraId="2C2ED9C4" w14:textId="1B54C9B6" w:rsidR="001B4589" w:rsidRDefault="00263F46" w:rsidP="00E544F4">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2AAF71D1"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4519C50C" w14:textId="4541E328" w:rsidR="004365B7" w:rsidRPr="00EC1CF0" w:rsidRDefault="004365B7" w:rsidP="004365B7">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197D2814" w14:textId="77777777" w:rsidR="00E544F4" w:rsidRDefault="00E544F4" w:rsidP="00E544F4">
            <w:pPr>
              <w:rPr>
                <w:rFonts w:asciiTheme="majorEastAsia" w:eastAsiaTheme="majorEastAsia" w:hAnsiTheme="majorEastAsia"/>
                <w:color w:val="4F81BD" w:themeColor="accent1"/>
                <w:szCs w:val="21"/>
              </w:rPr>
            </w:pPr>
          </w:p>
          <w:p w14:paraId="0551E57E" w14:textId="77777777" w:rsidR="001B4589" w:rsidRDefault="001B4589" w:rsidP="00E544F4">
            <w:pPr>
              <w:rPr>
                <w:rFonts w:asciiTheme="majorEastAsia" w:eastAsiaTheme="majorEastAsia" w:hAnsiTheme="majorEastAsia"/>
                <w:color w:val="4F81BD" w:themeColor="accent1"/>
                <w:szCs w:val="21"/>
              </w:rPr>
            </w:pPr>
          </w:p>
          <w:p w14:paraId="25C04344" w14:textId="0DB99611" w:rsidR="001B4589" w:rsidRDefault="00263F46" w:rsidP="00E544F4">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27AE18FF"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08A924EB" w14:textId="0BB46135" w:rsidR="004365B7" w:rsidRPr="00EC1CF0" w:rsidRDefault="004365B7" w:rsidP="004365B7">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10C82F4A" w14:textId="77777777" w:rsidR="00E544F4" w:rsidRDefault="00E544F4" w:rsidP="00E544F4">
            <w:pPr>
              <w:rPr>
                <w:rFonts w:asciiTheme="majorEastAsia" w:eastAsiaTheme="majorEastAsia" w:hAnsiTheme="majorEastAsia"/>
                <w:color w:val="4F81BD" w:themeColor="accent1"/>
                <w:szCs w:val="21"/>
              </w:rPr>
            </w:pPr>
          </w:p>
          <w:p w14:paraId="02CECD48" w14:textId="77777777" w:rsidR="0087720A" w:rsidRDefault="0087720A" w:rsidP="00E544F4">
            <w:pPr>
              <w:rPr>
                <w:rFonts w:asciiTheme="majorEastAsia" w:eastAsiaTheme="majorEastAsia" w:hAnsiTheme="majorEastAsia"/>
                <w:color w:val="4F81BD" w:themeColor="accent1"/>
                <w:szCs w:val="21"/>
              </w:rPr>
            </w:pPr>
          </w:p>
          <w:p w14:paraId="41C00FE0" w14:textId="06476DF1" w:rsidR="0087720A" w:rsidRDefault="00263F46" w:rsidP="00E544F4">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5D01BFB5"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5BFA10C1" w14:textId="2E919D49" w:rsidR="004365B7" w:rsidRPr="00EC1CF0" w:rsidRDefault="004365B7" w:rsidP="004365B7">
            <w:pPr>
              <w:rPr>
                <w:rFonts w:asciiTheme="majorEastAsia" w:eastAsiaTheme="majorEastAsia" w:hAnsiTheme="majorEastAsia"/>
                <w:color w:val="4F81BD" w:themeColor="accent1"/>
                <w:szCs w:val="21"/>
              </w:rPr>
            </w:pPr>
          </w:p>
        </w:tc>
        <w:tc>
          <w:tcPr>
            <w:tcW w:w="401" w:type="dxa"/>
            <w:tcBorders>
              <w:top w:val="single" w:sz="4" w:space="0" w:color="auto"/>
              <w:bottom w:val="single" w:sz="4" w:space="0" w:color="auto"/>
              <w:right w:val="dotted" w:sz="4" w:space="0" w:color="auto"/>
            </w:tcBorders>
          </w:tcPr>
          <w:p w14:paraId="78A4AD51" w14:textId="77777777" w:rsidR="00E544F4" w:rsidRDefault="00E544F4" w:rsidP="00E544F4">
            <w:pPr>
              <w:rPr>
                <w:rFonts w:asciiTheme="majorEastAsia" w:eastAsiaTheme="majorEastAsia" w:hAnsiTheme="majorEastAsia"/>
                <w:color w:val="4F81BD" w:themeColor="accent1"/>
                <w:szCs w:val="21"/>
              </w:rPr>
            </w:pPr>
          </w:p>
          <w:p w14:paraId="0C7543F5" w14:textId="77777777" w:rsidR="0087720A" w:rsidRDefault="0087720A" w:rsidP="00E544F4">
            <w:pPr>
              <w:rPr>
                <w:rFonts w:asciiTheme="majorEastAsia" w:eastAsiaTheme="majorEastAsia" w:hAnsiTheme="majorEastAsia"/>
                <w:color w:val="4F81BD" w:themeColor="accent1"/>
                <w:szCs w:val="21"/>
              </w:rPr>
            </w:pPr>
          </w:p>
          <w:p w14:paraId="2B1AA90E" w14:textId="3E3ACCCD" w:rsidR="0087720A" w:rsidRDefault="00263F46" w:rsidP="00E544F4">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08419606" w14:textId="3929C989" w:rsidR="0087720A" w:rsidRDefault="0087720A" w:rsidP="00E544F4">
            <w:pPr>
              <w:rPr>
                <w:rFonts w:asciiTheme="majorEastAsia" w:eastAsiaTheme="majorEastAsia" w:hAnsiTheme="majorEastAsia"/>
                <w:color w:val="4F81BD" w:themeColor="accent1"/>
                <w:szCs w:val="21"/>
              </w:rPr>
            </w:pPr>
          </w:p>
          <w:p w14:paraId="23619D99" w14:textId="234BC4F9" w:rsidR="004365B7" w:rsidRPr="00EC1CF0" w:rsidRDefault="004365B7"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22827030" w14:textId="77777777" w:rsidR="00E544F4" w:rsidRDefault="00E544F4" w:rsidP="00E544F4">
            <w:pPr>
              <w:rPr>
                <w:rFonts w:asciiTheme="majorEastAsia" w:eastAsiaTheme="majorEastAsia" w:hAnsiTheme="majorEastAsia"/>
                <w:color w:val="4F81BD" w:themeColor="accent1"/>
                <w:szCs w:val="21"/>
              </w:rPr>
            </w:pPr>
          </w:p>
          <w:p w14:paraId="5F3E0E6C" w14:textId="77777777" w:rsidR="0087720A" w:rsidRDefault="0087720A" w:rsidP="00E544F4">
            <w:pPr>
              <w:rPr>
                <w:rFonts w:asciiTheme="majorEastAsia" w:eastAsiaTheme="majorEastAsia" w:hAnsiTheme="majorEastAsia"/>
                <w:color w:val="4F81BD" w:themeColor="accent1"/>
                <w:szCs w:val="21"/>
              </w:rPr>
            </w:pPr>
          </w:p>
          <w:p w14:paraId="4F7F47D6" w14:textId="484D857E" w:rsidR="0087720A" w:rsidRDefault="00263F46" w:rsidP="00E544F4">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6BD275F3" w14:textId="1325650A" w:rsidR="0087720A" w:rsidRDefault="0087720A" w:rsidP="00E544F4">
            <w:pPr>
              <w:rPr>
                <w:rFonts w:asciiTheme="majorEastAsia" w:eastAsiaTheme="majorEastAsia" w:hAnsiTheme="majorEastAsia"/>
                <w:color w:val="4F81BD" w:themeColor="accent1"/>
                <w:szCs w:val="21"/>
              </w:rPr>
            </w:pPr>
          </w:p>
          <w:p w14:paraId="72E7B61E" w14:textId="503D011A" w:rsidR="004365B7" w:rsidRPr="00EC1CF0" w:rsidRDefault="004365B7"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6BA0BD6F" w14:textId="77777777" w:rsidR="00E544F4" w:rsidRDefault="00E544F4" w:rsidP="00E544F4">
            <w:pPr>
              <w:rPr>
                <w:rFonts w:asciiTheme="majorEastAsia" w:eastAsiaTheme="majorEastAsia" w:hAnsiTheme="majorEastAsia"/>
                <w:color w:val="4F81BD" w:themeColor="accent1"/>
                <w:szCs w:val="21"/>
              </w:rPr>
            </w:pPr>
          </w:p>
          <w:p w14:paraId="0977D9C3" w14:textId="77777777" w:rsidR="00103E68" w:rsidRDefault="00103E68" w:rsidP="00E544F4">
            <w:pPr>
              <w:rPr>
                <w:rFonts w:asciiTheme="majorEastAsia" w:eastAsiaTheme="majorEastAsia" w:hAnsiTheme="majorEastAsia"/>
                <w:color w:val="4F81BD" w:themeColor="accent1"/>
                <w:szCs w:val="21"/>
              </w:rPr>
            </w:pPr>
          </w:p>
          <w:p w14:paraId="0259C13C" w14:textId="3DCDC080" w:rsidR="00103E68" w:rsidRDefault="00263F46" w:rsidP="00E544F4">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506C73C0" w14:textId="1CA1E310" w:rsidR="00103E68" w:rsidRDefault="00103E68" w:rsidP="00E544F4">
            <w:pPr>
              <w:rPr>
                <w:rFonts w:asciiTheme="majorEastAsia" w:eastAsiaTheme="majorEastAsia" w:hAnsiTheme="majorEastAsia"/>
                <w:color w:val="4F81BD" w:themeColor="accent1"/>
                <w:szCs w:val="21"/>
              </w:rPr>
            </w:pPr>
          </w:p>
          <w:p w14:paraId="3E429E4D" w14:textId="2CD05AED" w:rsidR="004365B7" w:rsidRPr="00EC1CF0" w:rsidRDefault="004365B7"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5982279B" w14:textId="77777777" w:rsidR="00E544F4" w:rsidRDefault="00E544F4" w:rsidP="00E544F4">
            <w:pPr>
              <w:rPr>
                <w:rFonts w:asciiTheme="majorEastAsia" w:eastAsiaTheme="majorEastAsia" w:hAnsiTheme="majorEastAsia"/>
                <w:noProof/>
                <w:color w:val="4F81BD" w:themeColor="accent1"/>
                <w:szCs w:val="21"/>
              </w:rPr>
            </w:pPr>
          </w:p>
          <w:p w14:paraId="7D247F41" w14:textId="77777777" w:rsidR="0087720A" w:rsidRDefault="0087720A" w:rsidP="00E544F4">
            <w:pPr>
              <w:rPr>
                <w:rFonts w:asciiTheme="majorEastAsia" w:eastAsiaTheme="majorEastAsia" w:hAnsiTheme="majorEastAsia"/>
                <w:noProof/>
                <w:color w:val="4F81BD" w:themeColor="accent1"/>
                <w:szCs w:val="21"/>
              </w:rPr>
            </w:pPr>
          </w:p>
          <w:p w14:paraId="4488FEE3" w14:textId="2BF4D942" w:rsidR="00103E68" w:rsidRDefault="00263F46" w:rsidP="00E544F4">
            <w:pPr>
              <w:rPr>
                <w:rFonts w:asciiTheme="majorEastAsia" w:eastAsiaTheme="majorEastAsia" w:hAnsiTheme="majorEastAsia"/>
                <w:noProof/>
                <w:color w:val="4F81BD" w:themeColor="accent1"/>
                <w:szCs w:val="21"/>
              </w:rPr>
            </w:pPr>
            <w:r w:rsidRPr="00EC1CF0">
              <w:rPr>
                <w:rFonts w:asciiTheme="majorEastAsia" w:eastAsiaTheme="majorEastAsia" w:hAnsiTheme="majorEastAsia" w:hint="eastAsia"/>
                <w:color w:val="4F81BD" w:themeColor="accent1"/>
                <w:szCs w:val="21"/>
              </w:rPr>
              <w:t>→</w:t>
            </w:r>
          </w:p>
          <w:p w14:paraId="092B81D3" w14:textId="099099A8" w:rsidR="00103E68" w:rsidRDefault="00103E68" w:rsidP="00E544F4">
            <w:pPr>
              <w:rPr>
                <w:rFonts w:asciiTheme="majorEastAsia" w:eastAsiaTheme="majorEastAsia" w:hAnsiTheme="majorEastAsia"/>
                <w:color w:val="4F81BD" w:themeColor="accent1"/>
                <w:szCs w:val="21"/>
              </w:rPr>
            </w:pPr>
          </w:p>
          <w:p w14:paraId="1CBFBE20" w14:textId="4F601577" w:rsidR="004365B7" w:rsidRPr="00EC1CF0" w:rsidRDefault="004365B7" w:rsidP="00E544F4">
            <w:pPr>
              <w:rPr>
                <w:rFonts w:asciiTheme="majorEastAsia" w:eastAsiaTheme="majorEastAsia" w:hAnsiTheme="majorEastAsia"/>
                <w:color w:val="4F81BD" w:themeColor="accent1"/>
                <w:szCs w:val="21"/>
              </w:rPr>
            </w:pPr>
          </w:p>
        </w:tc>
      </w:tr>
      <w:tr w:rsidR="00094F06" w:rsidRPr="00F56847" w14:paraId="0B0DEFB1" w14:textId="77777777" w:rsidTr="00E45467">
        <w:trPr>
          <w:gridAfter w:val="1"/>
          <w:wAfter w:w="22" w:type="dxa"/>
          <w:trHeight w:val="1237"/>
        </w:trPr>
        <w:tc>
          <w:tcPr>
            <w:tcW w:w="3402" w:type="dxa"/>
            <w:tcBorders>
              <w:top w:val="single" w:sz="4" w:space="0" w:color="auto"/>
              <w:bottom w:val="single" w:sz="4" w:space="0" w:color="auto"/>
            </w:tcBorders>
          </w:tcPr>
          <w:p w14:paraId="11F96ED7" w14:textId="77777777"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&lt;3&gt;</w:t>
            </w:r>
            <w:r w:rsidRPr="00675799">
              <w:rPr>
                <w:rFonts w:asciiTheme="majorEastAsia" w:eastAsiaTheme="majorEastAsia" w:hAnsiTheme="majorEastAsia" w:hint="eastAsia"/>
                <w:color w:val="4F81BD" w:themeColor="accent1"/>
                <w:szCs w:val="21"/>
              </w:rPr>
              <w:t>分子Aの検出抗体の</w:t>
            </w:r>
            <w:r>
              <w:rPr>
                <w:rFonts w:asciiTheme="majorEastAsia" w:eastAsiaTheme="majorEastAsia" w:hAnsiTheme="majorEastAsia" w:hint="eastAsia"/>
                <w:color w:val="4F81BD" w:themeColor="accent1"/>
                <w:szCs w:val="21"/>
              </w:rPr>
              <w:t>取得</w:t>
            </w:r>
          </w:p>
          <w:p w14:paraId="291DEEB2" w14:textId="77777777"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r w:rsidRPr="00675799">
              <w:rPr>
                <w:rFonts w:asciiTheme="majorEastAsia" w:eastAsiaTheme="majorEastAsia" w:hAnsiTheme="majorEastAsia" w:hint="eastAsia"/>
                <w:color w:val="4F81BD" w:themeColor="accent1"/>
                <w:szCs w:val="21"/>
              </w:rPr>
              <w:t>分子Aの検出抗体の</w:t>
            </w:r>
            <w:r>
              <w:rPr>
                <w:rFonts w:asciiTheme="majorEastAsia" w:eastAsiaTheme="majorEastAsia" w:hAnsiTheme="majorEastAsia" w:hint="eastAsia"/>
                <w:color w:val="4F81BD" w:themeColor="accent1"/>
                <w:szCs w:val="21"/>
              </w:rPr>
              <w:t>作製</w:t>
            </w:r>
          </w:p>
          <w:p w14:paraId="7C5AEC2A" w14:textId="77777777" w:rsidR="00094F06" w:rsidRDefault="00094F06" w:rsidP="00094F06">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r w:rsidRPr="00675799">
              <w:rPr>
                <w:rFonts w:asciiTheme="majorEastAsia" w:eastAsiaTheme="majorEastAsia" w:hAnsiTheme="majorEastAsia" w:hint="eastAsia"/>
                <w:color w:val="4F81BD" w:themeColor="accent1"/>
                <w:szCs w:val="21"/>
              </w:rPr>
              <w:t>分子Aの検出抗体の</w:t>
            </w:r>
            <w:r>
              <w:rPr>
                <w:rFonts w:asciiTheme="majorEastAsia" w:eastAsiaTheme="majorEastAsia" w:hAnsiTheme="majorEastAsia" w:hint="eastAsia"/>
                <w:color w:val="4F81BD" w:themeColor="accent1"/>
                <w:szCs w:val="21"/>
              </w:rPr>
              <w:t>取得</w:t>
            </w:r>
          </w:p>
          <w:p w14:paraId="5EBE0B23" w14:textId="77777777" w:rsidR="00094F06" w:rsidRPr="00EC1CF0" w:rsidRDefault="00094F06" w:rsidP="007157F7">
            <w:pPr>
              <w:ind w:leftChars="-50" w:left="29" w:hangingChars="64" w:hanging="134"/>
              <w:rPr>
                <w:rFonts w:asciiTheme="majorEastAsia" w:eastAsiaTheme="majorEastAsia" w:hAnsiTheme="majorEastAsia"/>
                <w:color w:val="4F81BD" w:themeColor="accent1"/>
                <w:szCs w:val="21"/>
              </w:rPr>
            </w:pPr>
          </w:p>
        </w:tc>
        <w:tc>
          <w:tcPr>
            <w:tcW w:w="1413" w:type="dxa"/>
            <w:tcBorders>
              <w:top w:val="single" w:sz="4" w:space="0" w:color="auto"/>
              <w:bottom w:val="single" w:sz="4" w:space="0" w:color="auto"/>
            </w:tcBorders>
          </w:tcPr>
          <w:p w14:paraId="3BBE3334" w14:textId="2482AA0B" w:rsidR="00094F06" w:rsidRPr="00EC1CF0" w:rsidRDefault="00094F06" w:rsidP="00E544F4">
            <w:pPr>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研究　太郎</w:t>
            </w:r>
          </w:p>
        </w:tc>
        <w:tc>
          <w:tcPr>
            <w:tcW w:w="401" w:type="dxa"/>
            <w:tcBorders>
              <w:top w:val="single" w:sz="4" w:space="0" w:color="auto"/>
              <w:bottom w:val="single" w:sz="4" w:space="0" w:color="auto"/>
              <w:right w:val="dotted" w:sz="4" w:space="0" w:color="auto"/>
            </w:tcBorders>
          </w:tcPr>
          <w:p w14:paraId="0ABF248A" w14:textId="77777777" w:rsidR="00094F06" w:rsidRPr="00EC1CF0"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61E98305" w14:textId="77777777" w:rsidR="00094F06" w:rsidRPr="00EC1CF0"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56543C31" w14:textId="77777777" w:rsidR="00094F06" w:rsidRDefault="00094F06" w:rsidP="001B4589">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089F7AD4" w14:textId="77777777" w:rsidR="00094F06" w:rsidRPr="00EC1CF0" w:rsidRDefault="00094F06" w:rsidP="00094F06">
            <w:pPr>
              <w:rPr>
                <w:rFonts w:asciiTheme="majorEastAsia" w:eastAsiaTheme="majorEastAsia" w:hAnsiTheme="majorEastAsia"/>
                <w:color w:val="4F81BD" w:themeColor="accent1"/>
                <w:szCs w:val="21"/>
              </w:rPr>
            </w:pPr>
          </w:p>
          <w:p w14:paraId="6937DF2B" w14:textId="77777777" w:rsidR="00094F06" w:rsidRDefault="00094F06" w:rsidP="00094F06">
            <w:pPr>
              <w:rPr>
                <w:rFonts w:asciiTheme="majorEastAsia" w:eastAsiaTheme="majorEastAsia" w:hAnsiTheme="majorEastAsia"/>
                <w:color w:val="4F81BD" w:themeColor="accent1"/>
                <w:szCs w:val="21"/>
              </w:rPr>
            </w:pPr>
          </w:p>
          <w:p w14:paraId="1247C6B3" w14:textId="77777777" w:rsidR="00094F06" w:rsidRDefault="00094F06" w:rsidP="001B4589">
            <w:pPr>
              <w:rPr>
                <w:rFonts w:asciiTheme="majorEastAsia" w:eastAsiaTheme="majorEastAsia" w:hAnsiTheme="majorEastAsia"/>
                <w:color w:val="4F81BD" w:themeColor="accent1"/>
                <w:szCs w:val="21"/>
              </w:rPr>
            </w:pPr>
          </w:p>
          <w:p w14:paraId="78961AC9" w14:textId="77777777" w:rsidR="00094F06" w:rsidRDefault="00094F06" w:rsidP="001B4589">
            <w:pPr>
              <w:rPr>
                <w:rFonts w:asciiTheme="majorEastAsia" w:eastAsiaTheme="majorEastAsia" w:hAnsiTheme="majorEastAsia"/>
                <w:color w:val="4F81BD" w:themeColor="accent1"/>
                <w:szCs w:val="21"/>
              </w:rPr>
            </w:pPr>
          </w:p>
        </w:tc>
        <w:tc>
          <w:tcPr>
            <w:tcW w:w="401" w:type="dxa"/>
            <w:tcBorders>
              <w:top w:val="single" w:sz="4" w:space="0" w:color="auto"/>
              <w:bottom w:val="single" w:sz="4" w:space="0" w:color="auto"/>
              <w:right w:val="dotted" w:sz="4" w:space="0" w:color="auto"/>
            </w:tcBorders>
          </w:tcPr>
          <w:p w14:paraId="110DB9A1" w14:textId="77777777" w:rsidR="00094F06" w:rsidRPr="00EC1CF0" w:rsidRDefault="00094F06" w:rsidP="00094F06">
            <w:pPr>
              <w:rPr>
                <w:rFonts w:asciiTheme="majorEastAsia" w:eastAsiaTheme="majorEastAsia" w:hAnsiTheme="majorEastAsia"/>
                <w:color w:val="4F81BD" w:themeColor="accent1"/>
                <w:szCs w:val="21"/>
              </w:rPr>
            </w:pPr>
          </w:p>
          <w:p w14:paraId="719C0323"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43A036CB"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318E7BF2" w14:textId="77777777" w:rsidR="00094F06" w:rsidRDefault="00094F06" w:rsidP="004365B7">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6C9B15D4" w14:textId="77777777" w:rsidR="00094F06" w:rsidRPr="00EC1CF0" w:rsidRDefault="00094F06" w:rsidP="00094F06">
            <w:pPr>
              <w:rPr>
                <w:rFonts w:asciiTheme="majorEastAsia" w:eastAsiaTheme="majorEastAsia" w:hAnsiTheme="majorEastAsia"/>
                <w:color w:val="4F81BD" w:themeColor="accent1"/>
                <w:szCs w:val="21"/>
              </w:rPr>
            </w:pPr>
          </w:p>
          <w:p w14:paraId="09314E94"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7462D7F8" w14:textId="77777777" w:rsidR="00AA1ED3" w:rsidRPr="00EC1CF0" w:rsidRDefault="00AA1ED3" w:rsidP="00AA1ED3">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4235AE2F" w14:textId="77777777" w:rsidR="00094F06"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7580E184" w14:textId="77777777" w:rsidR="00094F06" w:rsidRPr="00EC1CF0" w:rsidRDefault="00094F06" w:rsidP="00094F06">
            <w:pPr>
              <w:rPr>
                <w:rFonts w:asciiTheme="majorEastAsia" w:eastAsiaTheme="majorEastAsia" w:hAnsiTheme="majorEastAsia"/>
                <w:color w:val="4F81BD" w:themeColor="accent1"/>
                <w:szCs w:val="21"/>
              </w:rPr>
            </w:pPr>
          </w:p>
          <w:p w14:paraId="6C5881B5" w14:textId="77777777" w:rsidR="00094F06" w:rsidRDefault="00094F06" w:rsidP="00094F06">
            <w:pPr>
              <w:rPr>
                <w:rFonts w:asciiTheme="majorEastAsia" w:eastAsiaTheme="majorEastAsia" w:hAnsiTheme="majorEastAsia"/>
                <w:color w:val="4F81BD" w:themeColor="accent1"/>
                <w:szCs w:val="21"/>
              </w:rPr>
            </w:pPr>
          </w:p>
          <w:p w14:paraId="2D4E3157" w14:textId="77777777" w:rsidR="00094F06" w:rsidRDefault="00094F06" w:rsidP="00E544F4">
            <w:pPr>
              <w:rPr>
                <w:rFonts w:asciiTheme="majorEastAsia" w:eastAsiaTheme="majorEastAsia" w:hAnsiTheme="majorEastAsia"/>
                <w:color w:val="4F81BD" w:themeColor="accent1"/>
                <w:szCs w:val="21"/>
              </w:rPr>
            </w:pPr>
          </w:p>
          <w:p w14:paraId="20680E8D" w14:textId="77777777" w:rsidR="00094F06"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11D77A42" w14:textId="77777777" w:rsidR="00094F06" w:rsidRPr="00EC1CF0" w:rsidRDefault="00094F06" w:rsidP="00094F06">
            <w:pPr>
              <w:rPr>
                <w:rFonts w:asciiTheme="majorEastAsia" w:eastAsiaTheme="majorEastAsia" w:hAnsiTheme="majorEastAsia"/>
                <w:color w:val="4F81BD" w:themeColor="accent1"/>
                <w:szCs w:val="21"/>
              </w:rPr>
            </w:pPr>
          </w:p>
          <w:p w14:paraId="1279F5D2" w14:textId="77777777" w:rsidR="00094F06" w:rsidRDefault="00094F06" w:rsidP="00094F06">
            <w:pPr>
              <w:rPr>
                <w:rFonts w:asciiTheme="majorEastAsia" w:eastAsiaTheme="majorEastAsia" w:hAnsiTheme="majorEastAsia"/>
                <w:color w:val="4F81BD" w:themeColor="accent1"/>
                <w:szCs w:val="21"/>
              </w:rPr>
            </w:pPr>
          </w:p>
          <w:p w14:paraId="53030A05" w14:textId="77777777" w:rsidR="00094F06"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bottom w:val="single" w:sz="4" w:space="0" w:color="auto"/>
              <w:right w:val="dotted" w:sz="4" w:space="0" w:color="auto"/>
            </w:tcBorders>
          </w:tcPr>
          <w:p w14:paraId="13AFDD60" w14:textId="77777777" w:rsidR="00094F06" w:rsidRDefault="00094F06" w:rsidP="00E544F4">
            <w:pPr>
              <w:rPr>
                <w:rFonts w:asciiTheme="majorEastAsia" w:eastAsiaTheme="majorEastAsia" w:hAnsiTheme="majorEastAsia"/>
                <w:color w:val="4F81BD" w:themeColor="accent1"/>
                <w:szCs w:val="21"/>
              </w:rPr>
            </w:pPr>
          </w:p>
          <w:p w14:paraId="2898042D" w14:textId="77777777" w:rsidR="00094F06" w:rsidRDefault="00094F06" w:rsidP="00E544F4">
            <w:pPr>
              <w:rPr>
                <w:rFonts w:asciiTheme="majorEastAsia" w:eastAsiaTheme="majorEastAsia" w:hAnsiTheme="majorEastAsia"/>
                <w:color w:val="4F81BD" w:themeColor="accent1"/>
                <w:szCs w:val="21"/>
              </w:rPr>
            </w:pPr>
          </w:p>
          <w:p w14:paraId="703F5D0A" w14:textId="77777777" w:rsidR="00094F06" w:rsidRDefault="00094F06" w:rsidP="00E544F4">
            <w:pPr>
              <w:rPr>
                <w:rFonts w:asciiTheme="majorEastAsia" w:eastAsiaTheme="majorEastAsia" w:hAnsiTheme="majorEastAsia"/>
                <w:color w:val="4F81BD" w:themeColor="accent1"/>
                <w:szCs w:val="21"/>
              </w:rPr>
            </w:pPr>
          </w:p>
          <w:p w14:paraId="36A430A4" w14:textId="77777777" w:rsidR="00094F06"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5E86BB99" w14:textId="77777777" w:rsidR="00094F06" w:rsidRDefault="00094F06" w:rsidP="00E544F4">
            <w:pPr>
              <w:rPr>
                <w:rFonts w:asciiTheme="majorEastAsia" w:eastAsiaTheme="majorEastAsia" w:hAnsiTheme="majorEastAsia"/>
                <w:color w:val="4F81BD" w:themeColor="accent1"/>
                <w:szCs w:val="21"/>
              </w:rPr>
            </w:pPr>
          </w:p>
          <w:p w14:paraId="7C3EB63D" w14:textId="77777777" w:rsidR="00094F06" w:rsidRDefault="00094F06" w:rsidP="00E544F4">
            <w:pPr>
              <w:rPr>
                <w:rFonts w:asciiTheme="majorEastAsia" w:eastAsiaTheme="majorEastAsia" w:hAnsiTheme="majorEastAsia"/>
                <w:color w:val="4F81BD" w:themeColor="accent1"/>
                <w:szCs w:val="21"/>
              </w:rPr>
            </w:pPr>
          </w:p>
          <w:p w14:paraId="5DE8093D" w14:textId="77777777" w:rsidR="00094F06" w:rsidRDefault="00094F06" w:rsidP="00E544F4">
            <w:pPr>
              <w:rPr>
                <w:rFonts w:asciiTheme="majorEastAsia" w:eastAsiaTheme="majorEastAsia" w:hAnsiTheme="majorEastAsia"/>
                <w:color w:val="4F81BD" w:themeColor="accent1"/>
                <w:szCs w:val="21"/>
              </w:rPr>
            </w:pPr>
          </w:p>
          <w:p w14:paraId="53EAE0B7" w14:textId="77777777" w:rsidR="00094F06"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79C563D0" w14:textId="77777777" w:rsidR="00094F06" w:rsidRDefault="00094F06" w:rsidP="00E544F4">
            <w:pPr>
              <w:rPr>
                <w:rFonts w:asciiTheme="majorEastAsia" w:eastAsiaTheme="majorEastAsia" w:hAnsiTheme="majorEastAsia"/>
                <w:color w:val="4F81BD" w:themeColor="accent1"/>
                <w:szCs w:val="21"/>
              </w:rPr>
            </w:pPr>
          </w:p>
          <w:p w14:paraId="380ED48A" w14:textId="77777777" w:rsidR="00094F06" w:rsidRDefault="00094F06" w:rsidP="00E544F4">
            <w:pPr>
              <w:rPr>
                <w:rFonts w:asciiTheme="majorEastAsia" w:eastAsiaTheme="majorEastAsia" w:hAnsiTheme="majorEastAsia"/>
                <w:color w:val="4F81BD" w:themeColor="accent1"/>
                <w:szCs w:val="21"/>
              </w:rPr>
            </w:pPr>
          </w:p>
          <w:p w14:paraId="119E4C20" w14:textId="77777777" w:rsidR="00094F06" w:rsidRDefault="00094F06" w:rsidP="00E544F4">
            <w:pPr>
              <w:rPr>
                <w:rFonts w:asciiTheme="majorEastAsia" w:eastAsiaTheme="majorEastAsia" w:hAnsiTheme="majorEastAsia"/>
                <w:color w:val="4F81BD" w:themeColor="accent1"/>
                <w:szCs w:val="21"/>
              </w:rPr>
            </w:pPr>
          </w:p>
          <w:p w14:paraId="74BB9DDA" w14:textId="77777777" w:rsidR="00094F06"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tcBorders>
          </w:tcPr>
          <w:p w14:paraId="26671B7C" w14:textId="77777777" w:rsidR="00094F06" w:rsidRDefault="00094F06" w:rsidP="00E544F4">
            <w:pPr>
              <w:rPr>
                <w:rFonts w:asciiTheme="majorEastAsia" w:eastAsiaTheme="majorEastAsia" w:hAnsiTheme="majorEastAsia"/>
                <w:noProof/>
                <w:color w:val="4F81BD" w:themeColor="accent1"/>
                <w:szCs w:val="21"/>
              </w:rPr>
            </w:pPr>
          </w:p>
          <w:p w14:paraId="08C016F0" w14:textId="77777777" w:rsidR="00094F06" w:rsidRDefault="00094F06" w:rsidP="00E544F4">
            <w:pPr>
              <w:rPr>
                <w:rFonts w:asciiTheme="majorEastAsia" w:eastAsiaTheme="majorEastAsia" w:hAnsiTheme="majorEastAsia"/>
                <w:noProof/>
                <w:color w:val="4F81BD" w:themeColor="accent1"/>
                <w:szCs w:val="21"/>
              </w:rPr>
            </w:pPr>
          </w:p>
          <w:p w14:paraId="4CB523B9" w14:textId="77777777" w:rsidR="00094F06" w:rsidRDefault="00094F06" w:rsidP="00E544F4">
            <w:pPr>
              <w:rPr>
                <w:rFonts w:asciiTheme="majorEastAsia" w:eastAsiaTheme="majorEastAsia" w:hAnsiTheme="majorEastAsia"/>
                <w:noProof/>
                <w:color w:val="4F81BD" w:themeColor="accent1"/>
                <w:szCs w:val="21"/>
              </w:rPr>
            </w:pPr>
          </w:p>
          <w:p w14:paraId="5CA39813" w14:textId="77777777" w:rsidR="00094F06" w:rsidRDefault="00094F06" w:rsidP="00E544F4">
            <w:pPr>
              <w:rPr>
                <w:rFonts w:asciiTheme="majorEastAsia" w:eastAsiaTheme="majorEastAsia" w:hAnsiTheme="majorEastAsia"/>
                <w:noProof/>
                <w:color w:val="4F81BD" w:themeColor="accent1"/>
                <w:szCs w:val="21"/>
              </w:rPr>
            </w:pPr>
          </w:p>
        </w:tc>
      </w:tr>
      <w:tr w:rsidR="00094F06" w:rsidRPr="00F56847" w14:paraId="19741624" w14:textId="77777777" w:rsidTr="00234175">
        <w:trPr>
          <w:gridAfter w:val="1"/>
          <w:wAfter w:w="22" w:type="dxa"/>
          <w:trHeight w:val="557"/>
        </w:trPr>
        <w:tc>
          <w:tcPr>
            <w:tcW w:w="3402" w:type="dxa"/>
            <w:tcBorders>
              <w:top w:val="single" w:sz="4" w:space="0" w:color="auto"/>
              <w:bottom w:val="single" w:sz="4" w:space="0" w:color="auto"/>
            </w:tcBorders>
          </w:tcPr>
          <w:p w14:paraId="089A128A" w14:textId="77777777" w:rsidR="00094F06" w:rsidRPr="00C87A6F" w:rsidRDefault="00094F06" w:rsidP="00094F06">
            <w:pPr>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&lt;4&gt;新規超微量分析技法○○の評価系の確立</w:t>
            </w:r>
          </w:p>
          <w:p w14:paraId="19C5F7D3" w14:textId="62DE4502" w:rsidR="00094F06" w:rsidRPr="00C87A6F" w:rsidRDefault="00094F06" w:rsidP="00094F06">
            <w:pPr>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・評価系の</w:t>
            </w:r>
            <w:r w:rsidR="00ED3262" w:rsidRPr="00C87A6F">
              <w:rPr>
                <w:rFonts w:asciiTheme="majorEastAsia" w:eastAsiaTheme="majorEastAsia" w:hAnsiTheme="majorEastAsia" w:hint="eastAsia"/>
                <w:color w:val="4F81BD" w:themeColor="accent1"/>
                <w:szCs w:val="21"/>
              </w:rPr>
              <w:t>予備検討</w:t>
            </w:r>
          </w:p>
          <w:p w14:paraId="5AC11C43" w14:textId="16E1E20F" w:rsidR="00094F06" w:rsidRPr="00C87A6F" w:rsidRDefault="00094F06" w:rsidP="00094F06">
            <w:pPr>
              <w:ind w:left="27" w:hangingChars="13" w:hanging="27"/>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w:t>
            </w:r>
            <w:r w:rsidR="00ED3262" w:rsidRPr="00C87A6F">
              <w:rPr>
                <w:rFonts w:asciiTheme="majorEastAsia" w:eastAsiaTheme="majorEastAsia" w:hAnsiTheme="majorEastAsia" w:hint="eastAsia"/>
                <w:color w:val="4F81BD" w:themeColor="accent1"/>
                <w:szCs w:val="21"/>
              </w:rPr>
              <w:t>分子Aでの</w:t>
            </w:r>
            <w:r w:rsidRPr="00C87A6F">
              <w:rPr>
                <w:rFonts w:asciiTheme="majorEastAsia" w:eastAsiaTheme="majorEastAsia" w:hAnsiTheme="majorEastAsia" w:hint="eastAsia"/>
                <w:color w:val="4F81BD" w:themeColor="accent1"/>
                <w:szCs w:val="21"/>
              </w:rPr>
              <w:t>評価系の</w:t>
            </w:r>
            <w:r w:rsidR="00FC27C4" w:rsidRPr="00C87A6F">
              <w:rPr>
                <w:rFonts w:asciiTheme="majorEastAsia" w:eastAsiaTheme="majorEastAsia" w:hAnsiTheme="majorEastAsia" w:hint="eastAsia"/>
                <w:color w:val="4F81BD" w:themeColor="accent1"/>
                <w:szCs w:val="21"/>
              </w:rPr>
              <w:t>構築</w:t>
            </w:r>
          </w:p>
          <w:p w14:paraId="09E3E2DA" w14:textId="6743D80E" w:rsidR="008A4DBD" w:rsidRPr="00C87A6F" w:rsidRDefault="008A4DBD" w:rsidP="00234175">
            <w:pPr>
              <w:ind w:firstLineChars="100" w:firstLine="210"/>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w:t>
            </w:r>
            <w:r w:rsidRPr="00C87A6F">
              <w:rPr>
                <w:rFonts w:asciiTheme="majorEastAsia" w:eastAsiaTheme="majorEastAsia" w:hAnsiTheme="majorEastAsia" w:hint="eastAsia"/>
                <w:iCs/>
                <w:color w:val="4F81BD" w:themeColor="accent1"/>
              </w:rPr>
              <w:t>評価系の確立</w:t>
            </w:r>
          </w:p>
          <w:p w14:paraId="21274874" w14:textId="77777777" w:rsidR="00094F06" w:rsidRPr="00C87A6F" w:rsidRDefault="00FC27C4" w:rsidP="00FC27C4">
            <w:pPr>
              <w:ind w:leftChars="13" w:left="27" w:firstLineChars="3" w:firstLine="6"/>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・臨床検体での評価系改良</w:t>
            </w:r>
          </w:p>
          <w:p w14:paraId="5F9C6F91" w14:textId="2FBDE88A" w:rsidR="00C60BB4" w:rsidRPr="00C87A6F" w:rsidRDefault="00C60BB4" w:rsidP="00234175">
            <w:pPr>
              <w:ind w:leftChars="13" w:left="27" w:firstLineChars="103" w:firstLine="216"/>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※臨床サンプルを想定した評価</w:t>
            </w:r>
            <w:r w:rsidRPr="00C87A6F">
              <w:rPr>
                <w:rFonts w:asciiTheme="majorEastAsia" w:eastAsiaTheme="majorEastAsia" w:hAnsiTheme="majorEastAsia" w:hint="eastAsia"/>
                <w:color w:val="4F81BD" w:themeColor="accent1"/>
                <w:szCs w:val="21"/>
              </w:rPr>
              <w:lastRenderedPageBreak/>
              <w:t>系改良</w:t>
            </w:r>
          </w:p>
          <w:p w14:paraId="0F710112" w14:textId="2D1E33CB" w:rsidR="008D22CC" w:rsidRPr="00C87A6F" w:rsidRDefault="008D22CC" w:rsidP="008D22CC">
            <w:pPr>
              <w:tabs>
                <w:tab w:val="right" w:pos="9000"/>
              </w:tabs>
              <w:ind w:firstLineChars="100" w:firstLine="210"/>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※臨床使用を目指した評価系の改良</w:t>
            </w:r>
          </w:p>
          <w:p w14:paraId="7D42B885" w14:textId="5CBFB9E7" w:rsidR="008D22CC" w:rsidRPr="00C87A6F" w:rsidRDefault="008D22CC" w:rsidP="008D22CC">
            <w:pPr>
              <w:tabs>
                <w:tab w:val="right" w:pos="9000"/>
              </w:tabs>
              <w:ind w:firstLineChars="100" w:firstLine="210"/>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※実臨床患者：患者サンプルでの性能検証と改良。</w:t>
            </w:r>
          </w:p>
          <w:p w14:paraId="2215DB78" w14:textId="71F6CF3E" w:rsidR="008D22CC" w:rsidRPr="00C87A6F" w:rsidRDefault="008D22CC" w:rsidP="008D22CC">
            <w:pPr>
              <w:ind w:firstLineChars="100" w:firstLine="210"/>
              <w:rPr>
                <w:rFonts w:asciiTheme="majorEastAsia" w:eastAsiaTheme="majorEastAsia" w:hAnsiTheme="majorEastAsia"/>
                <w:color w:val="4F81BD" w:themeColor="accent1"/>
                <w:szCs w:val="21"/>
              </w:rPr>
            </w:pPr>
            <w:r w:rsidRPr="00C87A6F">
              <w:rPr>
                <w:rFonts w:asciiTheme="majorEastAsia" w:eastAsiaTheme="majorEastAsia" w:hAnsiTheme="majorEastAsia" w:hint="eastAsia"/>
                <w:iCs/>
                <w:color w:val="4F81BD" w:themeColor="accent1"/>
              </w:rPr>
              <w:t>※感度、特異度の目標設定</w:t>
            </w:r>
          </w:p>
        </w:tc>
        <w:tc>
          <w:tcPr>
            <w:tcW w:w="1413" w:type="dxa"/>
            <w:tcBorders>
              <w:top w:val="single" w:sz="4" w:space="0" w:color="auto"/>
              <w:bottom w:val="single" w:sz="4" w:space="0" w:color="auto"/>
            </w:tcBorders>
          </w:tcPr>
          <w:p w14:paraId="60C76DB8" w14:textId="77777777" w:rsidR="00094F06" w:rsidRPr="00C87A6F" w:rsidRDefault="00094F06" w:rsidP="00094F06">
            <w:pPr>
              <w:rPr>
                <w:rFonts w:asciiTheme="majorEastAsia" w:eastAsiaTheme="majorEastAsia" w:hAnsiTheme="majorEastAsia"/>
                <w:color w:val="4F81BD" w:themeColor="accent1"/>
                <w:sz w:val="18"/>
                <w:szCs w:val="18"/>
              </w:rPr>
            </w:pPr>
            <w:r w:rsidRPr="00C87A6F">
              <w:rPr>
                <w:rFonts w:asciiTheme="majorEastAsia" w:eastAsiaTheme="majorEastAsia" w:hAnsiTheme="majorEastAsia" w:hint="eastAsia"/>
                <w:color w:val="4F81BD" w:themeColor="accent1"/>
                <w:sz w:val="18"/>
                <w:szCs w:val="18"/>
              </w:rPr>
              <w:lastRenderedPageBreak/>
              <w:t>医療　花子</w:t>
            </w:r>
          </w:p>
          <w:p w14:paraId="716AE284" w14:textId="7ACF5273" w:rsidR="00094F06" w:rsidRPr="00C87A6F" w:rsidRDefault="00094F06" w:rsidP="00094F06">
            <w:pPr>
              <w:rPr>
                <w:rFonts w:asciiTheme="majorEastAsia" w:eastAsiaTheme="majorEastAsia" w:hAnsiTheme="majorEastAsia"/>
                <w:color w:val="4F81BD" w:themeColor="accent1"/>
                <w:sz w:val="18"/>
                <w:szCs w:val="18"/>
              </w:rPr>
            </w:pPr>
            <w:r w:rsidRPr="00C87A6F">
              <w:rPr>
                <w:rFonts w:asciiTheme="majorEastAsia" w:eastAsiaTheme="majorEastAsia" w:hAnsiTheme="majorEastAsia" w:hint="eastAsia"/>
                <w:color w:val="4F81BD" w:themeColor="accent1"/>
                <w:sz w:val="18"/>
                <w:szCs w:val="18"/>
              </w:rPr>
              <w:t>研究　太郎</w:t>
            </w:r>
          </w:p>
          <w:p w14:paraId="3B913C6C" w14:textId="77777777" w:rsidR="00094F06" w:rsidRPr="00C87A6F" w:rsidRDefault="00094F06" w:rsidP="00E544F4">
            <w:pPr>
              <w:rPr>
                <w:rFonts w:asciiTheme="majorEastAsia" w:eastAsiaTheme="majorEastAsia" w:hAnsiTheme="majorEastAsia"/>
                <w:color w:val="4F81BD" w:themeColor="accent1"/>
                <w:sz w:val="18"/>
                <w:szCs w:val="18"/>
              </w:rPr>
            </w:pPr>
          </w:p>
        </w:tc>
        <w:tc>
          <w:tcPr>
            <w:tcW w:w="401" w:type="dxa"/>
            <w:tcBorders>
              <w:top w:val="single" w:sz="4" w:space="0" w:color="auto"/>
              <w:bottom w:val="single" w:sz="4" w:space="0" w:color="auto"/>
              <w:right w:val="dotted" w:sz="4" w:space="0" w:color="auto"/>
            </w:tcBorders>
          </w:tcPr>
          <w:p w14:paraId="4DC7CD0E" w14:textId="77777777" w:rsidR="00094F06" w:rsidRPr="00C87A6F"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0512796A" w14:textId="77777777" w:rsidR="00094F06" w:rsidRPr="00C87A6F" w:rsidRDefault="00094F06"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7E66D18F" w14:textId="77777777" w:rsidR="00094F06" w:rsidRPr="00C87A6F" w:rsidRDefault="00094F06" w:rsidP="001B4589">
            <w:pPr>
              <w:rPr>
                <w:rFonts w:asciiTheme="majorEastAsia" w:eastAsiaTheme="majorEastAsia" w:hAnsiTheme="majorEastAsia"/>
                <w:color w:val="4F81BD" w:themeColor="accent1"/>
                <w:szCs w:val="21"/>
              </w:rPr>
            </w:pPr>
          </w:p>
          <w:p w14:paraId="26DBF0EB" w14:textId="77777777" w:rsidR="00FC27C4" w:rsidRPr="00C87A6F" w:rsidRDefault="00FC27C4" w:rsidP="001B4589">
            <w:pPr>
              <w:rPr>
                <w:rFonts w:asciiTheme="majorEastAsia" w:eastAsiaTheme="majorEastAsia" w:hAnsiTheme="majorEastAsia"/>
                <w:color w:val="4F81BD" w:themeColor="accent1"/>
                <w:szCs w:val="21"/>
              </w:rPr>
            </w:pPr>
          </w:p>
          <w:p w14:paraId="0C7B59A3" w14:textId="77777777" w:rsidR="00FC27C4" w:rsidRPr="00C87A6F" w:rsidRDefault="00FC27C4" w:rsidP="00FC27C4">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30C89D7E" w14:textId="77777777" w:rsidR="00FC27C4" w:rsidRPr="00C87A6F" w:rsidRDefault="00FC27C4" w:rsidP="001B4589">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3126C344" w14:textId="77777777" w:rsidR="00094F06" w:rsidRPr="00C87A6F" w:rsidRDefault="00094F06" w:rsidP="001B4589">
            <w:pPr>
              <w:rPr>
                <w:rFonts w:asciiTheme="majorEastAsia" w:eastAsiaTheme="majorEastAsia" w:hAnsiTheme="majorEastAsia"/>
                <w:color w:val="4F81BD" w:themeColor="accent1"/>
                <w:szCs w:val="21"/>
              </w:rPr>
            </w:pPr>
          </w:p>
          <w:p w14:paraId="0DCD40EB" w14:textId="77777777" w:rsidR="0082383A" w:rsidRPr="00C87A6F" w:rsidRDefault="0082383A" w:rsidP="001B4589">
            <w:pPr>
              <w:rPr>
                <w:rFonts w:asciiTheme="majorEastAsia" w:eastAsiaTheme="majorEastAsia" w:hAnsiTheme="majorEastAsia"/>
                <w:color w:val="4F81BD" w:themeColor="accent1"/>
                <w:szCs w:val="21"/>
              </w:rPr>
            </w:pPr>
          </w:p>
          <w:p w14:paraId="31915B4C"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3068367F" w14:textId="72AA2354" w:rsidR="0082383A" w:rsidRPr="00C87A6F" w:rsidRDefault="0082383A" w:rsidP="0082383A">
            <w:pPr>
              <w:rPr>
                <w:rFonts w:asciiTheme="majorEastAsia" w:eastAsiaTheme="majorEastAsia" w:hAnsiTheme="majorEastAsia"/>
                <w:color w:val="4F81BD" w:themeColor="accent1"/>
                <w:szCs w:val="21"/>
              </w:rPr>
            </w:pPr>
          </w:p>
          <w:p w14:paraId="1B4EB747" w14:textId="77777777" w:rsidR="0082383A" w:rsidRPr="00C87A6F" w:rsidRDefault="0082383A" w:rsidP="001B4589">
            <w:pPr>
              <w:rPr>
                <w:rFonts w:asciiTheme="majorEastAsia" w:eastAsiaTheme="majorEastAsia" w:hAnsiTheme="majorEastAsia"/>
                <w:color w:val="4F81BD" w:themeColor="accent1"/>
                <w:szCs w:val="21"/>
              </w:rPr>
            </w:pPr>
          </w:p>
        </w:tc>
        <w:tc>
          <w:tcPr>
            <w:tcW w:w="401" w:type="dxa"/>
            <w:tcBorders>
              <w:top w:val="single" w:sz="4" w:space="0" w:color="auto"/>
              <w:bottom w:val="single" w:sz="4" w:space="0" w:color="auto"/>
              <w:right w:val="dotted" w:sz="4" w:space="0" w:color="auto"/>
            </w:tcBorders>
          </w:tcPr>
          <w:p w14:paraId="7CAEC88B" w14:textId="77777777" w:rsidR="00094F06" w:rsidRPr="00C87A6F" w:rsidRDefault="00094F06" w:rsidP="004365B7">
            <w:pPr>
              <w:rPr>
                <w:rFonts w:asciiTheme="majorEastAsia" w:eastAsiaTheme="majorEastAsia" w:hAnsiTheme="majorEastAsia"/>
                <w:color w:val="4F81BD" w:themeColor="accent1"/>
                <w:szCs w:val="21"/>
              </w:rPr>
            </w:pPr>
          </w:p>
          <w:p w14:paraId="1F93B5D1" w14:textId="77777777" w:rsidR="0082383A" w:rsidRPr="00C87A6F" w:rsidRDefault="0082383A" w:rsidP="004365B7">
            <w:pPr>
              <w:rPr>
                <w:rFonts w:asciiTheme="majorEastAsia" w:eastAsiaTheme="majorEastAsia" w:hAnsiTheme="majorEastAsia"/>
                <w:color w:val="4F81BD" w:themeColor="accent1"/>
                <w:szCs w:val="21"/>
              </w:rPr>
            </w:pPr>
          </w:p>
          <w:p w14:paraId="6E47A141"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4C90CF40"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35D9E3BA" w14:textId="77777777" w:rsidR="0082383A" w:rsidRPr="00C87A6F" w:rsidRDefault="0082383A" w:rsidP="004365B7">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4577E409" w14:textId="77777777" w:rsidR="00094F06" w:rsidRPr="00C87A6F" w:rsidRDefault="00094F06" w:rsidP="00E544F4">
            <w:pPr>
              <w:rPr>
                <w:rFonts w:asciiTheme="majorEastAsia" w:eastAsiaTheme="majorEastAsia" w:hAnsiTheme="majorEastAsia"/>
                <w:color w:val="4F81BD" w:themeColor="accent1"/>
                <w:szCs w:val="21"/>
              </w:rPr>
            </w:pPr>
          </w:p>
          <w:p w14:paraId="3508116E" w14:textId="77777777" w:rsidR="0082383A" w:rsidRPr="00C87A6F" w:rsidRDefault="0082383A" w:rsidP="00E544F4">
            <w:pPr>
              <w:rPr>
                <w:rFonts w:asciiTheme="majorEastAsia" w:eastAsiaTheme="majorEastAsia" w:hAnsiTheme="majorEastAsia"/>
                <w:color w:val="4F81BD" w:themeColor="accent1"/>
                <w:szCs w:val="21"/>
              </w:rPr>
            </w:pPr>
          </w:p>
          <w:p w14:paraId="4D022FA7"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6A6BB0C0"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0302349C" w14:textId="77777777" w:rsidR="0082383A" w:rsidRPr="00C87A6F" w:rsidRDefault="0082383A"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2E09DFCD" w14:textId="77777777" w:rsidR="00094F06" w:rsidRPr="00C87A6F" w:rsidRDefault="00094F06" w:rsidP="00E544F4">
            <w:pPr>
              <w:rPr>
                <w:rFonts w:asciiTheme="majorEastAsia" w:eastAsiaTheme="majorEastAsia" w:hAnsiTheme="majorEastAsia"/>
                <w:color w:val="4F81BD" w:themeColor="accent1"/>
                <w:szCs w:val="21"/>
              </w:rPr>
            </w:pPr>
          </w:p>
          <w:p w14:paraId="3D6CE43E" w14:textId="77777777" w:rsidR="0082383A" w:rsidRPr="00C87A6F" w:rsidRDefault="0082383A" w:rsidP="00E544F4">
            <w:pPr>
              <w:rPr>
                <w:rFonts w:asciiTheme="majorEastAsia" w:eastAsiaTheme="majorEastAsia" w:hAnsiTheme="majorEastAsia"/>
                <w:color w:val="4F81BD" w:themeColor="accent1"/>
                <w:szCs w:val="21"/>
              </w:rPr>
            </w:pPr>
          </w:p>
          <w:p w14:paraId="67EAE904"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4068A22C"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6A7A97AD" w14:textId="77777777" w:rsidR="0082383A" w:rsidRPr="00C87A6F" w:rsidRDefault="00C60BB4" w:rsidP="00E544F4">
            <w:pPr>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w:t>
            </w:r>
          </w:p>
          <w:p w14:paraId="7C19B910" w14:textId="77777777" w:rsidR="00234175" w:rsidRPr="00C87A6F" w:rsidRDefault="00234175" w:rsidP="00234175">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06A8F694" w14:textId="2CFBC4B2" w:rsidR="00234175" w:rsidRPr="00C87A6F" w:rsidRDefault="00234175"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tcBorders>
          </w:tcPr>
          <w:p w14:paraId="537DD420" w14:textId="77777777" w:rsidR="00094F06" w:rsidRPr="00C87A6F" w:rsidRDefault="00094F06" w:rsidP="00E544F4">
            <w:pPr>
              <w:rPr>
                <w:rFonts w:asciiTheme="majorEastAsia" w:eastAsiaTheme="majorEastAsia" w:hAnsiTheme="majorEastAsia"/>
                <w:color w:val="4F81BD" w:themeColor="accent1"/>
                <w:szCs w:val="21"/>
              </w:rPr>
            </w:pPr>
          </w:p>
          <w:p w14:paraId="31714815" w14:textId="77777777" w:rsidR="0082383A" w:rsidRPr="00C87A6F" w:rsidRDefault="0082383A" w:rsidP="00E544F4">
            <w:pPr>
              <w:rPr>
                <w:rFonts w:asciiTheme="majorEastAsia" w:eastAsiaTheme="majorEastAsia" w:hAnsiTheme="majorEastAsia"/>
                <w:color w:val="4F81BD" w:themeColor="accent1"/>
                <w:szCs w:val="21"/>
              </w:rPr>
            </w:pPr>
          </w:p>
          <w:p w14:paraId="39FA2601" w14:textId="77777777" w:rsidR="0082383A" w:rsidRPr="00C87A6F" w:rsidRDefault="0082383A" w:rsidP="0082383A">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3E2B0599" w14:textId="77777777" w:rsidR="0082383A" w:rsidRPr="00C87A6F" w:rsidRDefault="0082383A" w:rsidP="008A4DBD">
            <w:pPr>
              <w:rPr>
                <w:rFonts w:asciiTheme="majorEastAsia" w:eastAsiaTheme="majorEastAsia" w:hAnsiTheme="majorEastAsia"/>
                <w:color w:val="4F81BD" w:themeColor="accent1"/>
                <w:szCs w:val="21"/>
              </w:rPr>
            </w:pPr>
          </w:p>
          <w:p w14:paraId="14BF31AB" w14:textId="77777777" w:rsidR="00C60BB4" w:rsidRPr="00C87A6F" w:rsidRDefault="00C60BB4" w:rsidP="008A4DBD">
            <w:pPr>
              <w:rPr>
                <w:rFonts w:asciiTheme="majorEastAsia" w:eastAsiaTheme="majorEastAsia" w:hAnsiTheme="majorEastAsia"/>
                <w:color w:val="4F81BD" w:themeColor="accent1"/>
                <w:szCs w:val="21"/>
              </w:rPr>
            </w:pPr>
          </w:p>
          <w:p w14:paraId="28842111" w14:textId="1609A28D" w:rsidR="00C60BB4" w:rsidRPr="00C87A6F" w:rsidRDefault="00234175" w:rsidP="008A4DBD">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t>→</w:t>
            </w:r>
          </w:p>
          <w:p w14:paraId="1B083E33" w14:textId="6FF54F88" w:rsidR="00C60BB4" w:rsidRPr="00C87A6F" w:rsidRDefault="00C60BB4" w:rsidP="008A4DBD">
            <w:pPr>
              <w:rPr>
                <w:rFonts w:asciiTheme="majorEastAsia" w:eastAsiaTheme="majorEastAsia" w:hAnsiTheme="majorEastAsia"/>
                <w:color w:val="4F81BD" w:themeColor="accent1"/>
                <w:szCs w:val="21"/>
              </w:rPr>
            </w:pPr>
            <w:r w:rsidRPr="00C87A6F">
              <w:rPr>
                <w:rFonts w:asciiTheme="majorEastAsia" w:eastAsiaTheme="majorEastAsia" w:hAnsiTheme="majorEastAsia" w:hint="eastAsia"/>
                <w:color w:val="4F81BD" w:themeColor="accent1"/>
                <w:szCs w:val="21"/>
              </w:rPr>
              <w:t>※</w:t>
            </w:r>
          </w:p>
        </w:tc>
        <w:tc>
          <w:tcPr>
            <w:tcW w:w="401" w:type="dxa"/>
            <w:tcBorders>
              <w:top w:val="single" w:sz="4" w:space="0" w:color="auto"/>
              <w:bottom w:val="single" w:sz="4" w:space="0" w:color="auto"/>
              <w:right w:val="dotted" w:sz="4" w:space="0" w:color="auto"/>
            </w:tcBorders>
          </w:tcPr>
          <w:p w14:paraId="67C8B3D5" w14:textId="77777777" w:rsidR="00094F06" w:rsidRPr="00C87A6F" w:rsidRDefault="00094F06" w:rsidP="00E544F4">
            <w:pPr>
              <w:rPr>
                <w:rFonts w:asciiTheme="majorEastAsia" w:eastAsiaTheme="majorEastAsia" w:hAnsiTheme="majorEastAsia"/>
                <w:color w:val="4F81BD" w:themeColor="accent1"/>
                <w:szCs w:val="21"/>
              </w:rPr>
            </w:pPr>
          </w:p>
          <w:p w14:paraId="5A4EAF99" w14:textId="77777777" w:rsidR="0082383A" w:rsidRPr="00C87A6F" w:rsidRDefault="0082383A" w:rsidP="00E544F4">
            <w:pPr>
              <w:rPr>
                <w:rFonts w:asciiTheme="majorEastAsia" w:eastAsiaTheme="majorEastAsia" w:hAnsiTheme="majorEastAsia"/>
                <w:color w:val="4F81BD" w:themeColor="accent1"/>
                <w:szCs w:val="21"/>
              </w:rPr>
            </w:pPr>
          </w:p>
          <w:p w14:paraId="5C4932CB" w14:textId="0591790F" w:rsidR="0082383A" w:rsidRPr="00C87A6F" w:rsidRDefault="0082383A" w:rsidP="0082383A">
            <w:pPr>
              <w:rPr>
                <w:rFonts w:asciiTheme="majorEastAsia" w:eastAsiaTheme="majorEastAsia" w:hAnsiTheme="majorEastAsia"/>
                <w:color w:val="4F81BD" w:themeColor="accent1"/>
                <w:szCs w:val="21"/>
              </w:rPr>
            </w:pPr>
          </w:p>
          <w:p w14:paraId="7AA1C66E" w14:textId="38DDDA83" w:rsidR="0082383A" w:rsidRPr="00C87A6F" w:rsidRDefault="0082383A" w:rsidP="0082383A">
            <w:pPr>
              <w:rPr>
                <w:rFonts w:asciiTheme="majorEastAsia" w:eastAsiaTheme="majorEastAsia" w:hAnsiTheme="majorEastAsia"/>
                <w:color w:val="4F81BD" w:themeColor="accent1"/>
                <w:szCs w:val="21"/>
              </w:rPr>
            </w:pPr>
          </w:p>
          <w:p w14:paraId="56F40F28" w14:textId="77777777" w:rsidR="0082383A" w:rsidRPr="00C87A6F" w:rsidRDefault="0082383A" w:rsidP="00E544F4">
            <w:pPr>
              <w:rPr>
                <w:rFonts w:asciiTheme="majorEastAsia" w:eastAsiaTheme="majorEastAsia" w:hAnsiTheme="majorEastAsia"/>
                <w:color w:val="4F81BD" w:themeColor="accent1"/>
                <w:szCs w:val="21"/>
              </w:rPr>
            </w:pPr>
          </w:p>
          <w:p w14:paraId="3F54C32A" w14:textId="77777777" w:rsidR="0082383A" w:rsidRPr="00C87A6F" w:rsidRDefault="0082383A" w:rsidP="00E544F4">
            <w:pPr>
              <w:rPr>
                <w:rFonts w:asciiTheme="majorEastAsia" w:eastAsiaTheme="majorEastAsia" w:hAnsiTheme="majorEastAsia"/>
                <w:color w:val="4F81BD" w:themeColor="accent1"/>
                <w:szCs w:val="21"/>
              </w:rPr>
            </w:pPr>
          </w:p>
          <w:p w14:paraId="12FB9D46" w14:textId="77777777" w:rsidR="008D22CC" w:rsidRPr="00C87A6F" w:rsidRDefault="008D22CC" w:rsidP="00E544F4">
            <w:pPr>
              <w:rPr>
                <w:rFonts w:asciiTheme="majorEastAsia" w:eastAsiaTheme="majorEastAsia" w:hAnsiTheme="majorEastAsia"/>
                <w:color w:val="4F81BD" w:themeColor="accent1"/>
                <w:szCs w:val="21"/>
              </w:rPr>
            </w:pPr>
          </w:p>
          <w:p w14:paraId="627137EE" w14:textId="77777777" w:rsidR="001D3C1C" w:rsidRPr="00C87A6F" w:rsidRDefault="001D3C1C" w:rsidP="001D3C1C">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lastRenderedPageBreak/>
              <w:t>→</w:t>
            </w:r>
          </w:p>
          <w:p w14:paraId="2646D800" w14:textId="77777777" w:rsidR="008D22CC" w:rsidRPr="00C87A6F" w:rsidRDefault="008D22CC"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19CE6F26" w14:textId="77777777" w:rsidR="00094F06" w:rsidRPr="00C87A6F" w:rsidRDefault="00094F06" w:rsidP="00E544F4">
            <w:pPr>
              <w:rPr>
                <w:rFonts w:asciiTheme="majorEastAsia" w:eastAsiaTheme="majorEastAsia" w:hAnsiTheme="majorEastAsia"/>
                <w:color w:val="4F81BD" w:themeColor="accent1"/>
                <w:szCs w:val="21"/>
              </w:rPr>
            </w:pPr>
          </w:p>
          <w:p w14:paraId="2AA0D33D" w14:textId="77777777" w:rsidR="0082383A" w:rsidRPr="00C87A6F" w:rsidRDefault="0082383A" w:rsidP="00E544F4">
            <w:pPr>
              <w:rPr>
                <w:rFonts w:asciiTheme="majorEastAsia" w:eastAsiaTheme="majorEastAsia" w:hAnsiTheme="majorEastAsia"/>
                <w:color w:val="4F81BD" w:themeColor="accent1"/>
                <w:szCs w:val="21"/>
              </w:rPr>
            </w:pPr>
          </w:p>
          <w:p w14:paraId="7F2E8623" w14:textId="3214B7EC" w:rsidR="0082383A" w:rsidRPr="00C87A6F" w:rsidRDefault="0082383A" w:rsidP="0082383A">
            <w:pPr>
              <w:rPr>
                <w:rFonts w:asciiTheme="majorEastAsia" w:eastAsiaTheme="majorEastAsia" w:hAnsiTheme="majorEastAsia"/>
                <w:color w:val="4F81BD" w:themeColor="accent1"/>
                <w:szCs w:val="21"/>
              </w:rPr>
            </w:pPr>
          </w:p>
          <w:p w14:paraId="2B46661E" w14:textId="5FE09487" w:rsidR="0082383A" w:rsidRPr="00C87A6F" w:rsidRDefault="0082383A" w:rsidP="0082383A">
            <w:pPr>
              <w:rPr>
                <w:rFonts w:asciiTheme="majorEastAsia" w:eastAsiaTheme="majorEastAsia" w:hAnsiTheme="majorEastAsia"/>
                <w:color w:val="4F81BD" w:themeColor="accent1"/>
                <w:szCs w:val="21"/>
              </w:rPr>
            </w:pPr>
          </w:p>
          <w:p w14:paraId="5652081A" w14:textId="77777777" w:rsidR="0082383A" w:rsidRPr="00C87A6F" w:rsidRDefault="0082383A" w:rsidP="00E544F4">
            <w:pPr>
              <w:rPr>
                <w:rFonts w:asciiTheme="majorEastAsia" w:eastAsiaTheme="majorEastAsia" w:hAnsiTheme="majorEastAsia"/>
                <w:color w:val="4F81BD" w:themeColor="accent1"/>
                <w:szCs w:val="21"/>
              </w:rPr>
            </w:pPr>
          </w:p>
          <w:p w14:paraId="67D269CD" w14:textId="77777777" w:rsidR="0082383A" w:rsidRPr="00C87A6F" w:rsidRDefault="0082383A" w:rsidP="00E544F4">
            <w:pPr>
              <w:rPr>
                <w:rFonts w:asciiTheme="majorEastAsia" w:eastAsiaTheme="majorEastAsia" w:hAnsiTheme="majorEastAsia"/>
                <w:color w:val="4F81BD" w:themeColor="accent1"/>
                <w:szCs w:val="21"/>
              </w:rPr>
            </w:pPr>
          </w:p>
          <w:p w14:paraId="25D37868" w14:textId="77777777" w:rsidR="001D3C1C" w:rsidRPr="00C87A6F" w:rsidRDefault="001D3C1C" w:rsidP="00E544F4">
            <w:pPr>
              <w:rPr>
                <w:rFonts w:asciiTheme="majorEastAsia" w:eastAsiaTheme="majorEastAsia" w:hAnsiTheme="majorEastAsia"/>
                <w:color w:val="4F81BD" w:themeColor="accent1"/>
                <w:szCs w:val="21"/>
              </w:rPr>
            </w:pPr>
          </w:p>
          <w:p w14:paraId="3DF85009" w14:textId="77777777" w:rsidR="001D3C1C" w:rsidRPr="00C87A6F" w:rsidRDefault="001D3C1C" w:rsidP="001D3C1C">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lastRenderedPageBreak/>
              <w:t>→</w:t>
            </w:r>
          </w:p>
          <w:p w14:paraId="06D94C69" w14:textId="77777777" w:rsidR="001D3C1C" w:rsidRPr="00C87A6F" w:rsidRDefault="001D3C1C" w:rsidP="00E544F4">
            <w:pPr>
              <w:rPr>
                <w:rFonts w:asciiTheme="majorEastAsia" w:eastAsiaTheme="majorEastAsia" w:hAnsiTheme="majorEastAsia"/>
                <w:color w:val="4F81BD" w:themeColor="accent1"/>
                <w:szCs w:val="21"/>
              </w:rPr>
            </w:pPr>
          </w:p>
        </w:tc>
        <w:tc>
          <w:tcPr>
            <w:tcW w:w="401" w:type="dxa"/>
            <w:tcBorders>
              <w:top w:val="single" w:sz="4" w:space="0" w:color="auto"/>
              <w:left w:val="dotted" w:sz="4" w:space="0" w:color="auto"/>
              <w:bottom w:val="single" w:sz="4" w:space="0" w:color="auto"/>
              <w:right w:val="dotted" w:sz="4" w:space="0" w:color="auto"/>
            </w:tcBorders>
          </w:tcPr>
          <w:p w14:paraId="4E9DBBEF" w14:textId="77777777" w:rsidR="00094F06" w:rsidRPr="00C87A6F" w:rsidRDefault="00094F06" w:rsidP="00E544F4">
            <w:pPr>
              <w:rPr>
                <w:rFonts w:asciiTheme="majorEastAsia" w:eastAsiaTheme="majorEastAsia" w:hAnsiTheme="majorEastAsia"/>
                <w:color w:val="4F81BD" w:themeColor="accent1"/>
                <w:szCs w:val="21"/>
              </w:rPr>
            </w:pPr>
          </w:p>
          <w:p w14:paraId="67BA57A2" w14:textId="77777777" w:rsidR="0082383A" w:rsidRPr="00C87A6F" w:rsidRDefault="0082383A" w:rsidP="00E544F4">
            <w:pPr>
              <w:rPr>
                <w:rFonts w:asciiTheme="majorEastAsia" w:eastAsiaTheme="majorEastAsia" w:hAnsiTheme="majorEastAsia"/>
                <w:color w:val="4F81BD" w:themeColor="accent1"/>
                <w:szCs w:val="21"/>
              </w:rPr>
            </w:pPr>
          </w:p>
          <w:p w14:paraId="36DCD83D" w14:textId="45AED6EF" w:rsidR="0082383A" w:rsidRPr="00C87A6F" w:rsidRDefault="0082383A" w:rsidP="0082383A">
            <w:pPr>
              <w:rPr>
                <w:rFonts w:asciiTheme="majorEastAsia" w:eastAsiaTheme="majorEastAsia" w:hAnsiTheme="majorEastAsia"/>
                <w:color w:val="4F81BD" w:themeColor="accent1"/>
                <w:szCs w:val="21"/>
              </w:rPr>
            </w:pPr>
          </w:p>
          <w:p w14:paraId="46C865FD" w14:textId="5F786B22" w:rsidR="0082383A" w:rsidRPr="00C87A6F" w:rsidRDefault="0082383A" w:rsidP="0082383A">
            <w:pPr>
              <w:rPr>
                <w:rFonts w:asciiTheme="majorEastAsia" w:eastAsiaTheme="majorEastAsia" w:hAnsiTheme="majorEastAsia"/>
                <w:color w:val="4F81BD" w:themeColor="accent1"/>
                <w:szCs w:val="21"/>
              </w:rPr>
            </w:pPr>
          </w:p>
          <w:p w14:paraId="6ADB59B5" w14:textId="77777777" w:rsidR="0082383A" w:rsidRPr="00C87A6F" w:rsidRDefault="0082383A" w:rsidP="00E544F4">
            <w:pPr>
              <w:rPr>
                <w:rFonts w:asciiTheme="majorEastAsia" w:eastAsiaTheme="majorEastAsia" w:hAnsiTheme="majorEastAsia"/>
                <w:color w:val="4F81BD" w:themeColor="accent1"/>
                <w:szCs w:val="21"/>
              </w:rPr>
            </w:pPr>
          </w:p>
          <w:p w14:paraId="51E86F88" w14:textId="77777777" w:rsidR="0082383A" w:rsidRPr="00C87A6F" w:rsidRDefault="0082383A" w:rsidP="00E544F4">
            <w:pPr>
              <w:rPr>
                <w:rFonts w:asciiTheme="majorEastAsia" w:eastAsiaTheme="majorEastAsia" w:hAnsiTheme="majorEastAsia"/>
                <w:color w:val="4F81BD" w:themeColor="accent1"/>
                <w:szCs w:val="21"/>
              </w:rPr>
            </w:pPr>
          </w:p>
          <w:p w14:paraId="1DCA6AAB" w14:textId="77777777" w:rsidR="001D3C1C" w:rsidRPr="00C87A6F" w:rsidRDefault="001D3C1C" w:rsidP="00E544F4">
            <w:pPr>
              <w:rPr>
                <w:rFonts w:asciiTheme="majorEastAsia" w:eastAsiaTheme="majorEastAsia" w:hAnsiTheme="majorEastAsia"/>
                <w:color w:val="4F81BD" w:themeColor="accent1"/>
                <w:szCs w:val="21"/>
              </w:rPr>
            </w:pPr>
          </w:p>
          <w:p w14:paraId="66EB5962" w14:textId="77777777" w:rsidR="001D3C1C" w:rsidRPr="00C87A6F" w:rsidRDefault="001D3C1C" w:rsidP="001D3C1C">
            <w:pPr>
              <w:rPr>
                <w:rFonts w:asciiTheme="majorEastAsia" w:eastAsiaTheme="majorEastAsia" w:hAnsiTheme="majorEastAsia"/>
                <w:color w:val="4F81BD" w:themeColor="accent1"/>
                <w:szCs w:val="21"/>
              </w:rPr>
            </w:pPr>
            <w:r w:rsidRPr="00C87A6F">
              <w:rPr>
                <w:rFonts w:asciiTheme="majorEastAsia" w:eastAsiaTheme="majorEastAsia" w:hAnsiTheme="majorEastAsia"/>
                <w:color w:val="4F81BD" w:themeColor="accent1"/>
                <w:szCs w:val="21"/>
              </w:rPr>
              <w:lastRenderedPageBreak/>
              <w:t>→</w:t>
            </w:r>
          </w:p>
          <w:p w14:paraId="12B95E72" w14:textId="2D695EC8" w:rsidR="001D3C1C" w:rsidRPr="00C87A6F" w:rsidRDefault="001D3C1C" w:rsidP="00E544F4">
            <w:pPr>
              <w:rPr>
                <w:rFonts w:asciiTheme="majorEastAsia" w:eastAsiaTheme="majorEastAsia" w:hAnsiTheme="majorEastAsia"/>
                <w:color w:val="4F81BD" w:themeColor="accent1"/>
                <w:szCs w:val="21"/>
              </w:rPr>
            </w:pPr>
            <w:r w:rsidRPr="00C87A6F">
              <w:rPr>
                <w:rFonts w:asciiTheme="majorEastAsia" w:eastAsiaTheme="majorEastAsia" w:hAnsiTheme="majorEastAsia" w:hint="eastAsia"/>
                <w:iCs/>
                <w:color w:val="4F81BD" w:themeColor="accent1"/>
              </w:rPr>
              <w:t>※</w:t>
            </w:r>
          </w:p>
          <w:p w14:paraId="38299813" w14:textId="77777777" w:rsidR="001D3C1C" w:rsidRPr="00C87A6F" w:rsidRDefault="001D3C1C" w:rsidP="00E544F4">
            <w:pPr>
              <w:rPr>
                <w:rFonts w:asciiTheme="majorEastAsia" w:eastAsiaTheme="majorEastAsia" w:hAnsiTheme="majorEastAsia"/>
                <w:color w:val="4F81BD" w:themeColor="accent1"/>
                <w:szCs w:val="21"/>
              </w:rPr>
            </w:pPr>
          </w:p>
          <w:p w14:paraId="44363A36" w14:textId="77777777" w:rsidR="001D3C1C" w:rsidRPr="00C87A6F" w:rsidRDefault="001D3C1C" w:rsidP="00E544F4">
            <w:pPr>
              <w:rPr>
                <w:rFonts w:asciiTheme="majorEastAsia" w:eastAsiaTheme="majorEastAsia" w:hAnsiTheme="majorEastAsia"/>
                <w:iCs/>
                <w:color w:val="4F81BD" w:themeColor="accent1"/>
              </w:rPr>
            </w:pPr>
            <w:r w:rsidRPr="00C87A6F">
              <w:rPr>
                <w:rFonts w:asciiTheme="majorEastAsia" w:eastAsiaTheme="majorEastAsia" w:hAnsiTheme="majorEastAsia" w:hint="eastAsia"/>
                <w:iCs/>
                <w:color w:val="4F81BD" w:themeColor="accent1"/>
              </w:rPr>
              <w:t>※</w:t>
            </w:r>
          </w:p>
          <w:p w14:paraId="3BCF95C8" w14:textId="77777777" w:rsidR="001D3C1C" w:rsidRPr="00C87A6F" w:rsidRDefault="001D3C1C" w:rsidP="00E544F4">
            <w:pPr>
              <w:rPr>
                <w:rFonts w:asciiTheme="majorEastAsia" w:eastAsiaTheme="majorEastAsia" w:hAnsiTheme="majorEastAsia"/>
                <w:iCs/>
                <w:color w:val="4F81BD" w:themeColor="accent1"/>
              </w:rPr>
            </w:pPr>
          </w:p>
          <w:p w14:paraId="59551027" w14:textId="15B780A9" w:rsidR="001D3C1C" w:rsidRPr="00C87A6F" w:rsidRDefault="001D3C1C" w:rsidP="00E544F4">
            <w:pPr>
              <w:rPr>
                <w:rFonts w:asciiTheme="majorEastAsia" w:eastAsiaTheme="majorEastAsia" w:hAnsiTheme="majorEastAsia"/>
                <w:color w:val="4F81BD" w:themeColor="accent1"/>
                <w:szCs w:val="21"/>
              </w:rPr>
            </w:pPr>
            <w:r w:rsidRPr="00C87A6F">
              <w:rPr>
                <w:rFonts w:asciiTheme="majorEastAsia" w:eastAsiaTheme="majorEastAsia" w:hAnsiTheme="majorEastAsia" w:hint="eastAsia"/>
                <w:iCs/>
                <w:color w:val="4F81BD" w:themeColor="accent1"/>
              </w:rPr>
              <w:t>※</w:t>
            </w:r>
          </w:p>
        </w:tc>
        <w:tc>
          <w:tcPr>
            <w:tcW w:w="401" w:type="dxa"/>
            <w:tcBorders>
              <w:left w:val="dotted" w:sz="4" w:space="0" w:color="auto"/>
              <w:bottom w:val="single" w:sz="4" w:space="0" w:color="auto"/>
            </w:tcBorders>
          </w:tcPr>
          <w:p w14:paraId="110676E3" w14:textId="77777777" w:rsidR="00094F06" w:rsidRPr="00C87A6F" w:rsidRDefault="00094F06" w:rsidP="00E544F4">
            <w:pPr>
              <w:rPr>
                <w:rFonts w:asciiTheme="majorEastAsia" w:eastAsiaTheme="majorEastAsia" w:hAnsiTheme="majorEastAsia"/>
                <w:noProof/>
                <w:color w:val="4F81BD" w:themeColor="accent1"/>
                <w:szCs w:val="21"/>
              </w:rPr>
            </w:pPr>
          </w:p>
          <w:p w14:paraId="1886C496" w14:textId="77777777" w:rsidR="0082383A" w:rsidRPr="00C87A6F" w:rsidRDefault="0082383A" w:rsidP="00E544F4">
            <w:pPr>
              <w:rPr>
                <w:rFonts w:asciiTheme="majorEastAsia" w:eastAsiaTheme="majorEastAsia" w:hAnsiTheme="majorEastAsia"/>
                <w:noProof/>
                <w:color w:val="4F81BD" w:themeColor="accent1"/>
                <w:szCs w:val="21"/>
              </w:rPr>
            </w:pPr>
          </w:p>
          <w:p w14:paraId="516068D0" w14:textId="29B2EF2A" w:rsidR="0082383A" w:rsidRPr="00C87A6F" w:rsidRDefault="0082383A" w:rsidP="0082383A">
            <w:pPr>
              <w:rPr>
                <w:rFonts w:asciiTheme="majorEastAsia" w:eastAsiaTheme="majorEastAsia" w:hAnsiTheme="majorEastAsia"/>
                <w:color w:val="4F81BD" w:themeColor="accent1"/>
                <w:szCs w:val="21"/>
              </w:rPr>
            </w:pPr>
          </w:p>
          <w:p w14:paraId="10FD73A1" w14:textId="508DE2BE" w:rsidR="0082383A" w:rsidRPr="00C87A6F" w:rsidRDefault="0082383A" w:rsidP="0082383A">
            <w:pPr>
              <w:rPr>
                <w:rFonts w:asciiTheme="majorEastAsia" w:eastAsiaTheme="majorEastAsia" w:hAnsiTheme="majorEastAsia"/>
                <w:color w:val="4F81BD" w:themeColor="accent1"/>
                <w:szCs w:val="21"/>
              </w:rPr>
            </w:pPr>
          </w:p>
          <w:p w14:paraId="2E02A38F" w14:textId="77777777" w:rsidR="0082383A" w:rsidRPr="00C87A6F" w:rsidRDefault="0082383A" w:rsidP="00E544F4">
            <w:pPr>
              <w:rPr>
                <w:rFonts w:asciiTheme="majorEastAsia" w:eastAsiaTheme="majorEastAsia" w:hAnsiTheme="majorEastAsia"/>
                <w:noProof/>
                <w:color w:val="4F81BD" w:themeColor="accent1"/>
                <w:szCs w:val="21"/>
              </w:rPr>
            </w:pPr>
          </w:p>
          <w:p w14:paraId="136A526E" w14:textId="77777777" w:rsidR="0082383A" w:rsidRPr="00C87A6F" w:rsidRDefault="0082383A" w:rsidP="00E544F4">
            <w:pPr>
              <w:rPr>
                <w:rFonts w:asciiTheme="majorEastAsia" w:eastAsiaTheme="majorEastAsia" w:hAnsiTheme="majorEastAsia"/>
                <w:noProof/>
                <w:color w:val="4F81BD" w:themeColor="accent1"/>
                <w:szCs w:val="21"/>
              </w:rPr>
            </w:pPr>
          </w:p>
          <w:p w14:paraId="36BB7815" w14:textId="77777777" w:rsidR="001D3C1C" w:rsidRPr="00C87A6F" w:rsidRDefault="001D3C1C" w:rsidP="00E544F4">
            <w:pPr>
              <w:rPr>
                <w:rFonts w:asciiTheme="majorEastAsia" w:eastAsiaTheme="majorEastAsia" w:hAnsiTheme="majorEastAsia"/>
                <w:noProof/>
                <w:color w:val="4F81BD" w:themeColor="accent1"/>
                <w:szCs w:val="21"/>
              </w:rPr>
            </w:pPr>
          </w:p>
          <w:p w14:paraId="2F598C9C" w14:textId="77777777" w:rsidR="001D3C1C" w:rsidRPr="00C87A6F" w:rsidRDefault="001D3C1C" w:rsidP="00E544F4">
            <w:pPr>
              <w:rPr>
                <w:rFonts w:asciiTheme="majorEastAsia" w:eastAsiaTheme="majorEastAsia" w:hAnsiTheme="majorEastAsia"/>
                <w:noProof/>
                <w:color w:val="4F81BD" w:themeColor="accent1"/>
                <w:szCs w:val="21"/>
              </w:rPr>
            </w:pPr>
          </w:p>
        </w:tc>
      </w:tr>
      <w:tr w:rsidR="00E544F4" w:rsidRPr="00E24B65" w14:paraId="1E3964C4" w14:textId="77777777" w:rsidTr="00675799">
        <w:trPr>
          <w:gridAfter w:val="1"/>
          <w:wAfter w:w="22" w:type="dxa"/>
          <w:trHeight w:val="1132"/>
        </w:trPr>
        <w:tc>
          <w:tcPr>
            <w:tcW w:w="3402" w:type="dxa"/>
          </w:tcPr>
          <w:p w14:paraId="7632331C" w14:textId="41CB4448" w:rsidR="00675799" w:rsidRPr="00675799" w:rsidRDefault="00206ACE" w:rsidP="00675799">
            <w:pPr>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lastRenderedPageBreak/>
              <w:t>&lt;</w:t>
            </w:r>
            <w:r w:rsidR="00E1774C">
              <w:rPr>
                <w:rFonts w:asciiTheme="majorEastAsia" w:eastAsiaTheme="majorEastAsia" w:hAnsiTheme="majorEastAsia" w:hint="eastAsia"/>
                <w:color w:val="4F81BD" w:themeColor="accent1"/>
                <w:szCs w:val="21"/>
              </w:rPr>
              <w:t>5</w:t>
            </w:r>
            <w:r>
              <w:rPr>
                <w:rFonts w:asciiTheme="majorEastAsia" w:eastAsiaTheme="majorEastAsia" w:hAnsiTheme="majorEastAsia" w:hint="eastAsia"/>
                <w:color w:val="4F81BD" w:themeColor="accent1"/>
                <w:szCs w:val="21"/>
              </w:rPr>
              <w:t>&gt;</w:t>
            </w:r>
            <w:r w:rsidR="00675799" w:rsidRPr="00675799">
              <w:rPr>
                <w:rFonts w:asciiTheme="majorEastAsia" w:eastAsiaTheme="majorEastAsia" w:hAnsiTheme="majorEastAsia" w:hint="eastAsia"/>
                <w:color w:val="4F81BD" w:themeColor="accent1"/>
                <w:szCs w:val="21"/>
              </w:rPr>
              <w:t>基本性能の評価</w:t>
            </w:r>
          </w:p>
          <w:p w14:paraId="7EDFB6C0" w14:textId="7818434B" w:rsidR="00675799" w:rsidRPr="00675799" w:rsidRDefault="00675799" w:rsidP="00675799">
            <w:pPr>
              <w:rPr>
                <w:rFonts w:asciiTheme="majorEastAsia" w:eastAsiaTheme="majorEastAsia" w:hAnsiTheme="majorEastAsia"/>
                <w:color w:val="4F81BD" w:themeColor="accent1"/>
                <w:szCs w:val="21"/>
              </w:rPr>
            </w:pPr>
            <w:r w:rsidRPr="00675799">
              <w:rPr>
                <w:rFonts w:asciiTheme="majorEastAsia" w:eastAsiaTheme="majorEastAsia" w:hAnsiTheme="majorEastAsia" w:hint="eastAsia"/>
                <w:color w:val="4F81BD" w:themeColor="accent1"/>
                <w:szCs w:val="21"/>
              </w:rPr>
              <w:t>・実臨床検体での評価検討（</w:t>
            </w:r>
            <w:r w:rsidR="00FC27C4">
              <w:rPr>
                <w:rFonts w:asciiTheme="majorEastAsia" w:eastAsiaTheme="majorEastAsia" w:hAnsiTheme="majorEastAsia" w:hint="eastAsia"/>
                <w:color w:val="4F81BD" w:themeColor="accent1"/>
                <w:szCs w:val="21"/>
              </w:rPr>
              <w:t>感度、特異度</w:t>
            </w:r>
            <w:r w:rsidRPr="00675799">
              <w:rPr>
                <w:rFonts w:asciiTheme="majorEastAsia" w:eastAsiaTheme="majorEastAsia" w:hAnsiTheme="majorEastAsia" w:hint="eastAsia"/>
                <w:color w:val="4F81BD" w:themeColor="accent1"/>
                <w:szCs w:val="21"/>
              </w:rPr>
              <w:t>）</w:t>
            </w:r>
          </w:p>
          <w:p w14:paraId="6772CE12" w14:textId="77777777" w:rsidR="00675799" w:rsidRPr="00675799" w:rsidRDefault="00675799" w:rsidP="00675799">
            <w:pPr>
              <w:rPr>
                <w:rFonts w:asciiTheme="majorEastAsia" w:eastAsiaTheme="majorEastAsia" w:hAnsiTheme="majorEastAsia"/>
                <w:color w:val="4F81BD" w:themeColor="accent1"/>
                <w:szCs w:val="21"/>
              </w:rPr>
            </w:pPr>
            <w:r w:rsidRPr="00675799">
              <w:rPr>
                <w:rFonts w:asciiTheme="majorEastAsia" w:eastAsiaTheme="majorEastAsia" w:hAnsiTheme="majorEastAsia" w:hint="eastAsia"/>
                <w:color w:val="4F81BD" w:themeColor="accent1"/>
                <w:szCs w:val="21"/>
              </w:rPr>
              <w:t>・汎用性（迅速性、測定値のばらつきなど）</w:t>
            </w:r>
          </w:p>
          <w:p w14:paraId="4D77A62D" w14:textId="3A587F27" w:rsidR="00675799" w:rsidRPr="00675799" w:rsidRDefault="00675799" w:rsidP="00675799">
            <w:pPr>
              <w:rPr>
                <w:rFonts w:asciiTheme="majorEastAsia" w:eastAsiaTheme="majorEastAsia" w:hAnsiTheme="majorEastAsia"/>
                <w:color w:val="4F81BD" w:themeColor="accent1"/>
                <w:szCs w:val="21"/>
              </w:rPr>
            </w:pPr>
          </w:p>
          <w:p w14:paraId="4F85CD08" w14:textId="53AE5D12" w:rsidR="003C75A3" w:rsidRPr="00EC1CF0" w:rsidRDefault="003C75A3" w:rsidP="00E544F4">
            <w:pPr>
              <w:rPr>
                <w:rFonts w:asciiTheme="majorEastAsia" w:eastAsiaTheme="majorEastAsia" w:hAnsiTheme="majorEastAsia"/>
                <w:color w:val="4F81BD" w:themeColor="accent1"/>
                <w:szCs w:val="21"/>
              </w:rPr>
            </w:pPr>
          </w:p>
        </w:tc>
        <w:tc>
          <w:tcPr>
            <w:tcW w:w="1413" w:type="dxa"/>
          </w:tcPr>
          <w:p w14:paraId="5B179B06" w14:textId="7BCDEE2F" w:rsidR="00E544F4" w:rsidRPr="00EC1CF0" w:rsidRDefault="00E544F4" w:rsidP="00E544F4">
            <w:pPr>
              <w:rPr>
                <w:rFonts w:asciiTheme="majorEastAsia" w:eastAsiaTheme="majorEastAsia" w:hAnsiTheme="majorEastAsia"/>
                <w:color w:val="4F81BD" w:themeColor="accent1"/>
                <w:sz w:val="18"/>
                <w:szCs w:val="18"/>
              </w:rPr>
            </w:pPr>
          </w:p>
          <w:p w14:paraId="02CAFFBA" w14:textId="77777777" w:rsidR="00675799" w:rsidRDefault="00675799" w:rsidP="00675799">
            <w:pPr>
              <w:rPr>
                <w:rFonts w:asciiTheme="majorEastAsia" w:eastAsiaTheme="majorEastAsia" w:hAnsiTheme="majorEastAsia"/>
                <w:color w:val="4F81BD" w:themeColor="accent1"/>
                <w:sz w:val="18"/>
                <w:szCs w:val="18"/>
                <w:lang w:eastAsia="zh-CN"/>
              </w:rPr>
            </w:pPr>
            <w:r w:rsidRPr="00EC1CF0">
              <w:rPr>
                <w:rFonts w:asciiTheme="majorEastAsia" w:eastAsiaTheme="majorEastAsia" w:hAnsiTheme="majorEastAsia" w:hint="eastAsia"/>
                <w:color w:val="4F81BD" w:themeColor="accent1"/>
                <w:sz w:val="18"/>
                <w:szCs w:val="18"/>
                <w:lang w:eastAsia="zh-CN"/>
              </w:rPr>
              <w:t>医療　花子</w:t>
            </w:r>
          </w:p>
          <w:p w14:paraId="5A3A2F86" w14:textId="265C8B29" w:rsidR="003A40F1" w:rsidRDefault="003A40F1" w:rsidP="00E544F4">
            <w:pPr>
              <w:rPr>
                <w:rFonts w:asciiTheme="majorEastAsia" w:eastAsiaTheme="majorEastAsia" w:hAnsiTheme="majorEastAsia"/>
                <w:color w:val="4F81BD" w:themeColor="accent1"/>
                <w:sz w:val="18"/>
                <w:szCs w:val="18"/>
                <w:lang w:eastAsia="zh-CN"/>
              </w:rPr>
            </w:pPr>
            <w:r>
              <w:rPr>
                <w:rFonts w:asciiTheme="majorEastAsia" w:eastAsiaTheme="majorEastAsia" w:hAnsiTheme="majorEastAsia" w:hint="eastAsia"/>
                <w:color w:val="4F81BD" w:themeColor="accent1"/>
                <w:sz w:val="18"/>
                <w:szCs w:val="18"/>
                <w:lang w:eastAsia="zh-CN"/>
              </w:rPr>
              <w:t>研究　太郎</w:t>
            </w:r>
          </w:p>
          <w:p w14:paraId="33A31D55" w14:textId="125B78E9" w:rsidR="00E544F4" w:rsidRPr="00EC1CF0" w:rsidRDefault="00094F06" w:rsidP="00E544F4">
            <w:pPr>
              <w:rPr>
                <w:rFonts w:asciiTheme="majorEastAsia" w:eastAsiaTheme="majorEastAsia" w:hAnsiTheme="majorEastAsia"/>
                <w:color w:val="4F81BD" w:themeColor="accent1"/>
                <w:sz w:val="18"/>
                <w:szCs w:val="18"/>
                <w:lang w:eastAsia="zh-CN"/>
              </w:rPr>
            </w:pPr>
            <w:r>
              <w:rPr>
                <w:rFonts w:asciiTheme="majorEastAsia" w:eastAsiaTheme="majorEastAsia" w:hAnsiTheme="majorEastAsia" w:hint="eastAsia"/>
                <w:color w:val="4F81BD" w:themeColor="accent1"/>
                <w:sz w:val="18"/>
                <w:szCs w:val="18"/>
                <w:lang w:eastAsia="zh-CN"/>
              </w:rPr>
              <w:t>感染　正太郎</w:t>
            </w:r>
          </w:p>
        </w:tc>
        <w:tc>
          <w:tcPr>
            <w:tcW w:w="401" w:type="dxa"/>
            <w:tcBorders>
              <w:right w:val="dotted" w:sz="4" w:space="0" w:color="auto"/>
            </w:tcBorders>
          </w:tcPr>
          <w:p w14:paraId="13A90BCA" w14:textId="77777777" w:rsidR="00E544F4" w:rsidRPr="00EC1CF0" w:rsidRDefault="00E544F4" w:rsidP="00E544F4">
            <w:pPr>
              <w:rPr>
                <w:rFonts w:asciiTheme="majorEastAsia" w:eastAsiaTheme="majorEastAsia" w:hAnsiTheme="majorEastAsia"/>
                <w:color w:val="4F81BD" w:themeColor="accent1"/>
                <w:szCs w:val="21"/>
                <w:lang w:eastAsia="zh-CN"/>
              </w:rPr>
            </w:pPr>
          </w:p>
          <w:p w14:paraId="573609EA" w14:textId="77777777" w:rsidR="00E544F4" w:rsidRPr="00EC1CF0" w:rsidRDefault="00E544F4" w:rsidP="00E544F4">
            <w:pPr>
              <w:rPr>
                <w:rFonts w:asciiTheme="majorEastAsia" w:eastAsiaTheme="majorEastAsia" w:hAnsiTheme="majorEastAsia"/>
                <w:color w:val="4F81BD" w:themeColor="accent1"/>
                <w:szCs w:val="21"/>
                <w:lang w:eastAsia="zh-CN"/>
              </w:rPr>
            </w:pPr>
          </w:p>
          <w:p w14:paraId="57623CEB" w14:textId="77777777" w:rsidR="00E544F4" w:rsidRDefault="00E544F4" w:rsidP="00E544F4">
            <w:pPr>
              <w:rPr>
                <w:rFonts w:asciiTheme="majorEastAsia" w:eastAsiaTheme="majorEastAsia" w:hAnsiTheme="majorEastAsia"/>
                <w:color w:val="4F81BD" w:themeColor="accent1"/>
                <w:szCs w:val="21"/>
                <w:lang w:eastAsia="zh-CN"/>
              </w:rPr>
            </w:pPr>
          </w:p>
          <w:p w14:paraId="4F27456D" w14:textId="20D5543B"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left w:val="dotted" w:sz="4" w:space="0" w:color="auto"/>
              <w:right w:val="dotted" w:sz="4" w:space="0" w:color="auto"/>
            </w:tcBorders>
          </w:tcPr>
          <w:p w14:paraId="309F4442" w14:textId="77777777" w:rsidR="00E544F4" w:rsidRPr="00EC1CF0" w:rsidRDefault="00E544F4" w:rsidP="00E544F4">
            <w:pPr>
              <w:rPr>
                <w:rFonts w:asciiTheme="majorEastAsia" w:eastAsiaTheme="majorEastAsia" w:hAnsiTheme="majorEastAsia"/>
                <w:color w:val="4F81BD" w:themeColor="accent1"/>
                <w:szCs w:val="21"/>
                <w:lang w:eastAsia="zh-CN"/>
              </w:rPr>
            </w:pPr>
          </w:p>
          <w:p w14:paraId="690A73C3" w14:textId="77777777" w:rsidR="00E544F4" w:rsidRPr="00EC1CF0" w:rsidRDefault="00E544F4" w:rsidP="00E544F4">
            <w:pPr>
              <w:rPr>
                <w:rFonts w:asciiTheme="majorEastAsia" w:eastAsiaTheme="majorEastAsia" w:hAnsiTheme="majorEastAsia"/>
                <w:color w:val="4F81BD" w:themeColor="accent1"/>
                <w:szCs w:val="21"/>
                <w:lang w:eastAsia="zh-CN"/>
              </w:rPr>
            </w:pPr>
          </w:p>
          <w:p w14:paraId="056707D1" w14:textId="77777777" w:rsidR="00E544F4" w:rsidRDefault="00E544F4" w:rsidP="00E544F4">
            <w:pPr>
              <w:rPr>
                <w:rFonts w:asciiTheme="majorEastAsia" w:eastAsiaTheme="majorEastAsia" w:hAnsiTheme="majorEastAsia"/>
                <w:color w:val="4F81BD" w:themeColor="accent1"/>
                <w:szCs w:val="21"/>
                <w:lang w:eastAsia="zh-CN"/>
              </w:rPr>
            </w:pPr>
          </w:p>
          <w:p w14:paraId="5107ED3C" w14:textId="330D27C9"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left w:val="dotted" w:sz="4" w:space="0" w:color="auto"/>
              <w:right w:val="dotted" w:sz="4" w:space="0" w:color="auto"/>
            </w:tcBorders>
          </w:tcPr>
          <w:p w14:paraId="3824F821" w14:textId="77777777" w:rsidR="00E544F4" w:rsidRPr="00EC1CF0" w:rsidRDefault="00E544F4" w:rsidP="00E544F4">
            <w:pPr>
              <w:rPr>
                <w:rFonts w:asciiTheme="majorEastAsia" w:eastAsiaTheme="majorEastAsia" w:hAnsiTheme="majorEastAsia"/>
                <w:color w:val="4F81BD" w:themeColor="accent1"/>
                <w:szCs w:val="21"/>
                <w:lang w:eastAsia="zh-CN"/>
              </w:rPr>
            </w:pPr>
          </w:p>
          <w:p w14:paraId="7D4FE1F3" w14:textId="77777777" w:rsidR="00E544F4" w:rsidRPr="00EC1CF0" w:rsidRDefault="00E544F4" w:rsidP="00E544F4">
            <w:pPr>
              <w:rPr>
                <w:rFonts w:asciiTheme="majorEastAsia" w:eastAsiaTheme="majorEastAsia" w:hAnsiTheme="majorEastAsia"/>
                <w:color w:val="4F81BD" w:themeColor="accent1"/>
                <w:szCs w:val="21"/>
                <w:lang w:eastAsia="zh-CN"/>
              </w:rPr>
            </w:pPr>
          </w:p>
          <w:p w14:paraId="0B90FDF4" w14:textId="77777777" w:rsidR="00E544F4" w:rsidRDefault="00E544F4" w:rsidP="00E544F4">
            <w:pPr>
              <w:rPr>
                <w:rFonts w:asciiTheme="majorEastAsia" w:eastAsiaTheme="majorEastAsia" w:hAnsiTheme="majorEastAsia"/>
                <w:color w:val="4F81BD" w:themeColor="accent1"/>
                <w:szCs w:val="21"/>
                <w:lang w:eastAsia="zh-CN"/>
              </w:rPr>
            </w:pPr>
          </w:p>
          <w:p w14:paraId="7C9C30EB" w14:textId="1ABC2762"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left w:val="dotted" w:sz="4" w:space="0" w:color="auto"/>
            </w:tcBorders>
          </w:tcPr>
          <w:p w14:paraId="0F0D9B23" w14:textId="77777777" w:rsidR="00E544F4" w:rsidRPr="00EC1CF0" w:rsidRDefault="00E544F4" w:rsidP="00E544F4">
            <w:pPr>
              <w:rPr>
                <w:rFonts w:asciiTheme="majorEastAsia" w:eastAsiaTheme="majorEastAsia" w:hAnsiTheme="majorEastAsia"/>
                <w:color w:val="4F81BD" w:themeColor="accent1"/>
                <w:szCs w:val="21"/>
                <w:lang w:eastAsia="zh-CN"/>
              </w:rPr>
            </w:pPr>
          </w:p>
          <w:p w14:paraId="0B5C2197" w14:textId="56BEDA27" w:rsidR="004365B7" w:rsidRPr="00EC1CF0" w:rsidRDefault="004365B7" w:rsidP="004365B7">
            <w:pPr>
              <w:rPr>
                <w:rFonts w:asciiTheme="majorEastAsia" w:eastAsiaTheme="majorEastAsia" w:hAnsiTheme="majorEastAsia"/>
                <w:color w:val="4F81BD" w:themeColor="accent1"/>
                <w:szCs w:val="21"/>
                <w:lang w:eastAsia="zh-CN"/>
              </w:rPr>
            </w:pPr>
          </w:p>
          <w:p w14:paraId="3B096CA5" w14:textId="6B09322C" w:rsidR="00067285" w:rsidRPr="00EC1CF0" w:rsidRDefault="00067285" w:rsidP="00067285">
            <w:pPr>
              <w:rPr>
                <w:rFonts w:asciiTheme="majorEastAsia" w:eastAsiaTheme="majorEastAsia" w:hAnsiTheme="majorEastAsia"/>
                <w:color w:val="4F81BD" w:themeColor="accent1"/>
                <w:szCs w:val="21"/>
                <w:lang w:eastAsia="zh-CN"/>
              </w:rPr>
            </w:pPr>
          </w:p>
          <w:p w14:paraId="2F32E39F" w14:textId="77777777" w:rsidR="00E544F4" w:rsidRDefault="00E544F4" w:rsidP="00E544F4">
            <w:pPr>
              <w:rPr>
                <w:rFonts w:asciiTheme="majorEastAsia" w:eastAsiaTheme="majorEastAsia" w:hAnsiTheme="majorEastAsia"/>
                <w:color w:val="4F81BD" w:themeColor="accent1"/>
                <w:szCs w:val="21"/>
                <w:lang w:eastAsia="zh-CN"/>
              </w:rPr>
            </w:pPr>
          </w:p>
          <w:p w14:paraId="204BDC51" w14:textId="5AD6ACE8"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right w:val="dotted" w:sz="4" w:space="0" w:color="auto"/>
            </w:tcBorders>
          </w:tcPr>
          <w:p w14:paraId="194FC1B5" w14:textId="77777777" w:rsidR="00E544F4" w:rsidRPr="00EC1CF0" w:rsidRDefault="00E544F4" w:rsidP="00E544F4">
            <w:pPr>
              <w:rPr>
                <w:rFonts w:asciiTheme="majorEastAsia" w:eastAsiaTheme="majorEastAsia" w:hAnsiTheme="majorEastAsia"/>
                <w:color w:val="4F81BD" w:themeColor="accent1"/>
                <w:szCs w:val="21"/>
                <w:lang w:eastAsia="zh-CN"/>
              </w:rPr>
            </w:pPr>
          </w:p>
          <w:p w14:paraId="6B1347E0" w14:textId="78B421E9" w:rsidR="00067285" w:rsidRPr="00EC1CF0" w:rsidRDefault="00067285" w:rsidP="00067285">
            <w:pPr>
              <w:rPr>
                <w:rFonts w:asciiTheme="majorEastAsia" w:eastAsiaTheme="majorEastAsia" w:hAnsiTheme="majorEastAsia"/>
                <w:color w:val="4F81BD" w:themeColor="accent1"/>
                <w:szCs w:val="21"/>
                <w:lang w:eastAsia="zh-CN"/>
              </w:rPr>
            </w:pPr>
          </w:p>
          <w:p w14:paraId="66F4F683" w14:textId="77777777" w:rsidR="00E544F4" w:rsidRDefault="00E544F4" w:rsidP="00E544F4">
            <w:pPr>
              <w:rPr>
                <w:rFonts w:asciiTheme="majorEastAsia" w:eastAsiaTheme="majorEastAsia" w:hAnsiTheme="majorEastAsia"/>
                <w:color w:val="4F81BD" w:themeColor="accent1"/>
                <w:szCs w:val="21"/>
                <w:lang w:eastAsia="zh-CN"/>
              </w:rPr>
            </w:pPr>
          </w:p>
          <w:p w14:paraId="214B80FF" w14:textId="1AC981B0"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left w:val="dotted" w:sz="4" w:space="0" w:color="auto"/>
              <w:right w:val="dotted" w:sz="4" w:space="0" w:color="auto"/>
            </w:tcBorders>
          </w:tcPr>
          <w:p w14:paraId="68A07EDE" w14:textId="77777777" w:rsidR="00E544F4" w:rsidRPr="00EC1CF0" w:rsidRDefault="00E544F4" w:rsidP="00E544F4">
            <w:pPr>
              <w:rPr>
                <w:rFonts w:asciiTheme="majorEastAsia" w:eastAsiaTheme="majorEastAsia" w:hAnsiTheme="majorEastAsia"/>
                <w:color w:val="4F81BD" w:themeColor="accent1"/>
                <w:szCs w:val="21"/>
                <w:lang w:eastAsia="zh-CN"/>
              </w:rPr>
            </w:pPr>
          </w:p>
          <w:p w14:paraId="0588CC20" w14:textId="7741F6FD" w:rsidR="00067285" w:rsidRPr="00EC1CF0" w:rsidRDefault="00067285" w:rsidP="00067285">
            <w:pPr>
              <w:rPr>
                <w:rFonts w:asciiTheme="majorEastAsia" w:eastAsiaTheme="majorEastAsia" w:hAnsiTheme="majorEastAsia"/>
                <w:color w:val="4F81BD" w:themeColor="accent1"/>
                <w:szCs w:val="21"/>
                <w:lang w:eastAsia="zh-CN"/>
              </w:rPr>
            </w:pPr>
          </w:p>
          <w:p w14:paraId="047AC77A" w14:textId="77777777" w:rsidR="00E544F4" w:rsidRDefault="00E544F4" w:rsidP="00E544F4">
            <w:pPr>
              <w:rPr>
                <w:rFonts w:asciiTheme="majorEastAsia" w:eastAsiaTheme="majorEastAsia" w:hAnsiTheme="majorEastAsia"/>
                <w:color w:val="4F81BD" w:themeColor="accent1"/>
                <w:szCs w:val="21"/>
                <w:lang w:eastAsia="zh-CN"/>
              </w:rPr>
            </w:pPr>
          </w:p>
          <w:p w14:paraId="78F2DA5B" w14:textId="3F154A13"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left w:val="dotted" w:sz="4" w:space="0" w:color="auto"/>
              <w:right w:val="dotted" w:sz="4" w:space="0" w:color="auto"/>
            </w:tcBorders>
          </w:tcPr>
          <w:p w14:paraId="17AFBE7C" w14:textId="77777777" w:rsidR="00E544F4" w:rsidRPr="00EC1CF0" w:rsidRDefault="00E544F4" w:rsidP="00E544F4">
            <w:pPr>
              <w:rPr>
                <w:rFonts w:asciiTheme="majorEastAsia" w:eastAsiaTheme="majorEastAsia" w:hAnsiTheme="majorEastAsia"/>
                <w:color w:val="4F81BD" w:themeColor="accent1"/>
                <w:szCs w:val="21"/>
                <w:lang w:eastAsia="zh-CN"/>
              </w:rPr>
            </w:pPr>
          </w:p>
          <w:p w14:paraId="68A6C908" w14:textId="3185DB7C" w:rsidR="001B4589" w:rsidRPr="00EC1CF0" w:rsidRDefault="001B4589" w:rsidP="001B4589">
            <w:pPr>
              <w:rPr>
                <w:rFonts w:asciiTheme="majorEastAsia" w:eastAsiaTheme="majorEastAsia" w:hAnsiTheme="majorEastAsia"/>
                <w:color w:val="4F81BD" w:themeColor="accent1"/>
                <w:szCs w:val="21"/>
                <w:lang w:eastAsia="zh-CN"/>
              </w:rPr>
            </w:pPr>
          </w:p>
          <w:p w14:paraId="33783555" w14:textId="77777777" w:rsidR="00E544F4" w:rsidRDefault="00E544F4" w:rsidP="00E544F4">
            <w:pPr>
              <w:rPr>
                <w:rFonts w:asciiTheme="majorEastAsia" w:eastAsiaTheme="majorEastAsia" w:hAnsiTheme="majorEastAsia"/>
                <w:color w:val="4F81BD" w:themeColor="accent1"/>
                <w:szCs w:val="21"/>
                <w:lang w:eastAsia="zh-CN"/>
              </w:rPr>
            </w:pPr>
          </w:p>
          <w:p w14:paraId="37B79697" w14:textId="6B246D50" w:rsidR="004365B7" w:rsidRPr="00EC1CF0" w:rsidRDefault="004365B7" w:rsidP="00E544F4">
            <w:pPr>
              <w:rPr>
                <w:rFonts w:asciiTheme="majorEastAsia" w:eastAsiaTheme="majorEastAsia" w:hAnsiTheme="majorEastAsia"/>
                <w:color w:val="4F81BD" w:themeColor="accent1"/>
                <w:szCs w:val="21"/>
                <w:lang w:eastAsia="zh-CN"/>
              </w:rPr>
            </w:pPr>
          </w:p>
        </w:tc>
        <w:tc>
          <w:tcPr>
            <w:tcW w:w="401" w:type="dxa"/>
            <w:tcBorders>
              <w:left w:val="dotted" w:sz="4" w:space="0" w:color="auto"/>
            </w:tcBorders>
          </w:tcPr>
          <w:p w14:paraId="62DF3BF1" w14:textId="77777777" w:rsidR="00E544F4" w:rsidRDefault="00E544F4" w:rsidP="00E544F4">
            <w:pPr>
              <w:rPr>
                <w:rFonts w:asciiTheme="majorEastAsia" w:eastAsiaTheme="majorEastAsia" w:hAnsiTheme="majorEastAsia"/>
                <w:color w:val="4F81BD" w:themeColor="accent1"/>
                <w:szCs w:val="21"/>
                <w:lang w:eastAsia="zh-CN"/>
              </w:rPr>
            </w:pPr>
          </w:p>
          <w:p w14:paraId="33D814B6"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4F245BD8" w14:textId="38AD4B09" w:rsidR="001B4589" w:rsidRPr="00EC1CF0" w:rsidRDefault="001B4589" w:rsidP="001B4589">
            <w:pPr>
              <w:rPr>
                <w:rFonts w:asciiTheme="majorEastAsia" w:eastAsiaTheme="majorEastAsia" w:hAnsiTheme="majorEastAsia"/>
                <w:color w:val="4F81BD" w:themeColor="accent1"/>
                <w:szCs w:val="21"/>
              </w:rPr>
            </w:pPr>
          </w:p>
          <w:p w14:paraId="3F0D5FA0" w14:textId="77777777" w:rsidR="00FC27C4" w:rsidRPr="00EC1CF0" w:rsidRDefault="00FC27C4" w:rsidP="00FC27C4">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6F8BA9EF" w14:textId="77777777" w:rsidR="00B16739" w:rsidRDefault="00B16739" w:rsidP="00E544F4">
            <w:pPr>
              <w:rPr>
                <w:rFonts w:asciiTheme="majorEastAsia" w:eastAsiaTheme="majorEastAsia" w:hAnsiTheme="majorEastAsia"/>
                <w:color w:val="4F81BD" w:themeColor="accent1"/>
                <w:szCs w:val="21"/>
              </w:rPr>
            </w:pPr>
          </w:p>
          <w:p w14:paraId="6F7CFBD7" w14:textId="6F82761E" w:rsidR="004365B7" w:rsidRPr="00EC1CF0" w:rsidRDefault="004365B7" w:rsidP="00E544F4">
            <w:pPr>
              <w:rPr>
                <w:rFonts w:asciiTheme="majorEastAsia" w:eastAsiaTheme="majorEastAsia" w:hAnsiTheme="majorEastAsia"/>
                <w:color w:val="4F81BD" w:themeColor="accent1"/>
                <w:szCs w:val="21"/>
              </w:rPr>
            </w:pPr>
          </w:p>
        </w:tc>
        <w:tc>
          <w:tcPr>
            <w:tcW w:w="401" w:type="dxa"/>
            <w:tcBorders>
              <w:right w:val="dotted" w:sz="4" w:space="0" w:color="auto"/>
            </w:tcBorders>
          </w:tcPr>
          <w:p w14:paraId="28D65FD1" w14:textId="77777777" w:rsidR="00E544F4" w:rsidRPr="00EC1CF0" w:rsidRDefault="00E544F4" w:rsidP="00E544F4">
            <w:pPr>
              <w:rPr>
                <w:rFonts w:asciiTheme="majorEastAsia" w:eastAsiaTheme="majorEastAsia" w:hAnsiTheme="majorEastAsia"/>
                <w:color w:val="4F81BD" w:themeColor="accent1"/>
                <w:szCs w:val="21"/>
              </w:rPr>
            </w:pPr>
          </w:p>
          <w:p w14:paraId="039F5726"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360C588E" w14:textId="7AFA5801" w:rsidR="00145C4E" w:rsidRPr="00EC1CF0" w:rsidRDefault="00145C4E" w:rsidP="00145C4E">
            <w:pPr>
              <w:rPr>
                <w:rFonts w:asciiTheme="majorEastAsia" w:eastAsiaTheme="majorEastAsia" w:hAnsiTheme="majorEastAsia"/>
                <w:color w:val="4F81BD" w:themeColor="accent1"/>
                <w:szCs w:val="21"/>
              </w:rPr>
            </w:pPr>
          </w:p>
          <w:p w14:paraId="3A5CA09F"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7DC46FC2" w14:textId="77777777" w:rsidR="00E544F4" w:rsidRDefault="00E544F4" w:rsidP="00E544F4">
            <w:pPr>
              <w:rPr>
                <w:rFonts w:asciiTheme="majorEastAsia" w:eastAsiaTheme="majorEastAsia" w:hAnsiTheme="majorEastAsia"/>
                <w:color w:val="4F81BD" w:themeColor="accent1"/>
                <w:szCs w:val="21"/>
              </w:rPr>
            </w:pPr>
          </w:p>
          <w:p w14:paraId="3BE37FB5" w14:textId="4426C233" w:rsidR="004365B7" w:rsidRPr="00EC1CF0" w:rsidRDefault="004365B7" w:rsidP="00E544F4">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21A70DC2" w14:textId="77777777" w:rsidR="00E544F4" w:rsidRPr="00EC1CF0" w:rsidRDefault="00E544F4" w:rsidP="00E544F4">
            <w:pPr>
              <w:rPr>
                <w:rFonts w:asciiTheme="majorEastAsia" w:eastAsiaTheme="majorEastAsia" w:hAnsiTheme="majorEastAsia"/>
                <w:color w:val="4F81BD" w:themeColor="accent1"/>
                <w:szCs w:val="21"/>
              </w:rPr>
            </w:pPr>
          </w:p>
          <w:p w14:paraId="12DEF5CB"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3B09C82B" w14:textId="710F08FC" w:rsidR="00145C4E" w:rsidRPr="00EC1CF0" w:rsidRDefault="00145C4E" w:rsidP="00145C4E">
            <w:pPr>
              <w:rPr>
                <w:rFonts w:asciiTheme="majorEastAsia" w:eastAsiaTheme="majorEastAsia" w:hAnsiTheme="majorEastAsia"/>
                <w:color w:val="4F81BD" w:themeColor="accent1"/>
                <w:szCs w:val="21"/>
              </w:rPr>
            </w:pPr>
          </w:p>
          <w:p w14:paraId="0E8AB9D3"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4DD97AED" w14:textId="77777777" w:rsidR="00E544F4" w:rsidRDefault="00E544F4" w:rsidP="00E544F4">
            <w:pPr>
              <w:rPr>
                <w:rFonts w:asciiTheme="majorEastAsia" w:eastAsiaTheme="majorEastAsia" w:hAnsiTheme="majorEastAsia"/>
                <w:color w:val="4F81BD" w:themeColor="accent1"/>
                <w:szCs w:val="21"/>
              </w:rPr>
            </w:pPr>
          </w:p>
          <w:p w14:paraId="251851DE" w14:textId="513D9FC2" w:rsidR="004365B7" w:rsidRPr="00EC1CF0" w:rsidRDefault="004365B7" w:rsidP="00E544F4">
            <w:pPr>
              <w:rPr>
                <w:rFonts w:asciiTheme="majorEastAsia" w:eastAsiaTheme="majorEastAsia" w:hAnsiTheme="majorEastAsia"/>
                <w:color w:val="4F81BD" w:themeColor="accent1"/>
                <w:szCs w:val="21"/>
              </w:rPr>
            </w:pPr>
          </w:p>
        </w:tc>
        <w:tc>
          <w:tcPr>
            <w:tcW w:w="401" w:type="dxa"/>
            <w:tcBorders>
              <w:left w:val="dotted" w:sz="4" w:space="0" w:color="auto"/>
              <w:right w:val="dotted" w:sz="4" w:space="0" w:color="auto"/>
            </w:tcBorders>
          </w:tcPr>
          <w:p w14:paraId="3109826C" w14:textId="77777777" w:rsidR="00E544F4" w:rsidRPr="00EC1CF0" w:rsidRDefault="00E544F4" w:rsidP="00E544F4">
            <w:pPr>
              <w:rPr>
                <w:rFonts w:asciiTheme="majorEastAsia" w:eastAsiaTheme="majorEastAsia" w:hAnsiTheme="majorEastAsia"/>
                <w:color w:val="4F81BD" w:themeColor="accent1"/>
                <w:szCs w:val="21"/>
              </w:rPr>
            </w:pPr>
          </w:p>
          <w:p w14:paraId="0E882DF0"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18DB1014" w14:textId="68D897AB" w:rsidR="00145C4E" w:rsidRPr="00EC1CF0" w:rsidRDefault="00145C4E" w:rsidP="00145C4E">
            <w:pPr>
              <w:rPr>
                <w:rFonts w:asciiTheme="majorEastAsia" w:eastAsiaTheme="majorEastAsia" w:hAnsiTheme="majorEastAsia"/>
                <w:color w:val="4F81BD" w:themeColor="accent1"/>
                <w:szCs w:val="21"/>
              </w:rPr>
            </w:pPr>
          </w:p>
          <w:p w14:paraId="7B0780C2"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5F6BCFF6" w14:textId="77777777" w:rsidR="00E544F4" w:rsidRDefault="00E544F4" w:rsidP="00E544F4">
            <w:pPr>
              <w:rPr>
                <w:rFonts w:asciiTheme="majorEastAsia" w:eastAsiaTheme="majorEastAsia" w:hAnsiTheme="majorEastAsia"/>
                <w:color w:val="4F81BD" w:themeColor="accent1"/>
                <w:szCs w:val="21"/>
              </w:rPr>
            </w:pPr>
          </w:p>
          <w:p w14:paraId="46494E40" w14:textId="323909E7" w:rsidR="004365B7" w:rsidRPr="00EC1CF0" w:rsidRDefault="004365B7" w:rsidP="00E544F4">
            <w:pPr>
              <w:rPr>
                <w:rFonts w:asciiTheme="majorEastAsia" w:eastAsiaTheme="majorEastAsia" w:hAnsiTheme="majorEastAsia"/>
                <w:color w:val="4F81BD" w:themeColor="accent1"/>
                <w:szCs w:val="21"/>
              </w:rPr>
            </w:pPr>
          </w:p>
        </w:tc>
        <w:tc>
          <w:tcPr>
            <w:tcW w:w="401" w:type="dxa"/>
            <w:tcBorders>
              <w:left w:val="dotted" w:sz="4" w:space="0" w:color="auto"/>
            </w:tcBorders>
          </w:tcPr>
          <w:p w14:paraId="054BB483" w14:textId="77777777" w:rsidR="00E544F4" w:rsidRPr="00EC1CF0" w:rsidRDefault="00E544F4" w:rsidP="00E544F4">
            <w:pPr>
              <w:rPr>
                <w:rFonts w:asciiTheme="majorEastAsia" w:eastAsiaTheme="majorEastAsia" w:hAnsiTheme="majorEastAsia"/>
                <w:noProof/>
                <w:color w:val="4F81BD" w:themeColor="accent1"/>
                <w:szCs w:val="21"/>
              </w:rPr>
            </w:pPr>
          </w:p>
          <w:p w14:paraId="195704B7"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738B8B05" w14:textId="583F5928" w:rsidR="00145C4E" w:rsidRPr="00EC1CF0" w:rsidRDefault="00145C4E" w:rsidP="00145C4E">
            <w:pPr>
              <w:rPr>
                <w:rFonts w:asciiTheme="majorEastAsia" w:eastAsiaTheme="majorEastAsia" w:hAnsiTheme="majorEastAsia"/>
                <w:color w:val="4F81BD" w:themeColor="accent1"/>
                <w:szCs w:val="21"/>
              </w:rPr>
            </w:pPr>
          </w:p>
          <w:p w14:paraId="69E379A7" w14:textId="77777777" w:rsidR="00673328" w:rsidRPr="00EC1CF0" w:rsidRDefault="00673328" w:rsidP="00673328">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p w14:paraId="5261FDF1" w14:textId="77777777" w:rsidR="00E544F4" w:rsidRDefault="00E544F4" w:rsidP="00E544F4">
            <w:pPr>
              <w:rPr>
                <w:rFonts w:asciiTheme="majorEastAsia" w:eastAsiaTheme="majorEastAsia" w:hAnsiTheme="majorEastAsia"/>
                <w:color w:val="4F81BD" w:themeColor="accent1"/>
                <w:szCs w:val="21"/>
              </w:rPr>
            </w:pPr>
          </w:p>
          <w:p w14:paraId="1942440D" w14:textId="114C2BCD" w:rsidR="004365B7" w:rsidRPr="00EC1CF0" w:rsidRDefault="004365B7" w:rsidP="00E544F4">
            <w:pPr>
              <w:rPr>
                <w:rFonts w:asciiTheme="majorEastAsia" w:eastAsiaTheme="majorEastAsia" w:hAnsiTheme="majorEastAsia"/>
                <w:color w:val="4F81BD" w:themeColor="accent1"/>
                <w:szCs w:val="21"/>
              </w:rPr>
            </w:pPr>
          </w:p>
        </w:tc>
      </w:tr>
    </w:tbl>
    <w:p w14:paraId="431A6B4E" w14:textId="7DB23377" w:rsidR="00FE2B27" w:rsidRPr="006B7850" w:rsidRDefault="003B585A" w:rsidP="006D303F">
      <w:pPr>
        <w:widowControl/>
        <w:jc w:val="left"/>
        <w:rPr>
          <w:rFonts w:asciiTheme="majorEastAsia" w:eastAsiaTheme="majorEastAsia" w:hAnsiTheme="majorEastAsia"/>
          <w:sz w:val="18"/>
          <w:szCs w:val="1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9216" behindDoc="0" locked="0" layoutInCell="1" allowOverlap="1" wp14:anchorId="4DFF0885" wp14:editId="5C11AC5B">
                <wp:simplePos x="0" y="0"/>
                <wp:positionH relativeFrom="margin">
                  <wp:align>center</wp:align>
                </wp:positionH>
                <wp:positionV relativeFrom="paragraph">
                  <wp:posOffset>535881</wp:posOffset>
                </wp:positionV>
                <wp:extent cx="5972175" cy="1552575"/>
                <wp:effectExtent l="0" t="266700" r="28575" b="28575"/>
                <wp:wrapTopAndBottom/>
                <wp:docPr id="395340600" name="角丸四角形吹き出し 48"/>
                <wp:cNvGraphicFramePr/>
                <a:graphic xmlns:a="http://schemas.openxmlformats.org/drawingml/2006/main">
                  <a:graphicData uri="http://schemas.microsoft.com/office/word/2010/wordprocessingShape">
                    <wps:wsp>
                      <wps:cNvSpPr/>
                      <wps:spPr>
                        <a:xfrm>
                          <a:off x="0" y="0"/>
                          <a:ext cx="5972175" cy="15525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1605557" w14:textId="1C1AB3F4" w:rsidR="009A4D44" w:rsidRPr="00C87A6F" w:rsidRDefault="00FE6BB7" w:rsidP="00682D44">
                            <w:pPr>
                              <w:widowControl/>
                              <w:spacing w:line="360" w:lineRule="exact"/>
                              <w:jc w:val="left"/>
                              <w:rPr>
                                <w:rFonts w:asciiTheme="majorEastAsia" w:eastAsiaTheme="majorEastAsia" w:hAnsiTheme="majorEastAsia"/>
                                <w:color w:val="00B050"/>
                                <w:sz w:val="16"/>
                                <w:szCs w:val="16"/>
                              </w:rPr>
                            </w:pPr>
                            <w:r w:rsidRPr="00C87A6F">
                              <w:rPr>
                                <w:rFonts w:asciiTheme="majorEastAsia" w:eastAsiaTheme="majorEastAsia" w:hAnsiTheme="majorEastAsia" w:hint="eastAsia"/>
                                <w:color w:val="00B050"/>
                              </w:rPr>
                              <w:t>マイルストーン（</w:t>
                            </w:r>
                            <w:r w:rsidRPr="00C87A6F">
                              <w:rPr>
                                <w:rFonts w:asciiTheme="majorEastAsia" w:eastAsiaTheme="majorEastAsia" w:hAnsiTheme="majorEastAsia" w:hint="eastAsia"/>
                                <w:color w:val="00B050"/>
                              </w:rPr>
                              <w:t>達成しようとする研究開発の節目となる到達点・達成事項）については、達成事項とその達成時期を「※」で記載してください。中間評価（継続可否）を受けてSTEP1の基礎研究のステージの後半（令和9年度）に進むための、令和8年度の12月までに達成するマイルストーンを「※」で記載してください。また、STEP2の応用研究のステージに進むための、令和9年度の12月までに達成するマイルストーンを「※」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F0885" id="_x0000_s1046" type="#_x0000_t62" style="position:absolute;margin-left:0;margin-top:42.2pt;width:470.25pt;height:122.25pt;z-index:251849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" adj="2526,-3470" fillcolor="white [3212]" strokecolor="#00b050" strokeweight="1pt">
                <v:textbox>
                  <w:txbxContent>
                    <w:p w14:paraId="61605557" w14:textId="1C1AB3F4" w:rsidR="009A4D44" w:rsidRPr="00C87A6F" w:rsidRDefault="00FE6BB7" w:rsidP="00682D44">
                      <w:pPr>
                        <w:widowControl/>
                        <w:spacing w:line="360" w:lineRule="exact"/>
                        <w:jc w:val="left"/>
                        <w:rPr>
                          <w:rFonts w:asciiTheme="majorEastAsia" w:eastAsiaTheme="majorEastAsia" w:hAnsiTheme="majorEastAsia"/>
                          <w:color w:val="00B050"/>
                          <w:sz w:val="16"/>
                          <w:szCs w:val="16"/>
                        </w:rPr>
                      </w:pPr>
                      <w:r w:rsidRPr="00C87A6F">
                        <w:rPr>
                          <w:rFonts w:asciiTheme="majorEastAsia" w:eastAsiaTheme="majorEastAsia" w:hAnsiTheme="majorEastAsia" w:hint="eastAsia"/>
                          <w:color w:val="00B050"/>
                        </w:rPr>
                        <w:t>マイルストーン（達成しようとする研究開発の節目となる到達点・達成事項）については、達成事項とその達成時期を「※」で記載してください。中間評価（継続可否）を受けてSTEP1の基礎研究のステージの後半（令和9年度）に進むための、令和8年度の12月までに達成するマイルストーンを「※」で記載してください。また、STEP2の応用研究のステージに進むための、令和9年度の12月までに達成するマイルストーンを「※」で記載してください。</w:t>
                      </w:r>
                    </w:p>
                  </w:txbxContent>
                </v:textbox>
                <w10:wrap type="topAndBottom" anchorx="margin"/>
              </v:shape>
            </w:pict>
          </mc:Fallback>
        </mc:AlternateContent>
      </w:r>
      <w:r w:rsidR="006D303F" w:rsidRPr="00417ACA">
        <w:rPr>
          <w:rFonts w:asciiTheme="majorEastAsia" w:eastAsiaTheme="majorEastAsia" w:hAnsiTheme="majorEastAsia" w:hint="eastAsia"/>
          <w:sz w:val="18"/>
          <w:szCs w:val="18"/>
        </w:rPr>
        <w:t>＜注意＞　必要に応じて適宜、行を追加または削除してください。</w:t>
      </w:r>
    </w:p>
    <w:p w14:paraId="17552A44" w14:textId="4FAB6799" w:rsidR="00E1774C" w:rsidRDefault="00E1774C" w:rsidP="009F089E">
      <w:pPr>
        <w:pStyle w:val="1"/>
        <w:rPr>
          <w:rFonts w:asciiTheme="majorEastAsia" w:eastAsiaTheme="majorEastAsia" w:hAnsiTheme="majorEastAsia"/>
          <w:sz w:val="24"/>
          <w:szCs w:val="28"/>
        </w:rPr>
      </w:pPr>
    </w:p>
    <w:p w14:paraId="62B1A6A3" w14:textId="77777777" w:rsidR="00E1774C" w:rsidRDefault="00E1774C" w:rsidP="009F089E">
      <w:pPr>
        <w:pStyle w:val="1"/>
        <w:rPr>
          <w:rFonts w:asciiTheme="majorEastAsia" w:eastAsiaTheme="majorEastAsia" w:hAnsiTheme="majorEastAsia"/>
          <w:sz w:val="24"/>
          <w:szCs w:val="28"/>
        </w:rPr>
      </w:pPr>
    </w:p>
    <w:p w14:paraId="00CAF924" w14:textId="21F36052" w:rsidR="006543A5" w:rsidRDefault="006543A5">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0C2E9C8" w14:textId="77777777" w:rsidR="00E1774C" w:rsidRDefault="00E1774C" w:rsidP="009F089E">
      <w:pPr>
        <w:pStyle w:val="1"/>
        <w:rPr>
          <w:rFonts w:asciiTheme="majorEastAsia" w:eastAsiaTheme="majorEastAsia" w:hAnsiTheme="majorEastAsia"/>
          <w:sz w:val="24"/>
          <w:szCs w:val="28"/>
        </w:rPr>
      </w:pPr>
    </w:p>
    <w:p w14:paraId="0E1D3BF5" w14:textId="7D55240A" w:rsidR="00A1659F" w:rsidRDefault="005741FA" w:rsidP="009F089E">
      <w:pPr>
        <w:pStyle w:val="1"/>
        <w:rPr>
          <w:rFonts w:asciiTheme="majorEastAsia" w:eastAsiaTheme="majorEastAsia" w:hAnsiTheme="majorEastAsia"/>
          <w:sz w:val="24"/>
          <w:szCs w:val="28"/>
          <w:lang w:eastAsia="zh-CN"/>
        </w:rPr>
      </w:pPr>
      <w:r w:rsidRPr="009F089E">
        <w:rPr>
          <w:rFonts w:asciiTheme="majorEastAsia" w:eastAsiaTheme="majorEastAsia" w:hAnsiTheme="majorEastAsia" w:hint="eastAsia"/>
          <w:sz w:val="24"/>
          <w:szCs w:val="28"/>
          <w:lang w:eastAsia="zh-CN"/>
        </w:rPr>
        <w:t>７</w:t>
      </w:r>
      <w:r w:rsidR="00A1659F" w:rsidRPr="009F089E">
        <w:rPr>
          <w:rFonts w:asciiTheme="majorEastAsia" w:eastAsiaTheme="majorEastAsia" w:hAnsiTheme="majorEastAsia" w:hint="eastAsia"/>
          <w:sz w:val="24"/>
          <w:szCs w:val="28"/>
          <w:lang w:eastAsia="zh-CN"/>
        </w:rPr>
        <w:t>．</w:t>
      </w:r>
      <w:r w:rsidR="004C1714" w:rsidRPr="009F089E">
        <w:rPr>
          <w:rFonts w:asciiTheme="majorEastAsia" w:eastAsiaTheme="majorEastAsia" w:hAnsiTheme="majorEastAsia" w:hint="eastAsia"/>
          <w:sz w:val="24"/>
          <w:szCs w:val="28"/>
          <w:lang w:eastAsia="zh-CN"/>
        </w:rPr>
        <w:t>各年度別経費内訳</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lang w:eastAsia="zh-CN"/>
        </w:rPr>
      </w:pPr>
      <w:bookmarkStart w:id="15" w:name="_Hlk196754365"/>
      <w:r w:rsidRPr="00513E84">
        <w:rPr>
          <w:rFonts w:asciiTheme="majorEastAsia" w:eastAsiaTheme="majorEastAsia" w:hAnsiTheme="majorEastAsia" w:hint="eastAsia"/>
          <w:sz w:val="20"/>
          <w:szCs w:val="20"/>
          <w:lang w:eastAsia="zh-CN"/>
        </w:rPr>
        <w:t>（単位：千円）</w:t>
      </w:r>
    </w:p>
    <w:tbl>
      <w:tblPr>
        <w:tblStyle w:val="11"/>
        <w:tblpPr w:leftFromText="142" w:rightFromText="142" w:vertAnchor="page" w:horzAnchor="margin" w:tblpXSpec="center" w:tblpY="1939"/>
        <w:tblW w:w="95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0"/>
        <w:gridCol w:w="1297"/>
        <w:gridCol w:w="1667"/>
        <w:gridCol w:w="1476"/>
        <w:gridCol w:w="1476"/>
        <w:gridCol w:w="1335"/>
        <w:gridCol w:w="1568"/>
      </w:tblGrid>
      <w:tr w:rsidR="006543A5" w:rsidRPr="00513E84" w14:paraId="562BC983" w14:textId="77777777" w:rsidTr="00102832">
        <w:trPr>
          <w:trHeight w:val="392"/>
        </w:trPr>
        <w:tc>
          <w:tcPr>
            <w:tcW w:w="2027" w:type="dxa"/>
            <w:gridSpan w:val="2"/>
            <w:tcBorders>
              <w:top w:val="single" w:sz="12" w:space="0" w:color="auto"/>
              <w:left w:val="single" w:sz="12" w:space="0" w:color="auto"/>
              <w:bottom w:val="single" w:sz="8" w:space="0" w:color="auto"/>
              <w:right w:val="single" w:sz="8" w:space="0" w:color="auto"/>
            </w:tcBorders>
            <w:vAlign w:val="center"/>
          </w:tcPr>
          <w:p w14:paraId="1700C40F"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大項目</w:t>
            </w:r>
          </w:p>
        </w:tc>
        <w:tc>
          <w:tcPr>
            <w:tcW w:w="1667" w:type="dxa"/>
            <w:tcBorders>
              <w:top w:val="single" w:sz="12" w:space="0" w:color="auto"/>
              <w:left w:val="single" w:sz="8" w:space="0" w:color="auto"/>
              <w:bottom w:val="single" w:sz="8" w:space="0" w:color="auto"/>
              <w:right w:val="single" w:sz="8" w:space="0" w:color="auto"/>
            </w:tcBorders>
            <w:vAlign w:val="center"/>
          </w:tcPr>
          <w:p w14:paraId="136E432D"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中項目</w:t>
            </w:r>
          </w:p>
        </w:tc>
        <w:tc>
          <w:tcPr>
            <w:tcW w:w="1476" w:type="dxa"/>
            <w:tcBorders>
              <w:top w:val="single" w:sz="12" w:space="0" w:color="auto"/>
              <w:left w:val="single" w:sz="8" w:space="0" w:color="auto"/>
              <w:bottom w:val="single" w:sz="8" w:space="0" w:color="auto"/>
              <w:right w:val="single" w:sz="8" w:space="0" w:color="auto"/>
            </w:tcBorders>
            <w:vAlign w:val="center"/>
          </w:tcPr>
          <w:p w14:paraId="0813D304"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R</w:t>
            </w:r>
            <w:r w:rsidRPr="00217432">
              <w:rPr>
                <w:rFonts w:asciiTheme="majorEastAsia" w:eastAsiaTheme="majorEastAsia" w:hAnsiTheme="majorEastAsia"/>
                <w:szCs w:val="21"/>
              </w:rPr>
              <w:t>7</w:t>
            </w:r>
            <w:r w:rsidRPr="00217432">
              <w:rPr>
                <w:rFonts w:asciiTheme="majorEastAsia" w:eastAsiaTheme="majorEastAsia" w:hAnsiTheme="majorEastAsia" w:hint="eastAsia"/>
                <w:szCs w:val="21"/>
              </w:rPr>
              <w:t>年度</w:t>
            </w:r>
          </w:p>
        </w:tc>
        <w:tc>
          <w:tcPr>
            <w:tcW w:w="1476" w:type="dxa"/>
            <w:tcBorders>
              <w:top w:val="single" w:sz="12" w:space="0" w:color="auto"/>
              <w:left w:val="single" w:sz="8" w:space="0" w:color="auto"/>
              <w:bottom w:val="single" w:sz="8" w:space="0" w:color="auto"/>
              <w:right w:val="single" w:sz="8" w:space="0" w:color="auto"/>
            </w:tcBorders>
            <w:vAlign w:val="center"/>
          </w:tcPr>
          <w:p w14:paraId="7B9306BC" w14:textId="77777777" w:rsidR="006543A5" w:rsidRPr="00217432" w:rsidRDefault="006543A5" w:rsidP="006543A5">
            <w:pPr>
              <w:spacing w:line="320" w:lineRule="exact"/>
              <w:jc w:val="center"/>
              <w:rPr>
                <w:rFonts w:asciiTheme="majorEastAsia" w:eastAsiaTheme="majorEastAsia" w:hAnsiTheme="majorEastAsia"/>
                <w:color w:val="000000" w:themeColor="text1"/>
                <w:szCs w:val="21"/>
              </w:rPr>
            </w:pPr>
            <w:r w:rsidRPr="00217432">
              <w:rPr>
                <w:rFonts w:asciiTheme="majorEastAsia" w:eastAsiaTheme="majorEastAsia" w:hAnsiTheme="majorEastAsia"/>
                <w:color w:val="000000" w:themeColor="text1"/>
                <w:szCs w:val="21"/>
              </w:rPr>
              <w:t>R8</w:t>
            </w:r>
            <w:r w:rsidRPr="00217432">
              <w:rPr>
                <w:rFonts w:asciiTheme="majorEastAsia" w:eastAsiaTheme="majorEastAsia" w:hAnsiTheme="majorEastAsia" w:hint="eastAsia"/>
                <w:color w:val="000000" w:themeColor="text1"/>
                <w:szCs w:val="21"/>
              </w:rPr>
              <w:t>年度</w:t>
            </w:r>
          </w:p>
        </w:tc>
        <w:tc>
          <w:tcPr>
            <w:tcW w:w="1335" w:type="dxa"/>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tcPr>
          <w:p w14:paraId="527642AC" w14:textId="77777777" w:rsidR="006543A5" w:rsidRDefault="006543A5" w:rsidP="006543A5">
            <w:pPr>
              <w:spacing w:line="320" w:lineRule="exact"/>
              <w:jc w:val="center"/>
              <w:rPr>
                <w:rFonts w:asciiTheme="majorEastAsia" w:eastAsiaTheme="majorEastAsia" w:hAnsiTheme="majorEastAsia"/>
                <w:color w:val="000000" w:themeColor="text1"/>
                <w:szCs w:val="21"/>
              </w:rPr>
            </w:pPr>
            <w:r w:rsidRPr="0039394A">
              <w:rPr>
                <w:rFonts w:asciiTheme="majorEastAsia" w:eastAsiaTheme="majorEastAsia" w:hAnsiTheme="majorEastAsia"/>
                <w:color w:val="000000" w:themeColor="text1"/>
                <w:szCs w:val="21"/>
              </w:rPr>
              <w:t>R9</w:t>
            </w:r>
            <w:r w:rsidRPr="0039394A">
              <w:rPr>
                <w:rFonts w:asciiTheme="majorEastAsia" w:eastAsiaTheme="majorEastAsia" w:hAnsiTheme="majorEastAsia" w:hint="eastAsia"/>
                <w:color w:val="000000" w:themeColor="text1"/>
                <w:szCs w:val="21"/>
              </w:rPr>
              <w:t>年度</w:t>
            </w:r>
          </w:p>
          <w:p w14:paraId="1DE89B60" w14:textId="77777777" w:rsidR="006543A5" w:rsidRPr="0039394A" w:rsidRDefault="006543A5" w:rsidP="006543A5">
            <w:pPr>
              <w:spacing w:line="320" w:lineRule="exact"/>
              <w:jc w:val="center"/>
              <w:rPr>
                <w:rFonts w:asciiTheme="majorEastAsia" w:eastAsiaTheme="majorEastAsia" w:hAnsiTheme="majorEastAsia"/>
                <w:color w:val="000000" w:themeColor="text1"/>
                <w:szCs w:val="21"/>
              </w:rPr>
            </w:pPr>
            <w:r w:rsidRPr="00C87A6F">
              <w:rPr>
                <w:rFonts w:ascii="ＭＳ ゴシック" w:eastAsia="ＭＳ ゴシック" w:hAnsi="ＭＳ ゴシック" w:hint="eastAsia"/>
                <w:sz w:val="18"/>
                <w:szCs w:val="18"/>
              </w:rPr>
              <w:t>中間評価で選抜された場合</w:t>
            </w:r>
          </w:p>
        </w:tc>
        <w:tc>
          <w:tcPr>
            <w:tcW w:w="1568" w:type="dxa"/>
            <w:tcBorders>
              <w:top w:val="single" w:sz="12" w:space="0" w:color="auto"/>
              <w:left w:val="single" w:sz="8" w:space="0" w:color="auto"/>
              <w:bottom w:val="single" w:sz="8" w:space="0" w:color="auto"/>
              <w:right w:val="single" w:sz="12" w:space="0" w:color="auto"/>
            </w:tcBorders>
            <w:vAlign w:val="center"/>
          </w:tcPr>
          <w:p w14:paraId="7F9D7203"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計</w:t>
            </w:r>
          </w:p>
        </w:tc>
      </w:tr>
      <w:tr w:rsidR="006543A5" w:rsidRPr="00513E84" w14:paraId="1A452D71" w14:textId="77777777" w:rsidTr="00102832">
        <w:trPr>
          <w:trHeight w:val="400"/>
        </w:trPr>
        <w:tc>
          <w:tcPr>
            <w:tcW w:w="730" w:type="dxa"/>
            <w:vMerge w:val="restart"/>
            <w:tcBorders>
              <w:top w:val="single" w:sz="8" w:space="0" w:color="auto"/>
              <w:left w:val="single" w:sz="12" w:space="0" w:color="auto"/>
              <w:bottom w:val="single" w:sz="8" w:space="0" w:color="auto"/>
              <w:right w:val="single" w:sz="8" w:space="0" w:color="auto"/>
            </w:tcBorders>
            <w:vAlign w:val="center"/>
          </w:tcPr>
          <w:p w14:paraId="68DE7A22"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直</w:t>
            </w:r>
          </w:p>
          <w:p w14:paraId="3A00587F"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接</w:t>
            </w:r>
          </w:p>
          <w:p w14:paraId="3A4FDA6D"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経</w:t>
            </w:r>
          </w:p>
          <w:p w14:paraId="247B5CB8"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費</w:t>
            </w:r>
          </w:p>
        </w:tc>
        <w:tc>
          <w:tcPr>
            <w:tcW w:w="1297" w:type="dxa"/>
            <w:vMerge w:val="restart"/>
            <w:tcBorders>
              <w:top w:val="single" w:sz="8" w:space="0" w:color="auto"/>
              <w:left w:val="single" w:sz="8" w:space="0" w:color="auto"/>
              <w:bottom w:val="single" w:sz="8" w:space="0" w:color="auto"/>
              <w:right w:val="single" w:sz="8" w:space="0" w:color="auto"/>
            </w:tcBorders>
            <w:vAlign w:val="center"/>
          </w:tcPr>
          <w:p w14:paraId="2BA0BF82" w14:textId="77777777" w:rsidR="006543A5" w:rsidRPr="00217432" w:rsidRDefault="006543A5" w:rsidP="006543A5">
            <w:pPr>
              <w:spacing w:line="320" w:lineRule="exact"/>
              <w:jc w:val="left"/>
              <w:rPr>
                <w:rFonts w:asciiTheme="majorEastAsia" w:eastAsiaTheme="majorEastAsia" w:hAnsiTheme="majorEastAsia"/>
                <w:szCs w:val="21"/>
              </w:rPr>
            </w:pPr>
            <w:r w:rsidRPr="00217432">
              <w:rPr>
                <w:rFonts w:asciiTheme="majorEastAsia" w:eastAsiaTheme="majorEastAsia" w:hAnsiTheme="majorEastAsia"/>
                <w:szCs w:val="21"/>
              </w:rPr>
              <w:t>1.</w:t>
            </w:r>
            <w:r w:rsidRPr="00217432">
              <w:rPr>
                <w:rFonts w:asciiTheme="majorEastAsia" w:eastAsiaTheme="majorEastAsia" w:hAnsiTheme="majorEastAsia" w:hint="eastAsia"/>
                <w:szCs w:val="21"/>
              </w:rPr>
              <w:t>物品費</w:t>
            </w:r>
          </w:p>
        </w:tc>
        <w:tc>
          <w:tcPr>
            <w:tcW w:w="1667" w:type="dxa"/>
            <w:tcBorders>
              <w:top w:val="single" w:sz="8" w:space="0" w:color="auto"/>
              <w:left w:val="single" w:sz="8" w:space="0" w:color="auto"/>
              <w:bottom w:val="single" w:sz="8" w:space="0" w:color="auto"/>
              <w:right w:val="single" w:sz="8" w:space="0" w:color="auto"/>
            </w:tcBorders>
            <w:vAlign w:val="center"/>
          </w:tcPr>
          <w:p w14:paraId="50DFAEB3"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設備備品費</w:t>
            </w:r>
          </w:p>
        </w:tc>
        <w:tc>
          <w:tcPr>
            <w:tcW w:w="1476" w:type="dxa"/>
            <w:tcBorders>
              <w:top w:val="single" w:sz="8" w:space="0" w:color="auto"/>
              <w:left w:val="single" w:sz="8" w:space="0" w:color="auto"/>
              <w:bottom w:val="single" w:sz="8" w:space="0" w:color="auto"/>
              <w:right w:val="single" w:sz="8" w:space="0" w:color="auto"/>
            </w:tcBorders>
            <w:vAlign w:val="center"/>
          </w:tcPr>
          <w:p w14:paraId="303DE604"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500</w:t>
            </w:r>
          </w:p>
        </w:tc>
        <w:tc>
          <w:tcPr>
            <w:tcW w:w="1476" w:type="dxa"/>
            <w:tcBorders>
              <w:top w:val="single" w:sz="8" w:space="0" w:color="auto"/>
              <w:left w:val="single" w:sz="8" w:space="0" w:color="auto"/>
              <w:bottom w:val="single" w:sz="8" w:space="0" w:color="auto"/>
              <w:right w:val="single" w:sz="8" w:space="0" w:color="auto"/>
            </w:tcBorders>
            <w:vAlign w:val="center"/>
          </w:tcPr>
          <w:p w14:paraId="51ADEAE3"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250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818F297"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2,000</w:t>
            </w:r>
          </w:p>
        </w:tc>
        <w:tc>
          <w:tcPr>
            <w:tcW w:w="1568" w:type="dxa"/>
            <w:tcBorders>
              <w:top w:val="single" w:sz="8" w:space="0" w:color="auto"/>
              <w:left w:val="single" w:sz="8" w:space="0" w:color="auto"/>
              <w:bottom w:val="single" w:sz="8" w:space="0" w:color="auto"/>
              <w:right w:val="single" w:sz="12" w:space="0" w:color="auto"/>
            </w:tcBorders>
            <w:vAlign w:val="center"/>
          </w:tcPr>
          <w:p w14:paraId="101F4275"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71686D3B" w14:textId="77777777" w:rsidTr="00102832">
        <w:trPr>
          <w:trHeight w:val="394"/>
        </w:trPr>
        <w:tc>
          <w:tcPr>
            <w:tcW w:w="730" w:type="dxa"/>
            <w:vMerge/>
            <w:tcBorders>
              <w:top w:val="single" w:sz="8" w:space="0" w:color="auto"/>
              <w:left w:val="single" w:sz="12" w:space="0" w:color="auto"/>
              <w:bottom w:val="single" w:sz="8" w:space="0" w:color="auto"/>
              <w:right w:val="single" w:sz="8" w:space="0" w:color="auto"/>
            </w:tcBorders>
            <w:vAlign w:val="center"/>
          </w:tcPr>
          <w:p w14:paraId="6AECFE99" w14:textId="77777777" w:rsidR="006543A5" w:rsidRPr="00217432" w:rsidRDefault="006543A5" w:rsidP="006543A5">
            <w:pPr>
              <w:spacing w:line="320" w:lineRule="exact"/>
              <w:rPr>
                <w:rFonts w:asciiTheme="majorEastAsia" w:eastAsiaTheme="majorEastAsia" w:hAnsiTheme="majorEastAsia"/>
                <w:szCs w:val="21"/>
              </w:rPr>
            </w:pPr>
          </w:p>
        </w:tc>
        <w:tc>
          <w:tcPr>
            <w:tcW w:w="1297" w:type="dxa"/>
            <w:vMerge/>
            <w:tcBorders>
              <w:top w:val="single" w:sz="8" w:space="0" w:color="auto"/>
              <w:left w:val="single" w:sz="8" w:space="0" w:color="auto"/>
              <w:bottom w:val="single" w:sz="8" w:space="0" w:color="auto"/>
              <w:right w:val="single" w:sz="8" w:space="0" w:color="auto"/>
            </w:tcBorders>
            <w:vAlign w:val="center"/>
          </w:tcPr>
          <w:p w14:paraId="20F0166A" w14:textId="77777777" w:rsidR="006543A5" w:rsidRPr="00217432" w:rsidRDefault="006543A5" w:rsidP="006543A5">
            <w:pPr>
              <w:spacing w:line="320" w:lineRule="exact"/>
              <w:rPr>
                <w:rFonts w:asciiTheme="majorEastAsia" w:eastAsiaTheme="majorEastAsia" w:hAnsiTheme="majorEastAsia"/>
                <w:szCs w:val="21"/>
              </w:rPr>
            </w:pPr>
          </w:p>
        </w:tc>
        <w:tc>
          <w:tcPr>
            <w:tcW w:w="1667" w:type="dxa"/>
            <w:tcBorders>
              <w:top w:val="single" w:sz="8" w:space="0" w:color="auto"/>
              <w:left w:val="single" w:sz="8" w:space="0" w:color="auto"/>
              <w:bottom w:val="single" w:sz="8" w:space="0" w:color="auto"/>
              <w:right w:val="single" w:sz="8" w:space="0" w:color="auto"/>
            </w:tcBorders>
            <w:vAlign w:val="center"/>
          </w:tcPr>
          <w:p w14:paraId="3598AA77"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20"/>
                <w:kern w:val="0"/>
                <w:szCs w:val="21"/>
                <w:fitText w:val="900" w:id="-682397175"/>
              </w:rPr>
              <w:t>消耗品</w:t>
            </w:r>
            <w:r w:rsidRPr="006543A5">
              <w:rPr>
                <w:rFonts w:asciiTheme="majorEastAsia" w:eastAsiaTheme="majorEastAsia" w:hAnsiTheme="majorEastAsia" w:hint="eastAsia"/>
                <w:spacing w:val="-30"/>
                <w:kern w:val="0"/>
                <w:szCs w:val="21"/>
                <w:fitText w:val="900" w:id="-682397175"/>
              </w:rPr>
              <w:t>費</w:t>
            </w:r>
          </w:p>
        </w:tc>
        <w:tc>
          <w:tcPr>
            <w:tcW w:w="1476" w:type="dxa"/>
            <w:tcBorders>
              <w:top w:val="single" w:sz="8" w:space="0" w:color="auto"/>
              <w:left w:val="single" w:sz="8" w:space="0" w:color="auto"/>
              <w:bottom w:val="single" w:sz="8" w:space="0" w:color="auto"/>
              <w:right w:val="single" w:sz="8" w:space="0" w:color="auto"/>
            </w:tcBorders>
            <w:vAlign w:val="center"/>
          </w:tcPr>
          <w:p w14:paraId="3CD0556C"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2,300</w:t>
            </w:r>
          </w:p>
        </w:tc>
        <w:tc>
          <w:tcPr>
            <w:tcW w:w="1476" w:type="dxa"/>
            <w:tcBorders>
              <w:top w:val="single" w:sz="8" w:space="0" w:color="auto"/>
              <w:left w:val="single" w:sz="8" w:space="0" w:color="auto"/>
              <w:bottom w:val="single" w:sz="8" w:space="0" w:color="auto"/>
              <w:right w:val="single" w:sz="8" w:space="0" w:color="auto"/>
            </w:tcBorders>
            <w:vAlign w:val="center"/>
          </w:tcPr>
          <w:p w14:paraId="1F69E0EF"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1,000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BE6FC5A"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3,600</w:t>
            </w:r>
          </w:p>
        </w:tc>
        <w:tc>
          <w:tcPr>
            <w:tcW w:w="1568" w:type="dxa"/>
            <w:tcBorders>
              <w:top w:val="single" w:sz="8" w:space="0" w:color="auto"/>
              <w:left w:val="single" w:sz="8" w:space="0" w:color="auto"/>
              <w:bottom w:val="single" w:sz="8" w:space="0" w:color="auto"/>
              <w:right w:val="single" w:sz="12" w:space="0" w:color="auto"/>
            </w:tcBorders>
            <w:vAlign w:val="center"/>
          </w:tcPr>
          <w:p w14:paraId="276BE622"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543B608B" w14:textId="77777777" w:rsidTr="00102832">
        <w:trPr>
          <w:trHeight w:val="504"/>
        </w:trPr>
        <w:tc>
          <w:tcPr>
            <w:tcW w:w="730" w:type="dxa"/>
            <w:vMerge/>
            <w:tcBorders>
              <w:top w:val="single" w:sz="8" w:space="0" w:color="auto"/>
              <w:left w:val="single" w:sz="12" w:space="0" w:color="auto"/>
              <w:bottom w:val="single" w:sz="8" w:space="0" w:color="auto"/>
              <w:right w:val="single" w:sz="8" w:space="0" w:color="auto"/>
            </w:tcBorders>
            <w:vAlign w:val="center"/>
          </w:tcPr>
          <w:p w14:paraId="4E336A31" w14:textId="77777777" w:rsidR="006543A5" w:rsidRPr="00217432" w:rsidRDefault="006543A5" w:rsidP="006543A5">
            <w:pPr>
              <w:spacing w:line="320" w:lineRule="exact"/>
              <w:rPr>
                <w:rFonts w:asciiTheme="majorEastAsia" w:eastAsiaTheme="majorEastAsia" w:hAnsiTheme="majorEastAsia"/>
                <w:szCs w:val="21"/>
              </w:rPr>
            </w:pPr>
          </w:p>
        </w:tc>
        <w:tc>
          <w:tcPr>
            <w:tcW w:w="1297" w:type="dxa"/>
            <w:tcBorders>
              <w:top w:val="single" w:sz="8" w:space="0" w:color="auto"/>
              <w:left w:val="single" w:sz="8" w:space="0" w:color="auto"/>
              <w:bottom w:val="single" w:sz="8" w:space="0" w:color="auto"/>
              <w:right w:val="single" w:sz="8" w:space="0" w:color="auto"/>
            </w:tcBorders>
            <w:vAlign w:val="center"/>
          </w:tcPr>
          <w:p w14:paraId="257DBA16" w14:textId="77777777" w:rsidR="006543A5" w:rsidRPr="00217432" w:rsidRDefault="006543A5" w:rsidP="006543A5">
            <w:pPr>
              <w:spacing w:line="320" w:lineRule="exact"/>
              <w:rPr>
                <w:rFonts w:asciiTheme="majorEastAsia" w:eastAsiaTheme="majorEastAsia" w:hAnsiTheme="majorEastAsia"/>
                <w:szCs w:val="21"/>
              </w:rPr>
            </w:pPr>
            <w:r w:rsidRPr="00217432">
              <w:rPr>
                <w:rFonts w:asciiTheme="majorEastAsia" w:eastAsiaTheme="majorEastAsia" w:hAnsiTheme="majorEastAsia" w:hint="eastAsia"/>
                <w:szCs w:val="21"/>
              </w:rPr>
              <w:t>2.</w:t>
            </w:r>
            <w:r w:rsidRPr="006543A5">
              <w:rPr>
                <w:rFonts w:asciiTheme="majorEastAsia" w:eastAsiaTheme="majorEastAsia" w:hAnsiTheme="majorEastAsia" w:hint="eastAsia"/>
                <w:spacing w:val="60"/>
                <w:kern w:val="0"/>
                <w:szCs w:val="21"/>
                <w:fitText w:val="540" w:id="-682397174"/>
              </w:rPr>
              <w:t>旅</w:t>
            </w:r>
            <w:r w:rsidRPr="006543A5">
              <w:rPr>
                <w:rFonts w:asciiTheme="majorEastAsia" w:eastAsiaTheme="majorEastAsia" w:hAnsiTheme="majorEastAsia" w:hint="eastAsia"/>
                <w:kern w:val="0"/>
                <w:szCs w:val="21"/>
                <w:fitText w:val="540" w:id="-682397174"/>
              </w:rPr>
              <w:t>費</w:t>
            </w:r>
          </w:p>
        </w:tc>
        <w:tc>
          <w:tcPr>
            <w:tcW w:w="1667" w:type="dxa"/>
            <w:tcBorders>
              <w:top w:val="single" w:sz="8" w:space="0" w:color="auto"/>
              <w:left w:val="single" w:sz="8" w:space="0" w:color="auto"/>
              <w:bottom w:val="single" w:sz="8" w:space="0" w:color="auto"/>
              <w:right w:val="single" w:sz="8" w:space="0" w:color="auto"/>
            </w:tcBorders>
            <w:vAlign w:val="center"/>
          </w:tcPr>
          <w:p w14:paraId="6358A120"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240"/>
                <w:kern w:val="0"/>
                <w:szCs w:val="21"/>
                <w:fitText w:val="900" w:id="-682397173"/>
              </w:rPr>
              <w:t>旅</w:t>
            </w:r>
            <w:r w:rsidRPr="006543A5">
              <w:rPr>
                <w:rFonts w:asciiTheme="majorEastAsia" w:eastAsiaTheme="majorEastAsia" w:hAnsiTheme="majorEastAsia" w:hint="eastAsia"/>
                <w:kern w:val="0"/>
                <w:szCs w:val="21"/>
                <w:fitText w:val="900" w:id="-682397173"/>
              </w:rPr>
              <w:t>費</w:t>
            </w:r>
          </w:p>
        </w:tc>
        <w:tc>
          <w:tcPr>
            <w:tcW w:w="1476" w:type="dxa"/>
            <w:tcBorders>
              <w:top w:val="single" w:sz="8" w:space="0" w:color="auto"/>
              <w:left w:val="single" w:sz="8" w:space="0" w:color="auto"/>
              <w:bottom w:val="single" w:sz="8" w:space="0" w:color="auto"/>
              <w:right w:val="single" w:sz="8" w:space="0" w:color="auto"/>
            </w:tcBorders>
            <w:vAlign w:val="center"/>
          </w:tcPr>
          <w:p w14:paraId="5A2A3F3C"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300</w:t>
            </w:r>
          </w:p>
        </w:tc>
        <w:tc>
          <w:tcPr>
            <w:tcW w:w="1476" w:type="dxa"/>
            <w:tcBorders>
              <w:top w:val="single" w:sz="8" w:space="0" w:color="auto"/>
              <w:left w:val="single" w:sz="8" w:space="0" w:color="auto"/>
              <w:bottom w:val="single" w:sz="8" w:space="0" w:color="auto"/>
              <w:right w:val="single" w:sz="8" w:space="0" w:color="auto"/>
            </w:tcBorders>
            <w:vAlign w:val="center"/>
          </w:tcPr>
          <w:p w14:paraId="21C8CF3E"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C34D53"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500</w:t>
            </w:r>
          </w:p>
        </w:tc>
        <w:tc>
          <w:tcPr>
            <w:tcW w:w="1568" w:type="dxa"/>
            <w:tcBorders>
              <w:top w:val="single" w:sz="8" w:space="0" w:color="auto"/>
              <w:left w:val="single" w:sz="8" w:space="0" w:color="auto"/>
              <w:bottom w:val="single" w:sz="8" w:space="0" w:color="auto"/>
              <w:right w:val="single" w:sz="12" w:space="0" w:color="auto"/>
            </w:tcBorders>
            <w:vAlign w:val="center"/>
          </w:tcPr>
          <w:p w14:paraId="727A2DC9"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79CC3FF2" w14:textId="77777777" w:rsidTr="00102832">
        <w:trPr>
          <w:trHeight w:val="414"/>
        </w:trPr>
        <w:tc>
          <w:tcPr>
            <w:tcW w:w="730" w:type="dxa"/>
            <w:vMerge/>
            <w:tcBorders>
              <w:top w:val="single" w:sz="8" w:space="0" w:color="auto"/>
              <w:left w:val="single" w:sz="12" w:space="0" w:color="auto"/>
              <w:bottom w:val="single" w:sz="8" w:space="0" w:color="auto"/>
              <w:right w:val="single" w:sz="8" w:space="0" w:color="auto"/>
            </w:tcBorders>
            <w:vAlign w:val="center"/>
          </w:tcPr>
          <w:p w14:paraId="04F39D53" w14:textId="77777777" w:rsidR="006543A5" w:rsidRPr="00217432" w:rsidRDefault="006543A5" w:rsidP="006543A5">
            <w:pPr>
              <w:spacing w:line="320" w:lineRule="exact"/>
              <w:rPr>
                <w:rFonts w:asciiTheme="majorEastAsia" w:eastAsiaTheme="majorEastAsia" w:hAnsiTheme="majorEastAsia"/>
                <w:szCs w:val="21"/>
              </w:rPr>
            </w:pPr>
          </w:p>
        </w:tc>
        <w:tc>
          <w:tcPr>
            <w:tcW w:w="1297" w:type="dxa"/>
            <w:vMerge w:val="restart"/>
            <w:tcBorders>
              <w:top w:val="single" w:sz="8" w:space="0" w:color="auto"/>
              <w:left w:val="single" w:sz="8" w:space="0" w:color="auto"/>
              <w:bottom w:val="single" w:sz="8" w:space="0" w:color="auto"/>
              <w:right w:val="single" w:sz="8" w:space="0" w:color="auto"/>
            </w:tcBorders>
            <w:vAlign w:val="center"/>
          </w:tcPr>
          <w:p w14:paraId="10E7310D" w14:textId="77777777" w:rsidR="006543A5" w:rsidRPr="00217432" w:rsidRDefault="006543A5" w:rsidP="006543A5">
            <w:pPr>
              <w:spacing w:line="320" w:lineRule="exact"/>
              <w:rPr>
                <w:rFonts w:asciiTheme="majorEastAsia" w:eastAsiaTheme="majorEastAsia" w:hAnsiTheme="majorEastAsia"/>
                <w:szCs w:val="21"/>
              </w:rPr>
            </w:pPr>
            <w:r w:rsidRPr="00217432">
              <w:rPr>
                <w:rFonts w:asciiTheme="majorEastAsia" w:eastAsiaTheme="majorEastAsia" w:hAnsiTheme="majorEastAsia" w:hint="eastAsia"/>
                <w:szCs w:val="21"/>
              </w:rPr>
              <w:t>3.人件費</w:t>
            </w:r>
          </w:p>
          <w:p w14:paraId="10518688" w14:textId="77777777" w:rsidR="006543A5" w:rsidRPr="00217432" w:rsidRDefault="006543A5" w:rsidP="006543A5">
            <w:pPr>
              <w:spacing w:line="320" w:lineRule="exact"/>
              <w:ind w:firstLineChars="94" w:firstLine="197"/>
              <w:rPr>
                <w:rFonts w:asciiTheme="majorEastAsia" w:eastAsiaTheme="majorEastAsia" w:hAnsiTheme="majorEastAsia"/>
                <w:szCs w:val="21"/>
              </w:rPr>
            </w:pPr>
            <w:r w:rsidRPr="00217432">
              <w:rPr>
                <w:rFonts w:asciiTheme="majorEastAsia" w:eastAsiaTheme="majorEastAsia" w:hAnsiTheme="majorEastAsia" w:hint="eastAsia"/>
                <w:szCs w:val="21"/>
              </w:rPr>
              <w:t>・謝金</w:t>
            </w:r>
          </w:p>
        </w:tc>
        <w:tc>
          <w:tcPr>
            <w:tcW w:w="1667" w:type="dxa"/>
            <w:tcBorders>
              <w:top w:val="single" w:sz="8" w:space="0" w:color="auto"/>
              <w:left w:val="single" w:sz="8" w:space="0" w:color="auto"/>
              <w:bottom w:val="single" w:sz="8" w:space="0" w:color="auto"/>
              <w:right w:val="single" w:sz="8" w:space="0" w:color="auto"/>
            </w:tcBorders>
            <w:vAlign w:val="center"/>
          </w:tcPr>
          <w:p w14:paraId="22A2DBD6"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67"/>
                <w:kern w:val="0"/>
                <w:szCs w:val="21"/>
                <w:fitText w:val="900" w:id="-682397172"/>
              </w:rPr>
              <w:t>人件</w:t>
            </w:r>
            <w:r w:rsidRPr="006543A5">
              <w:rPr>
                <w:rFonts w:asciiTheme="majorEastAsia" w:eastAsiaTheme="majorEastAsia" w:hAnsiTheme="majorEastAsia" w:hint="eastAsia"/>
                <w:spacing w:val="1"/>
                <w:kern w:val="0"/>
                <w:szCs w:val="21"/>
                <w:fitText w:val="900" w:id="-682397172"/>
              </w:rPr>
              <w:t>費</w:t>
            </w:r>
            <w:r w:rsidRPr="00217432">
              <w:rPr>
                <w:rFonts w:asciiTheme="majorEastAsia" w:eastAsiaTheme="majorEastAsia" w:hAnsiTheme="majorEastAsia" w:hint="eastAsia"/>
                <w:kern w:val="0"/>
                <w:szCs w:val="21"/>
                <w:vertAlign w:val="superscript"/>
              </w:rPr>
              <w:t>※</w:t>
            </w:r>
          </w:p>
        </w:tc>
        <w:tc>
          <w:tcPr>
            <w:tcW w:w="1476" w:type="dxa"/>
            <w:tcBorders>
              <w:top w:val="single" w:sz="8" w:space="0" w:color="auto"/>
              <w:left w:val="single" w:sz="8" w:space="0" w:color="auto"/>
              <w:bottom w:val="single" w:sz="8" w:space="0" w:color="auto"/>
              <w:right w:val="single" w:sz="8" w:space="0" w:color="auto"/>
            </w:tcBorders>
            <w:vAlign w:val="center"/>
          </w:tcPr>
          <w:p w14:paraId="5CD85EB5"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0</w:t>
            </w:r>
          </w:p>
        </w:tc>
        <w:tc>
          <w:tcPr>
            <w:tcW w:w="1476" w:type="dxa"/>
            <w:tcBorders>
              <w:top w:val="single" w:sz="8" w:space="0" w:color="auto"/>
              <w:left w:val="single" w:sz="8" w:space="0" w:color="auto"/>
              <w:bottom w:val="single" w:sz="8" w:space="0" w:color="auto"/>
              <w:right w:val="single" w:sz="8" w:space="0" w:color="auto"/>
            </w:tcBorders>
            <w:vAlign w:val="center"/>
          </w:tcPr>
          <w:p w14:paraId="73B627E8"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E25ED89"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0</w:t>
            </w:r>
          </w:p>
        </w:tc>
        <w:tc>
          <w:tcPr>
            <w:tcW w:w="1568" w:type="dxa"/>
            <w:tcBorders>
              <w:top w:val="single" w:sz="8" w:space="0" w:color="auto"/>
              <w:left w:val="single" w:sz="8" w:space="0" w:color="auto"/>
              <w:bottom w:val="single" w:sz="8" w:space="0" w:color="auto"/>
              <w:right w:val="single" w:sz="12" w:space="0" w:color="auto"/>
            </w:tcBorders>
            <w:vAlign w:val="center"/>
          </w:tcPr>
          <w:p w14:paraId="00167D29"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469F5747" w14:textId="77777777" w:rsidTr="00102832">
        <w:trPr>
          <w:trHeight w:val="433"/>
        </w:trPr>
        <w:tc>
          <w:tcPr>
            <w:tcW w:w="730" w:type="dxa"/>
            <w:vMerge/>
            <w:tcBorders>
              <w:top w:val="single" w:sz="8" w:space="0" w:color="auto"/>
              <w:left w:val="single" w:sz="12" w:space="0" w:color="auto"/>
              <w:bottom w:val="single" w:sz="8" w:space="0" w:color="auto"/>
              <w:right w:val="single" w:sz="8" w:space="0" w:color="auto"/>
            </w:tcBorders>
            <w:vAlign w:val="center"/>
          </w:tcPr>
          <w:p w14:paraId="2BBE0DA5" w14:textId="77777777" w:rsidR="006543A5" w:rsidRPr="00217432" w:rsidRDefault="006543A5" w:rsidP="006543A5">
            <w:pPr>
              <w:spacing w:line="320" w:lineRule="exact"/>
              <w:rPr>
                <w:rFonts w:asciiTheme="majorEastAsia" w:eastAsiaTheme="majorEastAsia" w:hAnsiTheme="majorEastAsia"/>
                <w:szCs w:val="21"/>
              </w:rPr>
            </w:pPr>
          </w:p>
        </w:tc>
        <w:tc>
          <w:tcPr>
            <w:tcW w:w="1297" w:type="dxa"/>
            <w:vMerge/>
            <w:tcBorders>
              <w:top w:val="single" w:sz="8" w:space="0" w:color="auto"/>
              <w:left w:val="single" w:sz="8" w:space="0" w:color="auto"/>
              <w:bottom w:val="single" w:sz="8" w:space="0" w:color="auto"/>
              <w:right w:val="single" w:sz="8" w:space="0" w:color="auto"/>
            </w:tcBorders>
            <w:vAlign w:val="center"/>
          </w:tcPr>
          <w:p w14:paraId="351E3541" w14:textId="77777777" w:rsidR="006543A5" w:rsidRPr="00217432" w:rsidRDefault="006543A5" w:rsidP="006543A5">
            <w:pPr>
              <w:spacing w:line="320" w:lineRule="exact"/>
              <w:rPr>
                <w:rFonts w:asciiTheme="majorEastAsia" w:eastAsiaTheme="majorEastAsia" w:hAnsiTheme="majorEastAsia"/>
                <w:szCs w:val="21"/>
              </w:rPr>
            </w:pPr>
          </w:p>
        </w:tc>
        <w:tc>
          <w:tcPr>
            <w:tcW w:w="1667" w:type="dxa"/>
            <w:tcBorders>
              <w:top w:val="single" w:sz="8" w:space="0" w:color="auto"/>
              <w:left w:val="single" w:sz="8" w:space="0" w:color="auto"/>
              <w:bottom w:val="single" w:sz="8" w:space="0" w:color="auto"/>
              <w:right w:val="single" w:sz="8" w:space="0" w:color="auto"/>
            </w:tcBorders>
            <w:vAlign w:val="center"/>
          </w:tcPr>
          <w:p w14:paraId="62EDCEEF"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240"/>
                <w:kern w:val="0"/>
                <w:szCs w:val="21"/>
                <w:fitText w:val="900" w:id="-682397171"/>
              </w:rPr>
              <w:t>謝</w:t>
            </w:r>
            <w:r w:rsidRPr="006543A5">
              <w:rPr>
                <w:rFonts w:asciiTheme="majorEastAsia" w:eastAsiaTheme="majorEastAsia" w:hAnsiTheme="majorEastAsia" w:hint="eastAsia"/>
                <w:kern w:val="0"/>
                <w:szCs w:val="21"/>
                <w:fitText w:val="900" w:id="-682397171"/>
              </w:rPr>
              <w:t>金</w:t>
            </w:r>
          </w:p>
        </w:tc>
        <w:tc>
          <w:tcPr>
            <w:tcW w:w="1476" w:type="dxa"/>
            <w:tcBorders>
              <w:top w:val="single" w:sz="8" w:space="0" w:color="auto"/>
              <w:left w:val="single" w:sz="8" w:space="0" w:color="auto"/>
              <w:bottom w:val="single" w:sz="8" w:space="0" w:color="auto"/>
              <w:right w:val="single" w:sz="8" w:space="0" w:color="auto"/>
            </w:tcBorders>
            <w:vAlign w:val="center"/>
          </w:tcPr>
          <w:p w14:paraId="58289C3C"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200</w:t>
            </w:r>
          </w:p>
        </w:tc>
        <w:tc>
          <w:tcPr>
            <w:tcW w:w="1476" w:type="dxa"/>
            <w:tcBorders>
              <w:top w:val="single" w:sz="8" w:space="0" w:color="auto"/>
              <w:left w:val="single" w:sz="8" w:space="0" w:color="auto"/>
              <w:bottom w:val="single" w:sz="8" w:space="0" w:color="auto"/>
              <w:right w:val="single" w:sz="8" w:space="0" w:color="auto"/>
            </w:tcBorders>
            <w:vAlign w:val="center"/>
          </w:tcPr>
          <w:p w14:paraId="28FE9BD7"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200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AD4C1D"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500</w:t>
            </w:r>
          </w:p>
        </w:tc>
        <w:tc>
          <w:tcPr>
            <w:tcW w:w="1568" w:type="dxa"/>
            <w:tcBorders>
              <w:top w:val="single" w:sz="8" w:space="0" w:color="auto"/>
              <w:left w:val="single" w:sz="8" w:space="0" w:color="auto"/>
              <w:bottom w:val="single" w:sz="8" w:space="0" w:color="auto"/>
              <w:right w:val="single" w:sz="12" w:space="0" w:color="auto"/>
            </w:tcBorders>
            <w:vAlign w:val="center"/>
          </w:tcPr>
          <w:p w14:paraId="754DD989"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61AFF0F4" w14:textId="77777777" w:rsidTr="00102832">
        <w:trPr>
          <w:trHeight w:val="399"/>
        </w:trPr>
        <w:tc>
          <w:tcPr>
            <w:tcW w:w="730" w:type="dxa"/>
            <w:vMerge/>
            <w:tcBorders>
              <w:top w:val="single" w:sz="8" w:space="0" w:color="auto"/>
              <w:left w:val="single" w:sz="12" w:space="0" w:color="auto"/>
              <w:bottom w:val="single" w:sz="8" w:space="0" w:color="auto"/>
              <w:right w:val="single" w:sz="8" w:space="0" w:color="auto"/>
            </w:tcBorders>
            <w:vAlign w:val="center"/>
          </w:tcPr>
          <w:p w14:paraId="69E41808" w14:textId="77777777" w:rsidR="006543A5" w:rsidRPr="00217432" w:rsidRDefault="006543A5" w:rsidP="006543A5">
            <w:pPr>
              <w:spacing w:line="320" w:lineRule="exact"/>
              <w:rPr>
                <w:rFonts w:asciiTheme="majorEastAsia" w:eastAsiaTheme="majorEastAsia" w:hAnsiTheme="majorEastAsia"/>
                <w:szCs w:val="21"/>
              </w:rPr>
            </w:pPr>
          </w:p>
        </w:tc>
        <w:tc>
          <w:tcPr>
            <w:tcW w:w="1297" w:type="dxa"/>
            <w:vMerge w:val="restart"/>
            <w:tcBorders>
              <w:top w:val="single" w:sz="8" w:space="0" w:color="auto"/>
              <w:left w:val="single" w:sz="8" w:space="0" w:color="auto"/>
              <w:bottom w:val="single" w:sz="8" w:space="0" w:color="auto"/>
              <w:right w:val="single" w:sz="8" w:space="0" w:color="auto"/>
            </w:tcBorders>
            <w:vAlign w:val="center"/>
          </w:tcPr>
          <w:p w14:paraId="6E7AD18E" w14:textId="77777777" w:rsidR="006543A5" w:rsidRPr="00217432" w:rsidRDefault="006543A5" w:rsidP="006543A5">
            <w:pPr>
              <w:spacing w:line="320" w:lineRule="exact"/>
              <w:rPr>
                <w:rFonts w:asciiTheme="majorEastAsia" w:eastAsiaTheme="majorEastAsia" w:hAnsiTheme="majorEastAsia"/>
                <w:szCs w:val="21"/>
              </w:rPr>
            </w:pPr>
            <w:r w:rsidRPr="00217432">
              <w:rPr>
                <w:rFonts w:asciiTheme="majorEastAsia" w:eastAsiaTheme="majorEastAsia" w:hAnsiTheme="majorEastAsia" w:hint="eastAsia"/>
                <w:szCs w:val="21"/>
              </w:rPr>
              <w:t>4.その他</w:t>
            </w:r>
          </w:p>
        </w:tc>
        <w:tc>
          <w:tcPr>
            <w:tcW w:w="1667" w:type="dxa"/>
            <w:tcBorders>
              <w:top w:val="single" w:sz="8" w:space="0" w:color="auto"/>
              <w:left w:val="single" w:sz="8" w:space="0" w:color="auto"/>
              <w:bottom w:val="single" w:sz="8" w:space="0" w:color="auto"/>
              <w:right w:val="single" w:sz="8" w:space="0" w:color="auto"/>
            </w:tcBorders>
            <w:vAlign w:val="center"/>
          </w:tcPr>
          <w:p w14:paraId="78C62EF1"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67"/>
                <w:kern w:val="0"/>
                <w:szCs w:val="21"/>
                <w:fitText w:val="900" w:id="-682397170"/>
              </w:rPr>
              <w:t>外注</w:t>
            </w:r>
            <w:r w:rsidRPr="006543A5">
              <w:rPr>
                <w:rFonts w:asciiTheme="majorEastAsia" w:eastAsiaTheme="majorEastAsia" w:hAnsiTheme="majorEastAsia" w:hint="eastAsia"/>
                <w:spacing w:val="1"/>
                <w:kern w:val="0"/>
                <w:szCs w:val="21"/>
                <w:fitText w:val="900" w:id="-682397170"/>
              </w:rPr>
              <w:t>費</w:t>
            </w:r>
          </w:p>
        </w:tc>
        <w:tc>
          <w:tcPr>
            <w:tcW w:w="1476" w:type="dxa"/>
            <w:tcBorders>
              <w:top w:val="single" w:sz="8" w:space="0" w:color="auto"/>
              <w:left w:val="single" w:sz="8" w:space="0" w:color="auto"/>
              <w:bottom w:val="single" w:sz="8" w:space="0" w:color="auto"/>
              <w:right w:val="single" w:sz="8" w:space="0" w:color="auto"/>
            </w:tcBorders>
            <w:vAlign w:val="center"/>
          </w:tcPr>
          <w:p w14:paraId="6603C537"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500</w:t>
            </w:r>
          </w:p>
        </w:tc>
        <w:tc>
          <w:tcPr>
            <w:tcW w:w="1476" w:type="dxa"/>
            <w:tcBorders>
              <w:top w:val="single" w:sz="8" w:space="0" w:color="auto"/>
              <w:left w:val="single" w:sz="8" w:space="0" w:color="auto"/>
              <w:bottom w:val="single" w:sz="8" w:space="0" w:color="auto"/>
              <w:right w:val="single" w:sz="8" w:space="0" w:color="auto"/>
            </w:tcBorders>
            <w:vAlign w:val="center"/>
          </w:tcPr>
          <w:p w14:paraId="39B1BDF3"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450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2D0ED7D"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1,000</w:t>
            </w:r>
          </w:p>
        </w:tc>
        <w:tc>
          <w:tcPr>
            <w:tcW w:w="1568" w:type="dxa"/>
            <w:tcBorders>
              <w:top w:val="single" w:sz="8" w:space="0" w:color="auto"/>
              <w:left w:val="single" w:sz="8" w:space="0" w:color="auto"/>
              <w:bottom w:val="single" w:sz="8" w:space="0" w:color="auto"/>
              <w:right w:val="single" w:sz="12" w:space="0" w:color="auto"/>
            </w:tcBorders>
            <w:vAlign w:val="center"/>
          </w:tcPr>
          <w:p w14:paraId="5433C8EC"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5D95A8F8" w14:textId="77777777" w:rsidTr="00102832">
        <w:trPr>
          <w:trHeight w:val="394"/>
        </w:trPr>
        <w:tc>
          <w:tcPr>
            <w:tcW w:w="730" w:type="dxa"/>
            <w:vMerge/>
            <w:tcBorders>
              <w:top w:val="single" w:sz="8" w:space="0" w:color="auto"/>
              <w:left w:val="single" w:sz="12" w:space="0" w:color="auto"/>
              <w:bottom w:val="single" w:sz="8" w:space="0" w:color="auto"/>
              <w:right w:val="single" w:sz="8" w:space="0" w:color="auto"/>
            </w:tcBorders>
            <w:vAlign w:val="center"/>
          </w:tcPr>
          <w:p w14:paraId="35BBBE12" w14:textId="77777777" w:rsidR="006543A5" w:rsidRPr="00217432" w:rsidRDefault="006543A5" w:rsidP="006543A5">
            <w:pPr>
              <w:spacing w:line="320" w:lineRule="exact"/>
              <w:rPr>
                <w:rFonts w:asciiTheme="majorEastAsia" w:eastAsiaTheme="majorEastAsia" w:hAnsiTheme="majorEastAsia"/>
                <w:szCs w:val="21"/>
              </w:rPr>
            </w:pPr>
          </w:p>
        </w:tc>
        <w:tc>
          <w:tcPr>
            <w:tcW w:w="1297" w:type="dxa"/>
            <w:vMerge/>
            <w:tcBorders>
              <w:top w:val="single" w:sz="8" w:space="0" w:color="auto"/>
              <w:left w:val="single" w:sz="8" w:space="0" w:color="auto"/>
              <w:bottom w:val="single" w:sz="8" w:space="0" w:color="auto"/>
              <w:right w:val="single" w:sz="8" w:space="0" w:color="auto"/>
            </w:tcBorders>
            <w:vAlign w:val="center"/>
          </w:tcPr>
          <w:p w14:paraId="7E7794EC" w14:textId="77777777" w:rsidR="006543A5" w:rsidRPr="00217432" w:rsidRDefault="006543A5" w:rsidP="006543A5">
            <w:pPr>
              <w:spacing w:line="320" w:lineRule="exact"/>
              <w:rPr>
                <w:rFonts w:asciiTheme="majorEastAsia" w:eastAsiaTheme="majorEastAsia" w:hAnsiTheme="majorEastAsia"/>
                <w:szCs w:val="21"/>
              </w:rPr>
            </w:pPr>
          </w:p>
        </w:tc>
        <w:tc>
          <w:tcPr>
            <w:tcW w:w="1667" w:type="dxa"/>
            <w:tcBorders>
              <w:top w:val="single" w:sz="8" w:space="0" w:color="auto"/>
              <w:left w:val="single" w:sz="8" w:space="0" w:color="auto"/>
              <w:bottom w:val="single" w:sz="8" w:space="0" w:color="auto"/>
              <w:right w:val="single" w:sz="8" w:space="0" w:color="auto"/>
            </w:tcBorders>
            <w:vAlign w:val="center"/>
          </w:tcPr>
          <w:p w14:paraId="4C992083"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67"/>
                <w:kern w:val="0"/>
                <w:szCs w:val="21"/>
                <w:fitText w:val="900" w:id="-682397169"/>
              </w:rPr>
              <w:t>その</w:t>
            </w:r>
            <w:r w:rsidRPr="006543A5">
              <w:rPr>
                <w:rFonts w:asciiTheme="majorEastAsia" w:eastAsiaTheme="majorEastAsia" w:hAnsiTheme="majorEastAsia" w:hint="eastAsia"/>
                <w:spacing w:val="1"/>
                <w:kern w:val="0"/>
                <w:szCs w:val="21"/>
                <w:fitText w:val="900" w:id="-682397169"/>
              </w:rPr>
              <w:t>他</w:t>
            </w:r>
          </w:p>
        </w:tc>
        <w:tc>
          <w:tcPr>
            <w:tcW w:w="1476" w:type="dxa"/>
            <w:tcBorders>
              <w:top w:val="single" w:sz="8" w:space="0" w:color="auto"/>
              <w:left w:val="single" w:sz="8" w:space="0" w:color="auto"/>
              <w:bottom w:val="single" w:sz="8" w:space="0" w:color="auto"/>
              <w:right w:val="single" w:sz="8" w:space="0" w:color="auto"/>
            </w:tcBorders>
            <w:vAlign w:val="center"/>
          </w:tcPr>
          <w:p w14:paraId="29812851"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0</w:t>
            </w:r>
          </w:p>
        </w:tc>
        <w:tc>
          <w:tcPr>
            <w:tcW w:w="1476" w:type="dxa"/>
            <w:tcBorders>
              <w:top w:val="single" w:sz="8" w:space="0" w:color="auto"/>
              <w:left w:val="single" w:sz="8" w:space="0" w:color="auto"/>
              <w:bottom w:val="single" w:sz="8" w:space="0" w:color="auto"/>
              <w:right w:val="single" w:sz="8" w:space="0" w:color="auto"/>
            </w:tcBorders>
            <w:vAlign w:val="center"/>
          </w:tcPr>
          <w:p w14:paraId="5AF48663"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1D4716F"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0</w:t>
            </w:r>
          </w:p>
        </w:tc>
        <w:tc>
          <w:tcPr>
            <w:tcW w:w="1568" w:type="dxa"/>
            <w:tcBorders>
              <w:top w:val="single" w:sz="8" w:space="0" w:color="auto"/>
              <w:left w:val="single" w:sz="8" w:space="0" w:color="auto"/>
              <w:bottom w:val="single" w:sz="8" w:space="0" w:color="auto"/>
              <w:right w:val="single" w:sz="12" w:space="0" w:color="auto"/>
            </w:tcBorders>
            <w:vAlign w:val="center"/>
          </w:tcPr>
          <w:p w14:paraId="7E10979F"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48E47720" w14:textId="77777777" w:rsidTr="00102832">
        <w:trPr>
          <w:trHeight w:val="449"/>
        </w:trPr>
        <w:tc>
          <w:tcPr>
            <w:tcW w:w="730" w:type="dxa"/>
            <w:vMerge/>
            <w:tcBorders>
              <w:top w:val="single" w:sz="8" w:space="0" w:color="auto"/>
              <w:left w:val="single" w:sz="12" w:space="0" w:color="auto"/>
              <w:bottom w:val="single" w:sz="8" w:space="0" w:color="auto"/>
              <w:right w:val="single" w:sz="8" w:space="0" w:color="auto"/>
            </w:tcBorders>
            <w:vAlign w:val="center"/>
          </w:tcPr>
          <w:p w14:paraId="518015D3" w14:textId="77777777" w:rsidR="006543A5" w:rsidRPr="00217432" w:rsidRDefault="006543A5" w:rsidP="006543A5">
            <w:pPr>
              <w:spacing w:line="320" w:lineRule="exact"/>
              <w:rPr>
                <w:rFonts w:asciiTheme="majorEastAsia" w:eastAsiaTheme="majorEastAsia" w:hAnsiTheme="majorEastAsia"/>
                <w:szCs w:val="21"/>
              </w:rPr>
            </w:pPr>
          </w:p>
        </w:tc>
        <w:tc>
          <w:tcPr>
            <w:tcW w:w="2964" w:type="dxa"/>
            <w:gridSpan w:val="2"/>
            <w:tcBorders>
              <w:top w:val="single" w:sz="8" w:space="0" w:color="auto"/>
              <w:left w:val="single" w:sz="8" w:space="0" w:color="auto"/>
              <w:bottom w:val="single" w:sz="8" w:space="0" w:color="auto"/>
              <w:right w:val="single" w:sz="8" w:space="0" w:color="auto"/>
            </w:tcBorders>
            <w:vAlign w:val="center"/>
          </w:tcPr>
          <w:p w14:paraId="39D2106D"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150"/>
                <w:kern w:val="0"/>
                <w:szCs w:val="21"/>
                <w:fitText w:val="720" w:id="-682397168"/>
              </w:rPr>
              <w:t>小</w:t>
            </w:r>
            <w:r w:rsidRPr="006543A5">
              <w:rPr>
                <w:rFonts w:asciiTheme="majorEastAsia" w:eastAsiaTheme="majorEastAsia" w:hAnsiTheme="majorEastAsia" w:hint="eastAsia"/>
                <w:kern w:val="0"/>
                <w:szCs w:val="21"/>
                <w:fitText w:val="720" w:id="-682397168"/>
              </w:rPr>
              <w:t>計</w:t>
            </w:r>
          </w:p>
        </w:tc>
        <w:tc>
          <w:tcPr>
            <w:tcW w:w="1476" w:type="dxa"/>
            <w:tcBorders>
              <w:top w:val="single" w:sz="8" w:space="0" w:color="auto"/>
              <w:left w:val="single" w:sz="8" w:space="0" w:color="auto"/>
              <w:bottom w:val="single" w:sz="8" w:space="0" w:color="auto"/>
              <w:right w:val="single" w:sz="8" w:space="0" w:color="auto"/>
            </w:tcBorders>
            <w:vAlign w:val="center"/>
          </w:tcPr>
          <w:p w14:paraId="4ACCF818"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3,800</w:t>
            </w:r>
          </w:p>
        </w:tc>
        <w:tc>
          <w:tcPr>
            <w:tcW w:w="1476" w:type="dxa"/>
            <w:tcBorders>
              <w:top w:val="single" w:sz="8" w:space="0" w:color="auto"/>
              <w:left w:val="single" w:sz="8" w:space="0" w:color="auto"/>
              <w:bottom w:val="single" w:sz="8" w:space="0" w:color="auto"/>
              <w:right w:val="single" w:sz="8" w:space="0" w:color="auto"/>
            </w:tcBorders>
            <w:vAlign w:val="center"/>
          </w:tcPr>
          <w:p w14:paraId="34568A09"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1,900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6FA4286"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7,600</w:t>
            </w:r>
          </w:p>
        </w:tc>
        <w:tc>
          <w:tcPr>
            <w:tcW w:w="1568" w:type="dxa"/>
            <w:tcBorders>
              <w:top w:val="single" w:sz="8" w:space="0" w:color="auto"/>
              <w:left w:val="single" w:sz="8" w:space="0" w:color="auto"/>
              <w:bottom w:val="single" w:sz="8" w:space="0" w:color="auto"/>
              <w:right w:val="single" w:sz="12" w:space="0" w:color="auto"/>
            </w:tcBorders>
            <w:vAlign w:val="center"/>
          </w:tcPr>
          <w:p w14:paraId="79D704EA"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r>
      <w:tr w:rsidR="006543A5" w:rsidRPr="00513E84" w14:paraId="1F2FB0CC" w14:textId="77777777" w:rsidTr="00102832">
        <w:trPr>
          <w:trHeight w:val="412"/>
        </w:trPr>
        <w:tc>
          <w:tcPr>
            <w:tcW w:w="3694" w:type="dxa"/>
            <w:gridSpan w:val="3"/>
            <w:tcBorders>
              <w:top w:val="single" w:sz="8" w:space="0" w:color="auto"/>
              <w:left w:val="single" w:sz="12" w:space="0" w:color="auto"/>
              <w:bottom w:val="single" w:sz="8" w:space="0" w:color="auto"/>
              <w:right w:val="single" w:sz="8" w:space="0" w:color="auto"/>
            </w:tcBorders>
            <w:vAlign w:val="center"/>
          </w:tcPr>
          <w:p w14:paraId="7FBAD2AC" w14:textId="77777777" w:rsidR="006543A5" w:rsidRPr="00217432" w:rsidRDefault="006543A5" w:rsidP="006543A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間</w:t>
            </w:r>
            <w:r>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接</w:t>
            </w:r>
            <w:r>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経</w:t>
            </w:r>
            <w:r>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費</w:t>
            </w:r>
          </w:p>
        </w:tc>
        <w:tc>
          <w:tcPr>
            <w:tcW w:w="1476" w:type="dxa"/>
            <w:tcBorders>
              <w:top w:val="single" w:sz="8" w:space="0" w:color="auto"/>
              <w:left w:val="single" w:sz="8" w:space="0" w:color="auto"/>
              <w:bottom w:val="single" w:sz="8" w:space="0" w:color="auto"/>
              <w:right w:val="single" w:sz="8" w:space="0" w:color="auto"/>
            </w:tcBorders>
            <w:vAlign w:val="center"/>
          </w:tcPr>
          <w:p w14:paraId="3D311EB3"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1,140</w:t>
            </w:r>
          </w:p>
        </w:tc>
        <w:tc>
          <w:tcPr>
            <w:tcW w:w="1476" w:type="dxa"/>
            <w:tcBorders>
              <w:top w:val="single" w:sz="8" w:space="0" w:color="auto"/>
              <w:left w:val="single" w:sz="8" w:space="0" w:color="auto"/>
              <w:bottom w:val="single" w:sz="8" w:space="0" w:color="auto"/>
              <w:right w:val="single" w:sz="8" w:space="0" w:color="auto"/>
            </w:tcBorders>
            <w:vAlign w:val="center"/>
          </w:tcPr>
          <w:p w14:paraId="20738994"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570</w:t>
            </w:r>
          </w:p>
        </w:tc>
        <w:tc>
          <w:tcPr>
            <w:tcW w:w="13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B71B05C"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2,280</w:t>
            </w:r>
          </w:p>
        </w:tc>
        <w:tc>
          <w:tcPr>
            <w:tcW w:w="1568" w:type="dxa"/>
            <w:tcBorders>
              <w:top w:val="single" w:sz="8" w:space="0" w:color="auto"/>
              <w:left w:val="single" w:sz="8" w:space="0" w:color="auto"/>
              <w:bottom w:val="single" w:sz="8" w:space="0" w:color="auto"/>
              <w:right w:val="single" w:sz="12" w:space="0" w:color="auto"/>
            </w:tcBorders>
            <w:vAlign w:val="center"/>
          </w:tcPr>
          <w:p w14:paraId="238778BD"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6543A5" w:rsidRPr="00513E84" w14:paraId="2B53D020" w14:textId="77777777" w:rsidTr="00102832">
        <w:trPr>
          <w:trHeight w:val="534"/>
        </w:trPr>
        <w:tc>
          <w:tcPr>
            <w:tcW w:w="3694" w:type="dxa"/>
            <w:gridSpan w:val="3"/>
            <w:tcBorders>
              <w:top w:val="single" w:sz="8" w:space="0" w:color="auto"/>
              <w:left w:val="single" w:sz="12" w:space="0" w:color="auto"/>
              <w:bottom w:val="single" w:sz="12" w:space="0" w:color="auto"/>
              <w:right w:val="single" w:sz="8" w:space="0" w:color="auto"/>
            </w:tcBorders>
            <w:vAlign w:val="center"/>
          </w:tcPr>
          <w:p w14:paraId="039E3630" w14:textId="77777777" w:rsidR="006543A5" w:rsidRPr="00217432" w:rsidRDefault="006543A5" w:rsidP="006543A5">
            <w:pPr>
              <w:spacing w:line="320" w:lineRule="exact"/>
              <w:jc w:val="center"/>
              <w:rPr>
                <w:rFonts w:asciiTheme="majorEastAsia" w:eastAsiaTheme="majorEastAsia" w:hAnsiTheme="majorEastAsia"/>
                <w:szCs w:val="21"/>
              </w:rPr>
            </w:pPr>
            <w:r w:rsidRPr="006543A5">
              <w:rPr>
                <w:rFonts w:asciiTheme="majorEastAsia" w:eastAsiaTheme="majorEastAsia" w:hAnsiTheme="majorEastAsia" w:hint="eastAsia"/>
                <w:spacing w:val="150"/>
                <w:kern w:val="0"/>
                <w:szCs w:val="21"/>
                <w:fitText w:val="720" w:id="-682397184"/>
              </w:rPr>
              <w:t>合</w:t>
            </w:r>
            <w:r w:rsidRPr="006543A5">
              <w:rPr>
                <w:rFonts w:asciiTheme="majorEastAsia" w:eastAsiaTheme="majorEastAsia" w:hAnsiTheme="majorEastAsia" w:hint="eastAsia"/>
                <w:kern w:val="0"/>
                <w:szCs w:val="21"/>
                <w:fitText w:val="720" w:id="-682397184"/>
              </w:rPr>
              <w:t>計</w:t>
            </w:r>
          </w:p>
        </w:tc>
        <w:tc>
          <w:tcPr>
            <w:tcW w:w="1476" w:type="dxa"/>
            <w:tcBorders>
              <w:top w:val="single" w:sz="8" w:space="0" w:color="auto"/>
              <w:left w:val="single" w:sz="8" w:space="0" w:color="auto"/>
              <w:bottom w:val="single" w:sz="12" w:space="0" w:color="auto"/>
              <w:right w:val="single" w:sz="8" w:space="0" w:color="auto"/>
            </w:tcBorders>
            <w:vAlign w:val="center"/>
          </w:tcPr>
          <w:p w14:paraId="67918C21"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4,940</w:t>
            </w:r>
          </w:p>
        </w:tc>
        <w:tc>
          <w:tcPr>
            <w:tcW w:w="1476" w:type="dxa"/>
            <w:tcBorders>
              <w:top w:val="single" w:sz="8" w:space="0" w:color="auto"/>
              <w:left w:val="single" w:sz="8" w:space="0" w:color="auto"/>
              <w:bottom w:val="single" w:sz="12" w:space="0" w:color="auto"/>
              <w:right w:val="single" w:sz="8" w:space="0" w:color="auto"/>
            </w:tcBorders>
            <w:vAlign w:val="center"/>
          </w:tcPr>
          <w:p w14:paraId="55B9ACC6"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2,440</w:t>
            </w:r>
          </w:p>
        </w:tc>
        <w:tc>
          <w:tcPr>
            <w:tcW w:w="1335" w:type="dxa"/>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4F25F927" w14:textId="77777777" w:rsidR="006543A5" w:rsidRPr="0039394A" w:rsidRDefault="006543A5" w:rsidP="006543A5">
            <w:pPr>
              <w:spacing w:line="320" w:lineRule="exact"/>
              <w:jc w:val="right"/>
              <w:rPr>
                <w:rFonts w:asciiTheme="majorEastAsia" w:eastAsiaTheme="majorEastAsia" w:hAnsiTheme="majorEastAsia"/>
                <w:color w:val="4F81BD" w:themeColor="accent1"/>
                <w:szCs w:val="21"/>
              </w:rPr>
            </w:pPr>
            <w:r w:rsidRPr="0039394A">
              <w:rPr>
                <w:rFonts w:asciiTheme="majorEastAsia" w:eastAsiaTheme="majorEastAsia" w:hAnsiTheme="majorEastAsia" w:hint="eastAsia"/>
                <w:color w:val="4F81BD" w:themeColor="accent1"/>
                <w:szCs w:val="21"/>
              </w:rPr>
              <w:t>9.880</w:t>
            </w:r>
          </w:p>
        </w:tc>
        <w:tc>
          <w:tcPr>
            <w:tcW w:w="1568" w:type="dxa"/>
            <w:tcBorders>
              <w:top w:val="single" w:sz="8" w:space="0" w:color="auto"/>
              <w:left w:val="single" w:sz="8" w:space="0" w:color="auto"/>
              <w:bottom w:val="single" w:sz="12" w:space="0" w:color="auto"/>
              <w:right w:val="single" w:sz="12" w:space="0" w:color="auto"/>
            </w:tcBorders>
            <w:vAlign w:val="center"/>
          </w:tcPr>
          <w:p w14:paraId="7ED4231B" w14:textId="77777777" w:rsidR="006543A5" w:rsidRPr="00EC1CF0" w:rsidRDefault="006543A5" w:rsidP="006543A5">
            <w:pPr>
              <w:spacing w:line="320" w:lineRule="exact"/>
              <w:jc w:val="right"/>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r>
    </w:tbl>
    <w:p w14:paraId="50BE27D4" w14:textId="139CAC3E" w:rsidR="00AB5113" w:rsidRPr="00C87A6F" w:rsidRDefault="00AB5113" w:rsidP="00C87A6F">
      <w:pPr>
        <w:adjustRightInd w:val="0"/>
        <w:snapToGrid w:val="0"/>
        <w:spacing w:after="120"/>
        <w:ind w:firstLineChars="100" w:firstLine="181"/>
        <w:rPr>
          <w:rFonts w:asciiTheme="majorEastAsia" w:eastAsiaTheme="majorEastAsia" w:hAnsiTheme="majorEastAsia" w:cs="Meiryo UI"/>
          <w:sz w:val="18"/>
          <w:szCs w:val="18"/>
        </w:rPr>
      </w:pPr>
      <w:r w:rsidRPr="00C87A6F">
        <w:rPr>
          <w:rFonts w:asciiTheme="majorEastAsia" w:eastAsiaTheme="majorEastAsia" w:hAnsiTheme="majorEastAsia" w:hint="eastAsia"/>
          <w:b/>
          <w:bCs/>
          <w:sz w:val="18"/>
          <w:szCs w:val="18"/>
        </w:rPr>
        <w:t>※経費については、</w:t>
      </w:r>
      <w:r w:rsidRPr="00C87A6F">
        <w:rPr>
          <w:rFonts w:asciiTheme="majorEastAsia" w:eastAsiaTheme="majorEastAsia" w:hAnsiTheme="majorEastAsia" w:cs="Meiryo UI" w:hint="eastAsia"/>
          <w:sz w:val="18"/>
          <w:szCs w:val="18"/>
        </w:rPr>
        <w:t>AMED、HP【事務手続き：令和7年度事務処理説明書・様式集】を必ず確認してください。</w:t>
      </w:r>
    </w:p>
    <w:bookmarkEnd w:id="15"/>
    <w:p w14:paraId="5DBA40BA" w14:textId="77777777" w:rsidR="00C87A6F" w:rsidRPr="00AB5113" w:rsidRDefault="00C87A6F" w:rsidP="00C87A6F">
      <w:pPr>
        <w:ind w:firstLineChars="100" w:firstLine="180"/>
        <w:rPr>
          <w:rFonts w:asciiTheme="majorEastAsia" w:eastAsiaTheme="majorEastAsia" w:hAnsiTheme="majorEastAsia"/>
          <w:sz w:val="18"/>
          <w:szCs w:val="18"/>
        </w:rPr>
      </w:pPr>
      <w:r w:rsidRPr="00C87A6F">
        <w:rPr>
          <w:rFonts w:asciiTheme="majorEastAsia" w:eastAsiaTheme="majorEastAsia" w:hAnsiTheme="majorEastAsia"/>
          <w:sz w:val="18"/>
          <w:szCs w:val="18"/>
        </w:rPr>
        <w:fldChar w:fldCharType="begin"/>
      </w:r>
      <w:r w:rsidRPr="00C87A6F">
        <w:rPr>
          <w:rFonts w:asciiTheme="majorEastAsia" w:eastAsiaTheme="majorEastAsia" w:hAnsiTheme="majorEastAsia"/>
          <w:sz w:val="18"/>
          <w:szCs w:val="18"/>
        </w:rPr>
        <w:instrText>HYPERLINK "https://www.amed.go.jp/keiri/youshiki.html"</w:instrText>
      </w:r>
      <w:r w:rsidRPr="00C87A6F">
        <w:rPr>
          <w:rFonts w:asciiTheme="majorEastAsia" w:eastAsiaTheme="majorEastAsia" w:hAnsiTheme="majorEastAsia"/>
          <w:sz w:val="18"/>
          <w:szCs w:val="18"/>
        </w:rPr>
      </w:r>
      <w:r w:rsidRPr="00C87A6F">
        <w:rPr>
          <w:rFonts w:asciiTheme="majorEastAsia" w:eastAsiaTheme="majorEastAsia" w:hAnsiTheme="majorEastAsia"/>
          <w:sz w:val="18"/>
          <w:szCs w:val="18"/>
        </w:rPr>
        <w:fldChar w:fldCharType="separate"/>
      </w:r>
      <w:r w:rsidRPr="00AB5113">
        <w:rPr>
          <w:rStyle w:val="af4"/>
          <w:rFonts w:asciiTheme="majorEastAsia" w:eastAsiaTheme="majorEastAsia" w:hAnsiTheme="majorEastAsia"/>
          <w:sz w:val="18"/>
          <w:szCs w:val="18"/>
        </w:rPr>
        <w:t>令和7年度　事務処理説明書・様式集 | 国立研究開発法人日本医療研究開発機構</w:t>
      </w:r>
      <w:r w:rsidRPr="00C87A6F">
        <w:rPr>
          <w:rFonts w:asciiTheme="majorEastAsia" w:eastAsiaTheme="majorEastAsia" w:hAnsiTheme="majorEastAsia"/>
          <w:sz w:val="18"/>
          <w:szCs w:val="18"/>
        </w:rPr>
        <w:fldChar w:fldCharType="end"/>
      </w:r>
    </w:p>
    <w:p w14:paraId="564479F0" w14:textId="77777777" w:rsidR="00C87A6F" w:rsidRDefault="00D01CEB" w:rsidP="00C87A6F">
      <w:pPr>
        <w:widowControl/>
        <w:adjustRightInd w:val="0"/>
        <w:snapToGrid w:val="0"/>
        <w:spacing w:after="120"/>
        <w:jc w:val="left"/>
        <w:rPr>
          <w:rFonts w:asciiTheme="majorEastAsia" w:eastAsiaTheme="majorEastAsia" w:hAnsiTheme="majorEastAsia"/>
          <w:sz w:val="18"/>
          <w:szCs w:val="18"/>
        </w:rPr>
      </w:pPr>
      <w:r w:rsidRPr="00C87A6F">
        <w:rPr>
          <w:rFonts w:asciiTheme="majorEastAsia" w:eastAsiaTheme="majorEastAsia" w:hAnsiTheme="majorEastAsia" w:hint="eastAsia"/>
          <w:sz w:val="18"/>
          <w:szCs w:val="18"/>
        </w:rPr>
        <w:t>＜注意＞</w:t>
      </w:r>
    </w:p>
    <w:p w14:paraId="35273E2F" w14:textId="391ADAB1" w:rsidR="004C1714" w:rsidRPr="00C87A6F" w:rsidRDefault="00D01CEB" w:rsidP="00C87A6F">
      <w:pPr>
        <w:widowControl/>
        <w:adjustRightInd w:val="0"/>
        <w:snapToGrid w:val="0"/>
        <w:spacing w:after="120"/>
        <w:jc w:val="left"/>
        <w:rPr>
          <w:rFonts w:asciiTheme="majorEastAsia" w:eastAsiaTheme="majorEastAsia" w:hAnsiTheme="majorEastAsia"/>
          <w:sz w:val="18"/>
          <w:szCs w:val="18"/>
        </w:rPr>
      </w:pPr>
      <w:r w:rsidRPr="00C87A6F">
        <w:rPr>
          <w:rFonts w:asciiTheme="majorEastAsia" w:eastAsiaTheme="majorEastAsia" w:hAnsiTheme="majorEastAsia" w:hint="eastAsia"/>
          <w:sz w:val="18"/>
          <w:szCs w:val="18"/>
        </w:rPr>
        <w:t>・「４．研究開発代表者及び研究開発分担者に関する情報」及び「別紙１ 提案時点の予定経費</w:t>
      </w:r>
      <w:r w:rsidRPr="00C87A6F">
        <w:rPr>
          <w:rFonts w:asciiTheme="majorEastAsia" w:eastAsiaTheme="majorEastAsia" w:hAnsiTheme="majorEastAsia"/>
          <w:sz w:val="18"/>
          <w:szCs w:val="18"/>
        </w:rPr>
        <w:t>」</w:t>
      </w:r>
      <w:r w:rsidRPr="00C87A6F">
        <w:rPr>
          <w:rFonts w:asciiTheme="majorEastAsia" w:eastAsiaTheme="majorEastAsia" w:hAnsiTheme="majorEastAsia" w:hint="eastAsia"/>
          <w:sz w:val="18"/>
          <w:szCs w:val="18"/>
        </w:rPr>
        <w:t>と記載を合わせてください。</w:t>
      </w:r>
    </w:p>
    <w:p w14:paraId="1689FD1A" w14:textId="354D4588" w:rsidR="00485A16" w:rsidRPr="00C87A6F" w:rsidRDefault="00485A16" w:rsidP="00C87A6F">
      <w:pPr>
        <w:widowControl/>
        <w:adjustRightInd w:val="0"/>
        <w:snapToGrid w:val="0"/>
        <w:spacing w:after="120"/>
        <w:jc w:val="left"/>
        <w:rPr>
          <w:rFonts w:asciiTheme="majorEastAsia" w:eastAsiaTheme="majorEastAsia" w:hAnsiTheme="majorEastAsia"/>
          <w:sz w:val="18"/>
          <w:szCs w:val="18"/>
        </w:rPr>
      </w:pPr>
      <w:r w:rsidRPr="00C87A6F">
        <w:rPr>
          <w:rFonts w:asciiTheme="majorEastAsia" w:eastAsiaTheme="majorEastAsia" w:hAnsiTheme="majorEastAsia" w:hint="eastAsia"/>
          <w:sz w:val="18"/>
          <w:szCs w:val="18"/>
        </w:rPr>
        <w:t>・</w:t>
      </w:r>
      <w:r w:rsidRPr="00C87A6F">
        <w:rPr>
          <w:rFonts w:asciiTheme="majorEastAsia" w:eastAsiaTheme="majorEastAsia" w:hAnsiTheme="majorEastAsia" w:hint="eastAsia"/>
          <w:sz w:val="18"/>
          <w:szCs w:val="18"/>
          <w:u w:val="single"/>
        </w:rPr>
        <w:t>中間評価（継続可否）において、STEP1の基礎研究のステージの後半（令和9年度）に進む課題として、0～5課題程度が選抜されます。中間評価（継続可否）において選抜されなかった課題は、令和8年度末にて研究開発期間が終了となります</w:t>
      </w:r>
      <w:r w:rsidRPr="00C87A6F">
        <w:rPr>
          <w:rFonts w:asciiTheme="majorEastAsia" w:eastAsiaTheme="majorEastAsia" w:hAnsiTheme="majorEastAsia" w:hint="eastAsia"/>
          <w:sz w:val="18"/>
          <w:szCs w:val="18"/>
        </w:rPr>
        <w:t>。</w:t>
      </w:r>
    </w:p>
    <w:p w14:paraId="53777AD4" w14:textId="77777777" w:rsidR="00B027C5" w:rsidRDefault="00B027C5" w:rsidP="00DC51E6">
      <w:pPr>
        <w:pStyle w:val="ac"/>
        <w:numPr>
          <w:ilvl w:val="0"/>
          <w:numId w:val="5"/>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29B008C2" w14:textId="77777777" w:rsidR="00B027C5" w:rsidRDefault="00B027C5" w:rsidP="00B027C5">
      <w:pPr>
        <w:rPr>
          <w:rFonts w:asciiTheme="majorEastAsia" w:eastAsiaTheme="majorEastAsia" w:hAnsiTheme="majorEastAsia"/>
          <w:sz w:val="18"/>
          <w:szCs w:val="18"/>
        </w:rPr>
      </w:pPr>
      <w:r>
        <w:rPr>
          <w:rFonts w:asciiTheme="majorEastAsia" w:eastAsiaTheme="majorEastAsia" w:hAnsiTheme="majorEastAsia" w:hint="eastAsia"/>
          <w:sz w:val="18"/>
          <w:szCs w:val="18"/>
        </w:rPr>
        <w:t>① 直接経費にPI の人件費（の一部）を計上することについて、PI 本人が希望していること。</w:t>
      </w:r>
    </w:p>
    <w:p w14:paraId="614CC9F9" w14:textId="77777777" w:rsidR="00B027C5" w:rsidRDefault="00B027C5" w:rsidP="00B027C5">
      <w:pPr>
        <w:rPr>
          <w:rFonts w:asciiTheme="majorEastAsia" w:eastAsiaTheme="majorEastAsia" w:hAnsiTheme="majorEastAsia"/>
          <w:sz w:val="18"/>
          <w:szCs w:val="18"/>
        </w:rPr>
      </w:pPr>
      <w:r>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59ED4AF1" w14:textId="77777777" w:rsidR="00B027C5" w:rsidRDefault="00B027C5" w:rsidP="00B027C5">
      <w:pPr>
        <w:rPr>
          <w:rFonts w:asciiTheme="majorEastAsia" w:eastAsiaTheme="majorEastAsia" w:hAnsiTheme="majorEastAsia"/>
          <w:sz w:val="18"/>
          <w:szCs w:val="18"/>
        </w:rPr>
      </w:pPr>
      <w:r>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4E977E0F" w14:textId="77777777" w:rsidR="00AB5113" w:rsidRPr="00AB5113" w:rsidRDefault="00B40321" w:rsidP="00B40321">
      <w:pPr>
        <w:rPr>
          <w:rFonts w:asciiTheme="majorEastAsia" w:eastAsiaTheme="majorEastAsia" w:hAnsiTheme="majorEastAsia"/>
          <w:sz w:val="18"/>
          <w:szCs w:val="18"/>
        </w:rPr>
      </w:pPr>
      <w:r w:rsidRPr="00AB5113">
        <w:rPr>
          <w:rFonts w:asciiTheme="majorEastAsia" w:eastAsiaTheme="majorEastAsia" w:hAnsiTheme="majorEastAsia" w:hint="eastAsia"/>
          <w:sz w:val="18"/>
          <w:szCs w:val="18"/>
        </w:rPr>
        <w:t>研究力向上のための制度（PI人件費）とは？：</w:t>
      </w:r>
    </w:p>
    <w:p w14:paraId="39ACAF17" w14:textId="4E23CDB5" w:rsidR="00B40321" w:rsidRPr="00AB5113" w:rsidRDefault="00B027C5" w:rsidP="00C87A6F">
      <w:pPr>
        <w:ind w:firstLineChars="100" w:firstLine="210"/>
        <w:rPr>
          <w:rFonts w:asciiTheme="majorEastAsia" w:eastAsiaTheme="majorEastAsia" w:hAnsiTheme="majorEastAsia"/>
          <w:sz w:val="18"/>
          <w:szCs w:val="18"/>
        </w:rPr>
      </w:pPr>
      <w:hyperlink r:id="rId12" w:history="1">
        <w:r w:rsidRPr="00AB5113">
          <w:rPr>
            <w:rStyle w:val="af4"/>
            <w:rFonts w:asciiTheme="majorEastAsia" w:eastAsiaTheme="majorEastAsia" w:hAnsiTheme="majorEastAsia"/>
            <w:sz w:val="18"/>
            <w:szCs w:val="18"/>
          </w:rPr>
          <w:t>令和7年度　事務処理説明書・様式集 | 国立研究開発法人日本医療研究開発機構</w:t>
        </w:r>
      </w:hyperlink>
    </w:p>
    <w:p w14:paraId="7FFFEE79" w14:textId="70AC75E7" w:rsidR="00D01CEB" w:rsidRPr="00AB5113" w:rsidRDefault="00AB5113" w:rsidP="00C87A6F">
      <w:pPr>
        <w:ind w:firstLineChars="200" w:firstLine="360"/>
        <w:rPr>
          <w:rFonts w:asciiTheme="majorEastAsia" w:eastAsiaTheme="majorEastAsia" w:hAnsiTheme="majorEastAsia"/>
          <w:sz w:val="18"/>
          <w:szCs w:val="18"/>
        </w:rPr>
      </w:pPr>
      <w:r w:rsidRPr="00AB5113">
        <w:rPr>
          <w:rFonts w:asciiTheme="majorEastAsia" w:eastAsiaTheme="majorEastAsia" w:hAnsiTheme="majorEastAsia" w:hint="eastAsia"/>
          <w:sz w:val="18"/>
          <w:szCs w:val="18"/>
        </w:rPr>
        <w:t>＜「研究力向上のための制度（PI人件費）」の支出に係る関連資料＞</w:t>
      </w:r>
    </w:p>
    <w:p w14:paraId="30C5CA84" w14:textId="6EE91CBA"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08CD6D40" w14:textId="77777777" w:rsidR="00A3174E" w:rsidRDefault="00B40321" w:rsidP="006D442E">
      <w:pPr>
        <w:rPr>
          <w:color w:val="4F81BD" w:themeColor="accent1"/>
        </w:rPr>
      </w:pPr>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7975D427" w14:textId="61AB6EFB" w:rsidR="00D01CEB" w:rsidRDefault="00D01CEB" w:rsidP="006D442E">
      <w:pPr>
        <w:rPr>
          <w:color w:val="4F81BD" w:themeColor="accent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44A9DD5E">
                <wp:simplePos x="0" y="0"/>
                <wp:positionH relativeFrom="margin">
                  <wp:align>right</wp:align>
                </wp:positionH>
                <wp:positionV relativeFrom="paragraph">
                  <wp:posOffset>140970</wp:posOffset>
                </wp:positionV>
                <wp:extent cx="4314825" cy="635000"/>
                <wp:effectExtent l="0" t="133350" r="28575" b="12700"/>
                <wp:wrapNone/>
                <wp:docPr id="20" name="角丸四角形吹き出し 48"/>
                <wp:cNvGraphicFramePr/>
                <a:graphic xmlns:a="http://schemas.openxmlformats.org/drawingml/2006/main">
                  <a:graphicData uri="http://schemas.microsoft.com/office/word/2010/wordprocessingShape">
                    <wps:wsp>
                      <wps:cNvSpPr/>
                      <wps:spPr>
                        <a:xfrm>
                          <a:off x="0" y="0"/>
                          <a:ext cx="4314825"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w:t>
                            </w:r>
                            <w:r w:rsidR="00CD5131" w:rsidRPr="00CD5131">
                              <w:rPr>
                                <w:rFonts w:asciiTheme="majorEastAsia" w:eastAsiaTheme="majorEastAsia" w:hAnsiTheme="majorEastAsia" w:hint="eastAsia"/>
                                <w:color w:val="00B050"/>
                              </w:rPr>
                              <w:t>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47" type="#_x0000_t62" style="position:absolute;left:0;text-align:left;margin-left:288.55pt;margin-top:11.1pt;width:339.75pt;height:50pt;z-index:25173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4FA6F556" w14:textId="77777777" w:rsidR="00D01CEB" w:rsidRDefault="00D01CEB">
      <w:pPr>
        <w:widowControl/>
        <w:jc w:val="left"/>
        <w:rPr>
          <w:rFonts w:asciiTheme="majorEastAsia" w:eastAsiaTheme="majorEastAsia" w:hAnsiTheme="majorEastAsia"/>
          <w:sz w:val="18"/>
          <w:szCs w:val="24"/>
        </w:rPr>
      </w:pPr>
      <w:r>
        <w:rPr>
          <w:rFonts w:asciiTheme="majorEastAsia" w:eastAsiaTheme="majorEastAsia" w:hAnsiTheme="majorEastAsia"/>
          <w:sz w:val="18"/>
          <w:szCs w:val="24"/>
        </w:rPr>
        <w:br w:type="page"/>
      </w:r>
    </w:p>
    <w:p w14:paraId="3F772C8B" w14:textId="186C8F2C" w:rsidR="00BA5280" w:rsidRPr="006D442E" w:rsidRDefault="005741FA" w:rsidP="006D442E">
      <w:pPr>
        <w:pStyle w:val="1"/>
        <w:rPr>
          <w:rFonts w:asciiTheme="majorEastAsia" w:eastAsiaTheme="majorEastAsia" w:hAnsiTheme="majorEastAsia"/>
          <w:lang w:eastAsia="zh-CN"/>
        </w:rPr>
      </w:pPr>
      <w:r w:rsidRPr="006D442E">
        <w:rPr>
          <w:rFonts w:asciiTheme="majorEastAsia" w:eastAsiaTheme="majorEastAsia" w:hAnsiTheme="majorEastAsia" w:hint="eastAsia"/>
          <w:sz w:val="24"/>
          <w:szCs w:val="28"/>
          <w:lang w:eastAsia="zh-CN"/>
        </w:rPr>
        <w:lastRenderedPageBreak/>
        <w:t>８</w:t>
      </w:r>
      <w:r w:rsidR="00A1659F" w:rsidRPr="006D442E">
        <w:rPr>
          <w:rFonts w:asciiTheme="majorEastAsia" w:eastAsiaTheme="majorEastAsia" w:hAnsiTheme="majorEastAsia" w:hint="eastAsia"/>
          <w:sz w:val="24"/>
          <w:szCs w:val="28"/>
          <w:lang w:eastAsia="zh-CN"/>
        </w:rPr>
        <w:t>．</w:t>
      </w:r>
      <w:r w:rsidR="00BA5280" w:rsidRPr="006D442E">
        <w:rPr>
          <w:rFonts w:asciiTheme="majorEastAsia" w:eastAsiaTheme="majorEastAsia" w:hAnsiTheme="majorEastAsia" w:hint="eastAsia"/>
          <w:sz w:val="24"/>
          <w:szCs w:val="28"/>
          <w:lang w:eastAsia="zh-CN"/>
        </w:rPr>
        <w:t>研究業績</w:t>
      </w:r>
    </w:p>
    <w:p w14:paraId="39BE83B3" w14:textId="77777777" w:rsidR="00D01CEB" w:rsidRPr="00D01CEB" w:rsidRDefault="00D01CEB" w:rsidP="00D01CEB">
      <w:pPr>
        <w:rPr>
          <w:lang w:eastAsia="zh-CN"/>
        </w:rPr>
      </w:pPr>
      <w:r w:rsidRPr="00D01CEB">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9824" behindDoc="0" locked="0" layoutInCell="1" allowOverlap="1" wp14:anchorId="0644844E" wp14:editId="0D9464B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ysClr val="window" lastClr="FFFFFF"/>
                        </a:solidFill>
                        <a:ln w="12700" cap="flat" cmpd="sng" algn="ctr">
                          <a:solidFill>
                            <a:srgbClr val="00B050"/>
                          </a:solidFill>
                          <a:prstDash val="solid"/>
                        </a:ln>
                        <a:effectLst/>
                      </wps:spPr>
                      <wps:txbx>
                        <w:txbxContent>
                          <w:p w14:paraId="0B800C6A" w14:textId="77777777" w:rsidR="00D01CEB" w:rsidRPr="00AB1FAC" w:rsidRDefault="00D01CEB" w:rsidP="00D01CEB">
                            <w:pPr>
                              <w:tabs>
                                <w:tab w:val="left" w:pos="142"/>
                              </w:tabs>
                              <w:spacing w:line="320" w:lineRule="exact"/>
                              <w:ind w:leftChars="1" w:left="212" w:hangingChars="100" w:hanging="210"/>
                              <w:rPr>
                                <w:rFonts w:asciiTheme="majorEastAsia" w:eastAsiaTheme="majorEastAsia" w:hAnsiTheme="majorEastAsia"/>
                                <w:color w:val="00B050"/>
                                <w:szCs w:val="21"/>
                              </w:rPr>
                            </w:pPr>
                            <w:bookmarkStart w:id="16" w:name="_Hlk179206536"/>
                            <w:bookmarkStart w:id="17" w:name="_Hlk179206537"/>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A6903AB" w14:textId="77777777" w:rsidR="00D01CEB" w:rsidRPr="00AB1FAC" w:rsidRDefault="00D01CEB" w:rsidP="00D01CEB">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bookmarkEnd w:id="16"/>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844E" id="_x0000_s1048" type="#_x0000_t62" style="position:absolute;left:0;text-align:left;margin-left:28.05pt;margin-top:20.05pt;width:438pt;height:123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" adj="3244,-2731" fillcolor="window" strokecolor="#00b050" strokeweight="1pt">
                <v:textbox>
                  <w:txbxContent>
                    <w:p w14:paraId="0B800C6A" w14:textId="77777777" w:rsidR="00D01CEB" w:rsidRPr="00AB1FAC" w:rsidRDefault="00D01CEB" w:rsidP="00D01CEB">
                      <w:pPr>
                        <w:tabs>
                          <w:tab w:val="left" w:pos="142"/>
                        </w:tabs>
                        <w:spacing w:line="320" w:lineRule="exact"/>
                        <w:ind w:leftChars="1" w:left="212" w:hangingChars="100" w:hanging="210"/>
                        <w:rPr>
                          <w:rFonts w:asciiTheme="majorEastAsia" w:eastAsiaTheme="majorEastAsia" w:hAnsiTheme="majorEastAsia"/>
                          <w:color w:val="00B050"/>
                          <w:szCs w:val="21"/>
                        </w:rPr>
                      </w:pPr>
                      <w:bookmarkStart w:id="29" w:name="_Hlk179206536"/>
                      <w:bookmarkStart w:id="30" w:name="_Hlk179206537"/>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A6903AB" w14:textId="77777777" w:rsidR="00D01CEB" w:rsidRPr="00AB1FAC" w:rsidRDefault="00D01CEB" w:rsidP="00D01CEB">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bookmarkEnd w:id="29"/>
                      <w:bookmarkEnd w:id="30"/>
                    </w:p>
                  </w:txbxContent>
                </v:textbox>
                <w10:wrap type="topAndBottom" anchorx="margin"/>
              </v:shape>
            </w:pict>
          </mc:Fallback>
        </mc:AlternateContent>
      </w:r>
    </w:p>
    <w:p w14:paraId="5CCF35EE" w14:textId="77777777" w:rsidR="00D01CEB" w:rsidRPr="00D01CEB" w:rsidRDefault="00D01CEB" w:rsidP="00D01CEB">
      <w:pPr>
        <w:spacing w:line="360" w:lineRule="exact"/>
        <w:jc w:val="left"/>
        <w:outlineLvl w:val="1"/>
        <w:rPr>
          <w:rFonts w:asciiTheme="majorEastAsia" w:eastAsiaTheme="majorEastAsia" w:hAnsiTheme="majorEastAsia"/>
          <w:b/>
          <w:lang w:eastAsia="zh-CN"/>
        </w:rPr>
      </w:pPr>
      <w:r w:rsidRPr="00D01CEB">
        <w:rPr>
          <w:rFonts w:asciiTheme="majorEastAsia" w:eastAsiaTheme="majorEastAsia" w:hAnsiTheme="majorEastAsia" w:hint="eastAsia"/>
          <w:b/>
          <w:lang w:eastAsia="zh-CN"/>
        </w:rPr>
        <w:t>（1）研究開発代表者</w:t>
      </w:r>
      <w:r w:rsidRPr="00D01CEB">
        <w:rPr>
          <w:rFonts w:asciiTheme="majorEastAsia" w:eastAsiaTheme="majorEastAsia" w:hAnsiTheme="majorEastAsia" w:hint="eastAsia"/>
          <w:b/>
          <w:bCs/>
          <w:lang w:eastAsia="zh-CN"/>
        </w:rPr>
        <w:t xml:space="preserve">　</w:t>
      </w:r>
      <w:r w:rsidRPr="00EC1CF0">
        <w:rPr>
          <w:rFonts w:asciiTheme="majorEastAsia" w:eastAsiaTheme="majorEastAsia" w:hAnsiTheme="majorEastAsia" w:hint="eastAsia"/>
          <w:b/>
          <w:bCs/>
          <w:color w:val="4F81BD" w:themeColor="accent1"/>
          <w:lang w:eastAsia="zh-CN"/>
        </w:rPr>
        <w:t>医療　花子</w:t>
      </w:r>
    </w:p>
    <w:p w14:paraId="1454C561" w14:textId="77777777" w:rsidR="00D01CEB" w:rsidRPr="00D01CEB" w:rsidRDefault="00D01CEB" w:rsidP="00D01CEB">
      <w:pPr>
        <w:spacing w:line="360" w:lineRule="exact"/>
        <w:ind w:leftChars="150" w:left="315"/>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1324CC85" w14:textId="2D690181" w:rsidR="00D01CEB" w:rsidRPr="00D01CEB" w:rsidRDefault="004E335B" w:rsidP="004E335B">
      <w:pPr>
        <w:spacing w:line="360" w:lineRule="exact"/>
        <w:ind w:leftChars="300" w:left="63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w:t>
      </w:r>
      <w:r>
        <w:rPr>
          <w:rFonts w:asciiTheme="majorEastAsia" w:eastAsiaTheme="majorEastAsia" w:hAnsiTheme="majorEastAsia" w:cs="Times New Roman" w:hint="eastAsia"/>
          <w:iCs/>
          <w:color w:val="4F81BD" w:themeColor="accent1"/>
        </w:rPr>
        <w:t xml:space="preserve"> </w:t>
      </w:r>
      <w:r w:rsidR="00D01CEB" w:rsidRPr="00D01CEB">
        <w:rPr>
          <w:rFonts w:asciiTheme="majorEastAsia" w:eastAsiaTheme="majorEastAsia" w:hAnsiTheme="majorEastAsia" w:cs="Times New Roman" w:hint="eastAsia"/>
          <w:iCs/>
          <w:color w:val="4F81BD" w:themeColor="accent1"/>
          <w:u w:val="single"/>
        </w:rPr>
        <w:t>医療花子</w:t>
      </w:r>
      <w:r w:rsidR="00D01CEB" w:rsidRPr="00D01CEB">
        <w:rPr>
          <w:rFonts w:asciiTheme="majorEastAsia" w:eastAsiaTheme="majorEastAsia" w:hAnsiTheme="majorEastAsia" w:cs="Times New Roman" w:hint="eastAsia"/>
          <w:iCs/>
          <w:color w:val="4F81BD" w:themeColor="accent1"/>
        </w:rPr>
        <w:t>, 栄目戸太郎,栄目戸研太. △△に関する研究. ○○紙. 2024, 111, 2222-33.</w:t>
      </w:r>
    </w:p>
    <w:p w14:paraId="05C6B93A" w14:textId="63EDFEF2" w:rsidR="00D01CEB" w:rsidRPr="00D01CEB" w:rsidRDefault="00D01CEB" w:rsidP="004E335B">
      <w:pPr>
        <w:spacing w:line="360" w:lineRule="exact"/>
        <w:ind w:leftChars="300" w:left="630"/>
        <w:rPr>
          <w:rFonts w:asciiTheme="majorEastAsia" w:eastAsiaTheme="majorEastAsia" w:hAnsiTheme="majorEastAsia" w:cs="Times New Roman"/>
          <w:iCs/>
          <w:color w:val="4F81BD" w:themeColor="accent1"/>
        </w:rPr>
      </w:pPr>
      <w:r w:rsidRPr="000F1981">
        <w:rPr>
          <w:rFonts w:asciiTheme="majorEastAsia" w:eastAsiaTheme="majorEastAsia" w:hAnsiTheme="majorEastAsia" w:cs="Times New Roman" w:hint="eastAsia"/>
          <w:iCs/>
          <w:color w:val="4F81BD" w:themeColor="accent1"/>
          <w:lang w:val="pt-BR"/>
        </w:rPr>
        <w:t xml:space="preserve">● </w:t>
      </w:r>
      <w:r w:rsidRPr="000F1981">
        <w:rPr>
          <w:rFonts w:asciiTheme="majorEastAsia" w:eastAsiaTheme="majorEastAsia" w:hAnsiTheme="majorEastAsia" w:cs="Times New Roman" w:hint="eastAsia"/>
          <w:iCs/>
          <w:color w:val="4F81BD" w:themeColor="accent1"/>
          <w:u w:val="single"/>
          <w:lang w:val="pt-BR"/>
        </w:rPr>
        <w:t>Iryo</w:t>
      </w:r>
      <w:r w:rsidR="0011552E" w:rsidRPr="000F1981">
        <w:rPr>
          <w:rFonts w:asciiTheme="majorEastAsia" w:eastAsiaTheme="majorEastAsia" w:hAnsiTheme="majorEastAsia" w:cs="Times New Roman" w:hint="eastAsia"/>
          <w:iCs/>
          <w:color w:val="4F81BD" w:themeColor="accent1"/>
          <w:u w:val="single"/>
          <w:lang w:val="pt-BR"/>
        </w:rPr>
        <w:t xml:space="preserve"> H</w:t>
      </w:r>
      <w:r w:rsidRPr="000F1981">
        <w:rPr>
          <w:rFonts w:asciiTheme="majorEastAsia" w:eastAsiaTheme="majorEastAsia" w:hAnsiTheme="majorEastAsia" w:cs="Times New Roman" w:hint="eastAsia"/>
          <w:iCs/>
          <w:color w:val="4F81BD" w:themeColor="accent1"/>
          <w:lang w:val="pt-BR"/>
        </w:rPr>
        <w:t>, E</w:t>
      </w:r>
      <w:r w:rsidRPr="000F1981">
        <w:rPr>
          <w:rFonts w:asciiTheme="majorEastAsia" w:eastAsiaTheme="majorEastAsia" w:hAnsiTheme="majorEastAsia" w:cs="Times New Roman"/>
          <w:iCs/>
          <w:color w:val="4F81BD" w:themeColor="accent1"/>
          <w:lang w:val="pt-BR"/>
        </w:rPr>
        <w:t>imedo</w:t>
      </w:r>
      <w:r w:rsidRPr="000F1981">
        <w:rPr>
          <w:rFonts w:asciiTheme="majorEastAsia" w:eastAsiaTheme="majorEastAsia" w:hAnsiTheme="majorEastAsia" w:cs="Times New Roman" w:hint="eastAsia"/>
          <w:iCs/>
          <w:color w:val="4F81BD" w:themeColor="accent1"/>
          <w:lang w:val="pt-BR"/>
        </w:rPr>
        <w:t xml:space="preserve"> H, E</w:t>
      </w:r>
      <w:r w:rsidRPr="000F1981">
        <w:rPr>
          <w:rFonts w:asciiTheme="majorEastAsia" w:eastAsiaTheme="majorEastAsia" w:hAnsiTheme="majorEastAsia" w:cs="Times New Roman"/>
          <w:iCs/>
          <w:color w:val="4F81BD" w:themeColor="accent1"/>
          <w:lang w:val="pt-BR"/>
        </w:rPr>
        <w:t>imedo</w:t>
      </w:r>
      <w:r w:rsidRPr="000F1981">
        <w:rPr>
          <w:rFonts w:asciiTheme="majorEastAsia" w:eastAsiaTheme="majorEastAsia" w:hAnsiTheme="majorEastAsia" w:cs="Times New Roman" w:hint="eastAsia"/>
          <w:iCs/>
          <w:color w:val="4F81BD" w:themeColor="accent1"/>
          <w:lang w:val="pt-BR"/>
        </w:rPr>
        <w:t xml:space="preserve"> K</w:t>
      </w:r>
      <w:r w:rsidR="0011552E" w:rsidRPr="000F1981">
        <w:rPr>
          <w:rFonts w:asciiTheme="majorEastAsia" w:eastAsiaTheme="majorEastAsia" w:hAnsiTheme="majorEastAsia" w:cs="Times New Roman" w:hint="eastAsia"/>
          <w:iCs/>
          <w:color w:val="4F81BD" w:themeColor="accent1"/>
          <w:lang w:val="pt-BR"/>
        </w:rPr>
        <w:t>,</w:t>
      </w:r>
      <w:r w:rsidRPr="000F1981">
        <w:rPr>
          <w:rFonts w:asciiTheme="majorEastAsia" w:eastAsiaTheme="majorEastAsia" w:hAnsiTheme="majorEastAsia" w:cs="Times New Roman" w:hint="eastAsia"/>
          <w:iCs/>
          <w:color w:val="4F81BD" w:themeColor="accent1"/>
          <w:lang w:val="pt-BR"/>
        </w:rPr>
        <w:t xml:space="preserve"> Research for △△. </w:t>
      </w:r>
      <w:r w:rsidRPr="00D01CEB">
        <w:rPr>
          <w:rFonts w:asciiTheme="majorEastAsia" w:eastAsiaTheme="majorEastAsia" w:hAnsiTheme="majorEastAsia" w:cs="Times New Roman" w:hint="eastAsia"/>
          <w:iCs/>
          <w:color w:val="4F81BD" w:themeColor="accent1"/>
        </w:rPr>
        <w:t>Journal of ○○. 2024, 111, 2222-33</w:t>
      </w:r>
    </w:p>
    <w:p w14:paraId="33BC8E4F" w14:textId="6E01F599" w:rsidR="00D01CEB" w:rsidRPr="00D01CEB" w:rsidRDefault="00D01CEB" w:rsidP="004E335B">
      <w:pPr>
        <w:spacing w:line="360" w:lineRule="exact"/>
        <w:ind w:leftChars="300" w:left="630"/>
        <w:rPr>
          <w:rFonts w:asciiTheme="majorEastAsia" w:eastAsiaTheme="majorEastAsia" w:hAnsiTheme="majorEastAsia" w:cs="Times New Roman"/>
          <w:iCs/>
          <w:color w:val="4F81BD" w:themeColor="accent1"/>
        </w:rPr>
      </w:pPr>
      <w:bookmarkStart w:id="18" w:name="_Hlk177652911"/>
      <w:r w:rsidRPr="00D01CEB">
        <w:rPr>
          <w:rFonts w:asciiTheme="majorEastAsia" w:eastAsiaTheme="majorEastAsia" w:hAnsiTheme="majorEastAsia" w:cs="Times New Roman" w:hint="eastAsia"/>
          <w:iCs/>
          <w:color w:val="4F81BD" w:themeColor="accent1"/>
        </w:rPr>
        <w:t>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T, 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K, </w:t>
      </w:r>
      <w:proofErr w:type="spellStart"/>
      <w:r w:rsidRPr="00D01CEB">
        <w:rPr>
          <w:rFonts w:asciiTheme="majorEastAsia" w:eastAsiaTheme="majorEastAsia" w:hAnsiTheme="majorEastAsia" w:cs="Times New Roman" w:hint="eastAsia"/>
          <w:iCs/>
          <w:color w:val="4F81BD" w:themeColor="accent1"/>
          <w:u w:val="single"/>
        </w:rPr>
        <w:t>Iryo</w:t>
      </w:r>
      <w:proofErr w:type="spellEnd"/>
      <w:r w:rsidR="0011552E">
        <w:rPr>
          <w:rFonts w:asciiTheme="majorEastAsia" w:eastAsiaTheme="majorEastAsia" w:hAnsiTheme="majorEastAsia" w:cs="Times New Roman" w:hint="eastAsia"/>
          <w:iCs/>
          <w:color w:val="4F81BD" w:themeColor="accent1"/>
          <w:u w:val="single"/>
        </w:rPr>
        <w:t xml:space="preserve"> H,</w:t>
      </w:r>
      <w:r w:rsidRPr="00D01CEB">
        <w:rPr>
          <w:rFonts w:asciiTheme="majorEastAsia" w:eastAsiaTheme="majorEastAsia" w:hAnsiTheme="majorEastAsia" w:cs="Times New Roman" w:hint="eastAsia"/>
          <w:iCs/>
          <w:color w:val="4F81BD" w:themeColor="accent1"/>
        </w:rPr>
        <w:t xml:space="preserve"> Research for □□. </w:t>
      </w:r>
      <w:r w:rsidRPr="00D01CEB">
        <w:rPr>
          <w:rFonts w:asciiTheme="majorEastAsia" w:eastAsiaTheme="majorEastAsia" w:hAnsiTheme="majorEastAsia" w:cs="Times New Roman"/>
          <w:iCs/>
          <w:color w:val="4F81BD" w:themeColor="accent1"/>
        </w:rPr>
        <w:t>N</w:t>
      </w:r>
      <w:r w:rsidRPr="00D01CEB">
        <w:rPr>
          <w:rFonts w:asciiTheme="majorEastAsia" w:eastAsiaTheme="majorEastAsia" w:hAnsiTheme="majorEastAsia" w:cs="Times New Roman" w:hint="eastAsia"/>
          <w:iCs/>
          <w:color w:val="4F81BD" w:themeColor="accent1"/>
        </w:rPr>
        <w:t>ature. 2024, 111, 999-1003</w:t>
      </w:r>
    </w:p>
    <w:bookmarkEnd w:id="18"/>
    <w:p w14:paraId="63AC34EE" w14:textId="77777777" w:rsidR="00D01CEB" w:rsidRPr="00D01CEB" w:rsidRDefault="00D01CEB" w:rsidP="00D01CEB">
      <w:pPr>
        <w:spacing w:line="360" w:lineRule="exact"/>
        <w:ind w:leftChars="150" w:left="1449" w:hanging="1134"/>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＜特許権等知的財産権の取得及び申請状況＞</w:t>
      </w:r>
    </w:p>
    <w:p w14:paraId="60776C32" w14:textId="77777777" w:rsidR="00D01CEB" w:rsidRPr="00D01CEB" w:rsidRDefault="00D01CEB" w:rsidP="004E335B">
      <w:pPr>
        <w:spacing w:line="360" w:lineRule="exact"/>
        <w:ind w:leftChars="300" w:left="630"/>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・出願番号：特願20XX-△△△△△△号、発明の名称：△□○病を予防するワクチン、出願日：20XX年XX月XX日（特許権残存期間：XX年XX月）</w:t>
      </w:r>
    </w:p>
    <w:p w14:paraId="607E9CEB" w14:textId="77777777" w:rsidR="00D01CEB" w:rsidRPr="00D01CEB" w:rsidRDefault="00D01CEB" w:rsidP="00D01CEB">
      <w:pPr>
        <w:spacing w:line="360" w:lineRule="exact"/>
        <w:ind w:leftChars="150" w:left="1166" w:hanging="851"/>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＜政策提言＞</w:t>
      </w:r>
    </w:p>
    <w:p w14:paraId="7456CCA4" w14:textId="77777777" w:rsidR="00D01CEB" w:rsidRPr="00D01CEB" w:rsidRDefault="00D01CEB" w:rsidP="004E335B">
      <w:pPr>
        <w:spacing w:line="360" w:lineRule="exact"/>
        <w:ind w:leftChars="300" w:left="914" w:hanging="284"/>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○○○○○○ガイドライン（○○学会編　XXXX年）</w:t>
      </w:r>
    </w:p>
    <w:p w14:paraId="40F5B7A6"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2D932FC0" w14:textId="77777777" w:rsidR="00D01CEB" w:rsidRPr="00D01CEB" w:rsidRDefault="00D01CEB" w:rsidP="00D01CEB">
      <w:pPr>
        <w:spacing w:line="360" w:lineRule="exact"/>
        <w:jc w:val="left"/>
        <w:outlineLvl w:val="1"/>
        <w:rPr>
          <w:rFonts w:asciiTheme="majorEastAsia" w:eastAsiaTheme="majorEastAsia" w:hAnsiTheme="majorEastAsia"/>
          <w:b/>
          <w:color w:val="4F81BD" w:themeColor="accent1"/>
          <w:sz w:val="22"/>
          <w:lang w:eastAsia="zh-CN"/>
        </w:rPr>
      </w:pPr>
      <w:r w:rsidRPr="00D01CEB">
        <w:rPr>
          <w:rFonts w:asciiTheme="majorEastAsia" w:eastAsiaTheme="majorEastAsia" w:hAnsiTheme="majorEastAsia" w:hint="eastAsia"/>
          <w:b/>
          <w:lang w:eastAsia="zh-CN"/>
        </w:rPr>
        <w:t xml:space="preserve">（2）研究開発分担者　</w:t>
      </w:r>
      <w:r w:rsidRPr="00EC1CF0">
        <w:rPr>
          <w:rFonts w:asciiTheme="majorEastAsia" w:eastAsiaTheme="majorEastAsia" w:hAnsiTheme="majorEastAsia" w:hint="eastAsia"/>
          <w:b/>
          <w:color w:val="4F81BD" w:themeColor="accent1"/>
          <w:sz w:val="22"/>
          <w:lang w:eastAsia="zh-CN"/>
        </w:rPr>
        <w:t>研究　太郎</w:t>
      </w:r>
    </w:p>
    <w:p w14:paraId="029BA76E" w14:textId="77777777" w:rsidR="00D01CEB" w:rsidRPr="00D01CEB" w:rsidRDefault="00D01CEB" w:rsidP="00D01CEB">
      <w:pPr>
        <w:spacing w:line="360" w:lineRule="exact"/>
        <w:ind w:leftChars="150" w:left="315"/>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2872CFCC" w14:textId="3EB5D317" w:rsidR="00D01CEB" w:rsidRPr="00D01CEB" w:rsidRDefault="004E335B" w:rsidP="004E335B">
      <w:pPr>
        <w:spacing w:line="360" w:lineRule="exact"/>
        <w:ind w:leftChars="260" w:left="546"/>
        <w:rPr>
          <w:rFonts w:asciiTheme="majorEastAsia" w:eastAsiaTheme="majorEastAsia" w:hAnsiTheme="majorEastAsia" w:cs="Times New Roman"/>
          <w:iCs/>
          <w:color w:val="4F81BD" w:themeColor="accent1"/>
        </w:rPr>
      </w:pPr>
      <w:bookmarkStart w:id="19" w:name="_Hlk177652847"/>
      <w:proofErr w:type="spellStart"/>
      <w:r w:rsidRPr="00D01CEB">
        <w:rPr>
          <w:rFonts w:asciiTheme="majorEastAsia" w:eastAsiaTheme="majorEastAsia" w:hAnsiTheme="majorEastAsia" w:cs="Times New Roman"/>
          <w:iCs/>
          <w:color w:val="4F81BD" w:themeColor="accent1"/>
          <w:u w:val="single"/>
        </w:rPr>
        <w:t>Kenkyu</w:t>
      </w:r>
      <w:proofErr w:type="spellEnd"/>
      <w:r>
        <w:rPr>
          <w:rFonts w:asciiTheme="majorEastAsia" w:eastAsiaTheme="majorEastAsia" w:hAnsiTheme="majorEastAsia" w:cs="Times New Roman" w:hint="eastAsia"/>
          <w:iCs/>
          <w:color w:val="4F81BD" w:themeColor="accent1"/>
          <w:u w:val="single"/>
        </w:rPr>
        <w:t xml:space="preserve"> T</w:t>
      </w:r>
      <w:r w:rsidRPr="00D01CEB">
        <w:rPr>
          <w:rFonts w:asciiTheme="majorEastAsia" w:eastAsiaTheme="majorEastAsia" w:hAnsiTheme="majorEastAsia" w:cs="Times New Roman"/>
          <w:iCs/>
          <w:color w:val="4F81BD" w:themeColor="accent1"/>
        </w:rPr>
        <w:t xml:space="preserve">, </w:t>
      </w:r>
      <w:r w:rsidRPr="004E335B">
        <w:rPr>
          <w:rFonts w:asciiTheme="majorEastAsia" w:eastAsiaTheme="majorEastAsia" w:hAnsiTheme="majorEastAsia" w:cs="Times New Roman"/>
          <w:iCs/>
          <w:color w:val="4F81BD" w:themeColor="accent1"/>
        </w:rPr>
        <w:t>Eimedo T</w:t>
      </w:r>
      <w:r>
        <w:rPr>
          <w:rFonts w:asciiTheme="majorEastAsia" w:eastAsiaTheme="majorEastAsia" w:hAnsiTheme="majorEastAsia" w:cs="Times New Roman" w:hint="eastAsia"/>
          <w:iCs/>
          <w:color w:val="4F81BD" w:themeColor="accent1"/>
        </w:rPr>
        <w:t>,</w:t>
      </w:r>
      <w:r w:rsidRPr="004E335B">
        <w:rPr>
          <w:rFonts w:asciiTheme="majorEastAsia" w:eastAsiaTheme="majorEastAsia" w:hAnsiTheme="majorEastAsia" w:cs="Times New Roman"/>
          <w:iCs/>
          <w:color w:val="4F81BD" w:themeColor="accent1"/>
        </w:rPr>
        <w:t xml:space="preserve"> </w:t>
      </w:r>
      <w:proofErr w:type="spellStart"/>
      <w:r w:rsidR="00D01CEB" w:rsidRPr="00D01CEB">
        <w:rPr>
          <w:rFonts w:asciiTheme="majorEastAsia" w:eastAsiaTheme="majorEastAsia" w:hAnsiTheme="majorEastAsia" w:cs="Times New Roman"/>
          <w:iCs/>
          <w:color w:val="4F81BD" w:themeColor="accent1"/>
        </w:rPr>
        <w:t>Aaaa</w:t>
      </w:r>
      <w:proofErr w:type="spellEnd"/>
      <w:r w:rsidR="0011552E">
        <w:rPr>
          <w:rFonts w:asciiTheme="majorEastAsia" w:eastAsiaTheme="majorEastAsia" w:hAnsiTheme="majorEastAsia" w:cs="Times New Roman" w:hint="eastAsia"/>
          <w:iCs/>
          <w:color w:val="4F81BD" w:themeColor="accent1"/>
        </w:rPr>
        <w:t xml:space="preserve"> J</w:t>
      </w:r>
      <w:r w:rsidR="00D01CEB" w:rsidRPr="00D01CEB">
        <w:rPr>
          <w:rFonts w:asciiTheme="majorEastAsia" w:eastAsiaTheme="majorEastAsia" w:hAnsiTheme="majorEastAsia" w:cs="Times New Roman"/>
          <w:iCs/>
          <w:color w:val="4F81BD" w:themeColor="accent1"/>
        </w:rPr>
        <w:t xml:space="preserve">, </w:t>
      </w:r>
      <w:proofErr w:type="spellStart"/>
      <w:r w:rsidR="00D01CEB" w:rsidRPr="00D01CEB">
        <w:rPr>
          <w:rFonts w:asciiTheme="majorEastAsia" w:eastAsiaTheme="majorEastAsia" w:hAnsiTheme="majorEastAsia" w:cs="Times New Roman"/>
          <w:iCs/>
          <w:color w:val="4F81BD" w:themeColor="accent1"/>
        </w:rPr>
        <w:t>Bbbbb</w:t>
      </w:r>
      <w:proofErr w:type="spellEnd"/>
      <w:r w:rsidR="0011552E">
        <w:rPr>
          <w:rFonts w:asciiTheme="majorEastAsia" w:eastAsiaTheme="majorEastAsia" w:hAnsiTheme="majorEastAsia" w:cs="Times New Roman" w:hint="eastAsia"/>
          <w:iCs/>
          <w:color w:val="4F81BD" w:themeColor="accent1"/>
        </w:rPr>
        <w:t xml:space="preserve"> H</w:t>
      </w:r>
      <w:r w:rsidR="00D01CEB" w:rsidRPr="00D01CEB">
        <w:rPr>
          <w:rFonts w:asciiTheme="majorEastAsia" w:eastAsiaTheme="majorEastAsia" w:hAnsiTheme="majorEastAsia" w:cs="Times New Roman"/>
          <w:iCs/>
          <w:color w:val="4F81BD" w:themeColor="accent1"/>
        </w:rPr>
        <w:t xml:space="preserve">, </w:t>
      </w:r>
      <w:proofErr w:type="spellStart"/>
      <w:r w:rsidR="00D01CEB" w:rsidRPr="00D01CEB">
        <w:rPr>
          <w:rFonts w:asciiTheme="majorEastAsia" w:eastAsiaTheme="majorEastAsia" w:hAnsiTheme="majorEastAsia" w:cs="Times New Roman"/>
          <w:iCs/>
          <w:color w:val="4F81BD" w:themeColor="accent1"/>
        </w:rPr>
        <w:t>Ccccc</w:t>
      </w:r>
      <w:proofErr w:type="spellEnd"/>
      <w:r w:rsidR="0011552E">
        <w:rPr>
          <w:rFonts w:asciiTheme="majorEastAsia" w:eastAsiaTheme="majorEastAsia" w:hAnsiTheme="majorEastAsia" w:cs="Times New Roman" w:hint="eastAsia"/>
          <w:iCs/>
          <w:color w:val="4F81BD" w:themeColor="accent1"/>
        </w:rPr>
        <w:t xml:space="preserve"> A</w:t>
      </w:r>
      <w:r w:rsidR="00D01CEB" w:rsidRPr="00D01CEB">
        <w:rPr>
          <w:rFonts w:asciiTheme="majorEastAsia" w:eastAsiaTheme="majorEastAsia" w:hAnsiTheme="majorEastAsia" w:cs="Times New Roman"/>
          <w:iCs/>
          <w:color w:val="4F81BD" w:themeColor="accent1"/>
        </w:rPr>
        <w:t>, Treatment of XX virus……, Nature, 20</w:t>
      </w:r>
      <w:r w:rsidR="00D01CEB" w:rsidRPr="00D01CEB">
        <w:rPr>
          <w:rFonts w:asciiTheme="majorEastAsia" w:eastAsiaTheme="majorEastAsia" w:hAnsiTheme="majorEastAsia" w:cs="Times New Roman" w:hint="eastAsia"/>
          <w:iCs/>
          <w:color w:val="4F81BD" w:themeColor="accent1"/>
        </w:rPr>
        <w:t>24</w:t>
      </w:r>
      <w:r w:rsidR="00D01CEB" w:rsidRPr="00D01CEB">
        <w:rPr>
          <w:rFonts w:asciiTheme="majorEastAsia" w:eastAsiaTheme="majorEastAsia" w:hAnsiTheme="majorEastAsia" w:cs="Times New Roman"/>
          <w:iCs/>
          <w:color w:val="4F81BD" w:themeColor="accent1"/>
        </w:rPr>
        <w:t xml:space="preserve"> , 1,10-20</w:t>
      </w:r>
    </w:p>
    <w:bookmarkEnd w:id="19"/>
    <w:p w14:paraId="579A9EBA" w14:textId="77777777" w:rsidR="00D01CEB" w:rsidRPr="00D01CEB" w:rsidRDefault="00D01CEB" w:rsidP="00D01CEB">
      <w:pPr>
        <w:spacing w:line="360" w:lineRule="exact"/>
        <w:ind w:leftChars="150" w:left="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＜特許権等知的財産権の取得及び申請状況＞</w:t>
      </w:r>
    </w:p>
    <w:p w14:paraId="61C81957" w14:textId="77777777" w:rsidR="00D01CEB" w:rsidRPr="00D01CEB" w:rsidRDefault="00D01CEB" w:rsidP="00D01CEB">
      <w:pPr>
        <w:spacing w:line="360" w:lineRule="exact"/>
        <w:ind w:leftChars="300" w:left="840" w:hangingChars="100" w:hanging="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・特になし</w:t>
      </w:r>
    </w:p>
    <w:p w14:paraId="5480FB4A" w14:textId="77777777" w:rsidR="00D01CEB" w:rsidRPr="00D01CEB" w:rsidRDefault="00D01CEB" w:rsidP="00D01CEB">
      <w:pPr>
        <w:spacing w:line="360" w:lineRule="exact"/>
        <w:ind w:leftChars="150" w:left="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＜政策提言＞</w:t>
      </w:r>
    </w:p>
    <w:p w14:paraId="73353A2B" w14:textId="77777777" w:rsidR="00D01CEB" w:rsidRPr="00D01CEB" w:rsidRDefault="00D01CEB" w:rsidP="00D01CEB">
      <w:pPr>
        <w:spacing w:line="360" w:lineRule="exact"/>
        <w:ind w:leftChars="300" w:left="840" w:hangingChars="100" w:hanging="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・特になし</w:t>
      </w:r>
    </w:p>
    <w:p w14:paraId="5C05803A"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5A150D9B" w14:textId="0A07746D" w:rsidR="00D01CEB" w:rsidRPr="00D01CEB" w:rsidRDefault="00D01CEB" w:rsidP="00D01CEB">
      <w:pPr>
        <w:spacing w:line="360" w:lineRule="exact"/>
        <w:jc w:val="left"/>
        <w:outlineLvl w:val="1"/>
        <w:rPr>
          <w:rFonts w:asciiTheme="majorEastAsia" w:eastAsiaTheme="majorEastAsia" w:hAnsiTheme="majorEastAsia"/>
          <w:b/>
          <w:color w:val="4F81BD" w:themeColor="accent1"/>
          <w:sz w:val="22"/>
        </w:rPr>
      </w:pPr>
      <w:r w:rsidRPr="00D01CEB">
        <w:rPr>
          <w:rFonts w:asciiTheme="majorEastAsia" w:eastAsiaTheme="majorEastAsia" w:hAnsiTheme="majorEastAsia" w:hint="eastAsia"/>
          <w:b/>
        </w:rPr>
        <w:t>（</w:t>
      </w:r>
      <w:r w:rsidRPr="00D01CEB">
        <w:rPr>
          <w:rFonts w:asciiTheme="majorEastAsia" w:eastAsiaTheme="majorEastAsia" w:hAnsiTheme="majorEastAsia"/>
          <w:b/>
        </w:rPr>
        <w:t>3</w:t>
      </w:r>
      <w:r w:rsidRPr="00D01CEB">
        <w:rPr>
          <w:rFonts w:asciiTheme="majorEastAsia" w:eastAsiaTheme="majorEastAsia" w:hAnsiTheme="majorEastAsia" w:hint="eastAsia"/>
          <w:b/>
        </w:rPr>
        <w:t xml:space="preserve">）研究開発分担者　</w:t>
      </w:r>
      <w:r w:rsidR="0034271D">
        <w:rPr>
          <w:rFonts w:asciiTheme="majorEastAsia" w:eastAsiaTheme="majorEastAsia" w:hAnsiTheme="majorEastAsia" w:hint="eastAsia"/>
          <w:b/>
          <w:color w:val="4F81BD" w:themeColor="accent1"/>
          <w:sz w:val="22"/>
        </w:rPr>
        <w:t>感染　正太郎</w:t>
      </w:r>
    </w:p>
    <w:p w14:paraId="74B7D9A8" w14:textId="77777777" w:rsidR="00D01CEB" w:rsidRPr="00D01CEB" w:rsidRDefault="00D01CEB" w:rsidP="00D01CEB">
      <w:pPr>
        <w:spacing w:line="360" w:lineRule="exact"/>
        <w:ind w:leftChars="135" w:left="283" w:firstLine="1"/>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4C2606E1" w14:textId="77777777" w:rsidR="00D01CEB" w:rsidRPr="00D01CEB" w:rsidRDefault="00D01CEB" w:rsidP="00D01CEB">
      <w:pPr>
        <w:spacing w:line="360" w:lineRule="exact"/>
        <w:ind w:firstLineChars="150" w:firstLine="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＜特許権等知的財産権の取得及び申請状況＞</w:t>
      </w:r>
    </w:p>
    <w:p w14:paraId="69E2C186" w14:textId="77777777" w:rsidR="00D01CEB" w:rsidRPr="00D01CEB" w:rsidRDefault="00D01CEB" w:rsidP="00D01CEB">
      <w:pPr>
        <w:spacing w:line="360" w:lineRule="exact"/>
        <w:ind w:firstLineChars="150" w:firstLine="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＜政策提言＞</w:t>
      </w:r>
    </w:p>
    <w:p w14:paraId="3B271F13"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66DFFD3B" w14:textId="77777777" w:rsidR="00D01CEB" w:rsidRPr="00D01CEB" w:rsidRDefault="00D01CEB" w:rsidP="00D01CEB">
      <w:pPr>
        <w:spacing w:line="360" w:lineRule="exact"/>
        <w:ind w:leftChars="150" w:left="315" w:firstLineChars="100" w:firstLine="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w:t>
      </w:r>
      <w:proofErr w:type="spellStart"/>
      <w:r w:rsidRPr="00D01CEB">
        <w:rPr>
          <w:rFonts w:asciiTheme="majorEastAsia" w:eastAsiaTheme="majorEastAsia" w:hAnsiTheme="majorEastAsia" w:cs="Times New Roman"/>
          <w:iCs/>
          <w:color w:val="4F81BD" w:themeColor="accent1"/>
        </w:rPr>
        <w:t>Researchmap</w:t>
      </w:r>
      <w:proofErr w:type="spellEnd"/>
      <w:r w:rsidRPr="00D01CEB">
        <w:rPr>
          <w:rFonts w:asciiTheme="majorEastAsia" w:eastAsiaTheme="majorEastAsia" w:hAnsiTheme="majorEastAsia" w:cs="Times New Roman"/>
          <w:iCs/>
          <w:color w:val="4F81BD" w:themeColor="accent1"/>
        </w:rPr>
        <w:t>のテキスト出力を</w:t>
      </w:r>
      <w:r w:rsidRPr="00D01CEB">
        <w:rPr>
          <w:rFonts w:asciiTheme="majorEastAsia" w:eastAsiaTheme="majorEastAsia" w:hAnsiTheme="majorEastAsia" w:cs="Times New Roman" w:hint="eastAsia"/>
          <w:iCs/>
          <w:color w:val="4F81BD" w:themeColor="accent1"/>
        </w:rPr>
        <w:t>貼り付け</w:t>
      </w:r>
      <w:r w:rsidRPr="00D01CEB">
        <w:rPr>
          <w:rFonts w:asciiTheme="majorEastAsia" w:eastAsiaTheme="majorEastAsia" w:hAnsiTheme="majorEastAsia" w:cs="Times New Roman"/>
          <w:iCs/>
          <w:color w:val="4F81BD" w:themeColor="accent1"/>
        </w:rPr>
        <w:t>た例）</w:t>
      </w:r>
    </w:p>
    <w:p w14:paraId="3A02BEC3"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DF2CC97" w14:textId="6BA13DA9" w:rsidR="00D01CEB" w:rsidRPr="00D01CEB" w:rsidRDefault="00D01CEB" w:rsidP="00B318E4">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Applied Physics B-Lasers and Optics 122(4) 81-1-81-6 20</w:t>
      </w:r>
      <w:r w:rsidRPr="00D01CEB">
        <w:rPr>
          <w:rFonts w:asciiTheme="majorEastAsia" w:eastAsiaTheme="majorEastAsia" w:hAnsiTheme="majorEastAsia" w:cs="Times New Roman" w:hint="eastAsia"/>
          <w:iCs/>
          <w:color w:val="4F81BD" w:themeColor="accent1"/>
        </w:rPr>
        <w:t>20</w:t>
      </w:r>
      <w:r w:rsidRPr="00D01CEB">
        <w:rPr>
          <w:rFonts w:asciiTheme="majorEastAsia" w:eastAsiaTheme="majorEastAsia" w:hAnsiTheme="majorEastAsia" w:cs="Times New Roman"/>
          <w:iCs/>
          <w:color w:val="4F81BD" w:themeColor="accent1"/>
        </w:rPr>
        <w:t>年3月</w:t>
      </w:r>
    </w:p>
    <w:p w14:paraId="369F81B7"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2040208D"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p>
    <w:p w14:paraId="572D773F"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Applied Optics 55(5) 1164-1169 20</w:t>
      </w:r>
      <w:r w:rsidRPr="00D01CEB">
        <w:rPr>
          <w:rFonts w:asciiTheme="majorEastAsia" w:eastAsiaTheme="majorEastAsia" w:hAnsiTheme="majorEastAsia" w:cs="Times New Roman" w:hint="eastAsia"/>
          <w:iCs/>
          <w:color w:val="4F81BD" w:themeColor="accent1"/>
        </w:rPr>
        <w:t>20</w:t>
      </w:r>
      <w:r w:rsidRPr="00D01CEB">
        <w:rPr>
          <w:rFonts w:asciiTheme="majorEastAsia" w:eastAsiaTheme="majorEastAsia" w:hAnsiTheme="majorEastAsia" w:cs="Times New Roman"/>
          <w:iCs/>
          <w:color w:val="4F81BD" w:themeColor="accent1"/>
        </w:rPr>
        <w:t>年2月</w:t>
      </w:r>
    </w:p>
    <w:p w14:paraId="11E845E1" w14:textId="3CBF21CA"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 </w:t>
      </w:r>
    </w:p>
    <w:p w14:paraId="5EBDE3B7" w14:textId="455C0CD0"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7764675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bookmarkStart w:id="20" w:name="_Hlk179206673"/>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bookmarkEnd w:id="20"/>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bookmarkStart w:id="21" w:name="_Hlk179206650"/>
                            <w:r w:rsidRPr="00CC7F04">
                              <w:rPr>
                                <w:rFonts w:asciiTheme="majorEastAsia" w:eastAsiaTheme="majorEastAsia" w:hAnsiTheme="majorEastAsia" w:hint="eastAsia"/>
                                <w:color w:val="00B050"/>
                                <w:szCs w:val="21"/>
                              </w:rPr>
                              <w:t>「応募中の研究費」欄の先頭には、本研究開発課題を記載してください。</w:t>
                            </w:r>
                            <w:bookmarkEnd w:id="21"/>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9"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Rmg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bookmarkStart w:id="35" w:name="_Hlk179206673"/>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bookmarkEnd w:id="35"/>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bookmarkStart w:id="36" w:name="_Hlk179206650"/>
                      <w:r w:rsidRPr="00CC7F04">
                        <w:rPr>
                          <w:rFonts w:asciiTheme="majorEastAsia" w:eastAsiaTheme="majorEastAsia" w:hAnsiTheme="majorEastAsia" w:hint="eastAsia"/>
                          <w:color w:val="00B050"/>
                          <w:szCs w:val="21"/>
                        </w:rPr>
                        <w:t>「応募中の研究費」欄の先頭には、本研究開発課題を記載してください。</w:t>
                      </w:r>
                      <w:bookmarkEnd w:id="36"/>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63214D09" w:rsidR="006B5A44" w:rsidRPr="00513E84" w:rsidRDefault="006B5A44" w:rsidP="00F2409D">
      <w:pPr>
        <w:pStyle w:val="2"/>
      </w:pPr>
      <w:r w:rsidRPr="00513E84">
        <w:rPr>
          <w:rFonts w:hint="eastAsia"/>
        </w:rPr>
        <w:t>（1）応募中の研究費（令和</w:t>
      </w:r>
      <w:r w:rsidR="00187A78">
        <w:rPr>
          <w:rFonts w:hint="eastAsia"/>
        </w:rPr>
        <w:t>7</w:t>
      </w:r>
      <w:r w:rsidRPr="00513E84">
        <w:rPr>
          <w:rFonts w:hint="eastAsia"/>
        </w:rPr>
        <w:t>年</w:t>
      </w:r>
      <w:r w:rsidR="00B027C5" w:rsidRPr="00564BBC">
        <w:rPr>
          <w:rFonts w:hint="eastAsia"/>
          <w:color w:val="0070C0"/>
        </w:rPr>
        <w:t>12</w:t>
      </w:r>
      <w:r w:rsidRPr="00564BBC">
        <w:rPr>
          <w:rFonts w:hint="eastAsia"/>
        </w:rPr>
        <w:t>月</w:t>
      </w:r>
      <w:r w:rsidR="00B027C5" w:rsidRPr="00564BBC">
        <w:rPr>
          <w:rFonts w:hint="eastAsia"/>
          <w:color w:val="4F81BD" w:themeColor="accent1"/>
        </w:rPr>
        <w:t>1</w:t>
      </w:r>
      <w:r w:rsidRPr="00564BBC">
        <w:rPr>
          <w:rFonts w:hint="eastAsia"/>
        </w:rPr>
        <w:t>日時</w:t>
      </w:r>
      <w:r w:rsidRPr="00513E84">
        <w:rPr>
          <w:rFonts w:hint="eastAsia"/>
        </w:rPr>
        <w:t>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BC7A5B">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2"/>
      <w:tr w:rsidR="00BC7A5B"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8773F8B"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798016" behindDoc="0" locked="0" layoutInCell="1" allowOverlap="1" wp14:anchorId="0AC56E72" wp14:editId="532AC7E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53E3E28E" w14:textId="77777777" w:rsidR="00BC7A5B" w:rsidRPr="000963EA" w:rsidRDefault="00BC7A5B"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56E72" id="角丸四角形吹き出し 42" o:spid="_x0000_s1050" type="#_x0000_t62" style="position:absolute;left:0;text-align:left;margin-left:106.85pt;margin-top:-36.9pt;width:182.5pt;height:24.4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3k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4+ASjrZQHB4ssdBPiDN8U+MFd5jsA7NYBcwEx9zf4yIVYHowSJRUYH/97TzYY6eilpIWRwxT/7lj&#10;ViCHXzX28Hw0HoeZjJvx1TTDjT3XbM81etesAeuAfYHoohjsvXoVpYXmBV+DVbgVVUxzvLsnedis&#10;fT/6+J5wsVpFM5xDw/ydfjI8BA/UBWqfuxdmzdC6Hpv+G7yO49A6fU1OtsFTw2rnQdZH0ntehwrg&#10;DMfOG96b8Eic76PV6VVc/gY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GdN5BaMCAABdBQAADgAAAAAAAAAAAAAAAAAu&#10;AgAAZHJzL2Uyb0RvYy54bWxQSwECLQAUAAYACAAAACEAZ0anhd8AAAALAQAADwAAAAAAAAAAAAAA&#10;AAD9BAAAZHJzL2Rvd25yZXYueG1sUEsFBgAAAAAEAAQA8wAAAAkGAAAAAA==&#10;" adj="20720,29596" fillcolor="window" strokecolor="#00b050" strokeweight="1pt">
                      <v:textbox>
                        <w:txbxContent>
                          <w:p w14:paraId="53E3E28E" w14:textId="77777777" w:rsidR="00BC7A5B" w:rsidRPr="000963EA" w:rsidRDefault="00BC7A5B"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1CDAF28"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9</w:t>
            </w:r>
            <w:r w:rsidRPr="00BB26E5">
              <w:rPr>
                <w:rFonts w:asciiTheme="majorEastAsia" w:eastAsiaTheme="majorEastAsia" w:hAnsiTheme="majorEastAsia" w:hint="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27064C5"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〇〇に関する研究開発</w:t>
            </w:r>
          </w:p>
          <w:p w14:paraId="6E8EC698" w14:textId="6CD6AE62"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B1E88BC"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Pr="00513E84">
              <w:rPr>
                <w:rFonts w:asciiTheme="majorEastAsia" w:eastAsiaTheme="majorEastAsia" w:hAnsiTheme="majorEastAsia"/>
                <w:iCs/>
                <w:color w:val="4F81BD" w:themeColor="accent1"/>
                <w:szCs w:val="21"/>
              </w:rPr>
              <w:t>,000</w:t>
            </w:r>
          </w:p>
          <w:p w14:paraId="274F13AD" w14:textId="4D705782"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6876F25F"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57AB1A9" w:rsidR="00BC7A5B" w:rsidRPr="00513E84" w:rsidRDefault="00BC7A5B" w:rsidP="00BC7A5B">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796992"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B04088C" w14:textId="77777777" w:rsidR="00BC7A5B" w:rsidRPr="000963EA"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24C8BCA0" w14:textId="77777777" w:rsidR="00BC7A5B" w:rsidRPr="004C3B9D"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p w14:paraId="514AD3B8" w14:textId="0CA8990C" w:rsidR="00BC7A5B" w:rsidRPr="00BC7A5B" w:rsidRDefault="00BC7A5B" w:rsidP="006B5A44">
                                  <w:pPr>
                                    <w:spacing w:line="240" w:lineRule="exact"/>
                                    <w:jc w:val="left"/>
                                    <w:rPr>
                                      <w:rFonts w:ascii="メイリオ" w:eastAsia="メイリオ" w:hAnsi="メイリオ"/>
                                      <w:color w:val="00B05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1" type="#_x0000_t62" style="position:absolute;margin-left:-56.6pt;margin-top:-43.8pt;width:173.5pt;height:3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APxDogIAAFwFAAAOAAAAAAAAAAAAAAAAAC4C&#10;AABkcnMvZTJvRG9jLnhtbFBLAQItABQABgAIAAAAIQAqMwPZ3wAAAAwBAAAPAAAAAAAAAAAAAAAA&#10;APwEAABkcnMvZG93bnJldi54bWxQSwUGAAAAAAQABADzAAAACAYAAAAA&#10;" adj="12714,28445" fillcolor="window" strokecolor="#00b050" strokeweight="1pt">
                      <v:textbox>
                        <w:txbxContent>
                          <w:p w14:paraId="3B04088C" w14:textId="77777777" w:rsidR="00BC7A5B" w:rsidRPr="000963EA"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4C8BCA0" w14:textId="77777777" w:rsidR="00BC7A5B" w:rsidRPr="004C3B9D"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p w14:paraId="514AD3B8" w14:textId="0CA8990C" w:rsidR="00BC7A5B" w:rsidRPr="00BC7A5B" w:rsidRDefault="00BC7A5B" w:rsidP="006B5A44">
                            <w:pPr>
                              <w:spacing w:line="240" w:lineRule="exact"/>
                              <w:jc w:val="left"/>
                              <w:rPr>
                                <w:rFonts w:ascii="メイリオ" w:eastAsia="メイリオ" w:hAnsi="メイリオ"/>
                                <w:color w:val="00B050"/>
                                <w:sz w:val="18"/>
                                <w:szCs w:val="18"/>
                              </w:rPr>
                            </w:pP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9</w:t>
            </w:r>
            <w:r>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BC7A5B"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D47A9BB"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6DF9B775" w:rsidR="00BC7A5B" w:rsidRPr="00513E84" w:rsidRDefault="00BC7A5B" w:rsidP="00BC7A5B">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○○と△△の□□への依存性に関する調査研究（医療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C151EA3"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414520B1"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802E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2145B6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7203E951" w14:textId="77777777" w:rsidR="00BC7A5B" w:rsidRPr="00513E84" w:rsidRDefault="00BC7A5B" w:rsidP="00BC7A5B">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BC7A5B" w:rsidRPr="00513E84" w:rsidRDefault="00BC7A5B" w:rsidP="00BC7A5B">
            <w:pPr>
              <w:spacing w:line="320" w:lineRule="exact"/>
              <w:rPr>
                <w:rFonts w:asciiTheme="majorEastAsia" w:eastAsiaTheme="majorEastAsia" w:hAnsiTheme="majorEastAsia"/>
                <w:iCs/>
                <w:color w:val="4F81BD" w:themeColor="accent1"/>
                <w:szCs w:val="21"/>
              </w:rPr>
            </w:pPr>
          </w:p>
        </w:tc>
      </w:tr>
      <w:tr w:rsidR="00BC7A5B"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F1DB3F1"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CAD4C54"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0064" behindDoc="0" locked="0" layoutInCell="1" allowOverlap="1" wp14:anchorId="61F10945" wp14:editId="76FD906D">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B977696" w14:textId="77777777" w:rsidR="00BC7A5B" w:rsidRPr="000963EA" w:rsidRDefault="00BC7A5B"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0945" id="_x0000_s1052" type="#_x0000_t62" style="position:absolute;left:0;text-align:left;margin-left:36.55pt;margin-top:-32.45pt;width:177.15pt;height:3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0i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v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AIKDSKaAgAATgUAAA4AAAAAAAAAAAAAAAAALgIAAGRycy9l&#10;Mm9Eb2MueG1sUEsBAi0AFAAGAAgAAAAhAOAC+9vgAAAACAEAAA8AAAAAAAAAAAAAAAAA9AQAAGRy&#10;cy9kb3ducmV2LnhtbFBLBQYAAAAABAAEAPMAAAABBgAAAAA=&#10;" adj="18058,-24962" fillcolor="white [3212]" strokecolor="#00b050" strokeweight="1pt">
                      <v:textbox>
                        <w:txbxContent>
                          <w:p w14:paraId="7B977696" w14:textId="77777777" w:rsidR="00BC7A5B" w:rsidRPr="000963EA" w:rsidRDefault="00BC7A5B"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1F562BD4"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47DC1A7D"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69B4C3"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p>
          <w:p w14:paraId="57485E07"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0E4C0D6F"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63A66A49"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2486C5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BC7A5B" w:rsidRPr="00513E84" w:rsidRDefault="00BC7A5B" w:rsidP="00BC7A5B">
            <w:pPr>
              <w:spacing w:line="320" w:lineRule="exact"/>
              <w:rPr>
                <w:rFonts w:asciiTheme="majorEastAsia" w:eastAsiaTheme="majorEastAsia" w:hAnsiTheme="majorEastAsia"/>
                <w:iCs/>
                <w:color w:val="4F81BD" w:themeColor="accent1"/>
                <w:szCs w:val="21"/>
              </w:rPr>
            </w:pPr>
          </w:p>
        </w:tc>
      </w:tr>
    </w:tbl>
    <w:p w14:paraId="4B1C46E9" w14:textId="77777777" w:rsidR="00BC7A5B" w:rsidRDefault="00BC7A5B" w:rsidP="00F2409D">
      <w:pPr>
        <w:pStyle w:val="2"/>
      </w:pPr>
    </w:p>
    <w:p w14:paraId="0BC58701" w14:textId="3DE6BC30" w:rsidR="006B5A44" w:rsidRPr="00513E84" w:rsidRDefault="006B5A44" w:rsidP="00F2409D">
      <w:pPr>
        <w:pStyle w:val="2"/>
      </w:pPr>
      <w:r w:rsidRPr="00513E84">
        <w:rPr>
          <w:rFonts w:hint="eastAsia"/>
        </w:rPr>
        <w:t>（2）採択されている研究費（実施中の研究費・実施予定の研究費）（</w:t>
      </w:r>
      <w:r w:rsidR="00BC7A5B" w:rsidRPr="00513E84">
        <w:rPr>
          <w:rFonts w:hint="eastAsia"/>
        </w:rPr>
        <w:t>令和</w:t>
      </w:r>
      <w:r w:rsidR="007B6A77">
        <w:rPr>
          <w:rFonts w:hint="eastAsia"/>
        </w:rPr>
        <w:t>7</w:t>
      </w:r>
      <w:r w:rsidR="00BC7A5B" w:rsidRPr="00564BBC">
        <w:rPr>
          <w:rFonts w:hint="eastAsia"/>
        </w:rPr>
        <w:t>年</w:t>
      </w:r>
      <w:r w:rsidR="00B027C5" w:rsidRPr="00564BBC">
        <w:rPr>
          <w:rFonts w:hint="eastAsia"/>
          <w:color w:val="0070C0"/>
        </w:rPr>
        <w:t>12</w:t>
      </w:r>
      <w:r w:rsidR="00BC7A5B" w:rsidRPr="00564BBC">
        <w:rPr>
          <w:rFonts w:hint="eastAsia"/>
        </w:rPr>
        <w:t>月</w:t>
      </w:r>
      <w:r w:rsidR="00B027C5" w:rsidRPr="00564BBC">
        <w:rPr>
          <w:rFonts w:hint="eastAsia"/>
          <w:color w:val="0070C0"/>
        </w:rPr>
        <w:t>1</w:t>
      </w:r>
      <w:r w:rsidR="00BC7A5B" w:rsidRPr="00564BBC">
        <w:rPr>
          <w:rFonts w:hint="eastAsia"/>
        </w:rPr>
        <w:t>日時</w:t>
      </w:r>
      <w:r w:rsidR="00BC7A5B" w:rsidRPr="00513E84">
        <w:rPr>
          <w:rFonts w:hint="eastAsia"/>
        </w:rPr>
        <w:t>点</w:t>
      </w:r>
      <w:r w:rsidRPr="00513E84">
        <w:rPr>
          <w:rFonts w:hint="eastAsia"/>
        </w:rPr>
        <w:t>）</w:t>
      </w:r>
    </w:p>
    <w:p w14:paraId="33D8D854" w14:textId="16D941EC"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3"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8B5922">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3"/>
      <w:tr w:rsidR="00BC7A5B"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1EE55F15"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80EDDC5" w14:textId="77777777" w:rsidR="00BC7A5B" w:rsidRPr="005023BB" w:rsidRDefault="00BC7A5B" w:rsidP="00BC7A5B">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●●と□□の研究</w:t>
            </w:r>
          </w:p>
          <w:p w14:paraId="3E9F577B" w14:textId="7D5E9C1D" w:rsidR="00BC7A5B" w:rsidRPr="00513E84" w:rsidRDefault="00BC7A5B" w:rsidP="00BC7A5B">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2FF7B89D"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EE07EDF" w14:textId="77777777"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5700108"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2F6DD470"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37B972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763153A" w14:textId="77777777" w:rsidR="00BC7A5B" w:rsidRPr="00513E84" w:rsidRDefault="00BC7A5B" w:rsidP="00BC7A5B">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p>
        </w:tc>
      </w:tr>
      <w:tr w:rsidR="00BC7A5B"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1A79E628"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90F66AE" w14:textId="77777777"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EE2CF70"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650286B7"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1BDE8F" w14:textId="77777777"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69928144"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E97849">
              <w:rPr>
                <w:rFonts w:asciiTheme="majorEastAsia" w:eastAsiaTheme="majorEastAsia" w:hAnsiTheme="majorEastAsia" w:hint="eastAsia"/>
                <w:iCs/>
                <w:color w:val="4F81BD" w:themeColor="accent1"/>
                <w:szCs w:val="21"/>
              </w:rPr>
              <w:t>3</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43E4A73A"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5AA48513"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17D6EDE3" w14:textId="77777777" w:rsidR="00BC7A5B" w:rsidRPr="002105D2" w:rsidRDefault="00BC7A5B" w:rsidP="00BC7A5B">
      <w:pPr>
        <w:ind w:leftChars="250" w:left="525"/>
        <w:rPr>
          <w:rFonts w:asciiTheme="majorEastAsia" w:eastAsiaTheme="majorEastAsia" w:hAnsiTheme="majorEastAsia"/>
          <w:sz w:val="18"/>
          <w:szCs w:val="18"/>
        </w:rPr>
      </w:pPr>
      <w:r w:rsidRPr="002105D2">
        <w:rPr>
          <w:rFonts w:asciiTheme="majorEastAsia" w:eastAsiaTheme="majorEastAsia" w:hAnsiTheme="majorEastAsia" w:hint="eastAsia"/>
          <w:sz w:val="18"/>
          <w:szCs w:val="18"/>
        </w:rPr>
        <w:t>＜注意＞・教育、診療、社会サービス等のエフォートを記載してください。</w:t>
      </w:r>
    </w:p>
    <w:p w14:paraId="6648AB75" w14:textId="1E90B9C0" w:rsidR="006B5A44" w:rsidRPr="00513E84" w:rsidRDefault="00BC7A5B" w:rsidP="006B5A44">
      <w:pPr>
        <w:widowControl/>
        <w:jc w:val="left"/>
        <w:rPr>
          <w:rFonts w:asciiTheme="majorEastAsia" w:eastAsiaTheme="majorEastAsia" w:hAnsiTheme="majorEastAsia"/>
          <w:b/>
        </w:rPr>
      </w:pPr>
      <w:r w:rsidRPr="00BC7A5B">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2112" behindDoc="0" locked="0" layoutInCell="1" allowOverlap="1" wp14:anchorId="2414C7D1" wp14:editId="4C42654E">
                <wp:simplePos x="0" y="0"/>
                <wp:positionH relativeFrom="column">
                  <wp:posOffset>954194</wp:posOffset>
                </wp:positionH>
                <wp:positionV relativeFrom="paragraph">
                  <wp:posOffset>771102</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4F6B5D21" w14:textId="77777777" w:rsidR="00BC7A5B" w:rsidRPr="00BC7A5B"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■「その他の活動」は、「（2）採択されている研究費」に係るエフォートだけでなく、「（1）応募中の研究費」に係るエフォートも除いた値を記載してください。</w:t>
                            </w:r>
                          </w:p>
                          <w:p w14:paraId="64E09C3E" w14:textId="77777777" w:rsidR="00BC7A5B" w:rsidRPr="00FA2276"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BC7A5B">
                              <w:rPr>
                                <w:rFonts w:asciiTheme="majorEastAsia" w:eastAsiaTheme="majorEastAsia" w:hAnsiTheme="majorEastAsia"/>
                                <w:color w:val="00B050"/>
                                <w:szCs w:val="21"/>
                              </w:rPr>
                              <w:t>e</w:t>
                            </w:r>
                            <w:r w:rsidRPr="00BC7A5B">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4C7D1" id="_x0000_s1053" type="#_x0000_t62" style="position:absolute;margin-left:75.15pt;margin-top:60.7pt;width:357.5pt;height:90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" adj="4258,-10289" fillcolor="window" strokecolor="#00b050" strokeweight="1pt">
                <v:textbox>
                  <w:txbxContent>
                    <w:p w14:paraId="4F6B5D21" w14:textId="77777777" w:rsidR="00BC7A5B" w:rsidRPr="00BC7A5B"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■「その他の活動」は、「（2）採択されている研究費」に係るエフォートだけでなく、「（1）応募中の研究費」に係るエフォートも除いた値を記載してください。</w:t>
                      </w:r>
                    </w:p>
                    <w:p w14:paraId="64E09C3E" w14:textId="77777777" w:rsidR="00BC7A5B" w:rsidRPr="00FA2276"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BC7A5B">
                        <w:rPr>
                          <w:rFonts w:asciiTheme="majorEastAsia" w:eastAsiaTheme="majorEastAsia" w:hAnsiTheme="majorEastAsia"/>
                          <w:color w:val="00B050"/>
                          <w:szCs w:val="21"/>
                        </w:rPr>
                        <w:t>e</w:t>
                      </w:r>
                      <w:r w:rsidRPr="00BC7A5B">
                        <w:rPr>
                          <w:rFonts w:asciiTheme="majorEastAsia" w:eastAsiaTheme="majorEastAsia" w:hAnsiTheme="majorEastAsia" w:hint="eastAsia"/>
                          <w:color w:val="00B050"/>
                          <w:szCs w:val="21"/>
                        </w:rPr>
                        <w:t>-Rad登録情報と一致させてください。</w:t>
                      </w:r>
                    </w:p>
                  </w:txbxContent>
                </v:textbox>
              </v:shape>
            </w:pict>
          </mc:Fallback>
        </mc:AlternateContent>
      </w:r>
      <w:r w:rsidRPr="00513E84">
        <w:rPr>
          <w:rFonts w:asciiTheme="majorEastAsia" w:eastAsiaTheme="majorEastAsia" w:hAnsiTheme="majorEastAsia"/>
          <w:b/>
        </w:rPr>
        <w:br w:type="page"/>
      </w:r>
    </w:p>
    <w:p w14:paraId="5CEAA7EE" w14:textId="3132C7B4"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4"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a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D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J9oL9q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4F3116AA" w14:textId="77777777" w:rsidR="00BC7A5B" w:rsidRPr="00FA2276" w:rsidRDefault="00BC7A5B" w:rsidP="00BC7A5B">
      <w:pPr>
        <w:pStyle w:val="2"/>
        <w:rPr>
          <w:rFonts w:cs="Courier New"/>
          <w:bCs/>
          <w:iCs/>
          <w:color w:val="4F81BD" w:themeColor="accent1"/>
          <w:szCs w:val="21"/>
          <w:lang w:eastAsia="zh-CN"/>
        </w:rPr>
      </w:pPr>
      <w:r w:rsidRPr="00FA2276">
        <w:rPr>
          <w:rFonts w:cs="Courier New" w:hint="eastAsia"/>
          <w:bCs/>
          <w:iCs/>
          <w:szCs w:val="21"/>
          <w:lang w:eastAsia="zh-CN"/>
        </w:rPr>
        <w:t>【研究開発代表者</w:t>
      </w:r>
      <w:r w:rsidRPr="00FA2276">
        <w:rPr>
          <w:rFonts w:cs="Courier New" w:hint="eastAsia"/>
          <w:bCs/>
          <w:iCs/>
          <w:color w:val="4F81BD" w:themeColor="accent1"/>
          <w:szCs w:val="21"/>
          <w:lang w:eastAsia="zh-CN"/>
        </w:rPr>
        <w:t xml:space="preserve">　医療　花子</w:t>
      </w:r>
      <w:r w:rsidRPr="00FA2276">
        <w:rPr>
          <w:rFonts w:cs="Courier New" w:hint="eastAsia"/>
          <w:bCs/>
          <w:iCs/>
          <w:szCs w:val="21"/>
          <w:lang w:eastAsia="zh-CN"/>
        </w:rPr>
        <w:t>】</w:t>
      </w:r>
    </w:p>
    <w:p w14:paraId="293F62D5" w14:textId="77777777" w:rsidR="00BC7A5B" w:rsidRPr="00513E84" w:rsidRDefault="00BC7A5B" w:rsidP="00BC7A5B">
      <w:pPr>
        <w:pStyle w:val="2"/>
      </w:pPr>
      <w:r w:rsidRPr="00513E84">
        <w:rPr>
          <w:rFonts w:hint="eastAsia"/>
        </w:rPr>
        <w:t>（1）【AMED事業】</w:t>
      </w:r>
    </w:p>
    <w:p w14:paraId="7FBF4E81"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 xml:space="preserve">・AMED　</w:t>
      </w:r>
      <w:r w:rsidRPr="00FB26BF">
        <w:rPr>
          <w:rFonts w:asciiTheme="majorEastAsia" w:eastAsiaTheme="majorEastAsia" w:hAnsiTheme="majorEastAsia" w:hint="eastAsia"/>
          <w:iCs/>
          <w:color w:val="4F81BD" w:themeColor="accent1"/>
        </w:rPr>
        <w:t>新興・再興感染症に対する革新的医薬品等開発推進研究</w:t>
      </w:r>
      <w:r w:rsidRPr="008F204C">
        <w:rPr>
          <w:rFonts w:asciiTheme="majorEastAsia" w:eastAsiaTheme="majorEastAsia" w:hAnsiTheme="majorEastAsia" w:hint="eastAsia"/>
          <w:iCs/>
          <w:color w:val="4F81BD" w:themeColor="accent1"/>
        </w:rPr>
        <w:t>事業</w:t>
      </w:r>
      <w:r w:rsidRPr="003E3ED0">
        <w:rPr>
          <w:rFonts w:asciiTheme="majorEastAsia" w:eastAsiaTheme="majorEastAsia" w:hAnsiTheme="majorEastAsia" w:hint="eastAsia"/>
          <w:iCs/>
          <w:color w:val="4F81BD" w:themeColor="accent1"/>
        </w:rPr>
        <w:t>、R</w:t>
      </w:r>
      <w:r>
        <w:rPr>
          <w:rFonts w:asciiTheme="majorEastAsia" w:eastAsiaTheme="majorEastAsia" w:hAnsiTheme="majorEastAsia" w:hint="eastAsia"/>
          <w:iCs/>
          <w:color w:val="4F81BD" w:themeColor="accent1"/>
        </w:rPr>
        <w:t>4</w:t>
      </w:r>
      <w:r w:rsidRPr="003E3ED0">
        <w:rPr>
          <w:rFonts w:asciiTheme="majorEastAsia" w:eastAsiaTheme="majorEastAsia" w:hAnsiTheme="majorEastAsia" w:hint="eastAsia"/>
          <w:iCs/>
          <w:color w:val="4F81BD" w:themeColor="accent1"/>
        </w:rPr>
        <w:t>～R</w:t>
      </w:r>
      <w:r>
        <w:rPr>
          <w:rFonts w:asciiTheme="majorEastAsia" w:eastAsiaTheme="majorEastAsia" w:hAnsiTheme="majorEastAsia" w:hint="eastAsia"/>
          <w:iCs/>
          <w:color w:val="4F81BD" w:themeColor="accent1"/>
        </w:rPr>
        <w:t>6</w:t>
      </w:r>
      <w:r w:rsidRPr="003E3ED0">
        <w:rPr>
          <w:rFonts w:asciiTheme="majorEastAsia" w:eastAsiaTheme="majorEastAsia" w:hAnsiTheme="majorEastAsia" w:hint="eastAsia"/>
          <w:iCs/>
          <w:color w:val="4F81BD" w:themeColor="accent1"/>
        </w:rPr>
        <w:t>、「○○に関する研究」、40,000千円、代表者</w:t>
      </w:r>
    </w:p>
    <w:p w14:paraId="6933B5DA" w14:textId="77777777" w:rsidR="00BC7A5B" w:rsidRPr="003E3ED0"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w:t>
      </w:r>
    </w:p>
    <w:p w14:paraId="7FD46A4C"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・AMED　B型肝炎創薬実用化等研究事業、H30～R</w:t>
      </w:r>
      <w:r>
        <w:rPr>
          <w:rFonts w:asciiTheme="majorEastAsia" w:eastAsiaTheme="majorEastAsia" w:hAnsiTheme="majorEastAsia" w:hint="eastAsia"/>
          <w:iCs/>
          <w:color w:val="4F81BD" w:themeColor="accent1"/>
        </w:rPr>
        <w:t>2</w:t>
      </w:r>
      <w:r w:rsidRPr="003E3ED0">
        <w:rPr>
          <w:rFonts w:asciiTheme="majorEastAsia" w:eastAsiaTheme="majorEastAsia" w:hAnsiTheme="majorEastAsia" w:hint="eastAsia"/>
          <w:iCs/>
          <w:color w:val="4F81BD" w:themeColor="accent1"/>
        </w:rPr>
        <w:t>、「○○に関する研究」、40,000千円、代表者</w:t>
      </w:r>
    </w:p>
    <w:p w14:paraId="12FEDA5A" w14:textId="77777777" w:rsidR="00BC7A5B" w:rsidRPr="00513E84" w:rsidRDefault="00BC7A5B" w:rsidP="00BC7A5B">
      <w:pPr>
        <w:spacing w:line="360" w:lineRule="exact"/>
        <w:ind w:leftChars="300" w:left="630"/>
        <w:rPr>
          <w:rFonts w:asciiTheme="majorEastAsia" w:eastAsiaTheme="majorEastAsia" w:hAnsiTheme="majorEastAsia"/>
          <w:iCs/>
          <w:sz w:val="16"/>
        </w:rPr>
      </w:pPr>
      <w:r w:rsidRPr="003E3ED0">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560B622C" w14:textId="77777777" w:rsidR="00BC7A5B" w:rsidRPr="00513E84" w:rsidRDefault="00BC7A5B" w:rsidP="00BC7A5B">
      <w:pPr>
        <w:spacing w:line="360" w:lineRule="exact"/>
        <w:ind w:leftChars="200" w:left="580" w:rightChars="50" w:right="105" w:hangingChars="100" w:hanging="160"/>
        <w:rPr>
          <w:rFonts w:asciiTheme="majorEastAsia" w:eastAsiaTheme="majorEastAsia" w:hAnsiTheme="majorEastAsia"/>
          <w:iCs/>
          <w:sz w:val="16"/>
        </w:rPr>
      </w:pPr>
    </w:p>
    <w:p w14:paraId="0DC203A9" w14:textId="77777777" w:rsidR="00BC7A5B" w:rsidRPr="00513E84" w:rsidRDefault="00BC7A5B" w:rsidP="00BC7A5B">
      <w:pPr>
        <w:pStyle w:val="2"/>
      </w:pPr>
      <w:r w:rsidRPr="00513E84">
        <w:rPr>
          <w:rFonts w:hint="eastAsia"/>
        </w:rPr>
        <w:t>（2）【それ以外の研究費】</w:t>
      </w:r>
    </w:p>
    <w:p w14:paraId="67131D6B"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635C8675" w14:textId="77777777" w:rsidR="00BC7A5B" w:rsidRDefault="00BC7A5B" w:rsidP="00BC7A5B">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6F9F289E" w14:textId="77777777" w:rsidR="00BC7A5B" w:rsidRPr="00513E84" w:rsidRDefault="00BC7A5B" w:rsidP="00BC7A5B">
      <w:pPr>
        <w:spacing w:line="360" w:lineRule="exact"/>
        <w:ind w:firstLineChars="202" w:firstLine="424"/>
        <w:rPr>
          <w:rFonts w:asciiTheme="majorEastAsia" w:eastAsiaTheme="majorEastAsia" w:hAnsiTheme="majorEastAsia"/>
          <w:iCs/>
          <w:color w:val="4F81BD" w:themeColor="accent1"/>
        </w:rPr>
      </w:pPr>
    </w:p>
    <w:p w14:paraId="47E627BD" w14:textId="77777777" w:rsidR="00BC7A5B" w:rsidRPr="00FA2276" w:rsidRDefault="00BC7A5B" w:rsidP="00BC7A5B">
      <w:pPr>
        <w:pStyle w:val="2"/>
        <w:rPr>
          <w:rFonts w:cs="Courier New"/>
          <w:bCs/>
          <w:iCs/>
          <w:szCs w:val="21"/>
          <w:lang w:eastAsia="zh-CN"/>
        </w:rPr>
      </w:pPr>
      <w:r w:rsidRPr="00FA2276">
        <w:rPr>
          <w:rFonts w:cs="Courier New" w:hint="eastAsia"/>
          <w:bCs/>
          <w:iCs/>
          <w:szCs w:val="21"/>
          <w:lang w:eastAsia="zh-CN"/>
        </w:rPr>
        <w:t xml:space="preserve">【研究開発分担者　</w:t>
      </w:r>
      <w:r w:rsidRPr="00FA2276">
        <w:rPr>
          <w:rFonts w:hint="eastAsia"/>
          <w:bCs/>
          <w:iCs/>
          <w:color w:val="4F81BD" w:themeColor="accent1"/>
          <w:szCs w:val="21"/>
          <w:lang w:eastAsia="zh-CN"/>
        </w:rPr>
        <w:t>研究　太郎</w:t>
      </w:r>
      <w:r w:rsidRPr="00FA2276">
        <w:rPr>
          <w:rFonts w:cs="Courier New" w:hint="eastAsia"/>
          <w:bCs/>
          <w:iCs/>
          <w:szCs w:val="21"/>
          <w:lang w:eastAsia="zh-CN"/>
        </w:rPr>
        <w:t>】</w:t>
      </w:r>
    </w:p>
    <w:p w14:paraId="638F5EB1" w14:textId="77777777" w:rsidR="00BC7A5B" w:rsidRPr="00FA2276" w:rsidRDefault="00BC7A5B" w:rsidP="00BC7A5B">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0E308EC3"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77E175E0" w14:textId="77777777" w:rsidR="00BC7A5B" w:rsidRPr="003E3ED0"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1F740491" w14:textId="77777777" w:rsidR="00BC7A5B" w:rsidRPr="00FE7D68" w:rsidRDefault="00BC7A5B" w:rsidP="00BC7A5B">
      <w:pPr>
        <w:spacing w:line="360" w:lineRule="exact"/>
        <w:ind w:leftChars="200" w:left="630" w:hangingChars="100" w:hanging="210"/>
        <w:rPr>
          <w:rFonts w:asciiTheme="majorEastAsia" w:eastAsiaTheme="majorEastAsia" w:hAnsiTheme="majorEastAsia"/>
        </w:rPr>
      </w:pPr>
    </w:p>
    <w:p w14:paraId="40E0019F" w14:textId="77777777" w:rsidR="00BC7A5B" w:rsidRDefault="00BC7A5B" w:rsidP="00BC7A5B">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6CAB0D85"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7932A292" w14:textId="77777777" w:rsidR="00BC7A5B"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381A5C2">
                <wp:simplePos x="0" y="0"/>
                <wp:positionH relativeFrom="margin">
                  <wp:align>right</wp:align>
                </wp:positionH>
                <wp:positionV relativeFrom="paragraph">
                  <wp:posOffset>434975</wp:posOffset>
                </wp:positionV>
                <wp:extent cx="6248400" cy="1019175"/>
                <wp:effectExtent l="0" t="381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0191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55" type="#_x0000_t62" style="position:absolute;left:0;text-align:left;margin-left:440.8pt;margin-top:34.25pt;width:492pt;height:80.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EE243B8"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Style w:val="af4"/>
          <w:rFonts w:asciiTheme="majorEastAsia" w:eastAsiaTheme="majorEastAsia" w:hAnsiTheme="majorEastAsia"/>
          <w:iCs/>
          <w:szCs w:val="21"/>
        </w:rPr>
      </w:pPr>
      <w:r w:rsidRPr="00CC5583">
        <w:rPr>
          <w:rFonts w:asciiTheme="majorEastAsia" w:eastAsiaTheme="majorEastAsia" w:hAnsiTheme="majorEastAsia"/>
          <w:iCs/>
          <w:color w:val="4F81BD" w:themeColor="accent1"/>
          <w:szCs w:val="21"/>
        </w:rPr>
        <w:t>AMED研究への患者・市民参画：</w:t>
      </w:r>
      <w:r>
        <w:fldChar w:fldCharType="begin"/>
      </w:r>
      <w:r>
        <w:instrText>HYPERLINK "https://www.amed.go.jp/ppi/guidebook.html"</w:instrText>
      </w:r>
      <w:r>
        <w:fldChar w:fldCharType="separate"/>
      </w:r>
      <w:r w:rsidRPr="00B374F3">
        <w:rPr>
          <w:rStyle w:val="af4"/>
          <w:rFonts w:asciiTheme="majorEastAsia" w:eastAsiaTheme="majorEastAsia" w:hAnsiTheme="majorEastAsia"/>
          <w:iCs/>
          <w:szCs w:val="21"/>
        </w:rPr>
        <w:t>https://www.amed.go.jp/ppi/guidebook.html</w:t>
      </w:r>
      <w:r>
        <w:fldChar w:fldCharType="end"/>
      </w:r>
    </w:p>
    <w:p w14:paraId="55F90AC2" w14:textId="77777777" w:rsidR="00BC7A5B" w:rsidRDefault="00BC7A5B"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284CB12" w14:textId="77777777"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50EA9FF7" w14:textId="77777777" w:rsidR="00CE6C63" w:rsidRPr="00BC7A5B" w:rsidRDefault="00CE6C63"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lang w:eastAsia="zh-CN"/>
        </w:rPr>
      </w:pPr>
      <w:r w:rsidRPr="00CC5583">
        <w:rPr>
          <w:rFonts w:hint="eastAsia"/>
          <w:lang w:eastAsia="zh-CN"/>
        </w:rPr>
        <w:t>（</w:t>
      </w:r>
      <w:r w:rsidRPr="00CC5583">
        <w:rPr>
          <w:lang w:eastAsia="zh-CN"/>
        </w:rPr>
        <w:t>5）</w:t>
      </w:r>
      <w:r w:rsidR="00065E39" w:rsidRPr="00CC5583">
        <w:rPr>
          <w:rFonts w:hint="eastAsia"/>
          <w:lang w:eastAsia="zh-CN"/>
        </w:rPr>
        <w:t>対</w:t>
      </w:r>
      <w:r w:rsidR="00065E39" w:rsidRPr="004734F0">
        <w:rPr>
          <w:rFonts w:hint="eastAsia"/>
          <w:lang w:eastAsia="zh-CN"/>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474D73D" w14:textId="6435C311" w:rsidR="00BC7A5B" w:rsidRDefault="00065E39" w:rsidP="00BC7A5B">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D894780" w14:textId="499428CF" w:rsidR="00BC7A5B" w:rsidRDefault="00BC7A5B">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2AFF1C63" w14:textId="77777777" w:rsidR="00BC7A5B" w:rsidRPr="00114EAE" w:rsidRDefault="00BC7A5B" w:rsidP="00BC7A5B">
      <w:pPr>
        <w:autoSpaceDE w:val="0"/>
        <w:autoSpaceDN w:val="0"/>
        <w:adjustRightInd w:val="0"/>
        <w:jc w:val="lef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lastRenderedPageBreak/>
        <w:t>別紙</w:t>
      </w:r>
      <w:r>
        <w:rPr>
          <w:rFonts w:ascii="ＭＳ ゴシック" w:eastAsia="ＭＳ ゴシック" w:hAnsi="ＭＳ ゴシック" w:cs="Times New Roman" w:hint="eastAsia"/>
          <w:kern w:val="0"/>
          <w:sz w:val="24"/>
          <w:szCs w:val="20"/>
        </w:rPr>
        <w:t>１</w:t>
      </w:r>
    </w:p>
    <w:p w14:paraId="17F0C328" w14:textId="77777777" w:rsidR="00BC7A5B" w:rsidRPr="00114EAE" w:rsidRDefault="00BC7A5B" w:rsidP="00BC7A5B">
      <w:pPr>
        <w:autoSpaceDE w:val="0"/>
        <w:autoSpaceDN w:val="0"/>
        <w:adjustRightInd w:val="0"/>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0A7B8A0F" w14:textId="77777777" w:rsidR="00BC7A5B" w:rsidRPr="00114EAE" w:rsidRDefault="00BC7A5B" w:rsidP="00BC7A5B">
      <w:pPr>
        <w:rPr>
          <w:rFonts w:ascii="ＭＳ ゴシック" w:eastAsia="ＭＳ ゴシック" w:hAnsi="ＭＳ ゴシック"/>
          <w:strike/>
          <w:sz w:val="20"/>
          <w:szCs w:val="20"/>
        </w:rPr>
      </w:pPr>
    </w:p>
    <w:p w14:paraId="406C2197" w14:textId="77777777" w:rsidR="00BC7A5B" w:rsidRPr="000D258D" w:rsidRDefault="00BC7A5B" w:rsidP="00BC7A5B">
      <w:pPr>
        <w:spacing w:line="0" w:lineRule="atLeast"/>
        <w:rPr>
          <w:rFonts w:ascii="ＭＳ ゴシック" w:eastAsia="ＭＳ ゴシック" w:hAnsi="ＭＳ ゴシック"/>
          <w:szCs w:val="21"/>
        </w:rPr>
      </w:pPr>
      <w:r w:rsidRPr="000D258D">
        <w:rPr>
          <w:rFonts w:ascii="ＭＳ ゴシック" w:eastAsia="ＭＳ ゴシック" w:hAnsi="ＭＳ ゴシック"/>
          <w:szCs w:val="21"/>
        </w:rPr>
        <w:t xml:space="preserve">1. </w:t>
      </w:r>
      <w:r w:rsidRPr="000D258D">
        <w:rPr>
          <w:rFonts w:ascii="ＭＳ ゴシック" w:eastAsia="ＭＳ ゴシック" w:hAnsi="ＭＳ ゴシック" w:hint="eastAsia"/>
          <w:szCs w:val="21"/>
        </w:rPr>
        <w:t>研究開発</w:t>
      </w:r>
      <w:r w:rsidRPr="000D258D">
        <w:rPr>
          <w:rFonts w:ascii="ＭＳ ゴシック" w:eastAsia="ＭＳ ゴシック" w:hAnsi="ＭＳ ゴシック"/>
          <w:szCs w:val="21"/>
        </w:rPr>
        <w:t>代表者・分担者別経費</w:t>
      </w:r>
      <w:r w:rsidRPr="000D258D">
        <w:rPr>
          <w:rFonts w:ascii="ＭＳ ゴシック" w:eastAsia="ＭＳ ゴシック" w:hAnsi="ＭＳ ゴシック" w:hint="eastAsia"/>
          <w:szCs w:val="21"/>
        </w:rPr>
        <w:t>概要</w:t>
      </w:r>
    </w:p>
    <w:p w14:paraId="0F5163EB" w14:textId="77777777" w:rsidR="00BC7A5B" w:rsidRPr="00114EAE" w:rsidRDefault="00BC7A5B" w:rsidP="00BC7A5B">
      <w:pPr>
        <w:tabs>
          <w:tab w:val="left" w:pos="8830"/>
        </w:tabs>
        <w:spacing w:line="0" w:lineRule="atLeast"/>
        <w:ind w:rightChars="-79" w:right="-166"/>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10492" w:type="dxa"/>
        <w:jc w:val="center"/>
        <w:tblLayout w:type="fixed"/>
        <w:tblLook w:val="04A0" w:firstRow="1" w:lastRow="0" w:firstColumn="1" w:lastColumn="0" w:noHBand="0" w:noVBand="1"/>
      </w:tblPr>
      <w:tblGrid>
        <w:gridCol w:w="1134"/>
        <w:gridCol w:w="964"/>
        <w:gridCol w:w="1021"/>
        <w:gridCol w:w="1021"/>
        <w:gridCol w:w="1021"/>
        <w:gridCol w:w="1021"/>
        <w:gridCol w:w="1021"/>
        <w:gridCol w:w="1021"/>
        <w:gridCol w:w="1134"/>
        <w:gridCol w:w="1134"/>
      </w:tblGrid>
      <w:tr w:rsidR="00BC7A5B" w:rsidRPr="00114EAE" w14:paraId="5C678F39" w14:textId="77777777" w:rsidTr="00BD7333">
        <w:trPr>
          <w:trHeight w:val="680"/>
          <w:jc w:val="center"/>
        </w:trPr>
        <w:tc>
          <w:tcPr>
            <w:tcW w:w="1134" w:type="dxa"/>
            <w:vMerge w:val="restart"/>
            <w:tcBorders>
              <w:top w:val="single" w:sz="12" w:space="0" w:color="auto"/>
              <w:left w:val="single" w:sz="12" w:space="0" w:color="auto"/>
            </w:tcBorders>
            <w:vAlign w:val="center"/>
          </w:tcPr>
          <w:p w14:paraId="4072DB7A"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bookmarkStart w:id="24" w:name="_Hlk149053019"/>
            <w:r w:rsidRPr="00217432">
              <w:rPr>
                <w:rFonts w:ascii="ＭＳ ゴシック" w:eastAsia="ＭＳ ゴシック" w:hAnsi="ＭＳ ゴシック" w:hint="eastAsia"/>
                <w:sz w:val="18"/>
                <w:szCs w:val="18"/>
              </w:rPr>
              <w:t>氏　名</w:t>
            </w:r>
          </w:p>
        </w:tc>
        <w:tc>
          <w:tcPr>
            <w:tcW w:w="964" w:type="dxa"/>
            <w:vMerge w:val="restart"/>
            <w:tcBorders>
              <w:top w:val="single" w:sz="12" w:space="0" w:color="auto"/>
            </w:tcBorders>
            <w:vAlign w:val="center"/>
          </w:tcPr>
          <w:p w14:paraId="115ABE80"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機関名</w:t>
            </w:r>
          </w:p>
        </w:tc>
        <w:tc>
          <w:tcPr>
            <w:tcW w:w="2042" w:type="dxa"/>
            <w:gridSpan w:val="2"/>
            <w:tcBorders>
              <w:top w:val="single" w:sz="12" w:space="0" w:color="auto"/>
            </w:tcBorders>
            <w:vAlign w:val="center"/>
          </w:tcPr>
          <w:p w14:paraId="614AEC8B"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第</w:t>
            </w:r>
            <w:r w:rsidRPr="00217432">
              <w:rPr>
                <w:rFonts w:ascii="ＭＳ ゴシック" w:eastAsia="ＭＳ ゴシック" w:hAnsi="ＭＳ ゴシック"/>
                <w:sz w:val="18"/>
                <w:szCs w:val="18"/>
              </w:rPr>
              <w:t>1年度</w:t>
            </w:r>
          </w:p>
          <w:p w14:paraId="12618B9B"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sz w:val="18"/>
                <w:szCs w:val="18"/>
              </w:rPr>
              <w:t>(</w:t>
            </w:r>
            <w:r w:rsidRPr="00217432">
              <w:rPr>
                <w:rFonts w:ascii="ＭＳ ゴシック" w:eastAsia="ＭＳ ゴシック" w:hAnsi="ＭＳ ゴシック" w:hint="eastAsia"/>
                <w:sz w:val="18"/>
                <w:szCs w:val="18"/>
              </w:rPr>
              <w:t>R7年度)</w:t>
            </w:r>
          </w:p>
        </w:tc>
        <w:tc>
          <w:tcPr>
            <w:tcW w:w="2042" w:type="dxa"/>
            <w:gridSpan w:val="2"/>
            <w:tcBorders>
              <w:top w:val="single" w:sz="12" w:space="0" w:color="auto"/>
            </w:tcBorders>
            <w:vAlign w:val="center"/>
          </w:tcPr>
          <w:p w14:paraId="43357D7E"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第</w:t>
            </w:r>
            <w:r w:rsidRPr="00217432">
              <w:rPr>
                <w:rFonts w:ascii="ＭＳ ゴシック" w:eastAsia="ＭＳ ゴシック" w:hAnsi="ＭＳ ゴシック"/>
                <w:sz w:val="18"/>
                <w:szCs w:val="18"/>
              </w:rPr>
              <w:t>2年度</w:t>
            </w:r>
          </w:p>
          <w:p w14:paraId="761C2FD9" w14:textId="77777777" w:rsidR="00BC7A5B" w:rsidRPr="00217432"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sz w:val="18"/>
                <w:szCs w:val="18"/>
              </w:rPr>
              <w:t>(</w:t>
            </w:r>
            <w:r w:rsidRPr="00217432">
              <w:rPr>
                <w:rFonts w:ascii="ＭＳ ゴシック" w:eastAsia="ＭＳ ゴシック" w:hAnsi="ＭＳ ゴシック" w:hint="eastAsia"/>
                <w:sz w:val="18"/>
                <w:szCs w:val="18"/>
              </w:rPr>
              <w:t>R8年度)</w:t>
            </w:r>
          </w:p>
        </w:tc>
        <w:tc>
          <w:tcPr>
            <w:tcW w:w="2042" w:type="dxa"/>
            <w:gridSpan w:val="2"/>
            <w:tcBorders>
              <w:top w:val="single" w:sz="12" w:space="0" w:color="auto"/>
              <w:right w:val="double" w:sz="4" w:space="0" w:color="auto"/>
            </w:tcBorders>
            <w:shd w:val="clear" w:color="auto" w:fill="F2F2F2" w:themeFill="background1" w:themeFillShade="F2"/>
            <w:vAlign w:val="center"/>
          </w:tcPr>
          <w:p w14:paraId="3264994F" w14:textId="77777777" w:rsidR="00BC7A5B"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第</w:t>
            </w:r>
            <w:r w:rsidRPr="00217432">
              <w:rPr>
                <w:rFonts w:ascii="ＭＳ ゴシック" w:eastAsia="ＭＳ ゴシック" w:hAnsi="ＭＳ ゴシック"/>
                <w:sz w:val="18"/>
                <w:szCs w:val="18"/>
              </w:rPr>
              <w:t>3年度</w:t>
            </w:r>
          </w:p>
          <w:p w14:paraId="303AFC7C" w14:textId="77777777" w:rsidR="00BC7A5B" w:rsidRDefault="00BC7A5B"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sz w:val="18"/>
                <w:szCs w:val="18"/>
              </w:rPr>
              <w:t>(</w:t>
            </w:r>
            <w:r w:rsidRPr="00217432">
              <w:rPr>
                <w:rFonts w:ascii="ＭＳ ゴシック" w:eastAsia="ＭＳ ゴシック" w:hAnsi="ＭＳ ゴシック" w:hint="eastAsia"/>
                <w:sz w:val="18"/>
                <w:szCs w:val="18"/>
              </w:rPr>
              <w:t>R9年度</w:t>
            </w:r>
            <w:r w:rsidRPr="00217432">
              <w:rPr>
                <w:rFonts w:ascii="ＭＳ ゴシック" w:eastAsia="ＭＳ ゴシック" w:hAnsi="ＭＳ ゴシック"/>
                <w:sz w:val="18"/>
                <w:szCs w:val="18"/>
              </w:rPr>
              <w:t>)</w:t>
            </w:r>
          </w:p>
          <w:p w14:paraId="585A40BE" w14:textId="6210D04C" w:rsidR="00F27E25" w:rsidRPr="00217432" w:rsidRDefault="004B3215" w:rsidP="00217432">
            <w:pPr>
              <w:spacing w:line="0" w:lineRule="atLeast"/>
              <w:jc w:val="center"/>
              <w:rPr>
                <w:rFonts w:ascii="ＭＳ ゴシック" w:eastAsia="ＭＳ ゴシック" w:hAnsi="ＭＳ ゴシック"/>
                <w:sz w:val="18"/>
                <w:szCs w:val="18"/>
              </w:rPr>
            </w:pPr>
            <w:r w:rsidRPr="00564BBC">
              <w:rPr>
                <w:rFonts w:ascii="ＭＳ ゴシック" w:eastAsia="ＭＳ ゴシック" w:hAnsi="ＭＳ ゴシック" w:hint="eastAsia"/>
                <w:sz w:val="18"/>
                <w:szCs w:val="18"/>
              </w:rPr>
              <w:t>中間評価で</w:t>
            </w:r>
            <w:r w:rsidR="00F27E25" w:rsidRPr="00564BBC">
              <w:rPr>
                <w:rFonts w:ascii="ＭＳ ゴシック" w:eastAsia="ＭＳ ゴシック" w:hAnsi="ＭＳ ゴシック" w:hint="eastAsia"/>
                <w:sz w:val="18"/>
                <w:szCs w:val="18"/>
              </w:rPr>
              <w:t>選抜</w:t>
            </w:r>
            <w:r w:rsidRPr="00564BBC">
              <w:rPr>
                <w:rFonts w:ascii="ＭＳ ゴシック" w:eastAsia="ＭＳ ゴシック" w:hAnsi="ＭＳ ゴシック" w:hint="eastAsia"/>
                <w:sz w:val="18"/>
                <w:szCs w:val="18"/>
              </w:rPr>
              <w:t>された場合</w:t>
            </w:r>
          </w:p>
        </w:tc>
        <w:tc>
          <w:tcPr>
            <w:tcW w:w="2268" w:type="dxa"/>
            <w:gridSpan w:val="2"/>
            <w:tcBorders>
              <w:top w:val="single" w:sz="12" w:space="0" w:color="auto"/>
              <w:left w:val="double" w:sz="4" w:space="0" w:color="auto"/>
              <w:right w:val="single" w:sz="12" w:space="0" w:color="auto"/>
            </w:tcBorders>
            <w:vAlign w:val="center"/>
          </w:tcPr>
          <w:p w14:paraId="19729916"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sz w:val="18"/>
                <w:szCs w:val="18"/>
              </w:rPr>
              <w:t>期間合計</w:t>
            </w:r>
          </w:p>
        </w:tc>
      </w:tr>
      <w:tr w:rsidR="00BC7A5B" w:rsidRPr="00114EAE" w14:paraId="4BF42134" w14:textId="77777777" w:rsidTr="00BD7333">
        <w:trPr>
          <w:trHeight w:val="680"/>
          <w:jc w:val="center"/>
        </w:trPr>
        <w:tc>
          <w:tcPr>
            <w:tcW w:w="1134" w:type="dxa"/>
            <w:vMerge/>
            <w:tcBorders>
              <w:left w:val="single" w:sz="12" w:space="0" w:color="auto"/>
            </w:tcBorders>
            <w:vAlign w:val="center"/>
          </w:tcPr>
          <w:p w14:paraId="0BEE5A52"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p>
        </w:tc>
        <w:tc>
          <w:tcPr>
            <w:tcW w:w="964" w:type="dxa"/>
            <w:vMerge/>
            <w:vAlign w:val="center"/>
          </w:tcPr>
          <w:p w14:paraId="520BC2BF" w14:textId="77777777" w:rsidR="00BC7A5B" w:rsidRPr="00217432" w:rsidRDefault="00BC7A5B" w:rsidP="00217432">
            <w:pPr>
              <w:spacing w:beforeLines="50" w:before="174" w:line="0" w:lineRule="atLeast"/>
              <w:jc w:val="center"/>
              <w:rPr>
                <w:rFonts w:ascii="ＭＳ ゴシック" w:eastAsia="ＭＳ ゴシック" w:hAnsi="ＭＳ ゴシック"/>
                <w:sz w:val="18"/>
                <w:szCs w:val="18"/>
              </w:rPr>
            </w:pPr>
          </w:p>
        </w:tc>
        <w:tc>
          <w:tcPr>
            <w:tcW w:w="1021" w:type="dxa"/>
            <w:vAlign w:val="center"/>
          </w:tcPr>
          <w:p w14:paraId="283AF3C1"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021" w:type="dxa"/>
            <w:vAlign w:val="center"/>
          </w:tcPr>
          <w:p w14:paraId="0FE23CA7" w14:textId="226E046F" w:rsidR="00BC7A5B" w:rsidRPr="00217432" w:rsidRDefault="00BC7A5B"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1021" w:type="dxa"/>
            <w:vAlign w:val="center"/>
          </w:tcPr>
          <w:p w14:paraId="753D7D26"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021" w:type="dxa"/>
            <w:vAlign w:val="center"/>
          </w:tcPr>
          <w:p w14:paraId="6CC58E31" w14:textId="5B4EE0E2" w:rsidR="00BC7A5B" w:rsidRPr="00217432" w:rsidRDefault="00BC7A5B"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1021" w:type="dxa"/>
            <w:shd w:val="clear" w:color="auto" w:fill="F2F2F2" w:themeFill="background1" w:themeFillShade="F2"/>
            <w:vAlign w:val="center"/>
          </w:tcPr>
          <w:p w14:paraId="71ECE9BB"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021" w:type="dxa"/>
            <w:tcBorders>
              <w:right w:val="double" w:sz="4" w:space="0" w:color="auto"/>
            </w:tcBorders>
            <w:shd w:val="clear" w:color="auto" w:fill="F2F2F2" w:themeFill="background1" w:themeFillShade="F2"/>
            <w:vAlign w:val="center"/>
          </w:tcPr>
          <w:p w14:paraId="3EA954B5" w14:textId="54B46E7C" w:rsidR="00BC7A5B" w:rsidRPr="00217432" w:rsidRDefault="00BC7A5B"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1134" w:type="dxa"/>
            <w:tcBorders>
              <w:left w:val="double" w:sz="4" w:space="0" w:color="auto"/>
            </w:tcBorders>
            <w:vAlign w:val="center"/>
          </w:tcPr>
          <w:p w14:paraId="012381B8"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134" w:type="dxa"/>
            <w:tcBorders>
              <w:right w:val="single" w:sz="12" w:space="0" w:color="auto"/>
            </w:tcBorders>
            <w:vAlign w:val="center"/>
          </w:tcPr>
          <w:p w14:paraId="4A341AC7" w14:textId="77777777" w:rsidR="00BC7A5B" w:rsidRPr="00217432" w:rsidRDefault="00BC7A5B"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r>
      <w:tr w:rsidR="00BC7A5B" w:rsidRPr="00114EAE" w14:paraId="552D616D" w14:textId="77777777" w:rsidTr="00BD7333">
        <w:trPr>
          <w:trHeight w:val="510"/>
          <w:jc w:val="center"/>
        </w:trPr>
        <w:tc>
          <w:tcPr>
            <w:tcW w:w="1134" w:type="dxa"/>
            <w:tcBorders>
              <w:left w:val="single" w:sz="12" w:space="0" w:color="auto"/>
            </w:tcBorders>
            <w:vAlign w:val="center"/>
          </w:tcPr>
          <w:p w14:paraId="6FAAB62F"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医療　</w:t>
            </w:r>
            <w:r w:rsidRPr="00EC1CF0">
              <w:rPr>
                <w:rFonts w:ascii="ＭＳ ゴシック" w:eastAsia="ＭＳ ゴシック" w:hAnsi="ＭＳ ゴシック"/>
                <w:color w:val="4F81BD" w:themeColor="accent1"/>
                <w:sz w:val="18"/>
                <w:szCs w:val="18"/>
              </w:rPr>
              <w:t>花子</w:t>
            </w:r>
          </w:p>
        </w:tc>
        <w:tc>
          <w:tcPr>
            <w:tcW w:w="964" w:type="dxa"/>
            <w:vAlign w:val="center"/>
          </w:tcPr>
          <w:p w14:paraId="031C114E"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大学</w:t>
            </w:r>
          </w:p>
        </w:tc>
        <w:tc>
          <w:tcPr>
            <w:tcW w:w="1021" w:type="dxa"/>
            <w:vAlign w:val="center"/>
          </w:tcPr>
          <w:p w14:paraId="66D083EC" w14:textId="58B9504D"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500</w:t>
            </w:r>
          </w:p>
        </w:tc>
        <w:tc>
          <w:tcPr>
            <w:tcW w:w="1021" w:type="dxa"/>
            <w:vAlign w:val="center"/>
          </w:tcPr>
          <w:p w14:paraId="6861E37B" w14:textId="3FA02261" w:rsidR="00BC7A5B" w:rsidRPr="00EC1CF0" w:rsidRDefault="00F0037E"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150</w:t>
            </w:r>
          </w:p>
        </w:tc>
        <w:tc>
          <w:tcPr>
            <w:tcW w:w="1021" w:type="dxa"/>
            <w:vAlign w:val="center"/>
          </w:tcPr>
          <w:p w14:paraId="0E60C200" w14:textId="362951CD"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450</w:t>
            </w:r>
          </w:p>
        </w:tc>
        <w:tc>
          <w:tcPr>
            <w:tcW w:w="1021" w:type="dxa"/>
            <w:vAlign w:val="center"/>
          </w:tcPr>
          <w:p w14:paraId="30FF2516"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shd w:val="clear" w:color="auto" w:fill="F2F2F2" w:themeFill="background1" w:themeFillShade="F2"/>
            <w:vAlign w:val="center"/>
          </w:tcPr>
          <w:p w14:paraId="473E817A" w14:textId="6CBF3011"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3,000</w:t>
            </w:r>
          </w:p>
        </w:tc>
        <w:tc>
          <w:tcPr>
            <w:tcW w:w="1021" w:type="dxa"/>
            <w:tcBorders>
              <w:right w:val="double" w:sz="4" w:space="0" w:color="auto"/>
            </w:tcBorders>
            <w:shd w:val="clear" w:color="auto" w:fill="F2F2F2" w:themeFill="background1" w:themeFillShade="F2"/>
            <w:vAlign w:val="center"/>
          </w:tcPr>
          <w:p w14:paraId="43F9FFE9"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134" w:type="dxa"/>
            <w:tcBorders>
              <w:left w:val="double" w:sz="4" w:space="0" w:color="auto"/>
            </w:tcBorders>
            <w:vAlign w:val="center"/>
          </w:tcPr>
          <w:p w14:paraId="68DB5845"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134" w:type="dxa"/>
            <w:tcBorders>
              <w:right w:val="single" w:sz="12" w:space="0" w:color="auto"/>
            </w:tcBorders>
            <w:vAlign w:val="center"/>
          </w:tcPr>
          <w:p w14:paraId="41D64BF9"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bookmarkEnd w:id="24"/>
      <w:tr w:rsidR="00BC7A5B" w:rsidRPr="00114EAE" w14:paraId="3567D57B" w14:textId="77777777" w:rsidTr="00BD7333">
        <w:trPr>
          <w:trHeight w:val="510"/>
          <w:jc w:val="center"/>
        </w:trPr>
        <w:tc>
          <w:tcPr>
            <w:tcW w:w="1134" w:type="dxa"/>
            <w:tcBorders>
              <w:left w:val="single" w:sz="12" w:space="0" w:color="auto"/>
            </w:tcBorders>
            <w:vAlign w:val="center"/>
          </w:tcPr>
          <w:p w14:paraId="48FF87DC"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研究　太郎</w:t>
            </w:r>
          </w:p>
        </w:tc>
        <w:tc>
          <w:tcPr>
            <w:tcW w:w="964" w:type="dxa"/>
            <w:vAlign w:val="center"/>
          </w:tcPr>
          <w:p w14:paraId="0E0BE708"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s="ＭＳ 明朝" w:hint="eastAsia"/>
                <w:color w:val="4F81BD" w:themeColor="accent1"/>
                <w:sz w:val="18"/>
                <w:szCs w:val="18"/>
              </w:rPr>
              <w:t>△</w:t>
            </w:r>
            <w:r w:rsidRPr="00EC1CF0">
              <w:rPr>
                <w:rFonts w:ascii="ＭＳ ゴシック" w:eastAsia="ＭＳ ゴシック" w:hAnsi="ＭＳ ゴシック" w:cs="Times New Roman"/>
                <w:color w:val="4F81BD" w:themeColor="accent1"/>
                <w:sz w:val="18"/>
                <w:szCs w:val="18"/>
              </w:rPr>
              <w:t>□</w:t>
            </w:r>
            <w:r w:rsidRPr="00EC1CF0">
              <w:rPr>
                <w:rFonts w:ascii="ＭＳ ゴシック" w:eastAsia="ＭＳ ゴシック" w:hAnsi="ＭＳ ゴシック"/>
                <w:color w:val="4F81BD" w:themeColor="accent1"/>
                <w:sz w:val="18"/>
                <w:szCs w:val="18"/>
              </w:rPr>
              <w:t>大学</w:t>
            </w:r>
          </w:p>
        </w:tc>
        <w:tc>
          <w:tcPr>
            <w:tcW w:w="1021" w:type="dxa"/>
            <w:vAlign w:val="center"/>
          </w:tcPr>
          <w:p w14:paraId="79AAC4CA" w14:textId="4A01E23E"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2,800</w:t>
            </w:r>
          </w:p>
        </w:tc>
        <w:tc>
          <w:tcPr>
            <w:tcW w:w="1021" w:type="dxa"/>
            <w:vAlign w:val="center"/>
          </w:tcPr>
          <w:p w14:paraId="274C8401" w14:textId="728FD248" w:rsidR="00BC7A5B" w:rsidRPr="00EC1CF0" w:rsidRDefault="00F0037E" w:rsidP="00F0037E">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 xml:space="preserve"> 840</w:t>
            </w:r>
          </w:p>
        </w:tc>
        <w:tc>
          <w:tcPr>
            <w:tcW w:w="1021" w:type="dxa"/>
            <w:vAlign w:val="center"/>
          </w:tcPr>
          <w:p w14:paraId="3D70CF57" w14:textId="3C4D669F"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1,000</w:t>
            </w:r>
          </w:p>
        </w:tc>
        <w:tc>
          <w:tcPr>
            <w:tcW w:w="1021" w:type="dxa"/>
            <w:vAlign w:val="center"/>
          </w:tcPr>
          <w:p w14:paraId="2BCF0031"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shd w:val="clear" w:color="auto" w:fill="F2F2F2" w:themeFill="background1" w:themeFillShade="F2"/>
            <w:vAlign w:val="center"/>
          </w:tcPr>
          <w:p w14:paraId="3F472B7F" w14:textId="17B6DFBF"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3,600</w:t>
            </w:r>
          </w:p>
        </w:tc>
        <w:tc>
          <w:tcPr>
            <w:tcW w:w="1021" w:type="dxa"/>
            <w:tcBorders>
              <w:right w:val="double" w:sz="4" w:space="0" w:color="auto"/>
            </w:tcBorders>
            <w:shd w:val="clear" w:color="auto" w:fill="F2F2F2" w:themeFill="background1" w:themeFillShade="F2"/>
            <w:vAlign w:val="center"/>
          </w:tcPr>
          <w:p w14:paraId="285C7CDB"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134" w:type="dxa"/>
            <w:tcBorders>
              <w:left w:val="double" w:sz="4" w:space="0" w:color="auto"/>
            </w:tcBorders>
            <w:vAlign w:val="center"/>
          </w:tcPr>
          <w:p w14:paraId="7F2EAF9A"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134" w:type="dxa"/>
            <w:tcBorders>
              <w:right w:val="single" w:sz="12" w:space="0" w:color="auto"/>
            </w:tcBorders>
            <w:vAlign w:val="center"/>
          </w:tcPr>
          <w:p w14:paraId="3D13A32D"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BC7A5B" w:rsidRPr="00114EAE" w14:paraId="03AAA43A" w14:textId="77777777" w:rsidTr="00BD7333">
        <w:trPr>
          <w:trHeight w:val="510"/>
          <w:jc w:val="center"/>
        </w:trPr>
        <w:tc>
          <w:tcPr>
            <w:tcW w:w="1134" w:type="dxa"/>
            <w:tcBorders>
              <w:left w:val="single" w:sz="12" w:space="0" w:color="auto"/>
            </w:tcBorders>
            <w:vAlign w:val="center"/>
          </w:tcPr>
          <w:p w14:paraId="6F5A6B5F"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感染　</w:t>
            </w:r>
            <w:r w:rsidRPr="00EC1CF0">
              <w:rPr>
                <w:rFonts w:ascii="ＭＳ ゴシック" w:eastAsia="ＭＳ ゴシック" w:hAnsi="ＭＳ ゴシック"/>
                <w:color w:val="4F81BD" w:themeColor="accent1"/>
                <w:sz w:val="18"/>
                <w:szCs w:val="18"/>
              </w:rPr>
              <w:t>正太郎</w:t>
            </w:r>
          </w:p>
        </w:tc>
        <w:tc>
          <w:tcPr>
            <w:tcW w:w="964" w:type="dxa"/>
            <w:vAlign w:val="center"/>
          </w:tcPr>
          <w:p w14:paraId="7AD5FE6A" w14:textId="77777777" w:rsidR="00BC7A5B" w:rsidRPr="00EC1CF0" w:rsidRDefault="00BC7A5B"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w:t>
            </w: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w:t>
            </w:r>
            <w:r w:rsidRPr="00EC1CF0">
              <w:rPr>
                <w:rFonts w:ascii="ＭＳ ゴシック" w:eastAsia="ＭＳ ゴシック" w:hAnsi="ＭＳ ゴシック"/>
                <w:color w:val="4F81BD" w:themeColor="accent1"/>
                <w:sz w:val="18"/>
                <w:szCs w:val="18"/>
              </w:rPr>
              <w:t>病院</w:t>
            </w:r>
          </w:p>
        </w:tc>
        <w:tc>
          <w:tcPr>
            <w:tcW w:w="1021" w:type="dxa"/>
            <w:vAlign w:val="center"/>
          </w:tcPr>
          <w:p w14:paraId="7E8E1FB7" w14:textId="602BB627"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500</w:t>
            </w:r>
          </w:p>
        </w:tc>
        <w:tc>
          <w:tcPr>
            <w:tcW w:w="1021" w:type="dxa"/>
            <w:vAlign w:val="center"/>
          </w:tcPr>
          <w:p w14:paraId="2D63AF62" w14:textId="3343F1F8" w:rsidR="00BC7A5B" w:rsidRPr="00EC1CF0" w:rsidRDefault="00F0037E"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150</w:t>
            </w:r>
          </w:p>
        </w:tc>
        <w:tc>
          <w:tcPr>
            <w:tcW w:w="1021" w:type="dxa"/>
            <w:vAlign w:val="center"/>
          </w:tcPr>
          <w:p w14:paraId="644C1ED6" w14:textId="582F0BB7"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450</w:t>
            </w:r>
          </w:p>
        </w:tc>
        <w:tc>
          <w:tcPr>
            <w:tcW w:w="1021" w:type="dxa"/>
            <w:vAlign w:val="center"/>
          </w:tcPr>
          <w:p w14:paraId="5747E895"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021" w:type="dxa"/>
            <w:shd w:val="clear" w:color="auto" w:fill="F2F2F2" w:themeFill="background1" w:themeFillShade="F2"/>
            <w:vAlign w:val="center"/>
          </w:tcPr>
          <w:p w14:paraId="7CB28B18" w14:textId="7DFEB73F" w:rsidR="00BC7A5B" w:rsidRPr="00EC1CF0" w:rsidRDefault="006A3C0D"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1,000</w:t>
            </w:r>
          </w:p>
        </w:tc>
        <w:tc>
          <w:tcPr>
            <w:tcW w:w="1021" w:type="dxa"/>
            <w:tcBorders>
              <w:right w:val="double" w:sz="4" w:space="0" w:color="auto"/>
            </w:tcBorders>
            <w:shd w:val="clear" w:color="auto" w:fill="F2F2F2" w:themeFill="background1" w:themeFillShade="F2"/>
            <w:vAlign w:val="center"/>
          </w:tcPr>
          <w:p w14:paraId="688F184B"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134" w:type="dxa"/>
            <w:tcBorders>
              <w:left w:val="double" w:sz="4" w:space="0" w:color="auto"/>
            </w:tcBorders>
            <w:vAlign w:val="center"/>
          </w:tcPr>
          <w:p w14:paraId="54A3E9C2"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134" w:type="dxa"/>
            <w:tcBorders>
              <w:right w:val="single" w:sz="12" w:space="0" w:color="auto"/>
            </w:tcBorders>
            <w:vAlign w:val="center"/>
          </w:tcPr>
          <w:p w14:paraId="2F4BA2A0"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BC7A5B" w:rsidRPr="00114EAE" w14:paraId="1B157E46" w14:textId="77777777" w:rsidTr="00BD7333">
        <w:trPr>
          <w:trHeight w:val="510"/>
          <w:jc w:val="center"/>
        </w:trPr>
        <w:tc>
          <w:tcPr>
            <w:tcW w:w="2098" w:type="dxa"/>
            <w:gridSpan w:val="2"/>
            <w:tcBorders>
              <w:left w:val="single" w:sz="12" w:space="0" w:color="auto"/>
            </w:tcBorders>
            <w:vAlign w:val="center"/>
          </w:tcPr>
          <w:p w14:paraId="0639E8D3" w14:textId="77777777" w:rsidR="00BC7A5B" w:rsidRPr="00217432" w:rsidRDefault="00BC7A5B" w:rsidP="00217432">
            <w:pPr>
              <w:spacing w:line="0" w:lineRule="atLeast"/>
              <w:jc w:val="right"/>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合計</w:t>
            </w:r>
          </w:p>
        </w:tc>
        <w:tc>
          <w:tcPr>
            <w:tcW w:w="1021" w:type="dxa"/>
            <w:vAlign w:val="center"/>
          </w:tcPr>
          <w:p w14:paraId="76A5AA16" w14:textId="67922EA1" w:rsidR="00BC7A5B" w:rsidRPr="00EC1CF0" w:rsidRDefault="00B12C93"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3,800</w:t>
            </w:r>
          </w:p>
        </w:tc>
        <w:tc>
          <w:tcPr>
            <w:tcW w:w="1021" w:type="dxa"/>
            <w:vAlign w:val="center"/>
          </w:tcPr>
          <w:p w14:paraId="4C7AFA1D" w14:textId="361F452E" w:rsidR="00BC7A5B" w:rsidRPr="00EC1CF0" w:rsidRDefault="00B12C93"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1,140</w:t>
            </w:r>
          </w:p>
        </w:tc>
        <w:tc>
          <w:tcPr>
            <w:tcW w:w="1021" w:type="dxa"/>
            <w:vAlign w:val="center"/>
          </w:tcPr>
          <w:p w14:paraId="24DA0892" w14:textId="5FFE7F02" w:rsidR="00BC7A5B" w:rsidRPr="00EC1CF0" w:rsidRDefault="00B12C93"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1,900</w:t>
            </w:r>
          </w:p>
        </w:tc>
        <w:tc>
          <w:tcPr>
            <w:tcW w:w="1021" w:type="dxa"/>
            <w:vAlign w:val="center"/>
          </w:tcPr>
          <w:p w14:paraId="5B87A14E" w14:textId="21B965ED" w:rsidR="00BC7A5B" w:rsidRPr="00EC1CF0" w:rsidRDefault="00B12C93"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570</w:t>
            </w:r>
          </w:p>
        </w:tc>
        <w:tc>
          <w:tcPr>
            <w:tcW w:w="1021" w:type="dxa"/>
            <w:shd w:val="clear" w:color="auto" w:fill="F2F2F2" w:themeFill="background1" w:themeFillShade="F2"/>
            <w:vAlign w:val="center"/>
          </w:tcPr>
          <w:p w14:paraId="7D44061F" w14:textId="6876E7C1" w:rsidR="00BC7A5B" w:rsidRPr="00EC1CF0" w:rsidRDefault="00B12C93" w:rsidP="00217432">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7,600</w:t>
            </w:r>
          </w:p>
        </w:tc>
        <w:tc>
          <w:tcPr>
            <w:tcW w:w="1021" w:type="dxa"/>
            <w:tcBorders>
              <w:right w:val="double" w:sz="4" w:space="0" w:color="auto"/>
            </w:tcBorders>
            <w:shd w:val="clear" w:color="auto" w:fill="F2F2F2" w:themeFill="background1" w:themeFillShade="F2"/>
            <w:vAlign w:val="center"/>
          </w:tcPr>
          <w:p w14:paraId="35ABDCD5" w14:textId="37667CCF" w:rsidR="00BC7A5B" w:rsidRPr="00EC1CF0" w:rsidRDefault="006A3C0D" w:rsidP="006A3C0D">
            <w:pPr>
              <w:spacing w:line="0" w:lineRule="atLeast"/>
              <w:jc w:val="right"/>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 xml:space="preserve">   2,280</w:t>
            </w:r>
          </w:p>
        </w:tc>
        <w:tc>
          <w:tcPr>
            <w:tcW w:w="1134" w:type="dxa"/>
            <w:tcBorders>
              <w:left w:val="double" w:sz="4" w:space="0" w:color="auto"/>
            </w:tcBorders>
            <w:vAlign w:val="center"/>
          </w:tcPr>
          <w:p w14:paraId="1D439DBD"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XXX,XXX</w:t>
            </w:r>
          </w:p>
        </w:tc>
        <w:tc>
          <w:tcPr>
            <w:tcW w:w="1134" w:type="dxa"/>
            <w:tcBorders>
              <w:right w:val="single" w:sz="12" w:space="0" w:color="auto"/>
            </w:tcBorders>
            <w:vAlign w:val="center"/>
          </w:tcPr>
          <w:p w14:paraId="460724A4" w14:textId="77777777" w:rsidR="00BC7A5B" w:rsidRPr="00EC1CF0" w:rsidRDefault="00BC7A5B"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r>
      <w:tr w:rsidR="00BC7A5B" w:rsidRPr="00114EAE" w14:paraId="4F60322C" w14:textId="77777777" w:rsidTr="00217432">
        <w:trPr>
          <w:trHeight w:val="510"/>
          <w:jc w:val="center"/>
        </w:trPr>
        <w:tc>
          <w:tcPr>
            <w:tcW w:w="8224" w:type="dxa"/>
            <w:gridSpan w:val="8"/>
            <w:tcBorders>
              <w:left w:val="single" w:sz="12" w:space="0" w:color="auto"/>
              <w:bottom w:val="single" w:sz="12" w:space="0" w:color="auto"/>
              <w:right w:val="double" w:sz="4" w:space="0" w:color="auto"/>
            </w:tcBorders>
            <w:vAlign w:val="center"/>
          </w:tcPr>
          <w:p w14:paraId="2299FCFA" w14:textId="77777777" w:rsidR="00BC7A5B" w:rsidRPr="00217432" w:rsidRDefault="00BC7A5B" w:rsidP="00217432">
            <w:pPr>
              <w:spacing w:line="0" w:lineRule="atLeast"/>
              <w:jc w:val="right"/>
              <w:rPr>
                <w:rFonts w:ascii="ＭＳ ゴシック" w:eastAsia="ＭＳ ゴシック" w:hAnsi="ＭＳ ゴシック"/>
                <w:color w:val="0070C0"/>
                <w:sz w:val="18"/>
                <w:szCs w:val="18"/>
              </w:rPr>
            </w:pPr>
            <w:r w:rsidRPr="00217432">
              <w:rPr>
                <w:rFonts w:ascii="ＭＳ ゴシック" w:eastAsia="ＭＳ ゴシック" w:hAnsi="ＭＳ ゴシック" w:hint="eastAsia"/>
                <w:sz w:val="18"/>
                <w:szCs w:val="18"/>
              </w:rPr>
              <w:t>総計</w:t>
            </w:r>
          </w:p>
        </w:tc>
        <w:tc>
          <w:tcPr>
            <w:tcW w:w="2268" w:type="dxa"/>
            <w:gridSpan w:val="2"/>
            <w:tcBorders>
              <w:left w:val="double" w:sz="4" w:space="0" w:color="auto"/>
              <w:bottom w:val="single" w:sz="12" w:space="0" w:color="auto"/>
              <w:right w:val="single" w:sz="12" w:space="0" w:color="auto"/>
            </w:tcBorders>
            <w:vAlign w:val="center"/>
          </w:tcPr>
          <w:p w14:paraId="088AC97B" w14:textId="7BE3EFD0" w:rsidR="00BC7A5B" w:rsidRPr="00217432" w:rsidRDefault="00E97849" w:rsidP="00217432">
            <w:pPr>
              <w:spacing w:line="0" w:lineRule="atLeast"/>
              <w:jc w:val="right"/>
              <w:rPr>
                <w:rFonts w:ascii="ＭＳ ゴシック" w:eastAsia="ＭＳ ゴシック" w:hAnsi="ＭＳ ゴシック"/>
                <w:color w:val="0070C0"/>
                <w:sz w:val="18"/>
                <w:szCs w:val="18"/>
              </w:rPr>
            </w:pPr>
            <w:r w:rsidRPr="00EC1CF0">
              <w:rPr>
                <w:rFonts w:ascii="ＭＳ ゴシック" w:eastAsia="ＭＳ ゴシック" w:hAnsi="ＭＳ ゴシック"/>
                <w:color w:val="4F81BD" w:themeColor="accent1"/>
                <w:sz w:val="18"/>
                <w:szCs w:val="18"/>
              </w:rPr>
              <w:t>XXX,XXX</w:t>
            </w:r>
          </w:p>
        </w:tc>
      </w:tr>
    </w:tbl>
    <w:p w14:paraId="3871AE8E" w14:textId="483F1ABE" w:rsidR="00BC7A5B" w:rsidRPr="00114EAE" w:rsidRDefault="00BC7A5B" w:rsidP="00C87A6F">
      <w:pPr>
        <w:adjustRightInd w:val="0"/>
        <w:snapToGrid w:val="0"/>
        <w:spacing w:after="120"/>
        <w:rPr>
          <w:rFonts w:ascii="ＭＳ ゴシック" w:eastAsia="ＭＳ ゴシック" w:hAnsi="ＭＳ ゴシック"/>
          <w:sz w:val="18"/>
          <w:szCs w:val="20"/>
        </w:rPr>
      </w:pPr>
      <w:bookmarkStart w:id="25" w:name="_Hlk149053681"/>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19431536" w14:textId="77777777" w:rsidR="00BC7A5B" w:rsidRPr="00114EAE" w:rsidRDefault="00BC7A5B" w:rsidP="00C87A6F">
      <w:pPr>
        <w:adjustRightInd w:val="0"/>
        <w:snapToGrid w:val="0"/>
        <w:spacing w:after="120"/>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3D91717D" w14:textId="77777777" w:rsidR="00BC7A5B" w:rsidRPr="00114EAE" w:rsidRDefault="00BC7A5B" w:rsidP="00C87A6F">
      <w:pPr>
        <w:adjustRightInd w:val="0"/>
        <w:snapToGrid w:val="0"/>
        <w:spacing w:after="120"/>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0FBB9D15" w14:textId="77777777" w:rsidR="00BC7A5B" w:rsidRPr="00114EAE" w:rsidRDefault="00BC7A5B" w:rsidP="00C87A6F">
      <w:pPr>
        <w:adjustRightInd w:val="0"/>
        <w:snapToGrid w:val="0"/>
        <w:spacing w:after="120"/>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2B85EBD9" w14:textId="77777777" w:rsidR="00BC7A5B" w:rsidRDefault="00BC7A5B" w:rsidP="00C87A6F">
      <w:pPr>
        <w:adjustRightInd w:val="0"/>
        <w:snapToGrid w:val="0"/>
        <w:spacing w:after="120"/>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p w14:paraId="6CA8A106" w14:textId="77777777" w:rsidR="00BD7333" w:rsidRPr="00C87A6F" w:rsidRDefault="00BD7333" w:rsidP="00C87A6F">
      <w:pPr>
        <w:widowControl/>
        <w:adjustRightInd w:val="0"/>
        <w:snapToGrid w:val="0"/>
        <w:spacing w:after="120"/>
        <w:jc w:val="left"/>
        <w:rPr>
          <w:rFonts w:asciiTheme="majorEastAsia" w:eastAsiaTheme="majorEastAsia" w:hAnsiTheme="majorEastAsia"/>
          <w:sz w:val="18"/>
          <w:szCs w:val="18"/>
        </w:rPr>
      </w:pPr>
      <w:r w:rsidRPr="00C87A6F">
        <w:rPr>
          <w:rFonts w:asciiTheme="majorEastAsia" w:eastAsiaTheme="majorEastAsia" w:hAnsiTheme="majorEastAsia" w:hint="eastAsia"/>
          <w:sz w:val="18"/>
          <w:szCs w:val="18"/>
        </w:rPr>
        <w:t>・</w:t>
      </w:r>
      <w:r w:rsidRPr="00C87A6F">
        <w:rPr>
          <w:rFonts w:asciiTheme="majorEastAsia" w:eastAsiaTheme="majorEastAsia" w:hAnsiTheme="majorEastAsia" w:hint="eastAsia"/>
          <w:sz w:val="18"/>
          <w:szCs w:val="18"/>
          <w:u w:val="single"/>
        </w:rPr>
        <w:t>中間評価（継続可否）において、STEP1の基礎研究のステージの後半（令和9年度）に進む課題として、0～5課題程度が選抜されます。中間評価（継続可否）において選抜されなかった課題は、令和8年度末にて研究開発期間が終了となります</w:t>
      </w:r>
      <w:r w:rsidRPr="00C87A6F">
        <w:rPr>
          <w:rFonts w:asciiTheme="majorEastAsia" w:eastAsiaTheme="majorEastAsia" w:hAnsiTheme="majorEastAsia" w:hint="eastAsia"/>
          <w:sz w:val="18"/>
          <w:szCs w:val="18"/>
        </w:rPr>
        <w:t>。</w:t>
      </w:r>
    </w:p>
    <w:bookmarkEnd w:id="25"/>
    <w:p w14:paraId="5548D06B" w14:textId="77777777" w:rsidR="00BC7A5B" w:rsidRPr="00114EAE" w:rsidRDefault="00BC7A5B" w:rsidP="00BC7A5B">
      <w:pPr>
        <w:widowControl/>
        <w:jc w:val="left"/>
        <w:rPr>
          <w:rFonts w:ascii="ＭＳ ゴシック" w:eastAsia="ＭＳ ゴシック" w:hAnsi="ＭＳ ゴシック"/>
          <w:sz w:val="24"/>
          <w:szCs w:val="24"/>
        </w:rPr>
      </w:pPr>
      <w:r w:rsidRPr="00114EAE">
        <w:rPr>
          <w:rFonts w:ascii="ＭＳ ゴシック" w:eastAsia="ＭＳ ゴシック" w:hAnsi="ＭＳ ゴシック"/>
          <w:sz w:val="24"/>
          <w:szCs w:val="24"/>
        </w:rPr>
        <w:br w:type="page"/>
      </w:r>
    </w:p>
    <w:p w14:paraId="6570801F" w14:textId="77777777" w:rsidR="00BC7A5B" w:rsidRDefault="00BC7A5B" w:rsidP="00BC7A5B">
      <w:pPr>
        <w:autoSpaceDE w:val="0"/>
        <w:autoSpaceDN w:val="0"/>
        <w:adjustRightInd w:val="0"/>
        <w:jc w:val="left"/>
        <w:outlineLvl w:val="0"/>
        <w:rPr>
          <w:rFonts w:ascii="ＭＳ ゴシック" w:eastAsia="ＭＳ ゴシック" w:hAnsi="ＭＳ ゴシック" w:cs="Times New Roman"/>
          <w:kern w:val="0"/>
          <w:sz w:val="24"/>
          <w:szCs w:val="20"/>
        </w:rPr>
      </w:pPr>
    </w:p>
    <w:p w14:paraId="27F00AA4" w14:textId="77777777" w:rsidR="00BC7A5B" w:rsidRPr="00114EAE" w:rsidRDefault="00BC7A5B" w:rsidP="00BC7A5B">
      <w:pPr>
        <w:autoSpaceDE w:val="0"/>
        <w:autoSpaceDN w:val="0"/>
        <w:adjustRightInd w:val="0"/>
        <w:jc w:val="lef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２</w:t>
      </w:r>
    </w:p>
    <w:p w14:paraId="3ED50634"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4"/>
        </w:rPr>
      </w:pPr>
      <w:bookmarkStart w:id="26" w:name="_Hlk176944432"/>
      <w:r w:rsidRPr="00114EAE">
        <w:rPr>
          <w:rFonts w:ascii="ＭＳ ゴシック" w:eastAsia="ＭＳ ゴシック" w:hAnsi="ＭＳ ゴシック" w:cs="ＭＳ 明朝" w:hint="eastAsia"/>
          <w:b/>
          <w:kern w:val="0"/>
          <w:sz w:val="24"/>
          <w:szCs w:val="24"/>
        </w:rPr>
        <w:t>研究開発全体の内容の概要図</w:t>
      </w:r>
      <w:bookmarkEnd w:id="26"/>
    </w:p>
    <w:p w14:paraId="0D5BBD74" w14:textId="77777777" w:rsidR="00BC7A5B" w:rsidRPr="00114EAE" w:rsidRDefault="00BC7A5B" w:rsidP="00BC7A5B">
      <w:pPr>
        <w:spacing w:line="360" w:lineRule="exact"/>
        <w:rPr>
          <w:rFonts w:ascii="ＭＳ ゴシック" w:eastAsia="ＭＳ ゴシック" w:hAnsi="ＭＳ ゴシック"/>
        </w:rPr>
      </w:pPr>
    </w:p>
    <w:p w14:paraId="137FC656" w14:textId="77777777" w:rsidR="00BC7A5B" w:rsidRPr="00114EAE" w:rsidRDefault="00BC7A5B" w:rsidP="00BC7A5B">
      <w:pPr>
        <w:spacing w:line="360" w:lineRule="exact"/>
        <w:ind w:left="210" w:hangingChars="100" w:hanging="210"/>
        <w:rPr>
          <w:rFonts w:ascii="ＭＳ ゴシック" w:eastAsia="ＭＳ ゴシック" w:hAnsi="ＭＳ ゴシック"/>
          <w:szCs w:val="18"/>
        </w:rPr>
      </w:pPr>
      <w:bookmarkStart w:id="27" w:name="_Hlk179209383"/>
      <w:r w:rsidRPr="00114EAE">
        <w:rPr>
          <w:rFonts w:ascii="ＭＳ ゴシック" w:eastAsia="ＭＳ ゴシック" w:hAnsi="ＭＳ ゴシック" w:hint="eastAsia"/>
          <w:szCs w:val="18"/>
        </w:rPr>
        <w:t>・「2</w:t>
      </w:r>
      <w:r>
        <w:rPr>
          <w:rFonts w:ascii="ＭＳ ゴシック" w:eastAsia="ＭＳ ゴシック" w:hAnsi="ＭＳ ゴシック" w:hint="eastAsia"/>
          <w:szCs w:val="18"/>
        </w:rPr>
        <w:t>.</w:t>
      </w:r>
      <w:r>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bookmarkEnd w:id="27"/>
    <w:p w14:paraId="27E897C0" w14:textId="77777777" w:rsidR="00BC7A5B" w:rsidRPr="00114EAE" w:rsidRDefault="00BC7A5B" w:rsidP="00BC7A5B">
      <w:pPr>
        <w:spacing w:line="360" w:lineRule="exact"/>
        <w:rPr>
          <w:rFonts w:ascii="ＭＳ ゴシック" w:eastAsia="ＭＳ ゴシック" w:hAnsi="ＭＳ ゴシック"/>
          <w:szCs w:val="18"/>
        </w:rPr>
      </w:pPr>
    </w:p>
    <w:p w14:paraId="211277AB" w14:textId="77777777" w:rsidR="00BC7A5B" w:rsidRPr="00114EAE" w:rsidRDefault="00BC7A5B" w:rsidP="00BC7A5B">
      <w:pPr>
        <w:spacing w:line="360" w:lineRule="exact"/>
        <w:rPr>
          <w:rFonts w:ascii="ＭＳ ゴシック" w:eastAsia="ＭＳ ゴシック" w:hAnsi="ＭＳ ゴシック"/>
          <w:szCs w:val="18"/>
        </w:rPr>
      </w:pPr>
    </w:p>
    <w:p w14:paraId="5C85A992" w14:textId="77777777" w:rsidR="00BC7A5B" w:rsidRDefault="00BC7A5B" w:rsidP="00BC7A5B">
      <w:pPr>
        <w:spacing w:line="360" w:lineRule="exact"/>
        <w:jc w:val="left"/>
        <w:outlineLvl w:val="0"/>
        <w:rPr>
          <w:rFonts w:ascii="ＭＳ ゴシック" w:eastAsia="ＭＳ ゴシック" w:hAnsi="ＭＳ ゴシック"/>
          <w:szCs w:val="24"/>
        </w:rPr>
      </w:pPr>
      <w:r w:rsidRPr="00114EAE">
        <w:rPr>
          <w:rFonts w:ascii="ＭＳ ゴシック" w:eastAsia="ＭＳ ゴシック" w:hAnsi="ＭＳ ゴシック"/>
          <w:szCs w:val="24"/>
        </w:rPr>
        <w:br w:type="page"/>
      </w:r>
    </w:p>
    <w:p w14:paraId="0EC726B3" w14:textId="77777777" w:rsidR="00BC7A5B" w:rsidRDefault="00BC7A5B" w:rsidP="00BC7A5B">
      <w:pPr>
        <w:spacing w:line="360" w:lineRule="exact"/>
        <w:jc w:val="left"/>
        <w:outlineLvl w:val="0"/>
        <w:rPr>
          <w:rFonts w:ascii="ＭＳ ゴシック" w:eastAsia="ＭＳ ゴシック" w:hAnsi="ＭＳ ゴシック" w:cs="Times New Roman"/>
          <w:kern w:val="0"/>
          <w:sz w:val="24"/>
          <w:szCs w:val="20"/>
        </w:rPr>
      </w:pPr>
    </w:p>
    <w:p w14:paraId="092460A5" w14:textId="77777777" w:rsidR="00BC7A5B" w:rsidRPr="00114EAE" w:rsidRDefault="00BC7A5B" w:rsidP="00BC7A5B">
      <w:pPr>
        <w:spacing w:line="360" w:lineRule="exact"/>
        <w:jc w:val="lef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３</w:t>
      </w:r>
    </w:p>
    <w:p w14:paraId="539C5595"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bookmarkStart w:id="28" w:name="_Hlk176944490"/>
      <w:r w:rsidRPr="00631BBB">
        <w:rPr>
          <w:rFonts w:ascii="ＭＳ ゴシック" w:eastAsia="ＭＳ ゴシック" w:hAnsi="ＭＳ ゴシック" w:cs="ＭＳ 明朝" w:hint="eastAsia"/>
          <w:b/>
          <w:kern w:val="0"/>
          <w:sz w:val="24"/>
          <w:szCs w:val="20"/>
        </w:rPr>
        <w:t>研究開発項目と担当者</w:t>
      </w:r>
      <w:bookmarkEnd w:id="28"/>
    </w:p>
    <w:p w14:paraId="2F8C2573" w14:textId="77777777" w:rsidR="00BC7A5B" w:rsidRDefault="00BC7A5B" w:rsidP="00BC7A5B">
      <w:pPr>
        <w:spacing w:line="360" w:lineRule="exact"/>
        <w:ind w:left="211" w:hangingChars="100" w:hanging="211"/>
        <w:rPr>
          <w:rFonts w:ascii="ＭＳ ゴシック" w:eastAsia="ＭＳ ゴシック" w:hAnsi="ＭＳ ゴシック"/>
          <w:b/>
          <w:color w:val="000000" w:themeColor="text1"/>
          <w:szCs w:val="21"/>
        </w:rPr>
      </w:pPr>
    </w:p>
    <w:p w14:paraId="2E856AF8" w14:textId="77777777" w:rsidR="00BC7A5B" w:rsidRPr="00BD36DD" w:rsidRDefault="00BC7A5B" w:rsidP="00BC7A5B">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4F657CCA" w14:textId="79796540" w:rsidR="00BC7A5B" w:rsidRPr="00FA5790" w:rsidRDefault="00BC7A5B" w:rsidP="00DC51E6">
      <w:pPr>
        <w:pStyle w:val="ac"/>
        <w:numPr>
          <w:ilvl w:val="0"/>
          <w:numId w:val="3"/>
        </w:numPr>
        <w:ind w:leftChars="0"/>
        <w:rPr>
          <w:rFonts w:asciiTheme="majorEastAsia" w:eastAsiaTheme="majorEastAsia" w:hAnsiTheme="majorEastAsia"/>
          <w:iCs/>
          <w:color w:val="4F81BD" w:themeColor="accent1"/>
          <w:lang w:eastAsia="zh-CN"/>
        </w:rPr>
      </w:pPr>
      <w:r w:rsidRPr="00FA5790">
        <w:rPr>
          <w:rFonts w:asciiTheme="majorEastAsia" w:eastAsiaTheme="majorEastAsia" w:hAnsiTheme="majorEastAsia" w:hint="eastAsia"/>
          <w:iCs/>
          <w:color w:val="000000" w:themeColor="text1"/>
          <w:lang w:eastAsia="zh-CN"/>
        </w:rPr>
        <w:t>研究開発代表者：</w:t>
      </w:r>
      <w:r w:rsidRPr="00FA5790">
        <w:rPr>
          <w:rFonts w:asciiTheme="majorEastAsia" w:eastAsiaTheme="majorEastAsia" w:hAnsiTheme="majorEastAsia" w:hint="eastAsia"/>
          <w:iCs/>
          <w:color w:val="4F81BD" w:themeColor="accent1"/>
          <w:lang w:eastAsia="zh-CN"/>
        </w:rPr>
        <w:t>医療　花子（○○○大学、</w:t>
      </w:r>
      <w:r w:rsidRPr="00FA5790">
        <w:rPr>
          <w:rFonts w:asciiTheme="majorEastAsia" w:eastAsiaTheme="majorEastAsia" w:hAnsiTheme="majorEastAsia" w:cs="ＭＳ Ｐゴシック" w:hint="eastAsia"/>
          <w:color w:val="4F81BD" w:themeColor="accent1"/>
          <w:kern w:val="0"/>
          <w:szCs w:val="21"/>
          <w:lang w:eastAsia="zh-CN"/>
        </w:rPr>
        <w:t>△△△学部△△△学科</w:t>
      </w:r>
      <w:r>
        <w:rPr>
          <w:rFonts w:asciiTheme="majorEastAsia" w:eastAsiaTheme="majorEastAsia" w:hAnsiTheme="majorEastAsia" w:cs="ＭＳ Ｐゴシック" w:hint="eastAsia"/>
          <w:color w:val="4F81BD" w:themeColor="accent1"/>
          <w:kern w:val="0"/>
          <w:szCs w:val="21"/>
          <w:lang w:eastAsia="zh-CN"/>
        </w:rPr>
        <w:t>、</w:t>
      </w:r>
      <w:r w:rsidR="005673D9">
        <w:rPr>
          <w:rFonts w:asciiTheme="majorEastAsia" w:eastAsiaTheme="majorEastAsia" w:hAnsiTheme="majorEastAsia" w:hint="eastAsia"/>
          <w:iCs/>
          <w:color w:val="4F81BD" w:themeColor="accent1"/>
          <w:lang w:eastAsia="zh-CN"/>
        </w:rPr>
        <w:t>講師</w:t>
      </w:r>
      <w:r w:rsidRPr="00FA5790">
        <w:rPr>
          <w:rFonts w:asciiTheme="majorEastAsia" w:eastAsiaTheme="majorEastAsia" w:hAnsiTheme="majorEastAsia" w:hint="eastAsia"/>
          <w:iCs/>
          <w:color w:val="4F81BD" w:themeColor="accent1"/>
          <w:lang w:eastAsia="zh-CN"/>
        </w:rPr>
        <w:t>）</w:t>
      </w:r>
    </w:p>
    <w:p w14:paraId="03714347" w14:textId="4461A930" w:rsidR="00BC7A5B" w:rsidRPr="00FA5790" w:rsidRDefault="00BC7A5B" w:rsidP="00DC51E6">
      <w:pPr>
        <w:pStyle w:val="ac"/>
        <w:numPr>
          <w:ilvl w:val="0"/>
          <w:numId w:val="3"/>
        </w:numPr>
        <w:ind w:leftChars="0"/>
        <w:rPr>
          <w:rFonts w:asciiTheme="majorEastAsia" w:eastAsiaTheme="majorEastAsia" w:hAnsiTheme="majorEastAsia"/>
          <w:iCs/>
          <w:color w:val="4F81BD" w:themeColor="accent1"/>
          <w:lang w:eastAsia="zh-CN"/>
        </w:rPr>
      </w:pPr>
      <w:r w:rsidRPr="00FA5790">
        <w:rPr>
          <w:rFonts w:asciiTheme="majorEastAsia" w:eastAsiaTheme="majorEastAsia" w:hAnsiTheme="majorEastAsia" w:hint="eastAsia"/>
          <w:iCs/>
          <w:color w:val="000000" w:themeColor="text1"/>
          <w:lang w:eastAsia="zh-CN"/>
        </w:rPr>
        <w:t>研究開発分担者：</w:t>
      </w:r>
      <w:r w:rsidRPr="00FA5790">
        <w:rPr>
          <w:rFonts w:asciiTheme="majorEastAsia" w:eastAsiaTheme="majorEastAsia" w:hAnsiTheme="majorEastAsia" w:hint="eastAsia"/>
          <w:color w:val="4F81BD" w:themeColor="accent1"/>
          <w:szCs w:val="21"/>
          <w:lang w:eastAsia="zh-CN"/>
        </w:rPr>
        <w:t>研究　太郎</w:t>
      </w:r>
      <w:r w:rsidRPr="00FA5790">
        <w:rPr>
          <w:rFonts w:asciiTheme="majorEastAsia" w:eastAsiaTheme="majorEastAsia" w:hAnsiTheme="majorEastAsia" w:hint="eastAsia"/>
          <w:iCs/>
          <w:color w:val="4F81BD" w:themeColor="accent1"/>
          <w:lang w:eastAsia="zh-CN"/>
        </w:rPr>
        <w:t>（</w:t>
      </w:r>
      <w:r w:rsidRPr="005023BB">
        <w:rPr>
          <w:rFonts w:asciiTheme="majorEastAsia" w:eastAsiaTheme="majorEastAsia" w:hAnsiTheme="majorEastAsia" w:cs="ＭＳ Ｐゴシック" w:hint="eastAsia"/>
          <w:color w:val="4F81BD" w:themeColor="accent1"/>
          <w:kern w:val="0"/>
          <w:szCs w:val="21"/>
          <w:lang w:eastAsia="zh-CN"/>
        </w:rPr>
        <w:t>△□大学</w:t>
      </w:r>
      <w:r w:rsidRPr="00FA5790">
        <w:rPr>
          <w:rFonts w:asciiTheme="majorEastAsia" w:eastAsiaTheme="majorEastAsia" w:hAnsiTheme="majorEastAsia" w:hint="eastAsia"/>
          <w:iCs/>
          <w:color w:val="4F81BD" w:themeColor="accent1"/>
          <w:lang w:eastAsia="zh-CN"/>
        </w:rPr>
        <w:t>、</w:t>
      </w:r>
      <w:r w:rsidRPr="005023BB">
        <w:rPr>
          <w:rFonts w:asciiTheme="majorEastAsia" w:eastAsiaTheme="majorEastAsia" w:hAnsiTheme="majorEastAsia" w:cs="ＭＳ Ｐゴシック" w:hint="eastAsia"/>
          <w:color w:val="4F81BD" w:themeColor="accent1"/>
          <w:kern w:val="0"/>
          <w:szCs w:val="21"/>
          <w:lang w:eastAsia="zh-CN"/>
        </w:rPr>
        <w:t>△△△学部△△△学科</w:t>
      </w:r>
      <w:r>
        <w:rPr>
          <w:rFonts w:asciiTheme="majorEastAsia" w:eastAsiaTheme="majorEastAsia" w:hAnsiTheme="majorEastAsia" w:cs="ＭＳ Ｐゴシック" w:hint="eastAsia"/>
          <w:color w:val="4F81BD" w:themeColor="accent1"/>
          <w:kern w:val="0"/>
          <w:szCs w:val="21"/>
          <w:lang w:eastAsia="zh-CN"/>
        </w:rPr>
        <w:t>、</w:t>
      </w:r>
      <w:r w:rsidR="005673D9">
        <w:rPr>
          <w:rFonts w:asciiTheme="majorEastAsia" w:eastAsiaTheme="majorEastAsia" w:hAnsiTheme="majorEastAsia" w:cs="ＭＳ Ｐゴシック" w:hint="eastAsia"/>
          <w:color w:val="4F81BD" w:themeColor="accent1"/>
          <w:kern w:val="0"/>
          <w:szCs w:val="21"/>
          <w:lang w:eastAsia="zh-CN"/>
        </w:rPr>
        <w:t>助教</w:t>
      </w:r>
      <w:r w:rsidRPr="00FA5790">
        <w:rPr>
          <w:rFonts w:asciiTheme="majorEastAsia" w:eastAsiaTheme="majorEastAsia" w:hAnsiTheme="majorEastAsia" w:hint="eastAsia"/>
          <w:iCs/>
          <w:color w:val="4F81BD" w:themeColor="accent1"/>
          <w:lang w:eastAsia="zh-CN"/>
        </w:rPr>
        <w:t>）</w:t>
      </w:r>
    </w:p>
    <w:p w14:paraId="2AA08265" w14:textId="089C20BE" w:rsidR="00BC7A5B" w:rsidRPr="00673328" w:rsidRDefault="00BC7A5B" w:rsidP="00DC51E6">
      <w:pPr>
        <w:pStyle w:val="ac"/>
        <w:numPr>
          <w:ilvl w:val="0"/>
          <w:numId w:val="3"/>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hint="eastAsia"/>
          <w:color w:val="4F81BD" w:themeColor="accent1"/>
          <w:szCs w:val="21"/>
        </w:rPr>
        <w:t>感染　正太郎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●●●病院</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臨床研究センター</w:t>
      </w:r>
      <w:r>
        <w:rPr>
          <w:rFonts w:asciiTheme="majorEastAsia" w:eastAsiaTheme="majorEastAsia" w:hAnsiTheme="majorEastAsia" w:hint="eastAsia"/>
          <w:color w:val="4F81BD" w:themeColor="accent1"/>
          <w:szCs w:val="21"/>
        </w:rPr>
        <w:t>、</w:t>
      </w:r>
      <w:r w:rsidR="00673328">
        <w:rPr>
          <w:rFonts w:asciiTheme="majorEastAsia" w:eastAsiaTheme="majorEastAsia" w:hAnsiTheme="majorEastAsia" w:hint="eastAsia"/>
          <w:color w:val="4F81BD" w:themeColor="accent1"/>
          <w:szCs w:val="21"/>
        </w:rPr>
        <w:t>医</w:t>
      </w:r>
      <w:r w:rsidRPr="005023BB">
        <w:rPr>
          <w:rFonts w:asciiTheme="majorEastAsia" w:eastAsiaTheme="majorEastAsia" w:hAnsiTheme="majorEastAsia" w:hint="eastAsia"/>
          <w:color w:val="4F81BD" w:themeColor="accent1"/>
          <w:szCs w:val="21"/>
        </w:rPr>
        <w:t>長</w:t>
      </w:r>
      <w:r w:rsidRPr="00FA5790">
        <w:rPr>
          <w:rFonts w:asciiTheme="majorEastAsia" w:eastAsiaTheme="majorEastAsia" w:hAnsiTheme="majorEastAsia" w:hint="eastAsia"/>
          <w:iCs/>
          <w:color w:val="4F81BD" w:themeColor="accent1"/>
        </w:rPr>
        <w:t>）</w:t>
      </w:r>
    </w:p>
    <w:p w14:paraId="6AB72465" w14:textId="77777777" w:rsidR="00BC7A5B" w:rsidRDefault="00BC7A5B" w:rsidP="00BC7A5B">
      <w:pPr>
        <w:spacing w:line="360" w:lineRule="exact"/>
        <w:ind w:left="210" w:hangingChars="100" w:hanging="210"/>
        <w:rPr>
          <w:rFonts w:ascii="ＭＳ ゴシック" w:eastAsia="ＭＳ ゴシック" w:hAnsi="ＭＳ ゴシック"/>
          <w:b/>
          <w:color w:val="000000" w:themeColor="text1"/>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5184" behindDoc="0" locked="0" layoutInCell="1" allowOverlap="1" wp14:anchorId="0A3EE4A7" wp14:editId="29D6829B">
                <wp:simplePos x="0" y="0"/>
                <wp:positionH relativeFrom="margin">
                  <wp:posOffset>285750</wp:posOffset>
                </wp:positionH>
                <wp:positionV relativeFrom="paragraph">
                  <wp:posOffset>268605</wp:posOffset>
                </wp:positionV>
                <wp:extent cx="5293360" cy="358775"/>
                <wp:effectExtent l="0" t="0" r="21590" b="98425"/>
                <wp:wrapTopAndBottom/>
                <wp:docPr id="44" name="角丸四角形吹き出し 48"/>
                <wp:cNvGraphicFramePr/>
                <a:graphic xmlns:a="http://schemas.openxmlformats.org/drawingml/2006/main">
                  <a:graphicData uri="http://schemas.microsoft.com/office/word/2010/wordprocessingShape">
                    <wps:wsp>
                      <wps:cNvSpPr/>
                      <wps:spPr>
                        <a:xfrm>
                          <a:off x="0" y="0"/>
                          <a:ext cx="5293360" cy="358775"/>
                        </a:xfrm>
                        <a:prstGeom prst="wedgeRoundRectCallout">
                          <a:avLst>
                            <a:gd name="adj1" fmla="val -40693"/>
                            <a:gd name="adj2" fmla="val 70402"/>
                            <a:gd name="adj3" fmla="val 16667"/>
                          </a:avLst>
                        </a:prstGeom>
                        <a:solidFill>
                          <a:schemeClr val="bg1"/>
                        </a:solidFill>
                        <a:ln w="12700" cap="flat" cmpd="sng" algn="ctr">
                          <a:solidFill>
                            <a:srgbClr val="00B050"/>
                          </a:solidFill>
                          <a:prstDash val="solid"/>
                        </a:ln>
                        <a:effectLst/>
                      </wps:spPr>
                      <wps:txbx>
                        <w:txbxContent>
                          <w:p w14:paraId="74E7D1C4" w14:textId="77777777" w:rsidR="00BC7A5B" w:rsidRPr="00F04CE9" w:rsidRDefault="00BC7A5B" w:rsidP="00BC7A5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bookmarkStart w:id="29" w:name="_Hlk179209435"/>
                            <w:r w:rsidRPr="00F04CE9">
                              <w:rPr>
                                <w:rFonts w:asciiTheme="majorEastAsia" w:eastAsiaTheme="majorEastAsia" w:hAnsiTheme="majorEastAsia" w:hint="eastAsia"/>
                                <w:color w:val="00B050"/>
                                <w:sz w:val="18"/>
                                <w:szCs w:val="20"/>
                              </w:rPr>
                              <w:t>「６．研究開発の主なスケジュール」の研究開発項目ごとに概要と担当</w:t>
                            </w:r>
                            <w:r>
                              <w:rPr>
                                <w:rFonts w:asciiTheme="majorEastAsia" w:eastAsiaTheme="majorEastAsia" w:hAnsiTheme="majorEastAsia" w:hint="eastAsia"/>
                                <w:color w:val="00B050"/>
                                <w:sz w:val="18"/>
                                <w:szCs w:val="20"/>
                              </w:rPr>
                              <w:t>者</w:t>
                            </w:r>
                            <w:r w:rsidRPr="00F04CE9">
                              <w:rPr>
                                <w:rFonts w:asciiTheme="majorEastAsia" w:eastAsiaTheme="majorEastAsia" w:hAnsiTheme="majorEastAsia" w:hint="eastAsia"/>
                                <w:color w:val="00B050"/>
                                <w:sz w:val="18"/>
                                <w:szCs w:val="20"/>
                              </w:rPr>
                              <w:t>を記載ください</w:t>
                            </w:r>
                            <w:bookmarkEnd w:id="29"/>
                            <w:r w:rsidRPr="00F04CE9">
                              <w:rPr>
                                <w:rFonts w:asciiTheme="majorEastAsia" w:eastAsiaTheme="majorEastAsia" w:hAnsiTheme="majorEastAsia" w:hint="eastAsia"/>
                                <w:color w:val="00B05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EE4A7" id="_x0000_s1056" type="#_x0000_t62" style="position:absolute;left:0;text-align:left;margin-left:22.5pt;margin-top:21.15pt;width:416.8pt;height:28.25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" adj="2010,26007" fillcolor="white [3212]" strokecolor="#00b050" strokeweight="1pt">
                <v:textbox>
                  <w:txbxContent>
                    <w:p w14:paraId="74E7D1C4" w14:textId="77777777" w:rsidR="00BC7A5B" w:rsidRPr="00F04CE9" w:rsidRDefault="00BC7A5B" w:rsidP="00BC7A5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bookmarkStart w:id="45" w:name="_Hlk179209435"/>
                      <w:r w:rsidRPr="00F04CE9">
                        <w:rPr>
                          <w:rFonts w:asciiTheme="majorEastAsia" w:eastAsiaTheme="majorEastAsia" w:hAnsiTheme="majorEastAsia" w:hint="eastAsia"/>
                          <w:color w:val="00B050"/>
                          <w:sz w:val="18"/>
                          <w:szCs w:val="20"/>
                        </w:rPr>
                        <w:t>「６．研究開発の主なスケジュール」の研究開発項目ごとに概要と担当</w:t>
                      </w:r>
                      <w:r>
                        <w:rPr>
                          <w:rFonts w:asciiTheme="majorEastAsia" w:eastAsiaTheme="majorEastAsia" w:hAnsiTheme="majorEastAsia" w:hint="eastAsia"/>
                          <w:color w:val="00B050"/>
                          <w:sz w:val="18"/>
                          <w:szCs w:val="20"/>
                        </w:rPr>
                        <w:t>者</w:t>
                      </w:r>
                      <w:r w:rsidRPr="00F04CE9">
                        <w:rPr>
                          <w:rFonts w:asciiTheme="majorEastAsia" w:eastAsiaTheme="majorEastAsia" w:hAnsiTheme="majorEastAsia" w:hint="eastAsia"/>
                          <w:color w:val="00B050"/>
                          <w:sz w:val="18"/>
                          <w:szCs w:val="20"/>
                        </w:rPr>
                        <w:t>を記載ください</w:t>
                      </w:r>
                      <w:bookmarkEnd w:id="45"/>
                      <w:r w:rsidRPr="00F04CE9">
                        <w:rPr>
                          <w:rFonts w:asciiTheme="majorEastAsia" w:eastAsiaTheme="majorEastAsia" w:hAnsiTheme="majorEastAsia" w:hint="eastAsia"/>
                          <w:color w:val="00B050"/>
                          <w:sz w:val="18"/>
                          <w:szCs w:val="20"/>
                        </w:rPr>
                        <w:t>。</w:t>
                      </w:r>
                    </w:p>
                  </w:txbxContent>
                </v:textbox>
                <w10:wrap type="topAndBottom" anchorx="margin"/>
              </v:shape>
            </w:pict>
          </mc:Fallback>
        </mc:AlternateContent>
      </w:r>
    </w:p>
    <w:p w14:paraId="0EFC3061" w14:textId="79690812" w:rsidR="00BC7A5B" w:rsidRPr="00673328" w:rsidRDefault="00BC7A5B" w:rsidP="00673328">
      <w:pPr>
        <w:rPr>
          <w:rFonts w:asciiTheme="majorEastAsia" w:eastAsiaTheme="majorEastAsia" w:hAnsiTheme="majorEastAsia"/>
          <w:color w:val="4F81BD" w:themeColor="accent1"/>
          <w:szCs w:val="21"/>
        </w:rPr>
      </w:pPr>
      <w:r w:rsidRPr="00BD36DD">
        <w:rPr>
          <w:rFonts w:asciiTheme="majorEastAsia" w:eastAsiaTheme="majorEastAsia" w:hAnsiTheme="majorEastAsia" w:hint="eastAsia"/>
          <w:lang w:eastAsia="zh-TW"/>
        </w:rPr>
        <w:t>（１）</w:t>
      </w:r>
      <w:r w:rsidR="00673328">
        <w:rPr>
          <w:rFonts w:asciiTheme="majorEastAsia" w:eastAsiaTheme="majorEastAsia" w:hAnsiTheme="majorEastAsia" w:hint="eastAsia"/>
          <w:color w:val="4F81BD" w:themeColor="accent1"/>
          <w:szCs w:val="21"/>
        </w:rPr>
        <w:t>感染症Xと診断用標的分子Aの関連性の検討</w:t>
      </w:r>
      <w:r w:rsidRPr="00BD36DD">
        <w:rPr>
          <w:rFonts w:asciiTheme="majorEastAsia" w:eastAsiaTheme="majorEastAsia" w:hAnsiTheme="majorEastAsia" w:hint="eastAsia"/>
          <w:color w:val="000000" w:themeColor="text1"/>
        </w:rPr>
        <w:t>＜担当者：</w:t>
      </w:r>
      <w:r w:rsidRPr="00FA5790">
        <w:rPr>
          <w:rFonts w:asciiTheme="majorEastAsia" w:eastAsiaTheme="majorEastAsia" w:hAnsiTheme="majorEastAsia" w:hint="eastAsia"/>
          <w:iCs/>
          <w:color w:val="4F81BD" w:themeColor="accent1"/>
        </w:rPr>
        <w:t>医療　花子</w:t>
      </w:r>
      <w:r w:rsidR="00673328">
        <w:rPr>
          <w:rFonts w:asciiTheme="majorEastAsia" w:eastAsiaTheme="majorEastAsia" w:hAnsiTheme="majorEastAsia" w:hint="eastAsia"/>
          <w:iCs/>
          <w:color w:val="4F81BD" w:themeColor="accent1"/>
        </w:rPr>
        <w:t>、感染　正太郎</w:t>
      </w:r>
      <w:r w:rsidRPr="00BD36DD">
        <w:rPr>
          <w:rFonts w:asciiTheme="majorEastAsia" w:eastAsiaTheme="majorEastAsia" w:hAnsiTheme="majorEastAsia" w:hint="eastAsia"/>
          <w:color w:val="000000" w:themeColor="text1"/>
        </w:rPr>
        <w:t>＞</w:t>
      </w:r>
    </w:p>
    <w:p w14:paraId="16AD525E" w14:textId="77777777" w:rsidR="00C87A6F" w:rsidRDefault="00BC7A5B" w:rsidP="00C87A6F">
      <w:pPr>
        <w:ind w:leftChars="100" w:left="210"/>
        <w:rPr>
          <w:rFonts w:asciiTheme="majorEastAsia" w:eastAsiaTheme="majorEastAsia" w:hAnsiTheme="majorEastAsia"/>
          <w:color w:val="4F81BD" w:themeColor="accent1"/>
          <w:szCs w:val="2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7</w:t>
      </w:r>
      <w:r w:rsidR="000E4D9D">
        <w:rPr>
          <w:rFonts w:asciiTheme="majorEastAsia" w:eastAsiaTheme="majorEastAsia" w:hAnsiTheme="majorEastAsia" w:hint="eastAsia"/>
          <w:bCs/>
          <w:szCs w:val="21"/>
        </w:rPr>
        <w:t>～9</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000E4D9D">
        <w:rPr>
          <w:rFonts w:asciiTheme="majorEastAsia" w:eastAsiaTheme="majorEastAsia" w:hAnsiTheme="majorEastAsia" w:hint="eastAsia"/>
          <w:color w:val="4F81BD" w:themeColor="accent1"/>
          <w:szCs w:val="21"/>
        </w:rPr>
        <w:t>感染症Xと分子Aの相関性</w:t>
      </w:r>
      <w:r w:rsidR="000E4D9D" w:rsidRPr="00EC1CF0">
        <w:rPr>
          <w:rFonts w:asciiTheme="majorEastAsia" w:eastAsiaTheme="majorEastAsia" w:hAnsiTheme="majorEastAsia"/>
          <w:color w:val="4F81BD" w:themeColor="accent1"/>
          <w:szCs w:val="21"/>
        </w:rPr>
        <w:t>解析</w:t>
      </w:r>
    </w:p>
    <w:p w14:paraId="4AA548E5" w14:textId="490EF5D8" w:rsidR="000E4D9D" w:rsidRPr="00C87A6F" w:rsidRDefault="00910C56" w:rsidP="00C87A6F">
      <w:pPr>
        <w:ind w:leftChars="100" w:left="210" w:firstLineChars="100" w:firstLine="210"/>
        <w:rPr>
          <w:rFonts w:asciiTheme="majorEastAsia" w:eastAsiaTheme="majorEastAsia" w:hAnsiTheme="majorEastAsia"/>
          <w:color w:val="4F81BD" w:themeColor="accent1"/>
          <w:szCs w:val="21"/>
        </w:rPr>
      </w:pPr>
      <w:r w:rsidRPr="00675799">
        <w:rPr>
          <w:rFonts w:asciiTheme="majorEastAsia" w:eastAsiaTheme="majorEastAsia" w:hAnsiTheme="majorEastAsia" w:hint="eastAsia"/>
          <w:color w:val="4F81BD" w:themeColor="accent1"/>
          <w:szCs w:val="21"/>
        </w:rPr>
        <w:t>○○○○○○○○○○○○○○○○○○○○○○○○○○○○○○○○○○○○○○○○○○○○○○○○○○○○○○○○○○</w:t>
      </w:r>
      <w:r w:rsidR="000E4D9D">
        <w:rPr>
          <w:rFonts w:asciiTheme="majorEastAsia" w:eastAsiaTheme="majorEastAsia" w:hAnsiTheme="majorEastAsia" w:hint="eastAsia"/>
          <w:iCs/>
          <w:color w:val="4F81BD" w:themeColor="accent1"/>
        </w:rPr>
        <w:t>。</w:t>
      </w:r>
    </w:p>
    <w:p w14:paraId="3CF9A5A5" w14:textId="62398C92" w:rsidR="00907E42" w:rsidRPr="00EC1CF0" w:rsidRDefault="00907E42" w:rsidP="00C87A6F">
      <w:pPr>
        <w:ind w:leftChars="100" w:left="210" w:firstLineChars="100" w:firstLine="210"/>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w:t>
      </w:r>
      <w:r w:rsidR="00910C56" w:rsidRPr="00675799">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（令和</w:t>
      </w:r>
      <w:r w:rsidR="00910C56" w:rsidRPr="00675799">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年</w:t>
      </w:r>
      <w:r w:rsidR="00910C56" w:rsidRPr="00675799">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月）</w:t>
      </w:r>
    </w:p>
    <w:p w14:paraId="4292C794" w14:textId="77777777" w:rsidR="00BC7A5B" w:rsidRPr="00907E42" w:rsidRDefault="00BC7A5B" w:rsidP="00BC7A5B">
      <w:pPr>
        <w:widowControl/>
        <w:ind w:firstLineChars="100" w:firstLine="210"/>
        <w:jc w:val="left"/>
        <w:rPr>
          <w:rFonts w:asciiTheme="majorEastAsia" w:eastAsia="PMingLiU" w:hAnsiTheme="majorEastAsia"/>
          <w:lang w:eastAsia="zh-TW"/>
        </w:rPr>
      </w:pPr>
    </w:p>
    <w:p w14:paraId="0CC29711" w14:textId="238AD103" w:rsidR="00075A2D" w:rsidRPr="00BD36DD" w:rsidRDefault="00BC7A5B" w:rsidP="00075A2D">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２</w:t>
      </w:r>
      <w:r w:rsidRPr="00BD36DD">
        <w:rPr>
          <w:rFonts w:asciiTheme="majorEastAsia" w:eastAsiaTheme="majorEastAsia" w:hAnsiTheme="majorEastAsia" w:hint="eastAsia"/>
          <w:lang w:eastAsia="zh-TW"/>
        </w:rPr>
        <w:t>）</w:t>
      </w:r>
      <w:r w:rsidR="00075A2D" w:rsidRPr="00675799">
        <w:rPr>
          <w:rFonts w:asciiTheme="majorEastAsia" w:eastAsiaTheme="majorEastAsia" w:hAnsiTheme="majorEastAsia" w:hint="eastAsia"/>
          <w:color w:val="4F81BD" w:themeColor="accent1"/>
          <w:szCs w:val="21"/>
        </w:rPr>
        <w:t>分子Aの遺伝子組み換え体の</w:t>
      </w:r>
      <w:r w:rsidR="00075A2D">
        <w:rPr>
          <w:rFonts w:asciiTheme="majorEastAsia" w:eastAsiaTheme="majorEastAsia" w:hAnsiTheme="majorEastAsia" w:hint="eastAsia"/>
          <w:color w:val="4F81BD" w:themeColor="accent1"/>
          <w:szCs w:val="21"/>
        </w:rPr>
        <w:t>取得</w:t>
      </w:r>
      <w:r w:rsidR="00075A2D" w:rsidRPr="00BD36DD">
        <w:rPr>
          <w:rFonts w:asciiTheme="majorEastAsia" w:eastAsiaTheme="majorEastAsia" w:hAnsiTheme="majorEastAsia" w:hint="eastAsia"/>
          <w:color w:val="000000" w:themeColor="text1"/>
        </w:rPr>
        <w:t>＜担当者：</w:t>
      </w:r>
      <w:r w:rsidR="00075A2D" w:rsidRPr="005023BB">
        <w:rPr>
          <w:rFonts w:asciiTheme="majorEastAsia" w:eastAsiaTheme="majorEastAsia" w:hAnsiTheme="majorEastAsia" w:hint="eastAsia"/>
          <w:color w:val="4F81BD" w:themeColor="accent1"/>
          <w:szCs w:val="21"/>
        </w:rPr>
        <w:t>研究　太郎</w:t>
      </w:r>
      <w:r w:rsidR="00075A2D" w:rsidRPr="00BD36DD">
        <w:rPr>
          <w:rFonts w:asciiTheme="majorEastAsia" w:eastAsiaTheme="majorEastAsia" w:hAnsiTheme="majorEastAsia" w:hint="eastAsia"/>
          <w:color w:val="000000" w:themeColor="text1"/>
        </w:rPr>
        <w:t>＞</w:t>
      </w:r>
    </w:p>
    <w:p w14:paraId="77F9EFEF" w14:textId="21022AF1" w:rsidR="005673D9" w:rsidRPr="00EC1CF0" w:rsidRDefault="00910C56" w:rsidP="00C87A6F">
      <w:pPr>
        <w:ind w:leftChars="100" w:left="210" w:firstLineChars="100" w:firstLine="210"/>
        <w:rPr>
          <w:rFonts w:asciiTheme="majorEastAsia" w:eastAsiaTheme="majorEastAsia" w:hAnsiTheme="majorEastAsia"/>
          <w:iCs/>
          <w:color w:val="4F81BD" w:themeColor="accent1"/>
        </w:rPr>
      </w:pPr>
      <w:r w:rsidRPr="00675799">
        <w:rPr>
          <w:rFonts w:asciiTheme="majorEastAsia" w:eastAsiaTheme="majorEastAsia" w:hAnsiTheme="majorEastAsia" w:hint="eastAsia"/>
          <w:color w:val="4F81BD" w:themeColor="accent1"/>
          <w:szCs w:val="21"/>
        </w:rPr>
        <w:t>○○○○○○○○○○○○○○○○○○○○○○○○○○</w:t>
      </w:r>
      <w:r w:rsidR="000E4D9D">
        <w:rPr>
          <w:rFonts w:asciiTheme="majorEastAsia" w:eastAsiaTheme="majorEastAsia" w:hAnsiTheme="majorEastAsia" w:hint="eastAsia"/>
          <w:iCs/>
          <w:color w:val="4F81BD" w:themeColor="accent1"/>
        </w:rPr>
        <w:t>。</w:t>
      </w:r>
    </w:p>
    <w:p w14:paraId="0AEB1D72" w14:textId="66F7EB59" w:rsidR="00BC7A5B" w:rsidRPr="002A1E47" w:rsidRDefault="00BC7A5B" w:rsidP="00C87A6F">
      <w:pPr>
        <w:ind w:leftChars="97" w:left="414" w:hangingChars="100" w:hanging="210"/>
        <w:rPr>
          <w:rFonts w:asciiTheme="majorEastAsia" w:eastAsiaTheme="majorEastAsia" w:hAnsiTheme="majorEastAsia"/>
          <w:color w:val="0070C0"/>
          <w:szCs w:val="2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00910C56" w:rsidRPr="00675799">
        <w:rPr>
          <w:rFonts w:asciiTheme="majorEastAsia" w:eastAsiaTheme="majorEastAsia" w:hAnsiTheme="majorEastAsia" w:hint="eastAsia"/>
          <w:color w:val="4F81BD" w:themeColor="accent1"/>
          <w:szCs w:val="21"/>
        </w:rPr>
        <w:t>○○○○</w:t>
      </w:r>
    </w:p>
    <w:p w14:paraId="5D5813E6" w14:textId="5AECFE6B" w:rsidR="00075A2D" w:rsidRDefault="00BC7A5B" w:rsidP="00C87A6F">
      <w:pPr>
        <w:ind w:leftChars="97" w:left="414" w:hangingChars="100" w:hanging="210"/>
        <w:rPr>
          <w:rFonts w:asciiTheme="majorEastAsia" w:eastAsiaTheme="majorEastAsia" w:hAnsiTheme="majorEastAsia"/>
          <w:iCs/>
          <w:color w:val="000000" w:themeColor="text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8</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00910C56" w:rsidRPr="00675799">
        <w:rPr>
          <w:rFonts w:asciiTheme="majorEastAsia" w:eastAsiaTheme="majorEastAsia" w:hAnsiTheme="majorEastAsia" w:hint="eastAsia"/>
          <w:color w:val="4F81BD" w:themeColor="accent1"/>
          <w:szCs w:val="21"/>
        </w:rPr>
        <w:t>○○○○</w:t>
      </w:r>
    </w:p>
    <w:p w14:paraId="150606EB" w14:textId="6E0A1053" w:rsidR="001466CD" w:rsidRPr="001466CD" w:rsidRDefault="001466CD" w:rsidP="00B027C5">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w:t>
      </w:r>
      <w:r w:rsidR="00910C56" w:rsidRPr="00675799">
        <w:rPr>
          <w:rFonts w:asciiTheme="majorEastAsia" w:eastAsiaTheme="majorEastAsia" w:hAnsiTheme="majorEastAsia" w:hint="eastAsia"/>
          <w:color w:val="4F81BD" w:themeColor="accent1"/>
          <w:szCs w:val="21"/>
        </w:rPr>
        <w:t>○○○○</w:t>
      </w:r>
      <w:r w:rsidR="000B68FF" w:rsidRPr="00EC1CF0">
        <w:rPr>
          <w:rFonts w:asciiTheme="majorEastAsia" w:eastAsiaTheme="majorEastAsia" w:hAnsiTheme="majorEastAsia" w:hint="eastAsia"/>
          <w:iCs/>
          <w:color w:val="4F81BD" w:themeColor="accent1"/>
        </w:rPr>
        <w:t>（令和</w:t>
      </w:r>
      <w:r w:rsidR="00910C56" w:rsidRPr="00675799">
        <w:rPr>
          <w:rFonts w:asciiTheme="majorEastAsia" w:eastAsiaTheme="majorEastAsia" w:hAnsiTheme="majorEastAsia" w:hint="eastAsia"/>
          <w:color w:val="4F81BD" w:themeColor="accent1"/>
          <w:szCs w:val="21"/>
        </w:rPr>
        <w:t>○○</w:t>
      </w:r>
      <w:r w:rsidR="000B68FF" w:rsidRPr="00EC1CF0">
        <w:rPr>
          <w:rFonts w:asciiTheme="majorEastAsia" w:eastAsiaTheme="majorEastAsia" w:hAnsiTheme="majorEastAsia" w:hint="eastAsia"/>
          <w:iCs/>
          <w:color w:val="4F81BD" w:themeColor="accent1"/>
        </w:rPr>
        <w:t>年</w:t>
      </w:r>
      <w:r w:rsidR="00910C56" w:rsidRPr="00675799">
        <w:rPr>
          <w:rFonts w:asciiTheme="majorEastAsia" w:eastAsiaTheme="majorEastAsia" w:hAnsiTheme="majorEastAsia" w:hint="eastAsia"/>
          <w:color w:val="4F81BD" w:themeColor="accent1"/>
          <w:szCs w:val="21"/>
        </w:rPr>
        <w:t>○○</w:t>
      </w:r>
      <w:r w:rsidR="000B68FF" w:rsidRPr="00EC1CF0">
        <w:rPr>
          <w:rFonts w:asciiTheme="majorEastAsia" w:eastAsiaTheme="majorEastAsia" w:hAnsiTheme="majorEastAsia" w:hint="eastAsia"/>
          <w:iCs/>
          <w:color w:val="4F81BD" w:themeColor="accent1"/>
        </w:rPr>
        <w:t>月）</w:t>
      </w:r>
    </w:p>
    <w:p w14:paraId="51DAFD49" w14:textId="77777777" w:rsidR="00BC7A5B" w:rsidRPr="00BD36DD" w:rsidRDefault="00BC7A5B" w:rsidP="00BC7A5B">
      <w:pPr>
        <w:widowControl/>
        <w:ind w:firstLineChars="100" w:firstLine="210"/>
        <w:jc w:val="left"/>
        <w:rPr>
          <w:rFonts w:asciiTheme="majorEastAsia" w:eastAsia="PMingLiU" w:hAnsiTheme="majorEastAsia"/>
          <w:lang w:eastAsia="zh-TW"/>
        </w:rPr>
      </w:pPr>
    </w:p>
    <w:p w14:paraId="36B7FB19" w14:textId="123AF11B" w:rsidR="000C2815" w:rsidRDefault="00BC7A5B" w:rsidP="000C2815">
      <w:pPr>
        <w:widowControl/>
        <w:ind w:firstLineChars="100" w:firstLine="210"/>
        <w:jc w:val="left"/>
        <w:rPr>
          <w:rFonts w:asciiTheme="majorEastAsia" w:eastAsiaTheme="majorEastAsia" w:hAnsiTheme="majorEastAsia"/>
          <w:color w:val="000000" w:themeColor="text1"/>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３</w:t>
      </w:r>
      <w:r w:rsidRPr="00BD36DD">
        <w:rPr>
          <w:rFonts w:asciiTheme="majorEastAsia" w:eastAsiaTheme="majorEastAsia" w:hAnsiTheme="majorEastAsia" w:hint="eastAsia"/>
          <w:lang w:eastAsia="zh-TW"/>
        </w:rPr>
        <w:t>）</w:t>
      </w:r>
      <w:r w:rsidR="000C2815" w:rsidRPr="00675799">
        <w:rPr>
          <w:rFonts w:asciiTheme="majorEastAsia" w:eastAsiaTheme="majorEastAsia" w:hAnsiTheme="majorEastAsia" w:hint="eastAsia"/>
          <w:color w:val="4F81BD" w:themeColor="accent1"/>
          <w:szCs w:val="21"/>
        </w:rPr>
        <w:t>分子Aの検出抗体の</w:t>
      </w:r>
      <w:r w:rsidR="000C2815">
        <w:rPr>
          <w:rFonts w:asciiTheme="majorEastAsia" w:eastAsiaTheme="majorEastAsia" w:hAnsiTheme="majorEastAsia" w:hint="eastAsia"/>
          <w:color w:val="4F81BD" w:themeColor="accent1"/>
          <w:szCs w:val="21"/>
        </w:rPr>
        <w:t>取得</w:t>
      </w:r>
      <w:r w:rsidR="000C2815" w:rsidRPr="00BD36DD">
        <w:rPr>
          <w:rFonts w:asciiTheme="majorEastAsia" w:eastAsiaTheme="majorEastAsia" w:hAnsiTheme="majorEastAsia" w:hint="eastAsia"/>
          <w:color w:val="000000" w:themeColor="text1"/>
        </w:rPr>
        <w:t>＜担当者：</w:t>
      </w:r>
      <w:r w:rsidR="000C2815">
        <w:rPr>
          <w:rFonts w:asciiTheme="majorEastAsia" w:eastAsiaTheme="majorEastAsia" w:hAnsiTheme="majorEastAsia" w:hint="eastAsia"/>
          <w:color w:val="4F81BD" w:themeColor="accent1"/>
          <w:szCs w:val="21"/>
        </w:rPr>
        <w:t>研究　太郎</w:t>
      </w:r>
      <w:r w:rsidR="000C2815" w:rsidRPr="00BD36DD">
        <w:rPr>
          <w:rFonts w:asciiTheme="majorEastAsia" w:eastAsiaTheme="majorEastAsia" w:hAnsiTheme="majorEastAsia" w:hint="eastAsia"/>
          <w:color w:val="000000" w:themeColor="text1"/>
        </w:rPr>
        <w:t>＞</w:t>
      </w:r>
    </w:p>
    <w:p w14:paraId="60E50959" w14:textId="293BA9BE" w:rsidR="000E4D9D" w:rsidRPr="00EC1CF0" w:rsidRDefault="00910C56" w:rsidP="00C87A6F">
      <w:pPr>
        <w:ind w:leftChars="100" w:left="210" w:firstLineChars="100" w:firstLine="210"/>
        <w:rPr>
          <w:rFonts w:asciiTheme="majorEastAsia" w:eastAsiaTheme="majorEastAsia" w:hAnsiTheme="majorEastAsia"/>
          <w:iCs/>
          <w:color w:val="4F81BD" w:themeColor="accent1"/>
        </w:rPr>
      </w:pPr>
      <w:r w:rsidRPr="00675799">
        <w:rPr>
          <w:rFonts w:asciiTheme="majorEastAsia" w:eastAsiaTheme="majorEastAsia" w:hAnsiTheme="majorEastAsia" w:hint="eastAsia"/>
          <w:color w:val="4F81BD" w:themeColor="accent1"/>
          <w:szCs w:val="21"/>
        </w:rPr>
        <w:t>○○○○○○○○○○○○○○○○○○○○○○○○○○○○○○○○○○○○○○○○○○○○○○○○</w:t>
      </w:r>
      <w:r w:rsidR="000E4D9D">
        <w:rPr>
          <w:rFonts w:asciiTheme="majorEastAsia" w:eastAsiaTheme="majorEastAsia" w:hAnsiTheme="majorEastAsia" w:hint="eastAsia"/>
          <w:iCs/>
          <w:color w:val="4F81BD" w:themeColor="accent1"/>
        </w:rPr>
        <w:t>。</w:t>
      </w:r>
    </w:p>
    <w:p w14:paraId="0AB55704" w14:textId="67739254" w:rsidR="000C2815" w:rsidRDefault="00BC7A5B" w:rsidP="00C87A6F">
      <w:pPr>
        <w:widowControl/>
        <w:ind w:firstLineChars="100" w:firstLine="21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910C56" w:rsidRPr="00675799">
        <w:rPr>
          <w:rFonts w:asciiTheme="majorEastAsia" w:eastAsiaTheme="majorEastAsia" w:hAnsiTheme="majorEastAsia" w:hint="eastAsia"/>
          <w:color w:val="4F81BD" w:themeColor="accent1"/>
          <w:szCs w:val="21"/>
        </w:rPr>
        <w:t>○○○○</w:t>
      </w:r>
    </w:p>
    <w:p w14:paraId="091AF8EF" w14:textId="4B748E8D" w:rsidR="000C2815" w:rsidRDefault="00BC7A5B" w:rsidP="00C87A6F">
      <w:pPr>
        <w:ind w:leftChars="97" w:left="204"/>
        <w:rPr>
          <w:rFonts w:asciiTheme="majorEastAsia" w:eastAsiaTheme="majorEastAsia" w:hAnsiTheme="majorEastAsia"/>
          <w:color w:val="4F81BD" w:themeColor="accent1"/>
          <w:szCs w:val="2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8</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910C56" w:rsidRPr="00675799">
        <w:rPr>
          <w:rFonts w:asciiTheme="majorEastAsia" w:eastAsiaTheme="majorEastAsia" w:hAnsiTheme="majorEastAsia" w:hint="eastAsia"/>
          <w:color w:val="4F81BD" w:themeColor="accent1"/>
          <w:szCs w:val="21"/>
        </w:rPr>
        <w:t>○○○○</w:t>
      </w:r>
    </w:p>
    <w:p w14:paraId="6D160716" w14:textId="64D42F9C" w:rsidR="00BC7A5B" w:rsidRDefault="00BC7A5B" w:rsidP="00C87A6F">
      <w:pPr>
        <w:ind w:leftChars="97" w:left="204"/>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9</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910C56" w:rsidRPr="00675799">
        <w:rPr>
          <w:rFonts w:asciiTheme="majorEastAsia" w:eastAsiaTheme="majorEastAsia" w:hAnsiTheme="majorEastAsia" w:hint="eastAsia"/>
          <w:color w:val="4F81BD" w:themeColor="accent1"/>
          <w:szCs w:val="21"/>
        </w:rPr>
        <w:t>○○○○</w:t>
      </w:r>
    </w:p>
    <w:p w14:paraId="69593C9B" w14:textId="3B13DFC1" w:rsidR="00D37BF3" w:rsidRPr="00D37BF3" w:rsidRDefault="001466CD" w:rsidP="00C87A6F">
      <w:pPr>
        <w:ind w:leftChars="100" w:left="210" w:firstLineChars="100" w:firstLine="210"/>
        <w:rPr>
          <w:rFonts w:asciiTheme="majorEastAsia" w:eastAsiaTheme="majorEastAsia" w:hAnsiTheme="majorEastAsia"/>
          <w:iCs/>
          <w:color w:val="4F81BD" w:themeColor="accent1"/>
        </w:rPr>
      </w:pPr>
      <w:r w:rsidRPr="00605BEF">
        <w:rPr>
          <w:rFonts w:asciiTheme="majorEastAsia" w:eastAsiaTheme="majorEastAsia" w:hAnsiTheme="majorEastAsia" w:hint="eastAsia"/>
          <w:iCs/>
          <w:color w:val="4F81BD" w:themeColor="accent1"/>
        </w:rPr>
        <w:t>※マイルストーン</w:t>
      </w:r>
      <w:r>
        <w:rPr>
          <w:rFonts w:asciiTheme="majorEastAsia" w:eastAsiaTheme="majorEastAsia" w:hAnsiTheme="majorEastAsia" w:hint="eastAsia"/>
          <w:iCs/>
          <w:color w:val="4F81BD" w:themeColor="accent1"/>
        </w:rPr>
        <w:t>：</w:t>
      </w:r>
      <w:r w:rsidR="00910C56" w:rsidRPr="00675799">
        <w:rPr>
          <w:rFonts w:asciiTheme="majorEastAsia" w:eastAsiaTheme="majorEastAsia" w:hAnsiTheme="majorEastAsia" w:hint="eastAsia"/>
          <w:color w:val="4F81BD" w:themeColor="accent1"/>
          <w:szCs w:val="21"/>
        </w:rPr>
        <w:t>○○</w:t>
      </w:r>
      <w:r w:rsidR="00B42C16">
        <w:rPr>
          <w:rFonts w:asciiTheme="majorEastAsia" w:eastAsiaTheme="majorEastAsia" w:hAnsiTheme="majorEastAsia" w:hint="eastAsia"/>
          <w:iCs/>
          <w:color w:val="4F81BD" w:themeColor="accent1"/>
        </w:rPr>
        <w:t>（令和</w:t>
      </w:r>
      <w:r w:rsidR="00910C56" w:rsidRPr="00675799">
        <w:rPr>
          <w:rFonts w:asciiTheme="majorEastAsia" w:eastAsiaTheme="majorEastAsia" w:hAnsiTheme="majorEastAsia" w:hint="eastAsia"/>
          <w:color w:val="4F81BD" w:themeColor="accent1"/>
          <w:szCs w:val="21"/>
        </w:rPr>
        <w:t>○○</w:t>
      </w:r>
      <w:r w:rsidR="00B42C16">
        <w:rPr>
          <w:rFonts w:asciiTheme="majorEastAsia" w:eastAsiaTheme="majorEastAsia" w:hAnsiTheme="majorEastAsia" w:hint="eastAsia"/>
          <w:iCs/>
          <w:color w:val="4F81BD" w:themeColor="accent1"/>
        </w:rPr>
        <w:t>年</w:t>
      </w:r>
      <w:r w:rsidR="00910C56" w:rsidRPr="00675799">
        <w:rPr>
          <w:rFonts w:asciiTheme="majorEastAsia" w:eastAsiaTheme="majorEastAsia" w:hAnsiTheme="majorEastAsia" w:hint="eastAsia"/>
          <w:color w:val="4F81BD" w:themeColor="accent1"/>
          <w:szCs w:val="21"/>
        </w:rPr>
        <w:t>○○</w:t>
      </w:r>
      <w:r w:rsidR="00B42C16">
        <w:rPr>
          <w:rFonts w:asciiTheme="majorEastAsia" w:eastAsiaTheme="majorEastAsia" w:hAnsiTheme="majorEastAsia" w:hint="eastAsia"/>
          <w:iCs/>
          <w:color w:val="4F81BD" w:themeColor="accent1"/>
        </w:rPr>
        <w:t>月）</w:t>
      </w:r>
    </w:p>
    <w:p w14:paraId="011ACD75" w14:textId="77777777" w:rsidR="00BC7A5B" w:rsidRPr="00BD36DD" w:rsidRDefault="00BC7A5B" w:rsidP="00BC7A5B">
      <w:pPr>
        <w:widowControl/>
        <w:ind w:firstLineChars="100" w:firstLine="210"/>
        <w:jc w:val="left"/>
        <w:rPr>
          <w:rFonts w:asciiTheme="majorEastAsia" w:eastAsia="PMingLiU" w:hAnsiTheme="majorEastAsia"/>
          <w:lang w:eastAsia="zh-TW"/>
        </w:rPr>
      </w:pPr>
    </w:p>
    <w:p w14:paraId="2F6925C7" w14:textId="638ACB5D" w:rsidR="002E4560" w:rsidRDefault="00BC7A5B" w:rsidP="002E4560">
      <w:pPr>
        <w:rPr>
          <w:rFonts w:asciiTheme="majorEastAsia" w:eastAsiaTheme="majorEastAsia" w:hAnsiTheme="majorEastAsia"/>
          <w:color w:val="000000" w:themeColor="text1"/>
        </w:rPr>
      </w:pPr>
      <w:r w:rsidRPr="00BD36DD">
        <w:rPr>
          <w:rFonts w:asciiTheme="majorEastAsia" w:eastAsiaTheme="majorEastAsia" w:hAnsiTheme="majorEastAsia" w:hint="eastAsia"/>
          <w:lang w:eastAsia="zh-TW"/>
        </w:rPr>
        <w:t>（</w:t>
      </w:r>
      <w:r>
        <w:rPr>
          <w:rFonts w:asciiTheme="majorEastAsia" w:eastAsiaTheme="majorEastAsia" w:hAnsiTheme="majorEastAsia" w:hint="eastAsia"/>
        </w:rPr>
        <w:t>４</w:t>
      </w:r>
      <w:r w:rsidRPr="00BD36DD">
        <w:rPr>
          <w:rFonts w:asciiTheme="majorEastAsia" w:eastAsiaTheme="majorEastAsia" w:hAnsiTheme="majorEastAsia" w:hint="eastAsia"/>
          <w:lang w:eastAsia="zh-TW"/>
        </w:rPr>
        <w:t>）</w:t>
      </w:r>
      <w:r w:rsidR="002E4560" w:rsidRPr="00675799">
        <w:rPr>
          <w:rFonts w:asciiTheme="majorEastAsia" w:eastAsiaTheme="majorEastAsia" w:hAnsiTheme="majorEastAsia" w:hint="eastAsia"/>
          <w:color w:val="4F81BD" w:themeColor="accent1"/>
          <w:szCs w:val="21"/>
        </w:rPr>
        <w:t>新規超微量分析技法○○</w:t>
      </w:r>
      <w:r w:rsidR="002E4560">
        <w:rPr>
          <w:rFonts w:asciiTheme="majorEastAsia" w:eastAsiaTheme="majorEastAsia" w:hAnsiTheme="majorEastAsia" w:hint="eastAsia"/>
          <w:color w:val="4F81BD" w:themeColor="accent1"/>
          <w:szCs w:val="21"/>
        </w:rPr>
        <w:t>の</w:t>
      </w:r>
      <w:r w:rsidR="002E4560" w:rsidRPr="00675799">
        <w:rPr>
          <w:rFonts w:asciiTheme="majorEastAsia" w:eastAsiaTheme="majorEastAsia" w:hAnsiTheme="majorEastAsia" w:hint="eastAsia"/>
          <w:color w:val="4F81BD" w:themeColor="accent1"/>
          <w:szCs w:val="21"/>
        </w:rPr>
        <w:t>評価系の</w:t>
      </w:r>
      <w:r w:rsidR="002E4560">
        <w:rPr>
          <w:rFonts w:asciiTheme="majorEastAsia" w:eastAsiaTheme="majorEastAsia" w:hAnsiTheme="majorEastAsia" w:hint="eastAsia"/>
          <w:color w:val="4F81BD" w:themeColor="accent1"/>
          <w:szCs w:val="21"/>
        </w:rPr>
        <w:t>確立</w:t>
      </w:r>
      <w:r w:rsidR="002E4560" w:rsidRPr="00BD36DD">
        <w:rPr>
          <w:rFonts w:asciiTheme="majorEastAsia" w:eastAsiaTheme="majorEastAsia" w:hAnsiTheme="majorEastAsia" w:hint="eastAsia"/>
          <w:color w:val="000000" w:themeColor="text1"/>
        </w:rPr>
        <w:t>＜担当者：</w:t>
      </w:r>
      <w:r w:rsidR="002E4560" w:rsidRPr="0019459A">
        <w:rPr>
          <w:rFonts w:asciiTheme="majorEastAsia" w:eastAsiaTheme="majorEastAsia" w:hAnsiTheme="majorEastAsia" w:hint="eastAsia"/>
          <w:color w:val="4F81BD" w:themeColor="accent1"/>
          <w:szCs w:val="21"/>
        </w:rPr>
        <w:t>研究</w:t>
      </w:r>
      <w:r w:rsidR="0019459A" w:rsidRPr="0019459A">
        <w:rPr>
          <w:rFonts w:asciiTheme="majorEastAsia" w:eastAsiaTheme="majorEastAsia" w:hAnsiTheme="majorEastAsia" w:hint="eastAsia"/>
          <w:color w:val="4F81BD" w:themeColor="accent1"/>
          <w:szCs w:val="21"/>
        </w:rPr>
        <w:t xml:space="preserve">　</w:t>
      </w:r>
      <w:r w:rsidR="002E4560" w:rsidRPr="0019459A">
        <w:rPr>
          <w:rFonts w:asciiTheme="majorEastAsia" w:eastAsiaTheme="majorEastAsia" w:hAnsiTheme="majorEastAsia" w:hint="eastAsia"/>
          <w:color w:val="4F81BD" w:themeColor="accent1"/>
          <w:szCs w:val="21"/>
        </w:rPr>
        <w:t>太郎</w:t>
      </w:r>
      <w:r w:rsidR="002E4560">
        <w:rPr>
          <w:rFonts w:asciiTheme="majorEastAsia" w:eastAsiaTheme="majorEastAsia" w:hAnsiTheme="majorEastAsia" w:hint="eastAsia"/>
          <w:color w:val="4F81BD" w:themeColor="accent1"/>
          <w:szCs w:val="21"/>
        </w:rPr>
        <w:t>、</w:t>
      </w:r>
      <w:r w:rsidR="002E4560" w:rsidRPr="009B5987">
        <w:rPr>
          <w:rFonts w:asciiTheme="majorEastAsia" w:eastAsiaTheme="majorEastAsia" w:hAnsiTheme="majorEastAsia" w:hint="eastAsia"/>
          <w:color w:val="4F81BD" w:themeColor="accent1"/>
          <w:szCs w:val="21"/>
        </w:rPr>
        <w:t>医療　花子</w:t>
      </w:r>
      <w:r w:rsidR="002E4560" w:rsidRPr="00BD36DD">
        <w:rPr>
          <w:rFonts w:asciiTheme="majorEastAsia" w:eastAsiaTheme="majorEastAsia" w:hAnsiTheme="majorEastAsia" w:hint="eastAsia"/>
          <w:color w:val="000000" w:themeColor="text1"/>
        </w:rPr>
        <w:t>＞</w:t>
      </w:r>
    </w:p>
    <w:p w14:paraId="076ADBCD" w14:textId="3788FFF4" w:rsidR="0019459A" w:rsidRPr="00C87A6F" w:rsidRDefault="00910C56" w:rsidP="00C87A6F">
      <w:pPr>
        <w:ind w:leftChars="100" w:left="210" w:firstLineChars="100" w:firstLine="210"/>
        <w:rPr>
          <w:rFonts w:asciiTheme="majorEastAsia" w:eastAsiaTheme="majorEastAsia" w:hAnsiTheme="majorEastAsia"/>
          <w:iCs/>
          <w:color w:val="4F81BD" w:themeColor="accent1"/>
        </w:rPr>
      </w:pPr>
      <w:r w:rsidRPr="00675799">
        <w:rPr>
          <w:rFonts w:asciiTheme="majorEastAsia" w:eastAsiaTheme="majorEastAsia" w:hAnsiTheme="majorEastAsia" w:hint="eastAsia"/>
          <w:color w:val="4F81BD" w:themeColor="accent1"/>
          <w:szCs w:val="21"/>
        </w:rPr>
        <w:t>○○○○○○○○○○○○○○○○○○○○○○○○○○○○○○○○○○○○○○○○○○○○○○○○○○</w:t>
      </w:r>
      <w:r w:rsidR="00722F9F" w:rsidRPr="00C87A6F">
        <w:rPr>
          <w:rFonts w:asciiTheme="majorEastAsia" w:eastAsiaTheme="majorEastAsia" w:hAnsiTheme="majorEastAsia" w:hint="eastAsia"/>
          <w:iCs/>
          <w:color w:val="4F81BD" w:themeColor="accent1"/>
        </w:rPr>
        <w:t>。</w:t>
      </w:r>
    </w:p>
    <w:p w14:paraId="364F02F5" w14:textId="1C865C0D" w:rsidR="00CB0BDE" w:rsidRPr="00910C56" w:rsidRDefault="00BC7A5B" w:rsidP="00910C56">
      <w:pPr>
        <w:ind w:leftChars="97" w:left="414" w:hangingChars="100" w:hanging="210"/>
        <w:rPr>
          <w:rFonts w:asciiTheme="majorEastAsia" w:eastAsiaTheme="majorEastAsia" w:hAnsiTheme="majorEastAsia"/>
          <w:color w:val="548DD4" w:themeColor="text2" w:themeTint="99"/>
          <w:szCs w:val="2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910C56" w:rsidRPr="00675799">
        <w:rPr>
          <w:rFonts w:asciiTheme="majorEastAsia" w:eastAsiaTheme="majorEastAsia" w:hAnsiTheme="majorEastAsia" w:hint="eastAsia"/>
          <w:color w:val="4F81BD" w:themeColor="accent1"/>
          <w:szCs w:val="21"/>
        </w:rPr>
        <w:t>○○○○</w:t>
      </w:r>
    </w:p>
    <w:p w14:paraId="5DF476A2" w14:textId="74C12D05" w:rsidR="002E4560" w:rsidRDefault="00BC7A5B" w:rsidP="00C87A6F">
      <w:pPr>
        <w:ind w:leftChars="100" w:left="210"/>
        <w:rPr>
          <w:rFonts w:asciiTheme="majorEastAsia" w:eastAsiaTheme="majorEastAsia" w:hAnsiTheme="majorEastAsia"/>
          <w:color w:val="4F81BD" w:themeColor="accent1"/>
          <w:szCs w:val="2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8</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910C56" w:rsidRPr="00675799">
        <w:rPr>
          <w:rFonts w:asciiTheme="majorEastAsia" w:eastAsiaTheme="majorEastAsia" w:hAnsiTheme="majorEastAsia" w:hint="eastAsia"/>
          <w:color w:val="4F81BD" w:themeColor="accent1"/>
          <w:szCs w:val="21"/>
        </w:rPr>
        <w:t>○○○○</w:t>
      </w:r>
    </w:p>
    <w:p w14:paraId="4806F9F3" w14:textId="3FE7ED81" w:rsidR="00D37BF3" w:rsidRPr="00CB0BDE" w:rsidRDefault="00BC7A5B" w:rsidP="00C87A6F">
      <w:pPr>
        <w:ind w:leftChars="97" w:left="414" w:hangingChars="100" w:hanging="210"/>
        <w:rPr>
          <w:rFonts w:asciiTheme="majorEastAsia" w:eastAsiaTheme="majorEastAsia" w:hAnsiTheme="majorEastAsia"/>
          <w:iCs/>
          <w:color w:val="000000" w:themeColor="tex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9</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00910C56" w:rsidRPr="00675799">
        <w:rPr>
          <w:rFonts w:asciiTheme="majorEastAsia" w:eastAsiaTheme="majorEastAsia" w:hAnsiTheme="majorEastAsia" w:hint="eastAsia"/>
          <w:color w:val="4F81BD" w:themeColor="accent1"/>
          <w:szCs w:val="21"/>
        </w:rPr>
        <w:t>○○○○</w:t>
      </w:r>
    </w:p>
    <w:p w14:paraId="7F099A2E" w14:textId="3F8F4C80" w:rsidR="00BC7A5B" w:rsidRDefault="00286E0C" w:rsidP="00C87A6F">
      <w:pPr>
        <w:ind w:leftChars="100" w:left="210" w:firstLineChars="100" w:firstLine="210"/>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w:t>
      </w:r>
      <w:r w:rsidR="00910C56" w:rsidRPr="00675799">
        <w:rPr>
          <w:rFonts w:asciiTheme="majorEastAsia" w:eastAsiaTheme="majorEastAsia" w:hAnsiTheme="majorEastAsia" w:hint="eastAsia"/>
          <w:color w:val="4F81BD" w:themeColor="accent1"/>
          <w:szCs w:val="21"/>
        </w:rPr>
        <w:t>○○○○</w:t>
      </w:r>
    </w:p>
    <w:p w14:paraId="511A413E" w14:textId="77777777" w:rsidR="00286E0C" w:rsidRPr="00FA5790" w:rsidRDefault="00286E0C" w:rsidP="00286E0C">
      <w:pPr>
        <w:widowControl/>
        <w:ind w:firstLineChars="800" w:firstLine="1680"/>
        <w:jc w:val="left"/>
        <w:rPr>
          <w:rFonts w:asciiTheme="majorEastAsia" w:hAnsiTheme="majorEastAsia"/>
        </w:rPr>
      </w:pPr>
    </w:p>
    <w:p w14:paraId="09D19123" w14:textId="77777777" w:rsidR="00722F9F" w:rsidRDefault="00722F9F" w:rsidP="00286E0C">
      <w:pPr>
        <w:rPr>
          <w:rFonts w:asciiTheme="majorEastAsia" w:eastAsiaTheme="majorEastAsia" w:hAnsiTheme="majorEastAsia"/>
        </w:rPr>
      </w:pPr>
    </w:p>
    <w:p w14:paraId="2D1B483D" w14:textId="57D10C4B" w:rsidR="00286E0C" w:rsidRPr="00675799" w:rsidRDefault="00BC7A5B" w:rsidP="00286E0C">
      <w:pPr>
        <w:rPr>
          <w:rFonts w:asciiTheme="majorEastAsia" w:eastAsiaTheme="majorEastAsia" w:hAnsiTheme="majorEastAsia"/>
          <w:color w:val="4F81BD" w:themeColor="accent1"/>
          <w:szCs w:val="21"/>
        </w:rPr>
      </w:pPr>
      <w:r w:rsidRPr="00BD36DD">
        <w:rPr>
          <w:rFonts w:asciiTheme="majorEastAsia" w:eastAsiaTheme="majorEastAsia" w:hAnsiTheme="majorEastAsia" w:hint="eastAsia"/>
          <w:lang w:eastAsia="zh-TW"/>
        </w:rPr>
        <w:t>（</w:t>
      </w:r>
      <w:r>
        <w:rPr>
          <w:rFonts w:asciiTheme="majorEastAsia" w:eastAsiaTheme="majorEastAsia" w:hAnsiTheme="majorEastAsia" w:hint="eastAsia"/>
        </w:rPr>
        <w:t>５</w:t>
      </w:r>
      <w:r w:rsidRPr="00BD36DD">
        <w:rPr>
          <w:rFonts w:asciiTheme="majorEastAsia" w:eastAsiaTheme="majorEastAsia" w:hAnsiTheme="majorEastAsia" w:hint="eastAsia"/>
          <w:lang w:eastAsia="zh-TW"/>
        </w:rPr>
        <w:t>）</w:t>
      </w:r>
      <w:r w:rsidR="00286E0C" w:rsidRPr="00675799">
        <w:rPr>
          <w:rFonts w:asciiTheme="majorEastAsia" w:eastAsiaTheme="majorEastAsia" w:hAnsiTheme="majorEastAsia" w:hint="eastAsia"/>
          <w:color w:val="4F81BD" w:themeColor="accent1"/>
          <w:szCs w:val="21"/>
        </w:rPr>
        <w:t>基本性能の評価</w:t>
      </w:r>
    </w:p>
    <w:p w14:paraId="5B4CC4C5" w14:textId="3C5D8EC8" w:rsidR="00286E0C" w:rsidRDefault="00E626EB" w:rsidP="00C87A6F">
      <w:pPr>
        <w:ind w:leftChars="100" w:left="210"/>
        <w:rPr>
          <w:rFonts w:asciiTheme="majorEastAsia" w:eastAsiaTheme="majorEastAsia" w:hAnsiTheme="majorEastAsia"/>
          <w:iCs/>
          <w:color w:val="000000" w:themeColor="text1"/>
        </w:rPr>
      </w:pPr>
      <w:bookmarkStart w:id="30" w:name="_Hlk177643229"/>
      <w:r w:rsidRPr="00B87E1B">
        <w:rPr>
          <w:rFonts w:asciiTheme="majorEastAsia" w:eastAsiaTheme="majorEastAsia" w:hAnsiTheme="majorEastAsia" w:hint="eastAsia"/>
          <w:iCs/>
          <w:color w:val="000000" w:themeColor="text1"/>
        </w:rPr>
        <w:t>令和</w:t>
      </w:r>
      <w:r>
        <w:rPr>
          <w:rFonts w:asciiTheme="majorEastAsia" w:eastAsiaTheme="majorEastAsia" w:hAnsiTheme="majorEastAsia" w:hint="eastAsia"/>
          <w:iCs/>
          <w:color w:val="000000" w:themeColor="text1"/>
        </w:rPr>
        <w:t>9</w:t>
      </w:r>
      <w:r w:rsidRPr="00B87E1B">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000000" w:themeColor="text1"/>
        </w:rPr>
        <w:t>：</w:t>
      </w:r>
      <w:r w:rsidR="00910C56" w:rsidRPr="00675799">
        <w:rPr>
          <w:rFonts w:asciiTheme="majorEastAsia" w:eastAsiaTheme="majorEastAsia" w:hAnsiTheme="majorEastAsia" w:hint="eastAsia"/>
          <w:color w:val="4F81BD" w:themeColor="accent1"/>
          <w:szCs w:val="21"/>
        </w:rPr>
        <w:t>○○○○</w:t>
      </w:r>
    </w:p>
    <w:bookmarkEnd w:id="30"/>
    <w:p w14:paraId="0600799C" w14:textId="6C3B7442" w:rsidR="00D37BF3" w:rsidRPr="00B027C5" w:rsidRDefault="00901C3A" w:rsidP="00C87A6F">
      <w:pPr>
        <w:ind w:leftChars="100" w:left="210" w:firstLineChars="100" w:firstLine="210"/>
        <w:rPr>
          <w:rFonts w:asciiTheme="majorEastAsia" w:eastAsiaTheme="majorEastAsia" w:hAnsiTheme="majorEastAsia"/>
          <w:iCs/>
          <w:color w:val="4F81BD" w:themeColor="accent1"/>
        </w:rPr>
      </w:pPr>
      <w:r w:rsidRPr="00C87A6F">
        <w:rPr>
          <w:rFonts w:asciiTheme="majorEastAsia" w:eastAsiaTheme="majorEastAsia" w:hAnsiTheme="majorEastAsia" w:hint="eastAsia"/>
          <w:iCs/>
          <w:noProof/>
          <w:color w:val="4F81BD" w:themeColor="accent1"/>
        </w:rPr>
        <w:lastRenderedPageBreak/>
        <mc:AlternateContent>
          <mc:Choice Requires="wps">
            <w:drawing>
              <wp:anchor distT="0" distB="0" distL="114300" distR="114300" simplePos="0" relativeHeight="251851264" behindDoc="0" locked="0" layoutInCell="1" allowOverlap="1" wp14:anchorId="302BAFE0" wp14:editId="7FCD631A">
                <wp:simplePos x="0" y="0"/>
                <wp:positionH relativeFrom="margin">
                  <wp:posOffset>68367</wp:posOffset>
                </wp:positionH>
                <wp:positionV relativeFrom="paragraph">
                  <wp:posOffset>937266</wp:posOffset>
                </wp:positionV>
                <wp:extent cx="5972175" cy="1552575"/>
                <wp:effectExtent l="0" t="266700" r="28575" b="28575"/>
                <wp:wrapTopAndBottom/>
                <wp:docPr id="1862530891" name="角丸四角形吹き出し 48"/>
                <wp:cNvGraphicFramePr/>
                <a:graphic xmlns:a="http://schemas.openxmlformats.org/drawingml/2006/main">
                  <a:graphicData uri="http://schemas.microsoft.com/office/word/2010/wordprocessingShape">
                    <wps:wsp>
                      <wps:cNvSpPr/>
                      <wps:spPr>
                        <a:xfrm>
                          <a:off x="0" y="0"/>
                          <a:ext cx="5972175" cy="15525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0EBAE384" w14:textId="77777777" w:rsidR="00901C3A" w:rsidRPr="00910C56" w:rsidRDefault="00901C3A" w:rsidP="00901C3A">
                            <w:pPr>
                              <w:widowControl/>
                              <w:spacing w:line="360" w:lineRule="exact"/>
                              <w:jc w:val="left"/>
                              <w:rPr>
                                <w:rFonts w:asciiTheme="majorEastAsia" w:eastAsiaTheme="majorEastAsia" w:hAnsiTheme="majorEastAsia"/>
                                <w:color w:val="00B050"/>
                                <w:sz w:val="16"/>
                                <w:szCs w:val="16"/>
                              </w:rPr>
                            </w:pPr>
                            <w:r w:rsidRPr="00910C56">
                              <w:rPr>
                                <w:rFonts w:asciiTheme="majorEastAsia" w:eastAsiaTheme="majorEastAsia" w:hAnsiTheme="majorEastAsia" w:hint="eastAsia"/>
                                <w:color w:val="00B050"/>
                              </w:rPr>
                              <w:t>マイルストーン（達成しようとする研究開発の節目となる到達点・達成事項）については、達成事項とその達成時期を「※」で記載してください。中間評価（継続可否）を受けてSTEP1の基礎研究のステージの後半（令和9年度）に進むための、令和8年度の12月までに達成するマイルストーンを「※」で記載してください。また、STEP2の応用研究のステージに進むための、令和9年度の12月までに達成するマイルストーンを「※」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BAF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7" type="#_x0000_t62" style="position:absolute;left:0;text-align:left;margin-left:5.4pt;margin-top:73.8pt;width:470.25pt;height:122.25pt;z-index:25185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" adj="2526,-3470" fillcolor="white [3212]" strokecolor="#00b050" strokeweight="1pt">
                <v:textbox>
                  <w:txbxContent>
                    <w:p w14:paraId="0EBAE384" w14:textId="77777777" w:rsidR="00901C3A" w:rsidRPr="00910C56" w:rsidRDefault="00901C3A" w:rsidP="00901C3A">
                      <w:pPr>
                        <w:widowControl/>
                        <w:spacing w:line="360" w:lineRule="exact"/>
                        <w:jc w:val="left"/>
                        <w:rPr>
                          <w:rFonts w:asciiTheme="majorEastAsia" w:eastAsiaTheme="majorEastAsia" w:hAnsiTheme="majorEastAsia"/>
                          <w:color w:val="00B050"/>
                          <w:sz w:val="16"/>
                          <w:szCs w:val="16"/>
                        </w:rPr>
                      </w:pPr>
                      <w:r w:rsidRPr="00910C56">
                        <w:rPr>
                          <w:rFonts w:asciiTheme="majorEastAsia" w:eastAsiaTheme="majorEastAsia" w:hAnsiTheme="majorEastAsia" w:hint="eastAsia"/>
                          <w:color w:val="00B050"/>
                        </w:rPr>
                        <w:t>マイルストーン（達成しようとする研究開発の節目となる到達点・達成事項）については、達成事項とその達成時期を「※」で記載してください。中間評価（継続可否）を受けてSTEP1の基礎研究のステージの後半（令和9年度）に進むための、令和8年度の12月までに達成するマイルストーンを「※」で記載してください。また、STEP2の応用研究のステージに進むための、令和9年度の12月までに達成するマイルストーンを「※」で記載してください。</w:t>
                      </w:r>
                    </w:p>
                  </w:txbxContent>
                </v:textbox>
                <w10:wrap type="topAndBottom" anchorx="margin"/>
              </v:shape>
            </w:pict>
          </mc:Fallback>
        </mc:AlternateContent>
      </w:r>
      <w:r w:rsidR="001466CD" w:rsidRPr="00EC1CF0">
        <w:rPr>
          <w:rFonts w:asciiTheme="majorEastAsia" w:eastAsiaTheme="majorEastAsia" w:hAnsiTheme="majorEastAsia" w:hint="eastAsia"/>
          <w:iCs/>
          <w:color w:val="4F81BD" w:themeColor="accent1"/>
        </w:rPr>
        <w:t>※マイルストーン：</w:t>
      </w:r>
      <w:r w:rsidR="00910C56" w:rsidRPr="00675799">
        <w:rPr>
          <w:rFonts w:asciiTheme="majorEastAsia" w:eastAsiaTheme="majorEastAsia" w:hAnsiTheme="majorEastAsia" w:hint="eastAsia"/>
          <w:color w:val="4F81BD" w:themeColor="accent1"/>
          <w:szCs w:val="21"/>
        </w:rPr>
        <w:t>○○○○</w:t>
      </w:r>
    </w:p>
    <w:p w14:paraId="2C679E4F" w14:textId="29D89F90" w:rsidR="001466CD" w:rsidRDefault="001466CD" w:rsidP="001466CD">
      <w:pPr>
        <w:ind w:leftChars="297" w:left="624"/>
        <w:rPr>
          <w:rFonts w:asciiTheme="majorEastAsia" w:eastAsiaTheme="majorEastAsia" w:hAnsiTheme="majorEastAsia"/>
          <w:iCs/>
          <w:color w:val="4F81BD" w:themeColor="accent1"/>
        </w:rPr>
      </w:pPr>
    </w:p>
    <w:p w14:paraId="0E19A171" w14:textId="77777777" w:rsidR="00BC7A5B" w:rsidRDefault="00BC7A5B" w:rsidP="00BC7A5B">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08532839" w14:textId="77777777" w:rsidR="00BC7A5B" w:rsidRDefault="00BC7A5B" w:rsidP="00BC7A5B">
      <w:pPr>
        <w:widowControl/>
        <w:jc w:val="left"/>
        <w:rPr>
          <w:rFonts w:asciiTheme="majorEastAsia" w:eastAsiaTheme="majorEastAsia" w:hAnsiTheme="majorEastAsia"/>
          <w:iCs/>
          <w:color w:val="4F81BD" w:themeColor="accent1"/>
        </w:rPr>
      </w:pPr>
    </w:p>
    <w:p w14:paraId="793AC0B6" w14:textId="77777777" w:rsidR="00BC7A5B" w:rsidRPr="00B60949" w:rsidRDefault="00BC7A5B" w:rsidP="00BC7A5B">
      <w:pPr>
        <w:widowControl/>
        <w:jc w:val="left"/>
        <w:rPr>
          <w:rFonts w:asciiTheme="majorEastAsia" w:eastAsiaTheme="majorEastAsia" w:hAnsiTheme="majorEastAsia"/>
          <w:iCs/>
          <w:color w:val="4F81BD" w:themeColor="accent1"/>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４</w:t>
      </w:r>
    </w:p>
    <w:p w14:paraId="5DFFF42F"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3F47A8D5"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3B24D396" w14:textId="77777777" w:rsidR="00BC7A5B" w:rsidRPr="00114EAE" w:rsidRDefault="00BC7A5B" w:rsidP="00BC7A5B">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BC7A5B" w:rsidRPr="00114EAE" w14:paraId="43652E8D" w14:textId="77777777" w:rsidTr="00A13511">
        <w:trPr>
          <w:trHeight w:val="340"/>
          <w:jc w:val="center"/>
        </w:trPr>
        <w:tc>
          <w:tcPr>
            <w:tcW w:w="9742" w:type="dxa"/>
            <w:gridSpan w:val="2"/>
          </w:tcPr>
          <w:p w14:paraId="0ED60407" w14:textId="77777777" w:rsidR="00BC7A5B" w:rsidRPr="00114EAE" w:rsidRDefault="00BC7A5B" w:rsidP="00A13511">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BC7A5B" w:rsidRPr="00114EAE" w14:paraId="632748E5" w14:textId="77777777" w:rsidTr="00A13511">
        <w:trPr>
          <w:trHeight w:val="340"/>
          <w:jc w:val="center"/>
        </w:trPr>
        <w:tc>
          <w:tcPr>
            <w:tcW w:w="3370" w:type="dxa"/>
          </w:tcPr>
          <w:p w14:paraId="1BB79EEE" w14:textId="77777777" w:rsidR="00BC7A5B" w:rsidRPr="00114EAE" w:rsidRDefault="00BC7A5B" w:rsidP="00A13511">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tcPr>
          <w:p w14:paraId="6E58E3C7" w14:textId="77777777" w:rsidR="00BC7A5B" w:rsidRPr="00114EAE" w:rsidRDefault="00BC7A5B" w:rsidP="00A13511">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BC7A5B" w:rsidRPr="00114EAE" w14:paraId="52EDCB80" w14:textId="77777777" w:rsidTr="00A13511">
        <w:trPr>
          <w:trHeight w:val="340"/>
          <w:jc w:val="center"/>
        </w:trPr>
        <w:tc>
          <w:tcPr>
            <w:tcW w:w="3370" w:type="dxa"/>
            <w:vAlign w:val="center"/>
          </w:tcPr>
          <w:p w14:paraId="75245FEA"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vAlign w:val="center"/>
          </w:tcPr>
          <w:p w14:paraId="0F809556"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BC7A5B" w:rsidRPr="00114EAE" w14:paraId="1FB447BA" w14:textId="77777777" w:rsidTr="00A13511">
        <w:trPr>
          <w:trHeight w:val="340"/>
          <w:jc w:val="center"/>
        </w:trPr>
        <w:tc>
          <w:tcPr>
            <w:tcW w:w="3370" w:type="dxa"/>
            <w:vAlign w:val="center"/>
          </w:tcPr>
          <w:p w14:paraId="07A4BD61"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vAlign w:val="center"/>
          </w:tcPr>
          <w:p w14:paraId="5601D77A"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62306D54" w14:textId="77777777" w:rsidR="00BC7A5B" w:rsidRPr="00114EAE" w:rsidRDefault="00BC7A5B" w:rsidP="00BC7A5B">
      <w:pPr>
        <w:snapToGrid w:val="0"/>
        <w:rPr>
          <w:rFonts w:ascii="ＭＳ ゴシック" w:eastAsia="ＭＳ ゴシック" w:hAnsi="ＭＳ ゴシック"/>
          <w:sz w:val="20"/>
          <w:szCs w:val="20"/>
        </w:rPr>
      </w:pPr>
    </w:p>
    <w:p w14:paraId="76DF29A5"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BC7A5B" w:rsidRPr="00114EAE" w14:paraId="1E0F1BF2" w14:textId="77777777" w:rsidTr="00A13511">
        <w:trPr>
          <w:trHeight w:val="1361"/>
          <w:jc w:val="center"/>
        </w:trPr>
        <w:tc>
          <w:tcPr>
            <w:tcW w:w="2689" w:type="dxa"/>
            <w:vAlign w:val="center"/>
          </w:tcPr>
          <w:p w14:paraId="6A4DA1FD"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vAlign w:val="center"/>
          </w:tcPr>
          <w:p w14:paraId="3F4C5B46"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r w:rsidR="00BC7A5B" w:rsidRPr="00114EAE">
              <w:rPr>
                <w:rFonts w:ascii="ＭＳ ゴシック" w:eastAsia="ＭＳ ゴシック" w:hAnsi="ＭＳ ゴシック" w:hint="eastAsia"/>
                <w:sz w:val="20"/>
                <w:szCs w:val="20"/>
              </w:rPr>
              <w:t xml:space="preserve">（理由：　　</w:t>
            </w:r>
            <w:r w:rsidR="00BC7A5B" w:rsidRPr="00114EAE">
              <w:rPr>
                <w:rFonts w:ascii="ＭＳ ゴシック" w:eastAsia="ＭＳ ゴシック" w:hAnsi="ＭＳ ゴシック"/>
                <w:sz w:val="20"/>
                <w:szCs w:val="20"/>
              </w:rPr>
              <w:t xml:space="preserve">　　　</w:t>
            </w:r>
            <w:r w:rsidR="00BC7A5B" w:rsidRPr="00114EAE">
              <w:rPr>
                <w:rFonts w:ascii="ＭＳ ゴシック" w:eastAsia="ＭＳ ゴシック" w:hAnsi="ＭＳ ゴシック" w:hint="eastAsia"/>
                <w:sz w:val="20"/>
                <w:szCs w:val="20"/>
              </w:rPr>
              <w:t>）</w:t>
            </w:r>
          </w:p>
          <w:p w14:paraId="6F5669A3"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53091486"/>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4F81BD" w:themeColor="accent1"/>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有</w:t>
            </w:r>
            <w:r w:rsidR="00BC7A5B" w:rsidRPr="00114EAE">
              <w:rPr>
                <w:rFonts w:ascii="ＭＳ ゴシック" w:eastAsia="ＭＳ ゴシック" w:hAnsi="ＭＳ ゴシック" w:hint="eastAsia"/>
                <w:sz w:val="20"/>
                <w:szCs w:val="20"/>
              </w:rPr>
              <w:t xml:space="preserve">　</w:t>
            </w:r>
          </w:p>
          <w:p w14:paraId="611F90EB"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color w:val="4F81BD" w:themeColor="accent1"/>
                  <w:sz w:val="20"/>
                  <w:szCs w:val="20"/>
                </w:rPr>
                <w:id w:val="848837627"/>
                <w14:checkbox>
                  <w14:checked w14:val="1"/>
                  <w14:checkedState w14:val="2612" w14:font="ＭＳ ゴシック"/>
                  <w14:uncheckedState w14:val="2610" w14:font="ＭＳ ゴシック"/>
                </w14:checkbox>
              </w:sdtPr>
              <w:sdtContent>
                <w:r w:rsidRPr="00114EAE">
                  <w:rPr>
                    <w:rFonts w:ascii="ＭＳ ゴシック" w:eastAsia="ＭＳ ゴシック" w:hAnsi="ＭＳ ゴシック" w:cs="Segoe UI Symbol"/>
                    <w:color w:val="4F81BD" w:themeColor="accent1"/>
                    <w:sz w:val="20"/>
                    <w:szCs w:val="20"/>
                  </w:rPr>
                  <w:t>☒</w:t>
                </w:r>
              </w:sdtContent>
            </w:sdt>
            <w:r w:rsidRPr="00114EAE">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13076735" w14:textId="77777777" w:rsidR="00BC7A5B" w:rsidRPr="00114EAE" w:rsidRDefault="00BC7A5B" w:rsidP="00A13511">
            <w:pPr>
              <w:spacing w:line="0" w:lineRule="atLeast"/>
              <w:rPr>
                <w:rFonts w:ascii="ＭＳ ゴシック" w:eastAsia="ＭＳ ゴシック" w:hAnsi="ＭＳ ゴシック"/>
                <w:color w:val="4F81BD" w:themeColor="accent1"/>
                <w:sz w:val="20"/>
                <w:szCs w:val="20"/>
                <w:lang w:eastAsia="zh-CN"/>
              </w:rPr>
            </w:pPr>
            <w:r w:rsidRPr="00114EAE">
              <w:rPr>
                <w:rFonts w:ascii="ＭＳ ゴシック" w:eastAsia="ＭＳ ゴシック" w:hAnsi="ＭＳ ゴシック" w:hint="eastAsia"/>
                <w:sz w:val="20"/>
                <w:szCs w:val="20"/>
                <w:lang w:eastAsia="zh-CN"/>
              </w:rPr>
              <w:t>氏名</w:t>
            </w:r>
            <w:r w:rsidRPr="00114EAE">
              <w:rPr>
                <w:rFonts w:ascii="ＭＳ ゴシック" w:eastAsia="ＭＳ ゴシック" w:hAnsi="ＭＳ ゴシック"/>
                <w:sz w:val="20"/>
                <w:szCs w:val="20"/>
                <w:lang w:eastAsia="zh-CN"/>
              </w:rPr>
              <w:t>：</w:t>
            </w:r>
            <w:r w:rsidRPr="00114EAE">
              <w:rPr>
                <w:rFonts w:ascii="ＭＳ ゴシック" w:eastAsia="ＭＳ ゴシック" w:hAnsi="ＭＳ ゴシック" w:hint="eastAsia"/>
                <w:color w:val="0070C0"/>
                <w:sz w:val="20"/>
                <w:szCs w:val="20"/>
                <w:lang w:eastAsia="zh-CN"/>
              </w:rPr>
              <w:t>統計</w:t>
            </w:r>
            <w:r w:rsidRPr="00114EAE">
              <w:rPr>
                <w:rFonts w:ascii="ＭＳ ゴシック" w:eastAsia="ＭＳ ゴシック" w:hAnsi="ＭＳ ゴシック"/>
                <w:color w:val="0070C0"/>
                <w:sz w:val="20"/>
                <w:szCs w:val="20"/>
                <w:lang w:eastAsia="zh-CN"/>
              </w:rPr>
              <w:t xml:space="preserve">　正太</w:t>
            </w:r>
            <w:r w:rsidRPr="00114EAE">
              <w:rPr>
                <w:rFonts w:ascii="ＭＳ ゴシック" w:eastAsia="ＭＳ ゴシック" w:hAnsi="ＭＳ ゴシック"/>
                <w:sz w:val="20"/>
                <w:szCs w:val="20"/>
                <w:lang w:eastAsia="zh-CN"/>
              </w:rPr>
              <w:t xml:space="preserve">　　　所属/</w:t>
            </w:r>
            <w:r w:rsidRPr="00114EAE">
              <w:rPr>
                <w:rFonts w:ascii="ＭＳ ゴシック" w:eastAsia="ＭＳ ゴシック" w:hAnsi="ＭＳ ゴシック" w:hint="eastAsia"/>
                <w:sz w:val="20"/>
                <w:szCs w:val="20"/>
                <w:lang w:eastAsia="zh-CN"/>
              </w:rPr>
              <w:t>役職：</w:t>
            </w:r>
            <w:r w:rsidRPr="00114EAE">
              <w:rPr>
                <w:rFonts w:ascii="ＭＳ ゴシック" w:eastAsia="ＭＳ ゴシック" w:hAnsi="ＭＳ ゴシック" w:hint="eastAsia"/>
                <w:color w:val="0070C0"/>
                <w:sz w:val="20"/>
                <w:szCs w:val="20"/>
                <w:lang w:eastAsia="zh-CN"/>
              </w:rPr>
              <w:t>○○</w:t>
            </w:r>
            <w:r w:rsidRPr="00114EAE">
              <w:rPr>
                <w:rFonts w:ascii="ＭＳ ゴシック" w:eastAsia="ＭＳ ゴシック" w:hAnsi="ＭＳ ゴシック"/>
                <w:color w:val="0070C0"/>
                <w:sz w:val="20"/>
                <w:szCs w:val="20"/>
                <w:lang w:eastAsia="zh-CN"/>
              </w:rPr>
              <w:t>○○</w:t>
            </w:r>
            <w:r w:rsidRPr="00114EAE">
              <w:rPr>
                <w:rFonts w:ascii="ＭＳ ゴシック" w:eastAsia="ＭＳ ゴシック" w:hAnsi="ＭＳ ゴシック" w:hint="eastAsia"/>
                <w:color w:val="0070C0"/>
                <w:sz w:val="20"/>
                <w:szCs w:val="20"/>
                <w:lang w:eastAsia="zh-CN"/>
              </w:rPr>
              <w:t>大学　●</w:t>
            </w:r>
            <w:r w:rsidRPr="00114EAE">
              <w:rPr>
                <w:rFonts w:ascii="ＭＳ ゴシック" w:eastAsia="ＭＳ ゴシック" w:hAnsi="ＭＳ ゴシック"/>
                <w:color w:val="0070C0"/>
                <w:sz w:val="20"/>
                <w:szCs w:val="20"/>
                <w:lang w:eastAsia="zh-CN"/>
              </w:rPr>
              <w:t>●</w:t>
            </w:r>
            <w:r w:rsidRPr="00114EAE">
              <w:rPr>
                <w:rFonts w:ascii="ＭＳ ゴシック" w:eastAsia="ＭＳ ゴシック" w:hAnsi="ＭＳ ゴシック" w:hint="eastAsia"/>
                <w:color w:val="0070C0"/>
                <w:sz w:val="20"/>
                <w:szCs w:val="20"/>
                <w:lang w:eastAsia="zh-CN"/>
              </w:rPr>
              <w:t>学部公衆衛生学</w:t>
            </w:r>
            <w:r w:rsidRPr="00114EAE">
              <w:rPr>
                <w:rFonts w:ascii="ＭＳ ゴシック" w:eastAsia="ＭＳ ゴシック" w:hAnsi="ＭＳ ゴシック"/>
                <w:color w:val="0070C0"/>
                <w:sz w:val="20"/>
                <w:szCs w:val="20"/>
                <w:lang w:eastAsia="zh-CN"/>
              </w:rPr>
              <w:t>教室</w:t>
            </w:r>
            <w:r w:rsidRPr="00114EAE">
              <w:rPr>
                <w:rFonts w:ascii="ＭＳ ゴシック" w:eastAsia="ＭＳ ゴシック" w:hAnsi="ＭＳ ゴシック" w:hint="eastAsia"/>
                <w:color w:val="0070C0"/>
                <w:sz w:val="20"/>
                <w:szCs w:val="20"/>
                <w:lang w:eastAsia="zh-CN"/>
              </w:rPr>
              <w:t xml:space="preserve">　教授</w:t>
            </w:r>
          </w:p>
        </w:tc>
      </w:tr>
      <w:tr w:rsidR="00BC7A5B" w:rsidRPr="00114EAE" w14:paraId="6670DAAF" w14:textId="77777777" w:rsidTr="00A13511">
        <w:trPr>
          <w:trHeight w:val="1020"/>
          <w:jc w:val="center"/>
        </w:trPr>
        <w:tc>
          <w:tcPr>
            <w:tcW w:w="2689" w:type="dxa"/>
            <w:vAlign w:val="center"/>
          </w:tcPr>
          <w:p w14:paraId="44AFD586"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289F61E1" w14:textId="77777777" w:rsidR="00BC7A5B" w:rsidRPr="00114EAE" w:rsidRDefault="00BC7A5B" w:rsidP="00A13511">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vAlign w:val="center"/>
          </w:tcPr>
          <w:p w14:paraId="057AB34F" w14:textId="77777777" w:rsidR="00BC7A5B" w:rsidRPr="00114EAE" w:rsidRDefault="00000000" w:rsidP="00A13511">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hint="eastAsia"/>
                  <w:sz w:val="20"/>
                  <w:szCs w:val="20"/>
                  <w:lang w:eastAsia="zh-CN"/>
                </w:rPr>
                <w:id w:val="38838444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CN"/>
                  </w:rPr>
                  <w:t>☐</w:t>
                </w:r>
              </w:sdtContent>
            </w:sdt>
            <w:r w:rsidR="00BC7A5B" w:rsidRPr="00114EAE">
              <w:rPr>
                <w:rFonts w:ascii="ＭＳ ゴシック" w:eastAsia="ＭＳ ゴシック" w:hAnsi="ＭＳ ゴシック" w:hint="eastAsia"/>
                <w:sz w:val="20"/>
                <w:szCs w:val="20"/>
                <w:lang w:eastAsia="zh-CN"/>
              </w:rPr>
              <w:t xml:space="preserve">　</w:t>
            </w:r>
            <w:r w:rsidR="00BC7A5B" w:rsidRPr="00114EAE">
              <w:rPr>
                <w:rFonts w:ascii="ＭＳ ゴシック" w:eastAsia="ＭＳ ゴシック" w:hAnsi="ＭＳ ゴシック"/>
                <w:sz w:val="20"/>
                <w:szCs w:val="20"/>
                <w:lang w:eastAsia="zh-CN"/>
              </w:rPr>
              <w:t>無</w:t>
            </w:r>
          </w:p>
          <w:p w14:paraId="4F3D8483" w14:textId="77777777" w:rsidR="00BC7A5B" w:rsidRPr="00114EAE" w:rsidRDefault="00000000" w:rsidP="00A13511">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hint="eastAsia"/>
                  <w:color w:val="4F81BD" w:themeColor="accent1"/>
                  <w:sz w:val="20"/>
                  <w:szCs w:val="20"/>
                  <w:lang w:eastAsia="zh-CN"/>
                </w:rPr>
                <w:id w:val="182192502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4F81BD" w:themeColor="accent1"/>
                    <w:sz w:val="20"/>
                    <w:szCs w:val="20"/>
                    <w:lang w:eastAsia="zh-CN"/>
                  </w:rPr>
                  <w:t>☒</w:t>
                </w:r>
              </w:sdtContent>
            </w:sdt>
            <w:r w:rsidR="00BC7A5B" w:rsidRPr="00114EAE">
              <w:rPr>
                <w:rFonts w:ascii="ＭＳ ゴシック" w:eastAsia="ＭＳ ゴシック" w:hAnsi="ＭＳ ゴシック" w:hint="eastAsia"/>
                <w:sz w:val="20"/>
                <w:szCs w:val="20"/>
                <w:lang w:eastAsia="zh-CN"/>
              </w:rPr>
              <w:t xml:space="preserve">　</w:t>
            </w:r>
            <w:r w:rsidR="00BC7A5B" w:rsidRPr="00114EAE">
              <w:rPr>
                <w:rFonts w:ascii="ＭＳ ゴシック" w:eastAsia="ＭＳ ゴシック" w:hAnsi="ＭＳ ゴシック"/>
                <w:sz w:val="20"/>
                <w:szCs w:val="20"/>
                <w:lang w:eastAsia="zh-CN"/>
              </w:rPr>
              <w:t>有</w:t>
            </w:r>
          </w:p>
          <w:p w14:paraId="061172E1" w14:textId="77777777" w:rsidR="00BC7A5B" w:rsidRPr="00114EAE" w:rsidRDefault="00BC7A5B" w:rsidP="00A13511">
            <w:pPr>
              <w:spacing w:line="0" w:lineRule="atLeast"/>
              <w:rPr>
                <w:rFonts w:ascii="ＭＳ ゴシック" w:eastAsia="ＭＳ ゴシック" w:hAnsi="ＭＳ ゴシック"/>
                <w:sz w:val="20"/>
                <w:szCs w:val="20"/>
                <w:lang w:eastAsia="zh-CN"/>
              </w:rPr>
            </w:pPr>
            <w:r w:rsidRPr="00114EAE">
              <w:rPr>
                <w:rFonts w:ascii="ＭＳ ゴシック" w:eastAsia="ＭＳ ゴシック" w:hAnsi="ＭＳ ゴシック" w:hint="eastAsia"/>
                <w:sz w:val="20"/>
                <w:szCs w:val="20"/>
                <w:lang w:eastAsia="zh-CN"/>
              </w:rPr>
              <w:t>氏名</w:t>
            </w:r>
            <w:r w:rsidRPr="00114EAE">
              <w:rPr>
                <w:rFonts w:ascii="ＭＳ ゴシック" w:eastAsia="ＭＳ ゴシック" w:hAnsi="ＭＳ ゴシック"/>
                <w:sz w:val="20"/>
                <w:szCs w:val="20"/>
                <w:lang w:eastAsia="zh-CN"/>
              </w:rPr>
              <w:t>：</w:t>
            </w:r>
            <w:r w:rsidRPr="00114EAE">
              <w:rPr>
                <w:rFonts w:ascii="ＭＳ ゴシック" w:eastAsia="ＭＳ ゴシック" w:hAnsi="ＭＳ ゴシック" w:hint="eastAsia"/>
                <w:color w:val="0070C0"/>
                <w:sz w:val="20"/>
                <w:szCs w:val="20"/>
                <w:lang w:eastAsia="zh-CN"/>
              </w:rPr>
              <w:t>財</w:t>
            </w:r>
            <w:r w:rsidRPr="00114EAE">
              <w:rPr>
                <w:rFonts w:ascii="ＭＳ ゴシック" w:eastAsia="ＭＳ ゴシック" w:hAnsi="ＭＳ ゴシック"/>
                <w:color w:val="0070C0"/>
                <w:sz w:val="20"/>
                <w:szCs w:val="20"/>
                <w:lang w:eastAsia="zh-CN"/>
              </w:rPr>
              <w:t xml:space="preserve">知　</w:t>
            </w:r>
            <w:r w:rsidRPr="00114EAE">
              <w:rPr>
                <w:rFonts w:ascii="ＭＳ ゴシック" w:eastAsia="ＭＳ ゴシック" w:hAnsi="ＭＳ ゴシック" w:hint="eastAsia"/>
                <w:color w:val="0070C0"/>
                <w:sz w:val="20"/>
                <w:szCs w:val="20"/>
                <w:lang w:eastAsia="zh-CN"/>
              </w:rPr>
              <w:t>理</w:t>
            </w:r>
            <w:r w:rsidRPr="00114EAE">
              <w:rPr>
                <w:rFonts w:ascii="ＭＳ ゴシック" w:eastAsia="ＭＳ ゴシック" w:hAnsi="ＭＳ ゴシック"/>
                <w:sz w:val="20"/>
                <w:szCs w:val="20"/>
                <w:lang w:eastAsia="zh-CN"/>
              </w:rPr>
              <w:t xml:space="preserve">　</w:t>
            </w:r>
            <w:r w:rsidRPr="00114EAE">
              <w:rPr>
                <w:rFonts w:ascii="ＭＳ ゴシック" w:eastAsia="ＭＳ ゴシック" w:hAnsi="ＭＳ ゴシック" w:hint="eastAsia"/>
                <w:sz w:val="20"/>
                <w:szCs w:val="20"/>
                <w:lang w:eastAsia="zh-CN"/>
              </w:rPr>
              <w:t xml:space="preserve">　</w:t>
            </w:r>
            <w:r w:rsidRPr="00114EAE">
              <w:rPr>
                <w:rFonts w:ascii="ＭＳ ゴシック" w:eastAsia="ＭＳ ゴシック" w:hAnsi="ＭＳ ゴシック"/>
                <w:sz w:val="20"/>
                <w:szCs w:val="20"/>
                <w:lang w:eastAsia="zh-CN"/>
              </w:rPr>
              <w:t xml:space="preserve">　　所属/</w:t>
            </w:r>
            <w:r w:rsidRPr="00114EAE">
              <w:rPr>
                <w:rFonts w:ascii="ＭＳ ゴシック" w:eastAsia="ＭＳ ゴシック" w:hAnsi="ＭＳ ゴシック" w:hint="eastAsia"/>
                <w:sz w:val="20"/>
                <w:szCs w:val="20"/>
                <w:lang w:eastAsia="zh-CN"/>
              </w:rPr>
              <w:t>役職：</w:t>
            </w:r>
            <w:r w:rsidRPr="00114EAE">
              <w:rPr>
                <w:rFonts w:ascii="ＭＳ ゴシック" w:eastAsia="ＭＳ ゴシック" w:hAnsi="ＭＳ ゴシック" w:hint="eastAsia"/>
                <w:color w:val="0070C0"/>
                <w:sz w:val="20"/>
                <w:szCs w:val="20"/>
                <w:lang w:eastAsia="zh-CN"/>
              </w:rPr>
              <w:t>○</w:t>
            </w:r>
            <w:r w:rsidRPr="00114EAE">
              <w:rPr>
                <w:rFonts w:ascii="ＭＳ ゴシック" w:eastAsia="ＭＳ ゴシック" w:hAnsi="ＭＳ ゴシック"/>
                <w:color w:val="0070C0"/>
                <w:sz w:val="20"/>
                <w:szCs w:val="20"/>
                <w:lang w:eastAsia="zh-CN"/>
              </w:rPr>
              <w:t>○○○大学</w:t>
            </w:r>
            <w:r w:rsidRPr="00114EAE">
              <w:rPr>
                <w:rFonts w:ascii="ＭＳ ゴシック" w:eastAsia="ＭＳ ゴシック" w:hAnsi="ＭＳ ゴシック" w:hint="eastAsia"/>
                <w:color w:val="0070C0"/>
                <w:sz w:val="20"/>
                <w:szCs w:val="20"/>
                <w:lang w:eastAsia="zh-CN"/>
              </w:rPr>
              <w:t xml:space="preserve">　</w:t>
            </w:r>
            <w:r w:rsidRPr="00114EAE">
              <w:rPr>
                <w:rFonts w:ascii="ＭＳ ゴシック" w:eastAsia="ＭＳ ゴシック" w:hAnsi="ＭＳ ゴシック"/>
                <w:color w:val="0070C0"/>
                <w:sz w:val="20"/>
                <w:szCs w:val="20"/>
                <w:lang w:eastAsia="zh-CN"/>
              </w:rPr>
              <w:t>知的財産管理部　部長</w:t>
            </w:r>
          </w:p>
        </w:tc>
      </w:tr>
    </w:tbl>
    <w:p w14:paraId="12824737" w14:textId="77777777" w:rsidR="00BC7A5B" w:rsidRPr="00114EAE" w:rsidRDefault="00BC7A5B" w:rsidP="00BC7A5B">
      <w:pPr>
        <w:snapToGrid w:val="0"/>
        <w:rPr>
          <w:rFonts w:ascii="ＭＳ ゴシック" w:eastAsia="ＭＳ ゴシック" w:hAnsi="ＭＳ ゴシック"/>
          <w:sz w:val="20"/>
          <w:szCs w:val="20"/>
          <w:lang w:eastAsia="zh-CN"/>
        </w:rPr>
      </w:pPr>
    </w:p>
    <w:p w14:paraId="2AF2C214"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BC7A5B" w:rsidRPr="00114EAE" w14:paraId="7678EB89" w14:textId="77777777" w:rsidTr="00A13511">
        <w:trPr>
          <w:trHeight w:val="283"/>
          <w:jc w:val="center"/>
        </w:trPr>
        <w:tc>
          <w:tcPr>
            <w:tcW w:w="9923" w:type="dxa"/>
            <w:gridSpan w:val="2"/>
            <w:vAlign w:val="center"/>
          </w:tcPr>
          <w:p w14:paraId="3E0C3C7A" w14:textId="77777777" w:rsidR="00BC7A5B" w:rsidRPr="00114EAE" w:rsidRDefault="00BC7A5B" w:rsidP="00A13511">
            <w:pPr>
              <w:spacing w:line="0" w:lineRule="atLeast"/>
              <w:rPr>
                <w:rFonts w:ascii="ＭＳ ゴシック" w:eastAsia="ＭＳ ゴシック" w:hAnsi="ＭＳ ゴシック"/>
                <w:sz w:val="20"/>
                <w:szCs w:val="20"/>
              </w:rPr>
            </w:pPr>
            <w:r w:rsidRPr="00854866">
              <w:rPr>
                <w:rFonts w:ascii="ＭＳ ゴシック" w:eastAsia="ＭＳ ゴシック" w:hAnsi="ＭＳ ゴシック" w:hint="eastAsia"/>
                <w:sz w:val="20"/>
                <w:szCs w:val="20"/>
              </w:rPr>
              <w:t>1</w:t>
            </w:r>
            <w:bookmarkStart w:id="31" w:name="_Hlk179209623"/>
            <w:r w:rsidRPr="00854866">
              <w:rPr>
                <w:rFonts w:ascii="ＭＳ ゴシック" w:eastAsia="ＭＳ ゴシック" w:hAnsi="ＭＳ ゴシック"/>
                <w:sz w:val="20"/>
                <w:szCs w:val="20"/>
              </w:rPr>
              <w:t xml:space="preserve">. </w:t>
            </w:r>
            <w:r w:rsidRPr="00854866">
              <w:rPr>
                <w:rFonts w:ascii="ＭＳ ゴシック" w:eastAsia="ＭＳ ゴシック" w:hAnsi="ＭＳ ゴシック" w:hint="eastAsia"/>
                <w:sz w:val="20"/>
                <w:szCs w:val="20"/>
              </w:rPr>
              <w:t>遵守すべき研究に関係する指針等</w:t>
            </w:r>
            <w:bookmarkEnd w:id="31"/>
          </w:p>
        </w:tc>
      </w:tr>
      <w:tr w:rsidR="00BC7A5B" w:rsidRPr="00114EAE" w14:paraId="69D2A8A5" w14:textId="77777777" w:rsidTr="00A13511">
        <w:trPr>
          <w:trHeight w:val="1701"/>
          <w:jc w:val="center"/>
        </w:trPr>
        <w:tc>
          <w:tcPr>
            <w:tcW w:w="9923" w:type="dxa"/>
            <w:gridSpan w:val="2"/>
            <w:vAlign w:val="center"/>
          </w:tcPr>
          <w:p w14:paraId="17F0D118"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下記の法令・指針等「該当なし」</w:t>
            </w:r>
          </w:p>
          <w:p w14:paraId="0C9255F8"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臨床研究法</w:t>
            </w:r>
          </w:p>
          <w:p w14:paraId="64F8D32C"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医薬品の臨床試験の実施の基準に関する省令</w:t>
            </w:r>
          </w:p>
          <w:p w14:paraId="38CA3526"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5F06E8">
              <w:rPr>
                <w:rFonts w:asciiTheme="majorEastAsia" w:eastAsiaTheme="majorEastAsia" w:hAnsiTheme="majorEastAsia" w:hint="eastAsia"/>
              </w:rPr>
              <w:t>医療機器の臨床試験の実施の基準に関する省令</w:t>
            </w:r>
          </w:p>
          <w:p w14:paraId="4065B770"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szCs w:val="21"/>
              </w:rPr>
              <w:t>再生医療等の安全性の確保等に関する法律</w:t>
            </w:r>
          </w:p>
          <w:p w14:paraId="193B2C37"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41050480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遺伝子組換え生物等の使用等の規制による生物の多様性の確保に関する法律</w:t>
            </w:r>
          </w:p>
          <w:p w14:paraId="0E1BFC5F" w14:textId="77777777" w:rsidR="00BC7A5B"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120701777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人を対象とする生命科学・医学系研究に関する倫理指針</w:t>
            </w:r>
          </w:p>
          <w:p w14:paraId="62AD7970" w14:textId="77777777" w:rsidR="00BC7A5B"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1744089162"/>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遺伝子治療臨床研究に関する指針</w:t>
            </w:r>
          </w:p>
          <w:p w14:paraId="3418AEFB" w14:textId="77777777" w:rsidR="00BC7A5B" w:rsidRPr="0017006D"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368141721"/>
                <w14:checkbox>
                  <w14:checked w14:val="1"/>
                  <w14:checkedState w14:val="2612" w14:font="ＭＳ ゴシック"/>
                  <w14:uncheckedState w14:val="2610" w14:font="ＭＳ ゴシック"/>
                </w14:checkbox>
              </w:sdtPr>
              <w:sdtContent>
                <w:r w:rsidR="00BC7A5B">
                  <w:rPr>
                    <w:rFonts w:ascii="ＭＳ ゴシック" w:eastAsia="ＭＳ ゴシック" w:hAnsi="ＭＳ ゴシック" w:hint="eastAsia"/>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研究機関等における動物実験等の実施に関する基本指針</w:t>
            </w:r>
          </w:p>
          <w:p w14:paraId="31FD9F3D"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その他の指針等</w:t>
            </w:r>
            <w:r w:rsidR="00BC7A5B" w:rsidRPr="00114EAE">
              <w:rPr>
                <w:rFonts w:ascii="ＭＳ ゴシック" w:eastAsia="ＭＳ ゴシック" w:hAnsi="ＭＳ ゴシック"/>
                <w:sz w:val="20"/>
                <w:szCs w:val="20"/>
              </w:rPr>
              <w:t xml:space="preserve">(指針等の名称:　</w:t>
            </w:r>
            <w:r w:rsidR="00BC7A5B">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 xml:space="preserve">　　)</w:t>
            </w:r>
          </w:p>
        </w:tc>
      </w:tr>
      <w:tr w:rsidR="00BC7A5B" w:rsidRPr="00114EAE" w14:paraId="0466A76A" w14:textId="77777777" w:rsidTr="00A13511">
        <w:trPr>
          <w:trHeight w:val="283"/>
          <w:jc w:val="center"/>
        </w:trPr>
        <w:tc>
          <w:tcPr>
            <w:tcW w:w="9923" w:type="dxa"/>
            <w:gridSpan w:val="2"/>
            <w:vAlign w:val="center"/>
          </w:tcPr>
          <w:p w14:paraId="519CB8B4"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本研究開発期間中に予定される臨床研究の有無</w:t>
            </w:r>
          </w:p>
        </w:tc>
      </w:tr>
      <w:tr w:rsidR="00BC7A5B" w:rsidRPr="00114EAE" w14:paraId="5F61B18F" w14:textId="77777777" w:rsidTr="00A13511">
        <w:trPr>
          <w:trHeight w:val="567"/>
          <w:jc w:val="center"/>
        </w:trPr>
        <w:tc>
          <w:tcPr>
            <w:tcW w:w="9923" w:type="dxa"/>
            <w:gridSpan w:val="2"/>
            <w:vAlign w:val="center"/>
          </w:tcPr>
          <w:p w14:paraId="71312EB3"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5119223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06D974C7"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「有」の場合は、予定される内容及び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BC7A5B" w:rsidRPr="00114EAE" w14:paraId="0017098A" w14:textId="77777777" w:rsidTr="00A13511">
        <w:trPr>
          <w:trHeight w:val="283"/>
          <w:jc w:val="center"/>
        </w:trPr>
        <w:tc>
          <w:tcPr>
            <w:tcW w:w="2154" w:type="dxa"/>
            <w:vAlign w:val="center"/>
          </w:tcPr>
          <w:p w14:paraId="41E5AECA" w14:textId="77777777" w:rsidR="00BC7A5B" w:rsidRPr="00114EAE" w:rsidRDefault="00BC7A5B" w:rsidP="00A13511">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vAlign w:val="center"/>
          </w:tcPr>
          <w:p w14:paraId="236F4E2E"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BC7A5B" w:rsidRPr="00114EAE" w14:paraId="404105FB" w14:textId="77777777" w:rsidTr="00A13511">
        <w:trPr>
          <w:trHeight w:val="283"/>
          <w:jc w:val="center"/>
        </w:trPr>
        <w:tc>
          <w:tcPr>
            <w:tcW w:w="2154" w:type="dxa"/>
            <w:vAlign w:val="center"/>
          </w:tcPr>
          <w:p w14:paraId="0ED5A9E9" w14:textId="77777777" w:rsidR="00BC7A5B" w:rsidRPr="00114EAE" w:rsidRDefault="00BC7A5B" w:rsidP="00A13511">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vAlign w:val="center"/>
          </w:tcPr>
          <w:p w14:paraId="35E3FAA8" w14:textId="77777777" w:rsidR="00BC7A5B" w:rsidRPr="00114EAE" w:rsidRDefault="00BC7A5B" w:rsidP="00A13511">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の疫学調査、R</w:t>
            </w:r>
            <w:r>
              <w:rPr>
                <w:rFonts w:ascii="ＭＳ ゴシック" w:eastAsia="ＭＳ ゴシック" w:hAnsi="ＭＳ ゴシック" w:hint="eastAsia"/>
                <w:color w:val="0070C0"/>
                <w:sz w:val="20"/>
                <w:szCs w:val="20"/>
              </w:rPr>
              <w:t>7</w:t>
            </w:r>
            <w:r w:rsidRPr="00114EAE">
              <w:rPr>
                <w:rFonts w:ascii="ＭＳ ゴシック" w:eastAsia="ＭＳ ゴシック" w:hAnsi="ＭＳ ゴシック" w:hint="eastAsia"/>
                <w:color w:val="0070C0"/>
                <w:sz w:val="20"/>
                <w:szCs w:val="20"/>
              </w:rPr>
              <w:t>年XX月</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XX年XX月、</w:t>
            </w:r>
          </w:p>
          <w:p w14:paraId="0613CA35" w14:textId="77777777" w:rsidR="00BC7A5B" w:rsidRPr="00114EAE" w:rsidRDefault="00BC7A5B" w:rsidP="00A13511">
            <w:pPr>
              <w:spacing w:line="0" w:lineRule="atLeast"/>
              <w:ind w:leftChars="16" w:left="34"/>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color w:val="0070C0"/>
                <w:sz w:val="20"/>
                <w:szCs w:val="20"/>
              </w:rPr>
              <w:t>RX</w:t>
            </w:r>
            <w:r w:rsidRPr="00114EAE">
              <w:rPr>
                <w:rFonts w:ascii="ＭＳ ゴシック" w:eastAsia="ＭＳ ゴシック" w:hAnsi="ＭＳ ゴシック" w:hint="eastAsia"/>
                <w:color w:val="0070C0"/>
                <w:sz w:val="20"/>
                <w:szCs w:val="20"/>
              </w:rPr>
              <w:t>年X月</w:t>
            </w:r>
            <w:r w:rsidRPr="00114EAE">
              <w:rPr>
                <w:rFonts w:ascii="ＭＳ ゴシック" w:eastAsia="ＭＳ ゴシック" w:hAnsi="ＭＳ ゴシック"/>
                <w:color w:val="0070C0"/>
                <w:sz w:val="20"/>
                <w:szCs w:val="20"/>
              </w:rPr>
              <w:t>に</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●●病院における倫理委員会を通過（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BC7A5B" w:rsidRPr="00114EAE" w14:paraId="13DA533A" w14:textId="77777777" w:rsidTr="00A13511">
        <w:trPr>
          <w:trHeight w:val="283"/>
          <w:jc w:val="center"/>
        </w:trPr>
        <w:tc>
          <w:tcPr>
            <w:tcW w:w="2154" w:type="dxa"/>
            <w:vAlign w:val="center"/>
          </w:tcPr>
          <w:p w14:paraId="198F46E7" w14:textId="77777777" w:rsidR="00BC7A5B" w:rsidRPr="00114EAE" w:rsidRDefault="00BC7A5B" w:rsidP="00A13511">
            <w:pPr>
              <w:spacing w:line="0" w:lineRule="atLeast"/>
              <w:rPr>
                <w:rFonts w:ascii="ＭＳ ゴシック" w:eastAsia="ＭＳ ゴシック" w:hAnsi="ＭＳ ゴシック"/>
                <w:sz w:val="20"/>
                <w:szCs w:val="20"/>
              </w:rPr>
            </w:pPr>
          </w:p>
        </w:tc>
        <w:tc>
          <w:tcPr>
            <w:tcW w:w="7769" w:type="dxa"/>
            <w:vAlign w:val="center"/>
          </w:tcPr>
          <w:p w14:paraId="289FC1CB" w14:textId="77777777" w:rsidR="00BC7A5B" w:rsidRPr="00114EAE" w:rsidRDefault="00BC7A5B" w:rsidP="00A13511">
            <w:pPr>
              <w:spacing w:line="0" w:lineRule="atLeast"/>
              <w:ind w:leftChars="16" w:left="34"/>
              <w:rPr>
                <w:rFonts w:ascii="ＭＳ ゴシック" w:eastAsia="ＭＳ ゴシック" w:hAnsi="ＭＳ ゴシック"/>
                <w:sz w:val="20"/>
                <w:szCs w:val="20"/>
              </w:rPr>
            </w:pPr>
          </w:p>
        </w:tc>
      </w:tr>
    </w:tbl>
    <w:p w14:paraId="39B7A0AD" w14:textId="77777777" w:rsidR="00BC7A5B" w:rsidRPr="00114EAE" w:rsidRDefault="00BC7A5B" w:rsidP="00BC7A5B">
      <w:pPr>
        <w:snapToGrid w:val="0"/>
        <w:rPr>
          <w:rFonts w:ascii="ＭＳ ゴシック" w:eastAsia="ＭＳ ゴシック" w:hAnsi="ＭＳ ゴシック"/>
          <w:sz w:val="24"/>
          <w:szCs w:val="24"/>
        </w:rPr>
      </w:pPr>
    </w:p>
    <w:p w14:paraId="549BE70F"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7BFC1EF6" w14:textId="77777777" w:rsidR="00BC7A5B" w:rsidRPr="00114EAE" w:rsidRDefault="00BC7A5B" w:rsidP="00BC7A5B">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123CAE85" w14:textId="77777777" w:rsidR="00BC7A5B" w:rsidRPr="00114EAE" w:rsidRDefault="00BC7A5B" w:rsidP="00BC7A5B">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BC7A5B" w:rsidRPr="00114EAE" w14:paraId="7145E841" w14:textId="77777777" w:rsidTr="00A13511">
        <w:trPr>
          <w:trHeight w:val="567"/>
          <w:jc w:val="center"/>
        </w:trPr>
        <w:tc>
          <w:tcPr>
            <w:tcW w:w="2972" w:type="dxa"/>
            <w:vAlign w:val="center"/>
          </w:tcPr>
          <w:p w14:paraId="3CFFCE34"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vAlign w:val="center"/>
          </w:tcPr>
          <w:p w14:paraId="3C9668F9"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BC7A5B" w:rsidRPr="00114EAE" w14:paraId="3C885BEA" w14:textId="77777777" w:rsidTr="00A13511">
        <w:trPr>
          <w:trHeight w:val="567"/>
          <w:jc w:val="center"/>
        </w:trPr>
        <w:tc>
          <w:tcPr>
            <w:tcW w:w="2972" w:type="dxa"/>
            <w:vAlign w:val="center"/>
          </w:tcPr>
          <w:p w14:paraId="21EBF09D"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vAlign w:val="center"/>
          </w:tcPr>
          <w:p w14:paraId="737A7932"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BC7A5B" w:rsidRPr="00114EAE" w14:paraId="48D69E5A" w14:textId="77777777" w:rsidTr="00A13511">
        <w:trPr>
          <w:trHeight w:val="340"/>
          <w:jc w:val="center"/>
        </w:trPr>
        <w:tc>
          <w:tcPr>
            <w:tcW w:w="2972" w:type="dxa"/>
            <w:vAlign w:val="center"/>
          </w:tcPr>
          <w:p w14:paraId="563AF773"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3.</w:t>
            </w:r>
            <w:r w:rsidRPr="00114EAE">
              <w:rPr>
                <w:rFonts w:ascii="ＭＳ ゴシック" w:eastAsia="ＭＳ ゴシック" w:hAnsi="ＭＳ ゴシック"/>
                <w:sz w:val="20"/>
                <w:szCs w:val="20"/>
              </w:rPr>
              <w:t xml:space="preserve"> 薬事承認状況</w:t>
            </w:r>
          </w:p>
        </w:tc>
        <w:tc>
          <w:tcPr>
            <w:tcW w:w="7484" w:type="dxa"/>
            <w:gridSpan w:val="2"/>
            <w:vAlign w:val="center"/>
          </w:tcPr>
          <w:p w14:paraId="2F33CFA5"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については未承認</w:t>
            </w:r>
            <w:r w:rsidRPr="00114EAE">
              <w:rPr>
                <w:rFonts w:ascii="ＭＳ ゴシック" w:eastAsia="ＭＳ ゴシック" w:hAnsi="ＭＳ ゴシック" w:hint="eastAsia"/>
                <w:color w:val="0070C0"/>
                <w:sz w:val="20"/>
                <w:szCs w:val="20"/>
              </w:rPr>
              <w:t>。</w:t>
            </w:r>
          </w:p>
          <w:p w14:paraId="71B1B0C0"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BC7A5B" w:rsidRPr="00114EAE" w14:paraId="54AE2E40" w14:textId="77777777" w:rsidTr="00A13511">
        <w:trPr>
          <w:trHeight w:val="1134"/>
          <w:jc w:val="center"/>
        </w:trPr>
        <w:tc>
          <w:tcPr>
            <w:tcW w:w="2972" w:type="dxa"/>
            <w:vAlign w:val="center"/>
          </w:tcPr>
          <w:p w14:paraId="6C85AC0C"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5F2641E4"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vAlign w:val="center"/>
          </w:tcPr>
          <w:p w14:paraId="59BAB9A5"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sz w:val="20"/>
                <w:szCs w:val="20"/>
              </w:rPr>
              <w:t xml:space="preserve"> </w:t>
            </w:r>
            <w:r w:rsidR="00BC7A5B" w:rsidRPr="00114EAE">
              <w:rPr>
                <w:rFonts w:ascii="ＭＳ ゴシック" w:eastAsia="ＭＳ ゴシック" w:hAnsi="ＭＳ ゴシック" w:hint="eastAsia"/>
                <w:sz w:val="20"/>
                <w:szCs w:val="20"/>
              </w:rPr>
              <w:t>非臨床試験</w:t>
            </w:r>
            <w:r w:rsidR="00BC7A5B" w:rsidRPr="00114EAE">
              <w:rPr>
                <w:rFonts w:ascii="ＭＳ ゴシック" w:eastAsia="ＭＳ ゴシック" w:hAnsi="ＭＳ ゴシック"/>
                <w:sz w:val="20"/>
                <w:szCs w:val="20"/>
              </w:rPr>
              <w:t>以前</w:t>
            </w:r>
          </w:p>
          <w:p w14:paraId="6B70C56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534034812"/>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非臨床試験（毒性、薬理、薬物動態試験）</w:t>
            </w:r>
          </w:p>
          <w:p w14:paraId="60521825"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第</w:t>
            </w:r>
            <w:r w:rsidR="00BC7A5B">
              <w:rPr>
                <w:rFonts w:ascii="ＭＳ ゴシック" w:eastAsia="ＭＳ ゴシック" w:hAnsi="ＭＳ ゴシック" w:hint="eastAsia"/>
                <w:sz w:val="20"/>
                <w:szCs w:val="20"/>
              </w:rPr>
              <w:t>I</w:t>
            </w:r>
            <w:r w:rsidR="00BC7A5B" w:rsidRPr="00114EAE">
              <w:rPr>
                <w:rFonts w:ascii="ＭＳ ゴシック" w:eastAsia="ＭＳ ゴシック" w:hAnsi="ＭＳ ゴシック" w:hint="eastAsia"/>
                <w:sz w:val="20"/>
                <w:szCs w:val="20"/>
              </w:rPr>
              <w:t xml:space="preserve">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第</w:t>
            </w:r>
            <w:proofErr w:type="spellStart"/>
            <w:r w:rsidR="00BC7A5B">
              <w:rPr>
                <w:rFonts w:ascii="ＭＳ ゴシック" w:eastAsia="ＭＳ ゴシック" w:hAnsi="ＭＳ ゴシック" w:hint="eastAsia"/>
                <w:sz w:val="20"/>
                <w:szCs w:val="20"/>
              </w:rPr>
              <w:t>I</w:t>
            </w:r>
            <w:r w:rsidR="00BC7A5B">
              <w:rPr>
                <w:rFonts w:ascii="ＭＳ ゴシック" w:eastAsia="ＭＳ ゴシック" w:hAnsi="ＭＳ ゴシック"/>
                <w:sz w:val="20"/>
                <w:szCs w:val="20"/>
              </w:rPr>
              <w:t>I</w:t>
            </w:r>
            <w:r w:rsidR="00BC7A5B" w:rsidRPr="00114EAE">
              <w:rPr>
                <w:rFonts w:ascii="ＭＳ ゴシック" w:eastAsia="ＭＳ ゴシック" w:hAnsi="ＭＳ ゴシック"/>
                <w:sz w:val="20"/>
                <w:szCs w:val="20"/>
              </w:rPr>
              <w:t>a</w:t>
            </w:r>
            <w:proofErr w:type="spellEnd"/>
            <w:r w:rsidR="00BC7A5B" w:rsidRPr="00114EAE">
              <w:rPr>
                <w:rFonts w:ascii="ＭＳ ゴシック" w:eastAsia="ＭＳ ゴシック" w:hAnsi="ＭＳ ゴシック"/>
                <w:sz w:val="20"/>
                <w:szCs w:val="20"/>
              </w:rPr>
              <w:t>相試験（POC試験）</w:t>
            </w:r>
          </w:p>
          <w:p w14:paraId="48753CE6"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第</w:t>
            </w:r>
            <w:r w:rsidR="00BC7A5B">
              <w:rPr>
                <w:rFonts w:ascii="ＭＳ ゴシック" w:eastAsia="ＭＳ ゴシック" w:hAnsi="ＭＳ ゴシック" w:hint="eastAsia"/>
                <w:sz w:val="20"/>
                <w:szCs w:val="20"/>
              </w:rPr>
              <w:t>I</w:t>
            </w:r>
            <w:r w:rsidR="00BC7A5B">
              <w:rPr>
                <w:rFonts w:ascii="ＭＳ ゴシック" w:eastAsia="ＭＳ ゴシック" w:hAnsi="ＭＳ ゴシック"/>
                <w:sz w:val="20"/>
                <w:szCs w:val="20"/>
              </w:rPr>
              <w:t>I</w:t>
            </w:r>
            <w:r w:rsidR="00BC7A5B" w:rsidRPr="00114EAE">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sz w:val="20"/>
                <w:szCs w:val="20"/>
              </w:rPr>
              <w:t xml:space="preserve"> 第</w:t>
            </w:r>
            <w:r w:rsidR="00BC7A5B">
              <w:rPr>
                <w:rFonts w:ascii="ＭＳ ゴシック" w:eastAsia="ＭＳ ゴシック" w:hAnsi="ＭＳ ゴシック"/>
                <w:sz w:val="20"/>
                <w:szCs w:val="20"/>
              </w:rPr>
              <w:t>III</w:t>
            </w:r>
            <w:r w:rsidR="00BC7A5B" w:rsidRPr="00114EAE">
              <w:rPr>
                <w:rFonts w:ascii="ＭＳ ゴシック" w:eastAsia="ＭＳ ゴシック" w:hAnsi="ＭＳ ゴシック"/>
                <w:sz w:val="20"/>
                <w:szCs w:val="20"/>
              </w:rPr>
              <w:t>相試験（検証的試験）</w:t>
            </w:r>
          </w:p>
        </w:tc>
      </w:tr>
      <w:tr w:rsidR="00BC7A5B" w:rsidRPr="00114EAE" w14:paraId="61AA2575" w14:textId="77777777" w:rsidTr="00A13511">
        <w:trPr>
          <w:trHeight w:val="567"/>
          <w:jc w:val="center"/>
        </w:trPr>
        <w:tc>
          <w:tcPr>
            <w:tcW w:w="2972" w:type="dxa"/>
            <w:vAlign w:val="center"/>
          </w:tcPr>
          <w:p w14:paraId="39314044"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317B4393"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vAlign w:val="center"/>
          </w:tcPr>
          <w:p w14:paraId="60DC3432"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060622800"/>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7ACB3B2D"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BC7A5B" w:rsidRPr="00114EAE" w14:paraId="7FAE4A02" w14:textId="77777777" w:rsidTr="00A13511">
        <w:trPr>
          <w:trHeight w:val="567"/>
          <w:jc w:val="center"/>
        </w:trPr>
        <w:tc>
          <w:tcPr>
            <w:tcW w:w="2972" w:type="dxa"/>
            <w:vAlign w:val="center"/>
          </w:tcPr>
          <w:p w14:paraId="576BD9EF"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5F949D42"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vAlign w:val="center"/>
          </w:tcPr>
          <w:p w14:paraId="6361DB5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82188286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3C28AE2A"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BC7A5B" w:rsidRPr="00114EAE" w14:paraId="0CEC3996" w14:textId="77777777" w:rsidTr="00A13511">
        <w:trPr>
          <w:trHeight w:val="340"/>
          <w:jc w:val="center"/>
        </w:trPr>
        <w:tc>
          <w:tcPr>
            <w:tcW w:w="10456" w:type="dxa"/>
            <w:gridSpan w:val="3"/>
            <w:vAlign w:val="center"/>
          </w:tcPr>
          <w:p w14:paraId="5C5A3D3D"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BC7A5B" w:rsidRPr="00114EAE" w14:paraId="6C2FB0E2" w14:textId="77777777" w:rsidTr="00A13511">
        <w:trPr>
          <w:trHeight w:val="567"/>
          <w:jc w:val="center"/>
        </w:trPr>
        <w:tc>
          <w:tcPr>
            <w:tcW w:w="10456" w:type="dxa"/>
            <w:gridSpan w:val="3"/>
            <w:vAlign w:val="center"/>
          </w:tcPr>
          <w:p w14:paraId="5D69DC99"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10087010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4140C0C2"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BC7A5B" w:rsidRPr="00114EAE" w14:paraId="4DAFDD7F" w14:textId="77777777" w:rsidTr="00A13511">
        <w:trPr>
          <w:trHeight w:val="291"/>
          <w:jc w:val="center"/>
        </w:trPr>
        <w:tc>
          <w:tcPr>
            <w:tcW w:w="5228" w:type="dxa"/>
            <w:gridSpan w:val="2"/>
            <w:vAlign w:val="center"/>
          </w:tcPr>
          <w:p w14:paraId="7CA1C935"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vAlign w:val="center"/>
          </w:tcPr>
          <w:p w14:paraId="65B0E0E0"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BC7A5B" w:rsidRPr="00114EAE" w14:paraId="68709D39" w14:textId="77777777" w:rsidTr="00A13511">
        <w:trPr>
          <w:trHeight w:val="283"/>
          <w:jc w:val="center"/>
        </w:trPr>
        <w:tc>
          <w:tcPr>
            <w:tcW w:w="5228" w:type="dxa"/>
            <w:gridSpan w:val="2"/>
            <w:vAlign w:val="center"/>
          </w:tcPr>
          <w:p w14:paraId="6ED12F18" w14:textId="77777777" w:rsidR="00BC7A5B" w:rsidRPr="00114EAE" w:rsidRDefault="00BC7A5B" w:rsidP="00A13511">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vAlign w:val="center"/>
          </w:tcPr>
          <w:p w14:paraId="6A08A361" w14:textId="77777777" w:rsidR="00BC7A5B" w:rsidRPr="00114EAE" w:rsidRDefault="00BC7A5B" w:rsidP="00A13511">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BC7A5B" w:rsidRPr="00114EAE" w14:paraId="51C10682" w14:textId="77777777" w:rsidTr="00A13511">
        <w:trPr>
          <w:trHeight w:val="283"/>
          <w:jc w:val="center"/>
        </w:trPr>
        <w:tc>
          <w:tcPr>
            <w:tcW w:w="5228" w:type="dxa"/>
            <w:gridSpan w:val="2"/>
            <w:vAlign w:val="center"/>
          </w:tcPr>
          <w:p w14:paraId="434C7D82"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vAlign w:val="center"/>
          </w:tcPr>
          <w:p w14:paraId="6877A9FC"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09CDDAB1" w14:textId="77777777" w:rsidTr="00A13511">
        <w:trPr>
          <w:trHeight w:val="283"/>
          <w:jc w:val="center"/>
        </w:trPr>
        <w:tc>
          <w:tcPr>
            <w:tcW w:w="5228" w:type="dxa"/>
            <w:gridSpan w:val="2"/>
            <w:vAlign w:val="center"/>
          </w:tcPr>
          <w:p w14:paraId="75237A85"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vAlign w:val="center"/>
          </w:tcPr>
          <w:p w14:paraId="6D204397"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7AC7664C" w14:textId="77777777" w:rsidTr="00A13511">
        <w:trPr>
          <w:trHeight w:val="283"/>
          <w:jc w:val="center"/>
        </w:trPr>
        <w:tc>
          <w:tcPr>
            <w:tcW w:w="5228" w:type="dxa"/>
            <w:gridSpan w:val="2"/>
            <w:vAlign w:val="center"/>
          </w:tcPr>
          <w:p w14:paraId="394B5BE4"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vAlign w:val="center"/>
          </w:tcPr>
          <w:p w14:paraId="1B111E62"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30F61DEF" w14:textId="77777777" w:rsidTr="00A13511">
        <w:trPr>
          <w:trHeight w:val="567"/>
          <w:jc w:val="center"/>
        </w:trPr>
        <w:tc>
          <w:tcPr>
            <w:tcW w:w="5228" w:type="dxa"/>
            <w:gridSpan w:val="2"/>
            <w:vAlign w:val="center"/>
          </w:tcPr>
          <w:p w14:paraId="4EAC6380"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vAlign w:val="center"/>
          </w:tcPr>
          <w:p w14:paraId="467202EF"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107409364"/>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面談実施済（内容：</w:t>
            </w:r>
            <w:r w:rsidR="00BC7A5B" w:rsidRPr="00114EAE">
              <w:rPr>
                <w:rFonts w:ascii="ＭＳ ゴシック" w:eastAsia="ＭＳ ゴシック" w:hAnsi="ＭＳ ゴシック" w:hint="eastAsia"/>
                <w:color w:val="0070C0"/>
                <w:sz w:val="20"/>
                <w:szCs w:val="20"/>
              </w:rPr>
              <w:t>事前面談実施済み</w:t>
            </w:r>
            <w:r w:rsidR="00BC7A5B" w:rsidRPr="00114EAE">
              <w:rPr>
                <w:rFonts w:ascii="ＭＳ ゴシック" w:eastAsia="ＭＳ ゴシック" w:hAnsi="ＭＳ ゴシック"/>
                <w:color w:val="0070C0"/>
                <w:sz w:val="20"/>
                <w:szCs w:val="20"/>
              </w:rPr>
              <w:t>。</w:t>
            </w:r>
            <w:r w:rsidR="00BC7A5B" w:rsidRPr="00114EAE">
              <w:rPr>
                <w:rFonts w:ascii="ＭＳ ゴシック" w:eastAsia="ＭＳ ゴシック" w:hAnsi="ＭＳ ゴシック" w:hint="eastAsia"/>
                <w:color w:val="0070C0"/>
                <w:sz w:val="20"/>
                <w:szCs w:val="20"/>
              </w:rPr>
              <w:t>対面助言</w:t>
            </w:r>
            <w:r w:rsidR="00BC7A5B" w:rsidRPr="00114EAE">
              <w:rPr>
                <w:rFonts w:ascii="ＭＳ ゴシック" w:eastAsia="ＭＳ ゴシック" w:hAnsi="ＭＳ ゴシック"/>
                <w:color w:val="0070C0"/>
                <w:sz w:val="20"/>
                <w:szCs w:val="20"/>
              </w:rPr>
              <w:t>を</w:t>
            </w:r>
            <w:r w:rsidR="00BC7A5B" w:rsidRPr="00114EAE">
              <w:rPr>
                <w:rFonts w:ascii="ＭＳ ゴシック" w:eastAsia="ＭＳ ゴシック" w:hAnsi="ＭＳ ゴシック" w:hint="eastAsia"/>
                <w:color w:val="0070C0"/>
                <w:sz w:val="20"/>
                <w:szCs w:val="20"/>
              </w:rPr>
              <w:t>XX</w:t>
            </w:r>
            <w:r w:rsidR="00BC7A5B" w:rsidRPr="00114EAE">
              <w:rPr>
                <w:rFonts w:ascii="ＭＳ ゴシック" w:eastAsia="ＭＳ ゴシック" w:hAnsi="ＭＳ ゴシック"/>
                <w:color w:val="0070C0"/>
                <w:sz w:val="20"/>
                <w:szCs w:val="20"/>
              </w:rPr>
              <w:t>XX</w:t>
            </w:r>
            <w:r w:rsidR="00BC7A5B" w:rsidRPr="00114EAE">
              <w:rPr>
                <w:rFonts w:ascii="ＭＳ ゴシック" w:eastAsia="ＭＳ ゴシック" w:hAnsi="ＭＳ ゴシック" w:hint="eastAsia"/>
                <w:color w:val="0070C0"/>
                <w:sz w:val="20"/>
                <w:szCs w:val="20"/>
              </w:rPr>
              <w:t>年XX月</w:t>
            </w:r>
            <w:r w:rsidR="00BC7A5B" w:rsidRPr="00114EAE">
              <w:rPr>
                <w:rFonts w:ascii="ＭＳ ゴシック" w:eastAsia="ＭＳ ゴシック" w:hAnsi="ＭＳ ゴシック"/>
                <w:color w:val="0070C0"/>
                <w:sz w:val="20"/>
                <w:szCs w:val="20"/>
              </w:rPr>
              <w:t>頃実施</w:t>
            </w:r>
            <w:r w:rsidR="00BC7A5B" w:rsidRPr="00114EAE">
              <w:rPr>
                <w:rFonts w:ascii="ＭＳ ゴシック" w:eastAsia="ＭＳ ゴシック" w:hAnsi="ＭＳ ゴシック" w:hint="eastAsia"/>
                <w:color w:val="0070C0"/>
                <w:sz w:val="20"/>
                <w:szCs w:val="20"/>
              </w:rPr>
              <w:t>予定。</w:t>
            </w:r>
            <w:r w:rsidR="00BC7A5B" w:rsidRPr="00114EAE">
              <w:rPr>
                <w:rFonts w:ascii="ＭＳ ゴシック" w:eastAsia="ＭＳ ゴシック" w:hAnsi="ＭＳ ゴシック" w:hint="eastAsia"/>
                <w:sz w:val="20"/>
                <w:szCs w:val="20"/>
              </w:rPr>
              <w:t>）</w:t>
            </w:r>
          </w:p>
          <w:p w14:paraId="1EE77812"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面談未実施（理由：　　</w:t>
            </w:r>
            <w:r w:rsidR="00BC7A5B" w:rsidRPr="00114EAE">
              <w:rPr>
                <w:rFonts w:ascii="ＭＳ ゴシック" w:eastAsia="ＭＳ ゴシック" w:hAnsi="ＭＳ ゴシック"/>
                <w:sz w:val="20"/>
                <w:szCs w:val="20"/>
              </w:rPr>
              <w:t xml:space="preserve">　　　</w:t>
            </w:r>
            <w:r w:rsidR="00BC7A5B" w:rsidRPr="00114EAE">
              <w:rPr>
                <w:rFonts w:ascii="ＭＳ ゴシック" w:eastAsia="ＭＳ ゴシック" w:hAnsi="ＭＳ ゴシック" w:hint="eastAsia"/>
                <w:sz w:val="20"/>
                <w:szCs w:val="20"/>
              </w:rPr>
              <w:t>）</w:t>
            </w:r>
          </w:p>
        </w:tc>
      </w:tr>
      <w:tr w:rsidR="00BC7A5B" w:rsidRPr="00114EAE" w14:paraId="6ACFAE9C" w14:textId="77777777" w:rsidTr="00A13511">
        <w:trPr>
          <w:trHeight w:val="850"/>
          <w:jc w:val="center"/>
        </w:trPr>
        <w:tc>
          <w:tcPr>
            <w:tcW w:w="5228" w:type="dxa"/>
            <w:gridSpan w:val="2"/>
            <w:vAlign w:val="center"/>
          </w:tcPr>
          <w:p w14:paraId="6CE73A08"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vAlign w:val="center"/>
          </w:tcPr>
          <w:p w14:paraId="7DAA276F"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既に指定を受けている</w:t>
            </w:r>
          </w:p>
          <w:p w14:paraId="03B7C823"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683442425"/>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申請中</w:t>
            </w:r>
            <w:r w:rsidR="00BC7A5B" w:rsidRPr="00114EAE">
              <w:rPr>
                <w:rFonts w:ascii="ＭＳ ゴシック" w:eastAsia="ＭＳ ゴシック" w:hAnsi="ＭＳ ゴシック"/>
                <w:sz w:val="20"/>
                <w:szCs w:val="20"/>
              </w:rPr>
              <w:t>または申請を予定している</w:t>
            </w:r>
          </w:p>
          <w:p w14:paraId="3C858F1A"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申請</w:t>
            </w:r>
            <w:r w:rsidR="00BC7A5B" w:rsidRPr="00114EAE">
              <w:rPr>
                <w:rFonts w:ascii="ＭＳ ゴシック" w:eastAsia="ＭＳ ゴシック" w:hAnsi="ＭＳ ゴシック"/>
                <w:sz w:val="20"/>
                <w:szCs w:val="20"/>
              </w:rPr>
              <w:t>する予定はない</w:t>
            </w:r>
          </w:p>
        </w:tc>
      </w:tr>
    </w:tbl>
    <w:p w14:paraId="3C6A9287" w14:textId="77777777" w:rsidR="00BC7A5B" w:rsidRPr="00114EAE" w:rsidRDefault="00BC7A5B" w:rsidP="00BC7A5B">
      <w:pPr>
        <w:snapToGrid w:val="0"/>
        <w:rPr>
          <w:rFonts w:ascii="ＭＳ ゴシック" w:eastAsia="ＭＳ ゴシック" w:hAnsi="ＭＳ ゴシック"/>
          <w:sz w:val="20"/>
          <w:szCs w:val="20"/>
        </w:rPr>
      </w:pPr>
    </w:p>
    <w:p w14:paraId="5F84289F"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6C1744F5" w14:textId="77777777" w:rsidR="00BC7A5B" w:rsidRPr="00114EAE" w:rsidRDefault="00BC7A5B" w:rsidP="00BC7A5B">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BC7A5B" w:rsidRPr="00114EAE" w14:paraId="1E8EB10C" w14:textId="77777777" w:rsidTr="00A13511">
        <w:trPr>
          <w:trHeight w:val="567"/>
          <w:jc w:val="center"/>
        </w:trPr>
        <w:tc>
          <w:tcPr>
            <w:tcW w:w="2972" w:type="dxa"/>
            <w:vAlign w:val="center"/>
          </w:tcPr>
          <w:p w14:paraId="53BD6C1B"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vAlign w:val="center"/>
          </w:tcPr>
          <w:p w14:paraId="24E92073"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BC7A5B" w:rsidRPr="00114EAE" w14:paraId="3CE51B51" w14:textId="77777777" w:rsidTr="00A13511">
        <w:trPr>
          <w:trHeight w:val="567"/>
          <w:jc w:val="center"/>
        </w:trPr>
        <w:tc>
          <w:tcPr>
            <w:tcW w:w="2972" w:type="dxa"/>
            <w:vAlign w:val="center"/>
          </w:tcPr>
          <w:p w14:paraId="632AE7F5"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vAlign w:val="center"/>
          </w:tcPr>
          <w:p w14:paraId="0011909A"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本研究グループで開発</w:t>
            </w:r>
          </w:p>
        </w:tc>
      </w:tr>
      <w:tr w:rsidR="00BC7A5B" w:rsidRPr="00114EAE" w14:paraId="5F149007" w14:textId="77777777" w:rsidTr="00A13511">
        <w:trPr>
          <w:trHeight w:val="567"/>
          <w:jc w:val="center"/>
        </w:trPr>
        <w:tc>
          <w:tcPr>
            <w:tcW w:w="2972" w:type="dxa"/>
            <w:vAlign w:val="center"/>
          </w:tcPr>
          <w:p w14:paraId="3C55D52F"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3E03C9F"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vAlign w:val="center"/>
          </w:tcPr>
          <w:p w14:paraId="0C8283B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33201057"/>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0603E929"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BC7A5B" w:rsidRPr="00114EAE" w14:paraId="306EDDA9" w14:textId="77777777" w:rsidTr="00A13511">
        <w:trPr>
          <w:trHeight w:val="567"/>
          <w:jc w:val="center"/>
        </w:trPr>
        <w:tc>
          <w:tcPr>
            <w:tcW w:w="2972" w:type="dxa"/>
            <w:vAlign w:val="center"/>
          </w:tcPr>
          <w:p w14:paraId="32E636FC"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4D81E3D"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vAlign w:val="center"/>
          </w:tcPr>
          <w:p w14:paraId="320CE8F2"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098865805"/>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34515D23"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BC7A5B" w:rsidRPr="00114EAE" w14:paraId="620DF90D" w14:textId="77777777" w:rsidTr="00A13511">
        <w:trPr>
          <w:trHeight w:val="340"/>
          <w:jc w:val="center"/>
        </w:trPr>
        <w:tc>
          <w:tcPr>
            <w:tcW w:w="10456" w:type="dxa"/>
            <w:gridSpan w:val="3"/>
            <w:vAlign w:val="center"/>
          </w:tcPr>
          <w:p w14:paraId="283A5CFC"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BC7A5B" w:rsidRPr="00114EAE" w14:paraId="49657655" w14:textId="77777777" w:rsidTr="00A13511">
        <w:trPr>
          <w:trHeight w:val="567"/>
          <w:jc w:val="center"/>
        </w:trPr>
        <w:tc>
          <w:tcPr>
            <w:tcW w:w="10456" w:type="dxa"/>
            <w:gridSpan w:val="3"/>
            <w:vAlign w:val="center"/>
          </w:tcPr>
          <w:p w14:paraId="4D1848D4"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742379136"/>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37AED671"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BC7A5B" w:rsidRPr="00114EAE" w14:paraId="1B95C13F" w14:textId="77777777" w:rsidTr="00A13511">
        <w:trPr>
          <w:trHeight w:val="291"/>
          <w:jc w:val="center"/>
        </w:trPr>
        <w:tc>
          <w:tcPr>
            <w:tcW w:w="5228" w:type="dxa"/>
            <w:gridSpan w:val="2"/>
            <w:vAlign w:val="center"/>
          </w:tcPr>
          <w:p w14:paraId="54796714"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vAlign w:val="center"/>
          </w:tcPr>
          <w:p w14:paraId="5074600D"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BC7A5B" w:rsidRPr="00114EAE" w14:paraId="57E09260" w14:textId="77777777" w:rsidTr="00A13511">
        <w:trPr>
          <w:trHeight w:val="283"/>
          <w:jc w:val="center"/>
        </w:trPr>
        <w:tc>
          <w:tcPr>
            <w:tcW w:w="5228" w:type="dxa"/>
            <w:gridSpan w:val="2"/>
            <w:vAlign w:val="center"/>
          </w:tcPr>
          <w:p w14:paraId="5B233E4A" w14:textId="77777777" w:rsidR="00BC7A5B" w:rsidRPr="00114EAE" w:rsidRDefault="00BC7A5B" w:rsidP="00A13511">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vAlign w:val="center"/>
          </w:tcPr>
          <w:p w14:paraId="721983C2" w14:textId="77777777" w:rsidR="00BC7A5B" w:rsidRPr="00114EAE" w:rsidRDefault="00BC7A5B" w:rsidP="00A13511">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BC7A5B" w:rsidRPr="00114EAE" w14:paraId="12D50CF1" w14:textId="77777777" w:rsidTr="00A13511">
        <w:trPr>
          <w:trHeight w:val="283"/>
          <w:jc w:val="center"/>
        </w:trPr>
        <w:tc>
          <w:tcPr>
            <w:tcW w:w="5228" w:type="dxa"/>
            <w:gridSpan w:val="2"/>
            <w:vAlign w:val="center"/>
          </w:tcPr>
          <w:p w14:paraId="5D5C521A"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vAlign w:val="center"/>
          </w:tcPr>
          <w:p w14:paraId="39C6987F"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bl>
    <w:p w14:paraId="125E33FF" w14:textId="77777777" w:rsidR="00BC7A5B" w:rsidRPr="00114EAE" w:rsidRDefault="00BC7A5B" w:rsidP="00BC7A5B">
      <w:pPr>
        <w:snapToGrid w:val="0"/>
        <w:jc w:val="right"/>
        <w:rPr>
          <w:rFonts w:ascii="ＭＳ ゴシック" w:eastAsia="ＭＳ ゴシック" w:hAnsi="ＭＳ ゴシック"/>
          <w:b/>
          <w:sz w:val="24"/>
          <w:szCs w:val="24"/>
        </w:rPr>
      </w:pPr>
    </w:p>
    <w:p w14:paraId="42FD8B30" w14:textId="5117D52F" w:rsidR="00BC7A5B" w:rsidRDefault="00BC7A5B" w:rsidP="00BC7A5B">
      <w:pPr>
        <w:widowControl/>
        <w:jc w:val="left"/>
        <w:outlineLvl w:val="0"/>
        <w:rPr>
          <w:rFonts w:ascii="ＭＳ ゴシック" w:eastAsia="ＭＳ ゴシック" w:hAnsi="ＭＳ ゴシック"/>
          <w:b/>
          <w:sz w:val="24"/>
          <w:szCs w:val="24"/>
        </w:rPr>
      </w:pPr>
    </w:p>
    <w:sectPr w:rsidR="00BC7A5B"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D310F" w14:textId="77777777" w:rsidR="00584F8B" w:rsidRDefault="00584F8B" w:rsidP="00DE2071">
      <w:r>
        <w:separator/>
      </w:r>
    </w:p>
  </w:endnote>
  <w:endnote w:type="continuationSeparator" w:id="0">
    <w:p w14:paraId="5A7C23BA" w14:textId="77777777" w:rsidR="00584F8B" w:rsidRDefault="00584F8B" w:rsidP="00DE2071">
      <w:r>
        <w:continuationSeparator/>
      </w:r>
    </w:p>
  </w:endnote>
  <w:endnote w:type="continuationNotice" w:id="1">
    <w:p w14:paraId="571BAABB" w14:textId="77777777" w:rsidR="00584F8B" w:rsidRDefault="00584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56855" w14:textId="77777777" w:rsidR="00584F8B" w:rsidRDefault="00584F8B" w:rsidP="00DE2071">
      <w:r>
        <w:rPr>
          <w:rFonts w:hint="eastAsia"/>
        </w:rPr>
        <w:separator/>
      </w:r>
    </w:p>
  </w:footnote>
  <w:footnote w:type="continuationSeparator" w:id="0">
    <w:p w14:paraId="7B7B2E43" w14:textId="77777777" w:rsidR="00584F8B" w:rsidRDefault="00584F8B" w:rsidP="00DE2071">
      <w:r>
        <w:continuationSeparator/>
      </w:r>
    </w:p>
  </w:footnote>
  <w:footnote w:type="continuationNotice" w:id="1">
    <w:p w14:paraId="1541BF51" w14:textId="77777777" w:rsidR="00584F8B" w:rsidRDefault="00584F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B24"/>
    <w:multiLevelType w:val="hybridMultilevel"/>
    <w:tmpl w:val="A07657B6"/>
    <w:lvl w:ilvl="0" w:tplc="C6D8D54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B01A88"/>
    <w:multiLevelType w:val="hybridMultilevel"/>
    <w:tmpl w:val="38322656"/>
    <w:lvl w:ilvl="0" w:tplc="5BB470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66590F"/>
    <w:multiLevelType w:val="hybridMultilevel"/>
    <w:tmpl w:val="A2FC1AA4"/>
    <w:lvl w:ilvl="0" w:tplc="BEF422B0">
      <w:numFmt w:val="bullet"/>
      <w:lvlText w:val="・"/>
      <w:lvlJc w:val="left"/>
      <w:pPr>
        <w:ind w:left="440" w:hanging="440"/>
      </w:pPr>
      <w:rPr>
        <w:rFonts w:ascii="メイリオ" w:eastAsia="メイリオ" w:hAnsi="メイリオ"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206704"/>
    <w:multiLevelType w:val="hybridMultilevel"/>
    <w:tmpl w:val="582E393A"/>
    <w:lvl w:ilvl="0" w:tplc="A7423D56">
      <w:start w:val="1"/>
      <w:numFmt w:val="decimalFullWidth"/>
      <w:lvlText w:val="%1．"/>
      <w:lvlJc w:val="left"/>
      <w:pPr>
        <w:ind w:left="504" w:hanging="5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2968F5"/>
    <w:multiLevelType w:val="hybridMultilevel"/>
    <w:tmpl w:val="27229254"/>
    <w:lvl w:ilvl="0" w:tplc="90964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1B41539"/>
    <w:multiLevelType w:val="hybridMultilevel"/>
    <w:tmpl w:val="6EAE75A6"/>
    <w:lvl w:ilvl="0" w:tplc="66EE29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9C3549"/>
    <w:multiLevelType w:val="hybridMultilevel"/>
    <w:tmpl w:val="8098D63E"/>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35E84A1D"/>
    <w:multiLevelType w:val="hybridMultilevel"/>
    <w:tmpl w:val="E1E0E48C"/>
    <w:lvl w:ilvl="0" w:tplc="B5502F9C">
      <w:start w:val="1"/>
      <w:numFmt w:val="decimalFullWidth"/>
      <w:lvlText w:val="%1．"/>
      <w:lvlJc w:val="left"/>
      <w:pPr>
        <w:ind w:left="857" w:hanging="432"/>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8" w15:restartNumberingAfterBreak="0">
    <w:nsid w:val="38543322"/>
    <w:multiLevelType w:val="hybridMultilevel"/>
    <w:tmpl w:val="BAA4E0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2561C1"/>
    <w:multiLevelType w:val="hybridMultilevel"/>
    <w:tmpl w:val="DAD84204"/>
    <w:lvl w:ilvl="0" w:tplc="67106B1E">
      <w:start w:val="2"/>
      <w:numFmt w:val="decimalFullWidth"/>
      <w:lvlText w:val="%1．"/>
      <w:lvlJc w:val="left"/>
      <w:pPr>
        <w:ind w:left="432" w:hanging="432"/>
      </w:pPr>
      <w:rPr>
        <w:rFonts w:hint="default"/>
      </w:rPr>
    </w:lvl>
    <w:lvl w:ilvl="1" w:tplc="EA4C1C2C">
      <w:numFmt w:val="bullet"/>
      <w:lvlText w:val="・"/>
      <w:lvlJc w:val="left"/>
      <w:pPr>
        <w:ind w:left="8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EDE7CDC"/>
    <w:multiLevelType w:val="hybridMultilevel"/>
    <w:tmpl w:val="6352DEC8"/>
    <w:lvl w:ilvl="0" w:tplc="CCC8C5A8">
      <w:start w:val="1"/>
      <w:numFmt w:val="decimalFullWidth"/>
      <w:lvlText w:val="%1）"/>
      <w:lvlJc w:val="left"/>
      <w:pPr>
        <w:ind w:left="432" w:hanging="432"/>
      </w:pPr>
      <w:rPr>
        <w:rFonts w:asciiTheme="majorEastAsia" w:eastAsiaTheme="majorEastAsia" w:hAnsi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7726E1"/>
    <w:multiLevelType w:val="hybridMultilevel"/>
    <w:tmpl w:val="8098D63E"/>
    <w:lvl w:ilvl="0" w:tplc="20BC1F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6DC26B55"/>
    <w:multiLevelType w:val="hybridMultilevel"/>
    <w:tmpl w:val="46803268"/>
    <w:lvl w:ilvl="0" w:tplc="20BC1F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6EA92763"/>
    <w:multiLevelType w:val="hybridMultilevel"/>
    <w:tmpl w:val="A280AF0E"/>
    <w:lvl w:ilvl="0" w:tplc="FFFFFFFF">
      <w:start w:val="1"/>
      <w:numFmt w:val="decimalEnclosedCircle"/>
      <w:lvlText w:val="%1"/>
      <w:lvlJc w:val="left"/>
      <w:pPr>
        <w:ind w:left="774" w:hanging="360"/>
      </w:pPr>
      <w:rPr>
        <w:rFonts w:hint="default"/>
        <w:color w:val="000000" w:themeColor="text1"/>
      </w:rPr>
    </w:lvl>
    <w:lvl w:ilvl="1" w:tplc="FFFFFFFF" w:tentative="1">
      <w:start w:val="1"/>
      <w:numFmt w:val="aiueoFullWidth"/>
      <w:lvlText w:val="(%2)"/>
      <w:lvlJc w:val="left"/>
      <w:pPr>
        <w:ind w:left="1294" w:hanging="440"/>
      </w:pPr>
    </w:lvl>
    <w:lvl w:ilvl="2" w:tplc="FFFFFFFF" w:tentative="1">
      <w:start w:val="1"/>
      <w:numFmt w:val="decimalEnclosedCircle"/>
      <w:lvlText w:val="%3"/>
      <w:lvlJc w:val="left"/>
      <w:pPr>
        <w:ind w:left="1734" w:hanging="440"/>
      </w:pPr>
    </w:lvl>
    <w:lvl w:ilvl="3" w:tplc="FFFFFFFF" w:tentative="1">
      <w:start w:val="1"/>
      <w:numFmt w:val="decimal"/>
      <w:lvlText w:val="%4."/>
      <w:lvlJc w:val="left"/>
      <w:pPr>
        <w:ind w:left="2174" w:hanging="440"/>
      </w:pPr>
    </w:lvl>
    <w:lvl w:ilvl="4" w:tplc="FFFFFFFF" w:tentative="1">
      <w:start w:val="1"/>
      <w:numFmt w:val="aiueoFullWidth"/>
      <w:lvlText w:val="(%5)"/>
      <w:lvlJc w:val="left"/>
      <w:pPr>
        <w:ind w:left="2614" w:hanging="440"/>
      </w:pPr>
    </w:lvl>
    <w:lvl w:ilvl="5" w:tplc="FFFFFFFF" w:tentative="1">
      <w:start w:val="1"/>
      <w:numFmt w:val="decimalEnclosedCircle"/>
      <w:lvlText w:val="%6"/>
      <w:lvlJc w:val="left"/>
      <w:pPr>
        <w:ind w:left="3054" w:hanging="440"/>
      </w:pPr>
    </w:lvl>
    <w:lvl w:ilvl="6" w:tplc="FFFFFFFF" w:tentative="1">
      <w:start w:val="1"/>
      <w:numFmt w:val="decimal"/>
      <w:lvlText w:val="%7."/>
      <w:lvlJc w:val="left"/>
      <w:pPr>
        <w:ind w:left="3494" w:hanging="440"/>
      </w:pPr>
    </w:lvl>
    <w:lvl w:ilvl="7" w:tplc="FFFFFFFF" w:tentative="1">
      <w:start w:val="1"/>
      <w:numFmt w:val="aiueoFullWidth"/>
      <w:lvlText w:val="(%8)"/>
      <w:lvlJc w:val="left"/>
      <w:pPr>
        <w:ind w:left="3934" w:hanging="440"/>
      </w:pPr>
    </w:lvl>
    <w:lvl w:ilvl="8" w:tplc="FFFFFFFF" w:tentative="1">
      <w:start w:val="1"/>
      <w:numFmt w:val="decimalEnclosedCircle"/>
      <w:lvlText w:val="%9"/>
      <w:lvlJc w:val="left"/>
      <w:pPr>
        <w:ind w:left="4374" w:hanging="440"/>
      </w:pPr>
    </w:lvl>
  </w:abstractNum>
  <w:abstractNum w:abstractNumId="1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929655B"/>
    <w:multiLevelType w:val="hybridMultilevel"/>
    <w:tmpl w:val="A280AF0E"/>
    <w:lvl w:ilvl="0" w:tplc="BF42C47E">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num w:numId="1" w16cid:durableId="2068843599">
    <w:abstractNumId w:val="3"/>
  </w:num>
  <w:num w:numId="2" w16cid:durableId="1980574901">
    <w:abstractNumId w:val="15"/>
  </w:num>
  <w:num w:numId="3" w16cid:durableId="936136142">
    <w:abstractNumId w:val="13"/>
  </w:num>
  <w:num w:numId="4" w16cid:durableId="1173446631">
    <w:abstractNumId w:val="7"/>
  </w:num>
  <w:num w:numId="5" w16cid:durableId="842011453">
    <w:abstractNumId w:val="14"/>
  </w:num>
  <w:num w:numId="6" w16cid:durableId="1889026434">
    <w:abstractNumId w:val="10"/>
  </w:num>
  <w:num w:numId="7" w16cid:durableId="1911576399">
    <w:abstractNumId w:val="9"/>
  </w:num>
  <w:num w:numId="8" w16cid:durableId="1231430618">
    <w:abstractNumId w:val="11"/>
  </w:num>
  <w:num w:numId="9" w16cid:durableId="1824811832">
    <w:abstractNumId w:val="6"/>
  </w:num>
  <w:num w:numId="10" w16cid:durableId="799998533">
    <w:abstractNumId w:val="1"/>
  </w:num>
  <w:num w:numId="11" w16cid:durableId="424422546">
    <w:abstractNumId w:val="12"/>
  </w:num>
  <w:num w:numId="12" w16cid:durableId="1450665011">
    <w:abstractNumId w:val="5"/>
  </w:num>
  <w:num w:numId="13" w16cid:durableId="1611930253">
    <w:abstractNumId w:val="4"/>
  </w:num>
  <w:num w:numId="14" w16cid:durableId="1754819332">
    <w:abstractNumId w:val="8"/>
  </w:num>
  <w:num w:numId="15" w16cid:durableId="1663241219">
    <w:abstractNumId w:val="2"/>
  </w:num>
  <w:num w:numId="16" w16cid:durableId="57562633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9C3"/>
    <w:rsid w:val="00004F03"/>
    <w:rsid w:val="00010149"/>
    <w:rsid w:val="00010910"/>
    <w:rsid w:val="00011274"/>
    <w:rsid w:val="000112B0"/>
    <w:rsid w:val="00014E33"/>
    <w:rsid w:val="00014E78"/>
    <w:rsid w:val="000154F1"/>
    <w:rsid w:val="00020536"/>
    <w:rsid w:val="00020D38"/>
    <w:rsid w:val="00020F8F"/>
    <w:rsid w:val="000228A1"/>
    <w:rsid w:val="0002319F"/>
    <w:rsid w:val="00023652"/>
    <w:rsid w:val="000241D0"/>
    <w:rsid w:val="0002594C"/>
    <w:rsid w:val="00025BCA"/>
    <w:rsid w:val="00031246"/>
    <w:rsid w:val="000316C8"/>
    <w:rsid w:val="0003365B"/>
    <w:rsid w:val="00033D9C"/>
    <w:rsid w:val="00033ECA"/>
    <w:rsid w:val="0003442B"/>
    <w:rsid w:val="00034F5F"/>
    <w:rsid w:val="000352BD"/>
    <w:rsid w:val="0003543D"/>
    <w:rsid w:val="00036BED"/>
    <w:rsid w:val="00037309"/>
    <w:rsid w:val="0003748C"/>
    <w:rsid w:val="0003796B"/>
    <w:rsid w:val="000405B5"/>
    <w:rsid w:val="00040D14"/>
    <w:rsid w:val="00040E17"/>
    <w:rsid w:val="00042737"/>
    <w:rsid w:val="00042D57"/>
    <w:rsid w:val="0004440A"/>
    <w:rsid w:val="0004445E"/>
    <w:rsid w:val="00045BA5"/>
    <w:rsid w:val="00045E5F"/>
    <w:rsid w:val="000468D3"/>
    <w:rsid w:val="00047851"/>
    <w:rsid w:val="00047C76"/>
    <w:rsid w:val="0005024C"/>
    <w:rsid w:val="00053A7C"/>
    <w:rsid w:val="000542EC"/>
    <w:rsid w:val="0005448F"/>
    <w:rsid w:val="00054E47"/>
    <w:rsid w:val="000560DD"/>
    <w:rsid w:val="0005684E"/>
    <w:rsid w:val="00060315"/>
    <w:rsid w:val="000603C8"/>
    <w:rsid w:val="00060DED"/>
    <w:rsid w:val="00063167"/>
    <w:rsid w:val="00063553"/>
    <w:rsid w:val="00063B30"/>
    <w:rsid w:val="000646CC"/>
    <w:rsid w:val="0006539E"/>
    <w:rsid w:val="00065E39"/>
    <w:rsid w:val="00067285"/>
    <w:rsid w:val="000715AE"/>
    <w:rsid w:val="000749B1"/>
    <w:rsid w:val="000754B0"/>
    <w:rsid w:val="00075604"/>
    <w:rsid w:val="00075A2D"/>
    <w:rsid w:val="000764CC"/>
    <w:rsid w:val="000770FC"/>
    <w:rsid w:val="00077248"/>
    <w:rsid w:val="00077DE1"/>
    <w:rsid w:val="00081DDF"/>
    <w:rsid w:val="00082095"/>
    <w:rsid w:val="00083737"/>
    <w:rsid w:val="000848FE"/>
    <w:rsid w:val="00084EFA"/>
    <w:rsid w:val="0008653B"/>
    <w:rsid w:val="00090BCB"/>
    <w:rsid w:val="0009260E"/>
    <w:rsid w:val="0009328B"/>
    <w:rsid w:val="00094F06"/>
    <w:rsid w:val="0009544E"/>
    <w:rsid w:val="00096260"/>
    <w:rsid w:val="000963EA"/>
    <w:rsid w:val="000978B4"/>
    <w:rsid w:val="000A252F"/>
    <w:rsid w:val="000A2B54"/>
    <w:rsid w:val="000A2E47"/>
    <w:rsid w:val="000A4F22"/>
    <w:rsid w:val="000A58A9"/>
    <w:rsid w:val="000A6444"/>
    <w:rsid w:val="000A6F8D"/>
    <w:rsid w:val="000A7EE4"/>
    <w:rsid w:val="000B0D28"/>
    <w:rsid w:val="000B14BA"/>
    <w:rsid w:val="000B18B7"/>
    <w:rsid w:val="000B1B7D"/>
    <w:rsid w:val="000B2C70"/>
    <w:rsid w:val="000B37F4"/>
    <w:rsid w:val="000B494F"/>
    <w:rsid w:val="000B4CF1"/>
    <w:rsid w:val="000B6177"/>
    <w:rsid w:val="000B6532"/>
    <w:rsid w:val="000B68FF"/>
    <w:rsid w:val="000C0AD7"/>
    <w:rsid w:val="000C2815"/>
    <w:rsid w:val="000C30E1"/>
    <w:rsid w:val="000C6EB9"/>
    <w:rsid w:val="000D0B06"/>
    <w:rsid w:val="000D17AF"/>
    <w:rsid w:val="000D32E1"/>
    <w:rsid w:val="000D4E8E"/>
    <w:rsid w:val="000D59AD"/>
    <w:rsid w:val="000D76FA"/>
    <w:rsid w:val="000E0D5F"/>
    <w:rsid w:val="000E0D84"/>
    <w:rsid w:val="000E2A79"/>
    <w:rsid w:val="000E30F8"/>
    <w:rsid w:val="000E3245"/>
    <w:rsid w:val="000E423D"/>
    <w:rsid w:val="000E4D9D"/>
    <w:rsid w:val="000E56E5"/>
    <w:rsid w:val="000E6CAB"/>
    <w:rsid w:val="000E6CBE"/>
    <w:rsid w:val="000F0731"/>
    <w:rsid w:val="000F114C"/>
    <w:rsid w:val="000F1981"/>
    <w:rsid w:val="000F2FC8"/>
    <w:rsid w:val="000F36BD"/>
    <w:rsid w:val="000F3CE7"/>
    <w:rsid w:val="000F4E4E"/>
    <w:rsid w:val="000F507A"/>
    <w:rsid w:val="000F5ABB"/>
    <w:rsid w:val="000F5BFE"/>
    <w:rsid w:val="000F62FD"/>
    <w:rsid w:val="000F736E"/>
    <w:rsid w:val="001005A6"/>
    <w:rsid w:val="00101434"/>
    <w:rsid w:val="00101778"/>
    <w:rsid w:val="001025C2"/>
    <w:rsid w:val="00102832"/>
    <w:rsid w:val="00103E68"/>
    <w:rsid w:val="001043D8"/>
    <w:rsid w:val="0010585E"/>
    <w:rsid w:val="0010738D"/>
    <w:rsid w:val="00114AD9"/>
    <w:rsid w:val="0011552E"/>
    <w:rsid w:val="00117001"/>
    <w:rsid w:val="001170EF"/>
    <w:rsid w:val="00125B59"/>
    <w:rsid w:val="00125C9B"/>
    <w:rsid w:val="00126654"/>
    <w:rsid w:val="0013084D"/>
    <w:rsid w:val="00131087"/>
    <w:rsid w:val="00131F38"/>
    <w:rsid w:val="00132B01"/>
    <w:rsid w:val="00132E2C"/>
    <w:rsid w:val="00134D11"/>
    <w:rsid w:val="001353D0"/>
    <w:rsid w:val="00135409"/>
    <w:rsid w:val="00135DCE"/>
    <w:rsid w:val="00136016"/>
    <w:rsid w:val="001416F5"/>
    <w:rsid w:val="00145C4E"/>
    <w:rsid w:val="001466CD"/>
    <w:rsid w:val="001472FA"/>
    <w:rsid w:val="001511C2"/>
    <w:rsid w:val="00151940"/>
    <w:rsid w:val="001519E4"/>
    <w:rsid w:val="0015302F"/>
    <w:rsid w:val="001536C5"/>
    <w:rsid w:val="00153DB0"/>
    <w:rsid w:val="00155038"/>
    <w:rsid w:val="0015577A"/>
    <w:rsid w:val="00155ACF"/>
    <w:rsid w:val="00155B34"/>
    <w:rsid w:val="00155C01"/>
    <w:rsid w:val="00156FFB"/>
    <w:rsid w:val="00157518"/>
    <w:rsid w:val="00160987"/>
    <w:rsid w:val="00160B2C"/>
    <w:rsid w:val="00160C1A"/>
    <w:rsid w:val="00162E43"/>
    <w:rsid w:val="001636B9"/>
    <w:rsid w:val="0016422F"/>
    <w:rsid w:val="0016479F"/>
    <w:rsid w:val="00164A9D"/>
    <w:rsid w:val="00166149"/>
    <w:rsid w:val="001661AF"/>
    <w:rsid w:val="00166504"/>
    <w:rsid w:val="0016757B"/>
    <w:rsid w:val="001703E3"/>
    <w:rsid w:val="00170F5D"/>
    <w:rsid w:val="00170F7A"/>
    <w:rsid w:val="0017148F"/>
    <w:rsid w:val="00172CE3"/>
    <w:rsid w:val="00174A73"/>
    <w:rsid w:val="001764F2"/>
    <w:rsid w:val="0017675E"/>
    <w:rsid w:val="0018163A"/>
    <w:rsid w:val="001816EB"/>
    <w:rsid w:val="00181C10"/>
    <w:rsid w:val="00183142"/>
    <w:rsid w:val="001831D0"/>
    <w:rsid w:val="00183DBE"/>
    <w:rsid w:val="001848DB"/>
    <w:rsid w:val="00187A78"/>
    <w:rsid w:val="0019005C"/>
    <w:rsid w:val="00191A99"/>
    <w:rsid w:val="00192AB2"/>
    <w:rsid w:val="00193EF0"/>
    <w:rsid w:val="00194571"/>
    <w:rsid w:val="0019459A"/>
    <w:rsid w:val="00194F4A"/>
    <w:rsid w:val="00196167"/>
    <w:rsid w:val="001A1B71"/>
    <w:rsid w:val="001A1F5D"/>
    <w:rsid w:val="001A2914"/>
    <w:rsid w:val="001A2FAE"/>
    <w:rsid w:val="001A3652"/>
    <w:rsid w:val="001A3F41"/>
    <w:rsid w:val="001A5812"/>
    <w:rsid w:val="001A5BDB"/>
    <w:rsid w:val="001A5BE4"/>
    <w:rsid w:val="001A604B"/>
    <w:rsid w:val="001A6748"/>
    <w:rsid w:val="001A6AC5"/>
    <w:rsid w:val="001B08FF"/>
    <w:rsid w:val="001B1BB4"/>
    <w:rsid w:val="001B21A6"/>
    <w:rsid w:val="001B3354"/>
    <w:rsid w:val="001B376D"/>
    <w:rsid w:val="001B3814"/>
    <w:rsid w:val="001B4589"/>
    <w:rsid w:val="001B4D79"/>
    <w:rsid w:val="001B56C8"/>
    <w:rsid w:val="001B64A2"/>
    <w:rsid w:val="001B6A8A"/>
    <w:rsid w:val="001B704F"/>
    <w:rsid w:val="001C0276"/>
    <w:rsid w:val="001C0A97"/>
    <w:rsid w:val="001C141A"/>
    <w:rsid w:val="001C1D3C"/>
    <w:rsid w:val="001C1FF0"/>
    <w:rsid w:val="001C3ECB"/>
    <w:rsid w:val="001C4708"/>
    <w:rsid w:val="001C4F74"/>
    <w:rsid w:val="001C5FEE"/>
    <w:rsid w:val="001C6577"/>
    <w:rsid w:val="001C6D46"/>
    <w:rsid w:val="001C7906"/>
    <w:rsid w:val="001D0AF1"/>
    <w:rsid w:val="001D29D8"/>
    <w:rsid w:val="001D3C1C"/>
    <w:rsid w:val="001D40AB"/>
    <w:rsid w:val="001D4327"/>
    <w:rsid w:val="001E0340"/>
    <w:rsid w:val="001E0B07"/>
    <w:rsid w:val="001E0D7D"/>
    <w:rsid w:val="001E26F7"/>
    <w:rsid w:val="001E27DF"/>
    <w:rsid w:val="001E344B"/>
    <w:rsid w:val="001E3538"/>
    <w:rsid w:val="001E3B48"/>
    <w:rsid w:val="001E43AE"/>
    <w:rsid w:val="001E4A57"/>
    <w:rsid w:val="001E50D2"/>
    <w:rsid w:val="001E5804"/>
    <w:rsid w:val="001E5B40"/>
    <w:rsid w:val="001E5B71"/>
    <w:rsid w:val="001E5FFE"/>
    <w:rsid w:val="001E76C8"/>
    <w:rsid w:val="001F1828"/>
    <w:rsid w:val="001F1F4B"/>
    <w:rsid w:val="001F22F5"/>
    <w:rsid w:val="001F2E30"/>
    <w:rsid w:val="001F2ED2"/>
    <w:rsid w:val="001F4549"/>
    <w:rsid w:val="001F45B7"/>
    <w:rsid w:val="001F5428"/>
    <w:rsid w:val="001F556F"/>
    <w:rsid w:val="001F57D1"/>
    <w:rsid w:val="001F593D"/>
    <w:rsid w:val="001F6B5B"/>
    <w:rsid w:val="001F7342"/>
    <w:rsid w:val="00200350"/>
    <w:rsid w:val="00200DFE"/>
    <w:rsid w:val="00203A0D"/>
    <w:rsid w:val="0020415B"/>
    <w:rsid w:val="002049E1"/>
    <w:rsid w:val="0020520B"/>
    <w:rsid w:val="002063F5"/>
    <w:rsid w:val="00206ACE"/>
    <w:rsid w:val="00206EA6"/>
    <w:rsid w:val="002105D2"/>
    <w:rsid w:val="00212226"/>
    <w:rsid w:val="00213CEA"/>
    <w:rsid w:val="00213F74"/>
    <w:rsid w:val="002143A8"/>
    <w:rsid w:val="002148A9"/>
    <w:rsid w:val="00214CE6"/>
    <w:rsid w:val="00214FE2"/>
    <w:rsid w:val="00215A6C"/>
    <w:rsid w:val="00217432"/>
    <w:rsid w:val="002177B5"/>
    <w:rsid w:val="00217FE4"/>
    <w:rsid w:val="0022120E"/>
    <w:rsid w:val="00222314"/>
    <w:rsid w:val="00222C68"/>
    <w:rsid w:val="00222E5A"/>
    <w:rsid w:val="00224B40"/>
    <w:rsid w:val="00230AE0"/>
    <w:rsid w:val="00230BA4"/>
    <w:rsid w:val="00230C20"/>
    <w:rsid w:val="0023111E"/>
    <w:rsid w:val="002316E1"/>
    <w:rsid w:val="00232C85"/>
    <w:rsid w:val="00234175"/>
    <w:rsid w:val="002355ED"/>
    <w:rsid w:val="00235DD5"/>
    <w:rsid w:val="00237767"/>
    <w:rsid w:val="00237F2A"/>
    <w:rsid w:val="0024025C"/>
    <w:rsid w:val="0024061E"/>
    <w:rsid w:val="00241E03"/>
    <w:rsid w:val="00243798"/>
    <w:rsid w:val="002438CF"/>
    <w:rsid w:val="002450AE"/>
    <w:rsid w:val="00247BC6"/>
    <w:rsid w:val="00250734"/>
    <w:rsid w:val="00250A7F"/>
    <w:rsid w:val="00250F26"/>
    <w:rsid w:val="002547BF"/>
    <w:rsid w:val="002549B8"/>
    <w:rsid w:val="00254E8A"/>
    <w:rsid w:val="00256457"/>
    <w:rsid w:val="002578F8"/>
    <w:rsid w:val="002612CD"/>
    <w:rsid w:val="00261FEC"/>
    <w:rsid w:val="002626C9"/>
    <w:rsid w:val="00263B90"/>
    <w:rsid w:val="00263CE3"/>
    <w:rsid w:val="00263F46"/>
    <w:rsid w:val="00264826"/>
    <w:rsid w:val="002655A5"/>
    <w:rsid w:val="00265829"/>
    <w:rsid w:val="00270558"/>
    <w:rsid w:val="00270F63"/>
    <w:rsid w:val="00272B95"/>
    <w:rsid w:val="0027325E"/>
    <w:rsid w:val="0027365D"/>
    <w:rsid w:val="0027403D"/>
    <w:rsid w:val="00274615"/>
    <w:rsid w:val="00274E25"/>
    <w:rsid w:val="00275FC7"/>
    <w:rsid w:val="002763CF"/>
    <w:rsid w:val="00277A9C"/>
    <w:rsid w:val="00280134"/>
    <w:rsid w:val="00280995"/>
    <w:rsid w:val="0028285D"/>
    <w:rsid w:val="00283298"/>
    <w:rsid w:val="002833D3"/>
    <w:rsid w:val="002837C6"/>
    <w:rsid w:val="00283A5F"/>
    <w:rsid w:val="00283F78"/>
    <w:rsid w:val="0028413F"/>
    <w:rsid w:val="00284475"/>
    <w:rsid w:val="00284D72"/>
    <w:rsid w:val="00286E0C"/>
    <w:rsid w:val="00290471"/>
    <w:rsid w:val="0029092D"/>
    <w:rsid w:val="00291C27"/>
    <w:rsid w:val="00292554"/>
    <w:rsid w:val="00292608"/>
    <w:rsid w:val="0029265B"/>
    <w:rsid w:val="002945C7"/>
    <w:rsid w:val="0029599E"/>
    <w:rsid w:val="00296434"/>
    <w:rsid w:val="002966B4"/>
    <w:rsid w:val="002973B0"/>
    <w:rsid w:val="00297722"/>
    <w:rsid w:val="00297DCF"/>
    <w:rsid w:val="002A001E"/>
    <w:rsid w:val="002A024B"/>
    <w:rsid w:val="002A0644"/>
    <w:rsid w:val="002A0B5E"/>
    <w:rsid w:val="002A0C22"/>
    <w:rsid w:val="002A3C73"/>
    <w:rsid w:val="002A5CE7"/>
    <w:rsid w:val="002A6269"/>
    <w:rsid w:val="002A7EA1"/>
    <w:rsid w:val="002B128E"/>
    <w:rsid w:val="002B279E"/>
    <w:rsid w:val="002B3A28"/>
    <w:rsid w:val="002B54A4"/>
    <w:rsid w:val="002B5E23"/>
    <w:rsid w:val="002B622D"/>
    <w:rsid w:val="002B7753"/>
    <w:rsid w:val="002B7F89"/>
    <w:rsid w:val="002C05D1"/>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16A8"/>
    <w:rsid w:val="002E2142"/>
    <w:rsid w:val="002E2C17"/>
    <w:rsid w:val="002E338F"/>
    <w:rsid w:val="002E4560"/>
    <w:rsid w:val="002E4A4B"/>
    <w:rsid w:val="002E5275"/>
    <w:rsid w:val="002E54BA"/>
    <w:rsid w:val="002E57F7"/>
    <w:rsid w:val="002E627B"/>
    <w:rsid w:val="002E6A54"/>
    <w:rsid w:val="002F1E2C"/>
    <w:rsid w:val="002F1F1B"/>
    <w:rsid w:val="002F2BCB"/>
    <w:rsid w:val="002F3457"/>
    <w:rsid w:val="002F5281"/>
    <w:rsid w:val="002F7187"/>
    <w:rsid w:val="002F79E0"/>
    <w:rsid w:val="00300966"/>
    <w:rsid w:val="00300BE9"/>
    <w:rsid w:val="00301D09"/>
    <w:rsid w:val="00302608"/>
    <w:rsid w:val="0030299D"/>
    <w:rsid w:val="00304F1A"/>
    <w:rsid w:val="00305F54"/>
    <w:rsid w:val="00306275"/>
    <w:rsid w:val="00306DB5"/>
    <w:rsid w:val="00307197"/>
    <w:rsid w:val="003110E2"/>
    <w:rsid w:val="003127DD"/>
    <w:rsid w:val="00314AE9"/>
    <w:rsid w:val="00316363"/>
    <w:rsid w:val="00316C8F"/>
    <w:rsid w:val="00320B27"/>
    <w:rsid w:val="00321533"/>
    <w:rsid w:val="00322105"/>
    <w:rsid w:val="00325F12"/>
    <w:rsid w:val="0032626B"/>
    <w:rsid w:val="00326CCF"/>
    <w:rsid w:val="00331BF1"/>
    <w:rsid w:val="00334171"/>
    <w:rsid w:val="003370AD"/>
    <w:rsid w:val="003407C8"/>
    <w:rsid w:val="00340D3B"/>
    <w:rsid w:val="0034192C"/>
    <w:rsid w:val="00341943"/>
    <w:rsid w:val="003420E0"/>
    <w:rsid w:val="00342473"/>
    <w:rsid w:val="0034271D"/>
    <w:rsid w:val="00342C25"/>
    <w:rsid w:val="00344C4A"/>
    <w:rsid w:val="00345E6D"/>
    <w:rsid w:val="00345F2E"/>
    <w:rsid w:val="003464CB"/>
    <w:rsid w:val="003468A8"/>
    <w:rsid w:val="00346B73"/>
    <w:rsid w:val="003476BF"/>
    <w:rsid w:val="003508D7"/>
    <w:rsid w:val="0035218A"/>
    <w:rsid w:val="00352757"/>
    <w:rsid w:val="003537C2"/>
    <w:rsid w:val="0035505C"/>
    <w:rsid w:val="0035506E"/>
    <w:rsid w:val="00355AA1"/>
    <w:rsid w:val="00355E21"/>
    <w:rsid w:val="00361439"/>
    <w:rsid w:val="003620CB"/>
    <w:rsid w:val="00362642"/>
    <w:rsid w:val="00366E59"/>
    <w:rsid w:val="00366F61"/>
    <w:rsid w:val="00367A9A"/>
    <w:rsid w:val="00367C1D"/>
    <w:rsid w:val="00367E8F"/>
    <w:rsid w:val="003703A4"/>
    <w:rsid w:val="003705D2"/>
    <w:rsid w:val="0037226F"/>
    <w:rsid w:val="003722EF"/>
    <w:rsid w:val="003735F1"/>
    <w:rsid w:val="00374D14"/>
    <w:rsid w:val="00375D02"/>
    <w:rsid w:val="00377AC9"/>
    <w:rsid w:val="0038361A"/>
    <w:rsid w:val="003836CF"/>
    <w:rsid w:val="00383952"/>
    <w:rsid w:val="00384543"/>
    <w:rsid w:val="00384E2F"/>
    <w:rsid w:val="00384EB2"/>
    <w:rsid w:val="00385F5E"/>
    <w:rsid w:val="0038643F"/>
    <w:rsid w:val="00390657"/>
    <w:rsid w:val="00390AB9"/>
    <w:rsid w:val="00391D3C"/>
    <w:rsid w:val="00391DD3"/>
    <w:rsid w:val="00392332"/>
    <w:rsid w:val="00392DE1"/>
    <w:rsid w:val="0039394A"/>
    <w:rsid w:val="00393E2F"/>
    <w:rsid w:val="0039469E"/>
    <w:rsid w:val="00395671"/>
    <w:rsid w:val="00396D1D"/>
    <w:rsid w:val="003A0C40"/>
    <w:rsid w:val="003A27F4"/>
    <w:rsid w:val="003A2CD5"/>
    <w:rsid w:val="003A3B9B"/>
    <w:rsid w:val="003A40F1"/>
    <w:rsid w:val="003A672A"/>
    <w:rsid w:val="003A69F5"/>
    <w:rsid w:val="003B173B"/>
    <w:rsid w:val="003B1D58"/>
    <w:rsid w:val="003B2C04"/>
    <w:rsid w:val="003B3823"/>
    <w:rsid w:val="003B46A6"/>
    <w:rsid w:val="003B5318"/>
    <w:rsid w:val="003B53C8"/>
    <w:rsid w:val="003B585A"/>
    <w:rsid w:val="003B64DA"/>
    <w:rsid w:val="003B7E4E"/>
    <w:rsid w:val="003C07A3"/>
    <w:rsid w:val="003C0957"/>
    <w:rsid w:val="003C0E9C"/>
    <w:rsid w:val="003C1A50"/>
    <w:rsid w:val="003C4163"/>
    <w:rsid w:val="003C50E0"/>
    <w:rsid w:val="003C59A2"/>
    <w:rsid w:val="003C5B06"/>
    <w:rsid w:val="003C5BE7"/>
    <w:rsid w:val="003C61B8"/>
    <w:rsid w:val="003C6CE8"/>
    <w:rsid w:val="003C72AB"/>
    <w:rsid w:val="003C74EC"/>
    <w:rsid w:val="003C75A3"/>
    <w:rsid w:val="003C7EE8"/>
    <w:rsid w:val="003D0451"/>
    <w:rsid w:val="003D10C1"/>
    <w:rsid w:val="003D283A"/>
    <w:rsid w:val="003D3269"/>
    <w:rsid w:val="003D369F"/>
    <w:rsid w:val="003D3804"/>
    <w:rsid w:val="003D39F0"/>
    <w:rsid w:val="003D3A79"/>
    <w:rsid w:val="003D4359"/>
    <w:rsid w:val="003D43D6"/>
    <w:rsid w:val="003D47E7"/>
    <w:rsid w:val="003D6626"/>
    <w:rsid w:val="003D6D21"/>
    <w:rsid w:val="003E10AF"/>
    <w:rsid w:val="003E259F"/>
    <w:rsid w:val="003E2D19"/>
    <w:rsid w:val="003E340F"/>
    <w:rsid w:val="003E442C"/>
    <w:rsid w:val="003E4FB5"/>
    <w:rsid w:val="003E5D67"/>
    <w:rsid w:val="003E5E89"/>
    <w:rsid w:val="003E6485"/>
    <w:rsid w:val="003E732A"/>
    <w:rsid w:val="003F055F"/>
    <w:rsid w:val="003F05FF"/>
    <w:rsid w:val="003F089C"/>
    <w:rsid w:val="003F37E9"/>
    <w:rsid w:val="003F3D97"/>
    <w:rsid w:val="003F41B4"/>
    <w:rsid w:val="003F43F5"/>
    <w:rsid w:val="003F605F"/>
    <w:rsid w:val="003F6AE0"/>
    <w:rsid w:val="00400A36"/>
    <w:rsid w:val="00400B48"/>
    <w:rsid w:val="00401F6A"/>
    <w:rsid w:val="0040212C"/>
    <w:rsid w:val="00403B92"/>
    <w:rsid w:val="00403C45"/>
    <w:rsid w:val="00405F05"/>
    <w:rsid w:val="00406074"/>
    <w:rsid w:val="00406545"/>
    <w:rsid w:val="00406DC9"/>
    <w:rsid w:val="00407479"/>
    <w:rsid w:val="0040776E"/>
    <w:rsid w:val="00407BF6"/>
    <w:rsid w:val="00410C66"/>
    <w:rsid w:val="00412F31"/>
    <w:rsid w:val="0041448F"/>
    <w:rsid w:val="0041621D"/>
    <w:rsid w:val="00417ACA"/>
    <w:rsid w:val="0042000C"/>
    <w:rsid w:val="00420939"/>
    <w:rsid w:val="00421CB5"/>
    <w:rsid w:val="00422157"/>
    <w:rsid w:val="00423B05"/>
    <w:rsid w:val="0042447F"/>
    <w:rsid w:val="00424A02"/>
    <w:rsid w:val="00425B16"/>
    <w:rsid w:val="00426C7B"/>
    <w:rsid w:val="00427918"/>
    <w:rsid w:val="00431784"/>
    <w:rsid w:val="004317FD"/>
    <w:rsid w:val="00431CD1"/>
    <w:rsid w:val="00432086"/>
    <w:rsid w:val="00432F81"/>
    <w:rsid w:val="00435B9A"/>
    <w:rsid w:val="004362BB"/>
    <w:rsid w:val="00436439"/>
    <w:rsid w:val="004365B7"/>
    <w:rsid w:val="004365F9"/>
    <w:rsid w:val="00437F80"/>
    <w:rsid w:val="00440370"/>
    <w:rsid w:val="00441181"/>
    <w:rsid w:val="0044255B"/>
    <w:rsid w:val="00442B0B"/>
    <w:rsid w:val="00442E8F"/>
    <w:rsid w:val="0044357C"/>
    <w:rsid w:val="004444D7"/>
    <w:rsid w:val="00445C36"/>
    <w:rsid w:val="00445FF7"/>
    <w:rsid w:val="0044694D"/>
    <w:rsid w:val="00446DDA"/>
    <w:rsid w:val="004471B1"/>
    <w:rsid w:val="004548F2"/>
    <w:rsid w:val="0045494D"/>
    <w:rsid w:val="0045533D"/>
    <w:rsid w:val="00455E8A"/>
    <w:rsid w:val="00461788"/>
    <w:rsid w:val="00464BF4"/>
    <w:rsid w:val="00465D7E"/>
    <w:rsid w:val="00466D14"/>
    <w:rsid w:val="00467338"/>
    <w:rsid w:val="00470E4E"/>
    <w:rsid w:val="00470E6C"/>
    <w:rsid w:val="00471130"/>
    <w:rsid w:val="00472ED4"/>
    <w:rsid w:val="004734F0"/>
    <w:rsid w:val="00473F02"/>
    <w:rsid w:val="00474E2C"/>
    <w:rsid w:val="004764BE"/>
    <w:rsid w:val="00476B0E"/>
    <w:rsid w:val="0047708D"/>
    <w:rsid w:val="0047760E"/>
    <w:rsid w:val="00480CA5"/>
    <w:rsid w:val="00481CD2"/>
    <w:rsid w:val="00483D2D"/>
    <w:rsid w:val="00483F79"/>
    <w:rsid w:val="00485358"/>
    <w:rsid w:val="00485A16"/>
    <w:rsid w:val="00486CB9"/>
    <w:rsid w:val="004907F9"/>
    <w:rsid w:val="00491489"/>
    <w:rsid w:val="00492D8E"/>
    <w:rsid w:val="00493383"/>
    <w:rsid w:val="004A1B85"/>
    <w:rsid w:val="004A1B8C"/>
    <w:rsid w:val="004A22AB"/>
    <w:rsid w:val="004A2E7E"/>
    <w:rsid w:val="004A3782"/>
    <w:rsid w:val="004A4267"/>
    <w:rsid w:val="004A554A"/>
    <w:rsid w:val="004A59C6"/>
    <w:rsid w:val="004A7B5E"/>
    <w:rsid w:val="004B03A6"/>
    <w:rsid w:val="004B2754"/>
    <w:rsid w:val="004B28E0"/>
    <w:rsid w:val="004B3215"/>
    <w:rsid w:val="004B4045"/>
    <w:rsid w:val="004B4F5D"/>
    <w:rsid w:val="004B5012"/>
    <w:rsid w:val="004B6204"/>
    <w:rsid w:val="004B6C6A"/>
    <w:rsid w:val="004B7411"/>
    <w:rsid w:val="004C1123"/>
    <w:rsid w:val="004C15EA"/>
    <w:rsid w:val="004C1714"/>
    <w:rsid w:val="004C1AC5"/>
    <w:rsid w:val="004C2207"/>
    <w:rsid w:val="004C2447"/>
    <w:rsid w:val="004C2C02"/>
    <w:rsid w:val="004C2E9A"/>
    <w:rsid w:val="004C4B96"/>
    <w:rsid w:val="004C5B7D"/>
    <w:rsid w:val="004C5F25"/>
    <w:rsid w:val="004C5F28"/>
    <w:rsid w:val="004C5FCF"/>
    <w:rsid w:val="004C6C9D"/>
    <w:rsid w:val="004D04C7"/>
    <w:rsid w:val="004D3577"/>
    <w:rsid w:val="004D3653"/>
    <w:rsid w:val="004D3BCC"/>
    <w:rsid w:val="004D3C64"/>
    <w:rsid w:val="004D45DF"/>
    <w:rsid w:val="004D7736"/>
    <w:rsid w:val="004D79A0"/>
    <w:rsid w:val="004E1668"/>
    <w:rsid w:val="004E19F7"/>
    <w:rsid w:val="004E2014"/>
    <w:rsid w:val="004E29F4"/>
    <w:rsid w:val="004E2A7D"/>
    <w:rsid w:val="004E2EE3"/>
    <w:rsid w:val="004E2F05"/>
    <w:rsid w:val="004E335B"/>
    <w:rsid w:val="004E48D5"/>
    <w:rsid w:val="004E4AE4"/>
    <w:rsid w:val="004E7941"/>
    <w:rsid w:val="004E7BBD"/>
    <w:rsid w:val="004F0A0C"/>
    <w:rsid w:val="004F0A36"/>
    <w:rsid w:val="004F3E9B"/>
    <w:rsid w:val="004F5F28"/>
    <w:rsid w:val="004F67EB"/>
    <w:rsid w:val="004F6A53"/>
    <w:rsid w:val="004F7021"/>
    <w:rsid w:val="004F7CC6"/>
    <w:rsid w:val="0050084A"/>
    <w:rsid w:val="00501B09"/>
    <w:rsid w:val="00502318"/>
    <w:rsid w:val="0050448E"/>
    <w:rsid w:val="00504698"/>
    <w:rsid w:val="005047C4"/>
    <w:rsid w:val="0050484E"/>
    <w:rsid w:val="0050582B"/>
    <w:rsid w:val="005058B8"/>
    <w:rsid w:val="005068D1"/>
    <w:rsid w:val="005071D8"/>
    <w:rsid w:val="00510032"/>
    <w:rsid w:val="00512D3C"/>
    <w:rsid w:val="00513296"/>
    <w:rsid w:val="00513716"/>
    <w:rsid w:val="00513E5F"/>
    <w:rsid w:val="00513E84"/>
    <w:rsid w:val="0051593B"/>
    <w:rsid w:val="00516CC0"/>
    <w:rsid w:val="005210A7"/>
    <w:rsid w:val="00521309"/>
    <w:rsid w:val="00523227"/>
    <w:rsid w:val="00523855"/>
    <w:rsid w:val="00523FC7"/>
    <w:rsid w:val="00524B44"/>
    <w:rsid w:val="00524D3F"/>
    <w:rsid w:val="00525712"/>
    <w:rsid w:val="00531123"/>
    <w:rsid w:val="005328E8"/>
    <w:rsid w:val="00533982"/>
    <w:rsid w:val="005345CC"/>
    <w:rsid w:val="00536F7E"/>
    <w:rsid w:val="0054021C"/>
    <w:rsid w:val="00542B22"/>
    <w:rsid w:val="00552F0C"/>
    <w:rsid w:val="00555AA2"/>
    <w:rsid w:val="0055692C"/>
    <w:rsid w:val="005575E7"/>
    <w:rsid w:val="0055780A"/>
    <w:rsid w:val="00557F21"/>
    <w:rsid w:val="00560BEF"/>
    <w:rsid w:val="00560C25"/>
    <w:rsid w:val="00560DFD"/>
    <w:rsid w:val="00561302"/>
    <w:rsid w:val="00561D93"/>
    <w:rsid w:val="00564BBC"/>
    <w:rsid w:val="00566BB0"/>
    <w:rsid w:val="00566FD3"/>
    <w:rsid w:val="005673D9"/>
    <w:rsid w:val="005675E6"/>
    <w:rsid w:val="00567817"/>
    <w:rsid w:val="005679BB"/>
    <w:rsid w:val="00570755"/>
    <w:rsid w:val="00571281"/>
    <w:rsid w:val="005741FA"/>
    <w:rsid w:val="00574FB6"/>
    <w:rsid w:val="00576A55"/>
    <w:rsid w:val="00581FCF"/>
    <w:rsid w:val="0058344B"/>
    <w:rsid w:val="00584F8B"/>
    <w:rsid w:val="00585341"/>
    <w:rsid w:val="005854DA"/>
    <w:rsid w:val="00591891"/>
    <w:rsid w:val="005922C4"/>
    <w:rsid w:val="00592697"/>
    <w:rsid w:val="00593C83"/>
    <w:rsid w:val="0059424F"/>
    <w:rsid w:val="0059478A"/>
    <w:rsid w:val="00595991"/>
    <w:rsid w:val="00597659"/>
    <w:rsid w:val="005A2110"/>
    <w:rsid w:val="005A21D7"/>
    <w:rsid w:val="005A2622"/>
    <w:rsid w:val="005A2F9F"/>
    <w:rsid w:val="005A4480"/>
    <w:rsid w:val="005A4FE6"/>
    <w:rsid w:val="005B0E8A"/>
    <w:rsid w:val="005B1CA9"/>
    <w:rsid w:val="005B6E6A"/>
    <w:rsid w:val="005B7117"/>
    <w:rsid w:val="005C082F"/>
    <w:rsid w:val="005C35BE"/>
    <w:rsid w:val="005C36F6"/>
    <w:rsid w:val="005C412E"/>
    <w:rsid w:val="005C704C"/>
    <w:rsid w:val="005C78B6"/>
    <w:rsid w:val="005D0595"/>
    <w:rsid w:val="005D0A3C"/>
    <w:rsid w:val="005D1F71"/>
    <w:rsid w:val="005D2EA5"/>
    <w:rsid w:val="005D3934"/>
    <w:rsid w:val="005D4434"/>
    <w:rsid w:val="005D615C"/>
    <w:rsid w:val="005D6A9B"/>
    <w:rsid w:val="005D731A"/>
    <w:rsid w:val="005E1157"/>
    <w:rsid w:val="005E15D0"/>
    <w:rsid w:val="005E219D"/>
    <w:rsid w:val="005E26A9"/>
    <w:rsid w:val="005E31BC"/>
    <w:rsid w:val="005E39A6"/>
    <w:rsid w:val="005E3F2F"/>
    <w:rsid w:val="005E478D"/>
    <w:rsid w:val="005E7301"/>
    <w:rsid w:val="005E78F4"/>
    <w:rsid w:val="005F008C"/>
    <w:rsid w:val="005F030B"/>
    <w:rsid w:val="005F1095"/>
    <w:rsid w:val="005F21C3"/>
    <w:rsid w:val="005F2302"/>
    <w:rsid w:val="005F36C3"/>
    <w:rsid w:val="005F3EFE"/>
    <w:rsid w:val="005F492C"/>
    <w:rsid w:val="005F4D57"/>
    <w:rsid w:val="005F5A1B"/>
    <w:rsid w:val="005F761F"/>
    <w:rsid w:val="006002F9"/>
    <w:rsid w:val="0060126B"/>
    <w:rsid w:val="00603786"/>
    <w:rsid w:val="00605BEF"/>
    <w:rsid w:val="00605F74"/>
    <w:rsid w:val="00606635"/>
    <w:rsid w:val="00606E57"/>
    <w:rsid w:val="00607D1B"/>
    <w:rsid w:val="00610905"/>
    <w:rsid w:val="0061120E"/>
    <w:rsid w:val="00611F5D"/>
    <w:rsid w:val="0061298E"/>
    <w:rsid w:val="00613677"/>
    <w:rsid w:val="00613B70"/>
    <w:rsid w:val="00615517"/>
    <w:rsid w:val="006155C5"/>
    <w:rsid w:val="00616989"/>
    <w:rsid w:val="006175E8"/>
    <w:rsid w:val="00617807"/>
    <w:rsid w:val="00617E62"/>
    <w:rsid w:val="00620424"/>
    <w:rsid w:val="006204DB"/>
    <w:rsid w:val="006206CB"/>
    <w:rsid w:val="00621132"/>
    <w:rsid w:val="006219B2"/>
    <w:rsid w:val="00621BAE"/>
    <w:rsid w:val="00622F3D"/>
    <w:rsid w:val="006241A9"/>
    <w:rsid w:val="006242D6"/>
    <w:rsid w:val="0062587A"/>
    <w:rsid w:val="00626E8B"/>
    <w:rsid w:val="00626FFA"/>
    <w:rsid w:val="006307B8"/>
    <w:rsid w:val="00630891"/>
    <w:rsid w:val="006313B6"/>
    <w:rsid w:val="00631BBB"/>
    <w:rsid w:val="0063632E"/>
    <w:rsid w:val="006367FB"/>
    <w:rsid w:val="00637BD9"/>
    <w:rsid w:val="00637F0F"/>
    <w:rsid w:val="00640279"/>
    <w:rsid w:val="00640F11"/>
    <w:rsid w:val="0064122D"/>
    <w:rsid w:val="0064266D"/>
    <w:rsid w:val="0064287D"/>
    <w:rsid w:val="00642ED7"/>
    <w:rsid w:val="006440D1"/>
    <w:rsid w:val="00645F9B"/>
    <w:rsid w:val="0064717B"/>
    <w:rsid w:val="006509C4"/>
    <w:rsid w:val="0065145C"/>
    <w:rsid w:val="00653D6F"/>
    <w:rsid w:val="00653DD6"/>
    <w:rsid w:val="006543A5"/>
    <w:rsid w:val="00656130"/>
    <w:rsid w:val="00656B0F"/>
    <w:rsid w:val="006610E3"/>
    <w:rsid w:val="00661627"/>
    <w:rsid w:val="00664159"/>
    <w:rsid w:val="0066582C"/>
    <w:rsid w:val="006658AC"/>
    <w:rsid w:val="00665BD7"/>
    <w:rsid w:val="00670D97"/>
    <w:rsid w:val="00671A70"/>
    <w:rsid w:val="00673328"/>
    <w:rsid w:val="00673520"/>
    <w:rsid w:val="006754A8"/>
    <w:rsid w:val="00675799"/>
    <w:rsid w:val="00675BAB"/>
    <w:rsid w:val="00676007"/>
    <w:rsid w:val="0067665C"/>
    <w:rsid w:val="0068051B"/>
    <w:rsid w:val="006824D5"/>
    <w:rsid w:val="006826E8"/>
    <w:rsid w:val="0068279F"/>
    <w:rsid w:val="00682B12"/>
    <w:rsid w:val="00682D44"/>
    <w:rsid w:val="00684A91"/>
    <w:rsid w:val="006865E3"/>
    <w:rsid w:val="00687E36"/>
    <w:rsid w:val="00691EEA"/>
    <w:rsid w:val="0069356D"/>
    <w:rsid w:val="0069420A"/>
    <w:rsid w:val="00695071"/>
    <w:rsid w:val="00696127"/>
    <w:rsid w:val="00697E8D"/>
    <w:rsid w:val="006A0226"/>
    <w:rsid w:val="006A0C26"/>
    <w:rsid w:val="006A1853"/>
    <w:rsid w:val="006A3C0D"/>
    <w:rsid w:val="006A4019"/>
    <w:rsid w:val="006A4454"/>
    <w:rsid w:val="006A4946"/>
    <w:rsid w:val="006A5124"/>
    <w:rsid w:val="006A6366"/>
    <w:rsid w:val="006A6E7B"/>
    <w:rsid w:val="006A7063"/>
    <w:rsid w:val="006A7602"/>
    <w:rsid w:val="006B1E91"/>
    <w:rsid w:val="006B2A10"/>
    <w:rsid w:val="006B5A44"/>
    <w:rsid w:val="006B742C"/>
    <w:rsid w:val="006B7850"/>
    <w:rsid w:val="006C0B28"/>
    <w:rsid w:val="006C142E"/>
    <w:rsid w:val="006C1FAF"/>
    <w:rsid w:val="006C2BFF"/>
    <w:rsid w:val="006C3F11"/>
    <w:rsid w:val="006C4E61"/>
    <w:rsid w:val="006C5252"/>
    <w:rsid w:val="006C56DD"/>
    <w:rsid w:val="006C5B01"/>
    <w:rsid w:val="006C5CB8"/>
    <w:rsid w:val="006C6634"/>
    <w:rsid w:val="006C6B35"/>
    <w:rsid w:val="006C7FE3"/>
    <w:rsid w:val="006D1058"/>
    <w:rsid w:val="006D2E52"/>
    <w:rsid w:val="006D303F"/>
    <w:rsid w:val="006D32E1"/>
    <w:rsid w:val="006D37BE"/>
    <w:rsid w:val="006D38BD"/>
    <w:rsid w:val="006D442E"/>
    <w:rsid w:val="006D4A47"/>
    <w:rsid w:val="006E0725"/>
    <w:rsid w:val="006E2FC0"/>
    <w:rsid w:val="006E66DD"/>
    <w:rsid w:val="006E6B32"/>
    <w:rsid w:val="006E72C7"/>
    <w:rsid w:val="006F075B"/>
    <w:rsid w:val="006F1517"/>
    <w:rsid w:val="006F190D"/>
    <w:rsid w:val="006F2668"/>
    <w:rsid w:val="006F30D0"/>
    <w:rsid w:val="006F5C9A"/>
    <w:rsid w:val="006F62F1"/>
    <w:rsid w:val="006F6377"/>
    <w:rsid w:val="006F65CB"/>
    <w:rsid w:val="006F6B03"/>
    <w:rsid w:val="006F7C67"/>
    <w:rsid w:val="007004F7"/>
    <w:rsid w:val="0070214D"/>
    <w:rsid w:val="00702809"/>
    <w:rsid w:val="00704C32"/>
    <w:rsid w:val="00705064"/>
    <w:rsid w:val="00710420"/>
    <w:rsid w:val="007105D6"/>
    <w:rsid w:val="00710E89"/>
    <w:rsid w:val="0071206D"/>
    <w:rsid w:val="007137FC"/>
    <w:rsid w:val="00713D8C"/>
    <w:rsid w:val="0071430C"/>
    <w:rsid w:val="007145AD"/>
    <w:rsid w:val="007157F7"/>
    <w:rsid w:val="00721077"/>
    <w:rsid w:val="00722A8F"/>
    <w:rsid w:val="00722C00"/>
    <w:rsid w:val="00722F9F"/>
    <w:rsid w:val="00724388"/>
    <w:rsid w:val="007251C4"/>
    <w:rsid w:val="0072697D"/>
    <w:rsid w:val="00730953"/>
    <w:rsid w:val="00731535"/>
    <w:rsid w:val="00731BF2"/>
    <w:rsid w:val="00731FBA"/>
    <w:rsid w:val="007327B6"/>
    <w:rsid w:val="00733D45"/>
    <w:rsid w:val="00733E1D"/>
    <w:rsid w:val="00734C29"/>
    <w:rsid w:val="007357BE"/>
    <w:rsid w:val="00737F86"/>
    <w:rsid w:val="007411DC"/>
    <w:rsid w:val="00741975"/>
    <w:rsid w:val="00741EF0"/>
    <w:rsid w:val="00741FD2"/>
    <w:rsid w:val="00744AF3"/>
    <w:rsid w:val="00744FD8"/>
    <w:rsid w:val="00745BFF"/>
    <w:rsid w:val="0074796F"/>
    <w:rsid w:val="00750703"/>
    <w:rsid w:val="007518FF"/>
    <w:rsid w:val="00752D92"/>
    <w:rsid w:val="00753AC9"/>
    <w:rsid w:val="00753BEF"/>
    <w:rsid w:val="00753E84"/>
    <w:rsid w:val="00753F36"/>
    <w:rsid w:val="00754282"/>
    <w:rsid w:val="00755301"/>
    <w:rsid w:val="00755A39"/>
    <w:rsid w:val="00755A93"/>
    <w:rsid w:val="00756AD6"/>
    <w:rsid w:val="00756C21"/>
    <w:rsid w:val="00756C6C"/>
    <w:rsid w:val="00761125"/>
    <w:rsid w:val="007626CC"/>
    <w:rsid w:val="007636BE"/>
    <w:rsid w:val="00763753"/>
    <w:rsid w:val="00763EF0"/>
    <w:rsid w:val="007665B5"/>
    <w:rsid w:val="0076665D"/>
    <w:rsid w:val="007670C2"/>
    <w:rsid w:val="0077006C"/>
    <w:rsid w:val="007709E0"/>
    <w:rsid w:val="007712B7"/>
    <w:rsid w:val="007712DE"/>
    <w:rsid w:val="00771CC7"/>
    <w:rsid w:val="0077209E"/>
    <w:rsid w:val="007778A1"/>
    <w:rsid w:val="00777BCB"/>
    <w:rsid w:val="00780921"/>
    <w:rsid w:val="00780A39"/>
    <w:rsid w:val="00781E38"/>
    <w:rsid w:val="00782A1E"/>
    <w:rsid w:val="00783709"/>
    <w:rsid w:val="00783C73"/>
    <w:rsid w:val="007840E2"/>
    <w:rsid w:val="0078435A"/>
    <w:rsid w:val="007865F5"/>
    <w:rsid w:val="00793E45"/>
    <w:rsid w:val="00794C66"/>
    <w:rsid w:val="00795CBC"/>
    <w:rsid w:val="00795EED"/>
    <w:rsid w:val="007966B1"/>
    <w:rsid w:val="0079692D"/>
    <w:rsid w:val="007971B5"/>
    <w:rsid w:val="007974D1"/>
    <w:rsid w:val="007A0608"/>
    <w:rsid w:val="007A0689"/>
    <w:rsid w:val="007A09A6"/>
    <w:rsid w:val="007A2A17"/>
    <w:rsid w:val="007A5194"/>
    <w:rsid w:val="007A5AF3"/>
    <w:rsid w:val="007A5C50"/>
    <w:rsid w:val="007A6656"/>
    <w:rsid w:val="007A6AF9"/>
    <w:rsid w:val="007B1631"/>
    <w:rsid w:val="007B25E6"/>
    <w:rsid w:val="007B3757"/>
    <w:rsid w:val="007B39C9"/>
    <w:rsid w:val="007B3B9B"/>
    <w:rsid w:val="007B4460"/>
    <w:rsid w:val="007B4872"/>
    <w:rsid w:val="007B5A9E"/>
    <w:rsid w:val="007B5E91"/>
    <w:rsid w:val="007B6A77"/>
    <w:rsid w:val="007B7C87"/>
    <w:rsid w:val="007B7F99"/>
    <w:rsid w:val="007C059B"/>
    <w:rsid w:val="007C06B1"/>
    <w:rsid w:val="007C13C5"/>
    <w:rsid w:val="007C18AC"/>
    <w:rsid w:val="007C21B3"/>
    <w:rsid w:val="007C37A7"/>
    <w:rsid w:val="007C396F"/>
    <w:rsid w:val="007C3FF0"/>
    <w:rsid w:val="007C408D"/>
    <w:rsid w:val="007C47CE"/>
    <w:rsid w:val="007C6A46"/>
    <w:rsid w:val="007C7FA7"/>
    <w:rsid w:val="007D110B"/>
    <w:rsid w:val="007D25DE"/>
    <w:rsid w:val="007D3A85"/>
    <w:rsid w:val="007D3E63"/>
    <w:rsid w:val="007D4183"/>
    <w:rsid w:val="007D47D5"/>
    <w:rsid w:val="007D4907"/>
    <w:rsid w:val="007D672B"/>
    <w:rsid w:val="007D6F8A"/>
    <w:rsid w:val="007D7A50"/>
    <w:rsid w:val="007E004D"/>
    <w:rsid w:val="007E0DCE"/>
    <w:rsid w:val="007E2763"/>
    <w:rsid w:val="007E2E3E"/>
    <w:rsid w:val="007E4776"/>
    <w:rsid w:val="007E672F"/>
    <w:rsid w:val="007E702D"/>
    <w:rsid w:val="007E7342"/>
    <w:rsid w:val="007E7868"/>
    <w:rsid w:val="007E7A59"/>
    <w:rsid w:val="007F2243"/>
    <w:rsid w:val="007F29E8"/>
    <w:rsid w:val="007F2A2A"/>
    <w:rsid w:val="007F2A3F"/>
    <w:rsid w:val="007F3E25"/>
    <w:rsid w:val="007F4694"/>
    <w:rsid w:val="007F59C5"/>
    <w:rsid w:val="007F5BAC"/>
    <w:rsid w:val="007F6996"/>
    <w:rsid w:val="007F796B"/>
    <w:rsid w:val="00800388"/>
    <w:rsid w:val="008003E9"/>
    <w:rsid w:val="00800B07"/>
    <w:rsid w:val="0080121E"/>
    <w:rsid w:val="00801FB1"/>
    <w:rsid w:val="00802DAD"/>
    <w:rsid w:val="00804347"/>
    <w:rsid w:val="00804792"/>
    <w:rsid w:val="008050B2"/>
    <w:rsid w:val="00805D71"/>
    <w:rsid w:val="00806211"/>
    <w:rsid w:val="00806B14"/>
    <w:rsid w:val="0080708D"/>
    <w:rsid w:val="008070BF"/>
    <w:rsid w:val="008079C0"/>
    <w:rsid w:val="00807D68"/>
    <w:rsid w:val="00811ADF"/>
    <w:rsid w:val="00812633"/>
    <w:rsid w:val="00816245"/>
    <w:rsid w:val="008178A2"/>
    <w:rsid w:val="008224FA"/>
    <w:rsid w:val="0082264E"/>
    <w:rsid w:val="0082282E"/>
    <w:rsid w:val="0082383A"/>
    <w:rsid w:val="0082422E"/>
    <w:rsid w:val="008246B8"/>
    <w:rsid w:val="00824E83"/>
    <w:rsid w:val="0082699E"/>
    <w:rsid w:val="00827224"/>
    <w:rsid w:val="00827E1D"/>
    <w:rsid w:val="00831978"/>
    <w:rsid w:val="00831F5E"/>
    <w:rsid w:val="00833FD7"/>
    <w:rsid w:val="00834FA9"/>
    <w:rsid w:val="008352C6"/>
    <w:rsid w:val="00835C7F"/>
    <w:rsid w:val="00837EAA"/>
    <w:rsid w:val="008404E3"/>
    <w:rsid w:val="00841169"/>
    <w:rsid w:val="00842CE8"/>
    <w:rsid w:val="00843A36"/>
    <w:rsid w:val="00846417"/>
    <w:rsid w:val="00850D31"/>
    <w:rsid w:val="008533E0"/>
    <w:rsid w:val="00853B26"/>
    <w:rsid w:val="00854032"/>
    <w:rsid w:val="00854543"/>
    <w:rsid w:val="008547A9"/>
    <w:rsid w:val="00854866"/>
    <w:rsid w:val="00854CE9"/>
    <w:rsid w:val="008554D2"/>
    <w:rsid w:val="00855A2E"/>
    <w:rsid w:val="00855E15"/>
    <w:rsid w:val="008562B7"/>
    <w:rsid w:val="00856934"/>
    <w:rsid w:val="00856DA5"/>
    <w:rsid w:val="0085779D"/>
    <w:rsid w:val="00860249"/>
    <w:rsid w:val="00860F7B"/>
    <w:rsid w:val="00862769"/>
    <w:rsid w:val="0086370E"/>
    <w:rsid w:val="0086387F"/>
    <w:rsid w:val="00863DD4"/>
    <w:rsid w:val="0086428F"/>
    <w:rsid w:val="0086445D"/>
    <w:rsid w:val="00864CC4"/>
    <w:rsid w:val="00864E38"/>
    <w:rsid w:val="00865201"/>
    <w:rsid w:val="00866CFD"/>
    <w:rsid w:val="00866DB6"/>
    <w:rsid w:val="008675AF"/>
    <w:rsid w:val="0087195F"/>
    <w:rsid w:val="008727B8"/>
    <w:rsid w:val="008727D8"/>
    <w:rsid w:val="008730F1"/>
    <w:rsid w:val="008732E5"/>
    <w:rsid w:val="008733A5"/>
    <w:rsid w:val="008758E0"/>
    <w:rsid w:val="00876034"/>
    <w:rsid w:val="00876DBA"/>
    <w:rsid w:val="0087720A"/>
    <w:rsid w:val="00882576"/>
    <w:rsid w:val="0088303D"/>
    <w:rsid w:val="00883300"/>
    <w:rsid w:val="00890B67"/>
    <w:rsid w:val="00890FB0"/>
    <w:rsid w:val="00891EC4"/>
    <w:rsid w:val="0089279D"/>
    <w:rsid w:val="008938A8"/>
    <w:rsid w:val="00893D5D"/>
    <w:rsid w:val="00894097"/>
    <w:rsid w:val="00894C4E"/>
    <w:rsid w:val="00895311"/>
    <w:rsid w:val="0089596B"/>
    <w:rsid w:val="00895CBC"/>
    <w:rsid w:val="00895E19"/>
    <w:rsid w:val="008974AF"/>
    <w:rsid w:val="008A38C6"/>
    <w:rsid w:val="008A438A"/>
    <w:rsid w:val="008A4C44"/>
    <w:rsid w:val="008A4DBD"/>
    <w:rsid w:val="008A4E5B"/>
    <w:rsid w:val="008A5058"/>
    <w:rsid w:val="008A5881"/>
    <w:rsid w:val="008A5912"/>
    <w:rsid w:val="008A5EE8"/>
    <w:rsid w:val="008B03D0"/>
    <w:rsid w:val="008B291F"/>
    <w:rsid w:val="008B2C73"/>
    <w:rsid w:val="008B2FF0"/>
    <w:rsid w:val="008B3D8A"/>
    <w:rsid w:val="008B450B"/>
    <w:rsid w:val="008B58BB"/>
    <w:rsid w:val="008B5922"/>
    <w:rsid w:val="008B62F9"/>
    <w:rsid w:val="008B6E82"/>
    <w:rsid w:val="008C0348"/>
    <w:rsid w:val="008C154D"/>
    <w:rsid w:val="008C2190"/>
    <w:rsid w:val="008C251D"/>
    <w:rsid w:val="008C29F4"/>
    <w:rsid w:val="008C3F59"/>
    <w:rsid w:val="008C5112"/>
    <w:rsid w:val="008D083E"/>
    <w:rsid w:val="008D1CCA"/>
    <w:rsid w:val="008D22CC"/>
    <w:rsid w:val="008D25FB"/>
    <w:rsid w:val="008D4DB0"/>
    <w:rsid w:val="008D5213"/>
    <w:rsid w:val="008D5C73"/>
    <w:rsid w:val="008D5E03"/>
    <w:rsid w:val="008D616E"/>
    <w:rsid w:val="008E1B74"/>
    <w:rsid w:val="008E1C03"/>
    <w:rsid w:val="008E33AF"/>
    <w:rsid w:val="008E3725"/>
    <w:rsid w:val="008E3B63"/>
    <w:rsid w:val="008E4688"/>
    <w:rsid w:val="008E490F"/>
    <w:rsid w:val="008E4F60"/>
    <w:rsid w:val="008E5889"/>
    <w:rsid w:val="008E5D87"/>
    <w:rsid w:val="008E6263"/>
    <w:rsid w:val="008E656C"/>
    <w:rsid w:val="008E7770"/>
    <w:rsid w:val="008E7FDC"/>
    <w:rsid w:val="008F0274"/>
    <w:rsid w:val="008F1E4A"/>
    <w:rsid w:val="008F2490"/>
    <w:rsid w:val="008F30CA"/>
    <w:rsid w:val="008F3686"/>
    <w:rsid w:val="008F38CB"/>
    <w:rsid w:val="008F6A75"/>
    <w:rsid w:val="008F77AC"/>
    <w:rsid w:val="009007D7"/>
    <w:rsid w:val="009015F6"/>
    <w:rsid w:val="00901C2A"/>
    <w:rsid w:val="00901C3A"/>
    <w:rsid w:val="0090290D"/>
    <w:rsid w:val="009040D1"/>
    <w:rsid w:val="0090455E"/>
    <w:rsid w:val="0090532D"/>
    <w:rsid w:val="0090602E"/>
    <w:rsid w:val="00906689"/>
    <w:rsid w:val="009071F2"/>
    <w:rsid w:val="00907E42"/>
    <w:rsid w:val="0091012A"/>
    <w:rsid w:val="00910C56"/>
    <w:rsid w:val="009113C0"/>
    <w:rsid w:val="009119D3"/>
    <w:rsid w:val="00913EDA"/>
    <w:rsid w:val="00914150"/>
    <w:rsid w:val="00914417"/>
    <w:rsid w:val="00920076"/>
    <w:rsid w:val="00921440"/>
    <w:rsid w:val="00923266"/>
    <w:rsid w:val="009242D4"/>
    <w:rsid w:val="009244AD"/>
    <w:rsid w:val="00924FA1"/>
    <w:rsid w:val="009258D6"/>
    <w:rsid w:val="00926BD9"/>
    <w:rsid w:val="00926D77"/>
    <w:rsid w:val="00926DC7"/>
    <w:rsid w:val="00930898"/>
    <w:rsid w:val="00931582"/>
    <w:rsid w:val="00931599"/>
    <w:rsid w:val="009320B1"/>
    <w:rsid w:val="00932A61"/>
    <w:rsid w:val="00933639"/>
    <w:rsid w:val="00933777"/>
    <w:rsid w:val="00934419"/>
    <w:rsid w:val="009369A5"/>
    <w:rsid w:val="00941365"/>
    <w:rsid w:val="009419FE"/>
    <w:rsid w:val="009420CB"/>
    <w:rsid w:val="00942D4B"/>
    <w:rsid w:val="00943030"/>
    <w:rsid w:val="00945CA2"/>
    <w:rsid w:val="009469C2"/>
    <w:rsid w:val="0094702C"/>
    <w:rsid w:val="00950574"/>
    <w:rsid w:val="00950892"/>
    <w:rsid w:val="00952646"/>
    <w:rsid w:val="00952A7A"/>
    <w:rsid w:val="00954474"/>
    <w:rsid w:val="00954800"/>
    <w:rsid w:val="00955D8A"/>
    <w:rsid w:val="009573F3"/>
    <w:rsid w:val="00960D53"/>
    <w:rsid w:val="00961589"/>
    <w:rsid w:val="009618BA"/>
    <w:rsid w:val="0096272C"/>
    <w:rsid w:val="00962E4F"/>
    <w:rsid w:val="0096534E"/>
    <w:rsid w:val="009660BF"/>
    <w:rsid w:val="00970381"/>
    <w:rsid w:val="0097102A"/>
    <w:rsid w:val="00971EC9"/>
    <w:rsid w:val="00974833"/>
    <w:rsid w:val="00975461"/>
    <w:rsid w:val="00976171"/>
    <w:rsid w:val="00977E0B"/>
    <w:rsid w:val="00981EA8"/>
    <w:rsid w:val="0098237B"/>
    <w:rsid w:val="00983A3A"/>
    <w:rsid w:val="00983B02"/>
    <w:rsid w:val="00983C8C"/>
    <w:rsid w:val="00983E14"/>
    <w:rsid w:val="00984C2D"/>
    <w:rsid w:val="0098598F"/>
    <w:rsid w:val="00986B0B"/>
    <w:rsid w:val="00987A5C"/>
    <w:rsid w:val="00987CF3"/>
    <w:rsid w:val="00991EF9"/>
    <w:rsid w:val="0099297B"/>
    <w:rsid w:val="00992C2A"/>
    <w:rsid w:val="0099362E"/>
    <w:rsid w:val="00995C32"/>
    <w:rsid w:val="0099605F"/>
    <w:rsid w:val="00996BF2"/>
    <w:rsid w:val="00996DB9"/>
    <w:rsid w:val="00997548"/>
    <w:rsid w:val="00997FC4"/>
    <w:rsid w:val="009A0130"/>
    <w:rsid w:val="009A0728"/>
    <w:rsid w:val="009A0EBB"/>
    <w:rsid w:val="009A1B77"/>
    <w:rsid w:val="009A3C02"/>
    <w:rsid w:val="009A4849"/>
    <w:rsid w:val="009A4D44"/>
    <w:rsid w:val="009A746A"/>
    <w:rsid w:val="009A7F23"/>
    <w:rsid w:val="009A7F28"/>
    <w:rsid w:val="009B1C44"/>
    <w:rsid w:val="009B2430"/>
    <w:rsid w:val="009B2701"/>
    <w:rsid w:val="009B2AA9"/>
    <w:rsid w:val="009B2AAB"/>
    <w:rsid w:val="009B372D"/>
    <w:rsid w:val="009B43B3"/>
    <w:rsid w:val="009B5987"/>
    <w:rsid w:val="009B70E7"/>
    <w:rsid w:val="009B7F90"/>
    <w:rsid w:val="009C123B"/>
    <w:rsid w:val="009C16D5"/>
    <w:rsid w:val="009C2172"/>
    <w:rsid w:val="009C32B0"/>
    <w:rsid w:val="009C49A7"/>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D7ABE"/>
    <w:rsid w:val="009E064D"/>
    <w:rsid w:val="009E13E3"/>
    <w:rsid w:val="009E2F26"/>
    <w:rsid w:val="009E3AE8"/>
    <w:rsid w:val="009E3E44"/>
    <w:rsid w:val="009E3F6C"/>
    <w:rsid w:val="009E513F"/>
    <w:rsid w:val="009E5EFB"/>
    <w:rsid w:val="009E6C09"/>
    <w:rsid w:val="009E719B"/>
    <w:rsid w:val="009E7565"/>
    <w:rsid w:val="009F00F2"/>
    <w:rsid w:val="009F080C"/>
    <w:rsid w:val="009F089E"/>
    <w:rsid w:val="009F4A62"/>
    <w:rsid w:val="009F5D37"/>
    <w:rsid w:val="009F6C88"/>
    <w:rsid w:val="009F6FC1"/>
    <w:rsid w:val="00A02E3D"/>
    <w:rsid w:val="00A030E1"/>
    <w:rsid w:val="00A04095"/>
    <w:rsid w:val="00A044DC"/>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3C7A"/>
    <w:rsid w:val="00A253E8"/>
    <w:rsid w:val="00A26264"/>
    <w:rsid w:val="00A26EF1"/>
    <w:rsid w:val="00A30536"/>
    <w:rsid w:val="00A313C7"/>
    <w:rsid w:val="00A3174E"/>
    <w:rsid w:val="00A32732"/>
    <w:rsid w:val="00A340F1"/>
    <w:rsid w:val="00A35DC2"/>
    <w:rsid w:val="00A3653A"/>
    <w:rsid w:val="00A36959"/>
    <w:rsid w:val="00A37812"/>
    <w:rsid w:val="00A403EB"/>
    <w:rsid w:val="00A40BF5"/>
    <w:rsid w:val="00A419E5"/>
    <w:rsid w:val="00A41A51"/>
    <w:rsid w:val="00A431C5"/>
    <w:rsid w:val="00A526E2"/>
    <w:rsid w:val="00A52E57"/>
    <w:rsid w:val="00A54EF1"/>
    <w:rsid w:val="00A57522"/>
    <w:rsid w:val="00A57A8E"/>
    <w:rsid w:val="00A61073"/>
    <w:rsid w:val="00A65D1B"/>
    <w:rsid w:val="00A65DF8"/>
    <w:rsid w:val="00A67A3A"/>
    <w:rsid w:val="00A67A62"/>
    <w:rsid w:val="00A67C39"/>
    <w:rsid w:val="00A70891"/>
    <w:rsid w:val="00A73760"/>
    <w:rsid w:val="00A73904"/>
    <w:rsid w:val="00A75B57"/>
    <w:rsid w:val="00A764DC"/>
    <w:rsid w:val="00A805FC"/>
    <w:rsid w:val="00A81035"/>
    <w:rsid w:val="00A81A91"/>
    <w:rsid w:val="00A82E31"/>
    <w:rsid w:val="00A8335B"/>
    <w:rsid w:val="00A8515A"/>
    <w:rsid w:val="00A86202"/>
    <w:rsid w:val="00A87671"/>
    <w:rsid w:val="00A90276"/>
    <w:rsid w:val="00A90A95"/>
    <w:rsid w:val="00A92A11"/>
    <w:rsid w:val="00A93643"/>
    <w:rsid w:val="00A9388C"/>
    <w:rsid w:val="00A9478C"/>
    <w:rsid w:val="00A95542"/>
    <w:rsid w:val="00A95CA8"/>
    <w:rsid w:val="00A95E5C"/>
    <w:rsid w:val="00A9776D"/>
    <w:rsid w:val="00A97A6C"/>
    <w:rsid w:val="00A97BBF"/>
    <w:rsid w:val="00AA1C53"/>
    <w:rsid w:val="00AA1ED3"/>
    <w:rsid w:val="00AA2C11"/>
    <w:rsid w:val="00AA318A"/>
    <w:rsid w:val="00AA422A"/>
    <w:rsid w:val="00AA4649"/>
    <w:rsid w:val="00AA5146"/>
    <w:rsid w:val="00AB110B"/>
    <w:rsid w:val="00AB1FAC"/>
    <w:rsid w:val="00AB50B4"/>
    <w:rsid w:val="00AB5113"/>
    <w:rsid w:val="00AB5A8E"/>
    <w:rsid w:val="00AB5AB0"/>
    <w:rsid w:val="00AB6CBE"/>
    <w:rsid w:val="00AB7156"/>
    <w:rsid w:val="00AC142B"/>
    <w:rsid w:val="00AC196D"/>
    <w:rsid w:val="00AC2838"/>
    <w:rsid w:val="00AC28BE"/>
    <w:rsid w:val="00AC2C61"/>
    <w:rsid w:val="00AC30D0"/>
    <w:rsid w:val="00AC41C5"/>
    <w:rsid w:val="00AC44A1"/>
    <w:rsid w:val="00AC4957"/>
    <w:rsid w:val="00AC5147"/>
    <w:rsid w:val="00AC73A7"/>
    <w:rsid w:val="00AD011C"/>
    <w:rsid w:val="00AD096A"/>
    <w:rsid w:val="00AD16DF"/>
    <w:rsid w:val="00AD269F"/>
    <w:rsid w:val="00AD2D75"/>
    <w:rsid w:val="00AD5CD6"/>
    <w:rsid w:val="00AD5D6F"/>
    <w:rsid w:val="00AD636C"/>
    <w:rsid w:val="00AD6639"/>
    <w:rsid w:val="00AD7C12"/>
    <w:rsid w:val="00AE0F38"/>
    <w:rsid w:val="00AE120B"/>
    <w:rsid w:val="00AE34FA"/>
    <w:rsid w:val="00AE3BAB"/>
    <w:rsid w:val="00AE576B"/>
    <w:rsid w:val="00AE5A27"/>
    <w:rsid w:val="00AE61AD"/>
    <w:rsid w:val="00AE6611"/>
    <w:rsid w:val="00AE7AD0"/>
    <w:rsid w:val="00AF01D8"/>
    <w:rsid w:val="00AF0509"/>
    <w:rsid w:val="00AF06EE"/>
    <w:rsid w:val="00AF12F6"/>
    <w:rsid w:val="00AF1803"/>
    <w:rsid w:val="00AF184F"/>
    <w:rsid w:val="00AF1927"/>
    <w:rsid w:val="00AF2581"/>
    <w:rsid w:val="00AF2693"/>
    <w:rsid w:val="00AF2A52"/>
    <w:rsid w:val="00AF2ADF"/>
    <w:rsid w:val="00AF4C5B"/>
    <w:rsid w:val="00AF571E"/>
    <w:rsid w:val="00AF5DBC"/>
    <w:rsid w:val="00B00F67"/>
    <w:rsid w:val="00B01983"/>
    <w:rsid w:val="00B0207F"/>
    <w:rsid w:val="00B027C5"/>
    <w:rsid w:val="00B02DCD"/>
    <w:rsid w:val="00B043B7"/>
    <w:rsid w:val="00B059C4"/>
    <w:rsid w:val="00B07BF6"/>
    <w:rsid w:val="00B07FE5"/>
    <w:rsid w:val="00B10BF5"/>
    <w:rsid w:val="00B11A75"/>
    <w:rsid w:val="00B128EF"/>
    <w:rsid w:val="00B12C93"/>
    <w:rsid w:val="00B131C5"/>
    <w:rsid w:val="00B13D67"/>
    <w:rsid w:val="00B1429D"/>
    <w:rsid w:val="00B160DA"/>
    <w:rsid w:val="00B16739"/>
    <w:rsid w:val="00B16CE9"/>
    <w:rsid w:val="00B20AEA"/>
    <w:rsid w:val="00B21B44"/>
    <w:rsid w:val="00B222F8"/>
    <w:rsid w:val="00B25E2F"/>
    <w:rsid w:val="00B318E4"/>
    <w:rsid w:val="00B31BC7"/>
    <w:rsid w:val="00B3216F"/>
    <w:rsid w:val="00B357AF"/>
    <w:rsid w:val="00B36000"/>
    <w:rsid w:val="00B364BA"/>
    <w:rsid w:val="00B37EBC"/>
    <w:rsid w:val="00B40321"/>
    <w:rsid w:val="00B410BD"/>
    <w:rsid w:val="00B41CE5"/>
    <w:rsid w:val="00B42257"/>
    <w:rsid w:val="00B42C16"/>
    <w:rsid w:val="00B442EA"/>
    <w:rsid w:val="00B4433A"/>
    <w:rsid w:val="00B4440E"/>
    <w:rsid w:val="00B445DD"/>
    <w:rsid w:val="00B44600"/>
    <w:rsid w:val="00B44F87"/>
    <w:rsid w:val="00B4595B"/>
    <w:rsid w:val="00B46975"/>
    <w:rsid w:val="00B47711"/>
    <w:rsid w:val="00B47852"/>
    <w:rsid w:val="00B5034A"/>
    <w:rsid w:val="00B50887"/>
    <w:rsid w:val="00B50A16"/>
    <w:rsid w:val="00B52668"/>
    <w:rsid w:val="00B528F4"/>
    <w:rsid w:val="00B52C8E"/>
    <w:rsid w:val="00B54C42"/>
    <w:rsid w:val="00B5521E"/>
    <w:rsid w:val="00B557D0"/>
    <w:rsid w:val="00B55FAC"/>
    <w:rsid w:val="00B575B6"/>
    <w:rsid w:val="00B6074D"/>
    <w:rsid w:val="00B607EB"/>
    <w:rsid w:val="00B61559"/>
    <w:rsid w:val="00B62345"/>
    <w:rsid w:val="00B6393A"/>
    <w:rsid w:val="00B63F1C"/>
    <w:rsid w:val="00B645A7"/>
    <w:rsid w:val="00B65035"/>
    <w:rsid w:val="00B656FC"/>
    <w:rsid w:val="00B662A0"/>
    <w:rsid w:val="00B66486"/>
    <w:rsid w:val="00B7117F"/>
    <w:rsid w:val="00B71BB8"/>
    <w:rsid w:val="00B72B95"/>
    <w:rsid w:val="00B72E2D"/>
    <w:rsid w:val="00B731E4"/>
    <w:rsid w:val="00B731E6"/>
    <w:rsid w:val="00B73538"/>
    <w:rsid w:val="00B738D9"/>
    <w:rsid w:val="00B744BD"/>
    <w:rsid w:val="00B75168"/>
    <w:rsid w:val="00B75B2C"/>
    <w:rsid w:val="00B7608F"/>
    <w:rsid w:val="00B7629D"/>
    <w:rsid w:val="00B770CF"/>
    <w:rsid w:val="00B776AA"/>
    <w:rsid w:val="00B8298F"/>
    <w:rsid w:val="00B83750"/>
    <w:rsid w:val="00B83A4A"/>
    <w:rsid w:val="00B847A9"/>
    <w:rsid w:val="00B84B24"/>
    <w:rsid w:val="00B84D98"/>
    <w:rsid w:val="00B85E26"/>
    <w:rsid w:val="00B86060"/>
    <w:rsid w:val="00B87481"/>
    <w:rsid w:val="00B904BD"/>
    <w:rsid w:val="00B907F5"/>
    <w:rsid w:val="00B90D6F"/>
    <w:rsid w:val="00B90EA0"/>
    <w:rsid w:val="00B92AC6"/>
    <w:rsid w:val="00B92E36"/>
    <w:rsid w:val="00B95393"/>
    <w:rsid w:val="00B96ECB"/>
    <w:rsid w:val="00BA090A"/>
    <w:rsid w:val="00BA1BC9"/>
    <w:rsid w:val="00BA1EA5"/>
    <w:rsid w:val="00BA261C"/>
    <w:rsid w:val="00BA384C"/>
    <w:rsid w:val="00BA4341"/>
    <w:rsid w:val="00BA461B"/>
    <w:rsid w:val="00BA4E59"/>
    <w:rsid w:val="00BA5280"/>
    <w:rsid w:val="00BA5D41"/>
    <w:rsid w:val="00BA735A"/>
    <w:rsid w:val="00BB01AD"/>
    <w:rsid w:val="00BB0265"/>
    <w:rsid w:val="00BB0F59"/>
    <w:rsid w:val="00BB2C44"/>
    <w:rsid w:val="00BB3533"/>
    <w:rsid w:val="00BB4AB5"/>
    <w:rsid w:val="00BB6C44"/>
    <w:rsid w:val="00BB7510"/>
    <w:rsid w:val="00BC2DBA"/>
    <w:rsid w:val="00BC3618"/>
    <w:rsid w:val="00BC3B2A"/>
    <w:rsid w:val="00BC56D2"/>
    <w:rsid w:val="00BC62F5"/>
    <w:rsid w:val="00BC6708"/>
    <w:rsid w:val="00BC7A5B"/>
    <w:rsid w:val="00BD0505"/>
    <w:rsid w:val="00BD13D4"/>
    <w:rsid w:val="00BD1504"/>
    <w:rsid w:val="00BD6903"/>
    <w:rsid w:val="00BD7333"/>
    <w:rsid w:val="00BE0C67"/>
    <w:rsid w:val="00BE1DFB"/>
    <w:rsid w:val="00BE2783"/>
    <w:rsid w:val="00BF01C4"/>
    <w:rsid w:val="00BF0702"/>
    <w:rsid w:val="00BF0723"/>
    <w:rsid w:val="00BF178B"/>
    <w:rsid w:val="00BF2124"/>
    <w:rsid w:val="00BF3E79"/>
    <w:rsid w:val="00BF42A9"/>
    <w:rsid w:val="00BF5BE5"/>
    <w:rsid w:val="00BF7EF0"/>
    <w:rsid w:val="00C001C1"/>
    <w:rsid w:val="00C02AE3"/>
    <w:rsid w:val="00C04270"/>
    <w:rsid w:val="00C0470A"/>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9BA"/>
    <w:rsid w:val="00C24F6E"/>
    <w:rsid w:val="00C25D49"/>
    <w:rsid w:val="00C2744C"/>
    <w:rsid w:val="00C2758D"/>
    <w:rsid w:val="00C30326"/>
    <w:rsid w:val="00C30BBF"/>
    <w:rsid w:val="00C31B2E"/>
    <w:rsid w:val="00C33913"/>
    <w:rsid w:val="00C3461F"/>
    <w:rsid w:val="00C353B4"/>
    <w:rsid w:val="00C36F0F"/>
    <w:rsid w:val="00C408C6"/>
    <w:rsid w:val="00C42096"/>
    <w:rsid w:val="00C43243"/>
    <w:rsid w:val="00C43265"/>
    <w:rsid w:val="00C43B7F"/>
    <w:rsid w:val="00C43BBB"/>
    <w:rsid w:val="00C43D4B"/>
    <w:rsid w:val="00C43EFF"/>
    <w:rsid w:val="00C44641"/>
    <w:rsid w:val="00C447C2"/>
    <w:rsid w:val="00C4533B"/>
    <w:rsid w:val="00C4563F"/>
    <w:rsid w:val="00C46D68"/>
    <w:rsid w:val="00C47AA2"/>
    <w:rsid w:val="00C5055E"/>
    <w:rsid w:val="00C53B83"/>
    <w:rsid w:val="00C54C9C"/>
    <w:rsid w:val="00C559E4"/>
    <w:rsid w:val="00C566FB"/>
    <w:rsid w:val="00C5758E"/>
    <w:rsid w:val="00C578C7"/>
    <w:rsid w:val="00C60BB4"/>
    <w:rsid w:val="00C62695"/>
    <w:rsid w:val="00C65044"/>
    <w:rsid w:val="00C65F82"/>
    <w:rsid w:val="00C66181"/>
    <w:rsid w:val="00C6650A"/>
    <w:rsid w:val="00C66ECC"/>
    <w:rsid w:val="00C66F25"/>
    <w:rsid w:val="00C70D0F"/>
    <w:rsid w:val="00C71182"/>
    <w:rsid w:val="00C71B7F"/>
    <w:rsid w:val="00C730E0"/>
    <w:rsid w:val="00C7341F"/>
    <w:rsid w:val="00C75965"/>
    <w:rsid w:val="00C76E06"/>
    <w:rsid w:val="00C771D3"/>
    <w:rsid w:val="00C77E28"/>
    <w:rsid w:val="00C77E73"/>
    <w:rsid w:val="00C80E50"/>
    <w:rsid w:val="00C81728"/>
    <w:rsid w:val="00C834C1"/>
    <w:rsid w:val="00C839A6"/>
    <w:rsid w:val="00C8410F"/>
    <w:rsid w:val="00C852D9"/>
    <w:rsid w:val="00C86AF3"/>
    <w:rsid w:val="00C87058"/>
    <w:rsid w:val="00C8712A"/>
    <w:rsid w:val="00C87A6F"/>
    <w:rsid w:val="00C87B56"/>
    <w:rsid w:val="00C87CD4"/>
    <w:rsid w:val="00C90D77"/>
    <w:rsid w:val="00C92E64"/>
    <w:rsid w:val="00C93B69"/>
    <w:rsid w:val="00C93F80"/>
    <w:rsid w:val="00C94511"/>
    <w:rsid w:val="00C94901"/>
    <w:rsid w:val="00C94D04"/>
    <w:rsid w:val="00C9686A"/>
    <w:rsid w:val="00C97BCF"/>
    <w:rsid w:val="00CA1182"/>
    <w:rsid w:val="00CA11D6"/>
    <w:rsid w:val="00CA15E7"/>
    <w:rsid w:val="00CA198D"/>
    <w:rsid w:val="00CA3A2C"/>
    <w:rsid w:val="00CA4610"/>
    <w:rsid w:val="00CA481A"/>
    <w:rsid w:val="00CA56EB"/>
    <w:rsid w:val="00CA5C52"/>
    <w:rsid w:val="00CA6398"/>
    <w:rsid w:val="00CA6F3D"/>
    <w:rsid w:val="00CA79DF"/>
    <w:rsid w:val="00CB0356"/>
    <w:rsid w:val="00CB0BDE"/>
    <w:rsid w:val="00CB247A"/>
    <w:rsid w:val="00CB33A8"/>
    <w:rsid w:val="00CB552C"/>
    <w:rsid w:val="00CB6361"/>
    <w:rsid w:val="00CB64F3"/>
    <w:rsid w:val="00CB6F07"/>
    <w:rsid w:val="00CB7603"/>
    <w:rsid w:val="00CB76E8"/>
    <w:rsid w:val="00CB7A51"/>
    <w:rsid w:val="00CB7D8E"/>
    <w:rsid w:val="00CC26BA"/>
    <w:rsid w:val="00CC3383"/>
    <w:rsid w:val="00CC36F0"/>
    <w:rsid w:val="00CC3E71"/>
    <w:rsid w:val="00CC466E"/>
    <w:rsid w:val="00CC5583"/>
    <w:rsid w:val="00CC5B11"/>
    <w:rsid w:val="00CC5ECC"/>
    <w:rsid w:val="00CC61BA"/>
    <w:rsid w:val="00CC7F04"/>
    <w:rsid w:val="00CD0423"/>
    <w:rsid w:val="00CD27DF"/>
    <w:rsid w:val="00CD5131"/>
    <w:rsid w:val="00CD5BFE"/>
    <w:rsid w:val="00CD673E"/>
    <w:rsid w:val="00CD6A41"/>
    <w:rsid w:val="00CD7A44"/>
    <w:rsid w:val="00CE3485"/>
    <w:rsid w:val="00CE4E11"/>
    <w:rsid w:val="00CE6B6C"/>
    <w:rsid w:val="00CE6C63"/>
    <w:rsid w:val="00CE6E4B"/>
    <w:rsid w:val="00CF10A5"/>
    <w:rsid w:val="00CF1F50"/>
    <w:rsid w:val="00CF362E"/>
    <w:rsid w:val="00CF36AC"/>
    <w:rsid w:val="00CF54C0"/>
    <w:rsid w:val="00CF5D30"/>
    <w:rsid w:val="00CF6729"/>
    <w:rsid w:val="00CF746B"/>
    <w:rsid w:val="00CF756F"/>
    <w:rsid w:val="00D001F6"/>
    <w:rsid w:val="00D005CF"/>
    <w:rsid w:val="00D01C0F"/>
    <w:rsid w:val="00D01CEB"/>
    <w:rsid w:val="00D02234"/>
    <w:rsid w:val="00D04425"/>
    <w:rsid w:val="00D054B1"/>
    <w:rsid w:val="00D05B5F"/>
    <w:rsid w:val="00D06955"/>
    <w:rsid w:val="00D0705F"/>
    <w:rsid w:val="00D11953"/>
    <w:rsid w:val="00D12991"/>
    <w:rsid w:val="00D12BE6"/>
    <w:rsid w:val="00D143A1"/>
    <w:rsid w:val="00D1642F"/>
    <w:rsid w:val="00D16FBA"/>
    <w:rsid w:val="00D201D4"/>
    <w:rsid w:val="00D2070C"/>
    <w:rsid w:val="00D21B3F"/>
    <w:rsid w:val="00D26DE7"/>
    <w:rsid w:val="00D26EBC"/>
    <w:rsid w:val="00D2764B"/>
    <w:rsid w:val="00D278E4"/>
    <w:rsid w:val="00D30EAC"/>
    <w:rsid w:val="00D31E33"/>
    <w:rsid w:val="00D3307F"/>
    <w:rsid w:val="00D347E2"/>
    <w:rsid w:val="00D34B27"/>
    <w:rsid w:val="00D3502B"/>
    <w:rsid w:val="00D368AF"/>
    <w:rsid w:val="00D37BF3"/>
    <w:rsid w:val="00D40A5D"/>
    <w:rsid w:val="00D41AA1"/>
    <w:rsid w:val="00D41B8C"/>
    <w:rsid w:val="00D421CA"/>
    <w:rsid w:val="00D428D8"/>
    <w:rsid w:val="00D43834"/>
    <w:rsid w:val="00D45324"/>
    <w:rsid w:val="00D46488"/>
    <w:rsid w:val="00D503FB"/>
    <w:rsid w:val="00D5053B"/>
    <w:rsid w:val="00D522B2"/>
    <w:rsid w:val="00D527EA"/>
    <w:rsid w:val="00D52FBC"/>
    <w:rsid w:val="00D53E0E"/>
    <w:rsid w:val="00D56BCB"/>
    <w:rsid w:val="00D605FC"/>
    <w:rsid w:val="00D63E9E"/>
    <w:rsid w:val="00D64852"/>
    <w:rsid w:val="00D648DC"/>
    <w:rsid w:val="00D64911"/>
    <w:rsid w:val="00D6548D"/>
    <w:rsid w:val="00D66646"/>
    <w:rsid w:val="00D66A1A"/>
    <w:rsid w:val="00D673DF"/>
    <w:rsid w:val="00D67B34"/>
    <w:rsid w:val="00D7003B"/>
    <w:rsid w:val="00D711B2"/>
    <w:rsid w:val="00D73671"/>
    <w:rsid w:val="00D737EA"/>
    <w:rsid w:val="00D751A3"/>
    <w:rsid w:val="00D77134"/>
    <w:rsid w:val="00D77C87"/>
    <w:rsid w:val="00D81B1F"/>
    <w:rsid w:val="00D82246"/>
    <w:rsid w:val="00D8241C"/>
    <w:rsid w:val="00D82759"/>
    <w:rsid w:val="00D841A2"/>
    <w:rsid w:val="00D8442C"/>
    <w:rsid w:val="00D857FE"/>
    <w:rsid w:val="00D85D40"/>
    <w:rsid w:val="00D907B0"/>
    <w:rsid w:val="00D9229C"/>
    <w:rsid w:val="00D93B3A"/>
    <w:rsid w:val="00D9479D"/>
    <w:rsid w:val="00D96C2A"/>
    <w:rsid w:val="00D97C19"/>
    <w:rsid w:val="00DA0746"/>
    <w:rsid w:val="00DA15C8"/>
    <w:rsid w:val="00DA1763"/>
    <w:rsid w:val="00DA20CF"/>
    <w:rsid w:val="00DA2903"/>
    <w:rsid w:val="00DA29C6"/>
    <w:rsid w:val="00DA388F"/>
    <w:rsid w:val="00DA5758"/>
    <w:rsid w:val="00DA5E27"/>
    <w:rsid w:val="00DA6485"/>
    <w:rsid w:val="00DB1319"/>
    <w:rsid w:val="00DB15B1"/>
    <w:rsid w:val="00DB2379"/>
    <w:rsid w:val="00DB2663"/>
    <w:rsid w:val="00DB28B5"/>
    <w:rsid w:val="00DB29DA"/>
    <w:rsid w:val="00DB3C9F"/>
    <w:rsid w:val="00DB4327"/>
    <w:rsid w:val="00DB43D8"/>
    <w:rsid w:val="00DB5105"/>
    <w:rsid w:val="00DB555D"/>
    <w:rsid w:val="00DB5EBA"/>
    <w:rsid w:val="00DB626B"/>
    <w:rsid w:val="00DB6D43"/>
    <w:rsid w:val="00DC07E7"/>
    <w:rsid w:val="00DC0AD9"/>
    <w:rsid w:val="00DC0FA1"/>
    <w:rsid w:val="00DC1351"/>
    <w:rsid w:val="00DC1DB1"/>
    <w:rsid w:val="00DC40F9"/>
    <w:rsid w:val="00DC51E6"/>
    <w:rsid w:val="00DC54FC"/>
    <w:rsid w:val="00DC5E0D"/>
    <w:rsid w:val="00DC6004"/>
    <w:rsid w:val="00DD058A"/>
    <w:rsid w:val="00DD0B82"/>
    <w:rsid w:val="00DD461E"/>
    <w:rsid w:val="00DD4C9F"/>
    <w:rsid w:val="00DD4EB7"/>
    <w:rsid w:val="00DD507B"/>
    <w:rsid w:val="00DD5A07"/>
    <w:rsid w:val="00DD5C15"/>
    <w:rsid w:val="00DD5E0F"/>
    <w:rsid w:val="00DD6FD5"/>
    <w:rsid w:val="00DE0DC3"/>
    <w:rsid w:val="00DE1C23"/>
    <w:rsid w:val="00DE2071"/>
    <w:rsid w:val="00DE316C"/>
    <w:rsid w:val="00DE3520"/>
    <w:rsid w:val="00DE380D"/>
    <w:rsid w:val="00DE59D7"/>
    <w:rsid w:val="00DE5B95"/>
    <w:rsid w:val="00DE61F3"/>
    <w:rsid w:val="00DE73C7"/>
    <w:rsid w:val="00DF0050"/>
    <w:rsid w:val="00DF1393"/>
    <w:rsid w:val="00DF4625"/>
    <w:rsid w:val="00DF523D"/>
    <w:rsid w:val="00DF63A4"/>
    <w:rsid w:val="00DF6743"/>
    <w:rsid w:val="00DF6A6F"/>
    <w:rsid w:val="00DF7362"/>
    <w:rsid w:val="00DF7B33"/>
    <w:rsid w:val="00E0007B"/>
    <w:rsid w:val="00E014D1"/>
    <w:rsid w:val="00E01E69"/>
    <w:rsid w:val="00E02FAF"/>
    <w:rsid w:val="00E031B9"/>
    <w:rsid w:val="00E037A6"/>
    <w:rsid w:val="00E041DF"/>
    <w:rsid w:val="00E04373"/>
    <w:rsid w:val="00E0483C"/>
    <w:rsid w:val="00E04EB9"/>
    <w:rsid w:val="00E053C5"/>
    <w:rsid w:val="00E05997"/>
    <w:rsid w:val="00E05C4C"/>
    <w:rsid w:val="00E061DC"/>
    <w:rsid w:val="00E06A56"/>
    <w:rsid w:val="00E10279"/>
    <w:rsid w:val="00E10388"/>
    <w:rsid w:val="00E103FD"/>
    <w:rsid w:val="00E112B8"/>
    <w:rsid w:val="00E120BA"/>
    <w:rsid w:val="00E12799"/>
    <w:rsid w:val="00E13661"/>
    <w:rsid w:val="00E1477F"/>
    <w:rsid w:val="00E14CF0"/>
    <w:rsid w:val="00E15436"/>
    <w:rsid w:val="00E155A4"/>
    <w:rsid w:val="00E15725"/>
    <w:rsid w:val="00E158F4"/>
    <w:rsid w:val="00E1593A"/>
    <w:rsid w:val="00E16383"/>
    <w:rsid w:val="00E172A6"/>
    <w:rsid w:val="00E1774C"/>
    <w:rsid w:val="00E1786D"/>
    <w:rsid w:val="00E202AE"/>
    <w:rsid w:val="00E20BD7"/>
    <w:rsid w:val="00E20F5F"/>
    <w:rsid w:val="00E22737"/>
    <w:rsid w:val="00E22AC9"/>
    <w:rsid w:val="00E22C55"/>
    <w:rsid w:val="00E22CE9"/>
    <w:rsid w:val="00E23281"/>
    <w:rsid w:val="00E23E23"/>
    <w:rsid w:val="00E27A58"/>
    <w:rsid w:val="00E308CA"/>
    <w:rsid w:val="00E30F9B"/>
    <w:rsid w:val="00E3217A"/>
    <w:rsid w:val="00E32838"/>
    <w:rsid w:val="00E340F2"/>
    <w:rsid w:val="00E373F7"/>
    <w:rsid w:val="00E37B56"/>
    <w:rsid w:val="00E405DB"/>
    <w:rsid w:val="00E41656"/>
    <w:rsid w:val="00E41E2F"/>
    <w:rsid w:val="00E422B4"/>
    <w:rsid w:val="00E428BA"/>
    <w:rsid w:val="00E42A3C"/>
    <w:rsid w:val="00E43E20"/>
    <w:rsid w:val="00E46998"/>
    <w:rsid w:val="00E509B9"/>
    <w:rsid w:val="00E51FAE"/>
    <w:rsid w:val="00E52782"/>
    <w:rsid w:val="00E542FF"/>
    <w:rsid w:val="00E544F4"/>
    <w:rsid w:val="00E54688"/>
    <w:rsid w:val="00E55ED6"/>
    <w:rsid w:val="00E56BA1"/>
    <w:rsid w:val="00E57265"/>
    <w:rsid w:val="00E5728E"/>
    <w:rsid w:val="00E576B4"/>
    <w:rsid w:val="00E57DF1"/>
    <w:rsid w:val="00E61C39"/>
    <w:rsid w:val="00E626EB"/>
    <w:rsid w:val="00E63B27"/>
    <w:rsid w:val="00E63B55"/>
    <w:rsid w:val="00E64384"/>
    <w:rsid w:val="00E67177"/>
    <w:rsid w:val="00E70E08"/>
    <w:rsid w:val="00E715BF"/>
    <w:rsid w:val="00E723EF"/>
    <w:rsid w:val="00E72A5D"/>
    <w:rsid w:val="00E74DD6"/>
    <w:rsid w:val="00E75C52"/>
    <w:rsid w:val="00E7620B"/>
    <w:rsid w:val="00E80C52"/>
    <w:rsid w:val="00E80DFD"/>
    <w:rsid w:val="00E811F7"/>
    <w:rsid w:val="00E83392"/>
    <w:rsid w:val="00E8361D"/>
    <w:rsid w:val="00E856A5"/>
    <w:rsid w:val="00E85A69"/>
    <w:rsid w:val="00E913D3"/>
    <w:rsid w:val="00E9145C"/>
    <w:rsid w:val="00E9347A"/>
    <w:rsid w:val="00E946E7"/>
    <w:rsid w:val="00E95563"/>
    <w:rsid w:val="00E962A2"/>
    <w:rsid w:val="00E97075"/>
    <w:rsid w:val="00E972C2"/>
    <w:rsid w:val="00E97849"/>
    <w:rsid w:val="00EA2782"/>
    <w:rsid w:val="00EA4AE9"/>
    <w:rsid w:val="00EA4BF0"/>
    <w:rsid w:val="00EA5045"/>
    <w:rsid w:val="00EA5562"/>
    <w:rsid w:val="00EA728C"/>
    <w:rsid w:val="00EB05DB"/>
    <w:rsid w:val="00EB09C9"/>
    <w:rsid w:val="00EB12EB"/>
    <w:rsid w:val="00EB5C17"/>
    <w:rsid w:val="00EB647B"/>
    <w:rsid w:val="00EB6D46"/>
    <w:rsid w:val="00EC1CF0"/>
    <w:rsid w:val="00EC3CD0"/>
    <w:rsid w:val="00EC3DF5"/>
    <w:rsid w:val="00EC4664"/>
    <w:rsid w:val="00EC49E2"/>
    <w:rsid w:val="00EC4EBB"/>
    <w:rsid w:val="00EC56DF"/>
    <w:rsid w:val="00ED14F0"/>
    <w:rsid w:val="00ED3262"/>
    <w:rsid w:val="00ED3278"/>
    <w:rsid w:val="00ED60F0"/>
    <w:rsid w:val="00ED6F03"/>
    <w:rsid w:val="00ED7417"/>
    <w:rsid w:val="00EE120B"/>
    <w:rsid w:val="00EE18D7"/>
    <w:rsid w:val="00EE2463"/>
    <w:rsid w:val="00EE264C"/>
    <w:rsid w:val="00EE2B8C"/>
    <w:rsid w:val="00EE3A23"/>
    <w:rsid w:val="00EE44C0"/>
    <w:rsid w:val="00EE5278"/>
    <w:rsid w:val="00EE713B"/>
    <w:rsid w:val="00EF1154"/>
    <w:rsid w:val="00EF138A"/>
    <w:rsid w:val="00EF1B47"/>
    <w:rsid w:val="00EF2668"/>
    <w:rsid w:val="00EF3B88"/>
    <w:rsid w:val="00EF485C"/>
    <w:rsid w:val="00EF4F2A"/>
    <w:rsid w:val="00EF52C5"/>
    <w:rsid w:val="00EF5E35"/>
    <w:rsid w:val="00EF671C"/>
    <w:rsid w:val="00EF6D13"/>
    <w:rsid w:val="00F0037E"/>
    <w:rsid w:val="00F00488"/>
    <w:rsid w:val="00F024C6"/>
    <w:rsid w:val="00F040BB"/>
    <w:rsid w:val="00F0410A"/>
    <w:rsid w:val="00F068A5"/>
    <w:rsid w:val="00F06A0F"/>
    <w:rsid w:val="00F06DD2"/>
    <w:rsid w:val="00F079CA"/>
    <w:rsid w:val="00F07CD9"/>
    <w:rsid w:val="00F102FA"/>
    <w:rsid w:val="00F11137"/>
    <w:rsid w:val="00F11C85"/>
    <w:rsid w:val="00F11FB6"/>
    <w:rsid w:val="00F12693"/>
    <w:rsid w:val="00F12DAC"/>
    <w:rsid w:val="00F13887"/>
    <w:rsid w:val="00F15EA1"/>
    <w:rsid w:val="00F16523"/>
    <w:rsid w:val="00F165E4"/>
    <w:rsid w:val="00F201E0"/>
    <w:rsid w:val="00F20556"/>
    <w:rsid w:val="00F21299"/>
    <w:rsid w:val="00F212E0"/>
    <w:rsid w:val="00F2409D"/>
    <w:rsid w:val="00F2448F"/>
    <w:rsid w:val="00F2509D"/>
    <w:rsid w:val="00F27E25"/>
    <w:rsid w:val="00F30824"/>
    <w:rsid w:val="00F3093B"/>
    <w:rsid w:val="00F30D74"/>
    <w:rsid w:val="00F31F7F"/>
    <w:rsid w:val="00F340AF"/>
    <w:rsid w:val="00F34315"/>
    <w:rsid w:val="00F34560"/>
    <w:rsid w:val="00F34572"/>
    <w:rsid w:val="00F3661D"/>
    <w:rsid w:val="00F3785E"/>
    <w:rsid w:val="00F37987"/>
    <w:rsid w:val="00F40FDA"/>
    <w:rsid w:val="00F4182C"/>
    <w:rsid w:val="00F41974"/>
    <w:rsid w:val="00F42D18"/>
    <w:rsid w:val="00F42EC6"/>
    <w:rsid w:val="00F4366F"/>
    <w:rsid w:val="00F44E60"/>
    <w:rsid w:val="00F512A8"/>
    <w:rsid w:val="00F516C0"/>
    <w:rsid w:val="00F51DB3"/>
    <w:rsid w:val="00F51E92"/>
    <w:rsid w:val="00F53B70"/>
    <w:rsid w:val="00F54851"/>
    <w:rsid w:val="00F5494F"/>
    <w:rsid w:val="00F54EF3"/>
    <w:rsid w:val="00F552B2"/>
    <w:rsid w:val="00F56598"/>
    <w:rsid w:val="00F5668B"/>
    <w:rsid w:val="00F578D1"/>
    <w:rsid w:val="00F60CB2"/>
    <w:rsid w:val="00F611D9"/>
    <w:rsid w:val="00F612A0"/>
    <w:rsid w:val="00F6149E"/>
    <w:rsid w:val="00F62D8B"/>
    <w:rsid w:val="00F67828"/>
    <w:rsid w:val="00F70CFC"/>
    <w:rsid w:val="00F712CB"/>
    <w:rsid w:val="00F7168C"/>
    <w:rsid w:val="00F719B9"/>
    <w:rsid w:val="00F72557"/>
    <w:rsid w:val="00F73497"/>
    <w:rsid w:val="00F73BA0"/>
    <w:rsid w:val="00F74E76"/>
    <w:rsid w:val="00F74FFA"/>
    <w:rsid w:val="00F76538"/>
    <w:rsid w:val="00F7680A"/>
    <w:rsid w:val="00F7761C"/>
    <w:rsid w:val="00F8234A"/>
    <w:rsid w:val="00F83896"/>
    <w:rsid w:val="00F86CA3"/>
    <w:rsid w:val="00F86CE4"/>
    <w:rsid w:val="00F874E4"/>
    <w:rsid w:val="00F875C6"/>
    <w:rsid w:val="00F8760D"/>
    <w:rsid w:val="00F87D65"/>
    <w:rsid w:val="00F9072A"/>
    <w:rsid w:val="00F90DA8"/>
    <w:rsid w:val="00F92690"/>
    <w:rsid w:val="00F934B6"/>
    <w:rsid w:val="00F93527"/>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305"/>
    <w:rsid w:val="00FB3DD1"/>
    <w:rsid w:val="00FB44B0"/>
    <w:rsid w:val="00FB4CA4"/>
    <w:rsid w:val="00FB66C4"/>
    <w:rsid w:val="00FB75F6"/>
    <w:rsid w:val="00FC2340"/>
    <w:rsid w:val="00FC27C4"/>
    <w:rsid w:val="00FC346A"/>
    <w:rsid w:val="00FC3473"/>
    <w:rsid w:val="00FC3CDB"/>
    <w:rsid w:val="00FC4317"/>
    <w:rsid w:val="00FC4907"/>
    <w:rsid w:val="00FC5BC4"/>
    <w:rsid w:val="00FC6919"/>
    <w:rsid w:val="00FC7BE0"/>
    <w:rsid w:val="00FD0D9D"/>
    <w:rsid w:val="00FD1B5C"/>
    <w:rsid w:val="00FD2096"/>
    <w:rsid w:val="00FD2FE6"/>
    <w:rsid w:val="00FD32B8"/>
    <w:rsid w:val="00FD38C9"/>
    <w:rsid w:val="00FD3F12"/>
    <w:rsid w:val="00FD41F7"/>
    <w:rsid w:val="00FD44E9"/>
    <w:rsid w:val="00FD6FB3"/>
    <w:rsid w:val="00FD7AF7"/>
    <w:rsid w:val="00FE0893"/>
    <w:rsid w:val="00FE2B27"/>
    <w:rsid w:val="00FE2E69"/>
    <w:rsid w:val="00FE3062"/>
    <w:rsid w:val="00FE31D4"/>
    <w:rsid w:val="00FE37E6"/>
    <w:rsid w:val="00FE40EF"/>
    <w:rsid w:val="00FE6BB7"/>
    <w:rsid w:val="00FE6CD5"/>
    <w:rsid w:val="00FE6F59"/>
    <w:rsid w:val="00FE7326"/>
    <w:rsid w:val="00FE771A"/>
    <w:rsid w:val="00FE79C4"/>
    <w:rsid w:val="00FF05D5"/>
    <w:rsid w:val="00FF0F02"/>
    <w:rsid w:val="00FF47E0"/>
    <w:rsid w:val="00FF4BAD"/>
    <w:rsid w:val="00FF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6F"/>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table" w:customStyle="1" w:styleId="22">
    <w:name w:val="表 (格子)2"/>
    <w:basedOn w:val="a1"/>
    <w:next w:val="a7"/>
    <w:rsid w:val="00BC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
    <w:rsid w:val="009B70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9B70E7"/>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93194568">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73943734">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999116720">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amed.go.jp/keiri/youshiki.html"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3.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23</Pages>
  <Words>1977</Words>
  <Characters>11274</Characters>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