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B903717"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192C24F9"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393F02">
        <w:rPr>
          <w:rFonts w:ascii="BIZ UDPゴシック" w:eastAsia="BIZ UDPゴシック" w:hAnsi="BIZ UDPゴシック" w:hint="eastAsia"/>
          <w:b/>
          <w:sz w:val="24"/>
          <w:szCs w:val="24"/>
        </w:rPr>
        <w:t>スマートバイオ創薬等</w:t>
      </w:r>
      <w:r w:rsidRPr="005D2332">
        <w:rPr>
          <w:rFonts w:ascii="BIZ UDPゴシック" w:eastAsia="BIZ UDPゴシック" w:hAnsi="BIZ UDPゴシック"/>
          <w:b/>
          <w:sz w:val="24"/>
          <w:szCs w:val="24"/>
        </w:rPr>
        <w:t>研究</w:t>
      </w:r>
      <w:r w:rsidR="00393F02">
        <w:rPr>
          <w:rFonts w:ascii="BIZ UDPゴシック" w:eastAsia="BIZ UDPゴシック" w:hAnsi="BIZ UDPゴシック" w:hint="eastAsia"/>
          <w:b/>
          <w:sz w:val="24"/>
          <w:szCs w:val="24"/>
        </w:rPr>
        <w:t>支援</w:t>
      </w:r>
      <w:r w:rsidRPr="005D2332">
        <w:rPr>
          <w:rFonts w:ascii="BIZ UDPゴシック" w:eastAsia="BIZ UDPゴシック" w:hAnsi="BIZ UDPゴシック"/>
          <w:b/>
          <w:sz w:val="24"/>
          <w:szCs w:val="24"/>
        </w:rPr>
        <w:t>事業</w:t>
      </w:r>
    </w:p>
    <w:p w14:paraId="3EE4030E" w14:textId="675932BD" w:rsidR="00BF2124" w:rsidRPr="005D2332" w:rsidRDefault="00393F02" w:rsidP="00BF2124">
      <w:pPr>
        <w:spacing w:line="360" w:lineRule="exact"/>
        <w:jc w:val="center"/>
        <w:rPr>
          <w:rFonts w:ascii="BIZ UDPゴシック" w:eastAsia="BIZ UDPゴシック" w:hAnsi="BIZ UDPゴシック"/>
          <w:b/>
          <w:sz w:val="24"/>
          <w:szCs w:val="24"/>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79584" behindDoc="0" locked="0" layoutInCell="1" allowOverlap="1" wp14:anchorId="44C2711E" wp14:editId="66B3EE73">
                <wp:simplePos x="0" y="0"/>
                <wp:positionH relativeFrom="margin">
                  <wp:posOffset>4213860</wp:posOffset>
                </wp:positionH>
                <wp:positionV relativeFrom="paragraph">
                  <wp:posOffset>16510</wp:posOffset>
                </wp:positionV>
                <wp:extent cx="2238375" cy="866775"/>
                <wp:effectExtent l="0" t="0" r="28575" b="200025"/>
                <wp:wrapNone/>
                <wp:docPr id="1" name="角丸四角形吹き出し 48"/>
                <wp:cNvGraphicFramePr/>
                <a:graphic xmlns:a="http://schemas.openxmlformats.org/drawingml/2006/main">
                  <a:graphicData uri="http://schemas.microsoft.com/office/word/2010/wordprocessingShape">
                    <wps:wsp>
                      <wps:cNvSpPr/>
                      <wps:spPr>
                        <a:xfrm>
                          <a:off x="0" y="0"/>
                          <a:ext cx="2238375" cy="866775"/>
                        </a:xfrm>
                        <a:prstGeom prst="wedgeRoundRectCallout">
                          <a:avLst>
                            <a:gd name="adj1" fmla="val -25440"/>
                            <a:gd name="adj2" fmla="val 68715"/>
                            <a:gd name="adj3" fmla="val 16667"/>
                          </a:avLst>
                        </a:prstGeom>
                        <a:solidFill>
                          <a:sysClr val="window" lastClr="FFFFFF"/>
                        </a:solidFill>
                        <a:ln w="12700" cap="flat" cmpd="sng" algn="ctr">
                          <a:solidFill>
                            <a:srgbClr val="00B050"/>
                          </a:solidFill>
                          <a:prstDash val="solid"/>
                        </a:ln>
                        <a:effectLst/>
                      </wps:spPr>
                      <wps:txbx>
                        <w:txbxContent>
                          <w:p w14:paraId="24DA2FE0" w14:textId="2694CEC4" w:rsidR="00393F02" w:rsidRDefault="00393F02">
                            <w:r w:rsidRPr="00BF7F48">
                              <w:rPr>
                                <w:rFonts w:ascii="BIZ UDPゴシック" w:eastAsia="BIZ UDPゴシック" w:hAnsi="BIZ UDPゴシック" w:hint="eastAsia"/>
                                <w:color w:val="00B050"/>
                                <w:szCs w:val="21"/>
                              </w:rPr>
                              <w:t>全研究期間は最長で令和</w:t>
                            </w:r>
                            <w:r w:rsidRPr="00BF7F48">
                              <w:rPr>
                                <w:rFonts w:ascii="BIZ UDPゴシック" w:eastAsia="BIZ UDPゴシック" w:hAnsi="BIZ UDPゴシック"/>
                                <w:color w:val="00B050"/>
                                <w:szCs w:val="21"/>
                              </w:rPr>
                              <w:t>10年度末までの約</w:t>
                            </w:r>
                            <w:r w:rsidRPr="00BF7F48">
                              <w:rPr>
                                <w:rFonts w:ascii="BIZ UDPゴシック" w:eastAsia="BIZ UDPゴシック" w:hAnsi="BIZ UDPゴシック" w:hint="eastAsia"/>
                                <w:color w:val="00B050"/>
                                <w:szCs w:val="21"/>
                              </w:rPr>
                              <w:t>３年間ですが、適切な期間を設定ください。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271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31.8pt;margin-top:1.3pt;width:176.25pt;height:68.2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" adj="5305,25642" fillcolor="window" strokecolor="#00b050" strokeweight="1pt">
                <v:textbox>
                  <w:txbxContent>
                    <w:p w14:paraId="24DA2FE0" w14:textId="2694CEC4" w:rsidR="00393F02" w:rsidRDefault="00393F02">
                      <w:r w:rsidRPr="00BF7F48">
                        <w:rPr>
                          <w:rFonts w:ascii="BIZ UDPゴシック" w:eastAsia="BIZ UDPゴシック" w:hAnsi="BIZ UDPゴシック" w:hint="eastAsia"/>
                          <w:color w:val="00B050"/>
                          <w:szCs w:val="21"/>
                        </w:rPr>
                        <w:t>全研究期間は最長で令和</w:t>
                      </w:r>
                      <w:r w:rsidRPr="00BF7F48">
                        <w:rPr>
                          <w:rFonts w:ascii="BIZ UDPゴシック" w:eastAsia="BIZ UDPゴシック" w:hAnsi="BIZ UDPゴシック"/>
                          <w:color w:val="00B050"/>
                          <w:szCs w:val="21"/>
                        </w:rPr>
                        <w:t>10年度末までの約</w:t>
                      </w:r>
                      <w:r w:rsidRPr="00BF7F48">
                        <w:rPr>
                          <w:rFonts w:ascii="BIZ UDPゴシック" w:eastAsia="BIZ UDPゴシック" w:hAnsi="BIZ UDPゴシック" w:hint="eastAsia"/>
                          <w:color w:val="00B050"/>
                          <w:szCs w:val="21"/>
                        </w:rPr>
                        <w:t>３年間ですが、適切な期間を設定ください。</w:t>
                      </w:r>
                    </w:p>
                  </w:txbxContent>
                </v:textbox>
                <w10:wrap anchorx="margin"/>
              </v:shape>
            </w:pict>
          </mc:Fallback>
        </mc:AlternateConten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1843"/>
        <w:gridCol w:w="1984"/>
        <w:gridCol w:w="2593"/>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37BBB756"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43CE0B89"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gridSpan w:val="3"/>
            <w:tcBorders>
              <w:bottom w:val="single" w:sz="4" w:space="0" w:color="auto"/>
            </w:tcBorders>
            <w:vAlign w:val="center"/>
          </w:tcPr>
          <w:p w14:paraId="18B549DC" w14:textId="02AA09DF"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gridSpan w:val="3"/>
            <w:tcBorders>
              <w:top w:val="single" w:sz="4" w:space="0" w:color="auto"/>
            </w:tcBorders>
            <w:vAlign w:val="center"/>
          </w:tcPr>
          <w:p w14:paraId="09A5534D" w14:textId="62197714"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3D04220D"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gridSpan w:val="3"/>
            <w:vAlign w:val="center"/>
          </w:tcPr>
          <w:p w14:paraId="247A3B9E" w14:textId="0C783FC6" w:rsidR="00BF2124" w:rsidRPr="005D2332" w:rsidRDefault="00C03443" w:rsidP="00A05BE6">
            <w:pPr>
              <w:spacing w:line="360" w:lineRule="exact"/>
              <w:rPr>
                <w:rFonts w:ascii="BIZ UDPゴシック" w:eastAsia="BIZ UDPゴシック" w:hAnsi="BIZ UDPゴシック"/>
                <w:szCs w:val="21"/>
              </w:rPr>
            </w:pPr>
            <w:r w:rsidRPr="00C03443">
              <w:rPr>
                <w:rFonts w:ascii="BIZ UDPゴシック" w:eastAsia="BIZ UDPゴシック" w:hAnsi="BIZ UDPゴシック" w:hint="eastAsia"/>
                <w:szCs w:val="21"/>
              </w:rPr>
              <w:t>スマートバイオ創薬等研究支援事業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gridSpan w:val="3"/>
            <w:tcBorders>
              <w:bottom w:val="single" w:sz="8" w:space="0" w:color="auto"/>
            </w:tcBorders>
            <w:vAlign w:val="center"/>
          </w:tcPr>
          <w:p w14:paraId="369ECB50" w14:textId="0D77D3B7" w:rsidR="00BF2124" w:rsidRPr="005D2332" w:rsidRDefault="00B01B48"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393F02" w:rsidRPr="005D2332" w14:paraId="1182967F" w14:textId="77777777" w:rsidTr="00BF7F48">
        <w:trPr>
          <w:trHeight w:val="405"/>
        </w:trPr>
        <w:tc>
          <w:tcPr>
            <w:tcW w:w="3529" w:type="dxa"/>
            <w:gridSpan w:val="4"/>
          </w:tcPr>
          <w:p w14:paraId="119D9E07" w14:textId="7B5944EA" w:rsidR="00393F02" w:rsidRPr="00DF5554" w:rsidRDefault="00393F02" w:rsidP="00393F02">
            <w:pPr>
              <w:spacing w:line="360" w:lineRule="exact"/>
              <w:jc w:val="center"/>
              <w:rPr>
                <w:rFonts w:ascii="BIZ UDPゴシック" w:eastAsia="BIZ UDPゴシック" w:hAnsi="BIZ UDPゴシック"/>
              </w:rPr>
            </w:pPr>
            <w:r w:rsidRPr="00DF5554">
              <w:rPr>
                <w:rFonts w:ascii="BIZ UDPゴシック" w:eastAsia="BIZ UDPゴシック" w:hAnsi="BIZ UDPゴシック" w:hint="eastAsia"/>
                <w:szCs w:val="21"/>
              </w:rPr>
              <w:t>公募研究開発</w:t>
            </w:r>
            <w:r w:rsidRPr="00DF5554">
              <w:rPr>
                <w:rFonts w:ascii="BIZ UDPゴシック" w:eastAsia="BIZ UDPゴシック" w:hAnsi="BIZ UDPゴシック"/>
                <w:szCs w:val="21"/>
              </w:rPr>
              <w:t>課題</w:t>
            </w:r>
          </w:p>
        </w:tc>
        <w:tc>
          <w:tcPr>
            <w:tcW w:w="6420" w:type="dxa"/>
            <w:gridSpan w:val="3"/>
            <w:tcBorders>
              <w:bottom w:val="single" w:sz="8" w:space="0" w:color="auto"/>
            </w:tcBorders>
          </w:tcPr>
          <w:p w14:paraId="66C43DC5" w14:textId="20EE35BD" w:rsidR="00393F02" w:rsidRPr="00341FCF" w:rsidRDefault="00393F02" w:rsidP="00393F02">
            <w:pPr>
              <w:spacing w:line="360" w:lineRule="exact"/>
              <w:ind w:firstLineChars="5" w:firstLine="10"/>
              <w:rPr>
                <w:rFonts w:ascii="BIZ UDPゴシック" w:eastAsia="BIZ UDPゴシック" w:hAnsi="BIZ UDPゴシック"/>
                <w:szCs w:val="21"/>
              </w:rPr>
            </w:pPr>
            <w:r w:rsidRPr="00341FCF">
              <w:rPr>
                <w:rFonts w:ascii="BIZ UDPゴシック" w:eastAsia="BIZ UDPゴシック" w:hAnsi="BIZ UDPゴシック" w:hint="eastAsia"/>
                <w:szCs w:val="21"/>
              </w:rPr>
              <w:t>【2-2】疾患応用研究課題</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gridSpan w:val="3"/>
            <w:tcBorders>
              <w:bottom w:val="single" w:sz="8" w:space="0" w:color="auto"/>
            </w:tcBorders>
            <w:vAlign w:val="center"/>
          </w:tcPr>
          <w:p w14:paraId="51F7EB9E" w14:textId="53EBD10A" w:rsidR="00567817" w:rsidRPr="00BF7F48" w:rsidRDefault="007B7C87" w:rsidP="00B01B48">
            <w:pPr>
              <w:spacing w:line="360" w:lineRule="exact"/>
              <w:ind w:firstLineChars="5" w:firstLine="10"/>
              <w:rPr>
                <w:rFonts w:ascii="BIZ UDPゴシック" w:eastAsia="BIZ UDPゴシック" w:hAnsi="BIZ UDPゴシック"/>
                <w:color w:val="0070C0"/>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B01B48">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B01B48">
              <w:rPr>
                <w:rFonts w:ascii="BIZ UDPゴシック" w:eastAsia="BIZ UDPゴシック" w:hAnsi="BIZ UDPゴシック" w:hint="eastAsia"/>
                <w:color w:val="0070C0"/>
                <w:szCs w:val="21"/>
              </w:rPr>
              <w:t>XXX</w:t>
            </w:r>
            <w:r w:rsidR="00567817" w:rsidRPr="005D2332">
              <w:rPr>
                <w:rFonts w:ascii="BIZ UDPゴシック" w:eastAsia="BIZ UDPゴシック" w:hAnsi="BIZ UDPゴシック" w:hint="eastAsia"/>
                <w:szCs w:val="21"/>
              </w:rPr>
              <w:t>千円）</w:t>
            </w:r>
          </w:p>
          <w:p w14:paraId="7EE18D50" w14:textId="205DCC42"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gridSpan w:val="3"/>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7DB2EDF8"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gridSpan w:val="3"/>
            <w:tcBorders>
              <w:top w:val="single" w:sz="12" w:space="0" w:color="auto"/>
              <w:bottom w:val="single" w:sz="8" w:space="0" w:color="auto"/>
            </w:tcBorders>
            <w:vAlign w:val="center"/>
          </w:tcPr>
          <w:p w14:paraId="4E6E42F9" w14:textId="63FC7225" w:rsidR="00A05BE6" w:rsidRPr="005D2332" w:rsidRDefault="006134A3" w:rsidP="00A05BE6">
            <w:pPr>
              <w:spacing w:line="360" w:lineRule="exact"/>
              <w:ind w:firstLineChars="300" w:firstLine="630"/>
              <w:rPr>
                <w:rFonts w:ascii="BIZ UDPゴシック" w:eastAsia="BIZ UDPゴシック" w:hAnsi="BIZ UDPゴシック"/>
                <w:color w:val="4F81BD" w:themeColor="accent1"/>
                <w:szCs w:val="21"/>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81632" behindDoc="0" locked="0" layoutInCell="1" allowOverlap="1" wp14:anchorId="7AD14AD2" wp14:editId="44D0B533">
                      <wp:simplePos x="0" y="0"/>
                      <wp:positionH relativeFrom="column">
                        <wp:posOffset>2854960</wp:posOffset>
                      </wp:positionH>
                      <wp:positionV relativeFrom="paragraph">
                        <wp:posOffset>69850</wp:posOffset>
                      </wp:positionV>
                      <wp:extent cx="1342390" cy="1609725"/>
                      <wp:effectExtent l="95250" t="552450" r="10160" b="28575"/>
                      <wp:wrapNone/>
                      <wp:docPr id="418158720" name="角丸四角形吹き出し 48"/>
                      <wp:cNvGraphicFramePr/>
                      <a:graphic xmlns:a="http://schemas.openxmlformats.org/drawingml/2006/main">
                        <a:graphicData uri="http://schemas.microsoft.com/office/word/2010/wordprocessingShape">
                          <wps:wsp>
                            <wps:cNvSpPr/>
                            <wps:spPr>
                              <a:xfrm>
                                <a:off x="0" y="0"/>
                                <a:ext cx="1342390" cy="1609725"/>
                              </a:xfrm>
                              <a:prstGeom prst="wedgeRoundRectCallout">
                                <a:avLst>
                                  <a:gd name="adj1" fmla="val -55793"/>
                                  <a:gd name="adj2" fmla="val -83750"/>
                                  <a:gd name="adj3" fmla="val 16667"/>
                                </a:avLst>
                              </a:prstGeom>
                              <a:solidFill>
                                <a:sysClr val="window" lastClr="FFFFFF"/>
                              </a:solidFill>
                              <a:ln w="12700" cap="flat" cmpd="sng" algn="ctr">
                                <a:solidFill>
                                  <a:srgbClr val="00B050"/>
                                </a:solidFill>
                                <a:prstDash val="solid"/>
                              </a:ln>
                              <a:effectLst/>
                            </wps:spPr>
                            <wps:txbx>
                              <w:txbxContent>
                                <w:p w14:paraId="4681F5F0" w14:textId="3139F1A5" w:rsidR="00393F02" w:rsidRPr="00BF7F48" w:rsidRDefault="00393F02" w:rsidP="00BF7F48">
                                  <w:pPr>
                                    <w:widowControl/>
                                    <w:tabs>
                                      <w:tab w:val="left" w:pos="284"/>
                                    </w:tabs>
                                    <w:snapToGrid w:val="0"/>
                                    <w:spacing w:beforeLines="25" w:before="87" w:afterLines="25" w:after="87" w:line="240" w:lineRule="exact"/>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AMED拠出分研究費の直接経費を記入ください。（間接経費は含めない</w:t>
                                  </w:r>
                                  <w:r w:rsidRPr="00BF7F48">
                                    <w:rPr>
                                      <w:rFonts w:ascii="BIZ UDPゴシック" w:eastAsia="BIZ UDPゴシック" w:hAnsi="BIZ UDPゴシック" w:hint="eastAsia"/>
                                      <w:color w:val="00B050"/>
                                      <w:szCs w:val="21"/>
                                    </w:rPr>
                                    <w:t>。）</w:t>
                                  </w:r>
                                </w:p>
                                <w:p w14:paraId="02C4D447" w14:textId="77777777" w:rsidR="00393F02" w:rsidRPr="00BF7F48" w:rsidRDefault="00393F02" w:rsidP="00393F02">
                                  <w:pPr>
                                    <w:widowControl/>
                                    <w:tabs>
                                      <w:tab w:val="left" w:pos="0"/>
                                    </w:tabs>
                                    <w:snapToGrid w:val="0"/>
                                    <w:spacing w:beforeLines="25" w:before="87" w:afterLines="25" w:after="87" w:line="240" w:lineRule="exact"/>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■２年目以降は減額となります。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4AD2" id="_x0000_s1027" type="#_x0000_t62" style="position:absolute;left:0;text-align:left;margin-left:224.8pt;margin-top:5.5pt;width:105.7pt;height:126.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" adj="-1251,-7290" fillcolor="window" strokecolor="#00b050" strokeweight="1pt">
                      <v:textbox>
                        <w:txbxContent>
                          <w:p w14:paraId="4681F5F0" w14:textId="3139F1A5" w:rsidR="00393F02" w:rsidRPr="00BF7F48" w:rsidRDefault="00393F02" w:rsidP="00BF7F48">
                            <w:pPr>
                              <w:widowControl/>
                              <w:tabs>
                                <w:tab w:val="left" w:pos="284"/>
                              </w:tabs>
                              <w:snapToGrid w:val="0"/>
                              <w:spacing w:beforeLines="25" w:before="87" w:afterLines="25" w:after="87" w:line="240" w:lineRule="exact"/>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AMED拠出分研究費の直接経費を記入ください。（間接経費は含めない</w:t>
                            </w:r>
                            <w:r w:rsidRPr="00BF7F48">
                              <w:rPr>
                                <w:rFonts w:ascii="BIZ UDPゴシック" w:eastAsia="BIZ UDPゴシック" w:hAnsi="BIZ UDPゴシック" w:hint="eastAsia"/>
                                <w:color w:val="00B050"/>
                                <w:szCs w:val="21"/>
                              </w:rPr>
                              <w:t>。）</w:t>
                            </w:r>
                          </w:p>
                          <w:p w14:paraId="02C4D447" w14:textId="77777777" w:rsidR="00393F02" w:rsidRPr="00BF7F48" w:rsidRDefault="00393F02" w:rsidP="00393F02">
                            <w:pPr>
                              <w:widowControl/>
                              <w:tabs>
                                <w:tab w:val="left" w:pos="0"/>
                              </w:tabs>
                              <w:snapToGrid w:val="0"/>
                              <w:spacing w:beforeLines="25" w:before="87" w:afterLines="25" w:after="87" w:line="240" w:lineRule="exact"/>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■２年目以降は減額となります。</w:t>
                            </w:r>
                          </w:p>
                        </w:txbxContent>
                      </v:textbox>
                    </v:shape>
                  </w:pict>
                </mc:Fallback>
              </mc:AlternateContent>
            </w:r>
            <w:r w:rsidR="00A05BE6"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gridSpan w:val="3"/>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gridSpan w:val="3"/>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gridSpan w:val="3"/>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gridSpan w:val="3"/>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BF7F48">
              <w:rPr>
                <w:rFonts w:ascii="BIZ UDPゴシック" w:eastAsia="BIZ UDPゴシック" w:hAnsi="BIZ UDPゴシック" w:cs="ＭＳ Ｐゴシック" w:hint="eastAsia"/>
                <w:kern w:val="0"/>
                <w:szCs w:val="21"/>
              </w:rPr>
              <w:t>：令和</w:t>
            </w:r>
            <w:r w:rsidR="00D76C32" w:rsidRPr="00BF7F48">
              <w:rPr>
                <w:rFonts w:ascii="BIZ UDPゴシック" w:eastAsia="BIZ UDPゴシック" w:hAnsi="BIZ UDPゴシック" w:cs="ＭＳ Ｐゴシック"/>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gridSpan w:val="3"/>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B14CDB" w:rsidRPr="005D2332" w14:paraId="3A3BC7B1" w14:textId="77777777" w:rsidTr="00753BBE">
        <w:trPr>
          <w:trHeight w:val="416"/>
        </w:trPr>
        <w:tc>
          <w:tcPr>
            <w:tcW w:w="426" w:type="dxa"/>
            <w:vMerge/>
            <w:tcBorders>
              <w:right w:val="single" w:sz="4" w:space="0" w:color="auto"/>
            </w:tcBorders>
            <w:vAlign w:val="center"/>
          </w:tcPr>
          <w:p w14:paraId="5F727584" w14:textId="77777777" w:rsidR="00B14CDB" w:rsidRPr="005D2332" w:rsidRDefault="00B14CDB" w:rsidP="00B14CDB">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5133034" w14:textId="51BF1B43" w:rsidR="00B14CDB" w:rsidRPr="00B14CDB" w:rsidRDefault="00B14CDB" w:rsidP="00B14CDB">
            <w:pPr>
              <w:spacing w:line="28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420" w:type="dxa"/>
            <w:gridSpan w:val="3"/>
            <w:tcBorders>
              <w:top w:val="single" w:sz="8" w:space="0" w:color="auto"/>
              <w:bottom w:val="single" w:sz="8" w:space="0" w:color="auto"/>
            </w:tcBorders>
            <w:shd w:val="clear" w:color="auto" w:fill="FFFFFF" w:themeFill="background1"/>
            <w:vAlign w:val="center"/>
          </w:tcPr>
          <w:p w14:paraId="0C2D2046" w14:textId="26785258" w:rsidR="00B14CDB" w:rsidRPr="005D2332" w:rsidRDefault="00B14CDB" w:rsidP="00B14CDB">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14CDB">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color w:val="4F81BD" w:themeColor="accent1"/>
                <w:kern w:val="0"/>
                <w:szCs w:val="21"/>
              </w:rPr>
              <w:t>XXX-XXXX　○○県○○市○○町・・・</w:t>
            </w:r>
          </w:p>
        </w:tc>
      </w:tr>
      <w:tr w:rsidR="00B14CDB" w:rsidRPr="005D2332" w14:paraId="365F34A0" w14:textId="77777777" w:rsidTr="00484AFD">
        <w:trPr>
          <w:trHeight w:val="416"/>
        </w:trPr>
        <w:tc>
          <w:tcPr>
            <w:tcW w:w="426" w:type="dxa"/>
            <w:vMerge/>
            <w:tcBorders>
              <w:right w:val="single" w:sz="4" w:space="0" w:color="auto"/>
            </w:tcBorders>
            <w:vAlign w:val="center"/>
          </w:tcPr>
          <w:p w14:paraId="65699318" w14:textId="77777777" w:rsidR="00B14CDB" w:rsidRPr="005D2332" w:rsidRDefault="00B14CDB" w:rsidP="00B14CDB">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1E3CDF68" w14:textId="030D4B12" w:rsidR="00B14CDB" w:rsidRPr="00B14CDB" w:rsidRDefault="00B14CDB" w:rsidP="00B14CDB">
            <w:pPr>
              <w:spacing w:line="28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gridSpan w:val="3"/>
            <w:tcBorders>
              <w:top w:val="single" w:sz="8" w:space="0" w:color="auto"/>
              <w:bottom w:val="single" w:sz="8" w:space="0" w:color="auto"/>
            </w:tcBorders>
            <w:shd w:val="clear" w:color="auto" w:fill="FFFFFF" w:themeFill="background1"/>
            <w:vAlign w:val="center"/>
          </w:tcPr>
          <w:p w14:paraId="20534A89" w14:textId="09BB91BA" w:rsidR="00B14CDB" w:rsidRPr="005D2332" w:rsidRDefault="00B14CDB" w:rsidP="00B14CDB">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XX-XXXX-XXXX</w:t>
            </w:r>
          </w:p>
        </w:tc>
      </w:tr>
      <w:tr w:rsidR="00B14CDB" w:rsidRPr="005D2332" w14:paraId="57FE013C" w14:textId="77777777" w:rsidTr="0083451A">
        <w:trPr>
          <w:trHeight w:val="416"/>
        </w:trPr>
        <w:tc>
          <w:tcPr>
            <w:tcW w:w="426" w:type="dxa"/>
            <w:vMerge/>
            <w:tcBorders>
              <w:right w:val="single" w:sz="4" w:space="0" w:color="auto"/>
            </w:tcBorders>
            <w:vAlign w:val="center"/>
          </w:tcPr>
          <w:p w14:paraId="5C1B7CA5" w14:textId="77777777" w:rsidR="00B14CDB" w:rsidRPr="005D2332" w:rsidRDefault="00B14CDB" w:rsidP="00B14CDB">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589C073" w14:textId="3B712727" w:rsidR="00B14CDB" w:rsidRPr="00B14CDB" w:rsidRDefault="00B14CDB" w:rsidP="00B14CDB">
            <w:pPr>
              <w:spacing w:line="28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gridSpan w:val="3"/>
            <w:tcBorders>
              <w:top w:val="single" w:sz="8" w:space="0" w:color="auto"/>
              <w:bottom w:val="single" w:sz="8" w:space="0" w:color="auto"/>
            </w:tcBorders>
            <w:shd w:val="clear" w:color="auto" w:fill="FFFFFF" w:themeFill="background1"/>
            <w:vAlign w:val="center"/>
          </w:tcPr>
          <w:p w14:paraId="30A8D4F1" w14:textId="3B4A5A69" w:rsidR="00B14CDB" w:rsidRPr="005D2332" w:rsidRDefault="00B14CDB" w:rsidP="00B14CDB">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YYY@YY.jp</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gridSpan w:val="3"/>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gridSpan w:val="3"/>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B14CDB" w:rsidRPr="005D2332" w14:paraId="4809CAB5" w14:textId="77777777" w:rsidTr="005D2332">
        <w:trPr>
          <w:trHeight w:val="238"/>
        </w:trPr>
        <w:tc>
          <w:tcPr>
            <w:tcW w:w="426" w:type="dxa"/>
            <w:vMerge/>
            <w:tcBorders>
              <w:right w:val="single" w:sz="4" w:space="0" w:color="auto"/>
            </w:tcBorders>
            <w:vAlign w:val="center"/>
          </w:tcPr>
          <w:p w14:paraId="5D956DC5" w14:textId="77777777" w:rsidR="00B14CDB" w:rsidRPr="005D2332" w:rsidRDefault="00B14CDB" w:rsidP="00B14CDB">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8A1049E" w14:textId="4B476993" w:rsidR="00B14CDB" w:rsidRPr="005D2332" w:rsidRDefault="00B14CDB" w:rsidP="00B14CDB">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gridSpan w:val="3"/>
            <w:tcBorders>
              <w:top w:val="single" w:sz="8" w:space="0" w:color="auto"/>
              <w:bottom w:val="single" w:sz="8" w:space="0" w:color="auto"/>
            </w:tcBorders>
            <w:shd w:val="clear" w:color="auto" w:fill="FFFFFF" w:themeFill="background1"/>
            <w:vAlign w:val="center"/>
          </w:tcPr>
          <w:p w14:paraId="643B0A5F" w14:textId="0DAA0B7D" w:rsidR="00B14CDB" w:rsidRDefault="00B14CDB" w:rsidP="00B14CDB">
            <w:pPr>
              <w:spacing w:line="360" w:lineRule="exact"/>
              <w:ind w:firstLineChars="200" w:firstLine="420"/>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B14CDB" w:rsidRPr="005D2332" w14:paraId="7FED4995" w14:textId="77777777" w:rsidTr="00094B93">
        <w:trPr>
          <w:trHeight w:val="238"/>
        </w:trPr>
        <w:tc>
          <w:tcPr>
            <w:tcW w:w="426" w:type="dxa"/>
            <w:vMerge/>
            <w:tcBorders>
              <w:right w:val="single" w:sz="4" w:space="0" w:color="auto"/>
            </w:tcBorders>
            <w:vAlign w:val="center"/>
          </w:tcPr>
          <w:p w14:paraId="663904CC" w14:textId="77777777" w:rsidR="00B14CDB" w:rsidRPr="005D2332" w:rsidRDefault="00B14CDB"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699C1C5F" w:rsidR="00B14CDB" w:rsidRPr="005D2332" w:rsidRDefault="00B14CDB"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経理事務担当者氏名</w:t>
            </w:r>
          </w:p>
        </w:tc>
        <w:tc>
          <w:tcPr>
            <w:tcW w:w="1843" w:type="dxa"/>
            <w:tcBorders>
              <w:top w:val="single" w:sz="8" w:space="0" w:color="auto"/>
              <w:bottom w:val="single" w:sz="8" w:space="0" w:color="auto"/>
            </w:tcBorders>
            <w:shd w:val="clear" w:color="auto" w:fill="FFFFFF" w:themeFill="background1"/>
            <w:vAlign w:val="center"/>
          </w:tcPr>
          <w:p w14:paraId="17D48F8B" w14:textId="18FBE0DA" w:rsidR="00B14CDB" w:rsidRPr="005D2332" w:rsidRDefault="00C0344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C03443">
              <w:rPr>
                <w:rFonts w:ascii="BIZ UDPゴシック" w:eastAsia="BIZ UDPゴシック" w:hAnsi="BIZ UDPゴシック" w:cs="ＭＳ Ｐゴシック" w:hint="eastAsia"/>
                <w:color w:val="4F81BD" w:themeColor="accent1"/>
                <w:kern w:val="0"/>
                <w:szCs w:val="21"/>
              </w:rPr>
              <w:t>○○　○○</w:t>
            </w:r>
          </w:p>
        </w:tc>
        <w:tc>
          <w:tcPr>
            <w:tcW w:w="1984" w:type="dxa"/>
            <w:tcBorders>
              <w:top w:val="single" w:sz="8" w:space="0" w:color="auto"/>
              <w:bottom w:val="single" w:sz="8" w:space="0" w:color="auto"/>
            </w:tcBorders>
            <w:shd w:val="clear" w:color="auto" w:fill="FFFFFF" w:themeFill="background1"/>
            <w:vAlign w:val="center"/>
          </w:tcPr>
          <w:p w14:paraId="50937303" w14:textId="7D80C129" w:rsidR="00B14CDB" w:rsidRPr="005D2332" w:rsidRDefault="00094B93" w:rsidP="00094B93">
            <w:pPr>
              <w:spacing w:line="360" w:lineRule="exact"/>
              <w:ind w:firstLineChars="10" w:firstLine="21"/>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hint="eastAsia"/>
              </w:rPr>
              <w:t>経理担当部署（部局）・連絡先等</w:t>
            </w:r>
          </w:p>
        </w:tc>
        <w:tc>
          <w:tcPr>
            <w:tcW w:w="2593" w:type="dxa"/>
            <w:tcBorders>
              <w:top w:val="single" w:sz="8" w:space="0" w:color="auto"/>
              <w:bottom w:val="single" w:sz="8" w:space="0" w:color="auto"/>
            </w:tcBorders>
            <w:shd w:val="clear" w:color="auto" w:fill="FFFFFF" w:themeFill="background1"/>
            <w:vAlign w:val="center"/>
          </w:tcPr>
          <w:p w14:paraId="393B89A7" w14:textId="77777777" w:rsidR="00B14CDB" w:rsidRPr="00094B93" w:rsidRDefault="00094B93" w:rsidP="00094B93">
            <w:pPr>
              <w:spacing w:line="360" w:lineRule="exact"/>
              <w:ind w:firstLineChars="13" w:firstLine="21"/>
              <w:rPr>
                <w:rFonts w:ascii="BIZ UDPゴシック" w:eastAsia="BIZ UDPゴシック" w:hAnsi="BIZ UDPゴシック" w:cs="ＭＳ Ｐゴシック"/>
                <w:color w:val="4F81BD" w:themeColor="accent1"/>
                <w:kern w:val="0"/>
                <w:sz w:val="16"/>
                <w:szCs w:val="16"/>
              </w:rPr>
            </w:pPr>
            <w:r w:rsidRPr="00094B93">
              <w:rPr>
                <w:rFonts w:ascii="BIZ UDPゴシック" w:eastAsia="BIZ UDPゴシック" w:hAnsi="BIZ UDPゴシック" w:cs="ＭＳ Ｐゴシック" w:hint="eastAsia"/>
                <w:color w:val="4F81BD" w:themeColor="accent1"/>
                <w:kern w:val="0"/>
                <w:sz w:val="16"/>
                <w:szCs w:val="16"/>
              </w:rPr>
              <w:t>○○大学管理部○○課</w:t>
            </w:r>
          </w:p>
          <w:p w14:paraId="63A7B945" w14:textId="77777777" w:rsidR="00094B93" w:rsidRPr="00094B93" w:rsidRDefault="00094B93" w:rsidP="00094B93">
            <w:pPr>
              <w:spacing w:line="360" w:lineRule="exact"/>
              <w:ind w:firstLineChars="13" w:firstLine="21"/>
              <w:rPr>
                <w:rFonts w:ascii="BIZ UDPゴシック" w:eastAsia="BIZ UDPゴシック" w:hAnsi="BIZ UDPゴシック" w:cs="ＭＳ Ｐゴシック"/>
                <w:color w:val="4F81BD" w:themeColor="accent1"/>
                <w:kern w:val="0"/>
                <w:sz w:val="16"/>
                <w:szCs w:val="16"/>
              </w:rPr>
            </w:pPr>
            <w:r w:rsidRPr="00094B93">
              <w:rPr>
                <w:rFonts w:ascii="BIZ UDPゴシック" w:eastAsia="BIZ UDPゴシック" w:hAnsi="BIZ UDPゴシック" w:cs="ＭＳ Ｐゴシック" w:hint="eastAsia"/>
                <w:kern w:val="0"/>
                <w:sz w:val="16"/>
                <w:szCs w:val="16"/>
              </w:rPr>
              <w:t>電話番号：</w:t>
            </w:r>
            <w:r w:rsidRPr="00094B93">
              <w:rPr>
                <w:rFonts w:ascii="BIZ UDPゴシック" w:eastAsia="BIZ UDPゴシック" w:hAnsi="BIZ UDPゴシック" w:cs="ＭＳ Ｐゴシック" w:hint="eastAsia"/>
                <w:color w:val="4F81BD" w:themeColor="accent1"/>
                <w:kern w:val="0"/>
                <w:sz w:val="16"/>
                <w:szCs w:val="16"/>
              </w:rPr>
              <w:t>XX-XXXX-XXXX</w:t>
            </w:r>
          </w:p>
          <w:p w14:paraId="4645D446" w14:textId="2D756BAA" w:rsidR="00094B93" w:rsidRPr="00094B93" w:rsidRDefault="00094B93" w:rsidP="00094B93">
            <w:pPr>
              <w:spacing w:line="360" w:lineRule="exact"/>
              <w:ind w:firstLineChars="13" w:firstLine="21"/>
              <w:rPr>
                <w:rFonts w:ascii="BIZ UDPゴシック" w:eastAsia="BIZ UDPゴシック" w:hAnsi="BIZ UDPゴシック" w:cs="ＭＳ Ｐゴシック"/>
                <w:color w:val="4F81BD" w:themeColor="accent1"/>
                <w:kern w:val="0"/>
                <w:szCs w:val="21"/>
              </w:rPr>
            </w:pPr>
            <w:r w:rsidRPr="00094B93">
              <w:rPr>
                <w:rFonts w:ascii="BIZ UDPゴシック" w:eastAsia="BIZ UDPゴシック" w:hAnsi="BIZ UDPゴシック" w:cs="ＭＳ Ｐゴシック" w:hint="eastAsia"/>
                <w:kern w:val="0"/>
                <w:sz w:val="16"/>
                <w:szCs w:val="16"/>
              </w:rPr>
              <w:t>E-mailアドレス：</w:t>
            </w:r>
            <w:r w:rsidRPr="00094B93">
              <w:rPr>
                <w:rFonts w:ascii="BIZ UDPゴシック" w:eastAsia="BIZ UDPゴシック" w:hAnsi="BIZ UDPゴシック" w:cs="ＭＳ Ｐゴシック" w:hint="eastAsia"/>
                <w:color w:val="4F81BD" w:themeColor="accent1"/>
                <w:kern w:val="0"/>
                <w:sz w:val="16"/>
                <w:szCs w:val="16"/>
              </w:rPr>
              <w:t>YYY@YY.jp</w:t>
            </w:r>
          </w:p>
        </w:tc>
      </w:tr>
      <w:tr w:rsidR="00567817" w:rsidRPr="005D2332" w14:paraId="260DA041" w14:textId="77777777" w:rsidTr="00BF7F48">
        <w:trPr>
          <w:trHeight w:val="2941"/>
        </w:trPr>
        <w:tc>
          <w:tcPr>
            <w:tcW w:w="3529" w:type="dxa"/>
            <w:gridSpan w:val="4"/>
            <w:tcBorders>
              <w:top w:val="single" w:sz="12" w:space="0" w:color="auto"/>
            </w:tcBorders>
            <w:shd w:val="clear" w:color="auto" w:fill="FFFFFF" w:themeFill="background1"/>
            <w:vAlign w:val="center"/>
          </w:tcPr>
          <w:p w14:paraId="397373A2" w14:textId="38AC387D"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78905A3D"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gridSpan w:val="3"/>
            <w:tcBorders>
              <w:top w:val="single" w:sz="12" w:space="0" w:color="auto"/>
            </w:tcBorders>
            <w:shd w:val="clear" w:color="auto" w:fill="FFFFFF" w:themeFill="background1"/>
            <w:vAlign w:val="center"/>
          </w:tcPr>
          <w:p w14:paraId="5ACA82ED" w14:textId="34A82CEC" w:rsidR="00567817" w:rsidRPr="0067027F"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377E9A">
        <w:rPr>
          <w:rFonts w:ascii="BIZ UDPゴシック" w:eastAsia="BIZ UDPゴシック" w:hAnsi="BIZ UDPゴシック" w:hint="eastAsia"/>
          <w:color w:val="00B050"/>
          <w:sz w:val="18"/>
          <w:szCs w:val="18"/>
          <w:u w:val="double"/>
        </w:rPr>
        <w:t>緑色吹き出しの</w:t>
      </w:r>
      <w:r w:rsidRPr="00377E9A">
        <w:rPr>
          <w:rFonts w:ascii="BIZ UDPゴシック" w:eastAsia="BIZ UDPゴシック" w:hAnsi="BIZ UDPゴシック"/>
          <w:color w:val="00B050"/>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667E5F43">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19EA4FBC" w:rsidR="00894C4E" w:rsidRPr="00377E9A" w:rsidRDefault="00442B0B" w:rsidP="006134A3">
                            <w:pPr>
                              <w:ind w:leftChars="67" w:left="141" w:firstLine="1"/>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概要など、</w:t>
                            </w:r>
                            <w:r w:rsidRPr="00377E9A">
                              <w:rPr>
                                <w:rFonts w:ascii="BIZ UDPゴシック" w:eastAsia="BIZ UDPゴシック" w:hAnsi="BIZ UDPゴシック"/>
                                <w:color w:val="00B050"/>
                                <w:szCs w:val="21"/>
                              </w:rPr>
                              <w:t>e-Rad</w:t>
                            </w:r>
                            <w:r w:rsidRPr="00377E9A">
                              <w:rPr>
                                <w:rFonts w:ascii="BIZ UDPゴシック" w:eastAsia="BIZ UDPゴシック" w:hAnsi="BIZ UDPゴシック" w:hint="eastAsia"/>
                                <w:color w:val="00B050"/>
                                <w:szCs w:val="21"/>
                              </w:rPr>
                              <w:t>と提案書で重複がある項目は、提案時に</w:t>
                            </w:r>
                            <w:r w:rsidRPr="00377E9A">
                              <w:rPr>
                                <w:rFonts w:ascii="BIZ UDPゴシック" w:eastAsia="BIZ UDPゴシック" w:hAnsi="BIZ UDPゴシック"/>
                                <w:color w:val="00B050"/>
                                <w:szCs w:val="21"/>
                              </w:rPr>
                              <w:t>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8"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" adj="1615,3054" fillcolor="white [3212]" strokecolor="#00b050" strokeweight="1pt">
                <v:textbox>
                  <w:txbxContent>
                    <w:p w14:paraId="1EF6A891" w14:textId="19EA4FBC" w:rsidR="00894C4E" w:rsidRPr="00377E9A" w:rsidRDefault="00442B0B" w:rsidP="006134A3">
                      <w:pPr>
                        <w:ind w:leftChars="67" w:left="141" w:firstLine="1"/>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概要など、</w:t>
                      </w:r>
                      <w:r w:rsidRPr="00377E9A">
                        <w:rPr>
                          <w:rFonts w:ascii="BIZ UDPゴシック" w:eastAsia="BIZ UDPゴシック" w:hAnsi="BIZ UDPゴシック"/>
                          <w:color w:val="00B050"/>
                          <w:szCs w:val="21"/>
                        </w:rPr>
                        <w:t>e-Rad</w:t>
                      </w:r>
                      <w:r w:rsidRPr="00377E9A">
                        <w:rPr>
                          <w:rFonts w:ascii="BIZ UDPゴシック" w:eastAsia="BIZ UDPゴシック" w:hAnsi="BIZ UDPゴシック" w:hint="eastAsia"/>
                          <w:color w:val="00B050"/>
                          <w:szCs w:val="21"/>
                        </w:rPr>
                        <w:t>と提案書で重複がある項目は、提案時に</w:t>
                      </w:r>
                      <w:r w:rsidRPr="00377E9A">
                        <w:rPr>
                          <w:rFonts w:ascii="BIZ UDPゴシック" w:eastAsia="BIZ UDPゴシック" w:hAnsi="BIZ UDPゴシック"/>
                          <w:color w:val="00B050"/>
                          <w:szCs w:val="21"/>
                        </w:rPr>
                        <w:t>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4B2B4CF">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377E9A" w:rsidRDefault="00CA3A2C" w:rsidP="00CA3A2C">
                            <w:pPr>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w:t>
                            </w:r>
                            <w:r w:rsidRPr="00377E9A">
                              <w:rPr>
                                <w:rFonts w:ascii="BIZ UDPゴシック" w:eastAsia="BIZ UDPゴシック" w:hAnsi="BIZ UDPゴシック"/>
                                <w:color w:val="00B050"/>
                                <w:szCs w:val="21"/>
                              </w:rPr>
                              <w:t>A4</w:t>
                            </w:r>
                            <w:r w:rsidRPr="00377E9A">
                              <w:rPr>
                                <w:rFonts w:ascii="BIZ UDPゴシック" w:eastAsia="BIZ UDPゴシック" w:hAnsi="BIZ UDPゴシック" w:hint="eastAsia"/>
                                <w:color w:val="00B050"/>
                                <w:szCs w:val="21"/>
                              </w:rPr>
                              <w:t>縦</w:t>
                            </w:r>
                            <w:r w:rsidRPr="00377E9A">
                              <w:rPr>
                                <w:rFonts w:ascii="BIZ UDPゴシック" w:eastAsia="BIZ UDPゴシック" w:hAnsi="BIZ UDPゴシック"/>
                                <w:color w:val="00B050"/>
                                <w:szCs w:val="21"/>
                              </w:rPr>
                              <w:t>1ページ以内</w:t>
                            </w:r>
                          </w:p>
                          <w:p w14:paraId="5D05B158" w14:textId="77777777" w:rsidR="001D4327" w:rsidRPr="00377E9A" w:rsidRDefault="00CA3A2C" w:rsidP="001D4327">
                            <w:pPr>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377E9A" w:rsidRDefault="00CA3A2C"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目的（背景を受け、本課題を実施する目的）、</w:t>
                            </w:r>
                          </w:p>
                          <w:p w14:paraId="611A5333" w14:textId="6F8B2D68" w:rsidR="00CA3A2C" w:rsidRPr="00377E9A" w:rsidRDefault="00CA3A2C"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377E9A">
                              <w:rPr>
                                <w:rFonts w:ascii="BIZ UDPゴシック" w:eastAsia="BIZ UDPゴシック" w:hAnsi="BIZ UDPゴシック" w:hint="eastAsia"/>
                                <w:color w:val="00B050"/>
                                <w:szCs w:val="21"/>
                              </w:rPr>
                              <w:t>、</w:t>
                            </w:r>
                          </w:p>
                          <w:p w14:paraId="4959EE02" w14:textId="1A0CAD0D" w:rsidR="001D4327" w:rsidRPr="00377E9A" w:rsidRDefault="001D4327"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3hpw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" adj="1248,-14317" fillcolor="white [3212]" strokecolor="#00b050" strokeweight="1pt">
                <v:textbox>
                  <w:txbxContent>
                    <w:p w14:paraId="1D122467" w14:textId="596D91CB" w:rsidR="00CA3A2C" w:rsidRPr="00377E9A" w:rsidRDefault="00CA3A2C" w:rsidP="00CA3A2C">
                      <w:pPr>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w:t>
                      </w:r>
                      <w:r w:rsidRPr="00377E9A">
                        <w:rPr>
                          <w:rFonts w:ascii="BIZ UDPゴシック" w:eastAsia="BIZ UDPゴシック" w:hAnsi="BIZ UDPゴシック"/>
                          <w:color w:val="00B050"/>
                          <w:szCs w:val="21"/>
                        </w:rPr>
                        <w:t>A4</w:t>
                      </w:r>
                      <w:r w:rsidRPr="00377E9A">
                        <w:rPr>
                          <w:rFonts w:ascii="BIZ UDPゴシック" w:eastAsia="BIZ UDPゴシック" w:hAnsi="BIZ UDPゴシック" w:hint="eastAsia"/>
                          <w:color w:val="00B050"/>
                          <w:szCs w:val="21"/>
                        </w:rPr>
                        <w:t>縦</w:t>
                      </w:r>
                      <w:r w:rsidRPr="00377E9A">
                        <w:rPr>
                          <w:rFonts w:ascii="BIZ UDPゴシック" w:eastAsia="BIZ UDPゴシック" w:hAnsi="BIZ UDPゴシック"/>
                          <w:color w:val="00B050"/>
                          <w:szCs w:val="21"/>
                        </w:rPr>
                        <w:t>1ページ以内</w:t>
                      </w:r>
                    </w:p>
                    <w:p w14:paraId="5D05B158" w14:textId="77777777" w:rsidR="001D4327" w:rsidRPr="00377E9A" w:rsidRDefault="00CA3A2C" w:rsidP="001D4327">
                      <w:pPr>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377E9A" w:rsidRDefault="00CA3A2C"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目的（背景を受け、本課題を実施する目的）、</w:t>
                      </w:r>
                    </w:p>
                    <w:p w14:paraId="611A5333" w14:textId="6F8B2D68" w:rsidR="00CA3A2C" w:rsidRPr="00377E9A" w:rsidRDefault="00CA3A2C"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377E9A">
                        <w:rPr>
                          <w:rFonts w:ascii="BIZ UDPゴシック" w:eastAsia="BIZ UDPゴシック" w:hAnsi="BIZ UDPゴシック" w:hint="eastAsia"/>
                          <w:color w:val="00B050"/>
                          <w:szCs w:val="21"/>
                        </w:rPr>
                        <w:t>、</w:t>
                      </w:r>
                    </w:p>
                    <w:p w14:paraId="4959EE02" w14:textId="1A0CAD0D" w:rsidR="001D4327" w:rsidRPr="00377E9A" w:rsidRDefault="001D4327" w:rsidP="001D4327">
                      <w:pPr>
                        <w:ind w:leftChars="100" w:left="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B699FB3"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120A73FE"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5637BD81" w:rsidR="00AE3BAB" w:rsidRPr="005D2332" w:rsidRDefault="00D645B7" w:rsidP="00AE3BAB">
      <w:pPr>
        <w:snapToGrid w:val="0"/>
        <w:spacing w:line="360" w:lineRule="exact"/>
        <w:ind w:firstLineChars="100" w:firstLine="210"/>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1C2338E6" wp14:editId="0E4AA0DB">
                <wp:simplePos x="0" y="0"/>
                <wp:positionH relativeFrom="margin">
                  <wp:posOffset>0</wp:posOffset>
                </wp:positionH>
                <wp:positionV relativeFrom="paragraph">
                  <wp:posOffset>1142365</wp:posOffset>
                </wp:positionV>
                <wp:extent cx="5753100" cy="2446020"/>
                <wp:effectExtent l="0" t="1143000" r="19050" b="11430"/>
                <wp:wrapNone/>
                <wp:docPr id="1488375206" name="角丸四角形吹き出し 48"/>
                <wp:cNvGraphicFramePr/>
                <a:graphic xmlns:a="http://schemas.openxmlformats.org/drawingml/2006/main">
                  <a:graphicData uri="http://schemas.microsoft.com/office/word/2010/wordprocessingShape">
                    <wps:wsp>
                      <wps:cNvSpPr/>
                      <wps:spPr>
                        <a:xfrm>
                          <a:off x="0" y="0"/>
                          <a:ext cx="5753100" cy="2446020"/>
                        </a:xfrm>
                        <a:prstGeom prst="wedgeRoundRectCallout">
                          <a:avLst>
                            <a:gd name="adj1" fmla="val -35958"/>
                            <a:gd name="adj2" fmla="val -96677"/>
                            <a:gd name="adj3" fmla="val 16667"/>
                          </a:avLst>
                        </a:prstGeom>
                        <a:solidFill>
                          <a:sysClr val="window" lastClr="FFFFFF"/>
                        </a:solidFill>
                        <a:ln w="12700" cap="flat" cmpd="sng" algn="ctr">
                          <a:solidFill>
                            <a:srgbClr val="00B050"/>
                          </a:solidFill>
                          <a:prstDash val="solid"/>
                        </a:ln>
                        <a:effectLst/>
                      </wps:spPr>
                      <wps:txbx>
                        <w:txbxContent>
                          <w:p w14:paraId="2706337C" w14:textId="77777777" w:rsidR="00D645B7" w:rsidRPr="000B71F9" w:rsidRDefault="00D645B7" w:rsidP="00BF7F48">
                            <w:pPr>
                              <w:widowControl/>
                              <w:snapToGrid w:val="0"/>
                              <w:ind w:left="141" w:hangingChars="67" w:hanging="141"/>
                              <w:rPr>
                                <w:rFonts w:ascii="BIZ UDPゴシック" w:eastAsia="BIZ UDPゴシック" w:hAnsi="BIZ UDPゴシック"/>
                                <w:color w:val="00B050"/>
                                <w:szCs w:val="24"/>
                              </w:rPr>
                            </w:pPr>
                            <w:r w:rsidRPr="000B71F9">
                              <w:rPr>
                                <w:rFonts w:ascii="BIZ UDPゴシック" w:eastAsia="BIZ UDPゴシック" w:hAnsi="BIZ UDPゴシック" w:hint="eastAsia"/>
                                <w:color w:val="00B050"/>
                                <w:szCs w:val="24"/>
                              </w:rPr>
                              <w:t>■本パートは、</w:t>
                            </w:r>
                            <w:r w:rsidRPr="000B71F9">
                              <w:rPr>
                                <w:rFonts w:ascii="BIZ UDPゴシック" w:eastAsia="BIZ UDPゴシック" w:hAnsi="BIZ UDPゴシック"/>
                                <w:color w:val="00B050"/>
                                <w:szCs w:val="24"/>
                              </w:rPr>
                              <w:t>A4</w:t>
                            </w:r>
                            <w:r w:rsidRPr="000B71F9">
                              <w:rPr>
                                <w:rFonts w:ascii="BIZ UDPゴシック" w:eastAsia="BIZ UDPゴシック" w:hAnsi="BIZ UDPゴシック" w:hint="eastAsia"/>
                                <w:color w:val="00B050"/>
                                <w:szCs w:val="24"/>
                              </w:rPr>
                              <w:t xml:space="preserve">　</w:t>
                            </w:r>
                            <w:r w:rsidRPr="000B71F9">
                              <w:rPr>
                                <w:rFonts w:ascii="BIZ UDPゴシック" w:eastAsia="BIZ UDPゴシック" w:hAnsi="BIZ UDPゴシック"/>
                                <w:color w:val="00B050"/>
                                <w:szCs w:val="24"/>
                              </w:rPr>
                              <w:t>2</w:t>
                            </w:r>
                            <w:r w:rsidRPr="000B71F9">
                              <w:rPr>
                                <w:rFonts w:ascii="BIZ UDPゴシック" w:eastAsia="BIZ UDPゴシック" w:hAnsi="BIZ UDPゴシック" w:hint="eastAsia"/>
                                <w:color w:val="00B050"/>
                                <w:szCs w:val="24"/>
                              </w:rPr>
                              <w:t>ページ程度で、具体的かつ明確に、評価者が理解しやすいように、必要に応じて適切な数の図や表を用いて記載してください。</w:t>
                            </w:r>
                          </w:p>
                          <w:p w14:paraId="33F1EC85" w14:textId="7B7EA92C" w:rsidR="00D645B7" w:rsidRPr="000B71F9" w:rsidRDefault="00D645B7" w:rsidP="00BF7F48">
                            <w:pPr>
                              <w:widowControl/>
                              <w:snapToGrid w:val="0"/>
                              <w:ind w:left="141" w:hangingChars="67" w:hanging="141"/>
                              <w:rPr>
                                <w:rFonts w:ascii="BIZ UDPゴシック" w:eastAsia="BIZ UDPゴシック" w:hAnsi="BIZ UDPゴシック"/>
                                <w:color w:val="00B050"/>
                              </w:rPr>
                            </w:pPr>
                            <w:r w:rsidRPr="000B71F9">
                              <w:rPr>
                                <w:rFonts w:ascii="BIZ UDPゴシック" w:eastAsia="BIZ UDPゴシック" w:hAnsi="BIZ UDPゴシック" w:hint="eastAsia"/>
                                <w:color w:val="00B050"/>
                                <w:szCs w:val="24"/>
                              </w:rPr>
                              <w:t>■</w:t>
                            </w:r>
                            <w:r w:rsidRPr="000B71F9">
                              <w:rPr>
                                <w:rFonts w:ascii="BIZ UDPゴシック" w:eastAsia="BIZ UDPゴシック" w:hAnsi="BIZ UDPゴシック"/>
                                <w:color w:val="00B050"/>
                              </w:rPr>
                              <w:t>研究開発の背景</w:t>
                            </w:r>
                            <w:r w:rsidRPr="000B71F9">
                              <w:rPr>
                                <w:rFonts w:ascii="BIZ UDPゴシック" w:eastAsia="BIZ UDPゴシック" w:hAnsi="BIZ UDPゴシック" w:hint="eastAsia"/>
                                <w:color w:val="00B050"/>
                              </w:rPr>
                              <w:t>として、当該</w:t>
                            </w:r>
                            <w:r w:rsidRPr="000B71F9">
                              <w:rPr>
                                <w:rFonts w:ascii="BIZ UDPゴシック" w:eastAsia="BIZ UDPゴシック" w:hAnsi="BIZ UDPゴシック"/>
                                <w:color w:val="00B050"/>
                              </w:rPr>
                              <w:t>研究に関する国内・</w:t>
                            </w:r>
                            <w:r w:rsidRPr="000B71F9">
                              <w:rPr>
                                <w:rFonts w:ascii="BIZ UDPゴシック" w:eastAsia="BIZ UDPゴシック" w:hAnsi="BIZ UDPゴシック" w:hint="eastAsia"/>
                                <w:color w:val="00B050"/>
                              </w:rPr>
                              <w:t>国外</w:t>
                            </w:r>
                            <w:r w:rsidRPr="000B71F9">
                              <w:rPr>
                                <w:rFonts w:ascii="BIZ UDPゴシック" w:eastAsia="BIZ UDPゴシック" w:hAnsi="BIZ UDPゴシック"/>
                                <w:color w:val="00B050"/>
                              </w:rPr>
                              <w:t>の研究開発動向及び位置づけ、応募者のこれまでの研究成果を踏まえ着想に至った経緯について、本研究開発の</w:t>
                            </w:r>
                            <w:r w:rsidRPr="000B71F9">
                              <w:rPr>
                                <w:rFonts w:ascii="BIZ UDPゴシック" w:eastAsia="BIZ UDPゴシック" w:hAnsi="BIZ UDPゴシック" w:hint="eastAsia"/>
                                <w:color w:val="00B050"/>
                              </w:rPr>
                              <w:t>新規</w:t>
                            </w:r>
                            <w:r w:rsidRPr="000B71F9">
                              <w:rPr>
                                <w:rFonts w:ascii="BIZ UDPゴシック" w:eastAsia="BIZ UDPゴシック" w:hAnsi="BIZ UDPゴシック"/>
                                <w:color w:val="00B050"/>
                              </w:rPr>
                              <w:t>性・進歩性・優位性等が明らかになるよう記載</w:t>
                            </w:r>
                            <w:r w:rsidRPr="000B71F9">
                              <w:rPr>
                                <w:rFonts w:ascii="BIZ UDPゴシック" w:eastAsia="BIZ UDPゴシック" w:hAnsi="BIZ UDPゴシック" w:hint="eastAsia"/>
                                <w:color w:val="00B050"/>
                              </w:rPr>
                              <w:t>してください。</w:t>
                            </w:r>
                          </w:p>
                          <w:p w14:paraId="4C527EC5" w14:textId="77777777" w:rsidR="00D645B7" w:rsidRPr="000B71F9" w:rsidRDefault="00D645B7" w:rsidP="00BF7F48">
                            <w:pPr>
                              <w:widowControl/>
                              <w:snapToGrid w:val="0"/>
                              <w:ind w:left="141" w:hangingChars="67" w:hanging="141"/>
                              <w:rPr>
                                <w:rFonts w:ascii="BIZ UDPゴシック" w:eastAsia="BIZ UDPゴシック" w:hAnsi="BIZ UDPゴシック"/>
                                <w:color w:val="00B050"/>
                              </w:rPr>
                            </w:pPr>
                            <w:r w:rsidRPr="000B71F9">
                              <w:rPr>
                                <w:rFonts w:ascii="BIZ UDPゴシック" w:eastAsia="BIZ UDPゴシック" w:hAnsi="BIZ UDPゴシック" w:hint="eastAsia"/>
                                <w:color w:val="00B050"/>
                                <w:szCs w:val="24"/>
                              </w:rPr>
                              <w:t>■</w:t>
                            </w:r>
                            <w:r w:rsidRPr="000B71F9">
                              <w:rPr>
                                <w:rFonts w:ascii="BIZ UDPゴシック" w:eastAsia="BIZ UDPゴシック" w:hAnsi="BIZ UDPゴシック" w:hint="eastAsia"/>
                                <w:color w:val="00B050"/>
                              </w:rPr>
                              <w:t>目的を達成するために必要な</w:t>
                            </w:r>
                            <w:r w:rsidRPr="000B71F9">
                              <w:rPr>
                                <w:rFonts w:ascii="BIZ UDPゴシック" w:eastAsia="BIZ UDPゴシック" w:hAnsi="BIZ UDPゴシック"/>
                                <w:color w:val="00B050"/>
                              </w:rPr>
                              <w:t>研究開発目標（研究開発期間終了</w:t>
                            </w:r>
                            <w:r w:rsidRPr="000B71F9">
                              <w:rPr>
                                <w:rFonts w:ascii="BIZ UDPゴシック" w:eastAsia="BIZ UDPゴシック" w:hAnsi="BIZ UDPゴシック" w:hint="eastAsia"/>
                                <w:color w:val="00B050"/>
                              </w:rPr>
                              <w:t>時</w:t>
                            </w:r>
                            <w:r w:rsidRPr="000B71F9">
                              <w:rPr>
                                <w:rFonts w:ascii="BIZ UDPゴシック" w:eastAsia="BIZ UDPゴシック" w:hAnsi="BIZ UDPゴシック"/>
                                <w:color w:val="00B050"/>
                              </w:rPr>
                              <w:t>に達成</w:t>
                            </w:r>
                            <w:r w:rsidRPr="000B71F9">
                              <w:rPr>
                                <w:rFonts w:ascii="BIZ UDPゴシック" w:eastAsia="BIZ UDPゴシック" w:hAnsi="BIZ UDPゴシック" w:hint="eastAsia"/>
                                <w:color w:val="00B050"/>
                              </w:rPr>
                              <w:t>しようとする</w:t>
                            </w:r>
                            <w:r w:rsidRPr="000B71F9">
                              <w:rPr>
                                <w:rFonts w:ascii="BIZ UDPゴシック" w:eastAsia="BIZ UDPゴシック" w:hAnsi="BIZ UDPゴシック"/>
                                <w:color w:val="00B050"/>
                              </w:rPr>
                              <w:t>研究開発成果の目標）、研究</w:t>
                            </w:r>
                            <w:r w:rsidRPr="000B71F9">
                              <w:rPr>
                                <w:rFonts w:ascii="BIZ UDPゴシック" w:eastAsia="BIZ UDPゴシック" w:hAnsi="BIZ UDPゴシック" w:hint="eastAsia"/>
                                <w:color w:val="00B050"/>
                              </w:rPr>
                              <w:t>開発</w:t>
                            </w:r>
                            <w:r w:rsidRPr="000B71F9">
                              <w:rPr>
                                <w:rFonts w:ascii="BIZ UDPゴシック" w:eastAsia="BIZ UDPゴシック" w:hAnsi="BIZ UDPゴシック"/>
                                <w:color w:val="00B050"/>
                              </w:rPr>
                              <w:t>のねらい（上記研究開発成果によって得られるアウトカム及びその</w:t>
                            </w:r>
                            <w:r w:rsidRPr="000B71F9">
                              <w:rPr>
                                <w:rFonts w:ascii="BIZ UDPゴシック" w:eastAsia="BIZ UDPゴシック" w:hAnsi="BIZ UDPゴシック" w:hint="eastAsia"/>
                                <w:color w:val="00B050"/>
                              </w:rPr>
                              <w:t>臨床的</w:t>
                            </w:r>
                            <w:r w:rsidRPr="000B71F9">
                              <w:rPr>
                                <w:rFonts w:ascii="BIZ UDPゴシック" w:eastAsia="BIZ UDPゴシック" w:hAnsi="BIZ UDPゴシック"/>
                                <w:color w:val="00B050"/>
                              </w:rPr>
                              <w:t>意義）、研究</w:t>
                            </w:r>
                            <w:r w:rsidRPr="000B71F9">
                              <w:rPr>
                                <w:rFonts w:ascii="BIZ UDPゴシック" w:eastAsia="BIZ UDPゴシック" w:hAnsi="BIZ UDPゴシック" w:hint="eastAsia"/>
                                <w:color w:val="00B050"/>
                              </w:rPr>
                              <w:t>開発</w:t>
                            </w:r>
                            <w:r w:rsidRPr="000B71F9">
                              <w:rPr>
                                <w:rFonts w:ascii="BIZ UDPゴシック" w:eastAsia="BIZ UDPゴシック" w:hAnsi="BIZ UDPゴシック"/>
                                <w:color w:val="00B050"/>
                              </w:rPr>
                              <w:t>の準備状況（これまで</w:t>
                            </w:r>
                            <w:r w:rsidRPr="000B71F9">
                              <w:rPr>
                                <w:rFonts w:ascii="BIZ UDPゴシック" w:eastAsia="BIZ UDPゴシック" w:hAnsi="BIZ UDPゴシック" w:hint="eastAsia"/>
                                <w:color w:val="00B050"/>
                              </w:rPr>
                              <w:t>に進めている</w:t>
                            </w:r>
                            <w:r w:rsidRPr="000B71F9">
                              <w:rPr>
                                <w:rFonts w:ascii="BIZ UDPゴシック" w:eastAsia="BIZ UDPゴシック" w:hAnsi="BIZ UDPゴシック"/>
                                <w:color w:val="00B050"/>
                              </w:rPr>
                              <w:t>部分の概略）</w:t>
                            </w:r>
                            <w:r w:rsidRPr="000B71F9">
                              <w:rPr>
                                <w:rFonts w:ascii="BIZ UDPゴシック" w:eastAsia="BIZ UDPゴシック" w:hAnsi="BIZ UDPゴシック" w:hint="eastAsia"/>
                                <w:color w:val="00B050"/>
                              </w:rPr>
                              <w:t>も含めて</w:t>
                            </w:r>
                            <w:r w:rsidRPr="000B71F9">
                              <w:rPr>
                                <w:rFonts w:ascii="BIZ UDPゴシック" w:eastAsia="BIZ UDPゴシック" w:hAnsi="BIZ UDPゴシック"/>
                                <w:color w:val="00B050"/>
                              </w:rPr>
                              <w:t>具体的に記載して</w:t>
                            </w:r>
                            <w:r w:rsidRPr="000B71F9">
                              <w:rPr>
                                <w:rFonts w:ascii="BIZ UDPゴシック" w:eastAsia="BIZ UDPゴシック" w:hAnsi="BIZ UDPゴシック" w:hint="eastAsia"/>
                                <w:color w:val="00B050"/>
                              </w:rPr>
                              <w:t>くだ</w:t>
                            </w:r>
                            <w:r w:rsidRPr="000B71F9">
                              <w:rPr>
                                <w:rFonts w:ascii="BIZ UDPゴシック" w:eastAsia="BIZ UDPゴシック" w:hAnsi="BIZ UDPゴシック"/>
                                <w:color w:val="00B05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38E6" id="_x0000_s1030" type="#_x0000_t62" style="position:absolute;left:0;text-align:left;margin-left:0;margin-top:89.95pt;width:453pt;height:192.6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" adj="3033,-10082" fillcolor="window" strokecolor="#00b050" strokeweight="1pt">
                <v:textbox>
                  <w:txbxContent>
                    <w:p w14:paraId="2706337C" w14:textId="77777777" w:rsidR="00D645B7" w:rsidRPr="000B71F9" w:rsidRDefault="00D645B7" w:rsidP="00BF7F48">
                      <w:pPr>
                        <w:widowControl/>
                        <w:snapToGrid w:val="0"/>
                        <w:ind w:left="141" w:hangingChars="67" w:hanging="141"/>
                        <w:rPr>
                          <w:rFonts w:ascii="BIZ UDPゴシック" w:eastAsia="BIZ UDPゴシック" w:hAnsi="BIZ UDPゴシック"/>
                          <w:color w:val="00B050"/>
                          <w:szCs w:val="24"/>
                        </w:rPr>
                      </w:pPr>
                      <w:r w:rsidRPr="000B71F9">
                        <w:rPr>
                          <w:rFonts w:ascii="BIZ UDPゴシック" w:eastAsia="BIZ UDPゴシック" w:hAnsi="BIZ UDPゴシック" w:hint="eastAsia"/>
                          <w:color w:val="00B050"/>
                          <w:szCs w:val="24"/>
                        </w:rPr>
                        <w:t>■本パートは、</w:t>
                      </w:r>
                      <w:r w:rsidRPr="000B71F9">
                        <w:rPr>
                          <w:rFonts w:ascii="BIZ UDPゴシック" w:eastAsia="BIZ UDPゴシック" w:hAnsi="BIZ UDPゴシック"/>
                          <w:color w:val="00B050"/>
                          <w:szCs w:val="24"/>
                        </w:rPr>
                        <w:t>A4</w:t>
                      </w:r>
                      <w:r w:rsidRPr="000B71F9">
                        <w:rPr>
                          <w:rFonts w:ascii="BIZ UDPゴシック" w:eastAsia="BIZ UDPゴシック" w:hAnsi="BIZ UDPゴシック" w:hint="eastAsia"/>
                          <w:color w:val="00B050"/>
                          <w:szCs w:val="24"/>
                        </w:rPr>
                        <w:t xml:space="preserve">　</w:t>
                      </w:r>
                      <w:r w:rsidRPr="000B71F9">
                        <w:rPr>
                          <w:rFonts w:ascii="BIZ UDPゴシック" w:eastAsia="BIZ UDPゴシック" w:hAnsi="BIZ UDPゴシック"/>
                          <w:color w:val="00B050"/>
                          <w:szCs w:val="24"/>
                        </w:rPr>
                        <w:t>2</w:t>
                      </w:r>
                      <w:r w:rsidRPr="000B71F9">
                        <w:rPr>
                          <w:rFonts w:ascii="BIZ UDPゴシック" w:eastAsia="BIZ UDPゴシック" w:hAnsi="BIZ UDPゴシック" w:hint="eastAsia"/>
                          <w:color w:val="00B050"/>
                          <w:szCs w:val="24"/>
                        </w:rPr>
                        <w:t>ページ程度で、具体的かつ明確に、評価者が理解しやすいように、必要に応じて適切な数の図や表を用いて記載してください。</w:t>
                      </w:r>
                    </w:p>
                    <w:p w14:paraId="33F1EC85" w14:textId="7B7EA92C" w:rsidR="00D645B7" w:rsidRPr="000B71F9" w:rsidRDefault="00D645B7" w:rsidP="00BF7F48">
                      <w:pPr>
                        <w:widowControl/>
                        <w:snapToGrid w:val="0"/>
                        <w:ind w:left="141" w:hangingChars="67" w:hanging="141"/>
                        <w:rPr>
                          <w:rFonts w:ascii="BIZ UDPゴシック" w:eastAsia="BIZ UDPゴシック" w:hAnsi="BIZ UDPゴシック"/>
                          <w:color w:val="00B050"/>
                        </w:rPr>
                      </w:pPr>
                      <w:r w:rsidRPr="000B71F9">
                        <w:rPr>
                          <w:rFonts w:ascii="BIZ UDPゴシック" w:eastAsia="BIZ UDPゴシック" w:hAnsi="BIZ UDPゴシック" w:hint="eastAsia"/>
                          <w:color w:val="00B050"/>
                          <w:szCs w:val="24"/>
                        </w:rPr>
                        <w:t>■</w:t>
                      </w:r>
                      <w:r w:rsidRPr="000B71F9">
                        <w:rPr>
                          <w:rFonts w:ascii="BIZ UDPゴシック" w:eastAsia="BIZ UDPゴシック" w:hAnsi="BIZ UDPゴシック"/>
                          <w:color w:val="00B050"/>
                        </w:rPr>
                        <w:t>研究開発の背景</w:t>
                      </w:r>
                      <w:r w:rsidRPr="000B71F9">
                        <w:rPr>
                          <w:rFonts w:ascii="BIZ UDPゴシック" w:eastAsia="BIZ UDPゴシック" w:hAnsi="BIZ UDPゴシック" w:hint="eastAsia"/>
                          <w:color w:val="00B050"/>
                        </w:rPr>
                        <w:t>として、当該</w:t>
                      </w:r>
                      <w:r w:rsidRPr="000B71F9">
                        <w:rPr>
                          <w:rFonts w:ascii="BIZ UDPゴシック" w:eastAsia="BIZ UDPゴシック" w:hAnsi="BIZ UDPゴシック"/>
                          <w:color w:val="00B050"/>
                        </w:rPr>
                        <w:t>研究に関する国内・</w:t>
                      </w:r>
                      <w:r w:rsidRPr="000B71F9">
                        <w:rPr>
                          <w:rFonts w:ascii="BIZ UDPゴシック" w:eastAsia="BIZ UDPゴシック" w:hAnsi="BIZ UDPゴシック" w:hint="eastAsia"/>
                          <w:color w:val="00B050"/>
                        </w:rPr>
                        <w:t>国外</w:t>
                      </w:r>
                      <w:r w:rsidRPr="000B71F9">
                        <w:rPr>
                          <w:rFonts w:ascii="BIZ UDPゴシック" w:eastAsia="BIZ UDPゴシック" w:hAnsi="BIZ UDPゴシック"/>
                          <w:color w:val="00B050"/>
                        </w:rPr>
                        <w:t>の研究開発動向及び位置づけ、応募者のこれまでの研究成果を踏まえ着想に至った経緯について、本研究開発の</w:t>
                      </w:r>
                      <w:r w:rsidRPr="000B71F9">
                        <w:rPr>
                          <w:rFonts w:ascii="BIZ UDPゴシック" w:eastAsia="BIZ UDPゴシック" w:hAnsi="BIZ UDPゴシック" w:hint="eastAsia"/>
                          <w:color w:val="00B050"/>
                        </w:rPr>
                        <w:t>新規</w:t>
                      </w:r>
                      <w:r w:rsidRPr="000B71F9">
                        <w:rPr>
                          <w:rFonts w:ascii="BIZ UDPゴシック" w:eastAsia="BIZ UDPゴシック" w:hAnsi="BIZ UDPゴシック"/>
                          <w:color w:val="00B050"/>
                        </w:rPr>
                        <w:t>性・進歩性・優位性等が明らかになるよう記載</w:t>
                      </w:r>
                      <w:r w:rsidRPr="000B71F9">
                        <w:rPr>
                          <w:rFonts w:ascii="BIZ UDPゴシック" w:eastAsia="BIZ UDPゴシック" w:hAnsi="BIZ UDPゴシック" w:hint="eastAsia"/>
                          <w:color w:val="00B050"/>
                        </w:rPr>
                        <w:t>してください。</w:t>
                      </w:r>
                    </w:p>
                    <w:p w14:paraId="4C527EC5" w14:textId="77777777" w:rsidR="00D645B7" w:rsidRPr="000B71F9" w:rsidRDefault="00D645B7" w:rsidP="00BF7F48">
                      <w:pPr>
                        <w:widowControl/>
                        <w:snapToGrid w:val="0"/>
                        <w:ind w:left="141" w:hangingChars="67" w:hanging="141"/>
                        <w:rPr>
                          <w:rFonts w:ascii="BIZ UDPゴシック" w:eastAsia="BIZ UDPゴシック" w:hAnsi="BIZ UDPゴシック"/>
                          <w:color w:val="00B050"/>
                        </w:rPr>
                      </w:pPr>
                      <w:r w:rsidRPr="000B71F9">
                        <w:rPr>
                          <w:rFonts w:ascii="BIZ UDPゴシック" w:eastAsia="BIZ UDPゴシック" w:hAnsi="BIZ UDPゴシック" w:hint="eastAsia"/>
                          <w:color w:val="00B050"/>
                          <w:szCs w:val="24"/>
                        </w:rPr>
                        <w:t>■</w:t>
                      </w:r>
                      <w:r w:rsidRPr="000B71F9">
                        <w:rPr>
                          <w:rFonts w:ascii="BIZ UDPゴシック" w:eastAsia="BIZ UDPゴシック" w:hAnsi="BIZ UDPゴシック" w:hint="eastAsia"/>
                          <w:color w:val="00B050"/>
                        </w:rPr>
                        <w:t>目的を達成するために必要な</w:t>
                      </w:r>
                      <w:r w:rsidRPr="000B71F9">
                        <w:rPr>
                          <w:rFonts w:ascii="BIZ UDPゴシック" w:eastAsia="BIZ UDPゴシック" w:hAnsi="BIZ UDPゴシック"/>
                          <w:color w:val="00B050"/>
                        </w:rPr>
                        <w:t>研究開発目標（研究開発期間終了</w:t>
                      </w:r>
                      <w:r w:rsidRPr="000B71F9">
                        <w:rPr>
                          <w:rFonts w:ascii="BIZ UDPゴシック" w:eastAsia="BIZ UDPゴシック" w:hAnsi="BIZ UDPゴシック" w:hint="eastAsia"/>
                          <w:color w:val="00B050"/>
                        </w:rPr>
                        <w:t>時</w:t>
                      </w:r>
                      <w:r w:rsidRPr="000B71F9">
                        <w:rPr>
                          <w:rFonts w:ascii="BIZ UDPゴシック" w:eastAsia="BIZ UDPゴシック" w:hAnsi="BIZ UDPゴシック"/>
                          <w:color w:val="00B050"/>
                        </w:rPr>
                        <w:t>に達成</w:t>
                      </w:r>
                      <w:r w:rsidRPr="000B71F9">
                        <w:rPr>
                          <w:rFonts w:ascii="BIZ UDPゴシック" w:eastAsia="BIZ UDPゴシック" w:hAnsi="BIZ UDPゴシック" w:hint="eastAsia"/>
                          <w:color w:val="00B050"/>
                        </w:rPr>
                        <w:t>しようとする</w:t>
                      </w:r>
                      <w:r w:rsidRPr="000B71F9">
                        <w:rPr>
                          <w:rFonts w:ascii="BIZ UDPゴシック" w:eastAsia="BIZ UDPゴシック" w:hAnsi="BIZ UDPゴシック"/>
                          <w:color w:val="00B050"/>
                        </w:rPr>
                        <w:t>研究開発成果の目標）、研究</w:t>
                      </w:r>
                      <w:r w:rsidRPr="000B71F9">
                        <w:rPr>
                          <w:rFonts w:ascii="BIZ UDPゴシック" w:eastAsia="BIZ UDPゴシック" w:hAnsi="BIZ UDPゴシック" w:hint="eastAsia"/>
                          <w:color w:val="00B050"/>
                        </w:rPr>
                        <w:t>開発</w:t>
                      </w:r>
                      <w:r w:rsidRPr="000B71F9">
                        <w:rPr>
                          <w:rFonts w:ascii="BIZ UDPゴシック" w:eastAsia="BIZ UDPゴシック" w:hAnsi="BIZ UDPゴシック"/>
                          <w:color w:val="00B050"/>
                        </w:rPr>
                        <w:t>のねらい（上記研究開発成果によって得られるアウトカム及びその</w:t>
                      </w:r>
                      <w:r w:rsidRPr="000B71F9">
                        <w:rPr>
                          <w:rFonts w:ascii="BIZ UDPゴシック" w:eastAsia="BIZ UDPゴシック" w:hAnsi="BIZ UDPゴシック" w:hint="eastAsia"/>
                          <w:color w:val="00B050"/>
                        </w:rPr>
                        <w:t>臨床的</w:t>
                      </w:r>
                      <w:r w:rsidRPr="000B71F9">
                        <w:rPr>
                          <w:rFonts w:ascii="BIZ UDPゴシック" w:eastAsia="BIZ UDPゴシック" w:hAnsi="BIZ UDPゴシック"/>
                          <w:color w:val="00B050"/>
                        </w:rPr>
                        <w:t>意義）、研究</w:t>
                      </w:r>
                      <w:r w:rsidRPr="000B71F9">
                        <w:rPr>
                          <w:rFonts w:ascii="BIZ UDPゴシック" w:eastAsia="BIZ UDPゴシック" w:hAnsi="BIZ UDPゴシック" w:hint="eastAsia"/>
                          <w:color w:val="00B050"/>
                        </w:rPr>
                        <w:t>開発</w:t>
                      </w:r>
                      <w:r w:rsidRPr="000B71F9">
                        <w:rPr>
                          <w:rFonts w:ascii="BIZ UDPゴシック" w:eastAsia="BIZ UDPゴシック" w:hAnsi="BIZ UDPゴシック"/>
                          <w:color w:val="00B050"/>
                        </w:rPr>
                        <w:t>の準備状況（これまで</w:t>
                      </w:r>
                      <w:r w:rsidRPr="000B71F9">
                        <w:rPr>
                          <w:rFonts w:ascii="BIZ UDPゴシック" w:eastAsia="BIZ UDPゴシック" w:hAnsi="BIZ UDPゴシック" w:hint="eastAsia"/>
                          <w:color w:val="00B050"/>
                        </w:rPr>
                        <w:t>に進めている</w:t>
                      </w:r>
                      <w:r w:rsidRPr="000B71F9">
                        <w:rPr>
                          <w:rFonts w:ascii="BIZ UDPゴシック" w:eastAsia="BIZ UDPゴシック" w:hAnsi="BIZ UDPゴシック"/>
                          <w:color w:val="00B050"/>
                        </w:rPr>
                        <w:t>部分の概略）</w:t>
                      </w:r>
                      <w:r w:rsidRPr="000B71F9">
                        <w:rPr>
                          <w:rFonts w:ascii="BIZ UDPゴシック" w:eastAsia="BIZ UDPゴシック" w:hAnsi="BIZ UDPゴシック" w:hint="eastAsia"/>
                          <w:color w:val="00B050"/>
                        </w:rPr>
                        <w:t>も含めて</w:t>
                      </w:r>
                      <w:r w:rsidRPr="000B71F9">
                        <w:rPr>
                          <w:rFonts w:ascii="BIZ UDPゴシック" w:eastAsia="BIZ UDPゴシック" w:hAnsi="BIZ UDPゴシック"/>
                          <w:color w:val="00B050"/>
                        </w:rPr>
                        <w:t>具体的に記載して</w:t>
                      </w:r>
                      <w:r w:rsidRPr="000B71F9">
                        <w:rPr>
                          <w:rFonts w:ascii="BIZ UDPゴシック" w:eastAsia="BIZ UDPゴシック" w:hAnsi="BIZ UDPゴシック" w:hint="eastAsia"/>
                          <w:color w:val="00B050"/>
                        </w:rPr>
                        <w:t>くだ</w:t>
                      </w:r>
                      <w:r w:rsidRPr="000B71F9">
                        <w:rPr>
                          <w:rFonts w:ascii="BIZ UDPゴシック" w:eastAsia="BIZ UDPゴシック" w:hAnsi="BIZ UDPゴシック"/>
                          <w:color w:val="00B050"/>
                        </w:rPr>
                        <w:t>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7139BE4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23F34EB6" w:rsidR="00325F12" w:rsidRPr="005D2332" w:rsidRDefault="00D645B7"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5728" behindDoc="0" locked="0" layoutInCell="1" allowOverlap="1" wp14:anchorId="481F6A31" wp14:editId="018CED85">
                <wp:simplePos x="0" y="0"/>
                <wp:positionH relativeFrom="page">
                  <wp:align>center</wp:align>
                </wp:positionH>
                <wp:positionV relativeFrom="paragraph">
                  <wp:posOffset>751840</wp:posOffset>
                </wp:positionV>
                <wp:extent cx="5617670" cy="6607607"/>
                <wp:effectExtent l="0" t="590550" r="21590" b="22225"/>
                <wp:wrapNone/>
                <wp:docPr id="25" name="角丸四角形吹き出し 48"/>
                <wp:cNvGraphicFramePr/>
                <a:graphic xmlns:a="http://schemas.openxmlformats.org/drawingml/2006/main">
                  <a:graphicData uri="http://schemas.microsoft.com/office/word/2010/wordprocessingShape">
                    <wps:wsp>
                      <wps:cNvSpPr/>
                      <wps:spPr>
                        <a:xfrm>
                          <a:off x="0" y="0"/>
                          <a:ext cx="5617670" cy="6607607"/>
                        </a:xfrm>
                        <a:prstGeom prst="wedgeRoundRectCallout">
                          <a:avLst>
                            <a:gd name="adj1" fmla="val -34180"/>
                            <a:gd name="adj2" fmla="val -58725"/>
                            <a:gd name="adj3" fmla="val 16667"/>
                          </a:avLst>
                        </a:prstGeom>
                        <a:solidFill>
                          <a:sysClr val="window" lastClr="FFFFFF"/>
                        </a:solidFill>
                        <a:ln w="12700" cap="flat" cmpd="sng" algn="ctr">
                          <a:solidFill>
                            <a:srgbClr val="00B050"/>
                          </a:solidFill>
                          <a:prstDash val="solid"/>
                        </a:ln>
                        <a:effectLst/>
                      </wps:spPr>
                      <wps:txbx>
                        <w:txbxContent>
                          <w:p w14:paraId="2461EC8E" w14:textId="77777777" w:rsidR="00D645B7" w:rsidRPr="00BF7F48" w:rsidRDefault="00D645B7" w:rsidP="00967318">
                            <w:pPr>
                              <w:widowControl/>
                              <w:snapToGrid w:val="0"/>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■「１．研究の背景・目的」に記載したことを達成するための具体的な研究計画及び方法を</w:t>
                            </w:r>
                            <w:r w:rsidRPr="00BF7F48">
                              <w:rPr>
                                <w:rFonts w:ascii="BIZ UDPゴシック" w:eastAsia="BIZ UDPゴシック" w:hAnsi="BIZ UDPゴシック"/>
                                <w:color w:val="00B050"/>
                                <w:szCs w:val="24"/>
                              </w:rPr>
                              <w:t>A4</w:t>
                            </w:r>
                            <w:r w:rsidRPr="00BF7F48">
                              <w:rPr>
                                <w:rFonts w:ascii="BIZ UDPゴシック" w:eastAsia="BIZ UDPゴシック" w:hAnsi="BIZ UDPゴシック" w:hint="eastAsia"/>
                                <w:color w:val="00B050"/>
                                <w:szCs w:val="24"/>
                              </w:rPr>
                              <w:t xml:space="preserve">　</w:t>
                            </w:r>
                            <w:r w:rsidRPr="00BF7F48">
                              <w:rPr>
                                <w:rFonts w:ascii="BIZ UDPゴシック" w:eastAsia="BIZ UDPゴシック" w:hAnsi="BIZ UDPゴシック"/>
                                <w:color w:val="00B050"/>
                                <w:szCs w:val="24"/>
                              </w:rPr>
                              <w:t>3ページ程度</w:t>
                            </w:r>
                            <w:r w:rsidRPr="00BF7F48">
                              <w:rPr>
                                <w:rFonts w:ascii="BIZ UDPゴシック" w:eastAsia="BIZ UDPゴシック" w:hAnsi="BIZ UDPゴシック" w:hint="eastAsia"/>
                                <w:color w:val="00B050"/>
                                <w:szCs w:val="21"/>
                              </w:rPr>
                              <w:t>で記載してください。</w:t>
                            </w:r>
                          </w:p>
                          <w:p w14:paraId="5BBCC18D" w14:textId="3A3596FE" w:rsidR="00D645B7" w:rsidRPr="00BF7F48" w:rsidRDefault="00D645B7" w:rsidP="009F5877">
                            <w:pPr>
                              <w:widowControl/>
                              <w:snapToGrid w:val="0"/>
                              <w:ind w:leftChars="100" w:left="210" w:firstLineChars="100" w:firstLine="180"/>
                              <w:jc w:val="left"/>
                              <w:rPr>
                                <w:rFonts w:ascii="BIZ UDPゴシック" w:eastAsia="BIZ UDPゴシック" w:hAnsi="BIZ UDPゴシック"/>
                                <w:iCs/>
                                <w:color w:val="00B050"/>
                                <w:sz w:val="18"/>
                                <w:szCs w:val="18"/>
                              </w:rPr>
                            </w:pPr>
                            <w:r w:rsidRPr="00BF7F48">
                              <w:rPr>
                                <w:rFonts w:ascii="BIZ UDPゴシック" w:eastAsia="BIZ UDPゴシック" w:hAnsi="BIZ UDPゴシック" w:hint="eastAsia"/>
                                <w:iCs/>
                                <w:color w:val="00B050"/>
                                <w:sz w:val="18"/>
                                <w:szCs w:val="18"/>
                              </w:rPr>
                              <w:t>注）研究開始３年以内に成果が得られることを想定して、研究計画を策定すること。（本事業で得られた研究成果が、他の研究課題の成果と組み合せること等により臨床ステージアップ及び事業化（スタートアップ創出、企業導出等の出口戦略）に繋がる等、将来的な発展が見込まれる研究計画であること。）</w:t>
                            </w:r>
                          </w:p>
                          <w:p w14:paraId="735A2060" w14:textId="4A3AF0E8" w:rsidR="00D645B7" w:rsidRPr="00BF7F48" w:rsidRDefault="00D645B7" w:rsidP="00967318">
                            <w:pPr>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■研究計画を遂行するための研究体制について、「研究開発代表者」、「研究開発分担者」及び</w:t>
                            </w:r>
                            <w:r w:rsidR="00967318"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szCs w:val="21"/>
                              </w:rPr>
                              <w:t>研究協力者</w:t>
                            </w:r>
                            <w:r w:rsidR="00967318"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szCs w:val="21"/>
                              </w:rPr>
                              <w:t>等の具体的な役割を明確に記載</w:t>
                            </w:r>
                            <w:r w:rsidRPr="00BF7F48">
                              <w:rPr>
                                <w:rFonts w:ascii="BIZ UDPゴシック" w:eastAsia="BIZ UDPゴシック" w:hAnsi="BIZ UDPゴシック"/>
                                <w:color w:val="00B050"/>
                                <w:szCs w:val="21"/>
                              </w:rPr>
                              <w:t>してください</w:t>
                            </w:r>
                            <w:r w:rsidRPr="00BF7F48">
                              <w:rPr>
                                <w:rFonts w:ascii="BIZ UDPゴシック" w:eastAsia="BIZ UDPゴシック" w:hAnsi="BIZ UDPゴシック" w:hint="eastAsia"/>
                                <w:color w:val="00B050"/>
                                <w:szCs w:val="21"/>
                              </w:rPr>
                              <w:t>。</w:t>
                            </w:r>
                          </w:p>
                          <w:p w14:paraId="63990121" w14:textId="77777777" w:rsidR="00D645B7" w:rsidRPr="00BF7F48" w:rsidRDefault="00D645B7" w:rsidP="00967318">
                            <w:pPr>
                              <w:pStyle w:val="ac"/>
                              <w:ind w:leftChars="0"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FCD2B5F" w14:textId="696858C7" w:rsidR="00D645B7" w:rsidRPr="00BF7F48" w:rsidRDefault="00D645B7" w:rsidP="00BF7F48">
                            <w:pPr>
                              <w:widowControl/>
                              <w:snapToGrid w:val="0"/>
                              <w:ind w:left="141" w:hangingChars="67" w:hanging="141"/>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■研究開発の達成目標に対する競合状況（研究報告・情報、特許情報等）、競合に対する優位性・劣位性等を具体的に添付資料（別紙１：競合比較表）に記載</w:t>
                            </w:r>
                            <w:r w:rsidR="00967318" w:rsidRPr="00BF7F48">
                              <w:rPr>
                                <w:rFonts w:ascii="BIZ UDPゴシック" w:eastAsia="BIZ UDPゴシック" w:hAnsi="BIZ UDPゴシック" w:hint="eastAsia"/>
                                <w:color w:val="00B050"/>
                                <w:szCs w:val="21"/>
                              </w:rPr>
                              <w:t>して</w:t>
                            </w:r>
                            <w:r w:rsidRPr="00BF7F48">
                              <w:rPr>
                                <w:rFonts w:ascii="BIZ UDPゴシック" w:eastAsia="BIZ UDPゴシック" w:hAnsi="BIZ UDPゴシック" w:hint="eastAsia"/>
                                <w:color w:val="00B050"/>
                                <w:szCs w:val="21"/>
                              </w:rPr>
                              <w:t>ください。</w:t>
                            </w:r>
                          </w:p>
                          <w:p w14:paraId="7D05DA49" w14:textId="20D2B528" w:rsidR="00D645B7" w:rsidRPr="00BF7F48" w:rsidRDefault="00D645B7" w:rsidP="00BF7F48">
                            <w:pPr>
                              <w:widowControl/>
                              <w:snapToGrid w:val="0"/>
                              <w:ind w:left="141" w:hangingChars="67" w:hanging="141"/>
                              <w:rPr>
                                <w:rFonts w:ascii="BIZ UDPゴシック" w:eastAsia="BIZ UDPゴシック" w:hAnsi="BIZ UDPゴシック"/>
                                <w:color w:val="00B050"/>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rPr>
                              <w:t>研究開発の目標達成に向け、研究開発に関連する知的財産関連情報がある場合は、研究開発に密接に係わる知的財産に関する情報を</w:t>
                            </w:r>
                            <w:r w:rsidRPr="00BF7F48">
                              <w:rPr>
                                <w:rFonts w:ascii="BIZ UDPゴシック" w:eastAsia="BIZ UDPゴシック" w:hAnsi="BIZ UDPゴシック"/>
                                <w:color w:val="00B050"/>
                              </w:rPr>
                              <w:t>知的財産戦略</w:t>
                            </w:r>
                            <w:r w:rsidRPr="00BF7F48">
                              <w:rPr>
                                <w:rFonts w:ascii="BIZ UDPゴシック" w:eastAsia="BIZ UDPゴシック" w:hAnsi="BIZ UDPゴシック" w:hint="eastAsia"/>
                                <w:color w:val="00B050"/>
                              </w:rPr>
                              <w:t>の観点から可能な範囲でまとめた書類を別途</w:t>
                            </w:r>
                            <w:r w:rsidR="00967318" w:rsidRPr="00BF7F48">
                              <w:rPr>
                                <w:rFonts w:ascii="BIZ UDPゴシック" w:eastAsia="BIZ UDPゴシック" w:hAnsi="BIZ UDPゴシック" w:hint="eastAsia"/>
                                <w:color w:val="00B050"/>
                              </w:rPr>
                              <w:t>、</w:t>
                            </w:r>
                            <w:r w:rsidRPr="00BF7F48">
                              <w:rPr>
                                <w:rFonts w:ascii="BIZ UDPゴシック" w:eastAsia="BIZ UDPゴシック" w:hAnsi="BIZ UDPゴシック" w:hint="eastAsia"/>
                                <w:color w:val="00B050"/>
                              </w:rPr>
                              <w:t>提出</w:t>
                            </w:r>
                            <w:r w:rsidR="00967318" w:rsidRPr="00BF7F48">
                              <w:rPr>
                                <w:rFonts w:ascii="BIZ UDPゴシック" w:eastAsia="BIZ UDPゴシック" w:hAnsi="BIZ UDPゴシック" w:hint="eastAsia"/>
                                <w:color w:val="00B050"/>
                              </w:rPr>
                              <w:t>して</w:t>
                            </w:r>
                            <w:r w:rsidRPr="00BF7F48">
                              <w:rPr>
                                <w:rFonts w:ascii="BIZ UDPゴシック" w:eastAsia="BIZ UDPゴシック" w:hAnsi="BIZ UDPゴシック" w:hint="eastAsia"/>
                                <w:color w:val="00B050"/>
                              </w:rPr>
                              <w:t>ください。なお、具体的な公開特許情報のリスト等については、「８．研究業績」に記載してください。</w:t>
                            </w:r>
                          </w:p>
                          <w:p w14:paraId="64942F9C" w14:textId="7BDC4FB8" w:rsidR="00D645B7" w:rsidRDefault="00D645B7" w:rsidP="00BF7F48">
                            <w:pPr>
                              <w:widowControl/>
                              <w:snapToGrid w:val="0"/>
                              <w:ind w:left="141" w:hangingChars="67" w:hanging="141"/>
                              <w:rPr>
                                <w:rFonts w:ascii="BIZ UDPゴシック" w:eastAsia="BIZ UDPゴシック" w:hAnsi="BIZ UDPゴシック"/>
                                <w:color w:val="00B050"/>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rPr>
                              <w:t>研究開発課題は、本事業での目標達成に向けて支援班と密接に連携することが求められています。臨床ステージアップという目標に向けて研究（非臨床試験等）及び事業開発（スタートアップ創出、企業導出等）の支援等を含む包括的な支援活動を実施しますので、支援班の支援を受けたい研究開発項目がありましたら、年度ごとに計画を記載してください。なお、支援班の役割等について詳細は、令和</w:t>
                            </w:r>
                            <w:r w:rsidR="00967318" w:rsidRPr="00BF7F48">
                              <w:rPr>
                                <w:rFonts w:ascii="BIZ UDPゴシック" w:eastAsia="BIZ UDPゴシック" w:hAnsi="BIZ UDPゴシック" w:hint="eastAsia"/>
                                <w:color w:val="00B050"/>
                              </w:rPr>
                              <w:t>６</w:t>
                            </w:r>
                            <w:r w:rsidRPr="00BF7F48">
                              <w:rPr>
                                <w:rFonts w:ascii="BIZ UDPゴシック" w:eastAsia="BIZ UDPゴシック" w:hAnsi="BIZ UDPゴシック" w:hint="eastAsia"/>
                                <w:color w:val="00B050"/>
                              </w:rPr>
                              <w:t>年度の公募要領をご確認ください。</w:t>
                            </w:r>
                          </w:p>
                          <w:p w14:paraId="034F7D53" w14:textId="33731177" w:rsidR="00E024A0" w:rsidRPr="00A47F05" w:rsidRDefault="00E024A0" w:rsidP="00BF7F48">
                            <w:pPr>
                              <w:widowControl/>
                              <w:snapToGrid w:val="0"/>
                              <w:ind w:left="141" w:hangingChars="67" w:hanging="141"/>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■本事業では、令和８年９月までに以下１）～</w:t>
                            </w:r>
                            <w:r w:rsidR="00A47F05" w:rsidRPr="00A47F05">
                              <w:rPr>
                                <w:rFonts w:ascii="BIZ UDPゴシック" w:eastAsia="BIZ UDPゴシック" w:hAnsi="BIZ UDPゴシック" w:hint="eastAsia"/>
                                <w:color w:val="00B050"/>
                                <w:szCs w:val="21"/>
                              </w:rPr>
                              <w:t>４</w:t>
                            </w:r>
                            <w:r w:rsidRPr="00A47F05">
                              <w:rPr>
                                <w:rFonts w:ascii="BIZ UDPゴシック" w:eastAsia="BIZ UDPゴシック" w:hAnsi="BIZ UDPゴシック" w:hint="eastAsia"/>
                                <w:color w:val="00B050"/>
                                <w:szCs w:val="21"/>
                              </w:rPr>
                              <w:t>）を満たしていることを求めるため、各項目について応募時点での達成状況や課題とその解決方法等に係る研究計画の詳細</w:t>
                            </w:r>
                            <w:r w:rsidR="00983CF0" w:rsidRPr="00A47F05">
                              <w:rPr>
                                <w:rFonts w:ascii="BIZ UDPゴシック" w:eastAsia="BIZ UDPゴシック" w:hAnsi="BIZ UDPゴシック" w:hint="eastAsia"/>
                                <w:color w:val="00B050"/>
                                <w:szCs w:val="21"/>
                              </w:rPr>
                              <w:t>を</w:t>
                            </w:r>
                            <w:r w:rsidR="001010E8" w:rsidRPr="00A47F05">
                              <w:rPr>
                                <w:rFonts w:ascii="BIZ UDPゴシック" w:eastAsia="BIZ UDPゴシック" w:hAnsi="BIZ UDPゴシック" w:hint="eastAsia"/>
                                <w:color w:val="00B050"/>
                                <w:szCs w:val="21"/>
                              </w:rPr>
                              <w:t>含めて記載してください</w:t>
                            </w:r>
                            <w:r w:rsidR="00983CF0" w:rsidRPr="00A47F05">
                              <w:rPr>
                                <w:rFonts w:ascii="BIZ UDPゴシック" w:eastAsia="BIZ UDPゴシック" w:hAnsi="BIZ UDPゴシック" w:hint="eastAsia"/>
                                <w:color w:val="00B050"/>
                                <w:szCs w:val="21"/>
                              </w:rPr>
                              <w:t>。</w:t>
                            </w:r>
                          </w:p>
                          <w:p w14:paraId="70D2C548" w14:textId="015B4086" w:rsidR="00E024A0" w:rsidRPr="00A47F05" w:rsidRDefault="00E024A0" w:rsidP="00A47F05">
                            <w:pPr>
                              <w:pStyle w:val="ac"/>
                              <w:ind w:leftChars="0" w:left="426" w:hanging="1"/>
                              <w:rPr>
                                <w:rFonts w:ascii="BIZ UDPゴシック" w:eastAsia="BIZ UDPゴシック" w:hAnsi="BIZ UDPゴシック"/>
                                <w:color w:val="00B050"/>
                                <w:szCs w:val="21"/>
                              </w:rPr>
                            </w:pPr>
                            <w:bookmarkStart w:id="0" w:name="_Hlk214026564"/>
                            <w:r w:rsidRPr="00A47F05">
                              <w:rPr>
                                <w:rFonts w:ascii="BIZ UDPゴシック" w:eastAsia="BIZ UDPゴシック" w:hAnsi="BIZ UDPゴシック" w:hint="eastAsia"/>
                                <w:color w:val="00B050"/>
                                <w:szCs w:val="21"/>
                              </w:rPr>
                              <w:t>１）</w:t>
                            </w:r>
                            <w:r w:rsidR="00A47F05" w:rsidRPr="00A47F05">
                              <w:rPr>
                                <w:rFonts w:ascii="BIZ UDPゴシック" w:eastAsia="BIZ UDPゴシック" w:hAnsi="BIZ UDPゴシック" w:hint="eastAsia"/>
                                <w:color w:val="00B050"/>
                                <w:szCs w:val="21"/>
                              </w:rPr>
                              <w:t>対象疾患の確定と開発候補品の選定が終了していること。</w:t>
                            </w:r>
                          </w:p>
                          <w:p w14:paraId="60E756F0" w14:textId="452CE74F" w:rsidR="00E024A0" w:rsidRPr="00A47F05" w:rsidRDefault="00E024A0" w:rsidP="00E574D4">
                            <w:pPr>
                              <w:pStyle w:val="ac"/>
                              <w:ind w:leftChars="0" w:left="709" w:hanging="284"/>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２）</w:t>
                            </w:r>
                            <w:r w:rsidR="00A47F05" w:rsidRPr="00A47F05">
                              <w:rPr>
                                <w:rFonts w:ascii="BIZ UDPゴシック" w:eastAsia="BIZ UDPゴシック" w:hAnsi="BIZ UDPゴシック" w:hint="eastAsia"/>
                                <w:color w:val="00B050"/>
                                <w:szCs w:val="21"/>
                              </w:rPr>
                              <w:t>選定した具体的な開発候補品について、非臨床試験での有効性、予備的な安全性及び予備的な薬物動態の確認が終了していること</w:t>
                            </w:r>
                            <w:r w:rsidRPr="00A47F05">
                              <w:rPr>
                                <w:rFonts w:ascii="BIZ UDPゴシック" w:eastAsia="BIZ UDPゴシック" w:hAnsi="BIZ UDPゴシック" w:hint="eastAsia"/>
                                <w:color w:val="00B050"/>
                                <w:szCs w:val="21"/>
                              </w:rPr>
                              <w:t>。</w:t>
                            </w:r>
                          </w:p>
                          <w:p w14:paraId="1225F7C2" w14:textId="45AD3724" w:rsidR="00E024A0" w:rsidRDefault="00E024A0" w:rsidP="00B25EE0">
                            <w:pPr>
                              <w:pStyle w:val="ac"/>
                              <w:ind w:leftChars="0" w:left="709" w:hanging="284"/>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３）</w:t>
                            </w:r>
                            <w:r w:rsidR="00A47F05" w:rsidRPr="00A47F05">
                              <w:rPr>
                                <w:rFonts w:ascii="BIZ UDPゴシック" w:eastAsia="BIZ UDPゴシック" w:hAnsi="BIZ UDPゴシック" w:hint="eastAsia"/>
                                <w:color w:val="00B050"/>
                                <w:szCs w:val="21"/>
                              </w:rPr>
                              <w:t>選定した具体的な開発候補品について、非臨床試験で用いる製剤の製造方法、品質（分析法バリデーションを含む）及び臨床試験等で用いる製剤等の製造施設の目途等、本事業に必要な供給体制が整っていること</w:t>
                            </w:r>
                            <w:r w:rsidRPr="00A47F05">
                              <w:rPr>
                                <w:rFonts w:ascii="BIZ UDPゴシック" w:eastAsia="BIZ UDPゴシック" w:hAnsi="BIZ UDPゴシック" w:hint="eastAsia"/>
                                <w:color w:val="00B050"/>
                                <w:szCs w:val="21"/>
                              </w:rPr>
                              <w:t>。</w:t>
                            </w:r>
                            <w:bookmarkEnd w:id="0"/>
                          </w:p>
                          <w:p w14:paraId="72F89BDF" w14:textId="5F61F4A4" w:rsidR="00A47F05" w:rsidRPr="00A47F05" w:rsidRDefault="00A47F05" w:rsidP="00A47F05">
                            <w:pPr>
                              <w:pStyle w:val="ac"/>
                              <w:ind w:leftChars="0" w:left="426" w:hanging="1"/>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４）</w:t>
                            </w:r>
                            <w:r w:rsidRPr="00A47F05">
                              <w:rPr>
                                <w:rFonts w:ascii="BIZ UDPゴシック" w:eastAsia="BIZ UDPゴシック" w:hAnsi="BIZ UDPゴシック" w:hint="eastAsia"/>
                                <w:color w:val="00B050"/>
                                <w:szCs w:val="21"/>
                              </w:rPr>
                              <w:t>非臨床試験のパッケージ案が確定していること。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F6A31" id="_x0000_s1031" type="#_x0000_t62" style="position:absolute;left:0;text-align:left;margin-left:0;margin-top:59.2pt;width:442.35pt;height:520.3pt;z-index:251785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" adj="3417,-1885" fillcolor="window" strokecolor="#00b050" strokeweight="1pt">
                <v:textbox>
                  <w:txbxContent>
                    <w:p w14:paraId="2461EC8E" w14:textId="77777777" w:rsidR="00D645B7" w:rsidRPr="00BF7F48" w:rsidRDefault="00D645B7" w:rsidP="00967318">
                      <w:pPr>
                        <w:widowControl/>
                        <w:snapToGrid w:val="0"/>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■「１．研究の背景・目的」に記載したことを達成するための具体的な研究計画及び方法を</w:t>
                      </w:r>
                      <w:r w:rsidRPr="00BF7F48">
                        <w:rPr>
                          <w:rFonts w:ascii="BIZ UDPゴシック" w:eastAsia="BIZ UDPゴシック" w:hAnsi="BIZ UDPゴシック"/>
                          <w:color w:val="00B050"/>
                          <w:szCs w:val="24"/>
                        </w:rPr>
                        <w:t>A4</w:t>
                      </w:r>
                      <w:r w:rsidRPr="00BF7F48">
                        <w:rPr>
                          <w:rFonts w:ascii="BIZ UDPゴシック" w:eastAsia="BIZ UDPゴシック" w:hAnsi="BIZ UDPゴシック" w:hint="eastAsia"/>
                          <w:color w:val="00B050"/>
                          <w:szCs w:val="24"/>
                        </w:rPr>
                        <w:t xml:space="preserve">　</w:t>
                      </w:r>
                      <w:r w:rsidRPr="00BF7F48">
                        <w:rPr>
                          <w:rFonts w:ascii="BIZ UDPゴシック" w:eastAsia="BIZ UDPゴシック" w:hAnsi="BIZ UDPゴシック"/>
                          <w:color w:val="00B050"/>
                          <w:szCs w:val="24"/>
                        </w:rPr>
                        <w:t>3ページ程度</w:t>
                      </w:r>
                      <w:r w:rsidRPr="00BF7F48">
                        <w:rPr>
                          <w:rFonts w:ascii="BIZ UDPゴシック" w:eastAsia="BIZ UDPゴシック" w:hAnsi="BIZ UDPゴシック" w:hint="eastAsia"/>
                          <w:color w:val="00B050"/>
                          <w:szCs w:val="21"/>
                        </w:rPr>
                        <w:t>で記載してください。</w:t>
                      </w:r>
                    </w:p>
                    <w:p w14:paraId="5BBCC18D" w14:textId="3A3596FE" w:rsidR="00D645B7" w:rsidRPr="00BF7F48" w:rsidRDefault="00D645B7" w:rsidP="009F5877">
                      <w:pPr>
                        <w:widowControl/>
                        <w:snapToGrid w:val="0"/>
                        <w:ind w:leftChars="100" w:left="210" w:firstLineChars="100" w:firstLine="180"/>
                        <w:jc w:val="left"/>
                        <w:rPr>
                          <w:rFonts w:ascii="BIZ UDPゴシック" w:eastAsia="BIZ UDPゴシック" w:hAnsi="BIZ UDPゴシック"/>
                          <w:iCs/>
                          <w:color w:val="00B050"/>
                          <w:sz w:val="18"/>
                          <w:szCs w:val="18"/>
                        </w:rPr>
                      </w:pPr>
                      <w:r w:rsidRPr="00BF7F48">
                        <w:rPr>
                          <w:rFonts w:ascii="BIZ UDPゴシック" w:eastAsia="BIZ UDPゴシック" w:hAnsi="BIZ UDPゴシック" w:hint="eastAsia"/>
                          <w:iCs/>
                          <w:color w:val="00B050"/>
                          <w:sz w:val="18"/>
                          <w:szCs w:val="18"/>
                        </w:rPr>
                        <w:t>注）研究開始３年以内に成果が得られることを想定して、研究計画を策定すること。（本事業で得られた研究成果が、他の研究課題の成果と組み合せること等により臨床ステージアップ及び事業化（スタートアップ創出、企業導出等の出口戦略）に繋がる等、将来的な発展が見込まれる研究計画であること。）</w:t>
                      </w:r>
                    </w:p>
                    <w:p w14:paraId="735A2060" w14:textId="4A3AF0E8" w:rsidR="00D645B7" w:rsidRPr="00BF7F48" w:rsidRDefault="00D645B7" w:rsidP="00967318">
                      <w:pPr>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■研究計画を遂行するための研究体制について、「研究開発代表者」、「研究開発分担者」及び</w:t>
                      </w:r>
                      <w:r w:rsidR="00967318"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szCs w:val="21"/>
                        </w:rPr>
                        <w:t>研究協力者</w:t>
                      </w:r>
                      <w:r w:rsidR="00967318"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szCs w:val="21"/>
                        </w:rPr>
                        <w:t>等の具体的な役割を明確に記載</w:t>
                      </w:r>
                      <w:r w:rsidRPr="00BF7F48">
                        <w:rPr>
                          <w:rFonts w:ascii="BIZ UDPゴシック" w:eastAsia="BIZ UDPゴシック" w:hAnsi="BIZ UDPゴシック"/>
                          <w:color w:val="00B050"/>
                          <w:szCs w:val="21"/>
                        </w:rPr>
                        <w:t>してください</w:t>
                      </w:r>
                      <w:r w:rsidRPr="00BF7F48">
                        <w:rPr>
                          <w:rFonts w:ascii="BIZ UDPゴシック" w:eastAsia="BIZ UDPゴシック" w:hAnsi="BIZ UDPゴシック" w:hint="eastAsia"/>
                          <w:color w:val="00B050"/>
                          <w:szCs w:val="21"/>
                        </w:rPr>
                        <w:t>。</w:t>
                      </w:r>
                    </w:p>
                    <w:p w14:paraId="63990121" w14:textId="77777777" w:rsidR="00D645B7" w:rsidRPr="00BF7F48" w:rsidRDefault="00D645B7" w:rsidP="00967318">
                      <w:pPr>
                        <w:pStyle w:val="ac"/>
                        <w:ind w:leftChars="0"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FCD2B5F" w14:textId="696858C7" w:rsidR="00D645B7" w:rsidRPr="00BF7F48" w:rsidRDefault="00D645B7" w:rsidP="00BF7F48">
                      <w:pPr>
                        <w:widowControl/>
                        <w:snapToGrid w:val="0"/>
                        <w:ind w:left="141" w:hangingChars="67" w:hanging="141"/>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■研究開発の達成目標に対する競合状況（研究報告・情報、特許情報等）、競合に対する優位性・劣位性等を具体的に添付資料（別紙１：競合比較表）に記載</w:t>
                      </w:r>
                      <w:r w:rsidR="00967318" w:rsidRPr="00BF7F48">
                        <w:rPr>
                          <w:rFonts w:ascii="BIZ UDPゴシック" w:eastAsia="BIZ UDPゴシック" w:hAnsi="BIZ UDPゴシック" w:hint="eastAsia"/>
                          <w:color w:val="00B050"/>
                          <w:szCs w:val="21"/>
                        </w:rPr>
                        <w:t>して</w:t>
                      </w:r>
                      <w:r w:rsidRPr="00BF7F48">
                        <w:rPr>
                          <w:rFonts w:ascii="BIZ UDPゴシック" w:eastAsia="BIZ UDPゴシック" w:hAnsi="BIZ UDPゴシック" w:hint="eastAsia"/>
                          <w:color w:val="00B050"/>
                          <w:szCs w:val="21"/>
                        </w:rPr>
                        <w:t>ください。</w:t>
                      </w:r>
                    </w:p>
                    <w:p w14:paraId="7D05DA49" w14:textId="20D2B528" w:rsidR="00D645B7" w:rsidRPr="00BF7F48" w:rsidRDefault="00D645B7" w:rsidP="00BF7F48">
                      <w:pPr>
                        <w:widowControl/>
                        <w:snapToGrid w:val="0"/>
                        <w:ind w:left="141" w:hangingChars="67" w:hanging="141"/>
                        <w:rPr>
                          <w:rFonts w:ascii="BIZ UDPゴシック" w:eastAsia="BIZ UDPゴシック" w:hAnsi="BIZ UDPゴシック"/>
                          <w:color w:val="00B050"/>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rPr>
                        <w:t>研究開発の目標達成に向け、研究開発に関連する知的財産関連情報がある場合は、研究開発に密接に係わる知的財産に関する情報を</w:t>
                      </w:r>
                      <w:r w:rsidRPr="00BF7F48">
                        <w:rPr>
                          <w:rFonts w:ascii="BIZ UDPゴシック" w:eastAsia="BIZ UDPゴシック" w:hAnsi="BIZ UDPゴシック"/>
                          <w:color w:val="00B050"/>
                        </w:rPr>
                        <w:t>知的財産戦略</w:t>
                      </w:r>
                      <w:r w:rsidRPr="00BF7F48">
                        <w:rPr>
                          <w:rFonts w:ascii="BIZ UDPゴシック" w:eastAsia="BIZ UDPゴシック" w:hAnsi="BIZ UDPゴシック" w:hint="eastAsia"/>
                          <w:color w:val="00B050"/>
                        </w:rPr>
                        <w:t>の観点から可能な範囲でまとめた書類を別途</w:t>
                      </w:r>
                      <w:r w:rsidR="00967318" w:rsidRPr="00BF7F48">
                        <w:rPr>
                          <w:rFonts w:ascii="BIZ UDPゴシック" w:eastAsia="BIZ UDPゴシック" w:hAnsi="BIZ UDPゴシック" w:hint="eastAsia"/>
                          <w:color w:val="00B050"/>
                        </w:rPr>
                        <w:t>、</w:t>
                      </w:r>
                      <w:r w:rsidRPr="00BF7F48">
                        <w:rPr>
                          <w:rFonts w:ascii="BIZ UDPゴシック" w:eastAsia="BIZ UDPゴシック" w:hAnsi="BIZ UDPゴシック" w:hint="eastAsia"/>
                          <w:color w:val="00B050"/>
                        </w:rPr>
                        <w:t>提出</w:t>
                      </w:r>
                      <w:r w:rsidR="00967318" w:rsidRPr="00BF7F48">
                        <w:rPr>
                          <w:rFonts w:ascii="BIZ UDPゴシック" w:eastAsia="BIZ UDPゴシック" w:hAnsi="BIZ UDPゴシック" w:hint="eastAsia"/>
                          <w:color w:val="00B050"/>
                        </w:rPr>
                        <w:t>して</w:t>
                      </w:r>
                      <w:r w:rsidRPr="00BF7F48">
                        <w:rPr>
                          <w:rFonts w:ascii="BIZ UDPゴシック" w:eastAsia="BIZ UDPゴシック" w:hAnsi="BIZ UDPゴシック" w:hint="eastAsia"/>
                          <w:color w:val="00B050"/>
                        </w:rPr>
                        <w:t>ください。なお、具体的な公開特許情報のリスト等については、「８．研究業績」に記載してください。</w:t>
                      </w:r>
                    </w:p>
                    <w:p w14:paraId="64942F9C" w14:textId="7BDC4FB8" w:rsidR="00D645B7" w:rsidRDefault="00D645B7" w:rsidP="00BF7F48">
                      <w:pPr>
                        <w:widowControl/>
                        <w:snapToGrid w:val="0"/>
                        <w:ind w:left="141" w:hangingChars="67" w:hanging="141"/>
                        <w:rPr>
                          <w:rFonts w:ascii="BIZ UDPゴシック" w:eastAsia="BIZ UDPゴシック" w:hAnsi="BIZ UDPゴシック"/>
                          <w:color w:val="00B050"/>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hint="eastAsia"/>
                          <w:color w:val="00B050"/>
                        </w:rPr>
                        <w:t>研究開発課題は、本事業での目標達成に向けて支援班と密接に連携することが求められています。臨床ステージアップという目標に向けて研究（非臨床試験等）及び事業開発（スタートアップ創出、企業導出等）の支援等を含む包括的な支援活動を実施しますので、支援班の支援を受けたい研究開発項目がありましたら、年度ごとに計画を記載してください。なお、支援班の役割等について詳細は、令和</w:t>
                      </w:r>
                      <w:r w:rsidR="00967318" w:rsidRPr="00BF7F48">
                        <w:rPr>
                          <w:rFonts w:ascii="BIZ UDPゴシック" w:eastAsia="BIZ UDPゴシック" w:hAnsi="BIZ UDPゴシック" w:hint="eastAsia"/>
                          <w:color w:val="00B050"/>
                        </w:rPr>
                        <w:t>６</w:t>
                      </w:r>
                      <w:r w:rsidRPr="00BF7F48">
                        <w:rPr>
                          <w:rFonts w:ascii="BIZ UDPゴシック" w:eastAsia="BIZ UDPゴシック" w:hAnsi="BIZ UDPゴシック" w:hint="eastAsia"/>
                          <w:color w:val="00B050"/>
                        </w:rPr>
                        <w:t>年度の公募要領をご確認ください。</w:t>
                      </w:r>
                    </w:p>
                    <w:p w14:paraId="034F7D53" w14:textId="33731177" w:rsidR="00E024A0" w:rsidRPr="00A47F05" w:rsidRDefault="00E024A0" w:rsidP="00BF7F48">
                      <w:pPr>
                        <w:widowControl/>
                        <w:snapToGrid w:val="0"/>
                        <w:ind w:left="141" w:hangingChars="67" w:hanging="141"/>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■本事業では、令和８年９月までに以下１）～</w:t>
                      </w:r>
                      <w:r w:rsidR="00A47F05" w:rsidRPr="00A47F05">
                        <w:rPr>
                          <w:rFonts w:ascii="BIZ UDPゴシック" w:eastAsia="BIZ UDPゴシック" w:hAnsi="BIZ UDPゴシック" w:hint="eastAsia"/>
                          <w:color w:val="00B050"/>
                          <w:szCs w:val="21"/>
                        </w:rPr>
                        <w:t>４</w:t>
                      </w:r>
                      <w:r w:rsidRPr="00A47F05">
                        <w:rPr>
                          <w:rFonts w:ascii="BIZ UDPゴシック" w:eastAsia="BIZ UDPゴシック" w:hAnsi="BIZ UDPゴシック" w:hint="eastAsia"/>
                          <w:color w:val="00B050"/>
                          <w:szCs w:val="21"/>
                        </w:rPr>
                        <w:t>）を満たしていることを求めるため、各項目について応募時点での達成状況や課題とその解決方法等に係る研究計画の詳細</w:t>
                      </w:r>
                      <w:r w:rsidR="00983CF0" w:rsidRPr="00A47F05">
                        <w:rPr>
                          <w:rFonts w:ascii="BIZ UDPゴシック" w:eastAsia="BIZ UDPゴシック" w:hAnsi="BIZ UDPゴシック" w:hint="eastAsia"/>
                          <w:color w:val="00B050"/>
                          <w:szCs w:val="21"/>
                        </w:rPr>
                        <w:t>を</w:t>
                      </w:r>
                      <w:r w:rsidR="001010E8" w:rsidRPr="00A47F05">
                        <w:rPr>
                          <w:rFonts w:ascii="BIZ UDPゴシック" w:eastAsia="BIZ UDPゴシック" w:hAnsi="BIZ UDPゴシック" w:hint="eastAsia"/>
                          <w:color w:val="00B050"/>
                          <w:szCs w:val="21"/>
                        </w:rPr>
                        <w:t>含めて記載してください</w:t>
                      </w:r>
                      <w:r w:rsidR="00983CF0" w:rsidRPr="00A47F05">
                        <w:rPr>
                          <w:rFonts w:ascii="BIZ UDPゴシック" w:eastAsia="BIZ UDPゴシック" w:hAnsi="BIZ UDPゴシック" w:hint="eastAsia"/>
                          <w:color w:val="00B050"/>
                          <w:szCs w:val="21"/>
                        </w:rPr>
                        <w:t>。</w:t>
                      </w:r>
                    </w:p>
                    <w:p w14:paraId="70D2C548" w14:textId="015B4086" w:rsidR="00E024A0" w:rsidRPr="00A47F05" w:rsidRDefault="00E024A0" w:rsidP="00A47F05">
                      <w:pPr>
                        <w:pStyle w:val="ac"/>
                        <w:ind w:leftChars="0" w:left="426" w:hanging="1"/>
                        <w:rPr>
                          <w:rFonts w:ascii="BIZ UDPゴシック" w:eastAsia="BIZ UDPゴシック" w:hAnsi="BIZ UDPゴシック"/>
                          <w:color w:val="00B050"/>
                          <w:szCs w:val="21"/>
                        </w:rPr>
                      </w:pPr>
                      <w:bookmarkStart w:id="1" w:name="_Hlk214026564"/>
                      <w:r w:rsidRPr="00A47F05">
                        <w:rPr>
                          <w:rFonts w:ascii="BIZ UDPゴシック" w:eastAsia="BIZ UDPゴシック" w:hAnsi="BIZ UDPゴシック" w:hint="eastAsia"/>
                          <w:color w:val="00B050"/>
                          <w:szCs w:val="21"/>
                        </w:rPr>
                        <w:t>１）</w:t>
                      </w:r>
                      <w:r w:rsidR="00A47F05" w:rsidRPr="00A47F05">
                        <w:rPr>
                          <w:rFonts w:ascii="BIZ UDPゴシック" w:eastAsia="BIZ UDPゴシック" w:hAnsi="BIZ UDPゴシック" w:hint="eastAsia"/>
                          <w:color w:val="00B050"/>
                          <w:szCs w:val="21"/>
                        </w:rPr>
                        <w:t>対象疾患の確定と開発候補品の選定が終了していること。</w:t>
                      </w:r>
                    </w:p>
                    <w:p w14:paraId="60E756F0" w14:textId="452CE74F" w:rsidR="00E024A0" w:rsidRPr="00A47F05" w:rsidRDefault="00E024A0" w:rsidP="00E574D4">
                      <w:pPr>
                        <w:pStyle w:val="ac"/>
                        <w:ind w:leftChars="0" w:left="709" w:hanging="284"/>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２）</w:t>
                      </w:r>
                      <w:r w:rsidR="00A47F05" w:rsidRPr="00A47F05">
                        <w:rPr>
                          <w:rFonts w:ascii="BIZ UDPゴシック" w:eastAsia="BIZ UDPゴシック" w:hAnsi="BIZ UDPゴシック" w:hint="eastAsia"/>
                          <w:color w:val="00B050"/>
                          <w:szCs w:val="21"/>
                        </w:rPr>
                        <w:t>選定した具体的な開発候補品について、非臨床試験での有効性、予備的な安全性及び予備的な薬物動態の確認が終了していること</w:t>
                      </w:r>
                      <w:r w:rsidRPr="00A47F05">
                        <w:rPr>
                          <w:rFonts w:ascii="BIZ UDPゴシック" w:eastAsia="BIZ UDPゴシック" w:hAnsi="BIZ UDPゴシック" w:hint="eastAsia"/>
                          <w:color w:val="00B050"/>
                          <w:szCs w:val="21"/>
                        </w:rPr>
                        <w:t>。</w:t>
                      </w:r>
                    </w:p>
                    <w:p w14:paraId="1225F7C2" w14:textId="45AD3724" w:rsidR="00E024A0" w:rsidRDefault="00E024A0" w:rsidP="00B25EE0">
                      <w:pPr>
                        <w:pStyle w:val="ac"/>
                        <w:ind w:leftChars="0" w:left="709" w:hanging="284"/>
                        <w:rPr>
                          <w:rFonts w:ascii="BIZ UDPゴシック" w:eastAsia="BIZ UDPゴシック" w:hAnsi="BIZ UDPゴシック"/>
                          <w:color w:val="00B050"/>
                          <w:szCs w:val="21"/>
                        </w:rPr>
                      </w:pPr>
                      <w:r w:rsidRPr="00A47F05">
                        <w:rPr>
                          <w:rFonts w:ascii="BIZ UDPゴシック" w:eastAsia="BIZ UDPゴシック" w:hAnsi="BIZ UDPゴシック" w:hint="eastAsia"/>
                          <w:color w:val="00B050"/>
                          <w:szCs w:val="21"/>
                        </w:rPr>
                        <w:t>３）</w:t>
                      </w:r>
                      <w:r w:rsidR="00A47F05" w:rsidRPr="00A47F05">
                        <w:rPr>
                          <w:rFonts w:ascii="BIZ UDPゴシック" w:eastAsia="BIZ UDPゴシック" w:hAnsi="BIZ UDPゴシック" w:hint="eastAsia"/>
                          <w:color w:val="00B050"/>
                          <w:szCs w:val="21"/>
                        </w:rPr>
                        <w:t>選定した具体的な開発候補品について、非臨床試験で用いる製剤の製造方法、品質（分析法バリデーションを含む）及び臨床試験等で用いる製剤等の製造施設の目途等、本事業に必要な供給体制が整っていること</w:t>
                      </w:r>
                      <w:r w:rsidRPr="00A47F05">
                        <w:rPr>
                          <w:rFonts w:ascii="BIZ UDPゴシック" w:eastAsia="BIZ UDPゴシック" w:hAnsi="BIZ UDPゴシック" w:hint="eastAsia"/>
                          <w:color w:val="00B050"/>
                          <w:szCs w:val="21"/>
                        </w:rPr>
                        <w:t>。</w:t>
                      </w:r>
                      <w:bookmarkEnd w:id="1"/>
                    </w:p>
                    <w:p w14:paraId="72F89BDF" w14:textId="5F61F4A4" w:rsidR="00A47F05" w:rsidRPr="00A47F05" w:rsidRDefault="00A47F05" w:rsidP="00A47F05">
                      <w:pPr>
                        <w:pStyle w:val="ac"/>
                        <w:ind w:leftChars="0" w:left="426" w:hanging="1"/>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４）</w:t>
                      </w:r>
                      <w:r w:rsidRPr="00A47F05">
                        <w:rPr>
                          <w:rFonts w:ascii="BIZ UDPゴシック" w:eastAsia="BIZ UDPゴシック" w:hAnsi="BIZ UDPゴシック" w:hint="eastAsia"/>
                          <w:color w:val="00B050"/>
                          <w:szCs w:val="21"/>
                        </w:rPr>
                        <w:t>非臨床試験のパッケージ案が確定していること。</w:t>
                      </w:r>
                    </w:p>
                  </w:txbxContent>
                </v:textbox>
                <w10:wrap anchorx="page"/>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7948125B"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5E1950B7" w:rsidR="00DA6485" w:rsidRPr="005D2332" w:rsidRDefault="00D645B7"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7776" behindDoc="0" locked="0" layoutInCell="1" allowOverlap="1" wp14:anchorId="1C189360" wp14:editId="0C3A6070">
                <wp:simplePos x="0" y="0"/>
                <wp:positionH relativeFrom="page">
                  <wp:align>center</wp:align>
                </wp:positionH>
                <wp:positionV relativeFrom="paragraph">
                  <wp:posOffset>1018540</wp:posOffset>
                </wp:positionV>
                <wp:extent cx="5448300" cy="819150"/>
                <wp:effectExtent l="0" t="62865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819150"/>
                        </a:xfrm>
                        <a:prstGeom prst="wedgeRoundRectCallout">
                          <a:avLst>
                            <a:gd name="adj1" fmla="val -38825"/>
                            <a:gd name="adj2" fmla="val -125800"/>
                            <a:gd name="adj3" fmla="val 16667"/>
                          </a:avLst>
                        </a:prstGeom>
                        <a:solidFill>
                          <a:sysClr val="window" lastClr="FFFFFF"/>
                        </a:solidFill>
                        <a:ln w="12700" cap="flat" cmpd="sng" algn="ctr">
                          <a:solidFill>
                            <a:srgbClr val="00B050"/>
                          </a:solidFill>
                          <a:prstDash val="solid"/>
                        </a:ln>
                        <a:effectLst/>
                      </wps:spPr>
                      <wps:txbx>
                        <w:txbxContent>
                          <w:p w14:paraId="2E102935" w14:textId="74D3828F" w:rsidR="00D645B7" w:rsidRPr="00BF7F48" w:rsidRDefault="00D645B7" w:rsidP="006134A3">
                            <w:pPr>
                              <w:widowControl/>
                              <w:snapToGrid w:val="0"/>
                              <w:spacing w:line="300" w:lineRule="exact"/>
                              <w:ind w:leftChars="66" w:left="140" w:hanging="1"/>
                              <w:rPr>
                                <w:rFonts w:ascii="BIZ UDPゴシック" w:eastAsia="BIZ UDPゴシック" w:hAnsi="BIZ UDPゴシック"/>
                                <w:color w:val="00B050"/>
                                <w:szCs w:val="21"/>
                              </w:rPr>
                            </w:pPr>
                            <w:r w:rsidRPr="00BF7F48">
                              <w:rPr>
                                <w:rFonts w:ascii="BIZ UDPゴシック" w:eastAsia="BIZ UDPゴシック" w:hAnsi="BIZ UDPゴシック"/>
                                <w:color w:val="00B050"/>
                              </w:rPr>
                              <w:t>当該研究</w:t>
                            </w:r>
                            <w:r w:rsidRPr="00BF7F48">
                              <w:rPr>
                                <w:rFonts w:ascii="BIZ UDPゴシック" w:eastAsia="BIZ UDPゴシック" w:hAnsi="BIZ UDPゴシック" w:hint="eastAsia"/>
                                <w:color w:val="00B050"/>
                              </w:rPr>
                              <w:t>課題</w:t>
                            </w:r>
                            <w:r w:rsidRPr="00BF7F48">
                              <w:rPr>
                                <w:rFonts w:ascii="BIZ UDPゴシック" w:eastAsia="BIZ UDPゴシック" w:hAnsi="BIZ UDPゴシック"/>
                                <w:color w:val="00B050"/>
                              </w:rPr>
                              <w:t>が達成された場合</w:t>
                            </w:r>
                            <w:r w:rsidRPr="00BF7F48">
                              <w:rPr>
                                <w:rFonts w:ascii="BIZ UDPゴシック" w:eastAsia="BIZ UDPゴシック" w:hAnsi="BIZ UDPゴシック" w:hint="eastAsia"/>
                                <w:color w:val="00B050"/>
                              </w:rPr>
                              <w:t>に</w:t>
                            </w:r>
                            <w:r w:rsidRPr="00BF7F48">
                              <w:rPr>
                                <w:rFonts w:ascii="BIZ UDPゴシック" w:eastAsia="BIZ UDPゴシック" w:hAnsi="BIZ UDPゴシック"/>
                                <w:color w:val="00B050"/>
                              </w:rPr>
                              <w:t>想定される、医療上のメリットについて、</w:t>
                            </w:r>
                            <w:r w:rsidRPr="00BF7F48">
                              <w:rPr>
                                <w:rFonts w:ascii="BIZ UDPゴシック" w:eastAsia="BIZ UDPゴシック" w:hAnsi="BIZ UDPゴシック" w:hint="eastAsia"/>
                                <w:color w:val="00B050"/>
                              </w:rPr>
                              <w:t>現</w:t>
                            </w:r>
                            <w:r w:rsidRPr="00BF7F48">
                              <w:rPr>
                                <w:rFonts w:ascii="BIZ UDPゴシック" w:eastAsia="BIZ UDPゴシック" w:hAnsi="BIZ UDPゴシック"/>
                                <w:color w:val="00B050"/>
                              </w:rPr>
                              <w:t>治療</w:t>
                            </w:r>
                            <w:r w:rsidRPr="00BF7F48">
                              <w:rPr>
                                <w:rFonts w:ascii="BIZ UDPゴシック" w:eastAsia="BIZ UDPゴシック" w:hAnsi="BIZ UDPゴシック" w:hint="eastAsia"/>
                                <w:color w:val="00B050"/>
                              </w:rPr>
                              <w:t>薬</w:t>
                            </w:r>
                            <w:r w:rsidRPr="00BF7F48">
                              <w:rPr>
                                <w:rFonts w:ascii="BIZ UDPゴシック" w:eastAsia="BIZ UDPゴシック" w:hAnsi="BIZ UDPゴシック"/>
                                <w:color w:val="00B050"/>
                              </w:rPr>
                              <w:t>、治療体系</w:t>
                            </w:r>
                            <w:r w:rsidRPr="00BF7F48">
                              <w:rPr>
                                <w:rFonts w:ascii="BIZ UDPゴシック" w:eastAsia="BIZ UDPゴシック" w:hAnsi="BIZ UDPゴシック" w:hint="eastAsia"/>
                                <w:color w:val="00B050"/>
                              </w:rPr>
                              <w:t>等</w:t>
                            </w:r>
                            <w:r w:rsidRPr="00BF7F48">
                              <w:rPr>
                                <w:rFonts w:ascii="BIZ UDPゴシック" w:eastAsia="BIZ UDPゴシック" w:hAnsi="BIZ UDPゴシック"/>
                                <w:color w:val="00B050"/>
                              </w:rPr>
                              <w:t>に</w:t>
                            </w:r>
                            <w:r w:rsidRPr="00BF7F48">
                              <w:rPr>
                                <w:rFonts w:ascii="BIZ UDPゴシック" w:eastAsia="BIZ UDPゴシック" w:hAnsi="BIZ UDPゴシック" w:hint="eastAsia"/>
                                <w:color w:val="00B050"/>
                              </w:rPr>
                              <w:t>対して具体的に</w:t>
                            </w:r>
                            <w:r w:rsidRPr="00BF7F48">
                              <w:rPr>
                                <w:rFonts w:ascii="BIZ UDPゴシック" w:eastAsia="BIZ UDPゴシック" w:hAnsi="BIZ UDPゴシック"/>
                                <w:color w:val="00B050"/>
                              </w:rPr>
                              <w:t>どのような改善</w:t>
                            </w:r>
                            <w:r w:rsidRPr="00BF7F48">
                              <w:rPr>
                                <w:rFonts w:ascii="BIZ UDPゴシック" w:eastAsia="BIZ UDPゴシック" w:hAnsi="BIZ UDPゴシック" w:hint="eastAsia"/>
                                <w:color w:val="00B050"/>
                              </w:rPr>
                              <w:t>が</w:t>
                            </w:r>
                            <w:r w:rsidRPr="00BF7F48">
                              <w:rPr>
                                <w:rFonts w:ascii="BIZ UDPゴシック" w:eastAsia="BIZ UDPゴシック" w:hAnsi="BIZ UDPゴシック"/>
                                <w:color w:val="00B050"/>
                              </w:rPr>
                              <w:t>期待されるか</w:t>
                            </w:r>
                            <w:r w:rsidRPr="00BF7F48">
                              <w:rPr>
                                <w:rFonts w:ascii="BIZ UDPゴシック" w:eastAsia="BIZ UDPゴシック" w:hAnsi="BIZ UDPゴシック"/>
                                <w:color w:val="00B050"/>
                                <w:szCs w:val="21"/>
                              </w:rPr>
                              <w:t>1,200字以内で記述してください。</w:t>
                            </w:r>
                          </w:p>
                          <w:p w14:paraId="3D09AAD9" w14:textId="77777777" w:rsidR="00D645B7" w:rsidRPr="006847DC" w:rsidRDefault="00D645B7" w:rsidP="00D645B7">
                            <w:pPr>
                              <w:widowControl/>
                              <w:snapToGrid w:val="0"/>
                              <w:spacing w:line="300" w:lineRule="exac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9360" id="_x0000_s1032" type="#_x0000_t62" style="position:absolute;left:0;text-align:left;margin-left:0;margin-top:80.2pt;width:429pt;height:64.5pt;z-index:251787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" adj="2414,-16373" fillcolor="window" strokecolor="#00b050" strokeweight="1pt">
                <v:textbox>
                  <w:txbxContent>
                    <w:p w14:paraId="2E102935" w14:textId="74D3828F" w:rsidR="00D645B7" w:rsidRPr="00BF7F48" w:rsidRDefault="00D645B7" w:rsidP="006134A3">
                      <w:pPr>
                        <w:widowControl/>
                        <w:snapToGrid w:val="0"/>
                        <w:spacing w:line="300" w:lineRule="exact"/>
                        <w:ind w:leftChars="66" w:left="140" w:hanging="1"/>
                        <w:rPr>
                          <w:rFonts w:ascii="BIZ UDPゴシック" w:eastAsia="BIZ UDPゴシック" w:hAnsi="BIZ UDPゴシック"/>
                          <w:color w:val="00B050"/>
                          <w:szCs w:val="21"/>
                        </w:rPr>
                      </w:pPr>
                      <w:r w:rsidRPr="00BF7F48">
                        <w:rPr>
                          <w:rFonts w:ascii="BIZ UDPゴシック" w:eastAsia="BIZ UDPゴシック" w:hAnsi="BIZ UDPゴシック"/>
                          <w:color w:val="00B050"/>
                        </w:rPr>
                        <w:t>当該研究</w:t>
                      </w:r>
                      <w:r w:rsidRPr="00BF7F48">
                        <w:rPr>
                          <w:rFonts w:ascii="BIZ UDPゴシック" w:eastAsia="BIZ UDPゴシック" w:hAnsi="BIZ UDPゴシック" w:hint="eastAsia"/>
                          <w:color w:val="00B050"/>
                        </w:rPr>
                        <w:t>課題</w:t>
                      </w:r>
                      <w:r w:rsidRPr="00BF7F48">
                        <w:rPr>
                          <w:rFonts w:ascii="BIZ UDPゴシック" w:eastAsia="BIZ UDPゴシック" w:hAnsi="BIZ UDPゴシック"/>
                          <w:color w:val="00B050"/>
                        </w:rPr>
                        <w:t>が達成された場合</w:t>
                      </w:r>
                      <w:r w:rsidRPr="00BF7F48">
                        <w:rPr>
                          <w:rFonts w:ascii="BIZ UDPゴシック" w:eastAsia="BIZ UDPゴシック" w:hAnsi="BIZ UDPゴシック" w:hint="eastAsia"/>
                          <w:color w:val="00B050"/>
                        </w:rPr>
                        <w:t>に</w:t>
                      </w:r>
                      <w:r w:rsidRPr="00BF7F48">
                        <w:rPr>
                          <w:rFonts w:ascii="BIZ UDPゴシック" w:eastAsia="BIZ UDPゴシック" w:hAnsi="BIZ UDPゴシック"/>
                          <w:color w:val="00B050"/>
                        </w:rPr>
                        <w:t>想定される、医療上のメリットについて、</w:t>
                      </w:r>
                      <w:r w:rsidRPr="00BF7F48">
                        <w:rPr>
                          <w:rFonts w:ascii="BIZ UDPゴシック" w:eastAsia="BIZ UDPゴシック" w:hAnsi="BIZ UDPゴシック" w:hint="eastAsia"/>
                          <w:color w:val="00B050"/>
                        </w:rPr>
                        <w:t>現</w:t>
                      </w:r>
                      <w:r w:rsidRPr="00BF7F48">
                        <w:rPr>
                          <w:rFonts w:ascii="BIZ UDPゴシック" w:eastAsia="BIZ UDPゴシック" w:hAnsi="BIZ UDPゴシック"/>
                          <w:color w:val="00B050"/>
                        </w:rPr>
                        <w:t>治療</w:t>
                      </w:r>
                      <w:r w:rsidRPr="00BF7F48">
                        <w:rPr>
                          <w:rFonts w:ascii="BIZ UDPゴシック" w:eastAsia="BIZ UDPゴシック" w:hAnsi="BIZ UDPゴシック" w:hint="eastAsia"/>
                          <w:color w:val="00B050"/>
                        </w:rPr>
                        <w:t>薬</w:t>
                      </w:r>
                      <w:r w:rsidRPr="00BF7F48">
                        <w:rPr>
                          <w:rFonts w:ascii="BIZ UDPゴシック" w:eastAsia="BIZ UDPゴシック" w:hAnsi="BIZ UDPゴシック"/>
                          <w:color w:val="00B050"/>
                        </w:rPr>
                        <w:t>、治療体系</w:t>
                      </w:r>
                      <w:r w:rsidRPr="00BF7F48">
                        <w:rPr>
                          <w:rFonts w:ascii="BIZ UDPゴシック" w:eastAsia="BIZ UDPゴシック" w:hAnsi="BIZ UDPゴシック" w:hint="eastAsia"/>
                          <w:color w:val="00B050"/>
                        </w:rPr>
                        <w:t>等</w:t>
                      </w:r>
                      <w:r w:rsidRPr="00BF7F48">
                        <w:rPr>
                          <w:rFonts w:ascii="BIZ UDPゴシック" w:eastAsia="BIZ UDPゴシック" w:hAnsi="BIZ UDPゴシック"/>
                          <w:color w:val="00B050"/>
                        </w:rPr>
                        <w:t>に</w:t>
                      </w:r>
                      <w:r w:rsidRPr="00BF7F48">
                        <w:rPr>
                          <w:rFonts w:ascii="BIZ UDPゴシック" w:eastAsia="BIZ UDPゴシック" w:hAnsi="BIZ UDPゴシック" w:hint="eastAsia"/>
                          <w:color w:val="00B050"/>
                        </w:rPr>
                        <w:t>対して具体的に</w:t>
                      </w:r>
                      <w:r w:rsidRPr="00BF7F48">
                        <w:rPr>
                          <w:rFonts w:ascii="BIZ UDPゴシック" w:eastAsia="BIZ UDPゴシック" w:hAnsi="BIZ UDPゴシック"/>
                          <w:color w:val="00B050"/>
                        </w:rPr>
                        <w:t>どのような改善</w:t>
                      </w:r>
                      <w:r w:rsidRPr="00BF7F48">
                        <w:rPr>
                          <w:rFonts w:ascii="BIZ UDPゴシック" w:eastAsia="BIZ UDPゴシック" w:hAnsi="BIZ UDPゴシック" w:hint="eastAsia"/>
                          <w:color w:val="00B050"/>
                        </w:rPr>
                        <w:t>が</w:t>
                      </w:r>
                      <w:r w:rsidRPr="00BF7F48">
                        <w:rPr>
                          <w:rFonts w:ascii="BIZ UDPゴシック" w:eastAsia="BIZ UDPゴシック" w:hAnsi="BIZ UDPゴシック"/>
                          <w:color w:val="00B050"/>
                        </w:rPr>
                        <w:t>期待されるか</w:t>
                      </w:r>
                      <w:r w:rsidRPr="00BF7F48">
                        <w:rPr>
                          <w:rFonts w:ascii="BIZ UDPゴシック" w:eastAsia="BIZ UDPゴシック" w:hAnsi="BIZ UDPゴシック"/>
                          <w:color w:val="00B050"/>
                          <w:szCs w:val="21"/>
                        </w:rPr>
                        <w:t>1,200字以内で記述してください。</w:t>
                      </w:r>
                    </w:p>
                    <w:p w14:paraId="3D09AAD9" w14:textId="77777777" w:rsidR="00D645B7" w:rsidRPr="006847DC" w:rsidRDefault="00D645B7" w:rsidP="00D645B7">
                      <w:pPr>
                        <w:widowControl/>
                        <w:snapToGrid w:val="0"/>
                        <w:spacing w:line="300" w:lineRule="exact"/>
                        <w:rPr>
                          <w:rFonts w:asciiTheme="majorEastAsia" w:eastAsiaTheme="majorEastAsia" w:hAnsiTheme="majorEastAsia"/>
                          <w:color w:val="00B050"/>
                          <w:sz w:val="16"/>
                          <w:szCs w:val="16"/>
                        </w:rPr>
                      </w:pPr>
                    </w:p>
                  </w:txbxContent>
                </v:textbox>
                <w10:wrap anchorx="page"/>
              </v:shape>
            </w:pict>
          </mc:Fallback>
        </mc:AlternateContent>
      </w:r>
      <w:r w:rsidR="00DA6485" w:rsidRPr="005D2332">
        <w:rPr>
          <w:rFonts w:ascii="BIZ UDPゴシック" w:eastAsia="BIZ UDPゴシック" w:hAnsi="BIZ UDPゴシック" w:hint="eastAsia"/>
          <w:iCs/>
          <w:color w:val="4F81BD" w:themeColor="accent1"/>
        </w:rPr>
        <w:t>○○○○○○○○○○○○○○○○○○○○○○○○○○○○○○○○○○○○○○○○○○○○○○○○○○○○○。○○○○○○○○○○○○○○○○○○○○○○○○○○○○○○○○○○○○○○○○○○○○○○○○○○○○○○○○○○○○○○○○○○○○○○○○○○○○○○○○○○○○○○○○○○○○○○○○○○○。○○○○○○○○○○○○○○○○○○○○○○○○○○○○○○○○○○○○○○○○○○○○○○○○○○○○○。</w:t>
      </w:r>
    </w:p>
    <w:p w14:paraId="65E735D1" w14:textId="28CC4CDE"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3F61045E"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374B0EAA"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0C66C828"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735CAA2D">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0B050"/>
                          </a:solidFill>
                          <a:prstDash val="solid"/>
                        </a:ln>
                        <a:effectLst/>
                      </wps:spPr>
                      <wps:txbx>
                        <w:txbxContent>
                          <w:p w14:paraId="41B3094C" w14:textId="5A86CFB4" w:rsidR="007B4A47" w:rsidRPr="00377E9A" w:rsidRDefault="007B4A47" w:rsidP="006134A3">
                            <w:pPr>
                              <w:widowControl/>
                              <w:snapToGrid w:val="0"/>
                              <w:spacing w:line="300" w:lineRule="exact"/>
                              <w:ind w:leftChars="66" w:left="140" w:hanging="1"/>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本研究開発</w:t>
                            </w:r>
                            <w:r w:rsidR="005E5C87" w:rsidRPr="00377E9A">
                              <w:rPr>
                                <w:rFonts w:ascii="BIZ UDPゴシック" w:eastAsia="BIZ UDPゴシック" w:hAnsi="BIZ UDPゴシック" w:hint="eastAsia"/>
                                <w:color w:val="00B050"/>
                                <w:szCs w:val="21"/>
                              </w:rPr>
                              <w:t>課題</w:t>
                            </w:r>
                            <w:r w:rsidRPr="00377E9A">
                              <w:rPr>
                                <w:rFonts w:ascii="BIZ UDPゴシック" w:eastAsia="BIZ UDPゴシック" w:hAnsi="BIZ UDPゴシック" w:hint="eastAsia"/>
                                <w:color w:val="00B050"/>
                                <w:szCs w:val="21"/>
                              </w:rPr>
                              <w:t>の実施の有無</w:t>
                            </w:r>
                            <w:r w:rsidR="00F45844" w:rsidRPr="00377E9A">
                              <w:rPr>
                                <w:rFonts w:ascii="BIZ UDPゴシック" w:eastAsia="BIZ UDPゴシック" w:hAnsi="BIZ UDPゴシック" w:hint="eastAsia"/>
                                <w:color w:val="00B050"/>
                                <w:szCs w:val="21"/>
                              </w:rPr>
                              <w:t>及</w:t>
                            </w:r>
                            <w:r w:rsidRPr="00377E9A">
                              <w:rPr>
                                <w:rFonts w:ascii="BIZ UDPゴシック" w:eastAsia="BIZ UDPゴシック" w:hAnsi="BIZ UDPゴシック" w:hint="eastAsia"/>
                                <w:color w:val="00B050"/>
                                <w:szCs w:val="21"/>
                              </w:rPr>
                              <w:t>び、雇用契約や給与受取の有無に</w:t>
                            </w:r>
                            <w:r w:rsidR="00F45844" w:rsidRPr="00377E9A">
                              <w:rPr>
                                <w:rFonts w:ascii="BIZ UDPゴシック" w:eastAsia="BIZ UDPゴシック" w:hAnsi="BIZ UDPゴシック" w:hint="eastAsia"/>
                                <w:color w:val="00B050"/>
                                <w:szCs w:val="21"/>
                              </w:rPr>
                              <w:t>関わらず</w:t>
                            </w:r>
                            <w:r w:rsidRPr="00377E9A">
                              <w:rPr>
                                <w:rFonts w:ascii="BIZ UDPゴシック" w:eastAsia="BIZ UDPゴシック" w:hAnsi="BIZ UDPゴシック" w:hint="eastAsia"/>
                                <w:color w:val="00B050"/>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" adj="4961,-8986" fillcolor="white [3212]" strokecolor="#00b050" strokeweight="1pt">
                <v:textbox>
                  <w:txbxContent>
                    <w:p w14:paraId="41B3094C" w14:textId="5A86CFB4" w:rsidR="007B4A47" w:rsidRPr="00377E9A" w:rsidRDefault="007B4A47" w:rsidP="006134A3">
                      <w:pPr>
                        <w:widowControl/>
                        <w:snapToGrid w:val="0"/>
                        <w:spacing w:line="300" w:lineRule="exact"/>
                        <w:ind w:leftChars="66" w:left="140" w:hanging="1"/>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本研究開発</w:t>
                      </w:r>
                      <w:r w:rsidR="005E5C87" w:rsidRPr="00377E9A">
                        <w:rPr>
                          <w:rFonts w:ascii="BIZ UDPゴシック" w:eastAsia="BIZ UDPゴシック" w:hAnsi="BIZ UDPゴシック" w:hint="eastAsia"/>
                          <w:color w:val="00B050"/>
                          <w:szCs w:val="21"/>
                        </w:rPr>
                        <w:t>課題</w:t>
                      </w:r>
                      <w:r w:rsidRPr="00377E9A">
                        <w:rPr>
                          <w:rFonts w:ascii="BIZ UDPゴシック" w:eastAsia="BIZ UDPゴシック" w:hAnsi="BIZ UDPゴシック" w:hint="eastAsia"/>
                          <w:color w:val="00B050"/>
                          <w:szCs w:val="21"/>
                        </w:rPr>
                        <w:t>の実施の有無</w:t>
                      </w:r>
                      <w:r w:rsidR="00F45844" w:rsidRPr="00377E9A">
                        <w:rPr>
                          <w:rFonts w:ascii="BIZ UDPゴシック" w:eastAsia="BIZ UDPゴシック" w:hAnsi="BIZ UDPゴシック" w:hint="eastAsia"/>
                          <w:color w:val="00B050"/>
                          <w:szCs w:val="21"/>
                        </w:rPr>
                        <w:t>及</w:t>
                      </w:r>
                      <w:r w:rsidRPr="00377E9A">
                        <w:rPr>
                          <w:rFonts w:ascii="BIZ UDPゴシック" w:eastAsia="BIZ UDPゴシック" w:hAnsi="BIZ UDPゴシック" w:hint="eastAsia"/>
                          <w:color w:val="00B050"/>
                          <w:szCs w:val="21"/>
                        </w:rPr>
                        <w:t>び、雇用契約や給与受取の有無に</w:t>
                      </w:r>
                      <w:r w:rsidR="00F45844" w:rsidRPr="00377E9A">
                        <w:rPr>
                          <w:rFonts w:ascii="BIZ UDPゴシック" w:eastAsia="BIZ UDPゴシック" w:hAnsi="BIZ UDPゴシック" w:hint="eastAsia"/>
                          <w:color w:val="00B050"/>
                          <w:szCs w:val="21"/>
                        </w:rPr>
                        <w:t>関わらず</w:t>
                      </w:r>
                      <w:r w:rsidRPr="00377E9A">
                        <w:rPr>
                          <w:rFonts w:ascii="BIZ UDPゴシック" w:eastAsia="BIZ UDPゴシック" w:hAnsi="BIZ UDPゴシック" w:hint="eastAsia"/>
                          <w:color w:val="00B050"/>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5DD6D48" w:rsidR="00995048" w:rsidRPr="005D2332" w:rsidRDefault="00BE0618"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92896" behindDoc="0" locked="0" layoutInCell="1" allowOverlap="1" wp14:anchorId="10DDC5FD" wp14:editId="458FABC8">
                <wp:simplePos x="0" y="0"/>
                <wp:positionH relativeFrom="margin">
                  <wp:align>left</wp:align>
                </wp:positionH>
                <wp:positionV relativeFrom="paragraph">
                  <wp:posOffset>225327</wp:posOffset>
                </wp:positionV>
                <wp:extent cx="6279515" cy="1666875"/>
                <wp:effectExtent l="0" t="0" r="26035" b="314325"/>
                <wp:wrapNone/>
                <wp:docPr id="29" name="角丸四角形吹き出し 48"/>
                <wp:cNvGraphicFramePr/>
                <a:graphic xmlns:a="http://schemas.openxmlformats.org/drawingml/2006/main">
                  <a:graphicData uri="http://schemas.microsoft.com/office/word/2010/wordprocessingShape">
                    <wps:wsp>
                      <wps:cNvSpPr/>
                      <wps:spPr>
                        <a:xfrm>
                          <a:off x="0" y="0"/>
                          <a:ext cx="6279515" cy="1666875"/>
                        </a:xfrm>
                        <a:prstGeom prst="wedgeRoundRectCallout">
                          <a:avLst>
                            <a:gd name="adj1" fmla="val -10957"/>
                            <a:gd name="adj2" fmla="val 66044"/>
                            <a:gd name="adj3" fmla="val 16667"/>
                          </a:avLst>
                        </a:prstGeom>
                        <a:solidFill>
                          <a:schemeClr val="bg1"/>
                        </a:solidFill>
                        <a:ln w="12700" cap="flat" cmpd="sng" algn="ctr">
                          <a:solidFill>
                            <a:srgbClr val="00B050"/>
                          </a:solidFill>
                          <a:prstDash val="solid"/>
                        </a:ln>
                        <a:effectLst/>
                      </wps:spPr>
                      <wps:txbx>
                        <w:txbxContent>
                          <w:p w14:paraId="472D5782" w14:textId="46EBC473" w:rsidR="001E0B07" w:rsidRPr="00377E9A" w:rsidRDefault="001E0B07" w:rsidP="00BF7F48">
                            <w:pPr>
                              <w:widowControl/>
                              <w:spacing w:line="36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w:t>
                            </w:r>
                            <w:r w:rsidR="00F11CF0" w:rsidRPr="00377E9A">
                              <w:rPr>
                                <w:rFonts w:ascii="BIZ UDPゴシック" w:eastAsia="BIZ UDPゴシック" w:hAnsi="BIZ UDPゴシック" w:hint="eastAsia"/>
                                <w:color w:val="00B050"/>
                              </w:rPr>
                              <w:t>研究開発</w:t>
                            </w:r>
                            <w:r w:rsidRPr="00377E9A">
                              <w:rPr>
                                <w:rFonts w:ascii="BIZ UDPゴシック" w:eastAsia="BIZ UDPゴシック" w:hAnsi="BIZ UDPゴシック" w:hint="eastAsia"/>
                                <w:color w:val="00B050"/>
                              </w:rPr>
                              <w:t>代表機関、</w:t>
                            </w:r>
                            <w:r w:rsidR="00F11CF0" w:rsidRPr="00377E9A">
                              <w:rPr>
                                <w:rFonts w:ascii="BIZ UDPゴシック" w:eastAsia="BIZ UDPゴシック" w:hAnsi="BIZ UDPゴシック" w:hint="eastAsia"/>
                                <w:color w:val="00B050"/>
                              </w:rPr>
                              <w:t>研究開発</w:t>
                            </w:r>
                            <w:r w:rsidRPr="00377E9A">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A43006" w14:textId="17BE6FFB" w:rsidR="001E0B07" w:rsidRPr="000B71F9" w:rsidRDefault="00BE0618" w:rsidP="00BF7F48">
                            <w:pPr>
                              <w:widowControl/>
                              <w:spacing w:line="36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rPr>
                              <w:t>■研究開発課題は、本事業での目標達成に向けて支援班と密接に連携することが求められていますので、下記の図を参考に、支援班を実施体制図に記載してください。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0;margin-top:17.75pt;width:494.45pt;height:131.25pt;z-index:25179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" adj="8433,25066" fillcolor="white [3212]" strokecolor="#00b050" strokeweight="1pt">
                <v:textbox>
                  <w:txbxContent>
                    <w:p w14:paraId="472D5782" w14:textId="46EBC473" w:rsidR="001E0B07" w:rsidRPr="00377E9A" w:rsidRDefault="001E0B07" w:rsidP="00BF7F48">
                      <w:pPr>
                        <w:widowControl/>
                        <w:spacing w:line="36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w:t>
                      </w:r>
                      <w:r w:rsidR="00F11CF0" w:rsidRPr="00377E9A">
                        <w:rPr>
                          <w:rFonts w:ascii="BIZ UDPゴシック" w:eastAsia="BIZ UDPゴシック" w:hAnsi="BIZ UDPゴシック" w:hint="eastAsia"/>
                          <w:color w:val="00B050"/>
                        </w:rPr>
                        <w:t>研究開発</w:t>
                      </w:r>
                      <w:r w:rsidRPr="00377E9A">
                        <w:rPr>
                          <w:rFonts w:ascii="BIZ UDPゴシック" w:eastAsia="BIZ UDPゴシック" w:hAnsi="BIZ UDPゴシック" w:hint="eastAsia"/>
                          <w:color w:val="00B050"/>
                        </w:rPr>
                        <w:t>代表機関、</w:t>
                      </w:r>
                      <w:r w:rsidR="00F11CF0" w:rsidRPr="00377E9A">
                        <w:rPr>
                          <w:rFonts w:ascii="BIZ UDPゴシック" w:eastAsia="BIZ UDPゴシック" w:hAnsi="BIZ UDPゴシック" w:hint="eastAsia"/>
                          <w:color w:val="00B050"/>
                        </w:rPr>
                        <w:t>研究開発</w:t>
                      </w:r>
                      <w:r w:rsidRPr="00377E9A">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A43006" w14:textId="17BE6FFB" w:rsidR="001E0B07" w:rsidRPr="000B71F9" w:rsidRDefault="00BE0618" w:rsidP="00BF7F48">
                      <w:pPr>
                        <w:widowControl/>
                        <w:spacing w:line="36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rPr>
                        <w:t>■研究開発課題は、本事業での目標達成に向けて支援班と密接に連携することが求められていますので、下記の図を参考に、支援班を実施体制図に記載してください。</w:t>
                      </w:r>
                    </w:p>
                  </w:txbxContent>
                </v:textbox>
                <w10:wrap anchorx="margin"/>
              </v:shape>
            </w:pict>
          </mc:Fallback>
        </mc:AlternateContent>
      </w:r>
      <w:r w:rsidR="005741FA" w:rsidRPr="005D2332">
        <w:rPr>
          <w:rFonts w:ascii="BIZ UDPゴシック" w:eastAsia="BIZ UDPゴシック" w:hAnsi="BIZ UDPゴシック" w:hint="eastAsia"/>
          <w:sz w:val="24"/>
          <w:szCs w:val="28"/>
        </w:rPr>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42AA99DC" w:rsidR="00995048" w:rsidRPr="005D2332" w:rsidRDefault="00995048" w:rsidP="00995048">
      <w:pPr>
        <w:rPr>
          <w:rFonts w:ascii="BIZ UDPゴシック" w:eastAsia="BIZ UDPゴシック" w:hAnsi="BIZ UDPゴシック"/>
        </w:rPr>
      </w:pPr>
    </w:p>
    <w:p w14:paraId="050FFB7E" w14:textId="2A0474A8"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06850A91" w:rsidR="00995048" w:rsidRPr="005D2332" w:rsidRDefault="00995048" w:rsidP="00995048">
      <w:pPr>
        <w:rPr>
          <w:rFonts w:ascii="BIZ UDPゴシック" w:eastAsia="BIZ UDPゴシック" w:hAnsi="BIZ UDPゴシック"/>
        </w:rPr>
      </w:pPr>
    </w:p>
    <w:p w14:paraId="48C8C880" w14:textId="38F31ADE" w:rsidR="00995048" w:rsidRPr="005D2332" w:rsidRDefault="00BE0618" w:rsidP="00995048">
      <w:pPr>
        <w:rPr>
          <w:rFonts w:ascii="BIZ UDPゴシック" w:eastAsia="BIZ UDPゴシック" w:hAnsi="BIZ UDPゴシック"/>
        </w:rPr>
      </w:pPr>
      <w:r w:rsidRPr="007809A5">
        <w:rPr>
          <w:rFonts w:asciiTheme="majorEastAsia" w:eastAsiaTheme="majorEastAsia" w:hAnsiTheme="majorEastAsia"/>
          <w:noProof/>
          <w:snapToGrid w:val="0"/>
          <w:color w:val="31849B"/>
          <w:kern w:val="0"/>
          <w:szCs w:val="21"/>
        </w:rPr>
        <mc:AlternateContent>
          <mc:Choice Requires="wpg">
            <w:drawing>
              <wp:anchor distT="0" distB="0" distL="114300" distR="114300" simplePos="0" relativeHeight="251791872" behindDoc="0" locked="0" layoutInCell="1" allowOverlap="1" wp14:anchorId="7341AD25" wp14:editId="78A37C4C">
                <wp:simplePos x="0" y="0"/>
                <wp:positionH relativeFrom="margin">
                  <wp:posOffset>3810</wp:posOffset>
                </wp:positionH>
                <wp:positionV relativeFrom="paragraph">
                  <wp:posOffset>92710</wp:posOffset>
                </wp:positionV>
                <wp:extent cx="6252845" cy="8265795"/>
                <wp:effectExtent l="0" t="0" r="14605" b="20955"/>
                <wp:wrapNone/>
                <wp:docPr id="19" name="グループ化 18">
                  <a:extLst xmlns:a="http://schemas.openxmlformats.org/drawingml/2006/main">
                    <a:ext uri="{FF2B5EF4-FFF2-40B4-BE49-F238E27FC236}">
                      <a16:creationId xmlns:a16="http://schemas.microsoft.com/office/drawing/2014/main" id="{C8815FEB-15A6-7DFD-6691-C63475F5D1E0}"/>
                    </a:ext>
                  </a:extLst>
                </wp:docPr>
                <wp:cNvGraphicFramePr/>
                <a:graphic xmlns:a="http://schemas.openxmlformats.org/drawingml/2006/main">
                  <a:graphicData uri="http://schemas.microsoft.com/office/word/2010/wordprocessingGroup">
                    <wpg:wgp>
                      <wpg:cNvGrpSpPr/>
                      <wpg:grpSpPr>
                        <a:xfrm>
                          <a:off x="0" y="0"/>
                          <a:ext cx="6252845" cy="8265795"/>
                          <a:chOff x="0" y="0"/>
                          <a:chExt cx="6622597" cy="8293413"/>
                        </a:xfrm>
                      </wpg:grpSpPr>
                      <pic:pic xmlns:pic="http://schemas.openxmlformats.org/drawingml/2006/picture">
                        <pic:nvPicPr>
                          <pic:cNvPr id="1429254373" name="図 1429254373" descr="テキスト が含まれている画像&#10;&#10;自動的に生成された説明">
                            <a:extLst>
                              <a:ext uri="{FF2B5EF4-FFF2-40B4-BE49-F238E27FC236}">
                                <a16:creationId xmlns:a16="http://schemas.microsoft.com/office/drawing/2014/main" id="{92CC1715-6731-ABD5-B5F0-2E0ADBAA52A3}"/>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64807" y="0"/>
                            <a:ext cx="3581456" cy="1680868"/>
                          </a:xfrm>
                          <a:prstGeom prst="rect">
                            <a:avLst/>
                          </a:prstGeom>
                        </pic:spPr>
                      </pic:pic>
                      <wpg:grpSp>
                        <wpg:cNvPr id="1509243502" name="グループ化 1509243502">
                          <a:extLst>
                            <a:ext uri="{FF2B5EF4-FFF2-40B4-BE49-F238E27FC236}">
                              <a16:creationId xmlns:a16="http://schemas.microsoft.com/office/drawing/2014/main" id="{B7186183-EAC8-C936-1519-40FBDC8CAE0D}"/>
                            </a:ext>
                          </a:extLst>
                        </wpg:cNvPr>
                        <wpg:cNvGrpSpPr/>
                        <wpg:grpSpPr>
                          <a:xfrm>
                            <a:off x="0" y="1663949"/>
                            <a:ext cx="6622597" cy="6629464"/>
                            <a:chOff x="0" y="1663950"/>
                            <a:chExt cx="6319156" cy="6523028"/>
                          </a:xfrm>
                        </wpg:grpSpPr>
                        <wps:wsp>
                          <wps:cNvPr id="1150255342" name="正方形/長方形 1150255342">
                            <a:extLst>
                              <a:ext uri="{FF2B5EF4-FFF2-40B4-BE49-F238E27FC236}">
                                <a16:creationId xmlns:a16="http://schemas.microsoft.com/office/drawing/2014/main" id="{FC42CBF8-7326-899D-6E36-50B82A106D2E}"/>
                              </a:ext>
                            </a:extLst>
                          </wps:cNvPr>
                          <wps:cNvSpPr>
                            <a:spLocks/>
                          </wps:cNvSpPr>
                          <wps:spPr>
                            <a:xfrm>
                              <a:off x="816841" y="1863496"/>
                              <a:ext cx="1842219" cy="602813"/>
                            </a:xfrm>
                            <a:prstGeom prst="rect">
                              <a:avLst/>
                            </a:prstGeom>
                            <a:solidFill>
                              <a:sysClr val="window" lastClr="FFFFFF"/>
                            </a:solidFill>
                            <a:ln w="25400" cap="flat" cmpd="sng" algn="ctr">
                              <a:solidFill>
                                <a:sysClr val="windowText" lastClr="000000"/>
                              </a:solidFill>
                              <a:prstDash val="solid"/>
                            </a:ln>
                            <a:effectLst/>
                          </wps:spPr>
                          <wps:txbx>
                            <w:txbxContent>
                              <w:p w14:paraId="5D96657A"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AMED</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949734537" name="正方形/長方形 949734537">
                            <a:extLst>
                              <a:ext uri="{FF2B5EF4-FFF2-40B4-BE49-F238E27FC236}">
                                <a16:creationId xmlns:a16="http://schemas.microsoft.com/office/drawing/2014/main" id="{BDBE5000-7CFC-ACA5-B1EA-67667E7B73A8}"/>
                              </a:ext>
                            </a:extLst>
                          </wps:cNvPr>
                          <wps:cNvSpPr>
                            <a:spLocks/>
                          </wps:cNvSpPr>
                          <wps:spPr>
                            <a:xfrm>
                              <a:off x="3570786" y="2378429"/>
                              <a:ext cx="1119018" cy="417281"/>
                            </a:xfrm>
                            <a:prstGeom prst="rect">
                              <a:avLst/>
                            </a:prstGeom>
                            <a:solidFill>
                              <a:sysClr val="window" lastClr="FFFFFF"/>
                            </a:solidFill>
                            <a:ln w="25400" cap="flat" cmpd="sng" algn="ctr">
                              <a:solidFill>
                                <a:sysClr val="windowText" lastClr="000000"/>
                              </a:solidFill>
                              <a:prstDash val="solid"/>
                            </a:ln>
                            <a:effectLst/>
                          </wps:spPr>
                          <wps:txbx>
                            <w:txbxContent>
                              <w:p w14:paraId="6DBFDFAB"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支援班</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484882608" name="正方形/長方形 484882608">
                            <a:extLst>
                              <a:ext uri="{FF2B5EF4-FFF2-40B4-BE49-F238E27FC236}">
                                <a16:creationId xmlns:a16="http://schemas.microsoft.com/office/drawing/2014/main" id="{247E028C-5D53-A11E-4E34-7FFC60622CA3}"/>
                              </a:ext>
                            </a:extLst>
                          </wps:cNvPr>
                          <wps:cNvSpPr>
                            <a:spLocks/>
                          </wps:cNvSpPr>
                          <wps:spPr>
                            <a:xfrm>
                              <a:off x="5262950" y="1871567"/>
                              <a:ext cx="1056206" cy="515739"/>
                            </a:xfrm>
                            <a:prstGeom prst="rect">
                              <a:avLst/>
                            </a:prstGeom>
                            <a:solidFill>
                              <a:sysClr val="window" lastClr="FFFFFF"/>
                            </a:solidFill>
                            <a:ln w="25400" cap="flat" cmpd="sng" algn="ctr">
                              <a:solidFill>
                                <a:sysClr val="windowText" lastClr="000000"/>
                              </a:solidFill>
                              <a:prstDash val="solid"/>
                            </a:ln>
                            <a:effectLst/>
                          </wps:spPr>
                          <wps:txbx>
                            <w:txbxContent>
                              <w:p w14:paraId="74F4A7F7"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PS・PO</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1450047938" name="角丸四角形 3">
                            <a:extLst>
                              <a:ext uri="{FF2B5EF4-FFF2-40B4-BE49-F238E27FC236}">
                                <a16:creationId xmlns:a16="http://schemas.microsoft.com/office/drawing/2014/main" id="{E77645A8-7F80-5742-90E4-14E748910B83}"/>
                              </a:ext>
                            </a:extLst>
                          </wps:cNvPr>
                          <wps:cNvSpPr>
                            <a:spLocks/>
                          </wps:cNvSpPr>
                          <wps:spPr>
                            <a:xfrm>
                              <a:off x="3171936" y="3455727"/>
                              <a:ext cx="2370602" cy="1539846"/>
                            </a:xfrm>
                            <a:prstGeom prst="roundRect">
                              <a:avLst/>
                            </a:prstGeom>
                            <a:solidFill>
                              <a:sysClr val="window" lastClr="FFFFFF"/>
                            </a:solidFill>
                            <a:ln w="25400" cap="flat" cmpd="sng" algn="ctr">
                              <a:solidFill>
                                <a:sysClr val="windowText" lastClr="000000"/>
                              </a:solidFill>
                              <a:prstDash val="solid"/>
                            </a:ln>
                            <a:effectLst/>
                          </wps:spPr>
                          <wps:txbx>
                            <w:txbxContent>
                              <w:p w14:paraId="68DCB0E1"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研究開発代表者</w:t>
                                </w:r>
                              </w:p>
                              <w:p w14:paraId="757A9535"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7ABAFA8D"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722AED6E"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73E378B0"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25484652" name="角丸四角形 3">
                            <a:extLst>
                              <a:ext uri="{FF2B5EF4-FFF2-40B4-BE49-F238E27FC236}">
                                <a16:creationId xmlns:a16="http://schemas.microsoft.com/office/drawing/2014/main" id="{D3C430D9-747C-9553-3744-BCD9CF966F5D}"/>
                              </a:ext>
                            </a:extLst>
                          </wps:cNvPr>
                          <wps:cNvSpPr>
                            <a:spLocks/>
                          </wps:cNvSpPr>
                          <wps:spPr>
                            <a:xfrm>
                              <a:off x="0" y="4225649"/>
                              <a:ext cx="2370602" cy="1539846"/>
                            </a:xfrm>
                            <a:prstGeom prst="roundRect">
                              <a:avLst/>
                            </a:prstGeom>
                            <a:solidFill>
                              <a:sysClr val="window" lastClr="FFFFFF"/>
                            </a:solidFill>
                            <a:ln w="25400" cap="flat" cmpd="sng" algn="ctr">
                              <a:solidFill>
                                <a:sysClr val="windowText" lastClr="000000"/>
                              </a:solidFill>
                              <a:prstDash val="solid"/>
                            </a:ln>
                            <a:effectLst/>
                          </wps:spPr>
                          <wps:txbx>
                            <w:txbxContent>
                              <w:p w14:paraId="7899EF25"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研究開発分担者</w:t>
                                </w:r>
                              </w:p>
                              <w:p w14:paraId="44785E58"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58C83234"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133AE5BC"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558C25E7"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2012742090" name="角丸四角形 3">
                            <a:extLst>
                              <a:ext uri="{FF2B5EF4-FFF2-40B4-BE49-F238E27FC236}">
                                <a16:creationId xmlns:a16="http://schemas.microsoft.com/office/drawing/2014/main" id="{32DF80E8-3BC5-080A-12DA-5A897C2CBC24}"/>
                              </a:ext>
                            </a:extLst>
                          </wps:cNvPr>
                          <wps:cNvSpPr>
                            <a:spLocks/>
                          </wps:cNvSpPr>
                          <wps:spPr>
                            <a:xfrm>
                              <a:off x="0" y="6647132"/>
                              <a:ext cx="2370602" cy="1539846"/>
                            </a:xfrm>
                            <a:prstGeom prst="roundRect">
                              <a:avLst/>
                            </a:prstGeom>
                            <a:solidFill>
                              <a:sysClr val="window" lastClr="FFFFFF"/>
                            </a:solidFill>
                            <a:ln w="25400" cap="flat" cmpd="sng" algn="ctr">
                              <a:solidFill>
                                <a:sysClr val="windowText" lastClr="000000"/>
                              </a:solidFill>
                              <a:prstDash val="solid"/>
                            </a:ln>
                            <a:effectLst/>
                          </wps:spPr>
                          <wps:txbx>
                            <w:txbxContent>
                              <w:p w14:paraId="7C96E921"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研究開発分担者</w:t>
                                </w:r>
                              </w:p>
                              <w:p w14:paraId="447A8B80"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2C4698B9"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2B5DC846"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47D901D1"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1366990290" name="楕円 1366990290">
                            <a:extLst>
                              <a:ext uri="{FF2B5EF4-FFF2-40B4-BE49-F238E27FC236}">
                                <a16:creationId xmlns:a16="http://schemas.microsoft.com/office/drawing/2014/main" id="{6465C2E7-27BF-B8BF-C6E1-78E282FC3187}"/>
                              </a:ext>
                            </a:extLst>
                          </wps:cNvPr>
                          <wps:cNvSpPr/>
                          <wps:spPr>
                            <a:xfrm>
                              <a:off x="3171936" y="6012981"/>
                              <a:ext cx="2584419" cy="1663542"/>
                            </a:xfrm>
                            <a:prstGeom prst="ellipse">
                              <a:avLst/>
                            </a:prstGeom>
                            <a:noFill/>
                            <a:ln w="28575" cap="flat" cmpd="sng" algn="ctr">
                              <a:solidFill>
                                <a:sysClr val="windowText" lastClr="000000"/>
                              </a:solidFill>
                              <a:prstDash val="solid"/>
                            </a:ln>
                            <a:effectLst/>
                          </wps:spPr>
                          <wps:txbx>
                            <w:txbxContent>
                              <w:p w14:paraId="6B278757"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研究開発分担者</w:t>
                                </w:r>
                              </w:p>
                              <w:p w14:paraId="667FFB55"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所属（及び主たる研究場所）</w:t>
                                </w:r>
                              </w:p>
                              <w:p w14:paraId="56D9C6EA"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氏名</w:t>
                                </w:r>
                              </w:p>
                              <w:p w14:paraId="7BB0F371"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分担する研究内容</w:t>
                                </w:r>
                              </w:p>
                              <w:p w14:paraId="4E784098"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w:t>
                                </w:r>
                              </w:p>
                            </w:txbxContent>
                          </wps:txbx>
                          <wps:bodyPr rtlCol="0" anchor="ctr"/>
                        </wps:wsp>
                        <wps:wsp>
                          <wps:cNvPr id="586788902" name="直線コネクタ 586788902">
                            <a:extLst>
                              <a:ext uri="{FF2B5EF4-FFF2-40B4-BE49-F238E27FC236}">
                                <a16:creationId xmlns:a16="http://schemas.microsoft.com/office/drawing/2014/main" id="{708D0D10-6DB1-29CA-0A02-CAB4B54031B4}"/>
                              </a:ext>
                            </a:extLst>
                          </wps:cNvPr>
                          <wps:cNvCnPr>
                            <a:cxnSpLocks/>
                          </wps:cNvCnPr>
                          <wps:spPr>
                            <a:xfrm flipV="1">
                              <a:off x="2469903" y="4133335"/>
                              <a:ext cx="602734" cy="387945"/>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1327239746" name="直線コネクタ 1327239746">
                            <a:extLst>
                              <a:ext uri="{FF2B5EF4-FFF2-40B4-BE49-F238E27FC236}">
                                <a16:creationId xmlns:a16="http://schemas.microsoft.com/office/drawing/2014/main" id="{C8D84044-2E70-DFE3-B506-B59FA257FF98}"/>
                              </a:ext>
                            </a:extLst>
                          </wps:cNvPr>
                          <wps:cNvCnPr>
                            <a:cxnSpLocks/>
                          </wps:cNvCnPr>
                          <wps:spPr>
                            <a:xfrm>
                              <a:off x="1574975" y="2637654"/>
                              <a:ext cx="1427765" cy="995328"/>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468720987" name="直線コネクタ 468720987">
                            <a:extLst>
                              <a:ext uri="{FF2B5EF4-FFF2-40B4-BE49-F238E27FC236}">
                                <a16:creationId xmlns:a16="http://schemas.microsoft.com/office/drawing/2014/main" id="{74CDC180-F40B-5DEF-203F-01CBCBABBC57}"/>
                              </a:ext>
                            </a:extLst>
                          </wps:cNvPr>
                          <wps:cNvCnPr>
                            <a:cxnSpLocks/>
                          </wps:cNvCnPr>
                          <wps:spPr>
                            <a:xfrm flipV="1">
                              <a:off x="2478605" y="5117240"/>
                              <a:ext cx="1411161" cy="2299814"/>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483111311" name="直線コネクタ 483111311">
                            <a:extLst>
                              <a:ext uri="{FF2B5EF4-FFF2-40B4-BE49-F238E27FC236}">
                                <a16:creationId xmlns:a16="http://schemas.microsoft.com/office/drawing/2014/main" id="{8851075E-3D14-979C-90B9-4C702D9553E0}"/>
                              </a:ext>
                            </a:extLst>
                          </wps:cNvPr>
                          <wps:cNvCnPr>
                            <a:cxnSpLocks/>
                          </wps:cNvCnPr>
                          <wps:spPr>
                            <a:xfrm>
                              <a:off x="4389403" y="5117240"/>
                              <a:ext cx="0" cy="718951"/>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1886420908" name="直線コネクタ 1886420908">
                            <a:extLst>
                              <a:ext uri="{FF2B5EF4-FFF2-40B4-BE49-F238E27FC236}">
                                <a16:creationId xmlns:a16="http://schemas.microsoft.com/office/drawing/2014/main" id="{4177C7C7-BA4C-4D1C-822A-B2B2D045263A}"/>
                              </a:ext>
                            </a:extLst>
                          </wps:cNvPr>
                          <wps:cNvCnPr>
                            <a:cxnSpLocks/>
                          </wps:cNvCnPr>
                          <wps:spPr>
                            <a:xfrm>
                              <a:off x="2801832" y="2297445"/>
                              <a:ext cx="681752" cy="248452"/>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548199674" name="直線矢印コネクタ 548199674">
                            <a:extLst>
                              <a:ext uri="{FF2B5EF4-FFF2-40B4-BE49-F238E27FC236}">
                                <a16:creationId xmlns:a16="http://schemas.microsoft.com/office/drawing/2014/main" id="{EC15D51F-BF78-873B-5728-6D3B5A21500A}"/>
                              </a:ext>
                            </a:extLst>
                          </wps:cNvPr>
                          <wps:cNvCnPr>
                            <a:cxnSpLocks/>
                          </wps:cNvCnPr>
                          <wps:spPr>
                            <a:xfrm>
                              <a:off x="4293129" y="2853195"/>
                              <a:ext cx="169373" cy="532106"/>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wps:wsp>
                          <wps:cNvPr id="1051146962" name="直線矢印コネクタ 1051146962">
                            <a:extLst>
                              <a:ext uri="{FF2B5EF4-FFF2-40B4-BE49-F238E27FC236}">
                                <a16:creationId xmlns:a16="http://schemas.microsoft.com/office/drawing/2014/main" id="{D1ED20DD-3DDF-4653-4D82-C35339ED0663}"/>
                              </a:ext>
                            </a:extLst>
                          </wps:cNvPr>
                          <wps:cNvCnPr>
                            <a:cxnSpLocks/>
                          </wps:cNvCnPr>
                          <wps:spPr>
                            <a:xfrm>
                              <a:off x="2743118" y="2078364"/>
                              <a:ext cx="2468795" cy="0"/>
                            </a:xfrm>
                            <a:prstGeom prst="straightConnector1">
                              <a:avLst/>
                            </a:prstGeom>
                            <a:noFill/>
                            <a:ln w="28575" cap="flat" cmpd="sng" algn="ctr">
                              <a:solidFill>
                                <a:sysClr val="windowText" lastClr="000000"/>
                              </a:solidFill>
                              <a:prstDash val="solid"/>
                              <a:headEnd type="triangle" w="med" len="med"/>
                              <a:tailEnd type="triangle" w="med" len="med"/>
                            </a:ln>
                            <a:effectLst/>
                          </wps:spPr>
                          <wps:bodyPr/>
                        </wps:wsp>
                        <wps:wsp>
                          <wps:cNvPr id="982317752" name="直線矢印コネクタ 982317752">
                            <a:extLst>
                              <a:ext uri="{FF2B5EF4-FFF2-40B4-BE49-F238E27FC236}">
                                <a16:creationId xmlns:a16="http://schemas.microsoft.com/office/drawing/2014/main" id="{C0A727BE-2A98-43A4-436B-00B785A47C0D}"/>
                              </a:ext>
                            </a:extLst>
                          </wps:cNvPr>
                          <wps:cNvCnPr>
                            <a:cxnSpLocks/>
                          </wps:cNvCnPr>
                          <wps:spPr>
                            <a:xfrm flipH="1">
                              <a:off x="4758499" y="2260349"/>
                              <a:ext cx="412861" cy="334439"/>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wps:wsp>
                          <wps:cNvPr id="1658343070" name="直線矢印コネクタ 1658343070">
                            <a:extLst>
                              <a:ext uri="{FF2B5EF4-FFF2-40B4-BE49-F238E27FC236}">
                                <a16:creationId xmlns:a16="http://schemas.microsoft.com/office/drawing/2014/main" id="{B40245DC-2DAE-25A2-FA5C-7F951B8DC2B0}"/>
                              </a:ext>
                            </a:extLst>
                          </wps:cNvPr>
                          <wps:cNvCnPr>
                            <a:cxnSpLocks/>
                          </wps:cNvCnPr>
                          <wps:spPr>
                            <a:xfrm flipH="1">
                              <a:off x="5393964" y="2502433"/>
                              <a:ext cx="321117" cy="830848"/>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wps:wsp>
                          <wps:cNvPr id="13332357" name="直線矢印コネクタ 13332357">
                            <a:extLst>
                              <a:ext uri="{FF2B5EF4-FFF2-40B4-BE49-F238E27FC236}">
                                <a16:creationId xmlns:a16="http://schemas.microsoft.com/office/drawing/2014/main" id="{E0B5E2E0-4130-4C9D-397D-3855B5CC2078}"/>
                              </a:ext>
                            </a:extLst>
                          </wps:cNvPr>
                          <wps:cNvCnPr>
                            <a:cxnSpLocks/>
                          </wps:cNvCnPr>
                          <wps:spPr>
                            <a:xfrm>
                              <a:off x="2701720" y="2447475"/>
                              <a:ext cx="777475" cy="290908"/>
                            </a:xfrm>
                            <a:prstGeom prst="straightConnector1">
                              <a:avLst/>
                            </a:prstGeom>
                            <a:noFill/>
                            <a:ln w="28575" cap="flat" cmpd="sng" algn="ctr">
                              <a:solidFill>
                                <a:sysClr val="windowText" lastClr="000000"/>
                              </a:solidFill>
                              <a:prstDash val="solid"/>
                              <a:headEnd type="triangle" w="med" len="med"/>
                              <a:tailEnd type="triangle" w="med" len="med"/>
                            </a:ln>
                            <a:effectLst/>
                          </wps:spPr>
                          <wps:bodyPr/>
                        </wps:wsp>
                        <wps:wsp>
                          <wps:cNvPr id="595630785" name="テキスト ボックス 44">
                            <a:extLst>
                              <a:ext uri="{FF2B5EF4-FFF2-40B4-BE49-F238E27FC236}">
                                <a16:creationId xmlns:a16="http://schemas.microsoft.com/office/drawing/2014/main" id="{C3085C04-32DD-8495-1281-038324255368}"/>
                              </a:ext>
                            </a:extLst>
                          </wps:cNvPr>
                          <wps:cNvSpPr txBox="1"/>
                          <wps:spPr>
                            <a:xfrm>
                              <a:off x="2754343" y="2616229"/>
                              <a:ext cx="571368" cy="307404"/>
                            </a:xfrm>
                            <a:prstGeom prst="rect">
                              <a:avLst/>
                            </a:prstGeom>
                            <a:noFill/>
                          </wps:spPr>
                          <wps:txbx>
                            <w:txbxContent>
                              <w:p w14:paraId="7652DB83" w14:textId="77777777" w:rsidR="00BE0618" w:rsidRPr="00AD4FB2" w:rsidRDefault="00BE0618" w:rsidP="00BE0618">
                                <w:pP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共有</w:t>
                                </w:r>
                              </w:p>
                            </w:txbxContent>
                          </wps:txbx>
                          <wps:bodyPr wrap="square">
                            <a:noAutofit/>
                          </wps:bodyPr>
                        </wps:wsp>
                        <wps:wsp>
                          <wps:cNvPr id="658239694" name="テキスト ボックス 45">
                            <a:extLst>
                              <a:ext uri="{FF2B5EF4-FFF2-40B4-BE49-F238E27FC236}">
                                <a16:creationId xmlns:a16="http://schemas.microsoft.com/office/drawing/2014/main" id="{93ED386A-06C2-B9FD-7AF1-4F18EF9E51E9}"/>
                              </a:ext>
                            </a:extLst>
                          </wps:cNvPr>
                          <wps:cNvSpPr txBox="1"/>
                          <wps:spPr>
                            <a:xfrm>
                              <a:off x="3775086" y="2085901"/>
                              <a:ext cx="571974" cy="307404"/>
                            </a:xfrm>
                            <a:prstGeom prst="rect">
                              <a:avLst/>
                            </a:prstGeom>
                            <a:noFill/>
                          </wps:spPr>
                          <wps:txbx>
                            <w:txbxContent>
                              <w:p w14:paraId="41E5B8BE" w14:textId="77777777" w:rsidR="00BE0618" w:rsidRPr="00AD4FB2" w:rsidRDefault="00BE0618" w:rsidP="00BE0618">
                                <w:pP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共有</w:t>
                                </w:r>
                              </w:p>
                            </w:txbxContent>
                          </wps:txbx>
                          <wps:bodyPr wrap="square">
                            <a:noAutofit/>
                          </wps:bodyPr>
                        </wps:wsp>
                        <wps:wsp>
                          <wps:cNvPr id="643465669" name="テキスト ボックス 46">
                            <a:extLst>
                              <a:ext uri="{FF2B5EF4-FFF2-40B4-BE49-F238E27FC236}">
                                <a16:creationId xmlns:a16="http://schemas.microsoft.com/office/drawing/2014/main" id="{EEA3CD8E-E3DD-C922-9C23-BC10FDD71FB2}"/>
                              </a:ext>
                            </a:extLst>
                          </wps:cNvPr>
                          <wps:cNvSpPr txBox="1"/>
                          <wps:spPr>
                            <a:xfrm>
                              <a:off x="5554371" y="2764718"/>
                              <a:ext cx="571368" cy="307404"/>
                            </a:xfrm>
                            <a:prstGeom prst="rect">
                              <a:avLst/>
                            </a:prstGeom>
                            <a:noFill/>
                          </wps:spPr>
                          <wps:txbx>
                            <w:txbxContent>
                              <w:p w14:paraId="396CD3A4"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指示</w:t>
                                </w:r>
                              </w:p>
                            </w:txbxContent>
                          </wps:txbx>
                          <wps:bodyPr wrap="square">
                            <a:noAutofit/>
                          </wps:bodyPr>
                        </wps:wsp>
                        <wps:wsp>
                          <wps:cNvPr id="1330308748" name="テキスト ボックス 48">
                            <a:extLst>
                              <a:ext uri="{FF2B5EF4-FFF2-40B4-BE49-F238E27FC236}">
                                <a16:creationId xmlns:a16="http://schemas.microsoft.com/office/drawing/2014/main" id="{81A10328-4DED-9A57-A88B-691B0DF2521E}"/>
                              </a:ext>
                            </a:extLst>
                          </wps:cNvPr>
                          <wps:cNvSpPr txBox="1"/>
                          <wps:spPr>
                            <a:xfrm>
                              <a:off x="4599586" y="2145648"/>
                              <a:ext cx="571974" cy="307404"/>
                            </a:xfrm>
                            <a:prstGeom prst="rect">
                              <a:avLst/>
                            </a:prstGeom>
                            <a:noFill/>
                          </wps:spPr>
                          <wps:txbx>
                            <w:txbxContent>
                              <w:p w14:paraId="5D92A747"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指示</w:t>
                                </w:r>
                              </w:p>
                            </w:txbxContent>
                          </wps:txbx>
                          <wps:bodyPr wrap="square">
                            <a:noAutofit/>
                          </wps:bodyPr>
                        </wps:wsp>
                        <wps:wsp>
                          <wps:cNvPr id="692090890" name="テキスト ボックス 49">
                            <a:extLst>
                              <a:ext uri="{FF2B5EF4-FFF2-40B4-BE49-F238E27FC236}">
                                <a16:creationId xmlns:a16="http://schemas.microsoft.com/office/drawing/2014/main" id="{8C05B78D-FB80-0F8C-0D2F-CB37A45A92FA}"/>
                              </a:ext>
                            </a:extLst>
                          </wps:cNvPr>
                          <wps:cNvSpPr txBox="1"/>
                          <wps:spPr>
                            <a:xfrm>
                              <a:off x="4369607" y="2890390"/>
                              <a:ext cx="1063969" cy="307404"/>
                            </a:xfrm>
                            <a:prstGeom prst="rect">
                              <a:avLst/>
                            </a:prstGeom>
                            <a:noFill/>
                          </wps:spPr>
                          <wps:txbx>
                            <w:txbxContent>
                              <w:p w14:paraId="4A6B89D1"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連携・支援</w:t>
                                </w:r>
                              </w:p>
                            </w:txbxContent>
                          </wps:txbx>
                          <wps:bodyPr wrap="square">
                            <a:noAutofit/>
                          </wps:bodyPr>
                        </wps:wsp>
                        <wps:wsp>
                          <wps:cNvPr id="719384776" name="直線矢印コネクタ 719384776">
                            <a:extLst>
                              <a:ext uri="{FF2B5EF4-FFF2-40B4-BE49-F238E27FC236}">
                                <a16:creationId xmlns:a16="http://schemas.microsoft.com/office/drawing/2014/main" id="{8B384548-8D0D-832A-426D-9360DF07D8E5}"/>
                              </a:ext>
                            </a:extLst>
                          </wps:cNvPr>
                          <wps:cNvCnPr>
                            <a:cxnSpLocks/>
                          </wps:cNvCnPr>
                          <wps:spPr>
                            <a:xfrm flipH="1">
                              <a:off x="2431609" y="4806067"/>
                              <a:ext cx="658849" cy="424913"/>
                            </a:xfrm>
                            <a:prstGeom prst="straightConnector1">
                              <a:avLst/>
                            </a:prstGeom>
                            <a:noFill/>
                            <a:ln w="57150" cap="flat" cmpd="dbl" algn="ctr">
                              <a:solidFill>
                                <a:sysClr val="windowText" lastClr="000000"/>
                              </a:solidFill>
                              <a:prstDash val="solid"/>
                              <a:headEnd type="none" w="med" len="med"/>
                              <a:tailEnd type="triangle" w="med" len="med"/>
                            </a:ln>
                            <a:effectLst/>
                          </wps:spPr>
                          <wps:bodyPr/>
                        </wps:wsp>
                        <wps:wsp>
                          <wps:cNvPr id="1363118206" name="直線矢印コネクタ 1363118206">
                            <a:extLst>
                              <a:ext uri="{FF2B5EF4-FFF2-40B4-BE49-F238E27FC236}">
                                <a16:creationId xmlns:a16="http://schemas.microsoft.com/office/drawing/2014/main" id="{3092235E-C8BA-64FB-8B99-0F2D70C4D0C6}"/>
                              </a:ext>
                            </a:extLst>
                          </wps:cNvPr>
                          <wps:cNvCnPr>
                            <a:cxnSpLocks/>
                          </wps:cNvCnPr>
                          <wps:spPr>
                            <a:xfrm flipV="1">
                              <a:off x="2516663" y="5119875"/>
                              <a:ext cx="667523" cy="418918"/>
                            </a:xfrm>
                            <a:prstGeom prst="straightConnector1">
                              <a:avLst/>
                            </a:prstGeom>
                            <a:noFill/>
                            <a:ln w="57150" cap="flat" cmpd="dbl" algn="ctr">
                              <a:solidFill>
                                <a:sysClr val="windowText" lastClr="000000"/>
                              </a:solidFill>
                              <a:prstDash val="solid"/>
                              <a:headEnd type="none" w="med" len="med"/>
                              <a:tailEnd type="triangle" w="med" len="med"/>
                            </a:ln>
                            <a:effectLst/>
                          </wps:spPr>
                          <wps:bodyPr/>
                        </wps:wsp>
                        <wps:wsp>
                          <wps:cNvPr id="1902488459" name="テキスト ボックス 57">
                            <a:extLst>
                              <a:ext uri="{FF2B5EF4-FFF2-40B4-BE49-F238E27FC236}">
                                <a16:creationId xmlns:a16="http://schemas.microsoft.com/office/drawing/2014/main" id="{DEA9CC76-9863-C59C-C8A5-BE203E50E9BA}"/>
                              </a:ext>
                            </a:extLst>
                          </wps:cNvPr>
                          <wps:cNvSpPr txBox="1"/>
                          <wps:spPr>
                            <a:xfrm>
                              <a:off x="2509625" y="4615815"/>
                              <a:ext cx="571368" cy="307404"/>
                            </a:xfrm>
                            <a:prstGeom prst="rect">
                              <a:avLst/>
                            </a:prstGeom>
                            <a:noFill/>
                          </wps:spPr>
                          <wps:txbx>
                            <w:txbxContent>
                              <w:p w14:paraId="15531C8A"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加工</w:t>
                                </w:r>
                              </w:p>
                            </w:txbxContent>
                          </wps:txbx>
                          <wps:bodyPr wrap="square">
                            <a:noAutofit/>
                          </wps:bodyPr>
                        </wps:wsp>
                        <wps:wsp>
                          <wps:cNvPr id="683914342" name="テキスト ボックス 58">
                            <a:extLst>
                              <a:ext uri="{FF2B5EF4-FFF2-40B4-BE49-F238E27FC236}">
                                <a16:creationId xmlns:a16="http://schemas.microsoft.com/office/drawing/2014/main" id="{BAF42F34-0CF0-5821-1D31-AC037A34B580}"/>
                              </a:ext>
                            </a:extLst>
                          </wps:cNvPr>
                          <wps:cNvSpPr txBox="1"/>
                          <wps:spPr>
                            <a:xfrm>
                              <a:off x="2547686" y="5420856"/>
                              <a:ext cx="1066999" cy="307404"/>
                            </a:xfrm>
                            <a:prstGeom prst="rect">
                              <a:avLst/>
                            </a:prstGeom>
                            <a:noFill/>
                          </wps:spPr>
                          <wps:txbx>
                            <w:txbxContent>
                              <w:p w14:paraId="67751867"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資料の提供</w:t>
                                </w:r>
                              </w:p>
                            </w:txbxContent>
                          </wps:txbx>
                          <wps:bodyPr wrap="square">
                            <a:noAutofit/>
                          </wps:bodyPr>
                        </wps:wsp>
                        <wps:wsp>
                          <wps:cNvPr id="753508141" name="直線矢印コネクタ 753508141">
                            <a:extLst>
                              <a:ext uri="{FF2B5EF4-FFF2-40B4-BE49-F238E27FC236}">
                                <a16:creationId xmlns:a16="http://schemas.microsoft.com/office/drawing/2014/main" id="{0D48AA0E-18FD-F304-27C1-020E6F47D4F1}"/>
                              </a:ext>
                            </a:extLst>
                          </wps:cNvPr>
                          <wps:cNvCnPr>
                            <a:cxnSpLocks/>
                          </wps:cNvCnPr>
                          <wps:spPr>
                            <a:xfrm>
                              <a:off x="1089259" y="5894644"/>
                              <a:ext cx="0" cy="601701"/>
                            </a:xfrm>
                            <a:prstGeom prst="straightConnector1">
                              <a:avLst/>
                            </a:prstGeom>
                            <a:noFill/>
                            <a:ln w="57150" cap="flat" cmpd="dbl" algn="ctr">
                              <a:solidFill>
                                <a:sysClr val="windowText" lastClr="000000"/>
                              </a:solidFill>
                              <a:prstDash val="solid"/>
                              <a:headEnd type="none" w="med" len="med"/>
                              <a:tailEnd type="triangle" w="med" len="med"/>
                            </a:ln>
                            <a:effectLst/>
                          </wps:spPr>
                          <wps:bodyPr/>
                        </wps:wsp>
                        <wps:wsp>
                          <wps:cNvPr id="195143016" name="直線矢印コネクタ 195143016">
                            <a:extLst>
                              <a:ext uri="{FF2B5EF4-FFF2-40B4-BE49-F238E27FC236}">
                                <a16:creationId xmlns:a16="http://schemas.microsoft.com/office/drawing/2014/main" id="{EB7D16AE-DD8F-B101-11F7-E5120856C3DE}"/>
                              </a:ext>
                            </a:extLst>
                          </wps:cNvPr>
                          <wps:cNvCnPr>
                            <a:cxnSpLocks/>
                          </wps:cNvCnPr>
                          <wps:spPr>
                            <a:xfrm flipV="1">
                              <a:off x="1278105" y="5877705"/>
                              <a:ext cx="0" cy="640013"/>
                            </a:xfrm>
                            <a:prstGeom prst="straightConnector1">
                              <a:avLst/>
                            </a:prstGeom>
                            <a:noFill/>
                            <a:ln w="57150" cap="flat" cmpd="dbl" algn="ctr">
                              <a:solidFill>
                                <a:sysClr val="windowText" lastClr="000000"/>
                              </a:solidFill>
                              <a:prstDash val="solid"/>
                              <a:headEnd type="none" w="med" len="med"/>
                              <a:tailEnd type="triangle" w="med" len="med"/>
                            </a:ln>
                            <a:effectLst/>
                          </wps:spPr>
                          <wps:bodyPr/>
                        </wps:wsp>
                        <wps:wsp>
                          <wps:cNvPr id="845012648" name="テキスト ボックス 63">
                            <a:extLst>
                              <a:ext uri="{FF2B5EF4-FFF2-40B4-BE49-F238E27FC236}">
                                <a16:creationId xmlns:a16="http://schemas.microsoft.com/office/drawing/2014/main" id="{4B94121F-9397-84E8-4F5C-FD3EB5F011CB}"/>
                              </a:ext>
                            </a:extLst>
                          </wps:cNvPr>
                          <wps:cNvSpPr txBox="1"/>
                          <wps:spPr>
                            <a:xfrm>
                              <a:off x="22091" y="6012297"/>
                              <a:ext cx="1067605" cy="307404"/>
                            </a:xfrm>
                            <a:prstGeom prst="rect">
                              <a:avLst/>
                            </a:prstGeom>
                            <a:noFill/>
                          </wps:spPr>
                          <wps:txbx>
                            <w:txbxContent>
                              <w:p w14:paraId="41AC3B2B"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データ提供</w:t>
                                </w:r>
                              </w:p>
                            </w:txbxContent>
                          </wps:txbx>
                          <wps:bodyPr wrap="square">
                            <a:noAutofit/>
                          </wps:bodyPr>
                        </wps:wsp>
                        <wps:wsp>
                          <wps:cNvPr id="1607571245" name="テキスト ボックス 64">
                            <a:extLst>
                              <a:ext uri="{FF2B5EF4-FFF2-40B4-BE49-F238E27FC236}">
                                <a16:creationId xmlns:a16="http://schemas.microsoft.com/office/drawing/2014/main" id="{DC6F8A0A-F928-6FC8-E82E-A9D6E8E72672}"/>
                              </a:ext>
                            </a:extLst>
                          </wps:cNvPr>
                          <wps:cNvSpPr txBox="1"/>
                          <wps:spPr>
                            <a:xfrm>
                              <a:off x="1325067" y="6124853"/>
                              <a:ext cx="616811" cy="307404"/>
                            </a:xfrm>
                            <a:prstGeom prst="rect">
                              <a:avLst/>
                            </a:prstGeom>
                            <a:noFill/>
                          </wps:spPr>
                          <wps:txbx>
                            <w:txbxContent>
                              <w:p w14:paraId="0A7F38E1"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解析</w:t>
                                </w:r>
                              </w:p>
                            </w:txbxContent>
                          </wps:txbx>
                          <wps:bodyPr wrap="square">
                            <a:noAutofit/>
                          </wps:bodyPr>
                        </wps:wsp>
                        <wps:wsp>
                          <wps:cNvPr id="895205823" name="直線コネクタ 895205823">
                            <a:extLst>
                              <a:ext uri="{FF2B5EF4-FFF2-40B4-BE49-F238E27FC236}">
                                <a16:creationId xmlns:a16="http://schemas.microsoft.com/office/drawing/2014/main" id="{490A2825-11E0-1DB6-EE29-6A8C4950C91C}"/>
                              </a:ext>
                            </a:extLst>
                          </wps:cNvPr>
                          <wps:cNvCnPr>
                            <a:cxnSpLocks/>
                          </wps:cNvCnPr>
                          <wps:spPr>
                            <a:xfrm>
                              <a:off x="4105466" y="2880258"/>
                              <a:ext cx="152061" cy="478910"/>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1098094348" name="テキスト ボックス 69">
                            <a:extLst>
                              <a:ext uri="{FF2B5EF4-FFF2-40B4-BE49-F238E27FC236}">
                                <a16:creationId xmlns:a16="http://schemas.microsoft.com/office/drawing/2014/main" id="{108E4AB9-7F4D-0F21-D3AE-B21737F78D38}"/>
                              </a:ext>
                            </a:extLst>
                          </wps:cNvPr>
                          <wps:cNvSpPr txBox="1"/>
                          <wps:spPr>
                            <a:xfrm>
                              <a:off x="3395437" y="2872481"/>
                              <a:ext cx="793549" cy="526832"/>
                            </a:xfrm>
                            <a:prstGeom prst="rect">
                              <a:avLst/>
                            </a:prstGeom>
                            <a:noFill/>
                          </wps:spPr>
                          <wps:txbx>
                            <w:txbxContent>
                              <w:p w14:paraId="5281B5F8"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秘密保持</w:t>
                                </w:r>
                              </w:p>
                              <w:p w14:paraId="552EC9F4"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誓約</w:t>
                                </w:r>
                              </w:p>
                            </w:txbxContent>
                          </wps:txbx>
                          <wps:bodyPr wrap="square">
                            <a:noAutofit/>
                          </wps:bodyPr>
                        </wps:wsp>
                        <wps:wsp>
                          <wps:cNvPr id="1511086735" name="テキスト ボックス 1">
                            <a:extLst>
                              <a:ext uri="{FF2B5EF4-FFF2-40B4-BE49-F238E27FC236}">
                                <a16:creationId xmlns:a16="http://schemas.microsoft.com/office/drawing/2014/main" id="{C5FBEC73-20D5-9898-26A7-FFE7CC1E12CA}"/>
                              </a:ext>
                            </a:extLst>
                          </wps:cNvPr>
                          <wps:cNvSpPr txBox="1"/>
                          <wps:spPr>
                            <a:xfrm>
                              <a:off x="1611672" y="3235943"/>
                              <a:ext cx="905828" cy="307404"/>
                            </a:xfrm>
                            <a:prstGeom prst="rect">
                              <a:avLst/>
                            </a:prstGeom>
                            <a:noFill/>
                          </wps:spPr>
                          <wps:txbx>
                            <w:txbxContent>
                              <w:p w14:paraId="34B05634"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委託契約</w:t>
                                </w:r>
                              </w:p>
                            </w:txbxContent>
                          </wps:txbx>
                          <wps:bodyPr wrap="square">
                            <a:noAutofit/>
                          </wps:bodyPr>
                        </wps:wsp>
                        <wps:wsp>
                          <wps:cNvPr id="1250606529" name="直線コネクタ 1250606529">
                            <a:extLst>
                              <a:ext uri="{FF2B5EF4-FFF2-40B4-BE49-F238E27FC236}">
                                <a16:creationId xmlns:a16="http://schemas.microsoft.com/office/drawing/2014/main" id="{5A77C602-7E4D-11FF-F204-5CD8D6C05ACF}"/>
                              </a:ext>
                            </a:extLst>
                          </wps:cNvPr>
                          <wps:cNvCnPr>
                            <a:cxnSpLocks/>
                          </wps:cNvCnPr>
                          <wps:spPr>
                            <a:xfrm>
                              <a:off x="2801830" y="1947261"/>
                              <a:ext cx="2369530" cy="0"/>
                            </a:xfrm>
                            <a:prstGeom prst="line">
                              <a:avLst/>
                            </a:prstGeom>
                            <a:noFill/>
                            <a:ln w="38100" cap="flat" cmpd="sng" algn="ctr">
                              <a:solidFill>
                                <a:sysClr val="windowText" lastClr="000000"/>
                              </a:solidFill>
                              <a:prstDash val="sysDash"/>
                              <a:headEnd type="oval" w="med" len="med"/>
                              <a:tailEnd type="oval" w="med" len="med"/>
                            </a:ln>
                            <a:effectLst/>
                          </wps:spPr>
                          <wps:bodyPr/>
                        </wps:wsp>
                        <wps:wsp>
                          <wps:cNvPr id="248441733" name="テキスト ボックス 15">
                            <a:extLst>
                              <a:ext uri="{FF2B5EF4-FFF2-40B4-BE49-F238E27FC236}">
                                <a16:creationId xmlns:a16="http://schemas.microsoft.com/office/drawing/2014/main" id="{2EACBD20-6ED8-E4A7-D157-2BBA9617E5FA}"/>
                              </a:ext>
                            </a:extLst>
                          </wps:cNvPr>
                          <wps:cNvSpPr txBox="1"/>
                          <wps:spPr>
                            <a:xfrm>
                              <a:off x="3617183" y="1663950"/>
                              <a:ext cx="914311" cy="307404"/>
                            </a:xfrm>
                            <a:prstGeom prst="rect">
                              <a:avLst/>
                            </a:prstGeom>
                            <a:noFill/>
                          </wps:spPr>
                          <wps:txbx>
                            <w:txbxContent>
                              <w:p w14:paraId="36379C8B"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委嘱契約</w:t>
                                </w:r>
                              </w:p>
                            </w:txbxContent>
                          </wps:txbx>
                          <wps:bodyPr wrap="square">
                            <a:noAutofit/>
                          </wps:bodyPr>
                        </wps:wsp>
                        <wps:wsp>
                          <wps:cNvPr id="1662397838" name="直線矢印コネクタ 1662397838">
                            <a:extLst>
                              <a:ext uri="{FF2B5EF4-FFF2-40B4-BE49-F238E27FC236}">
                                <a16:creationId xmlns:a16="http://schemas.microsoft.com/office/drawing/2014/main" id="{0B95AD91-6105-8343-C5C9-1ABCDBEBBF80}"/>
                              </a:ext>
                            </a:extLst>
                          </wps:cNvPr>
                          <wps:cNvCnPr>
                            <a:cxnSpLocks/>
                          </wps:cNvCnPr>
                          <wps:spPr>
                            <a:xfrm>
                              <a:off x="1951002" y="2679731"/>
                              <a:ext cx="1130720" cy="746126"/>
                            </a:xfrm>
                            <a:prstGeom prst="straightConnector1">
                              <a:avLst/>
                            </a:prstGeom>
                            <a:noFill/>
                            <a:ln w="28575" cap="flat" cmpd="sng" algn="ctr">
                              <a:solidFill>
                                <a:sysClr val="windowText" lastClr="000000"/>
                              </a:solidFill>
                              <a:prstDash val="solid"/>
                              <a:headEnd type="triangle" w="med" len="med"/>
                              <a:tailEnd type="none" w="med" len="med"/>
                            </a:ln>
                            <a:effectLst/>
                          </wps:spPr>
                          <wps:bodyPr/>
                        </wps:wsp>
                        <wps:wsp>
                          <wps:cNvPr id="1967147643" name="テキスト ボックス 22">
                            <a:extLst>
                              <a:ext uri="{FF2B5EF4-FFF2-40B4-BE49-F238E27FC236}">
                                <a16:creationId xmlns:a16="http://schemas.microsoft.com/office/drawing/2014/main" id="{91B58DD0-414A-D4FE-8670-62E0D226E1BC}"/>
                              </a:ext>
                            </a:extLst>
                          </wps:cNvPr>
                          <wps:cNvSpPr txBox="1"/>
                          <wps:spPr>
                            <a:xfrm>
                              <a:off x="2525229" y="2873012"/>
                              <a:ext cx="571368" cy="307404"/>
                            </a:xfrm>
                            <a:prstGeom prst="rect">
                              <a:avLst/>
                            </a:prstGeom>
                            <a:noFill/>
                          </wps:spPr>
                          <wps:txbx>
                            <w:txbxContent>
                              <w:p w14:paraId="78057DAC"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報告</w:t>
                                </w:r>
                              </w:p>
                            </w:txbxContent>
                          </wps:txbx>
                          <wps:bodyPr wrap="square">
                            <a:noAutofit/>
                          </wps:bodyPr>
                        </wps:wsp>
                        <wps:wsp>
                          <wps:cNvPr id="1535505646" name="テキスト ボックス 24">
                            <a:extLst>
                              <a:ext uri="{FF2B5EF4-FFF2-40B4-BE49-F238E27FC236}">
                                <a16:creationId xmlns:a16="http://schemas.microsoft.com/office/drawing/2014/main" id="{3082EC45-A30F-61DE-83C6-6F1F3FE5EC52}"/>
                              </a:ext>
                            </a:extLst>
                          </wps:cNvPr>
                          <wps:cNvSpPr txBox="1"/>
                          <wps:spPr>
                            <a:xfrm>
                              <a:off x="2255979" y="3855947"/>
                              <a:ext cx="723451" cy="524836"/>
                            </a:xfrm>
                            <a:prstGeom prst="rect">
                              <a:avLst/>
                            </a:prstGeom>
                            <a:noFill/>
                          </wps:spPr>
                          <wps:txbx>
                            <w:txbxContent>
                              <w:p w14:paraId="459E0BAB"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5B3277D6"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wps:txbx>
                          <wps:bodyPr wrap="square">
                            <a:noAutofit/>
                          </wps:bodyPr>
                        </wps:wsp>
                        <wps:wsp>
                          <wps:cNvPr id="1925881618" name="テキスト ボックス 25">
                            <a:extLst>
                              <a:ext uri="{FF2B5EF4-FFF2-40B4-BE49-F238E27FC236}">
                                <a16:creationId xmlns:a16="http://schemas.microsoft.com/office/drawing/2014/main" id="{24E2A842-BFE3-9172-3ACE-7E26E5F6BC62}"/>
                              </a:ext>
                            </a:extLst>
                          </wps:cNvPr>
                          <wps:cNvSpPr txBox="1"/>
                          <wps:spPr>
                            <a:xfrm>
                              <a:off x="2903704" y="2131418"/>
                              <a:ext cx="905828" cy="307404"/>
                            </a:xfrm>
                            <a:prstGeom prst="rect">
                              <a:avLst/>
                            </a:prstGeom>
                            <a:noFill/>
                          </wps:spPr>
                          <wps:txbx>
                            <w:txbxContent>
                              <w:p w14:paraId="4B2CEFA9"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委託契約</w:t>
                                </w:r>
                              </w:p>
                            </w:txbxContent>
                          </wps:txbx>
                          <wps:bodyPr wrap="square">
                            <a:noAutofit/>
                          </wps:bodyPr>
                        </wps:wsp>
                        <wps:wsp>
                          <wps:cNvPr id="308646347" name="テキスト ボックス 28">
                            <a:extLst>
                              <a:ext uri="{FF2B5EF4-FFF2-40B4-BE49-F238E27FC236}">
                                <a16:creationId xmlns:a16="http://schemas.microsoft.com/office/drawing/2014/main" id="{3D649D5F-5377-0FC2-957C-91F323DC126D}"/>
                              </a:ext>
                            </a:extLst>
                          </wps:cNvPr>
                          <wps:cNvSpPr txBox="1"/>
                          <wps:spPr>
                            <a:xfrm>
                              <a:off x="2370458" y="6149135"/>
                              <a:ext cx="722776" cy="524836"/>
                            </a:xfrm>
                            <a:prstGeom prst="rect">
                              <a:avLst/>
                            </a:prstGeom>
                            <a:noFill/>
                          </wps:spPr>
                          <wps:txbx>
                            <w:txbxContent>
                              <w:p w14:paraId="29876B00"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4B20AD26"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wps:txbx>
                          <wps:bodyPr wrap="square">
                            <a:noAutofit/>
                          </wps:bodyPr>
                        </wps:wsp>
                        <wps:wsp>
                          <wps:cNvPr id="1270336245" name="テキスト ボックス 29">
                            <a:extLst>
                              <a:ext uri="{FF2B5EF4-FFF2-40B4-BE49-F238E27FC236}">
                                <a16:creationId xmlns:a16="http://schemas.microsoft.com/office/drawing/2014/main" id="{B621342D-1A1B-E9A3-C4E9-F8193448F3F2}"/>
                              </a:ext>
                            </a:extLst>
                          </wps:cNvPr>
                          <wps:cNvSpPr txBox="1"/>
                          <wps:spPr>
                            <a:xfrm>
                              <a:off x="4300523" y="5267614"/>
                              <a:ext cx="735573" cy="524836"/>
                            </a:xfrm>
                            <a:prstGeom prst="rect">
                              <a:avLst/>
                            </a:prstGeom>
                            <a:noFill/>
                          </wps:spPr>
                          <wps:txbx>
                            <w:txbxContent>
                              <w:p w14:paraId="637CE1BD"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48ECF02B"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wps:txbx>
                          <wps:bodyPr wrap="square">
                            <a:noAutofit/>
                          </wps:bodyPr>
                        </wps:wsp>
                      </wpg:grpSp>
                    </wpg:wgp>
                  </a:graphicData>
                </a:graphic>
                <wp14:sizeRelH relativeFrom="margin">
                  <wp14:pctWidth>0</wp14:pctWidth>
                </wp14:sizeRelH>
                <wp14:sizeRelV relativeFrom="margin">
                  <wp14:pctHeight>0</wp14:pctHeight>
                </wp14:sizeRelV>
              </wp:anchor>
            </w:drawing>
          </mc:Choice>
          <mc:Fallback>
            <w:pict>
              <v:group w14:anchorId="7341AD25" id="グループ化 18" o:spid="_x0000_s1035" style="position:absolute;left:0;text-align:left;margin-left:.3pt;margin-top:7.3pt;width:492.35pt;height:650.85pt;z-index:251791872;mso-position-horizontal-relative:margin;mso-width-relative:margin;mso-height-relative:margin" coordsize="66225,82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29254373" o:spid="_x0000_s1036" type="#_x0000_t75" alt="テキスト が含まれている画像&#10;&#10;自動的に生成された説明" style="position:absolute;left:648;width:35814;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">
                  <v:imagedata r:id="rId13" o:title="テキスト が含まれている画像&#10;&#10;自動的に生成された説明"/>
                </v:shape>
                <v:group id="グループ化 1509243502" o:spid="_x0000_s1037" style="position:absolute;top:16639;width:66225;height:66295" coordorigin=",16639" coordsize="63191,6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">
                  <v:rect id="正方形/長方形 1150255342" o:spid="_x0000_s1038" style="position:absolute;left:8168;top:18634;width:18422;height:6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" fillcolor="window" strokecolor="windowText" strokeweight="2pt">
                    <v:path arrowok="t"/>
                    <v:textbox inset="4.05pt,.71439mm,4.05pt,.71439mm">
                      <w:txbxContent>
                        <w:p w14:paraId="5D96657A"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AMED</w:t>
                          </w:r>
                        </w:p>
                      </w:txbxContent>
                    </v:textbox>
                  </v:rect>
                  <v:rect id="正方形/長方形 949734537" o:spid="_x0000_s1039" style="position:absolute;left:35707;top:23784;width:11191;height:4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" fillcolor="window" strokecolor="windowText" strokeweight="2pt">
                    <v:path arrowok="t"/>
                    <v:textbox inset="4.05pt,.71439mm,4.05pt,.71439mm">
                      <w:txbxContent>
                        <w:p w14:paraId="6DBFDFAB"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支援班</w:t>
                          </w:r>
                        </w:p>
                      </w:txbxContent>
                    </v:textbox>
                  </v:rect>
                  <v:rect id="正方形/長方形 484882608" o:spid="_x0000_s1040" style="position:absolute;left:52629;top:18715;width:10562;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" fillcolor="window" strokecolor="windowText" strokeweight="2pt">
                    <v:path arrowok="t"/>
                    <v:textbox inset="4.05pt,.71439mm,4.05pt,.71439mm">
                      <w:txbxContent>
                        <w:p w14:paraId="74F4A7F7"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PS・PO</w:t>
                          </w:r>
                        </w:p>
                      </w:txbxContent>
                    </v:textbox>
                  </v:rect>
                  <v:roundrect id="角丸四角形 3" o:spid="_x0000_s1041" style="position:absolute;left:31719;top:34557;width:23706;height:1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" fillcolor="window" strokecolor="windowText" strokeweight="2pt">
                    <v:path arrowok="t"/>
                    <v:textbox inset="4.05pt,.71439mm,4.05pt,.71439mm">
                      <w:txbxContent>
                        <w:p w14:paraId="68DCB0E1"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研究開発代表者</w:t>
                          </w:r>
                        </w:p>
                        <w:p w14:paraId="757A9535"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7ABAFA8D"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722AED6E"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73E378B0"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v:textbox>
                  </v:roundrect>
                  <v:roundrect id="角丸四角形 3" o:spid="_x0000_s1042" style="position:absolute;top:42256;width:23706;height:1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" fillcolor="window" strokecolor="windowText" strokeweight="2pt">
                    <v:path arrowok="t"/>
                    <v:textbox inset="4.05pt,.71439mm,4.05pt,.71439mm">
                      <w:txbxContent>
                        <w:p w14:paraId="7899EF25"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研究開発分担者</w:t>
                          </w:r>
                        </w:p>
                        <w:p w14:paraId="44785E58"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58C83234"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133AE5BC"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558C25E7"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v:textbox>
                  </v:roundrect>
                  <v:roundrect id="角丸四角形 3" o:spid="_x0000_s1043" style="position:absolute;top:66471;width:23706;height:1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" fillcolor="window" strokecolor="windowText" strokeweight="2pt">
                    <v:path arrowok="t"/>
                    <v:textbox inset="4.05pt,.71439mm,4.05pt,.71439mm">
                      <w:txbxContent>
                        <w:p w14:paraId="7C96E921" w14:textId="77777777" w:rsidR="00BE0618" w:rsidRPr="00AD4FB2" w:rsidRDefault="00BE0618" w:rsidP="00BE0618">
                          <w:pPr>
                            <w:jc w:val="cente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研究開発分担者</w:t>
                          </w:r>
                        </w:p>
                        <w:p w14:paraId="447A8B80"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所属（及び主たる研究場所）</w:t>
                          </w:r>
                        </w:p>
                        <w:p w14:paraId="2C4698B9"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氏名</w:t>
                          </w:r>
                        </w:p>
                        <w:p w14:paraId="2B5DC846"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分担する研究内容</w:t>
                          </w:r>
                        </w:p>
                        <w:p w14:paraId="47D901D1" w14:textId="77777777" w:rsidR="00BE0618" w:rsidRPr="00AD4FB2" w:rsidRDefault="00BE0618" w:rsidP="00BE0618">
                          <w:pPr>
                            <w:jc w:val="center"/>
                            <w:rPr>
                              <w:rFonts w:ascii="BIZ UDPゴシック" w:eastAsia="BIZ UDPゴシック" w:hAnsi="BIZ UDPゴシック" w:cs="Times New Roman"/>
                              <w:color w:val="4F81BD" w:themeColor="accent1"/>
                            </w:rPr>
                          </w:pPr>
                          <w:r w:rsidRPr="00AD4FB2">
                            <w:rPr>
                              <w:rFonts w:ascii="BIZ UDPゴシック" w:eastAsia="BIZ UDPゴシック" w:hAnsi="BIZ UDPゴシック" w:cs="Times New Roman" w:hint="eastAsia"/>
                              <w:color w:val="4F81BD" w:themeColor="accent1"/>
                            </w:rPr>
                            <w:t>「○○○○○○」</w:t>
                          </w:r>
                        </w:p>
                      </w:txbxContent>
                    </v:textbox>
                  </v:roundrect>
                  <v:oval id="楕円 1366990290" o:spid="_x0000_s1044" style="position:absolute;left:31719;top:60129;width:25844;height:16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" filled="f" strokecolor="windowText" strokeweight="2.25pt">
                    <v:textbox>
                      <w:txbxContent>
                        <w:p w14:paraId="6B278757"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研究開発分担者</w:t>
                          </w:r>
                        </w:p>
                        <w:p w14:paraId="667FFB55"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所属（及び主たる研究場所）</w:t>
                          </w:r>
                        </w:p>
                        <w:p w14:paraId="56D9C6EA"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氏名</w:t>
                          </w:r>
                        </w:p>
                        <w:p w14:paraId="7BB0F371"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分担する研究内容</w:t>
                          </w:r>
                        </w:p>
                        <w:p w14:paraId="4E784098"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w:t>
                          </w:r>
                        </w:p>
                      </w:txbxContent>
                    </v:textbox>
                  </v:oval>
                  <v:line id="直線コネクタ 586788902" o:spid="_x0000_s1045" style="position:absolute;flip:y;visibility:visible;mso-wrap-style:square" from="24699,41333" to="30726,4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" strokecolor="windowText" strokeweight="3pt">
                    <v:stroke dashstyle="3 1" startarrow="oval" endarrow="oval"/>
                    <o:lock v:ext="edit" shapetype="f"/>
                  </v:line>
                  <v:line id="直線コネクタ 1327239746" o:spid="_x0000_s1046" style="position:absolute;visibility:visible;mso-wrap-style:square" from="15749,26376" to="30027,36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" strokecolor="windowText" strokeweight="3pt">
                    <v:stroke dashstyle="3 1" startarrow="oval" endarrow="oval"/>
                    <o:lock v:ext="edit" shapetype="f"/>
                  </v:line>
                  <v:line id="直線コネクタ 468720987" o:spid="_x0000_s1047" style="position:absolute;flip:y;visibility:visible;mso-wrap-style:square" from="24786,51172" to="38897,7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" strokecolor="windowText" strokeweight="3pt">
                    <v:stroke dashstyle="3 1" startarrow="oval" endarrow="oval"/>
                    <o:lock v:ext="edit" shapetype="f"/>
                  </v:line>
                  <v:line id="直線コネクタ 483111311" o:spid="_x0000_s1048" style="position:absolute;visibility:visible;mso-wrap-style:square" from="43894,51172" to="43894,5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" strokecolor="windowText" strokeweight="3pt">
                    <v:stroke dashstyle="3 1" startarrow="oval" endarrow="oval"/>
                    <o:lock v:ext="edit" shapetype="f"/>
                  </v:line>
                  <v:line id="直線コネクタ 1886420908" o:spid="_x0000_s1049" style="position:absolute;visibility:visible;mso-wrap-style:square" from="28018,22974" to="34835,2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" strokecolor="windowText" strokeweight="3pt">
                    <v:stroke dashstyle="3 1" startarrow="oval" endarrow="oval"/>
                    <o:lock v:ext="edit" shapetype="f"/>
                  </v:line>
                  <v:shapetype id="_x0000_t32" coordsize="21600,21600" o:spt="32" o:oned="t" path="m,l21600,21600e" filled="f">
                    <v:path arrowok="t" fillok="f" o:connecttype="none"/>
                    <o:lock v:ext="edit" shapetype="t"/>
                  </v:shapetype>
                  <v:shape id="直線矢印コネクタ 548199674" o:spid="_x0000_s1050" type="#_x0000_t32" style="position:absolute;left:42931;top:28531;width:1694;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" strokecolor="windowText" strokeweight="2.25pt">
                    <v:stroke endarrow="block"/>
                    <o:lock v:ext="edit" shapetype="f"/>
                  </v:shape>
                  <v:shape id="直線矢印コネクタ 1051146962" o:spid="_x0000_s1051" type="#_x0000_t32" style="position:absolute;left:27431;top:20783;width:246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" strokecolor="windowText" strokeweight="2.25pt">
                    <v:stroke startarrow="block" endarrow="block"/>
                    <o:lock v:ext="edit" shapetype="f"/>
                  </v:shape>
                  <v:shape id="直線矢印コネクタ 982317752" o:spid="_x0000_s1052" type="#_x0000_t32" style="position:absolute;left:47584;top:22603;width:4129;height:3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" strokecolor="windowText" strokeweight="2.25pt">
                    <v:stroke endarrow="block"/>
                    <o:lock v:ext="edit" shapetype="f"/>
                  </v:shape>
                  <v:shape id="直線矢印コネクタ 1658343070" o:spid="_x0000_s1053" type="#_x0000_t32" style="position:absolute;left:53939;top:25024;width:3211;height:83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" strokecolor="windowText" strokeweight="2.25pt">
                    <v:stroke endarrow="block"/>
                    <o:lock v:ext="edit" shapetype="f"/>
                  </v:shape>
                  <v:shape id="直線矢印コネクタ 13332357" o:spid="_x0000_s1054" type="#_x0000_t32" style="position:absolute;left:27017;top:24474;width:7774;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" strokecolor="windowText" strokeweight="2.25pt">
                    <v:stroke startarrow="block" endarrow="block"/>
                    <o:lock v:ext="edit" shapetype="f"/>
                  </v:shape>
                  <v:shapetype id="_x0000_t202" coordsize="21600,21600" o:spt="202" path="m,l,21600r21600,l21600,xe">
                    <v:stroke joinstyle="miter"/>
                    <v:path gradientshapeok="t" o:connecttype="rect"/>
                  </v:shapetype>
                  <v:shape id="テキスト ボックス 44" o:spid="_x0000_s1055" type="#_x0000_t202" style="position:absolute;left:27543;top:26162;width:5714;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" filled="f" stroked="f">
                    <v:textbox>
                      <w:txbxContent>
                        <w:p w14:paraId="7652DB83" w14:textId="77777777" w:rsidR="00BE0618" w:rsidRPr="00AD4FB2" w:rsidRDefault="00BE0618" w:rsidP="00BE0618">
                          <w:pP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共有</w:t>
                          </w:r>
                        </w:p>
                      </w:txbxContent>
                    </v:textbox>
                  </v:shape>
                  <v:shape id="テキスト ボックス 45" o:spid="_x0000_s1056" type="#_x0000_t202" style="position:absolute;left:37750;top:20859;width:5720;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" filled="f" stroked="f">
                    <v:textbox>
                      <w:txbxContent>
                        <w:p w14:paraId="41E5B8BE" w14:textId="77777777" w:rsidR="00BE0618" w:rsidRPr="00AD4FB2" w:rsidRDefault="00BE0618" w:rsidP="00BE0618">
                          <w:pPr>
                            <w:rPr>
                              <w:rFonts w:ascii="BIZ UDPゴシック" w:eastAsia="BIZ UDPゴシック" w:hAnsi="BIZ UDPゴシック" w:cs="Times New Roman"/>
                              <w:color w:val="4F81BD" w:themeColor="accent1"/>
                              <w:sz w:val="24"/>
                              <w:szCs w:val="24"/>
                            </w:rPr>
                          </w:pPr>
                          <w:r w:rsidRPr="00AD4FB2">
                            <w:rPr>
                              <w:rFonts w:ascii="BIZ UDPゴシック" w:eastAsia="BIZ UDPゴシック" w:hAnsi="BIZ UDPゴシック" w:cs="Times New Roman" w:hint="eastAsia"/>
                              <w:color w:val="4F81BD" w:themeColor="accent1"/>
                            </w:rPr>
                            <w:t>共有</w:t>
                          </w:r>
                        </w:p>
                      </w:txbxContent>
                    </v:textbox>
                  </v:shape>
                  <v:shape id="テキスト ボックス 46" o:spid="_x0000_s1057" type="#_x0000_t202" style="position:absolute;left:55543;top:27647;width:5714;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" filled="f" stroked="f">
                    <v:textbox>
                      <w:txbxContent>
                        <w:p w14:paraId="396CD3A4"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指示</w:t>
                          </w:r>
                        </w:p>
                      </w:txbxContent>
                    </v:textbox>
                  </v:shape>
                  <v:shape id="テキスト ボックス 48" o:spid="_x0000_s1058" type="#_x0000_t202" style="position:absolute;left:45995;top:21456;width:5720;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" filled="f" stroked="f">
                    <v:textbox>
                      <w:txbxContent>
                        <w:p w14:paraId="5D92A747"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指示</w:t>
                          </w:r>
                        </w:p>
                      </w:txbxContent>
                    </v:textbox>
                  </v:shape>
                  <v:shape id="テキスト ボックス 49" o:spid="_x0000_s1059" type="#_x0000_t202" style="position:absolute;left:43696;top:28903;width:10639;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" filled="f" stroked="f">
                    <v:textbox>
                      <w:txbxContent>
                        <w:p w14:paraId="4A6B89D1"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連携・支援</w:t>
                          </w:r>
                        </w:p>
                      </w:txbxContent>
                    </v:textbox>
                  </v:shape>
                  <v:shape id="直線矢印コネクタ 719384776" o:spid="_x0000_s1060" type="#_x0000_t32" style="position:absolute;left:24316;top:48060;width:6588;height:42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" strokecolor="windowText" strokeweight="4.5pt">
                    <v:stroke endarrow="block" linestyle="thinThin"/>
                    <o:lock v:ext="edit" shapetype="f"/>
                  </v:shape>
                  <v:shape id="直線矢印コネクタ 1363118206" o:spid="_x0000_s1061" type="#_x0000_t32" style="position:absolute;left:25166;top:51198;width:6675;height:41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" strokecolor="windowText" strokeweight="4.5pt">
                    <v:stroke endarrow="block" linestyle="thinThin"/>
                    <o:lock v:ext="edit" shapetype="f"/>
                  </v:shape>
                  <v:shape id="テキスト ボックス 57" o:spid="_x0000_s1062" type="#_x0000_t202" style="position:absolute;left:25096;top:46158;width:571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" filled="f" stroked="f">
                    <v:textbox>
                      <w:txbxContent>
                        <w:p w14:paraId="15531C8A"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加工</w:t>
                          </w:r>
                        </w:p>
                      </w:txbxContent>
                    </v:textbox>
                  </v:shape>
                  <v:shape id="テキスト ボックス 58" o:spid="_x0000_s1063" type="#_x0000_t202" style="position:absolute;left:25476;top:54208;width:10670;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" filled="f" stroked="f">
                    <v:textbox>
                      <w:txbxContent>
                        <w:p w14:paraId="67751867"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資料の提供</w:t>
                          </w:r>
                        </w:p>
                      </w:txbxContent>
                    </v:textbox>
                  </v:shape>
                  <v:shape id="直線矢印コネクタ 753508141" o:spid="_x0000_s1064" type="#_x0000_t32" style="position:absolute;left:10892;top:58946;width:0;height:6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" strokecolor="windowText" strokeweight="4.5pt">
                    <v:stroke endarrow="block" linestyle="thinThin"/>
                    <o:lock v:ext="edit" shapetype="f"/>
                  </v:shape>
                  <v:shape id="直線矢印コネクタ 195143016" o:spid="_x0000_s1065" type="#_x0000_t32" style="position:absolute;left:12781;top:58777;width:0;height:64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" strokecolor="windowText" strokeweight="4.5pt">
                    <v:stroke endarrow="block" linestyle="thinThin"/>
                    <o:lock v:ext="edit" shapetype="f"/>
                  </v:shape>
                  <v:shape id="テキスト ボックス 63" o:spid="_x0000_s1066" type="#_x0000_t202" style="position:absolute;left:220;top:60122;width:10676;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" filled="f" stroked="f">
                    <v:textbox>
                      <w:txbxContent>
                        <w:p w14:paraId="41AC3B2B"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データ提供</w:t>
                          </w:r>
                        </w:p>
                      </w:txbxContent>
                    </v:textbox>
                  </v:shape>
                  <v:shape id="テキスト ボックス 64" o:spid="_x0000_s1067" type="#_x0000_t202" style="position:absolute;left:13250;top:61248;width:6168;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" filled="f" stroked="f">
                    <v:textbox>
                      <w:txbxContent>
                        <w:p w14:paraId="0A7F38E1"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解析</w:t>
                          </w:r>
                        </w:p>
                      </w:txbxContent>
                    </v:textbox>
                  </v:shape>
                  <v:line id="直線コネクタ 895205823" o:spid="_x0000_s1068" style="position:absolute;visibility:visible;mso-wrap-style:square" from="41054,28802" to="42575,3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" strokecolor="windowText" strokeweight="3pt">
                    <v:stroke dashstyle="3 1" startarrow="oval" endarrow="oval"/>
                    <o:lock v:ext="edit" shapetype="f"/>
                  </v:line>
                  <v:shape id="テキスト ボックス 69" o:spid="_x0000_s1069" type="#_x0000_t202" style="position:absolute;left:33954;top:28724;width:7935;height:5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" filled="f" stroked="f">
                    <v:textbox>
                      <w:txbxContent>
                        <w:p w14:paraId="5281B5F8"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秘密保持</w:t>
                          </w:r>
                        </w:p>
                        <w:p w14:paraId="552EC9F4"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誓約</w:t>
                          </w:r>
                        </w:p>
                      </w:txbxContent>
                    </v:textbox>
                  </v:shape>
                  <v:shape id="テキスト ボックス 1" o:spid="_x0000_s1070" type="#_x0000_t202" style="position:absolute;left:16116;top:32359;width:9059;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" filled="f" stroked="f">
                    <v:textbox>
                      <w:txbxContent>
                        <w:p w14:paraId="34B05634"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委託契約</w:t>
                          </w:r>
                        </w:p>
                      </w:txbxContent>
                    </v:textbox>
                  </v:shape>
                  <v:line id="直線コネクタ 1250606529" o:spid="_x0000_s1071" style="position:absolute;visibility:visible;mso-wrap-style:square" from="28018,19472" to="51713,1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" strokecolor="windowText" strokeweight="3pt">
                    <v:stroke dashstyle="3 1" startarrow="oval" endarrow="oval"/>
                    <o:lock v:ext="edit" shapetype="f"/>
                  </v:line>
                  <v:shape id="テキスト ボックス 15" o:spid="_x0000_s1072" type="#_x0000_t202" style="position:absolute;left:36171;top:16639;width:914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" filled="f" stroked="f">
                    <v:textbox>
                      <w:txbxContent>
                        <w:p w14:paraId="36379C8B"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委嘱契約</w:t>
                          </w:r>
                        </w:p>
                      </w:txbxContent>
                    </v:textbox>
                  </v:shape>
                  <v:shape id="直線矢印コネクタ 1662397838" o:spid="_x0000_s1073" type="#_x0000_t32" style="position:absolute;left:19510;top:26797;width:11307;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" strokecolor="windowText" strokeweight="2.25pt">
                    <v:stroke startarrow="block"/>
                    <o:lock v:ext="edit" shapetype="f"/>
                  </v:shape>
                  <v:shape id="テキスト ボックス 22" o:spid="_x0000_s1074" type="#_x0000_t202" style="position:absolute;left:25252;top:28730;width:571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" filled="f" stroked="f">
                    <v:textbox>
                      <w:txbxContent>
                        <w:p w14:paraId="78057DAC"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報告</w:t>
                          </w:r>
                        </w:p>
                      </w:txbxContent>
                    </v:textbox>
                  </v:shape>
                  <v:shape id="テキスト ボックス 24" o:spid="_x0000_s1075" type="#_x0000_t202" style="position:absolute;left:22559;top:38559;width:7235;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" filled="f" stroked="f">
                    <v:textbox>
                      <w:txbxContent>
                        <w:p w14:paraId="459E0BAB"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5B3277D6"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v:textbox>
                  </v:shape>
                  <v:shape id="テキスト ボックス 25" o:spid="_x0000_s1076" type="#_x0000_t202" style="position:absolute;left:29037;top:21314;width:9058;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" filled="f" stroked="f">
                    <v:textbox>
                      <w:txbxContent>
                        <w:p w14:paraId="4B2CEFA9" w14:textId="77777777" w:rsidR="00BE0618" w:rsidRPr="00AD4FB2" w:rsidRDefault="00BE0618" w:rsidP="00BE0618">
                          <w:pP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委託契約</w:t>
                          </w:r>
                        </w:p>
                      </w:txbxContent>
                    </v:textbox>
                  </v:shape>
                  <v:shape id="テキスト ボックス 28" o:spid="_x0000_s1077" type="#_x0000_t202" style="position:absolute;left:23704;top:61491;width:7228;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" filled="f" stroked="f">
                    <v:textbox>
                      <w:txbxContent>
                        <w:p w14:paraId="29876B00"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4B20AD26"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v:textbox>
                  </v:shape>
                  <v:shape id="テキスト ボックス 29" o:spid="_x0000_s1078" type="#_x0000_t202" style="position:absolute;left:43005;top:52676;width:7355;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" filled="f" stroked="f">
                    <v:textbox>
                      <w:txbxContent>
                        <w:p w14:paraId="637CE1BD" w14:textId="77777777" w:rsidR="00BE0618" w:rsidRPr="00AD4FB2" w:rsidRDefault="00BE0618" w:rsidP="00BE0618">
                          <w:pPr>
                            <w:jc w:val="center"/>
                            <w:rPr>
                              <w:rFonts w:ascii="BIZ UDPゴシック" w:eastAsia="BIZ UDPゴシック" w:hAnsi="BIZ UDPゴシック"/>
                              <w:color w:val="4F81BD" w:themeColor="accent1"/>
                              <w:kern w:val="24"/>
                            </w:rPr>
                          </w:pPr>
                          <w:r w:rsidRPr="00AD4FB2">
                            <w:rPr>
                              <w:rFonts w:ascii="BIZ UDPゴシック" w:eastAsia="BIZ UDPゴシック" w:hAnsi="BIZ UDPゴシック" w:hint="eastAsia"/>
                              <w:color w:val="4F81BD" w:themeColor="accent1"/>
                              <w:kern w:val="24"/>
                            </w:rPr>
                            <w:t>再委託</w:t>
                          </w:r>
                        </w:p>
                        <w:p w14:paraId="48ECF02B" w14:textId="77777777" w:rsidR="00BE0618" w:rsidRPr="00AD4FB2" w:rsidRDefault="00BE0618" w:rsidP="00BE0618">
                          <w:pPr>
                            <w:jc w:val="center"/>
                            <w:rPr>
                              <w:rFonts w:ascii="BIZ UDPゴシック" w:eastAsia="BIZ UDPゴシック" w:hAnsi="BIZ UDPゴシック"/>
                              <w:color w:val="4F81BD" w:themeColor="accent1"/>
                              <w:kern w:val="24"/>
                              <w:sz w:val="24"/>
                              <w:szCs w:val="24"/>
                            </w:rPr>
                          </w:pPr>
                          <w:r w:rsidRPr="00AD4FB2">
                            <w:rPr>
                              <w:rFonts w:ascii="BIZ UDPゴシック" w:eastAsia="BIZ UDPゴシック" w:hAnsi="BIZ UDPゴシック" w:hint="eastAsia"/>
                              <w:color w:val="4F81BD" w:themeColor="accent1"/>
                              <w:kern w:val="24"/>
                            </w:rPr>
                            <w:t>契約</w:t>
                          </w:r>
                        </w:p>
                      </w:txbxContent>
                    </v:textbox>
                  </v:shape>
                </v:group>
                <w10:wrap anchorx="margin"/>
              </v:group>
            </w:pict>
          </mc:Fallback>
        </mc:AlternateContent>
      </w:r>
    </w:p>
    <w:p w14:paraId="4DA788E4" w14:textId="616EC635" w:rsidR="00995048" w:rsidRPr="005D2332" w:rsidRDefault="00995048" w:rsidP="00995048">
      <w:pPr>
        <w:rPr>
          <w:rFonts w:ascii="BIZ UDPゴシック" w:eastAsia="BIZ UDPゴシック" w:hAnsi="BIZ UDPゴシック"/>
        </w:rPr>
      </w:pPr>
    </w:p>
    <w:p w14:paraId="1925E6DE" w14:textId="6FBBCBDE"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3E7B722F"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51BB02CD"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0BE892F4" w:rsidR="00733E1D" w:rsidRPr="005D2332" w:rsidRDefault="00BE0618" w:rsidP="009F089E">
      <w:pPr>
        <w:pStyle w:val="1"/>
        <w:rPr>
          <w:rFonts w:ascii="BIZ UDPゴシック" w:eastAsia="BIZ UDPゴシック" w:hAnsi="BIZ UDPゴシック"/>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94944" behindDoc="0" locked="0" layoutInCell="1" allowOverlap="1" wp14:anchorId="4B0C42DE" wp14:editId="30ACB977">
                <wp:simplePos x="0" y="0"/>
                <wp:positionH relativeFrom="margin">
                  <wp:posOffset>219075</wp:posOffset>
                </wp:positionH>
                <wp:positionV relativeFrom="paragraph">
                  <wp:posOffset>637540</wp:posOffset>
                </wp:positionV>
                <wp:extent cx="5972175" cy="2146935"/>
                <wp:effectExtent l="0" t="361950" r="28575" b="247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46935"/>
                        </a:xfrm>
                        <a:prstGeom prst="wedgeRoundRectCallout">
                          <a:avLst>
                            <a:gd name="adj1" fmla="val -38306"/>
                            <a:gd name="adj2" fmla="val -66064"/>
                            <a:gd name="adj3" fmla="val 16667"/>
                          </a:avLst>
                        </a:prstGeom>
                        <a:solidFill>
                          <a:sysClr val="window" lastClr="FFFFFF"/>
                        </a:solidFill>
                        <a:ln w="12700" cap="flat" cmpd="sng" algn="ctr">
                          <a:solidFill>
                            <a:srgbClr val="00B050"/>
                          </a:solidFill>
                          <a:prstDash val="solid"/>
                        </a:ln>
                        <a:effectLst/>
                      </wps:spPr>
                      <wps:txbx>
                        <w:txbxContent>
                          <w:p w14:paraId="42D33EA2" w14:textId="77777777" w:rsidR="00BE0618" w:rsidRPr="000B71F9" w:rsidRDefault="00BE0618" w:rsidP="00BF7F48">
                            <w:pPr>
                              <w:widowControl/>
                              <w:spacing w:line="360" w:lineRule="exact"/>
                              <w:ind w:left="283" w:hangingChars="135" w:hanging="283"/>
                              <w:rPr>
                                <w:rFonts w:ascii="BIZ UDPゴシック" w:eastAsia="BIZ UDPゴシック" w:hAnsi="BIZ UDPゴシック"/>
                                <w:color w:val="00B050"/>
                              </w:rPr>
                            </w:pPr>
                            <w:r w:rsidRPr="000B71F9">
                              <w:rPr>
                                <w:rFonts w:ascii="BIZ UDPゴシック" w:eastAsia="BIZ UDPゴシック" w:hAnsi="BIZ UDPゴシック" w:hint="eastAsia"/>
                                <w:color w:val="00B050"/>
                              </w:rPr>
                              <w:t>■本事業の目標である「臨床ステージアップ」をゴールとして、目標達成に向けて取り組むべき、臨床ステージアップに繋がる企業導出も含めた、具体的な研究開発項目を挙げ、実施期間を記載してください。</w:t>
                            </w:r>
                          </w:p>
                          <w:p w14:paraId="3D16A6B1" w14:textId="77777777" w:rsidR="00BE0618" w:rsidRPr="000B71F9" w:rsidRDefault="00BE0618" w:rsidP="00BF7F48">
                            <w:pPr>
                              <w:widowControl/>
                              <w:spacing w:line="360" w:lineRule="exact"/>
                              <w:ind w:firstLineChars="100" w:firstLine="210"/>
                              <w:rPr>
                                <w:rFonts w:ascii="BIZ UDPゴシック" w:eastAsia="BIZ UDPゴシック" w:hAnsi="BIZ UDPゴシック"/>
                                <w:color w:val="00B050"/>
                              </w:rPr>
                            </w:pPr>
                            <w:r w:rsidRPr="000B71F9">
                              <w:rPr>
                                <w:rFonts w:ascii="BIZ UDPゴシック" w:eastAsia="BIZ UDPゴシック" w:hAnsi="BIZ UDPゴシック" w:hint="eastAsia"/>
                                <w:color w:val="00B050"/>
                              </w:rPr>
                              <w:t>※マイルストーン：達成しようとする研究開発の節目となる到達点・達成事項</w:t>
                            </w:r>
                          </w:p>
                          <w:p w14:paraId="2905A5F9" w14:textId="77777777" w:rsidR="00BE0618" w:rsidRPr="000B71F9" w:rsidRDefault="00BE0618" w:rsidP="00BF7F48">
                            <w:pPr>
                              <w:widowControl/>
                              <w:spacing w:line="360" w:lineRule="exact"/>
                              <w:rPr>
                                <w:rFonts w:ascii="BIZ UDPゴシック" w:eastAsia="BIZ UDPゴシック" w:hAnsi="BIZ UDPゴシック"/>
                                <w:color w:val="00B050"/>
                              </w:rPr>
                            </w:pPr>
                            <w:r w:rsidRPr="000B71F9">
                              <w:rPr>
                                <w:rFonts w:ascii="BIZ UDPゴシック" w:eastAsia="BIZ UDPゴシック" w:hAnsi="BIZ UDPゴシック" w:hint="eastAsia"/>
                                <w:color w:val="00B050"/>
                              </w:rPr>
                              <w:t>■項目別のスケジュールや担当者がわかるように記載してください。</w:t>
                            </w:r>
                          </w:p>
                          <w:p w14:paraId="58BD1AD8" w14:textId="1BA5A16F" w:rsidR="00BE0618" w:rsidRPr="000B71F9" w:rsidRDefault="00BE0618" w:rsidP="00BF7F48">
                            <w:pPr>
                              <w:widowControl/>
                              <w:spacing w:line="360" w:lineRule="exact"/>
                              <w:ind w:firstLineChars="100" w:firstLine="210"/>
                              <w:rPr>
                                <w:rFonts w:ascii="BIZ UDPゴシック" w:eastAsia="BIZ UDPゴシック" w:hAnsi="BIZ UDPゴシック"/>
                                <w:color w:val="00B050"/>
                              </w:rPr>
                            </w:pPr>
                            <w:r w:rsidRPr="000B71F9">
                              <w:rPr>
                                <w:rFonts w:ascii="BIZ UDPゴシック" w:eastAsia="BIZ UDPゴシック" w:hAnsi="BIZ UDPゴシック" w:hint="eastAsia"/>
                                <w:color w:val="00B050"/>
                              </w:rPr>
                              <w:t>※１</w:t>
                            </w:r>
                            <w:r w:rsidR="00C2072A" w:rsidRPr="000B71F9">
                              <w:rPr>
                                <w:rFonts w:ascii="BIZ UDPゴシック" w:eastAsia="BIZ UDPゴシック" w:hAnsi="BIZ UDPゴシック" w:hint="eastAsia"/>
                                <w:color w:val="00B050"/>
                              </w:rPr>
                              <w:t>ページ</w:t>
                            </w:r>
                            <w:r w:rsidRPr="000B71F9">
                              <w:rPr>
                                <w:rFonts w:ascii="BIZ UDPゴシック" w:eastAsia="BIZ UDPゴシック" w:hAnsi="BIZ UDPゴシック" w:hint="eastAsia"/>
                                <w:color w:val="00B050"/>
                              </w:rPr>
                              <w:t>以内で記載してください。</w:t>
                            </w:r>
                          </w:p>
                          <w:p w14:paraId="69BBC50E" w14:textId="77777777" w:rsidR="00BE0618" w:rsidRPr="000B71F9" w:rsidRDefault="00BE0618" w:rsidP="00BF7F48">
                            <w:pPr>
                              <w:widowControl/>
                              <w:spacing w:line="360" w:lineRule="exact"/>
                              <w:ind w:left="210" w:hangingChars="100" w:hanging="210"/>
                              <w:rPr>
                                <w:rFonts w:ascii="BIZ UDPゴシック" w:eastAsia="BIZ UDPゴシック" w:hAnsi="BIZ UDPゴシック"/>
                                <w:color w:val="00B050"/>
                                <w:sz w:val="16"/>
                                <w:szCs w:val="16"/>
                              </w:rPr>
                            </w:pPr>
                            <w:r w:rsidRPr="000B71F9">
                              <w:rPr>
                                <w:rFonts w:ascii="BIZ UDPゴシック" w:eastAsia="BIZ UDPゴシック" w:hAnsi="BIZ UDPゴシック" w:hint="eastAsia"/>
                                <w:color w:val="00B050"/>
                              </w:rPr>
                              <w:t>■別途</w:t>
                            </w:r>
                            <w:r w:rsidRPr="000B71F9">
                              <w:rPr>
                                <w:rFonts w:ascii="BIZ UDPゴシック" w:eastAsia="BIZ UDPゴシック" w:hAnsi="BIZ UDPゴシック"/>
                                <w:color w:val="00B050"/>
                              </w:rPr>
                              <w:t>Excel</w:t>
                            </w:r>
                            <w:r w:rsidRPr="000B71F9">
                              <w:rPr>
                                <w:rFonts w:ascii="BIZ UDPゴシック" w:eastAsia="BIZ UDPゴシック" w:hAnsi="BIZ UDPゴシック" w:hint="eastAsia"/>
                                <w:color w:val="00B050"/>
                              </w:rPr>
                              <w:t>で作成した表を貼り付けていただいてもかまいません。なお、</w:t>
                            </w:r>
                            <w:r w:rsidRPr="000B71F9">
                              <w:rPr>
                                <w:rFonts w:ascii="BIZ UDPゴシック" w:eastAsia="BIZ UDPゴシック" w:hAnsi="BIZ UDPゴシック"/>
                                <w:color w:val="00B050"/>
                              </w:rPr>
                              <w:t>PDF</w:t>
                            </w:r>
                            <w:r w:rsidRPr="000B71F9">
                              <w:rPr>
                                <w:rFonts w:ascii="BIZ UDPゴシック" w:eastAsia="BIZ UDPゴシック" w:hAnsi="BIZ UDPゴシック" w:hint="eastAsia"/>
                                <w:color w:val="00B050"/>
                              </w:rPr>
                              <w:t>化したときに矢印等がずれてしまうことがありますので、</w:t>
                            </w:r>
                            <w:r w:rsidRPr="000B71F9">
                              <w:rPr>
                                <w:rFonts w:ascii="BIZ UDPゴシック" w:eastAsia="BIZ UDPゴシック" w:hAnsi="BIZ UDPゴシック"/>
                                <w:color w:val="00B050"/>
                              </w:rPr>
                              <w:t>PDF</w:t>
                            </w:r>
                            <w:r w:rsidRPr="000B71F9">
                              <w:rPr>
                                <w:rFonts w:ascii="BIZ UDPゴシック" w:eastAsia="BIZ UDPゴシック" w:hAnsi="BIZ UDPゴシック"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C42DE" id="_x0000_s1079" type="#_x0000_t62" style="position:absolute;left:0;text-align:left;margin-left:17.25pt;margin-top:50.2pt;width:470.25pt;height:169.0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" adj="2526,-3470" fillcolor="window" strokecolor="#00b050" strokeweight="1pt">
                <v:textbox>
                  <w:txbxContent>
                    <w:p w14:paraId="42D33EA2" w14:textId="77777777" w:rsidR="00BE0618" w:rsidRPr="000B71F9" w:rsidRDefault="00BE0618" w:rsidP="00BF7F48">
                      <w:pPr>
                        <w:widowControl/>
                        <w:spacing w:line="360" w:lineRule="exact"/>
                        <w:ind w:left="283" w:hangingChars="135" w:hanging="283"/>
                        <w:rPr>
                          <w:rFonts w:ascii="BIZ UDPゴシック" w:eastAsia="BIZ UDPゴシック" w:hAnsi="BIZ UDPゴシック"/>
                          <w:color w:val="00B050"/>
                        </w:rPr>
                      </w:pPr>
                      <w:r w:rsidRPr="000B71F9">
                        <w:rPr>
                          <w:rFonts w:ascii="BIZ UDPゴシック" w:eastAsia="BIZ UDPゴシック" w:hAnsi="BIZ UDPゴシック" w:hint="eastAsia"/>
                          <w:color w:val="00B050"/>
                        </w:rPr>
                        <w:t>■本事業の目標である「臨床ステージアップ」をゴールとして、目標達成に向けて取り組むべき、臨床ステージアップに繋がる企業導出も含めた、具体的な研究開発項目を挙げ、実施期間を記載してください。</w:t>
                      </w:r>
                    </w:p>
                    <w:p w14:paraId="3D16A6B1" w14:textId="77777777" w:rsidR="00BE0618" w:rsidRPr="000B71F9" w:rsidRDefault="00BE0618" w:rsidP="00BF7F48">
                      <w:pPr>
                        <w:widowControl/>
                        <w:spacing w:line="360" w:lineRule="exact"/>
                        <w:ind w:firstLineChars="100" w:firstLine="210"/>
                        <w:rPr>
                          <w:rFonts w:ascii="BIZ UDPゴシック" w:eastAsia="BIZ UDPゴシック" w:hAnsi="BIZ UDPゴシック"/>
                          <w:color w:val="00B050"/>
                        </w:rPr>
                      </w:pPr>
                      <w:r w:rsidRPr="000B71F9">
                        <w:rPr>
                          <w:rFonts w:ascii="BIZ UDPゴシック" w:eastAsia="BIZ UDPゴシック" w:hAnsi="BIZ UDPゴシック" w:hint="eastAsia"/>
                          <w:color w:val="00B050"/>
                        </w:rPr>
                        <w:t>※マイルストーン：達成しようとする研究開発の節目となる到達点・達成事項</w:t>
                      </w:r>
                    </w:p>
                    <w:p w14:paraId="2905A5F9" w14:textId="77777777" w:rsidR="00BE0618" w:rsidRPr="000B71F9" w:rsidRDefault="00BE0618" w:rsidP="00BF7F48">
                      <w:pPr>
                        <w:widowControl/>
                        <w:spacing w:line="360" w:lineRule="exact"/>
                        <w:rPr>
                          <w:rFonts w:ascii="BIZ UDPゴシック" w:eastAsia="BIZ UDPゴシック" w:hAnsi="BIZ UDPゴシック"/>
                          <w:color w:val="00B050"/>
                        </w:rPr>
                      </w:pPr>
                      <w:r w:rsidRPr="000B71F9">
                        <w:rPr>
                          <w:rFonts w:ascii="BIZ UDPゴシック" w:eastAsia="BIZ UDPゴシック" w:hAnsi="BIZ UDPゴシック" w:hint="eastAsia"/>
                          <w:color w:val="00B050"/>
                        </w:rPr>
                        <w:t>■項目別のスケジュールや担当者がわかるように記載してください。</w:t>
                      </w:r>
                    </w:p>
                    <w:p w14:paraId="58BD1AD8" w14:textId="1BA5A16F" w:rsidR="00BE0618" w:rsidRPr="000B71F9" w:rsidRDefault="00BE0618" w:rsidP="00BF7F48">
                      <w:pPr>
                        <w:widowControl/>
                        <w:spacing w:line="360" w:lineRule="exact"/>
                        <w:ind w:firstLineChars="100" w:firstLine="210"/>
                        <w:rPr>
                          <w:rFonts w:ascii="BIZ UDPゴシック" w:eastAsia="BIZ UDPゴシック" w:hAnsi="BIZ UDPゴシック"/>
                          <w:color w:val="00B050"/>
                        </w:rPr>
                      </w:pPr>
                      <w:r w:rsidRPr="000B71F9">
                        <w:rPr>
                          <w:rFonts w:ascii="BIZ UDPゴシック" w:eastAsia="BIZ UDPゴシック" w:hAnsi="BIZ UDPゴシック" w:hint="eastAsia"/>
                          <w:color w:val="00B050"/>
                        </w:rPr>
                        <w:t>※１</w:t>
                      </w:r>
                      <w:r w:rsidR="00C2072A" w:rsidRPr="000B71F9">
                        <w:rPr>
                          <w:rFonts w:ascii="BIZ UDPゴシック" w:eastAsia="BIZ UDPゴシック" w:hAnsi="BIZ UDPゴシック" w:hint="eastAsia"/>
                          <w:color w:val="00B050"/>
                        </w:rPr>
                        <w:t>ページ</w:t>
                      </w:r>
                      <w:r w:rsidRPr="000B71F9">
                        <w:rPr>
                          <w:rFonts w:ascii="BIZ UDPゴシック" w:eastAsia="BIZ UDPゴシック" w:hAnsi="BIZ UDPゴシック" w:hint="eastAsia"/>
                          <w:color w:val="00B050"/>
                        </w:rPr>
                        <w:t>以内で記載してください。</w:t>
                      </w:r>
                    </w:p>
                    <w:p w14:paraId="69BBC50E" w14:textId="77777777" w:rsidR="00BE0618" w:rsidRPr="000B71F9" w:rsidRDefault="00BE0618" w:rsidP="00BF7F48">
                      <w:pPr>
                        <w:widowControl/>
                        <w:spacing w:line="360" w:lineRule="exact"/>
                        <w:ind w:left="210" w:hangingChars="100" w:hanging="210"/>
                        <w:rPr>
                          <w:rFonts w:ascii="BIZ UDPゴシック" w:eastAsia="BIZ UDPゴシック" w:hAnsi="BIZ UDPゴシック"/>
                          <w:color w:val="00B050"/>
                          <w:sz w:val="16"/>
                          <w:szCs w:val="16"/>
                        </w:rPr>
                      </w:pPr>
                      <w:r w:rsidRPr="000B71F9">
                        <w:rPr>
                          <w:rFonts w:ascii="BIZ UDPゴシック" w:eastAsia="BIZ UDPゴシック" w:hAnsi="BIZ UDPゴシック" w:hint="eastAsia"/>
                          <w:color w:val="00B050"/>
                        </w:rPr>
                        <w:t>■別途</w:t>
                      </w:r>
                      <w:r w:rsidRPr="000B71F9">
                        <w:rPr>
                          <w:rFonts w:ascii="BIZ UDPゴシック" w:eastAsia="BIZ UDPゴシック" w:hAnsi="BIZ UDPゴシック"/>
                          <w:color w:val="00B050"/>
                        </w:rPr>
                        <w:t>Excel</w:t>
                      </w:r>
                      <w:r w:rsidRPr="000B71F9">
                        <w:rPr>
                          <w:rFonts w:ascii="BIZ UDPゴシック" w:eastAsia="BIZ UDPゴシック" w:hAnsi="BIZ UDPゴシック" w:hint="eastAsia"/>
                          <w:color w:val="00B050"/>
                        </w:rPr>
                        <w:t>で作成した表を貼り付けていただいてもかまいません。なお、</w:t>
                      </w:r>
                      <w:r w:rsidRPr="000B71F9">
                        <w:rPr>
                          <w:rFonts w:ascii="BIZ UDPゴシック" w:eastAsia="BIZ UDPゴシック" w:hAnsi="BIZ UDPゴシック"/>
                          <w:color w:val="00B050"/>
                        </w:rPr>
                        <w:t>PDF</w:t>
                      </w:r>
                      <w:r w:rsidRPr="000B71F9">
                        <w:rPr>
                          <w:rFonts w:ascii="BIZ UDPゴシック" w:eastAsia="BIZ UDPゴシック" w:hAnsi="BIZ UDPゴシック" w:hint="eastAsia"/>
                          <w:color w:val="00B050"/>
                        </w:rPr>
                        <w:t>化したときに矢印等がずれてしまうことがありますので、</w:t>
                      </w:r>
                      <w:r w:rsidRPr="000B71F9">
                        <w:rPr>
                          <w:rFonts w:ascii="BIZ UDPゴシック" w:eastAsia="BIZ UDPゴシック" w:hAnsi="BIZ UDPゴシック"/>
                          <w:color w:val="00B050"/>
                        </w:rPr>
                        <w:t>PDF</w:t>
                      </w:r>
                      <w:r w:rsidRPr="000B71F9">
                        <w:rPr>
                          <w:rFonts w:ascii="BIZ UDPゴシック" w:eastAsia="BIZ UDPゴシック" w:hAnsi="BIZ UDPゴシック" w:hint="eastAsia"/>
                          <w:color w:val="00B050"/>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35B21551"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22C97191" w:rsidR="008D5213" w:rsidRPr="005D2332" w:rsidRDefault="0067027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3248ADF8">
                      <wp:simplePos x="0" y="0"/>
                      <wp:positionH relativeFrom="column">
                        <wp:posOffset>76835</wp:posOffset>
                      </wp:positionH>
                      <wp:positionV relativeFrom="paragraph">
                        <wp:posOffset>739775</wp:posOffset>
                      </wp:positionV>
                      <wp:extent cx="3276000" cy="0"/>
                      <wp:effectExtent l="38100" t="76200" r="19685" b="95250"/>
                      <wp:wrapNone/>
                      <wp:docPr id="928833362" name="直線矢印コネクタ 3"/>
                      <wp:cNvGraphicFramePr/>
                      <a:graphic xmlns:a="http://schemas.openxmlformats.org/drawingml/2006/main">
                        <a:graphicData uri="http://schemas.microsoft.com/office/word/2010/wordprocessingShape">
                          <wps:wsp>
                            <wps:cNvCnPr/>
                            <wps:spPr>
                              <a:xfrm>
                                <a:off x="0" y="0"/>
                                <a:ext cx="3276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CEA4677" id="直線矢印コネクタ 3" o:spid="_x0000_s1026" type="#_x0000_t32" style="position:absolute;margin-left:6.05pt;margin-top:58.25pt;width:257.95pt;height:0;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1CA6A7FE">
                      <wp:simplePos x="0" y="0"/>
                      <wp:positionH relativeFrom="column">
                        <wp:posOffset>59690</wp:posOffset>
                      </wp:positionH>
                      <wp:positionV relativeFrom="paragraph">
                        <wp:posOffset>208915</wp:posOffset>
                      </wp:positionV>
                      <wp:extent cx="4140000" cy="0"/>
                      <wp:effectExtent l="19050" t="76200" r="32385" b="76200"/>
                      <wp:wrapNone/>
                      <wp:docPr id="1121311373" name="直線矢印コネクタ 2"/>
                      <wp:cNvGraphicFramePr/>
                      <a:graphic xmlns:a="http://schemas.openxmlformats.org/drawingml/2006/main">
                        <a:graphicData uri="http://schemas.microsoft.com/office/word/2010/wordprocessingShape">
                          <wps:wsp>
                            <wps:cNvCnPr/>
                            <wps:spPr>
                              <a:xfrm>
                                <a:off x="0" y="0"/>
                                <a:ext cx="4140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0AA53" id="直線矢印コネクタ 2" o:spid="_x0000_s1026" type="#_x0000_t32" style="position:absolute;margin-left:4.7pt;margin-top:16.45pt;width:326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318C17FE" w14:textId="211E4F0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26A8CFF6"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47DFD99E">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80"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ZQ9AEAAMcDAAAOAAAAZHJzL2Uyb0RvYy54bWysU1Fv0zAQfkfiP1h+p0lbWpW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qhpt+n5KTCFpoj6YAw+oze&#10;BQUd4B/OevJYzcPvvUDFmfniSMtkyHOA52B7DoSTlFpzGZGzcXMTs3VHltekcquzAE+1T12SW7Iu&#10;J2cnOz7f51tP72/zFw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XobWUP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26E4539"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835"/>
        <w:gridCol w:w="993"/>
        <w:gridCol w:w="1275"/>
        <w:gridCol w:w="1134"/>
        <w:gridCol w:w="1134"/>
        <w:gridCol w:w="1134"/>
        <w:gridCol w:w="1276"/>
      </w:tblGrid>
      <w:tr w:rsidR="00DA171A" w:rsidRPr="005D2332" w14:paraId="4CC34147" w14:textId="77777777" w:rsidTr="00BF7F48">
        <w:trPr>
          <w:trHeight w:val="538"/>
        </w:trPr>
        <w:tc>
          <w:tcPr>
            <w:tcW w:w="3828" w:type="dxa"/>
            <w:gridSpan w:val="2"/>
            <w:vAlign w:val="center"/>
          </w:tcPr>
          <w:p w14:paraId="6790945D" w14:textId="77777777" w:rsidR="00DA171A" w:rsidRPr="005D2332" w:rsidRDefault="00DA171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DA171A" w:rsidRPr="005D2332" w:rsidRDefault="00DA171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DA171A" w:rsidRPr="005C5DF9" w:rsidRDefault="00DA171A"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DA171A" w:rsidRPr="005C5DF9" w:rsidRDefault="00DA171A"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997F87B" w14:textId="0F1AB938" w:rsidR="00DA171A" w:rsidRPr="005C5DF9" w:rsidRDefault="00DA171A"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6" w:type="dxa"/>
            <w:vAlign w:val="center"/>
          </w:tcPr>
          <w:p w14:paraId="037C25D0" w14:textId="77777777" w:rsidR="00DA171A" w:rsidRPr="005D2332" w:rsidRDefault="00DA171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A171A" w:rsidRPr="005D2332" w14:paraId="6380EC22" w14:textId="77777777" w:rsidTr="00BF7F48">
        <w:trPr>
          <w:trHeight w:val="550"/>
        </w:trPr>
        <w:tc>
          <w:tcPr>
            <w:tcW w:w="2835" w:type="dxa"/>
            <w:vMerge w:val="restart"/>
            <w:vAlign w:val="center"/>
          </w:tcPr>
          <w:p w14:paraId="79AC1AC7" w14:textId="77777777" w:rsidR="00DA171A" w:rsidRPr="005D2332" w:rsidRDefault="00DA171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DA171A" w:rsidRPr="005D2332" w:rsidRDefault="00DA171A"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DA171A" w:rsidRPr="005D2332" w:rsidRDefault="00DA171A"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A171A" w:rsidRPr="005D2332" w:rsidRDefault="00DA171A"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DA171A" w:rsidRPr="005D2332" w:rsidRDefault="00DA171A"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3C699B2D" w14:textId="77777777" w:rsidTr="00BF7F48">
        <w:trPr>
          <w:trHeight w:val="543"/>
        </w:trPr>
        <w:tc>
          <w:tcPr>
            <w:tcW w:w="2835" w:type="dxa"/>
            <w:vMerge/>
            <w:vAlign w:val="center"/>
          </w:tcPr>
          <w:p w14:paraId="63EFCBA3"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DA171A" w:rsidRPr="005D2332" w:rsidRDefault="00DA171A"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22DB4CD2" w14:textId="77777777" w:rsidTr="00BF7F48">
        <w:trPr>
          <w:trHeight w:val="693"/>
        </w:trPr>
        <w:tc>
          <w:tcPr>
            <w:tcW w:w="2835" w:type="dxa"/>
            <w:vMerge/>
            <w:vAlign w:val="center"/>
          </w:tcPr>
          <w:p w14:paraId="3A72E816"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DA171A" w:rsidRPr="005D2332" w:rsidRDefault="00DA171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12EE5F53" w14:textId="1A4E70A1" w:rsidR="00DA171A" w:rsidRPr="005D2332" w:rsidRDefault="00437B41" w:rsidP="00C87CFA">
            <w:pPr>
              <w:spacing w:line="320" w:lineRule="exact"/>
              <w:jc w:val="right"/>
              <w:rPr>
                <w:rFonts w:ascii="BIZ UDPゴシック" w:eastAsia="BIZ UDPゴシック" w:hAnsi="BIZ UDPゴシック"/>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9040" behindDoc="0" locked="0" layoutInCell="1" allowOverlap="1" wp14:anchorId="4E438696" wp14:editId="734ADC0D">
                      <wp:simplePos x="0" y="0"/>
                      <wp:positionH relativeFrom="margin">
                        <wp:posOffset>-386080</wp:posOffset>
                      </wp:positionH>
                      <wp:positionV relativeFrom="paragraph">
                        <wp:posOffset>116205</wp:posOffset>
                      </wp:positionV>
                      <wp:extent cx="1857375" cy="1743075"/>
                      <wp:effectExtent l="1485900" t="0" r="28575" b="504825"/>
                      <wp:wrapNone/>
                      <wp:docPr id="403128664" name="角丸四角形吹き出し 48"/>
                      <wp:cNvGraphicFramePr/>
                      <a:graphic xmlns:a="http://schemas.openxmlformats.org/drawingml/2006/main">
                        <a:graphicData uri="http://schemas.microsoft.com/office/word/2010/wordprocessingShape">
                          <wps:wsp>
                            <wps:cNvSpPr/>
                            <wps:spPr>
                              <a:xfrm>
                                <a:off x="0" y="0"/>
                                <a:ext cx="1857375" cy="1743075"/>
                              </a:xfrm>
                              <a:prstGeom prst="wedgeRoundRectCallout">
                                <a:avLst>
                                  <a:gd name="adj1" fmla="val -129369"/>
                                  <a:gd name="adj2" fmla="val 76311"/>
                                  <a:gd name="adj3" fmla="val 16667"/>
                                </a:avLst>
                              </a:prstGeom>
                              <a:solidFill>
                                <a:sysClr val="window" lastClr="FFFFFF"/>
                              </a:solidFill>
                              <a:ln w="12700" cap="flat" cmpd="sng" algn="ctr">
                                <a:solidFill>
                                  <a:srgbClr val="00B050"/>
                                </a:solidFill>
                                <a:prstDash val="solid"/>
                              </a:ln>
                              <a:effectLst/>
                            </wps:spPr>
                            <wps:txbx>
                              <w:txbxContent>
                                <w:p w14:paraId="623159C9" w14:textId="787C3252" w:rsidR="00437B41" w:rsidRPr="00BF7F48" w:rsidRDefault="00437B41" w:rsidP="00BF7F48">
                                  <w:pPr>
                                    <w:widowControl/>
                                    <w:spacing w:line="360" w:lineRule="exact"/>
                                    <w:rPr>
                                      <w:rFonts w:ascii="BIZ UDPゴシック" w:eastAsia="BIZ UDPゴシック" w:hAnsi="BIZ UDPゴシック"/>
                                      <w:color w:val="00B050"/>
                                      <w:sz w:val="16"/>
                                      <w:szCs w:val="16"/>
                                    </w:rPr>
                                  </w:pPr>
                                  <w:r w:rsidRPr="00BF7F48">
                                    <w:rPr>
                                      <w:rFonts w:ascii="BIZ UDPゴシック" w:eastAsia="BIZ UDPゴシック" w:hAnsi="BIZ UDPゴシック" w:hint="eastAsia"/>
                                      <w:color w:val="00B050"/>
                                    </w:rPr>
                                    <w:t>研究開発費</w:t>
                                  </w:r>
                                  <w:r w:rsidR="00D16A1E">
                                    <w:rPr>
                                      <w:rFonts w:ascii="BIZ UDPゴシック" w:eastAsia="BIZ UDPゴシック" w:hAnsi="BIZ UDPゴシック" w:hint="eastAsia"/>
                                      <w:color w:val="00B050"/>
                                    </w:rPr>
                                    <w:t>合</w:t>
                                  </w:r>
                                  <w:r w:rsidRPr="00BF7F48">
                                    <w:rPr>
                                      <w:rFonts w:ascii="BIZ UDPゴシック" w:eastAsia="BIZ UDPゴシック" w:hAnsi="BIZ UDPゴシック" w:hint="eastAsia"/>
                                      <w:color w:val="00B050"/>
                                    </w:rPr>
                                    <w:t>計は申請する研究課題の年間上限額を超えないようにしてください。２年目以降は金額が減りますのでご注意ください。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38696" id="_x0000_s1081" type="#_x0000_t62" style="position:absolute;left:0;text-align:left;margin-left:-30.4pt;margin-top:9.15pt;width:146.25pt;height:137.2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" adj="-17144,27283" fillcolor="window" strokecolor="#00b050" strokeweight="1pt">
                      <v:textbox>
                        <w:txbxContent>
                          <w:p w14:paraId="623159C9" w14:textId="787C3252" w:rsidR="00437B41" w:rsidRPr="00BF7F48" w:rsidRDefault="00437B41" w:rsidP="00BF7F48">
                            <w:pPr>
                              <w:widowControl/>
                              <w:spacing w:line="360" w:lineRule="exact"/>
                              <w:rPr>
                                <w:rFonts w:ascii="BIZ UDPゴシック" w:eastAsia="BIZ UDPゴシック" w:hAnsi="BIZ UDPゴシック"/>
                                <w:color w:val="00B050"/>
                                <w:sz w:val="16"/>
                                <w:szCs w:val="16"/>
                              </w:rPr>
                            </w:pPr>
                            <w:r w:rsidRPr="00BF7F48">
                              <w:rPr>
                                <w:rFonts w:ascii="BIZ UDPゴシック" w:eastAsia="BIZ UDPゴシック" w:hAnsi="BIZ UDPゴシック" w:hint="eastAsia"/>
                                <w:color w:val="00B050"/>
                              </w:rPr>
                              <w:t>研究開発費</w:t>
                            </w:r>
                            <w:r w:rsidR="00D16A1E">
                              <w:rPr>
                                <w:rFonts w:ascii="BIZ UDPゴシック" w:eastAsia="BIZ UDPゴシック" w:hAnsi="BIZ UDPゴシック" w:hint="eastAsia"/>
                                <w:color w:val="00B050"/>
                              </w:rPr>
                              <w:t>合</w:t>
                            </w:r>
                            <w:r w:rsidRPr="00BF7F48">
                              <w:rPr>
                                <w:rFonts w:ascii="BIZ UDPゴシック" w:eastAsia="BIZ UDPゴシック" w:hAnsi="BIZ UDPゴシック" w:hint="eastAsia"/>
                                <w:color w:val="00B050"/>
                              </w:rPr>
                              <w:t>計は申請する研究課題の年間上限額を超えないようにしてください。２年目以降は金額が減りますのでご注意ください。</w:t>
                            </w:r>
                          </w:p>
                        </w:txbxContent>
                      </v:textbox>
                      <w10:wrap anchorx="margin"/>
                    </v:shape>
                  </w:pict>
                </mc:Fallback>
              </mc:AlternateContent>
            </w:r>
          </w:p>
        </w:tc>
        <w:tc>
          <w:tcPr>
            <w:tcW w:w="1276" w:type="dxa"/>
            <w:vAlign w:val="center"/>
          </w:tcPr>
          <w:p w14:paraId="77696F2F" w14:textId="77777777"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0A6CD1FB" w14:textId="77777777" w:rsidTr="00BF7F48">
        <w:trPr>
          <w:trHeight w:val="569"/>
        </w:trPr>
        <w:tc>
          <w:tcPr>
            <w:tcW w:w="2835" w:type="dxa"/>
            <w:vMerge/>
            <w:vAlign w:val="center"/>
          </w:tcPr>
          <w:p w14:paraId="521ED9BF"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DA171A" w:rsidRPr="005D2332" w:rsidRDefault="00DA171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DA171A" w:rsidRPr="005D2332" w:rsidRDefault="00DA171A"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DA171A" w:rsidRPr="005D2332" w:rsidRDefault="00DA171A"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012F2DA0" w14:textId="77777777" w:rsidTr="00BF7F48">
        <w:trPr>
          <w:trHeight w:val="595"/>
        </w:trPr>
        <w:tc>
          <w:tcPr>
            <w:tcW w:w="2835" w:type="dxa"/>
            <w:vMerge/>
            <w:vAlign w:val="center"/>
          </w:tcPr>
          <w:p w14:paraId="0BC03DE3"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DA171A" w:rsidRPr="005D2332" w:rsidRDefault="00DA171A"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6CE81626" w14:textId="77777777" w:rsidTr="00BF7F48">
        <w:trPr>
          <w:trHeight w:val="549"/>
        </w:trPr>
        <w:tc>
          <w:tcPr>
            <w:tcW w:w="2835" w:type="dxa"/>
            <w:vMerge/>
            <w:vAlign w:val="center"/>
          </w:tcPr>
          <w:p w14:paraId="09F60B2D"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DA171A" w:rsidRPr="005D2332" w:rsidRDefault="00DA171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DA171A" w:rsidRPr="005D2332" w:rsidRDefault="00DA171A" w:rsidP="00C87CFA">
            <w:pPr>
              <w:spacing w:line="320" w:lineRule="exact"/>
              <w:ind w:right="840"/>
              <w:rPr>
                <w:rFonts w:ascii="BIZ UDPゴシック" w:eastAsia="BIZ UDPゴシック" w:hAnsi="BIZ UDPゴシック"/>
                <w:szCs w:val="21"/>
              </w:rPr>
            </w:pPr>
          </w:p>
        </w:tc>
      </w:tr>
      <w:tr w:rsidR="00DA171A" w:rsidRPr="005D2332" w14:paraId="7C8C0A47" w14:textId="77777777" w:rsidTr="00BF7F48">
        <w:trPr>
          <w:trHeight w:val="549"/>
        </w:trPr>
        <w:tc>
          <w:tcPr>
            <w:tcW w:w="2835" w:type="dxa"/>
            <w:vMerge/>
            <w:vAlign w:val="center"/>
          </w:tcPr>
          <w:p w14:paraId="5C520B91"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DA171A" w:rsidRPr="005D2332" w:rsidRDefault="00DA171A" w:rsidP="00C87CFA">
            <w:pPr>
              <w:spacing w:line="320" w:lineRule="exact"/>
              <w:rPr>
                <w:rFonts w:ascii="BIZ UDPゴシック" w:eastAsia="BIZ UDPゴシック" w:hAnsi="BIZ UDPゴシック"/>
                <w:sz w:val="18"/>
                <w:szCs w:val="18"/>
              </w:rPr>
            </w:pPr>
          </w:p>
        </w:tc>
        <w:tc>
          <w:tcPr>
            <w:tcW w:w="1275" w:type="dxa"/>
            <w:vAlign w:val="center"/>
          </w:tcPr>
          <w:p w14:paraId="607EEF17" w14:textId="7B5ADA3A" w:rsidR="00DA171A" w:rsidRPr="005D2332" w:rsidRDefault="00DA171A" w:rsidP="00C87CFA">
            <w:pPr>
              <w:spacing w:line="320" w:lineRule="exact"/>
              <w:jc w:val="center"/>
              <w:rPr>
                <w:rFonts w:ascii="BIZ UDPゴシック" w:eastAsia="BIZ UDPゴシック" w:hAnsi="BIZ UDPゴシック"/>
                <w:kern w:val="0"/>
                <w:sz w:val="18"/>
                <w:szCs w:val="18"/>
              </w:rPr>
            </w:pPr>
            <w:r w:rsidRPr="00BF7F48">
              <w:rPr>
                <w:rFonts w:ascii="BIZ UDPゴシック" w:eastAsia="BIZ UDPゴシック" w:hAnsi="BIZ UDPゴシック" w:hint="eastAsia"/>
                <w:spacing w:val="90"/>
                <w:kern w:val="0"/>
                <w:sz w:val="18"/>
                <w:szCs w:val="18"/>
                <w:fitText w:val="900" w:id="-685581568"/>
              </w:rPr>
              <w:t>委託</w:t>
            </w:r>
            <w:r w:rsidRPr="00BF7F48">
              <w:rPr>
                <w:rFonts w:ascii="BIZ UDPゴシック" w:eastAsia="BIZ UDPゴシック" w:hAnsi="BIZ UDPゴシック" w:hint="eastAsia"/>
                <w:kern w:val="0"/>
                <w:sz w:val="18"/>
                <w:szCs w:val="18"/>
                <w:fitText w:val="900" w:id="-685581568"/>
              </w:rPr>
              <w:t>費</w:t>
            </w:r>
          </w:p>
        </w:tc>
        <w:tc>
          <w:tcPr>
            <w:tcW w:w="1134" w:type="dxa"/>
            <w:vAlign w:val="center"/>
          </w:tcPr>
          <w:p w14:paraId="00A73FA5"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DA171A" w:rsidRPr="005D2332" w:rsidRDefault="00DA171A" w:rsidP="00C87CFA">
            <w:pPr>
              <w:spacing w:line="320" w:lineRule="exact"/>
              <w:ind w:right="840"/>
              <w:rPr>
                <w:rFonts w:ascii="BIZ UDPゴシック" w:eastAsia="BIZ UDPゴシック" w:hAnsi="BIZ UDPゴシック"/>
                <w:szCs w:val="21"/>
              </w:rPr>
            </w:pPr>
          </w:p>
        </w:tc>
      </w:tr>
      <w:tr w:rsidR="00DA171A" w:rsidRPr="005D2332" w14:paraId="25C68689" w14:textId="77777777" w:rsidTr="00BF7F48">
        <w:trPr>
          <w:trHeight w:val="543"/>
        </w:trPr>
        <w:tc>
          <w:tcPr>
            <w:tcW w:w="2835" w:type="dxa"/>
            <w:vMerge/>
            <w:vAlign w:val="center"/>
          </w:tcPr>
          <w:p w14:paraId="1EA69808" w14:textId="77777777" w:rsidR="00DA171A" w:rsidRPr="005D2332" w:rsidRDefault="00DA171A"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DA171A" w:rsidRPr="005D2332" w:rsidRDefault="00DA171A"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1169FAE2" w14:textId="77777777" w:rsidTr="00BF7F48">
        <w:trPr>
          <w:trHeight w:val="616"/>
        </w:trPr>
        <w:tc>
          <w:tcPr>
            <w:tcW w:w="2835" w:type="dxa"/>
            <w:vMerge/>
            <w:vAlign w:val="center"/>
          </w:tcPr>
          <w:p w14:paraId="4C24062B" w14:textId="77777777" w:rsidR="00DA171A" w:rsidRPr="005D2332" w:rsidRDefault="00DA171A"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DA171A" w:rsidRPr="005D2332" w:rsidRDefault="00DA171A"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DA171A" w:rsidRPr="005D2332" w:rsidRDefault="00DA171A" w:rsidP="00C87CFA">
            <w:pPr>
              <w:spacing w:line="320" w:lineRule="exact"/>
              <w:jc w:val="right"/>
              <w:rPr>
                <w:rFonts w:ascii="BIZ UDPゴシック" w:eastAsia="BIZ UDPゴシック" w:hAnsi="BIZ UDPゴシック"/>
                <w:szCs w:val="21"/>
              </w:rPr>
            </w:pPr>
          </w:p>
        </w:tc>
      </w:tr>
      <w:tr w:rsidR="00D648DE" w:rsidRPr="005D2332" w14:paraId="72938FC5" w14:textId="77777777" w:rsidTr="00BF7F48">
        <w:trPr>
          <w:trHeight w:val="267"/>
        </w:trPr>
        <w:tc>
          <w:tcPr>
            <w:tcW w:w="9781" w:type="dxa"/>
            <w:gridSpan w:val="7"/>
            <w:shd w:val="clear" w:color="auto" w:fill="F2F2F2" w:themeFill="background1" w:themeFillShade="F2"/>
            <w:vAlign w:val="center"/>
          </w:tcPr>
          <w:p w14:paraId="71981611" w14:textId="49740ED9" w:rsidR="00D648DE" w:rsidRPr="005D2332" w:rsidRDefault="00D648DE" w:rsidP="00BF7F48">
            <w:pPr>
              <w:spacing w:line="32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r w:rsidR="009F5877">
              <w:rPr>
                <w:rFonts w:ascii="BIZ UDPゴシック" w:eastAsia="BIZ UDPゴシック" w:hAnsi="BIZ UDPゴシック" w:hint="eastAsia"/>
                <w:sz w:val="18"/>
                <w:szCs w:val="18"/>
              </w:rPr>
              <w:t>。</w:t>
            </w:r>
          </w:p>
        </w:tc>
      </w:tr>
      <w:tr w:rsidR="00DA171A" w:rsidRPr="005D2332" w14:paraId="259F92C9" w14:textId="77777777" w:rsidTr="00BF7F48">
        <w:trPr>
          <w:trHeight w:val="696"/>
        </w:trPr>
        <w:tc>
          <w:tcPr>
            <w:tcW w:w="5103" w:type="dxa"/>
            <w:gridSpan w:val="3"/>
            <w:shd w:val="clear" w:color="auto" w:fill="F2F2F2" w:themeFill="background1" w:themeFillShade="F2"/>
            <w:vAlign w:val="center"/>
          </w:tcPr>
          <w:p w14:paraId="29CA59D7" w14:textId="3BAE5B63" w:rsidR="00DA171A" w:rsidRPr="005D2332" w:rsidRDefault="00DA171A"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E935C89" w:rsidR="00DA171A" w:rsidRPr="005D2332" w:rsidRDefault="00DA171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6F6562">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DA171A" w:rsidRPr="005D2332" w:rsidRDefault="00DA171A"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DA171A" w:rsidRPr="005D2332" w:rsidRDefault="00DA171A"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68BBBF65" w:rsidR="00DA171A" w:rsidRPr="005D2332" w:rsidRDefault="00DA171A" w:rsidP="00C87CFA">
            <w:pPr>
              <w:spacing w:line="320" w:lineRule="exact"/>
              <w:ind w:right="210"/>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DA171A" w:rsidRPr="005D2332" w:rsidRDefault="00DA171A" w:rsidP="00C87CFA">
            <w:pPr>
              <w:spacing w:line="320" w:lineRule="exact"/>
              <w:jc w:val="right"/>
              <w:rPr>
                <w:rFonts w:ascii="BIZ UDPゴシック" w:eastAsia="BIZ UDPゴシック" w:hAnsi="BIZ UDPゴシック"/>
                <w:szCs w:val="21"/>
              </w:rPr>
            </w:pPr>
          </w:p>
        </w:tc>
      </w:tr>
      <w:tr w:rsidR="00DA171A" w:rsidRPr="005D2332" w14:paraId="65F0A2AF" w14:textId="77777777" w:rsidTr="00BF7F48">
        <w:trPr>
          <w:trHeight w:val="554"/>
        </w:trPr>
        <w:tc>
          <w:tcPr>
            <w:tcW w:w="5103" w:type="dxa"/>
            <w:gridSpan w:val="3"/>
            <w:shd w:val="clear" w:color="auto" w:fill="F2F2F2" w:themeFill="background1" w:themeFillShade="F2"/>
            <w:vAlign w:val="center"/>
          </w:tcPr>
          <w:p w14:paraId="75CEFE23" w14:textId="53434173" w:rsidR="00DA171A" w:rsidRPr="005D2332" w:rsidRDefault="00DA171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DA171A" w:rsidRPr="005D2332" w:rsidRDefault="00DA171A"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DA171A" w:rsidRPr="005D2332" w:rsidRDefault="00DA171A"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DA171A" w:rsidRPr="005D2332" w:rsidRDefault="00DA171A"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DA171A" w:rsidRPr="005D2332" w:rsidRDefault="00DA171A" w:rsidP="00C87CFA">
            <w:pPr>
              <w:spacing w:line="320" w:lineRule="exact"/>
              <w:jc w:val="right"/>
              <w:rPr>
                <w:rFonts w:ascii="BIZ UDPゴシック" w:eastAsia="BIZ UDPゴシック" w:hAnsi="BIZ UDPゴシック"/>
                <w:szCs w:val="21"/>
              </w:rPr>
            </w:pPr>
          </w:p>
        </w:tc>
      </w:tr>
    </w:tbl>
    <w:p w14:paraId="4C4CCDE8" w14:textId="77777777"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4"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D6C7E62" w:rsidR="008671A7" w:rsidRPr="005D2332" w:rsidRDefault="00D648DE" w:rsidP="006D442E">
      <w:pPr>
        <w:rPr>
          <w:rFonts w:ascii="BIZ UDPゴシック" w:eastAsia="BIZ UDPゴシック" w:hAnsi="BIZ UDPゴシック"/>
        </w:rPr>
      </w:pPr>
      <w:r w:rsidRPr="00764401">
        <w:rPr>
          <w:rFonts w:asciiTheme="majorEastAsia" w:eastAsiaTheme="majorEastAsia" w:hAnsiTheme="majorEastAsia" w:hint="eastAsia"/>
          <w:b/>
          <w:bCs/>
          <w:iCs/>
          <w:noProof/>
          <w:sz w:val="18"/>
          <w:szCs w:val="18"/>
        </w:rPr>
        <mc:AlternateContent>
          <mc:Choice Requires="wps">
            <w:drawing>
              <wp:anchor distT="0" distB="0" distL="114300" distR="114300" simplePos="0" relativeHeight="251796992" behindDoc="0" locked="0" layoutInCell="1" allowOverlap="1" wp14:anchorId="204B13DE" wp14:editId="1639306C">
                <wp:simplePos x="0" y="0"/>
                <wp:positionH relativeFrom="margin">
                  <wp:align>left</wp:align>
                </wp:positionH>
                <wp:positionV relativeFrom="paragraph">
                  <wp:posOffset>191770</wp:posOffset>
                </wp:positionV>
                <wp:extent cx="5448300" cy="635000"/>
                <wp:effectExtent l="0" t="1333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35000"/>
                        </a:xfrm>
                        <a:prstGeom prst="wedgeRoundRectCallout">
                          <a:avLst>
                            <a:gd name="adj1" fmla="val -33558"/>
                            <a:gd name="adj2" fmla="val -71099"/>
                            <a:gd name="adj3" fmla="val 16667"/>
                          </a:avLst>
                        </a:prstGeom>
                        <a:solidFill>
                          <a:sysClr val="window" lastClr="FFFFFF"/>
                        </a:solidFill>
                        <a:ln w="12700" cap="flat" cmpd="sng" algn="ctr">
                          <a:solidFill>
                            <a:srgbClr val="00B050"/>
                          </a:solidFill>
                          <a:prstDash val="solid"/>
                        </a:ln>
                        <a:effectLst/>
                      </wps:spPr>
                      <wps:txbx>
                        <w:txbxContent>
                          <w:p w14:paraId="0A044D01" w14:textId="77777777" w:rsidR="00D648DE" w:rsidRPr="00BF7F48" w:rsidRDefault="00D648DE" w:rsidP="00D648DE">
                            <w:pPr>
                              <w:widowControl/>
                              <w:spacing w:line="360" w:lineRule="exact"/>
                              <w:ind w:left="210" w:hangingChars="100" w:hanging="210"/>
                              <w:jc w:val="left"/>
                              <w:rPr>
                                <w:rFonts w:ascii="BIZ UDPゴシック" w:eastAsia="BIZ UDPゴシック" w:hAnsi="BIZ UDPゴシック"/>
                                <w:color w:val="00B050"/>
                              </w:rPr>
                            </w:pPr>
                            <w:r w:rsidRPr="00BF7F48">
                              <w:rPr>
                                <w:rFonts w:ascii="BIZ UDPゴシック" w:eastAsia="BIZ UDPゴシック" w:hAnsi="BIZ UDPゴシック" w:hint="eastAsia"/>
                                <w:color w:val="00B050"/>
                              </w:rPr>
                              <w:t>■研究力向上のための制度（</w:t>
                            </w:r>
                            <w:r w:rsidRPr="00BF7F48">
                              <w:rPr>
                                <w:rFonts w:ascii="BIZ UDPゴシック" w:eastAsia="BIZ UDPゴシック" w:hAnsi="BIZ UDPゴシック"/>
                                <w:color w:val="00B050"/>
                              </w:rPr>
                              <w:t>PI人件費）に関する記載も審査の対象となります。</w:t>
                            </w:r>
                          </w:p>
                          <w:p w14:paraId="620ACC8B" w14:textId="77777777" w:rsidR="00D648DE" w:rsidRPr="00BF7F48" w:rsidRDefault="00D648DE" w:rsidP="00D648DE">
                            <w:pPr>
                              <w:widowControl/>
                              <w:snapToGrid w:val="0"/>
                              <w:spacing w:line="300" w:lineRule="exact"/>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B13DE" id="_x0000_s1082" type="#_x0000_t62" style="position:absolute;left:0;text-align:left;margin-left:0;margin-top:15.1pt;width:429pt;height:50pt;z-index:251796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" adj="3551,-4557" fillcolor="window" strokecolor="#00b050" strokeweight="1pt">
                <v:textbox>
                  <w:txbxContent>
                    <w:p w14:paraId="0A044D01" w14:textId="77777777" w:rsidR="00D648DE" w:rsidRPr="00BF7F48" w:rsidRDefault="00D648DE" w:rsidP="00D648DE">
                      <w:pPr>
                        <w:widowControl/>
                        <w:spacing w:line="360" w:lineRule="exact"/>
                        <w:ind w:left="210" w:hangingChars="100" w:hanging="210"/>
                        <w:jc w:val="left"/>
                        <w:rPr>
                          <w:rFonts w:ascii="BIZ UDPゴシック" w:eastAsia="BIZ UDPゴシック" w:hAnsi="BIZ UDPゴシック"/>
                          <w:color w:val="00B050"/>
                        </w:rPr>
                      </w:pPr>
                      <w:r w:rsidRPr="00BF7F48">
                        <w:rPr>
                          <w:rFonts w:ascii="BIZ UDPゴシック" w:eastAsia="BIZ UDPゴシック" w:hAnsi="BIZ UDPゴシック" w:hint="eastAsia"/>
                          <w:color w:val="00B050"/>
                        </w:rPr>
                        <w:t>■研究力向上のための制度（</w:t>
                      </w:r>
                      <w:r w:rsidRPr="00BF7F48">
                        <w:rPr>
                          <w:rFonts w:ascii="BIZ UDPゴシック" w:eastAsia="BIZ UDPゴシック" w:hAnsi="BIZ UDPゴシック"/>
                          <w:color w:val="00B050"/>
                        </w:rPr>
                        <w:t>PI人件費）に関する記載も審査の対象となります。</w:t>
                      </w:r>
                    </w:p>
                    <w:p w14:paraId="620ACC8B" w14:textId="77777777" w:rsidR="00D648DE" w:rsidRPr="00BF7F48" w:rsidRDefault="00D648DE" w:rsidP="00D648DE">
                      <w:pPr>
                        <w:widowControl/>
                        <w:snapToGrid w:val="0"/>
                        <w:spacing w:line="300" w:lineRule="exact"/>
                        <w:ind w:left="210"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■当該制度を利用する場合は、提案時の記載が必須です。</w:t>
                      </w:r>
                    </w:p>
                  </w:txbxContent>
                </v:textbox>
                <w10:wrap anchorx="margin"/>
              </v:shape>
            </w:pict>
          </mc:Fallback>
        </mc:AlternateContent>
      </w:r>
    </w:p>
    <w:p w14:paraId="28C59B1F" w14:textId="257B7CB9"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1B14412E" w14:textId="3EE2603C" w:rsidR="001D5E5C" w:rsidRPr="005D2332" w:rsidRDefault="001D5E5C" w:rsidP="005C128A">
      <w:pPr>
        <w:rPr>
          <w:rFonts w:ascii="BIZ UDPゴシック" w:eastAsia="BIZ UDPゴシック" w:hAnsi="BIZ UDPゴシック"/>
          <w:b/>
          <w:sz w:val="18"/>
          <w:szCs w:val="20"/>
        </w:rPr>
      </w:pPr>
    </w:p>
    <w:p w14:paraId="3F772C8B" w14:textId="564683EA"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60F63"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0668C38A" wp14:editId="6A3F8C7C">
                <wp:simplePos x="0" y="0"/>
                <wp:positionH relativeFrom="margin">
                  <wp:align>left</wp:align>
                </wp:positionH>
                <wp:positionV relativeFrom="paragraph">
                  <wp:posOffset>456565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D7FB581" w14:textId="77777777" w:rsidR="00560F63" w:rsidRPr="00BF7F48" w:rsidRDefault="00560F63" w:rsidP="00560F63">
                            <w:pPr>
                              <w:tabs>
                                <w:tab w:val="left" w:pos="142"/>
                              </w:tabs>
                              <w:spacing w:line="320" w:lineRule="exact"/>
                              <w:ind w:leftChars="1" w:left="212"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w:t>
                            </w:r>
                            <w:r w:rsidRPr="00BF7F48">
                              <w:rPr>
                                <w:rFonts w:ascii="BIZ UDPゴシック" w:eastAsia="BIZ UDPゴシック" w:hAnsi="BIZ UDPゴシック"/>
                                <w:color w:val="00B050"/>
                                <w:szCs w:val="21"/>
                              </w:rPr>
                              <w:t>1～15編程度）を選択し、直近年度から順に記載してください。また、この提案課題に直接関連した論文・著書については、「●」を付してください。</w:t>
                            </w:r>
                          </w:p>
                          <w:p w14:paraId="4762D82D" w14:textId="77777777" w:rsidR="00560F63" w:rsidRPr="00BF7F48" w:rsidRDefault="00560F63" w:rsidP="00560F63">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BF7F48">
                              <w:rPr>
                                <w:rFonts w:ascii="BIZ UDPゴシック" w:eastAsia="BIZ UDPゴシック" w:hAnsi="BIZ UDPゴシック" w:hint="eastAsia"/>
                                <w:color w:val="00B050"/>
                                <w:szCs w:val="21"/>
                              </w:rPr>
                              <w:t>■特許権等知的財産権の取得及び申請状況、</w:t>
                            </w:r>
                            <w:r w:rsidRPr="00BF7F48">
                              <w:rPr>
                                <w:rFonts w:ascii="BIZ UDPゴシック" w:eastAsia="BIZ UDPゴシック" w:hAnsi="BIZ UDPゴシック"/>
                                <w:color w:val="00B050"/>
                                <w:szCs w:val="21"/>
                              </w:rPr>
                              <w:t>並びに</w:t>
                            </w:r>
                            <w:r w:rsidRPr="00BF7F48">
                              <w:rPr>
                                <w:rFonts w:ascii="BIZ UDPゴシック" w:eastAsia="BIZ UDPゴシック" w:hAnsi="BIZ UDPゴシック" w:hint="eastAsia"/>
                                <w:color w:val="00B050"/>
                                <w:szCs w:val="21"/>
                              </w:rPr>
                              <w:t>研究開発課題の実施を通じた政策提言（寄与した指針又はガイドライン等）を</w:t>
                            </w:r>
                            <w:r w:rsidRPr="00BF7F48">
                              <w:rPr>
                                <w:rFonts w:ascii="BIZ UDPゴシック" w:eastAsia="BIZ UDPゴシック" w:hAnsi="BIZ UDPゴシック"/>
                                <w:color w:val="00B050"/>
                                <w:szCs w:val="21"/>
                              </w:rPr>
                              <w:t>記</w:t>
                            </w:r>
                            <w:r w:rsidRPr="00BF7F48">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C38A" id="_x0000_s1083" type="#_x0000_t62" style="position:absolute;left:0;text-align:left;margin-left:0;margin-top:35.95pt;width:438pt;height:123pt;z-index:251801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" adj="3244,-2731" fillcolor="white [3212]" strokecolor="#00b050" strokeweight="1pt">
                <v:textbox>
                  <w:txbxContent>
                    <w:p w14:paraId="1D7FB581" w14:textId="77777777" w:rsidR="00560F63" w:rsidRPr="00BF7F48" w:rsidRDefault="00560F63" w:rsidP="00560F63">
                      <w:pPr>
                        <w:tabs>
                          <w:tab w:val="left" w:pos="142"/>
                        </w:tabs>
                        <w:spacing w:line="320" w:lineRule="exact"/>
                        <w:ind w:leftChars="1" w:left="212" w:hangingChars="100" w:hanging="210"/>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w:t>
                      </w:r>
                      <w:r w:rsidRPr="00BF7F48">
                        <w:rPr>
                          <w:rFonts w:ascii="BIZ UDPゴシック" w:eastAsia="BIZ UDPゴシック" w:hAnsi="BIZ UDPゴシック"/>
                          <w:color w:val="00B050"/>
                          <w:szCs w:val="21"/>
                        </w:rPr>
                        <w:t>1～15編程度）を選択し、直近年度から順に記載してください。また、この提案課題に直接関連した論文・著書については、「●」を付してください。</w:t>
                      </w:r>
                    </w:p>
                    <w:p w14:paraId="4762D82D" w14:textId="77777777" w:rsidR="00560F63" w:rsidRPr="00BF7F48" w:rsidRDefault="00560F63" w:rsidP="00560F63">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BF7F48">
                        <w:rPr>
                          <w:rFonts w:ascii="BIZ UDPゴシック" w:eastAsia="BIZ UDPゴシック" w:hAnsi="BIZ UDPゴシック" w:hint="eastAsia"/>
                          <w:color w:val="00B050"/>
                          <w:szCs w:val="21"/>
                        </w:rPr>
                        <w:t>■特許権等知的財産権の取得及び申請状況、</w:t>
                      </w:r>
                      <w:r w:rsidRPr="00BF7F48">
                        <w:rPr>
                          <w:rFonts w:ascii="BIZ UDPゴシック" w:eastAsia="BIZ UDPゴシック" w:hAnsi="BIZ UDPゴシック"/>
                          <w:color w:val="00B050"/>
                          <w:szCs w:val="21"/>
                        </w:rPr>
                        <w:t>並びに</w:t>
                      </w:r>
                      <w:r w:rsidRPr="00BF7F48">
                        <w:rPr>
                          <w:rFonts w:ascii="BIZ UDPゴシック" w:eastAsia="BIZ UDPゴシック" w:hAnsi="BIZ UDPゴシック" w:hint="eastAsia"/>
                          <w:color w:val="00B050"/>
                          <w:szCs w:val="21"/>
                        </w:rPr>
                        <w:t>研究開発課題の実施を通じた政策提言（寄与した指針又はガイドライン等）を</w:t>
                      </w:r>
                      <w:r w:rsidRPr="00BF7F48">
                        <w:rPr>
                          <w:rFonts w:ascii="BIZ UDPゴシック" w:eastAsia="BIZ UDPゴシック" w:hAnsi="BIZ UDPゴシック"/>
                          <w:color w:val="00B050"/>
                          <w:szCs w:val="21"/>
                        </w:rPr>
                        <w:t>記</w:t>
                      </w:r>
                      <w:r w:rsidRPr="00BF7F48">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70AA748F"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6E94F940"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362CADC">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9BDDB3C"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77E9A">
                              <w:rPr>
                                <w:rFonts w:ascii="BIZ UDPゴシック" w:eastAsia="BIZ UDPゴシック" w:hAnsi="BIZ UDPゴシック" w:hint="eastAsia"/>
                                <w:color w:val="00B050"/>
                                <w:szCs w:val="21"/>
                              </w:rPr>
                              <w:t>■本研究開発課題の研究開発代表者</w:t>
                            </w:r>
                            <w:r w:rsidR="00A2077E" w:rsidRPr="00377E9A">
                              <w:rPr>
                                <w:rFonts w:ascii="BIZ UDPゴシック" w:eastAsia="BIZ UDPゴシック" w:hAnsi="BIZ UDPゴシック" w:hint="eastAsia"/>
                                <w:color w:val="00B050"/>
                                <w:szCs w:val="21"/>
                              </w:rPr>
                              <w:t>及び研究開発分担者</w:t>
                            </w:r>
                            <w:r w:rsidRPr="00377E9A">
                              <w:rPr>
                                <w:rFonts w:ascii="BIZ UDPゴシック" w:eastAsia="BIZ UDPゴシック" w:hAnsi="BIZ UDPゴシック" w:hint="eastAsia"/>
                                <w:color w:val="00B050"/>
                                <w:szCs w:val="21"/>
                              </w:rPr>
                              <w:t>の応募時点における、（</w:t>
                            </w:r>
                            <w:r w:rsidRPr="00377E9A">
                              <w:rPr>
                                <w:rFonts w:ascii="BIZ UDPゴシック" w:eastAsia="BIZ UDPゴシック" w:hAnsi="BIZ UDPゴシック"/>
                                <w:color w:val="00B050"/>
                                <w:szCs w:val="21"/>
                              </w:rPr>
                              <w:t>1）応募中の研究費(国内外を問わず、競争的研究費のほか、民間財団からの助成金、企業からの受託研究費や共同研究費等の研究資金を含む。以下同じ。)、（2</w:t>
                            </w:r>
                            <w:r w:rsidRPr="00377E9A">
                              <w:rPr>
                                <w:rFonts w:ascii="BIZ UDPゴシック" w:eastAsia="BIZ UDPゴシック" w:hAnsi="BIZ UDPゴシック" w:hint="eastAsia"/>
                                <w:color w:val="00B050"/>
                                <w:szCs w:val="21"/>
                              </w:rPr>
                              <w:t>）採択されている研究費（実施中の研究費・実施予定の研究費）、（</w:t>
                            </w:r>
                            <w:r w:rsidRPr="00377E9A">
                              <w:rPr>
                                <w:rFonts w:ascii="BIZ UDPゴシック" w:eastAsia="BIZ UDPゴシック" w:hAnsi="BIZ UDPゴシック"/>
                                <w:color w:val="00B050"/>
                                <w:szCs w:val="21"/>
                              </w:rPr>
                              <w:t>3）その他の活動について、次の点に留意し記載してください。なお、複数の研究費を記載する場合は、線を引いて区別して記載してください。</w:t>
                            </w:r>
                          </w:p>
                          <w:p w14:paraId="5D9F1582" w14:textId="77777777"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■「エフォート」欄には、年間の全仕事時間を</w:t>
                            </w:r>
                            <w:r w:rsidRPr="00377E9A">
                              <w:rPr>
                                <w:rFonts w:ascii="BIZ UDPゴシック" w:eastAsia="BIZ UDPゴシック" w:hAnsi="BIZ UDPゴシック"/>
                                <w:color w:val="00B050"/>
                                <w:szCs w:val="21"/>
                              </w:rPr>
                              <w:t>100</w:t>
                            </w:r>
                            <w:r w:rsidRPr="00377E9A">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84"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MGtNR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9BDDB3C"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77E9A">
                        <w:rPr>
                          <w:rFonts w:ascii="BIZ UDPゴシック" w:eastAsia="BIZ UDPゴシック" w:hAnsi="BIZ UDPゴシック" w:hint="eastAsia"/>
                          <w:color w:val="00B050"/>
                          <w:szCs w:val="21"/>
                        </w:rPr>
                        <w:t>■本研究開発課題の研究開発代表者</w:t>
                      </w:r>
                      <w:r w:rsidR="00A2077E" w:rsidRPr="00377E9A">
                        <w:rPr>
                          <w:rFonts w:ascii="BIZ UDPゴシック" w:eastAsia="BIZ UDPゴシック" w:hAnsi="BIZ UDPゴシック" w:hint="eastAsia"/>
                          <w:color w:val="00B050"/>
                          <w:szCs w:val="21"/>
                        </w:rPr>
                        <w:t>及び研究開発分担者</w:t>
                      </w:r>
                      <w:r w:rsidRPr="00377E9A">
                        <w:rPr>
                          <w:rFonts w:ascii="BIZ UDPゴシック" w:eastAsia="BIZ UDPゴシック" w:hAnsi="BIZ UDPゴシック" w:hint="eastAsia"/>
                          <w:color w:val="00B050"/>
                          <w:szCs w:val="21"/>
                        </w:rPr>
                        <w:t>の応募時点における、（</w:t>
                      </w:r>
                      <w:r w:rsidRPr="00377E9A">
                        <w:rPr>
                          <w:rFonts w:ascii="BIZ UDPゴシック" w:eastAsia="BIZ UDPゴシック" w:hAnsi="BIZ UDPゴシック"/>
                          <w:color w:val="00B050"/>
                          <w:szCs w:val="21"/>
                        </w:rPr>
                        <w:t>1）応募中の研究費(国内外を問わず、競争的研究費のほか、民間財団からの助成金、企業からの受託研究費や共同研究費等の研究資金を含む。以下同じ。)、（2</w:t>
                      </w:r>
                      <w:r w:rsidRPr="00377E9A">
                        <w:rPr>
                          <w:rFonts w:ascii="BIZ UDPゴシック" w:eastAsia="BIZ UDPゴシック" w:hAnsi="BIZ UDPゴシック" w:hint="eastAsia"/>
                          <w:color w:val="00B050"/>
                          <w:szCs w:val="21"/>
                        </w:rPr>
                        <w:t>）採択されている研究費（実施中の研究費・実施予定の研究費）、（</w:t>
                      </w:r>
                      <w:r w:rsidRPr="00377E9A">
                        <w:rPr>
                          <w:rFonts w:ascii="BIZ UDPゴシック" w:eastAsia="BIZ UDPゴシック" w:hAnsi="BIZ UDPゴシック"/>
                          <w:color w:val="00B050"/>
                          <w:szCs w:val="21"/>
                        </w:rPr>
                        <w:t>3）その他の活動について、次の点に留意し記載してください。なお、複数の研究費を記載する場合は、線を引いて区別して記載してください。</w:t>
                      </w:r>
                    </w:p>
                    <w:p w14:paraId="5D9F1582" w14:textId="77777777"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■「エフォート」欄には、年間の全仕事時間を</w:t>
                      </w:r>
                      <w:r w:rsidRPr="00377E9A">
                        <w:rPr>
                          <w:rFonts w:ascii="BIZ UDPゴシック" w:eastAsia="BIZ UDPゴシック" w:hAnsi="BIZ UDPゴシック"/>
                          <w:color w:val="00B050"/>
                          <w:szCs w:val="21"/>
                        </w:rPr>
                        <w:t>100</w:t>
                      </w:r>
                      <w:r w:rsidRPr="00377E9A">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377E9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633DC0A3"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Pr="00BF7F48">
        <w:rPr>
          <w:rFonts w:hint="eastAsia"/>
          <w:color w:val="4F81BD" w:themeColor="accent1"/>
        </w:rPr>
        <w:t>●</w:t>
      </w:r>
      <w:r w:rsidRPr="00AE148C">
        <w:rPr>
          <w:rFonts w:hint="eastAsia"/>
        </w:rPr>
        <w:t>年</w:t>
      </w:r>
      <w:r w:rsidRPr="00BF7F48">
        <w:rPr>
          <w:rFonts w:hint="eastAsia"/>
          <w:color w:val="4F81BD" w:themeColor="accent1"/>
        </w:rPr>
        <w:t>●</w:t>
      </w:r>
      <w:r w:rsidRPr="00AE148C">
        <w:rPr>
          <w:rFonts w:hint="eastAsia"/>
        </w:rPr>
        <w:t>月</w:t>
      </w:r>
      <w:r w:rsidRPr="00BF7F48">
        <w:rPr>
          <w:rFonts w:hint="eastAsia"/>
          <w:color w:val="4F81BD" w:themeColor="accent1"/>
        </w:rPr>
        <w:t>●</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16A1E">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2D400448" w14:textId="77777777" w:rsidR="009F5877" w:rsidRDefault="006B5A44" w:rsidP="00D26AC7">
            <w:pPr>
              <w:snapToGrid w:val="0"/>
              <w:spacing w:line="300" w:lineRule="exact"/>
              <w:jc w:val="center"/>
              <w:rPr>
                <w:rFonts w:ascii="BIZ UDPゴシック" w:eastAsia="BIZ UDPゴシック" w:hAnsi="BIZ UDPゴシック"/>
                <w:sz w:val="18"/>
                <w:szCs w:val="18"/>
              </w:rPr>
            </w:pPr>
            <w:bookmarkStart w:id="2" w:name="_Hlk50025604"/>
            <w:r w:rsidRPr="00AE148C">
              <w:rPr>
                <w:rFonts w:ascii="BIZ UDPゴシック" w:eastAsia="BIZ UDPゴシック" w:hAnsi="BIZ UDPゴシック" w:hint="eastAsia"/>
                <w:sz w:val="18"/>
                <w:szCs w:val="18"/>
              </w:rPr>
              <w:t>資金制度・研究費名</w:t>
            </w:r>
          </w:p>
          <w:p w14:paraId="667BC58D" w14:textId="1C5969E4"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BF7F48">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16A1E">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4439DEC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377E9A" w:rsidRDefault="006B5A44" w:rsidP="006B5A44">
                                  <w:pPr>
                                    <w:spacing w:line="240" w:lineRule="exac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申請者本人</w:t>
                                  </w:r>
                                  <w:r w:rsidRPr="00377E9A">
                                    <w:rPr>
                                      <w:rFonts w:ascii="BIZ UDPゴシック" w:eastAsia="BIZ UDPゴシック" w:hAnsi="BIZ UDPゴシック"/>
                                      <w:color w:val="00B050"/>
                                      <w:sz w:val="18"/>
                                      <w:szCs w:val="18"/>
                                    </w:rPr>
                                    <w:t>への配分予定</w:t>
                                  </w:r>
                                  <w:r w:rsidRPr="00377E9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5"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I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X+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hjFsI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377E9A" w:rsidRDefault="006B5A44" w:rsidP="006B5A44">
                            <w:pPr>
                              <w:spacing w:line="240" w:lineRule="exac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申請者本人</w:t>
                            </w:r>
                            <w:r w:rsidRPr="00377E9A">
                              <w:rPr>
                                <w:rFonts w:ascii="BIZ UDPゴシック" w:eastAsia="BIZ UDPゴシック" w:hAnsi="BIZ UDPゴシック"/>
                                <w:color w:val="00B050"/>
                                <w:sz w:val="18"/>
                                <w:szCs w:val="18"/>
                              </w:rPr>
                              <w:t>への配分予定</w:t>
                            </w:r>
                            <w:r w:rsidRPr="00377E9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10EDFC76">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color w:val="00B050"/>
                                      <w:sz w:val="18"/>
                                      <w:szCs w:val="18"/>
                                    </w:rPr>
                                    <w:t>研究開発課題</w:t>
                                  </w:r>
                                  <w:r w:rsidRPr="00377E9A">
                                    <w:rPr>
                                      <w:rFonts w:ascii="BIZ UDPゴシック" w:eastAsia="BIZ UDPゴシック" w:hAnsi="BIZ UDPゴシック" w:hint="eastAsia"/>
                                      <w:color w:val="00B050"/>
                                      <w:sz w:val="18"/>
                                      <w:szCs w:val="18"/>
                                    </w:rPr>
                                    <w:t>全体（直接経費）</w:t>
                                  </w:r>
                                  <w:r w:rsidRPr="00377E9A">
                                    <w:rPr>
                                      <w:rFonts w:ascii="BIZ UDPゴシック" w:eastAsia="BIZ UDPゴシック" w:hAnsi="BIZ UDPゴシック"/>
                                      <w:color w:val="00B050"/>
                                      <w:sz w:val="18"/>
                                      <w:szCs w:val="18"/>
                                    </w:rPr>
                                    <w:t>の総額</w:t>
                                  </w:r>
                                </w:p>
                                <w:p w14:paraId="514AD3B8" w14:textId="0ED5D98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例</w:t>
                                  </w:r>
                                  <w:r w:rsidRPr="00377E9A">
                                    <w:rPr>
                                      <w:rFonts w:ascii="BIZ UDPゴシック" w:eastAsia="BIZ UDPゴシック" w:hAnsi="BIZ UDPゴシック"/>
                                      <w:color w:val="00B050"/>
                                      <w:sz w:val="18"/>
                                      <w:szCs w:val="18"/>
                                    </w:rPr>
                                    <w:t>）</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6,000</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1,000</w:t>
                                  </w:r>
                                  <w:r w:rsidRPr="00377E9A">
                                    <w:rPr>
                                      <w:rFonts w:ascii="BIZ UDPゴシック" w:eastAsia="BIZ UDPゴシック" w:hAnsi="BIZ UDPゴシック" w:hint="eastAsia"/>
                                      <w:color w:val="00B050"/>
                                      <w:sz w:val="18"/>
                                      <w:szCs w:val="18"/>
                                    </w:rPr>
                                    <w:t>（分担者））</w:t>
                                  </w:r>
                                  <w:r w:rsidR="00655AAB" w:rsidRPr="00377E9A">
                                    <w:rPr>
                                      <w:rFonts w:ascii="BIZ UDPゴシック" w:eastAsia="BIZ UDPゴシック" w:hAnsi="BIZ UDPゴシック" w:hint="eastAsia"/>
                                      <w:color w:val="00B050"/>
                                      <w:sz w:val="18"/>
                                      <w:szCs w:val="18"/>
                                    </w:rPr>
                                    <w:t>千円</w:t>
                                  </w:r>
                                  <w:r w:rsidRPr="00377E9A">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6"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XzZQj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color w:val="00B050"/>
                                <w:sz w:val="18"/>
                                <w:szCs w:val="18"/>
                              </w:rPr>
                              <w:t>研究開発課題</w:t>
                            </w:r>
                            <w:r w:rsidRPr="00377E9A">
                              <w:rPr>
                                <w:rFonts w:ascii="BIZ UDPゴシック" w:eastAsia="BIZ UDPゴシック" w:hAnsi="BIZ UDPゴシック" w:hint="eastAsia"/>
                                <w:color w:val="00B050"/>
                                <w:sz w:val="18"/>
                                <w:szCs w:val="18"/>
                              </w:rPr>
                              <w:t>全体（直接経費）</w:t>
                            </w:r>
                            <w:r w:rsidRPr="00377E9A">
                              <w:rPr>
                                <w:rFonts w:ascii="BIZ UDPゴシック" w:eastAsia="BIZ UDPゴシック" w:hAnsi="BIZ UDPゴシック"/>
                                <w:color w:val="00B050"/>
                                <w:sz w:val="18"/>
                                <w:szCs w:val="18"/>
                              </w:rPr>
                              <w:t>の総額</w:t>
                            </w:r>
                          </w:p>
                          <w:p w14:paraId="514AD3B8" w14:textId="0ED5D98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例</w:t>
                            </w:r>
                            <w:r w:rsidRPr="00377E9A">
                              <w:rPr>
                                <w:rFonts w:ascii="BIZ UDPゴシック" w:eastAsia="BIZ UDPゴシック" w:hAnsi="BIZ UDPゴシック"/>
                                <w:color w:val="00B050"/>
                                <w:sz w:val="18"/>
                                <w:szCs w:val="18"/>
                              </w:rPr>
                              <w:t>）</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6,000</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1,000</w:t>
                            </w:r>
                            <w:r w:rsidRPr="00377E9A">
                              <w:rPr>
                                <w:rFonts w:ascii="BIZ UDPゴシック" w:eastAsia="BIZ UDPゴシック" w:hAnsi="BIZ UDPゴシック" w:hint="eastAsia"/>
                                <w:color w:val="00B050"/>
                                <w:sz w:val="18"/>
                                <w:szCs w:val="18"/>
                              </w:rPr>
                              <w:t>（分担者））</w:t>
                            </w:r>
                            <w:r w:rsidR="00655AAB" w:rsidRPr="00377E9A">
                              <w:rPr>
                                <w:rFonts w:ascii="BIZ UDPゴシック" w:eastAsia="BIZ UDPゴシック" w:hAnsi="BIZ UDPゴシック" w:hint="eastAsia"/>
                                <w:color w:val="00B050"/>
                                <w:sz w:val="18"/>
                                <w:szCs w:val="18"/>
                              </w:rPr>
                              <w:t>千円</w:t>
                            </w:r>
                            <w:r w:rsidRPr="00377E9A">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16A1E">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70EFD17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7"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e4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tP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tVye4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16A1E">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28D88094">
                      <wp:simplePos x="0" y="0"/>
                      <wp:positionH relativeFrom="column">
                        <wp:posOffset>471805</wp:posOffset>
                      </wp:positionH>
                      <wp:positionV relativeFrom="paragraph">
                        <wp:posOffset>-424815</wp:posOffset>
                      </wp:positionV>
                      <wp:extent cx="2249805" cy="504825"/>
                      <wp:effectExtent l="0" t="60960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50482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上欄と</w:t>
                                  </w:r>
                                  <w:r w:rsidRPr="00377E9A">
                                    <w:rPr>
                                      <w:rFonts w:ascii="BIZ UDPゴシック" w:eastAsia="BIZ UDPゴシック" w:hAnsi="BIZ UDPゴシック"/>
                                      <w:color w:val="00B050"/>
                                      <w:sz w:val="18"/>
                                      <w:szCs w:val="18"/>
                                    </w:rPr>
                                    <w:t>同様に</w:t>
                                  </w:r>
                                  <w:r w:rsidRPr="00377E9A">
                                    <w:rPr>
                                      <w:rFonts w:ascii="BIZ UDPゴシック" w:eastAsia="BIZ UDPゴシック" w:hAnsi="BIZ UDPゴシック" w:hint="eastAsia"/>
                                      <w:color w:val="00B050"/>
                                      <w:sz w:val="18"/>
                                      <w:szCs w:val="18"/>
                                    </w:rPr>
                                    <w:t>研究開発代表者</w:t>
                                  </w:r>
                                  <w:r w:rsidRPr="00377E9A">
                                    <w:rPr>
                                      <w:rFonts w:ascii="BIZ UDPゴシック" w:eastAsia="BIZ UDPゴシック" w:hAnsi="BIZ UDPゴシック"/>
                                      <w:color w:val="00B050"/>
                                      <w:sz w:val="18"/>
                                      <w:szCs w:val="18"/>
                                    </w:rPr>
                                    <w:t>の場合</w:t>
                                  </w:r>
                                  <w:r w:rsidRPr="00377E9A">
                                    <w:rPr>
                                      <w:rFonts w:ascii="BIZ UDPゴシック" w:eastAsia="BIZ UDPゴシック" w:hAnsi="BIZ UDPゴシック" w:hint="eastAsia"/>
                                      <w:color w:val="00B050"/>
                                      <w:sz w:val="18"/>
                                      <w:szCs w:val="18"/>
                                    </w:rPr>
                                    <w:t>、総額</w:t>
                                  </w:r>
                                  <w:r w:rsidRPr="00377E9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8" type="#_x0000_t62" style="position:absolute;left:0;text-align:left;margin-left:37.15pt;margin-top:-33.45pt;width:177.15pt;height:3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" adj="18058,-24962" fillcolor="white [3212]" strokecolor="#00b050" strokeweight="1pt">
                      <v:textbox>
                        <w:txbxContent>
                          <w:p w14:paraId="52FCCDD8" w14:textId="77777777" w:rsidR="006B5A44" w:rsidRPr="00377E9A" w:rsidRDefault="006B5A44" w:rsidP="006B5A44">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上欄と</w:t>
                            </w:r>
                            <w:r w:rsidRPr="00377E9A">
                              <w:rPr>
                                <w:rFonts w:ascii="BIZ UDPゴシック" w:eastAsia="BIZ UDPゴシック" w:hAnsi="BIZ UDPゴシック"/>
                                <w:color w:val="00B050"/>
                                <w:sz w:val="18"/>
                                <w:szCs w:val="18"/>
                              </w:rPr>
                              <w:t>同様に</w:t>
                            </w:r>
                            <w:r w:rsidRPr="00377E9A">
                              <w:rPr>
                                <w:rFonts w:ascii="BIZ UDPゴシック" w:eastAsia="BIZ UDPゴシック" w:hAnsi="BIZ UDPゴシック" w:hint="eastAsia"/>
                                <w:color w:val="00B050"/>
                                <w:sz w:val="18"/>
                                <w:szCs w:val="18"/>
                              </w:rPr>
                              <w:t>研究開発代表者</w:t>
                            </w:r>
                            <w:r w:rsidRPr="00377E9A">
                              <w:rPr>
                                <w:rFonts w:ascii="BIZ UDPゴシック" w:eastAsia="BIZ UDPゴシック" w:hAnsi="BIZ UDPゴシック"/>
                                <w:color w:val="00B050"/>
                                <w:sz w:val="18"/>
                                <w:szCs w:val="18"/>
                              </w:rPr>
                              <w:t>の場合</w:t>
                            </w:r>
                            <w:r w:rsidRPr="00377E9A">
                              <w:rPr>
                                <w:rFonts w:ascii="BIZ UDPゴシック" w:eastAsia="BIZ UDPゴシック" w:hAnsi="BIZ UDPゴシック" w:hint="eastAsia"/>
                                <w:color w:val="00B050"/>
                                <w:sz w:val="18"/>
                                <w:szCs w:val="18"/>
                              </w:rPr>
                              <w:t>、総額</w:t>
                            </w:r>
                            <w:r w:rsidRPr="00377E9A">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16B6428F" w:rsidR="00147EF1" w:rsidRPr="00BE3026" w:rsidRDefault="00D16A1E" w:rsidP="00D42D4B">
      <w:r w:rsidRPr="00FF1BB0">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w:t>
      </w:r>
      <w:r w:rsidRPr="00FF1BB0">
        <w:rPr>
          <w:rFonts w:ascii="BIZ UDPゴシック" w:eastAsia="BIZ UDPゴシック" w:hAnsi="BIZ UDPゴシック" w:hint="eastAsia"/>
          <w:sz w:val="18"/>
          <w:szCs w:val="20"/>
        </w:rPr>
        <w:t>内には、研究開発期間全体の直接経費の総額を記載してください。</w:t>
      </w:r>
    </w:p>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786C266">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0B050"/>
                          </a:solidFill>
                          <a:prstDash val="solid"/>
                        </a:ln>
                        <a:effectLst/>
                      </wps:spPr>
                      <wps:txbx>
                        <w:txbxContent>
                          <w:p w14:paraId="49C962A9" w14:textId="2551F0DE" w:rsidR="00093291" w:rsidRPr="00377E9A" w:rsidRDefault="00093291" w:rsidP="00BE3026">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377E9A" w:rsidRDefault="00093291" w:rsidP="00BE3026">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89"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" adj="11653,25734" fillcolor="window" strokecolor="#00b050" strokeweight="1pt">
                <v:textbox>
                  <w:txbxContent>
                    <w:p w14:paraId="49C962A9" w14:textId="2551F0DE" w:rsidR="00093291" w:rsidRPr="00377E9A" w:rsidRDefault="00093291" w:rsidP="00BE3026">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377E9A" w:rsidRDefault="00093291" w:rsidP="00BE3026">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147EF1" w:rsidRPr="00BF7F48">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年</w:t>
      </w:r>
      <w:r w:rsidR="00147EF1" w:rsidRPr="00BF7F48">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月</w:t>
      </w:r>
      <w:r w:rsidR="00147EF1" w:rsidRPr="00BF7F48">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16A1E">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00B52417" w14:textId="77777777" w:rsidR="009F5877"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lastRenderedPageBreak/>
              <w:t>資金制度・研究費名</w:t>
            </w:r>
          </w:p>
          <w:p w14:paraId="0836FE51" w14:textId="636A5113"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BF7F48">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457CC865" w14:textId="389A565D"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16A1E">
        <w:trPr>
          <w:trHeight w:val="1958"/>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49D45C05">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3C6B86F" w14:textId="77777777" w:rsidR="00147EF1" w:rsidRPr="00377E9A" w:rsidRDefault="00147EF1" w:rsidP="00147EF1">
                                  <w:pPr>
                                    <w:spacing w:line="240" w:lineRule="exac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申請者本人</w:t>
                                  </w:r>
                                  <w:r w:rsidRPr="00377E9A">
                                    <w:rPr>
                                      <w:rFonts w:ascii="BIZ UDPゴシック" w:eastAsia="BIZ UDPゴシック" w:hAnsi="BIZ UDPゴシック"/>
                                      <w:color w:val="00B050"/>
                                      <w:sz w:val="18"/>
                                      <w:szCs w:val="18"/>
                                    </w:rPr>
                                    <w:t>への配分予定</w:t>
                                  </w:r>
                                  <w:r w:rsidRPr="00377E9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90"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8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x8ElHG2hODxYYqGfEGf4psYL7jDZB2axCpgJjrm/x0UqwPRgkCipwP7623mwx05FLSUtjhim/nPH&#10;rEAOv2rs4floPA4zGTfjq2mGG3uu2Z5r9K5ZA9YB+wLRRTHYe/UqSgvNC74Gq3ArqpjmeHdP8rBZ&#10;+3708T3hYrWKZjiHhvk7/WR4CB6oC9Q+dy/MmqF1PTb9N3gdx6F1+pqcbIOnhtXOg6yPpPe8DhXA&#10;GY6dN7w34ZE430er06u4/A0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UlSFvKMCAABdBQAADgAAAAAAAAAAAAAAAAAu&#10;AgAAZHJzL2Uyb0RvYy54bWxQSwECLQAUAAYACAAAACEAZ0anhd8AAAALAQAADwAAAAAAAAAAAAAA&#10;AAD9BAAAZHJzL2Rvd25yZXYueG1sUEsFBgAAAAAEAAQA8wAAAAkGAAAAAA==&#10;" adj="20720,29596" fillcolor="window" strokecolor="#00b050" strokeweight="1pt">
                      <v:textbox>
                        <w:txbxContent>
                          <w:p w14:paraId="63C6B86F" w14:textId="77777777" w:rsidR="00147EF1" w:rsidRPr="00377E9A" w:rsidRDefault="00147EF1" w:rsidP="00147EF1">
                            <w:pPr>
                              <w:spacing w:line="240" w:lineRule="exac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申請者本人</w:t>
                            </w:r>
                            <w:r w:rsidRPr="00377E9A">
                              <w:rPr>
                                <w:rFonts w:ascii="BIZ UDPゴシック" w:eastAsia="BIZ UDPゴシック" w:hAnsi="BIZ UDPゴシック"/>
                                <w:color w:val="00B050"/>
                                <w:sz w:val="18"/>
                                <w:szCs w:val="18"/>
                              </w:rPr>
                              <w:t>への配分予定</w:t>
                            </w:r>
                            <w:r w:rsidRPr="00377E9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21FDAEB1">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color w:val="00B050"/>
                                      <w:sz w:val="18"/>
                                      <w:szCs w:val="18"/>
                                    </w:rPr>
                                    <w:t>研究開発課題</w:t>
                                  </w:r>
                                  <w:r w:rsidRPr="00377E9A">
                                    <w:rPr>
                                      <w:rFonts w:ascii="BIZ UDPゴシック" w:eastAsia="BIZ UDPゴシック" w:hAnsi="BIZ UDPゴシック" w:hint="eastAsia"/>
                                      <w:color w:val="00B050"/>
                                      <w:sz w:val="18"/>
                                      <w:szCs w:val="18"/>
                                    </w:rPr>
                                    <w:t>全体（直接経費）</w:t>
                                  </w:r>
                                  <w:r w:rsidRPr="00377E9A">
                                    <w:rPr>
                                      <w:rFonts w:ascii="BIZ UDPゴシック" w:eastAsia="BIZ UDPゴシック" w:hAnsi="BIZ UDPゴシック"/>
                                      <w:color w:val="00B050"/>
                                      <w:sz w:val="18"/>
                                      <w:szCs w:val="18"/>
                                    </w:rPr>
                                    <w:t>の総額</w:t>
                                  </w:r>
                                </w:p>
                                <w:p w14:paraId="2C3D47D8" w14:textId="737FBC84"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例</w:t>
                                  </w:r>
                                  <w:r w:rsidRPr="00377E9A">
                                    <w:rPr>
                                      <w:rFonts w:ascii="BIZ UDPゴシック" w:eastAsia="BIZ UDPゴシック" w:hAnsi="BIZ UDPゴシック"/>
                                      <w:color w:val="00B050"/>
                                      <w:sz w:val="18"/>
                                      <w:szCs w:val="18"/>
                                    </w:rPr>
                                    <w:t>）</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6,000</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1,000</w:t>
                                  </w:r>
                                  <w:r w:rsidRPr="00377E9A">
                                    <w:rPr>
                                      <w:rFonts w:ascii="BIZ UDPゴシック" w:eastAsia="BIZ UDPゴシック" w:hAnsi="BIZ UDPゴシック" w:hint="eastAsia"/>
                                      <w:color w:val="00B050"/>
                                      <w:sz w:val="18"/>
                                      <w:szCs w:val="18"/>
                                    </w:rPr>
                                    <w:t>（分担者））</w:t>
                                  </w:r>
                                  <w:r w:rsidR="00655AAB" w:rsidRPr="00377E9A">
                                    <w:rPr>
                                      <w:rFonts w:ascii="BIZ UDPゴシック" w:eastAsia="BIZ UDPゴシック" w:hAnsi="BIZ UDPゴシック" w:hint="eastAsia"/>
                                      <w:color w:val="00B050"/>
                                      <w:sz w:val="18"/>
                                      <w:szCs w:val="18"/>
                                    </w:rPr>
                                    <w:t>千円</w:t>
                                  </w:r>
                                  <w:r w:rsidRPr="00377E9A">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1"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Cp6o3a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color w:val="00B050"/>
                                <w:sz w:val="18"/>
                                <w:szCs w:val="18"/>
                              </w:rPr>
                              <w:t>研究開発課題</w:t>
                            </w:r>
                            <w:r w:rsidRPr="00377E9A">
                              <w:rPr>
                                <w:rFonts w:ascii="BIZ UDPゴシック" w:eastAsia="BIZ UDPゴシック" w:hAnsi="BIZ UDPゴシック" w:hint="eastAsia"/>
                                <w:color w:val="00B050"/>
                                <w:sz w:val="18"/>
                                <w:szCs w:val="18"/>
                              </w:rPr>
                              <w:t>全体（直接経費）</w:t>
                            </w:r>
                            <w:r w:rsidRPr="00377E9A">
                              <w:rPr>
                                <w:rFonts w:ascii="BIZ UDPゴシック" w:eastAsia="BIZ UDPゴシック" w:hAnsi="BIZ UDPゴシック"/>
                                <w:color w:val="00B050"/>
                                <w:sz w:val="18"/>
                                <w:szCs w:val="18"/>
                              </w:rPr>
                              <w:t>の総額</w:t>
                            </w:r>
                          </w:p>
                          <w:p w14:paraId="2C3D47D8" w14:textId="737FBC84"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例</w:t>
                            </w:r>
                            <w:r w:rsidRPr="00377E9A">
                              <w:rPr>
                                <w:rFonts w:ascii="BIZ UDPゴシック" w:eastAsia="BIZ UDPゴシック" w:hAnsi="BIZ UDPゴシック"/>
                                <w:color w:val="00B050"/>
                                <w:sz w:val="18"/>
                                <w:szCs w:val="18"/>
                              </w:rPr>
                              <w:t>）</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6,000</w:t>
                            </w:r>
                            <w:r w:rsidRPr="00377E9A">
                              <w:rPr>
                                <w:rFonts w:ascii="BIZ UDPゴシック" w:eastAsia="BIZ UDPゴシック" w:hAnsi="BIZ UDPゴシック" w:hint="eastAsia"/>
                                <w:color w:val="00B050"/>
                                <w:sz w:val="18"/>
                                <w:szCs w:val="18"/>
                              </w:rPr>
                              <w:t>＋</w:t>
                            </w:r>
                            <w:r w:rsidRPr="00377E9A">
                              <w:rPr>
                                <w:rFonts w:ascii="BIZ UDPゴシック" w:eastAsia="BIZ UDPゴシック" w:hAnsi="BIZ UDPゴシック"/>
                                <w:color w:val="00B050"/>
                                <w:sz w:val="18"/>
                                <w:szCs w:val="18"/>
                              </w:rPr>
                              <w:t>1,000</w:t>
                            </w:r>
                            <w:r w:rsidRPr="00377E9A">
                              <w:rPr>
                                <w:rFonts w:ascii="BIZ UDPゴシック" w:eastAsia="BIZ UDPゴシック" w:hAnsi="BIZ UDPゴシック" w:hint="eastAsia"/>
                                <w:color w:val="00B050"/>
                                <w:sz w:val="18"/>
                                <w:szCs w:val="18"/>
                              </w:rPr>
                              <w:t>（分担者））</w:t>
                            </w:r>
                            <w:r w:rsidR="00655AAB" w:rsidRPr="00377E9A">
                              <w:rPr>
                                <w:rFonts w:ascii="BIZ UDPゴシック" w:eastAsia="BIZ UDPゴシック" w:hAnsi="BIZ UDPゴシック" w:hint="eastAsia"/>
                                <w:color w:val="00B050"/>
                                <w:sz w:val="18"/>
                                <w:szCs w:val="18"/>
                              </w:rPr>
                              <w:t>千円</w:t>
                            </w:r>
                            <w:r w:rsidRPr="00377E9A">
                              <w:rPr>
                                <w:rFonts w:ascii="BIZ UDPゴシック" w:eastAsia="BIZ UDPゴシック" w:hAnsi="BIZ UDPゴシック"/>
                                <w:color w:val="00B050"/>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16A1E">
        <w:trPr>
          <w:trHeight w:val="2256"/>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199CCE2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2"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zXe8r7QCAABrBQAA&#10;DgAAAAAAAAAAAAAAAAAuAgAAZHJzL2Uyb0RvYy54bWxQSwECLQAUAAYACAAAACEAocFH590AAAAI&#10;AQAADwAAAAAAAAAAAAAAAAAOBQAAZHJzL2Rvd25yZXYueG1sUEsFBgAAAAAEAAQA8wAAABgGAAAA&#10;AA==&#10;" adj="18129,-22032" fillcolor="window" strokecolor="#00b050" strokeweight="1pt">
                      <v:textbox>
                        <w:txbxContent>
                          <w:p w14:paraId="45F9E2A4"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16A1E">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353C4987">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上欄と</w:t>
                                  </w:r>
                                  <w:r w:rsidRPr="00377E9A">
                                    <w:rPr>
                                      <w:rFonts w:ascii="BIZ UDPゴシック" w:eastAsia="BIZ UDPゴシック" w:hAnsi="BIZ UDPゴシック"/>
                                      <w:color w:val="00B050"/>
                                      <w:sz w:val="18"/>
                                      <w:szCs w:val="18"/>
                                    </w:rPr>
                                    <w:t>同様に</w:t>
                                  </w:r>
                                  <w:r w:rsidRPr="00377E9A">
                                    <w:rPr>
                                      <w:rFonts w:ascii="BIZ UDPゴシック" w:eastAsia="BIZ UDPゴシック" w:hAnsi="BIZ UDPゴシック" w:hint="eastAsia"/>
                                      <w:color w:val="00B050"/>
                                      <w:sz w:val="18"/>
                                      <w:szCs w:val="18"/>
                                    </w:rPr>
                                    <w:t>研究開発代表者</w:t>
                                  </w:r>
                                  <w:r w:rsidRPr="00377E9A">
                                    <w:rPr>
                                      <w:rFonts w:ascii="BIZ UDPゴシック" w:eastAsia="BIZ UDPゴシック" w:hAnsi="BIZ UDPゴシック"/>
                                      <w:color w:val="00B050"/>
                                      <w:sz w:val="18"/>
                                      <w:szCs w:val="18"/>
                                    </w:rPr>
                                    <w:t>の場合</w:t>
                                  </w:r>
                                  <w:r w:rsidRPr="00377E9A">
                                    <w:rPr>
                                      <w:rFonts w:ascii="BIZ UDPゴシック" w:eastAsia="BIZ UDPゴシック" w:hAnsi="BIZ UDPゴシック" w:hint="eastAsia"/>
                                      <w:color w:val="00B050"/>
                                      <w:sz w:val="18"/>
                                      <w:szCs w:val="18"/>
                                    </w:rPr>
                                    <w:t>、総額</w:t>
                                  </w:r>
                                  <w:r w:rsidRPr="00377E9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3"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6NngIAAE4FAAAOAAAAZHJzL2Uyb0RvYy54bWysVE1P3DAQvVfqf7B8h3yQzcK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" adj="18058,-24962" fillcolor="white [3212]" strokecolor="#00b050" strokeweight="1pt">
                      <v:textbox>
                        <w:txbxContent>
                          <w:p w14:paraId="0E972093" w14:textId="77777777" w:rsidR="00147EF1" w:rsidRPr="00377E9A" w:rsidRDefault="00147EF1" w:rsidP="00147EF1">
                            <w:pPr>
                              <w:spacing w:line="240" w:lineRule="exact"/>
                              <w:jc w:val="left"/>
                              <w:rPr>
                                <w:rFonts w:ascii="BIZ UDPゴシック" w:eastAsia="BIZ UDPゴシック" w:hAnsi="BIZ UDPゴシック"/>
                                <w:color w:val="00B050"/>
                                <w:sz w:val="18"/>
                                <w:szCs w:val="18"/>
                              </w:rPr>
                            </w:pPr>
                            <w:r w:rsidRPr="00377E9A">
                              <w:rPr>
                                <w:rFonts w:ascii="BIZ UDPゴシック" w:eastAsia="BIZ UDPゴシック" w:hAnsi="BIZ UDPゴシック" w:hint="eastAsia"/>
                                <w:color w:val="00B050"/>
                                <w:sz w:val="18"/>
                                <w:szCs w:val="18"/>
                              </w:rPr>
                              <w:t>上欄と</w:t>
                            </w:r>
                            <w:r w:rsidRPr="00377E9A">
                              <w:rPr>
                                <w:rFonts w:ascii="BIZ UDPゴシック" w:eastAsia="BIZ UDPゴシック" w:hAnsi="BIZ UDPゴシック"/>
                                <w:color w:val="00B050"/>
                                <w:sz w:val="18"/>
                                <w:szCs w:val="18"/>
                              </w:rPr>
                              <w:t>同様に</w:t>
                            </w:r>
                            <w:r w:rsidRPr="00377E9A">
                              <w:rPr>
                                <w:rFonts w:ascii="BIZ UDPゴシック" w:eastAsia="BIZ UDPゴシック" w:hAnsi="BIZ UDPゴシック" w:hint="eastAsia"/>
                                <w:color w:val="00B050"/>
                                <w:sz w:val="18"/>
                                <w:szCs w:val="18"/>
                              </w:rPr>
                              <w:t>研究開発代表者</w:t>
                            </w:r>
                            <w:r w:rsidRPr="00377E9A">
                              <w:rPr>
                                <w:rFonts w:ascii="BIZ UDPゴシック" w:eastAsia="BIZ UDPゴシック" w:hAnsi="BIZ UDPゴシック"/>
                                <w:color w:val="00B050"/>
                                <w:sz w:val="18"/>
                                <w:szCs w:val="18"/>
                              </w:rPr>
                              <w:t>の場合</w:t>
                            </w:r>
                            <w:r w:rsidRPr="00377E9A">
                              <w:rPr>
                                <w:rFonts w:ascii="BIZ UDPゴシック" w:eastAsia="BIZ UDPゴシック" w:hAnsi="BIZ UDPゴシック" w:hint="eastAsia"/>
                                <w:color w:val="00B050"/>
                                <w:sz w:val="18"/>
                                <w:szCs w:val="18"/>
                              </w:rPr>
                              <w:t>、総額</w:t>
                            </w:r>
                            <w:r w:rsidRPr="00377E9A">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290F97F9" w:rsidR="00D42D4B" w:rsidRDefault="00D16A1E" w:rsidP="00D42D4B">
      <w:pPr>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w:t>
      </w:r>
      <w:r w:rsidRPr="00FF1BB0">
        <w:rPr>
          <w:rFonts w:ascii="BIZ UDPゴシック" w:eastAsia="BIZ UDPゴシック" w:hAnsi="BIZ UDPゴシック" w:hint="eastAsia"/>
          <w:sz w:val="18"/>
          <w:szCs w:val="20"/>
        </w:rPr>
        <w:t>内には、研究開発期間全体の直接経費の総額を記載してください。</w:t>
      </w:r>
    </w:p>
    <w:p w14:paraId="25B3C2C9" w14:textId="77777777" w:rsidR="00D16A1E" w:rsidRDefault="00D16A1E" w:rsidP="00D42D4B"/>
    <w:p w14:paraId="0BC58701" w14:textId="558D3223"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Pr="00BF7F48">
        <w:rPr>
          <w:rFonts w:hint="eastAsia"/>
          <w:color w:val="4F81BD" w:themeColor="accent1"/>
        </w:rPr>
        <w:t>●</w:t>
      </w:r>
      <w:r w:rsidRPr="00FF1BB0">
        <w:rPr>
          <w:rFonts w:hint="eastAsia"/>
        </w:rPr>
        <w:t>年</w:t>
      </w:r>
      <w:r w:rsidRPr="00BF7F48">
        <w:rPr>
          <w:rFonts w:hint="eastAsia"/>
          <w:color w:val="4F81BD" w:themeColor="accent1"/>
        </w:rPr>
        <w:t>●</w:t>
      </w:r>
      <w:r w:rsidRPr="00FF1BB0">
        <w:rPr>
          <w:rFonts w:hint="eastAsia"/>
        </w:rPr>
        <w:t>月</w:t>
      </w:r>
      <w:r w:rsidRPr="00BF7F48">
        <w:rPr>
          <w:rFonts w:hint="eastAsia"/>
          <w:color w:val="4F81BD" w:themeColor="accent1"/>
        </w:rPr>
        <w:t>●</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C6EE907" w14:textId="77777777" w:rsidR="009F5877" w:rsidRDefault="006B5A44" w:rsidP="00D26AC7">
            <w:pPr>
              <w:spacing w:line="360" w:lineRule="exact"/>
              <w:jc w:val="center"/>
              <w:rPr>
                <w:rFonts w:ascii="BIZ UDPゴシック" w:eastAsia="BIZ UDPゴシック" w:hAnsi="BIZ UDPゴシック"/>
                <w:sz w:val="18"/>
                <w:szCs w:val="18"/>
              </w:rPr>
            </w:pPr>
            <w:bookmarkStart w:id="3" w:name="_Hlk49951534"/>
            <w:r w:rsidRPr="00FF1BB0">
              <w:rPr>
                <w:rFonts w:ascii="BIZ UDPゴシック" w:eastAsia="BIZ UDPゴシック" w:hAnsi="BIZ UDPゴシック" w:hint="eastAsia"/>
                <w:sz w:val="18"/>
                <w:szCs w:val="18"/>
              </w:rPr>
              <w:t>資金制度・研究費名</w:t>
            </w:r>
          </w:p>
          <w:p w14:paraId="20EFD360" w14:textId="7833F5F0"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BF7F48">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C2543F">
              <w:rPr>
                <w:rFonts w:ascii="BIZ UDPゴシック" w:eastAsia="BIZ UDPゴシック" w:hAnsi="BIZ UDPゴシック"/>
                <w:w w:val="50"/>
                <w:kern w:val="0"/>
                <w:sz w:val="20"/>
                <w:fitText w:val="700" w:id="-1191531263"/>
              </w:rPr>
              <w:t>[</w:t>
            </w:r>
            <w:r w:rsidRPr="00C2543F">
              <w:rPr>
                <w:rFonts w:ascii="BIZ UDPゴシック" w:eastAsia="BIZ UDPゴシック" w:hAnsi="BIZ UDPゴシック" w:hint="eastAsia"/>
                <w:w w:val="50"/>
                <w:kern w:val="0"/>
                <w:sz w:val="20"/>
                <w:fitText w:val="700" w:id="-1191531263"/>
              </w:rPr>
              <w:t>期間全体の額</w:t>
            </w:r>
            <w:r w:rsidRPr="00C2543F">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08401178"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4F7F5E72"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92BA5C7"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lastRenderedPageBreak/>
        <w:t xml:space="preserve">　*　</w:t>
      </w:r>
      <w:r w:rsidR="00791303">
        <w:rPr>
          <w:rFonts w:ascii="BIZ UDPゴシック" w:eastAsia="BIZ UDPゴシック" w:hAnsi="BIZ UDPゴシック" w:hint="eastAsia"/>
          <w:sz w:val="18"/>
          <w:szCs w:val="20"/>
        </w:rPr>
        <w:t>（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Pr="00BF7F48">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年</w:t>
      </w:r>
      <w:r w:rsidRPr="00BF7F48">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月</w:t>
      </w:r>
      <w:r w:rsidRPr="00BF7F48">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日時点）</w:t>
      </w:r>
    </w:p>
    <w:p w14:paraId="23EAB308" w14:textId="4AA0D21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BF7F48">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28E5A27B"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007762EB">
        <w:rPr>
          <w:rFonts w:ascii="BIZ UDPゴシック" w:eastAsia="BIZ UDPゴシック" w:hAnsi="BIZ UDPゴシック" w:hint="eastAsia"/>
          <w:sz w:val="18"/>
          <w:szCs w:val="20"/>
        </w:rPr>
        <w:t>（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B83203A"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A418978">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w:t>
                            </w:r>
                            <w:r w:rsidRPr="00377E9A">
                              <w:rPr>
                                <w:rFonts w:ascii="BIZ UDPゴシック" w:eastAsia="BIZ UDPゴシック" w:hAnsi="BIZ UDPゴシック"/>
                                <w:color w:val="00B050"/>
                                <w:szCs w:val="21"/>
                              </w:rPr>
                              <w:t>1）（2）</w:t>
                            </w:r>
                            <w:r w:rsidRPr="00377E9A">
                              <w:rPr>
                                <w:rFonts w:ascii="BIZ UDPゴシック" w:eastAsia="BIZ UDPゴシック" w:hAnsi="BIZ UDPゴシック" w:hint="eastAsia"/>
                                <w:color w:val="00B050"/>
                                <w:szCs w:val="21"/>
                              </w:rPr>
                              <w:t>以外の「その他の活動」のイメージ（考え方の整理）</w:t>
                            </w:r>
                          </w:p>
                          <w:p w14:paraId="523E8900"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教育　　　　　　　　　エフォート：　</w:t>
                            </w:r>
                            <w:r w:rsidRPr="00377E9A">
                              <w:rPr>
                                <w:rFonts w:ascii="BIZ UDPゴシック" w:eastAsia="BIZ UDPゴシック" w:hAnsi="BIZ UDPゴシック"/>
                                <w:color w:val="00B050"/>
                                <w:szCs w:val="21"/>
                              </w:rPr>
                              <w:t>20　％</w:t>
                            </w:r>
                          </w:p>
                          <w:p w14:paraId="441AACDA"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診療　　　　　　　　　エフォート：　</w:t>
                            </w:r>
                            <w:r w:rsidRPr="00377E9A">
                              <w:rPr>
                                <w:rFonts w:ascii="BIZ UDPゴシック" w:eastAsia="BIZ UDPゴシック" w:hAnsi="BIZ UDPゴシック"/>
                                <w:color w:val="00B050"/>
                                <w:szCs w:val="21"/>
                              </w:rPr>
                              <w:t>10　％</w:t>
                            </w:r>
                          </w:p>
                          <w:p w14:paraId="4E65F798"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社会サービス　　　　　エフォート：　</w:t>
                            </w:r>
                            <w:r w:rsidRPr="00377E9A">
                              <w:rPr>
                                <w:rFonts w:ascii="BIZ UDPゴシック" w:eastAsia="BIZ UDPゴシック" w:hAnsi="BIZ UDPゴシック"/>
                                <w:color w:val="00B050"/>
                                <w:szCs w:val="21"/>
                              </w:rPr>
                              <w:t xml:space="preserve"> 5　％</w:t>
                            </w:r>
                          </w:p>
                          <w:p w14:paraId="38D8583D" w14:textId="77777777" w:rsidR="006B5A44" w:rsidRPr="00377E9A" w:rsidRDefault="006B5A44" w:rsidP="00112F81">
                            <w:pPr>
                              <w:spacing w:line="240" w:lineRule="exact"/>
                              <w:jc w:val="left"/>
                              <w:rPr>
                                <w:rFonts w:ascii="BIZ UDPゴシック" w:eastAsia="BIZ UDPゴシック" w:hAnsi="BIZ UDPゴシック"/>
                                <w:color w:val="00B050"/>
                                <w:sz w:val="20"/>
                                <w:szCs w:val="20"/>
                              </w:rPr>
                            </w:pPr>
                            <w:r w:rsidRPr="00377E9A">
                              <w:rPr>
                                <w:rFonts w:ascii="BIZ UDPゴシック" w:eastAsia="BIZ UDPゴシック" w:hAnsi="BIZ UDPゴシック" w:hint="eastAsia"/>
                                <w:color w:val="00B050"/>
                                <w:szCs w:val="21"/>
                              </w:rPr>
                              <w:t xml:space="preserve">その他（学内事務等）　エフォート：　</w:t>
                            </w:r>
                            <w:r w:rsidRPr="00377E9A">
                              <w:rPr>
                                <w:rFonts w:ascii="BIZ UDPゴシック" w:eastAsia="BIZ UDPゴシック" w:hAnsi="BIZ UDPゴシック"/>
                                <w:color w:val="00B050"/>
                                <w:szCs w:val="21"/>
                              </w:rPr>
                              <w:t>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4"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" adj="1906,-6872" fillcolor="window" strokecolor="#00b050" strokeweight="1pt">
                <v:textbox>
                  <w:txbxContent>
                    <w:p w14:paraId="1D4A9B8F"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w:t>
                      </w:r>
                      <w:r w:rsidRPr="00377E9A">
                        <w:rPr>
                          <w:rFonts w:ascii="BIZ UDPゴシック" w:eastAsia="BIZ UDPゴシック" w:hAnsi="BIZ UDPゴシック"/>
                          <w:color w:val="00B050"/>
                          <w:szCs w:val="21"/>
                        </w:rPr>
                        <w:t>1）（2）</w:t>
                      </w:r>
                      <w:r w:rsidRPr="00377E9A">
                        <w:rPr>
                          <w:rFonts w:ascii="BIZ UDPゴシック" w:eastAsia="BIZ UDPゴシック" w:hAnsi="BIZ UDPゴシック" w:hint="eastAsia"/>
                          <w:color w:val="00B050"/>
                          <w:szCs w:val="21"/>
                        </w:rPr>
                        <w:t>以外の「その他の活動」のイメージ（考え方の整理）</w:t>
                      </w:r>
                    </w:p>
                    <w:p w14:paraId="523E8900"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教育　　　　　　　　　エフォート：　</w:t>
                      </w:r>
                      <w:r w:rsidRPr="00377E9A">
                        <w:rPr>
                          <w:rFonts w:ascii="BIZ UDPゴシック" w:eastAsia="BIZ UDPゴシック" w:hAnsi="BIZ UDPゴシック"/>
                          <w:color w:val="00B050"/>
                          <w:szCs w:val="21"/>
                        </w:rPr>
                        <w:t>20　％</w:t>
                      </w:r>
                    </w:p>
                    <w:p w14:paraId="441AACDA"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診療　　　　　　　　　エフォート：　</w:t>
                      </w:r>
                      <w:r w:rsidRPr="00377E9A">
                        <w:rPr>
                          <w:rFonts w:ascii="BIZ UDPゴシック" w:eastAsia="BIZ UDPゴシック" w:hAnsi="BIZ UDPゴシック"/>
                          <w:color w:val="00B050"/>
                          <w:szCs w:val="21"/>
                        </w:rPr>
                        <w:t>10　％</w:t>
                      </w:r>
                    </w:p>
                    <w:p w14:paraId="4E65F798" w14:textId="77777777" w:rsidR="006B5A44" w:rsidRPr="00377E9A" w:rsidRDefault="006B5A44" w:rsidP="00112F81">
                      <w:pPr>
                        <w:spacing w:line="240" w:lineRule="exact"/>
                        <w:jc w:val="left"/>
                        <w:rPr>
                          <w:rFonts w:ascii="BIZ UDPゴシック" w:eastAsia="BIZ UDPゴシック" w:hAnsi="BIZ UDPゴシック"/>
                          <w:color w:val="00B050"/>
                          <w:szCs w:val="21"/>
                        </w:rPr>
                      </w:pPr>
                      <w:r w:rsidRPr="00377E9A">
                        <w:rPr>
                          <w:rFonts w:ascii="BIZ UDPゴシック" w:eastAsia="BIZ UDPゴシック" w:hAnsi="BIZ UDPゴシック" w:hint="eastAsia"/>
                          <w:color w:val="00B050"/>
                          <w:szCs w:val="21"/>
                        </w:rPr>
                        <w:t xml:space="preserve">社会サービス　　　　　エフォート：　</w:t>
                      </w:r>
                      <w:r w:rsidRPr="00377E9A">
                        <w:rPr>
                          <w:rFonts w:ascii="BIZ UDPゴシック" w:eastAsia="BIZ UDPゴシック" w:hAnsi="BIZ UDPゴシック"/>
                          <w:color w:val="00B050"/>
                          <w:szCs w:val="21"/>
                        </w:rPr>
                        <w:t xml:space="preserve"> 5　％</w:t>
                      </w:r>
                    </w:p>
                    <w:p w14:paraId="38D8583D" w14:textId="77777777" w:rsidR="006B5A44" w:rsidRPr="00377E9A" w:rsidRDefault="006B5A44" w:rsidP="00112F81">
                      <w:pPr>
                        <w:spacing w:line="240" w:lineRule="exact"/>
                        <w:jc w:val="left"/>
                        <w:rPr>
                          <w:rFonts w:ascii="BIZ UDPゴシック" w:eastAsia="BIZ UDPゴシック" w:hAnsi="BIZ UDPゴシック"/>
                          <w:color w:val="00B050"/>
                          <w:sz w:val="20"/>
                          <w:szCs w:val="20"/>
                        </w:rPr>
                      </w:pPr>
                      <w:r w:rsidRPr="00377E9A">
                        <w:rPr>
                          <w:rFonts w:ascii="BIZ UDPゴシック" w:eastAsia="BIZ UDPゴシック" w:hAnsi="BIZ UDPゴシック" w:hint="eastAsia"/>
                          <w:color w:val="00B050"/>
                          <w:szCs w:val="21"/>
                        </w:rPr>
                        <w:t xml:space="preserve">その他（学内事務等）　エフォート：　</w:t>
                      </w:r>
                      <w:r w:rsidRPr="00377E9A">
                        <w:rPr>
                          <w:rFonts w:ascii="BIZ UDPゴシック" w:eastAsia="BIZ UDPゴシック" w:hAnsi="BIZ UDPゴシック"/>
                          <w:color w:val="00B050"/>
                          <w:szCs w:val="21"/>
                        </w:rPr>
                        <w:t>15　％</w:t>
                      </w:r>
                    </w:p>
                  </w:txbxContent>
                </v:textbox>
              </v:shape>
            </w:pict>
          </mc:Fallback>
        </mc:AlternateContent>
      </w:r>
      <w:r w:rsidR="006B5A44" w:rsidRPr="00112F81">
        <w:rPr>
          <w:rFonts w:ascii="BIZ UDPゴシック" w:eastAsia="BIZ UDPゴシック" w:hAnsi="BIZ UDPゴシック"/>
          <w:b/>
        </w:rPr>
        <w:br w:type="page"/>
      </w:r>
    </w:p>
    <w:p w14:paraId="5CEAA7EE" w14:textId="7F4FA5DE"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06949F4C">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w:t>
                            </w:r>
                            <w:r w:rsidRPr="00377E9A">
                              <w:rPr>
                                <w:rFonts w:ascii="BIZ UDPゴシック" w:eastAsia="BIZ UDPゴシック" w:hAnsi="BIZ UDPゴシック"/>
                                <w:color w:val="00B050"/>
                              </w:rPr>
                              <w:t>AMED事業】と（２）【それ以外の研究費】に分けて、次の点に留意し記載してください。</w:t>
                            </w:r>
                          </w:p>
                          <w:p w14:paraId="0557AA4A" w14:textId="7777777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w:t>
                            </w:r>
                            <w:r w:rsidRPr="00377E9A">
                              <w:rPr>
                                <w:rFonts w:ascii="BIZ UDPゴシック" w:eastAsia="BIZ UDPゴシック" w:hAnsi="BIZ UDPゴシック"/>
                                <w:color w:val="00B050"/>
                              </w:rPr>
                              <w:t>AMED事業とそれ以外の研究費は区別して記載してください。</w:t>
                            </w:r>
                          </w:p>
                          <w:p w14:paraId="0F2C9A86" w14:textId="4AF38CC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377E9A">
                              <w:rPr>
                                <w:rFonts w:ascii="BIZ UDPゴシック" w:eastAsia="BIZ UDPゴシック" w:hAnsi="BIZ UDPゴシック" w:hint="eastAsia"/>
                                <w:color w:val="00B050"/>
                              </w:rPr>
                              <w:t>代表者のみ。</w:t>
                            </w:r>
                            <w:r w:rsidRPr="00377E9A">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95"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jnA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" adj="5700,-1372" fillcolor="white [3212]" strokecolor="#00b050" strokeweight="1pt">
                <v:textbox>
                  <w:txbxContent>
                    <w:p w14:paraId="68905D49" w14:textId="7777777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w:t>
                      </w:r>
                      <w:r w:rsidRPr="00377E9A">
                        <w:rPr>
                          <w:rFonts w:ascii="BIZ UDPゴシック" w:eastAsia="BIZ UDPゴシック" w:hAnsi="BIZ UDPゴシック"/>
                          <w:color w:val="00B050"/>
                        </w:rPr>
                        <w:t>AMED事業】と（２）【それ以外の研究費】に分けて、次の点に留意し記載してください。</w:t>
                      </w:r>
                    </w:p>
                    <w:p w14:paraId="0557AA4A" w14:textId="7777777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w:t>
                      </w:r>
                      <w:r w:rsidRPr="00377E9A">
                        <w:rPr>
                          <w:rFonts w:ascii="BIZ UDPゴシック" w:eastAsia="BIZ UDPゴシック" w:hAnsi="BIZ UDPゴシック"/>
                          <w:color w:val="00B050"/>
                        </w:rPr>
                        <w:t>AMED事業とそれ以外の研究費は区別して記載してください。</w:t>
                      </w:r>
                    </w:p>
                    <w:p w14:paraId="0F2C9A86" w14:textId="4AF38CC7" w:rsidR="00AB1FAC" w:rsidRPr="00377E9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377E9A">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377E9A">
                        <w:rPr>
                          <w:rFonts w:ascii="BIZ UDPゴシック" w:eastAsia="BIZ UDPゴシック" w:hAnsi="BIZ UDPゴシック" w:hint="eastAsia"/>
                          <w:color w:val="00B050"/>
                        </w:rPr>
                        <w:t>代表者のみ。</w:t>
                      </w:r>
                      <w:r w:rsidRPr="00377E9A">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795E9470" w:rsidR="0045494D" w:rsidRPr="003A1F97" w:rsidRDefault="00F90ED4" w:rsidP="0045494D">
      <w:pPr>
        <w:pStyle w:val="1"/>
        <w:rPr>
          <w:rFonts w:ascii="BIZ UDPゴシック" w:eastAsia="BIZ UDPゴシック" w:hAnsi="BIZ UDPゴシック"/>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803136" behindDoc="0" locked="0" layoutInCell="1" allowOverlap="1" wp14:anchorId="6C0325D5" wp14:editId="634FA8F6">
                <wp:simplePos x="0" y="0"/>
                <wp:positionH relativeFrom="margin">
                  <wp:align>left</wp:align>
                </wp:positionH>
                <wp:positionV relativeFrom="paragraph">
                  <wp:posOffset>481965</wp:posOffset>
                </wp:positionV>
                <wp:extent cx="6248400" cy="2733675"/>
                <wp:effectExtent l="0" t="95250" r="19050" b="28575"/>
                <wp:wrapTopAndBottom/>
                <wp:docPr id="361426901" name="角丸四角形吹き出し 48"/>
                <wp:cNvGraphicFramePr/>
                <a:graphic xmlns:a="http://schemas.openxmlformats.org/drawingml/2006/main">
                  <a:graphicData uri="http://schemas.microsoft.com/office/word/2010/wordprocessingShape">
                    <wps:wsp>
                      <wps:cNvSpPr/>
                      <wps:spPr>
                        <a:xfrm>
                          <a:off x="0" y="0"/>
                          <a:ext cx="6248400" cy="2733675"/>
                        </a:xfrm>
                        <a:prstGeom prst="wedgeRoundRectCallout">
                          <a:avLst>
                            <a:gd name="adj1" fmla="val 10307"/>
                            <a:gd name="adj2" fmla="val -52895"/>
                            <a:gd name="adj3" fmla="val 16667"/>
                          </a:avLst>
                        </a:prstGeom>
                        <a:solidFill>
                          <a:sysClr val="window" lastClr="FFFFFF"/>
                        </a:solidFill>
                        <a:ln w="12700" cap="flat" cmpd="sng" algn="ctr">
                          <a:solidFill>
                            <a:srgbClr val="00B050"/>
                          </a:solidFill>
                          <a:prstDash val="solid"/>
                        </a:ln>
                        <a:effectLst/>
                      </wps:spPr>
                      <wps:txbx>
                        <w:txbxContent>
                          <w:p w14:paraId="7B61F1F0" w14:textId="5CC2552F" w:rsidR="00F90ED4" w:rsidRPr="00BF7F48" w:rsidRDefault="00F90ED4" w:rsidP="006134A3">
                            <w:pPr>
                              <w:tabs>
                                <w:tab w:val="left" w:pos="142"/>
                              </w:tabs>
                              <w:spacing w:line="320" w:lineRule="exact"/>
                              <w:ind w:leftChars="67" w:left="208" w:hangingChars="32" w:hanging="67"/>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以下の</w:t>
                            </w:r>
                            <w:r w:rsidRPr="00BF7F48">
                              <w:rPr>
                                <w:rFonts w:ascii="BIZ UDPゴシック" w:eastAsia="BIZ UDPゴシック" w:hAnsi="BIZ UDPゴシック"/>
                                <w:color w:val="00B050"/>
                                <w:szCs w:val="21"/>
                              </w:rPr>
                              <w:t>項目は、</w:t>
                            </w:r>
                            <w:r w:rsidRPr="00BF7F48">
                              <w:rPr>
                                <w:rFonts w:ascii="BIZ UDPゴシック" w:eastAsia="BIZ UDPゴシック" w:hAnsi="BIZ UDPゴシック" w:hint="eastAsia"/>
                                <w:color w:val="00B050"/>
                                <w:szCs w:val="21"/>
                              </w:rPr>
                              <w:t>医療分野の研究開発において重要な視点であるため、</w:t>
                            </w:r>
                            <w:r w:rsidRPr="00BF7F48">
                              <w:rPr>
                                <w:rFonts w:ascii="BIZ UDPゴシック" w:eastAsia="BIZ UDPゴシック" w:hAnsi="BIZ UDPゴシック"/>
                                <w:color w:val="00B050"/>
                                <w:szCs w:val="21"/>
                              </w:rPr>
                              <w:t>AMED</w:t>
                            </w:r>
                            <w:r w:rsidRPr="00BF7F48">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BF7F48">
                              <w:rPr>
                                <w:rFonts w:ascii="BIZ UDPゴシック" w:eastAsia="BIZ UDPゴシック" w:hAnsi="BIZ UDPゴシック"/>
                                <w:color w:val="00B050"/>
                                <w:szCs w:val="21"/>
                              </w:rPr>
                              <w:t>、</w:t>
                            </w:r>
                            <w:r w:rsidRPr="00BF7F48">
                              <w:rPr>
                                <w:rFonts w:ascii="BIZ UDPゴシック" w:eastAsia="BIZ UDPゴシック" w:hAnsi="BIZ UDPゴシック" w:hint="eastAsia"/>
                                <w:color w:val="00B050"/>
                                <w:szCs w:val="21"/>
                              </w:rPr>
                              <w:t>記載内容は今後の</w:t>
                            </w:r>
                            <w:r w:rsidRPr="00BF7F48">
                              <w:rPr>
                                <w:rFonts w:ascii="BIZ UDPゴシック" w:eastAsia="BIZ UDPゴシック" w:hAnsi="BIZ UDPゴシック"/>
                                <w:color w:val="00B050"/>
                                <w:szCs w:val="21"/>
                              </w:rPr>
                              <w:t>AMED事業運営に資する研究動向の分析等に利用</w:t>
                            </w:r>
                            <w:r w:rsidRPr="00BF7F48">
                              <w:rPr>
                                <w:rFonts w:ascii="BIZ UDPゴシック" w:eastAsia="BIZ UDPゴシック" w:hAnsi="BIZ UDPゴシック" w:hint="eastAsia"/>
                                <w:color w:val="00B050"/>
                                <w:szCs w:val="21"/>
                              </w:rPr>
                              <w:t>する</w:t>
                            </w:r>
                            <w:r w:rsidRPr="00BF7F48">
                              <w:rPr>
                                <w:rFonts w:ascii="BIZ UDPゴシック" w:eastAsia="BIZ UDPゴシック" w:hAnsi="BIZ UDPゴシック"/>
                                <w:color w:val="00B050"/>
                                <w:szCs w:val="21"/>
                              </w:rPr>
                              <w:t>とともに、研究開発課題が特定されない</w:t>
                            </w:r>
                            <w:r w:rsidRPr="00BF7F48">
                              <w:rPr>
                                <w:rFonts w:ascii="BIZ UDPゴシック" w:eastAsia="BIZ UDPゴシック" w:hAnsi="BIZ UDPゴシック" w:hint="eastAsia"/>
                                <w:color w:val="00B050"/>
                                <w:szCs w:val="21"/>
                              </w:rPr>
                              <w:t>形</w:t>
                            </w:r>
                            <w:r w:rsidRPr="00BF7F48">
                              <w:rPr>
                                <w:rFonts w:ascii="BIZ UDPゴシック" w:eastAsia="BIZ UDPゴシック" w:hAnsi="BIZ UDPゴシック"/>
                                <w:color w:val="00B050"/>
                                <w:szCs w:val="21"/>
                              </w:rPr>
                              <w:t>で分析結果を公開</w:t>
                            </w:r>
                            <w:r w:rsidRPr="00BF7F48">
                              <w:rPr>
                                <w:rFonts w:ascii="BIZ UDPゴシック" w:eastAsia="BIZ UDPゴシック" w:hAnsi="BIZ UDPゴシック" w:hint="eastAsia"/>
                                <w:color w:val="00B050"/>
                                <w:szCs w:val="21"/>
                              </w:rPr>
                              <w:t>する</w:t>
                            </w:r>
                            <w:r w:rsidRPr="00BF7F48">
                              <w:rPr>
                                <w:rFonts w:ascii="BIZ UDPゴシック" w:eastAsia="BIZ UDPゴシック" w:hAnsi="BIZ UDPゴシック"/>
                                <w:color w:val="00B050"/>
                                <w:szCs w:val="21"/>
                              </w:rPr>
                              <w:t>場合があります。</w:t>
                            </w:r>
                          </w:p>
                          <w:p w14:paraId="778B88BC" w14:textId="4201B453" w:rsidR="00F90ED4" w:rsidRPr="00BF7F48" w:rsidRDefault="00F90ED4" w:rsidP="00F90ED4">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本研究開発のプロセスの一環として、患者や市民の知見を参考にする予定があれば、その概要を記載してください。（※詳しくは公募要領第</w:t>
                            </w:r>
                            <w:r w:rsidR="00B91298">
                              <w:rPr>
                                <w:rFonts w:ascii="BIZ UDPゴシック" w:eastAsia="BIZ UDPゴシック" w:hAnsi="BIZ UDPゴシック" w:hint="eastAsia"/>
                                <w:color w:val="00B050"/>
                                <w:szCs w:val="21"/>
                              </w:rPr>
                              <w:t>３</w:t>
                            </w:r>
                            <w:r w:rsidRPr="00BF7F48">
                              <w:rPr>
                                <w:rFonts w:ascii="BIZ UDPゴシック" w:eastAsia="BIZ UDPゴシック" w:hAnsi="BIZ UDPゴシック" w:hint="eastAsia"/>
                                <w:color w:val="00B050"/>
                                <w:szCs w:val="21"/>
                              </w:rPr>
                              <w:t>章</w:t>
                            </w:r>
                            <w:r w:rsidRPr="00BF7F48">
                              <w:rPr>
                                <w:rFonts w:ascii="BIZ UDPゴシック" w:eastAsia="BIZ UDPゴシック" w:hAnsi="BIZ UDPゴシック"/>
                                <w:color w:val="00B050"/>
                                <w:szCs w:val="21"/>
                              </w:rPr>
                              <w:t>3.3.2</w:t>
                            </w:r>
                            <w:r w:rsidRPr="00BF7F48">
                              <w:rPr>
                                <w:rFonts w:ascii="BIZ UDPゴシック" w:eastAsia="BIZ UDPゴシック" w:hAnsi="BIZ UDPゴシック" w:hint="eastAsia"/>
                                <w:color w:val="00B050"/>
                                <w:szCs w:val="21"/>
                              </w:rPr>
                              <w:t>「医学研究・臨床試験における患者・市民参画（</w:t>
                            </w:r>
                            <w:r w:rsidRPr="00BF7F48">
                              <w:rPr>
                                <w:rFonts w:ascii="BIZ UDPゴシック" w:eastAsia="BIZ UDPゴシック" w:hAnsi="BIZ UDPゴシック"/>
                                <w:color w:val="00B050"/>
                                <w:szCs w:val="21"/>
                              </w:rPr>
                              <w:t>PPI）の推進」をご参照ください）</w:t>
                            </w:r>
                          </w:p>
                          <w:p w14:paraId="3F097A93" w14:textId="77777777" w:rsidR="00F90ED4" w:rsidRPr="00BF7F48" w:rsidRDefault="00F90ED4" w:rsidP="00F90ED4">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2）</w:t>
                            </w:r>
                            <w:r w:rsidRPr="00BF7F48">
                              <w:rPr>
                                <w:rFonts w:ascii="BIZ UDPゴシック" w:eastAsia="BIZ UDPゴシック" w:hAnsi="BIZ UDPゴシック" w:hint="eastAsia"/>
                                <w:color w:val="00B050"/>
                                <w:szCs w:val="21"/>
                              </w:rPr>
                              <w:t>「２</w:t>
                            </w:r>
                            <w:r w:rsidRPr="00BF7F48">
                              <w:rPr>
                                <w:rFonts w:ascii="BIZ UDPゴシック" w:eastAsia="BIZ UDPゴシック" w:hAnsi="BIZ UDPゴシック"/>
                                <w:color w:val="00B050"/>
                                <w:szCs w:val="21"/>
                              </w:rPr>
                              <w:t>.研究計画・方法</w:t>
                            </w: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で</w:t>
                            </w:r>
                            <w:r w:rsidRPr="00BF7F48">
                              <w:rPr>
                                <w:rFonts w:ascii="BIZ UDPゴシック" w:eastAsia="BIZ UDPゴシック" w:hAnsi="BIZ UDPゴシック" w:hint="eastAsia"/>
                                <w:color w:val="00B050"/>
                                <w:szCs w:val="21"/>
                              </w:rPr>
                              <w:t>記載</w:t>
                            </w:r>
                            <w:r w:rsidRPr="00BF7F48">
                              <w:rPr>
                                <w:rFonts w:ascii="BIZ UDPゴシック" w:eastAsia="BIZ UDPゴシック" w:hAnsi="BIZ UDPゴシック"/>
                                <w:color w:val="00B050"/>
                                <w:szCs w:val="21"/>
                              </w:rPr>
                              <w:t>している項目</w:t>
                            </w:r>
                            <w:r w:rsidRPr="00BF7F48">
                              <w:rPr>
                                <w:rFonts w:ascii="BIZ UDPゴシック" w:eastAsia="BIZ UDPゴシック" w:hAnsi="BIZ UDPゴシック" w:hint="eastAsia"/>
                                <w:color w:val="00B050"/>
                                <w:szCs w:val="21"/>
                              </w:rPr>
                              <w:t>以外で</w:t>
                            </w:r>
                            <w:r w:rsidRPr="00BF7F48">
                              <w:rPr>
                                <w:rFonts w:ascii="BIZ UDPゴシック" w:eastAsia="BIZ UDPゴシック" w:hAnsi="BIZ UDPゴシック"/>
                                <w:color w:val="00B050"/>
                                <w:szCs w:val="21"/>
                              </w:rPr>
                              <w:t>、</w:t>
                            </w:r>
                            <w:r w:rsidRPr="00BF7F48">
                              <w:rPr>
                                <w:rFonts w:ascii="BIZ UDPゴシック" w:eastAsia="BIZ UDPゴシック" w:hAnsi="BIZ UDPゴシック" w:hint="eastAsia"/>
                                <w:color w:val="00B050"/>
                                <w:szCs w:val="21"/>
                              </w:rPr>
                              <w:t>研究成果の</w:t>
                            </w:r>
                            <w:r w:rsidRPr="00BF7F48">
                              <w:rPr>
                                <w:rFonts w:ascii="BIZ UDPゴシック" w:eastAsia="BIZ UDPゴシック" w:hAnsi="BIZ UDPゴシック"/>
                                <w:color w:val="00B050"/>
                                <w:szCs w:val="21"/>
                              </w:rPr>
                              <w:t>目安となる数値指標等があれば、</w:t>
                            </w:r>
                            <w:r w:rsidRPr="00BF7F48">
                              <w:rPr>
                                <w:rFonts w:ascii="BIZ UDPゴシック" w:eastAsia="BIZ UDPゴシック" w:hAnsi="BIZ UDPゴシック" w:hint="eastAsia"/>
                                <w:color w:val="00B050"/>
                                <w:szCs w:val="21"/>
                              </w:rPr>
                              <w:t>その概要を記載</w:t>
                            </w:r>
                            <w:r w:rsidRPr="00BF7F48">
                              <w:rPr>
                                <w:rFonts w:ascii="BIZ UDPゴシック" w:eastAsia="BIZ UDPゴシック" w:hAnsi="BIZ UDPゴシック"/>
                                <w:color w:val="00B050"/>
                                <w:szCs w:val="21"/>
                              </w:rPr>
                              <w:t>してください。</w:t>
                            </w:r>
                          </w:p>
                          <w:p w14:paraId="69B030FE" w14:textId="77777777" w:rsidR="00F90ED4" w:rsidRPr="00BF7F48" w:rsidRDefault="00F90ED4" w:rsidP="00F90ED4">
                            <w:pPr>
                              <w:tabs>
                                <w:tab w:val="left" w:pos="851"/>
                              </w:tabs>
                              <w:spacing w:line="360" w:lineRule="exact"/>
                              <w:ind w:leftChars="68" w:left="710" w:rightChars="50" w:right="105" w:hanging="567"/>
                              <w:rPr>
                                <w:rFonts w:ascii="BIZ UDPゴシック" w:eastAsia="BIZ UDPゴシック" w:hAnsi="BIZ UDPゴシック"/>
                                <w:b/>
                                <w:bCs/>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3）</w:t>
                            </w:r>
                            <w:r w:rsidRPr="00BF7F48">
                              <w:rPr>
                                <w:rFonts w:ascii="BIZ UDPゴシック" w:eastAsia="BIZ UDPゴシック" w:hAnsi="BIZ UDPゴシック" w:hint="eastAsia"/>
                                <w:color w:val="00B050"/>
                                <w:szCs w:val="21"/>
                              </w:rPr>
                              <w:t>国内の</w:t>
                            </w:r>
                            <w:r w:rsidRPr="00BF7F48">
                              <w:rPr>
                                <w:rFonts w:ascii="BIZ UDPゴシック" w:eastAsia="BIZ UDPゴシック" w:hAnsi="BIZ UDPゴシック"/>
                                <w:color w:val="00B050"/>
                                <w:szCs w:val="21"/>
                              </w:rPr>
                              <w:t>子会社から国外の</w:t>
                            </w:r>
                            <w:r w:rsidRPr="00BF7F48">
                              <w:rPr>
                                <w:rFonts w:ascii="BIZ UDPゴシック" w:eastAsia="BIZ UDPゴシック" w:hAnsi="BIZ UDPゴシック" w:hint="eastAsia"/>
                                <w:color w:val="00B050"/>
                                <w:szCs w:val="21"/>
                              </w:rPr>
                              <w:t>親会社</w:t>
                            </w:r>
                            <w:r w:rsidRPr="00BF7F48">
                              <w:rPr>
                                <w:rFonts w:ascii="BIZ UDPゴシック" w:eastAsia="BIZ UDPゴシック" w:hAnsi="BIZ UDPゴシック"/>
                                <w:color w:val="00B050"/>
                                <w:szCs w:val="21"/>
                              </w:rPr>
                              <w:t>に</w:t>
                            </w:r>
                            <w:r w:rsidRPr="00BF7F48">
                              <w:rPr>
                                <w:rFonts w:ascii="BIZ UDPゴシック" w:eastAsia="BIZ UDPゴシック" w:hAnsi="BIZ UDPゴシック" w:hint="eastAsia"/>
                                <w:color w:val="00B050"/>
                                <w:szCs w:val="21"/>
                              </w:rPr>
                              <w:t>本研究開発課題</w:t>
                            </w:r>
                            <w:r w:rsidRPr="00BF7F48">
                              <w:rPr>
                                <w:rFonts w:ascii="BIZ UDPゴシック" w:eastAsia="BIZ UDPゴシック" w:hAnsi="BIZ UDPゴシック"/>
                                <w:color w:val="00B050"/>
                                <w:szCs w:val="21"/>
                              </w:rPr>
                              <w:t>の成果</w:t>
                            </w:r>
                            <w:r w:rsidRPr="00BF7F48">
                              <w:rPr>
                                <w:rFonts w:ascii="BIZ UDPゴシック" w:eastAsia="BIZ UDPゴシック" w:hAnsi="BIZ UDPゴシック" w:hint="eastAsia"/>
                                <w:color w:val="00B050"/>
                                <w:szCs w:val="21"/>
                              </w:rPr>
                              <w:t>の</w:t>
                            </w:r>
                            <w:r w:rsidRPr="00BF7F48">
                              <w:rPr>
                                <w:rFonts w:ascii="BIZ UDPゴシック" w:eastAsia="BIZ UDPゴシック" w:hAnsi="BIZ UDPゴシック"/>
                                <w:color w:val="00B050"/>
                                <w:szCs w:val="21"/>
                              </w:rPr>
                              <w:t>承継を予定</w:t>
                            </w:r>
                            <w:r w:rsidRPr="00BF7F48">
                              <w:rPr>
                                <w:rFonts w:ascii="BIZ UDPゴシック" w:eastAsia="BIZ UDPゴシック" w:hAnsi="BIZ UDPゴシック" w:hint="eastAsia"/>
                                <w:color w:val="00B050"/>
                                <w:szCs w:val="21"/>
                              </w:rPr>
                              <w:t>している</w:t>
                            </w:r>
                            <w:r w:rsidRPr="00BF7F48">
                              <w:rPr>
                                <w:rFonts w:ascii="BIZ UDPゴシック" w:eastAsia="BIZ UDPゴシック" w:hAnsi="BIZ UDPゴシック"/>
                                <w:color w:val="00B050"/>
                                <w:szCs w:val="21"/>
                              </w:rPr>
                              <w:t>場合は、</w:t>
                            </w:r>
                            <w:r w:rsidRPr="00BF7F48">
                              <w:rPr>
                                <w:rFonts w:ascii="BIZ UDPゴシック" w:eastAsia="BIZ UDPゴシック" w:hAnsi="BIZ UDPゴシック" w:hint="eastAsia"/>
                                <w:color w:val="00B050"/>
                                <w:szCs w:val="21"/>
                              </w:rPr>
                              <w:t>その</w:t>
                            </w:r>
                            <w:r w:rsidRPr="00BF7F48">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325D5" id="_x0000_s1096" type="#_x0000_t62" style="position:absolute;left:0;text-align:left;margin-left:0;margin-top:37.95pt;width:492pt;height:215.25pt;z-index:251803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" adj="13026,-625" fillcolor="window" strokecolor="#00b050" strokeweight="1pt">
                <v:textbox inset="1mm,1mm,1mm,1mm">
                  <w:txbxContent>
                    <w:p w14:paraId="7B61F1F0" w14:textId="5CC2552F" w:rsidR="00F90ED4" w:rsidRPr="00BF7F48" w:rsidRDefault="00F90ED4" w:rsidP="006134A3">
                      <w:pPr>
                        <w:tabs>
                          <w:tab w:val="left" w:pos="142"/>
                        </w:tabs>
                        <w:spacing w:line="320" w:lineRule="exact"/>
                        <w:ind w:leftChars="67" w:left="208" w:hangingChars="32" w:hanging="67"/>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以下の</w:t>
                      </w:r>
                      <w:r w:rsidRPr="00BF7F48">
                        <w:rPr>
                          <w:rFonts w:ascii="BIZ UDPゴシック" w:eastAsia="BIZ UDPゴシック" w:hAnsi="BIZ UDPゴシック"/>
                          <w:color w:val="00B050"/>
                          <w:szCs w:val="21"/>
                        </w:rPr>
                        <w:t>項目は、</w:t>
                      </w:r>
                      <w:r w:rsidRPr="00BF7F48">
                        <w:rPr>
                          <w:rFonts w:ascii="BIZ UDPゴシック" w:eastAsia="BIZ UDPゴシック" w:hAnsi="BIZ UDPゴシック" w:hint="eastAsia"/>
                          <w:color w:val="00B050"/>
                          <w:szCs w:val="21"/>
                        </w:rPr>
                        <w:t>医療分野の研究開発において重要な視点であるため、</w:t>
                      </w:r>
                      <w:r w:rsidRPr="00BF7F48">
                        <w:rPr>
                          <w:rFonts w:ascii="BIZ UDPゴシック" w:eastAsia="BIZ UDPゴシック" w:hAnsi="BIZ UDPゴシック"/>
                          <w:color w:val="00B050"/>
                          <w:szCs w:val="21"/>
                        </w:rPr>
                        <w:t>AMED</w:t>
                      </w:r>
                      <w:r w:rsidRPr="00BF7F48">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BF7F48">
                        <w:rPr>
                          <w:rFonts w:ascii="BIZ UDPゴシック" w:eastAsia="BIZ UDPゴシック" w:hAnsi="BIZ UDPゴシック"/>
                          <w:color w:val="00B050"/>
                          <w:szCs w:val="21"/>
                        </w:rPr>
                        <w:t>、</w:t>
                      </w:r>
                      <w:r w:rsidRPr="00BF7F48">
                        <w:rPr>
                          <w:rFonts w:ascii="BIZ UDPゴシック" w:eastAsia="BIZ UDPゴシック" w:hAnsi="BIZ UDPゴシック" w:hint="eastAsia"/>
                          <w:color w:val="00B050"/>
                          <w:szCs w:val="21"/>
                        </w:rPr>
                        <w:t>記載内容は今後の</w:t>
                      </w:r>
                      <w:r w:rsidRPr="00BF7F48">
                        <w:rPr>
                          <w:rFonts w:ascii="BIZ UDPゴシック" w:eastAsia="BIZ UDPゴシック" w:hAnsi="BIZ UDPゴシック"/>
                          <w:color w:val="00B050"/>
                          <w:szCs w:val="21"/>
                        </w:rPr>
                        <w:t>AMED事業運営に資する研究動向の分析等に利用</w:t>
                      </w:r>
                      <w:r w:rsidRPr="00BF7F48">
                        <w:rPr>
                          <w:rFonts w:ascii="BIZ UDPゴシック" w:eastAsia="BIZ UDPゴシック" w:hAnsi="BIZ UDPゴシック" w:hint="eastAsia"/>
                          <w:color w:val="00B050"/>
                          <w:szCs w:val="21"/>
                        </w:rPr>
                        <w:t>する</w:t>
                      </w:r>
                      <w:r w:rsidRPr="00BF7F48">
                        <w:rPr>
                          <w:rFonts w:ascii="BIZ UDPゴシック" w:eastAsia="BIZ UDPゴシック" w:hAnsi="BIZ UDPゴシック"/>
                          <w:color w:val="00B050"/>
                          <w:szCs w:val="21"/>
                        </w:rPr>
                        <w:t>とともに、研究開発課題が特定されない</w:t>
                      </w:r>
                      <w:r w:rsidRPr="00BF7F48">
                        <w:rPr>
                          <w:rFonts w:ascii="BIZ UDPゴシック" w:eastAsia="BIZ UDPゴシック" w:hAnsi="BIZ UDPゴシック" w:hint="eastAsia"/>
                          <w:color w:val="00B050"/>
                          <w:szCs w:val="21"/>
                        </w:rPr>
                        <w:t>形</w:t>
                      </w:r>
                      <w:r w:rsidRPr="00BF7F48">
                        <w:rPr>
                          <w:rFonts w:ascii="BIZ UDPゴシック" w:eastAsia="BIZ UDPゴシック" w:hAnsi="BIZ UDPゴシック"/>
                          <w:color w:val="00B050"/>
                          <w:szCs w:val="21"/>
                        </w:rPr>
                        <w:t>で分析結果を公開</w:t>
                      </w:r>
                      <w:r w:rsidRPr="00BF7F48">
                        <w:rPr>
                          <w:rFonts w:ascii="BIZ UDPゴシック" w:eastAsia="BIZ UDPゴシック" w:hAnsi="BIZ UDPゴシック" w:hint="eastAsia"/>
                          <w:color w:val="00B050"/>
                          <w:szCs w:val="21"/>
                        </w:rPr>
                        <w:t>する</w:t>
                      </w:r>
                      <w:r w:rsidRPr="00BF7F48">
                        <w:rPr>
                          <w:rFonts w:ascii="BIZ UDPゴシック" w:eastAsia="BIZ UDPゴシック" w:hAnsi="BIZ UDPゴシック"/>
                          <w:color w:val="00B050"/>
                          <w:szCs w:val="21"/>
                        </w:rPr>
                        <w:t>場合があります。</w:t>
                      </w:r>
                    </w:p>
                    <w:p w14:paraId="778B88BC" w14:textId="4201B453" w:rsidR="00F90ED4" w:rsidRPr="00BF7F48" w:rsidRDefault="00F90ED4" w:rsidP="00F90ED4">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本研究開発のプロセスの一環として、患者や市民の知見を参考にする予定があれば、その概要を記載してください。（※詳しくは公募要領第</w:t>
                      </w:r>
                      <w:r w:rsidR="00B91298">
                        <w:rPr>
                          <w:rFonts w:ascii="BIZ UDPゴシック" w:eastAsia="BIZ UDPゴシック" w:hAnsi="BIZ UDPゴシック" w:hint="eastAsia"/>
                          <w:color w:val="00B050"/>
                          <w:szCs w:val="21"/>
                        </w:rPr>
                        <w:t>３</w:t>
                      </w:r>
                      <w:r w:rsidRPr="00BF7F48">
                        <w:rPr>
                          <w:rFonts w:ascii="BIZ UDPゴシック" w:eastAsia="BIZ UDPゴシック" w:hAnsi="BIZ UDPゴシック" w:hint="eastAsia"/>
                          <w:color w:val="00B050"/>
                          <w:szCs w:val="21"/>
                        </w:rPr>
                        <w:t>章</w:t>
                      </w:r>
                      <w:r w:rsidRPr="00BF7F48">
                        <w:rPr>
                          <w:rFonts w:ascii="BIZ UDPゴシック" w:eastAsia="BIZ UDPゴシック" w:hAnsi="BIZ UDPゴシック"/>
                          <w:color w:val="00B050"/>
                          <w:szCs w:val="21"/>
                        </w:rPr>
                        <w:t>3.3.2</w:t>
                      </w:r>
                      <w:r w:rsidRPr="00BF7F48">
                        <w:rPr>
                          <w:rFonts w:ascii="BIZ UDPゴシック" w:eastAsia="BIZ UDPゴシック" w:hAnsi="BIZ UDPゴシック" w:hint="eastAsia"/>
                          <w:color w:val="00B050"/>
                          <w:szCs w:val="21"/>
                        </w:rPr>
                        <w:t>「医学研究・臨床試験における患者・市民参画（</w:t>
                      </w:r>
                      <w:r w:rsidRPr="00BF7F48">
                        <w:rPr>
                          <w:rFonts w:ascii="BIZ UDPゴシック" w:eastAsia="BIZ UDPゴシック" w:hAnsi="BIZ UDPゴシック"/>
                          <w:color w:val="00B050"/>
                          <w:szCs w:val="21"/>
                        </w:rPr>
                        <w:t>PPI）の推進」をご参照ください）</w:t>
                      </w:r>
                    </w:p>
                    <w:p w14:paraId="3F097A93" w14:textId="77777777" w:rsidR="00F90ED4" w:rsidRPr="00BF7F48" w:rsidRDefault="00F90ED4" w:rsidP="00F90ED4">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2）</w:t>
                      </w:r>
                      <w:r w:rsidRPr="00BF7F48">
                        <w:rPr>
                          <w:rFonts w:ascii="BIZ UDPゴシック" w:eastAsia="BIZ UDPゴシック" w:hAnsi="BIZ UDPゴシック" w:hint="eastAsia"/>
                          <w:color w:val="00B050"/>
                          <w:szCs w:val="21"/>
                        </w:rPr>
                        <w:t>「２</w:t>
                      </w:r>
                      <w:r w:rsidRPr="00BF7F48">
                        <w:rPr>
                          <w:rFonts w:ascii="BIZ UDPゴシック" w:eastAsia="BIZ UDPゴシック" w:hAnsi="BIZ UDPゴシック"/>
                          <w:color w:val="00B050"/>
                          <w:szCs w:val="21"/>
                        </w:rPr>
                        <w:t>.研究計画・方法</w:t>
                      </w: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で</w:t>
                      </w:r>
                      <w:r w:rsidRPr="00BF7F48">
                        <w:rPr>
                          <w:rFonts w:ascii="BIZ UDPゴシック" w:eastAsia="BIZ UDPゴシック" w:hAnsi="BIZ UDPゴシック" w:hint="eastAsia"/>
                          <w:color w:val="00B050"/>
                          <w:szCs w:val="21"/>
                        </w:rPr>
                        <w:t>記載</w:t>
                      </w:r>
                      <w:r w:rsidRPr="00BF7F48">
                        <w:rPr>
                          <w:rFonts w:ascii="BIZ UDPゴシック" w:eastAsia="BIZ UDPゴシック" w:hAnsi="BIZ UDPゴシック"/>
                          <w:color w:val="00B050"/>
                          <w:szCs w:val="21"/>
                        </w:rPr>
                        <w:t>している項目</w:t>
                      </w:r>
                      <w:r w:rsidRPr="00BF7F48">
                        <w:rPr>
                          <w:rFonts w:ascii="BIZ UDPゴシック" w:eastAsia="BIZ UDPゴシック" w:hAnsi="BIZ UDPゴシック" w:hint="eastAsia"/>
                          <w:color w:val="00B050"/>
                          <w:szCs w:val="21"/>
                        </w:rPr>
                        <w:t>以外で</w:t>
                      </w:r>
                      <w:r w:rsidRPr="00BF7F48">
                        <w:rPr>
                          <w:rFonts w:ascii="BIZ UDPゴシック" w:eastAsia="BIZ UDPゴシック" w:hAnsi="BIZ UDPゴシック"/>
                          <w:color w:val="00B050"/>
                          <w:szCs w:val="21"/>
                        </w:rPr>
                        <w:t>、</w:t>
                      </w:r>
                      <w:r w:rsidRPr="00BF7F48">
                        <w:rPr>
                          <w:rFonts w:ascii="BIZ UDPゴシック" w:eastAsia="BIZ UDPゴシック" w:hAnsi="BIZ UDPゴシック" w:hint="eastAsia"/>
                          <w:color w:val="00B050"/>
                          <w:szCs w:val="21"/>
                        </w:rPr>
                        <w:t>研究成果の</w:t>
                      </w:r>
                      <w:r w:rsidRPr="00BF7F48">
                        <w:rPr>
                          <w:rFonts w:ascii="BIZ UDPゴシック" w:eastAsia="BIZ UDPゴシック" w:hAnsi="BIZ UDPゴシック"/>
                          <w:color w:val="00B050"/>
                          <w:szCs w:val="21"/>
                        </w:rPr>
                        <w:t>目安となる数値指標等があれば、</w:t>
                      </w:r>
                      <w:r w:rsidRPr="00BF7F48">
                        <w:rPr>
                          <w:rFonts w:ascii="BIZ UDPゴシック" w:eastAsia="BIZ UDPゴシック" w:hAnsi="BIZ UDPゴシック" w:hint="eastAsia"/>
                          <w:color w:val="00B050"/>
                          <w:szCs w:val="21"/>
                        </w:rPr>
                        <w:t>その概要を記載</w:t>
                      </w:r>
                      <w:r w:rsidRPr="00BF7F48">
                        <w:rPr>
                          <w:rFonts w:ascii="BIZ UDPゴシック" w:eastAsia="BIZ UDPゴシック" w:hAnsi="BIZ UDPゴシック"/>
                          <w:color w:val="00B050"/>
                          <w:szCs w:val="21"/>
                        </w:rPr>
                        <w:t>してください。</w:t>
                      </w:r>
                    </w:p>
                    <w:p w14:paraId="69B030FE" w14:textId="77777777" w:rsidR="00F90ED4" w:rsidRPr="00BF7F48" w:rsidRDefault="00F90ED4" w:rsidP="00F90ED4">
                      <w:pPr>
                        <w:tabs>
                          <w:tab w:val="left" w:pos="851"/>
                        </w:tabs>
                        <w:spacing w:line="360" w:lineRule="exact"/>
                        <w:ind w:leftChars="68" w:left="710" w:rightChars="50" w:right="105" w:hanging="567"/>
                        <w:rPr>
                          <w:rFonts w:ascii="BIZ UDPゴシック" w:eastAsia="BIZ UDPゴシック" w:hAnsi="BIZ UDPゴシック"/>
                          <w:b/>
                          <w:bCs/>
                          <w:color w:val="00B050"/>
                          <w:szCs w:val="21"/>
                        </w:rPr>
                      </w:pPr>
                      <w:r w:rsidRPr="00BF7F48">
                        <w:rPr>
                          <w:rFonts w:ascii="BIZ UDPゴシック" w:eastAsia="BIZ UDPゴシック" w:hAnsi="BIZ UDPゴシック" w:hint="eastAsia"/>
                          <w:color w:val="00B050"/>
                          <w:szCs w:val="21"/>
                        </w:rPr>
                        <w:t>（</w:t>
                      </w:r>
                      <w:r w:rsidRPr="00BF7F48">
                        <w:rPr>
                          <w:rFonts w:ascii="BIZ UDPゴシック" w:eastAsia="BIZ UDPゴシック" w:hAnsi="BIZ UDPゴシック"/>
                          <w:color w:val="00B050"/>
                          <w:szCs w:val="21"/>
                        </w:rPr>
                        <w:t>3）</w:t>
                      </w:r>
                      <w:r w:rsidRPr="00BF7F48">
                        <w:rPr>
                          <w:rFonts w:ascii="BIZ UDPゴシック" w:eastAsia="BIZ UDPゴシック" w:hAnsi="BIZ UDPゴシック" w:hint="eastAsia"/>
                          <w:color w:val="00B050"/>
                          <w:szCs w:val="21"/>
                        </w:rPr>
                        <w:t>国内の</w:t>
                      </w:r>
                      <w:r w:rsidRPr="00BF7F48">
                        <w:rPr>
                          <w:rFonts w:ascii="BIZ UDPゴシック" w:eastAsia="BIZ UDPゴシック" w:hAnsi="BIZ UDPゴシック"/>
                          <w:color w:val="00B050"/>
                          <w:szCs w:val="21"/>
                        </w:rPr>
                        <w:t>子会社から国外の</w:t>
                      </w:r>
                      <w:r w:rsidRPr="00BF7F48">
                        <w:rPr>
                          <w:rFonts w:ascii="BIZ UDPゴシック" w:eastAsia="BIZ UDPゴシック" w:hAnsi="BIZ UDPゴシック" w:hint="eastAsia"/>
                          <w:color w:val="00B050"/>
                          <w:szCs w:val="21"/>
                        </w:rPr>
                        <w:t>親会社</w:t>
                      </w:r>
                      <w:r w:rsidRPr="00BF7F48">
                        <w:rPr>
                          <w:rFonts w:ascii="BIZ UDPゴシック" w:eastAsia="BIZ UDPゴシック" w:hAnsi="BIZ UDPゴシック"/>
                          <w:color w:val="00B050"/>
                          <w:szCs w:val="21"/>
                        </w:rPr>
                        <w:t>に</w:t>
                      </w:r>
                      <w:r w:rsidRPr="00BF7F48">
                        <w:rPr>
                          <w:rFonts w:ascii="BIZ UDPゴシック" w:eastAsia="BIZ UDPゴシック" w:hAnsi="BIZ UDPゴシック" w:hint="eastAsia"/>
                          <w:color w:val="00B050"/>
                          <w:szCs w:val="21"/>
                        </w:rPr>
                        <w:t>本研究開発課題</w:t>
                      </w:r>
                      <w:r w:rsidRPr="00BF7F48">
                        <w:rPr>
                          <w:rFonts w:ascii="BIZ UDPゴシック" w:eastAsia="BIZ UDPゴシック" w:hAnsi="BIZ UDPゴシック"/>
                          <w:color w:val="00B050"/>
                          <w:szCs w:val="21"/>
                        </w:rPr>
                        <w:t>の成果</w:t>
                      </w:r>
                      <w:r w:rsidRPr="00BF7F48">
                        <w:rPr>
                          <w:rFonts w:ascii="BIZ UDPゴシック" w:eastAsia="BIZ UDPゴシック" w:hAnsi="BIZ UDPゴシック" w:hint="eastAsia"/>
                          <w:color w:val="00B050"/>
                          <w:szCs w:val="21"/>
                        </w:rPr>
                        <w:t>の</w:t>
                      </w:r>
                      <w:r w:rsidRPr="00BF7F48">
                        <w:rPr>
                          <w:rFonts w:ascii="BIZ UDPゴシック" w:eastAsia="BIZ UDPゴシック" w:hAnsi="BIZ UDPゴシック"/>
                          <w:color w:val="00B050"/>
                          <w:szCs w:val="21"/>
                        </w:rPr>
                        <w:t>承継を予定</w:t>
                      </w:r>
                      <w:r w:rsidRPr="00BF7F48">
                        <w:rPr>
                          <w:rFonts w:ascii="BIZ UDPゴシック" w:eastAsia="BIZ UDPゴシック" w:hAnsi="BIZ UDPゴシック" w:hint="eastAsia"/>
                          <w:color w:val="00B050"/>
                          <w:szCs w:val="21"/>
                        </w:rPr>
                        <w:t>している</w:t>
                      </w:r>
                      <w:r w:rsidRPr="00BF7F48">
                        <w:rPr>
                          <w:rFonts w:ascii="BIZ UDPゴシック" w:eastAsia="BIZ UDPゴシック" w:hAnsi="BIZ UDPゴシック"/>
                          <w:color w:val="00B050"/>
                          <w:szCs w:val="21"/>
                        </w:rPr>
                        <w:t>場合は、</w:t>
                      </w:r>
                      <w:r w:rsidRPr="00BF7F48">
                        <w:rPr>
                          <w:rFonts w:ascii="BIZ UDPゴシック" w:eastAsia="BIZ UDPゴシック" w:hAnsi="BIZ UDPゴシック" w:hint="eastAsia"/>
                          <w:color w:val="00B050"/>
                          <w:szCs w:val="21"/>
                        </w:rPr>
                        <w:t>その</w:t>
                      </w:r>
                      <w:r w:rsidRPr="00BF7F48">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78874B3E"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15BF061E"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787C9875"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5"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20B68BB9"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9FEAF9F"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4CE67C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67B882D6"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3AF4D75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66547E1F"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lastRenderedPageBreak/>
        <w:t xml:space="preserve">（ </w:t>
      </w:r>
      <w:hyperlink r:id="rId16"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BF7F48" w:rsidRDefault="0002302C" w:rsidP="0002302C">
      <w:pPr>
        <w:spacing w:line="360" w:lineRule="exact"/>
        <w:ind w:leftChars="300" w:left="630"/>
        <w:jc w:val="left"/>
        <w:rPr>
          <w:color w:val="0070C0"/>
        </w:rPr>
      </w:pPr>
      <w:r w:rsidRPr="00BF7F48">
        <w:rPr>
          <w:rFonts w:ascii="BIZ UDPゴシック" w:eastAsia="BIZ UDPゴシック" w:hAnsi="BIZ UDPゴシック"/>
          <w:color w:val="0070C0"/>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00BF7F48">
        <w:rPr>
          <w:rFonts w:ascii="BIZ UDPゴシック" w:eastAsia="BIZ UDPゴシック" w:hAnsi="BIZ UDPゴシック"/>
          <w:color w:val="0070C0"/>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9E83" w14:textId="77777777" w:rsidR="00CD18CE" w:rsidRDefault="00CD18CE" w:rsidP="00DE2071">
      <w:r>
        <w:separator/>
      </w:r>
    </w:p>
  </w:endnote>
  <w:endnote w:type="continuationSeparator" w:id="0">
    <w:p w14:paraId="10D2F3E0" w14:textId="77777777" w:rsidR="00CD18CE" w:rsidRDefault="00CD18CE" w:rsidP="00DE2071">
      <w:r>
        <w:continuationSeparator/>
      </w:r>
    </w:p>
  </w:endnote>
  <w:endnote w:type="continuationNotice" w:id="1">
    <w:p w14:paraId="199A762E" w14:textId="77777777" w:rsidR="00CD18CE" w:rsidRDefault="00CD1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903B" w14:textId="77777777" w:rsidR="00CD18CE" w:rsidRDefault="00CD18CE" w:rsidP="00DE2071">
      <w:r>
        <w:rPr>
          <w:rFonts w:hint="eastAsia"/>
        </w:rPr>
        <w:separator/>
      </w:r>
    </w:p>
  </w:footnote>
  <w:footnote w:type="continuationSeparator" w:id="0">
    <w:p w14:paraId="0AA56BE7" w14:textId="77777777" w:rsidR="00CD18CE" w:rsidRDefault="00CD18CE" w:rsidP="00DE2071">
      <w:r>
        <w:continuationSeparator/>
      </w:r>
    </w:p>
  </w:footnote>
  <w:footnote w:type="continuationNotice" w:id="1">
    <w:p w14:paraId="5393F475" w14:textId="77777777" w:rsidR="00CD18CE" w:rsidRDefault="00CD1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09E4D32"/>
    <w:multiLevelType w:val="hybridMultilevel"/>
    <w:tmpl w:val="08A2961E"/>
    <w:lvl w:ilvl="0" w:tplc="90F8EE5C">
      <w:start w:val="1"/>
      <w:numFmt w:val="decimalEnclosedCircle"/>
      <w:lvlText w:val="%1"/>
      <w:lvlJc w:val="left"/>
      <w:pPr>
        <w:ind w:left="364" w:hanging="360"/>
      </w:pPr>
      <w:rPr>
        <w:rFonts w:ascii="メイリオ" w:eastAsia="メイリオ" w:hAnsi="メイリオ" w:cs="ＭＳ 明朝" w:hint="default"/>
      </w:rPr>
    </w:lvl>
    <w:lvl w:ilvl="1" w:tplc="04090017">
      <w:start w:val="1"/>
      <w:numFmt w:val="aiueoFullWidth"/>
      <w:lvlText w:val="(%2)"/>
      <w:lvlJc w:val="left"/>
      <w:pPr>
        <w:ind w:left="844" w:hanging="420"/>
      </w:pPr>
    </w:lvl>
    <w:lvl w:ilvl="2" w:tplc="04090011">
      <w:start w:val="1"/>
      <w:numFmt w:val="decimalEnclosedCircle"/>
      <w:lvlText w:val="%3"/>
      <w:lvlJc w:val="left"/>
      <w:pPr>
        <w:ind w:left="1264" w:hanging="420"/>
      </w:pPr>
    </w:lvl>
    <w:lvl w:ilvl="3" w:tplc="0409000F">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6"/>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2"/>
  </w:num>
  <w:num w:numId="15" w16cid:durableId="1568104234">
    <w:abstractNumId w:val="29"/>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8"/>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9"/>
  </w:num>
  <w:num w:numId="32" w16cid:durableId="892932497">
    <w:abstractNumId w:val="28"/>
  </w:num>
  <w:num w:numId="33" w16cid:durableId="1979457136">
    <w:abstractNumId w:val="33"/>
  </w:num>
  <w:num w:numId="34" w16cid:durableId="1900706201">
    <w:abstractNumId w:val="31"/>
  </w:num>
  <w:num w:numId="35" w16cid:durableId="265236847">
    <w:abstractNumId w:val="19"/>
  </w:num>
  <w:num w:numId="36" w16cid:durableId="1802068042">
    <w:abstractNumId w:val="13"/>
  </w:num>
  <w:num w:numId="37" w16cid:durableId="1393187657">
    <w:abstractNumId w:val="37"/>
  </w:num>
  <w:num w:numId="38" w16cid:durableId="1807040068">
    <w:abstractNumId w:val="27"/>
  </w:num>
  <w:num w:numId="39" w16cid:durableId="2110351975">
    <w:abstractNumId w:val="23"/>
  </w:num>
  <w:num w:numId="40" w16cid:durableId="4906048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22F4"/>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4B93"/>
    <w:rsid w:val="00096260"/>
    <w:rsid w:val="000963EA"/>
    <w:rsid w:val="00097419"/>
    <w:rsid w:val="000978B4"/>
    <w:rsid w:val="000A252F"/>
    <w:rsid w:val="000A2E47"/>
    <w:rsid w:val="000A47AF"/>
    <w:rsid w:val="000A58A9"/>
    <w:rsid w:val="000A7EE4"/>
    <w:rsid w:val="000B0D28"/>
    <w:rsid w:val="000B14BA"/>
    <w:rsid w:val="000B18B7"/>
    <w:rsid w:val="000B1B7D"/>
    <w:rsid w:val="000B2C70"/>
    <w:rsid w:val="000B31FE"/>
    <w:rsid w:val="000B3312"/>
    <w:rsid w:val="000B6177"/>
    <w:rsid w:val="000B6532"/>
    <w:rsid w:val="000B71F9"/>
    <w:rsid w:val="000C0AD7"/>
    <w:rsid w:val="000C30E1"/>
    <w:rsid w:val="000C400C"/>
    <w:rsid w:val="000C4280"/>
    <w:rsid w:val="000C4667"/>
    <w:rsid w:val="000C6EB9"/>
    <w:rsid w:val="000D0B06"/>
    <w:rsid w:val="000D17AF"/>
    <w:rsid w:val="000D32E1"/>
    <w:rsid w:val="000D4E8E"/>
    <w:rsid w:val="000D59AD"/>
    <w:rsid w:val="000D76FA"/>
    <w:rsid w:val="000D7EE3"/>
    <w:rsid w:val="000E0D84"/>
    <w:rsid w:val="000E56E5"/>
    <w:rsid w:val="000E6CAB"/>
    <w:rsid w:val="000E6CBE"/>
    <w:rsid w:val="000F0731"/>
    <w:rsid w:val="000F2FC8"/>
    <w:rsid w:val="000F352E"/>
    <w:rsid w:val="000F5BFE"/>
    <w:rsid w:val="000F62FD"/>
    <w:rsid w:val="000F736E"/>
    <w:rsid w:val="001005A6"/>
    <w:rsid w:val="001010E8"/>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16D"/>
    <w:rsid w:val="002355ED"/>
    <w:rsid w:val="00235DD5"/>
    <w:rsid w:val="00236599"/>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991"/>
    <w:rsid w:val="002C2EB6"/>
    <w:rsid w:val="002C38C3"/>
    <w:rsid w:val="002C613D"/>
    <w:rsid w:val="002C7138"/>
    <w:rsid w:val="002C7437"/>
    <w:rsid w:val="002C7F74"/>
    <w:rsid w:val="002D090E"/>
    <w:rsid w:val="002D1693"/>
    <w:rsid w:val="002D1DEA"/>
    <w:rsid w:val="002D340E"/>
    <w:rsid w:val="002D5B82"/>
    <w:rsid w:val="002D69A6"/>
    <w:rsid w:val="002D6AB7"/>
    <w:rsid w:val="002D6C03"/>
    <w:rsid w:val="002D7D4D"/>
    <w:rsid w:val="002E08BA"/>
    <w:rsid w:val="002E0DD7"/>
    <w:rsid w:val="002E0F1F"/>
    <w:rsid w:val="002E2C17"/>
    <w:rsid w:val="002E338F"/>
    <w:rsid w:val="002E4A4B"/>
    <w:rsid w:val="002E5275"/>
    <w:rsid w:val="002E54BA"/>
    <w:rsid w:val="002E57B8"/>
    <w:rsid w:val="002E57F7"/>
    <w:rsid w:val="002E5BF4"/>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4F12"/>
    <w:rsid w:val="00325F12"/>
    <w:rsid w:val="0032626B"/>
    <w:rsid w:val="00326CCF"/>
    <w:rsid w:val="003309A9"/>
    <w:rsid w:val="00334171"/>
    <w:rsid w:val="003407C8"/>
    <w:rsid w:val="00340D3B"/>
    <w:rsid w:val="0034152C"/>
    <w:rsid w:val="00341D8A"/>
    <w:rsid w:val="00341FCF"/>
    <w:rsid w:val="00342C25"/>
    <w:rsid w:val="00344C4A"/>
    <w:rsid w:val="00345E6D"/>
    <w:rsid w:val="00345F2E"/>
    <w:rsid w:val="003464CB"/>
    <w:rsid w:val="003468A8"/>
    <w:rsid w:val="003470F1"/>
    <w:rsid w:val="003476BF"/>
    <w:rsid w:val="003508D7"/>
    <w:rsid w:val="00351488"/>
    <w:rsid w:val="0035218A"/>
    <w:rsid w:val="00353709"/>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77E9A"/>
    <w:rsid w:val="0038361A"/>
    <w:rsid w:val="003836CF"/>
    <w:rsid w:val="00383952"/>
    <w:rsid w:val="00384E2F"/>
    <w:rsid w:val="00384EB2"/>
    <w:rsid w:val="00385D5B"/>
    <w:rsid w:val="00385F5E"/>
    <w:rsid w:val="00386604"/>
    <w:rsid w:val="00390657"/>
    <w:rsid w:val="00390AB9"/>
    <w:rsid w:val="003913E5"/>
    <w:rsid w:val="00391D3C"/>
    <w:rsid w:val="00391DD3"/>
    <w:rsid w:val="00392DE1"/>
    <w:rsid w:val="00393F02"/>
    <w:rsid w:val="0039469E"/>
    <w:rsid w:val="003A0C40"/>
    <w:rsid w:val="003A13E0"/>
    <w:rsid w:val="003A1F97"/>
    <w:rsid w:val="003A2CD5"/>
    <w:rsid w:val="003A3B9B"/>
    <w:rsid w:val="003A6880"/>
    <w:rsid w:val="003A69F5"/>
    <w:rsid w:val="003A763E"/>
    <w:rsid w:val="003B173B"/>
    <w:rsid w:val="003B1D58"/>
    <w:rsid w:val="003B1F57"/>
    <w:rsid w:val="003B33ED"/>
    <w:rsid w:val="003B46A6"/>
    <w:rsid w:val="003B4E5C"/>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1F07"/>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B41"/>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053E"/>
    <w:rsid w:val="004D3653"/>
    <w:rsid w:val="004D3BCC"/>
    <w:rsid w:val="004D3C64"/>
    <w:rsid w:val="004D45DF"/>
    <w:rsid w:val="004D5108"/>
    <w:rsid w:val="004D7736"/>
    <w:rsid w:val="004D79A0"/>
    <w:rsid w:val="004E00A4"/>
    <w:rsid w:val="004E0E48"/>
    <w:rsid w:val="004E19F7"/>
    <w:rsid w:val="004E2014"/>
    <w:rsid w:val="004E29F4"/>
    <w:rsid w:val="004E2A7D"/>
    <w:rsid w:val="004E2EE3"/>
    <w:rsid w:val="004E2F05"/>
    <w:rsid w:val="004E48D5"/>
    <w:rsid w:val="004E4AE4"/>
    <w:rsid w:val="004E7792"/>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17B45"/>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0F63"/>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38D"/>
    <w:rsid w:val="0059478A"/>
    <w:rsid w:val="00595991"/>
    <w:rsid w:val="00595B33"/>
    <w:rsid w:val="005965B6"/>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1279"/>
    <w:rsid w:val="005F21C3"/>
    <w:rsid w:val="005F2302"/>
    <w:rsid w:val="005F36C3"/>
    <w:rsid w:val="005F43AA"/>
    <w:rsid w:val="005F492C"/>
    <w:rsid w:val="005F4D57"/>
    <w:rsid w:val="005F5A1B"/>
    <w:rsid w:val="005F676F"/>
    <w:rsid w:val="006002F9"/>
    <w:rsid w:val="0060126B"/>
    <w:rsid w:val="00603786"/>
    <w:rsid w:val="00604D23"/>
    <w:rsid w:val="00606635"/>
    <w:rsid w:val="00607D1B"/>
    <w:rsid w:val="00610905"/>
    <w:rsid w:val="00611F5D"/>
    <w:rsid w:val="0061298E"/>
    <w:rsid w:val="006134A3"/>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4F08"/>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2FC1"/>
    <w:rsid w:val="00664159"/>
    <w:rsid w:val="0066582C"/>
    <w:rsid w:val="00665BD7"/>
    <w:rsid w:val="00666DF4"/>
    <w:rsid w:val="0067027F"/>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6F14"/>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280"/>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75D1"/>
    <w:rsid w:val="006E2FC0"/>
    <w:rsid w:val="006E66DD"/>
    <w:rsid w:val="006E6B32"/>
    <w:rsid w:val="006E6BB5"/>
    <w:rsid w:val="006E72C7"/>
    <w:rsid w:val="006F075B"/>
    <w:rsid w:val="006F190D"/>
    <w:rsid w:val="006F2668"/>
    <w:rsid w:val="006F2BF3"/>
    <w:rsid w:val="006F30D0"/>
    <w:rsid w:val="006F3BFD"/>
    <w:rsid w:val="006F5C9A"/>
    <w:rsid w:val="006F62F1"/>
    <w:rsid w:val="006F6562"/>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16C"/>
    <w:rsid w:val="00775C63"/>
    <w:rsid w:val="007762EB"/>
    <w:rsid w:val="007777D1"/>
    <w:rsid w:val="00777BCB"/>
    <w:rsid w:val="00780921"/>
    <w:rsid w:val="00780A39"/>
    <w:rsid w:val="00781E38"/>
    <w:rsid w:val="00783709"/>
    <w:rsid w:val="00783D36"/>
    <w:rsid w:val="007840E2"/>
    <w:rsid w:val="007865F5"/>
    <w:rsid w:val="00791303"/>
    <w:rsid w:val="00793E45"/>
    <w:rsid w:val="00794C66"/>
    <w:rsid w:val="00795CBC"/>
    <w:rsid w:val="007966B1"/>
    <w:rsid w:val="0079692D"/>
    <w:rsid w:val="007971B5"/>
    <w:rsid w:val="007974D1"/>
    <w:rsid w:val="007A1230"/>
    <w:rsid w:val="007A2A17"/>
    <w:rsid w:val="007A427F"/>
    <w:rsid w:val="007A5194"/>
    <w:rsid w:val="007A5C50"/>
    <w:rsid w:val="007A7A81"/>
    <w:rsid w:val="007B0614"/>
    <w:rsid w:val="007B1631"/>
    <w:rsid w:val="007B217E"/>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14D"/>
    <w:rsid w:val="008B58BB"/>
    <w:rsid w:val="008B5E08"/>
    <w:rsid w:val="008B62F9"/>
    <w:rsid w:val="008B6E82"/>
    <w:rsid w:val="008C154D"/>
    <w:rsid w:val="008C251D"/>
    <w:rsid w:val="008C29F4"/>
    <w:rsid w:val="008C3F59"/>
    <w:rsid w:val="008C5112"/>
    <w:rsid w:val="008C7EEB"/>
    <w:rsid w:val="008D083E"/>
    <w:rsid w:val="008D1A94"/>
    <w:rsid w:val="008D1CCA"/>
    <w:rsid w:val="008D25FB"/>
    <w:rsid w:val="008D4DB0"/>
    <w:rsid w:val="008D5213"/>
    <w:rsid w:val="008D5C73"/>
    <w:rsid w:val="008D616E"/>
    <w:rsid w:val="008D6E14"/>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539B"/>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67318"/>
    <w:rsid w:val="00970381"/>
    <w:rsid w:val="0097102A"/>
    <w:rsid w:val="00971EC9"/>
    <w:rsid w:val="00972A2A"/>
    <w:rsid w:val="00974833"/>
    <w:rsid w:val="00976171"/>
    <w:rsid w:val="00977E0B"/>
    <w:rsid w:val="00983B02"/>
    <w:rsid w:val="00983C8C"/>
    <w:rsid w:val="00983CF0"/>
    <w:rsid w:val="00983E14"/>
    <w:rsid w:val="00984C2D"/>
    <w:rsid w:val="0098598F"/>
    <w:rsid w:val="00986B0B"/>
    <w:rsid w:val="00987CF3"/>
    <w:rsid w:val="00990A9C"/>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1C39"/>
    <w:rsid w:val="009A3C02"/>
    <w:rsid w:val="009A7F23"/>
    <w:rsid w:val="009A7F28"/>
    <w:rsid w:val="009B2701"/>
    <w:rsid w:val="009B2AA9"/>
    <w:rsid w:val="009B43B3"/>
    <w:rsid w:val="009B7F90"/>
    <w:rsid w:val="009C2172"/>
    <w:rsid w:val="009C2475"/>
    <w:rsid w:val="009C378A"/>
    <w:rsid w:val="009C6605"/>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877"/>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27F8"/>
    <w:rsid w:val="00A340F1"/>
    <w:rsid w:val="00A344E4"/>
    <w:rsid w:val="00A35DC2"/>
    <w:rsid w:val="00A3653A"/>
    <w:rsid w:val="00A36959"/>
    <w:rsid w:val="00A37812"/>
    <w:rsid w:val="00A40117"/>
    <w:rsid w:val="00A403EB"/>
    <w:rsid w:val="00A419E5"/>
    <w:rsid w:val="00A41A51"/>
    <w:rsid w:val="00A47F05"/>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30F0"/>
    <w:rsid w:val="00AD456D"/>
    <w:rsid w:val="00AD4FB2"/>
    <w:rsid w:val="00AD5CD6"/>
    <w:rsid w:val="00AD5D6F"/>
    <w:rsid w:val="00AD636C"/>
    <w:rsid w:val="00AD6639"/>
    <w:rsid w:val="00AD7C12"/>
    <w:rsid w:val="00AE0F38"/>
    <w:rsid w:val="00AE148C"/>
    <w:rsid w:val="00AE3BAB"/>
    <w:rsid w:val="00AE576B"/>
    <w:rsid w:val="00AE5C76"/>
    <w:rsid w:val="00AE5E1E"/>
    <w:rsid w:val="00AE61AD"/>
    <w:rsid w:val="00AE6611"/>
    <w:rsid w:val="00AE6DB7"/>
    <w:rsid w:val="00AE7A0B"/>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1B48"/>
    <w:rsid w:val="00B0207F"/>
    <w:rsid w:val="00B02DCD"/>
    <w:rsid w:val="00B059C4"/>
    <w:rsid w:val="00B07BF6"/>
    <w:rsid w:val="00B07FE5"/>
    <w:rsid w:val="00B11A75"/>
    <w:rsid w:val="00B131C5"/>
    <w:rsid w:val="00B13D67"/>
    <w:rsid w:val="00B1429D"/>
    <w:rsid w:val="00B14CDB"/>
    <w:rsid w:val="00B20AEA"/>
    <w:rsid w:val="00B222F8"/>
    <w:rsid w:val="00B22B92"/>
    <w:rsid w:val="00B25E2F"/>
    <w:rsid w:val="00B25EE0"/>
    <w:rsid w:val="00B31BC7"/>
    <w:rsid w:val="00B3216F"/>
    <w:rsid w:val="00B357AF"/>
    <w:rsid w:val="00B36000"/>
    <w:rsid w:val="00B364BA"/>
    <w:rsid w:val="00B37FC4"/>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3F8B"/>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298"/>
    <w:rsid w:val="00B915F9"/>
    <w:rsid w:val="00B92241"/>
    <w:rsid w:val="00B92E36"/>
    <w:rsid w:val="00B96095"/>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662A"/>
    <w:rsid w:val="00BB7510"/>
    <w:rsid w:val="00BB792C"/>
    <w:rsid w:val="00BC2DBA"/>
    <w:rsid w:val="00BC3618"/>
    <w:rsid w:val="00BC3B2A"/>
    <w:rsid w:val="00BC56D2"/>
    <w:rsid w:val="00BC62F5"/>
    <w:rsid w:val="00BC6708"/>
    <w:rsid w:val="00BD13D4"/>
    <w:rsid w:val="00BD1504"/>
    <w:rsid w:val="00BD53C9"/>
    <w:rsid w:val="00BD6903"/>
    <w:rsid w:val="00BE0618"/>
    <w:rsid w:val="00BE0C78"/>
    <w:rsid w:val="00BE1DFB"/>
    <w:rsid w:val="00BE3026"/>
    <w:rsid w:val="00BE31C8"/>
    <w:rsid w:val="00BE77F3"/>
    <w:rsid w:val="00BF01C4"/>
    <w:rsid w:val="00BF0702"/>
    <w:rsid w:val="00BF0723"/>
    <w:rsid w:val="00BF2124"/>
    <w:rsid w:val="00BF3A1D"/>
    <w:rsid w:val="00BF3E79"/>
    <w:rsid w:val="00BF42A9"/>
    <w:rsid w:val="00BF5BE5"/>
    <w:rsid w:val="00BF73B3"/>
    <w:rsid w:val="00BF7F48"/>
    <w:rsid w:val="00C001C1"/>
    <w:rsid w:val="00C00A5A"/>
    <w:rsid w:val="00C03443"/>
    <w:rsid w:val="00C04270"/>
    <w:rsid w:val="00C05C20"/>
    <w:rsid w:val="00C0649A"/>
    <w:rsid w:val="00C06724"/>
    <w:rsid w:val="00C06B1E"/>
    <w:rsid w:val="00C07C5C"/>
    <w:rsid w:val="00C10D2F"/>
    <w:rsid w:val="00C11783"/>
    <w:rsid w:val="00C123FF"/>
    <w:rsid w:val="00C12DFC"/>
    <w:rsid w:val="00C14495"/>
    <w:rsid w:val="00C153DF"/>
    <w:rsid w:val="00C159BC"/>
    <w:rsid w:val="00C15C27"/>
    <w:rsid w:val="00C162D6"/>
    <w:rsid w:val="00C16A0A"/>
    <w:rsid w:val="00C173C8"/>
    <w:rsid w:val="00C17A0C"/>
    <w:rsid w:val="00C2072A"/>
    <w:rsid w:val="00C21085"/>
    <w:rsid w:val="00C23080"/>
    <w:rsid w:val="00C24F6E"/>
    <w:rsid w:val="00C2543F"/>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802"/>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BE7"/>
    <w:rsid w:val="00C94D04"/>
    <w:rsid w:val="00C97BCF"/>
    <w:rsid w:val="00C97F13"/>
    <w:rsid w:val="00CA1182"/>
    <w:rsid w:val="00CA11D6"/>
    <w:rsid w:val="00CA2783"/>
    <w:rsid w:val="00CA3A2C"/>
    <w:rsid w:val="00CA481A"/>
    <w:rsid w:val="00CA56EB"/>
    <w:rsid w:val="00CA5BF4"/>
    <w:rsid w:val="00CA5C52"/>
    <w:rsid w:val="00CA6F3D"/>
    <w:rsid w:val="00CA79DF"/>
    <w:rsid w:val="00CB4BB6"/>
    <w:rsid w:val="00CB50DD"/>
    <w:rsid w:val="00CB6361"/>
    <w:rsid w:val="00CB7603"/>
    <w:rsid w:val="00CB76E8"/>
    <w:rsid w:val="00CB7A51"/>
    <w:rsid w:val="00CB7D8E"/>
    <w:rsid w:val="00CC3383"/>
    <w:rsid w:val="00CC36F0"/>
    <w:rsid w:val="00CC3E71"/>
    <w:rsid w:val="00CC5583"/>
    <w:rsid w:val="00CC5B11"/>
    <w:rsid w:val="00CC5ECC"/>
    <w:rsid w:val="00CC7F04"/>
    <w:rsid w:val="00CD18CE"/>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A1E"/>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5B7"/>
    <w:rsid w:val="00D64852"/>
    <w:rsid w:val="00D648DC"/>
    <w:rsid w:val="00D648DE"/>
    <w:rsid w:val="00D64911"/>
    <w:rsid w:val="00D6548D"/>
    <w:rsid w:val="00D66646"/>
    <w:rsid w:val="00D673DF"/>
    <w:rsid w:val="00D67B34"/>
    <w:rsid w:val="00D72A40"/>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1A"/>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1F0C"/>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5554"/>
    <w:rsid w:val="00DF6A6F"/>
    <w:rsid w:val="00DF7362"/>
    <w:rsid w:val="00E01E69"/>
    <w:rsid w:val="00E024A0"/>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3FBB"/>
    <w:rsid w:val="00E340F2"/>
    <w:rsid w:val="00E373F7"/>
    <w:rsid w:val="00E37B56"/>
    <w:rsid w:val="00E41656"/>
    <w:rsid w:val="00E422B4"/>
    <w:rsid w:val="00E428BA"/>
    <w:rsid w:val="00E43E20"/>
    <w:rsid w:val="00E46998"/>
    <w:rsid w:val="00E46C17"/>
    <w:rsid w:val="00E523F1"/>
    <w:rsid w:val="00E52782"/>
    <w:rsid w:val="00E53EC4"/>
    <w:rsid w:val="00E542FF"/>
    <w:rsid w:val="00E54688"/>
    <w:rsid w:val="00E55ED6"/>
    <w:rsid w:val="00E56BA1"/>
    <w:rsid w:val="00E57265"/>
    <w:rsid w:val="00E574D4"/>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1AB"/>
    <w:rsid w:val="00EB6D46"/>
    <w:rsid w:val="00EB740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0DB8"/>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67E6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0ED4"/>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04CC"/>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www.amed.go.jp/keiri/youshiki.html"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5300</Words>
  <Characters>5936</Characters>
  <DocSecurity>2</DocSecurity>
  <Lines>539</Lines>
  <Paragraphs>449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