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09C2" w14:textId="3672EC53" w:rsidR="00BB0B03" w:rsidRPr="0070539C" w:rsidRDefault="00BB0B03" w:rsidP="0070539C">
      <w:pPr>
        <w:pStyle w:val="a7"/>
        <w:spacing w:line="240" w:lineRule="auto"/>
        <w:ind w:right="-1"/>
        <w:jc w:val="right"/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t xml:space="preserve">年　　月　　</w:t>
      </w:r>
      <w:r w:rsidR="00543FC9" w:rsidRPr="0070539C">
        <w:rPr>
          <w:rFonts w:ascii="BIZ UDゴシック" w:eastAsia="BIZ UDゴシック" w:hAnsi="BIZ UDゴシック" w:hint="eastAsia"/>
          <w:sz w:val="20"/>
          <w:szCs w:val="20"/>
        </w:rPr>
        <w:t>日</w:t>
      </w:r>
    </w:p>
    <w:p w14:paraId="5E7B300A" w14:textId="77777777" w:rsidR="001F0CAA" w:rsidRPr="0070539C" w:rsidRDefault="001F0CAA" w:rsidP="002F2100">
      <w:pPr>
        <w:pStyle w:val="a7"/>
        <w:spacing w:line="240" w:lineRule="auto"/>
        <w:ind w:right="425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6EEE44C" w14:textId="1FEE18D4" w:rsidR="002F2100" w:rsidRPr="0070539C" w:rsidRDefault="001E72BE" w:rsidP="0070539C">
      <w:pPr>
        <w:pStyle w:val="a7"/>
        <w:spacing w:line="240" w:lineRule="auto"/>
        <w:ind w:right="-1"/>
        <w:jc w:val="center"/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FF40A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2F2100" w:rsidRPr="0070539C">
        <w:rPr>
          <w:rFonts w:ascii="BIZ UDゴシック" w:eastAsia="BIZ UDゴシック" w:hAnsi="BIZ UDゴシック"/>
          <w:sz w:val="20"/>
          <w:szCs w:val="20"/>
        </w:rPr>
        <w:t>年度</w:t>
      </w:r>
      <w:r w:rsidR="002F2100" w:rsidRPr="0070539C">
        <w:rPr>
          <w:rFonts w:ascii="BIZ UDゴシック" w:eastAsia="BIZ UDゴシック" w:hAnsi="BIZ UDゴシック" w:hint="eastAsia"/>
          <w:sz w:val="20"/>
          <w:szCs w:val="20"/>
        </w:rPr>
        <w:t xml:space="preserve">　利益相反</w:t>
      </w:r>
      <w:r w:rsidR="002F2100" w:rsidRPr="0070539C">
        <w:rPr>
          <w:rFonts w:ascii="BIZ UDゴシック" w:eastAsia="BIZ UDゴシック" w:hAnsi="BIZ UDゴシック"/>
          <w:sz w:val="20"/>
          <w:szCs w:val="20"/>
        </w:rPr>
        <w:t>管理</w:t>
      </w:r>
      <w:r w:rsidR="00FF40A5">
        <w:rPr>
          <w:rFonts w:ascii="BIZ UDゴシック" w:eastAsia="BIZ UDゴシック" w:hAnsi="BIZ UDゴシック" w:hint="eastAsia"/>
          <w:sz w:val="20"/>
          <w:szCs w:val="20"/>
        </w:rPr>
        <w:t>状況（</w:t>
      </w:r>
      <w:r w:rsidR="00F940F6" w:rsidRPr="0070539C">
        <w:rPr>
          <w:rFonts w:ascii="BIZ UDゴシック" w:eastAsia="BIZ UDゴシック" w:hAnsi="BIZ UDゴシック" w:hint="eastAsia"/>
          <w:sz w:val="20"/>
          <w:szCs w:val="20"/>
        </w:rPr>
        <w:t>様式</w:t>
      </w:r>
      <w:r w:rsidR="00FF40A5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3832CD04" w14:textId="09E5B4E8" w:rsidR="007E5B97" w:rsidRPr="0070539C" w:rsidRDefault="007E5B97" w:rsidP="009B6B68">
      <w:pPr>
        <w:spacing w:line="360" w:lineRule="auto"/>
        <w:ind w:leftChars="-13" w:left="-27" w:firstLineChars="13" w:firstLine="26"/>
        <w:rPr>
          <w:rFonts w:ascii="BIZ UDゴシック" w:eastAsia="BIZ UDゴシック" w:hAnsi="BIZ UDゴシック"/>
          <w:sz w:val="20"/>
          <w:szCs w:val="20"/>
        </w:rPr>
      </w:pPr>
    </w:p>
    <w:p w14:paraId="0FEFE8D9" w14:textId="77777777" w:rsidR="007E5B97" w:rsidRPr="0070539C" w:rsidRDefault="007E5B97" w:rsidP="009B6B68">
      <w:pPr>
        <w:spacing w:line="360" w:lineRule="auto"/>
        <w:ind w:leftChars="-13" w:left="-27" w:firstLineChars="13" w:firstLine="26"/>
        <w:rPr>
          <w:rFonts w:ascii="BIZ UDゴシック" w:eastAsia="BIZ UDゴシック" w:hAnsi="BIZ UDゴシック"/>
          <w:sz w:val="20"/>
          <w:szCs w:val="20"/>
          <w:u w:val="single"/>
          <w:lang w:eastAsia="zh-TW"/>
        </w:rPr>
      </w:pPr>
      <w:r w:rsidRPr="0070539C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03156B" wp14:editId="4159AAD3">
                <wp:simplePos x="0" y="0"/>
                <wp:positionH relativeFrom="margin">
                  <wp:posOffset>1241646</wp:posOffset>
                </wp:positionH>
                <wp:positionV relativeFrom="paragraph">
                  <wp:posOffset>246794</wp:posOffset>
                </wp:positionV>
                <wp:extent cx="4261899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18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4B9B6" id="直線コネクタ 2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75pt,19.45pt" to="433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" strokecolor="black [3213]">
                <w10:wrap anchorx="margin"/>
              </v:line>
            </w:pict>
          </mc:Fallback>
        </mc:AlternateContent>
      </w:r>
      <w:r w:rsidRPr="0070539C">
        <w:rPr>
          <w:rFonts w:ascii="BIZ UDゴシック" w:eastAsia="BIZ UDゴシック" w:hAnsi="BIZ UDゴシック" w:hint="eastAsia"/>
          <w:sz w:val="20"/>
          <w:szCs w:val="20"/>
          <w:lang w:eastAsia="zh-TW"/>
        </w:rPr>
        <w:t>１．研究開発事業名：</w:t>
      </w:r>
    </w:p>
    <w:p w14:paraId="01C490DF" w14:textId="77777777" w:rsidR="007E5B97" w:rsidRPr="0070539C" w:rsidRDefault="007E5B97" w:rsidP="009B6B68">
      <w:pPr>
        <w:spacing w:line="360" w:lineRule="auto"/>
        <w:ind w:leftChars="-13" w:left="-27" w:firstLineChars="13" w:firstLine="26"/>
        <w:rPr>
          <w:rFonts w:ascii="BIZ UDゴシック" w:eastAsia="BIZ UDゴシック" w:hAnsi="BIZ UDゴシック"/>
          <w:sz w:val="20"/>
          <w:szCs w:val="20"/>
          <w:lang w:eastAsia="zh-TW"/>
        </w:rPr>
      </w:pPr>
      <w:r w:rsidRPr="0070539C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FB2B5C" wp14:editId="69BB1F91">
                <wp:simplePos x="0" y="0"/>
                <wp:positionH relativeFrom="column">
                  <wp:posOffset>1241646</wp:posOffset>
                </wp:positionH>
                <wp:positionV relativeFrom="paragraph">
                  <wp:posOffset>239091</wp:posOffset>
                </wp:positionV>
                <wp:extent cx="426148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E820A" id="直線コネクタ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5pt,18.85pt" to="433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" strokecolor="black [3213]"/>
            </w:pict>
          </mc:Fallback>
        </mc:AlternateContent>
      </w:r>
      <w:r w:rsidRPr="0070539C">
        <w:rPr>
          <w:rFonts w:ascii="BIZ UDゴシック" w:eastAsia="BIZ UDゴシック" w:hAnsi="BIZ UDゴシック" w:hint="eastAsia"/>
          <w:sz w:val="20"/>
          <w:szCs w:val="20"/>
          <w:lang w:eastAsia="zh-TW"/>
        </w:rPr>
        <w:t>２．研究開発課題名：</w:t>
      </w:r>
    </w:p>
    <w:p w14:paraId="6CF66BCA" w14:textId="77777777" w:rsidR="007E5B97" w:rsidRPr="0070539C" w:rsidRDefault="007E5B97" w:rsidP="009B6B68">
      <w:pPr>
        <w:spacing w:line="360" w:lineRule="auto"/>
        <w:ind w:leftChars="-4" w:left="-8" w:firstLineChars="3" w:firstLine="6"/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B6F1E4" wp14:editId="676A871A">
                <wp:simplePos x="0" y="0"/>
                <wp:positionH relativeFrom="column">
                  <wp:posOffset>1238250</wp:posOffset>
                </wp:positionH>
                <wp:positionV relativeFrom="paragraph">
                  <wp:posOffset>250513</wp:posOffset>
                </wp:positionV>
                <wp:extent cx="1930781" cy="0"/>
                <wp:effectExtent l="0" t="0" r="317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7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8C0D" id="直線コネクタ 8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9.75pt" to="249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" strokecolor="black [3213]"/>
            </w:pict>
          </mc:Fallback>
        </mc:AlternateContent>
      </w:r>
      <w:r w:rsidRPr="0070539C">
        <w:rPr>
          <w:rFonts w:ascii="BIZ UDゴシック" w:eastAsia="BIZ UDゴシック" w:hAnsi="BIZ UDゴシック"/>
          <w:sz w:val="20"/>
          <w:szCs w:val="20"/>
        </w:rPr>
        <w:t>３．課題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管理</w:t>
      </w:r>
      <w:r w:rsidRPr="0070539C">
        <w:rPr>
          <w:rFonts w:ascii="BIZ UDゴシック" w:eastAsia="BIZ UDゴシック" w:hAnsi="BIZ UDゴシック"/>
          <w:sz w:val="20"/>
          <w:szCs w:val="20"/>
        </w:rPr>
        <w:t>番号</w:t>
      </w:r>
      <w:r w:rsidR="00180EEB" w:rsidRPr="0070539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14:paraId="3838998E" w14:textId="320AF9BE" w:rsidR="00B734C8" w:rsidRPr="0070539C" w:rsidRDefault="007E5B97" w:rsidP="00757CDB">
      <w:pPr>
        <w:spacing w:line="360" w:lineRule="auto"/>
        <w:ind w:leftChars="-5" w:left="-10" w:firstLineChars="4" w:firstLine="8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70539C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CDD106" wp14:editId="7ED8D88C">
                <wp:simplePos x="0" y="0"/>
                <wp:positionH relativeFrom="column">
                  <wp:posOffset>2275315</wp:posOffset>
                </wp:positionH>
                <wp:positionV relativeFrom="paragraph">
                  <wp:posOffset>263442</wp:posOffset>
                </wp:positionV>
                <wp:extent cx="3227816" cy="0"/>
                <wp:effectExtent l="0" t="0" r="2984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8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63917" id="直線コネクタ 7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5pt,20.75pt" to="433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GSsgEAANQDAAAOAAAAZHJzL2Uyb0RvYy54bWysU01v2zAMvQ/YfxB0X2RnQ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" strokecolor="black [3213]"/>
            </w:pict>
          </mc:Fallback>
        </mc:AlternateConten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４．</w:t>
      </w:r>
      <w:r w:rsidR="00B734C8">
        <w:rPr>
          <w:rFonts w:ascii="BIZ UDゴシック" w:eastAsia="BIZ UDゴシック" w:hAnsi="BIZ UDゴシック" w:hint="eastAsia"/>
          <w:sz w:val="20"/>
          <w:szCs w:val="20"/>
        </w:rPr>
        <w:t>研究者等</w:t>
      </w:r>
      <w:r w:rsidR="003D71A7" w:rsidRPr="0070539C">
        <w:rPr>
          <w:rFonts w:ascii="BIZ UDゴシック" w:eastAsia="BIZ UDゴシック" w:hAnsi="BIZ UDゴシック"/>
          <w:sz w:val="20"/>
          <w:szCs w:val="20"/>
        </w:rPr>
        <w:t>の所属部局・職名：</w:t>
      </w:r>
    </w:p>
    <w:p w14:paraId="77101CE8" w14:textId="0CB51D2F" w:rsidR="00912B1F" w:rsidRPr="0070539C" w:rsidRDefault="007E5B97" w:rsidP="0070539C">
      <w:pPr>
        <w:spacing w:line="360" w:lineRule="auto"/>
        <w:ind w:leftChars="-5" w:left="-10" w:firstLineChars="1204" w:firstLine="2408"/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F87F59" wp14:editId="5B3A6959">
                <wp:simplePos x="0" y="0"/>
                <wp:positionH relativeFrom="column">
                  <wp:posOffset>2240965</wp:posOffset>
                </wp:positionH>
                <wp:positionV relativeFrom="paragraph">
                  <wp:posOffset>242265</wp:posOffset>
                </wp:positionV>
                <wp:extent cx="1359967" cy="0"/>
                <wp:effectExtent l="0" t="0" r="3111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9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7E22" id="直線コネクタ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19.1pt" to="283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Nhsg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" strokecolor="black [3213]"/>
            </w:pict>
          </mc:Fallback>
        </mc:AlternateConten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氏名</w:t>
      </w:r>
      <w:r w:rsidR="001F310F" w:rsidRPr="0070539C">
        <w:rPr>
          <w:rFonts w:ascii="BIZ UDゴシック" w:eastAsia="BIZ UDゴシック" w:hAnsi="BIZ UDゴシック" w:hint="eastAsia"/>
          <w:sz w:val="20"/>
          <w:szCs w:val="20"/>
        </w:rPr>
        <w:t>：</w:t>
      </w:r>
    </w:p>
    <w:p w14:paraId="552D7F4A" w14:textId="77777777" w:rsidR="00D940F8" w:rsidRDefault="00D940F8" w:rsidP="00952DCC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</w:p>
    <w:p w14:paraId="53AC95BA" w14:textId="267383D4" w:rsidR="006D02B5" w:rsidRDefault="00F120CF" w:rsidP="00952DCC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t>５．</w:t>
      </w:r>
      <w:r w:rsidR="006D02B5" w:rsidRPr="0070539C">
        <w:rPr>
          <w:rFonts w:ascii="BIZ UDゴシック" w:eastAsia="BIZ UDゴシック" w:hAnsi="BIZ UDゴシック" w:hint="eastAsia"/>
          <w:sz w:val="20"/>
          <w:szCs w:val="20"/>
        </w:rPr>
        <w:t>研究開発の</w:t>
      </w:r>
      <w:r w:rsidR="006D02B5" w:rsidRPr="0070539C">
        <w:rPr>
          <w:rFonts w:ascii="BIZ UDゴシック" w:eastAsia="BIZ UDゴシック" w:hAnsi="BIZ UDゴシック"/>
          <w:sz w:val="20"/>
          <w:szCs w:val="20"/>
        </w:rPr>
        <w:t>内容</w:t>
      </w:r>
    </w:p>
    <w:p w14:paraId="38951257" w14:textId="0033E89A" w:rsidR="00323490" w:rsidRPr="0070539C" w:rsidRDefault="00323490" w:rsidP="00323490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・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上記職員</w:t>
      </w:r>
      <w:r>
        <w:rPr>
          <w:rFonts w:ascii="BIZ UDゴシック" w:eastAsia="BIZ UDゴシック" w:hAnsi="BIZ UDゴシック" w:hint="eastAsia"/>
          <w:sz w:val="20"/>
          <w:szCs w:val="20"/>
        </w:rPr>
        <w:t>の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担当</w:t>
      </w:r>
      <w:r>
        <w:rPr>
          <w:rFonts w:ascii="BIZ UDゴシック" w:eastAsia="BIZ UDゴシック" w:hAnsi="BIZ UDゴシック" w:hint="eastAsia"/>
          <w:sz w:val="20"/>
          <w:szCs w:val="20"/>
        </w:rPr>
        <w:t>する</w:t>
      </w:r>
      <w:r w:rsidRPr="0070539C">
        <w:rPr>
          <w:rFonts w:ascii="BIZ UDゴシック" w:eastAsia="BIZ UDゴシック" w:hAnsi="BIZ UDゴシック"/>
          <w:sz w:val="20"/>
          <w:szCs w:val="20"/>
        </w:rPr>
        <w:t>研究開発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について、該当する□を</w:t>
      </w:r>
      <w:r w:rsidRPr="0070539C">
        <w:rPr>
          <w:rFonts w:ascii="BIZ UDゴシック" w:eastAsia="BIZ UDゴシック" w:hAnsi="BIZ UDゴシック"/>
          <w:sz w:val="20"/>
          <w:szCs w:val="20"/>
        </w:rPr>
        <w:t>■に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して</w:t>
      </w:r>
      <w:r>
        <w:rPr>
          <w:rFonts w:ascii="BIZ UDゴシック" w:eastAsia="BIZ UDゴシック" w:hAnsi="BIZ UDゴシック" w:hint="eastAsia"/>
          <w:sz w:val="20"/>
          <w:szCs w:val="20"/>
        </w:rPr>
        <w:t>くだ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さい</w:t>
      </w:r>
      <w:r w:rsidRPr="0070539C">
        <w:rPr>
          <w:rFonts w:ascii="BIZ UDゴシック" w:eastAsia="BIZ UDゴシック" w:hAnsi="BIZ UDゴシック"/>
          <w:sz w:val="20"/>
          <w:szCs w:val="20"/>
        </w:rPr>
        <w:t>。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411"/>
      </w:tblGrid>
      <w:tr w:rsidR="00EC2A86" w:rsidRPr="00FF40A5" w14:paraId="2A0C3570" w14:textId="77777777" w:rsidTr="0070539C">
        <w:trPr>
          <w:jc w:val="center"/>
        </w:trPr>
        <w:tc>
          <w:tcPr>
            <w:tcW w:w="1555" w:type="dxa"/>
            <w:vAlign w:val="center"/>
          </w:tcPr>
          <w:p w14:paraId="03575ADF" w14:textId="55826663" w:rsidR="001D2776" w:rsidRPr="0070539C" w:rsidRDefault="001D2776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チェック欄</w:t>
            </w:r>
          </w:p>
        </w:tc>
        <w:tc>
          <w:tcPr>
            <w:tcW w:w="6095" w:type="dxa"/>
            <w:vAlign w:val="center"/>
          </w:tcPr>
          <w:p w14:paraId="4945C5EC" w14:textId="0B0C4551" w:rsidR="001D2776" w:rsidRPr="0070539C" w:rsidRDefault="001D2776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上記</w:t>
            </w:r>
            <w:r w:rsidR="005F1EC5">
              <w:rPr>
                <w:rFonts w:ascii="BIZ UDゴシック" w:eastAsia="BIZ UDゴシック" w:hAnsi="BIZ UDゴシック" w:hint="eastAsia"/>
                <w:sz w:val="20"/>
                <w:szCs w:val="20"/>
              </w:rPr>
              <w:t>の研究者等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>する</w:t>
            </w:r>
            <w:r w:rsidRPr="0070539C">
              <w:rPr>
                <w:rFonts w:ascii="BIZ UDゴシック" w:eastAsia="BIZ UDゴシック" w:hAnsi="BIZ UDゴシック"/>
                <w:sz w:val="20"/>
                <w:szCs w:val="20"/>
              </w:rPr>
              <w:t>研究開発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</w:t>
            </w:r>
          </w:p>
        </w:tc>
        <w:tc>
          <w:tcPr>
            <w:tcW w:w="1411" w:type="dxa"/>
            <w:vAlign w:val="center"/>
          </w:tcPr>
          <w:p w14:paraId="14C6CF52" w14:textId="5C1E9CF9" w:rsidR="001D2776" w:rsidRPr="0070539C" w:rsidRDefault="00C92A22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/>
                <w:sz w:val="20"/>
                <w:szCs w:val="20"/>
              </w:rPr>
              <w:t>6.</w:t>
            </w:r>
            <w:r w:rsidR="001D6854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の記載</w:t>
            </w:r>
          </w:p>
        </w:tc>
      </w:tr>
      <w:tr w:rsidR="00EC2A86" w:rsidRPr="00FF40A5" w14:paraId="2F8D1EAD" w14:textId="77777777" w:rsidTr="0070539C">
        <w:trPr>
          <w:jc w:val="center"/>
        </w:trPr>
        <w:tc>
          <w:tcPr>
            <w:tcW w:w="1555" w:type="dxa"/>
            <w:vAlign w:val="center"/>
          </w:tcPr>
          <w:p w14:paraId="316AC974" w14:textId="576F6795" w:rsidR="001D2776" w:rsidRPr="0070539C" w:rsidRDefault="001D2776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vAlign w:val="center"/>
          </w:tcPr>
          <w:p w14:paraId="68BF30B8" w14:textId="153773A4" w:rsidR="001D2776" w:rsidRPr="0070539C" w:rsidRDefault="003B4D29" w:rsidP="003B4D2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cs="ＭＳ明朝"/>
                <w:kern w:val="0"/>
                <w:sz w:val="20"/>
                <w:szCs w:val="20"/>
              </w:rPr>
              <w:t xml:space="preserve">(1) </w:t>
            </w:r>
            <w:r w:rsidR="001D277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臨床研究法</w:t>
            </w:r>
            <w:r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に基づく</w:t>
            </w:r>
            <w:r w:rsidR="001D277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研究開発</w:t>
            </w:r>
            <w:r w:rsidR="00EC2A8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のみ</w:t>
            </w:r>
          </w:p>
        </w:tc>
        <w:tc>
          <w:tcPr>
            <w:tcW w:w="1411" w:type="dxa"/>
            <w:vAlign w:val="center"/>
          </w:tcPr>
          <w:p w14:paraId="09BCEAEC" w14:textId="7B4F1352" w:rsidR="001D2776" w:rsidRPr="0070539C" w:rsidRDefault="001D6854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不要</w:t>
            </w:r>
          </w:p>
        </w:tc>
      </w:tr>
      <w:tr w:rsidR="00EC2A86" w:rsidRPr="00FF40A5" w14:paraId="3D1C6F3E" w14:textId="77777777" w:rsidTr="0070539C">
        <w:trPr>
          <w:jc w:val="center"/>
        </w:trPr>
        <w:tc>
          <w:tcPr>
            <w:tcW w:w="1555" w:type="dxa"/>
            <w:vAlign w:val="center"/>
          </w:tcPr>
          <w:p w14:paraId="53DE9C80" w14:textId="74868719" w:rsidR="001D2776" w:rsidRPr="0070539C" w:rsidRDefault="001D2776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vAlign w:val="center"/>
          </w:tcPr>
          <w:p w14:paraId="1E26C98C" w14:textId="486FD48F" w:rsidR="001D2776" w:rsidRPr="0070539C" w:rsidRDefault="003B4D29" w:rsidP="0070539C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cs="ＭＳ明朝"/>
                <w:kern w:val="0"/>
                <w:sz w:val="20"/>
                <w:szCs w:val="20"/>
              </w:rPr>
              <w:t>(2) (1)以外の</w:t>
            </w:r>
            <w:r w:rsidR="001D277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研究開発</w:t>
            </w:r>
            <w:r w:rsidR="00EC2A8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のみ</w:t>
            </w:r>
          </w:p>
        </w:tc>
        <w:tc>
          <w:tcPr>
            <w:tcW w:w="1411" w:type="dxa"/>
            <w:vAlign w:val="center"/>
          </w:tcPr>
          <w:p w14:paraId="510EBAAD" w14:textId="733807E3" w:rsidR="001D2776" w:rsidRPr="0070539C" w:rsidRDefault="001D6854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</w:t>
            </w:r>
          </w:p>
        </w:tc>
      </w:tr>
      <w:tr w:rsidR="00C92A22" w:rsidRPr="00FF40A5" w14:paraId="737D7CDC" w14:textId="77777777" w:rsidTr="0070539C">
        <w:trPr>
          <w:jc w:val="center"/>
        </w:trPr>
        <w:tc>
          <w:tcPr>
            <w:tcW w:w="1555" w:type="dxa"/>
            <w:vAlign w:val="center"/>
          </w:tcPr>
          <w:p w14:paraId="4DB28647" w14:textId="77777777" w:rsidR="001D2776" w:rsidRPr="0070539C" w:rsidRDefault="001D2776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vAlign w:val="center"/>
          </w:tcPr>
          <w:p w14:paraId="54D627A9" w14:textId="026637CB" w:rsidR="001D2776" w:rsidRPr="0070539C" w:rsidRDefault="003B4D29" w:rsidP="003B4D29">
            <w:pPr>
              <w:rPr>
                <w:rFonts w:ascii="BIZ UDゴシック" w:eastAsia="BIZ UDゴシック" w:hAnsi="BIZ UDゴシック" w:cs="ＭＳ明朝"/>
                <w:kern w:val="0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cs="ＭＳ明朝"/>
                <w:kern w:val="0"/>
                <w:sz w:val="20"/>
                <w:szCs w:val="20"/>
              </w:rPr>
              <w:t>(3) (1)</w:t>
            </w:r>
            <w:r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及び</w:t>
            </w:r>
            <w:r w:rsidRPr="0070539C">
              <w:rPr>
                <w:rFonts w:ascii="BIZ UDゴシック" w:eastAsia="BIZ UDゴシック" w:hAnsi="BIZ UDゴシック" w:cs="ＭＳ明朝"/>
                <w:kern w:val="0"/>
                <w:sz w:val="20"/>
                <w:szCs w:val="20"/>
              </w:rPr>
              <w:t>(2)</w:t>
            </w:r>
            <w:r w:rsidR="00EC2A86" w:rsidRPr="0070539C">
              <w:rPr>
                <w:rFonts w:ascii="BIZ UDゴシック" w:eastAsia="BIZ UDゴシック" w:hAnsi="BIZ UDゴシック" w:cs="ＭＳ明朝" w:hint="eastAsia"/>
                <w:kern w:val="0"/>
                <w:sz w:val="20"/>
                <w:szCs w:val="20"/>
              </w:rPr>
              <w:t>の研究開発</w:t>
            </w:r>
          </w:p>
        </w:tc>
        <w:tc>
          <w:tcPr>
            <w:tcW w:w="1411" w:type="dxa"/>
            <w:vAlign w:val="center"/>
          </w:tcPr>
          <w:p w14:paraId="36BC5E61" w14:textId="49899E6E" w:rsidR="001D2776" w:rsidRPr="0070539C" w:rsidRDefault="00C92A22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</w:t>
            </w:r>
          </w:p>
        </w:tc>
      </w:tr>
    </w:tbl>
    <w:p w14:paraId="008508AB" w14:textId="77777777" w:rsidR="00816B33" w:rsidRPr="0070539C" w:rsidRDefault="00816B33" w:rsidP="00203FFE">
      <w:pPr>
        <w:rPr>
          <w:rFonts w:ascii="BIZ UDゴシック" w:eastAsia="BIZ UDゴシック" w:hAnsi="BIZ UDゴシック"/>
          <w:sz w:val="20"/>
          <w:szCs w:val="20"/>
        </w:rPr>
      </w:pPr>
    </w:p>
    <w:p w14:paraId="1EF8D671" w14:textId="2D85C937" w:rsidR="006D02B5" w:rsidRPr="0070539C" w:rsidRDefault="006D02B5" w:rsidP="00203FFE">
      <w:pPr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t>６．利益相反の管理状況</w:t>
      </w:r>
    </w:p>
    <w:p w14:paraId="45BFCB81" w14:textId="1E2B3A3E" w:rsidR="00186E3C" w:rsidRDefault="00387A25" w:rsidP="00203FFE">
      <w:pPr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t>（１）研究機関における</w:t>
      </w:r>
      <w:r w:rsidR="00186E3C" w:rsidRPr="0070539C">
        <w:rPr>
          <w:rFonts w:ascii="BIZ UDゴシック" w:eastAsia="BIZ UDゴシック" w:hAnsi="BIZ UDゴシック" w:hint="eastAsia"/>
          <w:sz w:val="20"/>
          <w:szCs w:val="20"/>
        </w:rPr>
        <w:t>利益相反管理規定の策定及び利益相反管理員会の設置状況</w:t>
      </w:r>
    </w:p>
    <w:p w14:paraId="7B6624D3" w14:textId="35DC5033" w:rsidR="004065BD" w:rsidRDefault="004065BD" w:rsidP="004065BD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・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該当する□を</w:t>
      </w:r>
      <w:r w:rsidRPr="0070539C">
        <w:rPr>
          <w:rFonts w:ascii="BIZ UDゴシック" w:eastAsia="BIZ UDゴシック" w:hAnsi="BIZ UDゴシック"/>
          <w:sz w:val="20"/>
          <w:szCs w:val="20"/>
        </w:rPr>
        <w:t>■に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="00711E7D">
        <w:rPr>
          <w:rFonts w:ascii="BIZ UDゴシック" w:eastAsia="BIZ UDゴシック" w:hAnsi="BIZ UDゴシック" w:hint="eastAsia"/>
          <w:sz w:val="20"/>
          <w:szCs w:val="20"/>
        </w:rPr>
        <w:t>くだ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さい</w:t>
      </w:r>
      <w:r w:rsidRPr="0070539C">
        <w:rPr>
          <w:rFonts w:ascii="BIZ UDゴシック" w:eastAsia="BIZ UDゴシック" w:hAnsi="BIZ UDゴシック"/>
          <w:sz w:val="20"/>
          <w:szCs w:val="20"/>
        </w:rPr>
        <w:t>。</w:t>
      </w:r>
    </w:p>
    <w:p w14:paraId="390440C0" w14:textId="315913C4" w:rsidR="004065BD" w:rsidRPr="0070539C" w:rsidRDefault="004065BD" w:rsidP="001E7B2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・</w:t>
      </w:r>
      <w:r w:rsidRPr="00B24726">
        <w:rPr>
          <w:rFonts w:ascii="BIZ UDゴシック" w:eastAsia="BIZ UDゴシック" w:hAnsi="BIZ UDゴシック" w:hint="eastAsia"/>
          <w:sz w:val="20"/>
          <w:szCs w:val="20"/>
        </w:rPr>
        <w:t>①</w:t>
      </w:r>
      <w:r>
        <w:rPr>
          <w:rFonts w:ascii="BIZ UDゴシック" w:eastAsia="BIZ UDゴシック" w:hAnsi="BIZ UDゴシック" w:hint="eastAsia"/>
          <w:sz w:val="20"/>
          <w:szCs w:val="20"/>
        </w:rPr>
        <w:t>及び②はそれぞれ、</w:t>
      </w:r>
      <w:r w:rsidRPr="00B24726">
        <w:rPr>
          <w:rFonts w:ascii="BIZ UDゴシック" w:eastAsia="BIZ UDゴシック" w:hAnsi="BIZ UDゴシック" w:hint="eastAsia"/>
          <w:sz w:val="20"/>
          <w:szCs w:val="20"/>
        </w:rPr>
        <w:t>いずれかが「有」となる必要があります。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830"/>
        <w:gridCol w:w="4820"/>
        <w:gridCol w:w="1417"/>
      </w:tblGrid>
      <w:tr w:rsidR="003D4D1E" w:rsidRPr="00FF40A5" w14:paraId="7836751C" w14:textId="77777777" w:rsidTr="0070539C">
        <w:trPr>
          <w:trHeight w:val="317"/>
        </w:trPr>
        <w:tc>
          <w:tcPr>
            <w:tcW w:w="2830" w:type="dxa"/>
            <w:vMerge w:val="restart"/>
          </w:tcPr>
          <w:p w14:paraId="5E36D0A8" w14:textId="691DABB1" w:rsidR="00F83F6B" w:rsidRPr="0070539C" w:rsidRDefault="00387A25" w:rsidP="00495BD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3D4D1E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利益相反管理規定</w:t>
            </w:r>
            <w:r w:rsidR="002830B5" w:rsidRPr="001E7B21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※１</w:t>
            </w:r>
            <w:r w:rsidR="003D4D1E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の策定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(AMED</w:t>
            </w:r>
            <w:r w:rsidR="000257CF">
              <w:rPr>
                <w:rFonts w:ascii="BIZ UDゴシック" w:eastAsia="BIZ UDゴシック" w:hAnsi="BIZ UDゴシック" w:hint="eastAsia"/>
                <w:sz w:val="20"/>
                <w:szCs w:val="20"/>
              </w:rPr>
              <w:t>規則</w:t>
            </w:r>
            <w:r w:rsidR="00B24972" w:rsidRPr="003331F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</w:t>
            </w:r>
            <w:r w:rsidR="00B24972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２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>第3条関係)</w:t>
            </w:r>
          </w:p>
          <w:p w14:paraId="4B477DAC" w14:textId="05B6B45B" w:rsidR="003D4D1E" w:rsidRPr="0070539C" w:rsidRDefault="003D4D1E" w:rsidP="004158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6A10193" w14:textId="4D31C5EC" w:rsidR="003D4D1E" w:rsidRPr="0070539C" w:rsidRDefault="003D4D1E" w:rsidP="004158F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利益相反管理規定を策定している</w:t>
            </w:r>
          </w:p>
        </w:tc>
        <w:tc>
          <w:tcPr>
            <w:tcW w:w="1417" w:type="dxa"/>
          </w:tcPr>
          <w:p w14:paraId="5BDAE956" w14:textId="43703917" w:rsidR="003D4D1E" w:rsidRPr="0070539C" w:rsidRDefault="003D4D1E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</w:t>
            </w:r>
            <w:r w:rsidRPr="0070539C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無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</w:tr>
      <w:tr w:rsidR="003D4D1E" w:rsidRPr="00FF40A5" w14:paraId="06200E21" w14:textId="77777777" w:rsidTr="0070539C">
        <w:trPr>
          <w:trHeight w:val="353"/>
        </w:trPr>
        <w:tc>
          <w:tcPr>
            <w:tcW w:w="2830" w:type="dxa"/>
            <w:vMerge/>
          </w:tcPr>
          <w:p w14:paraId="5EFDAD0D" w14:textId="77777777" w:rsidR="003D4D1E" w:rsidRPr="0070539C" w:rsidDel="00E55E1D" w:rsidRDefault="003D4D1E" w:rsidP="00495BD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4E4A8DC" w14:textId="051A97A3" w:rsidR="003D4D1E" w:rsidRPr="0070539C" w:rsidRDefault="003D4D1E" w:rsidP="0010051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利益相反管理規程を策定していないが、</w:t>
            </w:r>
            <w:r w:rsidR="003C43A5">
              <w:rPr>
                <w:rFonts w:ascii="BIZ UDゴシック" w:eastAsia="BIZ UDゴシック" w:hAnsi="BIZ UDゴシック" w:hint="eastAsia"/>
                <w:sz w:val="20"/>
                <w:szCs w:val="20"/>
              </w:rPr>
              <w:t>他の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組織内規定で代替</w:t>
            </w:r>
            <w:r w:rsidR="00392F1B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している</w:t>
            </w:r>
          </w:p>
        </w:tc>
        <w:tc>
          <w:tcPr>
            <w:tcW w:w="1417" w:type="dxa"/>
          </w:tcPr>
          <w:p w14:paraId="132ED14C" w14:textId="77777777" w:rsidR="003D4D1E" w:rsidRPr="0070539C" w:rsidRDefault="003D4D1E" w:rsidP="003D4D1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</w:t>
            </w:r>
            <w:r w:rsidRPr="0070539C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無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</w:tr>
      <w:tr w:rsidR="003D4D1E" w:rsidRPr="00FF40A5" w14:paraId="3B7C0C27" w14:textId="77777777" w:rsidTr="0070539C">
        <w:trPr>
          <w:trHeight w:val="64"/>
        </w:trPr>
        <w:tc>
          <w:tcPr>
            <w:tcW w:w="2830" w:type="dxa"/>
            <w:vMerge w:val="restart"/>
          </w:tcPr>
          <w:p w14:paraId="19ECBE6C" w14:textId="062BACE6" w:rsidR="00F83F6B" w:rsidRPr="0070539C" w:rsidRDefault="00387A25" w:rsidP="001E7B21">
            <w:pPr>
              <w:ind w:left="1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②</w:t>
            </w:r>
            <w:r w:rsidR="003D4D1E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利益相反管理委員会の設置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>(AMED</w:t>
            </w:r>
            <w:r w:rsidR="000257CF">
              <w:rPr>
                <w:rFonts w:ascii="BIZ UDゴシック" w:eastAsia="BIZ UDゴシック" w:hAnsi="BIZ UDゴシック" w:hint="eastAsia"/>
                <w:sz w:val="20"/>
                <w:szCs w:val="20"/>
              </w:rPr>
              <w:t>規則</w:t>
            </w:r>
            <w:r w:rsidR="00B24972" w:rsidRPr="003331F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</w:t>
            </w:r>
            <w:r w:rsidR="00B24972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２</w:t>
            </w:r>
            <w:r w:rsidR="00F83F6B">
              <w:rPr>
                <w:rFonts w:ascii="BIZ UDゴシック" w:eastAsia="BIZ UDゴシック" w:hAnsi="BIZ UDゴシック" w:hint="eastAsia"/>
                <w:sz w:val="20"/>
                <w:szCs w:val="20"/>
              </w:rPr>
              <w:t>第4条関係)</w:t>
            </w:r>
          </w:p>
          <w:p w14:paraId="5F792097" w14:textId="30EDB0F6" w:rsidR="003D4D1E" w:rsidRPr="0070539C" w:rsidRDefault="003D4D1E" w:rsidP="0096356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ADD7705" w14:textId="13A3C501" w:rsidR="00E77535" w:rsidRPr="0070539C" w:rsidRDefault="003D4D1E" w:rsidP="00186E3C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利益相反管理委員会を設置して</w:t>
            </w:r>
            <w:r w:rsidR="00E77535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おり、外部委員が１名以上含まれる</w:t>
            </w:r>
          </w:p>
        </w:tc>
        <w:tc>
          <w:tcPr>
            <w:tcW w:w="1417" w:type="dxa"/>
          </w:tcPr>
          <w:p w14:paraId="5FB846AC" w14:textId="18FF4E8A" w:rsidR="003D4D1E" w:rsidRPr="0070539C" w:rsidRDefault="003D4D1E" w:rsidP="0070539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  <w:tr w:rsidR="003D4D1E" w:rsidRPr="00FF40A5" w14:paraId="499C5CA0" w14:textId="77777777" w:rsidTr="0070539C">
        <w:trPr>
          <w:trHeight w:val="120"/>
        </w:trPr>
        <w:tc>
          <w:tcPr>
            <w:tcW w:w="2830" w:type="dxa"/>
            <w:vMerge/>
          </w:tcPr>
          <w:p w14:paraId="57416F58" w14:textId="77777777" w:rsidR="003D4D1E" w:rsidRPr="0070539C" w:rsidRDefault="003D4D1E" w:rsidP="00495BD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4596641" w14:textId="61B9B59D" w:rsidR="00E77535" w:rsidRPr="0070539C" w:rsidRDefault="003D4D1E" w:rsidP="00F83F6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利益相反管理委員会を設置して</w:t>
            </w:r>
            <w:r w:rsidR="00E77535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いない</w:t>
            </w:r>
            <w:r w:rsidR="00D4238B">
              <w:rPr>
                <w:rFonts w:ascii="BIZ UDゴシック" w:eastAsia="BIZ UDゴシック" w:hAnsi="BIZ UDゴシック" w:hint="eastAsia"/>
                <w:sz w:val="20"/>
                <w:szCs w:val="20"/>
              </w:rPr>
              <w:t>ため</w:t>
            </w:r>
            <w:r w:rsidR="00E77535"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、他の機関に委託している</w:t>
            </w:r>
          </w:p>
        </w:tc>
        <w:tc>
          <w:tcPr>
            <w:tcW w:w="1417" w:type="dxa"/>
          </w:tcPr>
          <w:p w14:paraId="74B47293" w14:textId="77777777" w:rsidR="003D4D1E" w:rsidRPr="0070539C" w:rsidRDefault="003D4D1E" w:rsidP="003D4D1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  <w:tr w:rsidR="003D4D1E" w:rsidRPr="00FF40A5" w14:paraId="6BD5E0A1" w14:textId="77777777" w:rsidTr="0070539C">
        <w:trPr>
          <w:trHeight w:val="64"/>
        </w:trPr>
        <w:tc>
          <w:tcPr>
            <w:tcW w:w="2830" w:type="dxa"/>
            <w:vMerge/>
          </w:tcPr>
          <w:p w14:paraId="61650977" w14:textId="77777777" w:rsidR="003D4D1E" w:rsidRPr="0070539C" w:rsidRDefault="003D4D1E" w:rsidP="00495BD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C28F87D" w14:textId="310188BC" w:rsidR="003D4D1E" w:rsidRPr="0070539C" w:rsidRDefault="00E77535" w:rsidP="00F83F6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利益相反管理委員会を設置していない</w:t>
            </w:r>
            <w:r w:rsidR="00D4238B">
              <w:rPr>
                <w:rFonts w:ascii="BIZ UDゴシック" w:eastAsia="BIZ UDゴシック" w:hAnsi="BIZ UDゴシック" w:hint="eastAsia"/>
                <w:sz w:val="20"/>
                <w:szCs w:val="20"/>
              </w:rPr>
              <w:t>ため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、外部委員に相当する能力がある者</w:t>
            </w:r>
            <w:r w:rsidR="00824A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8419AE">
              <w:rPr>
                <w:rFonts w:ascii="BIZ UDゴシック" w:eastAsia="BIZ UDゴシック" w:hAnsi="BIZ UDゴシック" w:hint="eastAsia"/>
                <w:sz w:val="20"/>
                <w:szCs w:val="20"/>
              </w:rPr>
              <w:t>弁護士、公認会計士、税理士、</w:t>
            </w:r>
            <w:r w:rsidR="00FE5877">
              <w:rPr>
                <w:rFonts w:ascii="BIZ UDゴシック" w:eastAsia="BIZ UDゴシック" w:hAnsi="BIZ UDゴシック" w:hint="eastAsia"/>
                <w:sz w:val="20"/>
                <w:szCs w:val="20"/>
              </w:rPr>
              <w:t>社外</w:t>
            </w:r>
            <w:r w:rsidR="008419AE">
              <w:rPr>
                <w:rFonts w:ascii="BIZ UDゴシック" w:eastAsia="BIZ UDゴシック" w:hAnsi="BIZ UDゴシック" w:hint="eastAsia"/>
                <w:sz w:val="20"/>
                <w:szCs w:val="20"/>
              </w:rPr>
              <w:t>監査役等</w:t>
            </w:r>
            <w:r w:rsidR="00824AD6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に委嘱している</w:t>
            </w:r>
          </w:p>
        </w:tc>
        <w:tc>
          <w:tcPr>
            <w:tcW w:w="1417" w:type="dxa"/>
          </w:tcPr>
          <w:p w14:paraId="4AD1C095" w14:textId="77777777" w:rsidR="003D4D1E" w:rsidRPr="0070539C" w:rsidRDefault="003D4D1E" w:rsidP="003D4D1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</w:tbl>
    <w:p w14:paraId="2C243214" w14:textId="70E5720D" w:rsidR="00387A25" w:rsidRDefault="00387A25" w:rsidP="00387A25">
      <w:pPr>
        <w:rPr>
          <w:rFonts w:ascii="BIZ UDゴシック" w:eastAsia="BIZ UDゴシック" w:hAnsi="BIZ UDゴシック"/>
          <w:sz w:val="20"/>
          <w:szCs w:val="20"/>
        </w:rPr>
      </w:pPr>
    </w:p>
    <w:p w14:paraId="6CB7070F" w14:textId="3DE8C9A9" w:rsidR="002830B5" w:rsidRDefault="002830B5" w:rsidP="002830B5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※１　利益相反管理規定には、(2)①の経済的利益関係に係る報告の基準を定めることができます。定めがない場合は、全て</w:t>
      </w:r>
      <w:r w:rsidR="00E103EA">
        <w:rPr>
          <w:rFonts w:ascii="BIZ UDゴシック" w:eastAsia="BIZ UDゴシック" w:hAnsi="BIZ UDゴシック" w:hint="eastAsia"/>
          <w:sz w:val="20"/>
          <w:szCs w:val="20"/>
        </w:rPr>
        <w:t>の経済的利益関係について</w:t>
      </w:r>
      <w:r>
        <w:rPr>
          <w:rFonts w:ascii="BIZ UDゴシック" w:eastAsia="BIZ UDゴシック" w:hAnsi="BIZ UDゴシック" w:hint="eastAsia"/>
          <w:sz w:val="20"/>
          <w:szCs w:val="20"/>
        </w:rPr>
        <w:t>報告する必要があります。</w:t>
      </w:r>
    </w:p>
    <w:p w14:paraId="741201A0" w14:textId="22AFE2BA" w:rsidR="000F4E47" w:rsidRDefault="000F4E47" w:rsidP="00387A25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2830B5">
        <w:rPr>
          <w:rFonts w:ascii="BIZ UDゴシック" w:eastAsia="BIZ UDゴシック" w:hAnsi="BIZ UDゴシック" w:hint="eastAsia"/>
          <w:sz w:val="20"/>
          <w:szCs w:val="20"/>
        </w:rPr>
        <w:t xml:space="preserve">２　</w:t>
      </w:r>
      <w:r>
        <w:rPr>
          <w:rFonts w:ascii="BIZ UDゴシック" w:eastAsia="BIZ UDゴシック" w:hAnsi="BIZ UDゴシック" w:hint="eastAsia"/>
          <w:sz w:val="20"/>
          <w:szCs w:val="20"/>
        </w:rPr>
        <w:t>「AMED規則」とは、AMEDの「</w:t>
      </w:r>
      <w:r w:rsidR="00840F51">
        <w:rPr>
          <w:rFonts w:ascii="BIZ UDゴシック" w:eastAsia="BIZ UDゴシック" w:hAnsi="BIZ UDゴシック" w:hint="eastAsia"/>
          <w:sz w:val="20"/>
          <w:szCs w:val="20"/>
        </w:rPr>
        <w:t>研究活動における</w:t>
      </w:r>
      <w:r>
        <w:rPr>
          <w:rFonts w:ascii="BIZ UDゴシック" w:eastAsia="BIZ UDゴシック" w:hAnsi="BIZ UDゴシック" w:hint="eastAsia"/>
          <w:sz w:val="20"/>
          <w:szCs w:val="20"/>
        </w:rPr>
        <w:t>利益相反</w:t>
      </w:r>
      <w:r w:rsidR="00840F51">
        <w:rPr>
          <w:rFonts w:ascii="BIZ UDゴシック" w:eastAsia="BIZ UDゴシック" w:hAnsi="BIZ UDゴシック" w:hint="eastAsia"/>
          <w:sz w:val="20"/>
          <w:szCs w:val="20"/>
        </w:rPr>
        <w:t>の</w:t>
      </w:r>
      <w:r>
        <w:rPr>
          <w:rFonts w:ascii="BIZ UDゴシック" w:eastAsia="BIZ UDゴシック" w:hAnsi="BIZ UDゴシック" w:hint="eastAsia"/>
          <w:sz w:val="20"/>
          <w:szCs w:val="20"/>
        </w:rPr>
        <w:t>管理</w:t>
      </w:r>
      <w:r w:rsidR="00840F51">
        <w:rPr>
          <w:rFonts w:ascii="BIZ UDゴシック" w:eastAsia="BIZ UDゴシック" w:hAnsi="BIZ UDゴシック" w:hint="eastAsia"/>
          <w:sz w:val="20"/>
          <w:szCs w:val="20"/>
        </w:rPr>
        <w:t>に関する</w:t>
      </w:r>
      <w:r>
        <w:rPr>
          <w:rFonts w:ascii="BIZ UDゴシック" w:eastAsia="BIZ UDゴシック" w:hAnsi="BIZ UDゴシック" w:hint="eastAsia"/>
          <w:sz w:val="20"/>
          <w:szCs w:val="20"/>
        </w:rPr>
        <w:t>規則」</w:t>
      </w:r>
      <w:r w:rsidR="00840F51">
        <w:rPr>
          <w:rFonts w:ascii="BIZ UDゴシック" w:eastAsia="BIZ UDゴシック" w:hAnsi="BIZ UDゴシック" w:hint="eastAsia"/>
          <w:sz w:val="20"/>
          <w:szCs w:val="20"/>
        </w:rPr>
        <w:t>を指します。</w:t>
      </w:r>
    </w:p>
    <w:p w14:paraId="3686B264" w14:textId="77777777" w:rsidR="00E103EA" w:rsidRDefault="00E103EA" w:rsidP="00186E3C">
      <w:pPr>
        <w:rPr>
          <w:rFonts w:ascii="BIZ UDゴシック" w:eastAsia="BIZ UDゴシック" w:hAnsi="BIZ UDゴシック"/>
          <w:sz w:val="20"/>
          <w:szCs w:val="20"/>
        </w:rPr>
      </w:pPr>
    </w:p>
    <w:p w14:paraId="31FACBCA" w14:textId="77777777" w:rsidR="00D12573" w:rsidRDefault="00D12573" w:rsidP="00186E3C">
      <w:pPr>
        <w:rPr>
          <w:rFonts w:ascii="BIZ UDゴシック" w:eastAsia="BIZ UDゴシック" w:hAnsi="BIZ UDゴシック"/>
          <w:sz w:val="20"/>
          <w:szCs w:val="20"/>
        </w:rPr>
        <w:sectPr w:rsidR="00D12573" w:rsidSect="00221A2C">
          <w:pgSz w:w="11906" w:h="16838" w:code="9"/>
          <w:pgMar w:top="1276" w:right="1134" w:bottom="851" w:left="1701" w:header="851" w:footer="897" w:gutter="0"/>
          <w:cols w:space="425"/>
          <w:titlePg/>
          <w:docGrid w:type="lines" w:linePitch="342"/>
        </w:sectPr>
      </w:pPr>
    </w:p>
    <w:p w14:paraId="19B7949A" w14:textId="26278B7D" w:rsidR="00186E3C" w:rsidRDefault="00186E3C" w:rsidP="00186E3C">
      <w:pPr>
        <w:rPr>
          <w:rFonts w:ascii="BIZ UDゴシック" w:eastAsia="BIZ UDゴシック" w:hAnsi="BIZ UDゴシック"/>
          <w:sz w:val="20"/>
          <w:szCs w:val="20"/>
        </w:rPr>
      </w:pPr>
      <w:r w:rsidRPr="0070539C">
        <w:rPr>
          <w:rFonts w:ascii="BIZ UDゴシック" w:eastAsia="BIZ UDゴシック" w:hAnsi="BIZ UDゴシック" w:hint="eastAsia"/>
          <w:sz w:val="20"/>
          <w:szCs w:val="20"/>
        </w:rPr>
        <w:lastRenderedPageBreak/>
        <w:t>（２）上記研究開発課題に係る利益相反管理</w:t>
      </w:r>
    </w:p>
    <w:p w14:paraId="561F0F14" w14:textId="6BD28574" w:rsidR="00E73C43" w:rsidRDefault="00E73C43" w:rsidP="001E7B21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・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該当する□を</w:t>
      </w:r>
      <w:r w:rsidRPr="0070539C">
        <w:rPr>
          <w:rFonts w:ascii="BIZ UDゴシック" w:eastAsia="BIZ UDゴシック" w:hAnsi="BIZ UDゴシック"/>
          <w:sz w:val="20"/>
          <w:szCs w:val="20"/>
        </w:rPr>
        <w:t>■に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="00711E7D">
        <w:rPr>
          <w:rFonts w:ascii="BIZ UDゴシック" w:eastAsia="BIZ UDゴシック" w:hAnsi="BIZ UDゴシック" w:hint="eastAsia"/>
          <w:sz w:val="20"/>
          <w:szCs w:val="20"/>
        </w:rPr>
        <w:t>くだ</w:t>
      </w:r>
      <w:r w:rsidRPr="0070539C">
        <w:rPr>
          <w:rFonts w:ascii="BIZ UDゴシック" w:eastAsia="BIZ UDゴシック" w:hAnsi="BIZ UDゴシック" w:hint="eastAsia"/>
          <w:sz w:val="20"/>
          <w:szCs w:val="20"/>
        </w:rPr>
        <w:t>さい</w:t>
      </w:r>
      <w:r w:rsidRPr="0070539C">
        <w:rPr>
          <w:rFonts w:ascii="BIZ UDゴシック" w:eastAsia="BIZ UDゴシック" w:hAnsi="BIZ UDゴシック"/>
          <w:sz w:val="20"/>
          <w:szCs w:val="20"/>
        </w:rPr>
        <w:t>。</w:t>
      </w:r>
    </w:p>
    <w:p w14:paraId="3F66B99F" w14:textId="6EAD9F37" w:rsidR="00E73C43" w:rsidRPr="00E73C43" w:rsidRDefault="00E73C43" w:rsidP="00186E3C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・①が「有」の場合は、②において「有」となる必要があります。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082782" w:rsidRPr="00FF40A5" w14:paraId="7463F2FD" w14:textId="77777777" w:rsidTr="0070539C">
        <w:trPr>
          <w:trHeight w:val="143"/>
        </w:trPr>
        <w:tc>
          <w:tcPr>
            <w:tcW w:w="7650" w:type="dxa"/>
          </w:tcPr>
          <w:p w14:paraId="301BF2CE" w14:textId="59B31497" w:rsidR="00B02162" w:rsidRPr="0070539C" w:rsidRDefault="00082782" w:rsidP="00B0216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経済的利益関係に係る報告</w:t>
            </w:r>
            <w:r w:rsidR="00E3323D" w:rsidRPr="001E7B21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※３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（AMED規則</w:t>
            </w:r>
            <w:r w:rsidR="00700055" w:rsidRPr="003331F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</w:t>
            </w:r>
            <w:r w:rsidR="0070005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第5条関係）</w:t>
            </w:r>
          </w:p>
        </w:tc>
        <w:tc>
          <w:tcPr>
            <w:tcW w:w="1417" w:type="dxa"/>
          </w:tcPr>
          <w:p w14:paraId="691F649E" w14:textId="7611AADA" w:rsidR="00082782" w:rsidRPr="0070539C" w:rsidRDefault="00082782" w:rsidP="00B0216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  <w:tr w:rsidR="00082782" w:rsidRPr="00FF40A5" w14:paraId="04E16757" w14:textId="77777777" w:rsidTr="0070539C">
        <w:tc>
          <w:tcPr>
            <w:tcW w:w="7650" w:type="dxa"/>
          </w:tcPr>
          <w:p w14:paraId="396DBBD6" w14:textId="3513AB24" w:rsidR="00B02162" w:rsidRPr="0070539C" w:rsidRDefault="0008278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②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経済的利益関係に係る審査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（AMED規則</w:t>
            </w:r>
            <w:r w:rsidR="00700055" w:rsidRPr="003331F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</w:t>
            </w:r>
            <w:r w:rsidR="0070005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第6条関係）</w:t>
            </w:r>
          </w:p>
        </w:tc>
        <w:tc>
          <w:tcPr>
            <w:tcW w:w="1417" w:type="dxa"/>
          </w:tcPr>
          <w:p w14:paraId="44315BF0" w14:textId="77777777" w:rsidR="00082782" w:rsidRPr="0070539C" w:rsidRDefault="00082782" w:rsidP="00B0216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  <w:tr w:rsidR="00082782" w:rsidRPr="00FF40A5" w14:paraId="6A08C51D" w14:textId="77777777" w:rsidTr="0070539C">
        <w:trPr>
          <w:trHeight w:val="147"/>
        </w:trPr>
        <w:tc>
          <w:tcPr>
            <w:tcW w:w="7650" w:type="dxa"/>
          </w:tcPr>
          <w:p w14:paraId="1D31E206" w14:textId="13B12961" w:rsidR="00B02162" w:rsidRPr="0070539C" w:rsidRDefault="00082782" w:rsidP="00647F0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70539C">
              <w:rPr>
                <w:rFonts w:ascii="BIZ UDゴシック" w:eastAsia="BIZ UDゴシック" w:hAnsi="BIZ UDゴシック" w:hint="eastAsia"/>
                <w:sz w:val="20"/>
                <w:szCs w:val="20"/>
              </w:rPr>
              <w:t>個人としての利益相反に係る指導・管理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（AMED規則</w:t>
            </w:r>
            <w:r w:rsidR="00D97AD7" w:rsidRPr="003331F5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※</w:t>
            </w:r>
            <w:r w:rsidR="00D97AD7">
              <w:rPr>
                <w:rFonts w:ascii="BIZ UDゴシック" w:eastAsia="BIZ UDゴシック" w:hAnsi="BIZ UDゴシック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第7条関係）</w:t>
            </w:r>
          </w:p>
        </w:tc>
        <w:tc>
          <w:tcPr>
            <w:tcW w:w="1417" w:type="dxa"/>
          </w:tcPr>
          <w:p w14:paraId="55185FF0" w14:textId="3BDBB715" w:rsidR="00082782" w:rsidRPr="0070539C" w:rsidRDefault="000F3C6E" w:rsidP="00B0216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4726">
              <w:rPr>
                <w:rFonts w:ascii="BIZ UDゴシック" w:eastAsia="BIZ UDゴシック" w:hAnsi="BIZ UDゴシック" w:hint="eastAsia"/>
                <w:sz w:val="20"/>
                <w:szCs w:val="20"/>
              </w:rPr>
              <w:t>有□　無□</w:t>
            </w:r>
          </w:p>
        </w:tc>
      </w:tr>
    </w:tbl>
    <w:p w14:paraId="19202520" w14:textId="4C141460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※３　経済的利益関係に係る報告の基準の目安は以下のとおりです。</w:t>
      </w:r>
    </w:p>
    <w:p w14:paraId="013D0383" w14:textId="77777777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・兼業に係る報酬　　　　：年間の合計金額が同一組織から100万円以上</w:t>
      </w:r>
    </w:p>
    <w:p w14:paraId="1CBC65A0" w14:textId="77777777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・サービス対価　　　　　：年間の合計金額が同一組織から100万円以上</w:t>
      </w:r>
    </w:p>
    <w:p w14:paraId="029364FA" w14:textId="77777777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・産学連携活動に係る受入：契約のない経済的利益（寄付金等）の総額が同一組織から200万円超</w:t>
      </w:r>
    </w:p>
    <w:p w14:paraId="6B956C20" w14:textId="77777777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・株式保有等　　　　　　：公開株式は5％以上、未公開株式は1株以上、新株予約権は1個以上</w:t>
      </w:r>
    </w:p>
    <w:p w14:paraId="5E61EAA5" w14:textId="77777777" w:rsidR="00C95D27" w:rsidRDefault="00C95D27" w:rsidP="00C95D27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・知的所有権　　　　　　：全て申告</w:t>
      </w:r>
    </w:p>
    <w:p w14:paraId="0A6B6D79" w14:textId="77777777" w:rsidR="003A3DC5" w:rsidRPr="00EB2DA1" w:rsidRDefault="003A3DC5" w:rsidP="002A4DCC">
      <w:pPr>
        <w:rPr>
          <w:rFonts w:ascii="BIZ UDゴシック" w:eastAsia="BIZ UDゴシック" w:hAnsi="BIZ UDゴシック"/>
          <w:sz w:val="20"/>
          <w:szCs w:val="20"/>
        </w:rPr>
      </w:pPr>
    </w:p>
    <w:p w14:paraId="3BF4646E" w14:textId="104BE96A" w:rsidR="002A4DCC" w:rsidRDefault="002A4DCC" w:rsidP="002A4DCC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（３）上記③で「有」の場合</w:t>
      </w:r>
      <w:r w:rsidR="00647F0B">
        <w:rPr>
          <w:rFonts w:ascii="BIZ UDゴシック" w:eastAsia="BIZ UDゴシック" w:hAnsi="BIZ UDゴシック" w:hint="eastAsia"/>
          <w:sz w:val="20"/>
          <w:szCs w:val="20"/>
        </w:rPr>
        <w:t>における</w:t>
      </w:r>
      <w:r>
        <w:rPr>
          <w:rFonts w:ascii="BIZ UDゴシック" w:eastAsia="BIZ UDゴシック" w:hAnsi="BIZ UDゴシック" w:hint="eastAsia"/>
          <w:sz w:val="20"/>
          <w:szCs w:val="20"/>
        </w:rPr>
        <w:t>指導・管理の内容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A4DCC" w14:paraId="5F31B916" w14:textId="77777777" w:rsidTr="002A4DCC">
        <w:tc>
          <w:tcPr>
            <w:tcW w:w="9061" w:type="dxa"/>
          </w:tcPr>
          <w:p w14:paraId="07A8CB22" w14:textId="77777777" w:rsidR="002A4DCC" w:rsidRDefault="002A4DCC" w:rsidP="002A4DC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54124E7" w14:textId="3CC90A9C" w:rsidR="002A4DCC" w:rsidRDefault="002A4DCC" w:rsidP="002A4DC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4BDC2E1" w14:textId="1B19C0B7" w:rsidR="002A4DCC" w:rsidRDefault="002A4DCC" w:rsidP="002A4DCC">
      <w:pPr>
        <w:rPr>
          <w:rFonts w:ascii="BIZ UDゴシック" w:eastAsia="BIZ UDゴシック" w:hAnsi="BIZ UDゴシック"/>
          <w:sz w:val="20"/>
          <w:szCs w:val="20"/>
        </w:rPr>
      </w:pPr>
    </w:p>
    <w:p w14:paraId="50FFC102" w14:textId="4B4634B0" w:rsidR="00825B63" w:rsidRDefault="002A4DCC" w:rsidP="000257CF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７．</w:t>
      </w:r>
      <w:r w:rsidR="000257CF">
        <w:rPr>
          <w:rFonts w:ascii="BIZ UDゴシック" w:eastAsia="BIZ UDゴシック" w:hAnsi="BIZ UDゴシック" w:hint="eastAsia"/>
          <w:sz w:val="20"/>
          <w:szCs w:val="20"/>
        </w:rPr>
        <w:t>留意事項</w:t>
      </w:r>
    </w:p>
    <w:p w14:paraId="52268973" w14:textId="07FCE693" w:rsidR="000257CF" w:rsidRDefault="000257CF" w:rsidP="00D95D78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○</w:t>
      </w:r>
      <w:r w:rsidR="00021D17">
        <w:rPr>
          <w:rFonts w:ascii="BIZ UDゴシック" w:eastAsia="BIZ UDゴシック" w:hAnsi="BIZ UDゴシック" w:hint="eastAsia"/>
          <w:sz w:val="20"/>
          <w:szCs w:val="20"/>
        </w:rPr>
        <w:t>研究者等の利益相反</w:t>
      </w:r>
      <w:r w:rsidR="00D95D78">
        <w:rPr>
          <w:rFonts w:ascii="BIZ UDゴシック" w:eastAsia="BIZ UDゴシック" w:hAnsi="BIZ UDゴシック" w:hint="eastAsia"/>
          <w:sz w:val="20"/>
          <w:szCs w:val="20"/>
        </w:rPr>
        <w:t>が適切に管理いただければ問題がないため、必ずしも本様式により管理することを求めるものではなく、他の様式</w:t>
      </w:r>
      <w:r w:rsidR="000C0F38">
        <w:rPr>
          <w:rFonts w:ascii="BIZ UDゴシック" w:eastAsia="BIZ UDゴシック" w:hAnsi="BIZ UDゴシック" w:hint="eastAsia"/>
          <w:sz w:val="20"/>
          <w:szCs w:val="20"/>
        </w:rPr>
        <w:t>等</w:t>
      </w:r>
      <w:r w:rsidR="00D95D78">
        <w:rPr>
          <w:rFonts w:ascii="BIZ UDゴシック" w:eastAsia="BIZ UDゴシック" w:hAnsi="BIZ UDゴシック" w:hint="eastAsia"/>
          <w:sz w:val="20"/>
          <w:szCs w:val="20"/>
        </w:rPr>
        <w:t>によ</w:t>
      </w:r>
      <w:r w:rsidR="000C0F38">
        <w:rPr>
          <w:rFonts w:ascii="BIZ UDゴシック" w:eastAsia="BIZ UDゴシック" w:hAnsi="BIZ UDゴシック" w:hint="eastAsia"/>
          <w:sz w:val="20"/>
          <w:szCs w:val="20"/>
        </w:rPr>
        <w:t>り</w:t>
      </w:r>
      <w:r w:rsidR="00D95D78">
        <w:rPr>
          <w:rFonts w:ascii="BIZ UDゴシック" w:eastAsia="BIZ UDゴシック" w:hAnsi="BIZ UDゴシック" w:hint="eastAsia"/>
          <w:sz w:val="20"/>
          <w:szCs w:val="20"/>
        </w:rPr>
        <w:t>管理</w:t>
      </w:r>
      <w:r w:rsidR="000C0F38">
        <w:rPr>
          <w:rFonts w:ascii="BIZ UDゴシック" w:eastAsia="BIZ UDゴシック" w:hAnsi="BIZ UDゴシック" w:hint="eastAsia"/>
          <w:sz w:val="20"/>
          <w:szCs w:val="20"/>
        </w:rPr>
        <w:t>を行うことを妨げるものではありません。</w:t>
      </w:r>
    </w:p>
    <w:p w14:paraId="15DE5D55" w14:textId="2EFECC3C" w:rsidR="00021D17" w:rsidRDefault="00021D17" w:rsidP="00021D17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○AMED</w:t>
      </w:r>
      <w:r w:rsidR="00297FA8">
        <w:rPr>
          <w:rFonts w:ascii="BIZ UDゴシック" w:eastAsia="BIZ UDゴシック" w:hAnsi="BIZ UDゴシック" w:hint="eastAsia"/>
          <w:sz w:val="20"/>
          <w:szCs w:val="20"/>
        </w:rPr>
        <w:t>が</w:t>
      </w:r>
      <w:r>
        <w:rPr>
          <w:rFonts w:ascii="BIZ UDゴシック" w:eastAsia="BIZ UDゴシック" w:hAnsi="BIZ UDゴシック" w:hint="eastAsia"/>
          <w:sz w:val="20"/>
          <w:szCs w:val="20"/>
        </w:rPr>
        <w:t>必要と認める場合には、研究者等の利益相反管理状況を報告いただきます。</w:t>
      </w:r>
    </w:p>
    <w:p w14:paraId="2014209D" w14:textId="0C26450F" w:rsidR="002D68F0" w:rsidRPr="0070539C" w:rsidRDefault="002D68F0" w:rsidP="0070539C">
      <w:pPr>
        <w:ind w:left="400" w:hangingChars="200" w:hanging="4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○研究者等の利益相反管理（本様式）は、事業終了後</w:t>
      </w:r>
      <w:r w:rsidR="00297FA8">
        <w:rPr>
          <w:rFonts w:ascii="BIZ UDゴシック" w:eastAsia="BIZ UDゴシック" w:hAnsi="BIZ UDゴシック" w:hint="eastAsia"/>
          <w:sz w:val="20"/>
          <w:szCs w:val="20"/>
        </w:rPr>
        <w:t>5</w:t>
      </w:r>
      <w:r>
        <w:rPr>
          <w:rFonts w:ascii="BIZ UDゴシック" w:eastAsia="BIZ UDゴシック" w:hAnsi="BIZ UDゴシック" w:hint="eastAsia"/>
          <w:sz w:val="20"/>
          <w:szCs w:val="20"/>
        </w:rPr>
        <w:t>年間保存する必要があります。</w:t>
      </w:r>
    </w:p>
    <w:sectPr w:rsidR="002D68F0" w:rsidRPr="0070539C" w:rsidSect="00221A2C">
      <w:pgSz w:w="11906" w:h="16838" w:code="9"/>
      <w:pgMar w:top="1276" w:right="1134" w:bottom="851" w:left="1701" w:header="851" w:footer="897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527A" w14:textId="77777777" w:rsidR="00464F3D" w:rsidRDefault="00464F3D" w:rsidP="00996A1B">
      <w:r>
        <w:separator/>
      </w:r>
    </w:p>
  </w:endnote>
  <w:endnote w:type="continuationSeparator" w:id="0">
    <w:p w14:paraId="1F95299B" w14:textId="77777777" w:rsidR="00464F3D" w:rsidRDefault="00464F3D" w:rsidP="0099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86B5" w14:textId="77777777" w:rsidR="00464F3D" w:rsidRDefault="00464F3D" w:rsidP="00996A1B">
      <w:r>
        <w:separator/>
      </w:r>
    </w:p>
  </w:footnote>
  <w:footnote w:type="continuationSeparator" w:id="0">
    <w:p w14:paraId="3609208C" w14:textId="77777777" w:rsidR="00464F3D" w:rsidRDefault="00464F3D" w:rsidP="0099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02C"/>
    <w:multiLevelType w:val="hybridMultilevel"/>
    <w:tmpl w:val="51EE7624"/>
    <w:lvl w:ilvl="0" w:tplc="6A8CDEE4">
      <w:start w:val="5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22363411"/>
    <w:multiLevelType w:val="hybridMultilevel"/>
    <w:tmpl w:val="B0A094DE"/>
    <w:lvl w:ilvl="0" w:tplc="31AC15E0">
      <w:start w:val="5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4F3C0150"/>
    <w:multiLevelType w:val="hybridMultilevel"/>
    <w:tmpl w:val="86DE9918"/>
    <w:lvl w:ilvl="0" w:tplc="D74C29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C0650CB"/>
    <w:multiLevelType w:val="hybridMultilevel"/>
    <w:tmpl w:val="9768EA8E"/>
    <w:lvl w:ilvl="0" w:tplc="E7D0BD6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7F0365D0"/>
    <w:multiLevelType w:val="hybridMultilevel"/>
    <w:tmpl w:val="1682C80E"/>
    <w:lvl w:ilvl="0" w:tplc="5E321FF4">
      <w:start w:val="5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203909851">
    <w:abstractNumId w:val="1"/>
  </w:num>
  <w:num w:numId="2" w16cid:durableId="1540825040">
    <w:abstractNumId w:val="0"/>
  </w:num>
  <w:num w:numId="3" w16cid:durableId="2007786314">
    <w:abstractNumId w:val="4"/>
  </w:num>
  <w:num w:numId="4" w16cid:durableId="55974642">
    <w:abstractNumId w:val="2"/>
  </w:num>
  <w:num w:numId="5" w16cid:durableId="1919553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1B"/>
    <w:rsid w:val="00003C26"/>
    <w:rsid w:val="000214EB"/>
    <w:rsid w:val="00021D17"/>
    <w:rsid w:val="000257CF"/>
    <w:rsid w:val="00026CBE"/>
    <w:rsid w:val="00034A37"/>
    <w:rsid w:val="00040A54"/>
    <w:rsid w:val="00051D1E"/>
    <w:rsid w:val="000818A5"/>
    <w:rsid w:val="00082782"/>
    <w:rsid w:val="00082E6C"/>
    <w:rsid w:val="00097C06"/>
    <w:rsid w:val="000A2A28"/>
    <w:rsid w:val="000B767F"/>
    <w:rsid w:val="000C0F38"/>
    <w:rsid w:val="000C5038"/>
    <w:rsid w:val="000D39AF"/>
    <w:rsid w:val="000E0186"/>
    <w:rsid w:val="000E659C"/>
    <w:rsid w:val="000F3C6E"/>
    <w:rsid w:val="000F4E47"/>
    <w:rsid w:val="0010051C"/>
    <w:rsid w:val="00101F48"/>
    <w:rsid w:val="00107584"/>
    <w:rsid w:val="00116A36"/>
    <w:rsid w:val="0013081A"/>
    <w:rsid w:val="00152378"/>
    <w:rsid w:val="001558D7"/>
    <w:rsid w:val="00160486"/>
    <w:rsid w:val="00160C7A"/>
    <w:rsid w:val="0017245C"/>
    <w:rsid w:val="001744FD"/>
    <w:rsid w:val="00180EEB"/>
    <w:rsid w:val="00186E3C"/>
    <w:rsid w:val="00193BD2"/>
    <w:rsid w:val="001A0D71"/>
    <w:rsid w:val="001B012E"/>
    <w:rsid w:val="001B3926"/>
    <w:rsid w:val="001C1924"/>
    <w:rsid w:val="001D1FAE"/>
    <w:rsid w:val="001D25C1"/>
    <w:rsid w:val="001D2776"/>
    <w:rsid w:val="001D4223"/>
    <w:rsid w:val="001D6854"/>
    <w:rsid w:val="001E7132"/>
    <w:rsid w:val="001E72BE"/>
    <w:rsid w:val="001E7B21"/>
    <w:rsid w:val="001F0CAA"/>
    <w:rsid w:val="001F1EEC"/>
    <w:rsid w:val="001F310F"/>
    <w:rsid w:val="001F4BDF"/>
    <w:rsid w:val="00203FFE"/>
    <w:rsid w:val="002076A8"/>
    <w:rsid w:val="00220263"/>
    <w:rsid w:val="00220A90"/>
    <w:rsid w:val="00221A2C"/>
    <w:rsid w:val="00233C73"/>
    <w:rsid w:val="00243130"/>
    <w:rsid w:val="002567FF"/>
    <w:rsid w:val="00257D1D"/>
    <w:rsid w:val="002830B5"/>
    <w:rsid w:val="002861B3"/>
    <w:rsid w:val="00296FE8"/>
    <w:rsid w:val="00297FA8"/>
    <w:rsid w:val="002A3C87"/>
    <w:rsid w:val="002A4DCC"/>
    <w:rsid w:val="002B0DCB"/>
    <w:rsid w:val="002C798C"/>
    <w:rsid w:val="002D68F0"/>
    <w:rsid w:val="002E104C"/>
    <w:rsid w:val="002F1120"/>
    <w:rsid w:val="002F2100"/>
    <w:rsid w:val="003011AF"/>
    <w:rsid w:val="003157D2"/>
    <w:rsid w:val="00321301"/>
    <w:rsid w:val="00323490"/>
    <w:rsid w:val="00331B3D"/>
    <w:rsid w:val="00335032"/>
    <w:rsid w:val="0035179F"/>
    <w:rsid w:val="0036199F"/>
    <w:rsid w:val="00362F3F"/>
    <w:rsid w:val="00363143"/>
    <w:rsid w:val="003834E5"/>
    <w:rsid w:val="003879BD"/>
    <w:rsid w:val="00387A25"/>
    <w:rsid w:val="00392F1B"/>
    <w:rsid w:val="003A3DC5"/>
    <w:rsid w:val="003A4290"/>
    <w:rsid w:val="003A780A"/>
    <w:rsid w:val="003B2736"/>
    <w:rsid w:val="003B3716"/>
    <w:rsid w:val="003B4D29"/>
    <w:rsid w:val="003B66F2"/>
    <w:rsid w:val="003C43A5"/>
    <w:rsid w:val="003D4D1E"/>
    <w:rsid w:val="003D71A7"/>
    <w:rsid w:val="003E3AC2"/>
    <w:rsid w:val="003E5947"/>
    <w:rsid w:val="003F605A"/>
    <w:rsid w:val="004065BD"/>
    <w:rsid w:val="00407F5A"/>
    <w:rsid w:val="00414AB4"/>
    <w:rsid w:val="004158FE"/>
    <w:rsid w:val="0042025D"/>
    <w:rsid w:val="00420B76"/>
    <w:rsid w:val="00425F81"/>
    <w:rsid w:val="004469DC"/>
    <w:rsid w:val="00451DBA"/>
    <w:rsid w:val="004535A2"/>
    <w:rsid w:val="00457387"/>
    <w:rsid w:val="00463640"/>
    <w:rsid w:val="00464F3D"/>
    <w:rsid w:val="004744C0"/>
    <w:rsid w:val="00481021"/>
    <w:rsid w:val="00495BDA"/>
    <w:rsid w:val="004A41A0"/>
    <w:rsid w:val="004A42D2"/>
    <w:rsid w:val="004A588D"/>
    <w:rsid w:val="004B7B76"/>
    <w:rsid w:val="004C6A7C"/>
    <w:rsid w:val="004D451F"/>
    <w:rsid w:val="004D49B5"/>
    <w:rsid w:val="004D5D1B"/>
    <w:rsid w:val="004E73D4"/>
    <w:rsid w:val="004F567E"/>
    <w:rsid w:val="005104F9"/>
    <w:rsid w:val="00511A17"/>
    <w:rsid w:val="00511AD2"/>
    <w:rsid w:val="00517B70"/>
    <w:rsid w:val="00534AE5"/>
    <w:rsid w:val="005412CD"/>
    <w:rsid w:val="00543FC9"/>
    <w:rsid w:val="00545801"/>
    <w:rsid w:val="005508CF"/>
    <w:rsid w:val="0055191F"/>
    <w:rsid w:val="00552301"/>
    <w:rsid w:val="00562B42"/>
    <w:rsid w:val="00581E83"/>
    <w:rsid w:val="00584541"/>
    <w:rsid w:val="00584F05"/>
    <w:rsid w:val="005944B2"/>
    <w:rsid w:val="005A6DC2"/>
    <w:rsid w:val="005B14E5"/>
    <w:rsid w:val="005C41BB"/>
    <w:rsid w:val="005C501C"/>
    <w:rsid w:val="005C7DEA"/>
    <w:rsid w:val="005D2A6E"/>
    <w:rsid w:val="005D408E"/>
    <w:rsid w:val="005E2D92"/>
    <w:rsid w:val="005F1EC5"/>
    <w:rsid w:val="00610761"/>
    <w:rsid w:val="00623A99"/>
    <w:rsid w:val="0063329C"/>
    <w:rsid w:val="006341FB"/>
    <w:rsid w:val="006367FE"/>
    <w:rsid w:val="00647F0B"/>
    <w:rsid w:val="00665782"/>
    <w:rsid w:val="00680CD9"/>
    <w:rsid w:val="00687D1C"/>
    <w:rsid w:val="00697846"/>
    <w:rsid w:val="006A4FA4"/>
    <w:rsid w:val="006C3F7F"/>
    <w:rsid w:val="006C5890"/>
    <w:rsid w:val="006D02B5"/>
    <w:rsid w:val="006E16E0"/>
    <w:rsid w:val="006E7C06"/>
    <w:rsid w:val="006F6B31"/>
    <w:rsid w:val="00700055"/>
    <w:rsid w:val="0070539C"/>
    <w:rsid w:val="00711E7D"/>
    <w:rsid w:val="00723745"/>
    <w:rsid w:val="00724DD9"/>
    <w:rsid w:val="007338E7"/>
    <w:rsid w:val="00741703"/>
    <w:rsid w:val="00755FD0"/>
    <w:rsid w:val="00757CDB"/>
    <w:rsid w:val="00762459"/>
    <w:rsid w:val="00762EA4"/>
    <w:rsid w:val="00763739"/>
    <w:rsid w:val="00766D12"/>
    <w:rsid w:val="00776504"/>
    <w:rsid w:val="007A258E"/>
    <w:rsid w:val="007B56FB"/>
    <w:rsid w:val="007B6600"/>
    <w:rsid w:val="007C0F09"/>
    <w:rsid w:val="007D53B4"/>
    <w:rsid w:val="007E5B97"/>
    <w:rsid w:val="007E6AC1"/>
    <w:rsid w:val="007E6B4D"/>
    <w:rsid w:val="007E6EEF"/>
    <w:rsid w:val="007F1957"/>
    <w:rsid w:val="00800010"/>
    <w:rsid w:val="00804AB6"/>
    <w:rsid w:val="00804E8E"/>
    <w:rsid w:val="00805AB2"/>
    <w:rsid w:val="00810B27"/>
    <w:rsid w:val="00812A57"/>
    <w:rsid w:val="00812E23"/>
    <w:rsid w:val="00816B33"/>
    <w:rsid w:val="00821ECD"/>
    <w:rsid w:val="00824AD6"/>
    <w:rsid w:val="00825B63"/>
    <w:rsid w:val="00831F4A"/>
    <w:rsid w:val="008343C1"/>
    <w:rsid w:val="00840F51"/>
    <w:rsid w:val="008419AE"/>
    <w:rsid w:val="0085316B"/>
    <w:rsid w:val="00862AEE"/>
    <w:rsid w:val="00862FFD"/>
    <w:rsid w:val="008635D6"/>
    <w:rsid w:val="0087359F"/>
    <w:rsid w:val="0088217D"/>
    <w:rsid w:val="008946C0"/>
    <w:rsid w:val="008B421C"/>
    <w:rsid w:val="008C7483"/>
    <w:rsid w:val="008D664D"/>
    <w:rsid w:val="008E5B2B"/>
    <w:rsid w:val="00912B1F"/>
    <w:rsid w:val="0091345A"/>
    <w:rsid w:val="00914E5D"/>
    <w:rsid w:val="00921917"/>
    <w:rsid w:val="0092544C"/>
    <w:rsid w:val="00952DCC"/>
    <w:rsid w:val="0096356C"/>
    <w:rsid w:val="0096750A"/>
    <w:rsid w:val="00973B62"/>
    <w:rsid w:val="00973E9F"/>
    <w:rsid w:val="00981676"/>
    <w:rsid w:val="00987F6C"/>
    <w:rsid w:val="0099175E"/>
    <w:rsid w:val="009953B2"/>
    <w:rsid w:val="00996A1B"/>
    <w:rsid w:val="009A5580"/>
    <w:rsid w:val="009A6922"/>
    <w:rsid w:val="009A6A7A"/>
    <w:rsid w:val="009B2424"/>
    <w:rsid w:val="009B6B68"/>
    <w:rsid w:val="009C30A4"/>
    <w:rsid w:val="009D3B47"/>
    <w:rsid w:val="009D5E14"/>
    <w:rsid w:val="009F253D"/>
    <w:rsid w:val="00A20BFD"/>
    <w:rsid w:val="00A239CD"/>
    <w:rsid w:val="00A24729"/>
    <w:rsid w:val="00A35D75"/>
    <w:rsid w:val="00A538C6"/>
    <w:rsid w:val="00A60D02"/>
    <w:rsid w:val="00A60D7B"/>
    <w:rsid w:val="00A679A9"/>
    <w:rsid w:val="00A7463B"/>
    <w:rsid w:val="00A8105F"/>
    <w:rsid w:val="00A83B40"/>
    <w:rsid w:val="00A865E5"/>
    <w:rsid w:val="00AB0EA7"/>
    <w:rsid w:val="00AE3F9C"/>
    <w:rsid w:val="00AE4589"/>
    <w:rsid w:val="00AE6F27"/>
    <w:rsid w:val="00AE7484"/>
    <w:rsid w:val="00B01160"/>
    <w:rsid w:val="00B02162"/>
    <w:rsid w:val="00B03F90"/>
    <w:rsid w:val="00B24972"/>
    <w:rsid w:val="00B64A55"/>
    <w:rsid w:val="00B66C4F"/>
    <w:rsid w:val="00B730C2"/>
    <w:rsid w:val="00B734C8"/>
    <w:rsid w:val="00B7563A"/>
    <w:rsid w:val="00B80CFD"/>
    <w:rsid w:val="00B8229F"/>
    <w:rsid w:val="00B82458"/>
    <w:rsid w:val="00B8656E"/>
    <w:rsid w:val="00B93F0B"/>
    <w:rsid w:val="00BB0B03"/>
    <w:rsid w:val="00BB2327"/>
    <w:rsid w:val="00BB6BA8"/>
    <w:rsid w:val="00BD368F"/>
    <w:rsid w:val="00BD483A"/>
    <w:rsid w:val="00BD541C"/>
    <w:rsid w:val="00BE4BE8"/>
    <w:rsid w:val="00BF7D92"/>
    <w:rsid w:val="00C052B1"/>
    <w:rsid w:val="00C05AC2"/>
    <w:rsid w:val="00C10786"/>
    <w:rsid w:val="00C33540"/>
    <w:rsid w:val="00C36D8D"/>
    <w:rsid w:val="00C46DE5"/>
    <w:rsid w:val="00C47DAE"/>
    <w:rsid w:val="00C6076F"/>
    <w:rsid w:val="00C61F28"/>
    <w:rsid w:val="00C77516"/>
    <w:rsid w:val="00C92A22"/>
    <w:rsid w:val="00C957B4"/>
    <w:rsid w:val="00C95D27"/>
    <w:rsid w:val="00C9776D"/>
    <w:rsid w:val="00CA633B"/>
    <w:rsid w:val="00CC0EB9"/>
    <w:rsid w:val="00CF67BA"/>
    <w:rsid w:val="00D12573"/>
    <w:rsid w:val="00D20BAA"/>
    <w:rsid w:val="00D22A00"/>
    <w:rsid w:val="00D239C5"/>
    <w:rsid w:val="00D4238B"/>
    <w:rsid w:val="00D4291F"/>
    <w:rsid w:val="00D52E18"/>
    <w:rsid w:val="00D63134"/>
    <w:rsid w:val="00D633BE"/>
    <w:rsid w:val="00D67B8C"/>
    <w:rsid w:val="00D759E4"/>
    <w:rsid w:val="00D768AE"/>
    <w:rsid w:val="00D81FE3"/>
    <w:rsid w:val="00D82926"/>
    <w:rsid w:val="00D83644"/>
    <w:rsid w:val="00D836E5"/>
    <w:rsid w:val="00D92B22"/>
    <w:rsid w:val="00D940F8"/>
    <w:rsid w:val="00D95D78"/>
    <w:rsid w:val="00D9677F"/>
    <w:rsid w:val="00D9744A"/>
    <w:rsid w:val="00D97AD7"/>
    <w:rsid w:val="00DA046B"/>
    <w:rsid w:val="00DE0628"/>
    <w:rsid w:val="00DF727E"/>
    <w:rsid w:val="00DF75B3"/>
    <w:rsid w:val="00E103EA"/>
    <w:rsid w:val="00E20208"/>
    <w:rsid w:val="00E21102"/>
    <w:rsid w:val="00E233BC"/>
    <w:rsid w:val="00E2503F"/>
    <w:rsid w:val="00E26D25"/>
    <w:rsid w:val="00E2732C"/>
    <w:rsid w:val="00E3323D"/>
    <w:rsid w:val="00E5488D"/>
    <w:rsid w:val="00E55E1D"/>
    <w:rsid w:val="00E6598C"/>
    <w:rsid w:val="00E70DF8"/>
    <w:rsid w:val="00E73A44"/>
    <w:rsid w:val="00E73AC3"/>
    <w:rsid w:val="00E73C43"/>
    <w:rsid w:val="00E77535"/>
    <w:rsid w:val="00EA09BC"/>
    <w:rsid w:val="00EB2DA1"/>
    <w:rsid w:val="00EB3B6E"/>
    <w:rsid w:val="00EC2328"/>
    <w:rsid w:val="00EC24D3"/>
    <w:rsid w:val="00EC2611"/>
    <w:rsid w:val="00EC2A86"/>
    <w:rsid w:val="00EC3B2D"/>
    <w:rsid w:val="00EC3DA3"/>
    <w:rsid w:val="00EC48AC"/>
    <w:rsid w:val="00ED1800"/>
    <w:rsid w:val="00ED58AF"/>
    <w:rsid w:val="00EF38C5"/>
    <w:rsid w:val="00F0035B"/>
    <w:rsid w:val="00F120CF"/>
    <w:rsid w:val="00F14FE3"/>
    <w:rsid w:val="00F23B52"/>
    <w:rsid w:val="00F27874"/>
    <w:rsid w:val="00F33F0E"/>
    <w:rsid w:val="00F43FB9"/>
    <w:rsid w:val="00F45EF4"/>
    <w:rsid w:val="00F51D75"/>
    <w:rsid w:val="00F753BA"/>
    <w:rsid w:val="00F83F6B"/>
    <w:rsid w:val="00F86C42"/>
    <w:rsid w:val="00F940F6"/>
    <w:rsid w:val="00FA0E58"/>
    <w:rsid w:val="00FA1809"/>
    <w:rsid w:val="00FA36A0"/>
    <w:rsid w:val="00FB1031"/>
    <w:rsid w:val="00FB3F4D"/>
    <w:rsid w:val="00FB5E9A"/>
    <w:rsid w:val="00FC462C"/>
    <w:rsid w:val="00FE5877"/>
    <w:rsid w:val="00FF40A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41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A1B"/>
  </w:style>
  <w:style w:type="paragraph" w:styleId="a5">
    <w:name w:val="footer"/>
    <w:basedOn w:val="a"/>
    <w:link w:val="a6"/>
    <w:uiPriority w:val="99"/>
    <w:unhideWhenUsed/>
    <w:rsid w:val="00996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A1B"/>
  </w:style>
  <w:style w:type="paragraph" w:customStyle="1" w:styleId="a7">
    <w:name w:val="一太郎"/>
    <w:rsid w:val="00996A1B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A6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A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C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96FE8"/>
    <w:pPr>
      <w:ind w:leftChars="400" w:left="840"/>
    </w:pPr>
  </w:style>
  <w:style w:type="paragraph" w:styleId="ac">
    <w:name w:val="Revision"/>
    <w:hidden/>
    <w:uiPriority w:val="99"/>
    <w:semiHidden/>
    <w:rsid w:val="0015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8D7C-2E3A-4969-A3DA-39F0DFF0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