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190B" w:rsidRDefault="0034190B">
      <w:pPr>
        <w:ind w:firstLine="210"/>
        <w:jc w:val="right"/>
        <w:rPr>
          <w:color w:val="000000"/>
        </w:rPr>
      </w:pPr>
    </w:p>
    <w:p w14:paraId="00000002" w14:textId="77777777" w:rsidR="0034190B" w:rsidRDefault="0034190B">
      <w:pPr>
        <w:ind w:firstLine="210"/>
        <w:jc w:val="right"/>
        <w:rPr>
          <w:color w:val="000000"/>
        </w:rPr>
      </w:pPr>
    </w:p>
    <w:p w14:paraId="00000003" w14:textId="77777777" w:rsidR="0034190B" w:rsidRDefault="0034190B">
      <w:pPr>
        <w:ind w:firstLine="210"/>
        <w:jc w:val="right"/>
        <w:rPr>
          <w:color w:val="000000"/>
        </w:rPr>
      </w:pPr>
    </w:p>
    <w:p w14:paraId="00000004" w14:textId="77777777" w:rsidR="0034190B" w:rsidRDefault="0034190B">
      <w:pPr>
        <w:ind w:firstLine="210"/>
        <w:jc w:val="right"/>
        <w:rPr>
          <w:color w:val="000000"/>
        </w:rPr>
      </w:pPr>
    </w:p>
    <w:p w14:paraId="00000005" w14:textId="77777777" w:rsidR="0034190B" w:rsidRDefault="0034190B">
      <w:pPr>
        <w:ind w:firstLine="210"/>
        <w:jc w:val="right"/>
        <w:rPr>
          <w:color w:val="000000"/>
        </w:rPr>
      </w:pPr>
    </w:p>
    <w:p w14:paraId="00000006" w14:textId="77777777" w:rsidR="0034190B" w:rsidRDefault="0034190B">
      <w:pPr>
        <w:ind w:firstLine="210"/>
        <w:jc w:val="right"/>
        <w:rPr>
          <w:color w:val="000000"/>
        </w:rPr>
      </w:pPr>
    </w:p>
    <w:p w14:paraId="00000007" w14:textId="77777777" w:rsidR="0034190B" w:rsidRDefault="0034190B">
      <w:pPr>
        <w:ind w:firstLine="210"/>
        <w:jc w:val="right"/>
        <w:rPr>
          <w:color w:val="000000"/>
        </w:rPr>
      </w:pPr>
    </w:p>
    <w:p w14:paraId="00000008" w14:textId="77777777" w:rsidR="0034190B" w:rsidRDefault="0034190B">
      <w:pPr>
        <w:ind w:firstLine="210"/>
        <w:jc w:val="right"/>
        <w:rPr>
          <w:color w:val="000000"/>
        </w:rPr>
      </w:pPr>
    </w:p>
    <w:p w14:paraId="00000009" w14:textId="77777777" w:rsidR="0034190B" w:rsidRDefault="0034190B">
      <w:pPr>
        <w:ind w:firstLine="210"/>
        <w:jc w:val="right"/>
        <w:rPr>
          <w:color w:val="000000"/>
        </w:rPr>
      </w:pPr>
    </w:p>
    <w:p w14:paraId="0000000A" w14:textId="77777777" w:rsidR="0034190B" w:rsidRDefault="0034190B">
      <w:pPr>
        <w:pBdr>
          <w:top w:val="nil"/>
          <w:left w:val="nil"/>
          <w:bottom w:val="nil"/>
          <w:right w:val="nil"/>
          <w:between w:val="nil"/>
        </w:pBdr>
        <w:ind w:firstLine="210"/>
        <w:jc w:val="right"/>
        <w:rPr>
          <w:rFonts w:ascii="ＭＳ 明朝" w:eastAsia="ＭＳ 明朝" w:hAnsi="ＭＳ 明朝" w:cs="ＭＳ 明朝"/>
          <w:color w:val="000000"/>
        </w:rPr>
      </w:pPr>
    </w:p>
    <w:p w14:paraId="0000000B" w14:textId="77777777" w:rsidR="0034190B" w:rsidRDefault="00000000">
      <w:pPr>
        <w:pBdr>
          <w:top w:val="nil"/>
          <w:left w:val="nil"/>
          <w:bottom w:val="nil"/>
          <w:right w:val="nil"/>
          <w:between w:val="nil"/>
        </w:pBdr>
        <w:tabs>
          <w:tab w:val="center" w:pos="5013"/>
          <w:tab w:val="left" w:pos="7730"/>
        </w:tabs>
        <w:ind w:firstLine="275"/>
        <w:jc w:val="left"/>
        <w:rPr>
          <w:rFonts w:ascii="ＭＳ 明朝" w:eastAsia="ＭＳ 明朝" w:hAnsi="ＭＳ 明朝" w:cs="ＭＳ 明朝"/>
          <w:b/>
          <w:color w:val="000000"/>
          <w:sz w:val="28"/>
          <w:szCs w:val="28"/>
        </w:rPr>
      </w:pPr>
      <w:r>
        <w:rPr>
          <w:rFonts w:ascii="ＭＳ 明朝" w:eastAsia="ＭＳ 明朝" w:hAnsi="ＭＳ 明朝" w:cs="ＭＳ 明朝"/>
          <w:b/>
          <w:color w:val="000000"/>
          <w:sz w:val="28"/>
          <w:szCs w:val="28"/>
        </w:rPr>
        <w:tab/>
        <w:t>治験実施計画書</w:t>
      </w:r>
      <w:r>
        <w:rPr>
          <w:rFonts w:ascii="ＭＳ 明朝" w:eastAsia="ＭＳ 明朝" w:hAnsi="ＭＳ 明朝" w:cs="ＭＳ 明朝"/>
          <w:b/>
          <w:color w:val="000000"/>
          <w:sz w:val="28"/>
          <w:szCs w:val="28"/>
        </w:rPr>
        <w:tab/>
      </w:r>
    </w:p>
    <w:p w14:paraId="0000000C" w14:textId="77777777" w:rsidR="0034190B" w:rsidRDefault="0034190B">
      <w:pPr>
        <w:pBdr>
          <w:top w:val="nil"/>
          <w:left w:val="nil"/>
          <w:bottom w:val="nil"/>
          <w:right w:val="nil"/>
          <w:between w:val="nil"/>
        </w:pBdr>
        <w:ind w:firstLine="281"/>
        <w:jc w:val="center"/>
        <w:rPr>
          <w:rFonts w:ascii="ＭＳ 明朝" w:eastAsia="ＭＳ 明朝" w:hAnsi="ＭＳ 明朝" w:cs="ＭＳ 明朝"/>
          <w:b/>
          <w:color w:val="000000"/>
          <w:sz w:val="28"/>
          <w:szCs w:val="28"/>
        </w:rPr>
      </w:pPr>
    </w:p>
    <w:p w14:paraId="0000000D" w14:textId="77777777" w:rsidR="0034190B" w:rsidRDefault="00000000">
      <w:pPr>
        <w:jc w:val="center"/>
        <w:rPr>
          <w:rFonts w:ascii="ＭＳ 明朝" w:eastAsia="ＭＳ 明朝" w:hAnsi="ＭＳ 明朝" w:cs="ＭＳ 明朝"/>
          <w:b/>
          <w:sz w:val="28"/>
          <w:szCs w:val="28"/>
          <w:highlight w:val="white"/>
        </w:rPr>
      </w:pPr>
      <w:r>
        <w:rPr>
          <w:rFonts w:ascii="ＭＳ 明朝" w:eastAsia="ＭＳ 明朝" w:hAnsi="ＭＳ 明朝" w:cs="ＭＳ 明朝"/>
          <w:b/>
          <w:sz w:val="28"/>
          <w:szCs w:val="28"/>
          <w:highlight w:val="white"/>
        </w:rPr>
        <w:t>軽症SARS-CoV-2感染症</w:t>
      </w:r>
      <w:r>
        <w:rPr>
          <w:rFonts w:ascii="ＭＳ 明朝" w:eastAsia="ＭＳ 明朝" w:hAnsi="ＭＳ 明朝" w:cs="ＭＳ 明朝"/>
          <w:b/>
          <w:sz w:val="28"/>
          <w:szCs w:val="28"/>
        </w:rPr>
        <w:t>に対する</w:t>
      </w:r>
    </w:p>
    <w:p w14:paraId="0000000E" w14:textId="77777777" w:rsidR="0034190B" w:rsidRDefault="00000000">
      <w:pPr>
        <w:jc w:val="center"/>
        <w:rPr>
          <w:rFonts w:ascii="ＭＳ 明朝" w:eastAsia="ＭＳ 明朝" w:hAnsi="ＭＳ 明朝" w:cs="ＭＳ 明朝"/>
          <w:b/>
          <w:sz w:val="28"/>
          <w:szCs w:val="28"/>
        </w:rPr>
      </w:pPr>
      <w:r>
        <w:rPr>
          <w:rFonts w:ascii="ＭＳ 明朝" w:eastAsia="ＭＳ 明朝" w:hAnsi="ＭＳ 明朝" w:cs="ＭＳ 明朝"/>
          <w:b/>
          <w:sz w:val="28"/>
          <w:szCs w:val="28"/>
        </w:rPr>
        <w:t>アライバビル経口投与の有効性と安全性を検証する</w:t>
      </w:r>
    </w:p>
    <w:p w14:paraId="0000000F" w14:textId="77777777" w:rsidR="0034190B" w:rsidRDefault="00000000">
      <w:pPr>
        <w:jc w:val="center"/>
        <w:rPr>
          <w:rFonts w:ascii="ＭＳ 明朝" w:eastAsia="ＭＳ 明朝" w:hAnsi="ＭＳ 明朝" w:cs="ＭＳ 明朝"/>
          <w:b/>
          <w:sz w:val="28"/>
          <w:szCs w:val="28"/>
        </w:rPr>
      </w:pPr>
      <w:r>
        <w:rPr>
          <w:rFonts w:ascii="ＭＳ 明朝" w:eastAsia="ＭＳ 明朝" w:hAnsi="ＭＳ 明朝" w:cs="ＭＳ 明朝"/>
          <w:b/>
          <w:sz w:val="28"/>
          <w:szCs w:val="28"/>
        </w:rPr>
        <w:t>プラセボ対照、多施設共同二重盲検ランダム化比較試験</w:t>
      </w:r>
    </w:p>
    <w:p w14:paraId="00000010"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1"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2"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3"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4"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5"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6"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7"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8"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9"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A"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B"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C"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D"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E"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1F"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20" w14:textId="77777777" w:rsidR="0034190B" w:rsidRDefault="0034190B">
      <w:pPr>
        <w:pBdr>
          <w:top w:val="nil"/>
          <w:left w:val="nil"/>
          <w:bottom w:val="nil"/>
          <w:right w:val="nil"/>
          <w:between w:val="nil"/>
        </w:pBdr>
        <w:jc w:val="left"/>
        <w:rPr>
          <w:rFonts w:ascii="ＭＳ 明朝" w:eastAsia="ＭＳ 明朝" w:hAnsi="ＭＳ 明朝" w:cs="ＭＳ 明朝"/>
          <w:color w:val="000000"/>
        </w:rPr>
      </w:pPr>
    </w:p>
    <w:p w14:paraId="00000021" w14:textId="77777777" w:rsidR="0034190B" w:rsidRDefault="00000000">
      <w:pPr>
        <w:pBdr>
          <w:top w:val="nil"/>
          <w:left w:val="nil"/>
          <w:bottom w:val="nil"/>
          <w:right w:val="nil"/>
          <w:between w:val="nil"/>
        </w:pBdr>
        <w:tabs>
          <w:tab w:val="left" w:pos="7680"/>
        </w:tabs>
        <w:ind w:firstLine="210"/>
        <w:jc w:val="left"/>
        <w:rPr>
          <w:rFonts w:ascii="ＭＳ 明朝" w:eastAsia="ＭＳ 明朝" w:hAnsi="ＭＳ 明朝" w:cs="ＭＳ 明朝"/>
          <w:color w:val="000000"/>
        </w:rPr>
      </w:pPr>
      <w:r>
        <w:rPr>
          <w:rFonts w:ascii="ＭＳ 明朝" w:eastAsia="ＭＳ 明朝" w:hAnsi="ＭＳ 明朝" w:cs="ＭＳ 明朝"/>
          <w:color w:val="000000"/>
        </w:rPr>
        <w:tab/>
      </w:r>
    </w:p>
    <w:p w14:paraId="00000022"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rPr>
      </w:pPr>
    </w:p>
    <w:p w14:paraId="00000023" w14:textId="77777777" w:rsidR="0034190B" w:rsidRDefault="00000000">
      <w:pPr>
        <w:pBdr>
          <w:top w:val="nil"/>
          <w:left w:val="nil"/>
          <w:bottom w:val="nil"/>
          <w:right w:val="nil"/>
          <w:between w:val="nil"/>
        </w:pBdr>
        <w:ind w:right="840" w:firstLine="6720"/>
        <w:jc w:val="left"/>
        <w:rPr>
          <w:rFonts w:ascii="ＭＳ 明朝" w:eastAsia="ＭＳ 明朝" w:hAnsi="ＭＳ 明朝" w:cs="ＭＳ 明朝"/>
          <w:color w:val="000000"/>
        </w:rPr>
      </w:pPr>
      <w:r>
        <w:rPr>
          <w:rFonts w:ascii="ＭＳ 明朝" w:eastAsia="ＭＳ 明朝" w:hAnsi="ＭＳ 明朝" w:cs="ＭＳ 明朝"/>
          <w:color w:val="000000"/>
        </w:rPr>
        <w:t>治験調整医師</w:t>
      </w:r>
    </w:p>
    <w:p w14:paraId="00000024" w14:textId="4F88E89F" w:rsidR="0034190B" w:rsidRDefault="00000000">
      <w:pPr>
        <w:pBdr>
          <w:top w:val="nil"/>
          <w:left w:val="nil"/>
          <w:bottom w:val="nil"/>
          <w:right w:val="nil"/>
          <w:between w:val="nil"/>
        </w:pBdr>
        <w:ind w:firstLine="210"/>
        <w:jc w:val="right"/>
        <w:rPr>
          <w:rFonts w:ascii="ＭＳ 明朝" w:eastAsia="ＭＳ 明朝" w:hAnsi="ＭＳ 明朝" w:cs="ＭＳ 明朝"/>
          <w:color w:val="000000"/>
          <w:highlight w:val="yellow"/>
        </w:rPr>
      </w:pPr>
      <w:r>
        <w:rPr>
          <w:rFonts w:ascii="ＭＳ 明朝" w:eastAsia="ＭＳ 明朝" w:hAnsi="ＭＳ 明朝" w:cs="ＭＳ 明朝"/>
          <w:color w:val="000000"/>
        </w:rPr>
        <w:t xml:space="preserve">　　　　　</w:t>
      </w:r>
      <w:r w:rsidR="0088022A">
        <w:rPr>
          <w:rFonts w:ascii="ＭＳ 明朝" w:eastAsia="ＭＳ 明朝" w:hAnsi="ＭＳ 明朝" w:cs="ＭＳ 明朝" w:hint="eastAsia"/>
          <w:color w:val="000000"/>
        </w:rPr>
        <w:t>●●●</w:t>
      </w:r>
      <w:r>
        <w:rPr>
          <w:rFonts w:ascii="ＭＳ 明朝" w:eastAsia="ＭＳ 明朝" w:hAnsi="ＭＳ 明朝" w:cs="ＭＳ 明朝"/>
          <w:color w:val="000000"/>
        </w:rPr>
        <w:t>大学病院・感染症内科</w:t>
      </w:r>
    </w:p>
    <w:p w14:paraId="00000025" w14:textId="061E94B7" w:rsidR="0034190B" w:rsidRDefault="0088022A" w:rsidP="0088022A">
      <w:pPr>
        <w:pBdr>
          <w:top w:val="nil"/>
          <w:left w:val="nil"/>
          <w:bottom w:val="nil"/>
          <w:right w:val="nil"/>
          <w:between w:val="nil"/>
        </w:pBdr>
        <w:wordWrap w:val="0"/>
        <w:ind w:right="210" w:firstLine="210"/>
        <w:jc w:val="right"/>
        <w:rPr>
          <w:rFonts w:ascii="ＭＳ 明朝" w:eastAsia="ＭＳ 明朝" w:hAnsi="ＭＳ 明朝" w:cs="ＭＳ 明朝" w:hint="eastAsia"/>
          <w:color w:val="000000"/>
          <w:lang w:eastAsia="zh-CN"/>
        </w:rPr>
      </w:pPr>
      <w:r>
        <w:rPr>
          <w:rFonts w:ascii="ＭＳ 明朝" w:eastAsia="ＭＳ 明朝" w:hAnsi="ＭＳ 明朝" w:cs="ＭＳ 明朝" w:hint="eastAsia"/>
          <w:color w:val="000000"/>
        </w:rPr>
        <w:t xml:space="preserve">　　○○　○○</w:t>
      </w:r>
    </w:p>
    <w:p w14:paraId="00000026"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lang w:eastAsia="zh-CN"/>
        </w:rPr>
      </w:pPr>
    </w:p>
    <w:p w14:paraId="00000027"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lang w:eastAsia="zh-CN"/>
        </w:rPr>
      </w:pPr>
    </w:p>
    <w:p w14:paraId="00000028"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lang w:eastAsia="zh-CN"/>
        </w:rPr>
      </w:pPr>
    </w:p>
    <w:p w14:paraId="00000029"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lang w:eastAsia="zh-CN"/>
        </w:rPr>
      </w:pPr>
    </w:p>
    <w:p w14:paraId="0000002A"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lang w:eastAsia="zh-CN"/>
        </w:rPr>
      </w:pPr>
    </w:p>
    <w:p w14:paraId="0000002B" w14:textId="77777777" w:rsidR="0034190B" w:rsidRDefault="0034190B">
      <w:pPr>
        <w:pBdr>
          <w:top w:val="nil"/>
          <w:left w:val="nil"/>
          <w:bottom w:val="nil"/>
          <w:right w:val="nil"/>
          <w:between w:val="nil"/>
        </w:pBdr>
        <w:ind w:firstLine="210"/>
        <w:jc w:val="left"/>
        <w:rPr>
          <w:rFonts w:ascii="ＭＳ 明朝" w:eastAsia="ＭＳ 明朝" w:hAnsi="ＭＳ 明朝" w:cs="ＭＳ 明朝"/>
          <w:color w:val="000000"/>
          <w:lang w:eastAsia="zh-CN"/>
        </w:rPr>
      </w:pPr>
    </w:p>
    <w:p w14:paraId="0000002C" w14:textId="77777777" w:rsidR="0034190B" w:rsidRDefault="00000000">
      <w:pPr>
        <w:pBdr>
          <w:top w:val="nil"/>
          <w:left w:val="nil"/>
          <w:bottom w:val="nil"/>
          <w:right w:val="nil"/>
          <w:between w:val="nil"/>
        </w:pBdr>
        <w:ind w:right="1418"/>
        <w:jc w:val="right"/>
        <w:rPr>
          <w:rFonts w:ascii="ＭＳ 明朝" w:eastAsia="ＭＳ 明朝" w:hAnsi="ＭＳ 明朝" w:cs="ＭＳ 明朝"/>
          <w:color w:val="000000"/>
          <w:lang w:eastAsia="zh-CN"/>
        </w:rPr>
      </w:pPr>
      <w:r>
        <w:rPr>
          <w:rFonts w:ascii="ＭＳ 明朝" w:eastAsia="ＭＳ 明朝" w:hAnsi="ＭＳ 明朝" w:cs="ＭＳ 明朝"/>
          <w:color w:val="000000"/>
          <w:lang w:eastAsia="zh-CN"/>
        </w:rPr>
        <w:t xml:space="preserve">　　　　　　　　　　　　　　　　　　　　　　　　　版番号：第1.0版</w:t>
      </w:r>
    </w:p>
    <w:p w14:paraId="0000002D" w14:textId="77777777" w:rsidR="0034190B" w:rsidRDefault="00000000">
      <w:pPr>
        <w:jc w:val="right"/>
        <w:rPr>
          <w:rFonts w:ascii="ＭＳ 明朝" w:eastAsia="ＭＳ 明朝" w:hAnsi="ＭＳ 明朝" w:cs="ＭＳ 明朝"/>
        </w:rPr>
      </w:pPr>
      <w:bookmarkStart w:id="0" w:name="_heading=h.gjdgxs" w:colFirst="0" w:colLast="0"/>
      <w:bookmarkEnd w:id="0"/>
      <w:r>
        <w:rPr>
          <w:rFonts w:ascii="ＭＳ 明朝" w:eastAsia="ＭＳ 明朝" w:hAnsi="ＭＳ 明朝" w:cs="ＭＳ 明朝"/>
        </w:rPr>
        <w:t>作成年月日：2023年XX月</w:t>
      </w:r>
      <w:r>
        <w:t xml:space="preserve">     </w:t>
      </w:r>
      <w:r>
        <w:rPr>
          <w:rFonts w:ascii="ＭＳ 明朝" w:eastAsia="ＭＳ 明朝" w:hAnsi="ＭＳ 明朝" w:cs="ＭＳ 明朝"/>
        </w:rPr>
        <w:t xml:space="preserve">XX日　</w:t>
      </w:r>
    </w:p>
    <w:p w14:paraId="0000002E" w14:textId="77777777" w:rsidR="0034190B" w:rsidRDefault="0034190B">
      <w:pPr>
        <w:jc w:val="center"/>
        <w:rPr>
          <w:rFonts w:ascii="ＭＳ 明朝" w:eastAsia="ＭＳ 明朝" w:hAnsi="ＭＳ 明朝" w:cs="ＭＳ 明朝"/>
          <w:b/>
        </w:rPr>
      </w:pPr>
    </w:p>
    <w:p w14:paraId="0000002F" w14:textId="77777777" w:rsidR="0034190B" w:rsidRDefault="0034190B">
      <w:pPr>
        <w:jc w:val="center"/>
        <w:rPr>
          <w:rFonts w:ascii="ＭＳ 明朝" w:eastAsia="ＭＳ 明朝" w:hAnsi="ＭＳ 明朝" w:cs="ＭＳ 明朝"/>
          <w:b/>
        </w:rPr>
      </w:pPr>
    </w:p>
    <w:p w14:paraId="00000030" w14:textId="77777777" w:rsidR="0034190B" w:rsidRDefault="0034190B">
      <w:pPr>
        <w:jc w:val="center"/>
        <w:rPr>
          <w:rFonts w:ascii="ＭＳ 明朝" w:eastAsia="ＭＳ 明朝" w:hAnsi="ＭＳ 明朝" w:cs="ＭＳ 明朝"/>
          <w:b/>
        </w:rPr>
      </w:pPr>
    </w:p>
    <w:p w14:paraId="00000031" w14:textId="77777777" w:rsidR="0034190B" w:rsidRDefault="0034190B">
      <w:pPr>
        <w:jc w:val="center"/>
        <w:rPr>
          <w:rFonts w:ascii="ＭＳ 明朝" w:eastAsia="ＭＳ 明朝" w:hAnsi="ＭＳ 明朝" w:cs="ＭＳ 明朝"/>
          <w:b/>
        </w:rPr>
      </w:pPr>
    </w:p>
    <w:p w14:paraId="00000032" w14:textId="77777777" w:rsidR="0034190B" w:rsidRDefault="0034190B">
      <w:pPr>
        <w:jc w:val="center"/>
        <w:rPr>
          <w:rFonts w:ascii="ＭＳ 明朝" w:eastAsia="ＭＳ 明朝" w:hAnsi="ＭＳ 明朝" w:cs="ＭＳ 明朝"/>
          <w:b/>
        </w:rPr>
      </w:pPr>
    </w:p>
    <w:p w14:paraId="00000033" w14:textId="77777777" w:rsidR="0034190B" w:rsidRDefault="0034190B">
      <w:pPr>
        <w:jc w:val="center"/>
        <w:rPr>
          <w:rFonts w:ascii="ＭＳ 明朝" w:eastAsia="ＭＳ 明朝" w:hAnsi="ＭＳ 明朝" w:cs="ＭＳ 明朝"/>
          <w:b/>
        </w:rPr>
      </w:pPr>
    </w:p>
    <w:p w14:paraId="00000034" w14:textId="77777777" w:rsidR="0034190B" w:rsidRDefault="0034190B">
      <w:pPr>
        <w:jc w:val="center"/>
        <w:rPr>
          <w:rFonts w:ascii="ＭＳ 明朝" w:eastAsia="ＭＳ 明朝" w:hAnsi="ＭＳ 明朝" w:cs="ＭＳ 明朝"/>
          <w:b/>
        </w:rPr>
      </w:pPr>
    </w:p>
    <w:p w14:paraId="00000035" w14:textId="77777777" w:rsidR="0034190B" w:rsidRDefault="0034190B">
      <w:pPr>
        <w:jc w:val="center"/>
        <w:rPr>
          <w:rFonts w:ascii="ＭＳ 明朝" w:eastAsia="ＭＳ 明朝" w:hAnsi="ＭＳ 明朝" w:cs="ＭＳ 明朝"/>
          <w:b/>
        </w:rPr>
      </w:pPr>
    </w:p>
    <w:p w14:paraId="00000036" w14:textId="77777777" w:rsidR="0034190B" w:rsidRDefault="0034190B">
      <w:pPr>
        <w:jc w:val="center"/>
        <w:rPr>
          <w:rFonts w:ascii="ＭＳ 明朝" w:eastAsia="ＭＳ 明朝" w:hAnsi="ＭＳ 明朝" w:cs="ＭＳ 明朝"/>
          <w:b/>
        </w:rPr>
      </w:pPr>
    </w:p>
    <w:p w14:paraId="00000037" w14:textId="77777777" w:rsidR="0034190B" w:rsidRDefault="0034190B">
      <w:pPr>
        <w:jc w:val="center"/>
        <w:rPr>
          <w:rFonts w:ascii="ＭＳ 明朝" w:eastAsia="ＭＳ 明朝" w:hAnsi="ＭＳ 明朝" w:cs="ＭＳ 明朝"/>
          <w:b/>
        </w:rPr>
      </w:pPr>
    </w:p>
    <w:p w14:paraId="00000038" w14:textId="77777777" w:rsidR="0034190B" w:rsidRDefault="0034190B">
      <w:pPr>
        <w:jc w:val="center"/>
        <w:rPr>
          <w:rFonts w:ascii="ＭＳ 明朝" w:eastAsia="ＭＳ 明朝" w:hAnsi="ＭＳ 明朝" w:cs="ＭＳ 明朝"/>
          <w:b/>
        </w:rPr>
      </w:pPr>
    </w:p>
    <w:p w14:paraId="00000039" w14:textId="77777777" w:rsidR="0034190B" w:rsidRDefault="0034190B">
      <w:pPr>
        <w:jc w:val="center"/>
        <w:rPr>
          <w:rFonts w:ascii="ＭＳ 明朝" w:eastAsia="ＭＳ 明朝" w:hAnsi="ＭＳ 明朝" w:cs="ＭＳ 明朝"/>
          <w:b/>
        </w:rPr>
      </w:pPr>
    </w:p>
    <w:p w14:paraId="0000003A" w14:textId="77777777" w:rsidR="0034190B" w:rsidRDefault="0034190B">
      <w:pPr>
        <w:jc w:val="center"/>
        <w:rPr>
          <w:rFonts w:ascii="ＭＳ 明朝" w:eastAsia="ＭＳ 明朝" w:hAnsi="ＭＳ 明朝" w:cs="ＭＳ 明朝"/>
          <w:b/>
        </w:rPr>
      </w:pPr>
    </w:p>
    <w:p w14:paraId="0000003B" w14:textId="77777777" w:rsidR="0034190B" w:rsidRDefault="0034190B">
      <w:pPr>
        <w:jc w:val="center"/>
        <w:rPr>
          <w:rFonts w:ascii="ＭＳ 明朝" w:eastAsia="ＭＳ 明朝" w:hAnsi="ＭＳ 明朝" w:cs="ＭＳ 明朝"/>
          <w:b/>
        </w:rPr>
      </w:pPr>
    </w:p>
    <w:p w14:paraId="0000003C" w14:textId="77777777" w:rsidR="0034190B" w:rsidRDefault="0034190B">
      <w:pPr>
        <w:jc w:val="center"/>
        <w:rPr>
          <w:rFonts w:ascii="ＭＳ 明朝" w:eastAsia="ＭＳ 明朝" w:hAnsi="ＭＳ 明朝" w:cs="ＭＳ 明朝"/>
          <w:b/>
        </w:rPr>
      </w:pPr>
    </w:p>
    <w:p w14:paraId="0000003D" w14:textId="77777777" w:rsidR="0034190B" w:rsidRDefault="0034190B">
      <w:pPr>
        <w:jc w:val="center"/>
        <w:rPr>
          <w:rFonts w:ascii="ＭＳ 明朝" w:eastAsia="ＭＳ 明朝" w:hAnsi="ＭＳ 明朝" w:cs="ＭＳ 明朝"/>
          <w:b/>
        </w:rPr>
      </w:pPr>
    </w:p>
    <w:p w14:paraId="0000003E" w14:textId="77777777" w:rsidR="0034190B" w:rsidRDefault="0034190B">
      <w:pPr>
        <w:jc w:val="center"/>
        <w:rPr>
          <w:rFonts w:ascii="ＭＳ 明朝" w:eastAsia="ＭＳ 明朝" w:hAnsi="ＭＳ 明朝" w:cs="ＭＳ 明朝"/>
          <w:b/>
        </w:rPr>
      </w:pPr>
    </w:p>
    <w:p w14:paraId="0000003F" w14:textId="77777777" w:rsidR="0034190B" w:rsidRDefault="0034190B">
      <w:pPr>
        <w:jc w:val="center"/>
        <w:rPr>
          <w:rFonts w:ascii="ＭＳ 明朝" w:eastAsia="ＭＳ 明朝" w:hAnsi="ＭＳ 明朝" w:cs="ＭＳ 明朝"/>
          <w:b/>
        </w:rPr>
      </w:pPr>
    </w:p>
    <w:p w14:paraId="00000040" w14:textId="77777777" w:rsidR="0034190B" w:rsidRDefault="0034190B">
      <w:pPr>
        <w:jc w:val="center"/>
        <w:rPr>
          <w:rFonts w:ascii="ＭＳ 明朝" w:eastAsia="ＭＳ 明朝" w:hAnsi="ＭＳ 明朝" w:cs="ＭＳ 明朝"/>
          <w:b/>
        </w:rPr>
      </w:pPr>
    </w:p>
    <w:p w14:paraId="00000041" w14:textId="77777777" w:rsidR="0034190B" w:rsidRDefault="0034190B">
      <w:pPr>
        <w:jc w:val="center"/>
        <w:rPr>
          <w:rFonts w:ascii="ＭＳ 明朝" w:eastAsia="ＭＳ 明朝" w:hAnsi="ＭＳ 明朝" w:cs="ＭＳ 明朝"/>
          <w:b/>
        </w:rPr>
      </w:pPr>
    </w:p>
    <w:p w14:paraId="00000042" w14:textId="77777777" w:rsidR="0034190B" w:rsidRDefault="0034190B">
      <w:pPr>
        <w:jc w:val="center"/>
        <w:rPr>
          <w:rFonts w:ascii="ＭＳ 明朝" w:eastAsia="ＭＳ 明朝" w:hAnsi="ＭＳ 明朝" w:cs="ＭＳ 明朝"/>
          <w:b/>
        </w:rPr>
      </w:pPr>
    </w:p>
    <w:p w14:paraId="00000043" w14:textId="77777777" w:rsidR="0034190B" w:rsidRDefault="0034190B">
      <w:pPr>
        <w:jc w:val="center"/>
        <w:rPr>
          <w:rFonts w:ascii="ＭＳ 明朝" w:eastAsia="ＭＳ 明朝" w:hAnsi="ＭＳ 明朝" w:cs="ＭＳ 明朝"/>
          <w:b/>
        </w:rPr>
      </w:pPr>
    </w:p>
    <w:p w14:paraId="00000044" w14:textId="77777777" w:rsidR="0034190B" w:rsidRDefault="0034190B">
      <w:pPr>
        <w:jc w:val="center"/>
        <w:rPr>
          <w:rFonts w:ascii="ＭＳ 明朝" w:eastAsia="ＭＳ 明朝" w:hAnsi="ＭＳ 明朝" w:cs="ＭＳ 明朝"/>
          <w:b/>
        </w:rPr>
      </w:pPr>
    </w:p>
    <w:p w14:paraId="00000045" w14:textId="77777777" w:rsidR="0034190B" w:rsidRDefault="0034190B">
      <w:pPr>
        <w:jc w:val="center"/>
        <w:rPr>
          <w:rFonts w:ascii="ＭＳ 明朝" w:eastAsia="ＭＳ 明朝" w:hAnsi="ＭＳ 明朝" w:cs="ＭＳ 明朝"/>
          <w:b/>
        </w:rPr>
      </w:pPr>
    </w:p>
    <w:p w14:paraId="00000046" w14:textId="77777777" w:rsidR="0034190B" w:rsidRDefault="0034190B">
      <w:pPr>
        <w:jc w:val="center"/>
        <w:rPr>
          <w:rFonts w:ascii="ＭＳ 明朝" w:eastAsia="ＭＳ 明朝" w:hAnsi="ＭＳ 明朝" w:cs="ＭＳ 明朝"/>
          <w:b/>
        </w:rPr>
      </w:pPr>
    </w:p>
    <w:p w14:paraId="00000047" w14:textId="77777777" w:rsidR="0034190B" w:rsidRDefault="0034190B">
      <w:pPr>
        <w:jc w:val="center"/>
        <w:rPr>
          <w:rFonts w:ascii="ＭＳ 明朝" w:eastAsia="ＭＳ 明朝" w:hAnsi="ＭＳ 明朝" w:cs="ＭＳ 明朝"/>
          <w:b/>
        </w:rPr>
      </w:pPr>
    </w:p>
    <w:p w14:paraId="00000048" w14:textId="77777777" w:rsidR="0034190B" w:rsidRDefault="0034190B">
      <w:pPr>
        <w:jc w:val="center"/>
        <w:rPr>
          <w:rFonts w:ascii="ＭＳ 明朝" w:eastAsia="ＭＳ 明朝" w:hAnsi="ＭＳ 明朝" w:cs="ＭＳ 明朝"/>
          <w:b/>
        </w:rPr>
      </w:pPr>
    </w:p>
    <w:p w14:paraId="00000049" w14:textId="77777777" w:rsidR="0034190B" w:rsidRDefault="0034190B">
      <w:pPr>
        <w:jc w:val="center"/>
        <w:rPr>
          <w:rFonts w:ascii="ＭＳ 明朝" w:eastAsia="ＭＳ 明朝" w:hAnsi="ＭＳ 明朝" w:cs="ＭＳ 明朝"/>
          <w:b/>
        </w:rPr>
      </w:pPr>
    </w:p>
    <w:p w14:paraId="0000004A" w14:textId="77777777" w:rsidR="0034190B" w:rsidRDefault="0034190B">
      <w:pPr>
        <w:jc w:val="center"/>
        <w:rPr>
          <w:rFonts w:ascii="ＭＳ 明朝" w:eastAsia="ＭＳ 明朝" w:hAnsi="ＭＳ 明朝" w:cs="ＭＳ 明朝"/>
          <w:b/>
        </w:rPr>
      </w:pPr>
    </w:p>
    <w:p w14:paraId="0000004B" w14:textId="77777777" w:rsidR="0034190B" w:rsidRDefault="0034190B">
      <w:pPr>
        <w:jc w:val="center"/>
        <w:rPr>
          <w:rFonts w:ascii="ＭＳ 明朝" w:eastAsia="ＭＳ 明朝" w:hAnsi="ＭＳ 明朝" w:cs="ＭＳ 明朝"/>
          <w:b/>
        </w:rPr>
      </w:pPr>
    </w:p>
    <w:p w14:paraId="0000004C" w14:textId="77777777" w:rsidR="0034190B" w:rsidRDefault="0034190B">
      <w:pPr>
        <w:jc w:val="center"/>
        <w:rPr>
          <w:rFonts w:ascii="ＭＳ 明朝" w:eastAsia="ＭＳ 明朝" w:hAnsi="ＭＳ 明朝" w:cs="ＭＳ 明朝"/>
          <w:b/>
        </w:rPr>
      </w:pPr>
    </w:p>
    <w:p w14:paraId="0000004D" w14:textId="77777777" w:rsidR="0034190B" w:rsidRDefault="0034190B">
      <w:pPr>
        <w:jc w:val="center"/>
        <w:rPr>
          <w:rFonts w:ascii="ＭＳ 明朝" w:eastAsia="ＭＳ 明朝" w:hAnsi="ＭＳ 明朝" w:cs="ＭＳ 明朝"/>
          <w:b/>
        </w:rPr>
      </w:pPr>
    </w:p>
    <w:p w14:paraId="0000004E" w14:textId="77777777" w:rsidR="0034190B" w:rsidRDefault="0034190B">
      <w:pPr>
        <w:jc w:val="center"/>
        <w:rPr>
          <w:rFonts w:ascii="ＭＳ 明朝" w:eastAsia="ＭＳ 明朝" w:hAnsi="ＭＳ 明朝" w:cs="ＭＳ 明朝"/>
          <w:b/>
        </w:rPr>
      </w:pPr>
    </w:p>
    <w:p w14:paraId="0000004F" w14:textId="77777777" w:rsidR="0034190B" w:rsidRDefault="0034190B">
      <w:pPr>
        <w:jc w:val="center"/>
        <w:rPr>
          <w:rFonts w:ascii="ＭＳ 明朝" w:eastAsia="ＭＳ 明朝" w:hAnsi="ＭＳ 明朝" w:cs="ＭＳ 明朝"/>
          <w:b/>
        </w:rPr>
      </w:pPr>
    </w:p>
    <w:p w14:paraId="00000050" w14:textId="77777777" w:rsidR="0034190B" w:rsidRDefault="0034190B">
      <w:pPr>
        <w:jc w:val="center"/>
        <w:rPr>
          <w:rFonts w:ascii="ＭＳ 明朝" w:eastAsia="ＭＳ 明朝" w:hAnsi="ＭＳ 明朝" w:cs="ＭＳ 明朝"/>
          <w:b/>
        </w:rPr>
      </w:pPr>
    </w:p>
    <w:p w14:paraId="00000051" w14:textId="77777777" w:rsidR="0034190B" w:rsidRDefault="0034190B">
      <w:pPr>
        <w:jc w:val="center"/>
        <w:rPr>
          <w:rFonts w:ascii="ＭＳ 明朝" w:eastAsia="ＭＳ 明朝" w:hAnsi="ＭＳ 明朝" w:cs="ＭＳ 明朝"/>
          <w:b/>
        </w:rPr>
      </w:pPr>
    </w:p>
    <w:p w14:paraId="00000052" w14:textId="77777777" w:rsidR="0034190B" w:rsidRDefault="0034190B">
      <w:pPr>
        <w:jc w:val="center"/>
        <w:rPr>
          <w:rFonts w:ascii="ＭＳ 明朝" w:eastAsia="ＭＳ 明朝" w:hAnsi="ＭＳ 明朝" w:cs="ＭＳ 明朝"/>
          <w:b/>
        </w:rPr>
      </w:pPr>
    </w:p>
    <w:p w14:paraId="00000053" w14:textId="77777777" w:rsidR="0034190B" w:rsidRDefault="0034190B">
      <w:pPr>
        <w:jc w:val="center"/>
        <w:rPr>
          <w:rFonts w:ascii="ＭＳ 明朝" w:eastAsia="ＭＳ 明朝" w:hAnsi="ＭＳ 明朝" w:cs="ＭＳ 明朝"/>
          <w:b/>
        </w:rPr>
      </w:pPr>
    </w:p>
    <w:p w14:paraId="00000054" w14:textId="77777777" w:rsidR="0034190B" w:rsidRDefault="0034190B">
      <w:pPr>
        <w:jc w:val="center"/>
        <w:rPr>
          <w:rFonts w:ascii="ＭＳ 明朝" w:eastAsia="ＭＳ 明朝" w:hAnsi="ＭＳ 明朝" w:cs="ＭＳ 明朝"/>
          <w:b/>
        </w:rPr>
      </w:pPr>
    </w:p>
    <w:p w14:paraId="00000055" w14:textId="77777777" w:rsidR="0034190B" w:rsidRDefault="0034190B">
      <w:pPr>
        <w:jc w:val="center"/>
        <w:rPr>
          <w:rFonts w:ascii="ＭＳ 明朝" w:eastAsia="ＭＳ 明朝" w:hAnsi="ＭＳ 明朝" w:cs="ＭＳ 明朝"/>
          <w:b/>
        </w:rPr>
      </w:pPr>
    </w:p>
    <w:p w14:paraId="00000056" w14:textId="77777777" w:rsidR="0034190B" w:rsidRDefault="0034190B">
      <w:pPr>
        <w:jc w:val="center"/>
        <w:rPr>
          <w:rFonts w:ascii="ＭＳ 明朝" w:eastAsia="ＭＳ 明朝" w:hAnsi="ＭＳ 明朝" w:cs="ＭＳ 明朝"/>
          <w:b/>
        </w:rPr>
      </w:pPr>
    </w:p>
    <w:p w14:paraId="00000057" w14:textId="77777777" w:rsidR="0034190B" w:rsidRDefault="0034190B">
      <w:pPr>
        <w:jc w:val="center"/>
        <w:rPr>
          <w:rFonts w:ascii="ＭＳ 明朝" w:eastAsia="ＭＳ 明朝" w:hAnsi="ＭＳ 明朝" w:cs="ＭＳ 明朝"/>
          <w:b/>
        </w:rPr>
      </w:pPr>
    </w:p>
    <w:p w14:paraId="00000058" w14:textId="77777777" w:rsidR="0034190B" w:rsidRDefault="0034190B">
      <w:pPr>
        <w:jc w:val="center"/>
        <w:rPr>
          <w:rFonts w:ascii="ＭＳ 明朝" w:eastAsia="ＭＳ 明朝" w:hAnsi="ＭＳ 明朝" w:cs="ＭＳ 明朝"/>
          <w:b/>
        </w:rPr>
      </w:pPr>
    </w:p>
    <w:p w14:paraId="00000059" w14:textId="77777777" w:rsidR="0034190B" w:rsidRDefault="0034190B">
      <w:pPr>
        <w:rPr>
          <w:rFonts w:ascii="ＭＳ 明朝" w:eastAsia="ＭＳ 明朝" w:hAnsi="ＭＳ 明朝" w:cs="ＭＳ 明朝"/>
          <w:b/>
        </w:rPr>
      </w:pPr>
    </w:p>
    <w:p w14:paraId="0000005A" w14:textId="77777777" w:rsidR="0034190B" w:rsidRDefault="00000000">
      <w:pPr>
        <w:jc w:val="center"/>
        <w:rPr>
          <w:rFonts w:ascii="ＭＳ 明朝" w:eastAsia="ＭＳ 明朝" w:hAnsi="ＭＳ 明朝" w:cs="ＭＳ 明朝"/>
          <w:b/>
        </w:rPr>
      </w:pPr>
      <w:r>
        <w:rPr>
          <w:rFonts w:ascii="ＭＳ 明朝" w:eastAsia="ＭＳ 明朝" w:hAnsi="ＭＳ 明朝" w:cs="ＭＳ 明朝"/>
          <w:b/>
        </w:rPr>
        <w:t>秘密保持のお願い</w:t>
      </w:r>
    </w:p>
    <w:p w14:paraId="0000005B" w14:textId="77777777" w:rsidR="0034190B" w:rsidRDefault="0034190B">
      <w:pPr>
        <w:rPr>
          <w:rFonts w:ascii="ＭＳ 明朝" w:eastAsia="ＭＳ 明朝" w:hAnsi="ＭＳ 明朝" w:cs="ＭＳ 明朝"/>
        </w:rPr>
      </w:pPr>
    </w:p>
    <w:p w14:paraId="0000005C" w14:textId="77777777" w:rsidR="0034190B" w:rsidRDefault="00000000">
      <w:pPr>
        <w:pBdr>
          <w:top w:val="nil"/>
          <w:left w:val="nil"/>
          <w:bottom w:val="nil"/>
          <w:right w:val="nil"/>
          <w:between w:val="nil"/>
        </w:pBdr>
        <w:ind w:firstLine="210"/>
        <w:jc w:val="left"/>
        <w:rPr>
          <w:rFonts w:ascii="ＭＳ 明朝" w:eastAsia="ＭＳ 明朝" w:hAnsi="ＭＳ 明朝" w:cs="ＭＳ 明朝"/>
          <w:color w:val="000000"/>
        </w:rPr>
      </w:pPr>
      <w:r>
        <w:rPr>
          <w:rFonts w:ascii="ＭＳ 明朝" w:eastAsia="ＭＳ 明朝" w:hAnsi="ＭＳ 明朝" w:cs="ＭＳ 明朝"/>
          <w:color w:val="000000"/>
        </w:rPr>
        <w:t>本研究計画書は機密情報であり、治験調整医師、治験調整事務局、治験責任医師、治験分担医師、治験薬管理者、治験協力者、実施医療機関の長、治験事務局、その他の治験スタッフ等、及び治験審査委員会、効果安全性評価委員会に限定して提供されるものである。本治験実施計画書は、治験に参加する被験者に対して本治験の内容を説明する場合を除き、治験調整医師に事前の同意なしに治験と関係のない第三者に開示したり、本研究の目的以外に利用したりすることは出来ない。</w:t>
      </w:r>
    </w:p>
    <w:p w14:paraId="0000005D" w14:textId="77777777" w:rsidR="0034190B" w:rsidRDefault="0034190B">
      <w:pPr>
        <w:pBdr>
          <w:top w:val="nil"/>
          <w:left w:val="nil"/>
          <w:bottom w:val="nil"/>
          <w:right w:val="nil"/>
          <w:between w:val="nil"/>
        </w:pBdr>
        <w:spacing w:after="120"/>
        <w:ind w:firstLine="241"/>
        <w:jc w:val="center"/>
        <w:rPr>
          <w:rFonts w:ascii="ＭＳ 明朝" w:eastAsia="ＭＳ 明朝" w:hAnsi="ＭＳ 明朝" w:cs="ＭＳ 明朝"/>
          <w:b/>
          <w:color w:val="000000"/>
          <w:sz w:val="24"/>
          <w:szCs w:val="24"/>
        </w:rPr>
      </w:pPr>
    </w:p>
    <w:p w14:paraId="0000005E" w14:textId="77777777" w:rsidR="0034190B" w:rsidRDefault="00000000">
      <w:pPr>
        <w:pStyle w:val="1"/>
        <w:ind w:firstLine="0"/>
        <w:jc w:val="center"/>
      </w:pPr>
      <w:bookmarkStart w:id="1" w:name="_heading=h.3z7bk57" w:colFirst="0" w:colLast="0"/>
      <w:bookmarkEnd w:id="1"/>
      <w:r>
        <w:t>略語一覧</w:t>
      </w:r>
    </w:p>
    <w:tbl>
      <w:tblPr>
        <w:tblStyle w:val="a5"/>
        <w:tblW w:w="97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111"/>
        <w:gridCol w:w="4218"/>
      </w:tblGrid>
      <w:tr w:rsidR="0034190B" w14:paraId="5F337AAA" w14:textId="77777777">
        <w:tc>
          <w:tcPr>
            <w:tcW w:w="1413" w:type="dxa"/>
            <w:vMerge w:val="restart"/>
            <w:shd w:val="clear" w:color="auto" w:fill="auto"/>
          </w:tcPr>
          <w:p w14:paraId="0000005F"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略語</w:t>
            </w:r>
          </w:p>
        </w:tc>
        <w:tc>
          <w:tcPr>
            <w:tcW w:w="8329" w:type="dxa"/>
            <w:gridSpan w:val="2"/>
            <w:shd w:val="clear" w:color="auto" w:fill="auto"/>
          </w:tcPr>
          <w:p w14:paraId="00000060"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省略していない表現</w:t>
            </w:r>
          </w:p>
        </w:tc>
      </w:tr>
      <w:tr w:rsidR="0034190B" w14:paraId="54F5A765" w14:textId="77777777">
        <w:tc>
          <w:tcPr>
            <w:tcW w:w="1413" w:type="dxa"/>
            <w:vMerge/>
            <w:shd w:val="clear" w:color="auto" w:fill="auto"/>
          </w:tcPr>
          <w:p w14:paraId="00000062" w14:textId="77777777" w:rsidR="0034190B" w:rsidRDefault="0034190B">
            <w:pPr>
              <w:pBdr>
                <w:top w:val="nil"/>
                <w:left w:val="nil"/>
                <w:bottom w:val="nil"/>
                <w:right w:val="nil"/>
                <w:between w:val="nil"/>
              </w:pBdr>
              <w:spacing w:line="276" w:lineRule="auto"/>
              <w:jc w:val="left"/>
              <w:rPr>
                <w:rFonts w:ascii="ＭＳ 明朝" w:eastAsia="ＭＳ 明朝" w:hAnsi="ＭＳ 明朝" w:cs="ＭＳ 明朝"/>
              </w:rPr>
            </w:pPr>
          </w:p>
        </w:tc>
        <w:tc>
          <w:tcPr>
            <w:tcW w:w="4111" w:type="dxa"/>
            <w:shd w:val="clear" w:color="auto" w:fill="auto"/>
          </w:tcPr>
          <w:p w14:paraId="00000063"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英語</w:t>
            </w:r>
          </w:p>
        </w:tc>
        <w:tc>
          <w:tcPr>
            <w:tcW w:w="4218" w:type="dxa"/>
            <w:shd w:val="clear" w:color="auto" w:fill="auto"/>
          </w:tcPr>
          <w:p w14:paraId="00000064"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日本語</w:t>
            </w:r>
          </w:p>
        </w:tc>
      </w:tr>
      <w:tr w:rsidR="0034190B" w14:paraId="6F23AD26" w14:textId="77777777">
        <w:tc>
          <w:tcPr>
            <w:tcW w:w="1413" w:type="dxa"/>
            <w:shd w:val="clear" w:color="auto" w:fill="auto"/>
          </w:tcPr>
          <w:p w14:paraId="00000065" w14:textId="77777777" w:rsidR="0034190B" w:rsidRDefault="00000000">
            <w:pPr>
              <w:rPr>
                <w:rFonts w:ascii="ＭＳ 明朝" w:eastAsia="ＭＳ 明朝" w:hAnsi="ＭＳ 明朝" w:cs="ＭＳ 明朝"/>
              </w:rPr>
            </w:pPr>
            <w:r>
              <w:rPr>
                <w:rFonts w:ascii="ＭＳ 明朝" w:eastAsia="ＭＳ 明朝" w:hAnsi="ＭＳ 明朝" w:cs="ＭＳ 明朝"/>
              </w:rPr>
              <w:t>AST</w:t>
            </w:r>
          </w:p>
        </w:tc>
        <w:tc>
          <w:tcPr>
            <w:tcW w:w="4111" w:type="dxa"/>
            <w:shd w:val="clear" w:color="auto" w:fill="auto"/>
          </w:tcPr>
          <w:p w14:paraId="00000066"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aspartate aminotransferase</w:t>
            </w:r>
          </w:p>
        </w:tc>
        <w:tc>
          <w:tcPr>
            <w:tcW w:w="4218" w:type="dxa"/>
            <w:shd w:val="clear" w:color="auto" w:fill="auto"/>
          </w:tcPr>
          <w:p w14:paraId="00000067"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アスパラギン酸アミノトランスフェラーゼ</w:t>
            </w:r>
          </w:p>
        </w:tc>
      </w:tr>
      <w:tr w:rsidR="0034190B" w14:paraId="46B67461" w14:textId="77777777">
        <w:tc>
          <w:tcPr>
            <w:tcW w:w="1413" w:type="dxa"/>
            <w:shd w:val="clear" w:color="auto" w:fill="auto"/>
          </w:tcPr>
          <w:p w14:paraId="00000068" w14:textId="77777777" w:rsidR="0034190B" w:rsidRDefault="00000000">
            <w:pPr>
              <w:rPr>
                <w:rFonts w:ascii="ＭＳ 明朝" w:eastAsia="ＭＳ 明朝" w:hAnsi="ＭＳ 明朝" w:cs="ＭＳ 明朝"/>
              </w:rPr>
            </w:pPr>
            <w:r>
              <w:rPr>
                <w:rFonts w:ascii="ＭＳ 明朝" w:eastAsia="ＭＳ 明朝" w:hAnsi="ＭＳ 明朝" w:cs="ＭＳ 明朝"/>
              </w:rPr>
              <w:t>ALT</w:t>
            </w:r>
          </w:p>
        </w:tc>
        <w:tc>
          <w:tcPr>
            <w:tcW w:w="4111" w:type="dxa"/>
            <w:shd w:val="clear" w:color="auto" w:fill="auto"/>
          </w:tcPr>
          <w:p w14:paraId="00000069"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alanine aminotransferase</w:t>
            </w:r>
          </w:p>
        </w:tc>
        <w:tc>
          <w:tcPr>
            <w:tcW w:w="4218" w:type="dxa"/>
            <w:shd w:val="clear" w:color="auto" w:fill="auto"/>
          </w:tcPr>
          <w:p w14:paraId="0000006A"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アラニンアミノトランスフェラーゼ</w:t>
            </w:r>
          </w:p>
        </w:tc>
      </w:tr>
      <w:tr w:rsidR="0034190B" w14:paraId="609B8487" w14:textId="77777777">
        <w:tc>
          <w:tcPr>
            <w:tcW w:w="1413" w:type="dxa"/>
            <w:shd w:val="clear" w:color="auto" w:fill="auto"/>
          </w:tcPr>
          <w:p w14:paraId="0000006B" w14:textId="77777777" w:rsidR="0034190B" w:rsidRDefault="00000000">
            <w:pPr>
              <w:rPr>
                <w:rFonts w:ascii="ＭＳ 明朝" w:eastAsia="ＭＳ 明朝" w:hAnsi="ＭＳ 明朝" w:cs="ＭＳ 明朝"/>
              </w:rPr>
            </w:pPr>
            <w:r>
              <w:rPr>
                <w:rFonts w:ascii="ＭＳ 明朝" w:eastAsia="ＭＳ 明朝" w:hAnsi="ＭＳ 明朝" w:cs="ＭＳ 明朝"/>
              </w:rPr>
              <w:t>ALP</w:t>
            </w:r>
          </w:p>
        </w:tc>
        <w:tc>
          <w:tcPr>
            <w:tcW w:w="4111" w:type="dxa"/>
            <w:shd w:val="clear" w:color="auto" w:fill="auto"/>
          </w:tcPr>
          <w:p w14:paraId="0000006C"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alkaline phosphatase</w:t>
            </w:r>
          </w:p>
        </w:tc>
        <w:tc>
          <w:tcPr>
            <w:tcW w:w="4218" w:type="dxa"/>
            <w:shd w:val="clear" w:color="auto" w:fill="auto"/>
          </w:tcPr>
          <w:p w14:paraId="0000006D"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アルカリフォスファターゼ</w:t>
            </w:r>
          </w:p>
        </w:tc>
      </w:tr>
      <w:tr w:rsidR="0034190B" w14:paraId="49382056" w14:textId="77777777">
        <w:tc>
          <w:tcPr>
            <w:tcW w:w="1413" w:type="dxa"/>
            <w:shd w:val="clear" w:color="auto" w:fill="auto"/>
          </w:tcPr>
          <w:p w14:paraId="0000006E" w14:textId="77777777" w:rsidR="0034190B" w:rsidRDefault="00000000">
            <w:pPr>
              <w:rPr>
                <w:rFonts w:ascii="ＭＳ 明朝" w:eastAsia="ＭＳ 明朝" w:hAnsi="ＭＳ 明朝" w:cs="ＭＳ 明朝"/>
              </w:rPr>
            </w:pPr>
            <w:r>
              <w:rPr>
                <w:rFonts w:ascii="ＭＳ 明朝" w:eastAsia="ＭＳ 明朝" w:hAnsi="ＭＳ 明朝" w:cs="ＭＳ 明朝"/>
              </w:rPr>
              <w:t>BUN</w:t>
            </w:r>
          </w:p>
        </w:tc>
        <w:tc>
          <w:tcPr>
            <w:tcW w:w="4111" w:type="dxa"/>
            <w:shd w:val="clear" w:color="auto" w:fill="auto"/>
          </w:tcPr>
          <w:p w14:paraId="0000006F"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blood urea nitrogen</w:t>
            </w:r>
          </w:p>
        </w:tc>
        <w:tc>
          <w:tcPr>
            <w:tcW w:w="4218" w:type="dxa"/>
            <w:shd w:val="clear" w:color="auto" w:fill="auto"/>
          </w:tcPr>
          <w:p w14:paraId="00000070"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尿素窒素</w:t>
            </w:r>
          </w:p>
        </w:tc>
      </w:tr>
      <w:tr w:rsidR="0034190B" w14:paraId="093D4F4C" w14:textId="77777777">
        <w:tc>
          <w:tcPr>
            <w:tcW w:w="1413" w:type="dxa"/>
            <w:shd w:val="clear" w:color="auto" w:fill="auto"/>
          </w:tcPr>
          <w:p w14:paraId="00000071" w14:textId="77777777" w:rsidR="0034190B" w:rsidRDefault="00000000">
            <w:pPr>
              <w:rPr>
                <w:rFonts w:ascii="ＭＳ 明朝" w:eastAsia="ＭＳ 明朝" w:hAnsi="ＭＳ 明朝" w:cs="ＭＳ 明朝"/>
              </w:rPr>
            </w:pPr>
            <w:r>
              <w:rPr>
                <w:rFonts w:ascii="ＭＳ 明朝" w:eastAsia="ＭＳ 明朝" w:hAnsi="ＭＳ 明朝" w:cs="ＭＳ 明朝"/>
              </w:rPr>
              <w:t>COVID-19</w:t>
            </w:r>
          </w:p>
        </w:tc>
        <w:tc>
          <w:tcPr>
            <w:tcW w:w="4111" w:type="dxa"/>
            <w:shd w:val="clear" w:color="auto" w:fill="auto"/>
          </w:tcPr>
          <w:p w14:paraId="00000072"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 xml:space="preserve">coronavirus disease 2019　</w:t>
            </w:r>
          </w:p>
        </w:tc>
        <w:tc>
          <w:tcPr>
            <w:tcW w:w="4218" w:type="dxa"/>
            <w:shd w:val="clear" w:color="auto" w:fill="auto"/>
          </w:tcPr>
          <w:p w14:paraId="00000073"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新型コロナウイルス感染症</w:t>
            </w:r>
          </w:p>
        </w:tc>
      </w:tr>
      <w:tr w:rsidR="0034190B" w14:paraId="1017D81A" w14:textId="77777777">
        <w:tc>
          <w:tcPr>
            <w:tcW w:w="1413" w:type="dxa"/>
            <w:shd w:val="clear" w:color="auto" w:fill="auto"/>
          </w:tcPr>
          <w:p w14:paraId="00000074" w14:textId="77777777" w:rsidR="0034190B" w:rsidRDefault="00000000">
            <w:pPr>
              <w:rPr>
                <w:rFonts w:ascii="ＭＳ 明朝" w:eastAsia="ＭＳ 明朝" w:hAnsi="ＭＳ 明朝" w:cs="ＭＳ 明朝"/>
              </w:rPr>
            </w:pPr>
            <w:r>
              <w:rPr>
                <w:rFonts w:ascii="ＭＳ 明朝" w:eastAsia="ＭＳ 明朝" w:hAnsi="ＭＳ 明朝" w:cs="ＭＳ 明朝"/>
              </w:rPr>
              <w:t>CYP</w:t>
            </w:r>
          </w:p>
        </w:tc>
        <w:tc>
          <w:tcPr>
            <w:tcW w:w="4111" w:type="dxa"/>
            <w:shd w:val="clear" w:color="auto" w:fill="auto"/>
          </w:tcPr>
          <w:p w14:paraId="00000075"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cytochrome P450</w:t>
            </w:r>
          </w:p>
        </w:tc>
        <w:tc>
          <w:tcPr>
            <w:tcW w:w="4218" w:type="dxa"/>
            <w:shd w:val="clear" w:color="auto" w:fill="auto"/>
          </w:tcPr>
          <w:p w14:paraId="00000076"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シトクロムP450</w:t>
            </w:r>
          </w:p>
        </w:tc>
      </w:tr>
      <w:tr w:rsidR="0034190B" w14:paraId="7DCA077A" w14:textId="77777777">
        <w:tc>
          <w:tcPr>
            <w:tcW w:w="1413" w:type="dxa"/>
            <w:shd w:val="clear" w:color="auto" w:fill="auto"/>
          </w:tcPr>
          <w:p w14:paraId="00000077" w14:textId="77777777" w:rsidR="0034190B" w:rsidRDefault="00000000">
            <w:pPr>
              <w:rPr>
                <w:rFonts w:ascii="ＭＳ 明朝" w:eastAsia="ＭＳ 明朝" w:hAnsi="ＭＳ 明朝" w:cs="ＭＳ 明朝"/>
              </w:rPr>
            </w:pPr>
            <w:r>
              <w:rPr>
                <w:rFonts w:ascii="ＭＳ 明朝" w:eastAsia="ＭＳ 明朝" w:hAnsi="ＭＳ 明朝" w:cs="ＭＳ 明朝"/>
              </w:rPr>
              <w:t>Cre</w:t>
            </w:r>
          </w:p>
        </w:tc>
        <w:tc>
          <w:tcPr>
            <w:tcW w:w="4111" w:type="dxa"/>
            <w:shd w:val="clear" w:color="auto" w:fill="auto"/>
          </w:tcPr>
          <w:p w14:paraId="00000078"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creatinine</w:t>
            </w:r>
          </w:p>
        </w:tc>
        <w:tc>
          <w:tcPr>
            <w:tcW w:w="4218" w:type="dxa"/>
            <w:shd w:val="clear" w:color="auto" w:fill="auto"/>
          </w:tcPr>
          <w:p w14:paraId="00000079"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クレアチニン</w:t>
            </w:r>
          </w:p>
        </w:tc>
      </w:tr>
      <w:tr w:rsidR="0034190B" w14:paraId="4A8DCFB3" w14:textId="77777777">
        <w:tc>
          <w:tcPr>
            <w:tcW w:w="1413" w:type="dxa"/>
            <w:shd w:val="clear" w:color="auto" w:fill="auto"/>
          </w:tcPr>
          <w:p w14:paraId="0000007A" w14:textId="77777777" w:rsidR="0034190B" w:rsidRDefault="00000000">
            <w:pPr>
              <w:rPr>
                <w:rFonts w:ascii="ＭＳ 明朝" w:eastAsia="ＭＳ 明朝" w:hAnsi="ＭＳ 明朝" w:cs="ＭＳ 明朝"/>
              </w:rPr>
            </w:pPr>
            <w:r>
              <w:rPr>
                <w:rFonts w:ascii="ＭＳ 明朝" w:eastAsia="ＭＳ 明朝" w:hAnsi="ＭＳ 明朝" w:cs="ＭＳ 明朝"/>
              </w:rPr>
              <w:t>CRP</w:t>
            </w:r>
          </w:p>
        </w:tc>
        <w:tc>
          <w:tcPr>
            <w:tcW w:w="4111" w:type="dxa"/>
            <w:shd w:val="clear" w:color="auto" w:fill="auto"/>
          </w:tcPr>
          <w:p w14:paraId="0000007B"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C-reactive protein</w:t>
            </w:r>
          </w:p>
        </w:tc>
        <w:tc>
          <w:tcPr>
            <w:tcW w:w="4218" w:type="dxa"/>
            <w:shd w:val="clear" w:color="auto" w:fill="auto"/>
          </w:tcPr>
          <w:p w14:paraId="0000007C"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C反応性蛋白</w:t>
            </w:r>
          </w:p>
        </w:tc>
      </w:tr>
      <w:tr w:rsidR="0034190B" w14:paraId="3D65F3F3" w14:textId="77777777">
        <w:tc>
          <w:tcPr>
            <w:tcW w:w="1413" w:type="dxa"/>
            <w:shd w:val="clear" w:color="auto" w:fill="auto"/>
          </w:tcPr>
          <w:p w14:paraId="0000007D" w14:textId="77777777" w:rsidR="0034190B" w:rsidRDefault="00000000">
            <w:pPr>
              <w:rPr>
                <w:rFonts w:ascii="ＭＳ 明朝" w:eastAsia="ＭＳ 明朝" w:hAnsi="ＭＳ 明朝" w:cs="ＭＳ 明朝"/>
              </w:rPr>
            </w:pPr>
            <w:r>
              <w:rPr>
                <w:rFonts w:ascii="ＭＳ 明朝" w:eastAsia="ＭＳ 明朝" w:hAnsi="ＭＳ 明朝" w:cs="ＭＳ 明朝"/>
              </w:rPr>
              <w:t>EDC</w:t>
            </w:r>
          </w:p>
        </w:tc>
        <w:tc>
          <w:tcPr>
            <w:tcW w:w="4111" w:type="dxa"/>
            <w:shd w:val="clear" w:color="auto" w:fill="auto"/>
          </w:tcPr>
          <w:p w14:paraId="0000007E"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electronic data capture</w:t>
            </w:r>
          </w:p>
        </w:tc>
        <w:tc>
          <w:tcPr>
            <w:tcW w:w="4218" w:type="dxa"/>
            <w:shd w:val="clear" w:color="auto" w:fill="auto"/>
          </w:tcPr>
          <w:p w14:paraId="0000007F"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電子的データ収集システム</w:t>
            </w:r>
          </w:p>
        </w:tc>
      </w:tr>
      <w:tr w:rsidR="0034190B" w14:paraId="0B4C76AA" w14:textId="77777777">
        <w:tc>
          <w:tcPr>
            <w:tcW w:w="1413" w:type="dxa"/>
            <w:shd w:val="clear" w:color="auto" w:fill="auto"/>
          </w:tcPr>
          <w:p w14:paraId="00000080" w14:textId="77777777" w:rsidR="0034190B" w:rsidRDefault="00000000">
            <w:pPr>
              <w:rPr>
                <w:rFonts w:ascii="ＭＳ 明朝" w:eastAsia="ＭＳ 明朝" w:hAnsi="ＭＳ 明朝" w:cs="ＭＳ 明朝"/>
              </w:rPr>
            </w:pPr>
            <w:r>
              <w:rPr>
                <w:rFonts w:ascii="ＭＳ 明朝" w:eastAsia="ＭＳ 明朝" w:hAnsi="ＭＳ 明朝" w:cs="ＭＳ 明朝"/>
              </w:rPr>
              <w:t>eGFR</w:t>
            </w:r>
          </w:p>
        </w:tc>
        <w:tc>
          <w:tcPr>
            <w:tcW w:w="4111" w:type="dxa"/>
            <w:shd w:val="clear" w:color="auto" w:fill="auto"/>
          </w:tcPr>
          <w:p w14:paraId="00000081"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estimated glomerular filtration rate</w:t>
            </w:r>
          </w:p>
        </w:tc>
        <w:tc>
          <w:tcPr>
            <w:tcW w:w="4218" w:type="dxa"/>
            <w:shd w:val="clear" w:color="auto" w:fill="auto"/>
          </w:tcPr>
          <w:p w14:paraId="00000082"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推算糸球体濾過量</w:t>
            </w:r>
          </w:p>
        </w:tc>
      </w:tr>
      <w:tr w:rsidR="0034190B" w14:paraId="0F7112E1" w14:textId="77777777">
        <w:tc>
          <w:tcPr>
            <w:tcW w:w="1413" w:type="dxa"/>
            <w:shd w:val="clear" w:color="auto" w:fill="auto"/>
          </w:tcPr>
          <w:p w14:paraId="00000083" w14:textId="77777777" w:rsidR="0034190B" w:rsidRDefault="00000000">
            <w:pPr>
              <w:rPr>
                <w:rFonts w:ascii="ＭＳ 明朝" w:eastAsia="ＭＳ 明朝" w:hAnsi="ＭＳ 明朝" w:cs="ＭＳ 明朝"/>
              </w:rPr>
            </w:pPr>
            <w:r>
              <w:rPr>
                <w:rFonts w:ascii="ＭＳ 明朝" w:eastAsia="ＭＳ 明朝" w:hAnsi="ＭＳ 明朝" w:cs="ＭＳ 明朝"/>
              </w:rPr>
              <w:t>ECMO</w:t>
            </w:r>
          </w:p>
        </w:tc>
        <w:tc>
          <w:tcPr>
            <w:tcW w:w="4111" w:type="dxa"/>
            <w:shd w:val="clear" w:color="auto" w:fill="auto"/>
          </w:tcPr>
          <w:p w14:paraId="00000084"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extracorporeal membrane oxygenation</w:t>
            </w:r>
          </w:p>
        </w:tc>
        <w:tc>
          <w:tcPr>
            <w:tcW w:w="4218" w:type="dxa"/>
            <w:shd w:val="clear" w:color="auto" w:fill="auto"/>
          </w:tcPr>
          <w:p w14:paraId="00000085"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体外式膜型人工肺</w:t>
            </w:r>
          </w:p>
        </w:tc>
      </w:tr>
      <w:tr w:rsidR="0034190B" w14:paraId="7FEE0146" w14:textId="77777777">
        <w:tc>
          <w:tcPr>
            <w:tcW w:w="1413" w:type="dxa"/>
            <w:shd w:val="clear" w:color="auto" w:fill="auto"/>
          </w:tcPr>
          <w:p w14:paraId="00000086" w14:textId="77777777" w:rsidR="0034190B" w:rsidRDefault="00000000">
            <w:pPr>
              <w:rPr>
                <w:rFonts w:ascii="ＭＳ 明朝" w:eastAsia="ＭＳ 明朝" w:hAnsi="ＭＳ 明朝" w:cs="ＭＳ 明朝"/>
              </w:rPr>
            </w:pPr>
            <w:r>
              <w:rPr>
                <w:rFonts w:ascii="ＭＳ 明朝" w:eastAsia="ＭＳ 明朝" w:hAnsi="ＭＳ 明朝" w:cs="ＭＳ 明朝"/>
              </w:rPr>
              <w:t>FAS</w:t>
            </w:r>
          </w:p>
        </w:tc>
        <w:tc>
          <w:tcPr>
            <w:tcW w:w="4111" w:type="dxa"/>
            <w:shd w:val="clear" w:color="auto" w:fill="auto"/>
          </w:tcPr>
          <w:p w14:paraId="00000087"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full analysis set</w:t>
            </w:r>
          </w:p>
        </w:tc>
        <w:tc>
          <w:tcPr>
            <w:tcW w:w="4218" w:type="dxa"/>
            <w:shd w:val="clear" w:color="auto" w:fill="auto"/>
          </w:tcPr>
          <w:p w14:paraId="00000088"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最大の解析対象集団</w:t>
            </w:r>
          </w:p>
        </w:tc>
      </w:tr>
      <w:tr w:rsidR="0034190B" w14:paraId="68B3DBD4" w14:textId="77777777">
        <w:tc>
          <w:tcPr>
            <w:tcW w:w="1413" w:type="dxa"/>
            <w:shd w:val="clear" w:color="auto" w:fill="auto"/>
          </w:tcPr>
          <w:p w14:paraId="00000089" w14:textId="77777777" w:rsidR="0034190B" w:rsidRDefault="00000000">
            <w:pPr>
              <w:rPr>
                <w:rFonts w:ascii="ＭＳ 明朝" w:eastAsia="ＭＳ 明朝" w:hAnsi="ＭＳ 明朝" w:cs="ＭＳ 明朝"/>
              </w:rPr>
            </w:pPr>
            <w:r>
              <w:rPr>
                <w:rFonts w:ascii="ＭＳ 明朝" w:eastAsia="ＭＳ 明朝" w:hAnsi="ＭＳ 明朝" w:cs="ＭＳ 明朝"/>
              </w:rPr>
              <w:t>FiO</w:t>
            </w:r>
            <w:r>
              <w:rPr>
                <w:rFonts w:ascii="ＭＳ 明朝" w:eastAsia="ＭＳ 明朝" w:hAnsi="ＭＳ 明朝" w:cs="ＭＳ 明朝"/>
                <w:vertAlign w:val="subscript"/>
              </w:rPr>
              <w:t>2</w:t>
            </w:r>
          </w:p>
        </w:tc>
        <w:tc>
          <w:tcPr>
            <w:tcW w:w="4111" w:type="dxa"/>
            <w:shd w:val="clear" w:color="auto" w:fill="auto"/>
          </w:tcPr>
          <w:p w14:paraId="0000008A"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percutaneous oxygen saturation</w:t>
            </w:r>
          </w:p>
        </w:tc>
        <w:tc>
          <w:tcPr>
            <w:tcW w:w="4218" w:type="dxa"/>
            <w:shd w:val="clear" w:color="auto" w:fill="auto"/>
          </w:tcPr>
          <w:p w14:paraId="0000008B"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吸入酸素濃度</w:t>
            </w:r>
          </w:p>
        </w:tc>
      </w:tr>
      <w:tr w:rsidR="0034190B" w14:paraId="57054887" w14:textId="77777777">
        <w:tc>
          <w:tcPr>
            <w:tcW w:w="1413" w:type="dxa"/>
            <w:shd w:val="clear" w:color="auto" w:fill="auto"/>
          </w:tcPr>
          <w:p w14:paraId="0000008C" w14:textId="77777777" w:rsidR="0034190B" w:rsidRDefault="00000000">
            <w:pPr>
              <w:rPr>
                <w:rFonts w:ascii="ＭＳ 明朝" w:eastAsia="ＭＳ 明朝" w:hAnsi="ＭＳ 明朝" w:cs="ＭＳ 明朝"/>
              </w:rPr>
            </w:pPr>
            <w:r>
              <w:rPr>
                <w:rFonts w:ascii="Noto Sans Symbols" w:eastAsia="Noto Sans Symbols" w:hAnsi="Noto Sans Symbols" w:cs="Noto Sans Symbols"/>
              </w:rPr>
              <w:t>γ</w:t>
            </w:r>
            <w:r>
              <w:rPr>
                <w:rFonts w:ascii="ＭＳ 明朝" w:eastAsia="ＭＳ 明朝" w:hAnsi="ＭＳ 明朝" w:cs="ＭＳ 明朝"/>
              </w:rPr>
              <w:t>-GTP</w:t>
            </w:r>
          </w:p>
        </w:tc>
        <w:tc>
          <w:tcPr>
            <w:tcW w:w="4111" w:type="dxa"/>
            <w:shd w:val="clear" w:color="auto" w:fill="auto"/>
          </w:tcPr>
          <w:p w14:paraId="0000008D" w14:textId="77777777" w:rsidR="0034190B" w:rsidRDefault="00000000">
            <w:pPr>
              <w:jc w:val="left"/>
              <w:rPr>
                <w:rFonts w:ascii="ＭＳ 明朝" w:eastAsia="ＭＳ 明朝" w:hAnsi="ＭＳ 明朝" w:cs="ＭＳ 明朝"/>
                <w:sz w:val="20"/>
                <w:szCs w:val="20"/>
              </w:rPr>
            </w:pPr>
            <w:r>
              <w:rPr>
                <w:rFonts w:ascii="Noto Sans Symbols" w:eastAsia="Noto Sans Symbols" w:hAnsi="Noto Sans Symbols" w:cs="Noto Sans Symbols"/>
                <w:sz w:val="20"/>
                <w:szCs w:val="20"/>
              </w:rPr>
              <w:t>γ</w:t>
            </w:r>
            <w:r>
              <w:rPr>
                <w:rFonts w:ascii="ＭＳ 明朝" w:eastAsia="ＭＳ 明朝" w:hAnsi="ＭＳ 明朝" w:cs="ＭＳ 明朝"/>
                <w:sz w:val="20"/>
                <w:szCs w:val="20"/>
              </w:rPr>
              <w:t>-glutamyl transpeptidase</w:t>
            </w:r>
          </w:p>
        </w:tc>
        <w:tc>
          <w:tcPr>
            <w:tcW w:w="4218" w:type="dxa"/>
            <w:shd w:val="clear" w:color="auto" w:fill="auto"/>
          </w:tcPr>
          <w:p w14:paraId="0000008E"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ガンマグルタミルトランスペプチダーゼ</w:t>
            </w:r>
          </w:p>
        </w:tc>
      </w:tr>
      <w:tr w:rsidR="0034190B" w14:paraId="00BC4E32" w14:textId="77777777">
        <w:tc>
          <w:tcPr>
            <w:tcW w:w="1413" w:type="dxa"/>
            <w:shd w:val="clear" w:color="auto" w:fill="auto"/>
          </w:tcPr>
          <w:p w14:paraId="0000008F" w14:textId="77777777" w:rsidR="0034190B" w:rsidRDefault="00000000">
            <w:pPr>
              <w:rPr>
                <w:rFonts w:ascii="ＭＳ 明朝" w:eastAsia="ＭＳ 明朝" w:hAnsi="ＭＳ 明朝" w:cs="ＭＳ 明朝"/>
              </w:rPr>
            </w:pPr>
            <w:r>
              <w:rPr>
                <w:rFonts w:ascii="ＭＳ 明朝" w:eastAsia="ＭＳ 明朝" w:hAnsi="ＭＳ 明朝" w:cs="ＭＳ 明朝"/>
              </w:rPr>
              <w:t>LDH</w:t>
            </w:r>
          </w:p>
        </w:tc>
        <w:tc>
          <w:tcPr>
            <w:tcW w:w="4111" w:type="dxa"/>
            <w:shd w:val="clear" w:color="auto" w:fill="auto"/>
          </w:tcPr>
          <w:p w14:paraId="00000090"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lactate dehydrogenase</w:t>
            </w:r>
          </w:p>
        </w:tc>
        <w:tc>
          <w:tcPr>
            <w:tcW w:w="4218" w:type="dxa"/>
            <w:shd w:val="clear" w:color="auto" w:fill="auto"/>
          </w:tcPr>
          <w:p w14:paraId="00000091"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乳酸脱水素酵素</w:t>
            </w:r>
          </w:p>
        </w:tc>
      </w:tr>
      <w:tr w:rsidR="0034190B" w14:paraId="53107DE6" w14:textId="77777777">
        <w:tc>
          <w:tcPr>
            <w:tcW w:w="1413" w:type="dxa"/>
            <w:shd w:val="clear" w:color="auto" w:fill="auto"/>
          </w:tcPr>
          <w:p w14:paraId="00000092" w14:textId="77777777" w:rsidR="0034190B" w:rsidRDefault="00000000">
            <w:pPr>
              <w:rPr>
                <w:rFonts w:ascii="ＭＳ 明朝" w:eastAsia="ＭＳ 明朝" w:hAnsi="ＭＳ 明朝" w:cs="ＭＳ 明朝"/>
              </w:rPr>
            </w:pPr>
            <w:proofErr w:type="spellStart"/>
            <w:r>
              <w:rPr>
                <w:rFonts w:ascii="ＭＳ 明朝" w:eastAsia="ＭＳ 明朝" w:hAnsi="ＭＳ 明朝" w:cs="ＭＳ 明朝"/>
              </w:rPr>
              <w:t>mFAS</w:t>
            </w:r>
            <w:proofErr w:type="spellEnd"/>
          </w:p>
        </w:tc>
        <w:tc>
          <w:tcPr>
            <w:tcW w:w="4111" w:type="dxa"/>
            <w:shd w:val="clear" w:color="auto" w:fill="auto"/>
          </w:tcPr>
          <w:p w14:paraId="00000093"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modified full analysis set</w:t>
            </w:r>
          </w:p>
        </w:tc>
        <w:tc>
          <w:tcPr>
            <w:tcW w:w="4218" w:type="dxa"/>
            <w:shd w:val="clear" w:color="auto" w:fill="auto"/>
          </w:tcPr>
          <w:p w14:paraId="00000094"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修正された最大の解析対象集団</w:t>
            </w:r>
          </w:p>
        </w:tc>
      </w:tr>
      <w:tr w:rsidR="0034190B" w14:paraId="3ABAC110" w14:textId="77777777">
        <w:tc>
          <w:tcPr>
            <w:tcW w:w="1413" w:type="dxa"/>
            <w:shd w:val="clear" w:color="auto" w:fill="auto"/>
          </w:tcPr>
          <w:p w14:paraId="00000095" w14:textId="77777777" w:rsidR="0034190B" w:rsidRDefault="00000000">
            <w:pPr>
              <w:rPr>
                <w:rFonts w:ascii="ＭＳ 明朝" w:eastAsia="ＭＳ 明朝" w:hAnsi="ＭＳ 明朝" w:cs="ＭＳ 明朝"/>
              </w:rPr>
            </w:pPr>
            <w:r>
              <w:rPr>
                <w:rFonts w:ascii="ＭＳ 明朝" w:eastAsia="ＭＳ 明朝" w:hAnsi="ＭＳ 明朝" w:cs="ＭＳ 明朝"/>
              </w:rPr>
              <w:t>PPS</w:t>
            </w:r>
          </w:p>
        </w:tc>
        <w:tc>
          <w:tcPr>
            <w:tcW w:w="4111" w:type="dxa"/>
            <w:shd w:val="clear" w:color="auto" w:fill="auto"/>
          </w:tcPr>
          <w:p w14:paraId="00000096"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per protocol set</w:t>
            </w:r>
          </w:p>
        </w:tc>
        <w:tc>
          <w:tcPr>
            <w:tcW w:w="4218" w:type="dxa"/>
            <w:shd w:val="clear" w:color="auto" w:fill="auto"/>
          </w:tcPr>
          <w:p w14:paraId="00000097"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治験実施計画書に適合した対象集団</w:t>
            </w:r>
          </w:p>
        </w:tc>
      </w:tr>
      <w:tr w:rsidR="0034190B" w14:paraId="298D6652" w14:textId="77777777">
        <w:tc>
          <w:tcPr>
            <w:tcW w:w="1413" w:type="dxa"/>
            <w:shd w:val="clear" w:color="auto" w:fill="auto"/>
          </w:tcPr>
          <w:p w14:paraId="00000098" w14:textId="77777777" w:rsidR="0034190B" w:rsidRDefault="00000000">
            <w:pPr>
              <w:rPr>
                <w:rFonts w:ascii="ＭＳ 明朝" w:eastAsia="ＭＳ 明朝" w:hAnsi="ＭＳ 明朝" w:cs="ＭＳ 明朝"/>
              </w:rPr>
            </w:pPr>
            <w:r>
              <w:rPr>
                <w:rFonts w:ascii="ＭＳ 明朝" w:eastAsia="ＭＳ 明朝" w:hAnsi="ＭＳ 明朝" w:cs="ＭＳ 明朝"/>
              </w:rPr>
              <w:t>PRO-CTCAE</w:t>
            </w:r>
          </w:p>
        </w:tc>
        <w:tc>
          <w:tcPr>
            <w:tcW w:w="4111" w:type="dxa"/>
            <w:shd w:val="clear" w:color="auto" w:fill="auto"/>
          </w:tcPr>
          <w:p w14:paraId="00000099"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patient-reported outcome - common terminology criteria for adverse events</w:t>
            </w:r>
          </w:p>
        </w:tc>
        <w:tc>
          <w:tcPr>
            <w:tcW w:w="4218" w:type="dxa"/>
            <w:shd w:val="clear" w:color="auto" w:fill="auto"/>
          </w:tcPr>
          <w:p w14:paraId="0000009A"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患者報告アウトカムによる有害事象共通用語規準</w:t>
            </w:r>
          </w:p>
        </w:tc>
      </w:tr>
      <w:tr w:rsidR="0034190B" w14:paraId="309B13A8" w14:textId="77777777">
        <w:tc>
          <w:tcPr>
            <w:tcW w:w="1413" w:type="dxa"/>
            <w:shd w:val="clear" w:color="auto" w:fill="auto"/>
          </w:tcPr>
          <w:p w14:paraId="0000009B" w14:textId="77777777" w:rsidR="0034190B" w:rsidRDefault="00000000">
            <w:pPr>
              <w:rPr>
                <w:rFonts w:ascii="ＭＳ 明朝" w:eastAsia="ＭＳ 明朝" w:hAnsi="ＭＳ 明朝" w:cs="ＭＳ 明朝"/>
              </w:rPr>
            </w:pPr>
            <w:r>
              <w:rPr>
                <w:rFonts w:ascii="ＭＳ 明朝" w:eastAsia="ＭＳ 明朝" w:hAnsi="ＭＳ 明朝" w:cs="ＭＳ 明朝"/>
              </w:rPr>
              <w:t>RT-PCR</w:t>
            </w:r>
          </w:p>
        </w:tc>
        <w:tc>
          <w:tcPr>
            <w:tcW w:w="4111" w:type="dxa"/>
            <w:shd w:val="clear" w:color="auto" w:fill="auto"/>
          </w:tcPr>
          <w:p w14:paraId="0000009C"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reverse transcriptase - polymerase chain reaction</w:t>
            </w:r>
          </w:p>
        </w:tc>
        <w:tc>
          <w:tcPr>
            <w:tcW w:w="4218" w:type="dxa"/>
            <w:shd w:val="clear" w:color="auto" w:fill="auto"/>
          </w:tcPr>
          <w:p w14:paraId="0000009D"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逆転写ポリメラーゼ連鎖反応</w:t>
            </w:r>
          </w:p>
        </w:tc>
      </w:tr>
      <w:tr w:rsidR="0034190B" w14:paraId="484DF2E4" w14:textId="77777777">
        <w:tc>
          <w:tcPr>
            <w:tcW w:w="1413" w:type="dxa"/>
            <w:shd w:val="clear" w:color="auto" w:fill="auto"/>
          </w:tcPr>
          <w:p w14:paraId="0000009E" w14:textId="77777777" w:rsidR="0034190B" w:rsidRDefault="00000000">
            <w:pPr>
              <w:rPr>
                <w:rFonts w:ascii="ＭＳ 明朝" w:eastAsia="ＭＳ 明朝" w:hAnsi="ＭＳ 明朝" w:cs="ＭＳ 明朝"/>
              </w:rPr>
            </w:pPr>
            <w:r>
              <w:rPr>
                <w:rFonts w:ascii="ＭＳ 明朝" w:eastAsia="ＭＳ 明朝" w:hAnsi="ＭＳ 明朝" w:cs="ＭＳ 明朝"/>
              </w:rPr>
              <w:t>SAS</w:t>
            </w:r>
          </w:p>
        </w:tc>
        <w:tc>
          <w:tcPr>
            <w:tcW w:w="4111" w:type="dxa"/>
            <w:shd w:val="clear" w:color="auto" w:fill="auto"/>
          </w:tcPr>
          <w:p w14:paraId="0000009F"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safety analysis set</w:t>
            </w:r>
          </w:p>
        </w:tc>
        <w:tc>
          <w:tcPr>
            <w:tcW w:w="4218" w:type="dxa"/>
            <w:shd w:val="clear" w:color="auto" w:fill="auto"/>
          </w:tcPr>
          <w:p w14:paraId="000000A0"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安全性解析集団</w:t>
            </w:r>
          </w:p>
        </w:tc>
      </w:tr>
      <w:tr w:rsidR="0034190B" w14:paraId="716BED04" w14:textId="77777777">
        <w:tc>
          <w:tcPr>
            <w:tcW w:w="1413" w:type="dxa"/>
            <w:shd w:val="clear" w:color="auto" w:fill="auto"/>
          </w:tcPr>
          <w:p w14:paraId="000000A1" w14:textId="77777777" w:rsidR="0034190B" w:rsidRDefault="00000000">
            <w:pPr>
              <w:rPr>
                <w:rFonts w:ascii="ＭＳ 明朝" w:eastAsia="ＭＳ 明朝" w:hAnsi="ＭＳ 明朝" w:cs="ＭＳ 明朝"/>
              </w:rPr>
            </w:pPr>
            <w:r>
              <w:rPr>
                <w:rFonts w:ascii="ＭＳ 明朝" w:eastAsia="ＭＳ 明朝" w:hAnsi="ＭＳ 明朝" w:cs="ＭＳ 明朝"/>
              </w:rPr>
              <w:t>SARS-CoV-2</w:t>
            </w:r>
          </w:p>
        </w:tc>
        <w:tc>
          <w:tcPr>
            <w:tcW w:w="4111" w:type="dxa"/>
            <w:shd w:val="clear" w:color="auto" w:fill="auto"/>
          </w:tcPr>
          <w:p w14:paraId="000000A2"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severe acute respiratory syndrome coronavirus 2</w:t>
            </w:r>
          </w:p>
        </w:tc>
        <w:tc>
          <w:tcPr>
            <w:tcW w:w="4218" w:type="dxa"/>
            <w:shd w:val="clear" w:color="auto" w:fill="auto"/>
          </w:tcPr>
          <w:p w14:paraId="000000A3"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重症急性呼吸器症候群コロナウイルス2（新型コロナウイルス）</w:t>
            </w:r>
          </w:p>
        </w:tc>
      </w:tr>
      <w:tr w:rsidR="0034190B" w14:paraId="5470AAA3" w14:textId="77777777">
        <w:tc>
          <w:tcPr>
            <w:tcW w:w="1413" w:type="dxa"/>
            <w:shd w:val="clear" w:color="auto" w:fill="auto"/>
          </w:tcPr>
          <w:p w14:paraId="000000A4" w14:textId="77777777" w:rsidR="0034190B" w:rsidRDefault="00000000">
            <w:pPr>
              <w:rPr>
                <w:rFonts w:ascii="ＭＳ 明朝" w:eastAsia="ＭＳ 明朝" w:hAnsi="ＭＳ 明朝" w:cs="ＭＳ 明朝"/>
              </w:rPr>
            </w:pPr>
            <w:r>
              <w:rPr>
                <w:rFonts w:ascii="ＭＳ 明朝" w:eastAsia="ＭＳ 明朝" w:hAnsi="ＭＳ 明朝" w:cs="ＭＳ 明朝"/>
                <w:highlight w:val="white"/>
              </w:rPr>
              <w:t>SpO</w:t>
            </w:r>
            <w:r>
              <w:rPr>
                <w:rFonts w:ascii="ＭＳ 明朝" w:eastAsia="ＭＳ 明朝" w:hAnsi="ＭＳ 明朝" w:cs="ＭＳ 明朝"/>
                <w:highlight w:val="white"/>
                <w:vertAlign w:val="subscript"/>
              </w:rPr>
              <w:t>2</w:t>
            </w:r>
          </w:p>
        </w:tc>
        <w:tc>
          <w:tcPr>
            <w:tcW w:w="4111" w:type="dxa"/>
            <w:shd w:val="clear" w:color="auto" w:fill="auto"/>
          </w:tcPr>
          <w:p w14:paraId="000000A5" w14:textId="77777777" w:rsidR="0034190B" w:rsidRDefault="00000000">
            <w:pPr>
              <w:jc w:val="left"/>
              <w:rPr>
                <w:rFonts w:ascii="ＭＳ 明朝" w:eastAsia="ＭＳ 明朝" w:hAnsi="ＭＳ 明朝" w:cs="ＭＳ 明朝"/>
                <w:sz w:val="20"/>
                <w:szCs w:val="20"/>
              </w:rPr>
            </w:pPr>
            <w:hyperlink r:id="rId8">
              <w:r>
                <w:rPr>
                  <w:rFonts w:ascii="ＭＳ 明朝" w:eastAsia="ＭＳ 明朝" w:hAnsi="ＭＳ 明朝" w:cs="ＭＳ 明朝"/>
                  <w:color w:val="000000"/>
                  <w:sz w:val="20"/>
                  <w:szCs w:val="20"/>
                  <w:highlight w:val="white"/>
                </w:rPr>
                <w:t>percutaneous</w:t>
              </w:r>
            </w:hyperlink>
            <w:r>
              <w:rPr>
                <w:rFonts w:ascii="ＭＳ 明朝" w:eastAsia="ＭＳ 明朝" w:hAnsi="ＭＳ 明朝" w:cs="ＭＳ 明朝"/>
                <w:sz w:val="20"/>
                <w:szCs w:val="20"/>
                <w:highlight w:val="white"/>
              </w:rPr>
              <w:t> </w:t>
            </w:r>
            <w:hyperlink r:id="rId9">
              <w:r>
                <w:rPr>
                  <w:rFonts w:ascii="ＭＳ 明朝" w:eastAsia="ＭＳ 明朝" w:hAnsi="ＭＳ 明朝" w:cs="ＭＳ 明朝"/>
                  <w:color w:val="000000"/>
                  <w:sz w:val="20"/>
                  <w:szCs w:val="20"/>
                  <w:highlight w:val="white"/>
                </w:rPr>
                <w:t>oxygen</w:t>
              </w:r>
            </w:hyperlink>
            <w:r>
              <w:rPr>
                <w:rFonts w:ascii="ＭＳ 明朝" w:eastAsia="ＭＳ 明朝" w:hAnsi="ＭＳ 明朝" w:cs="ＭＳ 明朝"/>
                <w:sz w:val="20"/>
                <w:szCs w:val="20"/>
                <w:highlight w:val="white"/>
              </w:rPr>
              <w:t> </w:t>
            </w:r>
            <w:hyperlink r:id="rId10">
              <w:r>
                <w:rPr>
                  <w:rFonts w:ascii="ＭＳ 明朝" w:eastAsia="ＭＳ 明朝" w:hAnsi="ＭＳ 明朝" w:cs="ＭＳ 明朝"/>
                  <w:color w:val="000000"/>
                  <w:sz w:val="20"/>
                  <w:szCs w:val="20"/>
                  <w:highlight w:val="white"/>
                </w:rPr>
                <w:t>saturation</w:t>
              </w:r>
            </w:hyperlink>
          </w:p>
        </w:tc>
        <w:tc>
          <w:tcPr>
            <w:tcW w:w="4218" w:type="dxa"/>
            <w:shd w:val="clear" w:color="auto" w:fill="auto"/>
          </w:tcPr>
          <w:p w14:paraId="000000A6" w14:textId="77777777" w:rsidR="0034190B"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highlight w:val="white"/>
              </w:rPr>
              <w:t>経皮的動脈血酸素飽和度</w:t>
            </w:r>
          </w:p>
        </w:tc>
      </w:tr>
    </w:tbl>
    <w:p w14:paraId="000000A7" w14:textId="77777777" w:rsidR="0034190B" w:rsidRDefault="0034190B">
      <w:pPr>
        <w:rPr>
          <w:rFonts w:ascii="ＭＳ 明朝" w:eastAsia="ＭＳ 明朝" w:hAnsi="ＭＳ 明朝" w:cs="ＭＳ 明朝"/>
        </w:rPr>
      </w:pPr>
    </w:p>
    <w:p w14:paraId="000000A8" w14:textId="77777777" w:rsidR="0034190B" w:rsidRDefault="00000000">
      <w:pPr>
        <w:spacing w:after="120"/>
        <w:jc w:val="center"/>
        <w:rPr>
          <w:rFonts w:ascii="ＭＳ 明朝" w:eastAsia="ＭＳ 明朝" w:hAnsi="ＭＳ 明朝" w:cs="ＭＳ 明朝"/>
          <w:color w:val="365F91"/>
        </w:rPr>
      </w:pPr>
      <w:r>
        <w:br w:type="page"/>
      </w:r>
    </w:p>
    <w:p w14:paraId="000000A9" w14:textId="77777777" w:rsidR="0034190B" w:rsidRDefault="0034190B">
      <w:pPr>
        <w:spacing w:after="120"/>
        <w:jc w:val="center"/>
        <w:rPr>
          <w:rFonts w:ascii="ＭＳ 明朝" w:eastAsia="ＭＳ 明朝" w:hAnsi="ＭＳ 明朝" w:cs="ＭＳ 明朝"/>
          <w:color w:val="365F91"/>
        </w:rPr>
      </w:pPr>
    </w:p>
    <w:p w14:paraId="000000AA" w14:textId="77777777" w:rsidR="0034190B" w:rsidRDefault="00000000">
      <w:pPr>
        <w:pStyle w:val="1"/>
        <w:ind w:firstLine="0"/>
        <w:jc w:val="center"/>
      </w:pPr>
      <w:bookmarkStart w:id="2" w:name="_heading=h.2eclud0" w:colFirst="0" w:colLast="0"/>
      <w:bookmarkEnd w:id="2"/>
      <w:r>
        <w:t>COVID-19</w:t>
      </w:r>
      <w:r>
        <w:t>の重症度分類</w:t>
      </w:r>
    </w:p>
    <w:tbl>
      <w:tblPr>
        <w:tblStyle w:val="a6"/>
        <w:tblW w:w="97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552"/>
        <w:gridCol w:w="4209"/>
      </w:tblGrid>
      <w:tr w:rsidR="0034190B" w14:paraId="014F168C" w14:textId="77777777">
        <w:tc>
          <w:tcPr>
            <w:tcW w:w="2972" w:type="dxa"/>
            <w:tcBorders>
              <w:bottom w:val="single" w:sz="4" w:space="0" w:color="000000"/>
            </w:tcBorders>
          </w:tcPr>
          <w:p w14:paraId="000000AB"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重症度</w:t>
            </w:r>
          </w:p>
        </w:tc>
        <w:tc>
          <w:tcPr>
            <w:tcW w:w="2552" w:type="dxa"/>
            <w:tcBorders>
              <w:bottom w:val="single" w:sz="4" w:space="0" w:color="000000"/>
            </w:tcBorders>
          </w:tcPr>
          <w:p w14:paraId="000000AC"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酸素飽和度</w:t>
            </w:r>
          </w:p>
        </w:tc>
        <w:tc>
          <w:tcPr>
            <w:tcW w:w="4209" w:type="dxa"/>
            <w:tcBorders>
              <w:bottom w:val="single" w:sz="4" w:space="0" w:color="000000"/>
            </w:tcBorders>
          </w:tcPr>
          <w:p w14:paraId="000000AD"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臨床状態</w:t>
            </w:r>
          </w:p>
        </w:tc>
      </w:tr>
      <w:tr w:rsidR="0034190B" w14:paraId="5220987A" w14:textId="77777777">
        <w:tc>
          <w:tcPr>
            <w:tcW w:w="2972" w:type="dxa"/>
            <w:tcBorders>
              <w:top w:val="single" w:sz="4" w:space="0" w:color="000000"/>
            </w:tcBorders>
          </w:tcPr>
          <w:p w14:paraId="000000AE"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軽症</w:t>
            </w:r>
          </w:p>
        </w:tc>
        <w:tc>
          <w:tcPr>
            <w:tcW w:w="2552" w:type="dxa"/>
            <w:tcBorders>
              <w:top w:val="single" w:sz="4" w:space="0" w:color="000000"/>
            </w:tcBorders>
          </w:tcPr>
          <w:p w14:paraId="000000AF"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SpO</w:t>
            </w:r>
            <w:r>
              <w:rPr>
                <w:rFonts w:ascii="ＭＳ 明朝" w:eastAsia="ＭＳ 明朝" w:hAnsi="ＭＳ 明朝" w:cs="ＭＳ 明朝"/>
                <w:vertAlign w:val="subscript"/>
              </w:rPr>
              <w:t>2</w:t>
            </w:r>
            <w:r>
              <w:rPr>
                <w:rFonts w:ascii="ＭＳ 明朝" w:eastAsia="ＭＳ 明朝" w:hAnsi="ＭＳ 明朝" w:cs="ＭＳ 明朝"/>
              </w:rPr>
              <w:t xml:space="preserve"> ≥ 96%</w:t>
            </w:r>
          </w:p>
        </w:tc>
        <w:tc>
          <w:tcPr>
            <w:tcW w:w="4209" w:type="dxa"/>
            <w:tcBorders>
              <w:top w:val="single" w:sz="4" w:space="0" w:color="000000"/>
            </w:tcBorders>
          </w:tcPr>
          <w:p w14:paraId="000000B0"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呼吸困難なし、かつ肺炎所見を認めない</w:t>
            </w:r>
          </w:p>
        </w:tc>
      </w:tr>
      <w:tr w:rsidR="0034190B" w14:paraId="47867330" w14:textId="77777777">
        <w:tc>
          <w:tcPr>
            <w:tcW w:w="2972" w:type="dxa"/>
          </w:tcPr>
          <w:p w14:paraId="000000B1"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中等症Ⅰ　呼吸不全なし</w:t>
            </w:r>
          </w:p>
        </w:tc>
        <w:tc>
          <w:tcPr>
            <w:tcW w:w="2552" w:type="dxa"/>
          </w:tcPr>
          <w:p w14:paraId="000000B2"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93% &lt; SpO</w:t>
            </w:r>
            <w:r>
              <w:rPr>
                <w:rFonts w:ascii="ＭＳ 明朝" w:eastAsia="ＭＳ 明朝" w:hAnsi="ＭＳ 明朝" w:cs="ＭＳ 明朝"/>
                <w:vertAlign w:val="subscript"/>
              </w:rPr>
              <w:t>2</w:t>
            </w:r>
            <w:r>
              <w:rPr>
                <w:rFonts w:ascii="ＭＳ 明朝" w:eastAsia="ＭＳ 明朝" w:hAnsi="ＭＳ 明朝" w:cs="ＭＳ 明朝"/>
              </w:rPr>
              <w:t xml:space="preserve"> &lt; 96%</w:t>
            </w:r>
          </w:p>
        </w:tc>
        <w:tc>
          <w:tcPr>
            <w:tcW w:w="4209" w:type="dxa"/>
          </w:tcPr>
          <w:p w14:paraId="000000B3"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呼吸困難あり又は肺炎所見あり</w:t>
            </w:r>
          </w:p>
        </w:tc>
      </w:tr>
      <w:tr w:rsidR="0034190B" w14:paraId="0BFDC8D7" w14:textId="77777777">
        <w:tc>
          <w:tcPr>
            <w:tcW w:w="2972" w:type="dxa"/>
          </w:tcPr>
          <w:p w14:paraId="000000B4"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中等症Ⅱ　呼吸不全なし</w:t>
            </w:r>
          </w:p>
        </w:tc>
        <w:tc>
          <w:tcPr>
            <w:tcW w:w="2552" w:type="dxa"/>
          </w:tcPr>
          <w:p w14:paraId="000000B5"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SpO2 ≤ 93%</w:t>
            </w:r>
          </w:p>
        </w:tc>
        <w:tc>
          <w:tcPr>
            <w:tcW w:w="4209" w:type="dxa"/>
          </w:tcPr>
          <w:p w14:paraId="000000B6"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酸素投与が必要</w:t>
            </w:r>
          </w:p>
        </w:tc>
      </w:tr>
      <w:tr w:rsidR="0034190B" w14:paraId="220E8FC3" w14:textId="77777777">
        <w:tc>
          <w:tcPr>
            <w:tcW w:w="2972" w:type="dxa"/>
          </w:tcPr>
          <w:p w14:paraId="000000B7"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重症</w:t>
            </w:r>
          </w:p>
        </w:tc>
        <w:tc>
          <w:tcPr>
            <w:tcW w:w="2552" w:type="dxa"/>
          </w:tcPr>
          <w:p w14:paraId="000000B8" w14:textId="77777777" w:rsidR="0034190B" w:rsidRDefault="0034190B">
            <w:pPr>
              <w:jc w:val="center"/>
              <w:rPr>
                <w:rFonts w:ascii="ＭＳ 明朝" w:eastAsia="ＭＳ 明朝" w:hAnsi="ＭＳ 明朝" w:cs="ＭＳ 明朝"/>
              </w:rPr>
            </w:pPr>
          </w:p>
        </w:tc>
        <w:tc>
          <w:tcPr>
            <w:tcW w:w="4209" w:type="dxa"/>
          </w:tcPr>
          <w:p w14:paraId="000000B9" w14:textId="77777777" w:rsidR="0034190B" w:rsidRDefault="00000000">
            <w:pPr>
              <w:jc w:val="center"/>
              <w:rPr>
                <w:rFonts w:ascii="ＭＳ 明朝" w:eastAsia="ＭＳ 明朝" w:hAnsi="ＭＳ 明朝" w:cs="ＭＳ 明朝"/>
              </w:rPr>
            </w:pPr>
            <w:r>
              <w:rPr>
                <w:rFonts w:ascii="ＭＳ 明朝" w:eastAsia="ＭＳ 明朝" w:hAnsi="ＭＳ 明朝" w:cs="ＭＳ 明朝"/>
              </w:rPr>
              <w:t>ICUに入室又は人工呼吸器が必要</w:t>
            </w:r>
          </w:p>
        </w:tc>
      </w:tr>
    </w:tbl>
    <w:p w14:paraId="000000BA" w14:textId="77777777" w:rsidR="0034190B" w:rsidRDefault="00000000">
      <w:pPr>
        <w:rPr>
          <w:rFonts w:ascii="ＭＳ 明朝" w:eastAsia="ＭＳ 明朝" w:hAnsi="ＭＳ 明朝" w:cs="ＭＳ 明朝"/>
        </w:rPr>
      </w:pPr>
      <w:r>
        <w:rPr>
          <w:rFonts w:ascii="ＭＳ 明朝" w:eastAsia="ＭＳ 明朝" w:hAnsi="ＭＳ 明朝" w:cs="ＭＳ 明朝"/>
        </w:rPr>
        <w:t>酸素飽和度と臨床状態で重症度に差がある場合、重症度の高い方に分類する。</w:t>
      </w:r>
    </w:p>
    <w:p w14:paraId="000000BB" w14:textId="77777777" w:rsidR="0034190B" w:rsidRDefault="00000000">
      <w:pPr>
        <w:rPr>
          <w:rFonts w:ascii="ＭＳ 明朝" w:eastAsia="ＭＳ 明朝" w:hAnsi="ＭＳ 明朝" w:cs="ＭＳ 明朝"/>
        </w:rPr>
      </w:pPr>
      <w:r>
        <w:br w:type="page"/>
      </w:r>
    </w:p>
    <w:p w14:paraId="000000BC" w14:textId="77777777" w:rsidR="0034190B" w:rsidRDefault="00000000">
      <w:pPr>
        <w:pStyle w:val="1"/>
        <w:ind w:firstLine="0"/>
        <w:jc w:val="center"/>
        <w:rPr>
          <w:color w:val="365F91"/>
          <w:sz w:val="21"/>
          <w:szCs w:val="21"/>
        </w:rPr>
      </w:pPr>
      <w:bookmarkStart w:id="3" w:name="_heading=h.thw4kt" w:colFirst="0" w:colLast="0"/>
      <w:bookmarkEnd w:id="3"/>
      <w:r>
        <w:lastRenderedPageBreak/>
        <w:t>治験実施計画の要約</w:t>
      </w:r>
    </w:p>
    <w:tbl>
      <w:tblPr>
        <w:tblStyle w:val="a7"/>
        <w:tblW w:w="97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904"/>
      </w:tblGrid>
      <w:tr w:rsidR="0034190B" w14:paraId="23ADF366" w14:textId="77777777">
        <w:trPr>
          <w:trHeight w:val="454"/>
        </w:trPr>
        <w:tc>
          <w:tcPr>
            <w:tcW w:w="1838" w:type="dxa"/>
            <w:vAlign w:val="center"/>
          </w:tcPr>
          <w:p w14:paraId="000000BD"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治験課題名</w:t>
            </w:r>
          </w:p>
        </w:tc>
        <w:tc>
          <w:tcPr>
            <w:tcW w:w="7904" w:type="dxa"/>
            <w:vAlign w:val="center"/>
          </w:tcPr>
          <w:p w14:paraId="000000BE" w14:textId="77777777" w:rsidR="0034190B" w:rsidRDefault="00000000">
            <w:pPr>
              <w:pBdr>
                <w:top w:val="nil"/>
                <w:left w:val="nil"/>
                <w:bottom w:val="nil"/>
                <w:right w:val="nil"/>
                <w:between w:val="nil"/>
              </w:pBdr>
              <w:jc w:val="left"/>
              <w:rPr>
                <w:rFonts w:ascii="ＭＳ 明朝" w:eastAsia="ＭＳ 明朝" w:hAnsi="ＭＳ 明朝" w:cs="ＭＳ 明朝"/>
                <w:color w:val="365F91"/>
              </w:rPr>
            </w:pPr>
            <w:r>
              <w:rPr>
                <w:rFonts w:ascii="ＭＳ 明朝" w:eastAsia="ＭＳ 明朝" w:hAnsi="ＭＳ 明朝" w:cs="ＭＳ 明朝"/>
                <w:color w:val="000000"/>
              </w:rPr>
              <w:t>軽症SARS-CoV-2感染症（COVID-19）に対するアライバビル経口投与の有効性と安全性を検証するプラセボ対照、多施設共同二重盲検ランダム化比較試験</w:t>
            </w:r>
          </w:p>
        </w:tc>
      </w:tr>
      <w:tr w:rsidR="0034190B" w14:paraId="635F5570" w14:textId="77777777">
        <w:trPr>
          <w:trHeight w:val="454"/>
        </w:trPr>
        <w:tc>
          <w:tcPr>
            <w:tcW w:w="1838" w:type="dxa"/>
            <w:vAlign w:val="center"/>
          </w:tcPr>
          <w:p w14:paraId="000000BF"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被験薬</w:t>
            </w:r>
          </w:p>
        </w:tc>
        <w:tc>
          <w:tcPr>
            <w:tcW w:w="7904" w:type="dxa"/>
            <w:vAlign w:val="center"/>
          </w:tcPr>
          <w:p w14:paraId="000000C0" w14:textId="77777777" w:rsidR="0034190B" w:rsidRDefault="00000000">
            <w:pPr>
              <w:pBdr>
                <w:top w:val="nil"/>
                <w:left w:val="nil"/>
                <w:bottom w:val="nil"/>
                <w:right w:val="nil"/>
                <w:between w:val="nil"/>
              </w:pBdr>
              <w:jc w:val="left"/>
              <w:rPr>
                <w:rFonts w:ascii="ＭＳ 明朝" w:eastAsia="ＭＳ 明朝" w:hAnsi="ＭＳ 明朝" w:cs="ＭＳ 明朝"/>
                <w:color w:val="000000"/>
                <w:lang w:eastAsia="zh-CN"/>
              </w:rPr>
            </w:pPr>
            <w:r>
              <w:rPr>
                <w:rFonts w:ascii="ＭＳ 明朝" w:eastAsia="ＭＳ 明朝" w:hAnsi="ＭＳ 明朝" w:cs="ＭＳ 明朝"/>
                <w:color w:val="000000"/>
                <w:lang w:eastAsia="zh-CN"/>
              </w:rPr>
              <w:t xml:space="preserve">治験成分記号：QQQ　　</w:t>
            </w:r>
          </w:p>
          <w:p w14:paraId="000000C1" w14:textId="77777777" w:rsidR="0034190B" w:rsidRDefault="00000000">
            <w:pPr>
              <w:pBdr>
                <w:top w:val="nil"/>
                <w:left w:val="nil"/>
                <w:bottom w:val="nil"/>
                <w:right w:val="nil"/>
                <w:between w:val="nil"/>
              </w:pBdr>
              <w:jc w:val="left"/>
              <w:rPr>
                <w:rFonts w:ascii="ＭＳ 明朝" w:eastAsia="ＭＳ 明朝" w:hAnsi="ＭＳ 明朝" w:cs="ＭＳ 明朝"/>
                <w:color w:val="365F91"/>
              </w:rPr>
            </w:pPr>
            <w:r>
              <w:rPr>
                <w:rFonts w:ascii="ＭＳ 明朝" w:eastAsia="ＭＳ 明朝" w:hAnsi="ＭＳ 明朝" w:cs="ＭＳ 明朝"/>
                <w:color w:val="000000"/>
              </w:rPr>
              <w:t>有効成分：アライバビル</w:t>
            </w:r>
          </w:p>
        </w:tc>
      </w:tr>
      <w:tr w:rsidR="0034190B" w14:paraId="5B5D8B2B" w14:textId="77777777">
        <w:trPr>
          <w:trHeight w:val="454"/>
        </w:trPr>
        <w:tc>
          <w:tcPr>
            <w:tcW w:w="1838" w:type="dxa"/>
            <w:vAlign w:val="center"/>
          </w:tcPr>
          <w:p w14:paraId="000000C2"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対象疾患</w:t>
            </w:r>
          </w:p>
        </w:tc>
        <w:tc>
          <w:tcPr>
            <w:tcW w:w="7904" w:type="dxa"/>
            <w:vAlign w:val="center"/>
          </w:tcPr>
          <w:p w14:paraId="000000C3" w14:textId="77777777" w:rsidR="0034190B" w:rsidRDefault="00000000">
            <w:p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SARS-CoV-2感染症（COVID-19）</w:t>
            </w:r>
          </w:p>
        </w:tc>
      </w:tr>
      <w:tr w:rsidR="0034190B" w14:paraId="2EB0D686" w14:textId="77777777">
        <w:trPr>
          <w:trHeight w:val="454"/>
        </w:trPr>
        <w:tc>
          <w:tcPr>
            <w:tcW w:w="1838" w:type="dxa"/>
            <w:vAlign w:val="center"/>
          </w:tcPr>
          <w:p w14:paraId="000000C4"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目的</w:t>
            </w:r>
          </w:p>
        </w:tc>
        <w:tc>
          <w:tcPr>
            <w:tcW w:w="7904" w:type="dxa"/>
            <w:vAlign w:val="center"/>
          </w:tcPr>
          <w:p w14:paraId="000000C5" w14:textId="77777777" w:rsidR="0034190B" w:rsidRDefault="00000000">
            <w:p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軽症のSARS-CoV-2感染症（COVID-19）に対するアライバビル経口投与の有効性と安全性を検証する</w:t>
            </w:r>
          </w:p>
        </w:tc>
      </w:tr>
      <w:tr w:rsidR="0034190B" w14:paraId="5122ADB8" w14:textId="77777777">
        <w:trPr>
          <w:trHeight w:val="454"/>
        </w:trPr>
        <w:tc>
          <w:tcPr>
            <w:tcW w:w="1838" w:type="dxa"/>
            <w:vAlign w:val="center"/>
          </w:tcPr>
          <w:p w14:paraId="000000C6"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治験デザイン</w:t>
            </w:r>
          </w:p>
        </w:tc>
        <w:tc>
          <w:tcPr>
            <w:tcW w:w="7904" w:type="dxa"/>
            <w:vAlign w:val="center"/>
          </w:tcPr>
          <w:p w14:paraId="000000C7" w14:textId="77777777" w:rsidR="0034190B" w:rsidRDefault="00000000">
            <w:pPr>
              <w:pBdr>
                <w:top w:val="nil"/>
                <w:left w:val="nil"/>
                <w:bottom w:val="nil"/>
                <w:right w:val="nil"/>
                <w:between w:val="nil"/>
              </w:pBdr>
              <w:jc w:val="left"/>
              <w:rPr>
                <w:rFonts w:ascii="ＭＳ 明朝" w:eastAsia="ＭＳ 明朝" w:hAnsi="ＭＳ 明朝" w:cs="ＭＳ 明朝"/>
                <w:color w:val="365F91"/>
              </w:rPr>
            </w:pPr>
            <w:r>
              <w:rPr>
                <w:rFonts w:ascii="ＭＳ 明朝" w:eastAsia="ＭＳ 明朝" w:hAnsi="ＭＳ 明朝" w:cs="ＭＳ 明朝"/>
                <w:color w:val="000000"/>
              </w:rPr>
              <w:t>プラセボ対照、多施設共同、二重盲検、無作為化、並行群間比較、第Ⅲ相試験</w:t>
            </w:r>
          </w:p>
        </w:tc>
      </w:tr>
      <w:tr w:rsidR="0034190B" w14:paraId="3A6F39EB" w14:textId="77777777">
        <w:trPr>
          <w:trHeight w:val="454"/>
        </w:trPr>
        <w:tc>
          <w:tcPr>
            <w:tcW w:w="1838" w:type="dxa"/>
            <w:vAlign w:val="center"/>
          </w:tcPr>
          <w:p w14:paraId="000000C8"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投与方法</w:t>
            </w:r>
          </w:p>
        </w:tc>
        <w:tc>
          <w:tcPr>
            <w:tcW w:w="7904" w:type="dxa"/>
            <w:vAlign w:val="center"/>
          </w:tcPr>
          <w:p w14:paraId="000000C9" w14:textId="77777777" w:rsidR="0034190B" w:rsidRDefault="00000000">
            <w:pPr>
              <w:rPr>
                <w:rFonts w:ascii="ＭＳ 明朝" w:eastAsia="ＭＳ 明朝" w:hAnsi="ＭＳ 明朝" w:cs="ＭＳ 明朝"/>
              </w:rPr>
            </w:pPr>
            <w:r>
              <w:rPr>
                <w:rFonts w:ascii="ＭＳ 明朝" w:eastAsia="ＭＳ 明朝" w:hAnsi="ＭＳ 明朝" w:cs="ＭＳ 明朝"/>
              </w:rPr>
              <w:t>［実薬群］アライバビル錠75mgを1回1錠、１日２回、5日間経口投与</w:t>
            </w:r>
          </w:p>
          <w:p w14:paraId="000000CA" w14:textId="77777777" w:rsidR="0034190B" w:rsidRDefault="00000000">
            <w:pPr>
              <w:rPr>
                <w:rFonts w:ascii="ＭＳ 明朝" w:eastAsia="ＭＳ 明朝" w:hAnsi="ＭＳ 明朝" w:cs="ＭＳ 明朝"/>
              </w:rPr>
            </w:pPr>
            <w:r>
              <w:rPr>
                <w:rFonts w:ascii="ＭＳ 明朝" w:eastAsia="ＭＳ 明朝" w:hAnsi="ＭＳ 明朝" w:cs="ＭＳ 明朝"/>
              </w:rPr>
              <w:t>［対照群］アライバビルプラセボ錠75mgを1回1錠、1日2回、5日間経口投与</w:t>
            </w:r>
          </w:p>
        </w:tc>
      </w:tr>
      <w:tr w:rsidR="0034190B" w14:paraId="580DD08D" w14:textId="77777777">
        <w:trPr>
          <w:trHeight w:val="454"/>
        </w:trPr>
        <w:tc>
          <w:tcPr>
            <w:tcW w:w="1838" w:type="dxa"/>
            <w:vAlign w:val="center"/>
          </w:tcPr>
          <w:p w14:paraId="000000CB"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評価項目</w:t>
            </w:r>
          </w:p>
        </w:tc>
        <w:tc>
          <w:tcPr>
            <w:tcW w:w="7904" w:type="dxa"/>
            <w:vAlign w:val="center"/>
          </w:tcPr>
          <w:p w14:paraId="000000CC" w14:textId="77777777" w:rsidR="0034190B" w:rsidRDefault="00000000">
            <w:p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＜主要評価項目＞</w:t>
            </w:r>
          </w:p>
          <w:p w14:paraId="000000CD" w14:textId="77777777" w:rsidR="0034190B" w:rsidRDefault="00000000">
            <w:pPr>
              <w:rPr>
                <w:rFonts w:ascii="ＭＳ 明朝" w:eastAsia="ＭＳ 明朝" w:hAnsi="ＭＳ 明朝" w:cs="ＭＳ 明朝"/>
              </w:rPr>
            </w:pPr>
            <w:r>
              <w:rPr>
                <w:rFonts w:ascii="ＭＳ 明朝" w:eastAsia="ＭＳ 明朝" w:hAnsi="ＭＳ 明朝" w:cs="ＭＳ 明朝"/>
              </w:rPr>
              <w:t>被験薬又は対照薬の投与開始（Day1）からCOVID-19の5症状</w:t>
            </w:r>
            <w:r>
              <w:rPr>
                <w:rFonts w:ascii="ＭＳ 明朝" w:eastAsia="ＭＳ 明朝" w:hAnsi="ＭＳ 明朝" w:cs="ＭＳ 明朝"/>
                <w:vertAlign w:val="superscript"/>
              </w:rPr>
              <w:t>＃1</w:t>
            </w:r>
            <w:r>
              <w:rPr>
                <w:rFonts w:ascii="ＭＳ 明朝" w:eastAsia="ＭＳ 明朝" w:hAnsi="ＭＳ 明朝" w:cs="ＭＳ 明朝"/>
              </w:rPr>
              <w:t>すべてが消失</w:t>
            </w:r>
            <w:r>
              <w:rPr>
                <w:rFonts w:ascii="ＭＳ 明朝" w:eastAsia="ＭＳ 明朝" w:hAnsi="ＭＳ 明朝" w:cs="ＭＳ 明朝"/>
                <w:vertAlign w:val="superscript"/>
              </w:rPr>
              <w:t>＃２</w:t>
            </w:r>
            <w:r>
              <w:rPr>
                <w:rFonts w:ascii="ＭＳ 明朝" w:eastAsia="ＭＳ 明朝" w:hAnsi="ＭＳ 明朝" w:cs="ＭＳ 明朝"/>
              </w:rPr>
              <w:t xml:space="preserve">するまでの時間　</w:t>
            </w:r>
          </w:p>
          <w:p w14:paraId="000000CE" w14:textId="77777777" w:rsidR="0034190B" w:rsidRDefault="00000000">
            <w:pPr>
              <w:rPr>
                <w:rFonts w:ascii="ＭＳ 明朝" w:eastAsia="ＭＳ 明朝" w:hAnsi="ＭＳ 明朝" w:cs="ＭＳ 明朝"/>
                <w:sz w:val="20"/>
                <w:szCs w:val="20"/>
              </w:rPr>
            </w:pPr>
            <w:r>
              <w:rPr>
                <w:rFonts w:ascii="ＭＳ 明朝" w:eastAsia="ＭＳ 明朝" w:hAnsi="ＭＳ 明朝" w:cs="ＭＳ 明朝"/>
                <w:vertAlign w:val="superscript"/>
              </w:rPr>
              <w:t xml:space="preserve">＃1 </w:t>
            </w:r>
            <w:r>
              <w:rPr>
                <w:rFonts w:ascii="ＭＳ 明朝" w:eastAsia="ＭＳ 明朝" w:hAnsi="ＭＳ 明朝" w:cs="ＭＳ 明朝"/>
                <w:sz w:val="20"/>
                <w:szCs w:val="20"/>
              </w:rPr>
              <w:t>① 熱っぽさ又は発熱  ② 鼻水又は鼻づまり  ③ のどの痛み  ④ 咳  ⑤ 息切れ（呼吸困難）</w:t>
            </w:r>
          </w:p>
          <w:p w14:paraId="000000CF" w14:textId="77777777" w:rsidR="0034190B" w:rsidRDefault="00000000">
            <w:pPr>
              <w:rPr>
                <w:rFonts w:ascii="ＭＳ 明朝" w:eastAsia="ＭＳ 明朝" w:hAnsi="ＭＳ 明朝" w:cs="ＭＳ 明朝"/>
                <w:sz w:val="20"/>
                <w:szCs w:val="20"/>
              </w:rPr>
            </w:pPr>
            <w:r>
              <w:rPr>
                <w:rFonts w:ascii="ＭＳ 明朝" w:eastAsia="ＭＳ 明朝" w:hAnsi="ＭＳ 明朝" w:cs="ＭＳ 明朝"/>
                <w:sz w:val="20"/>
                <w:szCs w:val="20"/>
                <w:vertAlign w:val="superscript"/>
              </w:rPr>
              <w:t xml:space="preserve">＃２ </w:t>
            </w:r>
            <w:r>
              <w:rPr>
                <w:rFonts w:ascii="ＭＳ 明朝" w:eastAsia="ＭＳ 明朝" w:hAnsi="ＭＳ 明朝" w:cs="ＭＳ 明朝"/>
                <w:sz w:val="20"/>
                <w:szCs w:val="20"/>
              </w:rPr>
              <w:t>被験者が症状を4段階（0:なし、1:軽度、2:中等度、3:重度）で評価した場合に0又は１に該当すること。一旦0になった後に、COVID-19以外の原因で症状が出現した場合は除く。</w:t>
            </w:r>
          </w:p>
          <w:p w14:paraId="000000D0" w14:textId="77777777" w:rsidR="0034190B" w:rsidRDefault="0034190B">
            <w:pPr>
              <w:rPr>
                <w:rFonts w:ascii="ＭＳ 明朝" w:eastAsia="ＭＳ 明朝" w:hAnsi="ＭＳ 明朝" w:cs="ＭＳ 明朝"/>
              </w:rPr>
            </w:pPr>
          </w:p>
          <w:p w14:paraId="000000D1" w14:textId="77777777" w:rsidR="0034190B" w:rsidRDefault="00000000">
            <w:pPr>
              <w:rPr>
                <w:rFonts w:ascii="ＭＳ 明朝" w:eastAsia="ＭＳ 明朝" w:hAnsi="ＭＳ 明朝" w:cs="ＭＳ 明朝"/>
              </w:rPr>
            </w:pPr>
            <w:r>
              <w:rPr>
                <w:rFonts w:ascii="ＭＳ 明朝" w:eastAsia="ＭＳ 明朝" w:hAnsi="ＭＳ 明朝" w:cs="ＭＳ 明朝"/>
              </w:rPr>
              <w:t>＜副次評価項目＞</w:t>
            </w:r>
          </w:p>
          <w:p w14:paraId="000000D2" w14:textId="77777777" w:rsidR="0034190B" w:rsidRDefault="00000000">
            <w:pPr>
              <w:numPr>
                <w:ilvl w:val="0"/>
                <w:numId w:val="27"/>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有効性評価項目</w:t>
            </w:r>
          </w:p>
          <w:p w14:paraId="000000D3" w14:textId="77777777" w:rsidR="0034190B" w:rsidRDefault="00000000">
            <w:pPr>
              <w:numPr>
                <w:ilvl w:val="0"/>
                <w:numId w:val="19"/>
              </w:numPr>
              <w:pBdr>
                <w:top w:val="nil"/>
                <w:left w:val="nil"/>
                <w:bottom w:val="nil"/>
                <w:right w:val="nil"/>
                <w:between w:val="nil"/>
              </w:pBdr>
              <w:rPr>
                <w:rFonts w:ascii="ＭＳ 明朝" w:eastAsia="ＭＳ 明朝" w:hAnsi="ＭＳ 明朝" w:cs="ＭＳ 明朝"/>
                <w:color w:val="000000"/>
                <w:highlight w:val="white"/>
              </w:rPr>
            </w:pPr>
            <w:bookmarkStart w:id="4" w:name="_heading=h.2et92p0" w:colFirst="0" w:colLast="0"/>
            <w:bookmarkEnd w:id="4"/>
            <w:r>
              <w:rPr>
                <w:rFonts w:ascii="ＭＳ 明朝" w:eastAsia="ＭＳ 明朝" w:hAnsi="ＭＳ 明朝" w:cs="ＭＳ 明朝"/>
                <w:color w:val="000000"/>
              </w:rPr>
              <w:t>被験薬又は対照薬の投与開始（Day1）から以下の</w:t>
            </w:r>
            <w:r>
              <w:rPr>
                <w:rFonts w:ascii="ＭＳ 明朝" w:eastAsia="ＭＳ 明朝" w:hAnsi="ＭＳ 明朝" w:cs="ＭＳ 明朝"/>
                <w:color w:val="000000"/>
                <w:highlight w:val="white"/>
              </w:rPr>
              <w:t>COVID-19の12症状</w:t>
            </w:r>
            <w:r>
              <w:rPr>
                <w:rFonts w:ascii="ＭＳ 明朝" w:eastAsia="ＭＳ 明朝" w:hAnsi="ＭＳ 明朝" w:cs="ＭＳ 明朝"/>
                <w:color w:val="000000"/>
                <w:highlight w:val="white"/>
                <w:vertAlign w:val="superscript"/>
              </w:rPr>
              <w:t>＃３</w:t>
            </w:r>
            <w:r>
              <w:rPr>
                <w:rFonts w:ascii="ＭＳ 明朝" w:eastAsia="ＭＳ 明朝" w:hAnsi="ＭＳ 明朝" w:cs="ＭＳ 明朝"/>
                <w:color w:val="000000"/>
                <w:highlight w:val="white"/>
              </w:rPr>
              <w:t>すべてが消失</w:t>
            </w:r>
            <w:r>
              <w:rPr>
                <w:rFonts w:ascii="ＭＳ 明朝" w:eastAsia="ＭＳ 明朝" w:hAnsi="ＭＳ 明朝" w:cs="ＭＳ 明朝"/>
                <w:color w:val="000000"/>
                <w:highlight w:val="white"/>
                <w:vertAlign w:val="superscript"/>
              </w:rPr>
              <w:t>＃２</w:t>
            </w:r>
            <w:r>
              <w:rPr>
                <w:rFonts w:ascii="ＭＳ 明朝" w:eastAsia="ＭＳ 明朝" w:hAnsi="ＭＳ 明朝" w:cs="ＭＳ 明朝"/>
                <w:color w:val="000000"/>
                <w:highlight w:val="white"/>
              </w:rPr>
              <w:t>するまでの時間</w:t>
            </w:r>
          </w:p>
          <w:p w14:paraId="000000D4" w14:textId="77777777" w:rsidR="0034190B" w:rsidRDefault="00000000">
            <w:pPr>
              <w:ind w:left="420"/>
              <w:rPr>
                <w:rFonts w:ascii="ＭＳ 明朝" w:eastAsia="ＭＳ 明朝" w:hAnsi="ＭＳ 明朝" w:cs="ＭＳ 明朝"/>
                <w:sz w:val="20"/>
                <w:szCs w:val="20"/>
              </w:rPr>
            </w:pPr>
            <w:r>
              <w:rPr>
                <w:rFonts w:ascii="ＭＳ 明朝" w:eastAsia="ＭＳ 明朝" w:hAnsi="ＭＳ 明朝" w:cs="ＭＳ 明朝"/>
                <w:sz w:val="20"/>
                <w:szCs w:val="20"/>
                <w:vertAlign w:val="superscript"/>
              </w:rPr>
              <w:t xml:space="preserve">＃３ </w:t>
            </w:r>
            <w:r>
              <w:rPr>
                <w:rFonts w:ascii="ＭＳ 明朝" w:eastAsia="ＭＳ 明朝" w:hAnsi="ＭＳ 明朝" w:cs="ＭＳ 明朝"/>
                <w:sz w:val="20"/>
                <w:szCs w:val="20"/>
              </w:rPr>
              <w:t>① 倦怠感又は疲労感  ② 筋肉痛又は体の痛み  ③ 頭痛  ④ 悪寒又は発汗 ⑤ 熱っぽさ又は発熱  ⑥ 鼻水又は鼻づまり  ⑦ のどの痛み  ⑧ 咳  ⑨ 息切れ（呼吸困難） ⑩ 吐き気  ⑪ 嘔吐  ⑫ 下痢</w:t>
            </w:r>
          </w:p>
          <w:p w14:paraId="000000D5" w14:textId="77777777" w:rsidR="0034190B" w:rsidRDefault="00000000">
            <w:pPr>
              <w:numPr>
                <w:ilvl w:val="0"/>
                <w:numId w:val="19"/>
              </w:numPr>
              <w:pBdr>
                <w:top w:val="nil"/>
                <w:left w:val="nil"/>
                <w:bottom w:val="nil"/>
                <w:right w:val="nil"/>
                <w:between w:val="nil"/>
              </w:pBdr>
              <w:rPr>
                <w:rFonts w:ascii="ＭＳ 明朝" w:eastAsia="ＭＳ 明朝" w:hAnsi="ＭＳ 明朝" w:cs="ＭＳ 明朝"/>
                <w:color w:val="000000"/>
              </w:rPr>
            </w:pPr>
            <w:bookmarkStart w:id="5" w:name="_heading=h.tyjcwt" w:colFirst="0" w:colLast="0"/>
            <w:bookmarkEnd w:id="5"/>
            <w:r>
              <w:rPr>
                <w:rFonts w:ascii="ＭＳ 明朝" w:eastAsia="ＭＳ 明朝" w:hAnsi="ＭＳ 明朝" w:cs="ＭＳ 明朝"/>
                <w:color w:val="000000"/>
              </w:rPr>
              <w:t>被験薬又は対照薬の投与開始（Day1）から</w:t>
            </w:r>
            <w:r>
              <w:rPr>
                <w:rFonts w:ascii="ＭＳ 明朝" w:eastAsia="ＭＳ 明朝" w:hAnsi="ＭＳ 明朝" w:cs="ＭＳ 明朝"/>
                <w:color w:val="000000"/>
                <w:highlight w:val="white"/>
              </w:rPr>
              <w:t>投与開始5日後（Day6）までのCOVID-19の12症状合計スコア</w:t>
            </w:r>
            <w:r>
              <w:rPr>
                <w:rFonts w:ascii="ＭＳ 明朝" w:eastAsia="ＭＳ 明朝" w:hAnsi="ＭＳ 明朝" w:cs="ＭＳ 明朝"/>
                <w:color w:val="000000"/>
                <w:highlight w:val="white"/>
                <w:vertAlign w:val="superscript"/>
              </w:rPr>
              <w:t>＃４</w:t>
            </w:r>
            <w:r>
              <w:rPr>
                <w:rFonts w:ascii="ＭＳ 明朝" w:eastAsia="ＭＳ 明朝" w:hAnsi="ＭＳ 明朝" w:cs="ＭＳ 明朝"/>
                <w:color w:val="000000"/>
                <w:highlight w:val="white"/>
              </w:rPr>
              <w:t>の変化量</w:t>
            </w:r>
          </w:p>
          <w:p w14:paraId="000000D6" w14:textId="77777777" w:rsidR="0034190B" w:rsidRDefault="00000000">
            <w:pPr>
              <w:ind w:left="420"/>
              <w:rPr>
                <w:rFonts w:ascii="ＭＳ 明朝" w:eastAsia="ＭＳ 明朝" w:hAnsi="ＭＳ 明朝" w:cs="ＭＳ 明朝"/>
                <w:sz w:val="20"/>
                <w:szCs w:val="20"/>
              </w:rPr>
            </w:pPr>
            <w:r>
              <w:rPr>
                <w:rFonts w:ascii="ＭＳ 明朝" w:eastAsia="ＭＳ 明朝" w:hAnsi="ＭＳ 明朝" w:cs="ＭＳ 明朝"/>
                <w:highlight w:val="white"/>
                <w:vertAlign w:val="superscript"/>
              </w:rPr>
              <w:t>＃４</w:t>
            </w:r>
            <w:r>
              <w:rPr>
                <w:rFonts w:ascii="ＭＳ 明朝" w:eastAsia="ＭＳ 明朝" w:hAnsi="ＭＳ 明朝" w:cs="ＭＳ 明朝"/>
                <w:sz w:val="20"/>
                <w:szCs w:val="20"/>
              </w:rPr>
              <w:t xml:space="preserve"> ①～⑫の各症状の4段階評価（0:なし、1:軽度、2:中等度、3:重度）の合計点（0～36）</w:t>
            </w:r>
          </w:p>
          <w:p w14:paraId="000000D7" w14:textId="77777777" w:rsidR="0034190B" w:rsidRDefault="00000000">
            <w:pPr>
              <w:numPr>
                <w:ilvl w:val="0"/>
                <w:numId w:val="19"/>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被験薬又は対照薬の投与開始翌日（Day2）からDay29までの間に、重症の基準に該当した被験者の割合</w:t>
            </w:r>
          </w:p>
          <w:p w14:paraId="000000D8" w14:textId="77777777" w:rsidR="0034190B" w:rsidRDefault="00000000">
            <w:pPr>
              <w:numPr>
                <w:ilvl w:val="0"/>
                <w:numId w:val="19"/>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被験薬又は対照薬の投与開始翌日（Day2）からDay29までの間に、中等症以上の基準に該当した被験者の割合</w:t>
            </w:r>
          </w:p>
          <w:p w14:paraId="000000D9" w14:textId="77777777" w:rsidR="0034190B" w:rsidRDefault="00000000">
            <w:pPr>
              <w:numPr>
                <w:ilvl w:val="0"/>
                <w:numId w:val="19"/>
              </w:numPr>
              <w:pBdr>
                <w:top w:val="nil"/>
                <w:left w:val="nil"/>
                <w:bottom w:val="nil"/>
                <w:right w:val="nil"/>
                <w:between w:val="nil"/>
              </w:pBdr>
              <w:rPr>
                <w:rFonts w:ascii="ＭＳ 明朝" w:eastAsia="ＭＳ 明朝" w:hAnsi="ＭＳ 明朝" w:cs="ＭＳ 明朝"/>
                <w:color w:val="000000"/>
              </w:rPr>
            </w:pPr>
            <w:bookmarkStart w:id="6" w:name="_heading=h.3dy6vkm" w:colFirst="0" w:colLast="0"/>
            <w:bookmarkEnd w:id="6"/>
            <w:r>
              <w:rPr>
                <w:rFonts w:ascii="ＭＳ 明朝" w:eastAsia="ＭＳ 明朝" w:hAnsi="ＭＳ 明朝" w:cs="ＭＳ 明朝"/>
                <w:color w:val="000000"/>
              </w:rPr>
              <w:t>Day5時点での唾液中のSARS-CoV-2ウイルス量（死滅ウイルスゲノムの断片を含む）</w:t>
            </w:r>
          </w:p>
          <w:p w14:paraId="000000DA" w14:textId="77777777" w:rsidR="0034190B" w:rsidRDefault="00000000">
            <w:pPr>
              <w:numPr>
                <w:ilvl w:val="0"/>
                <w:numId w:val="19"/>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各観察時点での唾液を用いたSARS-CoV-2 RT-PCRにおけるCt値</w:t>
            </w:r>
          </w:p>
          <w:p w14:paraId="000000DB" w14:textId="77777777" w:rsidR="0034190B" w:rsidRDefault="00000000">
            <w:pPr>
              <w:numPr>
                <w:ilvl w:val="0"/>
                <w:numId w:val="19"/>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Day1で発熱（37.5℃以上）がある患者における解熱（37.5度未満が2日以上続く）までの期間</w:t>
            </w:r>
          </w:p>
          <w:p w14:paraId="000000DC" w14:textId="77777777" w:rsidR="0034190B" w:rsidRDefault="0034190B">
            <w:pPr>
              <w:pBdr>
                <w:top w:val="nil"/>
                <w:left w:val="nil"/>
                <w:bottom w:val="nil"/>
                <w:right w:val="nil"/>
                <w:between w:val="nil"/>
              </w:pBdr>
              <w:ind w:left="420"/>
              <w:rPr>
                <w:rFonts w:ascii="ＭＳ 明朝" w:eastAsia="ＭＳ 明朝" w:hAnsi="ＭＳ 明朝" w:cs="ＭＳ 明朝"/>
                <w:color w:val="000000"/>
              </w:rPr>
            </w:pPr>
          </w:p>
          <w:p w14:paraId="000000DD" w14:textId="77777777" w:rsidR="0034190B" w:rsidRDefault="00000000">
            <w:pPr>
              <w:numPr>
                <w:ilvl w:val="0"/>
                <w:numId w:val="27"/>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安全性評価項目</w:t>
            </w:r>
          </w:p>
          <w:p w14:paraId="000000DE" w14:textId="77777777" w:rsidR="0034190B" w:rsidRDefault="00000000">
            <w:pPr>
              <w:numPr>
                <w:ilvl w:val="0"/>
                <w:numId w:val="1"/>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有害事象発現割合</w:t>
            </w:r>
          </w:p>
          <w:p w14:paraId="000000DF" w14:textId="77777777" w:rsidR="0034190B" w:rsidRDefault="00000000">
            <w:pPr>
              <w:numPr>
                <w:ilvl w:val="0"/>
                <w:numId w:val="1"/>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重篤な有害事象発現割合</w:t>
            </w:r>
          </w:p>
          <w:p w14:paraId="000000E0" w14:textId="77777777" w:rsidR="0034190B" w:rsidRDefault="00000000">
            <w:pPr>
              <w:numPr>
                <w:ilvl w:val="0"/>
                <w:numId w:val="1"/>
              </w:numPr>
              <w:pBdr>
                <w:top w:val="nil"/>
                <w:left w:val="nil"/>
                <w:bottom w:val="nil"/>
                <w:right w:val="nil"/>
                <w:between w:val="nil"/>
              </w:pBdr>
              <w:rPr>
                <w:rFonts w:ascii="ＭＳ 明朝" w:eastAsia="ＭＳ 明朝" w:hAnsi="ＭＳ 明朝" w:cs="ＭＳ 明朝"/>
                <w:color w:val="365F91"/>
              </w:rPr>
            </w:pPr>
            <w:r>
              <w:rPr>
                <w:rFonts w:ascii="ＭＳ 明朝" w:eastAsia="ＭＳ 明朝" w:hAnsi="ＭＳ 明朝" w:cs="ＭＳ 明朝"/>
                <w:color w:val="000000"/>
              </w:rPr>
              <w:t>副作用発現割合</w:t>
            </w:r>
          </w:p>
          <w:p w14:paraId="000000E1" w14:textId="77777777" w:rsidR="0034190B" w:rsidRDefault="0034190B">
            <w:pPr>
              <w:rPr>
                <w:rFonts w:ascii="ＭＳ 明朝" w:eastAsia="ＭＳ 明朝" w:hAnsi="ＭＳ 明朝" w:cs="ＭＳ 明朝"/>
                <w:color w:val="365F91"/>
              </w:rPr>
            </w:pPr>
          </w:p>
          <w:p w14:paraId="000000E2" w14:textId="77777777" w:rsidR="0034190B" w:rsidRDefault="00000000">
            <w:pPr>
              <w:rPr>
                <w:rFonts w:ascii="ＭＳ 明朝" w:eastAsia="ＭＳ 明朝" w:hAnsi="ＭＳ 明朝" w:cs="ＭＳ 明朝"/>
                <w:color w:val="000000"/>
              </w:rPr>
            </w:pPr>
            <w:r>
              <w:rPr>
                <w:rFonts w:ascii="ＭＳ 明朝" w:eastAsia="ＭＳ 明朝" w:hAnsi="ＭＳ 明朝" w:cs="ＭＳ 明朝"/>
                <w:color w:val="000000"/>
              </w:rPr>
              <w:t>＜探索的評価項目＞</w:t>
            </w:r>
          </w:p>
          <w:p w14:paraId="000000E3" w14:textId="77777777" w:rsidR="0034190B" w:rsidRDefault="00000000">
            <w:pPr>
              <w:numPr>
                <w:ilvl w:val="0"/>
                <w:numId w:val="2"/>
              </w:numPr>
              <w:pBdr>
                <w:top w:val="nil"/>
                <w:left w:val="nil"/>
                <w:bottom w:val="nil"/>
                <w:right w:val="nil"/>
                <w:between w:val="nil"/>
              </w:pBdr>
              <w:rPr>
                <w:rFonts w:ascii="ＭＳ 明朝" w:eastAsia="ＭＳ 明朝" w:hAnsi="ＭＳ 明朝" w:cs="ＭＳ 明朝"/>
                <w:color w:val="000000"/>
              </w:rPr>
            </w:pPr>
            <w:bookmarkStart w:id="7" w:name="_heading=h.1t3h5sf" w:colFirst="0" w:colLast="0"/>
            <w:bookmarkEnd w:id="7"/>
            <w:r>
              <w:rPr>
                <w:rFonts w:ascii="ＭＳ 明朝" w:eastAsia="ＭＳ 明朝" w:hAnsi="ＭＳ 明朝" w:cs="ＭＳ 明朝"/>
                <w:color w:val="000000"/>
              </w:rPr>
              <w:t>各観察時点におけるCOVID-19の12症状合計スコアのDay1からの変化量</w:t>
            </w:r>
          </w:p>
          <w:p w14:paraId="000000E4" w14:textId="77777777" w:rsidR="0034190B" w:rsidRDefault="00000000">
            <w:pPr>
              <w:numPr>
                <w:ilvl w:val="0"/>
                <w:numId w:val="2"/>
              </w:numPr>
              <w:pBdr>
                <w:top w:val="nil"/>
                <w:left w:val="nil"/>
                <w:bottom w:val="nil"/>
                <w:right w:val="nil"/>
                <w:between w:val="nil"/>
              </w:pBdr>
            </w:pPr>
            <w:r>
              <w:rPr>
                <w:rFonts w:ascii="ＭＳ 明朝" w:eastAsia="ＭＳ 明朝" w:hAnsi="ＭＳ 明朝" w:cs="ＭＳ 明朝"/>
                <w:color w:val="000000"/>
              </w:rPr>
              <w:lastRenderedPageBreak/>
              <w:t>被験薬又は対照薬の投与開始（Day1）から唾液中のSARS-CoV-2ウイルス力価（感染力のあるウイルス量 ）陰性が最初に確認されるまでの時間</w:t>
            </w:r>
          </w:p>
        </w:tc>
      </w:tr>
      <w:tr w:rsidR="0034190B" w14:paraId="25068572" w14:textId="77777777">
        <w:trPr>
          <w:trHeight w:val="454"/>
        </w:trPr>
        <w:tc>
          <w:tcPr>
            <w:tcW w:w="1838" w:type="dxa"/>
            <w:vAlign w:val="center"/>
          </w:tcPr>
          <w:p w14:paraId="000000E5"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lastRenderedPageBreak/>
              <w:t>選択基準</w:t>
            </w:r>
          </w:p>
        </w:tc>
        <w:tc>
          <w:tcPr>
            <w:tcW w:w="7904" w:type="dxa"/>
            <w:vAlign w:val="center"/>
          </w:tcPr>
          <w:p w14:paraId="000000E6" w14:textId="77777777" w:rsidR="0034190B" w:rsidRDefault="00000000">
            <w:pPr>
              <w:rPr>
                <w:rFonts w:ascii="ＭＳ 明朝" w:eastAsia="ＭＳ 明朝" w:hAnsi="ＭＳ 明朝" w:cs="ＭＳ 明朝"/>
                <w:color w:val="000000"/>
              </w:rPr>
            </w:pPr>
            <w:bookmarkStart w:id="8" w:name="_heading=h.4d34og8" w:colFirst="0" w:colLast="0"/>
            <w:bookmarkEnd w:id="8"/>
            <w:r>
              <w:rPr>
                <w:rFonts w:ascii="ＭＳ 明朝" w:eastAsia="ＭＳ 明朝" w:hAnsi="ＭＳ 明朝" w:cs="ＭＳ 明朝"/>
                <w:color w:val="000000"/>
              </w:rPr>
              <w:t>以下の1)～6)のすべての基準を満たす患者を対象として選択する。</w:t>
            </w:r>
          </w:p>
          <w:p w14:paraId="000000E7" w14:textId="77777777" w:rsidR="0034190B" w:rsidRDefault="00000000">
            <w:pPr>
              <w:numPr>
                <w:ilvl w:val="0"/>
                <w:numId w:val="20"/>
              </w:numPr>
              <w:pBdr>
                <w:top w:val="nil"/>
                <w:left w:val="nil"/>
                <w:bottom w:val="nil"/>
                <w:right w:val="nil"/>
                <w:between w:val="nil"/>
              </w:pBdr>
              <w:rPr>
                <w:rFonts w:ascii="ＭＳ 明朝" w:eastAsia="ＭＳ 明朝" w:hAnsi="ＭＳ 明朝" w:cs="ＭＳ 明朝"/>
                <w:color w:val="000000"/>
              </w:rPr>
            </w:pPr>
            <w:bookmarkStart w:id="9" w:name="_heading=h.2s8eyo1" w:colFirst="0" w:colLast="0"/>
            <w:bookmarkEnd w:id="9"/>
            <w:r>
              <w:rPr>
                <w:rFonts w:ascii="ＭＳ 明朝" w:eastAsia="ＭＳ 明朝" w:hAnsi="ＭＳ 明朝" w:cs="ＭＳ 明朝"/>
                <w:color w:val="000000"/>
              </w:rPr>
              <w:t>本人の自由意思により同意が得られた患者</w:t>
            </w:r>
          </w:p>
          <w:p w14:paraId="000000E8" w14:textId="77777777" w:rsidR="0034190B" w:rsidRDefault="00000000">
            <w:pPr>
              <w:numPr>
                <w:ilvl w:val="0"/>
                <w:numId w:val="20"/>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同意取得時の年齢が18歳以上の患者</w:t>
            </w:r>
          </w:p>
          <w:p w14:paraId="000000E9" w14:textId="77777777" w:rsidR="0034190B" w:rsidRDefault="00000000">
            <w:pPr>
              <w:numPr>
                <w:ilvl w:val="0"/>
                <w:numId w:val="20"/>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highlight w:val="white"/>
              </w:rPr>
              <w:t>COVID-19発症（COVID-19の5症状</w:t>
            </w:r>
            <w:r>
              <w:rPr>
                <w:rFonts w:ascii="ＭＳ 明朝" w:eastAsia="ＭＳ 明朝" w:hAnsi="ＭＳ 明朝" w:cs="ＭＳ 明朝"/>
                <w:color w:val="000000"/>
                <w:highlight w:val="white"/>
                <w:vertAlign w:val="superscript"/>
              </w:rPr>
              <w:t>＃１</w:t>
            </w:r>
            <w:r>
              <w:rPr>
                <w:rFonts w:ascii="ＭＳ 明朝" w:eastAsia="ＭＳ 明朝" w:hAnsi="ＭＳ 明朝" w:cs="ＭＳ 明朝"/>
                <w:color w:val="000000"/>
                <w:highlight w:val="white"/>
              </w:rPr>
              <w:t>のうちいずれかが「2:中等度」以上に該当</w:t>
            </w:r>
            <w:r>
              <w:rPr>
                <w:rFonts w:ascii="ＭＳ 明朝" w:eastAsia="ＭＳ 明朝" w:hAnsi="ＭＳ 明朝" w:cs="ＭＳ 明朝"/>
                <w:color w:val="000000"/>
                <w:highlight w:val="white"/>
                <w:vertAlign w:val="superscript"/>
              </w:rPr>
              <w:t>＃６</w:t>
            </w:r>
            <w:r>
              <w:rPr>
                <w:rFonts w:ascii="ＭＳ 明朝" w:eastAsia="ＭＳ 明朝" w:hAnsi="ＭＳ 明朝" w:cs="ＭＳ 明朝"/>
                <w:color w:val="000000"/>
                <w:highlight w:val="white"/>
              </w:rPr>
              <w:t>すること）してから24時間以内に採取した検体を用いた抗原検査又はPCR検査によりSARS-CoV-2陽性と診断された患者（自己検査は除く）</w:t>
            </w:r>
          </w:p>
          <w:p w14:paraId="000000EA" w14:textId="77777777" w:rsidR="0034190B" w:rsidRDefault="00000000">
            <w:pPr>
              <w:pBdr>
                <w:top w:val="nil"/>
                <w:left w:val="nil"/>
                <w:bottom w:val="nil"/>
                <w:right w:val="nil"/>
                <w:between w:val="nil"/>
              </w:pBdr>
              <w:ind w:left="42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highlight w:val="white"/>
                <w:vertAlign w:val="superscript"/>
              </w:rPr>
              <w:t>＃６</w:t>
            </w:r>
            <w:r>
              <w:rPr>
                <w:rFonts w:ascii="ＭＳ 明朝" w:eastAsia="ＭＳ 明朝" w:hAnsi="ＭＳ 明朝" w:cs="ＭＳ 明朝"/>
                <w:color w:val="000000"/>
                <w:sz w:val="20"/>
                <w:szCs w:val="20"/>
                <w:highlight w:val="white"/>
              </w:rPr>
              <w:t>被験者が症状を4段階（0:なし、1:軽度、2:中等度、3:重度）で評価した場合に2又は3に該当すること</w:t>
            </w:r>
          </w:p>
          <w:p w14:paraId="000000EB" w14:textId="77777777" w:rsidR="0034190B" w:rsidRDefault="00000000">
            <w:pPr>
              <w:numPr>
                <w:ilvl w:val="0"/>
                <w:numId w:val="20"/>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同意取得時に認めるCOVID-19の5症状</w:t>
            </w:r>
            <w:r>
              <w:rPr>
                <w:rFonts w:ascii="ＭＳ 明朝" w:eastAsia="ＭＳ 明朝" w:hAnsi="ＭＳ 明朝" w:cs="ＭＳ 明朝"/>
                <w:color w:val="000000"/>
                <w:highlight w:val="white"/>
                <w:vertAlign w:val="superscript"/>
              </w:rPr>
              <w:t>＃１</w:t>
            </w:r>
            <w:r>
              <w:rPr>
                <w:rFonts w:ascii="ＭＳ 明朝" w:eastAsia="ＭＳ 明朝" w:hAnsi="ＭＳ 明朝" w:cs="ＭＳ 明朝"/>
                <w:color w:val="000000"/>
              </w:rPr>
              <w:t>について、症状の発現（</w:t>
            </w:r>
            <w:r>
              <w:rPr>
                <w:rFonts w:ascii="ＭＳ 明朝" w:eastAsia="ＭＳ 明朝" w:hAnsi="ＭＳ 明朝" w:cs="ＭＳ 明朝"/>
                <w:color w:val="000000"/>
                <w:highlight w:val="white"/>
              </w:rPr>
              <w:t>いずれかが「2:中等度」以上に該当</w:t>
            </w:r>
            <w:r>
              <w:rPr>
                <w:rFonts w:ascii="ＭＳ 明朝" w:eastAsia="ＭＳ 明朝" w:hAnsi="ＭＳ 明朝" w:cs="ＭＳ 明朝"/>
                <w:color w:val="000000"/>
                <w:highlight w:val="white"/>
                <w:vertAlign w:val="superscript"/>
              </w:rPr>
              <w:t>＃６</w:t>
            </w:r>
            <w:r>
              <w:rPr>
                <w:rFonts w:ascii="ＭＳ 明朝" w:eastAsia="ＭＳ 明朝" w:hAnsi="ＭＳ 明朝" w:cs="ＭＳ 明朝"/>
                <w:color w:val="000000"/>
                <w:highlight w:val="white"/>
              </w:rPr>
              <w:t>）</w:t>
            </w:r>
            <w:r>
              <w:rPr>
                <w:rFonts w:ascii="ＭＳ 明朝" w:eastAsia="ＭＳ 明朝" w:hAnsi="ＭＳ 明朝" w:cs="ＭＳ 明朝"/>
                <w:color w:val="000000"/>
              </w:rPr>
              <w:t>が同意取得前48時間以内であり、かつ同意取得時において</w:t>
            </w:r>
            <w:r>
              <w:rPr>
                <w:rFonts w:ascii="ＭＳ 明朝" w:eastAsia="ＭＳ 明朝" w:hAnsi="ＭＳ 明朝" w:cs="ＭＳ 明朝"/>
                <w:color w:val="000000"/>
                <w:highlight w:val="white"/>
              </w:rPr>
              <w:t>「2: 中等度」以上に該当</w:t>
            </w:r>
            <w:r>
              <w:rPr>
                <w:rFonts w:ascii="ＭＳ 明朝" w:eastAsia="ＭＳ 明朝" w:hAnsi="ＭＳ 明朝" w:cs="ＭＳ 明朝"/>
                <w:color w:val="000000"/>
                <w:highlight w:val="white"/>
                <w:vertAlign w:val="superscript"/>
              </w:rPr>
              <w:t>＃６</w:t>
            </w:r>
            <w:r>
              <w:rPr>
                <w:rFonts w:ascii="ＭＳ 明朝" w:eastAsia="ＭＳ 明朝" w:hAnsi="ＭＳ 明朝" w:cs="ＭＳ 明朝"/>
                <w:color w:val="000000"/>
                <w:highlight w:val="white"/>
              </w:rPr>
              <w:t>する症状を</w:t>
            </w:r>
            <w:r>
              <w:rPr>
                <w:rFonts w:ascii="ＭＳ 明朝" w:eastAsia="ＭＳ 明朝" w:hAnsi="ＭＳ 明朝" w:cs="ＭＳ 明朝"/>
                <w:color w:val="000000"/>
              </w:rPr>
              <w:t>1つ以上認める患者</w:t>
            </w:r>
          </w:p>
          <w:p w14:paraId="000000EC" w14:textId="77777777" w:rsidR="0034190B" w:rsidRDefault="00000000">
            <w:pPr>
              <w:numPr>
                <w:ilvl w:val="0"/>
                <w:numId w:val="20"/>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以下の①及び②を満たす患者</w:t>
            </w:r>
          </w:p>
          <w:p w14:paraId="000000ED" w14:textId="77777777" w:rsidR="0034190B" w:rsidRDefault="00000000">
            <w:pPr>
              <w:numPr>
                <w:ilvl w:val="1"/>
                <w:numId w:val="20"/>
              </w:numPr>
              <w:pBdr>
                <w:top w:val="nil"/>
                <w:left w:val="nil"/>
                <w:bottom w:val="nil"/>
                <w:right w:val="nil"/>
                <w:between w:val="nil"/>
              </w:pBdr>
              <w:rPr>
                <w:rFonts w:ascii="ＭＳ 明朝" w:eastAsia="ＭＳ 明朝" w:hAnsi="ＭＳ 明朝" w:cs="ＭＳ 明朝"/>
                <w:color w:val="000000"/>
                <w:sz w:val="20"/>
                <w:szCs w:val="20"/>
                <w:highlight w:val="white"/>
              </w:rPr>
            </w:pPr>
            <w:r>
              <w:rPr>
                <w:rFonts w:ascii="ＭＳ 明朝" w:eastAsia="ＭＳ 明朝" w:hAnsi="ＭＳ 明朝" w:cs="ＭＳ 明朝"/>
                <w:color w:val="000000"/>
                <w:sz w:val="20"/>
                <w:szCs w:val="20"/>
                <w:highlight w:val="white"/>
              </w:rPr>
              <w:t>次の全てが認められる</w:t>
            </w:r>
          </w:p>
          <w:p w14:paraId="000000EE" w14:textId="77777777" w:rsidR="0034190B" w:rsidRDefault="00000000">
            <w:pPr>
              <w:pBdr>
                <w:top w:val="nil"/>
                <w:left w:val="nil"/>
                <w:bottom w:val="nil"/>
                <w:right w:val="nil"/>
                <w:between w:val="nil"/>
              </w:pBdr>
              <w:ind w:left="420"/>
              <w:rPr>
                <w:rFonts w:ascii="ＭＳ 明朝" w:eastAsia="ＭＳ 明朝" w:hAnsi="ＭＳ 明朝" w:cs="ＭＳ 明朝"/>
                <w:color w:val="000000"/>
                <w:sz w:val="20"/>
                <w:szCs w:val="20"/>
                <w:highlight w:val="white"/>
              </w:rPr>
            </w:pPr>
            <w:r>
              <w:rPr>
                <w:rFonts w:ascii="ＭＳ 明朝" w:eastAsia="ＭＳ 明朝" w:hAnsi="ＭＳ 明朝" w:cs="ＭＳ 明朝"/>
                <w:color w:val="000000"/>
                <w:sz w:val="20"/>
                <w:szCs w:val="20"/>
                <w:highlight w:val="white"/>
              </w:rPr>
              <w:t>呼吸数が20回／分未満、脈拍が90回／分未満、SpO</w:t>
            </w:r>
            <w:r>
              <w:rPr>
                <w:rFonts w:ascii="ＭＳ 明朝" w:eastAsia="ＭＳ 明朝" w:hAnsi="ＭＳ 明朝" w:cs="ＭＳ 明朝"/>
                <w:color w:val="000000"/>
                <w:sz w:val="20"/>
                <w:szCs w:val="20"/>
                <w:highlight w:val="white"/>
                <w:vertAlign w:val="subscript"/>
              </w:rPr>
              <w:t>2</w:t>
            </w:r>
            <w:r>
              <w:rPr>
                <w:rFonts w:ascii="ＭＳ 明朝" w:eastAsia="ＭＳ 明朝" w:hAnsi="ＭＳ 明朝" w:cs="ＭＳ 明朝"/>
                <w:color w:val="000000"/>
                <w:sz w:val="20"/>
                <w:szCs w:val="20"/>
                <w:highlight w:val="white"/>
              </w:rPr>
              <w:t>が96％以上</w:t>
            </w:r>
            <w:r>
              <w:rPr>
                <w:rFonts w:ascii="ＭＳ 明朝" w:eastAsia="ＭＳ 明朝" w:hAnsi="ＭＳ 明朝" w:cs="ＭＳ 明朝"/>
                <w:color w:val="000000"/>
                <w:sz w:val="20"/>
                <w:szCs w:val="20"/>
                <w:highlight w:val="white"/>
                <w:vertAlign w:val="superscript"/>
              </w:rPr>
              <w:t>＃７</w:t>
            </w:r>
          </w:p>
          <w:p w14:paraId="000000EF" w14:textId="77777777" w:rsidR="0034190B" w:rsidRDefault="00000000">
            <w:pPr>
              <w:numPr>
                <w:ilvl w:val="1"/>
                <w:numId w:val="20"/>
              </w:numPr>
              <w:pBdr>
                <w:top w:val="nil"/>
                <w:left w:val="nil"/>
                <w:bottom w:val="nil"/>
                <w:right w:val="nil"/>
                <w:between w:val="nil"/>
              </w:pBdr>
              <w:rPr>
                <w:rFonts w:ascii="ＭＳ 明朝" w:eastAsia="ＭＳ 明朝" w:hAnsi="ＭＳ 明朝" w:cs="ＭＳ 明朝"/>
                <w:color w:val="000000"/>
                <w:sz w:val="20"/>
                <w:szCs w:val="20"/>
                <w:highlight w:val="white"/>
              </w:rPr>
            </w:pPr>
            <w:r>
              <w:rPr>
                <w:rFonts w:ascii="ＭＳ 明朝" w:eastAsia="ＭＳ 明朝" w:hAnsi="ＭＳ 明朝" w:cs="ＭＳ 明朝"/>
                <w:color w:val="000000"/>
                <w:sz w:val="20"/>
                <w:szCs w:val="20"/>
                <w:highlight w:val="white"/>
              </w:rPr>
              <w:t>次のいずれも認められない</w:t>
            </w:r>
          </w:p>
          <w:p w14:paraId="000000F0" w14:textId="77777777" w:rsidR="0034190B" w:rsidRDefault="00000000">
            <w:pPr>
              <w:pBdr>
                <w:top w:val="nil"/>
                <w:left w:val="nil"/>
                <w:bottom w:val="nil"/>
                <w:right w:val="nil"/>
                <w:between w:val="nil"/>
              </w:pBdr>
              <w:ind w:left="420"/>
              <w:rPr>
                <w:rFonts w:ascii="ＭＳ 明朝" w:eastAsia="ＭＳ 明朝" w:hAnsi="ＭＳ 明朝" w:cs="ＭＳ 明朝"/>
                <w:color w:val="000000"/>
                <w:sz w:val="20"/>
                <w:szCs w:val="20"/>
                <w:highlight w:val="white"/>
              </w:rPr>
            </w:pPr>
            <w:r>
              <w:rPr>
                <w:rFonts w:ascii="ＭＳ 明朝" w:eastAsia="ＭＳ 明朝" w:hAnsi="ＭＳ 明朝" w:cs="ＭＳ 明朝"/>
                <w:color w:val="000000"/>
                <w:sz w:val="20"/>
                <w:szCs w:val="20"/>
                <w:highlight w:val="white"/>
              </w:rPr>
              <w:t>胸部X線での肺炎像（他疾患による既存の病変は除く）、安静時の息切れ、呼吸不全</w:t>
            </w:r>
            <w:r>
              <w:rPr>
                <w:rFonts w:ascii="ＭＳ 明朝" w:eastAsia="ＭＳ 明朝" w:hAnsi="ＭＳ 明朝" w:cs="ＭＳ 明朝"/>
                <w:color w:val="000000"/>
                <w:sz w:val="20"/>
                <w:szCs w:val="20"/>
                <w:highlight w:val="white"/>
                <w:vertAlign w:val="superscript"/>
              </w:rPr>
              <w:t>＃８</w:t>
            </w:r>
            <w:r>
              <w:rPr>
                <w:rFonts w:ascii="ＭＳ 明朝" w:eastAsia="ＭＳ 明朝" w:hAnsi="ＭＳ 明朝" w:cs="ＭＳ 明朝"/>
                <w:color w:val="000000"/>
                <w:sz w:val="20"/>
                <w:szCs w:val="20"/>
                <w:highlight w:val="white"/>
              </w:rPr>
              <w:t>、ショック状態、多臓器機能不全</w:t>
            </w:r>
          </w:p>
          <w:p w14:paraId="000000F1" w14:textId="77777777" w:rsidR="0034190B" w:rsidRDefault="00000000">
            <w:pPr>
              <w:widowControl/>
              <w:pBdr>
                <w:top w:val="nil"/>
                <w:left w:val="nil"/>
                <w:bottom w:val="nil"/>
                <w:right w:val="nil"/>
                <w:between w:val="nil"/>
              </w:pBdr>
              <w:ind w:left="420"/>
              <w:jc w:val="left"/>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highlight w:val="white"/>
                <w:vertAlign w:val="superscript"/>
              </w:rPr>
              <w:t>＃７</w:t>
            </w:r>
            <w:r>
              <w:rPr>
                <w:rFonts w:ascii="ＭＳ 明朝" w:eastAsia="ＭＳ 明朝" w:hAnsi="ＭＳ 明朝" w:cs="ＭＳ 明朝"/>
                <w:color w:val="000000"/>
                <w:sz w:val="20"/>
                <w:szCs w:val="20"/>
              </w:rPr>
              <w:t>室内気又はSARS-CoV-2感染症以外の理由で酸素投与されており、COVID-19の症状発現以降に酸素投与量が増量されていない状態における数値</w:t>
            </w:r>
          </w:p>
          <w:p w14:paraId="000000F2" w14:textId="77777777" w:rsidR="0034190B" w:rsidRDefault="00000000">
            <w:pPr>
              <w:widowControl/>
              <w:pBdr>
                <w:top w:val="nil"/>
                <w:left w:val="nil"/>
                <w:bottom w:val="nil"/>
                <w:right w:val="nil"/>
                <w:between w:val="nil"/>
              </w:pBdr>
              <w:ind w:left="420"/>
              <w:jc w:val="left"/>
              <w:rPr>
                <w:rFonts w:ascii="ＭＳ 明朝" w:eastAsia="ＭＳ 明朝" w:hAnsi="ＭＳ 明朝" w:cs="ＭＳ 明朝"/>
                <w:color w:val="000000"/>
                <w:sz w:val="20"/>
                <w:szCs w:val="20"/>
              </w:rPr>
            </w:pPr>
            <w:bookmarkStart w:id="10" w:name="_heading=h.17dp8vu" w:colFirst="0" w:colLast="0"/>
            <w:bookmarkEnd w:id="10"/>
            <w:r>
              <w:rPr>
                <w:rFonts w:ascii="ＭＳ 明朝" w:eastAsia="ＭＳ 明朝" w:hAnsi="ＭＳ 明朝" w:cs="ＭＳ 明朝"/>
                <w:color w:val="000000"/>
                <w:sz w:val="20"/>
                <w:szCs w:val="20"/>
                <w:vertAlign w:val="superscript"/>
              </w:rPr>
              <w:t xml:space="preserve">＃８ </w:t>
            </w:r>
            <w:r>
              <w:rPr>
                <w:rFonts w:ascii="ＭＳ 明朝" w:eastAsia="ＭＳ 明朝" w:hAnsi="ＭＳ 明朝" w:cs="ＭＳ 明朝"/>
                <w:color w:val="000000"/>
                <w:sz w:val="20"/>
                <w:szCs w:val="20"/>
              </w:rPr>
              <w:t>鼻カニューレを用いた高流量酸素療法（20L/min超、FiO2 0.5以上）、気管内挿管、侵襲的陽圧換気、非侵襲的陽圧換気、ECMOのいずれかを要する状態</w:t>
            </w:r>
          </w:p>
          <w:p w14:paraId="000000F3" w14:textId="77777777" w:rsidR="0034190B" w:rsidRDefault="00000000">
            <w:pPr>
              <w:widowControl/>
              <w:numPr>
                <w:ilvl w:val="0"/>
                <w:numId w:val="20"/>
              </w:numPr>
              <w:pBdr>
                <w:top w:val="nil"/>
                <w:left w:val="nil"/>
                <w:bottom w:val="nil"/>
                <w:right w:val="nil"/>
                <w:between w:val="nil"/>
              </w:pBdr>
              <w:jc w:val="left"/>
              <w:rPr>
                <w:rFonts w:ascii="ＭＳ 明朝" w:eastAsia="ＭＳ 明朝" w:hAnsi="ＭＳ 明朝" w:cs="ＭＳ 明朝"/>
                <w:color w:val="000000"/>
                <w:sz w:val="20"/>
                <w:szCs w:val="20"/>
              </w:rPr>
            </w:pPr>
            <w:bookmarkStart w:id="11" w:name="_heading=h.3rdcrjn" w:colFirst="0" w:colLast="0"/>
            <w:bookmarkEnd w:id="11"/>
            <w:r>
              <w:rPr>
                <w:rFonts w:ascii="ＭＳ 明朝" w:eastAsia="ＭＳ 明朝" w:hAnsi="ＭＳ 明朝" w:cs="ＭＳ 明朝"/>
                <w:color w:val="000000"/>
              </w:rPr>
              <w:t>本治験で利用するオンライン診療システムや電子被験者日誌入力用アプリケーションの使用が可能なスマートフォン又はタブレット端末を所持し（本人専用の端末に限る）、自身で操作可能な患者</w:t>
            </w:r>
          </w:p>
        </w:tc>
      </w:tr>
      <w:tr w:rsidR="0034190B" w14:paraId="063A2030" w14:textId="77777777">
        <w:trPr>
          <w:trHeight w:val="454"/>
        </w:trPr>
        <w:tc>
          <w:tcPr>
            <w:tcW w:w="1838" w:type="dxa"/>
            <w:vAlign w:val="center"/>
          </w:tcPr>
          <w:p w14:paraId="000000F4"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除外基準</w:t>
            </w:r>
          </w:p>
        </w:tc>
        <w:tc>
          <w:tcPr>
            <w:tcW w:w="7904" w:type="dxa"/>
            <w:vAlign w:val="center"/>
          </w:tcPr>
          <w:p w14:paraId="000000F5" w14:textId="77777777" w:rsidR="0034190B" w:rsidRDefault="00000000">
            <w:pPr>
              <w:rPr>
                <w:rFonts w:ascii="ＭＳ 明朝" w:eastAsia="ＭＳ 明朝" w:hAnsi="ＭＳ 明朝" w:cs="ＭＳ 明朝"/>
              </w:rPr>
            </w:pPr>
            <w:bookmarkStart w:id="12" w:name="_heading=h.26in1rg" w:colFirst="0" w:colLast="0"/>
            <w:bookmarkEnd w:id="12"/>
            <w:r>
              <w:rPr>
                <w:rFonts w:ascii="ＭＳ 明朝" w:eastAsia="ＭＳ 明朝" w:hAnsi="ＭＳ 明朝" w:cs="ＭＳ 明朝"/>
              </w:rPr>
              <w:t>以下の1)～11) のいずれかの基準に該当する患者は本治験の対象から除外する。</w:t>
            </w:r>
          </w:p>
          <w:p w14:paraId="000000F6" w14:textId="77777777" w:rsidR="0034190B" w:rsidRDefault="00000000">
            <w:pPr>
              <w:numPr>
                <w:ilvl w:val="0"/>
                <w:numId w:val="25"/>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highlight w:val="white"/>
              </w:rPr>
              <w:t>同意取得前72時間以上14日以内に、COVID-19の1</w:t>
            </w:r>
            <w:r>
              <w:rPr>
                <w:rFonts w:ascii="ＭＳ 明朝" w:eastAsia="ＭＳ 明朝" w:hAnsi="ＭＳ 明朝" w:cs="ＭＳ 明朝"/>
                <w:color w:val="000000"/>
              </w:rPr>
              <w:t>4</w:t>
            </w:r>
            <w:r>
              <w:rPr>
                <w:rFonts w:ascii="ＭＳ 明朝" w:eastAsia="ＭＳ 明朝" w:hAnsi="ＭＳ 明朝" w:cs="ＭＳ 明朝"/>
                <w:color w:val="000000"/>
                <w:highlight w:val="white"/>
              </w:rPr>
              <w:t>症状</w:t>
            </w:r>
            <w:r>
              <w:rPr>
                <w:rFonts w:ascii="ＭＳ 明朝" w:eastAsia="ＭＳ 明朝" w:hAnsi="ＭＳ 明朝" w:cs="ＭＳ 明朝"/>
                <w:color w:val="000000"/>
                <w:vertAlign w:val="superscript"/>
              </w:rPr>
              <w:t>＃９</w:t>
            </w:r>
            <w:r>
              <w:rPr>
                <w:rFonts w:ascii="ＭＳ 明朝" w:eastAsia="ＭＳ 明朝" w:hAnsi="ＭＳ 明朝" w:cs="ＭＳ 明朝"/>
                <w:color w:val="000000"/>
                <w:highlight w:val="white"/>
              </w:rPr>
              <w:t>のうちいずれかにおいて「2: 中等度」以上に該当</w:t>
            </w:r>
            <w:r>
              <w:rPr>
                <w:rFonts w:ascii="ＭＳ 明朝" w:eastAsia="ＭＳ 明朝" w:hAnsi="ＭＳ 明朝" w:cs="ＭＳ 明朝"/>
                <w:color w:val="000000"/>
                <w:highlight w:val="white"/>
                <w:vertAlign w:val="superscript"/>
              </w:rPr>
              <w:t>＃５</w:t>
            </w:r>
            <w:r>
              <w:rPr>
                <w:rFonts w:ascii="ＭＳ 明朝" w:eastAsia="ＭＳ 明朝" w:hAnsi="ＭＳ 明朝" w:cs="ＭＳ 明朝"/>
                <w:color w:val="000000"/>
                <w:highlight w:val="white"/>
              </w:rPr>
              <w:t>する症状を有する患者</w:t>
            </w:r>
          </w:p>
          <w:p w14:paraId="000000F7" w14:textId="77777777" w:rsidR="0034190B" w:rsidRDefault="00000000">
            <w:pPr>
              <w:widowControl/>
              <w:pBdr>
                <w:top w:val="nil"/>
                <w:left w:val="nil"/>
                <w:bottom w:val="nil"/>
                <w:right w:val="nil"/>
                <w:between w:val="nil"/>
              </w:pBdr>
              <w:ind w:left="420"/>
              <w:jc w:val="left"/>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vertAlign w:val="superscript"/>
              </w:rPr>
              <w:t xml:space="preserve">＃９ </w:t>
            </w:r>
            <w:r>
              <w:rPr>
                <w:rFonts w:ascii="ＭＳ 明朝" w:eastAsia="ＭＳ 明朝" w:hAnsi="ＭＳ 明朝" w:cs="ＭＳ 明朝"/>
                <w:color w:val="000000"/>
                <w:sz w:val="20"/>
                <w:szCs w:val="20"/>
              </w:rPr>
              <w:t>12症状スコアに⑬ 味覚異常  ⑭ 嗅覚異常を加える</w:t>
            </w:r>
          </w:p>
          <w:p w14:paraId="000000F8"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治験責任医師又は治験分担医師により、同意取得後48時間以内にSARS-CoV-2感染症の悪化により入院加療が必要になると予想される患者</w:t>
            </w:r>
          </w:p>
          <w:p w14:paraId="000000F9"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同意取得時にCOVID-19以外の治療を要する活動性で全身性の感染症が疑われる患者</w:t>
            </w:r>
          </w:p>
          <w:p w14:paraId="000000FA"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中等度以上の肝疾患（AST/ALT値が施設基準の3倍以上）又は胆管の異常を有する患者（ジルベール症候群及び無症候性胆石は除く）</w:t>
            </w:r>
          </w:p>
          <w:p w14:paraId="000000FB"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中等度以上の腎疾患（eGFRが60 ml/分/1.73m</w:t>
            </w:r>
            <w:r>
              <w:rPr>
                <w:rFonts w:ascii="ＭＳ 明朝" w:eastAsia="ＭＳ 明朝" w:hAnsi="ＭＳ 明朝" w:cs="ＭＳ 明朝"/>
                <w:color w:val="000000"/>
                <w:vertAlign w:val="superscript"/>
              </w:rPr>
              <w:t>2</w:t>
            </w:r>
            <w:r>
              <w:rPr>
                <w:rFonts w:ascii="ＭＳ 明朝" w:eastAsia="ＭＳ 明朝" w:hAnsi="ＭＳ 明朝" w:cs="ＭＳ 明朝"/>
                <w:color w:val="000000"/>
              </w:rPr>
              <w:t>未満）を有する患者</w:t>
            </w:r>
          </w:p>
          <w:p w14:paraId="000000FC"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同意取得前28日以内にCOVID-19のワクチン接種を受けた患者</w:t>
            </w:r>
          </w:p>
          <w:p w14:paraId="000000FD"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同意取得前7日以内に既承認/未承認のSARS-CoV-2感染症に対する治療薬、外用を除く抗ウイルス薬・抗菌薬・抗真菌薬を使用した患者</w:t>
            </w:r>
          </w:p>
          <w:p w14:paraId="000000FE"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同意取得前14日以内に強いCYP3A阻害薬、強いCYP3A誘導薬、セントジョーンズワート含有製品を使用した患者</w:t>
            </w:r>
          </w:p>
          <w:p w14:paraId="000000FF"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妊娠中又は妊娠している可能性のある女性、授乳中の女性、同意取得から治験薬投与後30日以内の避妊に同意が得られない患者</w:t>
            </w:r>
          </w:p>
          <w:p w14:paraId="00000100"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製剤添加物のいずれかに対する過敏症を有する患者</w:t>
            </w:r>
          </w:p>
          <w:p w14:paraId="00000101"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bookmarkStart w:id="13" w:name="_heading=h.lnxbz9" w:colFirst="0" w:colLast="0"/>
            <w:bookmarkEnd w:id="13"/>
            <w:r>
              <w:rPr>
                <w:rFonts w:ascii="ＭＳ 明朝" w:eastAsia="ＭＳ 明朝" w:hAnsi="ＭＳ 明朝" w:cs="ＭＳ 明朝"/>
                <w:color w:val="000000"/>
              </w:rPr>
              <w:t>他の治験に参加中あるいは6ヶ月以内に参加した患者</w:t>
            </w:r>
          </w:p>
          <w:p w14:paraId="00000102" w14:textId="77777777" w:rsidR="0034190B" w:rsidRDefault="00000000">
            <w:pPr>
              <w:widowControl/>
              <w:numPr>
                <w:ilvl w:val="0"/>
                <w:numId w:val="2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治験責任医師又は治験分担医師が治験への組み入れを不適切と判断した患者</w:t>
            </w:r>
          </w:p>
        </w:tc>
      </w:tr>
      <w:tr w:rsidR="0034190B" w14:paraId="7EF186A2" w14:textId="77777777">
        <w:trPr>
          <w:trHeight w:val="454"/>
        </w:trPr>
        <w:tc>
          <w:tcPr>
            <w:tcW w:w="1838" w:type="dxa"/>
            <w:vAlign w:val="center"/>
          </w:tcPr>
          <w:p w14:paraId="00000103"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目標症例数</w:t>
            </w:r>
          </w:p>
        </w:tc>
        <w:tc>
          <w:tcPr>
            <w:tcW w:w="7904" w:type="dxa"/>
            <w:vAlign w:val="center"/>
          </w:tcPr>
          <w:p w14:paraId="00000104" w14:textId="77777777" w:rsidR="0034190B" w:rsidRDefault="00000000">
            <w:p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500例（実薬群250、対照群250）</w:t>
            </w:r>
          </w:p>
        </w:tc>
      </w:tr>
      <w:tr w:rsidR="0034190B" w14:paraId="12C6F3B5" w14:textId="77777777">
        <w:trPr>
          <w:trHeight w:val="454"/>
        </w:trPr>
        <w:tc>
          <w:tcPr>
            <w:tcW w:w="1838" w:type="dxa"/>
            <w:vAlign w:val="center"/>
          </w:tcPr>
          <w:p w14:paraId="00000105" w14:textId="77777777" w:rsidR="0034190B"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治験期間</w:t>
            </w:r>
          </w:p>
        </w:tc>
        <w:tc>
          <w:tcPr>
            <w:tcW w:w="7904" w:type="dxa"/>
            <w:vAlign w:val="center"/>
          </w:tcPr>
          <w:p w14:paraId="00000106" w14:textId="77777777" w:rsidR="0034190B" w:rsidRDefault="00000000">
            <w:p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登録期間：2023/Z/ZZ ～ 2024/X/XX</w:t>
            </w:r>
          </w:p>
          <w:p w14:paraId="00000107" w14:textId="77777777" w:rsidR="0034190B" w:rsidRDefault="00000000">
            <w:pPr>
              <w:pBdr>
                <w:top w:val="nil"/>
                <w:left w:val="nil"/>
                <w:bottom w:val="nil"/>
                <w:right w:val="nil"/>
                <w:between w:val="nil"/>
              </w:pBdr>
              <w:jc w:val="left"/>
              <w:rPr>
                <w:rFonts w:ascii="ＭＳ 明朝" w:eastAsia="ＭＳ 明朝" w:hAnsi="ＭＳ 明朝" w:cs="ＭＳ 明朝"/>
                <w:color w:val="365F91"/>
              </w:rPr>
            </w:pPr>
            <w:r>
              <w:rPr>
                <w:rFonts w:ascii="ＭＳ 明朝" w:eastAsia="ＭＳ 明朝" w:hAnsi="ＭＳ 明朝" w:cs="ＭＳ 明朝"/>
                <w:color w:val="000000"/>
              </w:rPr>
              <w:t>観察期間：2023/Z/ZZ ～ 2024/Y/YY</w:t>
            </w:r>
          </w:p>
        </w:tc>
      </w:tr>
    </w:tbl>
    <w:p w14:paraId="00000108" w14:textId="6BD49CAB" w:rsidR="0034190B" w:rsidRDefault="0034190B">
      <w:pPr>
        <w:tabs>
          <w:tab w:val="left" w:pos="2139"/>
        </w:tabs>
        <w:jc w:val="center"/>
        <w:rPr>
          <w:rFonts w:ascii="ＭＳ 明朝" w:eastAsia="ＭＳ 明朝" w:hAnsi="ＭＳ 明朝" w:cs="ＭＳ 明朝"/>
          <w:b/>
          <w:color w:val="000000"/>
        </w:rPr>
        <w:sectPr w:rsidR="0034190B" w:rsidSect="00FE5127">
          <w:headerReference w:type="default" r:id="rId11"/>
          <w:footerReference w:type="default" r:id="rId12"/>
          <w:pgSz w:w="11906" w:h="16838"/>
          <w:pgMar w:top="1440" w:right="1077" w:bottom="1440" w:left="1077" w:header="851" w:footer="992" w:gutter="0"/>
          <w:pgNumType w:start="1"/>
          <w:cols w:space="720"/>
        </w:sectPr>
      </w:pPr>
    </w:p>
    <w:p w14:paraId="00000109" w14:textId="77777777" w:rsidR="0034190B" w:rsidRDefault="00000000">
      <w:pPr>
        <w:tabs>
          <w:tab w:val="left" w:pos="2139"/>
        </w:tabs>
        <w:jc w:val="center"/>
        <w:rPr>
          <w:rFonts w:ascii="ＭＳ 明朝" w:eastAsia="ＭＳ 明朝" w:hAnsi="ＭＳ 明朝" w:cs="ＭＳ 明朝"/>
          <w:b/>
          <w:color w:val="000000"/>
          <w:sz w:val="24"/>
          <w:szCs w:val="24"/>
        </w:rPr>
      </w:pPr>
      <w:r>
        <w:rPr>
          <w:rFonts w:ascii="ＭＳ 明朝" w:eastAsia="ＭＳ 明朝" w:hAnsi="ＭＳ 明朝" w:cs="ＭＳ 明朝"/>
          <w:b/>
          <w:color w:val="000000"/>
          <w:sz w:val="24"/>
          <w:szCs w:val="24"/>
        </w:rPr>
        <w:lastRenderedPageBreak/>
        <w:t>フローチャート</w:t>
      </w:r>
    </w:p>
    <w:p w14:paraId="0000010A" w14:textId="77777777" w:rsidR="0034190B" w:rsidRDefault="00000000">
      <w:pPr>
        <w:tabs>
          <w:tab w:val="left" w:pos="2139"/>
        </w:tabs>
        <w:jc w:val="center"/>
        <w:rPr>
          <w:rFonts w:ascii="ＭＳ 明朝" w:eastAsia="ＭＳ 明朝" w:hAnsi="ＭＳ 明朝" w:cs="ＭＳ 明朝"/>
          <w:b/>
          <w:color w:val="000000"/>
          <w:sz w:val="24"/>
          <w:szCs w:val="24"/>
        </w:rPr>
        <w:sectPr w:rsidR="0034190B" w:rsidSect="00FE5127">
          <w:pgSz w:w="16838" w:h="11906" w:orient="landscape"/>
          <w:pgMar w:top="1077" w:right="1440" w:bottom="1077" w:left="1440" w:header="851" w:footer="227" w:gutter="0"/>
          <w:cols w:space="720"/>
        </w:sectPr>
      </w:pPr>
      <w:r>
        <w:t xml:space="preserve">     </w:t>
      </w:r>
      <w:r>
        <w:rPr>
          <w:noProof/>
        </w:rPr>
        <w:drawing>
          <wp:anchor distT="0" distB="0" distL="114300" distR="114300" simplePos="0" relativeHeight="251658240" behindDoc="0" locked="0" layoutInCell="1" hidden="0" allowOverlap="1" wp14:anchorId="51FE949E" wp14:editId="2E984DA3">
            <wp:simplePos x="0" y="0"/>
            <wp:positionH relativeFrom="column">
              <wp:posOffset>27306</wp:posOffset>
            </wp:positionH>
            <wp:positionV relativeFrom="paragraph">
              <wp:posOffset>301625</wp:posOffset>
            </wp:positionV>
            <wp:extent cx="8809355" cy="5114925"/>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8809355" cy="5114925"/>
                    </a:xfrm>
                    <a:prstGeom prst="rect">
                      <a:avLst/>
                    </a:prstGeom>
                    <a:ln/>
                  </pic:spPr>
                </pic:pic>
              </a:graphicData>
            </a:graphic>
          </wp:anchor>
        </w:drawing>
      </w:r>
    </w:p>
    <w:p w14:paraId="0000010B" w14:textId="77777777" w:rsidR="0034190B" w:rsidRDefault="00000000">
      <w:pPr>
        <w:jc w:val="center"/>
        <w:rPr>
          <w:rFonts w:ascii="ＭＳ 明朝" w:eastAsia="ＭＳ 明朝" w:hAnsi="ＭＳ 明朝" w:cs="ＭＳ 明朝"/>
        </w:rPr>
      </w:pPr>
      <w:r>
        <w:lastRenderedPageBreak/>
        <w:t xml:space="preserve">     </w:t>
      </w:r>
      <w:r>
        <w:rPr>
          <w:rFonts w:ascii="ＭＳ 明朝" w:eastAsia="ＭＳ 明朝" w:hAnsi="ＭＳ 明朝" w:cs="ＭＳ 明朝"/>
          <w:b/>
          <w:color w:val="000000"/>
          <w:sz w:val="24"/>
          <w:szCs w:val="24"/>
        </w:rPr>
        <w:t>スケジュール</w:t>
      </w:r>
      <w:r>
        <w:rPr>
          <w:noProof/>
        </w:rPr>
        <w:drawing>
          <wp:anchor distT="0" distB="0" distL="114300" distR="114300" simplePos="0" relativeHeight="251659264" behindDoc="0" locked="0" layoutInCell="1" hidden="0" allowOverlap="1" wp14:anchorId="23E730B2" wp14:editId="7743E544">
            <wp:simplePos x="0" y="0"/>
            <wp:positionH relativeFrom="column">
              <wp:posOffset>476250</wp:posOffset>
            </wp:positionH>
            <wp:positionV relativeFrom="paragraph">
              <wp:posOffset>239395</wp:posOffset>
            </wp:positionV>
            <wp:extent cx="7820025" cy="5812155"/>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7820025" cy="5812155"/>
                    </a:xfrm>
                    <a:prstGeom prst="rect">
                      <a:avLst/>
                    </a:prstGeom>
                    <a:ln/>
                  </pic:spPr>
                </pic:pic>
              </a:graphicData>
            </a:graphic>
          </wp:anchor>
        </w:drawing>
      </w:r>
    </w:p>
    <w:p w14:paraId="0000010C" w14:textId="77777777" w:rsidR="0034190B" w:rsidRDefault="00000000">
      <w:pPr>
        <w:rPr>
          <w:rFonts w:ascii="ＭＳ 明朝" w:eastAsia="ＭＳ 明朝" w:hAnsi="ＭＳ 明朝" w:cs="ＭＳ 明朝"/>
        </w:rPr>
      </w:pPr>
      <w:r>
        <w:rPr>
          <w:rFonts w:ascii="ＭＳ 明朝" w:eastAsia="ＭＳ 明朝" w:hAnsi="ＭＳ 明朝" w:cs="ＭＳ 明朝"/>
        </w:rPr>
        <w:lastRenderedPageBreak/>
        <w:t>＜スケジュール表の見方＞</w:t>
      </w:r>
    </w:p>
    <w:p w14:paraId="0000010D"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測定方法：■実施</w:t>
      </w:r>
      <w:sdt>
        <w:sdtPr>
          <w:tag w:val="goog_rdk_0"/>
          <w:id w:val="-1378073860"/>
        </w:sdtPr>
        <w:sdtContent/>
      </w:sdt>
      <w:r>
        <w:rPr>
          <w:rFonts w:ascii="ＭＳ 明朝" w:eastAsia="ＭＳ 明朝" w:hAnsi="ＭＳ 明朝" w:cs="ＭＳ 明朝"/>
        </w:rPr>
        <w:t>医療機関又はパートナー医療機関の院内検査で実施</w:t>
      </w:r>
      <w:sdt>
        <w:sdtPr>
          <w:tag w:val="goog_rdk_180"/>
          <w:id w:val="-62250323"/>
        </w:sdtPr>
        <w:sdtContent/>
      </w:sdt>
      <w:r>
        <w:rPr>
          <w:rFonts w:ascii="ＭＳ 明朝" w:eastAsia="ＭＳ 明朝" w:hAnsi="ＭＳ 明朝" w:cs="ＭＳ 明朝"/>
        </w:rPr>
        <w:t>する。</w:t>
      </w:r>
    </w:p>
    <w:p w14:paraId="0000010E"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color w:val="A6A6A6"/>
        </w:rPr>
        <w:t>■</w:t>
      </w:r>
      <w:r>
        <w:rPr>
          <w:rFonts w:ascii="ＭＳ 明朝" w:eastAsia="ＭＳ 明朝" w:hAnsi="ＭＳ 明朝" w:cs="ＭＳ 明朝"/>
          <w:color w:val="000000"/>
        </w:rPr>
        <w:t>中央測定のため</w:t>
      </w:r>
      <w:r>
        <w:rPr>
          <w:rFonts w:ascii="ＭＳ 明朝" w:eastAsia="ＭＳ 明朝" w:hAnsi="ＭＳ 明朝" w:cs="ＭＳ 明朝"/>
        </w:rPr>
        <w:t>検体を外注検査に提出する。</w:t>
      </w:r>
    </w:p>
    <w:p w14:paraId="0000010F" w14:textId="77777777" w:rsidR="0034190B" w:rsidRDefault="00000000">
      <w:pPr>
        <w:tabs>
          <w:tab w:val="center" w:pos="6979"/>
        </w:tabs>
        <w:ind w:left="1680" w:hanging="1680"/>
        <w:rPr>
          <w:rFonts w:ascii="ＭＳ 明朝" w:eastAsia="ＭＳ 明朝" w:hAnsi="ＭＳ 明朝" w:cs="ＭＳ 明朝"/>
        </w:rPr>
      </w:pPr>
      <w:r>
        <w:rPr>
          <w:rFonts w:ascii="ＭＳ 明朝" w:eastAsia="ＭＳ 明朝" w:hAnsi="ＭＳ 明朝" w:cs="ＭＳ 明朝"/>
        </w:rPr>
        <w:t>遠隔システム：◆治験実施医療機関の治験担当医師がオンライン診療システムを利用して実施する。被験者はパートナー医療機関を受診し、パートナー医療機関の医師がオンライン診療に同席する（D to P with D）。</w:t>
      </w:r>
    </w:p>
    <w:p w14:paraId="00000110"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color w:val="A6A6A6"/>
        </w:rPr>
        <w:t>◆</w:t>
      </w:r>
      <w:r>
        <w:rPr>
          <w:rFonts w:ascii="ＭＳ 明朝" w:eastAsia="ＭＳ 明朝" w:hAnsi="ＭＳ 明朝" w:cs="ＭＳ 明朝"/>
        </w:rPr>
        <w:t>パートナー医療機関の医師から治験実施医療機関の治験担当医師へ、FAX等により情報を提供する（D to D）。</w:t>
      </w:r>
    </w:p>
    <w:p w14:paraId="00000111" w14:textId="77777777" w:rsidR="0034190B" w:rsidRDefault="00000000">
      <w:pPr>
        <w:tabs>
          <w:tab w:val="center" w:pos="6979"/>
        </w:tabs>
        <w:ind w:left="1680" w:hanging="1680"/>
        <w:rPr>
          <w:rFonts w:ascii="ＭＳ 明朝" w:eastAsia="ＭＳ 明朝" w:hAnsi="ＭＳ 明朝" w:cs="ＭＳ 明朝"/>
        </w:rPr>
      </w:pPr>
      <w:r>
        <w:rPr>
          <w:rFonts w:ascii="ＭＳ 明朝" w:eastAsia="ＭＳ 明朝" w:hAnsi="ＭＳ 明朝" w:cs="ＭＳ 明朝"/>
        </w:rPr>
        <w:t xml:space="preserve">　　　　　　　◇治験実施医療機関の治験担当医師がオンライン診療システム又は電話を利用して実施する。被験者は自身の自宅に滞在し、医療者の同席は必要としない（D to P／TEL）。</w:t>
      </w:r>
    </w:p>
    <w:p w14:paraId="00000112" w14:textId="77777777" w:rsidR="0034190B" w:rsidRDefault="00000000">
      <w:pPr>
        <w:tabs>
          <w:tab w:val="center" w:pos="6979"/>
        </w:tabs>
        <w:ind w:left="1680" w:hanging="1680"/>
        <w:rPr>
          <w:rFonts w:ascii="ＭＳ 明朝" w:eastAsia="ＭＳ 明朝" w:hAnsi="ＭＳ 明朝" w:cs="ＭＳ 明朝"/>
        </w:rPr>
      </w:pPr>
      <w:r>
        <w:rPr>
          <w:rFonts w:ascii="ＭＳ 明朝" w:eastAsia="ＭＳ 明朝" w:hAnsi="ＭＳ 明朝" w:cs="ＭＳ 明朝"/>
        </w:rPr>
        <w:t>データ収集：●治験実施医療機関の担当者が</w:t>
      </w:r>
      <w:proofErr w:type="spellStart"/>
      <w:r>
        <w:rPr>
          <w:rFonts w:ascii="ＭＳ 明朝" w:eastAsia="ＭＳ 明朝" w:hAnsi="ＭＳ 明朝" w:cs="ＭＳ 明朝"/>
        </w:rPr>
        <w:t>MiROHA</w:t>
      </w:r>
      <w:proofErr w:type="spellEnd"/>
      <w:r>
        <w:t xml:space="preserve">     </w:t>
      </w:r>
      <w:r>
        <w:rPr>
          <w:rFonts w:ascii="ＭＳ 明朝" w:eastAsia="ＭＳ 明朝" w:hAnsi="ＭＳ 明朝" w:cs="ＭＳ 明朝"/>
        </w:rPr>
        <w:t>に入力する。</w:t>
      </w:r>
    </w:p>
    <w:p w14:paraId="00000113" w14:textId="77777777" w:rsidR="0034190B" w:rsidRDefault="00000000">
      <w:pPr>
        <w:tabs>
          <w:tab w:val="center" w:pos="6979"/>
        </w:tabs>
        <w:ind w:left="1680" w:hanging="1680"/>
        <w:rPr>
          <w:rFonts w:ascii="ＭＳ 明朝" w:eastAsia="ＭＳ 明朝" w:hAnsi="ＭＳ 明朝" w:cs="ＭＳ 明朝"/>
          <w:color w:val="000000"/>
        </w:rPr>
      </w:pPr>
      <w:r>
        <w:rPr>
          <w:rFonts w:ascii="ＭＳ 明朝" w:eastAsia="ＭＳ 明朝" w:hAnsi="ＭＳ 明朝" w:cs="ＭＳ 明朝"/>
        </w:rPr>
        <w:t xml:space="preserve">　　　　　　</w:t>
      </w:r>
      <w:r>
        <w:rPr>
          <w:rFonts w:ascii="ＭＳ 明朝" w:eastAsia="ＭＳ 明朝" w:hAnsi="ＭＳ 明朝" w:cs="ＭＳ 明朝"/>
          <w:color w:val="A6A6A6"/>
        </w:rPr>
        <w:t>●</w:t>
      </w:r>
      <w:r>
        <w:rPr>
          <w:rFonts w:ascii="ＭＳ 明朝" w:eastAsia="ＭＳ 明朝" w:hAnsi="ＭＳ 明朝" w:cs="ＭＳ 明朝"/>
          <w:color w:val="000000"/>
        </w:rPr>
        <w:t>中央測定機関からの検査結果を直接データセンターへ提出する。</w:t>
      </w:r>
    </w:p>
    <w:p w14:paraId="00000114" w14:textId="77777777" w:rsidR="0034190B" w:rsidRDefault="00000000">
      <w:pPr>
        <w:tabs>
          <w:tab w:val="center" w:pos="6979"/>
        </w:tabs>
        <w:ind w:left="1680" w:hanging="1680"/>
        <w:rPr>
          <w:rFonts w:ascii="ＭＳ 明朝" w:eastAsia="ＭＳ 明朝" w:hAnsi="ＭＳ 明朝" w:cs="ＭＳ 明朝"/>
        </w:rPr>
      </w:pPr>
      <w:r>
        <w:rPr>
          <w:rFonts w:ascii="ＭＳ 明朝" w:eastAsia="ＭＳ 明朝" w:hAnsi="ＭＳ 明朝" w:cs="ＭＳ 明朝"/>
          <w:color w:val="000000"/>
        </w:rPr>
        <w:t xml:space="preserve">　　　　　　◎被験者がePROに入力する。</w:t>
      </w:r>
    </w:p>
    <w:p w14:paraId="00000115" w14:textId="77777777" w:rsidR="0034190B" w:rsidRDefault="0034190B">
      <w:pPr>
        <w:tabs>
          <w:tab w:val="center" w:pos="6979"/>
        </w:tabs>
        <w:rPr>
          <w:rFonts w:ascii="ＭＳ 明朝" w:eastAsia="ＭＳ 明朝" w:hAnsi="ＭＳ 明朝" w:cs="ＭＳ 明朝"/>
        </w:rPr>
      </w:pPr>
    </w:p>
    <w:p w14:paraId="00000116"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＜注釈＞</w:t>
      </w:r>
    </w:p>
    <w:p w14:paraId="00000117"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※1 同意取得前の検査であっても、COVID-19の12症状のいずれか出現後で、同意取得前2日以内の検査結果がある場合は使用可。</w:t>
      </w:r>
    </w:p>
    <w:p w14:paraId="00000118"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※2 治験薬内服前に実施する。</w:t>
      </w:r>
    </w:p>
    <w:p w14:paraId="00000119"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※3 Day15時点でCOVID-19の12症状すべてが消失（「なし」又は「軽</w:t>
      </w:r>
      <w:sdt>
        <w:sdtPr>
          <w:tag w:val="goog_rdk_1"/>
          <w:id w:val="1299729133"/>
        </w:sdtPr>
        <w:sdtContent/>
      </w:sdt>
      <w:r>
        <w:rPr>
          <w:rFonts w:ascii="ＭＳ 明朝" w:eastAsia="ＭＳ 明朝" w:hAnsi="ＭＳ 明朝" w:cs="ＭＳ 明朝"/>
        </w:rPr>
        <w:t>度」に該当）している場合、Day16以降は不要</w:t>
      </w:r>
      <w:sdt>
        <w:sdtPr>
          <w:tag w:val="goog_rdk_196"/>
          <w:id w:val="-1628924285"/>
        </w:sdtPr>
        <w:sdtContent/>
      </w:sdt>
      <w:r>
        <w:rPr>
          <w:rFonts w:ascii="ＭＳ 明朝" w:eastAsia="ＭＳ 明朝" w:hAnsi="ＭＳ 明朝" w:cs="ＭＳ 明朝"/>
        </w:rPr>
        <w:t>。</w:t>
      </w:r>
    </w:p>
    <w:p w14:paraId="0000011A"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※4 Day15時点で2日以上連続で解熱（37.5℃以下）が得られている場合、Day16以降は不要。</w:t>
      </w:r>
    </w:p>
    <w:p w14:paraId="0000011B" w14:textId="77777777" w:rsidR="0034190B" w:rsidRDefault="00000000">
      <w:pPr>
        <w:tabs>
          <w:tab w:val="center" w:pos="6979"/>
        </w:tabs>
        <w:rPr>
          <w:rFonts w:ascii="ＭＳ 明朝" w:eastAsia="ＭＳ 明朝" w:hAnsi="ＭＳ 明朝" w:cs="ＭＳ 明朝"/>
        </w:rPr>
      </w:pPr>
      <w:r>
        <w:rPr>
          <w:rFonts w:ascii="ＭＳ 明朝" w:eastAsia="ＭＳ 明朝" w:hAnsi="ＭＳ 明朝" w:cs="ＭＳ 明朝"/>
        </w:rPr>
        <w:t>※5 Day7以降の中止の場合に実施する。</w:t>
      </w:r>
    </w:p>
    <w:p w14:paraId="0000011C" w14:textId="77777777" w:rsidR="0034190B" w:rsidRDefault="00000000">
      <w:pPr>
        <w:tabs>
          <w:tab w:val="center" w:pos="6979"/>
        </w:tabs>
        <w:rPr>
          <w:rFonts w:ascii="ＭＳ 明朝" w:eastAsia="ＭＳ 明朝" w:hAnsi="ＭＳ 明朝" w:cs="ＭＳ 明朝"/>
        </w:rPr>
        <w:sectPr w:rsidR="0034190B" w:rsidSect="0088022A">
          <w:pgSz w:w="16838" w:h="11906" w:orient="landscape"/>
          <w:pgMar w:top="1276" w:right="1440" w:bottom="1077" w:left="1440" w:header="851" w:footer="227" w:gutter="0"/>
          <w:cols w:space="720"/>
        </w:sectPr>
      </w:pPr>
      <w:r>
        <w:rPr>
          <w:rFonts w:ascii="ＭＳ 明朝" w:eastAsia="ＭＳ 明朝" w:hAnsi="ＭＳ 明朝" w:cs="ＭＳ 明朝"/>
        </w:rPr>
        <w:t>※6 Day6以前の中止の場合に実施する。</w:t>
      </w:r>
    </w:p>
    <w:p w14:paraId="0000011D" w14:textId="77777777" w:rsidR="0034190B" w:rsidRDefault="00000000">
      <w:pPr>
        <w:rPr>
          <w:rFonts w:ascii="ＭＳ 明朝" w:eastAsia="ＭＳ 明朝" w:hAnsi="ＭＳ 明朝" w:cs="ＭＳ 明朝"/>
          <w:b/>
          <w:sz w:val="24"/>
          <w:szCs w:val="24"/>
        </w:rPr>
      </w:pPr>
      <w:r>
        <w:rPr>
          <w:rFonts w:ascii="ＭＳ 明朝" w:eastAsia="ＭＳ 明朝" w:hAnsi="ＭＳ 明朝" w:cs="ＭＳ 明朝"/>
          <w:b/>
          <w:sz w:val="24"/>
          <w:szCs w:val="24"/>
        </w:rPr>
        <w:lastRenderedPageBreak/>
        <w:t>目次</w:t>
      </w:r>
    </w:p>
    <w:p w14:paraId="0000011E" w14:textId="77777777" w:rsidR="0034190B" w:rsidRDefault="0034190B">
      <w:pPr>
        <w:keepNext/>
        <w:keepLines/>
        <w:widowControl/>
        <w:pBdr>
          <w:top w:val="nil"/>
          <w:left w:val="nil"/>
          <w:bottom w:val="nil"/>
          <w:right w:val="nil"/>
          <w:between w:val="nil"/>
        </w:pBdr>
        <w:spacing w:before="240" w:line="259" w:lineRule="auto"/>
        <w:jc w:val="left"/>
        <w:rPr>
          <w:rFonts w:ascii="Calibri" w:eastAsia="Calibri" w:hAnsi="Calibri" w:cs="Calibri"/>
          <w:color w:val="366091"/>
          <w:sz w:val="32"/>
          <w:szCs w:val="32"/>
        </w:rPr>
      </w:pPr>
    </w:p>
    <w:sdt>
      <w:sdtPr>
        <w:id w:val="1600367406"/>
        <w:docPartObj>
          <w:docPartGallery w:val="Table of Contents"/>
          <w:docPartUnique/>
        </w:docPartObj>
      </w:sdtPr>
      <w:sdtContent>
        <w:p w14:paraId="0000011F" w14:textId="77777777" w:rsidR="0034190B" w:rsidRDefault="00000000">
          <w:pPr>
            <w:pBdr>
              <w:top w:val="nil"/>
              <w:left w:val="nil"/>
              <w:bottom w:val="nil"/>
              <w:right w:val="nil"/>
              <w:between w:val="nil"/>
            </w:pBdr>
            <w:tabs>
              <w:tab w:val="right" w:pos="9628"/>
            </w:tabs>
            <w:rPr>
              <w:color w:val="000000"/>
            </w:rPr>
          </w:pPr>
          <w:r>
            <w:fldChar w:fldCharType="begin"/>
          </w:r>
          <w:r>
            <w:instrText xml:space="preserve"> TOC \h \u \z \t "Heading 1,1,Heading 2,2,Heading 3,3,"</w:instrText>
          </w:r>
          <w:r>
            <w:fldChar w:fldCharType="separate"/>
          </w:r>
          <w:hyperlink w:anchor="_heading=h.3z7bk57">
            <w:r>
              <w:rPr>
                <w:rFonts w:eastAsia="游明朝"/>
                <w:color w:val="000000"/>
              </w:rPr>
              <w:t>略語一覧</w:t>
            </w:r>
            <w:r>
              <w:rPr>
                <w:rFonts w:eastAsia="游明朝"/>
                <w:color w:val="000000"/>
              </w:rPr>
              <w:tab/>
              <w:t>3</w:t>
            </w:r>
          </w:hyperlink>
        </w:p>
        <w:p w14:paraId="00000120" w14:textId="77777777" w:rsidR="0034190B" w:rsidRDefault="00000000">
          <w:pPr>
            <w:pBdr>
              <w:top w:val="nil"/>
              <w:left w:val="nil"/>
              <w:bottom w:val="nil"/>
              <w:right w:val="nil"/>
              <w:between w:val="nil"/>
            </w:pBdr>
            <w:tabs>
              <w:tab w:val="right" w:pos="9628"/>
            </w:tabs>
            <w:rPr>
              <w:color w:val="000000"/>
            </w:rPr>
          </w:pPr>
          <w:hyperlink w:anchor="_heading=h.2eclud0">
            <w:r>
              <w:rPr>
                <w:rFonts w:eastAsia="游明朝"/>
                <w:color w:val="000000"/>
              </w:rPr>
              <w:t>COVID-19の重症度分類</w:t>
            </w:r>
            <w:r>
              <w:rPr>
                <w:rFonts w:eastAsia="游明朝"/>
                <w:color w:val="000000"/>
              </w:rPr>
              <w:tab/>
              <w:t>4</w:t>
            </w:r>
          </w:hyperlink>
        </w:p>
        <w:p w14:paraId="00000121" w14:textId="77777777" w:rsidR="0034190B" w:rsidRDefault="00000000">
          <w:pPr>
            <w:pBdr>
              <w:top w:val="nil"/>
              <w:left w:val="nil"/>
              <w:bottom w:val="nil"/>
              <w:right w:val="nil"/>
              <w:between w:val="nil"/>
            </w:pBdr>
            <w:tabs>
              <w:tab w:val="right" w:pos="9628"/>
            </w:tabs>
            <w:rPr>
              <w:color w:val="000000"/>
            </w:rPr>
          </w:pPr>
          <w:hyperlink w:anchor="_heading=h.thw4kt">
            <w:r>
              <w:rPr>
                <w:rFonts w:eastAsia="游明朝"/>
                <w:color w:val="000000"/>
              </w:rPr>
              <w:t>治験実施計画の要約</w:t>
            </w:r>
            <w:r>
              <w:rPr>
                <w:rFonts w:eastAsia="游明朝"/>
                <w:color w:val="000000"/>
              </w:rPr>
              <w:tab/>
              <w:t>5</w:t>
            </w:r>
          </w:hyperlink>
        </w:p>
        <w:p w14:paraId="00000122" w14:textId="77777777" w:rsidR="0034190B" w:rsidRDefault="00000000">
          <w:pPr>
            <w:pBdr>
              <w:top w:val="nil"/>
              <w:left w:val="nil"/>
              <w:bottom w:val="nil"/>
              <w:right w:val="nil"/>
              <w:between w:val="nil"/>
            </w:pBdr>
            <w:tabs>
              <w:tab w:val="left" w:pos="630"/>
              <w:tab w:val="right" w:pos="9628"/>
            </w:tabs>
            <w:rPr>
              <w:color w:val="000000"/>
            </w:rPr>
          </w:pPr>
          <w:hyperlink w:anchor="_heading=h.3dhjn8m">
            <w:r>
              <w:rPr>
                <w:rFonts w:ascii="ＭＳ ゴシック" w:eastAsia="ＭＳ ゴシック" w:hAnsi="ＭＳ ゴシック" w:cs="ＭＳ ゴシック"/>
                <w:color w:val="000000"/>
              </w:rPr>
              <w:t>1.</w:t>
            </w:r>
          </w:hyperlink>
          <w:hyperlink w:anchor="_heading=h.3dhjn8m">
            <w:r>
              <w:rPr>
                <w:rFonts w:eastAsia="游明朝"/>
                <w:color w:val="000000"/>
              </w:rPr>
              <w:tab/>
              <w:t>緒言</w:t>
            </w:r>
            <w:r>
              <w:rPr>
                <w:rFonts w:eastAsia="游明朝"/>
                <w:color w:val="000000"/>
              </w:rPr>
              <w:tab/>
              <w:t>15</w:t>
            </w:r>
          </w:hyperlink>
        </w:p>
        <w:p w14:paraId="00000123"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smtxgf">
            <w:r>
              <w:rPr>
                <w:rFonts w:ascii="ＭＳ 明朝" w:eastAsia="ＭＳ 明朝" w:hAnsi="ＭＳ 明朝" w:cs="ＭＳ 明朝"/>
                <w:color w:val="000000"/>
              </w:rPr>
              <w:t>1.1.</w:t>
            </w:r>
          </w:hyperlink>
          <w:hyperlink w:anchor="_heading=h.1smtxgf">
            <w:r>
              <w:rPr>
                <w:rFonts w:eastAsia="游明朝"/>
                <w:color w:val="000000"/>
              </w:rPr>
              <w:tab/>
            </w:r>
          </w:hyperlink>
          <w:r>
            <w:fldChar w:fldCharType="begin"/>
          </w:r>
          <w:r>
            <w:instrText xml:space="preserve"> PAGEREF _heading=h.1smtxgf \h </w:instrText>
          </w:r>
          <w:r>
            <w:fldChar w:fldCharType="separate"/>
          </w:r>
          <w:r>
            <w:rPr>
              <w:rFonts w:ascii="ＭＳ 明朝" w:eastAsia="ＭＳ 明朝" w:hAnsi="ＭＳ 明朝" w:cs="ＭＳ 明朝"/>
              <w:color w:val="000000"/>
            </w:rPr>
            <w:t>対象疾患について</w:t>
          </w:r>
          <w:r>
            <w:rPr>
              <w:rFonts w:eastAsia="游明朝"/>
              <w:color w:val="000000"/>
            </w:rPr>
            <w:tab/>
            <w:t>15</w:t>
          </w:r>
          <w:r>
            <w:fldChar w:fldCharType="end"/>
          </w:r>
        </w:p>
        <w:p w14:paraId="00000124"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cmhg48">
            <w:r>
              <w:rPr>
                <w:rFonts w:ascii="ＭＳ 明朝" w:eastAsia="ＭＳ 明朝" w:hAnsi="ＭＳ 明朝" w:cs="ＭＳ 明朝"/>
                <w:color w:val="000000"/>
              </w:rPr>
              <w:t>1.2.</w:t>
            </w:r>
          </w:hyperlink>
          <w:hyperlink w:anchor="_heading=h.4cmhg48">
            <w:r>
              <w:rPr>
                <w:rFonts w:eastAsia="游明朝"/>
                <w:color w:val="000000"/>
              </w:rPr>
              <w:tab/>
            </w:r>
          </w:hyperlink>
          <w:r>
            <w:fldChar w:fldCharType="begin"/>
          </w:r>
          <w:r>
            <w:instrText xml:space="preserve"> PAGEREF _heading=h.4cmhg48 \h </w:instrText>
          </w:r>
          <w:r>
            <w:fldChar w:fldCharType="separate"/>
          </w:r>
          <w:r>
            <w:rPr>
              <w:rFonts w:ascii="ＭＳ 明朝" w:eastAsia="ＭＳ 明朝" w:hAnsi="ＭＳ 明朝" w:cs="ＭＳ 明朝"/>
              <w:color w:val="000000"/>
            </w:rPr>
            <w:t>開発の経緯</w:t>
          </w:r>
          <w:r>
            <w:rPr>
              <w:rFonts w:eastAsia="游明朝"/>
              <w:color w:val="000000"/>
            </w:rPr>
            <w:tab/>
            <w:t>15</w:t>
          </w:r>
          <w:r>
            <w:fldChar w:fldCharType="end"/>
          </w:r>
        </w:p>
        <w:p w14:paraId="00000125" w14:textId="77777777" w:rsidR="0034190B" w:rsidRDefault="00000000">
          <w:pPr>
            <w:pBdr>
              <w:top w:val="nil"/>
              <w:left w:val="nil"/>
              <w:bottom w:val="nil"/>
              <w:right w:val="nil"/>
              <w:between w:val="nil"/>
            </w:pBdr>
            <w:tabs>
              <w:tab w:val="left" w:pos="630"/>
              <w:tab w:val="right" w:pos="9628"/>
            </w:tabs>
            <w:rPr>
              <w:color w:val="000000"/>
            </w:rPr>
          </w:pPr>
          <w:hyperlink w:anchor="_heading=h.2rrrqc1">
            <w:r>
              <w:rPr>
                <w:rFonts w:ascii="ＭＳ ゴシック" w:eastAsia="ＭＳ ゴシック" w:hAnsi="ＭＳ ゴシック" w:cs="ＭＳ ゴシック"/>
                <w:color w:val="000000"/>
              </w:rPr>
              <w:t>2.</w:t>
            </w:r>
          </w:hyperlink>
          <w:hyperlink w:anchor="_heading=h.2rrrqc1">
            <w:r>
              <w:rPr>
                <w:rFonts w:eastAsia="游明朝"/>
                <w:color w:val="000000"/>
              </w:rPr>
              <w:tab/>
              <w:t>目的</w:t>
            </w:r>
            <w:r>
              <w:rPr>
                <w:rFonts w:eastAsia="游明朝"/>
                <w:color w:val="000000"/>
              </w:rPr>
              <w:tab/>
              <w:t>15</w:t>
            </w:r>
          </w:hyperlink>
        </w:p>
        <w:p w14:paraId="00000126" w14:textId="77777777" w:rsidR="0034190B" w:rsidRDefault="00000000">
          <w:pPr>
            <w:pBdr>
              <w:top w:val="nil"/>
              <w:left w:val="nil"/>
              <w:bottom w:val="nil"/>
              <w:right w:val="nil"/>
              <w:between w:val="nil"/>
            </w:pBdr>
            <w:tabs>
              <w:tab w:val="left" w:pos="630"/>
              <w:tab w:val="right" w:pos="9628"/>
            </w:tabs>
            <w:rPr>
              <w:color w:val="000000"/>
            </w:rPr>
          </w:pPr>
          <w:hyperlink w:anchor="_heading=h.16x20ju">
            <w:r>
              <w:rPr>
                <w:rFonts w:ascii="ＭＳ ゴシック" w:eastAsia="ＭＳ ゴシック" w:hAnsi="ＭＳ ゴシック" w:cs="ＭＳ ゴシック"/>
                <w:color w:val="000000"/>
              </w:rPr>
              <w:t>3.</w:t>
            </w:r>
          </w:hyperlink>
          <w:hyperlink w:anchor="_heading=h.16x20ju">
            <w:r>
              <w:rPr>
                <w:rFonts w:eastAsia="游明朝"/>
                <w:color w:val="000000"/>
              </w:rPr>
              <w:tab/>
              <w:t>治験デザイン</w:t>
            </w:r>
            <w:r>
              <w:rPr>
                <w:rFonts w:eastAsia="游明朝"/>
                <w:color w:val="000000"/>
              </w:rPr>
              <w:tab/>
              <w:t>15</w:t>
            </w:r>
          </w:hyperlink>
        </w:p>
        <w:p w14:paraId="00000127" w14:textId="77777777" w:rsidR="0034190B" w:rsidRDefault="00000000">
          <w:pPr>
            <w:pBdr>
              <w:top w:val="nil"/>
              <w:left w:val="nil"/>
              <w:bottom w:val="nil"/>
              <w:right w:val="nil"/>
              <w:between w:val="nil"/>
            </w:pBdr>
            <w:tabs>
              <w:tab w:val="left" w:pos="630"/>
              <w:tab w:val="right" w:pos="9628"/>
            </w:tabs>
            <w:rPr>
              <w:color w:val="000000"/>
            </w:rPr>
          </w:pPr>
          <w:hyperlink w:anchor="_heading=h.3qwpj7n">
            <w:r>
              <w:rPr>
                <w:rFonts w:ascii="ＭＳ ゴシック" w:eastAsia="ＭＳ ゴシック" w:hAnsi="ＭＳ ゴシック" w:cs="ＭＳ ゴシック"/>
                <w:color w:val="000000"/>
              </w:rPr>
              <w:t>4.</w:t>
            </w:r>
          </w:hyperlink>
          <w:hyperlink w:anchor="_heading=h.3qwpj7n">
            <w:r>
              <w:rPr>
                <w:rFonts w:eastAsia="游明朝"/>
                <w:color w:val="000000"/>
              </w:rPr>
              <w:tab/>
              <w:t>評価項目</w:t>
            </w:r>
            <w:r>
              <w:rPr>
                <w:rFonts w:eastAsia="游明朝"/>
                <w:color w:val="000000"/>
              </w:rPr>
              <w:tab/>
              <w:t>15</w:t>
            </w:r>
          </w:hyperlink>
        </w:p>
        <w:p w14:paraId="00000128"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61ztfg">
            <w:r>
              <w:rPr>
                <w:rFonts w:ascii="ＭＳ 明朝" w:eastAsia="ＭＳ 明朝" w:hAnsi="ＭＳ 明朝" w:cs="ＭＳ 明朝"/>
                <w:color w:val="000000"/>
              </w:rPr>
              <w:t>4.1.</w:t>
            </w:r>
          </w:hyperlink>
          <w:hyperlink w:anchor="_heading=h.261ztfg">
            <w:r>
              <w:rPr>
                <w:rFonts w:eastAsia="游明朝"/>
                <w:color w:val="000000"/>
              </w:rPr>
              <w:tab/>
            </w:r>
          </w:hyperlink>
          <w:r>
            <w:fldChar w:fldCharType="begin"/>
          </w:r>
          <w:r>
            <w:instrText xml:space="preserve"> PAGEREF _heading=h.261ztfg \h </w:instrText>
          </w:r>
          <w:r>
            <w:fldChar w:fldCharType="separate"/>
          </w:r>
          <w:r>
            <w:rPr>
              <w:rFonts w:ascii="ＭＳ 明朝" w:eastAsia="ＭＳ 明朝" w:hAnsi="ＭＳ 明朝" w:cs="ＭＳ 明朝"/>
              <w:color w:val="000000"/>
            </w:rPr>
            <w:t>主要評価項目</w:t>
          </w:r>
          <w:r>
            <w:rPr>
              <w:rFonts w:eastAsia="游明朝"/>
              <w:color w:val="000000"/>
            </w:rPr>
            <w:tab/>
            <w:t>15</w:t>
          </w:r>
          <w:r>
            <w:fldChar w:fldCharType="end"/>
          </w:r>
        </w:p>
        <w:p w14:paraId="00000129"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l7a3n9">
            <w:r>
              <w:rPr>
                <w:rFonts w:ascii="ＭＳ 明朝" w:eastAsia="ＭＳ 明朝" w:hAnsi="ＭＳ 明朝" w:cs="ＭＳ 明朝"/>
                <w:color w:val="000000"/>
              </w:rPr>
              <w:t>4.2.</w:t>
            </w:r>
          </w:hyperlink>
          <w:hyperlink w:anchor="_heading=h.l7a3n9">
            <w:r>
              <w:rPr>
                <w:rFonts w:eastAsia="游明朝"/>
                <w:color w:val="000000"/>
              </w:rPr>
              <w:tab/>
            </w:r>
          </w:hyperlink>
          <w:r>
            <w:fldChar w:fldCharType="begin"/>
          </w:r>
          <w:r>
            <w:instrText xml:space="preserve"> PAGEREF _heading=h.l7a3n9 \h </w:instrText>
          </w:r>
          <w:r>
            <w:fldChar w:fldCharType="separate"/>
          </w:r>
          <w:r>
            <w:rPr>
              <w:rFonts w:ascii="ＭＳ 明朝" w:eastAsia="ＭＳ 明朝" w:hAnsi="ＭＳ 明朝" w:cs="ＭＳ 明朝"/>
              <w:color w:val="000000"/>
            </w:rPr>
            <w:t>副次的評価項目</w:t>
          </w:r>
          <w:r>
            <w:rPr>
              <w:rFonts w:eastAsia="游明朝"/>
              <w:color w:val="000000"/>
            </w:rPr>
            <w:tab/>
            <w:t>16</w:t>
          </w:r>
          <w:r>
            <w:fldChar w:fldCharType="end"/>
          </w:r>
        </w:p>
        <w:p w14:paraId="0000012A" w14:textId="77777777" w:rsidR="0034190B" w:rsidRDefault="00000000">
          <w:pPr>
            <w:pBdr>
              <w:top w:val="nil"/>
              <w:left w:val="nil"/>
              <w:bottom w:val="nil"/>
              <w:right w:val="nil"/>
              <w:between w:val="nil"/>
            </w:pBdr>
            <w:tabs>
              <w:tab w:val="right" w:pos="9628"/>
            </w:tabs>
            <w:ind w:left="420"/>
            <w:rPr>
              <w:color w:val="000000"/>
            </w:rPr>
          </w:pPr>
          <w:hyperlink w:anchor="_heading=h.356xmb2">
            <w:r>
              <w:rPr>
                <w:rFonts w:ascii="ＭＳ 明朝" w:eastAsia="ＭＳ 明朝" w:hAnsi="ＭＳ 明朝" w:cs="ＭＳ 明朝"/>
                <w:color w:val="000000"/>
              </w:rPr>
              <w:t>4.2.1.</w:t>
            </w:r>
          </w:hyperlink>
          <w:hyperlink w:anchor="_heading=h.356xmb2">
            <w:r>
              <w:rPr>
                <w:rFonts w:eastAsia="游明朝"/>
                <w:color w:val="000000"/>
              </w:rPr>
              <w:t xml:space="preserve"> </w:t>
            </w:r>
          </w:hyperlink>
          <w:hyperlink w:anchor="_heading=h.356xmb2">
            <w:r>
              <w:rPr>
                <w:rFonts w:ascii="ＭＳ 明朝" w:eastAsia="ＭＳ 明朝" w:hAnsi="ＭＳ 明朝" w:cs="ＭＳ 明朝"/>
                <w:color w:val="000000"/>
              </w:rPr>
              <w:t>有効性評価項目</w:t>
            </w:r>
          </w:hyperlink>
          <w:hyperlink w:anchor="_heading=h.356xmb2">
            <w:r>
              <w:rPr>
                <w:rFonts w:eastAsia="游明朝"/>
                <w:color w:val="000000"/>
              </w:rPr>
              <w:tab/>
              <w:t>16</w:t>
            </w:r>
          </w:hyperlink>
        </w:p>
        <w:p w14:paraId="0000012B" w14:textId="77777777" w:rsidR="0034190B" w:rsidRDefault="00000000">
          <w:pPr>
            <w:pBdr>
              <w:top w:val="nil"/>
              <w:left w:val="nil"/>
              <w:bottom w:val="nil"/>
              <w:right w:val="nil"/>
              <w:between w:val="nil"/>
            </w:pBdr>
            <w:tabs>
              <w:tab w:val="right" w:pos="9628"/>
            </w:tabs>
            <w:ind w:left="420"/>
            <w:rPr>
              <w:color w:val="000000"/>
            </w:rPr>
          </w:pPr>
          <w:hyperlink w:anchor="_heading=h.1kc7wiv">
            <w:r>
              <w:rPr>
                <w:rFonts w:ascii="ＭＳ 明朝" w:eastAsia="ＭＳ 明朝" w:hAnsi="ＭＳ 明朝" w:cs="ＭＳ 明朝"/>
                <w:color w:val="000000"/>
              </w:rPr>
              <w:t>4.2.2. 安全性評価項目</w:t>
            </w:r>
          </w:hyperlink>
          <w:hyperlink w:anchor="_heading=h.1kc7wiv">
            <w:r>
              <w:rPr>
                <w:rFonts w:eastAsia="游明朝"/>
                <w:color w:val="000000"/>
              </w:rPr>
              <w:tab/>
              <w:t>16</w:t>
            </w:r>
          </w:hyperlink>
        </w:p>
        <w:p w14:paraId="0000012C" w14:textId="77777777" w:rsidR="0034190B" w:rsidRDefault="00000000">
          <w:pPr>
            <w:pBdr>
              <w:top w:val="nil"/>
              <w:left w:val="nil"/>
              <w:bottom w:val="nil"/>
              <w:right w:val="nil"/>
              <w:between w:val="nil"/>
            </w:pBdr>
            <w:tabs>
              <w:tab w:val="right" w:pos="9628"/>
            </w:tabs>
            <w:ind w:left="420"/>
            <w:rPr>
              <w:color w:val="000000"/>
            </w:rPr>
          </w:pPr>
          <w:hyperlink w:anchor="_heading=h.44bvf6o">
            <w:r>
              <w:rPr>
                <w:rFonts w:ascii="ＭＳ 明朝" w:eastAsia="ＭＳ 明朝" w:hAnsi="ＭＳ 明朝" w:cs="ＭＳ 明朝"/>
                <w:color w:val="000000"/>
              </w:rPr>
              <w:t>4.2.3. 探索的評価項目</w:t>
            </w:r>
          </w:hyperlink>
          <w:hyperlink w:anchor="_heading=h.44bvf6o">
            <w:r>
              <w:rPr>
                <w:rFonts w:eastAsia="游明朝"/>
                <w:color w:val="000000"/>
              </w:rPr>
              <w:tab/>
              <w:t>16</w:t>
            </w:r>
          </w:hyperlink>
        </w:p>
        <w:p w14:paraId="0000012D" w14:textId="77777777" w:rsidR="0034190B" w:rsidRDefault="00000000">
          <w:pPr>
            <w:pBdr>
              <w:top w:val="nil"/>
              <w:left w:val="nil"/>
              <w:bottom w:val="nil"/>
              <w:right w:val="nil"/>
              <w:between w:val="nil"/>
            </w:pBdr>
            <w:tabs>
              <w:tab w:val="left" w:pos="630"/>
              <w:tab w:val="right" w:pos="9628"/>
            </w:tabs>
            <w:rPr>
              <w:color w:val="000000"/>
            </w:rPr>
          </w:pPr>
          <w:hyperlink w:anchor="_heading=h.2jh5peh">
            <w:r>
              <w:rPr>
                <w:rFonts w:ascii="ＭＳ ゴシック" w:eastAsia="ＭＳ ゴシック" w:hAnsi="ＭＳ ゴシック" w:cs="ＭＳ ゴシック"/>
                <w:color w:val="000000"/>
              </w:rPr>
              <w:t>5.</w:t>
            </w:r>
          </w:hyperlink>
          <w:hyperlink w:anchor="_heading=h.2jh5peh">
            <w:r>
              <w:rPr>
                <w:rFonts w:eastAsia="游明朝"/>
                <w:color w:val="000000"/>
              </w:rPr>
              <w:tab/>
              <w:t>エスティマンド</w:t>
            </w:r>
            <w:r>
              <w:rPr>
                <w:rFonts w:eastAsia="游明朝"/>
                <w:color w:val="000000"/>
              </w:rPr>
              <w:tab/>
              <w:t>17</w:t>
            </w:r>
          </w:hyperlink>
        </w:p>
        <w:p w14:paraId="0000012E" w14:textId="77777777" w:rsidR="0034190B" w:rsidRDefault="00000000">
          <w:pPr>
            <w:pBdr>
              <w:top w:val="nil"/>
              <w:left w:val="nil"/>
              <w:bottom w:val="nil"/>
              <w:right w:val="nil"/>
              <w:between w:val="nil"/>
            </w:pBdr>
            <w:tabs>
              <w:tab w:val="left" w:pos="630"/>
              <w:tab w:val="right" w:pos="9628"/>
            </w:tabs>
            <w:rPr>
              <w:color w:val="000000"/>
            </w:rPr>
          </w:pPr>
          <w:hyperlink w:anchor="_heading=h.ymfzma">
            <w:r>
              <w:rPr>
                <w:rFonts w:ascii="ＭＳ ゴシック" w:eastAsia="ＭＳ ゴシック" w:hAnsi="ＭＳ ゴシック" w:cs="ＭＳ ゴシック"/>
                <w:color w:val="000000"/>
              </w:rPr>
              <w:t>6.</w:t>
            </w:r>
          </w:hyperlink>
          <w:hyperlink w:anchor="_heading=h.ymfzma">
            <w:r>
              <w:rPr>
                <w:rFonts w:eastAsia="游明朝"/>
                <w:color w:val="000000"/>
              </w:rPr>
              <w:tab/>
              <w:t>適格基準</w:t>
            </w:r>
            <w:r>
              <w:rPr>
                <w:rFonts w:eastAsia="游明朝"/>
                <w:color w:val="000000"/>
              </w:rPr>
              <w:tab/>
              <w:t>17</w:t>
            </w:r>
          </w:hyperlink>
        </w:p>
        <w:p w14:paraId="0000012F"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im3ia3">
            <w:r>
              <w:rPr>
                <w:rFonts w:ascii="ＭＳ 明朝" w:eastAsia="ＭＳ 明朝" w:hAnsi="ＭＳ 明朝" w:cs="ＭＳ 明朝"/>
                <w:color w:val="000000"/>
              </w:rPr>
              <w:t>6.1.</w:t>
            </w:r>
          </w:hyperlink>
          <w:hyperlink w:anchor="_heading=h.3im3ia3">
            <w:r>
              <w:rPr>
                <w:rFonts w:eastAsia="游明朝"/>
                <w:color w:val="000000"/>
              </w:rPr>
              <w:tab/>
            </w:r>
          </w:hyperlink>
          <w:r>
            <w:fldChar w:fldCharType="begin"/>
          </w:r>
          <w:r>
            <w:instrText xml:space="preserve"> PAGEREF _heading=h.3im3ia3 \h </w:instrText>
          </w:r>
          <w:r>
            <w:fldChar w:fldCharType="separate"/>
          </w:r>
          <w:r>
            <w:rPr>
              <w:rFonts w:ascii="ＭＳ 明朝" w:eastAsia="ＭＳ 明朝" w:hAnsi="ＭＳ 明朝" w:cs="ＭＳ 明朝"/>
              <w:color w:val="000000"/>
            </w:rPr>
            <w:t>選択基準</w:t>
          </w:r>
          <w:r>
            <w:rPr>
              <w:rFonts w:eastAsia="游明朝"/>
              <w:color w:val="000000"/>
            </w:rPr>
            <w:tab/>
            <w:t>17</w:t>
          </w:r>
          <w:r>
            <w:fldChar w:fldCharType="end"/>
          </w:r>
        </w:p>
        <w:p w14:paraId="00000130"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xrdshw">
            <w:r>
              <w:rPr>
                <w:rFonts w:ascii="ＭＳ 明朝" w:eastAsia="ＭＳ 明朝" w:hAnsi="ＭＳ 明朝" w:cs="ＭＳ 明朝"/>
                <w:color w:val="000000"/>
              </w:rPr>
              <w:t>6.2.</w:t>
            </w:r>
          </w:hyperlink>
          <w:hyperlink w:anchor="_heading=h.1xrdshw">
            <w:r>
              <w:rPr>
                <w:rFonts w:eastAsia="游明朝"/>
                <w:color w:val="000000"/>
              </w:rPr>
              <w:tab/>
            </w:r>
          </w:hyperlink>
          <w:r>
            <w:fldChar w:fldCharType="begin"/>
          </w:r>
          <w:r>
            <w:instrText xml:space="preserve"> PAGEREF _heading=h.1xrdshw \h </w:instrText>
          </w:r>
          <w:r>
            <w:fldChar w:fldCharType="separate"/>
          </w:r>
          <w:r>
            <w:rPr>
              <w:rFonts w:ascii="ＭＳ 明朝" w:eastAsia="ＭＳ 明朝" w:hAnsi="ＭＳ 明朝" w:cs="ＭＳ 明朝"/>
              <w:color w:val="000000"/>
            </w:rPr>
            <w:t>除外基準</w:t>
          </w:r>
          <w:r>
            <w:rPr>
              <w:rFonts w:eastAsia="游明朝"/>
              <w:color w:val="000000"/>
            </w:rPr>
            <w:tab/>
            <w:t>17</w:t>
          </w:r>
          <w:r>
            <w:fldChar w:fldCharType="end"/>
          </w:r>
        </w:p>
        <w:p w14:paraId="00000131" w14:textId="77777777" w:rsidR="0034190B" w:rsidRDefault="00000000">
          <w:pPr>
            <w:pBdr>
              <w:top w:val="nil"/>
              <w:left w:val="nil"/>
              <w:bottom w:val="nil"/>
              <w:right w:val="nil"/>
              <w:between w:val="nil"/>
            </w:pBdr>
            <w:tabs>
              <w:tab w:val="left" w:pos="630"/>
              <w:tab w:val="right" w:pos="9628"/>
            </w:tabs>
            <w:rPr>
              <w:color w:val="000000"/>
            </w:rPr>
          </w:pPr>
          <w:hyperlink w:anchor="_heading=h.4hr1b5p">
            <w:r>
              <w:rPr>
                <w:rFonts w:ascii="ＭＳ ゴシック" w:eastAsia="ＭＳ ゴシック" w:hAnsi="ＭＳ ゴシック" w:cs="ＭＳ ゴシック"/>
                <w:color w:val="000000"/>
              </w:rPr>
              <w:t>7.</w:t>
            </w:r>
          </w:hyperlink>
          <w:hyperlink w:anchor="_heading=h.4hr1b5p">
            <w:r>
              <w:rPr>
                <w:rFonts w:eastAsia="游明朝"/>
                <w:color w:val="000000"/>
              </w:rPr>
              <w:tab/>
              <w:t>治験薬の概要</w:t>
            </w:r>
            <w:r>
              <w:rPr>
                <w:rFonts w:eastAsia="游明朝"/>
                <w:color w:val="000000"/>
              </w:rPr>
              <w:tab/>
              <w:t>18</w:t>
            </w:r>
          </w:hyperlink>
        </w:p>
        <w:p w14:paraId="00000132"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wwbldi">
            <w:r>
              <w:rPr>
                <w:rFonts w:ascii="ＭＳ 明朝" w:eastAsia="ＭＳ 明朝" w:hAnsi="ＭＳ 明朝" w:cs="ＭＳ 明朝"/>
                <w:color w:val="000000"/>
              </w:rPr>
              <w:t>7.1.</w:t>
            </w:r>
          </w:hyperlink>
          <w:hyperlink w:anchor="_heading=h.2wwbldi">
            <w:r>
              <w:rPr>
                <w:rFonts w:eastAsia="游明朝"/>
                <w:color w:val="000000"/>
              </w:rPr>
              <w:tab/>
            </w:r>
          </w:hyperlink>
          <w:r>
            <w:fldChar w:fldCharType="begin"/>
          </w:r>
          <w:r>
            <w:instrText xml:space="preserve"> PAGEREF _heading=h.2wwbldi \h </w:instrText>
          </w:r>
          <w:r>
            <w:fldChar w:fldCharType="separate"/>
          </w:r>
          <w:r>
            <w:rPr>
              <w:rFonts w:ascii="ＭＳ 明朝" w:eastAsia="ＭＳ 明朝" w:hAnsi="ＭＳ 明朝" w:cs="ＭＳ 明朝"/>
              <w:color w:val="000000"/>
            </w:rPr>
            <w:t>被験薬</w:t>
          </w:r>
          <w:r>
            <w:rPr>
              <w:rFonts w:eastAsia="游明朝"/>
              <w:color w:val="000000"/>
            </w:rPr>
            <w:tab/>
            <w:t>18</w:t>
          </w:r>
          <w:r>
            <w:fldChar w:fldCharType="end"/>
          </w:r>
        </w:p>
        <w:p w14:paraId="00000133"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c1lvlb">
            <w:r>
              <w:rPr>
                <w:rFonts w:ascii="ＭＳ 明朝" w:eastAsia="ＭＳ 明朝" w:hAnsi="ＭＳ 明朝" w:cs="ＭＳ 明朝"/>
                <w:color w:val="000000"/>
              </w:rPr>
              <w:t>7.2.</w:t>
            </w:r>
          </w:hyperlink>
          <w:hyperlink w:anchor="_heading=h.1c1lvlb">
            <w:r>
              <w:rPr>
                <w:rFonts w:eastAsia="游明朝"/>
                <w:color w:val="000000"/>
              </w:rPr>
              <w:tab/>
            </w:r>
          </w:hyperlink>
          <w:r>
            <w:fldChar w:fldCharType="begin"/>
          </w:r>
          <w:r>
            <w:instrText xml:space="preserve"> PAGEREF _heading=h.1c1lvlb \h </w:instrText>
          </w:r>
          <w:r>
            <w:fldChar w:fldCharType="separate"/>
          </w:r>
          <w:r>
            <w:rPr>
              <w:rFonts w:ascii="ＭＳ 明朝" w:eastAsia="ＭＳ 明朝" w:hAnsi="ＭＳ 明朝" w:cs="ＭＳ 明朝"/>
              <w:color w:val="000000"/>
            </w:rPr>
            <w:t>対照薬</w:t>
          </w:r>
          <w:r>
            <w:rPr>
              <w:rFonts w:eastAsia="游明朝"/>
              <w:color w:val="000000"/>
            </w:rPr>
            <w:tab/>
            <w:t>18</w:t>
          </w:r>
          <w:r>
            <w:fldChar w:fldCharType="end"/>
          </w:r>
        </w:p>
        <w:p w14:paraId="00000134"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w19e94">
            <w:r>
              <w:rPr>
                <w:rFonts w:ascii="ＭＳ 明朝" w:eastAsia="ＭＳ 明朝" w:hAnsi="ＭＳ 明朝" w:cs="ＭＳ 明朝"/>
                <w:color w:val="000000"/>
              </w:rPr>
              <w:t>7.3.</w:t>
            </w:r>
          </w:hyperlink>
          <w:hyperlink w:anchor="_heading=h.3w19e94">
            <w:r>
              <w:rPr>
                <w:rFonts w:eastAsia="游明朝"/>
                <w:color w:val="000000"/>
              </w:rPr>
              <w:tab/>
            </w:r>
          </w:hyperlink>
          <w:r>
            <w:fldChar w:fldCharType="begin"/>
          </w:r>
          <w:r>
            <w:instrText xml:space="preserve"> PAGEREF _heading=h.3w19e94 \h </w:instrText>
          </w:r>
          <w:r>
            <w:fldChar w:fldCharType="separate"/>
          </w:r>
          <w:r>
            <w:rPr>
              <w:rFonts w:ascii="ＭＳ 明朝" w:eastAsia="ＭＳ 明朝" w:hAnsi="ＭＳ 明朝" w:cs="ＭＳ 明朝"/>
              <w:color w:val="000000"/>
            </w:rPr>
            <w:t>包装</w:t>
          </w:r>
          <w:r>
            <w:rPr>
              <w:rFonts w:eastAsia="游明朝"/>
              <w:color w:val="000000"/>
            </w:rPr>
            <w:tab/>
            <w:t>18</w:t>
          </w:r>
          <w:r>
            <w:fldChar w:fldCharType="end"/>
          </w:r>
        </w:p>
        <w:p w14:paraId="00000135"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b6jogx">
            <w:r>
              <w:rPr>
                <w:rFonts w:ascii="ＭＳ 明朝" w:eastAsia="ＭＳ 明朝" w:hAnsi="ＭＳ 明朝" w:cs="ＭＳ 明朝"/>
                <w:color w:val="000000"/>
              </w:rPr>
              <w:t>7.4.</w:t>
            </w:r>
          </w:hyperlink>
          <w:hyperlink w:anchor="_heading=h.2b6jogx">
            <w:r>
              <w:rPr>
                <w:rFonts w:eastAsia="游明朝"/>
                <w:color w:val="000000"/>
              </w:rPr>
              <w:tab/>
            </w:r>
          </w:hyperlink>
          <w:r>
            <w:fldChar w:fldCharType="begin"/>
          </w:r>
          <w:r>
            <w:instrText xml:space="preserve"> PAGEREF _heading=h.2b6jogx \h </w:instrText>
          </w:r>
          <w:r>
            <w:fldChar w:fldCharType="separate"/>
          </w:r>
          <w:r>
            <w:rPr>
              <w:rFonts w:ascii="ＭＳ 明朝" w:eastAsia="ＭＳ 明朝" w:hAnsi="ＭＳ 明朝" w:cs="ＭＳ 明朝"/>
              <w:color w:val="000000"/>
            </w:rPr>
            <w:t>表示</w:t>
          </w:r>
          <w:r>
            <w:rPr>
              <w:rFonts w:eastAsia="游明朝"/>
              <w:color w:val="000000"/>
            </w:rPr>
            <w:tab/>
            <w:t>18</w:t>
          </w:r>
          <w:r>
            <w:fldChar w:fldCharType="end"/>
          </w:r>
        </w:p>
        <w:p w14:paraId="00000136"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qbtyoq">
            <w:r>
              <w:rPr>
                <w:rFonts w:ascii="ＭＳ 明朝" w:eastAsia="ＭＳ 明朝" w:hAnsi="ＭＳ 明朝" w:cs="ＭＳ 明朝"/>
                <w:color w:val="000000"/>
              </w:rPr>
              <w:t>7.5.</w:t>
            </w:r>
          </w:hyperlink>
          <w:hyperlink w:anchor="_heading=h.qbtyoq">
            <w:r>
              <w:rPr>
                <w:rFonts w:eastAsia="游明朝"/>
                <w:color w:val="000000"/>
              </w:rPr>
              <w:tab/>
            </w:r>
          </w:hyperlink>
          <w:r>
            <w:fldChar w:fldCharType="begin"/>
          </w:r>
          <w:r>
            <w:instrText xml:space="preserve"> PAGEREF _heading=h.qbtyoq \h </w:instrText>
          </w:r>
          <w:r>
            <w:fldChar w:fldCharType="separate"/>
          </w:r>
          <w:r>
            <w:rPr>
              <w:rFonts w:ascii="ＭＳ 明朝" w:eastAsia="ＭＳ 明朝" w:hAnsi="ＭＳ 明朝" w:cs="ＭＳ 明朝"/>
              <w:color w:val="000000"/>
            </w:rPr>
            <w:t>貯法</w:t>
          </w:r>
          <w:r>
            <w:rPr>
              <w:rFonts w:eastAsia="游明朝"/>
              <w:color w:val="000000"/>
            </w:rPr>
            <w:tab/>
            <w:t>18</w:t>
          </w:r>
          <w:r>
            <w:fldChar w:fldCharType="end"/>
          </w:r>
        </w:p>
        <w:p w14:paraId="00000137" w14:textId="77777777" w:rsidR="0034190B" w:rsidRDefault="00000000">
          <w:pPr>
            <w:pBdr>
              <w:top w:val="nil"/>
              <w:left w:val="nil"/>
              <w:bottom w:val="nil"/>
              <w:right w:val="nil"/>
              <w:between w:val="nil"/>
            </w:pBdr>
            <w:tabs>
              <w:tab w:val="left" w:pos="630"/>
              <w:tab w:val="right" w:pos="9628"/>
            </w:tabs>
            <w:rPr>
              <w:color w:val="000000"/>
            </w:rPr>
          </w:pPr>
          <w:hyperlink w:anchor="_heading=h.3abhhcj">
            <w:r>
              <w:rPr>
                <w:rFonts w:ascii="ＭＳ ゴシック" w:eastAsia="ＭＳ ゴシック" w:hAnsi="ＭＳ ゴシック" w:cs="ＭＳ ゴシック"/>
                <w:color w:val="000000"/>
              </w:rPr>
              <w:t>8.</w:t>
            </w:r>
          </w:hyperlink>
          <w:hyperlink w:anchor="_heading=h.3abhhcj">
            <w:r>
              <w:rPr>
                <w:rFonts w:eastAsia="游明朝"/>
                <w:color w:val="000000"/>
              </w:rPr>
              <w:tab/>
              <w:t>治験期間中の治療</w:t>
            </w:r>
            <w:r>
              <w:rPr>
                <w:rFonts w:eastAsia="游明朝"/>
                <w:color w:val="000000"/>
              </w:rPr>
              <w:tab/>
              <w:t>19</w:t>
            </w:r>
          </w:hyperlink>
        </w:p>
        <w:p w14:paraId="00000138"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pgrrkc">
            <w:r>
              <w:rPr>
                <w:rFonts w:ascii="ＭＳ 明朝" w:eastAsia="ＭＳ 明朝" w:hAnsi="ＭＳ 明朝" w:cs="ＭＳ 明朝"/>
                <w:color w:val="000000"/>
              </w:rPr>
              <w:t>8.1.</w:t>
            </w:r>
          </w:hyperlink>
          <w:hyperlink w:anchor="_heading=h.1pgrrkc">
            <w:r>
              <w:rPr>
                <w:rFonts w:eastAsia="游明朝"/>
                <w:color w:val="000000"/>
              </w:rPr>
              <w:tab/>
            </w:r>
          </w:hyperlink>
          <w:r>
            <w:fldChar w:fldCharType="begin"/>
          </w:r>
          <w:r>
            <w:instrText xml:space="preserve"> PAGEREF _heading=h.1pgrrkc \h </w:instrText>
          </w:r>
          <w:r>
            <w:fldChar w:fldCharType="separate"/>
          </w:r>
          <w:r>
            <w:rPr>
              <w:rFonts w:ascii="ＭＳ 明朝" w:eastAsia="ＭＳ 明朝" w:hAnsi="ＭＳ 明朝" w:cs="ＭＳ 明朝"/>
              <w:color w:val="000000"/>
            </w:rPr>
            <w:t>被験薬又は対照薬の投与方法</w:t>
          </w:r>
          <w:r>
            <w:rPr>
              <w:rFonts w:eastAsia="游明朝"/>
              <w:color w:val="000000"/>
            </w:rPr>
            <w:tab/>
            <w:t>19</w:t>
          </w:r>
          <w:r>
            <w:fldChar w:fldCharType="end"/>
          </w:r>
        </w:p>
        <w:p w14:paraId="00000139"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9gfa85">
            <w:r>
              <w:rPr>
                <w:rFonts w:ascii="ＭＳ 明朝" w:eastAsia="ＭＳ 明朝" w:hAnsi="ＭＳ 明朝" w:cs="ＭＳ 明朝"/>
                <w:color w:val="000000"/>
              </w:rPr>
              <w:t>8.2.</w:t>
            </w:r>
          </w:hyperlink>
          <w:hyperlink w:anchor="_heading=h.49gfa85">
            <w:r>
              <w:rPr>
                <w:rFonts w:eastAsia="游明朝"/>
                <w:color w:val="000000"/>
              </w:rPr>
              <w:tab/>
            </w:r>
          </w:hyperlink>
          <w:r>
            <w:fldChar w:fldCharType="begin"/>
          </w:r>
          <w:r>
            <w:instrText xml:space="preserve"> PAGEREF _heading=h.49gfa85 \h </w:instrText>
          </w:r>
          <w:r>
            <w:fldChar w:fldCharType="separate"/>
          </w:r>
          <w:r>
            <w:rPr>
              <w:rFonts w:ascii="ＭＳ 明朝" w:eastAsia="ＭＳ 明朝" w:hAnsi="ＭＳ 明朝" w:cs="ＭＳ 明朝"/>
              <w:color w:val="000000"/>
            </w:rPr>
            <w:t>治験薬の配送</w:t>
          </w:r>
          <w:r>
            <w:rPr>
              <w:rFonts w:eastAsia="游明朝"/>
              <w:color w:val="000000"/>
            </w:rPr>
            <w:tab/>
            <w:t>19</w:t>
          </w:r>
          <w:r>
            <w:fldChar w:fldCharType="end"/>
          </w:r>
        </w:p>
        <w:p w14:paraId="0000013A"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olpkfy">
            <w:r>
              <w:rPr>
                <w:rFonts w:ascii="ＭＳ 明朝" w:eastAsia="ＭＳ 明朝" w:hAnsi="ＭＳ 明朝" w:cs="ＭＳ 明朝"/>
                <w:color w:val="000000"/>
              </w:rPr>
              <w:t>8.3.</w:t>
            </w:r>
          </w:hyperlink>
          <w:hyperlink w:anchor="_heading=h.2olpkfy">
            <w:r>
              <w:rPr>
                <w:rFonts w:eastAsia="游明朝"/>
                <w:color w:val="000000"/>
              </w:rPr>
              <w:tab/>
            </w:r>
          </w:hyperlink>
          <w:r>
            <w:fldChar w:fldCharType="begin"/>
          </w:r>
          <w:r>
            <w:instrText xml:space="preserve"> PAGEREF _heading=h.2olpkfy \h </w:instrText>
          </w:r>
          <w:r>
            <w:fldChar w:fldCharType="separate"/>
          </w:r>
          <w:r>
            <w:rPr>
              <w:rFonts w:ascii="ＭＳ 明朝" w:eastAsia="ＭＳ 明朝" w:hAnsi="ＭＳ 明朝" w:cs="ＭＳ 明朝"/>
              <w:color w:val="000000"/>
            </w:rPr>
            <w:t>被験薬又は対照薬の中止</w:t>
          </w:r>
          <w:r>
            <w:rPr>
              <w:rFonts w:eastAsia="游明朝"/>
              <w:color w:val="000000"/>
            </w:rPr>
            <w:tab/>
            <w:t>19</w:t>
          </w:r>
          <w:r>
            <w:fldChar w:fldCharType="end"/>
          </w:r>
        </w:p>
        <w:p w14:paraId="0000013B"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3qzunr">
            <w:r>
              <w:rPr>
                <w:rFonts w:ascii="ＭＳ 明朝" w:eastAsia="ＭＳ 明朝" w:hAnsi="ＭＳ 明朝" w:cs="ＭＳ 明朝"/>
                <w:color w:val="000000"/>
              </w:rPr>
              <w:t>8.4.</w:t>
            </w:r>
          </w:hyperlink>
          <w:hyperlink w:anchor="_heading=h.13qzunr">
            <w:r>
              <w:rPr>
                <w:rFonts w:eastAsia="游明朝"/>
                <w:color w:val="000000"/>
              </w:rPr>
              <w:tab/>
            </w:r>
          </w:hyperlink>
          <w:r>
            <w:fldChar w:fldCharType="begin"/>
          </w:r>
          <w:r>
            <w:instrText xml:space="preserve"> PAGEREF _heading=h.13qzunr \h </w:instrText>
          </w:r>
          <w:r>
            <w:fldChar w:fldCharType="separate"/>
          </w:r>
          <w:r>
            <w:rPr>
              <w:rFonts w:ascii="ＭＳ 明朝" w:eastAsia="ＭＳ 明朝" w:hAnsi="ＭＳ 明朝" w:cs="ＭＳ 明朝"/>
              <w:color w:val="000000"/>
            </w:rPr>
            <w:t>併用薬・併用療法等に関する規定</w:t>
          </w:r>
          <w:r>
            <w:rPr>
              <w:rFonts w:eastAsia="游明朝"/>
              <w:color w:val="000000"/>
            </w:rPr>
            <w:tab/>
            <w:t>19</w:t>
          </w:r>
          <w:r>
            <w:fldChar w:fldCharType="end"/>
          </w:r>
        </w:p>
        <w:p w14:paraId="0000013C" w14:textId="77777777" w:rsidR="0034190B" w:rsidRDefault="00000000">
          <w:pPr>
            <w:pBdr>
              <w:top w:val="nil"/>
              <w:left w:val="nil"/>
              <w:bottom w:val="nil"/>
              <w:right w:val="nil"/>
              <w:between w:val="nil"/>
            </w:pBdr>
            <w:tabs>
              <w:tab w:val="right" w:pos="9628"/>
            </w:tabs>
            <w:ind w:left="420"/>
            <w:rPr>
              <w:color w:val="000000"/>
            </w:rPr>
          </w:pPr>
          <w:hyperlink w:anchor="_heading=h.3nqndbk">
            <w:r>
              <w:rPr>
                <w:rFonts w:ascii="ＭＳ 明朝" w:eastAsia="ＭＳ 明朝" w:hAnsi="ＭＳ 明朝" w:cs="ＭＳ 明朝"/>
                <w:color w:val="000000"/>
              </w:rPr>
              <w:t>8.4.1. 治験期間中の対症療法</w:t>
            </w:r>
          </w:hyperlink>
          <w:hyperlink w:anchor="_heading=h.3nqndbk">
            <w:r>
              <w:rPr>
                <w:rFonts w:eastAsia="游明朝"/>
                <w:color w:val="000000"/>
              </w:rPr>
              <w:tab/>
              <w:t>19</w:t>
            </w:r>
          </w:hyperlink>
        </w:p>
        <w:p w14:paraId="0000013D" w14:textId="77777777" w:rsidR="0034190B" w:rsidRDefault="00000000">
          <w:pPr>
            <w:pBdr>
              <w:top w:val="nil"/>
              <w:left w:val="nil"/>
              <w:bottom w:val="nil"/>
              <w:right w:val="nil"/>
              <w:between w:val="nil"/>
            </w:pBdr>
            <w:tabs>
              <w:tab w:val="right" w:pos="9628"/>
            </w:tabs>
            <w:ind w:left="420"/>
            <w:rPr>
              <w:color w:val="000000"/>
            </w:rPr>
          </w:pPr>
          <w:hyperlink w:anchor="_heading=h.22vxnjd">
            <w:r>
              <w:rPr>
                <w:rFonts w:ascii="ＭＳ 明朝" w:eastAsia="ＭＳ 明朝" w:hAnsi="ＭＳ 明朝" w:cs="ＭＳ 明朝"/>
                <w:color w:val="000000"/>
              </w:rPr>
              <w:t>8.4.2. 併用禁止薬及び併用禁止療法</w:t>
            </w:r>
          </w:hyperlink>
          <w:hyperlink w:anchor="_heading=h.22vxnjd">
            <w:r>
              <w:rPr>
                <w:rFonts w:eastAsia="游明朝"/>
                <w:color w:val="000000"/>
              </w:rPr>
              <w:tab/>
              <w:t>19</w:t>
            </w:r>
          </w:hyperlink>
        </w:p>
        <w:p w14:paraId="0000013E"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i17xr6">
            <w:r>
              <w:rPr>
                <w:rFonts w:ascii="ＭＳ 明朝" w:eastAsia="ＭＳ 明朝" w:hAnsi="ＭＳ 明朝" w:cs="ＭＳ 明朝"/>
                <w:color w:val="000000"/>
              </w:rPr>
              <w:t>8.5.</w:t>
            </w:r>
          </w:hyperlink>
          <w:hyperlink w:anchor="_heading=h.i17xr6">
            <w:r>
              <w:rPr>
                <w:rFonts w:eastAsia="游明朝"/>
                <w:color w:val="000000"/>
              </w:rPr>
              <w:tab/>
            </w:r>
          </w:hyperlink>
          <w:r>
            <w:fldChar w:fldCharType="begin"/>
          </w:r>
          <w:r>
            <w:instrText xml:space="preserve"> PAGEREF _heading=h.i17xr6 \h </w:instrText>
          </w:r>
          <w:r>
            <w:fldChar w:fldCharType="separate"/>
          </w:r>
          <w:r>
            <w:rPr>
              <w:rFonts w:ascii="ＭＳ 明朝" w:eastAsia="ＭＳ 明朝" w:hAnsi="ＭＳ 明朝" w:cs="ＭＳ 明朝"/>
              <w:color w:val="000000"/>
            </w:rPr>
            <w:t>被験者に対する特定の指導事項</w:t>
          </w:r>
          <w:r>
            <w:rPr>
              <w:rFonts w:eastAsia="游明朝"/>
              <w:color w:val="000000"/>
            </w:rPr>
            <w:tab/>
            <w:t>20</w:t>
          </w:r>
          <w:r>
            <w:fldChar w:fldCharType="end"/>
          </w:r>
        </w:p>
        <w:p w14:paraId="0000013F"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20vgez">
            <w:r>
              <w:rPr>
                <w:rFonts w:ascii="ＭＳ 明朝" w:eastAsia="ＭＳ 明朝" w:hAnsi="ＭＳ 明朝" w:cs="ＭＳ 明朝"/>
                <w:color w:val="000000"/>
              </w:rPr>
              <w:t>8.6.</w:t>
            </w:r>
          </w:hyperlink>
          <w:hyperlink w:anchor="_heading=h.320vgez">
            <w:r>
              <w:rPr>
                <w:rFonts w:eastAsia="游明朝"/>
                <w:color w:val="000000"/>
              </w:rPr>
              <w:tab/>
            </w:r>
          </w:hyperlink>
          <w:r>
            <w:fldChar w:fldCharType="begin"/>
          </w:r>
          <w:r>
            <w:instrText xml:space="preserve"> PAGEREF _heading=h.320vgez \h </w:instrText>
          </w:r>
          <w:r>
            <w:fldChar w:fldCharType="separate"/>
          </w:r>
          <w:r>
            <w:rPr>
              <w:rFonts w:ascii="ＭＳ 明朝" w:eastAsia="ＭＳ 明朝" w:hAnsi="ＭＳ 明朝" w:cs="ＭＳ 明朝"/>
              <w:color w:val="000000"/>
            </w:rPr>
            <w:t>症状悪化時の対応</w:t>
          </w:r>
          <w:r>
            <w:rPr>
              <w:rFonts w:eastAsia="游明朝"/>
              <w:color w:val="000000"/>
            </w:rPr>
            <w:tab/>
            <w:t>20</w:t>
          </w:r>
          <w:r>
            <w:fldChar w:fldCharType="end"/>
          </w:r>
        </w:p>
        <w:p w14:paraId="00000140"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h65qms">
            <w:r>
              <w:rPr>
                <w:rFonts w:ascii="ＭＳ 明朝" w:eastAsia="ＭＳ 明朝" w:hAnsi="ＭＳ 明朝" w:cs="ＭＳ 明朝"/>
                <w:color w:val="000000"/>
              </w:rPr>
              <w:t>8.7.</w:t>
            </w:r>
          </w:hyperlink>
          <w:hyperlink w:anchor="_heading=h.1h65qms">
            <w:r>
              <w:rPr>
                <w:rFonts w:eastAsia="游明朝"/>
                <w:color w:val="000000"/>
              </w:rPr>
              <w:tab/>
            </w:r>
          </w:hyperlink>
          <w:r>
            <w:fldChar w:fldCharType="begin"/>
          </w:r>
          <w:r>
            <w:instrText xml:space="preserve"> PAGEREF _heading=h.1h65qms \h </w:instrText>
          </w:r>
          <w:r>
            <w:fldChar w:fldCharType="separate"/>
          </w:r>
          <w:r>
            <w:rPr>
              <w:rFonts w:ascii="ＭＳ 明朝" w:eastAsia="ＭＳ 明朝" w:hAnsi="ＭＳ 明朝" w:cs="ＭＳ 明朝"/>
              <w:color w:val="000000"/>
            </w:rPr>
            <w:t>後治療</w:t>
          </w:r>
          <w:r>
            <w:rPr>
              <w:rFonts w:eastAsia="游明朝"/>
              <w:color w:val="000000"/>
            </w:rPr>
            <w:tab/>
            <w:t>20</w:t>
          </w:r>
          <w:r>
            <w:fldChar w:fldCharType="end"/>
          </w:r>
        </w:p>
        <w:p w14:paraId="00000141" w14:textId="77777777" w:rsidR="0034190B" w:rsidRDefault="00000000">
          <w:pPr>
            <w:pBdr>
              <w:top w:val="nil"/>
              <w:left w:val="nil"/>
              <w:bottom w:val="nil"/>
              <w:right w:val="nil"/>
              <w:between w:val="nil"/>
            </w:pBdr>
            <w:tabs>
              <w:tab w:val="left" w:pos="630"/>
              <w:tab w:val="right" w:pos="9628"/>
            </w:tabs>
            <w:rPr>
              <w:color w:val="000000"/>
            </w:rPr>
          </w:pPr>
          <w:hyperlink w:anchor="_heading=h.415t9al">
            <w:r>
              <w:rPr>
                <w:rFonts w:ascii="ＭＳ ゴシック" w:eastAsia="ＭＳ ゴシック" w:hAnsi="ＭＳ ゴシック" w:cs="ＭＳ ゴシック"/>
                <w:color w:val="000000"/>
              </w:rPr>
              <w:t>9.</w:t>
            </w:r>
          </w:hyperlink>
          <w:hyperlink w:anchor="_heading=h.415t9al">
            <w:r>
              <w:rPr>
                <w:rFonts w:eastAsia="游明朝"/>
                <w:color w:val="000000"/>
              </w:rPr>
              <w:tab/>
              <w:t>目標登録数と治験実施期間</w:t>
            </w:r>
            <w:r>
              <w:rPr>
                <w:rFonts w:eastAsia="游明朝"/>
                <w:color w:val="000000"/>
              </w:rPr>
              <w:tab/>
              <w:t>21</w:t>
            </w:r>
          </w:hyperlink>
        </w:p>
        <w:p w14:paraId="00000142"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gb3jie">
            <w:r>
              <w:rPr>
                <w:rFonts w:ascii="ＭＳ 明朝" w:eastAsia="ＭＳ 明朝" w:hAnsi="ＭＳ 明朝" w:cs="ＭＳ 明朝"/>
                <w:color w:val="000000"/>
              </w:rPr>
              <w:t>9.1.</w:t>
            </w:r>
          </w:hyperlink>
          <w:hyperlink w:anchor="_heading=h.2gb3jie">
            <w:r>
              <w:rPr>
                <w:rFonts w:eastAsia="游明朝"/>
                <w:color w:val="000000"/>
              </w:rPr>
              <w:tab/>
            </w:r>
          </w:hyperlink>
          <w:r>
            <w:fldChar w:fldCharType="begin"/>
          </w:r>
          <w:r>
            <w:instrText xml:space="preserve"> PAGEREF _heading=h.2gb3jie \h </w:instrText>
          </w:r>
          <w:r>
            <w:fldChar w:fldCharType="separate"/>
          </w:r>
          <w:r>
            <w:rPr>
              <w:rFonts w:ascii="ＭＳ 明朝" w:eastAsia="ＭＳ 明朝" w:hAnsi="ＭＳ 明朝" w:cs="ＭＳ 明朝"/>
              <w:color w:val="000000"/>
            </w:rPr>
            <w:t>目標登録数</w:t>
          </w:r>
          <w:r>
            <w:rPr>
              <w:rFonts w:eastAsia="游明朝"/>
              <w:color w:val="000000"/>
            </w:rPr>
            <w:tab/>
            <w:t>21</w:t>
          </w:r>
          <w:r>
            <w:fldChar w:fldCharType="end"/>
          </w:r>
        </w:p>
        <w:p w14:paraId="00000143"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vgdtq7">
            <w:r>
              <w:rPr>
                <w:rFonts w:ascii="ＭＳ 明朝" w:eastAsia="ＭＳ 明朝" w:hAnsi="ＭＳ 明朝" w:cs="ＭＳ 明朝"/>
                <w:color w:val="000000"/>
              </w:rPr>
              <w:t>9.2.</w:t>
            </w:r>
          </w:hyperlink>
          <w:hyperlink w:anchor="_heading=h.vgdtq7">
            <w:r>
              <w:rPr>
                <w:rFonts w:eastAsia="游明朝"/>
                <w:color w:val="000000"/>
              </w:rPr>
              <w:tab/>
            </w:r>
          </w:hyperlink>
          <w:r>
            <w:fldChar w:fldCharType="begin"/>
          </w:r>
          <w:r>
            <w:instrText xml:space="preserve"> PAGEREF _heading=h.vgdtq7 \h </w:instrText>
          </w:r>
          <w:r>
            <w:fldChar w:fldCharType="separate"/>
          </w:r>
          <w:r>
            <w:rPr>
              <w:rFonts w:ascii="ＭＳ 明朝" w:eastAsia="ＭＳ 明朝" w:hAnsi="ＭＳ 明朝" w:cs="ＭＳ 明朝"/>
              <w:color w:val="000000"/>
            </w:rPr>
            <w:t>治験実施期間</w:t>
          </w:r>
          <w:r>
            <w:rPr>
              <w:rFonts w:eastAsia="游明朝"/>
              <w:color w:val="000000"/>
            </w:rPr>
            <w:tab/>
            <w:t>21</w:t>
          </w:r>
          <w:r>
            <w:fldChar w:fldCharType="end"/>
          </w:r>
        </w:p>
        <w:p w14:paraId="00000144" w14:textId="77777777" w:rsidR="0034190B" w:rsidRDefault="00000000">
          <w:pPr>
            <w:pBdr>
              <w:top w:val="nil"/>
              <w:left w:val="nil"/>
              <w:bottom w:val="nil"/>
              <w:right w:val="nil"/>
              <w:between w:val="nil"/>
            </w:pBdr>
            <w:tabs>
              <w:tab w:val="left" w:pos="630"/>
              <w:tab w:val="right" w:pos="9628"/>
            </w:tabs>
            <w:rPr>
              <w:color w:val="000000"/>
            </w:rPr>
          </w:pPr>
          <w:hyperlink w:anchor="_heading=h.3fg1ce0">
            <w:r>
              <w:rPr>
                <w:rFonts w:ascii="ＭＳ ゴシック" w:eastAsia="ＭＳ ゴシック" w:hAnsi="ＭＳ ゴシック" w:cs="ＭＳ ゴシック"/>
                <w:color w:val="000000"/>
              </w:rPr>
              <w:t>10.</w:t>
            </w:r>
          </w:hyperlink>
          <w:hyperlink w:anchor="_heading=h.3fg1ce0">
            <w:r>
              <w:rPr>
                <w:rFonts w:eastAsia="游明朝"/>
                <w:color w:val="000000"/>
              </w:rPr>
              <w:tab/>
              <w:t>遠隔システム等の利用</w:t>
            </w:r>
            <w:r>
              <w:rPr>
                <w:rFonts w:eastAsia="游明朝"/>
                <w:color w:val="000000"/>
              </w:rPr>
              <w:tab/>
              <w:t>21</w:t>
            </w:r>
          </w:hyperlink>
        </w:p>
        <w:p w14:paraId="00000145"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ulbmlt">
            <w:r>
              <w:rPr>
                <w:rFonts w:ascii="ＭＳ 明朝" w:eastAsia="ＭＳ 明朝" w:hAnsi="ＭＳ 明朝" w:cs="ＭＳ 明朝"/>
                <w:color w:val="000000"/>
              </w:rPr>
              <w:t>10.1.</w:t>
            </w:r>
          </w:hyperlink>
          <w:hyperlink w:anchor="_heading=h.1ulbmlt">
            <w:r>
              <w:rPr>
                <w:rFonts w:eastAsia="游明朝"/>
                <w:color w:val="000000"/>
              </w:rPr>
              <w:tab/>
            </w:r>
          </w:hyperlink>
          <w:r>
            <w:fldChar w:fldCharType="begin"/>
          </w:r>
          <w:r>
            <w:instrText xml:space="preserve"> PAGEREF _heading=h.1ulbmlt \h </w:instrText>
          </w:r>
          <w:r>
            <w:fldChar w:fldCharType="separate"/>
          </w:r>
          <w:r>
            <w:rPr>
              <w:rFonts w:ascii="ＭＳ 明朝" w:eastAsia="ＭＳ 明朝" w:hAnsi="ＭＳ 明朝" w:cs="ＭＳ 明朝"/>
              <w:color w:val="000000"/>
            </w:rPr>
            <w:t>D to P with D (Doctor to Patient with Doctor)</w:t>
          </w:r>
          <w:r>
            <w:rPr>
              <w:rFonts w:eastAsia="游明朝"/>
              <w:color w:val="000000"/>
            </w:rPr>
            <w:tab/>
            <w:t>21</w:t>
          </w:r>
          <w:r>
            <w:fldChar w:fldCharType="end"/>
          </w:r>
        </w:p>
        <w:p w14:paraId="00000146"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ekz59m">
            <w:r>
              <w:rPr>
                <w:rFonts w:ascii="ＭＳ 明朝" w:eastAsia="ＭＳ 明朝" w:hAnsi="ＭＳ 明朝" w:cs="ＭＳ 明朝"/>
                <w:color w:val="000000"/>
              </w:rPr>
              <w:t>10.2.</w:t>
            </w:r>
          </w:hyperlink>
          <w:hyperlink w:anchor="_heading=h.4ekz59m">
            <w:r>
              <w:rPr>
                <w:rFonts w:eastAsia="游明朝"/>
                <w:color w:val="000000"/>
              </w:rPr>
              <w:tab/>
            </w:r>
          </w:hyperlink>
          <w:r>
            <w:fldChar w:fldCharType="begin"/>
          </w:r>
          <w:r>
            <w:instrText xml:space="preserve"> PAGEREF _heading=h.4ekz59m \h </w:instrText>
          </w:r>
          <w:r>
            <w:fldChar w:fldCharType="separate"/>
          </w:r>
          <w:r>
            <w:rPr>
              <w:rFonts w:ascii="ＭＳ 明朝" w:eastAsia="ＭＳ 明朝" w:hAnsi="ＭＳ 明朝" w:cs="ＭＳ 明朝"/>
              <w:color w:val="000000"/>
            </w:rPr>
            <w:t>D to P (Doctor to Patient)</w:t>
          </w:r>
          <w:r>
            <w:rPr>
              <w:rFonts w:eastAsia="游明朝"/>
              <w:color w:val="000000"/>
            </w:rPr>
            <w:tab/>
            <w:t>21</w:t>
          </w:r>
          <w:r>
            <w:fldChar w:fldCharType="end"/>
          </w:r>
        </w:p>
        <w:p w14:paraId="00000147"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tq9fhf">
            <w:r>
              <w:rPr>
                <w:rFonts w:ascii="ＭＳ 明朝" w:eastAsia="ＭＳ 明朝" w:hAnsi="ＭＳ 明朝" w:cs="ＭＳ 明朝"/>
                <w:color w:val="000000"/>
              </w:rPr>
              <w:t>10.3.</w:t>
            </w:r>
          </w:hyperlink>
          <w:hyperlink w:anchor="_heading=h.2tq9fhf">
            <w:r>
              <w:rPr>
                <w:rFonts w:eastAsia="游明朝"/>
                <w:color w:val="000000"/>
              </w:rPr>
              <w:tab/>
            </w:r>
          </w:hyperlink>
          <w:r>
            <w:fldChar w:fldCharType="begin"/>
          </w:r>
          <w:r>
            <w:instrText xml:space="preserve"> PAGEREF _heading=h.2tq9fhf \h </w:instrText>
          </w:r>
          <w:r>
            <w:fldChar w:fldCharType="separate"/>
          </w:r>
          <w:r>
            <w:rPr>
              <w:rFonts w:ascii="ＭＳ 明朝" w:eastAsia="ＭＳ 明朝" w:hAnsi="ＭＳ 明朝" w:cs="ＭＳ 明朝"/>
              <w:color w:val="000000"/>
            </w:rPr>
            <w:t>D to D (Doctor to Doctor)</w:t>
          </w:r>
          <w:r>
            <w:rPr>
              <w:rFonts w:eastAsia="游明朝"/>
              <w:color w:val="000000"/>
            </w:rPr>
            <w:tab/>
            <w:t>21</w:t>
          </w:r>
          <w:r>
            <w:fldChar w:fldCharType="end"/>
          </w:r>
        </w:p>
        <w:p w14:paraId="00000148"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8vjpp8">
            <w:r>
              <w:rPr>
                <w:rFonts w:ascii="ＭＳ 明朝" w:eastAsia="ＭＳ 明朝" w:hAnsi="ＭＳ 明朝" w:cs="ＭＳ 明朝"/>
                <w:color w:val="000000"/>
              </w:rPr>
              <w:t>10.4.</w:t>
            </w:r>
          </w:hyperlink>
          <w:hyperlink w:anchor="_heading=h.18vjpp8">
            <w:r>
              <w:rPr>
                <w:rFonts w:eastAsia="游明朝"/>
                <w:color w:val="000000"/>
              </w:rPr>
              <w:tab/>
            </w:r>
          </w:hyperlink>
          <w:r>
            <w:fldChar w:fldCharType="begin"/>
          </w:r>
          <w:r>
            <w:instrText xml:space="preserve"> PAGEREF _heading=h.18vjpp8 \h </w:instrText>
          </w:r>
          <w:r>
            <w:fldChar w:fldCharType="separate"/>
          </w:r>
          <w:r>
            <w:rPr>
              <w:rFonts w:ascii="ＭＳ 明朝" w:eastAsia="ＭＳ 明朝" w:hAnsi="ＭＳ 明朝" w:cs="ＭＳ 明朝"/>
              <w:color w:val="000000"/>
            </w:rPr>
            <w:t>MiROHA</w:t>
          </w:r>
          <w:r>
            <w:rPr>
              <w:rFonts w:eastAsia="游明朝"/>
              <w:color w:val="000000"/>
            </w:rPr>
            <w:tab/>
            <w:t>21</w:t>
          </w:r>
          <w:r>
            <w:fldChar w:fldCharType="end"/>
          </w:r>
        </w:p>
        <w:p w14:paraId="00000149"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sv78d1">
            <w:r>
              <w:rPr>
                <w:rFonts w:ascii="ＭＳ 明朝" w:eastAsia="ＭＳ 明朝" w:hAnsi="ＭＳ 明朝" w:cs="ＭＳ 明朝"/>
                <w:color w:val="000000"/>
              </w:rPr>
              <w:t>10.5.</w:t>
            </w:r>
          </w:hyperlink>
          <w:hyperlink w:anchor="_heading=h.3sv78d1">
            <w:r>
              <w:rPr>
                <w:rFonts w:eastAsia="游明朝"/>
                <w:color w:val="000000"/>
              </w:rPr>
              <w:tab/>
            </w:r>
          </w:hyperlink>
          <w:r>
            <w:fldChar w:fldCharType="begin"/>
          </w:r>
          <w:r>
            <w:instrText xml:space="preserve"> PAGEREF _heading=h.3sv78d1 \h </w:instrText>
          </w:r>
          <w:r>
            <w:fldChar w:fldCharType="separate"/>
          </w:r>
          <w:r>
            <w:rPr>
              <w:rFonts w:ascii="ＭＳ 明朝" w:eastAsia="ＭＳ 明朝" w:hAnsi="ＭＳ 明朝" w:cs="ＭＳ 明朝"/>
              <w:color w:val="000000"/>
            </w:rPr>
            <w:t>検体回収</w:t>
          </w:r>
          <w:r>
            <w:rPr>
              <w:rFonts w:eastAsia="游明朝"/>
              <w:color w:val="000000"/>
            </w:rPr>
            <w:tab/>
            <w:t>21</w:t>
          </w:r>
          <w:r>
            <w:fldChar w:fldCharType="end"/>
          </w:r>
        </w:p>
        <w:p w14:paraId="0000014A"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80hiku">
            <w:r>
              <w:rPr>
                <w:rFonts w:ascii="ＭＳ 明朝" w:eastAsia="ＭＳ 明朝" w:hAnsi="ＭＳ 明朝" w:cs="ＭＳ 明朝"/>
                <w:color w:val="000000"/>
              </w:rPr>
              <w:t>10.6.</w:t>
            </w:r>
          </w:hyperlink>
          <w:hyperlink w:anchor="_heading=h.280hiku">
            <w:r>
              <w:rPr>
                <w:rFonts w:eastAsia="游明朝"/>
                <w:color w:val="000000"/>
              </w:rPr>
              <w:tab/>
            </w:r>
          </w:hyperlink>
          <w:r>
            <w:fldChar w:fldCharType="begin"/>
          </w:r>
          <w:r>
            <w:instrText xml:space="preserve"> PAGEREF _heading=h.280hiku \h </w:instrText>
          </w:r>
          <w:r>
            <w:fldChar w:fldCharType="separate"/>
          </w:r>
          <w:r>
            <w:rPr>
              <w:rFonts w:ascii="ＭＳ 明朝" w:eastAsia="ＭＳ 明朝" w:hAnsi="ＭＳ 明朝" w:cs="ＭＳ 明朝"/>
              <w:color w:val="000000"/>
            </w:rPr>
            <w:t>遠隔システムの利用が適切でない場合の対応</w:t>
          </w:r>
          <w:r>
            <w:rPr>
              <w:rFonts w:eastAsia="游明朝"/>
              <w:color w:val="000000"/>
            </w:rPr>
            <w:tab/>
            <w:t>21</w:t>
          </w:r>
          <w:r>
            <w:fldChar w:fldCharType="end"/>
          </w:r>
        </w:p>
        <w:p w14:paraId="0000014B" w14:textId="77777777" w:rsidR="0034190B" w:rsidRDefault="00000000">
          <w:pPr>
            <w:pBdr>
              <w:top w:val="nil"/>
              <w:left w:val="nil"/>
              <w:bottom w:val="nil"/>
              <w:right w:val="nil"/>
              <w:between w:val="nil"/>
            </w:pBdr>
            <w:tabs>
              <w:tab w:val="left" w:pos="630"/>
              <w:tab w:val="right" w:pos="9628"/>
            </w:tabs>
            <w:rPr>
              <w:color w:val="000000"/>
            </w:rPr>
          </w:pPr>
          <w:hyperlink w:anchor="_heading=h.n5rssn">
            <w:r>
              <w:rPr>
                <w:rFonts w:ascii="ＭＳ ゴシック" w:eastAsia="ＭＳ ゴシック" w:hAnsi="ＭＳ ゴシック" w:cs="ＭＳ ゴシック"/>
                <w:color w:val="000000"/>
              </w:rPr>
              <w:t>11.</w:t>
            </w:r>
          </w:hyperlink>
          <w:hyperlink w:anchor="_heading=h.n5rssn">
            <w:r>
              <w:rPr>
                <w:rFonts w:eastAsia="游明朝"/>
                <w:color w:val="000000"/>
              </w:rPr>
              <w:tab/>
              <w:t>被験者登録</w:t>
            </w:r>
            <w:r>
              <w:rPr>
                <w:rFonts w:eastAsia="游明朝"/>
                <w:color w:val="000000"/>
              </w:rPr>
              <w:tab/>
              <w:t>22</w:t>
            </w:r>
          </w:hyperlink>
        </w:p>
        <w:p w14:paraId="0000014C"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75fbgg">
            <w:r>
              <w:rPr>
                <w:rFonts w:ascii="ＭＳ 明朝" w:eastAsia="ＭＳ 明朝" w:hAnsi="ＭＳ 明朝" w:cs="ＭＳ 明朝"/>
                <w:color w:val="000000"/>
              </w:rPr>
              <w:t>11.1.</w:t>
            </w:r>
          </w:hyperlink>
          <w:hyperlink w:anchor="_heading=h.375fbgg">
            <w:r>
              <w:rPr>
                <w:rFonts w:eastAsia="游明朝"/>
                <w:color w:val="000000"/>
              </w:rPr>
              <w:tab/>
            </w:r>
          </w:hyperlink>
          <w:r>
            <w:fldChar w:fldCharType="begin"/>
          </w:r>
          <w:r>
            <w:instrText xml:space="preserve"> PAGEREF _heading=h.375fbgg \h </w:instrText>
          </w:r>
          <w:r>
            <w:fldChar w:fldCharType="separate"/>
          </w:r>
          <w:r>
            <w:rPr>
              <w:rFonts w:ascii="ＭＳ 明朝" w:eastAsia="ＭＳ 明朝" w:hAnsi="ＭＳ 明朝" w:cs="ＭＳ 明朝"/>
              <w:color w:val="000000"/>
            </w:rPr>
            <w:t>被験者募集</w:t>
          </w:r>
          <w:r>
            <w:rPr>
              <w:rFonts w:eastAsia="游明朝"/>
              <w:color w:val="000000"/>
            </w:rPr>
            <w:tab/>
            <w:t>22</w:t>
          </w:r>
          <w:r>
            <w:fldChar w:fldCharType="end"/>
          </w:r>
        </w:p>
        <w:p w14:paraId="0000014D"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maplo9">
            <w:r>
              <w:rPr>
                <w:rFonts w:ascii="ＭＳ 明朝" w:eastAsia="ＭＳ 明朝" w:hAnsi="ＭＳ 明朝" w:cs="ＭＳ 明朝"/>
                <w:color w:val="000000"/>
              </w:rPr>
              <w:t>11.2.</w:t>
            </w:r>
          </w:hyperlink>
          <w:hyperlink w:anchor="_heading=h.1maplo9">
            <w:r>
              <w:rPr>
                <w:rFonts w:eastAsia="游明朝"/>
                <w:color w:val="000000"/>
              </w:rPr>
              <w:tab/>
            </w:r>
          </w:hyperlink>
          <w:r>
            <w:fldChar w:fldCharType="begin"/>
          </w:r>
          <w:r>
            <w:instrText xml:space="preserve"> PAGEREF _heading=h.1maplo9 \h </w:instrText>
          </w:r>
          <w:r>
            <w:fldChar w:fldCharType="separate"/>
          </w:r>
          <w:r>
            <w:rPr>
              <w:rFonts w:ascii="ＭＳ 明朝" w:eastAsia="ＭＳ 明朝" w:hAnsi="ＭＳ 明朝" w:cs="ＭＳ 明朝"/>
              <w:color w:val="000000"/>
            </w:rPr>
            <w:t>登録・割付</w:t>
          </w:r>
          <w:r>
            <w:rPr>
              <w:rFonts w:eastAsia="游明朝"/>
              <w:color w:val="000000"/>
            </w:rPr>
            <w:tab/>
            <w:t>22</w:t>
          </w:r>
          <w:r>
            <w:fldChar w:fldCharType="end"/>
          </w:r>
        </w:p>
        <w:p w14:paraId="0000014E"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6ad4c2">
            <w:r>
              <w:rPr>
                <w:rFonts w:ascii="ＭＳ 明朝" w:eastAsia="ＭＳ 明朝" w:hAnsi="ＭＳ 明朝" w:cs="ＭＳ 明朝"/>
                <w:color w:val="000000"/>
              </w:rPr>
              <w:t>11.3.</w:t>
            </w:r>
          </w:hyperlink>
          <w:hyperlink w:anchor="_heading=h.46ad4c2">
            <w:r>
              <w:rPr>
                <w:rFonts w:eastAsia="游明朝"/>
                <w:color w:val="000000"/>
              </w:rPr>
              <w:tab/>
            </w:r>
          </w:hyperlink>
          <w:r>
            <w:fldChar w:fldCharType="begin"/>
          </w:r>
          <w:r>
            <w:instrText xml:space="preserve"> PAGEREF _heading=h.46ad4c2 \h </w:instrText>
          </w:r>
          <w:r>
            <w:fldChar w:fldCharType="separate"/>
          </w:r>
          <w:r>
            <w:rPr>
              <w:rFonts w:ascii="ＭＳ 明朝" w:eastAsia="ＭＳ 明朝" w:hAnsi="ＭＳ 明朝" w:cs="ＭＳ 明朝"/>
              <w:color w:val="000000"/>
            </w:rPr>
            <w:t>登録に際しての注意事項</w:t>
          </w:r>
          <w:r>
            <w:rPr>
              <w:rFonts w:eastAsia="游明朝"/>
              <w:color w:val="000000"/>
            </w:rPr>
            <w:tab/>
            <w:t>22</w:t>
          </w:r>
          <w:r>
            <w:fldChar w:fldCharType="end"/>
          </w:r>
        </w:p>
        <w:p w14:paraId="0000014F"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lfnejv">
            <w:r>
              <w:rPr>
                <w:rFonts w:ascii="ＭＳ 明朝" w:eastAsia="ＭＳ 明朝" w:hAnsi="ＭＳ 明朝" w:cs="ＭＳ 明朝"/>
                <w:color w:val="000000"/>
              </w:rPr>
              <w:t>11.4.</w:t>
            </w:r>
          </w:hyperlink>
          <w:hyperlink w:anchor="_heading=h.2lfnejv">
            <w:r>
              <w:rPr>
                <w:rFonts w:eastAsia="游明朝"/>
                <w:color w:val="000000"/>
              </w:rPr>
              <w:tab/>
            </w:r>
          </w:hyperlink>
          <w:r>
            <w:fldChar w:fldCharType="begin"/>
          </w:r>
          <w:r>
            <w:instrText xml:space="preserve"> PAGEREF _heading=h.2lfnejv \h </w:instrText>
          </w:r>
          <w:r>
            <w:fldChar w:fldCharType="separate"/>
          </w:r>
          <w:r>
            <w:rPr>
              <w:rFonts w:ascii="ＭＳ 明朝" w:eastAsia="ＭＳ 明朝" w:hAnsi="ＭＳ 明朝" w:cs="ＭＳ 明朝"/>
              <w:color w:val="000000"/>
            </w:rPr>
            <w:t>割付の方法</w:t>
          </w:r>
          <w:r>
            <w:rPr>
              <w:rFonts w:eastAsia="游明朝"/>
              <w:color w:val="000000"/>
            </w:rPr>
            <w:tab/>
            <w:t>22</w:t>
          </w:r>
          <w:r>
            <w:fldChar w:fldCharType="end"/>
          </w:r>
        </w:p>
        <w:p w14:paraId="00000150"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0kxoro">
            <w:r>
              <w:rPr>
                <w:rFonts w:ascii="ＭＳ 明朝" w:eastAsia="ＭＳ 明朝" w:hAnsi="ＭＳ 明朝" w:cs="ＭＳ 明朝"/>
                <w:color w:val="000000"/>
              </w:rPr>
              <w:t>11.5.</w:t>
            </w:r>
          </w:hyperlink>
          <w:hyperlink w:anchor="_heading=h.10kxoro">
            <w:r>
              <w:rPr>
                <w:rFonts w:eastAsia="游明朝"/>
                <w:color w:val="000000"/>
              </w:rPr>
              <w:tab/>
            </w:r>
          </w:hyperlink>
          <w:r>
            <w:fldChar w:fldCharType="begin"/>
          </w:r>
          <w:r>
            <w:instrText xml:space="preserve"> PAGEREF _heading=h.10kxoro \h </w:instrText>
          </w:r>
          <w:r>
            <w:fldChar w:fldCharType="separate"/>
          </w:r>
          <w:r>
            <w:rPr>
              <w:rFonts w:ascii="ＭＳ 明朝" w:eastAsia="ＭＳ 明朝" w:hAnsi="ＭＳ 明朝" w:cs="ＭＳ 明朝"/>
              <w:color w:val="000000"/>
            </w:rPr>
            <w:t>盲検化の方法</w:t>
          </w:r>
          <w:r>
            <w:rPr>
              <w:rFonts w:eastAsia="游明朝"/>
              <w:color w:val="000000"/>
            </w:rPr>
            <w:tab/>
            <w:t>22</w:t>
          </w:r>
          <w:r>
            <w:fldChar w:fldCharType="end"/>
          </w:r>
        </w:p>
        <w:p w14:paraId="00000151"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kkl7fh">
            <w:r>
              <w:rPr>
                <w:rFonts w:ascii="ＭＳ 明朝" w:eastAsia="ＭＳ 明朝" w:hAnsi="ＭＳ 明朝" w:cs="ＭＳ 明朝"/>
                <w:color w:val="000000"/>
              </w:rPr>
              <w:t>11.6.</w:t>
            </w:r>
          </w:hyperlink>
          <w:hyperlink w:anchor="_heading=h.3kkl7fh">
            <w:r>
              <w:rPr>
                <w:rFonts w:eastAsia="游明朝"/>
                <w:color w:val="000000"/>
              </w:rPr>
              <w:tab/>
            </w:r>
          </w:hyperlink>
          <w:r>
            <w:fldChar w:fldCharType="begin"/>
          </w:r>
          <w:r>
            <w:instrText xml:space="preserve"> PAGEREF _heading=h.3kkl7fh \h </w:instrText>
          </w:r>
          <w:r>
            <w:fldChar w:fldCharType="separate"/>
          </w:r>
          <w:r>
            <w:rPr>
              <w:rFonts w:ascii="ＭＳ 明朝" w:eastAsia="ＭＳ 明朝" w:hAnsi="ＭＳ 明朝" w:cs="ＭＳ 明朝"/>
              <w:color w:val="000000"/>
            </w:rPr>
            <w:t>緊急割付コードの開封</w:t>
          </w:r>
          <w:r>
            <w:rPr>
              <w:rFonts w:eastAsia="游明朝"/>
              <w:color w:val="000000"/>
            </w:rPr>
            <w:tab/>
            <w:t>23</w:t>
          </w:r>
          <w:r>
            <w:fldChar w:fldCharType="end"/>
          </w:r>
        </w:p>
        <w:p w14:paraId="00000152" w14:textId="77777777" w:rsidR="0034190B" w:rsidRDefault="00000000">
          <w:pPr>
            <w:pBdr>
              <w:top w:val="nil"/>
              <w:left w:val="nil"/>
              <w:bottom w:val="nil"/>
              <w:right w:val="nil"/>
              <w:between w:val="nil"/>
            </w:pBdr>
            <w:tabs>
              <w:tab w:val="left" w:pos="630"/>
              <w:tab w:val="right" w:pos="9628"/>
            </w:tabs>
            <w:rPr>
              <w:color w:val="000000"/>
            </w:rPr>
          </w:pPr>
          <w:hyperlink w:anchor="_heading=h.1zpvhna">
            <w:r>
              <w:rPr>
                <w:rFonts w:ascii="ＭＳ ゴシック" w:eastAsia="ＭＳ ゴシック" w:hAnsi="ＭＳ ゴシック" w:cs="ＭＳ ゴシック"/>
                <w:color w:val="000000"/>
              </w:rPr>
              <w:t>12.</w:t>
            </w:r>
          </w:hyperlink>
          <w:hyperlink w:anchor="_heading=h.1zpvhna">
            <w:r>
              <w:rPr>
                <w:rFonts w:eastAsia="游明朝"/>
                <w:color w:val="000000"/>
              </w:rPr>
              <w:tab/>
              <w:t>調査項目・観察項目・実施時期</w:t>
            </w:r>
            <w:r>
              <w:rPr>
                <w:rFonts w:eastAsia="游明朝"/>
                <w:color w:val="000000"/>
              </w:rPr>
              <w:tab/>
              <w:t>23</w:t>
            </w:r>
          </w:hyperlink>
        </w:p>
        <w:p w14:paraId="00000153"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jpj0b3">
            <w:r>
              <w:rPr>
                <w:rFonts w:ascii="ＭＳ 明朝" w:eastAsia="ＭＳ 明朝" w:hAnsi="ＭＳ 明朝" w:cs="ＭＳ 明朝"/>
                <w:color w:val="000000"/>
              </w:rPr>
              <w:t>12.1.</w:t>
            </w:r>
          </w:hyperlink>
          <w:hyperlink w:anchor="_heading=h.4jpj0b3">
            <w:r>
              <w:rPr>
                <w:rFonts w:eastAsia="游明朝"/>
                <w:color w:val="000000"/>
              </w:rPr>
              <w:tab/>
            </w:r>
          </w:hyperlink>
          <w:r>
            <w:fldChar w:fldCharType="begin"/>
          </w:r>
          <w:r>
            <w:instrText xml:space="preserve"> PAGEREF _heading=h.4jpj0b3 \h </w:instrText>
          </w:r>
          <w:r>
            <w:fldChar w:fldCharType="separate"/>
          </w:r>
          <w:r>
            <w:rPr>
              <w:rFonts w:ascii="ＭＳ 明朝" w:eastAsia="ＭＳ 明朝" w:hAnsi="ＭＳ 明朝" w:cs="ＭＳ 明朝"/>
              <w:color w:val="000000"/>
            </w:rPr>
            <w:t>被験者背景</w:t>
          </w:r>
          <w:r>
            <w:rPr>
              <w:rFonts w:eastAsia="游明朝"/>
              <w:color w:val="000000"/>
            </w:rPr>
            <w:tab/>
            <w:t>23</w:t>
          </w:r>
          <w:r>
            <w:fldChar w:fldCharType="end"/>
          </w:r>
        </w:p>
        <w:p w14:paraId="00000154"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yutaiw">
            <w:r>
              <w:rPr>
                <w:rFonts w:ascii="ＭＳ 明朝" w:eastAsia="ＭＳ 明朝" w:hAnsi="ＭＳ 明朝" w:cs="ＭＳ 明朝"/>
                <w:color w:val="000000"/>
              </w:rPr>
              <w:t>12.2.</w:t>
            </w:r>
          </w:hyperlink>
          <w:hyperlink w:anchor="_heading=h.2yutaiw">
            <w:r>
              <w:rPr>
                <w:rFonts w:eastAsia="游明朝"/>
                <w:color w:val="000000"/>
              </w:rPr>
              <w:tab/>
            </w:r>
          </w:hyperlink>
          <w:r>
            <w:fldChar w:fldCharType="begin"/>
          </w:r>
          <w:r>
            <w:instrText xml:space="preserve"> PAGEREF _heading=h.2yutaiw \h </w:instrText>
          </w:r>
          <w:r>
            <w:fldChar w:fldCharType="separate"/>
          </w:r>
          <w:r>
            <w:rPr>
              <w:rFonts w:ascii="ＭＳ 明朝" w:eastAsia="ＭＳ 明朝" w:hAnsi="ＭＳ 明朝" w:cs="ＭＳ 明朝"/>
              <w:color w:val="000000"/>
            </w:rPr>
            <w:t>身長・体重</w:t>
          </w:r>
          <w:r>
            <w:rPr>
              <w:rFonts w:eastAsia="游明朝"/>
              <w:color w:val="000000"/>
            </w:rPr>
            <w:tab/>
            <w:t>23</w:t>
          </w:r>
          <w:r>
            <w:fldChar w:fldCharType="end"/>
          </w:r>
        </w:p>
        <w:p w14:paraId="00000155"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e03kqp">
            <w:r>
              <w:rPr>
                <w:rFonts w:ascii="ＭＳ 明朝" w:eastAsia="ＭＳ 明朝" w:hAnsi="ＭＳ 明朝" w:cs="ＭＳ 明朝"/>
                <w:color w:val="000000"/>
              </w:rPr>
              <w:t>12.3.</w:t>
            </w:r>
          </w:hyperlink>
          <w:hyperlink w:anchor="_heading=h.1e03kqp">
            <w:r>
              <w:rPr>
                <w:rFonts w:eastAsia="游明朝"/>
                <w:color w:val="000000"/>
              </w:rPr>
              <w:tab/>
            </w:r>
          </w:hyperlink>
          <w:r>
            <w:fldChar w:fldCharType="begin"/>
          </w:r>
          <w:r>
            <w:instrText xml:space="preserve"> PAGEREF _heading=h.1e03kqp \h </w:instrText>
          </w:r>
          <w:r>
            <w:fldChar w:fldCharType="separate"/>
          </w:r>
          <w:r>
            <w:rPr>
              <w:rFonts w:ascii="ＭＳ 明朝" w:eastAsia="ＭＳ 明朝" w:hAnsi="ＭＳ 明朝" w:cs="ＭＳ 明朝"/>
              <w:color w:val="000000"/>
            </w:rPr>
            <w:t>SARS-CoV-2検査</w:t>
          </w:r>
          <w:r>
            <w:rPr>
              <w:rFonts w:eastAsia="游明朝"/>
              <w:color w:val="000000"/>
            </w:rPr>
            <w:tab/>
            <w:t>23</w:t>
          </w:r>
          <w:r>
            <w:fldChar w:fldCharType="end"/>
          </w:r>
        </w:p>
        <w:p w14:paraId="00000156"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xzr3ei">
            <w:r>
              <w:rPr>
                <w:rFonts w:ascii="ＭＳ 明朝" w:eastAsia="ＭＳ 明朝" w:hAnsi="ＭＳ 明朝" w:cs="ＭＳ 明朝"/>
                <w:color w:val="000000"/>
              </w:rPr>
              <w:t>12.4.</w:t>
            </w:r>
          </w:hyperlink>
          <w:hyperlink w:anchor="_heading=h.3xzr3ei">
            <w:r>
              <w:rPr>
                <w:rFonts w:eastAsia="游明朝"/>
                <w:color w:val="000000"/>
              </w:rPr>
              <w:tab/>
            </w:r>
          </w:hyperlink>
          <w:r>
            <w:fldChar w:fldCharType="begin"/>
          </w:r>
          <w:r>
            <w:instrText xml:space="preserve"> PAGEREF _heading=h.3xzr3ei \h </w:instrText>
          </w:r>
          <w:r>
            <w:fldChar w:fldCharType="separate"/>
          </w:r>
          <w:r>
            <w:rPr>
              <w:rFonts w:ascii="ＭＳ 明朝" w:eastAsia="ＭＳ 明朝" w:hAnsi="ＭＳ 明朝" w:cs="ＭＳ 明朝"/>
              <w:color w:val="000000"/>
            </w:rPr>
            <w:t>COVID-19の14症状スコア</w:t>
          </w:r>
          <w:r>
            <w:rPr>
              <w:rFonts w:eastAsia="游明朝"/>
              <w:color w:val="000000"/>
            </w:rPr>
            <w:tab/>
            <w:t>23</w:t>
          </w:r>
          <w:r>
            <w:fldChar w:fldCharType="end"/>
          </w:r>
        </w:p>
        <w:p w14:paraId="00000157"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d51dmb">
            <w:r>
              <w:rPr>
                <w:rFonts w:ascii="ＭＳ 明朝" w:eastAsia="ＭＳ 明朝" w:hAnsi="ＭＳ 明朝" w:cs="ＭＳ 明朝"/>
                <w:color w:val="000000"/>
              </w:rPr>
              <w:t>12.5.</w:t>
            </w:r>
          </w:hyperlink>
          <w:hyperlink w:anchor="_heading=h.2d51dmb">
            <w:r>
              <w:rPr>
                <w:rFonts w:eastAsia="游明朝"/>
                <w:color w:val="000000"/>
              </w:rPr>
              <w:tab/>
            </w:r>
          </w:hyperlink>
          <w:r>
            <w:fldChar w:fldCharType="begin"/>
          </w:r>
          <w:r>
            <w:instrText xml:space="preserve"> PAGEREF _heading=h.2d51dmb \h </w:instrText>
          </w:r>
          <w:r>
            <w:fldChar w:fldCharType="separate"/>
          </w:r>
          <w:r>
            <w:rPr>
              <w:rFonts w:ascii="ＭＳ 明朝" w:eastAsia="ＭＳ 明朝" w:hAnsi="ＭＳ 明朝" w:cs="ＭＳ 明朝"/>
              <w:color w:val="000000"/>
            </w:rPr>
            <w:t>COVID-19の12症状スコア</w:t>
          </w:r>
          <w:r>
            <w:rPr>
              <w:rFonts w:eastAsia="游明朝"/>
              <w:color w:val="000000"/>
            </w:rPr>
            <w:tab/>
            <w:t>24</w:t>
          </w:r>
          <w:r>
            <w:fldChar w:fldCharType="end"/>
          </w:r>
        </w:p>
        <w:p w14:paraId="00000158"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sabnu4">
            <w:r>
              <w:rPr>
                <w:rFonts w:ascii="ＭＳ 明朝" w:eastAsia="ＭＳ 明朝" w:hAnsi="ＭＳ 明朝" w:cs="ＭＳ 明朝"/>
                <w:color w:val="000000"/>
              </w:rPr>
              <w:t>12.6.</w:t>
            </w:r>
          </w:hyperlink>
          <w:hyperlink w:anchor="_heading=h.sabnu4">
            <w:r>
              <w:rPr>
                <w:rFonts w:eastAsia="游明朝"/>
                <w:color w:val="000000"/>
              </w:rPr>
              <w:tab/>
            </w:r>
          </w:hyperlink>
          <w:r>
            <w:fldChar w:fldCharType="begin"/>
          </w:r>
          <w:r>
            <w:instrText xml:space="preserve"> PAGEREF _heading=h.sabnu4 \h </w:instrText>
          </w:r>
          <w:r>
            <w:fldChar w:fldCharType="separate"/>
          </w:r>
          <w:r>
            <w:rPr>
              <w:rFonts w:ascii="ＭＳ 明朝" w:eastAsia="ＭＳ 明朝" w:hAnsi="ＭＳ 明朝" w:cs="ＭＳ 明朝"/>
              <w:color w:val="000000"/>
            </w:rPr>
            <w:t>バイタルサイン</w:t>
          </w:r>
          <w:r>
            <w:rPr>
              <w:rFonts w:eastAsia="游明朝"/>
              <w:color w:val="000000"/>
            </w:rPr>
            <w:tab/>
            <w:t>24</w:t>
          </w:r>
          <w:r>
            <w:fldChar w:fldCharType="end"/>
          </w:r>
        </w:p>
        <w:p w14:paraId="00000159"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c9z6hx">
            <w:r>
              <w:rPr>
                <w:rFonts w:ascii="ＭＳ 明朝" w:eastAsia="ＭＳ 明朝" w:hAnsi="ＭＳ 明朝" w:cs="ＭＳ 明朝"/>
                <w:color w:val="000000"/>
              </w:rPr>
              <w:t>12.7.</w:t>
            </w:r>
          </w:hyperlink>
          <w:hyperlink w:anchor="_heading=h.3c9z6hx">
            <w:r>
              <w:rPr>
                <w:rFonts w:eastAsia="游明朝"/>
                <w:color w:val="000000"/>
              </w:rPr>
              <w:tab/>
            </w:r>
          </w:hyperlink>
          <w:r>
            <w:fldChar w:fldCharType="begin"/>
          </w:r>
          <w:r>
            <w:instrText xml:space="preserve"> PAGEREF _heading=h.3c9z6hx \h </w:instrText>
          </w:r>
          <w:r>
            <w:fldChar w:fldCharType="separate"/>
          </w:r>
          <w:r>
            <w:rPr>
              <w:rFonts w:ascii="ＭＳ 明朝" w:eastAsia="ＭＳ 明朝" w:hAnsi="ＭＳ 明朝" w:cs="ＭＳ 明朝"/>
              <w:color w:val="000000"/>
            </w:rPr>
            <w:t>心電図</w:t>
          </w:r>
          <w:r>
            <w:rPr>
              <w:rFonts w:eastAsia="游明朝"/>
              <w:color w:val="000000"/>
            </w:rPr>
            <w:tab/>
            <w:t>24</w:t>
          </w:r>
          <w:r>
            <w:fldChar w:fldCharType="end"/>
          </w:r>
        </w:p>
        <w:p w14:paraId="0000015A"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rf9gpq">
            <w:r>
              <w:rPr>
                <w:rFonts w:ascii="ＭＳ 明朝" w:eastAsia="ＭＳ 明朝" w:hAnsi="ＭＳ 明朝" w:cs="ＭＳ 明朝"/>
                <w:color w:val="000000"/>
              </w:rPr>
              <w:t>12.8.</w:t>
            </w:r>
          </w:hyperlink>
          <w:hyperlink w:anchor="_heading=h.1rf9gpq">
            <w:r>
              <w:rPr>
                <w:rFonts w:eastAsia="游明朝"/>
                <w:color w:val="000000"/>
              </w:rPr>
              <w:tab/>
            </w:r>
          </w:hyperlink>
          <w:r>
            <w:fldChar w:fldCharType="begin"/>
          </w:r>
          <w:r>
            <w:instrText xml:space="preserve"> PAGEREF _heading=h.1rf9gpq \h </w:instrText>
          </w:r>
          <w:r>
            <w:fldChar w:fldCharType="separate"/>
          </w:r>
          <w:r>
            <w:rPr>
              <w:rFonts w:ascii="ＭＳ 明朝" w:eastAsia="ＭＳ 明朝" w:hAnsi="ＭＳ 明朝" w:cs="ＭＳ 明朝"/>
              <w:color w:val="000000"/>
            </w:rPr>
            <w:t>胸部画像検査</w:t>
          </w:r>
          <w:r>
            <w:rPr>
              <w:rFonts w:eastAsia="游明朝"/>
              <w:color w:val="000000"/>
            </w:rPr>
            <w:tab/>
            <w:t>24</w:t>
          </w:r>
          <w:r>
            <w:fldChar w:fldCharType="end"/>
          </w:r>
        </w:p>
        <w:p w14:paraId="0000015B"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bewzdj">
            <w:r>
              <w:rPr>
                <w:rFonts w:ascii="ＭＳ 明朝" w:eastAsia="ＭＳ 明朝" w:hAnsi="ＭＳ 明朝" w:cs="ＭＳ 明朝"/>
                <w:color w:val="000000"/>
              </w:rPr>
              <w:t>12.9.</w:t>
            </w:r>
          </w:hyperlink>
          <w:hyperlink w:anchor="_heading=h.4bewzdj">
            <w:r>
              <w:rPr>
                <w:rFonts w:eastAsia="游明朝"/>
                <w:color w:val="000000"/>
              </w:rPr>
              <w:tab/>
            </w:r>
          </w:hyperlink>
          <w:r>
            <w:fldChar w:fldCharType="begin"/>
          </w:r>
          <w:r>
            <w:instrText xml:space="preserve"> PAGEREF _heading=h.4bewzdj \h </w:instrText>
          </w:r>
          <w:r>
            <w:fldChar w:fldCharType="separate"/>
          </w:r>
          <w:r>
            <w:rPr>
              <w:rFonts w:ascii="ＭＳ 明朝" w:eastAsia="ＭＳ 明朝" w:hAnsi="ＭＳ 明朝" w:cs="ＭＳ 明朝"/>
              <w:color w:val="000000"/>
            </w:rPr>
            <w:t>血液検査</w:t>
          </w:r>
          <w:r>
            <w:rPr>
              <w:rFonts w:eastAsia="游明朝"/>
              <w:color w:val="000000"/>
            </w:rPr>
            <w:tab/>
            <w:t>24</w:t>
          </w:r>
          <w:r>
            <w:fldChar w:fldCharType="end"/>
          </w:r>
        </w:p>
        <w:p w14:paraId="0000015C" w14:textId="77777777" w:rsidR="0034190B" w:rsidRDefault="00000000">
          <w:pPr>
            <w:pBdr>
              <w:top w:val="nil"/>
              <w:left w:val="nil"/>
              <w:bottom w:val="nil"/>
              <w:right w:val="nil"/>
              <w:between w:val="nil"/>
            </w:pBdr>
            <w:tabs>
              <w:tab w:val="left" w:pos="1260"/>
              <w:tab w:val="right" w:pos="9628"/>
            </w:tabs>
            <w:ind w:left="210"/>
            <w:rPr>
              <w:color w:val="000000"/>
            </w:rPr>
          </w:pPr>
          <w:hyperlink w:anchor="_heading=h.2qk79lc">
            <w:r>
              <w:rPr>
                <w:rFonts w:ascii="ＭＳ 明朝" w:eastAsia="ＭＳ 明朝" w:hAnsi="ＭＳ 明朝" w:cs="ＭＳ 明朝"/>
                <w:color w:val="000000"/>
              </w:rPr>
              <w:t>12.10.</w:t>
            </w:r>
          </w:hyperlink>
          <w:hyperlink w:anchor="_heading=h.2qk79lc">
            <w:r>
              <w:rPr>
                <w:rFonts w:eastAsia="游明朝"/>
                <w:color w:val="000000"/>
              </w:rPr>
              <w:tab/>
            </w:r>
          </w:hyperlink>
          <w:r>
            <w:fldChar w:fldCharType="begin"/>
          </w:r>
          <w:r>
            <w:instrText xml:space="preserve"> PAGEREF _heading=h.2qk79lc \h </w:instrText>
          </w:r>
          <w:r>
            <w:fldChar w:fldCharType="separate"/>
          </w:r>
          <w:r>
            <w:rPr>
              <w:rFonts w:ascii="ＭＳ 明朝" w:eastAsia="ＭＳ 明朝" w:hAnsi="ＭＳ 明朝" w:cs="ＭＳ 明朝"/>
              <w:color w:val="000000"/>
            </w:rPr>
            <w:t>尿検査</w:t>
          </w:r>
          <w:r>
            <w:rPr>
              <w:rFonts w:eastAsia="游明朝"/>
              <w:color w:val="000000"/>
            </w:rPr>
            <w:tab/>
            <w:t>24</w:t>
          </w:r>
          <w:r>
            <w:fldChar w:fldCharType="end"/>
          </w:r>
        </w:p>
        <w:p w14:paraId="0000015D" w14:textId="77777777" w:rsidR="0034190B" w:rsidRDefault="00000000">
          <w:pPr>
            <w:pBdr>
              <w:top w:val="nil"/>
              <w:left w:val="nil"/>
              <w:bottom w:val="nil"/>
              <w:right w:val="nil"/>
              <w:between w:val="nil"/>
            </w:pBdr>
            <w:tabs>
              <w:tab w:val="left" w:pos="1260"/>
              <w:tab w:val="right" w:pos="9628"/>
            </w:tabs>
            <w:ind w:left="210"/>
            <w:rPr>
              <w:color w:val="000000"/>
            </w:rPr>
          </w:pPr>
          <w:hyperlink w:anchor="_heading=h.15phjt5">
            <w:r>
              <w:rPr>
                <w:rFonts w:ascii="ＭＳ 明朝" w:eastAsia="ＭＳ 明朝" w:hAnsi="ＭＳ 明朝" w:cs="ＭＳ 明朝"/>
                <w:color w:val="000000"/>
              </w:rPr>
              <w:t>12.11.</w:t>
            </w:r>
          </w:hyperlink>
          <w:hyperlink w:anchor="_heading=h.15phjt5">
            <w:r>
              <w:rPr>
                <w:rFonts w:eastAsia="游明朝"/>
                <w:color w:val="000000"/>
              </w:rPr>
              <w:tab/>
            </w:r>
          </w:hyperlink>
          <w:r>
            <w:fldChar w:fldCharType="begin"/>
          </w:r>
          <w:r>
            <w:instrText xml:space="preserve"> PAGEREF _heading=h.15phjt5 \h </w:instrText>
          </w:r>
          <w:r>
            <w:fldChar w:fldCharType="separate"/>
          </w:r>
          <w:r>
            <w:rPr>
              <w:rFonts w:ascii="ＭＳ 明朝" w:eastAsia="ＭＳ 明朝" w:hAnsi="ＭＳ 明朝" w:cs="ＭＳ 明朝"/>
              <w:color w:val="000000"/>
            </w:rPr>
            <w:t>併用薬・併用療法</w:t>
          </w:r>
          <w:r>
            <w:rPr>
              <w:rFonts w:eastAsia="游明朝"/>
              <w:color w:val="000000"/>
            </w:rPr>
            <w:tab/>
            <w:t>25</w:t>
          </w:r>
          <w:r>
            <w:fldChar w:fldCharType="end"/>
          </w:r>
        </w:p>
        <w:p w14:paraId="0000015E" w14:textId="77777777" w:rsidR="0034190B" w:rsidRDefault="00000000">
          <w:pPr>
            <w:pBdr>
              <w:top w:val="nil"/>
              <w:left w:val="nil"/>
              <w:bottom w:val="nil"/>
              <w:right w:val="nil"/>
              <w:between w:val="nil"/>
            </w:pBdr>
            <w:tabs>
              <w:tab w:val="left" w:pos="1260"/>
              <w:tab w:val="right" w:pos="9628"/>
            </w:tabs>
            <w:ind w:left="210"/>
            <w:rPr>
              <w:color w:val="000000"/>
            </w:rPr>
          </w:pPr>
          <w:hyperlink w:anchor="_heading=h.3pp52gy">
            <w:r>
              <w:rPr>
                <w:rFonts w:ascii="ＭＳ 明朝" w:eastAsia="ＭＳ 明朝" w:hAnsi="ＭＳ 明朝" w:cs="ＭＳ 明朝"/>
                <w:color w:val="000000"/>
              </w:rPr>
              <w:t>12.12.</w:t>
            </w:r>
          </w:hyperlink>
          <w:hyperlink w:anchor="_heading=h.3pp52gy">
            <w:r>
              <w:rPr>
                <w:rFonts w:eastAsia="游明朝"/>
                <w:color w:val="000000"/>
              </w:rPr>
              <w:tab/>
            </w:r>
          </w:hyperlink>
          <w:r>
            <w:fldChar w:fldCharType="begin"/>
          </w:r>
          <w:r>
            <w:instrText xml:space="preserve"> PAGEREF _heading=h.3pp52gy \h </w:instrText>
          </w:r>
          <w:r>
            <w:fldChar w:fldCharType="separate"/>
          </w:r>
          <w:r>
            <w:rPr>
              <w:rFonts w:ascii="ＭＳ 明朝" w:eastAsia="ＭＳ 明朝" w:hAnsi="ＭＳ 明朝" w:cs="ＭＳ 明朝"/>
              <w:color w:val="000000"/>
            </w:rPr>
            <w:t>有害事象</w:t>
          </w:r>
          <w:r>
            <w:rPr>
              <w:rFonts w:eastAsia="游明朝"/>
              <w:color w:val="000000"/>
            </w:rPr>
            <w:tab/>
            <w:t>25</w:t>
          </w:r>
          <w:r>
            <w:fldChar w:fldCharType="end"/>
          </w:r>
        </w:p>
        <w:p w14:paraId="0000015F" w14:textId="77777777" w:rsidR="0034190B" w:rsidRDefault="00000000">
          <w:pPr>
            <w:pBdr>
              <w:top w:val="nil"/>
              <w:left w:val="nil"/>
              <w:bottom w:val="nil"/>
              <w:right w:val="nil"/>
              <w:between w:val="nil"/>
            </w:pBdr>
            <w:tabs>
              <w:tab w:val="left" w:pos="1260"/>
              <w:tab w:val="right" w:pos="9628"/>
            </w:tabs>
            <w:ind w:left="210"/>
            <w:rPr>
              <w:color w:val="000000"/>
            </w:rPr>
          </w:pPr>
          <w:hyperlink w:anchor="_heading=h.24ufcor">
            <w:r>
              <w:rPr>
                <w:rFonts w:ascii="ＭＳ 明朝" w:eastAsia="ＭＳ 明朝" w:hAnsi="ＭＳ 明朝" w:cs="ＭＳ 明朝"/>
                <w:color w:val="000000"/>
              </w:rPr>
              <w:t>12.13.</w:t>
            </w:r>
          </w:hyperlink>
          <w:hyperlink w:anchor="_heading=h.24ufcor">
            <w:r>
              <w:rPr>
                <w:rFonts w:eastAsia="游明朝"/>
                <w:color w:val="000000"/>
              </w:rPr>
              <w:tab/>
            </w:r>
          </w:hyperlink>
          <w:r>
            <w:fldChar w:fldCharType="begin"/>
          </w:r>
          <w:r>
            <w:instrText xml:space="preserve"> PAGEREF _heading=h.24ufcor \h </w:instrText>
          </w:r>
          <w:r>
            <w:fldChar w:fldCharType="separate"/>
          </w:r>
          <w:r>
            <w:rPr>
              <w:rFonts w:ascii="ＭＳ 明朝" w:eastAsia="ＭＳ 明朝" w:hAnsi="ＭＳ 明朝" w:cs="ＭＳ 明朝"/>
              <w:color w:val="000000"/>
            </w:rPr>
            <w:t>PRO-CTCAE</w:t>
          </w:r>
          <w:r>
            <w:rPr>
              <w:rFonts w:eastAsia="游明朝"/>
              <w:color w:val="000000"/>
            </w:rPr>
            <w:tab/>
            <w:t>25</w:t>
          </w:r>
          <w:r>
            <w:fldChar w:fldCharType="end"/>
          </w:r>
        </w:p>
        <w:p w14:paraId="00000160" w14:textId="77777777" w:rsidR="0034190B" w:rsidRDefault="00000000">
          <w:pPr>
            <w:pBdr>
              <w:top w:val="nil"/>
              <w:left w:val="nil"/>
              <w:bottom w:val="nil"/>
              <w:right w:val="nil"/>
              <w:between w:val="nil"/>
            </w:pBdr>
            <w:tabs>
              <w:tab w:val="left" w:pos="1260"/>
              <w:tab w:val="right" w:pos="9628"/>
            </w:tabs>
            <w:ind w:left="210"/>
            <w:rPr>
              <w:color w:val="000000"/>
            </w:rPr>
          </w:pPr>
          <w:hyperlink w:anchor="_heading=h.jzpmwk">
            <w:r>
              <w:rPr>
                <w:rFonts w:ascii="ＭＳ 明朝" w:eastAsia="ＭＳ 明朝" w:hAnsi="ＭＳ 明朝" w:cs="ＭＳ 明朝"/>
                <w:color w:val="000000"/>
              </w:rPr>
              <w:t>12.14.</w:t>
            </w:r>
          </w:hyperlink>
          <w:hyperlink w:anchor="_heading=h.jzpmwk">
            <w:r>
              <w:rPr>
                <w:rFonts w:eastAsia="游明朝"/>
                <w:color w:val="000000"/>
              </w:rPr>
              <w:tab/>
            </w:r>
          </w:hyperlink>
          <w:r>
            <w:fldChar w:fldCharType="begin"/>
          </w:r>
          <w:r>
            <w:instrText xml:space="preserve"> PAGEREF _heading=h.jzpmwk \h </w:instrText>
          </w:r>
          <w:r>
            <w:fldChar w:fldCharType="separate"/>
          </w:r>
          <w:r>
            <w:rPr>
              <w:rFonts w:ascii="ＭＳ 明朝" w:eastAsia="ＭＳ 明朝" w:hAnsi="ＭＳ 明朝" w:cs="ＭＳ 明朝"/>
              <w:color w:val="000000"/>
            </w:rPr>
            <w:t>妊娠検査</w:t>
          </w:r>
          <w:r>
            <w:rPr>
              <w:rFonts w:eastAsia="游明朝"/>
              <w:color w:val="000000"/>
            </w:rPr>
            <w:tab/>
            <w:t>25</w:t>
          </w:r>
          <w:r>
            <w:fldChar w:fldCharType="end"/>
          </w:r>
        </w:p>
        <w:p w14:paraId="00000161" w14:textId="77777777" w:rsidR="0034190B" w:rsidRDefault="00000000">
          <w:pPr>
            <w:pBdr>
              <w:top w:val="nil"/>
              <w:left w:val="nil"/>
              <w:bottom w:val="nil"/>
              <w:right w:val="nil"/>
              <w:between w:val="nil"/>
            </w:pBdr>
            <w:tabs>
              <w:tab w:val="left" w:pos="1260"/>
              <w:tab w:val="right" w:pos="9628"/>
            </w:tabs>
            <w:ind w:left="210"/>
            <w:rPr>
              <w:color w:val="000000"/>
            </w:rPr>
          </w:pPr>
          <w:hyperlink w:anchor="_heading=h.33zd5kd">
            <w:r>
              <w:rPr>
                <w:rFonts w:ascii="ＭＳ 明朝" w:eastAsia="ＭＳ 明朝" w:hAnsi="ＭＳ 明朝" w:cs="ＭＳ 明朝"/>
                <w:color w:val="000000"/>
              </w:rPr>
              <w:t>12.15.</w:t>
            </w:r>
          </w:hyperlink>
          <w:hyperlink w:anchor="_heading=h.33zd5kd">
            <w:r>
              <w:rPr>
                <w:rFonts w:eastAsia="游明朝"/>
                <w:color w:val="000000"/>
              </w:rPr>
              <w:tab/>
            </w:r>
          </w:hyperlink>
          <w:r>
            <w:fldChar w:fldCharType="begin"/>
          </w:r>
          <w:r>
            <w:instrText xml:space="preserve"> PAGEREF _heading=h.33zd5kd \h </w:instrText>
          </w:r>
          <w:r>
            <w:fldChar w:fldCharType="separate"/>
          </w:r>
          <w:r>
            <w:rPr>
              <w:rFonts w:ascii="ＭＳ 明朝" w:eastAsia="ＭＳ 明朝" w:hAnsi="ＭＳ 明朝" w:cs="ＭＳ 明朝"/>
              <w:color w:val="000000"/>
            </w:rPr>
            <w:t>服薬状況</w:t>
          </w:r>
          <w:r>
            <w:rPr>
              <w:rFonts w:eastAsia="游明朝"/>
              <w:color w:val="000000"/>
            </w:rPr>
            <w:tab/>
            <w:t>25</w:t>
          </w:r>
          <w:r>
            <w:fldChar w:fldCharType="end"/>
          </w:r>
        </w:p>
        <w:p w14:paraId="00000162" w14:textId="77777777" w:rsidR="0034190B" w:rsidRDefault="00000000">
          <w:pPr>
            <w:pBdr>
              <w:top w:val="nil"/>
              <w:left w:val="nil"/>
              <w:bottom w:val="nil"/>
              <w:right w:val="nil"/>
              <w:between w:val="nil"/>
            </w:pBdr>
            <w:tabs>
              <w:tab w:val="left" w:pos="1260"/>
              <w:tab w:val="right" w:pos="9628"/>
            </w:tabs>
            <w:ind w:left="210"/>
            <w:rPr>
              <w:color w:val="000000"/>
            </w:rPr>
          </w:pPr>
          <w:hyperlink w:anchor="_heading=h.1j4nfs6">
            <w:r>
              <w:rPr>
                <w:rFonts w:ascii="ＭＳ 明朝" w:eastAsia="ＭＳ 明朝" w:hAnsi="ＭＳ 明朝" w:cs="ＭＳ 明朝"/>
                <w:color w:val="000000"/>
              </w:rPr>
              <w:t>12.16.</w:t>
            </w:r>
          </w:hyperlink>
          <w:hyperlink w:anchor="_heading=h.1j4nfs6">
            <w:r>
              <w:rPr>
                <w:rFonts w:eastAsia="游明朝"/>
                <w:color w:val="000000"/>
              </w:rPr>
              <w:tab/>
            </w:r>
          </w:hyperlink>
          <w:r>
            <w:fldChar w:fldCharType="begin"/>
          </w:r>
          <w:r>
            <w:instrText xml:space="preserve"> PAGEREF _heading=h.1j4nfs6 \h </w:instrText>
          </w:r>
          <w:r>
            <w:fldChar w:fldCharType="separate"/>
          </w:r>
          <w:r>
            <w:rPr>
              <w:rFonts w:ascii="ＭＳ 明朝" w:eastAsia="ＭＳ 明朝" w:hAnsi="ＭＳ 明朝" w:cs="ＭＳ 明朝"/>
              <w:color w:val="000000"/>
            </w:rPr>
            <w:t>スケジュール</w:t>
          </w:r>
          <w:r>
            <w:rPr>
              <w:rFonts w:eastAsia="游明朝"/>
              <w:color w:val="000000"/>
            </w:rPr>
            <w:tab/>
            <w:t>25</w:t>
          </w:r>
          <w:r>
            <w:fldChar w:fldCharType="end"/>
          </w:r>
        </w:p>
        <w:p w14:paraId="00000163" w14:textId="77777777" w:rsidR="0034190B" w:rsidRDefault="00000000">
          <w:pPr>
            <w:pBdr>
              <w:top w:val="nil"/>
              <w:left w:val="nil"/>
              <w:bottom w:val="nil"/>
              <w:right w:val="nil"/>
              <w:between w:val="nil"/>
            </w:pBdr>
            <w:tabs>
              <w:tab w:val="left" w:pos="630"/>
              <w:tab w:val="right" w:pos="9628"/>
            </w:tabs>
            <w:rPr>
              <w:color w:val="000000"/>
            </w:rPr>
          </w:pPr>
          <w:hyperlink w:anchor="_heading=h.434ayfz">
            <w:r>
              <w:rPr>
                <w:rFonts w:ascii="ＭＳ ゴシック" w:eastAsia="ＭＳ ゴシック" w:hAnsi="ＭＳ ゴシック" w:cs="ＭＳ ゴシック"/>
                <w:color w:val="000000"/>
              </w:rPr>
              <w:t>13.</w:t>
            </w:r>
          </w:hyperlink>
          <w:hyperlink w:anchor="_heading=h.434ayfz">
            <w:r>
              <w:rPr>
                <w:rFonts w:eastAsia="游明朝"/>
                <w:color w:val="000000"/>
              </w:rPr>
              <w:tab/>
              <w:t>電子患者日誌</w:t>
            </w:r>
            <w:r>
              <w:rPr>
                <w:rFonts w:eastAsia="游明朝"/>
                <w:color w:val="000000"/>
              </w:rPr>
              <w:tab/>
              <w:t>25</w:t>
            </w:r>
          </w:hyperlink>
        </w:p>
        <w:p w14:paraId="00000164"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i9l8ns">
            <w:r>
              <w:rPr>
                <w:rFonts w:ascii="ＭＳ 明朝" w:eastAsia="ＭＳ 明朝" w:hAnsi="ＭＳ 明朝" w:cs="ＭＳ 明朝"/>
                <w:color w:val="000000"/>
              </w:rPr>
              <w:t>13.1.</w:t>
            </w:r>
          </w:hyperlink>
          <w:hyperlink w:anchor="_heading=h.2i9l8ns">
            <w:r>
              <w:rPr>
                <w:rFonts w:eastAsia="游明朝"/>
                <w:color w:val="000000"/>
              </w:rPr>
              <w:tab/>
            </w:r>
          </w:hyperlink>
          <w:r>
            <w:fldChar w:fldCharType="begin"/>
          </w:r>
          <w:r>
            <w:instrText xml:space="preserve"> PAGEREF _heading=h.2i9l8ns \h </w:instrText>
          </w:r>
          <w:r>
            <w:fldChar w:fldCharType="separate"/>
          </w:r>
          <w:r>
            <w:rPr>
              <w:rFonts w:ascii="ＭＳ 明朝" w:eastAsia="ＭＳ 明朝" w:hAnsi="ＭＳ 明朝" w:cs="ＭＳ 明朝"/>
              <w:color w:val="000000"/>
            </w:rPr>
            <w:t>入力項目</w:t>
          </w:r>
          <w:r>
            <w:rPr>
              <w:rFonts w:eastAsia="游明朝"/>
              <w:color w:val="000000"/>
            </w:rPr>
            <w:tab/>
            <w:t>25</w:t>
          </w:r>
          <w:r>
            <w:fldChar w:fldCharType="end"/>
          </w:r>
        </w:p>
        <w:p w14:paraId="00000165"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xevivl">
            <w:r>
              <w:rPr>
                <w:rFonts w:ascii="ＭＳ 明朝" w:eastAsia="ＭＳ 明朝" w:hAnsi="ＭＳ 明朝" w:cs="ＭＳ 明朝"/>
                <w:color w:val="000000"/>
              </w:rPr>
              <w:t>13.2.</w:t>
            </w:r>
          </w:hyperlink>
          <w:hyperlink w:anchor="_heading=h.xevivl">
            <w:r>
              <w:rPr>
                <w:rFonts w:eastAsia="游明朝"/>
                <w:color w:val="000000"/>
              </w:rPr>
              <w:tab/>
            </w:r>
          </w:hyperlink>
          <w:r>
            <w:fldChar w:fldCharType="begin"/>
          </w:r>
          <w:r>
            <w:instrText xml:space="preserve"> PAGEREF _heading=h.xevivl \h </w:instrText>
          </w:r>
          <w:r>
            <w:fldChar w:fldCharType="separate"/>
          </w:r>
          <w:r>
            <w:rPr>
              <w:rFonts w:ascii="ＭＳ 明朝" w:eastAsia="ＭＳ 明朝" w:hAnsi="ＭＳ 明朝" w:cs="ＭＳ 明朝"/>
              <w:color w:val="000000"/>
            </w:rPr>
            <w:t>入力制限</w:t>
          </w:r>
          <w:r>
            <w:rPr>
              <w:rFonts w:eastAsia="游明朝"/>
              <w:color w:val="000000"/>
            </w:rPr>
            <w:tab/>
            <w:t>26</w:t>
          </w:r>
          <w:r>
            <w:fldChar w:fldCharType="end"/>
          </w:r>
        </w:p>
        <w:p w14:paraId="00000166" w14:textId="77777777" w:rsidR="0034190B" w:rsidRDefault="00000000">
          <w:pPr>
            <w:pBdr>
              <w:top w:val="nil"/>
              <w:left w:val="nil"/>
              <w:bottom w:val="nil"/>
              <w:right w:val="nil"/>
              <w:between w:val="nil"/>
            </w:pBdr>
            <w:tabs>
              <w:tab w:val="left" w:pos="630"/>
              <w:tab w:val="right" w:pos="9628"/>
            </w:tabs>
            <w:rPr>
              <w:color w:val="000000"/>
            </w:rPr>
          </w:pPr>
          <w:hyperlink w:anchor="_heading=h.3hej1je">
            <w:r>
              <w:rPr>
                <w:rFonts w:ascii="ＭＳ ゴシック" w:eastAsia="ＭＳ ゴシック" w:hAnsi="ＭＳ ゴシック" w:cs="ＭＳ ゴシック"/>
                <w:color w:val="000000"/>
              </w:rPr>
              <w:t>14.</w:t>
            </w:r>
          </w:hyperlink>
          <w:hyperlink w:anchor="_heading=h.3hej1je">
            <w:r>
              <w:rPr>
                <w:rFonts w:eastAsia="游明朝"/>
                <w:color w:val="000000"/>
              </w:rPr>
              <w:tab/>
              <w:t>個々の被験者の治験中止基準と手順</w:t>
            </w:r>
            <w:r>
              <w:rPr>
                <w:rFonts w:eastAsia="游明朝"/>
                <w:color w:val="000000"/>
              </w:rPr>
              <w:tab/>
              <w:t>26</w:t>
            </w:r>
          </w:hyperlink>
        </w:p>
        <w:p w14:paraId="00000167" w14:textId="77777777" w:rsidR="0034190B" w:rsidRDefault="00000000">
          <w:pPr>
            <w:pBdr>
              <w:top w:val="nil"/>
              <w:left w:val="nil"/>
              <w:bottom w:val="nil"/>
              <w:right w:val="nil"/>
              <w:between w:val="nil"/>
            </w:pBdr>
            <w:tabs>
              <w:tab w:val="left" w:pos="630"/>
              <w:tab w:val="right" w:pos="9628"/>
            </w:tabs>
            <w:rPr>
              <w:color w:val="000000"/>
            </w:rPr>
          </w:pPr>
          <w:hyperlink w:anchor="_heading=h.1wjtbr7">
            <w:r>
              <w:rPr>
                <w:rFonts w:ascii="ＭＳ ゴシック" w:eastAsia="ＭＳ ゴシック" w:hAnsi="ＭＳ ゴシック" w:cs="ＭＳ ゴシック"/>
                <w:color w:val="000000"/>
              </w:rPr>
              <w:t>15.</w:t>
            </w:r>
          </w:hyperlink>
          <w:hyperlink w:anchor="_heading=h.1wjtbr7">
            <w:r>
              <w:rPr>
                <w:rFonts w:eastAsia="游明朝"/>
                <w:color w:val="000000"/>
              </w:rPr>
              <w:tab/>
              <w:t>有害事象が発生した際の対応</w:t>
            </w:r>
            <w:r>
              <w:rPr>
                <w:rFonts w:eastAsia="游明朝"/>
                <w:color w:val="000000"/>
              </w:rPr>
              <w:tab/>
              <w:t>26</w:t>
            </w:r>
          </w:hyperlink>
        </w:p>
        <w:p w14:paraId="00000168"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gjguf0">
            <w:r>
              <w:rPr>
                <w:rFonts w:ascii="ＭＳ 明朝" w:eastAsia="ＭＳ 明朝" w:hAnsi="ＭＳ 明朝" w:cs="ＭＳ 明朝"/>
                <w:color w:val="000000"/>
              </w:rPr>
              <w:t>15.1.</w:t>
            </w:r>
          </w:hyperlink>
          <w:hyperlink w:anchor="_heading=h.4gjguf0">
            <w:r>
              <w:rPr>
                <w:rFonts w:eastAsia="游明朝"/>
                <w:color w:val="000000"/>
              </w:rPr>
              <w:tab/>
            </w:r>
          </w:hyperlink>
          <w:r>
            <w:fldChar w:fldCharType="begin"/>
          </w:r>
          <w:r>
            <w:instrText xml:space="preserve"> PAGEREF _heading=h.4gjguf0 \h </w:instrText>
          </w:r>
          <w:r>
            <w:fldChar w:fldCharType="separate"/>
          </w:r>
          <w:r>
            <w:rPr>
              <w:rFonts w:ascii="ＭＳ 明朝" w:eastAsia="ＭＳ 明朝" w:hAnsi="ＭＳ 明朝" w:cs="ＭＳ 明朝"/>
              <w:color w:val="000000"/>
            </w:rPr>
            <w:t>有害事象の定義および収集項目</w:t>
          </w:r>
          <w:r>
            <w:rPr>
              <w:rFonts w:eastAsia="游明朝"/>
              <w:color w:val="000000"/>
            </w:rPr>
            <w:tab/>
            <w:t>26</w:t>
          </w:r>
          <w:r>
            <w:fldChar w:fldCharType="end"/>
          </w:r>
        </w:p>
        <w:p w14:paraId="00000169"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vor4mt">
            <w:r>
              <w:rPr>
                <w:rFonts w:ascii="ＭＳ 明朝" w:eastAsia="ＭＳ 明朝" w:hAnsi="ＭＳ 明朝" w:cs="ＭＳ 明朝"/>
                <w:color w:val="000000"/>
              </w:rPr>
              <w:t>15.2.</w:t>
            </w:r>
          </w:hyperlink>
          <w:hyperlink w:anchor="_heading=h.2vor4mt">
            <w:r>
              <w:rPr>
                <w:rFonts w:eastAsia="游明朝"/>
                <w:color w:val="000000"/>
              </w:rPr>
              <w:tab/>
            </w:r>
          </w:hyperlink>
          <w:r>
            <w:fldChar w:fldCharType="begin"/>
          </w:r>
          <w:r>
            <w:instrText xml:space="preserve"> PAGEREF _heading=h.2vor4mt \h </w:instrText>
          </w:r>
          <w:r>
            <w:fldChar w:fldCharType="separate"/>
          </w:r>
          <w:r>
            <w:rPr>
              <w:rFonts w:ascii="ＭＳ 明朝" w:eastAsia="ＭＳ 明朝" w:hAnsi="ＭＳ 明朝" w:cs="ＭＳ 明朝"/>
              <w:color w:val="000000"/>
            </w:rPr>
            <w:t>重篤な有害事象の定義</w:t>
          </w:r>
          <w:r>
            <w:rPr>
              <w:rFonts w:eastAsia="游明朝"/>
              <w:color w:val="000000"/>
            </w:rPr>
            <w:tab/>
            <w:t>27</w:t>
          </w:r>
          <w:r>
            <w:fldChar w:fldCharType="end"/>
          </w:r>
        </w:p>
        <w:p w14:paraId="0000016A"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au1eum">
            <w:r>
              <w:rPr>
                <w:rFonts w:ascii="ＭＳ 明朝" w:eastAsia="ＭＳ 明朝" w:hAnsi="ＭＳ 明朝" w:cs="ＭＳ 明朝"/>
                <w:color w:val="000000"/>
              </w:rPr>
              <w:t>15.3.</w:t>
            </w:r>
          </w:hyperlink>
          <w:hyperlink w:anchor="_heading=h.1au1eum">
            <w:r>
              <w:rPr>
                <w:rFonts w:eastAsia="游明朝"/>
                <w:color w:val="000000"/>
              </w:rPr>
              <w:tab/>
            </w:r>
          </w:hyperlink>
          <w:r>
            <w:fldChar w:fldCharType="begin"/>
          </w:r>
          <w:r>
            <w:instrText xml:space="preserve"> PAGEREF _heading=h.1au1eum \h </w:instrText>
          </w:r>
          <w:r>
            <w:fldChar w:fldCharType="separate"/>
          </w:r>
          <w:r>
            <w:rPr>
              <w:rFonts w:ascii="ＭＳ 明朝" w:eastAsia="ＭＳ 明朝" w:hAnsi="ＭＳ 明朝" w:cs="ＭＳ 明朝"/>
              <w:color w:val="000000"/>
            </w:rPr>
            <w:t>重症度の評価</w:t>
          </w:r>
          <w:r>
            <w:rPr>
              <w:rFonts w:eastAsia="游明朝"/>
              <w:color w:val="000000"/>
            </w:rPr>
            <w:tab/>
            <w:t>27</w:t>
          </w:r>
          <w:r>
            <w:fldChar w:fldCharType="end"/>
          </w:r>
        </w:p>
        <w:p w14:paraId="0000016B"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utoxif">
            <w:r>
              <w:rPr>
                <w:rFonts w:ascii="ＭＳ 明朝" w:eastAsia="ＭＳ 明朝" w:hAnsi="ＭＳ 明朝" w:cs="ＭＳ 明朝"/>
                <w:color w:val="000000"/>
              </w:rPr>
              <w:t>15.4.</w:t>
            </w:r>
          </w:hyperlink>
          <w:hyperlink w:anchor="_heading=h.3utoxif">
            <w:r>
              <w:rPr>
                <w:rFonts w:eastAsia="游明朝"/>
                <w:color w:val="000000"/>
              </w:rPr>
              <w:tab/>
            </w:r>
          </w:hyperlink>
          <w:r>
            <w:fldChar w:fldCharType="begin"/>
          </w:r>
          <w:r>
            <w:instrText xml:space="preserve"> PAGEREF _heading=h.3utoxif \h </w:instrText>
          </w:r>
          <w:r>
            <w:fldChar w:fldCharType="separate"/>
          </w:r>
          <w:r>
            <w:rPr>
              <w:rFonts w:ascii="ＭＳ 明朝" w:eastAsia="ＭＳ 明朝" w:hAnsi="ＭＳ 明朝" w:cs="ＭＳ 明朝"/>
              <w:color w:val="000000"/>
            </w:rPr>
            <w:t>重篤度の評価</w:t>
          </w:r>
          <w:r>
            <w:rPr>
              <w:rFonts w:eastAsia="游明朝"/>
              <w:color w:val="000000"/>
            </w:rPr>
            <w:tab/>
            <w:t>27</w:t>
          </w:r>
          <w:r>
            <w:fldChar w:fldCharType="end"/>
          </w:r>
        </w:p>
        <w:p w14:paraId="0000016C"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9yz7q8">
            <w:r>
              <w:rPr>
                <w:rFonts w:ascii="ＭＳ 明朝" w:eastAsia="ＭＳ 明朝" w:hAnsi="ＭＳ 明朝" w:cs="ＭＳ 明朝"/>
                <w:color w:val="000000"/>
              </w:rPr>
              <w:t>15.5.</w:t>
            </w:r>
          </w:hyperlink>
          <w:hyperlink w:anchor="_heading=h.29yz7q8">
            <w:r>
              <w:rPr>
                <w:rFonts w:eastAsia="游明朝"/>
                <w:color w:val="000000"/>
              </w:rPr>
              <w:tab/>
            </w:r>
          </w:hyperlink>
          <w:r>
            <w:fldChar w:fldCharType="begin"/>
          </w:r>
          <w:r>
            <w:instrText xml:space="preserve"> PAGEREF _heading=h.29yz7q8 \h </w:instrText>
          </w:r>
          <w:r>
            <w:fldChar w:fldCharType="separate"/>
          </w:r>
          <w:r>
            <w:rPr>
              <w:rFonts w:ascii="ＭＳ 明朝" w:eastAsia="ＭＳ 明朝" w:hAnsi="ＭＳ 明朝" w:cs="ＭＳ 明朝"/>
              <w:color w:val="000000"/>
            </w:rPr>
            <w:t>因果関係の判定</w:t>
          </w:r>
          <w:r>
            <w:rPr>
              <w:rFonts w:eastAsia="游明朝"/>
              <w:color w:val="000000"/>
            </w:rPr>
            <w:tab/>
            <w:t>27</w:t>
          </w:r>
          <w:r>
            <w:fldChar w:fldCharType="end"/>
          </w:r>
        </w:p>
        <w:p w14:paraId="0000016D"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p49hy1">
            <w:r>
              <w:rPr>
                <w:rFonts w:ascii="ＭＳ 明朝" w:eastAsia="ＭＳ 明朝" w:hAnsi="ＭＳ 明朝" w:cs="ＭＳ 明朝"/>
                <w:color w:val="000000"/>
              </w:rPr>
              <w:t>15.6.</w:t>
            </w:r>
          </w:hyperlink>
          <w:hyperlink w:anchor="_heading=h.p49hy1">
            <w:r>
              <w:rPr>
                <w:rFonts w:eastAsia="游明朝"/>
                <w:color w:val="000000"/>
              </w:rPr>
              <w:tab/>
            </w:r>
          </w:hyperlink>
          <w:r>
            <w:fldChar w:fldCharType="begin"/>
          </w:r>
          <w:r>
            <w:instrText xml:space="preserve"> PAGEREF _heading=h.p49hy1 \h </w:instrText>
          </w:r>
          <w:r>
            <w:fldChar w:fldCharType="separate"/>
          </w:r>
          <w:r>
            <w:rPr>
              <w:rFonts w:ascii="ＭＳ 明朝" w:eastAsia="ＭＳ 明朝" w:hAnsi="ＭＳ 明朝" w:cs="ＭＳ 明朝"/>
              <w:color w:val="000000"/>
            </w:rPr>
            <w:t>有害事象の転帰</w:t>
          </w:r>
          <w:r>
            <w:rPr>
              <w:rFonts w:eastAsia="游明朝"/>
              <w:color w:val="000000"/>
            </w:rPr>
            <w:tab/>
            <w:t>28</w:t>
          </w:r>
          <w:r>
            <w:fldChar w:fldCharType="end"/>
          </w:r>
        </w:p>
        <w:p w14:paraId="0000016E"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93x0lu">
            <w:r>
              <w:rPr>
                <w:rFonts w:ascii="ＭＳ 明朝" w:eastAsia="ＭＳ 明朝" w:hAnsi="ＭＳ 明朝" w:cs="ＭＳ 明朝"/>
                <w:color w:val="000000"/>
              </w:rPr>
              <w:t>15.7.</w:t>
            </w:r>
          </w:hyperlink>
          <w:hyperlink w:anchor="_heading=h.393x0lu">
            <w:r>
              <w:rPr>
                <w:rFonts w:eastAsia="游明朝"/>
                <w:color w:val="000000"/>
              </w:rPr>
              <w:tab/>
            </w:r>
          </w:hyperlink>
          <w:r>
            <w:fldChar w:fldCharType="begin"/>
          </w:r>
          <w:r>
            <w:instrText xml:space="preserve"> PAGEREF _heading=h.393x0lu \h </w:instrText>
          </w:r>
          <w:r>
            <w:fldChar w:fldCharType="separate"/>
          </w:r>
          <w:r>
            <w:rPr>
              <w:rFonts w:ascii="ＭＳ 明朝" w:eastAsia="ＭＳ 明朝" w:hAnsi="ＭＳ 明朝" w:cs="ＭＳ 明朝"/>
              <w:color w:val="000000"/>
            </w:rPr>
            <w:t>重篤な有害事象発生時の対応</w:t>
          </w:r>
          <w:r>
            <w:rPr>
              <w:rFonts w:eastAsia="游明朝"/>
              <w:color w:val="000000"/>
            </w:rPr>
            <w:tab/>
            <w:t>28</w:t>
          </w:r>
          <w:r>
            <w:fldChar w:fldCharType="end"/>
          </w:r>
        </w:p>
        <w:p w14:paraId="0000016F"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o97atn">
            <w:r>
              <w:rPr>
                <w:rFonts w:ascii="ＭＳ 明朝" w:eastAsia="ＭＳ 明朝" w:hAnsi="ＭＳ 明朝" w:cs="ＭＳ 明朝"/>
                <w:color w:val="000000"/>
              </w:rPr>
              <w:t>15.8.</w:t>
            </w:r>
          </w:hyperlink>
          <w:hyperlink w:anchor="_heading=h.1o97atn">
            <w:r>
              <w:rPr>
                <w:rFonts w:eastAsia="游明朝"/>
                <w:color w:val="000000"/>
              </w:rPr>
              <w:tab/>
            </w:r>
          </w:hyperlink>
          <w:r>
            <w:fldChar w:fldCharType="begin"/>
          </w:r>
          <w:r>
            <w:instrText xml:space="preserve"> PAGEREF _heading=h.1o97atn \h </w:instrText>
          </w:r>
          <w:r>
            <w:fldChar w:fldCharType="separate"/>
          </w:r>
          <w:r>
            <w:rPr>
              <w:rFonts w:ascii="ＭＳ 明朝" w:eastAsia="ＭＳ 明朝" w:hAnsi="ＭＳ 明朝" w:cs="ＭＳ 明朝"/>
              <w:color w:val="000000"/>
            </w:rPr>
            <w:t>予期される有害事象</w:t>
          </w:r>
          <w:r>
            <w:rPr>
              <w:rFonts w:eastAsia="游明朝"/>
              <w:color w:val="000000"/>
            </w:rPr>
            <w:tab/>
            <w:t>28</w:t>
          </w:r>
          <w:r>
            <w:fldChar w:fldCharType="end"/>
          </w:r>
        </w:p>
        <w:p w14:paraId="00000170" w14:textId="77777777" w:rsidR="0034190B" w:rsidRDefault="00000000">
          <w:pPr>
            <w:pBdr>
              <w:top w:val="nil"/>
              <w:left w:val="nil"/>
              <w:bottom w:val="nil"/>
              <w:right w:val="nil"/>
              <w:between w:val="nil"/>
            </w:pBdr>
            <w:tabs>
              <w:tab w:val="left" w:pos="630"/>
              <w:tab w:val="right" w:pos="9628"/>
            </w:tabs>
            <w:rPr>
              <w:color w:val="000000"/>
            </w:rPr>
          </w:pPr>
          <w:hyperlink w:anchor="_heading=h.488uthg">
            <w:r>
              <w:rPr>
                <w:rFonts w:ascii="ＭＳ ゴシック" w:eastAsia="ＭＳ ゴシック" w:hAnsi="ＭＳ ゴシック" w:cs="ＭＳ ゴシック"/>
                <w:color w:val="000000"/>
              </w:rPr>
              <w:t>16.</w:t>
            </w:r>
          </w:hyperlink>
          <w:hyperlink w:anchor="_heading=h.488uthg">
            <w:r>
              <w:rPr>
                <w:rFonts w:eastAsia="游明朝"/>
                <w:color w:val="000000"/>
              </w:rPr>
              <w:tab/>
              <w:t>治験の終了又は中止</w:t>
            </w:r>
            <w:r>
              <w:rPr>
                <w:rFonts w:eastAsia="游明朝"/>
                <w:color w:val="000000"/>
              </w:rPr>
              <w:tab/>
              <w:t>29</w:t>
            </w:r>
          </w:hyperlink>
        </w:p>
        <w:p w14:paraId="00000171"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ne53p9">
            <w:r>
              <w:rPr>
                <w:rFonts w:ascii="ＭＳ 明朝" w:eastAsia="ＭＳ 明朝" w:hAnsi="ＭＳ 明朝" w:cs="ＭＳ 明朝"/>
                <w:color w:val="000000"/>
              </w:rPr>
              <w:t>16.1.</w:t>
            </w:r>
          </w:hyperlink>
          <w:hyperlink w:anchor="_heading=h.2ne53p9">
            <w:r>
              <w:rPr>
                <w:rFonts w:eastAsia="游明朝"/>
                <w:color w:val="000000"/>
              </w:rPr>
              <w:tab/>
            </w:r>
          </w:hyperlink>
          <w:r>
            <w:fldChar w:fldCharType="begin"/>
          </w:r>
          <w:r>
            <w:instrText xml:space="preserve"> PAGEREF _heading=h.2ne53p9 \h </w:instrText>
          </w:r>
          <w:r>
            <w:fldChar w:fldCharType="separate"/>
          </w:r>
          <w:r>
            <w:rPr>
              <w:rFonts w:ascii="ＭＳ 明朝" w:eastAsia="ＭＳ 明朝" w:hAnsi="ＭＳ 明朝" w:cs="ＭＳ 明朝"/>
              <w:color w:val="000000"/>
            </w:rPr>
            <w:t>治験の終了</w:t>
          </w:r>
          <w:r>
            <w:rPr>
              <w:rFonts w:eastAsia="游明朝"/>
              <w:color w:val="000000"/>
            </w:rPr>
            <w:tab/>
            <w:t>29</w:t>
          </w:r>
          <w:r>
            <w:fldChar w:fldCharType="end"/>
          </w:r>
        </w:p>
        <w:p w14:paraId="00000172"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2jfdx2">
            <w:r>
              <w:rPr>
                <w:rFonts w:ascii="ＭＳ 明朝" w:eastAsia="ＭＳ 明朝" w:hAnsi="ＭＳ 明朝" w:cs="ＭＳ 明朝"/>
                <w:color w:val="000000"/>
              </w:rPr>
              <w:t>16.2.</w:t>
            </w:r>
          </w:hyperlink>
          <w:hyperlink w:anchor="_heading=h.12jfdx2">
            <w:r>
              <w:rPr>
                <w:rFonts w:eastAsia="游明朝"/>
                <w:color w:val="000000"/>
              </w:rPr>
              <w:tab/>
            </w:r>
          </w:hyperlink>
          <w:r>
            <w:fldChar w:fldCharType="begin"/>
          </w:r>
          <w:r>
            <w:instrText xml:space="preserve"> PAGEREF _heading=h.12jfdx2 \h </w:instrText>
          </w:r>
          <w:r>
            <w:fldChar w:fldCharType="separate"/>
          </w:r>
          <w:r>
            <w:rPr>
              <w:rFonts w:ascii="ＭＳ 明朝" w:eastAsia="ＭＳ 明朝" w:hAnsi="ＭＳ 明朝" w:cs="ＭＳ 明朝"/>
              <w:color w:val="000000"/>
            </w:rPr>
            <w:t>治験の早期中止・中断</w:t>
          </w:r>
          <w:r>
            <w:rPr>
              <w:rFonts w:eastAsia="游明朝"/>
              <w:color w:val="000000"/>
            </w:rPr>
            <w:tab/>
            <w:t>29</w:t>
          </w:r>
          <w:r>
            <w:fldChar w:fldCharType="end"/>
          </w:r>
        </w:p>
        <w:p w14:paraId="00000173" w14:textId="77777777" w:rsidR="0034190B" w:rsidRDefault="00000000">
          <w:pPr>
            <w:pBdr>
              <w:top w:val="nil"/>
              <w:left w:val="nil"/>
              <w:bottom w:val="nil"/>
              <w:right w:val="nil"/>
              <w:between w:val="nil"/>
            </w:pBdr>
            <w:tabs>
              <w:tab w:val="left" w:pos="630"/>
              <w:tab w:val="right" w:pos="9628"/>
            </w:tabs>
            <w:rPr>
              <w:color w:val="000000"/>
            </w:rPr>
          </w:pPr>
          <w:hyperlink w:anchor="_heading=h.3mj2wkv">
            <w:r>
              <w:rPr>
                <w:rFonts w:ascii="ＭＳ ゴシック" w:eastAsia="ＭＳ ゴシック" w:hAnsi="ＭＳ ゴシック" w:cs="ＭＳ ゴシック"/>
                <w:color w:val="000000"/>
              </w:rPr>
              <w:t>17.</w:t>
            </w:r>
          </w:hyperlink>
          <w:hyperlink w:anchor="_heading=h.3mj2wkv">
            <w:r>
              <w:rPr>
                <w:rFonts w:eastAsia="游明朝"/>
                <w:color w:val="000000"/>
              </w:rPr>
              <w:tab/>
              <w:t>統計学的事項</w:t>
            </w:r>
            <w:r>
              <w:rPr>
                <w:rFonts w:eastAsia="游明朝"/>
                <w:color w:val="000000"/>
              </w:rPr>
              <w:tab/>
              <w:t>29</w:t>
            </w:r>
          </w:hyperlink>
        </w:p>
        <w:p w14:paraId="00000174"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1od6so">
            <w:r>
              <w:rPr>
                <w:rFonts w:ascii="ＭＳ 明朝" w:eastAsia="ＭＳ 明朝" w:hAnsi="ＭＳ 明朝" w:cs="ＭＳ 明朝"/>
                <w:color w:val="000000"/>
              </w:rPr>
              <w:t>17.1.</w:t>
            </w:r>
          </w:hyperlink>
          <w:hyperlink w:anchor="_heading=h.21od6so">
            <w:r>
              <w:rPr>
                <w:rFonts w:eastAsia="游明朝"/>
                <w:color w:val="000000"/>
              </w:rPr>
              <w:tab/>
            </w:r>
          </w:hyperlink>
          <w:r>
            <w:fldChar w:fldCharType="begin"/>
          </w:r>
          <w:r>
            <w:instrText xml:space="preserve"> PAGEREF _heading=h.21od6so \h </w:instrText>
          </w:r>
          <w:r>
            <w:fldChar w:fldCharType="separate"/>
          </w:r>
          <w:r>
            <w:rPr>
              <w:rFonts w:ascii="ＭＳ 明朝" w:eastAsia="ＭＳ 明朝" w:hAnsi="ＭＳ 明朝" w:cs="ＭＳ 明朝"/>
              <w:color w:val="000000"/>
            </w:rPr>
            <w:t>目標症例数とその設定根拠</w:t>
          </w:r>
          <w:r>
            <w:rPr>
              <w:rFonts w:eastAsia="游明朝"/>
              <w:color w:val="000000"/>
            </w:rPr>
            <w:tab/>
            <w:t>29</w:t>
          </w:r>
          <w:r>
            <w:fldChar w:fldCharType="end"/>
          </w:r>
        </w:p>
        <w:p w14:paraId="00000175"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gtnh0h">
            <w:r>
              <w:rPr>
                <w:rFonts w:ascii="ＭＳ 明朝" w:eastAsia="ＭＳ 明朝" w:hAnsi="ＭＳ 明朝" w:cs="ＭＳ 明朝"/>
                <w:color w:val="000000"/>
              </w:rPr>
              <w:t>17.2.</w:t>
            </w:r>
          </w:hyperlink>
          <w:hyperlink w:anchor="_heading=h.gtnh0h">
            <w:r>
              <w:rPr>
                <w:rFonts w:eastAsia="游明朝"/>
                <w:color w:val="000000"/>
              </w:rPr>
              <w:tab/>
            </w:r>
          </w:hyperlink>
          <w:r>
            <w:fldChar w:fldCharType="begin"/>
          </w:r>
          <w:r>
            <w:instrText xml:space="preserve"> PAGEREF _heading=h.gtnh0h \h </w:instrText>
          </w:r>
          <w:r>
            <w:fldChar w:fldCharType="separate"/>
          </w:r>
          <w:r>
            <w:rPr>
              <w:rFonts w:ascii="ＭＳ 明朝" w:eastAsia="ＭＳ 明朝" w:hAnsi="ＭＳ 明朝" w:cs="ＭＳ 明朝"/>
              <w:color w:val="000000"/>
            </w:rPr>
            <w:t>解析対象集団</w:t>
          </w:r>
          <w:r>
            <w:rPr>
              <w:rFonts w:eastAsia="游明朝"/>
              <w:color w:val="000000"/>
            </w:rPr>
            <w:tab/>
            <w:t>29</w:t>
          </w:r>
          <w:r>
            <w:fldChar w:fldCharType="end"/>
          </w:r>
        </w:p>
        <w:p w14:paraId="00000176"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0tazoa">
            <w:r>
              <w:rPr>
                <w:rFonts w:ascii="ＭＳ 明朝" w:eastAsia="ＭＳ 明朝" w:hAnsi="ＭＳ 明朝" w:cs="ＭＳ 明朝"/>
                <w:color w:val="000000"/>
              </w:rPr>
              <w:t>17.3.</w:t>
            </w:r>
          </w:hyperlink>
          <w:hyperlink w:anchor="_heading=h.30tazoa">
            <w:r>
              <w:rPr>
                <w:rFonts w:eastAsia="游明朝"/>
                <w:color w:val="000000"/>
              </w:rPr>
              <w:tab/>
            </w:r>
          </w:hyperlink>
          <w:r>
            <w:fldChar w:fldCharType="begin"/>
          </w:r>
          <w:r>
            <w:instrText xml:space="preserve"> PAGEREF _heading=h.30tazoa \h </w:instrText>
          </w:r>
          <w:r>
            <w:fldChar w:fldCharType="separate"/>
          </w:r>
          <w:r>
            <w:rPr>
              <w:rFonts w:ascii="ＭＳ 明朝" w:eastAsia="ＭＳ 明朝" w:hAnsi="ＭＳ 明朝" w:cs="ＭＳ 明朝"/>
              <w:color w:val="000000"/>
            </w:rPr>
            <w:t>研究対象者の取り扱い</w:t>
          </w:r>
          <w:r>
            <w:rPr>
              <w:rFonts w:eastAsia="游明朝"/>
              <w:color w:val="000000"/>
            </w:rPr>
            <w:tab/>
            <w:t>29</w:t>
          </w:r>
          <w:r>
            <w:fldChar w:fldCharType="end"/>
          </w:r>
        </w:p>
        <w:p w14:paraId="00000177"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fyl9w3">
            <w:r>
              <w:rPr>
                <w:rFonts w:ascii="ＭＳ 明朝" w:eastAsia="ＭＳ 明朝" w:hAnsi="ＭＳ 明朝" w:cs="ＭＳ 明朝"/>
                <w:color w:val="000000"/>
              </w:rPr>
              <w:t>17.4.</w:t>
            </w:r>
          </w:hyperlink>
          <w:hyperlink w:anchor="_heading=h.1fyl9w3">
            <w:r>
              <w:rPr>
                <w:rFonts w:eastAsia="游明朝"/>
                <w:color w:val="000000"/>
              </w:rPr>
              <w:tab/>
            </w:r>
          </w:hyperlink>
          <w:r>
            <w:fldChar w:fldCharType="begin"/>
          </w:r>
          <w:r>
            <w:instrText xml:space="preserve"> PAGEREF _heading=h.1fyl9w3 \h </w:instrText>
          </w:r>
          <w:r>
            <w:fldChar w:fldCharType="separate"/>
          </w:r>
          <w:r>
            <w:rPr>
              <w:rFonts w:ascii="ＭＳ 明朝" w:eastAsia="ＭＳ 明朝" w:hAnsi="ＭＳ 明朝" w:cs="ＭＳ 明朝"/>
              <w:color w:val="000000"/>
            </w:rPr>
            <w:t>脱落または欠測値の取扱い</w:t>
          </w:r>
          <w:r>
            <w:rPr>
              <w:rFonts w:eastAsia="游明朝"/>
              <w:color w:val="000000"/>
            </w:rPr>
            <w:tab/>
            <w:t>29</w:t>
          </w:r>
          <w:r>
            <w:fldChar w:fldCharType="end"/>
          </w:r>
        </w:p>
        <w:p w14:paraId="00000178"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zy8sjw">
            <w:r>
              <w:rPr>
                <w:rFonts w:ascii="ＭＳ 明朝" w:eastAsia="ＭＳ 明朝" w:hAnsi="ＭＳ 明朝" w:cs="ＭＳ 明朝"/>
                <w:color w:val="000000"/>
              </w:rPr>
              <w:t>17.5.</w:t>
            </w:r>
          </w:hyperlink>
          <w:hyperlink w:anchor="_heading=h.3zy8sjw">
            <w:r>
              <w:rPr>
                <w:rFonts w:eastAsia="游明朝"/>
                <w:color w:val="000000"/>
              </w:rPr>
              <w:tab/>
            </w:r>
          </w:hyperlink>
          <w:r>
            <w:fldChar w:fldCharType="begin"/>
          </w:r>
          <w:r>
            <w:instrText xml:space="preserve"> PAGEREF _heading=h.3zy8sjw \h </w:instrText>
          </w:r>
          <w:r>
            <w:fldChar w:fldCharType="separate"/>
          </w:r>
          <w:r>
            <w:rPr>
              <w:rFonts w:ascii="ＭＳ 明朝" w:eastAsia="ＭＳ 明朝" w:hAnsi="ＭＳ 明朝" w:cs="ＭＳ 明朝"/>
              <w:color w:val="000000"/>
            </w:rPr>
            <w:t>多重比較・多重性</w:t>
          </w:r>
          <w:r>
            <w:rPr>
              <w:rFonts w:eastAsia="游明朝"/>
              <w:color w:val="000000"/>
            </w:rPr>
            <w:tab/>
            <w:t>29</w:t>
          </w:r>
          <w:r>
            <w:fldChar w:fldCharType="end"/>
          </w:r>
        </w:p>
        <w:p w14:paraId="00000179"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f3j2rp">
            <w:r>
              <w:rPr>
                <w:rFonts w:ascii="ＭＳ 明朝" w:eastAsia="ＭＳ 明朝" w:hAnsi="ＭＳ 明朝" w:cs="ＭＳ 明朝"/>
                <w:color w:val="000000"/>
              </w:rPr>
              <w:t>17.6.</w:t>
            </w:r>
          </w:hyperlink>
          <w:hyperlink w:anchor="_heading=h.2f3j2rp">
            <w:r>
              <w:rPr>
                <w:rFonts w:eastAsia="游明朝"/>
                <w:color w:val="000000"/>
              </w:rPr>
              <w:tab/>
            </w:r>
          </w:hyperlink>
          <w:r>
            <w:fldChar w:fldCharType="begin"/>
          </w:r>
          <w:r>
            <w:instrText xml:space="preserve"> PAGEREF _heading=h.2f3j2rp \h </w:instrText>
          </w:r>
          <w:r>
            <w:fldChar w:fldCharType="separate"/>
          </w:r>
          <w:r>
            <w:rPr>
              <w:rFonts w:ascii="ＭＳ 明朝" w:eastAsia="ＭＳ 明朝" w:hAnsi="ＭＳ 明朝" w:cs="ＭＳ 明朝"/>
              <w:color w:val="000000"/>
            </w:rPr>
            <w:t>用いられる有意水準</w:t>
          </w:r>
          <w:r>
            <w:rPr>
              <w:rFonts w:eastAsia="游明朝"/>
              <w:color w:val="000000"/>
            </w:rPr>
            <w:tab/>
            <w:t>29</w:t>
          </w:r>
          <w:r>
            <w:fldChar w:fldCharType="end"/>
          </w:r>
        </w:p>
        <w:p w14:paraId="0000017A"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u8tczi">
            <w:r>
              <w:rPr>
                <w:rFonts w:ascii="ＭＳ 明朝" w:eastAsia="ＭＳ 明朝" w:hAnsi="ＭＳ 明朝" w:cs="ＭＳ 明朝"/>
                <w:color w:val="000000"/>
              </w:rPr>
              <w:t>17.7.</w:t>
            </w:r>
          </w:hyperlink>
          <w:hyperlink w:anchor="_heading=h.u8tczi">
            <w:r>
              <w:rPr>
                <w:rFonts w:eastAsia="游明朝"/>
                <w:color w:val="000000"/>
              </w:rPr>
              <w:tab/>
            </w:r>
          </w:hyperlink>
          <w:r>
            <w:fldChar w:fldCharType="begin"/>
          </w:r>
          <w:r>
            <w:instrText xml:space="preserve"> PAGEREF _heading=h.u8tczi \h </w:instrText>
          </w:r>
          <w:r>
            <w:fldChar w:fldCharType="separate"/>
          </w:r>
          <w:r>
            <w:rPr>
              <w:rFonts w:ascii="ＭＳ 明朝" w:eastAsia="ＭＳ 明朝" w:hAnsi="ＭＳ 明朝" w:cs="ＭＳ 明朝"/>
              <w:color w:val="000000"/>
            </w:rPr>
            <w:t>解析項目および内容</w:t>
          </w:r>
          <w:r>
            <w:rPr>
              <w:rFonts w:eastAsia="游明朝"/>
              <w:color w:val="000000"/>
            </w:rPr>
            <w:tab/>
            <w:t>30</w:t>
          </w:r>
          <w:r>
            <w:fldChar w:fldCharType="end"/>
          </w:r>
        </w:p>
        <w:p w14:paraId="0000017B" w14:textId="77777777" w:rsidR="0034190B" w:rsidRDefault="00000000">
          <w:pPr>
            <w:pBdr>
              <w:top w:val="nil"/>
              <w:left w:val="nil"/>
              <w:bottom w:val="nil"/>
              <w:right w:val="nil"/>
              <w:between w:val="nil"/>
            </w:pBdr>
            <w:tabs>
              <w:tab w:val="right" w:pos="9628"/>
            </w:tabs>
            <w:ind w:left="420"/>
            <w:rPr>
              <w:color w:val="000000"/>
            </w:rPr>
          </w:pPr>
          <w:hyperlink w:anchor="_heading=h.3e8gvnb">
            <w:r>
              <w:rPr>
                <w:rFonts w:ascii="ＭＳ 明朝" w:eastAsia="ＭＳ 明朝" w:hAnsi="ＭＳ 明朝" w:cs="ＭＳ 明朝"/>
                <w:color w:val="000000"/>
              </w:rPr>
              <w:t>17.7.1. 主要評価項目に対する解析</w:t>
            </w:r>
          </w:hyperlink>
          <w:hyperlink w:anchor="_heading=h.3e8gvnb">
            <w:r>
              <w:rPr>
                <w:rFonts w:eastAsia="游明朝"/>
                <w:color w:val="000000"/>
              </w:rPr>
              <w:tab/>
              <w:t>30</w:t>
            </w:r>
          </w:hyperlink>
        </w:p>
        <w:p w14:paraId="0000017C" w14:textId="77777777" w:rsidR="0034190B" w:rsidRDefault="00000000">
          <w:pPr>
            <w:pBdr>
              <w:top w:val="nil"/>
              <w:left w:val="nil"/>
              <w:bottom w:val="nil"/>
              <w:right w:val="nil"/>
              <w:between w:val="nil"/>
            </w:pBdr>
            <w:tabs>
              <w:tab w:val="right" w:pos="9628"/>
            </w:tabs>
            <w:ind w:left="420"/>
            <w:rPr>
              <w:color w:val="000000"/>
            </w:rPr>
          </w:pPr>
          <w:hyperlink w:anchor="_heading=h.1tdr5v4">
            <w:r>
              <w:rPr>
                <w:rFonts w:ascii="ＭＳ 明朝" w:eastAsia="ＭＳ 明朝" w:hAnsi="ＭＳ 明朝" w:cs="ＭＳ 明朝"/>
                <w:color w:val="000000"/>
              </w:rPr>
              <w:t>17.7.2. 副次的評価項目に対する解析</w:t>
            </w:r>
          </w:hyperlink>
          <w:hyperlink w:anchor="_heading=h.1tdr5v4">
            <w:r>
              <w:rPr>
                <w:rFonts w:eastAsia="游明朝"/>
                <w:color w:val="000000"/>
              </w:rPr>
              <w:tab/>
              <w:t>30</w:t>
            </w:r>
          </w:hyperlink>
        </w:p>
        <w:p w14:paraId="0000017D" w14:textId="77777777" w:rsidR="0034190B" w:rsidRDefault="00000000">
          <w:pPr>
            <w:pBdr>
              <w:top w:val="nil"/>
              <w:left w:val="nil"/>
              <w:bottom w:val="nil"/>
              <w:right w:val="nil"/>
              <w:between w:val="nil"/>
            </w:pBdr>
            <w:tabs>
              <w:tab w:val="right" w:pos="9628"/>
            </w:tabs>
            <w:ind w:left="420"/>
            <w:rPr>
              <w:color w:val="000000"/>
            </w:rPr>
          </w:pPr>
          <w:hyperlink w:anchor="_heading=h.4ddeoix">
            <w:r>
              <w:rPr>
                <w:rFonts w:ascii="ＭＳ 明朝" w:eastAsia="ＭＳ 明朝" w:hAnsi="ＭＳ 明朝" w:cs="ＭＳ 明朝"/>
                <w:color w:val="000000"/>
              </w:rPr>
              <w:t>17.7.3. 安全性の解析</w:t>
            </w:r>
          </w:hyperlink>
          <w:hyperlink w:anchor="_heading=h.4ddeoix">
            <w:r>
              <w:rPr>
                <w:rFonts w:eastAsia="游明朝"/>
                <w:color w:val="000000"/>
              </w:rPr>
              <w:tab/>
              <w:t>30</w:t>
            </w:r>
          </w:hyperlink>
        </w:p>
        <w:p w14:paraId="0000017E" w14:textId="77777777" w:rsidR="0034190B" w:rsidRDefault="00000000">
          <w:pPr>
            <w:pBdr>
              <w:top w:val="nil"/>
              <w:left w:val="nil"/>
              <w:bottom w:val="nil"/>
              <w:right w:val="nil"/>
              <w:between w:val="nil"/>
            </w:pBdr>
            <w:tabs>
              <w:tab w:val="right" w:pos="9628"/>
            </w:tabs>
            <w:ind w:left="420"/>
            <w:rPr>
              <w:color w:val="000000"/>
            </w:rPr>
          </w:pPr>
          <w:hyperlink w:anchor="_heading=h.2sioyqq">
            <w:r>
              <w:rPr>
                <w:rFonts w:ascii="ＭＳ 明朝" w:eastAsia="ＭＳ 明朝" w:hAnsi="ＭＳ 明朝" w:cs="ＭＳ 明朝"/>
                <w:color w:val="000000"/>
              </w:rPr>
              <w:t>17.7.4. その他の解析</w:t>
            </w:r>
          </w:hyperlink>
          <w:hyperlink w:anchor="_heading=h.2sioyqq">
            <w:r>
              <w:rPr>
                <w:rFonts w:eastAsia="游明朝"/>
                <w:color w:val="000000"/>
              </w:rPr>
              <w:tab/>
              <w:t>30</w:t>
            </w:r>
          </w:hyperlink>
        </w:p>
        <w:p w14:paraId="0000017F"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7nz8yj">
            <w:r>
              <w:rPr>
                <w:rFonts w:ascii="ＭＳ 明朝" w:eastAsia="ＭＳ 明朝" w:hAnsi="ＭＳ 明朝" w:cs="ＭＳ 明朝"/>
                <w:color w:val="000000"/>
              </w:rPr>
              <w:t>17.8.</w:t>
            </w:r>
          </w:hyperlink>
          <w:hyperlink w:anchor="_heading=h.17nz8yj">
            <w:r>
              <w:rPr>
                <w:rFonts w:eastAsia="游明朝"/>
                <w:color w:val="000000"/>
              </w:rPr>
              <w:tab/>
            </w:r>
          </w:hyperlink>
          <w:r>
            <w:fldChar w:fldCharType="begin"/>
          </w:r>
          <w:r>
            <w:instrText xml:space="preserve"> PAGEREF _heading=h.17nz8yj \h </w:instrText>
          </w:r>
          <w:r>
            <w:fldChar w:fldCharType="separate"/>
          </w:r>
          <w:r>
            <w:rPr>
              <w:rFonts w:ascii="ＭＳ 明朝" w:eastAsia="ＭＳ 明朝" w:hAnsi="ＭＳ 明朝" w:cs="ＭＳ 明朝"/>
              <w:color w:val="000000"/>
            </w:rPr>
            <w:t>中間解析</w:t>
          </w:r>
          <w:r>
            <w:rPr>
              <w:rFonts w:eastAsia="游明朝"/>
              <w:color w:val="000000"/>
            </w:rPr>
            <w:tab/>
            <w:t>30</w:t>
          </w:r>
          <w:r>
            <w:fldChar w:fldCharType="end"/>
          </w:r>
        </w:p>
        <w:p w14:paraId="00000180"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rnmrmc">
            <w:r>
              <w:rPr>
                <w:rFonts w:ascii="ＭＳ 明朝" w:eastAsia="ＭＳ 明朝" w:hAnsi="ＭＳ 明朝" w:cs="ＭＳ 明朝"/>
                <w:color w:val="000000"/>
              </w:rPr>
              <w:t>17.9.</w:t>
            </w:r>
          </w:hyperlink>
          <w:hyperlink w:anchor="_heading=h.3rnmrmc">
            <w:r>
              <w:rPr>
                <w:rFonts w:eastAsia="游明朝"/>
                <w:color w:val="000000"/>
              </w:rPr>
              <w:tab/>
            </w:r>
          </w:hyperlink>
          <w:r>
            <w:fldChar w:fldCharType="begin"/>
          </w:r>
          <w:r>
            <w:instrText xml:space="preserve"> PAGEREF _heading=h.3rnmrmc \h </w:instrText>
          </w:r>
          <w:r>
            <w:fldChar w:fldCharType="separate"/>
          </w:r>
          <w:r>
            <w:rPr>
              <w:rFonts w:ascii="ＭＳ 明朝" w:eastAsia="ＭＳ 明朝" w:hAnsi="ＭＳ 明朝" w:cs="ＭＳ 明朝"/>
              <w:color w:val="000000"/>
            </w:rPr>
            <w:t>統計解析計画の変更・追加</w:t>
          </w:r>
          <w:r>
            <w:rPr>
              <w:rFonts w:eastAsia="游明朝"/>
              <w:color w:val="000000"/>
            </w:rPr>
            <w:tab/>
            <w:t>30</w:t>
          </w:r>
          <w:r>
            <w:fldChar w:fldCharType="end"/>
          </w:r>
        </w:p>
        <w:p w14:paraId="00000181" w14:textId="77777777" w:rsidR="0034190B" w:rsidRDefault="00000000">
          <w:pPr>
            <w:pBdr>
              <w:top w:val="nil"/>
              <w:left w:val="nil"/>
              <w:bottom w:val="nil"/>
              <w:right w:val="nil"/>
              <w:between w:val="nil"/>
            </w:pBdr>
            <w:tabs>
              <w:tab w:val="left" w:pos="630"/>
              <w:tab w:val="right" w:pos="9628"/>
            </w:tabs>
            <w:rPr>
              <w:color w:val="000000"/>
            </w:rPr>
          </w:pPr>
          <w:hyperlink w:anchor="_heading=h.26sx1u5">
            <w:r>
              <w:rPr>
                <w:rFonts w:ascii="ＭＳ ゴシック" w:eastAsia="ＭＳ ゴシック" w:hAnsi="ＭＳ ゴシック" w:cs="ＭＳ ゴシック"/>
                <w:color w:val="000000"/>
              </w:rPr>
              <w:t>18.</w:t>
            </w:r>
          </w:hyperlink>
          <w:hyperlink w:anchor="_heading=h.26sx1u5">
            <w:r>
              <w:rPr>
                <w:rFonts w:eastAsia="游明朝"/>
                <w:color w:val="000000"/>
              </w:rPr>
              <w:tab/>
              <w:t>倫理的事項</w:t>
            </w:r>
            <w:r>
              <w:rPr>
                <w:rFonts w:eastAsia="游明朝"/>
                <w:color w:val="000000"/>
              </w:rPr>
              <w:tab/>
              <w:t>30</w:t>
            </w:r>
          </w:hyperlink>
        </w:p>
        <w:p w14:paraId="00000182"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ly7c1y">
            <w:r>
              <w:rPr>
                <w:rFonts w:ascii="ＭＳ 明朝" w:eastAsia="ＭＳ 明朝" w:hAnsi="ＭＳ 明朝" w:cs="ＭＳ 明朝"/>
                <w:color w:val="000000"/>
              </w:rPr>
              <w:t>18.1.</w:t>
            </w:r>
          </w:hyperlink>
          <w:hyperlink w:anchor="_heading=h.ly7c1y">
            <w:r>
              <w:rPr>
                <w:rFonts w:eastAsia="游明朝"/>
                <w:color w:val="000000"/>
              </w:rPr>
              <w:tab/>
            </w:r>
          </w:hyperlink>
          <w:r>
            <w:fldChar w:fldCharType="begin"/>
          </w:r>
          <w:r>
            <w:instrText xml:space="preserve"> PAGEREF _heading=h.ly7c1y \h </w:instrText>
          </w:r>
          <w:r>
            <w:fldChar w:fldCharType="separate"/>
          </w:r>
          <w:r>
            <w:rPr>
              <w:rFonts w:ascii="ＭＳ 明朝" w:eastAsia="ＭＳ 明朝" w:hAnsi="ＭＳ 明朝" w:cs="ＭＳ 明朝"/>
              <w:color w:val="000000"/>
            </w:rPr>
            <w:t>法令等の遵守</w:t>
          </w:r>
          <w:r>
            <w:rPr>
              <w:rFonts w:eastAsia="游明朝"/>
              <w:color w:val="000000"/>
            </w:rPr>
            <w:tab/>
            <w:t>30</w:t>
          </w:r>
          <w:r>
            <w:fldChar w:fldCharType="end"/>
          </w:r>
        </w:p>
        <w:p w14:paraId="00000183"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5xuupr">
            <w:r>
              <w:rPr>
                <w:rFonts w:ascii="ＭＳ 明朝" w:eastAsia="ＭＳ 明朝" w:hAnsi="ＭＳ 明朝" w:cs="ＭＳ 明朝"/>
                <w:color w:val="000000"/>
              </w:rPr>
              <w:t>18.2.</w:t>
            </w:r>
          </w:hyperlink>
          <w:hyperlink w:anchor="_heading=h.35xuupr">
            <w:r>
              <w:rPr>
                <w:rFonts w:eastAsia="游明朝"/>
                <w:color w:val="000000"/>
              </w:rPr>
              <w:tab/>
            </w:r>
          </w:hyperlink>
          <w:r>
            <w:fldChar w:fldCharType="begin"/>
          </w:r>
          <w:r>
            <w:instrText xml:space="preserve"> PAGEREF _heading=h.35xuupr \h </w:instrText>
          </w:r>
          <w:r>
            <w:fldChar w:fldCharType="separate"/>
          </w:r>
          <w:r>
            <w:rPr>
              <w:rFonts w:ascii="ＭＳ 明朝" w:eastAsia="ＭＳ 明朝" w:hAnsi="ＭＳ 明朝" w:cs="ＭＳ 明朝"/>
              <w:color w:val="000000"/>
            </w:rPr>
            <w:t>治験審査委員会</w:t>
          </w:r>
          <w:r>
            <w:rPr>
              <w:rFonts w:eastAsia="游明朝"/>
              <w:color w:val="000000"/>
            </w:rPr>
            <w:tab/>
            <w:t>30</w:t>
          </w:r>
          <w:r>
            <w:fldChar w:fldCharType="end"/>
          </w:r>
        </w:p>
        <w:p w14:paraId="00000184"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l354xk">
            <w:r>
              <w:rPr>
                <w:rFonts w:ascii="ＭＳ 明朝" w:eastAsia="ＭＳ 明朝" w:hAnsi="ＭＳ 明朝" w:cs="ＭＳ 明朝"/>
                <w:color w:val="000000"/>
              </w:rPr>
              <w:t>18.3.</w:t>
            </w:r>
          </w:hyperlink>
          <w:hyperlink w:anchor="_heading=h.1l354xk">
            <w:r>
              <w:rPr>
                <w:rFonts w:eastAsia="游明朝"/>
                <w:color w:val="000000"/>
              </w:rPr>
              <w:tab/>
            </w:r>
          </w:hyperlink>
          <w:r>
            <w:fldChar w:fldCharType="begin"/>
          </w:r>
          <w:r>
            <w:instrText xml:space="preserve"> PAGEREF _heading=h.1l354xk \h </w:instrText>
          </w:r>
          <w:r>
            <w:fldChar w:fldCharType="separate"/>
          </w:r>
          <w:r>
            <w:rPr>
              <w:rFonts w:ascii="ＭＳ 明朝" w:eastAsia="ＭＳ 明朝" w:hAnsi="ＭＳ 明朝" w:cs="ＭＳ 明朝"/>
              <w:color w:val="000000"/>
            </w:rPr>
            <w:t>個人情報の保護</w:t>
          </w:r>
          <w:r>
            <w:rPr>
              <w:rFonts w:eastAsia="游明朝"/>
              <w:color w:val="000000"/>
            </w:rPr>
            <w:tab/>
            <w:t>30</w:t>
          </w:r>
          <w:r>
            <w:fldChar w:fldCharType="end"/>
          </w:r>
        </w:p>
        <w:p w14:paraId="00000185"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52snld">
            <w:r>
              <w:rPr>
                <w:rFonts w:ascii="ＭＳ 明朝" w:eastAsia="ＭＳ 明朝" w:hAnsi="ＭＳ 明朝" w:cs="ＭＳ 明朝"/>
                <w:color w:val="000000"/>
              </w:rPr>
              <w:t>18.4.</w:t>
            </w:r>
          </w:hyperlink>
          <w:hyperlink w:anchor="_heading=h.452snld">
            <w:r>
              <w:rPr>
                <w:rFonts w:eastAsia="游明朝"/>
                <w:color w:val="000000"/>
              </w:rPr>
              <w:tab/>
            </w:r>
          </w:hyperlink>
          <w:r>
            <w:fldChar w:fldCharType="begin"/>
          </w:r>
          <w:r>
            <w:instrText xml:space="preserve"> PAGEREF _heading=h.452snld \h </w:instrText>
          </w:r>
          <w:r>
            <w:fldChar w:fldCharType="separate"/>
          </w:r>
          <w:r>
            <w:rPr>
              <w:rFonts w:ascii="ＭＳ 明朝" w:eastAsia="ＭＳ 明朝" w:hAnsi="ＭＳ 明朝" w:cs="ＭＳ 明朝"/>
              <w:color w:val="000000"/>
            </w:rPr>
            <w:t>治験実施計画書の遵守、改訂</w:t>
          </w:r>
          <w:r>
            <w:rPr>
              <w:rFonts w:eastAsia="游明朝"/>
              <w:color w:val="000000"/>
            </w:rPr>
            <w:tab/>
            <w:t>30</w:t>
          </w:r>
          <w:r>
            <w:fldChar w:fldCharType="end"/>
          </w:r>
        </w:p>
        <w:p w14:paraId="00000186"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k82xt6">
            <w:r>
              <w:rPr>
                <w:rFonts w:ascii="ＭＳ 明朝" w:eastAsia="ＭＳ 明朝" w:hAnsi="ＭＳ 明朝" w:cs="ＭＳ 明朝"/>
                <w:color w:val="000000"/>
              </w:rPr>
              <w:t>18.5.</w:t>
            </w:r>
          </w:hyperlink>
          <w:hyperlink w:anchor="_heading=h.2k82xt6">
            <w:r>
              <w:rPr>
                <w:rFonts w:eastAsia="游明朝"/>
                <w:color w:val="000000"/>
              </w:rPr>
              <w:tab/>
            </w:r>
          </w:hyperlink>
          <w:r>
            <w:fldChar w:fldCharType="begin"/>
          </w:r>
          <w:r>
            <w:instrText xml:space="preserve"> PAGEREF _heading=h.2k82xt6 \h </w:instrText>
          </w:r>
          <w:r>
            <w:fldChar w:fldCharType="separate"/>
          </w:r>
          <w:r>
            <w:rPr>
              <w:rFonts w:ascii="ＭＳ 明朝" w:eastAsia="ＭＳ 明朝" w:hAnsi="ＭＳ 明朝" w:cs="ＭＳ 明朝"/>
              <w:color w:val="000000"/>
            </w:rPr>
            <w:t>治験実施計画書からの逸脱</w:t>
          </w:r>
          <w:r>
            <w:rPr>
              <w:rFonts w:eastAsia="游明朝"/>
              <w:color w:val="000000"/>
            </w:rPr>
            <w:tab/>
            <w:t>31</w:t>
          </w:r>
          <w:r>
            <w:fldChar w:fldCharType="end"/>
          </w:r>
        </w:p>
        <w:p w14:paraId="00000187"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zdd80z">
            <w:r>
              <w:rPr>
                <w:rFonts w:ascii="ＭＳ 明朝" w:eastAsia="ＭＳ 明朝" w:hAnsi="ＭＳ 明朝" w:cs="ＭＳ 明朝"/>
                <w:color w:val="000000"/>
              </w:rPr>
              <w:t>18.6.</w:t>
            </w:r>
          </w:hyperlink>
          <w:hyperlink w:anchor="_heading=h.zdd80z">
            <w:r>
              <w:rPr>
                <w:rFonts w:eastAsia="游明朝"/>
                <w:color w:val="000000"/>
              </w:rPr>
              <w:tab/>
            </w:r>
          </w:hyperlink>
          <w:r>
            <w:fldChar w:fldCharType="begin"/>
          </w:r>
          <w:r>
            <w:instrText xml:space="preserve"> PAGEREF _heading=h.zdd80z \h </w:instrText>
          </w:r>
          <w:r>
            <w:fldChar w:fldCharType="separate"/>
          </w:r>
          <w:r>
            <w:rPr>
              <w:rFonts w:ascii="ＭＳ 明朝" w:eastAsia="ＭＳ 明朝" w:hAnsi="ＭＳ 明朝" w:cs="ＭＳ 明朝"/>
              <w:color w:val="000000"/>
            </w:rPr>
            <w:t>説明と同意</w:t>
          </w:r>
          <w:r>
            <w:rPr>
              <w:rFonts w:eastAsia="游明朝"/>
              <w:color w:val="000000"/>
            </w:rPr>
            <w:tab/>
            <w:t>31</w:t>
          </w:r>
          <w:r>
            <w:fldChar w:fldCharType="end"/>
          </w:r>
        </w:p>
        <w:p w14:paraId="00000188" w14:textId="77777777" w:rsidR="0034190B" w:rsidRDefault="00000000">
          <w:pPr>
            <w:pBdr>
              <w:top w:val="nil"/>
              <w:left w:val="nil"/>
              <w:bottom w:val="nil"/>
              <w:right w:val="nil"/>
              <w:between w:val="nil"/>
            </w:pBdr>
            <w:tabs>
              <w:tab w:val="right" w:pos="9628"/>
            </w:tabs>
            <w:ind w:left="420"/>
            <w:rPr>
              <w:color w:val="000000"/>
            </w:rPr>
          </w:pPr>
          <w:hyperlink w:anchor="_heading=h.3jd0qos">
            <w:r>
              <w:rPr>
                <w:rFonts w:ascii="ＭＳ 明朝" w:eastAsia="ＭＳ 明朝" w:hAnsi="ＭＳ 明朝" w:cs="ＭＳ 明朝"/>
                <w:color w:val="000000"/>
              </w:rPr>
              <w:t>18.6.1. 説明</w:t>
            </w:r>
          </w:hyperlink>
          <w:hyperlink w:anchor="_heading=h.3jd0qos">
            <w:r>
              <w:rPr>
                <w:rFonts w:eastAsia="游明朝"/>
                <w:color w:val="000000"/>
              </w:rPr>
              <w:tab/>
              <w:t>31</w:t>
            </w:r>
          </w:hyperlink>
        </w:p>
        <w:p w14:paraId="00000189" w14:textId="77777777" w:rsidR="0034190B" w:rsidRDefault="00000000">
          <w:pPr>
            <w:pBdr>
              <w:top w:val="nil"/>
              <w:left w:val="nil"/>
              <w:bottom w:val="nil"/>
              <w:right w:val="nil"/>
              <w:between w:val="nil"/>
            </w:pBdr>
            <w:tabs>
              <w:tab w:val="right" w:pos="9628"/>
            </w:tabs>
            <w:ind w:left="420"/>
            <w:rPr>
              <w:color w:val="000000"/>
            </w:rPr>
          </w:pPr>
          <w:hyperlink w:anchor="_heading=h.1yib0wl">
            <w:r>
              <w:rPr>
                <w:rFonts w:ascii="ＭＳ 明朝" w:eastAsia="ＭＳ 明朝" w:hAnsi="ＭＳ 明朝" w:cs="ＭＳ 明朝"/>
                <w:color w:val="000000"/>
              </w:rPr>
              <w:t>18.6.2. 同意</w:t>
            </w:r>
          </w:hyperlink>
          <w:hyperlink w:anchor="_heading=h.1yib0wl">
            <w:r>
              <w:rPr>
                <w:rFonts w:eastAsia="游明朝"/>
                <w:color w:val="000000"/>
              </w:rPr>
              <w:tab/>
              <w:t>32</w:t>
            </w:r>
          </w:hyperlink>
        </w:p>
        <w:p w14:paraId="0000018A" w14:textId="77777777" w:rsidR="0034190B" w:rsidRDefault="00000000">
          <w:pPr>
            <w:pBdr>
              <w:top w:val="nil"/>
              <w:left w:val="nil"/>
              <w:bottom w:val="nil"/>
              <w:right w:val="nil"/>
              <w:between w:val="nil"/>
            </w:pBdr>
            <w:tabs>
              <w:tab w:val="right" w:pos="9628"/>
            </w:tabs>
            <w:ind w:left="420"/>
            <w:rPr>
              <w:color w:val="000000"/>
            </w:rPr>
          </w:pPr>
          <w:hyperlink w:anchor="_heading=h.4ihyjke">
            <w:r>
              <w:rPr>
                <w:rFonts w:ascii="ＭＳ 明朝" w:eastAsia="ＭＳ 明朝" w:hAnsi="ＭＳ 明朝" w:cs="ＭＳ 明朝"/>
                <w:color w:val="000000"/>
              </w:rPr>
              <w:t>18.6.3. 同意説明文書の改訂、再同意</w:t>
            </w:r>
          </w:hyperlink>
          <w:hyperlink w:anchor="_heading=h.4ihyjke">
            <w:r>
              <w:rPr>
                <w:rFonts w:eastAsia="游明朝"/>
                <w:color w:val="000000"/>
              </w:rPr>
              <w:tab/>
              <w:t>32</w:t>
            </w:r>
          </w:hyperlink>
        </w:p>
        <w:p w14:paraId="0000018B" w14:textId="77777777" w:rsidR="0034190B" w:rsidRDefault="00000000">
          <w:pPr>
            <w:pBdr>
              <w:top w:val="nil"/>
              <w:left w:val="nil"/>
              <w:bottom w:val="nil"/>
              <w:right w:val="nil"/>
              <w:between w:val="nil"/>
            </w:pBdr>
            <w:tabs>
              <w:tab w:val="right" w:pos="9628"/>
            </w:tabs>
            <w:ind w:left="420"/>
            <w:rPr>
              <w:color w:val="000000"/>
            </w:rPr>
          </w:pPr>
          <w:hyperlink w:anchor="_heading=h.2xn8ts7">
            <w:r>
              <w:rPr>
                <w:rFonts w:ascii="ＭＳ 明朝" w:eastAsia="ＭＳ 明朝" w:hAnsi="ＭＳ 明朝" w:cs="ＭＳ 明朝"/>
                <w:color w:val="000000"/>
              </w:rPr>
              <w:t>18.6.4. 同意撤回時の対応</w:t>
            </w:r>
          </w:hyperlink>
          <w:hyperlink w:anchor="_heading=h.2xn8ts7">
            <w:r>
              <w:rPr>
                <w:rFonts w:eastAsia="游明朝"/>
                <w:color w:val="000000"/>
              </w:rPr>
              <w:tab/>
              <w:t>32</w:t>
            </w:r>
          </w:hyperlink>
        </w:p>
        <w:p w14:paraId="0000018C" w14:textId="77777777" w:rsidR="0034190B" w:rsidRDefault="00000000">
          <w:pPr>
            <w:pBdr>
              <w:top w:val="nil"/>
              <w:left w:val="nil"/>
              <w:bottom w:val="nil"/>
              <w:right w:val="nil"/>
              <w:between w:val="nil"/>
            </w:pBdr>
            <w:tabs>
              <w:tab w:val="left" w:pos="630"/>
              <w:tab w:val="right" w:pos="9628"/>
            </w:tabs>
            <w:rPr>
              <w:color w:val="000000"/>
            </w:rPr>
          </w:pPr>
          <w:hyperlink w:anchor="_heading=h.1csj400">
            <w:r>
              <w:rPr>
                <w:rFonts w:ascii="ＭＳ ゴシック" w:eastAsia="ＭＳ ゴシック" w:hAnsi="ＭＳ ゴシック" w:cs="ＭＳ ゴシック"/>
                <w:color w:val="000000"/>
              </w:rPr>
              <w:t>19.</w:t>
            </w:r>
          </w:hyperlink>
          <w:hyperlink w:anchor="_heading=h.1csj400">
            <w:r>
              <w:rPr>
                <w:rFonts w:eastAsia="游明朝"/>
                <w:color w:val="000000"/>
              </w:rPr>
              <w:tab/>
              <w:t>記録（データを含む）の取扱いおよび保存に関する事項</w:t>
            </w:r>
            <w:r>
              <w:rPr>
                <w:rFonts w:eastAsia="游明朝"/>
                <w:color w:val="000000"/>
              </w:rPr>
              <w:tab/>
              <w:t>32</w:t>
            </w:r>
          </w:hyperlink>
        </w:p>
        <w:p w14:paraId="0000018D" w14:textId="77777777" w:rsidR="0034190B" w:rsidRDefault="00000000">
          <w:pPr>
            <w:pBdr>
              <w:top w:val="nil"/>
              <w:left w:val="nil"/>
              <w:bottom w:val="nil"/>
              <w:right w:val="nil"/>
              <w:between w:val="nil"/>
            </w:pBdr>
            <w:tabs>
              <w:tab w:val="left" w:pos="630"/>
              <w:tab w:val="right" w:pos="9628"/>
            </w:tabs>
            <w:rPr>
              <w:color w:val="000000"/>
            </w:rPr>
          </w:pPr>
          <w:hyperlink w:anchor="_heading=h.3ws6mnt">
            <w:r>
              <w:rPr>
                <w:rFonts w:ascii="ＭＳ ゴシック" w:eastAsia="ＭＳ ゴシック" w:hAnsi="ＭＳ ゴシック" w:cs="ＭＳ ゴシック"/>
                <w:color w:val="000000"/>
              </w:rPr>
              <w:t>20.</w:t>
            </w:r>
          </w:hyperlink>
          <w:hyperlink w:anchor="_heading=h.3ws6mnt">
            <w:r>
              <w:rPr>
                <w:rFonts w:eastAsia="游明朝"/>
                <w:color w:val="000000"/>
              </w:rPr>
              <w:tab/>
              <w:t>試料・情報の二次利用について</w:t>
            </w:r>
            <w:r>
              <w:rPr>
                <w:rFonts w:eastAsia="游明朝"/>
                <w:color w:val="000000"/>
              </w:rPr>
              <w:tab/>
              <w:t>32</w:t>
            </w:r>
          </w:hyperlink>
        </w:p>
        <w:p w14:paraId="0000018E" w14:textId="77777777" w:rsidR="0034190B" w:rsidRDefault="00000000">
          <w:pPr>
            <w:pBdr>
              <w:top w:val="nil"/>
              <w:left w:val="nil"/>
              <w:bottom w:val="nil"/>
              <w:right w:val="nil"/>
              <w:between w:val="nil"/>
            </w:pBdr>
            <w:tabs>
              <w:tab w:val="left" w:pos="630"/>
              <w:tab w:val="right" w:pos="9628"/>
            </w:tabs>
            <w:rPr>
              <w:color w:val="000000"/>
            </w:rPr>
          </w:pPr>
          <w:hyperlink w:anchor="_heading=h.2bxgwvm">
            <w:r>
              <w:rPr>
                <w:rFonts w:ascii="ＭＳ ゴシック" w:eastAsia="ＭＳ ゴシック" w:hAnsi="ＭＳ ゴシック" w:cs="ＭＳ ゴシック"/>
                <w:color w:val="000000"/>
              </w:rPr>
              <w:t>21.</w:t>
            </w:r>
          </w:hyperlink>
          <w:hyperlink w:anchor="_heading=h.2bxgwvm">
            <w:r>
              <w:rPr>
                <w:rFonts w:eastAsia="游明朝"/>
                <w:color w:val="000000"/>
              </w:rPr>
              <w:tab/>
              <w:t>症例報告書</w:t>
            </w:r>
            <w:r>
              <w:rPr>
                <w:rFonts w:eastAsia="游明朝"/>
                <w:color w:val="000000"/>
              </w:rPr>
              <w:tab/>
              <w:t>32</w:t>
            </w:r>
          </w:hyperlink>
        </w:p>
        <w:p w14:paraId="0000018F"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r2r73f">
            <w:r>
              <w:rPr>
                <w:rFonts w:ascii="ＭＳ 明朝" w:eastAsia="ＭＳ 明朝" w:hAnsi="ＭＳ 明朝" w:cs="ＭＳ 明朝"/>
                <w:color w:val="000000"/>
              </w:rPr>
              <w:t>21.1.</w:t>
            </w:r>
          </w:hyperlink>
          <w:hyperlink w:anchor="_heading=h.r2r73f">
            <w:r>
              <w:rPr>
                <w:rFonts w:eastAsia="游明朝"/>
                <w:color w:val="000000"/>
              </w:rPr>
              <w:tab/>
            </w:r>
          </w:hyperlink>
          <w:r>
            <w:fldChar w:fldCharType="begin"/>
          </w:r>
          <w:r>
            <w:instrText xml:space="preserve"> PAGEREF _heading=h.r2r73f \h </w:instrText>
          </w:r>
          <w:r>
            <w:fldChar w:fldCharType="separate"/>
          </w:r>
          <w:r>
            <w:rPr>
              <w:rFonts w:ascii="ＭＳ 明朝" w:eastAsia="ＭＳ 明朝" w:hAnsi="ＭＳ 明朝" w:cs="ＭＳ 明朝"/>
              <w:color w:val="000000"/>
            </w:rPr>
            <w:t>症例報告書の内容および作成</w:t>
          </w:r>
          <w:r>
            <w:rPr>
              <w:rFonts w:eastAsia="游明朝"/>
              <w:color w:val="000000"/>
            </w:rPr>
            <w:tab/>
            <w:t>32</w:t>
          </w:r>
          <w:r>
            <w:fldChar w:fldCharType="end"/>
          </w:r>
        </w:p>
        <w:p w14:paraId="00000190"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b2epr8">
            <w:r>
              <w:rPr>
                <w:rFonts w:ascii="ＭＳ 明朝" w:eastAsia="ＭＳ 明朝" w:hAnsi="ＭＳ 明朝" w:cs="ＭＳ 明朝"/>
                <w:color w:val="000000"/>
              </w:rPr>
              <w:t>21.2.</w:t>
            </w:r>
          </w:hyperlink>
          <w:hyperlink w:anchor="_heading=h.3b2epr8">
            <w:r>
              <w:rPr>
                <w:rFonts w:eastAsia="游明朝"/>
                <w:color w:val="000000"/>
              </w:rPr>
              <w:tab/>
            </w:r>
          </w:hyperlink>
          <w:r>
            <w:fldChar w:fldCharType="begin"/>
          </w:r>
          <w:r>
            <w:instrText xml:space="preserve"> PAGEREF _heading=h.3b2epr8 \h </w:instrText>
          </w:r>
          <w:r>
            <w:fldChar w:fldCharType="separate"/>
          </w:r>
          <w:r>
            <w:rPr>
              <w:rFonts w:ascii="ＭＳ 明朝" w:eastAsia="ＭＳ 明朝" w:hAnsi="ＭＳ 明朝" w:cs="ＭＳ 明朝"/>
              <w:color w:val="000000"/>
            </w:rPr>
            <w:t>症例報告書の変更または修正</w:t>
          </w:r>
          <w:r>
            <w:rPr>
              <w:rFonts w:eastAsia="游明朝"/>
              <w:color w:val="000000"/>
            </w:rPr>
            <w:tab/>
            <w:t>32</w:t>
          </w:r>
          <w:r>
            <w:fldChar w:fldCharType="end"/>
          </w:r>
        </w:p>
        <w:p w14:paraId="00000191"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q7ozz1">
            <w:r>
              <w:rPr>
                <w:rFonts w:ascii="ＭＳ 明朝" w:eastAsia="ＭＳ 明朝" w:hAnsi="ＭＳ 明朝" w:cs="ＭＳ 明朝"/>
                <w:color w:val="000000"/>
              </w:rPr>
              <w:t>21.3.</w:t>
            </w:r>
          </w:hyperlink>
          <w:hyperlink w:anchor="_heading=h.1q7ozz1">
            <w:r>
              <w:rPr>
                <w:rFonts w:eastAsia="游明朝"/>
                <w:color w:val="000000"/>
              </w:rPr>
              <w:tab/>
            </w:r>
          </w:hyperlink>
          <w:r>
            <w:fldChar w:fldCharType="begin"/>
          </w:r>
          <w:r>
            <w:instrText xml:space="preserve"> PAGEREF _heading=h.1q7ozz1 \h </w:instrText>
          </w:r>
          <w:r>
            <w:fldChar w:fldCharType="separate"/>
          </w:r>
          <w:r>
            <w:rPr>
              <w:rFonts w:ascii="ＭＳ 明朝" w:eastAsia="ＭＳ 明朝" w:hAnsi="ＭＳ 明朝" w:cs="ＭＳ 明朝"/>
              <w:color w:val="000000"/>
            </w:rPr>
            <w:t>症例報告書の原本</w:t>
          </w:r>
          <w:r>
            <w:rPr>
              <w:rFonts w:eastAsia="游明朝"/>
              <w:color w:val="000000"/>
            </w:rPr>
            <w:tab/>
            <w:t>32</w:t>
          </w:r>
          <w:r>
            <w:fldChar w:fldCharType="end"/>
          </w:r>
        </w:p>
        <w:p w14:paraId="00000192" w14:textId="77777777" w:rsidR="0034190B" w:rsidRDefault="00000000">
          <w:pPr>
            <w:pBdr>
              <w:top w:val="nil"/>
              <w:left w:val="nil"/>
              <w:bottom w:val="nil"/>
              <w:right w:val="nil"/>
              <w:between w:val="nil"/>
            </w:pBdr>
            <w:tabs>
              <w:tab w:val="left" w:pos="630"/>
              <w:tab w:val="right" w:pos="9628"/>
            </w:tabs>
            <w:rPr>
              <w:color w:val="000000"/>
            </w:rPr>
          </w:pPr>
          <w:hyperlink w:anchor="_heading=h.4a7cimu">
            <w:r>
              <w:rPr>
                <w:rFonts w:ascii="ＭＳ ゴシック" w:eastAsia="ＭＳ ゴシック" w:hAnsi="ＭＳ ゴシック" w:cs="ＭＳ ゴシック"/>
                <w:color w:val="000000"/>
              </w:rPr>
              <w:t>22.</w:t>
            </w:r>
          </w:hyperlink>
          <w:hyperlink w:anchor="_heading=h.4a7cimu">
            <w:r>
              <w:rPr>
                <w:rFonts w:eastAsia="游明朝"/>
                <w:color w:val="000000"/>
              </w:rPr>
              <w:tab/>
              <w:t>品質管理・品質保証</w:t>
            </w:r>
            <w:r>
              <w:rPr>
                <w:rFonts w:eastAsia="游明朝"/>
                <w:color w:val="000000"/>
              </w:rPr>
              <w:tab/>
              <w:t>33</w:t>
            </w:r>
          </w:hyperlink>
        </w:p>
        <w:p w14:paraId="00000193"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pcmsun">
            <w:r>
              <w:rPr>
                <w:rFonts w:ascii="ＭＳ 明朝" w:eastAsia="ＭＳ 明朝" w:hAnsi="ＭＳ 明朝" w:cs="ＭＳ 明朝"/>
                <w:color w:val="000000"/>
              </w:rPr>
              <w:t>22.1.</w:t>
            </w:r>
          </w:hyperlink>
          <w:hyperlink w:anchor="_heading=h.2pcmsun">
            <w:r>
              <w:rPr>
                <w:rFonts w:eastAsia="游明朝"/>
                <w:color w:val="000000"/>
              </w:rPr>
              <w:tab/>
            </w:r>
          </w:hyperlink>
          <w:r>
            <w:fldChar w:fldCharType="begin"/>
          </w:r>
          <w:r>
            <w:instrText xml:space="preserve"> PAGEREF _heading=h.2pcmsun \h </w:instrText>
          </w:r>
          <w:r>
            <w:fldChar w:fldCharType="separate"/>
          </w:r>
          <w:r>
            <w:rPr>
              <w:rFonts w:ascii="ＭＳ 明朝" w:eastAsia="ＭＳ 明朝" w:hAnsi="ＭＳ 明朝" w:cs="ＭＳ 明朝"/>
              <w:color w:val="000000"/>
            </w:rPr>
            <w:t>原資料等の閲覧について</w:t>
          </w:r>
          <w:r>
            <w:rPr>
              <w:rFonts w:eastAsia="游明朝"/>
              <w:color w:val="000000"/>
            </w:rPr>
            <w:tab/>
            <w:t>33</w:t>
          </w:r>
          <w:r>
            <w:fldChar w:fldCharType="end"/>
          </w:r>
        </w:p>
        <w:p w14:paraId="00000194"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4hx32g">
            <w:r>
              <w:rPr>
                <w:rFonts w:ascii="ＭＳ 明朝" w:eastAsia="ＭＳ 明朝" w:hAnsi="ＭＳ 明朝" w:cs="ＭＳ 明朝"/>
                <w:color w:val="000000"/>
              </w:rPr>
              <w:t>22.2.</w:t>
            </w:r>
          </w:hyperlink>
          <w:hyperlink w:anchor="_heading=h.14hx32g">
            <w:r>
              <w:rPr>
                <w:rFonts w:eastAsia="游明朝"/>
                <w:color w:val="000000"/>
              </w:rPr>
              <w:tab/>
            </w:r>
          </w:hyperlink>
          <w:r>
            <w:fldChar w:fldCharType="begin"/>
          </w:r>
          <w:r>
            <w:instrText xml:space="preserve"> PAGEREF _heading=h.14hx32g \h </w:instrText>
          </w:r>
          <w:r>
            <w:fldChar w:fldCharType="separate"/>
          </w:r>
          <w:r>
            <w:rPr>
              <w:rFonts w:ascii="ＭＳ 明朝" w:eastAsia="ＭＳ 明朝" w:hAnsi="ＭＳ 明朝" w:cs="ＭＳ 明朝"/>
              <w:color w:val="000000"/>
            </w:rPr>
            <w:t>データの収集およびデータマネジメント</w:t>
          </w:r>
          <w:r>
            <w:rPr>
              <w:rFonts w:eastAsia="游明朝"/>
              <w:color w:val="000000"/>
            </w:rPr>
            <w:tab/>
            <w:t>33</w:t>
          </w:r>
          <w:r>
            <w:fldChar w:fldCharType="end"/>
          </w:r>
        </w:p>
        <w:p w14:paraId="00000195"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3ohklq9">
            <w:r>
              <w:rPr>
                <w:rFonts w:ascii="ＭＳ 明朝" w:eastAsia="ＭＳ 明朝" w:hAnsi="ＭＳ 明朝" w:cs="ＭＳ 明朝"/>
                <w:color w:val="000000"/>
              </w:rPr>
              <w:t>22.3.</w:t>
            </w:r>
          </w:hyperlink>
          <w:hyperlink w:anchor="_heading=h.3ohklq9">
            <w:r>
              <w:rPr>
                <w:rFonts w:eastAsia="游明朝"/>
                <w:color w:val="000000"/>
              </w:rPr>
              <w:tab/>
            </w:r>
          </w:hyperlink>
          <w:r>
            <w:fldChar w:fldCharType="begin"/>
          </w:r>
          <w:r>
            <w:instrText xml:space="preserve"> PAGEREF _heading=h.3ohklq9 \h </w:instrText>
          </w:r>
          <w:r>
            <w:fldChar w:fldCharType="separate"/>
          </w:r>
          <w:r>
            <w:rPr>
              <w:rFonts w:ascii="ＭＳ 明朝" w:eastAsia="ＭＳ 明朝" w:hAnsi="ＭＳ 明朝" w:cs="ＭＳ 明朝"/>
              <w:color w:val="000000"/>
            </w:rPr>
            <w:t>モニタリング</w:t>
          </w:r>
          <w:r>
            <w:rPr>
              <w:rFonts w:eastAsia="游明朝"/>
              <w:color w:val="000000"/>
            </w:rPr>
            <w:tab/>
            <w:t>33</w:t>
          </w:r>
          <w:r>
            <w:fldChar w:fldCharType="end"/>
          </w:r>
        </w:p>
        <w:p w14:paraId="00000196"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3muvy2">
            <w:r>
              <w:rPr>
                <w:rFonts w:ascii="ＭＳ 明朝" w:eastAsia="ＭＳ 明朝" w:hAnsi="ＭＳ 明朝" w:cs="ＭＳ 明朝"/>
                <w:color w:val="000000"/>
              </w:rPr>
              <w:t>22.4.</w:t>
            </w:r>
          </w:hyperlink>
          <w:hyperlink w:anchor="_heading=h.23muvy2">
            <w:r>
              <w:rPr>
                <w:rFonts w:eastAsia="游明朝"/>
                <w:color w:val="000000"/>
              </w:rPr>
              <w:tab/>
            </w:r>
          </w:hyperlink>
          <w:r>
            <w:fldChar w:fldCharType="begin"/>
          </w:r>
          <w:r>
            <w:instrText xml:space="preserve"> PAGEREF _heading=h.23muvy2 \h </w:instrText>
          </w:r>
          <w:r>
            <w:fldChar w:fldCharType="separate"/>
          </w:r>
          <w:r>
            <w:rPr>
              <w:rFonts w:ascii="ＭＳ 明朝" w:eastAsia="ＭＳ 明朝" w:hAnsi="ＭＳ 明朝" w:cs="ＭＳ 明朝"/>
              <w:color w:val="000000"/>
            </w:rPr>
            <w:t>監査</w:t>
          </w:r>
          <w:r>
            <w:rPr>
              <w:rFonts w:eastAsia="游明朝"/>
              <w:color w:val="000000"/>
            </w:rPr>
            <w:tab/>
            <w:t>33</w:t>
          </w:r>
          <w:r>
            <w:fldChar w:fldCharType="end"/>
          </w:r>
        </w:p>
        <w:p w14:paraId="00000197" w14:textId="77777777" w:rsidR="0034190B" w:rsidRDefault="00000000">
          <w:pPr>
            <w:pBdr>
              <w:top w:val="nil"/>
              <w:left w:val="nil"/>
              <w:bottom w:val="nil"/>
              <w:right w:val="nil"/>
              <w:between w:val="nil"/>
            </w:pBdr>
            <w:tabs>
              <w:tab w:val="left" w:pos="630"/>
              <w:tab w:val="right" w:pos="9628"/>
            </w:tabs>
            <w:rPr>
              <w:color w:val="000000"/>
            </w:rPr>
          </w:pPr>
          <w:hyperlink w:anchor="_heading=h.is565v">
            <w:r>
              <w:rPr>
                <w:rFonts w:ascii="ＭＳ ゴシック" w:eastAsia="ＭＳ ゴシック" w:hAnsi="ＭＳ ゴシック" w:cs="ＭＳ ゴシック"/>
                <w:color w:val="000000"/>
              </w:rPr>
              <w:t>23.</w:t>
            </w:r>
          </w:hyperlink>
          <w:hyperlink w:anchor="_heading=h.is565v">
            <w:r>
              <w:rPr>
                <w:rFonts w:eastAsia="游明朝"/>
                <w:color w:val="000000"/>
              </w:rPr>
              <w:tab/>
              <w:t>治験データの公開</w:t>
            </w:r>
            <w:r>
              <w:rPr>
                <w:rFonts w:eastAsia="游明朝"/>
                <w:color w:val="000000"/>
              </w:rPr>
              <w:tab/>
              <w:t>33</w:t>
            </w:r>
          </w:hyperlink>
        </w:p>
        <w:p w14:paraId="00000198" w14:textId="77777777" w:rsidR="0034190B" w:rsidRDefault="00000000">
          <w:pPr>
            <w:pBdr>
              <w:top w:val="nil"/>
              <w:left w:val="nil"/>
              <w:bottom w:val="nil"/>
              <w:right w:val="nil"/>
              <w:between w:val="nil"/>
            </w:pBdr>
            <w:tabs>
              <w:tab w:val="left" w:pos="630"/>
              <w:tab w:val="right" w:pos="9628"/>
            </w:tabs>
            <w:rPr>
              <w:color w:val="000000"/>
            </w:rPr>
          </w:pPr>
          <w:hyperlink w:anchor="_heading=h.32rsoto">
            <w:r>
              <w:rPr>
                <w:rFonts w:ascii="ＭＳ ゴシック" w:eastAsia="ＭＳ ゴシック" w:hAnsi="ＭＳ ゴシック" w:cs="ＭＳ ゴシック"/>
                <w:color w:val="000000"/>
              </w:rPr>
              <w:t>24.</w:t>
            </w:r>
          </w:hyperlink>
          <w:hyperlink w:anchor="_heading=h.32rsoto">
            <w:r>
              <w:rPr>
                <w:rFonts w:eastAsia="游明朝"/>
                <w:color w:val="000000"/>
              </w:rPr>
              <w:tab/>
            </w:r>
          </w:hyperlink>
          <w:r>
            <w:fldChar w:fldCharType="begin"/>
          </w:r>
          <w:r>
            <w:instrText xml:space="preserve"> PAGEREF _heading=h.32rsoto \h </w:instrText>
          </w:r>
          <w:r>
            <w:fldChar w:fldCharType="separate"/>
          </w:r>
          <w:r>
            <w:rPr>
              <w:rFonts w:ascii="ＭＳ 明朝" w:eastAsia="ＭＳ 明朝" w:hAnsi="ＭＳ 明朝" w:cs="ＭＳ 明朝"/>
              <w:color w:val="000000"/>
            </w:rPr>
            <w:t>費用と補償</w:t>
          </w:r>
          <w:r>
            <w:rPr>
              <w:rFonts w:eastAsia="游明朝"/>
              <w:color w:val="000000"/>
            </w:rPr>
            <w:tab/>
            <w:t>33</w:t>
          </w:r>
          <w:r>
            <w:fldChar w:fldCharType="end"/>
          </w:r>
        </w:p>
        <w:p w14:paraId="00000199"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1hx2z1h">
            <w:r>
              <w:rPr>
                <w:rFonts w:ascii="ＭＳ 明朝" w:eastAsia="ＭＳ 明朝" w:hAnsi="ＭＳ 明朝" w:cs="ＭＳ 明朝"/>
                <w:color w:val="000000"/>
              </w:rPr>
              <w:t>24.1.</w:t>
            </w:r>
          </w:hyperlink>
          <w:hyperlink w:anchor="_heading=h.1hx2z1h">
            <w:r>
              <w:rPr>
                <w:rFonts w:eastAsia="游明朝"/>
                <w:color w:val="000000"/>
              </w:rPr>
              <w:tab/>
            </w:r>
          </w:hyperlink>
          <w:r>
            <w:fldChar w:fldCharType="begin"/>
          </w:r>
          <w:r>
            <w:instrText xml:space="preserve"> PAGEREF _heading=h.1hx2z1h \h </w:instrText>
          </w:r>
          <w:r>
            <w:fldChar w:fldCharType="separate"/>
          </w:r>
          <w:r>
            <w:rPr>
              <w:rFonts w:ascii="ＭＳ 明朝" w:eastAsia="ＭＳ 明朝" w:hAnsi="ＭＳ 明朝" w:cs="ＭＳ 明朝"/>
              <w:color w:val="000000"/>
            </w:rPr>
            <w:t>経済的負担</w:t>
          </w:r>
          <w:r>
            <w:rPr>
              <w:rFonts w:eastAsia="游明朝"/>
              <w:color w:val="000000"/>
            </w:rPr>
            <w:tab/>
            <w:t>33</w:t>
          </w:r>
          <w:r>
            <w:fldChar w:fldCharType="end"/>
          </w:r>
        </w:p>
        <w:p w14:paraId="0000019A"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41wqhpa">
            <w:r>
              <w:rPr>
                <w:rFonts w:ascii="ＭＳ 明朝" w:eastAsia="ＭＳ 明朝" w:hAnsi="ＭＳ 明朝" w:cs="ＭＳ 明朝"/>
                <w:color w:val="000000"/>
              </w:rPr>
              <w:t>24.2.</w:t>
            </w:r>
          </w:hyperlink>
          <w:hyperlink w:anchor="_heading=h.41wqhpa">
            <w:r>
              <w:rPr>
                <w:rFonts w:eastAsia="游明朝"/>
                <w:color w:val="000000"/>
              </w:rPr>
              <w:tab/>
            </w:r>
          </w:hyperlink>
          <w:r>
            <w:fldChar w:fldCharType="begin"/>
          </w:r>
          <w:r>
            <w:instrText xml:space="preserve"> PAGEREF _heading=h.41wqhpa \h </w:instrText>
          </w:r>
          <w:r>
            <w:fldChar w:fldCharType="separate"/>
          </w:r>
          <w:r>
            <w:rPr>
              <w:rFonts w:ascii="ＭＳ 明朝" w:eastAsia="ＭＳ 明朝" w:hAnsi="ＭＳ 明朝" w:cs="ＭＳ 明朝"/>
              <w:color w:val="000000"/>
            </w:rPr>
            <w:t>健康被害に対する補償</w:t>
          </w:r>
          <w:r>
            <w:rPr>
              <w:rFonts w:eastAsia="游明朝"/>
              <w:color w:val="000000"/>
            </w:rPr>
            <w:tab/>
            <w:t>34</w:t>
          </w:r>
          <w:r>
            <w:fldChar w:fldCharType="end"/>
          </w:r>
        </w:p>
        <w:p w14:paraId="0000019B" w14:textId="77777777" w:rsidR="0034190B" w:rsidRDefault="00000000">
          <w:pPr>
            <w:pBdr>
              <w:top w:val="nil"/>
              <w:left w:val="nil"/>
              <w:bottom w:val="nil"/>
              <w:right w:val="nil"/>
              <w:between w:val="nil"/>
            </w:pBdr>
            <w:tabs>
              <w:tab w:val="left" w:pos="1050"/>
              <w:tab w:val="right" w:pos="9628"/>
            </w:tabs>
            <w:ind w:left="210"/>
            <w:rPr>
              <w:color w:val="000000"/>
            </w:rPr>
          </w:pPr>
          <w:hyperlink w:anchor="_heading=h.2h20rx3">
            <w:r>
              <w:rPr>
                <w:rFonts w:ascii="ＭＳ 明朝" w:eastAsia="ＭＳ 明朝" w:hAnsi="ＭＳ 明朝" w:cs="ＭＳ 明朝"/>
                <w:color w:val="000000"/>
              </w:rPr>
              <w:t>24.3.</w:t>
            </w:r>
          </w:hyperlink>
          <w:hyperlink w:anchor="_heading=h.2h20rx3">
            <w:r>
              <w:rPr>
                <w:rFonts w:eastAsia="游明朝"/>
                <w:color w:val="000000"/>
              </w:rPr>
              <w:tab/>
            </w:r>
          </w:hyperlink>
          <w:r>
            <w:fldChar w:fldCharType="begin"/>
          </w:r>
          <w:r>
            <w:instrText xml:space="preserve"> PAGEREF _heading=h.2h20rx3 \h </w:instrText>
          </w:r>
          <w:r>
            <w:fldChar w:fldCharType="separate"/>
          </w:r>
          <w:r>
            <w:rPr>
              <w:rFonts w:ascii="ＭＳ 明朝" w:eastAsia="ＭＳ 明朝" w:hAnsi="ＭＳ 明朝" w:cs="ＭＳ 明朝"/>
              <w:color w:val="000000"/>
            </w:rPr>
            <w:t>被験者に対する負担軽減費の支払い</w:t>
          </w:r>
          <w:r>
            <w:rPr>
              <w:rFonts w:eastAsia="游明朝"/>
              <w:color w:val="000000"/>
            </w:rPr>
            <w:tab/>
            <w:t>34</w:t>
          </w:r>
          <w:r>
            <w:fldChar w:fldCharType="end"/>
          </w:r>
        </w:p>
        <w:p w14:paraId="0000019C" w14:textId="77777777" w:rsidR="0034190B" w:rsidRDefault="00000000">
          <w:pPr>
            <w:pBdr>
              <w:top w:val="nil"/>
              <w:left w:val="nil"/>
              <w:bottom w:val="nil"/>
              <w:right w:val="nil"/>
              <w:between w:val="nil"/>
            </w:pBdr>
            <w:tabs>
              <w:tab w:val="left" w:pos="630"/>
              <w:tab w:val="right" w:pos="9628"/>
            </w:tabs>
            <w:rPr>
              <w:color w:val="000000"/>
            </w:rPr>
          </w:pPr>
          <w:hyperlink w:anchor="_heading=h.w7b24w">
            <w:r>
              <w:rPr>
                <w:rFonts w:ascii="ＭＳ ゴシック" w:eastAsia="ＭＳ ゴシック" w:hAnsi="ＭＳ ゴシック" w:cs="ＭＳ ゴシック"/>
                <w:color w:val="000000"/>
              </w:rPr>
              <w:t>25.</w:t>
            </w:r>
          </w:hyperlink>
          <w:hyperlink w:anchor="_heading=h.w7b24w">
            <w:r>
              <w:rPr>
                <w:rFonts w:eastAsia="游明朝"/>
                <w:color w:val="000000"/>
              </w:rPr>
              <w:tab/>
              <w:t>研究実施者等の利益相反に関する状況</w:t>
            </w:r>
            <w:r>
              <w:rPr>
                <w:rFonts w:eastAsia="游明朝"/>
                <w:color w:val="000000"/>
              </w:rPr>
              <w:tab/>
              <w:t>34</w:t>
            </w:r>
          </w:hyperlink>
        </w:p>
        <w:p w14:paraId="0000019D" w14:textId="77777777" w:rsidR="0034190B" w:rsidRDefault="00000000">
          <w:pPr>
            <w:pBdr>
              <w:top w:val="nil"/>
              <w:left w:val="nil"/>
              <w:bottom w:val="nil"/>
              <w:right w:val="nil"/>
              <w:between w:val="nil"/>
            </w:pBdr>
            <w:tabs>
              <w:tab w:val="left" w:pos="630"/>
              <w:tab w:val="right" w:pos="9628"/>
            </w:tabs>
            <w:rPr>
              <w:color w:val="000000"/>
            </w:rPr>
          </w:pPr>
          <w:hyperlink w:anchor="_heading=h.3g6yksp">
            <w:r>
              <w:rPr>
                <w:rFonts w:ascii="ＭＳ ゴシック" w:eastAsia="ＭＳ ゴシック" w:hAnsi="ＭＳ ゴシック" w:cs="ＭＳ ゴシック"/>
                <w:color w:val="000000"/>
              </w:rPr>
              <w:t>26.</w:t>
            </w:r>
          </w:hyperlink>
          <w:hyperlink w:anchor="_heading=h.3g6yksp">
            <w:r>
              <w:rPr>
                <w:rFonts w:eastAsia="游明朝"/>
                <w:color w:val="000000"/>
              </w:rPr>
              <w:tab/>
              <w:t>特許権等の知的財産権について</w:t>
            </w:r>
            <w:r>
              <w:rPr>
                <w:rFonts w:eastAsia="游明朝"/>
                <w:color w:val="000000"/>
              </w:rPr>
              <w:tab/>
              <w:t>34</w:t>
            </w:r>
          </w:hyperlink>
        </w:p>
        <w:p w14:paraId="0000019E" w14:textId="77777777" w:rsidR="0034190B" w:rsidRDefault="00000000">
          <w:pPr>
            <w:pBdr>
              <w:top w:val="nil"/>
              <w:left w:val="nil"/>
              <w:bottom w:val="nil"/>
              <w:right w:val="nil"/>
              <w:between w:val="nil"/>
            </w:pBdr>
            <w:tabs>
              <w:tab w:val="left" w:pos="630"/>
              <w:tab w:val="right" w:pos="9628"/>
            </w:tabs>
            <w:rPr>
              <w:color w:val="000000"/>
            </w:rPr>
          </w:pPr>
          <w:hyperlink w:anchor="_heading=h.1vc8v0i">
            <w:r>
              <w:rPr>
                <w:rFonts w:ascii="ＭＳ ゴシック" w:eastAsia="ＭＳ ゴシック" w:hAnsi="ＭＳ ゴシック" w:cs="ＭＳ ゴシック"/>
                <w:color w:val="000000"/>
              </w:rPr>
              <w:t>27.</w:t>
            </w:r>
          </w:hyperlink>
          <w:hyperlink w:anchor="_heading=h.1vc8v0i">
            <w:r>
              <w:rPr>
                <w:rFonts w:eastAsia="游明朝"/>
                <w:color w:val="000000"/>
              </w:rPr>
              <w:tab/>
              <w:t>研究の実施体制</w:t>
            </w:r>
            <w:r>
              <w:rPr>
                <w:rFonts w:eastAsia="游明朝"/>
                <w:color w:val="000000"/>
              </w:rPr>
              <w:tab/>
              <w:t>34</w:t>
            </w:r>
          </w:hyperlink>
        </w:p>
        <w:p w14:paraId="0000019F" w14:textId="77777777" w:rsidR="0034190B" w:rsidRDefault="00000000">
          <w:pPr>
            <w:pBdr>
              <w:top w:val="nil"/>
              <w:left w:val="nil"/>
              <w:bottom w:val="nil"/>
              <w:right w:val="nil"/>
              <w:between w:val="nil"/>
            </w:pBdr>
            <w:tabs>
              <w:tab w:val="left" w:pos="630"/>
              <w:tab w:val="right" w:pos="9628"/>
            </w:tabs>
            <w:rPr>
              <w:color w:val="000000"/>
            </w:rPr>
          </w:pPr>
          <w:hyperlink w:anchor="_heading=h.4fbwdob">
            <w:r>
              <w:rPr>
                <w:rFonts w:ascii="ＭＳ ゴシック" w:eastAsia="ＭＳ ゴシック" w:hAnsi="ＭＳ ゴシック" w:cs="ＭＳ ゴシック"/>
                <w:color w:val="000000"/>
              </w:rPr>
              <w:t>28.</w:t>
            </w:r>
          </w:hyperlink>
          <w:hyperlink w:anchor="_heading=h.4fbwdob">
            <w:r>
              <w:rPr>
                <w:rFonts w:eastAsia="游明朝"/>
                <w:color w:val="000000"/>
              </w:rPr>
              <w:tab/>
              <w:t>参考資料・文献リスト</w:t>
            </w:r>
            <w:r>
              <w:rPr>
                <w:rFonts w:eastAsia="游明朝"/>
                <w:color w:val="000000"/>
              </w:rPr>
              <w:tab/>
              <w:t>34</w:t>
            </w:r>
          </w:hyperlink>
        </w:p>
        <w:p w14:paraId="000001A0" w14:textId="77777777" w:rsidR="0034190B" w:rsidRDefault="00000000">
          <w:r>
            <w:fldChar w:fldCharType="end"/>
          </w:r>
        </w:p>
      </w:sdtContent>
    </w:sdt>
    <w:p w14:paraId="000001A1" w14:textId="77777777" w:rsidR="0034190B" w:rsidRDefault="0034190B">
      <w:pPr>
        <w:rPr>
          <w:rFonts w:ascii="ＭＳ 明朝" w:eastAsia="ＭＳ 明朝" w:hAnsi="ＭＳ 明朝" w:cs="ＭＳ 明朝"/>
          <w:b/>
        </w:rPr>
      </w:pPr>
    </w:p>
    <w:p w14:paraId="000001A2" w14:textId="77777777" w:rsidR="0034190B" w:rsidRDefault="0034190B">
      <w:pPr>
        <w:rPr>
          <w:rFonts w:ascii="ＭＳ 明朝" w:eastAsia="ＭＳ 明朝" w:hAnsi="ＭＳ 明朝" w:cs="ＭＳ 明朝"/>
        </w:rPr>
      </w:pPr>
    </w:p>
    <w:p w14:paraId="000001A3" w14:textId="77777777" w:rsidR="0034190B" w:rsidRDefault="0034190B">
      <w:pPr>
        <w:rPr>
          <w:rFonts w:ascii="ＭＳ 明朝" w:eastAsia="ＭＳ 明朝" w:hAnsi="ＭＳ 明朝" w:cs="ＭＳ 明朝"/>
        </w:rPr>
      </w:pPr>
    </w:p>
    <w:p w14:paraId="000001A4" w14:textId="77777777" w:rsidR="0034190B" w:rsidRDefault="00000000">
      <w:pPr>
        <w:pStyle w:val="1"/>
        <w:ind w:firstLine="0"/>
        <w:rPr>
          <w:rFonts w:ascii="ＭＳ 明朝" w:eastAsia="ＭＳ 明朝" w:hAnsi="ＭＳ 明朝" w:cs="ＭＳ 明朝"/>
        </w:rPr>
      </w:pPr>
      <w:r>
        <w:br w:type="page"/>
      </w:r>
    </w:p>
    <w:p w14:paraId="000001A5" w14:textId="77777777" w:rsidR="0034190B" w:rsidRDefault="00000000">
      <w:pPr>
        <w:pStyle w:val="1"/>
        <w:numPr>
          <w:ilvl w:val="0"/>
          <w:numId w:val="18"/>
        </w:numPr>
      </w:pPr>
      <w:bookmarkStart w:id="14" w:name="_heading=h.3dhjn8m" w:colFirst="0" w:colLast="0"/>
      <w:bookmarkEnd w:id="14"/>
      <w:r>
        <w:lastRenderedPageBreak/>
        <w:t>緒言</w:t>
      </w:r>
    </w:p>
    <w:p w14:paraId="000001A6" w14:textId="77777777" w:rsidR="0034190B" w:rsidRDefault="00000000">
      <w:pPr>
        <w:pStyle w:val="2"/>
        <w:numPr>
          <w:ilvl w:val="1"/>
          <w:numId w:val="18"/>
        </w:numPr>
        <w:rPr>
          <w:rFonts w:ascii="ＭＳ 明朝" w:eastAsia="ＭＳ 明朝" w:hAnsi="ＭＳ 明朝" w:cs="ＭＳ 明朝"/>
        </w:rPr>
      </w:pPr>
      <w:bookmarkStart w:id="15" w:name="_heading=h.1smtxgf" w:colFirst="0" w:colLast="0"/>
      <w:bookmarkEnd w:id="15"/>
      <w:r>
        <w:rPr>
          <w:rFonts w:ascii="ＭＳ 明朝" w:eastAsia="ＭＳ 明朝" w:hAnsi="ＭＳ 明朝" w:cs="ＭＳ 明朝"/>
        </w:rPr>
        <w:t>対象疾患について</w:t>
      </w:r>
    </w:p>
    <w:p w14:paraId="000001A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新型コロナウイルス（SARS-CoV-2）は、2019 年12 月に中国・湖北省武漢市で発生した原因不明の肺炎の原因として同定された、βコロナウイルスに分類される動物由来コロナウイルスである。宿主動物は分かっていないが、ヒト−ヒト感染によって世界的な大流行を引き起こした。本邦においても、2020年1月に国内初症例が報告されて以降、2020年8月上旬、2021年1月上旬、5月上旬（アルファ株中心）、8月下旬（デルタ株中心）、2022年2月上旬（オミクロン株中心）、8月中旬（オミクロン株 BA.5中心）をそれぞれピークとする流行を繰り返している。2022年8月時点での主流であるオミクロン株は、潜伏期が2〜3日、曝露から7日以内に発症する者が大部分であると報告されており、発症前から感染性があり発症から間もない時期の感染性が高いことが市中感染の原因となっている。日本国内で2020年1 月25日～2021年5月6日までに入院した770例の患者（男性57 %、年齢中央値 51.0 歳、基礎疾患あり 35 %）の積極的疫学調査によると、SARS-CoV-2感染症（COVID-19）の症状は、発熱（52 ％）、呼吸器症状（29 ％）、倦怠感（14 ％）、頭痛（8 ％）、消化器症状（6 ％）、鼻汁（4 %）、味覚異常（3 %）、嗅覚異常（3 %）、関節痛（3 %）、筋肉痛（1 ％）の順に多くみられた。インフルエンザや普通感冒と比較して、鼻汁・鼻閉は少なく、嗅覚・味覚障害の多いことがCOVID-19の特徴と考えられてきたが、オミクロン株による感染では、ウイルスが上気道で増殖しやすい特性に伴い、鼻汁・鼻閉、咽頭痛などの感冒様症状の頻度が増加している。またオミクロン株による流行では、アルファ株やデルタ株が主体の流行と比較して、酸素療法や人工呼吸管理を必要とする患者の割合が低下していることが報告されている</w:t>
      </w:r>
      <w:r>
        <w:rPr>
          <w:rFonts w:ascii="ＭＳ 明朝" w:eastAsia="ＭＳ 明朝" w:hAnsi="ＭＳ 明朝" w:cs="ＭＳ 明朝"/>
          <w:vertAlign w:val="superscript"/>
        </w:rPr>
        <w:t>1)</w:t>
      </w:r>
      <w:r>
        <w:rPr>
          <w:rFonts w:ascii="ＭＳ 明朝" w:eastAsia="ＭＳ 明朝" w:hAnsi="ＭＳ 明朝" w:cs="ＭＳ 明朝"/>
        </w:rPr>
        <w:t>。</w:t>
      </w:r>
    </w:p>
    <w:p w14:paraId="000001A8" w14:textId="77777777" w:rsidR="0034190B" w:rsidRDefault="0034190B">
      <w:pPr>
        <w:rPr>
          <w:rFonts w:ascii="ＭＳ 明朝" w:eastAsia="ＭＳ 明朝" w:hAnsi="ＭＳ 明朝" w:cs="ＭＳ 明朝"/>
        </w:rPr>
      </w:pPr>
    </w:p>
    <w:p w14:paraId="000001A9" w14:textId="77777777" w:rsidR="0034190B" w:rsidRDefault="00000000">
      <w:pPr>
        <w:pStyle w:val="2"/>
        <w:numPr>
          <w:ilvl w:val="1"/>
          <w:numId w:val="18"/>
        </w:numPr>
        <w:rPr>
          <w:rFonts w:ascii="ＭＳ 明朝" w:eastAsia="ＭＳ 明朝" w:hAnsi="ＭＳ 明朝" w:cs="ＭＳ 明朝"/>
        </w:rPr>
      </w:pPr>
      <w:bookmarkStart w:id="16" w:name="_heading=h.4cmhg48" w:colFirst="0" w:colLast="0"/>
      <w:bookmarkEnd w:id="16"/>
      <w:r>
        <w:rPr>
          <w:rFonts w:ascii="ＭＳ 明朝" w:eastAsia="ＭＳ 明朝" w:hAnsi="ＭＳ 明朝" w:cs="ＭＳ 明朝"/>
        </w:rPr>
        <w:t>開発の経緯</w:t>
      </w:r>
    </w:p>
    <w:p w14:paraId="000001AA"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邦においてCOVID-19に対して製造販売承認された治療薬は、抗ウイルス薬であるレムデシベル、モヌルプラビル、ニルマトレルビル/リトナビル、中和抗体薬であるソトロビマブ、カシリビマブ/イムデビマブ、免疫抑制・調整薬であるトシリズマブ、バリシチニブである。レムデシベルは重症化因子のある軽症患者又は肺炎を有する患者を、モヌルプラビル及びニルマトレルビル/リトナビルは重症化因子のある軽症～中等症Ⅰの患者を対象として使用し、ソトロビマブ及びカシリビマブ/イムデビマブは重症化因子を有するものの抗ウイルス薬が使用できない軽症～中等症Ⅰの患者、トシリズマブ及びバリシチニブは中等症Ⅱ以上の患者を対象として使用される。これらの薬剤を重症度とリスクに応じて適切に使用することが患者の予後改善と医療体制の維持に重要であるが、社会機能の維持にはより軽症の患者に広く安全に使用できる経口薬の開発が急務である。</w:t>
      </w:r>
    </w:p>
    <w:p w14:paraId="000001AB"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アライバビルは</w:t>
      </w:r>
      <w:sdt>
        <w:sdtPr>
          <w:tag w:val="goog_rdk_2"/>
          <w:id w:val="1953745314"/>
        </w:sdtPr>
        <w:sdtContent>
          <w:r>
            <w:rPr>
              <w:rFonts w:ascii="ＭＳ 明朝" w:eastAsia="ＭＳ 明朝" w:hAnsi="ＭＳ 明朝" w:cs="ＭＳ 明朝"/>
            </w:rPr>
            <w:t>関越</w:t>
          </w:r>
        </w:sdtContent>
      </w:sdt>
      <w:r>
        <w:rPr>
          <w:rFonts w:ascii="ＭＳ 明朝" w:eastAsia="ＭＳ 明朝" w:hAnsi="ＭＳ 明朝" w:cs="ＭＳ 明朝"/>
        </w:rPr>
        <w:t>製薬と</w:t>
      </w:r>
      <w:sdt>
        <w:sdtPr>
          <w:tag w:val="goog_rdk_3"/>
          <w:id w:val="-1483071978"/>
        </w:sdtPr>
        <w:sdtContent>
          <w:r>
            <w:rPr>
              <w:rFonts w:ascii="ＭＳ 明朝" w:eastAsia="ＭＳ 明朝" w:hAnsi="ＭＳ 明朝" w:cs="ＭＳ 明朝"/>
            </w:rPr>
            <w:t>UHCT</w:t>
          </w:r>
        </w:sdtContent>
      </w:sdt>
      <w:r>
        <w:rPr>
          <w:rFonts w:ascii="ＭＳ 明朝" w:eastAsia="ＭＳ 明朝" w:hAnsi="ＭＳ 明朝" w:cs="ＭＳ 明朝"/>
        </w:rPr>
        <w:t>大学が共同で開発した経口投与可能な新規プロテアーゼ阻害剤であり、発症早期の投与によりSARS-CoV-2の複製を抑制し、COVID-19症状の軽減と有症状期間の短縮、重症化抑制が期待される。</w:t>
      </w:r>
    </w:p>
    <w:p w14:paraId="000001AC" w14:textId="77777777" w:rsidR="0034190B" w:rsidRDefault="0034190B">
      <w:pPr>
        <w:rPr>
          <w:rFonts w:ascii="ＭＳ 明朝" w:eastAsia="ＭＳ 明朝" w:hAnsi="ＭＳ 明朝" w:cs="ＭＳ 明朝"/>
        </w:rPr>
      </w:pPr>
    </w:p>
    <w:p w14:paraId="000001AD" w14:textId="77777777" w:rsidR="0034190B" w:rsidRDefault="00000000">
      <w:pPr>
        <w:pStyle w:val="1"/>
        <w:numPr>
          <w:ilvl w:val="0"/>
          <w:numId w:val="18"/>
        </w:numPr>
      </w:pPr>
      <w:bookmarkStart w:id="17" w:name="_heading=h.2rrrqc1" w:colFirst="0" w:colLast="0"/>
      <w:bookmarkEnd w:id="17"/>
      <w:r>
        <w:t>目的</w:t>
      </w:r>
    </w:p>
    <w:p w14:paraId="000001AE" w14:textId="77777777" w:rsidR="0034190B" w:rsidRDefault="00000000">
      <w:pPr>
        <w:ind w:left="420"/>
        <w:rPr>
          <w:rFonts w:ascii="ＭＳ 明朝" w:eastAsia="ＭＳ 明朝" w:hAnsi="ＭＳ 明朝" w:cs="ＭＳ 明朝"/>
          <w:color w:val="0070C0"/>
        </w:rPr>
      </w:pPr>
      <w:r>
        <w:rPr>
          <w:rFonts w:ascii="ＭＳ 明朝" w:eastAsia="ＭＳ 明朝" w:hAnsi="ＭＳ 明朝" w:cs="ＭＳ 明朝"/>
        </w:rPr>
        <w:t>本治験の目的は、軽症のSARS-CoV-2感染症（COVID-19）に対する</w:t>
      </w:r>
      <w:sdt>
        <w:sdtPr>
          <w:tag w:val="goog_rdk_4"/>
          <w:id w:val="-2074646187"/>
        </w:sdtPr>
        <w:sdtContent>
          <w:r>
            <w:rPr>
              <w:rFonts w:ascii="ＭＳ 明朝" w:eastAsia="ＭＳ 明朝" w:hAnsi="ＭＳ 明朝" w:cs="ＭＳ 明朝"/>
            </w:rPr>
            <w:t>アライバビル</w:t>
          </w:r>
        </w:sdtContent>
      </w:sdt>
      <w:r>
        <w:rPr>
          <w:rFonts w:ascii="ＭＳ 明朝" w:eastAsia="ＭＳ 明朝" w:hAnsi="ＭＳ 明朝" w:cs="ＭＳ 明朝"/>
        </w:rPr>
        <w:t>経口投与の有効性及び安全性を検証することである。</w:t>
      </w:r>
    </w:p>
    <w:p w14:paraId="000001AF" w14:textId="77777777" w:rsidR="0034190B" w:rsidRDefault="0034190B">
      <w:pPr>
        <w:rPr>
          <w:rFonts w:ascii="ＭＳ 明朝" w:eastAsia="ＭＳ 明朝" w:hAnsi="ＭＳ 明朝" w:cs="ＭＳ 明朝"/>
        </w:rPr>
      </w:pPr>
    </w:p>
    <w:p w14:paraId="000001B0" w14:textId="77777777" w:rsidR="0034190B" w:rsidRDefault="00000000">
      <w:pPr>
        <w:pStyle w:val="1"/>
        <w:numPr>
          <w:ilvl w:val="0"/>
          <w:numId w:val="18"/>
        </w:numPr>
      </w:pPr>
      <w:bookmarkStart w:id="18" w:name="_heading=h.16x20ju" w:colFirst="0" w:colLast="0"/>
      <w:bookmarkEnd w:id="18"/>
      <w:r>
        <w:t>治験デザイン</w:t>
      </w:r>
    </w:p>
    <w:p w14:paraId="000001B1" w14:textId="77777777" w:rsidR="0034190B" w:rsidRDefault="00000000">
      <w:pPr>
        <w:ind w:firstLine="210"/>
        <w:rPr>
          <w:rFonts w:ascii="ＭＳ 明朝" w:eastAsia="ＭＳ 明朝" w:hAnsi="ＭＳ 明朝" w:cs="ＭＳ 明朝"/>
        </w:rPr>
      </w:pPr>
      <w:r>
        <w:rPr>
          <w:rFonts w:ascii="ＭＳ 明朝" w:eastAsia="ＭＳ 明朝" w:hAnsi="ＭＳ 明朝" w:cs="ＭＳ 明朝"/>
        </w:rPr>
        <w:t>プラセボ対照、多施設共同、二重盲検、無作為化、並行群間比較、第Ⅲ相試験</w:t>
      </w:r>
    </w:p>
    <w:p w14:paraId="000001B2" w14:textId="77777777" w:rsidR="0034190B" w:rsidRDefault="0034190B">
      <w:pPr>
        <w:ind w:firstLine="210"/>
        <w:rPr>
          <w:rFonts w:ascii="ＭＳ 明朝" w:eastAsia="ＭＳ 明朝" w:hAnsi="ＭＳ 明朝" w:cs="ＭＳ 明朝"/>
        </w:rPr>
      </w:pPr>
    </w:p>
    <w:p w14:paraId="000001B3" w14:textId="77777777" w:rsidR="0034190B" w:rsidRDefault="00000000">
      <w:pPr>
        <w:ind w:firstLine="210"/>
        <w:rPr>
          <w:rFonts w:ascii="ＭＳ 明朝" w:eastAsia="ＭＳ 明朝" w:hAnsi="ＭＳ 明朝" w:cs="ＭＳ 明朝"/>
        </w:rPr>
      </w:pPr>
      <w:r>
        <w:rPr>
          <w:rFonts w:ascii="ＭＳ 明朝" w:eastAsia="ＭＳ 明朝" w:hAnsi="ＭＳ 明朝" w:cs="ＭＳ 明朝"/>
        </w:rPr>
        <w:t>被験者を実薬群又は対照群いずれかの群に1:1の割合で無作為割付し、5日間連続で実薬又は対照薬（プラセボ）を投与し、4週間での有効性評価及び安全性評価を行う。</w:t>
      </w:r>
    </w:p>
    <w:p w14:paraId="000001B4" w14:textId="77777777" w:rsidR="0034190B" w:rsidRDefault="0034190B">
      <w:pPr>
        <w:ind w:firstLine="210"/>
        <w:rPr>
          <w:rFonts w:ascii="ＭＳ 明朝" w:eastAsia="ＭＳ 明朝" w:hAnsi="ＭＳ 明朝" w:cs="ＭＳ 明朝"/>
        </w:rPr>
      </w:pPr>
    </w:p>
    <w:p w14:paraId="000001B5" w14:textId="77777777" w:rsidR="0034190B" w:rsidRDefault="00000000">
      <w:pPr>
        <w:pStyle w:val="1"/>
        <w:numPr>
          <w:ilvl w:val="0"/>
          <w:numId w:val="18"/>
        </w:numPr>
      </w:pPr>
      <w:bookmarkStart w:id="19" w:name="_heading=h.3qwpj7n" w:colFirst="0" w:colLast="0"/>
      <w:bookmarkEnd w:id="19"/>
      <w:r>
        <w:t>評価項目</w:t>
      </w:r>
    </w:p>
    <w:p w14:paraId="000001B6" w14:textId="77777777" w:rsidR="0034190B" w:rsidRDefault="00000000">
      <w:pPr>
        <w:pStyle w:val="2"/>
        <w:numPr>
          <w:ilvl w:val="1"/>
          <w:numId w:val="18"/>
        </w:numPr>
        <w:rPr>
          <w:rFonts w:ascii="ＭＳ 明朝" w:eastAsia="ＭＳ 明朝" w:hAnsi="ＭＳ 明朝" w:cs="ＭＳ 明朝"/>
        </w:rPr>
      </w:pPr>
      <w:bookmarkStart w:id="20" w:name="_heading=h.261ztfg" w:colFirst="0" w:colLast="0"/>
      <w:bookmarkEnd w:id="20"/>
      <w:r>
        <w:rPr>
          <w:rFonts w:ascii="ＭＳ 明朝" w:eastAsia="ＭＳ 明朝" w:hAnsi="ＭＳ 明朝" w:cs="ＭＳ 明朝"/>
        </w:rPr>
        <w:t>主要評価項目</w:t>
      </w:r>
    </w:p>
    <w:p w14:paraId="000001B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被験薬又は対照薬の投与開始（Day1）からCOVID-19の5症状</w:t>
      </w:r>
      <w:r>
        <w:rPr>
          <w:rFonts w:ascii="ＭＳ 明朝" w:eastAsia="ＭＳ 明朝" w:hAnsi="ＭＳ 明朝" w:cs="ＭＳ 明朝"/>
          <w:vertAlign w:val="superscript"/>
        </w:rPr>
        <w:t>※1</w:t>
      </w:r>
      <w:r>
        <w:rPr>
          <w:rFonts w:ascii="ＭＳ 明朝" w:eastAsia="ＭＳ 明朝" w:hAnsi="ＭＳ 明朝" w:cs="ＭＳ 明朝"/>
        </w:rPr>
        <w:t>すべてが消失</w:t>
      </w:r>
      <w:r>
        <w:rPr>
          <w:rFonts w:ascii="ＭＳ 明朝" w:eastAsia="ＭＳ 明朝" w:hAnsi="ＭＳ 明朝" w:cs="ＭＳ 明朝"/>
          <w:vertAlign w:val="superscript"/>
        </w:rPr>
        <w:t>※２</w:t>
      </w:r>
      <w:r>
        <w:rPr>
          <w:rFonts w:ascii="ＭＳ 明朝" w:eastAsia="ＭＳ 明朝" w:hAnsi="ＭＳ 明朝" w:cs="ＭＳ 明朝"/>
        </w:rPr>
        <w:t xml:space="preserve">するまでの時間　</w:t>
      </w:r>
    </w:p>
    <w:p w14:paraId="000001B8"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vertAlign w:val="superscript"/>
        </w:rPr>
        <w:t xml:space="preserve">※１　</w:t>
      </w:r>
      <w:r>
        <w:rPr>
          <w:rFonts w:ascii="ＭＳ 明朝" w:eastAsia="ＭＳ 明朝" w:hAnsi="ＭＳ 明朝" w:cs="ＭＳ 明朝"/>
        </w:rPr>
        <w:t>COVID-19の5症状</w:t>
      </w:r>
    </w:p>
    <w:p w14:paraId="000001B9" w14:textId="77777777" w:rsidR="0034190B" w:rsidRDefault="00000000">
      <w:pPr>
        <w:ind w:firstLine="630"/>
        <w:rPr>
          <w:rFonts w:ascii="ＭＳ 明朝" w:eastAsia="ＭＳ 明朝" w:hAnsi="ＭＳ 明朝" w:cs="ＭＳ 明朝"/>
        </w:rPr>
      </w:pPr>
      <w:r>
        <w:rPr>
          <w:rFonts w:ascii="ＭＳ 明朝" w:eastAsia="ＭＳ 明朝" w:hAnsi="ＭＳ 明朝" w:cs="ＭＳ 明朝"/>
        </w:rPr>
        <w:t>① 熱っぽさ又は発熱</w:t>
      </w:r>
    </w:p>
    <w:p w14:paraId="000001BA" w14:textId="77777777" w:rsidR="0034190B" w:rsidRDefault="00000000">
      <w:pPr>
        <w:ind w:firstLine="630"/>
      </w:pPr>
      <w:r>
        <w:t xml:space="preserve">② </w:t>
      </w:r>
      <w:r>
        <w:t>鼻水又は鼻づまり</w:t>
      </w:r>
    </w:p>
    <w:p w14:paraId="000001BB" w14:textId="77777777" w:rsidR="0034190B" w:rsidRDefault="00000000">
      <w:pPr>
        <w:ind w:firstLine="630"/>
        <w:rPr>
          <w:rFonts w:ascii="ＭＳ 明朝" w:eastAsia="ＭＳ 明朝" w:hAnsi="ＭＳ 明朝" w:cs="ＭＳ 明朝"/>
        </w:rPr>
      </w:pPr>
      <w:r>
        <w:rPr>
          <w:rFonts w:ascii="ＭＳ 明朝" w:eastAsia="ＭＳ 明朝" w:hAnsi="ＭＳ 明朝" w:cs="ＭＳ 明朝"/>
        </w:rPr>
        <w:lastRenderedPageBreak/>
        <w:t>③ のどの痛み</w:t>
      </w:r>
    </w:p>
    <w:p w14:paraId="000001BC" w14:textId="77777777" w:rsidR="0034190B" w:rsidRDefault="00000000">
      <w:pPr>
        <w:ind w:firstLine="630"/>
        <w:rPr>
          <w:rFonts w:ascii="ＭＳ 明朝" w:eastAsia="ＭＳ 明朝" w:hAnsi="ＭＳ 明朝" w:cs="ＭＳ 明朝"/>
        </w:rPr>
      </w:pPr>
      <w:r>
        <w:rPr>
          <w:rFonts w:ascii="ＭＳ 明朝" w:eastAsia="ＭＳ 明朝" w:hAnsi="ＭＳ 明朝" w:cs="ＭＳ 明朝"/>
        </w:rPr>
        <w:t>④ 咳</w:t>
      </w:r>
    </w:p>
    <w:p w14:paraId="000001BD" w14:textId="77777777" w:rsidR="0034190B" w:rsidRDefault="00000000">
      <w:pPr>
        <w:ind w:firstLine="630"/>
        <w:rPr>
          <w:rFonts w:ascii="ＭＳ 明朝" w:eastAsia="ＭＳ 明朝" w:hAnsi="ＭＳ 明朝" w:cs="ＭＳ 明朝"/>
        </w:rPr>
      </w:pPr>
      <w:r>
        <w:rPr>
          <w:rFonts w:ascii="ＭＳ 明朝" w:eastAsia="ＭＳ 明朝" w:hAnsi="ＭＳ 明朝" w:cs="ＭＳ 明朝"/>
        </w:rPr>
        <w:t>⑤ 息切れ（呼吸困難）</w:t>
      </w:r>
    </w:p>
    <w:p w14:paraId="000001BE"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vertAlign w:val="superscript"/>
        </w:rPr>
        <w:t>※２</w:t>
      </w:r>
      <w:r>
        <w:rPr>
          <w:rFonts w:ascii="ＭＳ 明朝" w:eastAsia="ＭＳ 明朝" w:hAnsi="ＭＳ 明朝" w:cs="ＭＳ 明朝"/>
        </w:rPr>
        <w:t>被験者が症状を4段階（0:なし、1:軽度、2:中等度、3:重度）で評価した場合に1又は0に該当すること</w:t>
      </w:r>
    </w:p>
    <w:p w14:paraId="000001BF" w14:textId="77777777" w:rsidR="0034190B" w:rsidRDefault="0034190B">
      <w:pPr>
        <w:ind w:left="630" w:hanging="210"/>
        <w:rPr>
          <w:rFonts w:ascii="ＭＳ 明朝" w:eastAsia="ＭＳ 明朝" w:hAnsi="ＭＳ 明朝" w:cs="ＭＳ 明朝"/>
        </w:rPr>
      </w:pPr>
    </w:p>
    <w:p w14:paraId="000001C0" w14:textId="77777777" w:rsidR="0034190B" w:rsidRDefault="00000000">
      <w:pPr>
        <w:rPr>
          <w:rFonts w:ascii="ＭＳ 明朝" w:eastAsia="ＭＳ 明朝" w:hAnsi="ＭＳ 明朝" w:cs="ＭＳ 明朝"/>
        </w:rPr>
      </w:pPr>
      <w:r>
        <w:rPr>
          <w:rFonts w:ascii="ＭＳ 明朝" w:eastAsia="ＭＳ 明朝" w:hAnsi="ＭＳ 明朝" w:cs="ＭＳ 明朝"/>
        </w:rPr>
        <w:t>【設定根拠】</w:t>
      </w:r>
    </w:p>
    <w:p w14:paraId="000001C1" w14:textId="77777777" w:rsidR="0034190B" w:rsidRDefault="00000000">
      <w:pPr>
        <w:ind w:left="420" w:hanging="420"/>
        <w:rPr>
          <w:rFonts w:ascii="ＭＳ 明朝" w:eastAsia="ＭＳ 明朝" w:hAnsi="ＭＳ 明朝" w:cs="ＭＳ 明朝"/>
        </w:rPr>
      </w:pPr>
      <w:r>
        <w:rPr>
          <w:rFonts w:ascii="ＭＳ 明朝" w:eastAsia="ＭＳ 明朝" w:hAnsi="ＭＳ 明朝" w:cs="ＭＳ 明朝"/>
        </w:rPr>
        <w:t xml:space="preserve">   　SARS-CoV-2オミクロン株の主症状である上気道症状に対する効果を確認し、COVID-19罹患後症状（post-COVID-19 condition）</w:t>
      </w:r>
      <w:r>
        <w:rPr>
          <w:rFonts w:ascii="ＭＳ 明朝" w:eastAsia="ＭＳ 明朝" w:hAnsi="ＭＳ 明朝" w:cs="ＭＳ 明朝"/>
          <w:vertAlign w:val="superscript"/>
        </w:rPr>
        <w:t>2)</w:t>
      </w:r>
      <w:r>
        <w:rPr>
          <w:rFonts w:ascii="ＭＳ 明朝" w:eastAsia="ＭＳ 明朝" w:hAnsi="ＭＳ 明朝" w:cs="ＭＳ 明朝"/>
        </w:rPr>
        <w:t>の影響を除外するために上記5症状を設定した。</w:t>
      </w:r>
    </w:p>
    <w:p w14:paraId="000001C2" w14:textId="77777777" w:rsidR="0034190B" w:rsidRDefault="0034190B">
      <w:pPr>
        <w:rPr>
          <w:rFonts w:ascii="ＭＳ 明朝" w:eastAsia="ＭＳ 明朝" w:hAnsi="ＭＳ 明朝" w:cs="ＭＳ 明朝"/>
        </w:rPr>
      </w:pPr>
    </w:p>
    <w:p w14:paraId="000001C3" w14:textId="77777777" w:rsidR="0034190B" w:rsidRDefault="00000000">
      <w:pPr>
        <w:pStyle w:val="2"/>
        <w:numPr>
          <w:ilvl w:val="1"/>
          <w:numId w:val="18"/>
        </w:numPr>
        <w:rPr>
          <w:rFonts w:ascii="ＭＳ 明朝" w:eastAsia="ＭＳ 明朝" w:hAnsi="ＭＳ 明朝" w:cs="ＭＳ 明朝"/>
        </w:rPr>
      </w:pPr>
      <w:bookmarkStart w:id="21" w:name="_heading=h.l7a3n9" w:colFirst="0" w:colLast="0"/>
      <w:bookmarkEnd w:id="21"/>
      <w:r>
        <w:rPr>
          <w:rFonts w:ascii="ＭＳ 明朝" w:eastAsia="ＭＳ 明朝" w:hAnsi="ＭＳ 明朝" w:cs="ＭＳ 明朝"/>
        </w:rPr>
        <w:t>副次的評価項目</w:t>
      </w:r>
    </w:p>
    <w:p w14:paraId="000001C4" w14:textId="77777777" w:rsidR="0034190B" w:rsidRDefault="00000000">
      <w:pPr>
        <w:pStyle w:val="3"/>
        <w:numPr>
          <w:ilvl w:val="2"/>
          <w:numId w:val="18"/>
        </w:numPr>
        <w:rPr>
          <w:rFonts w:ascii="ＭＳ 明朝" w:eastAsia="ＭＳ 明朝" w:hAnsi="ＭＳ 明朝" w:cs="ＭＳ 明朝"/>
        </w:rPr>
      </w:pPr>
      <w:bookmarkStart w:id="22" w:name="_heading=h.356xmb2" w:colFirst="0" w:colLast="0"/>
      <w:bookmarkEnd w:id="22"/>
      <w:r>
        <w:rPr>
          <w:rFonts w:ascii="ＭＳ 明朝" w:eastAsia="ＭＳ 明朝" w:hAnsi="ＭＳ 明朝" w:cs="ＭＳ 明朝"/>
        </w:rPr>
        <w:t xml:space="preserve"> 有効性評価項目</w:t>
      </w:r>
    </w:p>
    <w:p w14:paraId="000001C5" w14:textId="77777777" w:rsidR="0034190B" w:rsidRDefault="00000000">
      <w:pPr>
        <w:numPr>
          <w:ilvl w:val="0"/>
          <w:numId w:val="6"/>
        </w:numPr>
        <w:pBdr>
          <w:top w:val="nil"/>
          <w:left w:val="nil"/>
          <w:bottom w:val="nil"/>
          <w:right w:val="nil"/>
          <w:between w:val="nil"/>
        </w:pBdr>
        <w:ind w:left="840"/>
        <w:rPr>
          <w:rFonts w:ascii="ＭＳ 明朝" w:eastAsia="ＭＳ 明朝" w:hAnsi="ＭＳ 明朝" w:cs="ＭＳ 明朝"/>
          <w:color w:val="000000"/>
          <w:highlight w:val="white"/>
        </w:rPr>
      </w:pPr>
      <w:r>
        <w:rPr>
          <w:rFonts w:ascii="ＭＳ 明朝" w:eastAsia="ＭＳ 明朝" w:hAnsi="ＭＳ 明朝" w:cs="ＭＳ 明朝"/>
          <w:color w:val="000000"/>
        </w:rPr>
        <w:t>被験薬又は対照薬の投与開始（Day1）から以下の</w:t>
      </w:r>
      <w:r>
        <w:rPr>
          <w:rFonts w:ascii="ＭＳ 明朝" w:eastAsia="ＭＳ 明朝" w:hAnsi="ＭＳ 明朝" w:cs="ＭＳ 明朝"/>
          <w:color w:val="000000"/>
          <w:highlight w:val="white"/>
        </w:rPr>
        <w:t>COVID-1</w:t>
      </w:r>
      <w:sdt>
        <w:sdtPr>
          <w:tag w:val="goog_rdk_5"/>
          <w:id w:val="1136537123"/>
        </w:sdtPr>
        <w:sdtContent/>
      </w:sdt>
      <w:r>
        <w:rPr>
          <w:rFonts w:ascii="ＭＳ 明朝" w:eastAsia="ＭＳ 明朝" w:hAnsi="ＭＳ 明朝" w:cs="ＭＳ 明朝"/>
          <w:color w:val="000000"/>
          <w:highlight w:val="white"/>
        </w:rPr>
        <w:t>9の12症状</w:t>
      </w:r>
      <w:r>
        <w:rPr>
          <w:rFonts w:ascii="ＭＳ 明朝" w:eastAsia="ＭＳ 明朝" w:hAnsi="ＭＳ 明朝" w:cs="ＭＳ 明朝"/>
          <w:color w:val="000000"/>
          <w:highlight w:val="white"/>
          <w:vertAlign w:val="superscript"/>
        </w:rPr>
        <w:t>※３</w:t>
      </w:r>
      <w:r>
        <w:rPr>
          <w:rFonts w:ascii="ＭＳ 明朝" w:eastAsia="ＭＳ 明朝" w:hAnsi="ＭＳ 明朝" w:cs="ＭＳ 明朝"/>
          <w:color w:val="000000"/>
          <w:highlight w:val="white"/>
        </w:rPr>
        <w:t>すべてが消失</w:t>
      </w:r>
      <w:r>
        <w:rPr>
          <w:rFonts w:ascii="ＭＳ 明朝" w:eastAsia="ＭＳ 明朝" w:hAnsi="ＭＳ 明朝" w:cs="ＭＳ 明朝"/>
          <w:color w:val="000000"/>
          <w:highlight w:val="white"/>
          <w:vertAlign w:val="superscript"/>
        </w:rPr>
        <w:t>※２</w:t>
      </w:r>
      <w:r>
        <w:rPr>
          <w:rFonts w:ascii="ＭＳ 明朝" w:eastAsia="ＭＳ 明朝" w:hAnsi="ＭＳ 明朝" w:cs="ＭＳ 明朝"/>
          <w:color w:val="000000"/>
          <w:highlight w:val="white"/>
        </w:rPr>
        <w:t>するまでの時間</w:t>
      </w:r>
    </w:p>
    <w:p w14:paraId="000001C6" w14:textId="77777777" w:rsidR="0034190B" w:rsidRDefault="00000000">
      <w:pPr>
        <w:ind w:left="840"/>
        <w:rPr>
          <w:rFonts w:ascii="ＭＳ 明朝" w:eastAsia="ＭＳ 明朝" w:hAnsi="ＭＳ 明朝" w:cs="ＭＳ 明朝"/>
          <w:sz w:val="20"/>
          <w:szCs w:val="20"/>
        </w:rPr>
      </w:pPr>
      <w:sdt>
        <w:sdtPr>
          <w:tag w:val="goog_rdk_185"/>
          <w:id w:val="-1723743742"/>
        </w:sdtPr>
        <w:sdtContent/>
      </w:sdt>
      <w:r>
        <w:rPr>
          <w:rFonts w:ascii="ＭＳ 明朝" w:eastAsia="ＭＳ 明朝" w:hAnsi="ＭＳ 明朝" w:cs="ＭＳ 明朝"/>
          <w:sz w:val="20"/>
          <w:szCs w:val="20"/>
          <w:vertAlign w:val="superscript"/>
        </w:rPr>
        <w:t xml:space="preserve">※３ </w:t>
      </w:r>
      <w:r>
        <w:rPr>
          <w:rFonts w:ascii="ＭＳ 明朝" w:eastAsia="ＭＳ 明朝" w:hAnsi="ＭＳ 明朝" w:cs="ＭＳ 明朝"/>
          <w:sz w:val="20"/>
          <w:szCs w:val="20"/>
        </w:rPr>
        <w:t xml:space="preserve">① 倦怠感又は疲労感  ② 筋肉痛又は体の痛み  ③ 頭痛  ④ 悪寒又は発汗  ⑤ 熱っぽさ又は発熱  ⑥ 鼻水又は鼻づまり  ⑦ のどの痛み  ⑧ 咳  ⑨ 息切れ（呼吸困難）  ⑩ 吐き気 </w:t>
      </w:r>
    </w:p>
    <w:p w14:paraId="000001C7" w14:textId="77777777" w:rsidR="0034190B" w:rsidRDefault="00000000">
      <w:pPr>
        <w:ind w:left="840"/>
        <w:rPr>
          <w:rFonts w:ascii="ＭＳ 明朝" w:eastAsia="ＭＳ 明朝" w:hAnsi="ＭＳ 明朝" w:cs="ＭＳ 明朝"/>
          <w:sz w:val="20"/>
          <w:szCs w:val="20"/>
        </w:rPr>
      </w:pPr>
      <w:r>
        <w:rPr>
          <w:rFonts w:ascii="ＭＳ 明朝" w:eastAsia="ＭＳ 明朝" w:hAnsi="ＭＳ 明朝" w:cs="ＭＳ 明朝"/>
          <w:sz w:val="20"/>
          <w:szCs w:val="20"/>
        </w:rPr>
        <w:t>⑪ 嘔吐  ⑫ 下痢</w:t>
      </w:r>
    </w:p>
    <w:p w14:paraId="000001C8" w14:textId="77777777" w:rsidR="0034190B" w:rsidRDefault="00000000">
      <w:pPr>
        <w:numPr>
          <w:ilvl w:val="0"/>
          <w:numId w:val="6"/>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被験薬又は対照薬の投与開始（Day1）から</w:t>
      </w:r>
      <w:r>
        <w:rPr>
          <w:rFonts w:ascii="ＭＳ 明朝" w:eastAsia="ＭＳ 明朝" w:hAnsi="ＭＳ 明朝" w:cs="ＭＳ 明朝"/>
          <w:color w:val="000000"/>
          <w:highlight w:val="white"/>
        </w:rPr>
        <w:t>投与開始5日後（Day6）までのCOVID-19の12症状合計スコア</w:t>
      </w:r>
      <w:r>
        <w:rPr>
          <w:rFonts w:ascii="ＭＳ 明朝" w:eastAsia="ＭＳ 明朝" w:hAnsi="ＭＳ 明朝" w:cs="ＭＳ 明朝"/>
          <w:color w:val="000000"/>
          <w:highlight w:val="white"/>
          <w:vertAlign w:val="superscript"/>
        </w:rPr>
        <w:t>※４</w:t>
      </w:r>
      <w:r>
        <w:rPr>
          <w:rFonts w:ascii="ＭＳ 明朝" w:eastAsia="ＭＳ 明朝" w:hAnsi="ＭＳ 明朝" w:cs="ＭＳ 明朝"/>
          <w:color w:val="000000"/>
          <w:highlight w:val="white"/>
        </w:rPr>
        <w:t>の変化量</w:t>
      </w:r>
    </w:p>
    <w:p w14:paraId="000001C9" w14:textId="77777777" w:rsidR="0034190B" w:rsidRDefault="00000000">
      <w:pPr>
        <w:ind w:left="420" w:firstLine="420"/>
        <w:rPr>
          <w:rFonts w:ascii="ＭＳ 明朝" w:eastAsia="ＭＳ 明朝" w:hAnsi="ＭＳ 明朝" w:cs="ＭＳ 明朝"/>
          <w:sz w:val="20"/>
          <w:szCs w:val="20"/>
        </w:rPr>
      </w:pPr>
      <w:r>
        <w:rPr>
          <w:rFonts w:ascii="ＭＳ 明朝" w:eastAsia="ＭＳ 明朝" w:hAnsi="ＭＳ 明朝" w:cs="ＭＳ 明朝"/>
          <w:highlight w:val="white"/>
          <w:vertAlign w:val="superscript"/>
        </w:rPr>
        <w:t>※４</w:t>
      </w:r>
      <w:r>
        <w:rPr>
          <w:rFonts w:ascii="ＭＳ 明朝" w:eastAsia="ＭＳ 明朝" w:hAnsi="ＭＳ 明朝" w:cs="ＭＳ 明朝"/>
          <w:sz w:val="20"/>
          <w:szCs w:val="20"/>
        </w:rPr>
        <w:t xml:space="preserve"> ①～⑫の各症状の4段階評価（0:なし、1:軽度、2:中等度、3:重度）の合計点（0～36）</w:t>
      </w:r>
    </w:p>
    <w:p w14:paraId="000001CA" w14:textId="77777777" w:rsidR="0034190B" w:rsidRDefault="00000000">
      <w:pPr>
        <w:numPr>
          <w:ilvl w:val="0"/>
          <w:numId w:val="6"/>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被験薬又は対照薬の投与開始翌日（Day2）からDay29までの間に、重症の基準に該当した被験者の割合</w:t>
      </w:r>
    </w:p>
    <w:p w14:paraId="000001CB" w14:textId="77777777" w:rsidR="0034190B" w:rsidRDefault="00000000">
      <w:pPr>
        <w:numPr>
          <w:ilvl w:val="0"/>
          <w:numId w:val="6"/>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被験薬又は対照薬の投与開始翌日（Day2）からDay29までの間に、中等症以上の基準に該当した被験者の割合</w:t>
      </w:r>
    </w:p>
    <w:p w14:paraId="000001CC" w14:textId="77777777" w:rsidR="0034190B" w:rsidRDefault="00000000">
      <w:pPr>
        <w:numPr>
          <w:ilvl w:val="0"/>
          <w:numId w:val="6"/>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Day 5時点での唾液中のSARS-CoV-2ウイルス量（死滅ウイルスゲノムの断片を含む）</w:t>
      </w:r>
    </w:p>
    <w:p w14:paraId="000001CD" w14:textId="77777777" w:rsidR="0034190B" w:rsidRDefault="00000000">
      <w:pPr>
        <w:numPr>
          <w:ilvl w:val="0"/>
          <w:numId w:val="6"/>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各観察時点での唾液を用いたSARS-CoV-2 RT-PCRにおけるCt値</w:t>
      </w:r>
    </w:p>
    <w:p w14:paraId="000001CE" w14:textId="77777777" w:rsidR="0034190B" w:rsidRDefault="00000000">
      <w:pPr>
        <w:numPr>
          <w:ilvl w:val="0"/>
          <w:numId w:val="6"/>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Day1で発熱（37.5℃以上）がある患者における解熱（37.5度未満が2日以上続く）までの期間</w:t>
      </w:r>
    </w:p>
    <w:p w14:paraId="000001CF" w14:textId="77777777" w:rsidR="0034190B" w:rsidRDefault="0034190B">
      <w:pPr>
        <w:pBdr>
          <w:top w:val="nil"/>
          <w:left w:val="nil"/>
          <w:bottom w:val="nil"/>
          <w:right w:val="nil"/>
          <w:between w:val="nil"/>
        </w:pBdr>
        <w:ind w:left="839"/>
        <w:rPr>
          <w:rFonts w:ascii="ＭＳ 明朝" w:eastAsia="ＭＳ 明朝" w:hAnsi="ＭＳ 明朝" w:cs="ＭＳ 明朝"/>
          <w:color w:val="000000"/>
        </w:rPr>
      </w:pPr>
    </w:p>
    <w:p w14:paraId="000001D0" w14:textId="77777777" w:rsidR="0034190B" w:rsidRDefault="00000000">
      <w:pPr>
        <w:ind w:left="315"/>
        <w:rPr>
          <w:rFonts w:ascii="ＭＳ 明朝" w:eastAsia="ＭＳ 明朝" w:hAnsi="ＭＳ 明朝" w:cs="ＭＳ 明朝"/>
        </w:rPr>
      </w:pPr>
      <w:r>
        <w:rPr>
          <w:rFonts w:ascii="ＭＳ 明朝" w:eastAsia="ＭＳ 明朝" w:hAnsi="ＭＳ 明朝" w:cs="ＭＳ 明朝"/>
        </w:rPr>
        <w:t>【設定根拠】</w:t>
      </w:r>
    </w:p>
    <w:p w14:paraId="000001D1" w14:textId="77777777" w:rsidR="0034190B" w:rsidRDefault="00000000">
      <w:pPr>
        <w:numPr>
          <w:ilvl w:val="0"/>
          <w:numId w:val="21"/>
        </w:numPr>
        <w:pBdr>
          <w:top w:val="nil"/>
          <w:left w:val="nil"/>
          <w:bottom w:val="nil"/>
          <w:right w:val="nil"/>
          <w:between w:val="nil"/>
        </w:pBdr>
        <w:ind w:left="840"/>
        <w:rPr>
          <w:rFonts w:ascii="ＭＳ 明朝" w:eastAsia="ＭＳ 明朝" w:hAnsi="ＭＳ 明朝" w:cs="ＭＳ 明朝"/>
          <w:color w:val="000000"/>
        </w:rPr>
      </w:pPr>
      <w:sdt>
        <w:sdtPr>
          <w:tag w:val="goog_rdk_7"/>
          <w:id w:val="-732311354"/>
        </w:sdtPr>
        <w:sdtContent>
          <w:r>
            <w:rPr>
              <w:rFonts w:ascii="ＭＳ 明朝" w:eastAsia="ＭＳ 明朝" w:hAnsi="ＭＳ 明朝" w:cs="ＭＳ 明朝"/>
              <w:color w:val="000000"/>
            </w:rPr>
            <w:t>7</w:t>
          </w:r>
        </w:sdtContent>
      </w:sdt>
      <w:r>
        <w:rPr>
          <w:rFonts w:ascii="ＭＳ 明朝" w:eastAsia="ＭＳ 明朝" w:hAnsi="ＭＳ 明朝" w:cs="ＭＳ 明朝"/>
          <w:color w:val="000000"/>
        </w:rPr>
        <w:t>) COVID-19の主要症状に対する有症状期間の短縮効果を評価するために設定した。</w:t>
      </w:r>
    </w:p>
    <w:p w14:paraId="000001D2" w14:textId="77777777" w:rsidR="0034190B" w:rsidRDefault="00000000">
      <w:pPr>
        <w:numPr>
          <w:ilvl w:val="0"/>
          <w:numId w:val="21"/>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COVID-19の主要症状に対する症状軽減効果を評価するために設定した。</w:t>
      </w:r>
    </w:p>
    <w:sdt>
      <w:sdtPr>
        <w:tag w:val="goog_rdk_9"/>
        <w:id w:val="1315770772"/>
      </w:sdtPr>
      <w:sdtContent>
        <w:p w14:paraId="000001D3" w14:textId="77777777" w:rsidR="0034190B" w:rsidRDefault="00000000">
          <w:pPr>
            <w:numPr>
              <w:ilvl w:val="0"/>
              <w:numId w:val="21"/>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4) 重症化抑制効果を評価するために設定した。</w:t>
          </w:r>
          <w:sdt>
            <w:sdtPr>
              <w:tag w:val="goog_rdk_8"/>
              <w:id w:val="-1442829452"/>
            </w:sdtPr>
            <w:sdtContent/>
          </w:sdt>
        </w:p>
      </w:sdtContent>
    </w:sdt>
    <w:p w14:paraId="000001D4" w14:textId="77777777" w:rsidR="0034190B" w:rsidRDefault="00000000">
      <w:pPr>
        <w:pBdr>
          <w:top w:val="nil"/>
          <w:left w:val="nil"/>
          <w:bottom w:val="nil"/>
          <w:right w:val="nil"/>
          <w:between w:val="nil"/>
        </w:pBdr>
        <w:ind w:firstLine="420"/>
      </w:pPr>
      <w:sdt>
        <w:sdtPr>
          <w:tag w:val="goog_rdk_10"/>
          <w:id w:val="-1517379734"/>
        </w:sdtPr>
        <w:sdtContent>
          <w:r>
            <w:rPr>
              <w:rFonts w:ascii="ＭＳ 明朝" w:eastAsia="ＭＳ 明朝" w:hAnsi="ＭＳ 明朝" w:cs="ＭＳ 明朝"/>
              <w:color w:val="000000"/>
            </w:rPr>
            <w:t>5)  6) ウイルス複製の抑制効果を評価するために設定した。</w:t>
          </w:r>
        </w:sdtContent>
      </w:sdt>
      <w:r>
        <w:t xml:space="preserve">          </w:t>
      </w:r>
    </w:p>
    <w:p w14:paraId="000001D5" w14:textId="77777777" w:rsidR="0034190B" w:rsidRDefault="0034190B">
      <w:pPr>
        <w:rPr>
          <w:rFonts w:ascii="ＭＳ 明朝" w:eastAsia="ＭＳ 明朝" w:hAnsi="ＭＳ 明朝" w:cs="ＭＳ 明朝"/>
        </w:rPr>
      </w:pPr>
    </w:p>
    <w:p w14:paraId="000001D6" w14:textId="77777777" w:rsidR="0034190B" w:rsidRDefault="00000000">
      <w:pPr>
        <w:pStyle w:val="3"/>
        <w:numPr>
          <w:ilvl w:val="2"/>
          <w:numId w:val="18"/>
        </w:numPr>
        <w:rPr>
          <w:rFonts w:ascii="ＭＳ 明朝" w:eastAsia="ＭＳ 明朝" w:hAnsi="ＭＳ 明朝" w:cs="ＭＳ 明朝"/>
        </w:rPr>
      </w:pPr>
      <w:bookmarkStart w:id="23" w:name="_heading=h.1kc7wiv" w:colFirst="0" w:colLast="0"/>
      <w:bookmarkEnd w:id="23"/>
      <w:r>
        <w:rPr>
          <w:rFonts w:ascii="ＭＳ 明朝" w:eastAsia="ＭＳ 明朝" w:hAnsi="ＭＳ 明朝" w:cs="ＭＳ 明朝"/>
        </w:rPr>
        <w:t>安全性評価項目</w:t>
      </w:r>
    </w:p>
    <w:p w14:paraId="000001D7" w14:textId="77777777" w:rsidR="0034190B" w:rsidRDefault="00000000">
      <w:pPr>
        <w:numPr>
          <w:ilvl w:val="0"/>
          <w:numId w:val="12"/>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有害事象発現割合</w:t>
      </w:r>
    </w:p>
    <w:p w14:paraId="000001D8" w14:textId="77777777" w:rsidR="0034190B" w:rsidRDefault="00000000">
      <w:pPr>
        <w:numPr>
          <w:ilvl w:val="0"/>
          <w:numId w:val="12"/>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重篤な有害事象発現割合</w:t>
      </w:r>
    </w:p>
    <w:p w14:paraId="000001D9" w14:textId="77777777" w:rsidR="0034190B" w:rsidRDefault="00000000">
      <w:pPr>
        <w:numPr>
          <w:ilvl w:val="0"/>
          <w:numId w:val="12"/>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副作用発現割合</w:t>
      </w:r>
    </w:p>
    <w:p w14:paraId="000001DA" w14:textId="77777777" w:rsidR="0034190B" w:rsidRDefault="0034190B">
      <w:pPr>
        <w:pBdr>
          <w:top w:val="nil"/>
          <w:left w:val="nil"/>
          <w:bottom w:val="nil"/>
          <w:right w:val="nil"/>
          <w:between w:val="nil"/>
        </w:pBdr>
        <w:ind w:left="1066"/>
        <w:rPr>
          <w:rFonts w:ascii="ＭＳ 明朝" w:eastAsia="ＭＳ 明朝" w:hAnsi="ＭＳ 明朝" w:cs="ＭＳ 明朝"/>
          <w:color w:val="000000"/>
        </w:rPr>
      </w:pPr>
    </w:p>
    <w:p w14:paraId="000001DB" w14:textId="77777777" w:rsidR="0034190B" w:rsidRDefault="00000000">
      <w:pPr>
        <w:ind w:left="315"/>
        <w:rPr>
          <w:rFonts w:ascii="ＭＳ 明朝" w:eastAsia="ＭＳ 明朝" w:hAnsi="ＭＳ 明朝" w:cs="ＭＳ 明朝"/>
        </w:rPr>
      </w:pPr>
      <w:r>
        <w:rPr>
          <w:rFonts w:ascii="ＭＳ 明朝" w:eastAsia="ＭＳ 明朝" w:hAnsi="ＭＳ 明朝" w:cs="ＭＳ 明朝"/>
        </w:rPr>
        <w:t>【設定根拠】</w:t>
      </w:r>
    </w:p>
    <w:p w14:paraId="000001DC" w14:textId="77777777" w:rsidR="0034190B" w:rsidRDefault="00000000">
      <w:pPr>
        <w:ind w:left="315" w:firstLine="105"/>
        <w:rPr>
          <w:rFonts w:ascii="ＭＳ 明朝" w:eastAsia="ＭＳ 明朝" w:hAnsi="ＭＳ 明朝" w:cs="ＭＳ 明朝"/>
        </w:rPr>
      </w:pPr>
      <w:r>
        <w:rPr>
          <w:rFonts w:ascii="ＭＳ 明朝" w:eastAsia="ＭＳ 明朝" w:hAnsi="ＭＳ 明朝" w:cs="ＭＳ 明朝"/>
        </w:rPr>
        <w:t xml:space="preserve">1) 2) 3) </w:t>
      </w:r>
      <w:sdt>
        <w:sdtPr>
          <w:tag w:val="goog_rdk_11"/>
          <w:id w:val="-23484796"/>
        </w:sdtPr>
        <w:sdtContent>
          <w:r>
            <w:rPr>
              <w:rFonts w:ascii="ＭＳ 明朝" w:eastAsia="ＭＳ 明朝" w:hAnsi="ＭＳ 明朝" w:cs="ＭＳ 明朝"/>
            </w:rPr>
            <w:t>アライバビル</w:t>
          </w:r>
        </w:sdtContent>
      </w:sdt>
      <w:r>
        <w:rPr>
          <w:rFonts w:ascii="ＭＳ 明朝" w:eastAsia="ＭＳ 明朝" w:hAnsi="ＭＳ 明朝" w:cs="ＭＳ 明朝"/>
        </w:rPr>
        <w:t>の臨床的安全性を評価するために設定した。</w:t>
      </w:r>
    </w:p>
    <w:p w14:paraId="000001DD" w14:textId="77777777" w:rsidR="0034190B" w:rsidRDefault="0034190B">
      <w:pPr>
        <w:rPr>
          <w:rFonts w:ascii="ＭＳ 明朝" w:eastAsia="ＭＳ 明朝" w:hAnsi="ＭＳ 明朝" w:cs="ＭＳ 明朝"/>
        </w:rPr>
      </w:pPr>
    </w:p>
    <w:p w14:paraId="000001DE" w14:textId="77777777" w:rsidR="0034190B" w:rsidRDefault="00000000">
      <w:pPr>
        <w:pStyle w:val="3"/>
        <w:numPr>
          <w:ilvl w:val="2"/>
          <w:numId w:val="18"/>
        </w:numPr>
        <w:rPr>
          <w:rFonts w:ascii="ＭＳ 明朝" w:eastAsia="ＭＳ 明朝" w:hAnsi="ＭＳ 明朝" w:cs="ＭＳ 明朝"/>
        </w:rPr>
      </w:pPr>
      <w:bookmarkStart w:id="24" w:name="_heading=h.44bvf6o" w:colFirst="0" w:colLast="0"/>
      <w:bookmarkEnd w:id="24"/>
      <w:r>
        <w:rPr>
          <w:rFonts w:ascii="ＭＳ 明朝" w:eastAsia="ＭＳ 明朝" w:hAnsi="ＭＳ 明朝" w:cs="ＭＳ 明朝"/>
        </w:rPr>
        <w:t>探索的評価項目</w:t>
      </w:r>
    </w:p>
    <w:sdt>
      <w:sdtPr>
        <w:tag w:val="goog_rdk_12"/>
        <w:id w:val="1918744889"/>
      </w:sdtPr>
      <w:sdtContent>
        <w:p w14:paraId="000001DF" w14:textId="77777777" w:rsidR="0034190B" w:rsidRPr="0088022A" w:rsidRDefault="00000000">
          <w:pPr>
            <w:numPr>
              <w:ilvl w:val="0"/>
              <w:numId w:val="29"/>
            </w:numPr>
            <w:pBdr>
              <w:top w:val="nil"/>
              <w:left w:val="nil"/>
              <w:bottom w:val="nil"/>
              <w:right w:val="nil"/>
              <w:between w:val="nil"/>
            </w:pBdr>
            <w:rPr>
              <w:rFonts w:eastAsia="游明朝"/>
            </w:rPr>
          </w:pPr>
          <w:r>
            <w:rPr>
              <w:rFonts w:ascii="ＭＳ 明朝" w:eastAsia="ＭＳ 明朝" w:hAnsi="ＭＳ 明朝" w:cs="ＭＳ 明朝"/>
              <w:color w:val="000000"/>
            </w:rPr>
            <w:t>各観察時点におけるCOVID-19の12症状合計スコアのDay1からの変化量</w:t>
          </w:r>
        </w:p>
      </w:sdtContent>
    </w:sdt>
    <w:sdt>
      <w:sdtPr>
        <w:tag w:val="goog_rdk_13"/>
        <w:id w:val="491837344"/>
      </w:sdtPr>
      <w:sdtContent>
        <w:p w14:paraId="000001E0" w14:textId="77777777" w:rsidR="0034190B" w:rsidRPr="0088022A" w:rsidRDefault="00000000" w:rsidP="0088022A">
          <w:pPr>
            <w:numPr>
              <w:ilvl w:val="0"/>
              <w:numId w:val="29"/>
            </w:numPr>
            <w:pBdr>
              <w:top w:val="nil"/>
              <w:left w:val="nil"/>
              <w:bottom w:val="nil"/>
              <w:right w:val="nil"/>
              <w:between w:val="nil"/>
            </w:pBdr>
            <w:rPr>
              <w:rFonts w:eastAsia="游明朝"/>
            </w:rPr>
          </w:pPr>
          <w:r>
            <w:rPr>
              <w:rFonts w:ascii="ＭＳ 明朝" w:eastAsia="ＭＳ 明朝" w:hAnsi="ＭＳ 明朝" w:cs="ＭＳ 明朝"/>
              <w:color w:val="000000"/>
            </w:rPr>
            <w:t xml:space="preserve">被験薬又は対照薬の投与開始（Day1）から唾液中のSARS-CoV-2ウイルス力価（感染力のあるウイルス量）陰性が最初に確認されるまでの時間 </w:t>
          </w:r>
        </w:p>
      </w:sdtContent>
    </w:sdt>
    <w:p w14:paraId="000001E1" w14:textId="77777777" w:rsidR="0034190B" w:rsidRDefault="0034190B">
      <w:pPr>
        <w:ind w:left="315"/>
        <w:rPr>
          <w:rFonts w:ascii="ＭＳ 明朝" w:eastAsia="ＭＳ 明朝" w:hAnsi="ＭＳ 明朝" w:cs="ＭＳ 明朝"/>
        </w:rPr>
      </w:pPr>
    </w:p>
    <w:p w14:paraId="000001E2" w14:textId="77777777" w:rsidR="0034190B" w:rsidRDefault="00000000">
      <w:pPr>
        <w:ind w:left="315"/>
        <w:rPr>
          <w:rFonts w:ascii="ＭＳ 明朝" w:eastAsia="ＭＳ 明朝" w:hAnsi="ＭＳ 明朝" w:cs="ＭＳ 明朝"/>
        </w:rPr>
      </w:pPr>
      <w:r>
        <w:rPr>
          <w:rFonts w:ascii="ＭＳ 明朝" w:eastAsia="ＭＳ 明朝" w:hAnsi="ＭＳ 明朝" w:cs="ＭＳ 明朝"/>
        </w:rPr>
        <w:t>【設定根拠】</w:t>
      </w:r>
    </w:p>
    <w:p w14:paraId="000001E3" w14:textId="77777777" w:rsidR="0034190B" w:rsidRDefault="00000000">
      <w:pPr>
        <w:numPr>
          <w:ilvl w:val="0"/>
          <w:numId w:val="31"/>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COVID-19の主要症状に対する経時的な症状軽減効果を評価するために設定した。</w:t>
      </w:r>
    </w:p>
    <w:p w14:paraId="000001E4" w14:textId="77777777" w:rsidR="0034190B" w:rsidRDefault="00000000">
      <w:pPr>
        <w:numPr>
          <w:ilvl w:val="0"/>
          <w:numId w:val="31"/>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ウイルス複製の抑制効果を評価するために設定した。自宅療養時の検体回収に時間を要し、</w:t>
      </w:r>
      <w:r>
        <w:rPr>
          <w:rFonts w:ascii="ＭＳ 明朝" w:eastAsia="ＭＳ 明朝" w:hAnsi="ＭＳ 明朝" w:cs="ＭＳ 明朝"/>
          <w:color w:val="000000"/>
        </w:rPr>
        <w:lastRenderedPageBreak/>
        <w:t>検体が検査に適さない場合を想定し、本項目は探索的評価項目とした。</w:t>
      </w:r>
    </w:p>
    <w:p w14:paraId="000001E5" w14:textId="77777777" w:rsidR="0034190B" w:rsidRDefault="0034190B">
      <w:pPr>
        <w:rPr>
          <w:rFonts w:ascii="ＭＳ 明朝" w:eastAsia="ＭＳ 明朝" w:hAnsi="ＭＳ 明朝" w:cs="ＭＳ 明朝"/>
        </w:rPr>
      </w:pPr>
    </w:p>
    <w:p w14:paraId="000001E6" w14:textId="77777777" w:rsidR="0034190B" w:rsidRDefault="00000000">
      <w:pPr>
        <w:pStyle w:val="1"/>
        <w:numPr>
          <w:ilvl w:val="0"/>
          <w:numId w:val="18"/>
        </w:numPr>
      </w:pPr>
      <w:bookmarkStart w:id="25" w:name="_heading=h.2jh5peh" w:colFirst="0" w:colLast="0"/>
      <w:bookmarkEnd w:id="25"/>
      <w:r>
        <w:t>エスティマンド</w:t>
      </w:r>
    </w:p>
    <w:p w14:paraId="000001E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COVID-19患者全員について、ウイルス力価陰性、症状が消失するまでの時間中央値の絶対値の差、あるいは患者の割合の差。これは、ランダム化された治療のアドヒアランス、レスキュー薬に関係なく推定される。（治療方針エスティマンド）</w:t>
      </w:r>
    </w:p>
    <w:p w14:paraId="000001E8" w14:textId="77777777" w:rsidR="0034190B" w:rsidRDefault="0034190B">
      <w:pPr>
        <w:ind w:left="420"/>
        <w:rPr>
          <w:rFonts w:ascii="ＭＳ 明朝" w:eastAsia="ＭＳ 明朝" w:hAnsi="ＭＳ 明朝" w:cs="ＭＳ 明朝"/>
        </w:rPr>
      </w:pPr>
    </w:p>
    <w:p w14:paraId="000001E9" w14:textId="77777777" w:rsidR="0034190B" w:rsidRDefault="00000000">
      <w:pPr>
        <w:pStyle w:val="1"/>
        <w:numPr>
          <w:ilvl w:val="0"/>
          <w:numId w:val="18"/>
        </w:numPr>
      </w:pPr>
      <w:bookmarkStart w:id="26" w:name="_heading=h.ymfzma" w:colFirst="0" w:colLast="0"/>
      <w:bookmarkEnd w:id="26"/>
      <w:r>
        <w:t>適格基準</w:t>
      </w:r>
    </w:p>
    <w:p w14:paraId="000001EA" w14:textId="77777777" w:rsidR="0034190B" w:rsidRDefault="00000000">
      <w:pPr>
        <w:pStyle w:val="2"/>
        <w:numPr>
          <w:ilvl w:val="1"/>
          <w:numId w:val="18"/>
        </w:numPr>
        <w:rPr>
          <w:rFonts w:ascii="ＭＳ 明朝" w:eastAsia="ＭＳ 明朝" w:hAnsi="ＭＳ 明朝" w:cs="ＭＳ 明朝"/>
        </w:rPr>
      </w:pPr>
      <w:bookmarkStart w:id="27" w:name="_heading=h.3im3ia3" w:colFirst="0" w:colLast="0"/>
      <w:bookmarkEnd w:id="27"/>
      <w:r>
        <w:rPr>
          <w:rFonts w:ascii="ＭＳ 明朝" w:eastAsia="ＭＳ 明朝" w:hAnsi="ＭＳ 明朝" w:cs="ＭＳ 明朝"/>
        </w:rPr>
        <w:t>選択基準</w:t>
      </w:r>
    </w:p>
    <w:p w14:paraId="000001EB" w14:textId="77777777" w:rsidR="0034190B" w:rsidRDefault="00000000">
      <w:pPr>
        <w:ind w:firstLine="420"/>
        <w:rPr>
          <w:rFonts w:ascii="ＭＳ 明朝" w:eastAsia="ＭＳ 明朝" w:hAnsi="ＭＳ 明朝" w:cs="ＭＳ 明朝"/>
          <w:color w:val="000000"/>
        </w:rPr>
      </w:pPr>
      <w:r>
        <w:rPr>
          <w:rFonts w:ascii="ＭＳ 明朝" w:eastAsia="ＭＳ 明朝" w:hAnsi="ＭＳ 明朝" w:cs="ＭＳ 明朝"/>
          <w:color w:val="000000"/>
        </w:rPr>
        <w:t>以下の1)～6)のすべての基準を満たす患者を対象として選択する。</w:t>
      </w:r>
    </w:p>
    <w:p w14:paraId="000001EC" w14:textId="77777777" w:rsidR="0034190B" w:rsidRDefault="00000000">
      <w:pPr>
        <w:numPr>
          <w:ilvl w:val="0"/>
          <w:numId w:val="7"/>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本人の自由意思により同意が得られた患者</w:t>
      </w:r>
    </w:p>
    <w:p w14:paraId="000001ED" w14:textId="77777777" w:rsidR="0034190B" w:rsidRDefault="00000000">
      <w:pPr>
        <w:numPr>
          <w:ilvl w:val="0"/>
          <w:numId w:val="7"/>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同意取得時の年齢が18歳以上の患者</w:t>
      </w:r>
    </w:p>
    <w:p w14:paraId="000001EE" w14:textId="77777777" w:rsidR="0034190B" w:rsidRDefault="00000000">
      <w:pPr>
        <w:numPr>
          <w:ilvl w:val="0"/>
          <w:numId w:val="7"/>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highlight w:val="white"/>
        </w:rPr>
        <w:t>COVID-19発症（COVID-19の5症状</w:t>
      </w:r>
      <w:r>
        <w:rPr>
          <w:rFonts w:ascii="ＭＳ 明朝" w:eastAsia="ＭＳ 明朝" w:hAnsi="ＭＳ 明朝" w:cs="ＭＳ 明朝"/>
          <w:color w:val="000000"/>
          <w:highlight w:val="white"/>
          <w:vertAlign w:val="superscript"/>
        </w:rPr>
        <w:t>§１</w:t>
      </w:r>
      <w:r>
        <w:rPr>
          <w:rFonts w:ascii="ＭＳ 明朝" w:eastAsia="ＭＳ 明朝" w:hAnsi="ＭＳ 明朝" w:cs="ＭＳ 明朝"/>
          <w:color w:val="000000"/>
          <w:highlight w:val="white"/>
        </w:rPr>
        <w:t>のうちいずれかが「2:中等度」以上に該当</w:t>
      </w:r>
      <w:r>
        <w:rPr>
          <w:rFonts w:ascii="ＭＳ 明朝" w:eastAsia="ＭＳ 明朝" w:hAnsi="ＭＳ 明朝" w:cs="ＭＳ 明朝"/>
          <w:color w:val="000000"/>
          <w:highlight w:val="white"/>
          <w:vertAlign w:val="superscript"/>
        </w:rPr>
        <w:t>§２</w:t>
      </w:r>
      <w:r>
        <w:rPr>
          <w:rFonts w:ascii="ＭＳ 明朝" w:eastAsia="ＭＳ 明朝" w:hAnsi="ＭＳ 明朝" w:cs="ＭＳ 明朝"/>
          <w:color w:val="000000"/>
          <w:highlight w:val="white"/>
        </w:rPr>
        <w:t>する</w:t>
      </w:r>
      <w:sdt>
        <w:sdtPr>
          <w:tag w:val="goog_rdk_14"/>
          <w:id w:val="1905337415"/>
        </w:sdtPr>
        <w:sdtContent/>
      </w:sdt>
      <w:sdt>
        <w:sdtPr>
          <w:tag w:val="goog_rdk_15"/>
          <w:id w:val="-78450548"/>
        </w:sdtPr>
        <w:sdtContent/>
      </w:sdt>
      <w:r>
        <w:rPr>
          <w:rFonts w:ascii="ＭＳ 明朝" w:eastAsia="ＭＳ 明朝" w:hAnsi="ＭＳ 明朝" w:cs="ＭＳ 明朝"/>
          <w:color w:val="000000"/>
          <w:highlight w:val="white"/>
        </w:rPr>
        <w:t>こと）してから24時間以内に採取した検体を用い</w:t>
      </w:r>
      <w:sdt>
        <w:sdtPr>
          <w:tag w:val="goog_rdk_188"/>
          <w:id w:val="-1651043728"/>
        </w:sdtPr>
        <w:sdtContent/>
      </w:sdt>
      <w:sdt>
        <w:sdtPr>
          <w:tag w:val="goog_rdk_189"/>
          <w:id w:val="-1693532309"/>
        </w:sdtPr>
        <w:sdtContent/>
      </w:sdt>
      <w:r>
        <w:rPr>
          <w:rFonts w:ascii="ＭＳ 明朝" w:eastAsia="ＭＳ 明朝" w:hAnsi="ＭＳ 明朝" w:cs="ＭＳ 明朝"/>
          <w:color w:val="000000"/>
          <w:highlight w:val="white"/>
        </w:rPr>
        <w:t>た抗原検査又はPCR検査によりSARS-CoV-2陽性と診断された患者（自己検査は除く）</w:t>
      </w:r>
    </w:p>
    <w:p w14:paraId="000001EF" w14:textId="77777777" w:rsidR="0034190B" w:rsidRDefault="00000000">
      <w:pPr>
        <w:pBdr>
          <w:top w:val="nil"/>
          <w:left w:val="nil"/>
          <w:bottom w:val="nil"/>
          <w:right w:val="nil"/>
          <w:between w:val="nil"/>
        </w:pBdr>
        <w:ind w:left="84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vertAlign w:val="superscript"/>
        </w:rPr>
        <w:t>§１</w:t>
      </w:r>
      <w:r>
        <w:rPr>
          <w:rFonts w:ascii="ＭＳ 明朝" w:eastAsia="ＭＳ 明朝" w:hAnsi="ＭＳ 明朝" w:cs="ＭＳ 明朝"/>
          <w:color w:val="000000"/>
          <w:sz w:val="20"/>
          <w:szCs w:val="20"/>
        </w:rPr>
        <w:t>① 熱っぽさ又は発熱　② 鼻水又は鼻づまり　③ のどの痛み　④ 咳　⑤ 息切れ（呼吸困難）</w:t>
      </w:r>
    </w:p>
    <w:p w14:paraId="000001F0" w14:textId="77777777" w:rsidR="0034190B" w:rsidRDefault="00000000">
      <w:pPr>
        <w:pBdr>
          <w:top w:val="nil"/>
          <w:left w:val="nil"/>
          <w:bottom w:val="nil"/>
          <w:right w:val="nil"/>
          <w:between w:val="nil"/>
        </w:pBdr>
        <w:ind w:left="1060" w:hanging="220"/>
        <w:rPr>
          <w:rFonts w:ascii="ＭＳ 明朝" w:eastAsia="ＭＳ 明朝" w:hAnsi="ＭＳ 明朝" w:cs="ＭＳ 明朝"/>
          <w:color w:val="000000"/>
          <w:sz w:val="20"/>
          <w:szCs w:val="20"/>
          <w:highlight w:val="white"/>
        </w:rPr>
      </w:pPr>
      <w:r>
        <w:rPr>
          <w:rFonts w:ascii="ＭＳ 明朝" w:eastAsia="ＭＳ 明朝" w:hAnsi="ＭＳ 明朝" w:cs="ＭＳ 明朝"/>
          <w:color w:val="000000"/>
          <w:sz w:val="20"/>
          <w:szCs w:val="20"/>
          <w:highlight w:val="white"/>
          <w:vertAlign w:val="superscript"/>
        </w:rPr>
        <w:t>§２</w:t>
      </w:r>
      <w:r>
        <w:rPr>
          <w:rFonts w:ascii="ＭＳ 明朝" w:eastAsia="ＭＳ 明朝" w:hAnsi="ＭＳ 明朝" w:cs="ＭＳ 明朝"/>
          <w:color w:val="000000"/>
          <w:sz w:val="20"/>
          <w:szCs w:val="20"/>
          <w:highlight w:val="white"/>
        </w:rPr>
        <w:t>被験者が症状を4段階（0:なし、1:軽度、2:中等度、3:重度）で評価した場合に2又は3に該当すること</w:t>
      </w:r>
    </w:p>
    <w:p w14:paraId="000001F1" w14:textId="77777777" w:rsidR="0034190B" w:rsidRDefault="00000000">
      <w:pPr>
        <w:numPr>
          <w:ilvl w:val="0"/>
          <w:numId w:val="7"/>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同意取得時に認めるCOVID-19の5症状</w:t>
      </w:r>
      <w:r>
        <w:rPr>
          <w:rFonts w:ascii="ＭＳ 明朝" w:eastAsia="ＭＳ 明朝" w:hAnsi="ＭＳ 明朝" w:cs="ＭＳ 明朝"/>
          <w:color w:val="000000"/>
          <w:highlight w:val="white"/>
          <w:vertAlign w:val="superscript"/>
        </w:rPr>
        <w:t>§１</w:t>
      </w:r>
      <w:r>
        <w:rPr>
          <w:rFonts w:ascii="ＭＳ 明朝" w:eastAsia="ＭＳ 明朝" w:hAnsi="ＭＳ 明朝" w:cs="ＭＳ 明朝"/>
          <w:color w:val="000000"/>
        </w:rPr>
        <w:t>について、症状の発現（</w:t>
      </w:r>
      <w:r>
        <w:rPr>
          <w:rFonts w:ascii="ＭＳ 明朝" w:eastAsia="ＭＳ 明朝" w:hAnsi="ＭＳ 明朝" w:cs="ＭＳ 明朝"/>
          <w:color w:val="000000"/>
          <w:highlight w:val="white"/>
        </w:rPr>
        <w:t>いずれかが「2:中等度」以上に該当</w:t>
      </w:r>
      <w:r>
        <w:rPr>
          <w:rFonts w:ascii="ＭＳ 明朝" w:eastAsia="ＭＳ 明朝" w:hAnsi="ＭＳ 明朝" w:cs="ＭＳ 明朝"/>
          <w:color w:val="000000"/>
          <w:highlight w:val="white"/>
          <w:vertAlign w:val="superscript"/>
        </w:rPr>
        <w:t>§２</w:t>
      </w:r>
      <w:r>
        <w:rPr>
          <w:rFonts w:ascii="ＭＳ 明朝" w:eastAsia="ＭＳ 明朝" w:hAnsi="ＭＳ 明朝" w:cs="ＭＳ 明朝"/>
          <w:color w:val="000000"/>
          <w:highlight w:val="white"/>
        </w:rPr>
        <w:t>）</w:t>
      </w:r>
      <w:r>
        <w:rPr>
          <w:rFonts w:ascii="ＭＳ 明朝" w:eastAsia="ＭＳ 明朝" w:hAnsi="ＭＳ 明朝" w:cs="ＭＳ 明朝"/>
          <w:color w:val="000000"/>
        </w:rPr>
        <w:t>が同意取得前48</w:t>
      </w:r>
      <w:sdt>
        <w:sdtPr>
          <w:tag w:val="goog_rdk_16"/>
          <w:id w:val="-1090616809"/>
        </w:sdtPr>
        <w:sdtContent>
          <w:r w:rsidRPr="0088022A">
            <w:rPr>
              <w:rFonts w:ascii="ＭＳ 明朝" w:eastAsia="ＭＳ 明朝" w:hAnsi="ＭＳ 明朝" w:cs="ＭＳ 明朝"/>
              <w:color w:val="000000"/>
            </w:rPr>
            <w:t>時間</w:t>
          </w:r>
        </w:sdtContent>
      </w:sdt>
      <w:r>
        <w:rPr>
          <w:rFonts w:ascii="ＭＳ 明朝" w:eastAsia="ＭＳ 明朝" w:hAnsi="ＭＳ 明朝" w:cs="ＭＳ 明朝"/>
          <w:color w:val="000000"/>
        </w:rPr>
        <w:t>以内であり、かつ同意取得時において</w:t>
      </w:r>
      <w:r>
        <w:rPr>
          <w:rFonts w:ascii="ＭＳ 明朝" w:eastAsia="ＭＳ 明朝" w:hAnsi="ＭＳ 明朝" w:cs="ＭＳ 明朝"/>
          <w:color w:val="000000"/>
          <w:highlight w:val="white"/>
        </w:rPr>
        <w:t>「2: 中等度」以上に該当</w:t>
      </w:r>
      <w:r>
        <w:rPr>
          <w:rFonts w:ascii="ＭＳ 明朝" w:eastAsia="ＭＳ 明朝" w:hAnsi="ＭＳ 明朝" w:cs="ＭＳ 明朝"/>
          <w:color w:val="000000"/>
          <w:highlight w:val="white"/>
          <w:vertAlign w:val="superscript"/>
        </w:rPr>
        <w:t>§２</w:t>
      </w:r>
      <w:r>
        <w:rPr>
          <w:rFonts w:ascii="ＭＳ 明朝" w:eastAsia="ＭＳ 明朝" w:hAnsi="ＭＳ 明朝" w:cs="ＭＳ 明朝"/>
          <w:color w:val="000000"/>
          <w:highlight w:val="white"/>
        </w:rPr>
        <w:t>する症状を</w:t>
      </w:r>
      <w:r>
        <w:rPr>
          <w:rFonts w:ascii="ＭＳ 明朝" w:eastAsia="ＭＳ 明朝" w:hAnsi="ＭＳ 明朝" w:cs="ＭＳ 明朝"/>
          <w:color w:val="000000"/>
        </w:rPr>
        <w:t>1つ以上認める患者</w:t>
      </w:r>
    </w:p>
    <w:p w14:paraId="000001F2" w14:textId="77777777" w:rsidR="0034190B" w:rsidRDefault="00000000">
      <w:pPr>
        <w:numPr>
          <w:ilvl w:val="0"/>
          <w:numId w:val="7"/>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以下の①及び②を満たす患者</w:t>
      </w:r>
    </w:p>
    <w:p w14:paraId="000001F3" w14:textId="77777777" w:rsidR="0034190B" w:rsidRDefault="00000000">
      <w:pPr>
        <w:numPr>
          <w:ilvl w:val="0"/>
          <w:numId w:val="3"/>
        </w:numPr>
        <w:pBdr>
          <w:top w:val="nil"/>
          <w:left w:val="nil"/>
          <w:bottom w:val="nil"/>
          <w:right w:val="nil"/>
          <w:between w:val="nil"/>
        </w:pBdr>
        <w:rPr>
          <w:rFonts w:ascii="ＭＳ 明朝" w:eastAsia="ＭＳ 明朝" w:hAnsi="ＭＳ 明朝" w:cs="ＭＳ 明朝"/>
          <w:color w:val="000000"/>
          <w:highlight w:val="white"/>
        </w:rPr>
      </w:pPr>
      <w:r>
        <w:rPr>
          <w:rFonts w:ascii="ＭＳ 明朝" w:eastAsia="ＭＳ 明朝" w:hAnsi="ＭＳ 明朝" w:cs="ＭＳ 明朝"/>
          <w:color w:val="000000"/>
          <w:highlight w:val="white"/>
        </w:rPr>
        <w:t>次の全てが認められる</w:t>
      </w:r>
    </w:p>
    <w:p w14:paraId="000001F4" w14:textId="77777777" w:rsidR="0034190B" w:rsidRDefault="00000000">
      <w:pPr>
        <w:pBdr>
          <w:top w:val="nil"/>
          <w:left w:val="nil"/>
          <w:bottom w:val="nil"/>
          <w:right w:val="nil"/>
          <w:between w:val="nil"/>
        </w:pBdr>
        <w:ind w:left="840" w:firstLine="230"/>
        <w:rPr>
          <w:rFonts w:ascii="ＭＳ 明朝" w:eastAsia="ＭＳ 明朝" w:hAnsi="ＭＳ 明朝" w:cs="ＭＳ 明朝"/>
          <w:color w:val="000000"/>
          <w:highlight w:val="white"/>
        </w:rPr>
      </w:pPr>
      <w:r>
        <w:rPr>
          <w:rFonts w:ascii="ＭＳ 明朝" w:eastAsia="ＭＳ 明朝" w:hAnsi="ＭＳ 明朝" w:cs="ＭＳ 明朝"/>
          <w:color w:val="000000"/>
          <w:highlight w:val="white"/>
        </w:rPr>
        <w:t>呼吸数が20回／分未満、脈拍が90回／分未満、SpO</w:t>
      </w:r>
      <w:r>
        <w:rPr>
          <w:rFonts w:ascii="ＭＳ 明朝" w:eastAsia="ＭＳ 明朝" w:hAnsi="ＭＳ 明朝" w:cs="ＭＳ 明朝"/>
          <w:color w:val="000000"/>
          <w:highlight w:val="white"/>
          <w:vertAlign w:val="subscript"/>
        </w:rPr>
        <w:t>2</w:t>
      </w:r>
      <w:r>
        <w:rPr>
          <w:rFonts w:ascii="ＭＳ 明朝" w:eastAsia="ＭＳ 明朝" w:hAnsi="ＭＳ 明朝" w:cs="ＭＳ 明朝"/>
          <w:color w:val="000000"/>
          <w:highlight w:val="white"/>
        </w:rPr>
        <w:t>が96％以上</w:t>
      </w:r>
      <w:r>
        <w:rPr>
          <w:rFonts w:ascii="ＭＳ 明朝" w:eastAsia="ＭＳ 明朝" w:hAnsi="ＭＳ 明朝" w:cs="ＭＳ 明朝"/>
          <w:color w:val="000000"/>
          <w:highlight w:val="white"/>
          <w:vertAlign w:val="superscript"/>
        </w:rPr>
        <w:t>§４</w:t>
      </w:r>
    </w:p>
    <w:p w14:paraId="000001F5" w14:textId="77777777" w:rsidR="0034190B" w:rsidRDefault="00000000">
      <w:pPr>
        <w:numPr>
          <w:ilvl w:val="0"/>
          <w:numId w:val="3"/>
        </w:numPr>
        <w:pBdr>
          <w:top w:val="nil"/>
          <w:left w:val="nil"/>
          <w:bottom w:val="nil"/>
          <w:right w:val="nil"/>
          <w:between w:val="nil"/>
        </w:pBdr>
        <w:rPr>
          <w:rFonts w:ascii="ＭＳ 明朝" w:eastAsia="ＭＳ 明朝" w:hAnsi="ＭＳ 明朝" w:cs="ＭＳ 明朝"/>
          <w:color w:val="000000"/>
          <w:highlight w:val="white"/>
        </w:rPr>
      </w:pPr>
      <w:r>
        <w:rPr>
          <w:rFonts w:ascii="ＭＳ 明朝" w:eastAsia="ＭＳ 明朝" w:hAnsi="ＭＳ 明朝" w:cs="ＭＳ 明朝"/>
          <w:color w:val="000000"/>
          <w:highlight w:val="white"/>
        </w:rPr>
        <w:t>次のいずれも認められない</w:t>
      </w:r>
    </w:p>
    <w:p w14:paraId="000001F6" w14:textId="77777777" w:rsidR="0034190B" w:rsidRDefault="00000000">
      <w:pPr>
        <w:pBdr>
          <w:top w:val="nil"/>
          <w:left w:val="nil"/>
          <w:bottom w:val="nil"/>
          <w:right w:val="nil"/>
          <w:between w:val="nil"/>
        </w:pBdr>
        <w:ind w:left="840" w:firstLine="230"/>
        <w:rPr>
          <w:rFonts w:ascii="ＭＳ 明朝" w:eastAsia="ＭＳ 明朝" w:hAnsi="ＭＳ 明朝" w:cs="ＭＳ 明朝"/>
          <w:color w:val="000000"/>
          <w:highlight w:val="white"/>
        </w:rPr>
      </w:pPr>
      <w:r>
        <w:rPr>
          <w:rFonts w:ascii="ＭＳ 明朝" w:eastAsia="ＭＳ 明朝" w:hAnsi="ＭＳ 明朝" w:cs="ＭＳ 明朝"/>
          <w:color w:val="000000"/>
          <w:highlight w:val="white"/>
        </w:rPr>
        <w:t>胸部X線での肺炎像（他疾患による既存の病変は除く）、安静時の息切れ、</w:t>
      </w:r>
    </w:p>
    <w:p w14:paraId="000001F7" w14:textId="77777777" w:rsidR="0034190B" w:rsidRDefault="00000000">
      <w:pPr>
        <w:pBdr>
          <w:top w:val="nil"/>
          <w:left w:val="nil"/>
          <w:bottom w:val="nil"/>
          <w:right w:val="nil"/>
          <w:between w:val="nil"/>
        </w:pBdr>
        <w:ind w:left="840" w:firstLine="230"/>
        <w:rPr>
          <w:rFonts w:ascii="ＭＳ 明朝" w:eastAsia="ＭＳ 明朝" w:hAnsi="ＭＳ 明朝" w:cs="ＭＳ 明朝"/>
          <w:color w:val="000000"/>
          <w:highlight w:val="white"/>
        </w:rPr>
      </w:pPr>
      <w:r>
        <w:rPr>
          <w:rFonts w:ascii="ＭＳ 明朝" w:eastAsia="ＭＳ 明朝" w:hAnsi="ＭＳ 明朝" w:cs="ＭＳ 明朝"/>
          <w:color w:val="000000"/>
          <w:highlight w:val="white"/>
        </w:rPr>
        <w:t>呼吸不全</w:t>
      </w:r>
      <w:r>
        <w:rPr>
          <w:rFonts w:ascii="ＭＳ 明朝" w:eastAsia="ＭＳ 明朝" w:hAnsi="ＭＳ 明朝" w:cs="ＭＳ 明朝"/>
          <w:color w:val="000000"/>
          <w:highlight w:val="white"/>
          <w:vertAlign w:val="superscript"/>
        </w:rPr>
        <w:t>§５</w:t>
      </w:r>
      <w:r>
        <w:rPr>
          <w:rFonts w:ascii="ＭＳ 明朝" w:eastAsia="ＭＳ 明朝" w:hAnsi="ＭＳ 明朝" w:cs="ＭＳ 明朝"/>
          <w:color w:val="000000"/>
          <w:highlight w:val="white"/>
        </w:rPr>
        <w:t>、ショック状態、多臓器機能不全</w:t>
      </w:r>
    </w:p>
    <w:p w14:paraId="000001F8" w14:textId="77777777" w:rsidR="0034190B" w:rsidRDefault="00000000">
      <w:pPr>
        <w:widowControl/>
        <w:pBdr>
          <w:top w:val="nil"/>
          <w:left w:val="nil"/>
          <w:bottom w:val="nil"/>
          <w:right w:val="nil"/>
          <w:between w:val="nil"/>
        </w:pBdr>
        <w:ind w:left="840"/>
        <w:jc w:val="left"/>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highlight w:val="white"/>
          <w:vertAlign w:val="superscript"/>
        </w:rPr>
        <w:t>§４</w:t>
      </w:r>
      <w:r>
        <w:rPr>
          <w:rFonts w:ascii="ＭＳ 明朝" w:eastAsia="ＭＳ 明朝" w:hAnsi="ＭＳ 明朝" w:cs="ＭＳ 明朝"/>
          <w:color w:val="000000"/>
          <w:sz w:val="20"/>
          <w:szCs w:val="20"/>
        </w:rPr>
        <w:t>室内気又はSARS-CoV-2感染症以外の理由で酸素投与されており、COVID-19の症状発現以降に酸素投与量が増量されていない状態における数値</w:t>
      </w:r>
    </w:p>
    <w:p w14:paraId="000001F9" w14:textId="77777777" w:rsidR="0034190B" w:rsidRDefault="00000000">
      <w:pPr>
        <w:widowControl/>
        <w:pBdr>
          <w:top w:val="nil"/>
          <w:left w:val="nil"/>
          <w:bottom w:val="nil"/>
          <w:right w:val="nil"/>
          <w:between w:val="nil"/>
        </w:pBdr>
        <w:ind w:left="840"/>
        <w:jc w:val="left"/>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vertAlign w:val="superscript"/>
        </w:rPr>
        <w:t xml:space="preserve">§５ </w:t>
      </w:r>
      <w:r>
        <w:rPr>
          <w:rFonts w:ascii="ＭＳ 明朝" w:eastAsia="ＭＳ 明朝" w:hAnsi="ＭＳ 明朝" w:cs="ＭＳ 明朝"/>
          <w:color w:val="000000"/>
          <w:sz w:val="20"/>
          <w:szCs w:val="20"/>
        </w:rPr>
        <w:t>鼻カニューレを用いた高流量酸素療法（20L/min超、FiO2 0.5以上）、気管内挿管、侵襲的陽圧換気、非侵襲的陽圧換気、ECMOのいずれかを要する状態</w:t>
      </w:r>
    </w:p>
    <w:p w14:paraId="000001FA" w14:textId="77777777" w:rsidR="0034190B" w:rsidRDefault="00000000">
      <w:pPr>
        <w:widowControl/>
        <w:numPr>
          <w:ilvl w:val="0"/>
          <w:numId w:val="7"/>
        </w:numPr>
        <w:pBdr>
          <w:top w:val="nil"/>
          <w:left w:val="nil"/>
          <w:bottom w:val="nil"/>
          <w:right w:val="nil"/>
          <w:between w:val="nil"/>
        </w:pBdr>
        <w:ind w:left="840"/>
        <w:jc w:val="left"/>
        <w:rPr>
          <w:rFonts w:ascii="ＭＳ 明朝" w:eastAsia="ＭＳ 明朝" w:hAnsi="ＭＳ 明朝" w:cs="ＭＳ 明朝"/>
          <w:color w:val="000000"/>
          <w:sz w:val="20"/>
          <w:szCs w:val="20"/>
        </w:rPr>
      </w:pPr>
      <w:r>
        <w:rPr>
          <w:rFonts w:ascii="ＭＳ 明朝" w:eastAsia="ＭＳ 明朝" w:hAnsi="ＭＳ 明朝" w:cs="ＭＳ 明朝"/>
          <w:color w:val="000000"/>
        </w:rPr>
        <w:t>本治験で利用するオンライン診療システムや電子被験者日誌入力用</w:t>
      </w:r>
      <w:r>
        <w:rPr>
          <w:rFonts w:ascii="ＭＳ 明朝" w:eastAsia="ＭＳ 明朝" w:hAnsi="ＭＳ 明朝" w:cs="ＭＳ 明朝"/>
        </w:rPr>
        <w:t>システム</w:t>
      </w:r>
      <w:r>
        <w:rPr>
          <w:rFonts w:ascii="ＭＳ 明朝" w:eastAsia="ＭＳ 明朝" w:hAnsi="ＭＳ 明朝" w:cs="ＭＳ 明朝"/>
          <w:color w:val="000000"/>
        </w:rPr>
        <w:t>の使用が可能なスマートフォン又はタブレット端末を所持し（本人専用の端末に限る）、自身で操作可能な患者</w:t>
      </w:r>
    </w:p>
    <w:p w14:paraId="000001FB" w14:textId="77777777" w:rsidR="0034190B" w:rsidRDefault="0034190B">
      <w:pPr>
        <w:widowControl/>
        <w:pBdr>
          <w:top w:val="nil"/>
          <w:left w:val="nil"/>
          <w:bottom w:val="nil"/>
          <w:right w:val="nil"/>
          <w:between w:val="nil"/>
        </w:pBdr>
        <w:jc w:val="left"/>
        <w:rPr>
          <w:rFonts w:ascii="ＭＳ 明朝" w:eastAsia="ＭＳ 明朝" w:hAnsi="ＭＳ 明朝" w:cs="ＭＳ 明朝"/>
          <w:color w:val="000000"/>
        </w:rPr>
      </w:pPr>
    </w:p>
    <w:p w14:paraId="000001FC" w14:textId="77777777" w:rsidR="0034190B"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【設定根拠】</w:t>
      </w:r>
    </w:p>
    <w:p w14:paraId="000001FD" w14:textId="77777777" w:rsidR="0034190B" w:rsidRDefault="00000000">
      <w:pPr>
        <w:widowControl/>
        <w:numPr>
          <w:ilvl w:val="0"/>
          <w:numId w:val="32"/>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2) 治験に関する説明を理解し、本人による同意取得が可能な患者を対象とするために設定した。</w:t>
      </w:r>
    </w:p>
    <w:p w14:paraId="000001FE" w14:textId="77777777" w:rsidR="0034190B" w:rsidRDefault="00000000">
      <w:pPr>
        <w:widowControl/>
        <w:numPr>
          <w:ilvl w:val="0"/>
          <w:numId w:val="23"/>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COVID-19発症から3日以内に被験薬の投与を開始するために設定した。</w:t>
      </w:r>
    </w:p>
    <w:p w14:paraId="000001FF" w14:textId="77777777" w:rsidR="0034190B" w:rsidRDefault="00000000">
      <w:pPr>
        <w:widowControl/>
        <w:numPr>
          <w:ilvl w:val="0"/>
          <w:numId w:val="23"/>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COVID-19以外の原因による症状を除外するため、及び被験薬投与開始時にCOVID-19の症状を有すると考えられる（COVID-19症状が消失していない）患者を対象とするために設定した。</w:t>
      </w:r>
    </w:p>
    <w:p w14:paraId="00000200" w14:textId="77777777" w:rsidR="0034190B" w:rsidRDefault="00000000">
      <w:pPr>
        <w:widowControl/>
        <w:numPr>
          <w:ilvl w:val="0"/>
          <w:numId w:val="23"/>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軽症例を対象とするために設定した。</w:t>
      </w:r>
    </w:p>
    <w:p w14:paraId="00000201" w14:textId="77777777" w:rsidR="0034190B" w:rsidRDefault="00000000">
      <w:pPr>
        <w:widowControl/>
        <w:numPr>
          <w:ilvl w:val="0"/>
          <w:numId w:val="23"/>
        </w:numPr>
        <w:pBdr>
          <w:top w:val="nil"/>
          <w:left w:val="nil"/>
          <w:bottom w:val="nil"/>
          <w:right w:val="nil"/>
          <w:between w:val="nil"/>
        </w:pBdr>
        <w:ind w:left="840"/>
        <w:jc w:val="left"/>
        <w:rPr>
          <w:rFonts w:ascii="ＭＳ 明朝" w:eastAsia="ＭＳ 明朝" w:hAnsi="ＭＳ 明朝" w:cs="ＭＳ 明朝"/>
          <w:color w:val="0070C0"/>
          <w:sz w:val="20"/>
          <w:szCs w:val="20"/>
        </w:rPr>
      </w:pPr>
      <w:r>
        <w:rPr>
          <w:rFonts w:ascii="ＭＳ 明朝" w:eastAsia="ＭＳ 明朝" w:hAnsi="ＭＳ 明朝" w:cs="ＭＳ 明朝"/>
          <w:color w:val="000000"/>
        </w:rPr>
        <w:t>電磁的同意、電子患者日誌への対応が可能な患者を対象とするために設定した。</w:t>
      </w:r>
    </w:p>
    <w:p w14:paraId="00000202" w14:textId="77777777" w:rsidR="0034190B" w:rsidRDefault="0034190B">
      <w:pPr>
        <w:rPr>
          <w:rFonts w:ascii="ＭＳ 明朝" w:eastAsia="ＭＳ 明朝" w:hAnsi="ＭＳ 明朝" w:cs="ＭＳ 明朝"/>
        </w:rPr>
      </w:pPr>
    </w:p>
    <w:p w14:paraId="00000203" w14:textId="77777777" w:rsidR="0034190B" w:rsidRDefault="00000000">
      <w:pPr>
        <w:pStyle w:val="2"/>
        <w:numPr>
          <w:ilvl w:val="1"/>
          <w:numId w:val="18"/>
        </w:numPr>
        <w:rPr>
          <w:rFonts w:ascii="ＭＳ 明朝" w:eastAsia="ＭＳ 明朝" w:hAnsi="ＭＳ 明朝" w:cs="ＭＳ 明朝"/>
        </w:rPr>
      </w:pPr>
      <w:bookmarkStart w:id="28" w:name="_heading=h.1xrdshw" w:colFirst="0" w:colLast="0"/>
      <w:bookmarkEnd w:id="28"/>
      <w:r>
        <w:rPr>
          <w:rFonts w:ascii="ＭＳ 明朝" w:eastAsia="ＭＳ 明朝" w:hAnsi="ＭＳ 明朝" w:cs="ＭＳ 明朝"/>
        </w:rPr>
        <w:t>除外基準</w:t>
      </w:r>
    </w:p>
    <w:p w14:paraId="00000204"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以下の1)～11) のいずれかの基準に該当する患者は本治験の対象から除外する。</w:t>
      </w:r>
    </w:p>
    <w:p w14:paraId="00000205" w14:textId="77777777" w:rsidR="0034190B" w:rsidRDefault="00000000">
      <w:pPr>
        <w:numPr>
          <w:ilvl w:val="0"/>
          <w:numId w:val="4"/>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highlight w:val="white"/>
        </w:rPr>
        <w:t>同意取得前72時間以上14日以内に、COVID-19の1</w:t>
      </w:r>
      <w:r>
        <w:rPr>
          <w:rFonts w:ascii="ＭＳ 明朝" w:eastAsia="ＭＳ 明朝" w:hAnsi="ＭＳ 明朝" w:cs="ＭＳ 明朝"/>
          <w:color w:val="000000"/>
        </w:rPr>
        <w:t>4</w:t>
      </w:r>
      <w:r>
        <w:rPr>
          <w:rFonts w:ascii="ＭＳ 明朝" w:eastAsia="ＭＳ 明朝" w:hAnsi="ＭＳ 明朝" w:cs="ＭＳ 明朝"/>
          <w:color w:val="000000"/>
          <w:highlight w:val="white"/>
        </w:rPr>
        <w:t>症状</w:t>
      </w:r>
      <w:r>
        <w:rPr>
          <w:rFonts w:ascii="ＭＳ 明朝" w:eastAsia="ＭＳ 明朝" w:hAnsi="ＭＳ 明朝" w:cs="ＭＳ 明朝"/>
          <w:color w:val="000000"/>
          <w:highlight w:val="white"/>
          <w:vertAlign w:val="superscript"/>
        </w:rPr>
        <w:t>§６</w:t>
      </w:r>
      <w:r>
        <w:rPr>
          <w:rFonts w:ascii="ＭＳ 明朝" w:eastAsia="ＭＳ 明朝" w:hAnsi="ＭＳ 明朝" w:cs="ＭＳ 明朝"/>
          <w:color w:val="000000"/>
          <w:highlight w:val="white"/>
        </w:rPr>
        <w:t>のうちいずれかにおいて「2: 中等度」以上に該当</w:t>
      </w:r>
      <w:r>
        <w:rPr>
          <w:rFonts w:ascii="ＭＳ 明朝" w:eastAsia="ＭＳ 明朝" w:hAnsi="ＭＳ 明朝" w:cs="ＭＳ 明朝"/>
          <w:color w:val="000000"/>
          <w:highlight w:val="white"/>
          <w:vertAlign w:val="superscript"/>
        </w:rPr>
        <w:t>§２</w:t>
      </w:r>
      <w:r>
        <w:rPr>
          <w:rFonts w:ascii="ＭＳ 明朝" w:eastAsia="ＭＳ 明朝" w:hAnsi="ＭＳ 明朝" w:cs="ＭＳ 明朝"/>
          <w:color w:val="000000"/>
          <w:highlight w:val="white"/>
        </w:rPr>
        <w:t>する症状を有する患者</w:t>
      </w:r>
    </w:p>
    <w:p w14:paraId="00000206" w14:textId="77777777" w:rsidR="0034190B" w:rsidRDefault="00000000">
      <w:pPr>
        <w:widowControl/>
        <w:pBdr>
          <w:top w:val="nil"/>
          <w:left w:val="nil"/>
          <w:bottom w:val="nil"/>
          <w:right w:val="nil"/>
          <w:between w:val="nil"/>
        </w:pBdr>
        <w:ind w:left="840"/>
        <w:jc w:val="left"/>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vertAlign w:val="superscript"/>
        </w:rPr>
        <w:t xml:space="preserve">§６ </w:t>
      </w:r>
      <w:r>
        <w:rPr>
          <w:rFonts w:ascii="ＭＳ 明朝" w:eastAsia="ＭＳ 明朝" w:hAnsi="ＭＳ 明朝" w:cs="ＭＳ 明朝"/>
          <w:color w:val="000000"/>
          <w:sz w:val="20"/>
          <w:szCs w:val="20"/>
        </w:rPr>
        <w:t>12症状スコアに⑬ 味覚異常 ⑭ 嗅覚異常を加える</w:t>
      </w:r>
    </w:p>
    <w:p w14:paraId="00000207"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治験責任医師又は治験分担医師により、同意取得後48時間以内にSARS-CoV-2感染症の悪化により入院加療が必要になると予想される患者</w:t>
      </w:r>
    </w:p>
    <w:p w14:paraId="00000208"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lastRenderedPageBreak/>
        <w:t>同意取得時にCOVID-19以外の治療を要する活動性で全身性の感染症が疑われる患者</w:t>
      </w:r>
    </w:p>
    <w:p w14:paraId="00000209"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中等度以上の肝疾患（AST/ALT値が施設基準の3倍以上）又は胆管の異常を有する患者（ジルベール症候群及び無症候性胆石は除く）</w:t>
      </w:r>
    </w:p>
    <w:p w14:paraId="0000020A"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中等度以上の腎疾患（eGFRが60 ml/分/1.73m</w:t>
      </w:r>
      <w:r>
        <w:rPr>
          <w:rFonts w:ascii="ＭＳ 明朝" w:eastAsia="ＭＳ 明朝" w:hAnsi="ＭＳ 明朝" w:cs="ＭＳ 明朝"/>
          <w:color w:val="000000"/>
          <w:vertAlign w:val="superscript"/>
        </w:rPr>
        <w:t>2</w:t>
      </w:r>
      <w:r>
        <w:rPr>
          <w:rFonts w:ascii="ＭＳ 明朝" w:eastAsia="ＭＳ 明朝" w:hAnsi="ＭＳ 明朝" w:cs="ＭＳ 明朝"/>
          <w:color w:val="000000"/>
        </w:rPr>
        <w:t>未満）を有する患者</w:t>
      </w:r>
    </w:p>
    <w:p w14:paraId="0000020B"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同意取得前28日以内にCOVID-19のワクチン接種を受けた患者</w:t>
      </w:r>
    </w:p>
    <w:p w14:paraId="0000020C"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同意取得前7日以内に既承認/未承認のSARS-CoV-2感染症に対する治療薬、外用を除く抗ウイルス薬・抗菌薬・抗真菌薬を使用した患者</w:t>
      </w:r>
    </w:p>
    <w:p w14:paraId="0000020D"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同意取得前14日以内に強いCYP3A阻害薬、強いCYP3A誘導薬、セントジョーンズワート含有製品を使用した患者</w:t>
      </w:r>
    </w:p>
    <w:p w14:paraId="0000020E"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妊娠中又は妊娠している可能性のある女性、授乳中の女性、同意取得から治験薬投与後30日以内の避妊に同意が得られない患者</w:t>
      </w:r>
    </w:p>
    <w:p w14:paraId="0000020F"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製剤添加物のいずれかに対する過敏症を有する患者</w:t>
      </w:r>
    </w:p>
    <w:p w14:paraId="00000210" w14:textId="77777777" w:rsidR="0034190B" w:rsidRDefault="00000000">
      <w:pPr>
        <w:widowControl/>
        <w:numPr>
          <w:ilvl w:val="0"/>
          <w:numId w:val="4"/>
        </w:numPr>
        <w:pBdr>
          <w:top w:val="nil"/>
          <w:left w:val="nil"/>
          <w:bottom w:val="nil"/>
          <w:right w:val="nil"/>
          <w:between w:val="nil"/>
        </w:pBdr>
        <w:ind w:left="840"/>
        <w:jc w:val="left"/>
        <w:rPr>
          <w:rFonts w:ascii="ＭＳ 明朝" w:eastAsia="ＭＳ 明朝" w:hAnsi="ＭＳ 明朝" w:cs="ＭＳ 明朝"/>
          <w:color w:val="000000"/>
        </w:rPr>
      </w:pPr>
      <w:r>
        <w:rPr>
          <w:rFonts w:ascii="ＭＳ 明朝" w:eastAsia="ＭＳ 明朝" w:hAnsi="ＭＳ 明朝" w:cs="ＭＳ 明朝"/>
          <w:color w:val="000000"/>
        </w:rPr>
        <w:t>他の治験に参加中あるいは6ヶ月以内に参加した患者</w:t>
      </w:r>
    </w:p>
    <w:p w14:paraId="00000211" w14:textId="4ADB6F0A" w:rsidR="0034190B" w:rsidRDefault="00000000">
      <w:pPr>
        <w:widowControl/>
        <w:pBdr>
          <w:top w:val="nil"/>
          <w:left w:val="nil"/>
          <w:bottom w:val="nil"/>
          <w:right w:val="nil"/>
          <w:between w:val="nil"/>
        </w:pBdr>
        <w:ind w:left="420"/>
        <w:jc w:val="left"/>
        <w:rPr>
          <w:rFonts w:ascii="ＭＳ 明朝" w:eastAsia="ＭＳ 明朝" w:hAnsi="ＭＳ 明朝" w:cs="ＭＳ 明朝"/>
          <w:color w:val="000000"/>
        </w:rPr>
      </w:pPr>
      <w:r>
        <w:rPr>
          <w:rFonts w:ascii="ＭＳ 明朝" w:eastAsia="ＭＳ 明朝" w:hAnsi="ＭＳ 明朝" w:cs="ＭＳ 明朝"/>
          <w:color w:val="000000"/>
          <w:sz w:val="20"/>
          <w:szCs w:val="20"/>
        </w:rPr>
        <w:t>1</w:t>
      </w:r>
      <w:sdt>
        <w:sdtPr>
          <w:tag w:val="goog_rdk_17"/>
          <w:id w:val="100000561"/>
        </w:sdtPr>
        <w:sdtContent>
          <w:r>
            <w:rPr>
              <w:rFonts w:ascii="ＭＳ 明朝" w:eastAsia="ＭＳ 明朝" w:hAnsi="ＭＳ 明朝" w:cs="ＭＳ 明朝"/>
              <w:color w:val="000000"/>
              <w:sz w:val="20"/>
              <w:szCs w:val="20"/>
            </w:rPr>
            <w:t>2</w:t>
          </w:r>
        </w:sdtContent>
      </w:sdt>
      <w:sdt>
        <w:sdtPr>
          <w:tag w:val="goog_rdk_18"/>
          <w:id w:val="1022908040"/>
          <w:showingPlcHdr/>
        </w:sdtPr>
        <w:sdtContent>
          <w:r w:rsidR="0088022A">
            <w:t xml:space="preserve">     </w:t>
          </w:r>
        </w:sdtContent>
      </w:sdt>
      <w:r>
        <w:rPr>
          <w:rFonts w:ascii="ＭＳ 明朝" w:eastAsia="ＭＳ 明朝" w:hAnsi="ＭＳ 明朝" w:cs="ＭＳ 明朝"/>
          <w:color w:val="000000"/>
          <w:sz w:val="20"/>
          <w:szCs w:val="20"/>
        </w:rPr>
        <w:t>)</w:t>
      </w:r>
      <w:r>
        <w:rPr>
          <w:rFonts w:ascii="ＭＳ 明朝" w:eastAsia="ＭＳ 明朝" w:hAnsi="ＭＳ 明朝" w:cs="ＭＳ 明朝"/>
          <w:color w:val="0070C0"/>
          <w:sz w:val="20"/>
          <w:szCs w:val="20"/>
        </w:rPr>
        <w:t xml:space="preserve"> </w:t>
      </w:r>
      <w:r>
        <w:rPr>
          <w:rFonts w:ascii="ＭＳ 明朝" w:eastAsia="ＭＳ 明朝" w:hAnsi="ＭＳ 明朝" w:cs="ＭＳ 明朝"/>
          <w:color w:val="000000"/>
        </w:rPr>
        <w:t>治験責任医師又は治験分担医師が治験への組み入れを不適切と判断した患者</w:t>
      </w:r>
    </w:p>
    <w:p w14:paraId="00000212" w14:textId="77777777" w:rsidR="0034190B" w:rsidRDefault="0034190B">
      <w:pPr>
        <w:widowControl/>
        <w:pBdr>
          <w:top w:val="nil"/>
          <w:left w:val="nil"/>
          <w:bottom w:val="nil"/>
          <w:right w:val="nil"/>
          <w:between w:val="nil"/>
        </w:pBdr>
        <w:jc w:val="left"/>
        <w:rPr>
          <w:rFonts w:ascii="ＭＳ 明朝" w:eastAsia="ＭＳ 明朝" w:hAnsi="ＭＳ 明朝" w:cs="ＭＳ 明朝"/>
          <w:color w:val="0070C0"/>
          <w:sz w:val="20"/>
          <w:szCs w:val="20"/>
        </w:rPr>
      </w:pPr>
    </w:p>
    <w:p w14:paraId="00000213" w14:textId="77777777" w:rsidR="0034190B" w:rsidRDefault="00000000">
      <w:pPr>
        <w:widowControl/>
        <w:pBdr>
          <w:top w:val="nil"/>
          <w:left w:val="nil"/>
          <w:bottom w:val="nil"/>
          <w:right w:val="nil"/>
          <w:between w:val="nil"/>
        </w:pBdr>
        <w:jc w:val="left"/>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【設定根拠】</w:t>
      </w:r>
    </w:p>
    <w:sdt>
      <w:sdtPr>
        <w:tag w:val="goog_rdk_19"/>
        <w:id w:val="-1884398035"/>
      </w:sdtPr>
      <w:sdtContent>
        <w:p w14:paraId="016DCE83" w14:textId="21C14F0C" w:rsidR="00BF192E" w:rsidRPr="00BF192E" w:rsidRDefault="00BF192E" w:rsidP="00BF192E">
          <w:pPr>
            <w:pStyle w:val="ac"/>
            <w:widowControl/>
            <w:numPr>
              <w:ilvl w:val="0"/>
              <w:numId w:val="34"/>
            </w:numPr>
            <w:pBdr>
              <w:top w:val="nil"/>
              <w:left w:val="nil"/>
              <w:bottom w:val="nil"/>
              <w:right w:val="nil"/>
              <w:between w:val="nil"/>
            </w:pBdr>
            <w:ind w:leftChars="0"/>
            <w:jc w:val="left"/>
            <w:rPr>
              <w:rFonts w:ascii="ＭＳ 明朝" w:eastAsia="ＭＳ 明朝" w:hAnsi="ＭＳ 明朝" w:cs="ＭＳ 明朝"/>
              <w:color w:val="000000"/>
            </w:rPr>
          </w:pPr>
          <w:r w:rsidRPr="00BF192E">
            <w:rPr>
              <w:rFonts w:ascii="ＭＳ 明朝" w:eastAsia="ＭＳ 明朝" w:hAnsi="ＭＳ 明朝" w:cs="ＭＳ 明朝"/>
              <w:color w:val="000000"/>
            </w:rPr>
            <w:t>COVID-19の主要症状と同様の症状を有する疾患を除外するために設定した。</w:t>
          </w:r>
        </w:p>
      </w:sdtContent>
    </w:sdt>
    <w:p w14:paraId="5093A5A4" w14:textId="77777777" w:rsidR="00BF192E" w:rsidRDefault="00BF192E" w:rsidP="00BF192E">
      <w:pPr>
        <w:widowControl/>
        <w:numPr>
          <w:ilvl w:val="0"/>
          <w:numId w:val="34"/>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4) 5) 10) 11) 12)  被験者の安全性確保のために設定した。</w:t>
      </w:r>
    </w:p>
    <w:p w14:paraId="696C94D4" w14:textId="77777777" w:rsidR="00BF192E" w:rsidRDefault="00BF192E" w:rsidP="00BF192E">
      <w:pPr>
        <w:widowControl/>
        <w:numPr>
          <w:ilvl w:val="0"/>
          <w:numId w:val="34"/>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6) 7) 8) アライバビルの有効性、安全性評価に影響するために設定した。</w:t>
      </w:r>
    </w:p>
    <w:sdt>
      <w:sdtPr>
        <w:tag w:val="goog_rdk_19"/>
        <w:id w:val="-365765888"/>
      </w:sdtPr>
      <w:sdtContent>
        <w:p w14:paraId="00000217" w14:textId="0956CCB1" w:rsidR="0034190B" w:rsidRPr="0088022A" w:rsidRDefault="00000000">
          <w:pPr>
            <w:widowControl/>
            <w:pBdr>
              <w:top w:val="nil"/>
              <w:left w:val="nil"/>
              <w:bottom w:val="nil"/>
              <w:right w:val="nil"/>
              <w:between w:val="nil"/>
            </w:pBdr>
            <w:jc w:val="left"/>
            <w:rPr>
              <w:rFonts w:eastAsia="游明朝"/>
            </w:rPr>
          </w:pPr>
          <w:r>
            <w:rPr>
              <w:rFonts w:ascii="ＭＳ 明朝" w:eastAsia="ＭＳ 明朝" w:hAnsi="ＭＳ 明朝" w:cs="ＭＳ 明朝"/>
            </w:rPr>
            <w:t xml:space="preserve">　　</w:t>
          </w:r>
          <w:r>
            <w:rPr>
              <w:rFonts w:ascii="ＭＳ 明朝" w:eastAsia="ＭＳ 明朝" w:hAnsi="ＭＳ 明朝" w:cs="ＭＳ 明朝"/>
              <w:color w:val="000000"/>
            </w:rPr>
            <w:t xml:space="preserve">9) </w:t>
          </w:r>
          <w:r w:rsidR="00BF192E">
            <w:rPr>
              <w:rFonts w:ascii="ＭＳ 明朝" w:eastAsia="ＭＳ 明朝" w:hAnsi="ＭＳ 明朝" w:cs="ＭＳ 明朝" w:hint="eastAsia"/>
              <w:color w:val="000000"/>
            </w:rPr>
            <w:t xml:space="preserve"> </w:t>
          </w:r>
          <w:r>
            <w:rPr>
              <w:rFonts w:ascii="ＭＳ 明朝" w:eastAsia="ＭＳ 明朝" w:hAnsi="ＭＳ 明朝" w:cs="ＭＳ 明朝"/>
              <w:color w:val="000000"/>
            </w:rPr>
            <w:t>アライバビルの妊婦、胎児、乳児に対する安全性は確立していないため設定した。</w:t>
          </w:r>
        </w:p>
      </w:sdtContent>
    </w:sdt>
    <w:sdt>
      <w:sdtPr>
        <w:tag w:val="goog_rdk_20"/>
        <w:id w:val="-375694497"/>
      </w:sdtPr>
      <w:sdtContent>
        <w:p w14:paraId="00000218" w14:textId="77777777" w:rsidR="0034190B" w:rsidRPr="0088022A" w:rsidRDefault="00000000">
          <w:pPr>
            <w:widowControl/>
            <w:pBdr>
              <w:top w:val="nil"/>
              <w:left w:val="nil"/>
              <w:bottom w:val="nil"/>
              <w:right w:val="nil"/>
              <w:between w:val="nil"/>
            </w:pBdr>
            <w:jc w:val="left"/>
            <w:rPr>
              <w:rFonts w:eastAsia="游明朝"/>
            </w:rPr>
          </w:pPr>
          <w:r>
            <w:rPr>
              <w:rFonts w:ascii="ＭＳ 明朝" w:eastAsia="ＭＳ 明朝" w:hAnsi="ＭＳ 明朝" w:cs="ＭＳ 明朝"/>
              <w:color w:val="000000"/>
            </w:rPr>
            <w:t xml:space="preserve">   </w:t>
          </w:r>
        </w:p>
      </w:sdtContent>
    </w:sdt>
    <w:p w14:paraId="00000219" w14:textId="77777777" w:rsidR="0034190B" w:rsidRDefault="00000000">
      <w:pPr>
        <w:pStyle w:val="1"/>
        <w:numPr>
          <w:ilvl w:val="0"/>
          <w:numId w:val="18"/>
        </w:numPr>
      </w:pPr>
      <w:bookmarkStart w:id="29" w:name="_heading=h.4hr1b5p" w:colFirst="0" w:colLast="0"/>
      <w:bookmarkEnd w:id="29"/>
      <w:r>
        <w:t>治験薬の概要</w:t>
      </w:r>
    </w:p>
    <w:p w14:paraId="0000021A" w14:textId="77777777" w:rsidR="0034190B" w:rsidRDefault="00000000">
      <w:pPr>
        <w:pStyle w:val="2"/>
        <w:numPr>
          <w:ilvl w:val="1"/>
          <w:numId w:val="18"/>
        </w:numPr>
        <w:rPr>
          <w:rFonts w:ascii="ＭＳ 明朝" w:eastAsia="ＭＳ 明朝" w:hAnsi="ＭＳ 明朝" w:cs="ＭＳ 明朝"/>
        </w:rPr>
      </w:pPr>
      <w:bookmarkStart w:id="30" w:name="_heading=h.2wwbldi" w:colFirst="0" w:colLast="0"/>
      <w:bookmarkEnd w:id="30"/>
      <w:r>
        <w:rPr>
          <w:rFonts w:ascii="ＭＳ 明朝" w:eastAsia="ＭＳ 明朝" w:hAnsi="ＭＳ 明朝" w:cs="ＭＳ 明朝"/>
        </w:rPr>
        <w:t>被験薬</w:t>
      </w:r>
    </w:p>
    <w:p w14:paraId="0000021B"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被験薬名：アライバビル錠75 mg</w:t>
      </w:r>
    </w:p>
    <w:p w14:paraId="0000021C" w14:textId="5F3F9C96" w:rsidR="0034190B" w:rsidRDefault="00000000">
      <w:pPr>
        <w:ind w:left="420"/>
        <w:rPr>
          <w:rFonts w:ascii="ＭＳ 明朝" w:eastAsia="ＭＳ 明朝" w:hAnsi="ＭＳ 明朝" w:cs="ＭＳ 明朝"/>
        </w:rPr>
      </w:pPr>
      <w:r>
        <w:rPr>
          <w:rFonts w:ascii="ＭＳ 明朝" w:eastAsia="ＭＳ 明朝" w:hAnsi="ＭＳ 明朝" w:cs="ＭＳ 明朝"/>
        </w:rPr>
        <w:t>成分・性状：1錠中にアライバビル75 mgを含有する白色の錠剤。添加物としてヒドロキシプロピルセルロース、結晶セ</w:t>
      </w:r>
      <w:sdt>
        <w:sdtPr>
          <w:tag w:val="goog_rdk_21"/>
          <w:id w:val="-1378775661"/>
          <w:showingPlcHdr/>
        </w:sdtPr>
        <w:sdtContent>
          <w:r w:rsidR="0088022A">
            <w:t xml:space="preserve">     </w:t>
          </w:r>
        </w:sdtContent>
      </w:sdt>
      <w:r>
        <w:rPr>
          <w:rFonts w:ascii="ＭＳ 明朝" w:eastAsia="ＭＳ 明朝" w:hAnsi="ＭＳ 明朝" w:cs="ＭＳ 明朝"/>
        </w:rPr>
        <w:t>ルロース、クロスカルメロースナトリウム、ステアリン酸マグネシウムを含む。</w:t>
      </w:r>
    </w:p>
    <w:p w14:paraId="0000021D"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用法・用量：アライバビルとして1回75 mgを1日2回、5日間経口投与する。</w:t>
      </w:r>
    </w:p>
    <w:p w14:paraId="0000021E"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 xml:space="preserve">　　</w:t>
      </w:r>
    </w:p>
    <w:p w14:paraId="0000021F" w14:textId="77777777" w:rsidR="0034190B" w:rsidRDefault="00000000">
      <w:pPr>
        <w:pStyle w:val="2"/>
        <w:numPr>
          <w:ilvl w:val="1"/>
          <w:numId w:val="18"/>
        </w:numPr>
        <w:rPr>
          <w:rFonts w:ascii="ＭＳ 明朝" w:eastAsia="ＭＳ 明朝" w:hAnsi="ＭＳ 明朝" w:cs="ＭＳ 明朝"/>
        </w:rPr>
      </w:pPr>
      <w:bookmarkStart w:id="31" w:name="_heading=h.1c1lvlb" w:colFirst="0" w:colLast="0"/>
      <w:bookmarkEnd w:id="31"/>
      <w:r>
        <w:rPr>
          <w:rFonts w:ascii="ＭＳ 明朝" w:eastAsia="ＭＳ 明朝" w:hAnsi="ＭＳ 明朝" w:cs="ＭＳ 明朝"/>
        </w:rPr>
        <w:t>対照薬</w:t>
      </w:r>
    </w:p>
    <w:p w14:paraId="00000220"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対照薬名：アライバビルプラセボ錠75㎎</w:t>
      </w:r>
    </w:p>
    <w:p w14:paraId="00000221"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成分・性状：アライバビルを含有せず、アライバビル錠75 mgと外観上識別不能な白色錠剤。添加物としてヒドロキシプロピルセルロース、結晶セルロース、クロスカルメロースナトリウム、ステアリン酸マグネシウムを含む。</w:t>
      </w:r>
    </w:p>
    <w:p w14:paraId="00000222"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用法・用量：1回1錠、1日2回、5日間経口投与する。</w:t>
      </w:r>
    </w:p>
    <w:p w14:paraId="00000223" w14:textId="77777777" w:rsidR="0034190B" w:rsidRDefault="0034190B">
      <w:pPr>
        <w:rPr>
          <w:rFonts w:ascii="ＭＳ 明朝" w:eastAsia="ＭＳ 明朝" w:hAnsi="ＭＳ 明朝" w:cs="ＭＳ 明朝"/>
        </w:rPr>
      </w:pPr>
    </w:p>
    <w:p w14:paraId="00000224" w14:textId="77777777" w:rsidR="0034190B" w:rsidRDefault="00000000">
      <w:pPr>
        <w:pStyle w:val="2"/>
        <w:numPr>
          <w:ilvl w:val="1"/>
          <w:numId w:val="18"/>
        </w:numPr>
        <w:rPr>
          <w:rFonts w:ascii="ＭＳ 明朝" w:eastAsia="ＭＳ 明朝" w:hAnsi="ＭＳ 明朝" w:cs="ＭＳ 明朝"/>
        </w:rPr>
      </w:pPr>
      <w:bookmarkStart w:id="32" w:name="_heading=h.3w19e94" w:colFirst="0" w:colLast="0"/>
      <w:bookmarkEnd w:id="32"/>
      <w:r>
        <w:rPr>
          <w:rFonts w:ascii="ＭＳ 明朝" w:eastAsia="ＭＳ 明朝" w:hAnsi="ＭＳ 明朝" w:cs="ＭＳ 明朝"/>
        </w:rPr>
        <w:t>包装</w:t>
      </w:r>
    </w:p>
    <w:p w14:paraId="00000225" w14:textId="77777777" w:rsidR="0034190B" w:rsidRDefault="00000000">
      <w:pPr>
        <w:ind w:left="420"/>
        <w:rPr>
          <w:rFonts w:ascii="ＭＳ 明朝" w:eastAsia="ＭＳ 明朝" w:hAnsi="ＭＳ 明朝" w:cs="ＭＳ 明朝"/>
          <w:lang w:eastAsia="zh-CN"/>
        </w:rPr>
      </w:pPr>
      <w:r>
        <w:rPr>
          <w:rFonts w:ascii="ＭＳ 明朝" w:eastAsia="ＭＳ 明朝" w:hAnsi="ＭＳ 明朝" w:cs="ＭＳ 明朝"/>
          <w:lang w:eastAsia="zh-CN"/>
        </w:rPr>
        <w:t>一次包装：PTP包装（10錠／PTP）</w:t>
      </w:r>
    </w:p>
    <w:p w14:paraId="00000226"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二次包装：1箱あたりPTP 20シート入</w:t>
      </w:r>
    </w:p>
    <w:p w14:paraId="00000227" w14:textId="77777777" w:rsidR="0034190B" w:rsidRDefault="0034190B">
      <w:pPr>
        <w:rPr>
          <w:rFonts w:ascii="ＭＳ 明朝" w:eastAsia="ＭＳ 明朝" w:hAnsi="ＭＳ 明朝" w:cs="ＭＳ 明朝"/>
        </w:rPr>
      </w:pPr>
    </w:p>
    <w:p w14:paraId="00000228" w14:textId="77777777" w:rsidR="0034190B" w:rsidRDefault="00000000">
      <w:pPr>
        <w:pStyle w:val="2"/>
        <w:numPr>
          <w:ilvl w:val="1"/>
          <w:numId w:val="18"/>
        </w:numPr>
        <w:rPr>
          <w:rFonts w:ascii="ＭＳ 明朝" w:eastAsia="ＭＳ 明朝" w:hAnsi="ＭＳ 明朝" w:cs="ＭＳ 明朝"/>
        </w:rPr>
      </w:pPr>
      <w:bookmarkStart w:id="33" w:name="_heading=h.2b6jogx" w:colFirst="0" w:colLast="0"/>
      <w:bookmarkEnd w:id="33"/>
      <w:r>
        <w:rPr>
          <w:rFonts w:ascii="ＭＳ 明朝" w:eastAsia="ＭＳ 明朝" w:hAnsi="ＭＳ 明朝" w:cs="ＭＳ 明朝"/>
        </w:rPr>
        <w:t>表示</w:t>
      </w:r>
    </w:p>
    <w:p w14:paraId="00000229"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二次包装外装に以下を表示する。</w:t>
      </w:r>
      <w:r>
        <w:rPr>
          <w:noProof/>
        </w:rPr>
        <mc:AlternateContent>
          <mc:Choice Requires="wps">
            <w:drawing>
              <wp:anchor distT="0" distB="0" distL="114300" distR="114300" simplePos="0" relativeHeight="251660288" behindDoc="0" locked="0" layoutInCell="1" hidden="0" allowOverlap="1" wp14:anchorId="02BF6249" wp14:editId="032A324F">
                <wp:simplePos x="0" y="0"/>
                <wp:positionH relativeFrom="column">
                  <wp:posOffset>203200</wp:posOffset>
                </wp:positionH>
                <wp:positionV relativeFrom="paragraph">
                  <wp:posOffset>165100</wp:posOffset>
                </wp:positionV>
                <wp:extent cx="3762375" cy="1238250"/>
                <wp:effectExtent l="0" t="0" r="0" b="0"/>
                <wp:wrapNone/>
                <wp:docPr id="1" name="正方形/長方形 1"/>
                <wp:cNvGraphicFramePr/>
                <a:graphic xmlns:a="http://schemas.openxmlformats.org/drawingml/2006/main">
                  <a:graphicData uri="http://schemas.microsoft.com/office/word/2010/wordprocessingShape">
                    <wps:wsp>
                      <wps:cNvSpPr/>
                      <wps:spPr>
                        <a:xfrm>
                          <a:off x="3469575" y="3165638"/>
                          <a:ext cx="3752850" cy="1228725"/>
                        </a:xfrm>
                        <a:prstGeom prst="rect">
                          <a:avLst/>
                        </a:prstGeom>
                        <a:noFill/>
                        <a:ln w="9525" cap="flat" cmpd="sng">
                          <a:solidFill>
                            <a:srgbClr val="000000"/>
                          </a:solidFill>
                          <a:prstDash val="solid"/>
                          <a:miter lim="800000"/>
                          <a:headEnd type="none" w="sm" len="sm"/>
                          <a:tailEnd type="none" w="sm" len="sm"/>
                        </a:ln>
                      </wps:spPr>
                      <wps:txbx>
                        <w:txbxContent>
                          <w:p w14:paraId="7DD593F4" w14:textId="77777777" w:rsidR="0034190B" w:rsidRDefault="0034190B">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2BF6249" id="正方形/長方形 1" o:spid="_x0000_s1026" style="position:absolute;left:0;text-align:left;margin-left:16pt;margin-top:13pt;width:296.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" filled="f">
                <v:stroke startarrowwidth="narrow" startarrowlength="short" endarrowwidth="narrow" endarrowlength="short"/>
                <v:textbox inset="2.53958mm,2.53958mm,2.53958mm,2.53958mm">
                  <w:txbxContent>
                    <w:p w14:paraId="7DD593F4" w14:textId="77777777" w:rsidR="0034190B" w:rsidRDefault="0034190B">
                      <w:pPr>
                        <w:jc w:val="left"/>
                        <w:textDirection w:val="btLr"/>
                      </w:pPr>
                    </w:p>
                  </w:txbxContent>
                </v:textbox>
              </v:rect>
            </w:pict>
          </mc:Fallback>
        </mc:AlternateContent>
      </w:r>
    </w:p>
    <w:p w14:paraId="0000022A" w14:textId="77777777" w:rsidR="0034190B" w:rsidRDefault="00000000">
      <w:pPr>
        <w:ind w:left="567"/>
        <w:rPr>
          <w:rFonts w:ascii="ＭＳ 明朝" w:eastAsia="ＭＳ 明朝" w:hAnsi="ＭＳ 明朝" w:cs="ＭＳ 明朝"/>
        </w:rPr>
      </w:pPr>
      <w:r>
        <w:rPr>
          <w:rFonts w:ascii="ＭＳ 明朝" w:eastAsia="ＭＳ 明朝" w:hAnsi="ＭＳ 明朝" w:cs="ＭＳ 明朝"/>
          <w:b/>
        </w:rPr>
        <w:t>治験用</w:t>
      </w:r>
      <w:r>
        <w:rPr>
          <w:rFonts w:ascii="ＭＳ 明朝" w:eastAsia="ＭＳ 明朝" w:hAnsi="ＭＳ 明朝" w:cs="ＭＳ 明朝"/>
        </w:rPr>
        <w:t xml:space="preserve">　　　　　　　　　　　　    　　　　　　　　　</w:t>
      </w:r>
    </w:p>
    <w:p w14:paraId="0000022B" w14:textId="77777777" w:rsidR="0034190B" w:rsidRDefault="00000000">
      <w:pPr>
        <w:ind w:left="567"/>
        <w:rPr>
          <w:rFonts w:ascii="ＭＳ 明朝" w:eastAsia="ＭＳ 明朝" w:hAnsi="ＭＳ 明朝" w:cs="ＭＳ 明朝"/>
          <w:b/>
        </w:rPr>
      </w:pPr>
      <w:r>
        <w:rPr>
          <w:rFonts w:ascii="ＭＳ 明朝" w:eastAsia="ＭＳ 明朝" w:hAnsi="ＭＳ 明朝" w:cs="ＭＳ 明朝"/>
        </w:rPr>
        <w:t xml:space="preserve">　　　　　    </w:t>
      </w:r>
      <w:r>
        <w:rPr>
          <w:rFonts w:ascii="ＭＳ 明朝" w:eastAsia="ＭＳ 明朝" w:hAnsi="ＭＳ 明朝" w:cs="ＭＳ 明朝"/>
          <w:b/>
        </w:rPr>
        <w:t>アライバビル/プラセボ錠75㎎</w:t>
      </w:r>
    </w:p>
    <w:p w14:paraId="0000022C"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貯法：室温</w:t>
      </w:r>
    </w:p>
    <w:p w14:paraId="0000022D"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製造番号：（製造番号を記載）</w:t>
      </w:r>
    </w:p>
    <w:p w14:paraId="0000022E"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使用期限：（使用期限を記載）</w:t>
      </w:r>
    </w:p>
    <w:p w14:paraId="0000022F"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治験調整医師： UHCT大学病院・感染症内科　新井安栖</w:t>
      </w:r>
    </w:p>
    <w:p w14:paraId="00000230"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〒999-9999 東京都甲信区9-9-9</w:t>
      </w:r>
    </w:p>
    <w:p w14:paraId="00000231" w14:textId="77777777" w:rsidR="0034190B" w:rsidRDefault="0034190B">
      <w:pPr>
        <w:ind w:left="567"/>
        <w:rPr>
          <w:rFonts w:ascii="ＭＳ 明朝" w:eastAsia="ＭＳ 明朝" w:hAnsi="ＭＳ 明朝" w:cs="ＭＳ 明朝"/>
        </w:rPr>
      </w:pPr>
    </w:p>
    <w:p w14:paraId="00000232" w14:textId="77777777" w:rsidR="0034190B" w:rsidRDefault="00000000">
      <w:pPr>
        <w:pStyle w:val="2"/>
        <w:numPr>
          <w:ilvl w:val="1"/>
          <w:numId w:val="18"/>
        </w:numPr>
        <w:rPr>
          <w:rFonts w:ascii="ＭＳ 明朝" w:eastAsia="ＭＳ 明朝" w:hAnsi="ＭＳ 明朝" w:cs="ＭＳ 明朝"/>
        </w:rPr>
      </w:pPr>
      <w:bookmarkStart w:id="34" w:name="_heading=h.qbtyoq" w:colFirst="0" w:colLast="0"/>
      <w:bookmarkEnd w:id="34"/>
      <w:r>
        <w:rPr>
          <w:rFonts w:ascii="ＭＳ 明朝" w:eastAsia="ＭＳ 明朝" w:hAnsi="ＭＳ 明朝" w:cs="ＭＳ 明朝"/>
        </w:rPr>
        <w:t>貯法</w:t>
      </w:r>
    </w:p>
    <w:p w14:paraId="00000233"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室温保存</w:t>
      </w:r>
    </w:p>
    <w:p w14:paraId="00000234" w14:textId="77777777" w:rsidR="0034190B" w:rsidRDefault="0034190B">
      <w:pPr>
        <w:rPr>
          <w:rFonts w:ascii="ＭＳ 明朝" w:eastAsia="ＭＳ 明朝" w:hAnsi="ＭＳ 明朝" w:cs="ＭＳ 明朝"/>
        </w:rPr>
      </w:pPr>
    </w:p>
    <w:p w14:paraId="00000235" w14:textId="77777777" w:rsidR="0034190B" w:rsidRDefault="00000000">
      <w:pPr>
        <w:pStyle w:val="1"/>
        <w:numPr>
          <w:ilvl w:val="0"/>
          <w:numId w:val="18"/>
        </w:numPr>
      </w:pPr>
      <w:bookmarkStart w:id="35" w:name="_heading=h.3abhhcj" w:colFirst="0" w:colLast="0"/>
      <w:bookmarkEnd w:id="35"/>
      <w:r>
        <w:t>治験期間中の治療</w:t>
      </w:r>
    </w:p>
    <w:p w14:paraId="00000236" w14:textId="77777777" w:rsidR="0034190B" w:rsidRDefault="00000000">
      <w:pPr>
        <w:pStyle w:val="2"/>
        <w:numPr>
          <w:ilvl w:val="1"/>
          <w:numId w:val="18"/>
        </w:numPr>
        <w:rPr>
          <w:rFonts w:ascii="ＭＳ 明朝" w:eastAsia="ＭＳ 明朝" w:hAnsi="ＭＳ 明朝" w:cs="ＭＳ 明朝"/>
        </w:rPr>
      </w:pPr>
      <w:bookmarkStart w:id="36" w:name="_heading=h.1pgrrkc" w:colFirst="0" w:colLast="0"/>
      <w:bookmarkEnd w:id="36"/>
      <w:r>
        <w:rPr>
          <w:rFonts w:ascii="ＭＳ 明朝" w:eastAsia="ＭＳ 明朝" w:hAnsi="ＭＳ 明朝" w:cs="ＭＳ 明朝"/>
        </w:rPr>
        <w:t>被験薬又は対照薬の投与方法</w:t>
      </w:r>
    </w:p>
    <w:p w14:paraId="00000237"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割付に従い下記のいずれかをDay1からDay5まで経口投与する。</w:t>
      </w:r>
    </w:p>
    <w:p w14:paraId="00000238"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［実薬群］</w:t>
      </w:r>
    </w:p>
    <w:p w14:paraId="00000239" w14:textId="77777777" w:rsidR="0034190B" w:rsidRDefault="00000000">
      <w:pPr>
        <w:ind w:firstLine="630"/>
        <w:rPr>
          <w:rFonts w:ascii="ＭＳ 明朝" w:eastAsia="ＭＳ 明朝" w:hAnsi="ＭＳ 明朝" w:cs="ＭＳ 明朝"/>
        </w:rPr>
      </w:pPr>
      <w:r>
        <w:rPr>
          <w:rFonts w:ascii="ＭＳ 明朝" w:eastAsia="ＭＳ 明朝" w:hAnsi="ＭＳ 明朝" w:cs="ＭＳ 明朝"/>
        </w:rPr>
        <w:t>アライバビル錠75mgを1回1錠、１日2回、5日間経口投与</w:t>
      </w:r>
    </w:p>
    <w:p w14:paraId="0000023A"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［対照群］</w:t>
      </w:r>
    </w:p>
    <w:p w14:paraId="0000023B" w14:textId="77777777" w:rsidR="0034190B" w:rsidRDefault="00000000">
      <w:pPr>
        <w:ind w:left="630"/>
        <w:rPr>
          <w:rFonts w:ascii="ＭＳ 明朝" w:eastAsia="ＭＳ 明朝" w:hAnsi="ＭＳ 明朝" w:cs="ＭＳ 明朝"/>
        </w:rPr>
      </w:pPr>
      <w:r>
        <w:rPr>
          <w:rFonts w:ascii="ＭＳ 明朝" w:eastAsia="ＭＳ 明朝" w:hAnsi="ＭＳ 明朝" w:cs="ＭＳ 明朝"/>
        </w:rPr>
        <w:t>アライバビルプラセボ錠75㎎を1回1錠、1日2回、5日間経口投与</w:t>
      </w:r>
    </w:p>
    <w:p w14:paraId="0000023C" w14:textId="77777777" w:rsidR="0034190B" w:rsidRDefault="0034190B">
      <w:pPr>
        <w:rPr>
          <w:rFonts w:ascii="ＭＳ 明朝" w:eastAsia="ＭＳ 明朝" w:hAnsi="ＭＳ 明朝" w:cs="ＭＳ 明朝"/>
        </w:rPr>
      </w:pPr>
    </w:p>
    <w:p w14:paraId="0000023D" w14:textId="77777777" w:rsidR="0034190B" w:rsidRDefault="00000000">
      <w:pPr>
        <w:pStyle w:val="2"/>
        <w:numPr>
          <w:ilvl w:val="1"/>
          <w:numId w:val="18"/>
        </w:numPr>
        <w:rPr>
          <w:rFonts w:ascii="ＭＳ 明朝" w:eastAsia="ＭＳ 明朝" w:hAnsi="ＭＳ 明朝" w:cs="ＭＳ 明朝"/>
        </w:rPr>
      </w:pPr>
      <w:bookmarkStart w:id="37" w:name="_heading=h.49gfa85" w:colFirst="0" w:colLast="0"/>
      <w:bookmarkEnd w:id="37"/>
      <w:r>
        <w:rPr>
          <w:rFonts w:ascii="ＭＳ 明朝" w:eastAsia="ＭＳ 明朝" w:hAnsi="ＭＳ 明朝" w:cs="ＭＳ 明朝"/>
        </w:rPr>
        <w:t>治験薬の配送</w:t>
      </w:r>
    </w:p>
    <w:sdt>
      <w:sdtPr>
        <w:tag w:val="goog_rdk_23"/>
        <w:id w:val="-2031711845"/>
      </w:sdtPr>
      <w:sdtContent>
        <w:p w14:paraId="0000023E" w14:textId="77777777" w:rsidR="0034190B" w:rsidRDefault="00000000">
          <w:pPr>
            <w:ind w:left="420" w:hanging="210"/>
            <w:rPr>
              <w:rFonts w:ascii="ＭＳ 明朝" w:eastAsia="ＭＳ 明朝" w:hAnsi="ＭＳ 明朝" w:cs="ＭＳ 明朝"/>
              <w:b/>
            </w:rPr>
          </w:pPr>
          <w:r>
            <w:rPr>
              <w:rFonts w:ascii="ＭＳ 明朝" w:eastAsia="ＭＳ 明朝" w:hAnsi="ＭＳ 明朝" w:cs="ＭＳ 明朝"/>
            </w:rPr>
            <w:t xml:space="preserve">　</w:t>
          </w:r>
          <w:sdt>
            <w:sdtPr>
              <w:tag w:val="goog_rdk_22"/>
              <w:id w:val="187955147"/>
            </w:sdtPr>
            <w:sdtContent/>
          </w:sdt>
        </w:p>
      </w:sdtContent>
    </w:sdt>
    <w:sdt>
      <w:sdtPr>
        <w:tag w:val="goog_rdk_25"/>
        <w:id w:val="-801995543"/>
      </w:sdtPr>
      <w:sdtContent>
        <w:p w14:paraId="0000023F" w14:textId="0DCB394C" w:rsidR="0034190B" w:rsidRDefault="00000000">
          <w:pPr>
            <w:ind w:left="420" w:hanging="210"/>
            <w:rPr>
              <w:rFonts w:ascii="ＭＳ 明朝" w:eastAsia="ＭＳ 明朝" w:hAnsi="ＭＳ 明朝" w:cs="ＭＳ 明朝"/>
            </w:rPr>
          </w:pPr>
          <w:sdt>
            <w:sdtPr>
              <w:tag w:val="goog_rdk_24"/>
              <w:id w:val="1583880237"/>
            </w:sdtPr>
            <w:sdtContent>
              <w:r w:rsidR="0088022A">
                <w:rPr>
                  <w:rFonts w:ascii="ＭＳ 明朝" w:eastAsia="ＭＳ 明朝" w:hAnsi="ＭＳ 明朝" w:cs="ＭＳ 明朝" w:hint="eastAsia"/>
                </w:rPr>
                <w:t>●●●</w:t>
              </w:r>
              <w:r>
                <w:rPr>
                  <w:rFonts w:ascii="ＭＳ 明朝" w:eastAsia="ＭＳ 明朝" w:hAnsi="ＭＳ 明朝" w:cs="ＭＳ 明朝"/>
                </w:rPr>
                <w:t>大学病院（治験調整医師）と</w:t>
              </w:r>
              <w:r w:rsidR="0088022A">
                <w:rPr>
                  <w:rFonts w:ascii="ＭＳ 明朝" w:eastAsia="ＭＳ 明朝" w:hAnsi="ＭＳ 明朝" w:cs="ＭＳ 明朝" w:hint="eastAsia"/>
                </w:rPr>
                <w:t>▲▲▲</w:t>
              </w:r>
              <w:r>
                <w:rPr>
                  <w:rFonts w:ascii="ＭＳ 明朝" w:eastAsia="ＭＳ 明朝" w:hAnsi="ＭＳ 明朝" w:cs="ＭＳ 明朝"/>
                </w:rPr>
                <w:t>運輸株式会社は、</w:t>
              </w:r>
              <w:r w:rsidR="0088022A">
                <w:rPr>
                  <w:rFonts w:ascii="ＭＳ 明朝" w:eastAsia="ＭＳ 明朝" w:hAnsi="ＭＳ 明朝" w:cs="ＭＳ 明朝" w:hint="eastAsia"/>
                </w:rPr>
                <w:t>▲▲▲</w:t>
              </w:r>
              <w:r>
                <w:rPr>
                  <w:rFonts w:ascii="ＭＳ 明朝" w:eastAsia="ＭＳ 明朝" w:hAnsi="ＭＳ 明朝" w:cs="ＭＳ 明朝"/>
                </w:rPr>
                <w:t>運輸株式会社の約款が第39条の２の条項に適合していることを確認し、覚書を締結する。覚書締結後、各治験実施医療機関は、別途定められた手順書に従い、各営業所から治験薬の配送を実施する。被験者には、治験薬配送業者に被験者氏名・住所等が伝えられることについて事前に説明し、同意を得る。被験者は治験担当医師の指示に従って治験薬を内服する。</w:t>
              </w:r>
            </w:sdtContent>
          </w:sdt>
        </w:p>
      </w:sdtContent>
    </w:sdt>
    <w:sdt>
      <w:sdtPr>
        <w:tag w:val="goog_rdk_27"/>
        <w:id w:val="-1617128215"/>
      </w:sdtPr>
      <w:sdtContent>
        <w:p w14:paraId="00000240" w14:textId="77777777" w:rsidR="0034190B" w:rsidRDefault="00000000">
          <w:pPr>
            <w:ind w:left="420" w:hanging="210"/>
            <w:rPr>
              <w:rFonts w:ascii="ＭＳ 明朝" w:eastAsia="ＭＳ 明朝" w:hAnsi="ＭＳ 明朝" w:cs="ＭＳ 明朝"/>
            </w:rPr>
          </w:pPr>
          <w:sdt>
            <w:sdtPr>
              <w:tag w:val="goog_rdk_26"/>
              <w:id w:val="981427353"/>
            </w:sdtPr>
            <w:sdtContent>
              <w:r>
                <w:rPr>
                  <w:rFonts w:ascii="ＭＳ 明朝" w:eastAsia="ＭＳ 明朝" w:hAnsi="ＭＳ 明朝" w:cs="ＭＳ 明朝"/>
                </w:rPr>
                <w:t>治験担当医師は、被験者または代理者（治験薬等を受け取る方。以下、「受取人」）と以下の点を事前に調整、確認する。</w:t>
              </w:r>
            </w:sdtContent>
          </w:sdt>
        </w:p>
      </w:sdtContent>
    </w:sdt>
    <w:sdt>
      <w:sdtPr>
        <w:tag w:val="goog_rdk_29"/>
        <w:id w:val="214936731"/>
      </w:sdtPr>
      <w:sdtContent>
        <w:p w14:paraId="00000241" w14:textId="77777777" w:rsidR="0034190B" w:rsidRDefault="00000000">
          <w:pPr>
            <w:numPr>
              <w:ilvl w:val="0"/>
              <w:numId w:val="15"/>
            </w:numPr>
            <w:rPr>
              <w:rFonts w:ascii="ＭＳ 明朝" w:eastAsia="ＭＳ 明朝" w:hAnsi="ＭＳ 明朝" w:cs="ＭＳ 明朝"/>
            </w:rPr>
          </w:pPr>
          <w:sdt>
            <w:sdtPr>
              <w:tag w:val="goog_rdk_28"/>
              <w:id w:val="454677748"/>
            </w:sdtPr>
            <w:sdtContent>
              <w:r>
                <w:rPr>
                  <w:rFonts w:ascii="ＭＳ 明朝" w:eastAsia="ＭＳ 明朝" w:hAnsi="ＭＳ 明朝" w:cs="ＭＳ 明朝"/>
                </w:rPr>
                <w:t>受取人は、治験薬を受取るために、翌日の午前中は自宅で待機すること。</w:t>
              </w:r>
            </w:sdtContent>
          </w:sdt>
        </w:p>
      </w:sdtContent>
    </w:sdt>
    <w:sdt>
      <w:sdtPr>
        <w:tag w:val="goog_rdk_31"/>
        <w:id w:val="-1679488898"/>
      </w:sdtPr>
      <w:sdtContent>
        <w:p w14:paraId="00000242" w14:textId="77777777" w:rsidR="0034190B" w:rsidRDefault="00000000">
          <w:pPr>
            <w:numPr>
              <w:ilvl w:val="0"/>
              <w:numId w:val="15"/>
            </w:numPr>
            <w:rPr>
              <w:rFonts w:ascii="ＭＳ 明朝" w:eastAsia="ＭＳ 明朝" w:hAnsi="ＭＳ 明朝" w:cs="ＭＳ 明朝"/>
            </w:rPr>
          </w:pPr>
          <w:sdt>
            <w:sdtPr>
              <w:tag w:val="goog_rdk_30"/>
              <w:id w:val="159435203"/>
            </w:sdtPr>
            <w:sdtContent>
              <w:r>
                <w:rPr>
                  <w:rFonts w:ascii="ＭＳ 明朝" w:eastAsia="ＭＳ 明朝" w:hAnsi="ＭＳ 明朝" w:cs="ＭＳ 明朝"/>
                </w:rPr>
                <w:t>セールスドライバーへの感染を防止するため、可能な限り代理者（家族等）が治験薬を受け取ることを推奨する。被験者自身が治験薬を受け取る際は、必ずマスクを着用すること。</w:t>
              </w:r>
            </w:sdtContent>
          </w:sdt>
        </w:p>
      </w:sdtContent>
    </w:sdt>
    <w:sdt>
      <w:sdtPr>
        <w:tag w:val="goog_rdk_33"/>
        <w:id w:val="715866415"/>
      </w:sdtPr>
      <w:sdtContent>
        <w:p w14:paraId="00000243" w14:textId="77777777" w:rsidR="0034190B" w:rsidRDefault="00000000">
          <w:pPr>
            <w:numPr>
              <w:ilvl w:val="0"/>
              <w:numId w:val="15"/>
            </w:numPr>
            <w:rPr>
              <w:rFonts w:ascii="ＭＳ 明朝" w:eastAsia="ＭＳ 明朝" w:hAnsi="ＭＳ 明朝" w:cs="ＭＳ 明朝"/>
            </w:rPr>
          </w:pPr>
          <w:sdt>
            <w:sdtPr>
              <w:tag w:val="goog_rdk_32"/>
              <w:id w:val="472264266"/>
            </w:sdtPr>
            <w:sdtContent>
              <w:r>
                <w:rPr>
                  <w:rFonts w:ascii="ＭＳ 明朝" w:eastAsia="ＭＳ 明朝" w:hAnsi="ＭＳ 明朝" w:cs="ＭＳ 明朝"/>
                </w:rPr>
                <w:t>受取人は薬剤を確認した後、できるだけ速やかに治験実施医療機関の治験担当者（治験薬管理者等）に連絡する。恒温ボックスの場合は、返送用伝票（着払）を用いて、治験実施医療機関に返送すること。</w:t>
              </w:r>
            </w:sdtContent>
          </w:sdt>
        </w:p>
      </w:sdtContent>
    </w:sdt>
    <w:sdt>
      <w:sdtPr>
        <w:tag w:val="goog_rdk_35"/>
        <w:id w:val="926539594"/>
      </w:sdtPr>
      <w:sdtContent>
        <w:p w14:paraId="00000244" w14:textId="77777777" w:rsidR="0034190B" w:rsidRDefault="00000000">
          <w:pPr>
            <w:ind w:left="420" w:hanging="210"/>
            <w:rPr>
              <w:rFonts w:ascii="ＭＳ 明朝" w:eastAsia="ＭＳ 明朝" w:hAnsi="ＭＳ 明朝" w:cs="ＭＳ 明朝"/>
            </w:rPr>
          </w:pPr>
          <w:sdt>
            <w:sdtPr>
              <w:tag w:val="goog_rdk_34"/>
              <w:id w:val="234672350"/>
            </w:sdtPr>
            <w:sdtContent>
              <w:r>
                <w:rPr>
                  <w:rFonts w:ascii="ＭＳ 明朝" w:eastAsia="ＭＳ 明朝" w:hAnsi="ＭＳ 明朝" w:cs="ＭＳ 明朝"/>
                </w:rPr>
                <w:t>また、治験実施医療機関の治験担当者（治験薬管理者等）は、常に、インターネット上の追跡システムを使用して、荷物の配送状況を確認する。</w:t>
              </w:r>
            </w:sdtContent>
          </w:sdt>
        </w:p>
      </w:sdtContent>
    </w:sdt>
    <w:p w14:paraId="00000245" w14:textId="77777777" w:rsidR="0034190B" w:rsidRDefault="0034190B"/>
    <w:p w14:paraId="00000246" w14:textId="77777777" w:rsidR="0034190B" w:rsidRDefault="00000000">
      <w:pPr>
        <w:pStyle w:val="2"/>
        <w:numPr>
          <w:ilvl w:val="1"/>
          <w:numId w:val="18"/>
        </w:numPr>
        <w:rPr>
          <w:rFonts w:ascii="ＭＳ 明朝" w:eastAsia="ＭＳ 明朝" w:hAnsi="ＭＳ 明朝" w:cs="ＭＳ 明朝"/>
        </w:rPr>
      </w:pPr>
      <w:bookmarkStart w:id="38" w:name="_heading=h.2olpkfy" w:colFirst="0" w:colLast="0"/>
      <w:bookmarkEnd w:id="38"/>
      <w:r>
        <w:rPr>
          <w:rFonts w:ascii="ＭＳ 明朝" w:eastAsia="ＭＳ 明朝" w:hAnsi="ＭＳ 明朝" w:cs="ＭＳ 明朝"/>
        </w:rPr>
        <w:t>被験薬又は対照薬の中止</w:t>
      </w:r>
    </w:p>
    <w:p w14:paraId="00000247"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以下に該当する場合、被験薬又は対照薬を中止する。</w:t>
      </w:r>
    </w:p>
    <w:p w14:paraId="00000248" w14:textId="77777777" w:rsidR="0034190B" w:rsidRDefault="00000000">
      <w:pPr>
        <w:numPr>
          <w:ilvl w:val="0"/>
          <w:numId w:val="1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被験薬又は対照薬と関連があると判断される有害事象が発生し、被験者の健康上許容できないリスクが生じると治験責任医師又は治験分担医師が判断した場合</w:t>
      </w:r>
    </w:p>
    <w:p w14:paraId="00000249" w14:textId="77777777" w:rsidR="0034190B" w:rsidRDefault="00000000">
      <w:pPr>
        <w:numPr>
          <w:ilvl w:val="0"/>
          <w:numId w:val="1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被験者の都合により</w:t>
      </w:r>
      <w:r>
        <w:rPr>
          <w:rFonts w:ascii="ＭＳ 明朝" w:eastAsia="ＭＳ 明朝" w:hAnsi="ＭＳ 明朝" w:cs="ＭＳ 明朝"/>
        </w:rPr>
        <w:t>パートナー医療機関</w:t>
      </w:r>
      <w:r>
        <w:rPr>
          <w:rFonts w:ascii="ＭＳ 明朝" w:eastAsia="ＭＳ 明朝" w:hAnsi="ＭＳ 明朝" w:cs="ＭＳ 明朝"/>
          <w:color w:val="000000"/>
        </w:rPr>
        <w:t>への通院の継続が困難となった場合</w:t>
      </w:r>
    </w:p>
    <w:p w14:paraId="0000024A" w14:textId="77777777" w:rsidR="0034190B" w:rsidRDefault="00000000">
      <w:pPr>
        <w:numPr>
          <w:ilvl w:val="0"/>
          <w:numId w:val="1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女性被験者で妊娠が判明した場合</w:t>
      </w:r>
    </w:p>
    <w:p w14:paraId="0000024B" w14:textId="77777777" w:rsidR="0034190B" w:rsidRDefault="00000000">
      <w:pPr>
        <w:numPr>
          <w:ilvl w:val="0"/>
          <w:numId w:val="1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「14. 個々の被験者の治験中止基準と手順」に記載の基準に該当する場合</w:t>
      </w:r>
    </w:p>
    <w:p w14:paraId="0000024C" w14:textId="77777777" w:rsidR="0034190B" w:rsidRDefault="0034190B">
      <w:pPr>
        <w:rPr>
          <w:rFonts w:ascii="ＭＳ 明朝" w:eastAsia="ＭＳ 明朝" w:hAnsi="ＭＳ 明朝" w:cs="ＭＳ 明朝"/>
        </w:rPr>
      </w:pPr>
    </w:p>
    <w:p w14:paraId="0000024D" w14:textId="77777777" w:rsidR="0034190B" w:rsidRDefault="00000000">
      <w:pPr>
        <w:pStyle w:val="2"/>
        <w:numPr>
          <w:ilvl w:val="1"/>
          <w:numId w:val="18"/>
        </w:numPr>
        <w:rPr>
          <w:rFonts w:ascii="ＭＳ 明朝" w:eastAsia="ＭＳ 明朝" w:hAnsi="ＭＳ 明朝" w:cs="ＭＳ 明朝"/>
        </w:rPr>
      </w:pPr>
      <w:bookmarkStart w:id="39" w:name="_heading=h.13qzunr" w:colFirst="0" w:colLast="0"/>
      <w:bookmarkEnd w:id="39"/>
      <w:r>
        <w:rPr>
          <w:rFonts w:ascii="ＭＳ 明朝" w:eastAsia="ＭＳ 明朝" w:hAnsi="ＭＳ 明朝" w:cs="ＭＳ 明朝"/>
        </w:rPr>
        <w:t>併用薬・</w:t>
      </w:r>
      <w:sdt>
        <w:sdtPr>
          <w:tag w:val="goog_rdk_36"/>
          <w:id w:val="-2037492696"/>
        </w:sdtPr>
        <w:sdtContent/>
      </w:sdt>
      <w:r>
        <w:rPr>
          <w:rFonts w:ascii="ＭＳ 明朝" w:eastAsia="ＭＳ 明朝" w:hAnsi="ＭＳ 明朝" w:cs="ＭＳ 明朝"/>
        </w:rPr>
        <w:t>併用療法等に関する規定</w:t>
      </w:r>
    </w:p>
    <w:p w14:paraId="0000024E" w14:textId="77777777" w:rsidR="0034190B" w:rsidRDefault="00000000">
      <w:pPr>
        <w:pStyle w:val="3"/>
        <w:numPr>
          <w:ilvl w:val="2"/>
          <w:numId w:val="18"/>
        </w:numPr>
        <w:ind w:left="919"/>
        <w:rPr>
          <w:rFonts w:ascii="ＭＳ 明朝" w:eastAsia="ＭＳ 明朝" w:hAnsi="ＭＳ 明朝" w:cs="ＭＳ 明朝"/>
        </w:rPr>
      </w:pPr>
      <w:bookmarkStart w:id="40" w:name="_heading=h.3nqndbk" w:colFirst="0" w:colLast="0"/>
      <w:bookmarkEnd w:id="40"/>
      <w:r>
        <w:rPr>
          <w:rFonts w:ascii="ＭＳ 明朝" w:eastAsia="ＭＳ 明朝" w:hAnsi="ＭＳ 明朝" w:cs="ＭＳ 明朝"/>
        </w:rPr>
        <w:t>治験期間中の対症療法</w:t>
      </w:r>
    </w:p>
    <w:p w14:paraId="0000024F"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同意</w:t>
      </w:r>
      <w:sdt>
        <w:sdtPr>
          <w:tag w:val="goog_rdk_195"/>
          <w:id w:val="1501468510"/>
        </w:sdtPr>
        <w:sdtContent/>
      </w:sdt>
      <w:r>
        <w:rPr>
          <w:rFonts w:ascii="ＭＳ 明朝" w:eastAsia="ＭＳ 明朝" w:hAnsi="ＭＳ 明朝" w:cs="ＭＳ 明朝"/>
        </w:rPr>
        <w:t xml:space="preserve">取得時からDay </w:t>
      </w:r>
      <w:sdt>
        <w:sdtPr>
          <w:tag w:val="goog_rdk_37"/>
          <w:id w:val="-553546489"/>
        </w:sdtPr>
        <w:sdtContent>
          <w:r>
            <w:rPr>
              <w:rFonts w:ascii="ＭＳ 明朝" w:eastAsia="ＭＳ 明朝" w:hAnsi="ＭＳ 明朝" w:cs="ＭＳ 明朝"/>
            </w:rPr>
            <w:t>29</w:t>
          </w:r>
        </w:sdtContent>
      </w:sdt>
      <w:r>
        <w:rPr>
          <w:rFonts w:ascii="ＭＳ 明朝" w:eastAsia="ＭＳ 明朝" w:hAnsi="ＭＳ 明朝" w:cs="ＭＳ 明朝"/>
        </w:rPr>
        <w:t>または中止までの間、発熱等のCOVID-19の症状が強く、被験者がやむを得ずその治療を必要とした場合は、対症療法として以下の使用を可とする。</w:t>
      </w:r>
    </w:p>
    <w:p w14:paraId="00000250" w14:textId="77777777" w:rsidR="0034190B" w:rsidRDefault="00000000">
      <w:pPr>
        <w:ind w:left="420" w:firstLine="210"/>
        <w:rPr>
          <w:rFonts w:ascii="ＭＳ 明朝" w:eastAsia="ＭＳ 明朝" w:hAnsi="ＭＳ 明朝" w:cs="ＭＳ 明朝"/>
        </w:rPr>
      </w:pPr>
      <w:r>
        <w:rPr>
          <w:rFonts w:ascii="ＭＳ 明朝" w:eastAsia="ＭＳ 明朝" w:hAnsi="ＭＳ 明朝" w:cs="ＭＳ 明朝"/>
        </w:rPr>
        <w:t>解熱鎮痛薬：アセトアミノフェン</w:t>
      </w:r>
    </w:p>
    <w:p w14:paraId="00000251" w14:textId="77777777" w:rsidR="0034190B" w:rsidRDefault="00000000">
      <w:pPr>
        <w:ind w:left="420" w:firstLine="1470"/>
        <w:rPr>
          <w:rFonts w:ascii="ＭＳ 明朝" w:eastAsia="ＭＳ 明朝" w:hAnsi="ＭＳ 明朝" w:cs="ＭＳ 明朝"/>
        </w:rPr>
      </w:pPr>
      <w:r>
        <w:rPr>
          <w:rFonts w:ascii="ＭＳ 明朝" w:eastAsia="ＭＳ 明朝" w:hAnsi="ＭＳ 明朝" w:cs="ＭＳ 明朝"/>
        </w:rPr>
        <w:t>1回500 mg以下、1日最大1500 mg</w:t>
      </w:r>
    </w:p>
    <w:p w14:paraId="00000252" w14:textId="77777777" w:rsidR="0034190B" w:rsidRDefault="00000000">
      <w:pPr>
        <w:ind w:left="420" w:firstLine="210"/>
        <w:rPr>
          <w:rFonts w:ascii="ＭＳ 明朝" w:eastAsia="ＭＳ 明朝" w:hAnsi="ＭＳ 明朝" w:cs="ＭＳ 明朝"/>
        </w:rPr>
      </w:pPr>
      <w:bookmarkStart w:id="41" w:name="_heading=h.1v1yuxt" w:colFirst="0" w:colLast="0"/>
      <w:bookmarkEnd w:id="41"/>
      <w:r>
        <w:rPr>
          <w:rFonts w:ascii="ＭＳ 明朝" w:eastAsia="ＭＳ 明朝" w:hAnsi="ＭＳ 明朝" w:cs="ＭＳ 明朝"/>
        </w:rPr>
        <w:t>鎮咳薬：デキストロメトルファン臭化水素酸塩水和物</w:t>
      </w:r>
    </w:p>
    <w:p w14:paraId="00000253" w14:textId="77777777" w:rsidR="0034190B" w:rsidRDefault="00000000">
      <w:pPr>
        <w:ind w:left="420" w:firstLine="1050"/>
        <w:rPr>
          <w:rFonts w:ascii="ＭＳ 明朝" w:eastAsia="ＭＳ 明朝" w:hAnsi="ＭＳ 明朝" w:cs="ＭＳ 明朝"/>
        </w:rPr>
      </w:pPr>
      <w:r>
        <w:rPr>
          <w:rFonts w:ascii="ＭＳ 明朝" w:eastAsia="ＭＳ 明朝" w:hAnsi="ＭＳ 明朝" w:cs="ＭＳ 明朝"/>
        </w:rPr>
        <w:t>1回30 mg以下、1日最大4回</w:t>
      </w:r>
    </w:p>
    <w:p w14:paraId="00000254" w14:textId="77777777" w:rsidR="0034190B" w:rsidRDefault="0034190B">
      <w:pPr>
        <w:ind w:left="630" w:firstLine="1050"/>
        <w:rPr>
          <w:rFonts w:ascii="ＭＳ 明朝" w:eastAsia="ＭＳ 明朝" w:hAnsi="ＭＳ 明朝" w:cs="ＭＳ 明朝"/>
        </w:rPr>
      </w:pPr>
    </w:p>
    <w:p w14:paraId="00000255" w14:textId="77777777" w:rsidR="0034190B" w:rsidRDefault="00000000">
      <w:pPr>
        <w:pStyle w:val="3"/>
        <w:numPr>
          <w:ilvl w:val="2"/>
          <w:numId w:val="18"/>
        </w:numPr>
        <w:ind w:left="919"/>
        <w:rPr>
          <w:rFonts w:ascii="ＭＳ 明朝" w:eastAsia="ＭＳ 明朝" w:hAnsi="ＭＳ 明朝" w:cs="ＭＳ 明朝"/>
        </w:rPr>
      </w:pPr>
      <w:bookmarkStart w:id="42" w:name="_heading=h.22vxnjd" w:colFirst="0" w:colLast="0"/>
      <w:bookmarkEnd w:id="42"/>
      <w:r>
        <w:rPr>
          <w:rFonts w:ascii="ＭＳ 明朝" w:eastAsia="ＭＳ 明朝" w:hAnsi="ＭＳ 明朝" w:cs="ＭＳ 明朝"/>
        </w:rPr>
        <w:t>併用禁止薬及び併用禁止療法</w:t>
      </w:r>
    </w:p>
    <w:p w14:paraId="00000256"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同意取得日から</w:t>
      </w:r>
      <w:sdt>
        <w:sdtPr>
          <w:tag w:val="goog_rdk_38"/>
          <w:id w:val="-1266769644"/>
        </w:sdtPr>
        <w:sdtContent>
          <w:r>
            <w:rPr>
              <w:rFonts w:ascii="ＭＳ 明朝" w:eastAsia="ＭＳ 明朝" w:hAnsi="ＭＳ 明朝" w:cs="ＭＳ 明朝"/>
            </w:rPr>
            <w:t>Day29</w:t>
          </w:r>
        </w:sdtContent>
      </w:sdt>
      <w:r>
        <w:rPr>
          <w:rFonts w:ascii="ＭＳ 明朝" w:eastAsia="ＭＳ 明朝" w:hAnsi="ＭＳ 明朝" w:cs="ＭＳ 明朝"/>
        </w:rPr>
        <w:t>又は中止までの間、以下の併用を禁止する。ただし7)及び10)については、同意取得前と用法・用量の変更がなければ使用可とする。</w:t>
      </w:r>
    </w:p>
    <w:p w14:paraId="00000257"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t>レムデジビル</w:t>
      </w:r>
    </w:p>
    <w:p w14:paraId="00000258"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t>モルヌピラビル</w:t>
      </w:r>
    </w:p>
    <w:p w14:paraId="00000259"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t>ニルマトレルビル/リトナビル</w:t>
      </w:r>
    </w:p>
    <w:p w14:paraId="0000025A"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t>ソトロビマブ</w:t>
      </w:r>
    </w:p>
    <w:p w14:paraId="0000025B"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lastRenderedPageBreak/>
        <w:t>カシリビマブ/イムデビマブ</w:t>
      </w:r>
    </w:p>
    <w:p w14:paraId="0000025C"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t>CYP3A阻害薬，強いCYP3A誘導薬，セントジョーンズワート含有製品</w:t>
      </w:r>
    </w:p>
    <w:p w14:paraId="0000025D"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t>ステロイド</w:t>
      </w:r>
    </w:p>
    <w:p w14:paraId="0000025E"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t>バリシチニブ</w:t>
      </w:r>
    </w:p>
    <w:p w14:paraId="0000025F" w14:textId="77777777" w:rsidR="0034190B" w:rsidRDefault="00000000">
      <w:pPr>
        <w:numPr>
          <w:ilvl w:val="0"/>
          <w:numId w:val="8"/>
        </w:numPr>
        <w:pBdr>
          <w:top w:val="nil"/>
          <w:left w:val="nil"/>
          <w:bottom w:val="nil"/>
          <w:right w:val="nil"/>
          <w:between w:val="nil"/>
        </w:pBdr>
        <w:ind w:left="315" w:firstLine="105"/>
        <w:rPr>
          <w:rFonts w:ascii="ＭＳ 明朝" w:eastAsia="ＭＳ 明朝" w:hAnsi="ＭＳ 明朝" w:cs="ＭＳ 明朝"/>
          <w:color w:val="000000"/>
        </w:rPr>
      </w:pPr>
      <w:r>
        <w:rPr>
          <w:rFonts w:ascii="ＭＳ 明朝" w:eastAsia="ＭＳ 明朝" w:hAnsi="ＭＳ 明朝" w:cs="ＭＳ 明朝"/>
          <w:color w:val="000000"/>
        </w:rPr>
        <w:t>トシリズマブ</w:t>
      </w:r>
    </w:p>
    <w:p w14:paraId="00000260" w14:textId="26670B0C" w:rsidR="0034190B" w:rsidRDefault="00000000">
      <w:pPr>
        <w:numPr>
          <w:ilvl w:val="0"/>
          <w:numId w:val="8"/>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8.</w:t>
      </w:r>
      <w:sdt>
        <w:sdtPr>
          <w:tag w:val="goog_rdk_39"/>
          <w:id w:val="-757053810"/>
          <w:showingPlcHdr/>
        </w:sdtPr>
        <w:sdtContent>
          <w:r w:rsidR="0088022A">
            <w:t xml:space="preserve">     </w:t>
          </w:r>
        </w:sdtContent>
      </w:sdt>
      <w:sdt>
        <w:sdtPr>
          <w:tag w:val="goog_rdk_40"/>
          <w:id w:val="-112528528"/>
        </w:sdtPr>
        <w:sdtContent>
          <w:r>
            <w:rPr>
              <w:rFonts w:ascii="ＭＳ 明朝" w:eastAsia="ＭＳ 明朝" w:hAnsi="ＭＳ 明朝" w:cs="ＭＳ 明朝"/>
              <w:color w:val="000000"/>
            </w:rPr>
            <w:t>4</w:t>
          </w:r>
        </w:sdtContent>
      </w:sdt>
      <w:r>
        <w:rPr>
          <w:rFonts w:ascii="ＭＳ 明朝" w:eastAsia="ＭＳ 明朝" w:hAnsi="ＭＳ 明朝" w:cs="ＭＳ 明朝"/>
          <w:color w:val="000000"/>
        </w:rPr>
        <w:t>.1に記載以外の解熱鎮痛剤及び鎮咳剤</w:t>
      </w:r>
    </w:p>
    <w:p w14:paraId="00000261" w14:textId="77777777" w:rsidR="0034190B" w:rsidRDefault="0034190B">
      <w:pPr>
        <w:rPr>
          <w:rFonts w:ascii="ＭＳ 明朝" w:eastAsia="ＭＳ 明朝" w:hAnsi="ＭＳ 明朝" w:cs="ＭＳ 明朝"/>
        </w:rPr>
      </w:pPr>
    </w:p>
    <w:p w14:paraId="00000262"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【設定根拠】</w:t>
      </w:r>
    </w:p>
    <w:p w14:paraId="00000263"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w:t>
      </w:r>
      <w:sdt>
        <w:sdtPr>
          <w:tag w:val="goog_rdk_41"/>
          <w:id w:val="-1943145159"/>
        </w:sdtPr>
        <w:sdtContent>
          <w:r>
            <w:rPr>
              <w:rFonts w:ascii="ＭＳ 明朝" w:eastAsia="ＭＳ 明朝" w:hAnsi="ＭＳ 明朝" w:cs="ＭＳ 明朝"/>
            </w:rPr>
            <w:t>アライバビル</w:t>
          </w:r>
        </w:sdtContent>
      </w:sdt>
      <w:r>
        <w:rPr>
          <w:rFonts w:ascii="ＭＳ 明朝" w:eastAsia="ＭＳ 明朝" w:hAnsi="ＭＳ 明朝" w:cs="ＭＳ 明朝"/>
        </w:rPr>
        <w:t>の有効性及び安全性の評価に影響を与えるため設定した。</w:t>
      </w:r>
    </w:p>
    <w:p w14:paraId="00000264" w14:textId="77777777" w:rsidR="0034190B" w:rsidRDefault="0034190B">
      <w:pPr>
        <w:rPr>
          <w:rFonts w:ascii="ＭＳ 明朝" w:eastAsia="ＭＳ 明朝" w:hAnsi="ＭＳ 明朝" w:cs="ＭＳ 明朝"/>
        </w:rPr>
      </w:pPr>
    </w:p>
    <w:p w14:paraId="00000265" w14:textId="77777777" w:rsidR="0034190B" w:rsidRDefault="00000000">
      <w:pPr>
        <w:pStyle w:val="2"/>
        <w:numPr>
          <w:ilvl w:val="1"/>
          <w:numId w:val="18"/>
        </w:numPr>
        <w:rPr>
          <w:rFonts w:ascii="ＭＳ 明朝" w:eastAsia="ＭＳ 明朝" w:hAnsi="ＭＳ 明朝" w:cs="ＭＳ 明朝"/>
        </w:rPr>
      </w:pPr>
      <w:bookmarkStart w:id="43" w:name="_heading=h.i17xr6" w:colFirst="0" w:colLast="0"/>
      <w:bookmarkEnd w:id="43"/>
      <w:r>
        <w:rPr>
          <w:rFonts w:ascii="ＭＳ 明朝" w:eastAsia="ＭＳ 明朝" w:hAnsi="ＭＳ 明朝" w:cs="ＭＳ 明朝"/>
        </w:rPr>
        <w:t>被験者に対する特定の指導事項</w:t>
      </w:r>
    </w:p>
    <w:p w14:paraId="00000266"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治験責任医師又は治験分担医師は、被験者に以下の事項を遵守するよう指導する。</w:t>
      </w:r>
    </w:p>
    <w:p w14:paraId="00000267" w14:textId="77777777" w:rsidR="0034190B" w:rsidRDefault="00000000">
      <w:pPr>
        <w:numPr>
          <w:ilvl w:val="0"/>
          <w:numId w:val="9"/>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他の疾患などにて他科又は他院を受診する場合には、本治験に参加している旨を報告する。また、この受診によって薬剤を服用する必要が生じた場合には、治験責任医師又は治験分担医師に連絡する。</w:t>
      </w:r>
    </w:p>
    <w:p w14:paraId="00000268" w14:textId="77777777" w:rsidR="0034190B" w:rsidRDefault="00000000">
      <w:pPr>
        <w:numPr>
          <w:ilvl w:val="0"/>
          <w:numId w:val="9"/>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妊娠可能な女性被験者</w:t>
      </w:r>
      <w:r>
        <w:rPr>
          <w:rFonts w:ascii="ＭＳ 明朝" w:eastAsia="ＭＳ 明朝" w:hAnsi="ＭＳ 明朝" w:cs="ＭＳ 明朝"/>
          <w:color w:val="000000"/>
          <w:vertAlign w:val="superscript"/>
        </w:rPr>
        <w:t>†</w:t>
      </w:r>
      <w:r>
        <w:rPr>
          <w:rFonts w:ascii="ＭＳ 明朝" w:eastAsia="ＭＳ 明朝" w:hAnsi="ＭＳ 明朝" w:cs="ＭＳ 明朝"/>
          <w:color w:val="000000"/>
        </w:rPr>
        <w:t>は、効果の高い避妊法［排卵抑制作用のあるエストロゲン及びプロゲステロン配合ホルモン避妊薬、排卵抑制作用のあるプロゲステロン単剤ホルモン避妊薬、子宮内避妊具、子宮内ホルモン放出システム、両側卵管結紮術、パートナーの無精子症（精管切断術を含む）、二重バリア法（コンドームと殺精子薬を含む避妊ペッサリーの併用等）］、又は性交渉を避ける（排卵後法・症候体温法・カレンダー法による周期的禁欲は避妊法として許容されない）、のうちいずれかの方法で避妊措置を行う。男性被験者は、女性との性行為時にバリア法を使用し、妊娠を意図した性行為または精子の提供を行わない。なお、この指導は本治験への参加のために、避妊手術及び緊急避妊薬や手術などによる人工中絶を勧めるものではない。</w:t>
      </w:r>
    </w:p>
    <w:p w14:paraId="00000269" w14:textId="77777777" w:rsidR="0034190B" w:rsidRDefault="00000000">
      <w:pPr>
        <w:ind w:left="420" w:firstLine="315"/>
        <w:rPr>
          <w:rFonts w:ascii="ＭＳ 明朝" w:eastAsia="ＭＳ 明朝" w:hAnsi="ＭＳ 明朝" w:cs="ＭＳ 明朝"/>
        </w:rPr>
      </w:pPr>
      <w:r>
        <w:rPr>
          <w:rFonts w:ascii="ＭＳ 明朝" w:eastAsia="ＭＳ 明朝" w:hAnsi="ＭＳ 明朝" w:cs="ＭＳ 明朝"/>
        </w:rPr>
        <w:t xml:space="preserve"> 避妊は、被験薬又は対照薬の最終投与後1か月まで行うよう指導する。</w:t>
      </w:r>
    </w:p>
    <w:p w14:paraId="0000026A" w14:textId="77777777" w:rsidR="0034190B" w:rsidRDefault="00000000">
      <w:pPr>
        <w:ind w:left="945" w:hanging="210"/>
        <w:rPr>
          <w:rFonts w:ascii="ＭＳ 明朝" w:eastAsia="ＭＳ 明朝" w:hAnsi="ＭＳ 明朝" w:cs="ＭＳ 明朝"/>
          <w:vertAlign w:val="superscript"/>
        </w:rPr>
      </w:pPr>
      <w:r>
        <w:rPr>
          <w:rFonts w:ascii="ＭＳ 明朝" w:eastAsia="ＭＳ 明朝" w:hAnsi="ＭＳ 明朝" w:cs="ＭＳ 明朝"/>
        </w:rPr>
        <w:t xml:space="preserve"> </w:t>
      </w:r>
      <w:r>
        <w:rPr>
          <w:rFonts w:ascii="ＭＳ 明朝" w:eastAsia="ＭＳ 明朝" w:hAnsi="ＭＳ 明朝" w:cs="ＭＳ 明朝"/>
          <w:vertAlign w:val="superscript"/>
        </w:rPr>
        <w:t>†</w:t>
      </w:r>
      <w:r>
        <w:t>初潮を経験しており、不妊手術（子宮摘出術、両側</w:t>
      </w:r>
      <w:r>
        <w:t xml:space="preserve"> </w:t>
      </w:r>
      <w:r>
        <w:t>卵管結紮又は両側卵巣摘出術など）を受けておらず、閉経していない女性。閉経の定義は、特筆すべき理由がないにもかかわらず、</w:t>
      </w:r>
      <w:r>
        <w:t>12</w:t>
      </w:r>
      <w:r>
        <w:t>ヶ月以上連続して無月経であることとする。</w:t>
      </w:r>
    </w:p>
    <w:p w14:paraId="0000026B" w14:textId="77777777" w:rsidR="0034190B" w:rsidRDefault="00000000">
      <w:pPr>
        <w:numPr>
          <w:ilvl w:val="0"/>
          <w:numId w:val="9"/>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被験薬又は対照薬を飲み忘れた場合、同日に気が付いた場合は気づいた時点で服用する。その場合、次回の服薬は6時間以上空けて行う。翌日以降に気が付いた場合は、飲み忘れた分の服用は行わない。</w:t>
      </w:r>
    </w:p>
    <w:p w14:paraId="0000026C" w14:textId="77777777" w:rsidR="0034190B" w:rsidRDefault="0034190B">
      <w:pPr>
        <w:rPr>
          <w:rFonts w:ascii="ＭＳ 明朝" w:eastAsia="ＭＳ 明朝" w:hAnsi="ＭＳ 明朝" w:cs="ＭＳ 明朝"/>
        </w:rPr>
      </w:pPr>
    </w:p>
    <w:p w14:paraId="0000026D" w14:textId="77777777" w:rsidR="0034190B" w:rsidRDefault="00000000">
      <w:pPr>
        <w:pStyle w:val="2"/>
        <w:numPr>
          <w:ilvl w:val="1"/>
          <w:numId w:val="18"/>
        </w:numPr>
        <w:rPr>
          <w:rFonts w:ascii="ＭＳ 明朝" w:eastAsia="ＭＳ 明朝" w:hAnsi="ＭＳ 明朝" w:cs="ＭＳ 明朝"/>
        </w:rPr>
      </w:pPr>
      <w:bookmarkStart w:id="44" w:name="_heading=h.320vgez" w:colFirst="0" w:colLast="0"/>
      <w:bookmarkEnd w:id="44"/>
      <w:r>
        <w:rPr>
          <w:rFonts w:ascii="ＭＳ 明朝" w:eastAsia="ＭＳ 明朝" w:hAnsi="ＭＳ 明朝" w:cs="ＭＳ 明朝"/>
        </w:rPr>
        <w:t>症状悪化時の対応</w:t>
      </w:r>
    </w:p>
    <w:p w14:paraId="0000026E" w14:textId="4081236C" w:rsidR="0034190B" w:rsidRPr="0088022A" w:rsidRDefault="00000000">
      <w:pPr>
        <w:ind w:left="420" w:firstLine="210"/>
        <w:rPr>
          <w:rFonts w:ascii="ＭＳ 明朝" w:eastAsia="ＭＳ 明朝" w:hAnsi="ＭＳ 明朝" w:cs="ＭＳ 明朝"/>
        </w:rPr>
      </w:pPr>
      <w:bookmarkStart w:id="45" w:name="_heading=h.3tbugp1" w:colFirst="0" w:colLast="0"/>
      <w:bookmarkEnd w:id="45"/>
      <w:r>
        <w:rPr>
          <w:rFonts w:ascii="ＭＳ 明朝" w:eastAsia="ＭＳ 明朝" w:hAnsi="ＭＳ 明朝" w:cs="ＭＳ 明朝"/>
        </w:rPr>
        <w:t>被験者</w:t>
      </w:r>
      <w:r w:rsidR="0088022A" w:rsidRPr="0088022A">
        <w:rPr>
          <w:rFonts w:ascii="ＭＳ 明朝" w:eastAsia="ＭＳ 明朝" w:hAnsi="ＭＳ 明朝" w:cs="ＭＳ 明朝" w:hint="eastAsia"/>
        </w:rPr>
        <w:t>、</w:t>
      </w:r>
      <w:r>
        <w:rPr>
          <w:rFonts w:ascii="ＭＳ 明朝" w:eastAsia="ＭＳ 明朝" w:hAnsi="ＭＳ 明朝" w:cs="ＭＳ 明朝"/>
        </w:rPr>
        <w:t>又は訪問看護師から連絡を受けた治験実施医療機関の治験責任医師又は治験分担医師</w:t>
      </w:r>
      <w:r w:rsidRPr="0088022A">
        <w:rPr>
          <w:rFonts w:ascii="ＭＳ 明朝" w:eastAsia="ＭＳ 明朝" w:hAnsi="ＭＳ 明朝" w:cs="ＭＳ 明朝"/>
        </w:rPr>
        <w:t>が、規定された</w:t>
      </w:r>
      <w:sdt>
        <w:sdtPr>
          <w:tag w:val="goog_rdk_42"/>
          <w:id w:val="155038243"/>
        </w:sdtPr>
        <w:sdtContent/>
      </w:sdt>
      <w:sdt>
        <w:sdtPr>
          <w:tag w:val="goog_rdk_43"/>
          <w:id w:val="1209538503"/>
        </w:sdtPr>
        <w:sdtContent/>
      </w:sdt>
      <w:r w:rsidRPr="0088022A">
        <w:rPr>
          <w:rFonts w:ascii="ＭＳ 明朝" w:eastAsia="ＭＳ 明朝" w:hAnsi="ＭＳ 明朝" w:cs="ＭＳ 明朝"/>
        </w:rPr>
        <w:t>Visit以外での受診が必要と判断した場合、</w:t>
      </w:r>
      <w:sdt>
        <w:sdtPr>
          <w:rPr>
            <w:rFonts w:ascii="ＭＳ 明朝" w:eastAsia="ＭＳ 明朝" w:hAnsi="ＭＳ 明朝" w:cs="ＭＳ 明朝"/>
          </w:rPr>
          <w:tag w:val="goog_rdk_44"/>
          <w:id w:val="-1858112279"/>
        </w:sdtPr>
        <w:sdtEndPr>
          <w:rPr>
            <w:rFonts w:ascii="游明朝" w:eastAsiaTheme="minorEastAsia" w:hAnsi="游明朝" w:cs="游明朝"/>
          </w:rPr>
        </w:sdtEndPr>
        <w:sdtContent>
          <w:r w:rsidRPr="0088022A">
            <w:rPr>
              <w:rFonts w:ascii="ＭＳ 明朝" w:eastAsia="ＭＳ 明朝" w:hAnsi="ＭＳ 明朝" w:cs="ＭＳ 明朝"/>
            </w:rPr>
            <w:t>パートナー医療機関の担当</w:t>
          </w:r>
        </w:sdtContent>
      </w:sdt>
      <w:r w:rsidRPr="0088022A">
        <w:rPr>
          <w:rFonts w:ascii="ＭＳ 明朝" w:eastAsia="ＭＳ 明朝" w:hAnsi="ＭＳ 明朝" w:cs="ＭＳ 明朝"/>
        </w:rPr>
        <w:t>医師による</w:t>
      </w:r>
      <w:sdt>
        <w:sdtPr>
          <w:tag w:val="goog_rdk_45"/>
          <w:id w:val="1474640950"/>
        </w:sdtPr>
        <w:sdtContent/>
      </w:sdt>
      <w:r w:rsidRPr="0088022A">
        <w:rPr>
          <w:rFonts w:ascii="ＭＳ 明朝" w:eastAsia="ＭＳ 明朝" w:hAnsi="ＭＳ 明朝" w:cs="ＭＳ 明朝"/>
        </w:rPr>
        <w:t>対面診察又はオンライン診療実施</w:t>
      </w:r>
      <w:sdt>
        <w:sdtPr>
          <w:tag w:val="goog_rdk_47"/>
          <w:id w:val="1310290395"/>
        </w:sdtPr>
        <w:sdtContent>
          <w:r w:rsidRPr="0088022A">
            <w:rPr>
              <w:rFonts w:ascii="ＭＳ 明朝" w:eastAsia="ＭＳ 明朝" w:hAnsi="ＭＳ 明朝" w:cs="ＭＳ 明朝"/>
            </w:rPr>
            <w:t>を依頼</w:t>
          </w:r>
        </w:sdtContent>
      </w:sdt>
      <w:r w:rsidRPr="0088022A">
        <w:rPr>
          <w:rFonts w:ascii="ＭＳ 明朝" w:eastAsia="ＭＳ 明朝" w:hAnsi="ＭＳ 明朝" w:cs="ＭＳ 明朝"/>
        </w:rPr>
        <w:t>し、必</w:t>
      </w:r>
      <w:sdt>
        <w:sdtPr>
          <w:tag w:val="goog_rdk_181"/>
          <w:id w:val="1157805451"/>
        </w:sdtPr>
        <w:sdtContent/>
      </w:sdt>
      <w:r w:rsidRPr="0088022A">
        <w:rPr>
          <w:rFonts w:ascii="ＭＳ 明朝" w:eastAsia="ＭＳ 明朝" w:hAnsi="ＭＳ 明朝" w:cs="ＭＳ 明朝"/>
        </w:rPr>
        <w:t>要に応じて適切な医学的処置を講じる。</w:t>
      </w:r>
    </w:p>
    <w:p w14:paraId="0000026F" w14:textId="77777777" w:rsidR="0034190B" w:rsidRDefault="00000000">
      <w:pPr>
        <w:ind w:left="420" w:firstLine="210"/>
        <w:rPr>
          <w:rFonts w:ascii="ＭＳ 明朝" w:eastAsia="ＭＳ 明朝" w:hAnsi="ＭＳ 明朝" w:cs="ＭＳ 明朝"/>
        </w:rPr>
      </w:pPr>
      <w:r w:rsidRPr="0088022A">
        <w:rPr>
          <w:rFonts w:ascii="ＭＳ 明朝" w:eastAsia="ＭＳ 明朝" w:hAnsi="ＭＳ 明朝" w:cs="ＭＳ 明朝"/>
        </w:rPr>
        <w:t>COVID-19の症状悪化により、治験責任医</w:t>
      </w:r>
      <w:r>
        <w:rPr>
          <w:rFonts w:ascii="ＭＳ 明朝" w:eastAsia="ＭＳ 明朝" w:hAnsi="ＭＳ 明朝" w:cs="ＭＳ 明朝"/>
        </w:rPr>
        <w:t>師又は治験分担医師が入院必要と判断した場合、原則として治験実施医療機関又はパートナー医療機関（「10.遠隔システム等の利用」参照）にて受け入れ、「新型コロナウイルス感染症（COVID-19）診療の手引き・第10.0版」に沿って入院加療を行う。ECMOなど医療資源の制限により治験実</w:t>
      </w:r>
      <w:sdt>
        <w:sdtPr>
          <w:tag w:val="goog_rdk_48"/>
          <w:id w:val="1170223673"/>
        </w:sdtPr>
        <w:sdtContent/>
      </w:sdt>
      <w:r>
        <w:rPr>
          <w:rFonts w:ascii="ＭＳ 明朝" w:eastAsia="ＭＳ 明朝" w:hAnsi="ＭＳ 明朝" w:cs="ＭＳ 明朝"/>
        </w:rPr>
        <w:t>施医療機関及びパートナー医療機関以外の医療機関</w:t>
      </w:r>
      <w:sdt>
        <w:sdtPr>
          <w:tag w:val="goog_rdk_191"/>
          <w:id w:val="-1055546891"/>
        </w:sdtPr>
        <w:sdtContent/>
      </w:sdt>
      <w:r>
        <w:rPr>
          <w:rFonts w:ascii="ＭＳ 明朝" w:eastAsia="ＭＳ 明朝" w:hAnsi="ＭＳ 明朝" w:cs="ＭＳ 明朝"/>
        </w:rPr>
        <w:t>へ入院した場合は、Day 29における転帰調査のため、治験責任医師又は治験分担医師が入院先の医療機関より被験者情報を入手し、症例報告書および診療録に記録する。</w:t>
      </w:r>
    </w:p>
    <w:p w14:paraId="00000270"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入院の必要性の判断は下記を参考とする。</w:t>
      </w:r>
    </w:p>
    <w:p w14:paraId="00000271" w14:textId="77777777" w:rsidR="0034190B" w:rsidRDefault="00000000">
      <w:pPr>
        <w:numPr>
          <w:ilvl w:val="0"/>
          <w:numId w:val="10"/>
        </w:numPr>
        <w:pBdr>
          <w:top w:val="nil"/>
          <w:left w:val="nil"/>
          <w:bottom w:val="nil"/>
          <w:right w:val="nil"/>
          <w:between w:val="nil"/>
        </w:pBdr>
        <w:ind w:left="105" w:firstLine="315"/>
        <w:rPr>
          <w:rFonts w:ascii="ＭＳ 明朝" w:eastAsia="ＭＳ 明朝" w:hAnsi="ＭＳ 明朝" w:cs="ＭＳ 明朝"/>
          <w:color w:val="000000"/>
        </w:rPr>
      </w:pPr>
      <w:r>
        <w:rPr>
          <w:rFonts w:ascii="ＭＳ 明朝" w:eastAsia="ＭＳ 明朝" w:hAnsi="ＭＳ 明朝" w:cs="ＭＳ 明朝"/>
          <w:color w:val="000000"/>
        </w:rPr>
        <w:t xml:space="preserve">重症度分類の中等症以上に該当する </w:t>
      </w:r>
    </w:p>
    <w:p w14:paraId="00000272" w14:textId="77777777" w:rsidR="0034190B" w:rsidRDefault="00000000">
      <w:pPr>
        <w:numPr>
          <w:ilvl w:val="0"/>
          <w:numId w:val="10"/>
        </w:numPr>
        <w:pBdr>
          <w:top w:val="nil"/>
          <w:left w:val="nil"/>
          <w:bottom w:val="nil"/>
          <w:right w:val="nil"/>
          <w:between w:val="nil"/>
        </w:pBdr>
        <w:ind w:left="105" w:firstLine="315"/>
        <w:rPr>
          <w:rFonts w:ascii="ＭＳ 明朝" w:eastAsia="ＭＳ 明朝" w:hAnsi="ＭＳ 明朝" w:cs="ＭＳ 明朝"/>
          <w:color w:val="000000"/>
        </w:rPr>
      </w:pPr>
      <w:r>
        <w:rPr>
          <w:rFonts w:ascii="ＭＳ 明朝" w:eastAsia="ＭＳ 明朝" w:hAnsi="ＭＳ 明朝" w:cs="ＭＳ 明朝"/>
          <w:color w:val="000000"/>
        </w:rPr>
        <w:t>収縮期血圧80mmHg以下</w:t>
      </w:r>
    </w:p>
    <w:p w14:paraId="00000273" w14:textId="77777777" w:rsidR="0034190B" w:rsidRDefault="00000000">
      <w:pPr>
        <w:numPr>
          <w:ilvl w:val="0"/>
          <w:numId w:val="10"/>
        </w:numPr>
        <w:pBdr>
          <w:top w:val="nil"/>
          <w:left w:val="nil"/>
          <w:bottom w:val="nil"/>
          <w:right w:val="nil"/>
          <w:between w:val="nil"/>
        </w:pBdr>
        <w:ind w:left="105" w:firstLine="315"/>
        <w:rPr>
          <w:rFonts w:ascii="ＭＳ 明朝" w:eastAsia="ＭＳ 明朝" w:hAnsi="ＭＳ 明朝" w:cs="ＭＳ 明朝"/>
          <w:color w:val="000000"/>
        </w:rPr>
      </w:pPr>
      <w:r>
        <w:rPr>
          <w:rFonts w:ascii="ＭＳ 明朝" w:eastAsia="ＭＳ 明朝" w:hAnsi="ＭＳ 明朝" w:cs="ＭＳ 明朝"/>
          <w:color w:val="000000"/>
        </w:rPr>
        <w:t>意識障害</w:t>
      </w:r>
    </w:p>
    <w:p w14:paraId="00000274" w14:textId="77777777" w:rsidR="0034190B" w:rsidRDefault="0034190B">
      <w:pPr>
        <w:pBdr>
          <w:top w:val="nil"/>
          <w:left w:val="nil"/>
          <w:bottom w:val="nil"/>
          <w:right w:val="nil"/>
          <w:between w:val="nil"/>
        </w:pBdr>
        <w:ind w:left="1066"/>
        <w:rPr>
          <w:rFonts w:ascii="ＭＳ 明朝" w:eastAsia="ＭＳ 明朝" w:hAnsi="ＭＳ 明朝" w:cs="ＭＳ 明朝"/>
          <w:color w:val="000000"/>
        </w:rPr>
      </w:pPr>
    </w:p>
    <w:p w14:paraId="00000275" w14:textId="77777777" w:rsidR="0034190B" w:rsidRDefault="00000000">
      <w:pPr>
        <w:pStyle w:val="2"/>
        <w:numPr>
          <w:ilvl w:val="1"/>
          <w:numId w:val="18"/>
        </w:numPr>
        <w:rPr>
          <w:rFonts w:ascii="ＭＳ 明朝" w:eastAsia="ＭＳ 明朝" w:hAnsi="ＭＳ 明朝" w:cs="ＭＳ 明朝"/>
        </w:rPr>
      </w:pPr>
      <w:bookmarkStart w:id="46" w:name="_heading=h.1h65qms" w:colFirst="0" w:colLast="0"/>
      <w:bookmarkEnd w:id="46"/>
      <w:r>
        <w:rPr>
          <w:rFonts w:ascii="ＭＳ 明朝" w:eastAsia="ＭＳ 明朝" w:hAnsi="ＭＳ 明朝" w:cs="ＭＳ 明朝"/>
        </w:rPr>
        <w:t>後治療</w:t>
      </w:r>
    </w:p>
    <w:p w14:paraId="00000276"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後治療は規定しない。</w:t>
      </w:r>
    </w:p>
    <w:p w14:paraId="00000277" w14:textId="77777777" w:rsidR="0034190B" w:rsidRDefault="0034190B">
      <w:pPr>
        <w:rPr>
          <w:rFonts w:ascii="ＭＳ 明朝" w:eastAsia="ＭＳ 明朝" w:hAnsi="ＭＳ 明朝" w:cs="ＭＳ 明朝"/>
        </w:rPr>
      </w:pPr>
    </w:p>
    <w:p w14:paraId="00000278" w14:textId="77777777" w:rsidR="0034190B" w:rsidRDefault="00000000">
      <w:pPr>
        <w:pStyle w:val="1"/>
        <w:numPr>
          <w:ilvl w:val="0"/>
          <w:numId w:val="18"/>
        </w:numPr>
      </w:pPr>
      <w:bookmarkStart w:id="47" w:name="_heading=h.415t9al" w:colFirst="0" w:colLast="0"/>
      <w:bookmarkEnd w:id="47"/>
      <w:r>
        <w:lastRenderedPageBreak/>
        <w:t>目標登録数と治験実施期間</w:t>
      </w:r>
    </w:p>
    <w:p w14:paraId="00000279" w14:textId="77777777" w:rsidR="0034190B" w:rsidRDefault="00000000">
      <w:pPr>
        <w:pStyle w:val="2"/>
        <w:numPr>
          <w:ilvl w:val="1"/>
          <w:numId w:val="18"/>
        </w:numPr>
        <w:rPr>
          <w:rFonts w:ascii="ＭＳ 明朝" w:eastAsia="ＭＳ 明朝" w:hAnsi="ＭＳ 明朝" w:cs="ＭＳ 明朝"/>
        </w:rPr>
      </w:pPr>
      <w:bookmarkStart w:id="48" w:name="_heading=h.2gb3jie" w:colFirst="0" w:colLast="0"/>
      <w:bookmarkEnd w:id="48"/>
      <w:r>
        <w:rPr>
          <w:rFonts w:ascii="ＭＳ 明朝" w:eastAsia="ＭＳ 明朝" w:hAnsi="ＭＳ 明朝" w:cs="ＭＳ 明朝"/>
        </w:rPr>
        <w:t>目標登録数</w:t>
      </w:r>
    </w:p>
    <w:p w14:paraId="0000027A"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500例（実薬群　250例、対照群　250例）</w:t>
      </w:r>
    </w:p>
    <w:p w14:paraId="0000027B" w14:textId="77777777" w:rsidR="0034190B" w:rsidRDefault="0034190B">
      <w:pPr>
        <w:rPr>
          <w:rFonts w:ascii="ＭＳ 明朝" w:eastAsia="ＭＳ 明朝" w:hAnsi="ＭＳ 明朝" w:cs="ＭＳ 明朝"/>
        </w:rPr>
      </w:pPr>
    </w:p>
    <w:p w14:paraId="0000027C" w14:textId="77777777" w:rsidR="0034190B" w:rsidRDefault="00000000">
      <w:pPr>
        <w:pStyle w:val="2"/>
        <w:numPr>
          <w:ilvl w:val="1"/>
          <w:numId w:val="18"/>
        </w:numPr>
        <w:rPr>
          <w:rFonts w:ascii="ＭＳ 明朝" w:eastAsia="ＭＳ 明朝" w:hAnsi="ＭＳ 明朝" w:cs="ＭＳ 明朝"/>
        </w:rPr>
      </w:pPr>
      <w:bookmarkStart w:id="49" w:name="_heading=h.vgdtq7" w:colFirst="0" w:colLast="0"/>
      <w:bookmarkEnd w:id="49"/>
      <w:r>
        <w:rPr>
          <w:rFonts w:ascii="ＭＳ 明朝" w:eastAsia="ＭＳ 明朝" w:hAnsi="ＭＳ 明朝" w:cs="ＭＳ 明朝"/>
        </w:rPr>
        <w:t>治験実施期間</w:t>
      </w:r>
    </w:p>
    <w:p w14:paraId="0000027D" w14:textId="77777777" w:rsidR="0034190B" w:rsidRDefault="00000000">
      <w:pPr>
        <w:ind w:left="-315"/>
        <w:rPr>
          <w:rFonts w:ascii="ＭＳ 明朝" w:eastAsia="ＭＳ 明朝" w:hAnsi="ＭＳ 明朝" w:cs="ＭＳ 明朝"/>
        </w:rPr>
      </w:pPr>
      <w:r>
        <w:rPr>
          <w:rFonts w:ascii="ＭＳ 明朝" w:eastAsia="ＭＳ 明朝" w:hAnsi="ＭＳ 明朝" w:cs="ＭＳ 明朝"/>
        </w:rPr>
        <w:t xml:space="preserve">　　　登録期間：</w:t>
      </w:r>
      <w:sdt>
        <w:sdtPr>
          <w:tag w:val="goog_rdk_49"/>
          <w:id w:val="2135742309"/>
        </w:sdtPr>
        <w:sdtContent>
          <w:r>
            <w:rPr>
              <w:rFonts w:ascii="ＭＳ 明朝" w:eastAsia="ＭＳ 明朝" w:hAnsi="ＭＳ 明朝" w:cs="ＭＳ 明朝"/>
            </w:rPr>
            <w:t>2023</w:t>
          </w:r>
        </w:sdtContent>
      </w:sdt>
      <w:r>
        <w:rPr>
          <w:rFonts w:ascii="ＭＳ 明朝" w:eastAsia="ＭＳ 明朝" w:hAnsi="ＭＳ 明朝" w:cs="ＭＳ 明朝"/>
        </w:rPr>
        <w:t>年X月X日～</w:t>
      </w:r>
      <w:sdt>
        <w:sdtPr>
          <w:tag w:val="goog_rdk_50"/>
          <w:id w:val="-1244565846"/>
        </w:sdtPr>
        <w:sdtContent>
          <w:r>
            <w:rPr>
              <w:rFonts w:ascii="ＭＳ 明朝" w:eastAsia="ＭＳ 明朝" w:hAnsi="ＭＳ 明朝" w:cs="ＭＳ 明朝"/>
            </w:rPr>
            <w:t>2024</w:t>
          </w:r>
        </w:sdtContent>
      </w:sdt>
      <w:r>
        <w:rPr>
          <w:rFonts w:ascii="ＭＳ 明朝" w:eastAsia="ＭＳ 明朝" w:hAnsi="ＭＳ 明朝" w:cs="ＭＳ 明朝"/>
        </w:rPr>
        <w:t>年Y月YY日</w:t>
      </w:r>
    </w:p>
    <w:p w14:paraId="0000027E" w14:textId="77777777" w:rsidR="0034190B" w:rsidRDefault="00000000">
      <w:pPr>
        <w:ind w:left="-315" w:firstLine="630"/>
        <w:rPr>
          <w:rFonts w:ascii="ＭＳ 明朝" w:eastAsia="ＭＳ 明朝" w:hAnsi="ＭＳ 明朝" w:cs="ＭＳ 明朝"/>
        </w:rPr>
      </w:pPr>
      <w:r>
        <w:rPr>
          <w:rFonts w:ascii="ＭＳ 明朝" w:eastAsia="ＭＳ 明朝" w:hAnsi="ＭＳ 明朝" w:cs="ＭＳ 明朝"/>
        </w:rPr>
        <w:t>観察期間：</w:t>
      </w:r>
      <w:sdt>
        <w:sdtPr>
          <w:tag w:val="goog_rdk_51"/>
          <w:id w:val="-862597811"/>
        </w:sdtPr>
        <w:sdtContent>
          <w:r>
            <w:rPr>
              <w:rFonts w:ascii="ＭＳ 明朝" w:eastAsia="ＭＳ 明朝" w:hAnsi="ＭＳ 明朝" w:cs="ＭＳ 明朝"/>
            </w:rPr>
            <w:t>2023</w:t>
          </w:r>
        </w:sdtContent>
      </w:sdt>
      <w:r>
        <w:rPr>
          <w:rFonts w:ascii="ＭＳ 明朝" w:eastAsia="ＭＳ 明朝" w:hAnsi="ＭＳ 明朝" w:cs="ＭＳ 明朝"/>
        </w:rPr>
        <w:t>年X月X日～</w:t>
      </w:r>
      <w:sdt>
        <w:sdtPr>
          <w:tag w:val="goog_rdk_52"/>
          <w:id w:val="1875424740"/>
        </w:sdtPr>
        <w:sdtContent>
          <w:r>
            <w:rPr>
              <w:rFonts w:ascii="ＭＳ 明朝" w:eastAsia="ＭＳ 明朝" w:hAnsi="ＭＳ 明朝" w:cs="ＭＳ 明朝"/>
            </w:rPr>
            <w:t>2024</w:t>
          </w:r>
        </w:sdtContent>
      </w:sdt>
      <w:r>
        <w:rPr>
          <w:rFonts w:ascii="ＭＳ 明朝" w:eastAsia="ＭＳ 明朝" w:hAnsi="ＭＳ 明朝" w:cs="ＭＳ 明朝"/>
        </w:rPr>
        <w:t>年Y月YY日</w:t>
      </w:r>
    </w:p>
    <w:p w14:paraId="0000027F" w14:textId="77777777" w:rsidR="0034190B" w:rsidRDefault="0034190B">
      <w:pPr>
        <w:ind w:left="-315" w:firstLine="630"/>
        <w:rPr>
          <w:rFonts w:ascii="ＭＳ 明朝" w:eastAsia="ＭＳ 明朝" w:hAnsi="ＭＳ 明朝" w:cs="ＭＳ 明朝"/>
        </w:rPr>
      </w:pPr>
    </w:p>
    <w:p w14:paraId="00000280" w14:textId="77777777" w:rsidR="0034190B" w:rsidRDefault="00000000">
      <w:pPr>
        <w:pStyle w:val="1"/>
        <w:numPr>
          <w:ilvl w:val="0"/>
          <w:numId w:val="18"/>
        </w:numPr>
      </w:pPr>
      <w:bookmarkStart w:id="50" w:name="_heading=h.3fg1ce0" w:colFirst="0" w:colLast="0"/>
      <w:bookmarkEnd w:id="50"/>
      <w:r>
        <w:t>遠隔システム等の利用</w:t>
      </w:r>
    </w:p>
    <w:p w14:paraId="00000281"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本治験は、治験実施医療機関とGCP第39条の２に基づく業務委託契約を締結したパートナー医療機関及び訪問看護ステーションが、遠隔システム等の利用により連携して実施する。利用する主な手段は下記である。</w:t>
      </w:r>
    </w:p>
    <w:p w14:paraId="00000282" w14:textId="77777777" w:rsidR="0034190B" w:rsidRDefault="0034190B">
      <w:pPr>
        <w:rPr>
          <w:rFonts w:ascii="ＭＳ 明朝" w:eastAsia="ＭＳ 明朝" w:hAnsi="ＭＳ 明朝" w:cs="ＭＳ 明朝"/>
        </w:rPr>
      </w:pPr>
    </w:p>
    <w:p w14:paraId="00000283" w14:textId="77777777" w:rsidR="0034190B" w:rsidRDefault="00000000">
      <w:pPr>
        <w:pStyle w:val="2"/>
        <w:numPr>
          <w:ilvl w:val="1"/>
          <w:numId w:val="18"/>
        </w:numPr>
        <w:rPr>
          <w:rFonts w:ascii="ＭＳ 明朝" w:eastAsia="ＭＳ 明朝" w:hAnsi="ＭＳ 明朝" w:cs="ＭＳ 明朝"/>
        </w:rPr>
      </w:pPr>
      <w:bookmarkStart w:id="51" w:name="_heading=h.1ulbmlt" w:colFirst="0" w:colLast="0"/>
      <w:bookmarkEnd w:id="51"/>
      <w:r>
        <w:rPr>
          <w:rFonts w:ascii="ＭＳ 明朝" w:eastAsia="ＭＳ 明朝" w:hAnsi="ＭＳ 明朝" w:cs="ＭＳ 明朝"/>
        </w:rPr>
        <w:t>D to P with D (Doctor to Patient with Doctor)</w:t>
      </w:r>
    </w:p>
    <w:p w14:paraId="00000284"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被験者への治験の説明、スクリーニング時の問診は、被験者がパートナー医療機関を受診し、パートナー医療機関の医師が同席した状態で、治験責任医師又は治験分担医師がオンライン診療システムを利用して実施する。</w:t>
      </w:r>
      <w:sdt>
        <w:sdtPr>
          <w:tag w:val="goog_rdk_53"/>
          <w:id w:val="1576864552"/>
        </w:sdtPr>
        <w:sdtContent>
          <w:r>
            <w:rPr>
              <w:rFonts w:ascii="ＭＳ 明朝" w:eastAsia="ＭＳ 明朝" w:hAnsi="ＭＳ 明朝" w:cs="ＭＳ 明朝"/>
            </w:rPr>
            <w:t>Day5・Day29・中止時の併用薬・併用療法および有害事象の確認も同様に行う。</w:t>
          </w:r>
        </w:sdtContent>
      </w:sdt>
    </w:p>
    <w:p w14:paraId="00000285" w14:textId="77777777" w:rsidR="0034190B" w:rsidRDefault="0034190B">
      <w:pPr>
        <w:rPr>
          <w:rFonts w:ascii="ＭＳ 明朝" w:eastAsia="ＭＳ 明朝" w:hAnsi="ＭＳ 明朝" w:cs="ＭＳ 明朝"/>
        </w:rPr>
      </w:pPr>
    </w:p>
    <w:p w14:paraId="00000286" w14:textId="77777777" w:rsidR="0034190B" w:rsidRDefault="00000000">
      <w:pPr>
        <w:pStyle w:val="2"/>
        <w:numPr>
          <w:ilvl w:val="1"/>
          <w:numId w:val="18"/>
        </w:numPr>
        <w:rPr>
          <w:rFonts w:ascii="ＭＳ 明朝" w:eastAsia="ＭＳ 明朝" w:hAnsi="ＭＳ 明朝" w:cs="ＭＳ 明朝"/>
        </w:rPr>
      </w:pPr>
      <w:bookmarkStart w:id="52" w:name="_heading=h.4ekz59m" w:colFirst="0" w:colLast="0"/>
      <w:bookmarkEnd w:id="52"/>
      <w:r>
        <w:rPr>
          <w:rFonts w:ascii="ＭＳ 明朝" w:eastAsia="ＭＳ 明朝" w:hAnsi="ＭＳ 明朝" w:cs="ＭＳ 明朝"/>
        </w:rPr>
        <w:t xml:space="preserve"> D to P (Doctor to Patient)</w:t>
      </w:r>
    </w:p>
    <w:p w14:paraId="00000287" w14:textId="77777777" w:rsidR="0034190B" w:rsidRDefault="00000000">
      <w:pPr>
        <w:ind w:left="420"/>
        <w:rPr>
          <w:rFonts w:ascii="ＭＳ 明朝" w:eastAsia="ＭＳ 明朝" w:hAnsi="ＭＳ 明朝" w:cs="ＭＳ 明朝"/>
        </w:rPr>
      </w:pPr>
      <w:sdt>
        <w:sdtPr>
          <w:tag w:val="goog_rdk_55"/>
          <w:id w:val="1034615151"/>
        </w:sdtPr>
        <w:sdtContent>
          <w:r>
            <w:rPr>
              <w:rFonts w:ascii="ＭＳ 明朝" w:eastAsia="ＭＳ 明朝" w:hAnsi="ＭＳ 明朝" w:cs="ＭＳ 明朝"/>
            </w:rPr>
            <w:t>Day1～Day4・Day</w:t>
          </w:r>
        </w:sdtContent>
      </w:sdt>
      <w:r>
        <w:rPr>
          <w:rFonts w:ascii="ＭＳ 明朝" w:eastAsia="ＭＳ 明朝" w:hAnsi="ＭＳ 明朝" w:cs="ＭＳ 明朝"/>
        </w:rPr>
        <w:t>10・</w:t>
      </w:r>
      <w:sdt>
        <w:sdtPr>
          <w:tag w:val="goog_rdk_56"/>
          <w:id w:val="-1931427325"/>
        </w:sdtPr>
        <w:sdtContent>
          <w:r>
            <w:rPr>
              <w:rFonts w:ascii="ＭＳ 明朝" w:eastAsia="ＭＳ 明朝" w:hAnsi="ＭＳ 明朝" w:cs="ＭＳ 明朝"/>
            </w:rPr>
            <w:t>Day22</w:t>
          </w:r>
        </w:sdtContent>
      </w:sdt>
      <w:r>
        <w:rPr>
          <w:rFonts w:ascii="ＭＳ 明朝" w:eastAsia="ＭＳ 明朝" w:hAnsi="ＭＳ 明朝" w:cs="ＭＳ 明朝"/>
        </w:rPr>
        <w:t>・中止時の有害事象は、治験責任医師又は治験分担医師が、自宅にいる被験者とオンライン診療システム又は電話で確認する。</w:t>
      </w:r>
    </w:p>
    <w:p w14:paraId="00000288" w14:textId="77777777" w:rsidR="0034190B" w:rsidRDefault="0034190B">
      <w:pPr>
        <w:rPr>
          <w:rFonts w:ascii="ＭＳ 明朝" w:eastAsia="ＭＳ 明朝" w:hAnsi="ＭＳ 明朝" w:cs="ＭＳ 明朝"/>
        </w:rPr>
      </w:pPr>
    </w:p>
    <w:p w14:paraId="00000289" w14:textId="77777777" w:rsidR="0034190B" w:rsidRDefault="00000000">
      <w:pPr>
        <w:pStyle w:val="2"/>
        <w:numPr>
          <w:ilvl w:val="1"/>
          <w:numId w:val="18"/>
        </w:numPr>
        <w:rPr>
          <w:rFonts w:ascii="ＭＳ 明朝" w:eastAsia="ＭＳ 明朝" w:hAnsi="ＭＳ 明朝" w:cs="ＭＳ 明朝"/>
        </w:rPr>
      </w:pPr>
      <w:bookmarkStart w:id="53" w:name="_heading=h.2tq9fhf" w:colFirst="0" w:colLast="0"/>
      <w:bookmarkEnd w:id="53"/>
      <w:r>
        <w:rPr>
          <w:rFonts w:ascii="ＭＳ 明朝" w:eastAsia="ＭＳ 明朝" w:hAnsi="ＭＳ 明朝" w:cs="ＭＳ 明朝"/>
        </w:rPr>
        <w:t xml:space="preserve"> D to D (Doctor to Doctor)</w:t>
      </w:r>
    </w:p>
    <w:sdt>
      <w:sdtPr>
        <w:tag w:val="goog_rdk_59"/>
        <w:id w:val="-530109014"/>
      </w:sdtPr>
      <w:sdtContent>
        <w:p w14:paraId="0000028A"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説明を希望する患者の情報提供は、パートナー医療機関の医師から実施医療機関の治験責任医師又は治験分担医師への診療情報提供書のFAX等、速やかに情報提供できる手段にて行う。スクリーニング時の画像等の検査結果は、パートナー医療機関の医師がクラウドシステム等を利用し、実</w:t>
          </w:r>
          <w:sdt>
            <w:sdtPr>
              <w:tag w:val="goog_rdk_57"/>
              <w:id w:val="1401253812"/>
            </w:sdtPr>
            <w:sdtContent/>
          </w:sdt>
          <w:r>
            <w:rPr>
              <w:rFonts w:ascii="ＭＳ 明朝" w:eastAsia="ＭＳ 明朝" w:hAnsi="ＭＳ 明朝" w:cs="ＭＳ 明朝"/>
            </w:rPr>
            <w:t>施医療機関の治験責任医師又は治験分担医師へ共有</w:t>
          </w:r>
          <w:sdt>
            <w:sdtPr>
              <w:tag w:val="goog_rdk_193"/>
              <w:id w:val="-1386015225"/>
            </w:sdtPr>
            <w:sdtContent/>
          </w:sdt>
          <w:r>
            <w:rPr>
              <w:rFonts w:ascii="ＭＳ 明朝" w:eastAsia="ＭＳ 明朝" w:hAnsi="ＭＳ 明朝" w:cs="ＭＳ 明朝"/>
            </w:rPr>
            <w:t>する。</w:t>
          </w:r>
          <w:sdt>
            <w:sdtPr>
              <w:tag w:val="goog_rdk_58"/>
              <w:id w:val="-1572108334"/>
            </w:sdtPr>
            <w:sdtContent/>
          </w:sdt>
        </w:p>
      </w:sdtContent>
    </w:sdt>
    <w:sdt>
      <w:sdtPr>
        <w:tag w:val="goog_rdk_61"/>
        <w:id w:val="-1992323258"/>
      </w:sdtPr>
      <w:sdtContent>
        <w:p w14:paraId="0000028B" w14:textId="77777777" w:rsidR="0034190B" w:rsidRDefault="00000000">
          <w:pPr>
            <w:ind w:left="420"/>
            <w:rPr>
              <w:rFonts w:ascii="ＭＳ 明朝" w:eastAsia="ＭＳ 明朝" w:hAnsi="ＭＳ 明朝" w:cs="ＭＳ 明朝"/>
            </w:rPr>
          </w:pPr>
          <w:sdt>
            <w:sdtPr>
              <w:tag w:val="goog_rdk_60"/>
              <w:id w:val="891539433"/>
            </w:sdtPr>
            <w:sdtContent/>
          </w:sdt>
        </w:p>
      </w:sdtContent>
    </w:sdt>
    <w:bookmarkStart w:id="54" w:name="_heading=h.18vjpp8" w:colFirst="0" w:colLast="0" w:displacedByCustomXml="next"/>
    <w:bookmarkEnd w:id="54" w:displacedByCustomXml="next"/>
    <w:sdt>
      <w:sdtPr>
        <w:tag w:val="goog_rdk_63"/>
        <w:id w:val="-1325507775"/>
      </w:sdtPr>
      <w:sdtContent>
        <w:p w14:paraId="0000028C" w14:textId="77777777" w:rsidR="0034190B" w:rsidRDefault="00000000">
          <w:pPr>
            <w:pStyle w:val="2"/>
            <w:numPr>
              <w:ilvl w:val="1"/>
              <w:numId w:val="18"/>
            </w:numPr>
            <w:rPr>
              <w:rFonts w:ascii="ＭＳ 明朝" w:eastAsia="ＭＳ 明朝" w:hAnsi="ＭＳ 明朝" w:cs="ＭＳ 明朝"/>
            </w:rPr>
          </w:pPr>
          <w:sdt>
            <w:sdtPr>
              <w:tag w:val="goog_rdk_62"/>
              <w:id w:val="-596021370"/>
            </w:sdtPr>
            <w:sdtContent>
              <w:proofErr w:type="spellStart"/>
              <w:r>
                <w:rPr>
                  <w:rFonts w:ascii="ＭＳ 明朝" w:eastAsia="ＭＳ 明朝" w:hAnsi="ＭＳ 明朝" w:cs="ＭＳ 明朝"/>
                </w:rPr>
                <w:t>MiROHA</w:t>
              </w:r>
              <w:proofErr w:type="spellEnd"/>
            </w:sdtContent>
          </w:sdt>
        </w:p>
      </w:sdtContent>
    </w:sdt>
    <w:p w14:paraId="0000028D" w14:textId="09B2B6FB" w:rsidR="0034190B" w:rsidRDefault="00000000">
      <w:pPr>
        <w:ind w:left="420"/>
        <w:rPr>
          <w:rFonts w:ascii="ＭＳ 明朝" w:eastAsia="ＭＳ 明朝" w:hAnsi="ＭＳ 明朝" w:cs="ＭＳ 明朝"/>
        </w:rPr>
      </w:pPr>
      <w:sdt>
        <w:sdtPr>
          <w:tag w:val="goog_rdk_65"/>
          <w:id w:val="1217240538"/>
        </w:sdtPr>
        <w:sdtContent>
          <w:sdt>
            <w:sdtPr>
              <w:tag w:val="goog_rdk_66"/>
              <w:id w:val="767347570"/>
            </w:sdtPr>
            <w:sdtContent/>
          </w:sdt>
          <w:r>
            <w:t>体温、</w:t>
          </w:r>
        </w:sdtContent>
      </w:sdt>
      <w:sdt>
        <w:sdtPr>
          <w:tag w:val="goog_rdk_67"/>
          <w:id w:val="-1007362692"/>
        </w:sdtPr>
        <w:sdtContent>
          <w:sdt>
            <w:sdtPr>
              <w:tag w:val="goog_rdk_68"/>
              <w:id w:val="127211605"/>
              <w:showingPlcHdr/>
            </w:sdtPr>
            <w:sdtContent>
              <w:r w:rsidR="0088022A">
                <w:t xml:space="preserve">     </w:t>
              </w:r>
            </w:sdtContent>
          </w:sdt>
          <w:r>
            <w:rPr>
              <w:rFonts w:ascii="ＭＳ 明朝" w:eastAsia="ＭＳ 明朝" w:hAnsi="ＭＳ 明朝" w:cs="ＭＳ 明朝"/>
            </w:rPr>
            <w:t>バイタルサ</w:t>
          </w:r>
          <w:sdt>
            <w:sdtPr>
              <w:tag w:val="goog_rdk_194"/>
              <w:id w:val="1468935818"/>
            </w:sdtPr>
            <w:sdtContent/>
          </w:sdt>
          <w:r>
            <w:rPr>
              <w:rFonts w:ascii="ＭＳ 明朝" w:eastAsia="ＭＳ 明朝" w:hAnsi="ＭＳ 明朝" w:cs="ＭＳ 明朝"/>
            </w:rPr>
            <w:t>イン</w:t>
          </w:r>
        </w:sdtContent>
      </w:sdt>
      <w:sdt>
        <w:sdtPr>
          <w:tag w:val="goog_rdk_69"/>
          <w:id w:val="1187408182"/>
        </w:sdtPr>
        <w:sdtContent>
          <w:r>
            <w:rPr>
              <w:rFonts w:ascii="ＭＳ 明朝" w:eastAsia="ＭＳ 明朝" w:hAnsi="ＭＳ 明朝" w:cs="ＭＳ 明朝"/>
            </w:rPr>
            <w:t>（体温以外）</w:t>
          </w:r>
        </w:sdtContent>
      </w:sdt>
      <w:sdt>
        <w:sdtPr>
          <w:tag w:val="goog_rdk_70"/>
          <w:id w:val="-1763066204"/>
        </w:sdtPr>
        <w:sdtContent>
          <w:r>
            <w:rPr>
              <w:rFonts w:ascii="ＭＳ 明朝" w:eastAsia="ＭＳ 明朝" w:hAnsi="ＭＳ 明朝" w:cs="ＭＳ 明朝"/>
            </w:rPr>
            <w:t>、身長・体</w:t>
          </w:r>
        </w:sdtContent>
      </w:sdt>
      <w:sdt>
        <w:sdtPr>
          <w:tag w:val="goog_rdk_71"/>
          <w:id w:val="279544265"/>
        </w:sdtPr>
        <w:sdtContent>
          <w:r>
            <w:rPr>
              <w:rFonts w:ascii="ＭＳ 明朝" w:eastAsia="ＭＳ 明朝" w:hAnsi="ＭＳ 明朝" w:cs="ＭＳ 明朝"/>
            </w:rPr>
            <w:t>重</w:t>
          </w:r>
        </w:sdtContent>
      </w:sdt>
      <w:sdt>
        <w:sdtPr>
          <w:tag w:val="goog_rdk_72"/>
          <w:id w:val="-1635022190"/>
        </w:sdtPr>
        <w:sdtContent>
          <w:r>
            <w:rPr>
              <w:rFonts w:ascii="ＭＳ 明朝" w:eastAsia="ＭＳ 明朝" w:hAnsi="ＭＳ 明朝" w:cs="ＭＳ 明朝"/>
            </w:rPr>
            <w:t>は、パートナー医療機関での測定者が、結果を治験実施医療機関へFAXし、実施医療機関にて</w:t>
          </w:r>
          <w:proofErr w:type="spellStart"/>
          <w:r>
            <w:rPr>
              <w:rFonts w:ascii="ＭＳ 明朝" w:eastAsia="ＭＳ 明朝" w:hAnsi="ＭＳ 明朝" w:cs="ＭＳ 明朝"/>
            </w:rPr>
            <w:t>MiROHA</w:t>
          </w:r>
          <w:proofErr w:type="spellEnd"/>
          <w:r>
            <w:rPr>
              <w:rFonts w:ascii="ＭＳ 明朝" w:eastAsia="ＭＳ 明朝" w:hAnsi="ＭＳ 明朝" w:cs="ＭＳ 明朝"/>
            </w:rPr>
            <w:t>へ測定値を入力する。Day10・Day22のバイタルサイン（体温</w:t>
          </w:r>
          <w:sdt>
            <w:sdtPr>
              <w:tag w:val="goog_rdk_73"/>
              <w:id w:val="1633059795"/>
              <w:showingPlcHdr/>
            </w:sdtPr>
            <w:sdtContent>
              <w:r w:rsidR="0088022A">
                <w:t xml:space="preserve">     </w:t>
              </w:r>
            </w:sdtContent>
          </w:sdt>
        </w:sdtContent>
      </w:sdt>
      <w:sdt>
        <w:sdtPr>
          <w:tag w:val="goog_rdk_74"/>
          <w:id w:val="1869949471"/>
        </w:sdtPr>
        <w:sdtContent>
          <w:r>
            <w:rPr>
              <w:rFonts w:ascii="ＭＳ 明朝" w:eastAsia="ＭＳ 明朝" w:hAnsi="ＭＳ 明朝" w:cs="ＭＳ 明朝"/>
            </w:rPr>
            <w:t>以外</w:t>
          </w:r>
        </w:sdtContent>
      </w:sdt>
      <w:sdt>
        <w:sdtPr>
          <w:tag w:val="goog_rdk_75"/>
          <w:id w:val="755168698"/>
        </w:sdtPr>
        <w:sdtContent>
          <w:r>
            <w:rPr>
              <w:rFonts w:ascii="ＭＳ 明朝" w:eastAsia="ＭＳ 明朝" w:hAnsi="ＭＳ 明朝" w:cs="ＭＳ 明朝"/>
            </w:rPr>
            <w:t>）は、測定した訪問看護師が、結果を実施医療機関へFAXし、実施医療機関にて</w:t>
          </w:r>
          <w:proofErr w:type="spellStart"/>
          <w:r>
            <w:rPr>
              <w:rFonts w:ascii="ＭＳ 明朝" w:eastAsia="ＭＳ 明朝" w:hAnsi="ＭＳ 明朝" w:cs="ＭＳ 明朝"/>
            </w:rPr>
            <w:t>MiROHA</w:t>
          </w:r>
          <w:proofErr w:type="spellEnd"/>
          <w:r>
            <w:rPr>
              <w:rFonts w:ascii="ＭＳ 明朝" w:eastAsia="ＭＳ 明朝" w:hAnsi="ＭＳ 明朝" w:cs="ＭＳ 明朝"/>
            </w:rPr>
            <w:t>へ測定値を入力する。</w:t>
          </w:r>
          <w:proofErr w:type="spellStart"/>
          <w:r>
            <w:rPr>
              <w:rFonts w:ascii="ＭＳ 明朝" w:eastAsia="ＭＳ 明朝" w:hAnsi="ＭＳ 明朝" w:cs="ＭＳ 明朝"/>
            </w:rPr>
            <w:t>MiROHA</w:t>
          </w:r>
          <w:proofErr w:type="spellEnd"/>
          <w:r>
            <w:rPr>
              <w:rFonts w:ascii="ＭＳ 明朝" w:eastAsia="ＭＳ 明朝" w:hAnsi="ＭＳ 明朝" w:cs="ＭＳ 明朝"/>
            </w:rPr>
            <w:t>の入力方法については、別途定める「</w:t>
          </w:r>
          <w:proofErr w:type="spellStart"/>
          <w:r>
            <w:rPr>
              <w:rFonts w:ascii="ＭＳ 明朝" w:eastAsia="ＭＳ 明朝" w:hAnsi="ＭＳ 明朝" w:cs="ＭＳ 明朝"/>
            </w:rPr>
            <w:t>MiROHA</w:t>
          </w:r>
          <w:proofErr w:type="spellEnd"/>
          <w:r>
            <w:rPr>
              <w:rFonts w:ascii="ＭＳ 明朝" w:eastAsia="ＭＳ 明朝" w:hAnsi="ＭＳ 明朝" w:cs="ＭＳ 明朝"/>
            </w:rPr>
            <w:t>操作マニュアル」を参照する。</w:t>
          </w:r>
        </w:sdtContent>
      </w:sdt>
    </w:p>
    <w:p w14:paraId="0000028E" w14:textId="77777777" w:rsidR="0034190B" w:rsidRDefault="0034190B">
      <w:pPr>
        <w:rPr>
          <w:rFonts w:ascii="ＭＳ 明朝" w:eastAsia="ＭＳ 明朝" w:hAnsi="ＭＳ 明朝" w:cs="ＭＳ 明朝"/>
        </w:rPr>
      </w:pPr>
    </w:p>
    <w:p w14:paraId="0000028F" w14:textId="77777777" w:rsidR="0034190B" w:rsidRDefault="00000000">
      <w:pPr>
        <w:pStyle w:val="2"/>
        <w:numPr>
          <w:ilvl w:val="1"/>
          <w:numId w:val="18"/>
        </w:numPr>
        <w:rPr>
          <w:rFonts w:ascii="ＭＳ 明朝" w:eastAsia="ＭＳ 明朝" w:hAnsi="ＭＳ 明朝" w:cs="ＭＳ 明朝"/>
        </w:rPr>
      </w:pPr>
      <w:bookmarkStart w:id="55" w:name="_heading=h.3sv78d1" w:colFirst="0" w:colLast="0"/>
      <w:bookmarkEnd w:id="55"/>
      <w:r>
        <w:rPr>
          <w:rFonts w:ascii="ＭＳ 明朝" w:eastAsia="ＭＳ 明朝" w:hAnsi="ＭＳ 明朝" w:cs="ＭＳ 明朝"/>
        </w:rPr>
        <w:t>検体回収</w:t>
      </w:r>
    </w:p>
    <w:p w14:paraId="00000290" w14:textId="77777777" w:rsidR="0034190B" w:rsidRDefault="00000000">
      <w:pPr>
        <w:ind w:left="414" w:firstLine="2"/>
        <w:rPr>
          <w:rFonts w:ascii="ＭＳ 明朝" w:eastAsia="ＭＳ 明朝" w:hAnsi="ＭＳ 明朝" w:cs="ＭＳ 明朝"/>
        </w:rPr>
      </w:pPr>
      <w:r>
        <w:rPr>
          <w:rFonts w:ascii="ＭＳ 明朝" w:eastAsia="ＭＳ 明朝" w:hAnsi="ＭＳ 明朝" w:cs="ＭＳ 明朝"/>
        </w:rPr>
        <w:t>治験実施医療機関及びパートナー医療施設にて実施される検査のうち、中央測定に提出する検体は、中央測定を行う外部検査機関が回収する。Day10, Day22に自宅で採取した検体は、訪問看護師が自宅を訪問し回収し、訪問看護ステーションに持ち帰る。その後外部検</w:t>
      </w:r>
      <w:sdt>
        <w:sdtPr>
          <w:tag w:val="goog_rdk_76"/>
          <w:id w:val="-812941009"/>
        </w:sdtPr>
        <w:sdtContent/>
      </w:sdt>
      <w:r>
        <w:rPr>
          <w:rFonts w:ascii="ＭＳ 明朝" w:eastAsia="ＭＳ 明朝" w:hAnsi="ＭＳ 明朝" w:cs="ＭＳ 明朝"/>
        </w:rPr>
        <w:t>査機関が訪問看護ステーションにて検体を回収する</w:t>
      </w:r>
      <w:sdt>
        <w:sdtPr>
          <w:tag w:val="goog_rdk_190"/>
          <w:id w:val="-970985049"/>
        </w:sdtPr>
        <w:sdtContent/>
      </w:sdt>
      <w:r>
        <w:rPr>
          <w:rFonts w:ascii="ＭＳ 明朝" w:eastAsia="ＭＳ 明朝" w:hAnsi="ＭＳ 明朝" w:cs="ＭＳ 明朝"/>
        </w:rPr>
        <w:t>。</w:t>
      </w:r>
    </w:p>
    <w:p w14:paraId="00000291" w14:textId="77777777" w:rsidR="0034190B" w:rsidRDefault="0034190B">
      <w:pPr>
        <w:rPr>
          <w:rFonts w:ascii="ＭＳ 明朝" w:eastAsia="ＭＳ 明朝" w:hAnsi="ＭＳ 明朝" w:cs="ＭＳ 明朝"/>
        </w:rPr>
      </w:pPr>
    </w:p>
    <w:p w14:paraId="00000292" w14:textId="77777777" w:rsidR="0034190B" w:rsidRDefault="00000000">
      <w:pPr>
        <w:pStyle w:val="2"/>
        <w:numPr>
          <w:ilvl w:val="1"/>
          <w:numId w:val="18"/>
        </w:numPr>
        <w:rPr>
          <w:rFonts w:ascii="ＭＳ 明朝" w:eastAsia="ＭＳ 明朝" w:hAnsi="ＭＳ 明朝" w:cs="ＭＳ 明朝"/>
        </w:rPr>
      </w:pPr>
      <w:bookmarkStart w:id="56" w:name="_heading=h.280hiku" w:colFirst="0" w:colLast="0"/>
      <w:bookmarkEnd w:id="56"/>
      <w:r>
        <w:rPr>
          <w:rFonts w:ascii="ＭＳ 明朝" w:eastAsia="ＭＳ 明朝" w:hAnsi="ＭＳ 明朝" w:cs="ＭＳ 明朝"/>
        </w:rPr>
        <w:t>遠隔システムの利用が適切でない場合の対応</w:t>
      </w:r>
    </w:p>
    <w:p w14:paraId="00000293" w14:textId="77777777" w:rsidR="0034190B" w:rsidRDefault="00000000">
      <w:pPr>
        <w:ind w:left="420" w:hanging="420"/>
        <w:rPr>
          <w:rFonts w:ascii="ＭＳ 明朝" w:eastAsia="ＭＳ 明朝" w:hAnsi="ＭＳ 明朝" w:cs="ＭＳ 明朝"/>
        </w:rPr>
      </w:pPr>
      <w:r>
        <w:t xml:space="preserve">　</w:t>
      </w:r>
      <w:r>
        <w:rPr>
          <w:rFonts w:ascii="ＭＳ 明朝" w:eastAsia="ＭＳ 明朝" w:hAnsi="ＭＳ 明朝" w:cs="ＭＳ 明朝"/>
        </w:rPr>
        <w:t xml:space="preserve">　治験責任医師又は治験分担医師が、本計画書で規定された遠隔システム等を利用して実施又は確認する事項について、被験者の健康状態またはシステム障害等により遠隔での実施では被験者の安全性が十分に確保できないと判断する場合</w:t>
      </w:r>
      <w:r>
        <w:t>、被験者へ治験実施医療機関への来院を指示し、治験実施医療機関にて実施する。システム障害時への対応については、各システムの手順書を参照する。</w:t>
      </w:r>
    </w:p>
    <w:p w14:paraId="00000294" w14:textId="77777777" w:rsidR="0034190B" w:rsidRDefault="0034190B">
      <w:pPr>
        <w:rPr>
          <w:rFonts w:ascii="ＭＳ 明朝" w:eastAsia="ＭＳ 明朝" w:hAnsi="ＭＳ 明朝" w:cs="ＭＳ 明朝"/>
        </w:rPr>
      </w:pPr>
    </w:p>
    <w:p w14:paraId="00000295" w14:textId="77777777" w:rsidR="0034190B" w:rsidRDefault="00000000">
      <w:pPr>
        <w:pStyle w:val="1"/>
        <w:numPr>
          <w:ilvl w:val="0"/>
          <w:numId w:val="18"/>
        </w:numPr>
      </w:pPr>
      <w:bookmarkStart w:id="57" w:name="_heading=h.n5rssn" w:colFirst="0" w:colLast="0"/>
      <w:bookmarkEnd w:id="57"/>
      <w:r>
        <w:lastRenderedPageBreak/>
        <w:t>被験者登録</w:t>
      </w:r>
    </w:p>
    <w:p w14:paraId="00000296" w14:textId="77777777" w:rsidR="0034190B" w:rsidRDefault="00000000">
      <w:pPr>
        <w:pStyle w:val="2"/>
        <w:numPr>
          <w:ilvl w:val="1"/>
          <w:numId w:val="18"/>
        </w:numPr>
        <w:rPr>
          <w:rFonts w:ascii="ＭＳ 明朝" w:eastAsia="ＭＳ 明朝" w:hAnsi="ＭＳ 明朝" w:cs="ＭＳ 明朝"/>
        </w:rPr>
      </w:pPr>
      <w:bookmarkStart w:id="58" w:name="_heading=h.375fbgg" w:colFirst="0" w:colLast="0"/>
      <w:bookmarkEnd w:id="58"/>
      <w:r>
        <w:rPr>
          <w:rFonts w:ascii="ＭＳ 明朝" w:eastAsia="ＭＳ 明朝" w:hAnsi="ＭＳ 明朝" w:cs="ＭＳ 明朝"/>
        </w:rPr>
        <w:t>被験者募集</w:t>
      </w:r>
    </w:p>
    <w:p w14:paraId="0000029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有症状の患者がパートナー医療機関の発熱外来を受診し、PCR検査又は抗原検査の検体を採取した場合、パートナー医療機関の担当者は本治験に関する情報サイトを閲覧できるQRコード等</w:t>
      </w:r>
      <w:sdt>
        <w:sdtPr>
          <w:tag w:val="goog_rdk_77"/>
          <w:id w:val="-1418475923"/>
        </w:sdtPr>
        <w:sdtContent/>
      </w:sdt>
      <w:r>
        <w:rPr>
          <w:rFonts w:ascii="ＭＳ 明朝" w:eastAsia="ＭＳ 明朝" w:hAnsi="ＭＳ 明朝" w:cs="ＭＳ 明朝"/>
        </w:rPr>
        <w:t>を表示した資料を渡す。パートナー医療機関の医師は、PCR結果</w:t>
      </w:r>
      <w:sdt>
        <w:sdtPr>
          <w:tag w:val="goog_rdk_78"/>
          <w:id w:val="-1514065435"/>
        </w:sdtPr>
        <w:sdtContent>
          <w:r>
            <w:rPr>
              <w:rFonts w:ascii="ＭＳ 明朝" w:eastAsia="ＭＳ 明朝" w:hAnsi="ＭＳ 明朝" w:cs="ＭＳ 明朝"/>
            </w:rPr>
            <w:t>が</w:t>
          </w:r>
        </w:sdtContent>
      </w:sdt>
      <w:r>
        <w:rPr>
          <w:rFonts w:ascii="ＭＳ 明朝" w:eastAsia="ＭＳ 明朝" w:hAnsi="ＭＳ 明朝" w:cs="ＭＳ 明朝"/>
        </w:rPr>
        <w:t>陽性であった患者については治験の説明を受ける希望があるかどうかを確認する。希望がある場合、パートナー医療機関から治験実施医療機関へ診療情報提供書を送付する。</w:t>
      </w:r>
    </w:p>
    <w:p w14:paraId="00000298"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診療情報提供書を受領した治験実施医療機関は患者のIDを作成する。治験責任医師又は治験分担医師は、パートナー医療機関の医師とD to P with Dの実施時刻を調整する。</w:t>
      </w:r>
    </w:p>
    <w:p w14:paraId="00000299"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D to P with Dにより、「18.6説明と同意」に従い治験責任医師又は治験分担医師が治験の説明を行い、</w:t>
      </w:r>
      <w:proofErr w:type="spellStart"/>
      <w:r>
        <w:rPr>
          <w:rFonts w:ascii="ＭＳ 明朝" w:eastAsia="ＭＳ 明朝" w:hAnsi="ＭＳ 明朝" w:cs="ＭＳ 明朝"/>
        </w:rPr>
        <w:t>eConsent</w:t>
      </w:r>
      <w:proofErr w:type="spellEnd"/>
      <w:r>
        <w:rPr>
          <w:rFonts w:ascii="ＭＳ 明朝" w:eastAsia="ＭＳ 明朝" w:hAnsi="ＭＳ 明朝" w:cs="ＭＳ 明朝"/>
        </w:rPr>
        <w:t>により治験参加への同意を得る。</w:t>
      </w:r>
    </w:p>
    <w:p w14:paraId="0000029A" w14:textId="77777777" w:rsidR="0034190B" w:rsidRDefault="0034190B">
      <w:pPr>
        <w:ind w:left="420"/>
        <w:rPr>
          <w:rFonts w:ascii="ＭＳ 明朝" w:eastAsia="ＭＳ 明朝" w:hAnsi="ＭＳ 明朝" w:cs="ＭＳ 明朝"/>
        </w:rPr>
      </w:pPr>
    </w:p>
    <w:p w14:paraId="0000029B" w14:textId="77777777" w:rsidR="0034190B" w:rsidRDefault="00000000">
      <w:pPr>
        <w:pStyle w:val="2"/>
        <w:numPr>
          <w:ilvl w:val="1"/>
          <w:numId w:val="18"/>
        </w:numPr>
        <w:rPr>
          <w:rFonts w:ascii="ＭＳ 明朝" w:eastAsia="ＭＳ 明朝" w:hAnsi="ＭＳ 明朝" w:cs="ＭＳ 明朝"/>
        </w:rPr>
      </w:pPr>
      <w:bookmarkStart w:id="59" w:name="_heading=h.1maplo9" w:colFirst="0" w:colLast="0"/>
      <w:bookmarkEnd w:id="59"/>
      <w:r>
        <w:rPr>
          <w:rFonts w:ascii="ＭＳ 明朝" w:eastAsia="ＭＳ 明朝" w:hAnsi="ＭＳ 明朝" w:cs="ＭＳ 明朝"/>
        </w:rPr>
        <w:t>登録・割付</w:t>
      </w:r>
    </w:p>
    <w:p w14:paraId="0000029C"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患者の同意完了後、治験実施医療機関で被験者識別コードを付与する。治験責任医師又は治験分担医師は当該被験者の適格性を確認し、適格と判断した場合、下記登録システムへの登録を行う。登録手順の詳細は、別途定める「登録に関するマニュアル」を参照する。登録は、メンテナンス時を除き24時間受</w:t>
      </w:r>
      <w:sdt>
        <w:sdtPr>
          <w:tag w:val="goog_rdk_79"/>
          <w:id w:val="160283930"/>
        </w:sdtPr>
        <w:sdtContent/>
      </w:sdt>
      <w:r>
        <w:rPr>
          <w:rFonts w:ascii="ＭＳ 明朝" w:eastAsia="ＭＳ 明朝" w:hAnsi="ＭＳ 明朝" w:cs="ＭＳ 明朝"/>
        </w:rPr>
        <w:t>付可能である。</w:t>
      </w:r>
    </w:p>
    <w:p w14:paraId="0000029D" w14:textId="77777777" w:rsidR="0034190B" w:rsidRDefault="0034190B">
      <w:pPr>
        <w:ind w:left="420"/>
        <w:rPr>
          <w:rFonts w:ascii="ＭＳ 明朝" w:eastAsia="ＭＳ 明朝" w:hAnsi="ＭＳ 明朝" w:cs="ＭＳ 明朝"/>
        </w:rPr>
      </w:pPr>
    </w:p>
    <w:p w14:paraId="0000029E"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【登録システム】</w:t>
      </w:r>
    </w:p>
    <w:p w14:paraId="0000029F" w14:textId="77777777" w:rsidR="0034190B" w:rsidRDefault="00000000">
      <w:pPr>
        <w:ind w:left="420"/>
        <w:rPr>
          <w:rFonts w:ascii="ＭＳ 明朝" w:eastAsia="ＭＳ 明朝" w:hAnsi="ＭＳ 明朝" w:cs="ＭＳ 明朝"/>
        </w:rPr>
      </w:pPr>
      <w:proofErr w:type="spellStart"/>
      <w:r>
        <w:rPr>
          <w:rFonts w:ascii="ＭＳ 明朝" w:eastAsia="ＭＳ 明朝" w:hAnsi="ＭＳ 明朝" w:cs="ＭＳ 明朝"/>
        </w:rPr>
        <w:t>eACReSS</w:t>
      </w:r>
      <w:proofErr w:type="spellEnd"/>
      <w:r>
        <w:rPr>
          <w:rFonts w:ascii="ＭＳ 明朝" w:eastAsia="ＭＳ 明朝" w:hAnsi="ＭＳ 明朝" w:cs="ＭＳ 明朝"/>
        </w:rPr>
        <w:t>：</w:t>
      </w:r>
      <w:sdt>
        <w:sdtPr>
          <w:tag w:val="goog_rdk_192"/>
          <w:id w:val="1833108974"/>
        </w:sdtPr>
        <w:sdtContent/>
      </w:sdt>
      <w:r>
        <w:rPr>
          <w:rFonts w:ascii="ＭＳ 明朝" w:eastAsia="ＭＳ 明朝" w:hAnsi="ＭＳ 明朝" w:cs="ＭＳ 明朝"/>
        </w:rPr>
        <w:t>＜https://acress-host2.tmd.ac.jp/gcp/ind</w:t>
      </w:r>
      <w:sdt>
        <w:sdtPr>
          <w:tag w:val="goog_rdk_80"/>
          <w:id w:val="-2021227489"/>
        </w:sdtPr>
        <w:sdtContent/>
      </w:sdt>
      <w:sdt>
        <w:sdtPr>
          <w:tag w:val="goog_rdk_81"/>
          <w:id w:val="-481616384"/>
        </w:sdtPr>
        <w:sdtContent/>
      </w:sdt>
      <w:r>
        <w:rPr>
          <w:rFonts w:ascii="ＭＳ 明朝" w:eastAsia="ＭＳ 明朝" w:hAnsi="ＭＳ 明朝" w:cs="ＭＳ 明朝"/>
        </w:rPr>
        <w:t>ex_top.htm＞</w:t>
      </w:r>
    </w:p>
    <w:p w14:paraId="000002A0"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受付時間：24時間登録可</w:t>
      </w:r>
      <w:sdt>
        <w:sdtPr>
          <w:tag w:val="goog_rdk_186"/>
          <w:id w:val="-1244798374"/>
        </w:sdtPr>
        <w:sdtContent/>
      </w:sdt>
      <w:sdt>
        <w:sdtPr>
          <w:tag w:val="goog_rdk_187"/>
          <w:id w:val="156969269"/>
        </w:sdtPr>
        <w:sdtContent/>
      </w:sdt>
      <w:r>
        <w:rPr>
          <w:rFonts w:ascii="ＭＳ 明朝" w:eastAsia="ＭＳ 明朝" w:hAnsi="ＭＳ 明朝" w:cs="ＭＳ 明朝"/>
        </w:rPr>
        <w:t>能（保守・点検時を除く）</w:t>
      </w:r>
    </w:p>
    <w:p w14:paraId="000002A1" w14:textId="77777777" w:rsidR="0034190B" w:rsidRDefault="0034190B">
      <w:pPr>
        <w:ind w:left="420"/>
        <w:rPr>
          <w:rFonts w:ascii="ＭＳ 明朝" w:eastAsia="ＭＳ 明朝" w:hAnsi="ＭＳ 明朝" w:cs="ＭＳ 明朝"/>
        </w:rPr>
      </w:pPr>
    </w:p>
    <w:p w14:paraId="000002A2"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【登録システムに関する連絡先と問い合わせ時間】</w:t>
      </w:r>
    </w:p>
    <w:p w14:paraId="000002A3" w14:textId="77777777" w:rsidR="0034190B" w:rsidRDefault="00000000">
      <w:pPr>
        <w:ind w:left="420"/>
        <w:jc w:val="left"/>
        <w:rPr>
          <w:rFonts w:ascii="ＭＳ 明朝" w:eastAsia="ＭＳ 明朝" w:hAnsi="ＭＳ 明朝" w:cs="ＭＳ 明朝"/>
        </w:rPr>
      </w:pPr>
      <w:r>
        <w:rPr>
          <w:rFonts w:ascii="ＭＳ 明朝" w:eastAsia="ＭＳ 明朝" w:hAnsi="ＭＳ 明朝" w:cs="ＭＳ 明朝"/>
        </w:rPr>
        <w:t>登録センター：</w:t>
      </w:r>
      <w:sdt>
        <w:sdtPr>
          <w:tag w:val="goog_rdk_82"/>
          <w:id w:val="-1740700107"/>
        </w:sdtPr>
        <w:sdtContent>
          <w:r>
            <w:rPr>
              <w:rFonts w:ascii="ＭＳ 明朝" w:eastAsia="ＭＳ 明朝" w:hAnsi="ＭＳ 明朝" w:cs="ＭＳ 明朝"/>
            </w:rPr>
            <w:t>UHCT</w:t>
          </w:r>
        </w:sdtContent>
      </w:sdt>
      <w:r>
        <w:rPr>
          <w:rFonts w:ascii="ＭＳ 明朝" w:eastAsia="ＭＳ 明朝" w:hAnsi="ＭＳ 明朝" w:cs="ＭＳ 明朝"/>
        </w:rPr>
        <w:t xml:space="preserve">大学病院ARO次世代医療センター </w:t>
      </w:r>
    </w:p>
    <w:p w14:paraId="000002A4" w14:textId="77777777" w:rsidR="0034190B" w:rsidRPr="0088022A" w:rsidRDefault="00000000">
      <w:pPr>
        <w:ind w:left="420"/>
        <w:rPr>
          <w:rFonts w:ascii="ＭＳ 明朝" w:eastAsia="ＭＳ 明朝" w:hAnsi="ＭＳ 明朝" w:cs="ＭＳ 明朝"/>
          <w:lang w:val="pt-BR"/>
        </w:rPr>
      </w:pPr>
      <w:r w:rsidRPr="0088022A">
        <w:rPr>
          <w:rFonts w:ascii="ＭＳ 明朝" w:eastAsia="ＭＳ 明朝" w:hAnsi="ＭＳ 明朝" w:cs="ＭＳ 明朝"/>
          <w:lang w:val="pt-BR"/>
        </w:rPr>
        <w:t>TEL：000-000-0000</w:t>
      </w:r>
    </w:p>
    <w:p w14:paraId="000002A5" w14:textId="77777777" w:rsidR="0034190B" w:rsidRPr="0088022A" w:rsidRDefault="00000000">
      <w:pPr>
        <w:ind w:left="420"/>
        <w:rPr>
          <w:rFonts w:ascii="ＭＳ 明朝" w:eastAsia="ＭＳ 明朝" w:hAnsi="ＭＳ 明朝" w:cs="ＭＳ 明朝"/>
          <w:lang w:val="pt-BR"/>
        </w:rPr>
      </w:pPr>
      <w:r w:rsidRPr="0088022A">
        <w:rPr>
          <w:rFonts w:ascii="ＭＳ 明朝" w:eastAsia="ＭＳ 明朝" w:hAnsi="ＭＳ 明朝" w:cs="ＭＳ 明朝"/>
          <w:lang w:val="pt-BR"/>
        </w:rPr>
        <w:t>FAX：000-000-0000</w:t>
      </w:r>
    </w:p>
    <w:p w14:paraId="000002A6" w14:textId="77777777" w:rsidR="0034190B" w:rsidRPr="0088022A" w:rsidRDefault="00000000">
      <w:pPr>
        <w:ind w:left="420"/>
        <w:rPr>
          <w:rFonts w:ascii="ＭＳ 明朝" w:eastAsia="ＭＳ 明朝" w:hAnsi="ＭＳ 明朝" w:cs="ＭＳ 明朝"/>
          <w:lang w:val="pt-BR"/>
        </w:rPr>
      </w:pPr>
      <w:r w:rsidRPr="0088022A">
        <w:rPr>
          <w:rFonts w:ascii="ＭＳ 明朝" w:eastAsia="ＭＳ 明朝" w:hAnsi="ＭＳ 明朝" w:cs="ＭＳ 明朝"/>
          <w:lang w:val="pt-BR"/>
        </w:rPr>
        <w:t xml:space="preserve">e-mail: </w:t>
      </w:r>
    </w:p>
    <w:p w14:paraId="000002A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平日9 時～17時 （祝祭日、土曜日・日曜日、年末年始（12/29～1/3）を除く）</w:t>
      </w:r>
    </w:p>
    <w:p w14:paraId="000002A8" w14:textId="77777777" w:rsidR="0034190B" w:rsidRDefault="0034190B">
      <w:pPr>
        <w:rPr>
          <w:rFonts w:ascii="ＭＳ 明朝" w:eastAsia="ＭＳ 明朝" w:hAnsi="ＭＳ 明朝" w:cs="ＭＳ 明朝"/>
        </w:rPr>
      </w:pPr>
    </w:p>
    <w:p w14:paraId="000002A9" w14:textId="77777777" w:rsidR="0034190B" w:rsidRDefault="00000000">
      <w:pPr>
        <w:pStyle w:val="2"/>
        <w:numPr>
          <w:ilvl w:val="1"/>
          <w:numId w:val="18"/>
        </w:numPr>
        <w:rPr>
          <w:rFonts w:ascii="ＭＳ 明朝" w:eastAsia="ＭＳ 明朝" w:hAnsi="ＭＳ 明朝" w:cs="ＭＳ 明朝"/>
        </w:rPr>
      </w:pPr>
      <w:bookmarkStart w:id="60" w:name="_heading=h.46ad4c2" w:colFirst="0" w:colLast="0"/>
      <w:bookmarkEnd w:id="60"/>
      <w:r>
        <w:rPr>
          <w:rFonts w:ascii="ＭＳ 明朝" w:eastAsia="ＭＳ 明朝" w:hAnsi="ＭＳ 明朝" w:cs="ＭＳ 明朝"/>
        </w:rPr>
        <w:t>登録に際しての注意事項</w:t>
      </w:r>
    </w:p>
    <w:sdt>
      <w:sdtPr>
        <w:tag w:val="goog_rdk_85"/>
        <w:id w:val="-1583441431"/>
      </w:sdtPr>
      <w:sdtContent>
        <w:p w14:paraId="000002AA" w14:textId="77777777" w:rsidR="0034190B" w:rsidRDefault="00000000">
          <w:pPr>
            <w:numPr>
              <w:ilvl w:val="0"/>
              <w:numId w:val="33"/>
            </w:numPr>
            <w:pBdr>
              <w:top w:val="nil"/>
              <w:left w:val="nil"/>
              <w:bottom w:val="nil"/>
              <w:right w:val="nil"/>
              <w:between w:val="nil"/>
            </w:pBdr>
            <w:ind w:left="840"/>
            <w:rPr>
              <w:rFonts w:ascii="ＭＳ 明朝" w:eastAsia="ＭＳ 明朝" w:hAnsi="ＭＳ 明朝" w:cs="ＭＳ 明朝"/>
              <w:color w:val="000000"/>
            </w:rPr>
          </w:pPr>
          <w:sdt>
            <w:sdtPr>
              <w:tag w:val="goog_rdk_84"/>
              <w:id w:val="1866783012"/>
            </w:sdtPr>
            <w:sdtContent>
              <w:r>
                <w:rPr>
                  <w:rFonts w:ascii="ＭＳ 明朝" w:eastAsia="ＭＳ 明朝" w:hAnsi="ＭＳ 明朝" w:cs="ＭＳ 明朝"/>
                  <w:color w:val="000000"/>
                </w:rPr>
                <w:t>同意取得、登録、割付は、患者が</w:t>
              </w:r>
              <w:r>
                <w:rPr>
                  <w:rFonts w:ascii="ＭＳ 明朝" w:eastAsia="ＭＳ 明朝" w:hAnsi="ＭＳ 明朝" w:cs="ＭＳ 明朝"/>
                </w:rPr>
                <w:t>パートナー医療機関</w:t>
              </w:r>
              <w:r>
                <w:rPr>
                  <w:rFonts w:ascii="ＭＳ 明朝" w:eastAsia="ＭＳ 明朝" w:hAnsi="ＭＳ 明朝" w:cs="ＭＳ 明朝"/>
                  <w:color w:val="000000"/>
                </w:rPr>
                <w:t>に受診した同日に行う。</w:t>
              </w:r>
            </w:sdtContent>
          </w:sdt>
        </w:p>
      </w:sdtContent>
    </w:sdt>
    <w:p w14:paraId="000002AB" w14:textId="77777777" w:rsidR="0034190B" w:rsidRDefault="00000000">
      <w:pPr>
        <w:numPr>
          <w:ilvl w:val="0"/>
          <w:numId w:val="33"/>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治療薬投与後の登録は、例外なく認められない。</w:t>
      </w:r>
    </w:p>
    <w:p w14:paraId="000002AC" w14:textId="77777777" w:rsidR="0034190B" w:rsidRDefault="00000000">
      <w:pPr>
        <w:numPr>
          <w:ilvl w:val="0"/>
          <w:numId w:val="33"/>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登録システムへの入力内容が不十分な場合、すべてが満たされるまで登録は受けつけられない。</w:t>
      </w:r>
    </w:p>
    <w:p w14:paraId="000002AD" w14:textId="77777777" w:rsidR="0034190B" w:rsidRDefault="00000000">
      <w:pPr>
        <w:numPr>
          <w:ilvl w:val="0"/>
          <w:numId w:val="33"/>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投与群が割付されたことをもって登録完了とする。</w:t>
      </w:r>
    </w:p>
    <w:p w14:paraId="000002AE" w14:textId="77777777" w:rsidR="0034190B" w:rsidRDefault="00000000">
      <w:pPr>
        <w:numPr>
          <w:ilvl w:val="0"/>
          <w:numId w:val="33"/>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データの利用拒否を含む同意撤回を除いて、一度登録された被験者は、その登録が抹消されることはない。重複登録された場合は、初回の登録情報を採用する。誤登録・重複登録が判明した場合は、速やかに上記「登録システムに関する連絡先」へ連絡する。</w:t>
      </w:r>
    </w:p>
    <w:p w14:paraId="000002AF" w14:textId="77777777" w:rsidR="0034190B" w:rsidRDefault="0034190B">
      <w:pPr>
        <w:rPr>
          <w:rFonts w:ascii="ＭＳ 明朝" w:eastAsia="ＭＳ 明朝" w:hAnsi="ＭＳ 明朝" w:cs="ＭＳ 明朝"/>
        </w:rPr>
      </w:pPr>
    </w:p>
    <w:p w14:paraId="000002B0" w14:textId="77777777" w:rsidR="0034190B" w:rsidRDefault="00000000">
      <w:pPr>
        <w:pStyle w:val="2"/>
        <w:numPr>
          <w:ilvl w:val="1"/>
          <w:numId w:val="18"/>
        </w:numPr>
        <w:rPr>
          <w:rFonts w:ascii="ＭＳ 明朝" w:eastAsia="ＭＳ 明朝" w:hAnsi="ＭＳ 明朝" w:cs="ＭＳ 明朝"/>
        </w:rPr>
      </w:pPr>
      <w:bookmarkStart w:id="61" w:name="_heading=h.2lfnejv" w:colFirst="0" w:colLast="0"/>
      <w:bookmarkEnd w:id="61"/>
      <w:r>
        <w:rPr>
          <w:rFonts w:ascii="ＭＳ 明朝" w:eastAsia="ＭＳ 明朝" w:hAnsi="ＭＳ 明朝" w:cs="ＭＳ 明朝"/>
        </w:rPr>
        <w:t>割付の方法</w:t>
      </w:r>
    </w:p>
    <w:p w14:paraId="000002B1"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療群は登録システムによって無作為に割り付けられる（割付比1:1）。無作為割付は層別置換ブロック法を用い、詳細な手順は治験実施関係者及び統計解析業務担当者には知らせない。なお層別因子は施設、年齢（60歳以上、60歳未満）、性別（男性、女性）、ワクチン接種歴（あり、なし）とする。</w:t>
      </w:r>
    </w:p>
    <w:p w14:paraId="000002B2" w14:textId="77777777" w:rsidR="0034190B" w:rsidRDefault="0034190B">
      <w:pPr>
        <w:rPr>
          <w:rFonts w:ascii="ＭＳ 明朝" w:eastAsia="ＭＳ 明朝" w:hAnsi="ＭＳ 明朝" w:cs="ＭＳ 明朝"/>
        </w:rPr>
      </w:pPr>
    </w:p>
    <w:p w14:paraId="000002B3" w14:textId="77777777" w:rsidR="0034190B" w:rsidRDefault="00000000">
      <w:pPr>
        <w:pStyle w:val="2"/>
        <w:numPr>
          <w:ilvl w:val="1"/>
          <w:numId w:val="18"/>
        </w:numPr>
        <w:rPr>
          <w:rFonts w:ascii="ＭＳ 明朝" w:eastAsia="ＭＳ 明朝" w:hAnsi="ＭＳ 明朝" w:cs="ＭＳ 明朝"/>
        </w:rPr>
      </w:pPr>
      <w:bookmarkStart w:id="62" w:name="_heading=h.10kxoro" w:colFirst="0" w:colLast="0"/>
      <w:bookmarkEnd w:id="62"/>
      <w:r>
        <w:rPr>
          <w:rFonts w:ascii="ＭＳ 明朝" w:eastAsia="ＭＳ 明朝" w:hAnsi="ＭＳ 明朝" w:cs="ＭＳ 明朝"/>
        </w:rPr>
        <w:t>盲検化の方法</w:t>
      </w:r>
    </w:p>
    <w:p w14:paraId="000002B4"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薬割付機関における治験薬割付作業責任者は、割付キーコード及び緊急割付キーコードを作成する。割付キーコードは治験薬割付責任者が厳重に保管・管理する。割付は番号で治験薬に表示されるが、割付内容は治験実施医療機関の治験関係者、被験者、及び治験調整事務局やデータセンターなどの当該治験関係者には告知されない。</w:t>
      </w:r>
    </w:p>
    <w:p w14:paraId="000002B5" w14:textId="77777777" w:rsidR="0034190B" w:rsidRDefault="0034190B">
      <w:pPr>
        <w:rPr>
          <w:rFonts w:ascii="ＭＳ 明朝" w:eastAsia="ＭＳ 明朝" w:hAnsi="ＭＳ 明朝" w:cs="ＭＳ 明朝"/>
        </w:rPr>
      </w:pPr>
    </w:p>
    <w:p w14:paraId="000002B6" w14:textId="77777777" w:rsidR="0034190B" w:rsidRDefault="00000000">
      <w:pPr>
        <w:pStyle w:val="2"/>
        <w:numPr>
          <w:ilvl w:val="1"/>
          <w:numId w:val="18"/>
        </w:numPr>
        <w:rPr>
          <w:rFonts w:ascii="ＭＳ 明朝" w:eastAsia="ＭＳ 明朝" w:hAnsi="ＭＳ 明朝" w:cs="ＭＳ 明朝"/>
        </w:rPr>
      </w:pPr>
      <w:bookmarkStart w:id="63" w:name="_heading=h.3kkl7fh" w:colFirst="0" w:colLast="0"/>
      <w:bookmarkEnd w:id="63"/>
      <w:r>
        <w:rPr>
          <w:rFonts w:ascii="ＭＳ 明朝" w:eastAsia="ＭＳ 明朝" w:hAnsi="ＭＳ 明朝" w:cs="ＭＳ 明朝"/>
        </w:rPr>
        <w:lastRenderedPageBreak/>
        <w:t>緊急割付コードの開封</w:t>
      </w:r>
    </w:p>
    <w:p w14:paraId="000002B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緊急割付コードは治験薬割付者が封印後、緊急割付コード保管責任者が保管する。重篤な有害事象の発現等により、治験責任医師又は治験分担医師が当該被験者の治療法を決定するために割付を緊急に知る必要が生じた場合にのみ、治験調整医師に連絡の上、治験調整医師から緊急割付コード保管責任者に指示し、当該被験者の緊急割付コードを開封することができる。開封結果は緊急割付コード保管責任者より、治験調整医師に通知される。緊急割付コード開封の詳細な手順は別途手順書に定める。開封した場合、緊急割付コード保管責任者は開封が必要であると判断した理由及び開封結果を知らせた範囲を記録に残す。</w:t>
      </w:r>
    </w:p>
    <w:p w14:paraId="000002B8" w14:textId="77777777" w:rsidR="0034190B" w:rsidRDefault="0034190B">
      <w:pPr>
        <w:rPr>
          <w:rFonts w:ascii="ＭＳ 明朝" w:eastAsia="ＭＳ 明朝" w:hAnsi="ＭＳ 明朝" w:cs="ＭＳ 明朝"/>
        </w:rPr>
      </w:pPr>
    </w:p>
    <w:p w14:paraId="000002B9" w14:textId="77777777" w:rsidR="0034190B" w:rsidRDefault="00000000">
      <w:pPr>
        <w:pStyle w:val="1"/>
        <w:numPr>
          <w:ilvl w:val="0"/>
          <w:numId w:val="18"/>
        </w:numPr>
        <w:rPr>
          <w:rFonts w:ascii="ＭＳ 明朝" w:eastAsia="ＭＳ 明朝" w:hAnsi="ＭＳ 明朝" w:cs="ＭＳ 明朝"/>
        </w:rPr>
      </w:pPr>
      <w:bookmarkStart w:id="64" w:name="_heading=h.1zpvhna" w:colFirst="0" w:colLast="0"/>
      <w:bookmarkEnd w:id="64"/>
      <w:r>
        <w:t>調査項目・観察項目・実施時期</w:t>
      </w:r>
    </w:p>
    <w:p w14:paraId="000002BA" w14:textId="77777777" w:rsidR="0034190B" w:rsidRDefault="00000000">
      <w:pPr>
        <w:pStyle w:val="2"/>
        <w:numPr>
          <w:ilvl w:val="1"/>
          <w:numId w:val="18"/>
        </w:numPr>
        <w:rPr>
          <w:rFonts w:ascii="ＭＳ 明朝" w:eastAsia="ＭＳ 明朝" w:hAnsi="ＭＳ 明朝" w:cs="ＭＳ 明朝"/>
        </w:rPr>
      </w:pPr>
      <w:bookmarkStart w:id="65" w:name="_heading=h.4jpj0b3" w:colFirst="0" w:colLast="0"/>
      <w:bookmarkEnd w:id="65"/>
      <w:r>
        <w:rPr>
          <w:rFonts w:ascii="ＭＳ 明朝" w:eastAsia="ＭＳ 明朝" w:hAnsi="ＭＳ 明朝" w:cs="ＭＳ 明朝"/>
        </w:rPr>
        <w:t>被験者背景</w:t>
      </w:r>
    </w:p>
    <w:p w14:paraId="000002BB"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1) 生年月日、同意取得時の年齢</w:t>
      </w:r>
    </w:p>
    <w:p w14:paraId="000002BC"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2) 性別</w:t>
      </w:r>
    </w:p>
    <w:p w14:paraId="000002BD"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3) 発症日時（COVID-19の5症状のうちいずれかが「2:中等度」以上に該当した日時）</w:t>
      </w:r>
    </w:p>
    <w:p w14:paraId="000002BE"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4) ワクチン接種歴（接種回数、最終接種日、種類（オミクロン株対応又は非対応））</w:t>
      </w:r>
    </w:p>
    <w:p w14:paraId="000002BF"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5) 喫煙歴（なし、現在喫煙あり</w:t>
      </w:r>
      <w:r>
        <w:rPr>
          <w:rFonts w:ascii="ＭＳ 明朝" w:eastAsia="ＭＳ 明朝" w:hAnsi="ＭＳ 明朝" w:cs="ＭＳ 明朝"/>
          <w:vertAlign w:val="superscript"/>
        </w:rPr>
        <w:t>*1</w:t>
      </w:r>
      <w:r>
        <w:rPr>
          <w:rFonts w:ascii="ＭＳ 明朝" w:eastAsia="ＭＳ 明朝" w:hAnsi="ＭＳ 明朝" w:cs="ＭＳ 明朝"/>
        </w:rPr>
        <w:t>、過去喫煙あり）</w:t>
      </w:r>
      <w:r>
        <w:rPr>
          <w:rFonts w:ascii="ＭＳ 明朝" w:eastAsia="ＭＳ 明朝" w:hAnsi="ＭＳ 明朝" w:cs="ＭＳ 明朝"/>
          <w:vertAlign w:val="superscript"/>
        </w:rPr>
        <w:t>*2</w:t>
      </w:r>
    </w:p>
    <w:p w14:paraId="000002C0"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6) 既往歴（過去のSARS-CoV-2感染歴を含む、SARS-CoV-2感染歴以外は同意取得前1年間に限る）</w:t>
      </w:r>
    </w:p>
    <w:p w14:paraId="000002C1"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7) 重症化リスク因子（慢性肺疾患</w:t>
      </w:r>
      <w:r>
        <w:rPr>
          <w:rFonts w:ascii="ＭＳ 明朝" w:eastAsia="ＭＳ 明朝" w:hAnsi="ＭＳ 明朝" w:cs="ＭＳ 明朝"/>
          <w:vertAlign w:val="superscript"/>
        </w:rPr>
        <w:t>*3</w:t>
      </w:r>
      <w:r>
        <w:rPr>
          <w:rFonts w:ascii="ＭＳ 明朝" w:eastAsia="ＭＳ 明朝" w:hAnsi="ＭＳ 明朝" w:cs="ＭＳ 明朝"/>
        </w:rPr>
        <w:t>、肥満</w:t>
      </w:r>
      <w:r>
        <w:rPr>
          <w:rFonts w:ascii="ＭＳ 明朝" w:eastAsia="ＭＳ 明朝" w:hAnsi="ＭＳ 明朝" w:cs="ＭＳ 明朝"/>
          <w:vertAlign w:val="superscript"/>
        </w:rPr>
        <w:t>*4</w:t>
      </w:r>
      <w:r>
        <w:rPr>
          <w:rFonts w:ascii="ＭＳ 明朝" w:eastAsia="ＭＳ 明朝" w:hAnsi="ＭＳ 明朝" w:cs="ＭＳ 明朝"/>
        </w:rPr>
        <w:t>、心血管疾患</w:t>
      </w:r>
      <w:r>
        <w:rPr>
          <w:rFonts w:ascii="ＭＳ 明朝" w:eastAsia="ＭＳ 明朝" w:hAnsi="ＭＳ 明朝" w:cs="ＭＳ 明朝"/>
          <w:vertAlign w:val="superscript"/>
        </w:rPr>
        <w:t>*5</w:t>
      </w:r>
      <w:r>
        <w:rPr>
          <w:rFonts w:ascii="ＭＳ 明朝" w:eastAsia="ＭＳ 明朝" w:hAnsi="ＭＳ 明朝" w:cs="ＭＳ 明朝"/>
        </w:rPr>
        <w:t xml:space="preserve">、糖尿病、高血圧、活動性の悪性新生  </w:t>
      </w:r>
    </w:p>
    <w:p w14:paraId="000002C2"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物</w:t>
      </w:r>
      <w:r>
        <w:rPr>
          <w:rFonts w:ascii="ＭＳ 明朝" w:eastAsia="ＭＳ 明朝" w:hAnsi="ＭＳ 明朝" w:cs="ＭＳ 明朝"/>
          <w:vertAlign w:val="superscript"/>
        </w:rPr>
        <w:t>*6</w:t>
      </w:r>
      <w:r>
        <w:rPr>
          <w:rFonts w:ascii="ＭＳ 明朝" w:eastAsia="ＭＳ 明朝" w:hAnsi="ＭＳ 明朝" w:cs="ＭＳ 明朝"/>
        </w:rPr>
        <w:t>）</w:t>
      </w:r>
    </w:p>
    <w:p w14:paraId="000002C3"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8) その他の合併症</w:t>
      </w:r>
    </w:p>
    <w:p w14:paraId="000002C4"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9) 併用薬・併用療法</w:t>
      </w:r>
    </w:p>
    <w:p w14:paraId="000002C5"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10) SARS-CoV-2感染診断時の検査結果（抗原検査、PCR検査、ウイルス型のうち施行したもの）</w:t>
      </w:r>
    </w:p>
    <w:p w14:paraId="000002C6" w14:textId="77777777" w:rsidR="0034190B" w:rsidRDefault="0034190B">
      <w:pPr>
        <w:rPr>
          <w:rFonts w:ascii="ＭＳ 明朝" w:eastAsia="ＭＳ 明朝" w:hAnsi="ＭＳ 明朝" w:cs="ＭＳ 明朝"/>
        </w:rPr>
      </w:pPr>
    </w:p>
    <w:p w14:paraId="000002C7"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vertAlign w:val="superscript"/>
        </w:rPr>
        <w:t>*1</w:t>
      </w:r>
      <w:r>
        <w:rPr>
          <w:rFonts w:ascii="ＭＳ 明朝" w:eastAsia="ＭＳ 明朝" w:hAnsi="ＭＳ 明朝" w:cs="ＭＳ 明朝"/>
        </w:rPr>
        <w:t>過去30日以内の喫煙</w:t>
      </w:r>
    </w:p>
    <w:p w14:paraId="000002C8"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vertAlign w:val="superscript"/>
        </w:rPr>
        <w:t xml:space="preserve">*2 </w:t>
      </w:r>
      <w:r>
        <w:rPr>
          <w:rFonts w:ascii="ＭＳ 明朝" w:eastAsia="ＭＳ 明朝" w:hAnsi="ＭＳ 明朝" w:cs="ＭＳ 明朝"/>
        </w:rPr>
        <w:t>現在又は過去喫煙ありの場合は喫煙本数／日と喫煙年数</w:t>
      </w:r>
    </w:p>
    <w:p w14:paraId="000002C9"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vertAlign w:val="superscript"/>
        </w:rPr>
        <w:t>*3</w:t>
      </w:r>
      <w:r>
        <w:rPr>
          <w:rFonts w:ascii="ＭＳ 明朝" w:eastAsia="ＭＳ 明朝" w:hAnsi="ＭＳ 明朝" w:cs="ＭＳ 明朝"/>
        </w:rPr>
        <w:t>喘息は薬剤治療中のものに限る</w:t>
      </w:r>
    </w:p>
    <w:p w14:paraId="000002CA"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vertAlign w:val="superscript"/>
        </w:rPr>
        <w:t xml:space="preserve">*4 </w:t>
      </w:r>
      <w:r>
        <w:rPr>
          <w:rFonts w:ascii="ＭＳ 明朝" w:eastAsia="ＭＳ 明朝" w:hAnsi="ＭＳ 明朝" w:cs="ＭＳ 明朝"/>
        </w:rPr>
        <w:t>BMI &gt; 25 kg/m</w:t>
      </w:r>
      <w:r>
        <w:rPr>
          <w:rFonts w:ascii="ＭＳ 明朝" w:eastAsia="ＭＳ 明朝" w:hAnsi="ＭＳ 明朝" w:cs="ＭＳ 明朝"/>
          <w:vertAlign w:val="superscript"/>
        </w:rPr>
        <w:t>2</w:t>
      </w:r>
    </w:p>
    <w:p w14:paraId="000002CB"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vertAlign w:val="superscript"/>
        </w:rPr>
        <w:t>*5</w:t>
      </w:r>
      <w:r>
        <w:rPr>
          <w:rFonts w:ascii="ＭＳ 明朝" w:eastAsia="ＭＳ 明朝" w:hAnsi="ＭＳ 明朝" w:cs="ＭＳ 明朝"/>
        </w:rPr>
        <w:t>以下のいずれかの既往：心筋梗塞、脳卒中、一過性脳虚血発作、心不全、ニトロ製剤の処方がある狭心症、冠動脈バイパス術後、経皮的冠動脈インターベンション術後、頚動脈内膜剥離術後、大動脈バイパス術後</w:t>
      </w:r>
    </w:p>
    <w:p w14:paraId="000002CC"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vertAlign w:val="superscript"/>
        </w:rPr>
        <w:t>*6</w:t>
      </w:r>
      <w:r>
        <w:rPr>
          <w:rFonts w:ascii="ＭＳ 明朝" w:eastAsia="ＭＳ 明朝" w:hAnsi="ＭＳ 明朝" w:cs="ＭＳ 明朝"/>
        </w:rPr>
        <w:t>表在に限定する皮膚癌を除く</w:t>
      </w:r>
    </w:p>
    <w:p w14:paraId="000002CD" w14:textId="77777777" w:rsidR="0034190B" w:rsidRDefault="0034190B">
      <w:pPr>
        <w:ind w:firstLine="420"/>
        <w:rPr>
          <w:rFonts w:ascii="ＭＳ 明朝" w:eastAsia="ＭＳ 明朝" w:hAnsi="ＭＳ 明朝" w:cs="ＭＳ 明朝"/>
        </w:rPr>
      </w:pPr>
    </w:p>
    <w:p w14:paraId="000002CE"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［実施日］スクリーニング期</w:t>
      </w:r>
    </w:p>
    <w:p w14:paraId="000002CF" w14:textId="77777777" w:rsidR="0034190B" w:rsidRDefault="0034190B">
      <w:pPr>
        <w:rPr>
          <w:rFonts w:ascii="ＭＳ 明朝" w:eastAsia="ＭＳ 明朝" w:hAnsi="ＭＳ 明朝" w:cs="ＭＳ 明朝"/>
        </w:rPr>
      </w:pPr>
    </w:p>
    <w:p w14:paraId="000002D0" w14:textId="77777777" w:rsidR="0034190B" w:rsidRDefault="00000000">
      <w:pPr>
        <w:pStyle w:val="2"/>
        <w:numPr>
          <w:ilvl w:val="1"/>
          <w:numId w:val="18"/>
        </w:numPr>
        <w:rPr>
          <w:rFonts w:ascii="ＭＳ 明朝" w:eastAsia="ＭＳ 明朝" w:hAnsi="ＭＳ 明朝" w:cs="ＭＳ 明朝"/>
        </w:rPr>
      </w:pPr>
      <w:bookmarkStart w:id="66" w:name="_heading=h.2yutaiw" w:colFirst="0" w:colLast="0"/>
      <w:bookmarkEnd w:id="66"/>
      <w:r>
        <w:rPr>
          <w:rFonts w:ascii="ＭＳ 明朝" w:eastAsia="ＭＳ 明朝" w:hAnsi="ＭＳ 明朝" w:cs="ＭＳ 明朝"/>
        </w:rPr>
        <w:t>身長・体重</w:t>
      </w:r>
    </w:p>
    <w:p w14:paraId="000002D1" w14:textId="77777777" w:rsidR="0034190B" w:rsidRDefault="0034190B">
      <w:pPr>
        <w:rPr>
          <w:rFonts w:ascii="ＭＳ 明朝" w:eastAsia="ＭＳ 明朝" w:hAnsi="ＭＳ 明朝" w:cs="ＭＳ 明朝"/>
        </w:rPr>
      </w:pPr>
    </w:p>
    <w:p w14:paraId="000002D2"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［実施日］スクリーニング期</w:t>
      </w:r>
    </w:p>
    <w:p w14:paraId="000002D3" w14:textId="77777777" w:rsidR="0034190B" w:rsidRDefault="0034190B">
      <w:pPr>
        <w:rPr>
          <w:rFonts w:ascii="ＭＳ 明朝" w:eastAsia="ＭＳ 明朝" w:hAnsi="ＭＳ 明朝" w:cs="ＭＳ 明朝"/>
        </w:rPr>
      </w:pPr>
    </w:p>
    <w:p w14:paraId="000002D4" w14:textId="77777777" w:rsidR="0034190B" w:rsidRDefault="00000000">
      <w:pPr>
        <w:pStyle w:val="2"/>
        <w:numPr>
          <w:ilvl w:val="1"/>
          <w:numId w:val="18"/>
        </w:numPr>
        <w:rPr>
          <w:rFonts w:ascii="ＭＳ 明朝" w:eastAsia="ＭＳ 明朝" w:hAnsi="ＭＳ 明朝" w:cs="ＭＳ 明朝"/>
        </w:rPr>
      </w:pPr>
      <w:bookmarkStart w:id="67" w:name="_heading=h.1e03kqp" w:colFirst="0" w:colLast="0"/>
      <w:bookmarkEnd w:id="67"/>
      <w:r>
        <w:rPr>
          <w:rFonts w:ascii="ＭＳ 明朝" w:eastAsia="ＭＳ 明朝" w:hAnsi="ＭＳ 明朝" w:cs="ＭＳ 明朝"/>
        </w:rPr>
        <w:t>SARS-CoV-2検査</w:t>
      </w:r>
    </w:p>
    <w:p w14:paraId="000002D5"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唾液による定量的RT-PCR検査及びウイルス力価（TCID50 , Median tissue culture infectious dose）測定を行う（中央測定）。検体採取の30分前から飲食を禁止する。Day</w:t>
      </w:r>
      <w:sdt>
        <w:sdtPr>
          <w:tag w:val="goog_rdk_86"/>
          <w:id w:val="-476074184"/>
        </w:sdtPr>
        <w:sdtContent>
          <w:r>
            <w:rPr>
              <w:rFonts w:ascii="ＭＳ 明朝" w:eastAsia="ＭＳ 明朝" w:hAnsi="ＭＳ 明朝" w:cs="ＭＳ 明朝"/>
            </w:rPr>
            <w:t>5</w:t>
          </w:r>
        </w:sdtContent>
      </w:sdt>
      <w:r>
        <w:rPr>
          <w:rFonts w:ascii="ＭＳ 明朝" w:eastAsia="ＭＳ 明朝" w:hAnsi="ＭＳ 明朝" w:cs="ＭＳ 明朝"/>
        </w:rPr>
        <w:t>は被験薬又は対照薬の内服前に検体を採取する。</w:t>
      </w:r>
    </w:p>
    <w:p w14:paraId="000002D6" w14:textId="77777777" w:rsidR="0034190B" w:rsidRDefault="0034190B">
      <w:pPr>
        <w:rPr>
          <w:rFonts w:ascii="ＭＳ 明朝" w:eastAsia="ＭＳ 明朝" w:hAnsi="ＭＳ 明朝" w:cs="ＭＳ 明朝"/>
        </w:rPr>
      </w:pPr>
    </w:p>
    <w:p w14:paraId="000002D7" w14:textId="28227242" w:rsidR="0034190B" w:rsidRDefault="00000000">
      <w:pPr>
        <w:ind w:firstLine="420"/>
        <w:rPr>
          <w:rFonts w:ascii="ＭＳ 明朝" w:eastAsia="ＭＳ 明朝" w:hAnsi="ＭＳ 明朝" w:cs="ＭＳ 明朝"/>
          <w:vertAlign w:val="superscript"/>
        </w:rPr>
      </w:pPr>
      <w:r>
        <w:rPr>
          <w:rFonts w:ascii="ＭＳ 明朝" w:eastAsia="ＭＳ 明朝" w:hAnsi="ＭＳ 明朝" w:cs="ＭＳ 明朝"/>
        </w:rPr>
        <w:t>［実施日］スクリーニング期、Day5、Day10、</w:t>
      </w:r>
      <w:sdt>
        <w:sdtPr>
          <w:tag w:val="goog_rdk_87"/>
          <w:id w:val="1599758280"/>
          <w:showingPlcHdr/>
        </w:sdtPr>
        <w:sdtContent>
          <w:r w:rsidR="0088022A">
            <w:t xml:space="preserve">     </w:t>
          </w:r>
        </w:sdtContent>
      </w:sdt>
      <w:r>
        <w:rPr>
          <w:rFonts w:ascii="ＭＳ 明朝" w:eastAsia="ＭＳ 明朝" w:hAnsi="ＭＳ 明朝" w:cs="ＭＳ 明朝"/>
        </w:rPr>
        <w:t>Day22、Day29、中止時</w:t>
      </w:r>
    </w:p>
    <w:p w14:paraId="000002D8" w14:textId="77777777" w:rsidR="0034190B" w:rsidRDefault="0034190B">
      <w:pPr>
        <w:rPr>
          <w:rFonts w:ascii="ＭＳ 明朝" w:eastAsia="ＭＳ 明朝" w:hAnsi="ＭＳ 明朝" w:cs="ＭＳ 明朝"/>
        </w:rPr>
      </w:pPr>
    </w:p>
    <w:p w14:paraId="000002D9" w14:textId="77777777" w:rsidR="0034190B" w:rsidRDefault="00000000">
      <w:pPr>
        <w:pStyle w:val="2"/>
        <w:numPr>
          <w:ilvl w:val="1"/>
          <w:numId w:val="18"/>
        </w:numPr>
        <w:rPr>
          <w:rFonts w:ascii="ＭＳ 明朝" w:eastAsia="ＭＳ 明朝" w:hAnsi="ＭＳ 明朝" w:cs="ＭＳ 明朝"/>
        </w:rPr>
      </w:pPr>
      <w:bookmarkStart w:id="68" w:name="_heading=h.3xzr3ei" w:colFirst="0" w:colLast="0"/>
      <w:bookmarkEnd w:id="68"/>
      <w:r>
        <w:rPr>
          <w:rFonts w:ascii="ＭＳ 明朝" w:eastAsia="ＭＳ 明朝" w:hAnsi="ＭＳ 明朝" w:cs="ＭＳ 明朝"/>
        </w:rPr>
        <w:t>COVID-19の14症状スコア</w:t>
      </w:r>
    </w:p>
    <w:p w14:paraId="000002DA"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① 倦怠感又は疲労感、② 筋肉痛又は体の痛み、③ 頭痛、④ 悪寒又は発汗、⑤ 熱っぽさ又は発熱、⑥ 鼻水又は鼻づまり、⑦ 喉の痛み、⑧ 咳、⑨ 息切れ（呼吸困難）、⑩ 吐き気、⑪ 嘔吐、</w:t>
      </w:r>
    </w:p>
    <w:p w14:paraId="000002DB"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⑫ 下痢、⑬ 味覚障害、⑭ 嗅覚障害の各症状を、4段階（0:なし、1:軽度、2:中等度、3:重度）で被験者が評価したスコアを電子患者日誌で取得する。</w:t>
      </w:r>
    </w:p>
    <w:p w14:paraId="000002DC" w14:textId="77777777" w:rsidR="0034190B" w:rsidRDefault="0034190B">
      <w:pPr>
        <w:ind w:left="420"/>
        <w:rPr>
          <w:rFonts w:ascii="ＭＳ 明朝" w:eastAsia="ＭＳ 明朝" w:hAnsi="ＭＳ 明朝" w:cs="ＭＳ 明朝"/>
        </w:rPr>
      </w:pPr>
    </w:p>
    <w:p w14:paraId="000002DD" w14:textId="77777777" w:rsidR="0034190B" w:rsidRDefault="00000000">
      <w:pPr>
        <w:ind w:firstLine="420"/>
      </w:pPr>
      <w:r>
        <w:rPr>
          <w:rFonts w:ascii="ＭＳ 明朝" w:eastAsia="ＭＳ 明朝" w:hAnsi="ＭＳ 明朝" w:cs="ＭＳ 明朝"/>
        </w:rPr>
        <w:t>［実施日］スクリーニング期</w:t>
      </w:r>
    </w:p>
    <w:p w14:paraId="000002DE" w14:textId="77777777" w:rsidR="0034190B" w:rsidRDefault="0034190B"/>
    <w:p w14:paraId="000002DF" w14:textId="77777777" w:rsidR="0034190B" w:rsidRDefault="00000000">
      <w:pPr>
        <w:pStyle w:val="2"/>
        <w:numPr>
          <w:ilvl w:val="1"/>
          <w:numId w:val="18"/>
        </w:numPr>
        <w:rPr>
          <w:rFonts w:ascii="ＭＳ 明朝" w:eastAsia="ＭＳ 明朝" w:hAnsi="ＭＳ 明朝" w:cs="ＭＳ 明朝"/>
        </w:rPr>
      </w:pPr>
      <w:bookmarkStart w:id="69" w:name="_heading=h.2d51dmb" w:colFirst="0" w:colLast="0"/>
      <w:bookmarkEnd w:id="69"/>
      <w:r>
        <w:rPr>
          <w:rFonts w:ascii="ＭＳ 明朝" w:eastAsia="ＭＳ 明朝" w:hAnsi="ＭＳ 明朝" w:cs="ＭＳ 明朝"/>
        </w:rPr>
        <w:t>COVID-19の12症状スコア</w:t>
      </w:r>
    </w:p>
    <w:p w14:paraId="000002E0"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① 倦怠感又は疲労感、② 筋肉痛又は体の痛み、③ 頭痛、④ 悪寒又は発汗、⑤ 熱っぽさ又は発熱、⑥ 鼻水又は鼻づまり、⑦ 喉の痛み、⑧ 咳、⑨ 息切れ（呼吸困難）、⑩ 吐き気、⑪ 嘔吐、</w:t>
      </w:r>
    </w:p>
    <w:p w14:paraId="000002E1"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⑫ 下痢の各症状を、4段階（0:なし、1:軽度、2:中等度、3:重度）で被験者が評価したスコアを電子患者日誌で取得する。電子患者日誌への入力は、被験薬又は対照薬の内服前</w:t>
      </w:r>
      <w:sdt>
        <w:sdtPr>
          <w:tag w:val="goog_rdk_88"/>
          <w:id w:val="-977612779"/>
        </w:sdtPr>
        <w:sdtContent>
          <w:r>
            <w:rPr>
              <w:rFonts w:ascii="ＭＳ 明朝" w:eastAsia="ＭＳ 明朝" w:hAnsi="ＭＳ 明朝" w:cs="ＭＳ 明朝"/>
            </w:rPr>
            <w:t>に</w:t>
          </w:r>
        </w:sdtContent>
      </w:sdt>
      <w:r>
        <w:rPr>
          <w:rFonts w:ascii="ＭＳ 明朝" w:eastAsia="ＭＳ 明朝" w:hAnsi="ＭＳ 明朝" w:cs="ＭＳ 明朝"/>
        </w:rPr>
        <w:t>入力する。</w:t>
      </w:r>
    </w:p>
    <w:p w14:paraId="000002E2" w14:textId="77777777" w:rsidR="0034190B" w:rsidRDefault="0034190B">
      <w:pPr>
        <w:ind w:left="420"/>
        <w:rPr>
          <w:rFonts w:ascii="ＭＳ 明朝" w:eastAsia="ＭＳ 明朝" w:hAnsi="ＭＳ 明朝" w:cs="ＭＳ 明朝"/>
        </w:rPr>
      </w:pPr>
    </w:p>
    <w:p w14:paraId="000002E3" w14:textId="77777777" w:rsidR="0034190B" w:rsidRDefault="00000000">
      <w:pPr>
        <w:ind w:firstLine="420"/>
        <w:rPr>
          <w:rFonts w:ascii="ＭＳ 明朝" w:eastAsia="ＭＳ 明朝" w:hAnsi="ＭＳ 明朝" w:cs="ＭＳ 明朝"/>
        </w:rPr>
      </w:pPr>
      <w:bookmarkStart w:id="70" w:name="_heading=h.1jlao46" w:colFirst="0" w:colLast="0"/>
      <w:bookmarkEnd w:id="70"/>
      <w:r>
        <w:rPr>
          <w:rFonts w:ascii="ＭＳ 明朝" w:eastAsia="ＭＳ 明朝" w:hAnsi="ＭＳ 明朝" w:cs="ＭＳ 明朝"/>
        </w:rPr>
        <w:t>［実施日］Day1～Day29</w:t>
      </w:r>
      <w:r>
        <w:rPr>
          <w:rFonts w:ascii="ＭＳ 明朝" w:eastAsia="ＭＳ 明朝" w:hAnsi="ＭＳ 明朝" w:cs="ＭＳ 明朝"/>
          <w:vertAlign w:val="superscript"/>
        </w:rPr>
        <w:t>*</w:t>
      </w:r>
      <w:sdt>
        <w:sdtPr>
          <w:tag w:val="goog_rdk_89"/>
          <w:id w:val="351531419"/>
        </w:sdtPr>
        <w:sdtContent>
          <w:r>
            <w:rPr>
              <w:rFonts w:ascii="ＭＳ 明朝" w:eastAsia="ＭＳ 明朝" w:hAnsi="ＭＳ 明朝" w:cs="ＭＳ 明朝"/>
              <w:vertAlign w:val="superscript"/>
            </w:rPr>
            <w:t>7</w:t>
          </w:r>
        </w:sdtContent>
      </w:sdt>
      <w:r>
        <w:rPr>
          <w:rFonts w:ascii="ＭＳ 明朝" w:eastAsia="ＭＳ 明朝" w:hAnsi="ＭＳ 明朝" w:cs="ＭＳ 明朝"/>
        </w:rPr>
        <w:t>、中止時</w:t>
      </w:r>
    </w:p>
    <w:p w14:paraId="000002E4"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vertAlign w:val="superscript"/>
        </w:rPr>
        <w:t xml:space="preserve">　*</w:t>
      </w:r>
      <w:sdt>
        <w:sdtPr>
          <w:tag w:val="goog_rdk_90"/>
          <w:id w:val="875583156"/>
        </w:sdtPr>
        <w:sdtContent>
          <w:r>
            <w:rPr>
              <w:rFonts w:ascii="ＭＳ 明朝" w:eastAsia="ＭＳ 明朝" w:hAnsi="ＭＳ 明朝" w:cs="ＭＳ 明朝"/>
              <w:vertAlign w:val="superscript"/>
            </w:rPr>
            <w:t xml:space="preserve">7 </w:t>
          </w:r>
        </w:sdtContent>
      </w:sdt>
      <w:r>
        <w:rPr>
          <w:rFonts w:ascii="ＭＳ 明朝" w:eastAsia="ＭＳ 明朝" w:hAnsi="ＭＳ 明朝" w:cs="ＭＳ 明朝"/>
        </w:rPr>
        <w:t>Day15時点で12症状すべてが0又は1に該当する場合は、Day16以降の収集は不要</w:t>
      </w:r>
    </w:p>
    <w:p w14:paraId="000002E5" w14:textId="77777777" w:rsidR="0034190B" w:rsidRDefault="0034190B">
      <w:pPr>
        <w:ind w:firstLine="420"/>
        <w:rPr>
          <w:rFonts w:ascii="ＭＳ 明朝" w:eastAsia="ＭＳ 明朝" w:hAnsi="ＭＳ 明朝" w:cs="ＭＳ 明朝"/>
        </w:rPr>
      </w:pPr>
    </w:p>
    <w:p w14:paraId="000002E6" w14:textId="77777777" w:rsidR="0034190B" w:rsidRDefault="00000000">
      <w:pPr>
        <w:pStyle w:val="2"/>
        <w:numPr>
          <w:ilvl w:val="1"/>
          <w:numId w:val="18"/>
        </w:numPr>
        <w:rPr>
          <w:rFonts w:ascii="ＭＳ 明朝" w:eastAsia="ＭＳ 明朝" w:hAnsi="ＭＳ 明朝" w:cs="ＭＳ 明朝"/>
        </w:rPr>
      </w:pPr>
      <w:bookmarkStart w:id="71" w:name="_heading=h.sabnu4" w:colFirst="0" w:colLast="0"/>
      <w:bookmarkEnd w:id="71"/>
      <w:r>
        <w:rPr>
          <w:rFonts w:ascii="ＭＳ 明朝" w:eastAsia="ＭＳ 明朝" w:hAnsi="ＭＳ 明朝" w:cs="ＭＳ 明朝"/>
        </w:rPr>
        <w:t>バイタルサイン</w:t>
      </w:r>
    </w:p>
    <w:p w14:paraId="000002E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体温：実測式の電子体温計で腋窩体温を測定する。Day1からDay</w:t>
      </w:r>
      <w:sdt>
        <w:sdtPr>
          <w:tag w:val="goog_rdk_91"/>
          <w:id w:val="-1755498394"/>
        </w:sdtPr>
        <w:sdtContent>
          <w:r>
            <w:rPr>
              <w:rFonts w:ascii="ＭＳ 明朝" w:eastAsia="ＭＳ 明朝" w:hAnsi="ＭＳ 明朝" w:cs="ＭＳ 明朝"/>
            </w:rPr>
            <w:t>4</w:t>
          </w:r>
        </w:sdtContent>
      </w:sdt>
      <w:r>
        <w:rPr>
          <w:rFonts w:ascii="ＭＳ 明朝" w:eastAsia="ＭＳ 明朝" w:hAnsi="ＭＳ 明朝" w:cs="ＭＳ 明朝"/>
        </w:rPr>
        <w:t>は1日3回以上</w:t>
      </w:r>
      <w:sdt>
        <w:sdtPr>
          <w:tag w:val="goog_rdk_92"/>
          <w:id w:val="-19626245"/>
        </w:sdtPr>
        <w:sdtContent>
          <w:r>
            <w:rPr>
              <w:rFonts w:ascii="ＭＳ 明朝" w:eastAsia="ＭＳ 明朝" w:hAnsi="ＭＳ 明朝" w:cs="ＭＳ 明朝"/>
            </w:rPr>
            <w:t>、Day6以降は1日1回以上</w:t>
          </w:r>
        </w:sdtContent>
      </w:sdt>
      <w:r>
        <w:rPr>
          <w:rFonts w:ascii="ＭＳ 明朝" w:eastAsia="ＭＳ 明朝" w:hAnsi="ＭＳ 明朝" w:cs="ＭＳ 明朝"/>
        </w:rPr>
        <w:t>被験者自身が自宅で体温を測定し、測定した体温の</w:t>
      </w:r>
      <w:sdt>
        <w:sdtPr>
          <w:tag w:val="goog_rdk_93"/>
          <w:id w:val="-1724288629"/>
        </w:sdtPr>
        <w:sdtContent>
          <w:r>
            <w:rPr>
              <w:rFonts w:ascii="ＭＳ 明朝" w:eastAsia="ＭＳ 明朝" w:hAnsi="ＭＳ 明朝" w:cs="ＭＳ 明朝"/>
            </w:rPr>
            <w:t>全てを</w:t>
          </w:r>
        </w:sdtContent>
      </w:sdt>
      <w:r>
        <w:rPr>
          <w:rFonts w:ascii="ＭＳ 明朝" w:eastAsia="ＭＳ 明朝" w:hAnsi="ＭＳ 明朝" w:cs="ＭＳ 明朝"/>
        </w:rPr>
        <w:t>電子患者日誌に入力する。</w:t>
      </w:r>
      <w:sdt>
        <w:sdtPr>
          <w:tag w:val="goog_rdk_94"/>
          <w:id w:val="1090046049"/>
        </w:sdtPr>
        <w:sdtContent>
          <w:r>
            <w:rPr>
              <w:rFonts w:ascii="ＭＳ 明朝" w:eastAsia="ＭＳ 明朝" w:hAnsi="ＭＳ 明朝" w:cs="ＭＳ 明朝"/>
            </w:rPr>
            <w:t>Day5はパートナー医療機関で測定する。</w:t>
          </w:r>
        </w:sdtContent>
      </w:sdt>
    </w:p>
    <w:p w14:paraId="000002E8" w14:textId="77777777" w:rsidR="0034190B" w:rsidRDefault="0034190B">
      <w:pPr>
        <w:rPr>
          <w:rFonts w:ascii="ＭＳ 明朝" w:eastAsia="ＭＳ 明朝" w:hAnsi="ＭＳ 明朝" w:cs="ＭＳ 明朝"/>
        </w:rPr>
      </w:pPr>
    </w:p>
    <w:p w14:paraId="000002E9"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［実施日］スクリーニング期、Day1～Day29</w:t>
      </w:r>
      <w:r>
        <w:rPr>
          <w:rFonts w:ascii="ＭＳ 明朝" w:eastAsia="ＭＳ 明朝" w:hAnsi="ＭＳ 明朝" w:cs="ＭＳ 明朝"/>
          <w:vertAlign w:val="superscript"/>
        </w:rPr>
        <w:t>*</w:t>
      </w:r>
      <w:sdt>
        <w:sdtPr>
          <w:tag w:val="goog_rdk_95"/>
          <w:id w:val="-1981139316"/>
        </w:sdtPr>
        <w:sdtContent>
          <w:r>
            <w:rPr>
              <w:rFonts w:ascii="ＭＳ 明朝" w:eastAsia="ＭＳ 明朝" w:hAnsi="ＭＳ 明朝" w:cs="ＭＳ 明朝"/>
              <w:vertAlign w:val="superscript"/>
            </w:rPr>
            <w:t>8</w:t>
          </w:r>
        </w:sdtContent>
      </w:sdt>
      <w:r>
        <w:rPr>
          <w:rFonts w:ascii="ＭＳ 明朝" w:eastAsia="ＭＳ 明朝" w:hAnsi="ＭＳ 明朝" w:cs="ＭＳ 明朝"/>
        </w:rPr>
        <w:t>、中止時</w:t>
      </w:r>
    </w:p>
    <w:p w14:paraId="000002EA" w14:textId="77777777" w:rsidR="0034190B" w:rsidRDefault="00000000">
      <w:pPr>
        <w:ind w:left="1575" w:hanging="1575"/>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vertAlign w:val="superscript"/>
        </w:rPr>
        <w:t>*</w:t>
      </w:r>
      <w:sdt>
        <w:sdtPr>
          <w:tag w:val="goog_rdk_96"/>
          <w:id w:val="-480466405"/>
        </w:sdtPr>
        <w:sdtContent>
          <w:r>
            <w:rPr>
              <w:rFonts w:ascii="ＭＳ 明朝" w:eastAsia="ＭＳ 明朝" w:hAnsi="ＭＳ 明朝" w:cs="ＭＳ 明朝"/>
              <w:vertAlign w:val="superscript"/>
            </w:rPr>
            <w:t>8</w:t>
          </w:r>
        </w:sdtContent>
      </w:sdt>
      <w:r>
        <w:rPr>
          <w:rFonts w:ascii="ＭＳ 明朝" w:eastAsia="ＭＳ 明朝" w:hAnsi="ＭＳ 明朝" w:cs="ＭＳ 明朝"/>
        </w:rPr>
        <w:t>Day15時点で、2日以上連続で解熱（37.5℃以下）が得られている場合は、Day16以降の収集は不要</w:t>
      </w:r>
    </w:p>
    <w:p w14:paraId="000002EB" w14:textId="77777777" w:rsidR="0034190B" w:rsidRDefault="0034190B">
      <w:pPr>
        <w:rPr>
          <w:rFonts w:ascii="ＭＳ 明朝" w:eastAsia="ＭＳ 明朝" w:hAnsi="ＭＳ 明朝" w:cs="ＭＳ 明朝"/>
        </w:rPr>
      </w:pPr>
    </w:p>
    <w:p w14:paraId="000002EC" w14:textId="77777777" w:rsidR="0034190B" w:rsidRDefault="00000000">
      <w:pPr>
        <w:ind w:left="420"/>
        <w:rPr>
          <w:rFonts w:ascii="ＭＳ 明朝" w:eastAsia="ＭＳ 明朝" w:hAnsi="ＭＳ 明朝" w:cs="ＭＳ 明朝"/>
        </w:rPr>
      </w:pPr>
      <w:bookmarkStart w:id="72" w:name="_heading=h.2iq8gzs" w:colFirst="0" w:colLast="0"/>
      <w:bookmarkEnd w:id="72"/>
      <w:r>
        <w:rPr>
          <w:rFonts w:ascii="ＭＳ 明朝" w:eastAsia="ＭＳ 明朝" w:hAnsi="ＭＳ 明朝" w:cs="ＭＳ 明朝"/>
        </w:rPr>
        <w:t>血圧、脈拍、酸素飽和度：Day1から</w:t>
      </w:r>
      <w:sdt>
        <w:sdtPr>
          <w:tag w:val="goog_rdk_97"/>
          <w:id w:val="874817274"/>
        </w:sdtPr>
        <w:sdtContent>
          <w:r>
            <w:rPr>
              <w:rFonts w:ascii="ＭＳ 明朝" w:eastAsia="ＭＳ 明朝" w:hAnsi="ＭＳ 明朝" w:cs="ＭＳ 明朝"/>
            </w:rPr>
            <w:t>Day4</w:t>
          </w:r>
        </w:sdtContent>
      </w:sdt>
      <w:r>
        <w:rPr>
          <w:rFonts w:ascii="ＭＳ 明朝" w:eastAsia="ＭＳ 明朝" w:hAnsi="ＭＳ 明朝" w:cs="ＭＳ 明朝"/>
        </w:rPr>
        <w:t>は</w:t>
      </w:r>
      <w:sdt>
        <w:sdtPr>
          <w:tag w:val="goog_rdk_98"/>
          <w:id w:val="925845660"/>
        </w:sdtPr>
        <w:sdtContent>
          <w:r>
            <w:rPr>
              <w:rFonts w:ascii="ＭＳ 明朝" w:eastAsia="ＭＳ 明朝" w:hAnsi="ＭＳ 明朝" w:cs="ＭＳ 明朝"/>
            </w:rPr>
            <w:t>自宅で</w:t>
          </w:r>
        </w:sdtContent>
      </w:sdt>
      <w:r>
        <w:rPr>
          <w:rFonts w:ascii="ＭＳ 明朝" w:eastAsia="ＭＳ 明朝" w:hAnsi="ＭＳ 明朝" w:cs="ＭＳ 明朝"/>
        </w:rPr>
        <w:t>1日3回測定し</w:t>
      </w:r>
      <w:sdt>
        <w:sdtPr>
          <w:tag w:val="goog_rdk_99"/>
          <w:id w:val="-298541748"/>
        </w:sdtPr>
        <w:sdtContent>
          <w:r>
            <w:rPr>
              <w:rFonts w:ascii="ＭＳ 明朝" w:eastAsia="ＭＳ 明朝" w:hAnsi="ＭＳ 明朝" w:cs="ＭＳ 明朝"/>
            </w:rPr>
            <w:t>電子患者日誌に入力する。</w:t>
          </w:r>
        </w:sdtContent>
      </w:sdt>
      <w:r>
        <w:rPr>
          <w:rFonts w:ascii="ＭＳ 明朝" w:eastAsia="ＭＳ 明朝" w:hAnsi="ＭＳ 明朝" w:cs="ＭＳ 明朝"/>
        </w:rPr>
        <w:t>酸素飽和度が最も低かった時点での各測定値を収集する。</w:t>
      </w:r>
      <w:sdt>
        <w:sdtPr>
          <w:tag w:val="goog_rdk_100"/>
          <w:id w:val="-620989955"/>
        </w:sdtPr>
        <w:sdtContent>
          <w:r>
            <w:rPr>
              <w:rFonts w:ascii="ＭＳ 明朝" w:eastAsia="ＭＳ 明朝" w:hAnsi="ＭＳ 明朝" w:cs="ＭＳ 明朝"/>
            </w:rPr>
            <w:t>Day5、Day29はパートナー医療機関で測定した値、</w:t>
          </w:r>
        </w:sdtContent>
      </w:sdt>
      <w:r>
        <w:rPr>
          <w:rFonts w:ascii="ＭＳ 明朝" w:eastAsia="ＭＳ 明朝" w:hAnsi="ＭＳ 明朝" w:cs="ＭＳ 明朝"/>
        </w:rPr>
        <w:t>Day10とDay22は訪問看護師が自宅で測定した値を収集する。</w:t>
      </w:r>
    </w:p>
    <w:p w14:paraId="000002ED" w14:textId="77777777" w:rsidR="0034190B" w:rsidRDefault="0034190B">
      <w:pPr>
        <w:rPr>
          <w:rFonts w:ascii="ＭＳ 明朝" w:eastAsia="ＭＳ 明朝" w:hAnsi="ＭＳ 明朝" w:cs="ＭＳ 明朝"/>
        </w:rPr>
      </w:pPr>
    </w:p>
    <w:p w14:paraId="000002EE" w14:textId="4C8614DC" w:rsidR="0034190B" w:rsidRDefault="00000000">
      <w:pPr>
        <w:ind w:left="1470" w:hanging="1050"/>
        <w:rPr>
          <w:rFonts w:ascii="ＭＳ 明朝" w:eastAsia="ＭＳ 明朝" w:hAnsi="ＭＳ 明朝" w:cs="ＭＳ 明朝"/>
        </w:rPr>
      </w:pPr>
      <w:r>
        <w:rPr>
          <w:rFonts w:ascii="ＭＳ 明朝" w:eastAsia="ＭＳ 明朝" w:hAnsi="ＭＳ 明朝" w:cs="ＭＳ 明朝"/>
        </w:rPr>
        <w:t>［実施日］スクリーニング期、Day1、Day2、Day3、Day4、Day5、Day10、</w:t>
      </w:r>
      <w:sdt>
        <w:sdtPr>
          <w:tag w:val="goog_rdk_101"/>
          <w:id w:val="1316687079"/>
          <w:showingPlcHdr/>
        </w:sdtPr>
        <w:sdtContent>
          <w:r w:rsidR="0088022A">
            <w:t xml:space="preserve">     </w:t>
          </w:r>
        </w:sdtContent>
      </w:sdt>
      <w:r>
        <w:rPr>
          <w:rFonts w:ascii="ＭＳ 明朝" w:eastAsia="ＭＳ 明朝" w:hAnsi="ＭＳ 明朝" w:cs="ＭＳ 明朝"/>
        </w:rPr>
        <w:t>Day22、Day29、中止時</w:t>
      </w:r>
    </w:p>
    <w:p w14:paraId="000002EF" w14:textId="77777777" w:rsidR="0034190B" w:rsidRDefault="0034190B">
      <w:pPr>
        <w:rPr>
          <w:rFonts w:ascii="ＭＳ 明朝" w:eastAsia="ＭＳ 明朝" w:hAnsi="ＭＳ 明朝" w:cs="ＭＳ 明朝"/>
        </w:rPr>
      </w:pPr>
    </w:p>
    <w:p w14:paraId="000002F0" w14:textId="77777777" w:rsidR="0034190B" w:rsidRDefault="00000000">
      <w:pPr>
        <w:pStyle w:val="2"/>
        <w:numPr>
          <w:ilvl w:val="1"/>
          <w:numId w:val="18"/>
        </w:numPr>
        <w:rPr>
          <w:rFonts w:ascii="ＭＳ 明朝" w:eastAsia="ＭＳ 明朝" w:hAnsi="ＭＳ 明朝" w:cs="ＭＳ 明朝"/>
        </w:rPr>
      </w:pPr>
      <w:bookmarkStart w:id="73" w:name="_heading=h.3c9z6hx" w:colFirst="0" w:colLast="0"/>
      <w:bookmarkEnd w:id="73"/>
      <w:r>
        <w:rPr>
          <w:rFonts w:ascii="ＭＳ 明朝" w:eastAsia="ＭＳ 明朝" w:hAnsi="ＭＳ 明朝" w:cs="ＭＳ 明朝"/>
        </w:rPr>
        <w:t>心電図</w:t>
      </w:r>
    </w:p>
    <w:p w14:paraId="000002F1"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12誘導心電図</w:t>
      </w:r>
    </w:p>
    <w:p w14:paraId="000002F2" w14:textId="77777777" w:rsidR="0034190B" w:rsidRDefault="0034190B">
      <w:pPr>
        <w:ind w:left="567"/>
        <w:rPr>
          <w:rFonts w:ascii="ＭＳ 明朝" w:eastAsia="ＭＳ 明朝" w:hAnsi="ＭＳ 明朝" w:cs="ＭＳ 明朝"/>
        </w:rPr>
      </w:pPr>
    </w:p>
    <w:p w14:paraId="000002F3" w14:textId="4EDB0F51" w:rsidR="0034190B" w:rsidRDefault="00000000">
      <w:pPr>
        <w:ind w:left="567"/>
        <w:rPr>
          <w:rFonts w:ascii="ＭＳ 明朝" w:eastAsia="ＭＳ 明朝" w:hAnsi="ＭＳ 明朝" w:cs="ＭＳ 明朝"/>
          <w:vertAlign w:val="superscript"/>
        </w:rPr>
      </w:pPr>
      <w:r>
        <w:rPr>
          <w:rFonts w:ascii="ＭＳ 明朝" w:eastAsia="ＭＳ 明朝" w:hAnsi="ＭＳ 明朝" w:cs="ＭＳ 明朝"/>
        </w:rPr>
        <w:t>［実施日］スクリーニング期、Day5</w:t>
      </w:r>
      <w:sdt>
        <w:sdtPr>
          <w:tag w:val="goog_rdk_102"/>
          <w:id w:val="858866087"/>
        </w:sdtPr>
        <w:sdtContent>
          <w:r>
            <w:rPr>
              <w:rFonts w:ascii="ＭＳ 明朝" w:eastAsia="ＭＳ 明朝" w:hAnsi="ＭＳ 明朝" w:cs="ＭＳ 明朝"/>
            </w:rPr>
            <w:t>、</w:t>
          </w:r>
        </w:sdtContent>
      </w:sdt>
      <w:sdt>
        <w:sdtPr>
          <w:tag w:val="goog_rdk_103"/>
          <w:id w:val="-1132557169"/>
          <w:showingPlcHdr/>
        </w:sdtPr>
        <w:sdtContent>
          <w:r w:rsidR="0088022A">
            <w:t xml:space="preserve">     </w:t>
          </w:r>
        </w:sdtContent>
      </w:sdt>
      <w:r>
        <w:rPr>
          <w:rFonts w:ascii="ＭＳ 明朝" w:eastAsia="ＭＳ 明朝" w:hAnsi="ＭＳ 明朝" w:cs="ＭＳ 明朝"/>
        </w:rPr>
        <w:t>Day29、中止時</w:t>
      </w:r>
      <w:r>
        <w:rPr>
          <w:rFonts w:ascii="ＭＳ 明朝" w:eastAsia="ＭＳ 明朝" w:hAnsi="ＭＳ 明朝" w:cs="ＭＳ 明朝"/>
          <w:vertAlign w:val="superscript"/>
        </w:rPr>
        <w:t>*</w:t>
      </w:r>
      <w:sdt>
        <w:sdtPr>
          <w:tag w:val="goog_rdk_104"/>
          <w:id w:val="-1200538045"/>
        </w:sdtPr>
        <w:sdtContent>
          <w:r>
            <w:rPr>
              <w:rFonts w:ascii="ＭＳ 明朝" w:eastAsia="ＭＳ 明朝" w:hAnsi="ＭＳ 明朝" w:cs="ＭＳ 明朝"/>
              <w:vertAlign w:val="superscript"/>
            </w:rPr>
            <w:t>9</w:t>
          </w:r>
        </w:sdtContent>
      </w:sdt>
    </w:p>
    <w:p w14:paraId="000002F4" w14:textId="77777777" w:rsidR="0034190B" w:rsidRDefault="00000000">
      <w:pPr>
        <w:ind w:left="567" w:firstLine="1049"/>
        <w:rPr>
          <w:rFonts w:ascii="ＭＳ 明朝" w:eastAsia="ＭＳ 明朝" w:hAnsi="ＭＳ 明朝" w:cs="ＭＳ 明朝"/>
        </w:rPr>
      </w:pPr>
      <w:r>
        <w:rPr>
          <w:rFonts w:ascii="ＭＳ 明朝" w:eastAsia="ＭＳ 明朝" w:hAnsi="ＭＳ 明朝" w:cs="ＭＳ 明朝"/>
          <w:vertAlign w:val="superscript"/>
        </w:rPr>
        <w:t>*</w:t>
      </w:r>
      <w:sdt>
        <w:sdtPr>
          <w:tag w:val="goog_rdk_105"/>
          <w:id w:val="-754591945"/>
        </w:sdtPr>
        <w:sdtContent>
          <w:r>
            <w:rPr>
              <w:rFonts w:ascii="ＭＳ 明朝" w:eastAsia="ＭＳ 明朝" w:hAnsi="ＭＳ 明朝" w:cs="ＭＳ 明朝"/>
              <w:vertAlign w:val="superscript"/>
            </w:rPr>
            <w:t xml:space="preserve">9 </w:t>
          </w:r>
        </w:sdtContent>
      </w:sdt>
      <w:r>
        <w:rPr>
          <w:rFonts w:ascii="ＭＳ 明朝" w:eastAsia="ＭＳ 明朝" w:hAnsi="ＭＳ 明朝" w:cs="ＭＳ 明朝"/>
        </w:rPr>
        <w:t>Day30以降の中止の場合は不要</w:t>
      </w:r>
    </w:p>
    <w:p w14:paraId="000002F5" w14:textId="77777777" w:rsidR="0034190B" w:rsidRDefault="0034190B">
      <w:pPr>
        <w:ind w:left="567"/>
        <w:rPr>
          <w:rFonts w:ascii="ＭＳ 明朝" w:eastAsia="ＭＳ 明朝" w:hAnsi="ＭＳ 明朝" w:cs="ＭＳ 明朝"/>
        </w:rPr>
      </w:pPr>
    </w:p>
    <w:p w14:paraId="000002F6" w14:textId="77777777" w:rsidR="0034190B" w:rsidRDefault="00000000">
      <w:pPr>
        <w:pStyle w:val="2"/>
        <w:numPr>
          <w:ilvl w:val="1"/>
          <w:numId w:val="18"/>
        </w:numPr>
        <w:rPr>
          <w:rFonts w:ascii="ＭＳ 明朝" w:eastAsia="ＭＳ 明朝" w:hAnsi="ＭＳ 明朝" w:cs="ＭＳ 明朝"/>
        </w:rPr>
      </w:pPr>
      <w:bookmarkStart w:id="74" w:name="_heading=h.1rf9gpq" w:colFirst="0" w:colLast="0"/>
      <w:bookmarkEnd w:id="74"/>
      <w:r>
        <w:rPr>
          <w:rFonts w:ascii="ＭＳ 明朝" w:eastAsia="ＭＳ 明朝" w:hAnsi="ＭＳ 明朝" w:cs="ＭＳ 明朝"/>
        </w:rPr>
        <w:t>胸部画像検査</w:t>
      </w:r>
    </w:p>
    <w:p w14:paraId="000002F7"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胸部X線検査（正面像、立位（立位が困難な場合座位））</w:t>
      </w:r>
    </w:p>
    <w:p w14:paraId="000002F8" w14:textId="77777777" w:rsidR="0034190B" w:rsidRDefault="0034190B">
      <w:pPr>
        <w:rPr>
          <w:rFonts w:ascii="ＭＳ 明朝" w:eastAsia="ＭＳ 明朝" w:hAnsi="ＭＳ 明朝" w:cs="ＭＳ 明朝"/>
        </w:rPr>
      </w:pPr>
    </w:p>
    <w:p w14:paraId="000002F9"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［実施日］スクリーニング期*</w:t>
      </w:r>
      <w:sdt>
        <w:sdtPr>
          <w:tag w:val="goog_rdk_106"/>
          <w:id w:val="-1316567876"/>
        </w:sdtPr>
        <w:sdtContent>
          <w:r>
            <w:rPr>
              <w:rFonts w:ascii="ＭＳ 明朝" w:eastAsia="ＭＳ 明朝" w:hAnsi="ＭＳ 明朝" w:cs="ＭＳ 明朝"/>
              <w:vertAlign w:val="superscript"/>
            </w:rPr>
            <w:t>10</w:t>
          </w:r>
        </w:sdtContent>
      </w:sdt>
      <w:r>
        <w:rPr>
          <w:rFonts w:ascii="ＭＳ 明朝" w:eastAsia="ＭＳ 明朝" w:hAnsi="ＭＳ 明朝" w:cs="ＭＳ 明朝"/>
        </w:rPr>
        <w:t>、Day</w:t>
      </w:r>
      <w:sdt>
        <w:sdtPr>
          <w:tag w:val="goog_rdk_107"/>
          <w:id w:val="-740094005"/>
        </w:sdtPr>
        <w:sdtContent>
          <w:r>
            <w:rPr>
              <w:rFonts w:ascii="ＭＳ 明朝" w:eastAsia="ＭＳ 明朝" w:hAnsi="ＭＳ 明朝" w:cs="ＭＳ 明朝"/>
            </w:rPr>
            <w:t>5、Day29、中止時</w:t>
          </w:r>
        </w:sdtContent>
      </w:sdt>
    </w:p>
    <w:p w14:paraId="000002FA" w14:textId="77777777" w:rsidR="0034190B" w:rsidRDefault="00000000">
      <w:pPr>
        <w:ind w:left="1575" w:hanging="1575"/>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vertAlign w:val="superscript"/>
        </w:rPr>
        <w:t xml:space="preserve">*10 </w:t>
      </w:r>
      <w:r>
        <w:rPr>
          <w:rFonts w:ascii="ＭＳ 明朝" w:eastAsia="ＭＳ 明朝" w:hAnsi="ＭＳ 明朝" w:cs="ＭＳ 明朝"/>
        </w:rPr>
        <w:t>COVID-19の12症状のいずれか出現後で同意取得前2日以内の検査がある場合は使用  可</w:t>
      </w:r>
    </w:p>
    <w:p w14:paraId="000002FB" w14:textId="77777777" w:rsidR="0034190B" w:rsidRDefault="0034190B">
      <w:pPr>
        <w:rPr>
          <w:rFonts w:ascii="ＭＳ 明朝" w:eastAsia="ＭＳ 明朝" w:hAnsi="ＭＳ 明朝" w:cs="ＭＳ 明朝"/>
        </w:rPr>
      </w:pPr>
    </w:p>
    <w:p w14:paraId="000002FC" w14:textId="77777777" w:rsidR="0034190B" w:rsidRDefault="00000000">
      <w:pPr>
        <w:pStyle w:val="2"/>
        <w:numPr>
          <w:ilvl w:val="1"/>
          <w:numId w:val="18"/>
        </w:numPr>
        <w:rPr>
          <w:rFonts w:ascii="ＭＳ 明朝" w:eastAsia="ＭＳ 明朝" w:hAnsi="ＭＳ 明朝" w:cs="ＭＳ 明朝"/>
        </w:rPr>
      </w:pPr>
      <w:bookmarkStart w:id="75" w:name="_heading=h.4bewzdj" w:colFirst="0" w:colLast="0"/>
      <w:bookmarkEnd w:id="75"/>
      <w:r>
        <w:rPr>
          <w:rFonts w:ascii="ＭＳ 明朝" w:eastAsia="ＭＳ 明朝" w:hAnsi="ＭＳ 明朝" w:cs="ＭＳ 明朝"/>
        </w:rPr>
        <w:t>血液検査</w:t>
      </w:r>
    </w:p>
    <w:p w14:paraId="000002FD"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＜血算＞</w:t>
      </w:r>
    </w:p>
    <w:p w14:paraId="000002FE"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赤血球数、ヘモグロビン、ヘマトクリット、白血球数、白血球分画、血小板数</w:t>
      </w:r>
    </w:p>
    <w:p w14:paraId="000002FF" w14:textId="77777777" w:rsidR="0034190B" w:rsidRDefault="0034190B">
      <w:pPr>
        <w:ind w:firstLine="420"/>
        <w:rPr>
          <w:rFonts w:ascii="ＭＳ 明朝" w:eastAsia="ＭＳ 明朝" w:hAnsi="ＭＳ 明朝" w:cs="ＭＳ 明朝"/>
        </w:rPr>
      </w:pPr>
    </w:p>
    <w:p w14:paraId="00000300"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＜生化学的検査＞</w:t>
      </w:r>
    </w:p>
    <w:p w14:paraId="00000301" w14:textId="77777777" w:rsidR="0034190B" w:rsidRDefault="00000000">
      <w:pPr>
        <w:ind w:left="420"/>
        <w:rPr>
          <w:rFonts w:ascii="ＭＳ 明朝" w:eastAsia="ＭＳ 明朝" w:hAnsi="ＭＳ 明朝" w:cs="ＭＳ 明朝"/>
          <w:vertAlign w:val="superscript"/>
        </w:rPr>
      </w:pPr>
      <w:r>
        <w:rPr>
          <w:rFonts w:ascii="ＭＳ 明朝" w:eastAsia="ＭＳ 明朝" w:hAnsi="ＭＳ 明朝" w:cs="ＭＳ 明朝"/>
        </w:rPr>
        <w:t>総蛋白、アルブミン、総ビリルビン、直接ビリルビン、AST、ALT、ALP、LDH、</w:t>
      </w:r>
      <w:r>
        <w:rPr>
          <w:rFonts w:ascii="Noto Sans Symbols" w:eastAsia="Noto Sans Symbols" w:hAnsi="Noto Sans Symbols" w:cs="Noto Sans Symbols"/>
        </w:rPr>
        <w:t>γ</w:t>
      </w:r>
      <w:r>
        <w:rPr>
          <w:rFonts w:ascii="ＭＳ 明朝" w:eastAsia="ＭＳ 明朝" w:hAnsi="ＭＳ 明朝" w:cs="ＭＳ 明朝"/>
        </w:rPr>
        <w:t>-GTP、BUN、Cre、CRP、Na、K、Cl、グルコース</w:t>
      </w:r>
    </w:p>
    <w:p w14:paraId="00000302" w14:textId="77777777" w:rsidR="0034190B" w:rsidRDefault="0034190B">
      <w:pPr>
        <w:ind w:firstLine="420"/>
        <w:rPr>
          <w:rFonts w:ascii="ＭＳ 明朝" w:eastAsia="ＭＳ 明朝" w:hAnsi="ＭＳ 明朝" w:cs="ＭＳ 明朝"/>
        </w:rPr>
      </w:pPr>
    </w:p>
    <w:p w14:paraId="00000303" w14:textId="44E776A2" w:rsidR="0034190B" w:rsidRDefault="00000000">
      <w:pPr>
        <w:ind w:firstLine="420"/>
        <w:rPr>
          <w:rFonts w:ascii="ＭＳ 明朝" w:eastAsia="ＭＳ 明朝" w:hAnsi="ＭＳ 明朝" w:cs="ＭＳ 明朝"/>
        </w:rPr>
      </w:pPr>
      <w:r>
        <w:rPr>
          <w:rFonts w:ascii="ＭＳ 明朝" w:eastAsia="ＭＳ 明朝" w:hAnsi="ＭＳ 明朝" w:cs="ＭＳ 明朝"/>
        </w:rPr>
        <w:t>［実施日］スクリーニング期、Day5、</w:t>
      </w:r>
      <w:sdt>
        <w:sdtPr>
          <w:tag w:val="goog_rdk_108"/>
          <w:id w:val="995687916"/>
          <w:showingPlcHdr/>
        </w:sdtPr>
        <w:sdtContent>
          <w:r w:rsidR="0088022A">
            <w:t xml:space="preserve">     </w:t>
          </w:r>
        </w:sdtContent>
      </w:sdt>
      <w:r>
        <w:rPr>
          <w:rFonts w:ascii="ＭＳ 明朝" w:eastAsia="ＭＳ 明朝" w:hAnsi="ＭＳ 明朝" w:cs="ＭＳ 明朝"/>
        </w:rPr>
        <w:t>Day29、中止時</w:t>
      </w:r>
    </w:p>
    <w:p w14:paraId="00000304" w14:textId="77777777" w:rsidR="0034190B" w:rsidRDefault="0034190B">
      <w:pPr>
        <w:rPr>
          <w:rFonts w:ascii="ＭＳ 明朝" w:eastAsia="ＭＳ 明朝" w:hAnsi="ＭＳ 明朝" w:cs="ＭＳ 明朝"/>
        </w:rPr>
      </w:pPr>
    </w:p>
    <w:p w14:paraId="00000305" w14:textId="77777777" w:rsidR="0034190B" w:rsidRDefault="00000000">
      <w:pPr>
        <w:pStyle w:val="2"/>
        <w:numPr>
          <w:ilvl w:val="1"/>
          <w:numId w:val="18"/>
        </w:numPr>
        <w:rPr>
          <w:rFonts w:ascii="ＭＳ 明朝" w:eastAsia="ＭＳ 明朝" w:hAnsi="ＭＳ 明朝" w:cs="ＭＳ 明朝"/>
        </w:rPr>
      </w:pPr>
      <w:bookmarkStart w:id="76" w:name="_heading=h.2qk79lc" w:colFirst="0" w:colLast="0"/>
      <w:bookmarkEnd w:id="76"/>
      <w:r>
        <w:rPr>
          <w:rFonts w:ascii="ＭＳ 明朝" w:eastAsia="ＭＳ 明朝" w:hAnsi="ＭＳ 明朝" w:cs="ＭＳ 明朝"/>
        </w:rPr>
        <w:t>尿検査</w:t>
      </w:r>
    </w:p>
    <w:p w14:paraId="00000306"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尿蛋白、尿潜血</w:t>
      </w:r>
    </w:p>
    <w:p w14:paraId="00000307"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w:t>
      </w:r>
    </w:p>
    <w:p w14:paraId="00000308" w14:textId="7EBF0761" w:rsidR="0034190B" w:rsidRDefault="00000000">
      <w:pPr>
        <w:ind w:firstLine="420"/>
        <w:rPr>
          <w:rFonts w:ascii="ＭＳ 明朝" w:eastAsia="ＭＳ 明朝" w:hAnsi="ＭＳ 明朝" w:cs="ＭＳ 明朝"/>
        </w:rPr>
      </w:pPr>
      <w:r>
        <w:rPr>
          <w:rFonts w:ascii="ＭＳ 明朝" w:eastAsia="ＭＳ 明朝" w:hAnsi="ＭＳ 明朝" w:cs="ＭＳ 明朝"/>
        </w:rPr>
        <w:t>［実施日］スクリーニング期、Day5、</w:t>
      </w:r>
      <w:sdt>
        <w:sdtPr>
          <w:tag w:val="goog_rdk_109"/>
          <w:id w:val="-943154156"/>
          <w:showingPlcHdr/>
        </w:sdtPr>
        <w:sdtContent>
          <w:r w:rsidR="0088022A">
            <w:t xml:space="preserve">     </w:t>
          </w:r>
        </w:sdtContent>
      </w:sdt>
      <w:r>
        <w:rPr>
          <w:rFonts w:ascii="ＭＳ 明朝" w:eastAsia="ＭＳ 明朝" w:hAnsi="ＭＳ 明朝" w:cs="ＭＳ 明朝"/>
        </w:rPr>
        <w:t>Day29、中止時</w:t>
      </w:r>
    </w:p>
    <w:p w14:paraId="00000309" w14:textId="77777777" w:rsidR="0034190B" w:rsidRDefault="0034190B">
      <w:pPr>
        <w:rPr>
          <w:rFonts w:ascii="ＭＳ 明朝" w:eastAsia="ＭＳ 明朝" w:hAnsi="ＭＳ 明朝" w:cs="ＭＳ 明朝"/>
        </w:rPr>
      </w:pPr>
    </w:p>
    <w:p w14:paraId="0000030A" w14:textId="77777777" w:rsidR="0034190B" w:rsidRDefault="00000000">
      <w:pPr>
        <w:pStyle w:val="2"/>
        <w:numPr>
          <w:ilvl w:val="1"/>
          <w:numId w:val="18"/>
        </w:numPr>
        <w:rPr>
          <w:rFonts w:ascii="ＭＳ 明朝" w:eastAsia="ＭＳ 明朝" w:hAnsi="ＭＳ 明朝" w:cs="ＭＳ 明朝"/>
        </w:rPr>
      </w:pPr>
      <w:bookmarkStart w:id="77" w:name="_heading=h.15phjt5" w:colFirst="0" w:colLast="0"/>
      <w:bookmarkEnd w:id="77"/>
      <w:r>
        <w:rPr>
          <w:rFonts w:ascii="ＭＳ 明朝" w:eastAsia="ＭＳ 明朝" w:hAnsi="ＭＳ 明朝" w:cs="ＭＳ 明朝"/>
        </w:rPr>
        <w:t>併用薬・併用療法</w:t>
      </w:r>
    </w:p>
    <w:p w14:paraId="0000030B" w14:textId="77777777" w:rsidR="0034190B" w:rsidRDefault="00000000">
      <w:pPr>
        <w:ind w:left="420"/>
        <w:rPr>
          <w:rFonts w:ascii="ＭＳ 明朝" w:eastAsia="ＭＳ 明朝" w:hAnsi="ＭＳ 明朝" w:cs="ＭＳ 明朝"/>
        </w:rPr>
      </w:pPr>
      <w:r w:rsidRPr="0088022A">
        <w:rPr>
          <w:rFonts w:ascii="ＭＳ 明朝" w:eastAsia="ＭＳ 明朝" w:hAnsi="ＭＳ 明朝" w:cs="ＭＳ 明朝"/>
        </w:rPr>
        <w:t>治験期間中に使用した併用薬及び併用療法を確認する。症例報告書に、併用薬・併用療法名、開始又は変更した日、終了日、投与経路、投与頻度、投与量、開始・変更理由について記載する。</w:t>
      </w:r>
    </w:p>
    <w:p w14:paraId="0000030C" w14:textId="77777777" w:rsidR="0034190B" w:rsidRDefault="0034190B">
      <w:pPr>
        <w:ind w:left="420"/>
        <w:rPr>
          <w:rFonts w:ascii="ＭＳ 明朝" w:eastAsia="ＭＳ 明朝" w:hAnsi="ＭＳ 明朝" w:cs="ＭＳ 明朝"/>
        </w:rPr>
      </w:pPr>
    </w:p>
    <w:p w14:paraId="0000030D" w14:textId="018B0EFA" w:rsidR="0034190B" w:rsidRDefault="00000000">
      <w:pPr>
        <w:ind w:left="1470" w:hanging="1050"/>
        <w:rPr>
          <w:rFonts w:ascii="ＭＳ 明朝" w:eastAsia="ＭＳ 明朝" w:hAnsi="ＭＳ 明朝" w:cs="ＭＳ 明朝"/>
        </w:rPr>
      </w:pPr>
      <w:r>
        <w:rPr>
          <w:rFonts w:ascii="ＭＳ 明朝" w:eastAsia="ＭＳ 明朝" w:hAnsi="ＭＳ 明朝" w:cs="ＭＳ 明朝"/>
        </w:rPr>
        <w:t>［実施日］スクリーニング期、Day1、Day2、Day3、Day4、Day5、Day10、</w:t>
      </w:r>
      <w:sdt>
        <w:sdtPr>
          <w:tag w:val="goog_rdk_110"/>
          <w:id w:val="441975044"/>
          <w:showingPlcHdr/>
        </w:sdtPr>
        <w:sdtContent>
          <w:r w:rsidR="0088022A">
            <w:t xml:space="preserve">     </w:t>
          </w:r>
        </w:sdtContent>
      </w:sdt>
      <w:r>
        <w:rPr>
          <w:rFonts w:ascii="ＭＳ 明朝" w:eastAsia="ＭＳ 明朝" w:hAnsi="ＭＳ 明朝" w:cs="ＭＳ 明朝"/>
        </w:rPr>
        <w:t>Day22、Day29、中止時</w:t>
      </w:r>
    </w:p>
    <w:p w14:paraId="0000030E" w14:textId="77777777" w:rsidR="0034190B" w:rsidRDefault="0034190B">
      <w:pPr>
        <w:rPr>
          <w:rFonts w:ascii="ＭＳ 明朝" w:eastAsia="ＭＳ 明朝" w:hAnsi="ＭＳ 明朝" w:cs="ＭＳ 明朝"/>
        </w:rPr>
      </w:pPr>
    </w:p>
    <w:p w14:paraId="0000030F" w14:textId="77777777" w:rsidR="0034190B" w:rsidRDefault="00000000">
      <w:pPr>
        <w:pStyle w:val="2"/>
        <w:numPr>
          <w:ilvl w:val="1"/>
          <w:numId w:val="18"/>
        </w:numPr>
        <w:rPr>
          <w:rFonts w:ascii="ＭＳ 明朝" w:eastAsia="ＭＳ 明朝" w:hAnsi="ＭＳ 明朝" w:cs="ＭＳ 明朝"/>
        </w:rPr>
      </w:pPr>
      <w:bookmarkStart w:id="78" w:name="_heading=h.3pp52gy" w:colFirst="0" w:colLast="0"/>
      <w:bookmarkEnd w:id="78"/>
      <w:r>
        <w:rPr>
          <w:rFonts w:ascii="ＭＳ 明朝" w:eastAsia="ＭＳ 明朝" w:hAnsi="ＭＳ 明朝" w:cs="ＭＳ 明朝"/>
        </w:rPr>
        <w:t>有害事象</w:t>
      </w:r>
    </w:p>
    <w:p w14:paraId="00000310"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同意取得～被験薬又は対照薬投与開始前までは、重篤な有害事象のみを収集する。Day1以降はすべての有害事象を収集する。症例報告書に、事象名、発現日、重症度、重篤度、被験薬又は対照薬との因果関係、処置の有無（被験薬又は対照薬に対する処置及び有害事象に対する処置、有の場合はその内容）、転帰、消失日（15.6 有害事象の転帰 の1,4,5の場合に記載）、転帰確認日（15.6 有害事象の転帰の2,3,6の場合に記載）を記入する。</w:t>
      </w:r>
    </w:p>
    <w:p w14:paraId="00000311" w14:textId="77777777" w:rsidR="0034190B" w:rsidRDefault="0034190B">
      <w:pPr>
        <w:ind w:left="420"/>
        <w:rPr>
          <w:rFonts w:ascii="ＭＳ 明朝" w:eastAsia="ＭＳ 明朝" w:hAnsi="ＭＳ 明朝" w:cs="ＭＳ 明朝"/>
        </w:rPr>
      </w:pPr>
    </w:p>
    <w:p w14:paraId="00000312" w14:textId="4ECA2E50" w:rsidR="0034190B" w:rsidRDefault="00000000">
      <w:pPr>
        <w:ind w:left="1470" w:hanging="1050"/>
        <w:rPr>
          <w:rFonts w:ascii="ＭＳ 明朝" w:eastAsia="ＭＳ 明朝" w:hAnsi="ＭＳ 明朝" w:cs="ＭＳ 明朝"/>
        </w:rPr>
      </w:pPr>
      <w:r>
        <w:rPr>
          <w:rFonts w:ascii="ＭＳ 明朝" w:eastAsia="ＭＳ 明朝" w:hAnsi="ＭＳ 明朝" w:cs="ＭＳ 明朝"/>
        </w:rPr>
        <w:t>［実施日］スクリーニング期、Day1、Day2、Day3、Day4、Day5、Day10、</w:t>
      </w:r>
      <w:sdt>
        <w:sdtPr>
          <w:tag w:val="goog_rdk_111"/>
          <w:id w:val="918671088"/>
          <w:showingPlcHdr/>
        </w:sdtPr>
        <w:sdtContent>
          <w:r w:rsidR="0088022A">
            <w:t xml:space="preserve">     </w:t>
          </w:r>
        </w:sdtContent>
      </w:sdt>
      <w:r>
        <w:rPr>
          <w:rFonts w:ascii="ＭＳ 明朝" w:eastAsia="ＭＳ 明朝" w:hAnsi="ＭＳ 明朝" w:cs="ＭＳ 明朝"/>
        </w:rPr>
        <w:t>Day22、Day29、中止時、随時</w:t>
      </w:r>
    </w:p>
    <w:p w14:paraId="00000313" w14:textId="77777777" w:rsidR="0034190B" w:rsidRDefault="0034190B">
      <w:pPr>
        <w:rPr>
          <w:rFonts w:ascii="ＭＳ 明朝" w:eastAsia="ＭＳ 明朝" w:hAnsi="ＭＳ 明朝" w:cs="ＭＳ 明朝"/>
        </w:rPr>
      </w:pPr>
    </w:p>
    <w:p w14:paraId="00000314" w14:textId="77777777" w:rsidR="0034190B" w:rsidRDefault="00000000">
      <w:pPr>
        <w:pStyle w:val="2"/>
        <w:numPr>
          <w:ilvl w:val="1"/>
          <w:numId w:val="18"/>
        </w:numPr>
        <w:rPr>
          <w:rFonts w:ascii="ＭＳ 明朝" w:eastAsia="ＭＳ 明朝" w:hAnsi="ＭＳ 明朝" w:cs="ＭＳ 明朝"/>
        </w:rPr>
      </w:pPr>
      <w:bookmarkStart w:id="79" w:name="_heading=h.24ufcor" w:colFirst="0" w:colLast="0"/>
      <w:bookmarkEnd w:id="79"/>
      <w:r>
        <w:rPr>
          <w:rFonts w:ascii="ＭＳ 明朝" w:eastAsia="ＭＳ 明朝" w:hAnsi="ＭＳ 明朝" w:cs="ＭＳ 明朝"/>
        </w:rPr>
        <w:t>PRO-CTCAE</w:t>
      </w:r>
    </w:p>
    <w:p w14:paraId="00000315" w14:textId="77777777" w:rsidR="0034190B" w:rsidRDefault="00000000">
      <w:pPr>
        <w:ind w:left="315" w:hanging="315"/>
        <w:rPr>
          <w:rFonts w:ascii="ＭＳ 明朝" w:eastAsia="ＭＳ 明朝" w:hAnsi="ＭＳ 明朝" w:cs="ＭＳ 明朝"/>
        </w:rPr>
      </w:pPr>
      <w:r>
        <w:t xml:space="preserve">   </w:t>
      </w:r>
      <w:r>
        <w:rPr>
          <w:rFonts w:ascii="ＭＳ 明朝" w:eastAsia="ＭＳ 明朝" w:hAnsi="ＭＳ 明朝" w:cs="ＭＳ 明朝"/>
        </w:rPr>
        <w:t xml:space="preserve"> NCI-PRO-CTCAE</w:t>
      </w:r>
      <w:r>
        <w:rPr>
          <w:rFonts w:ascii="ＭＳ 明朝" w:eastAsia="ＭＳ 明朝" w:hAnsi="ＭＳ 明朝" w:cs="ＭＳ 明朝"/>
          <w:vertAlign w:val="superscript"/>
        </w:rPr>
        <w:t>®</w:t>
      </w:r>
      <w:r>
        <w:rPr>
          <w:rFonts w:ascii="ＭＳ 明朝" w:eastAsia="ＭＳ 明朝" w:hAnsi="ＭＳ 明朝" w:cs="ＭＳ 明朝"/>
        </w:rPr>
        <w:t xml:space="preserve"> ITEMS-JAPANESE Item Library Version 1.0 (version date 2022/1/28) （別紙2）の下記項目を電子患者日誌で収集する。Day10以降は、前回入力から入力時までの状態を評価する。</w:t>
      </w:r>
    </w:p>
    <w:p w14:paraId="00000316"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11．胸やけ</w:t>
      </w:r>
    </w:p>
    <w:p w14:paraId="00000317"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13．腹部膨満感</w:t>
      </w:r>
    </w:p>
    <w:p w14:paraId="00000318"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22. 腕や脚のむくみ</w:t>
      </w:r>
    </w:p>
    <w:p w14:paraId="00000319"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24. 発疹</w:t>
      </w:r>
    </w:p>
    <w:p w14:paraId="0000031A"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28. 皮膚の痒み</w:t>
      </w:r>
    </w:p>
    <w:p w14:paraId="0000031B"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29. じんましん</w:t>
      </w:r>
    </w:p>
    <w:p w14:paraId="0000031C"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39. 手足の痺れやピリピリ感</w:t>
      </w:r>
    </w:p>
    <w:p w14:paraId="0000031D"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40. めまい</w:t>
      </w:r>
    </w:p>
    <w:p w14:paraId="0000031E" w14:textId="77777777" w:rsidR="0034190B" w:rsidRDefault="00000000">
      <w:pPr>
        <w:ind w:left="315" w:hanging="315"/>
        <w:rPr>
          <w:rFonts w:ascii="ＭＳ 明朝" w:eastAsia="ＭＳ 明朝" w:hAnsi="ＭＳ 明朝" w:cs="ＭＳ 明朝"/>
        </w:rPr>
      </w:pPr>
      <w:r>
        <w:rPr>
          <w:rFonts w:ascii="ＭＳ 明朝" w:eastAsia="ＭＳ 明朝" w:hAnsi="ＭＳ 明朝" w:cs="ＭＳ 明朝"/>
        </w:rPr>
        <w:t xml:space="preserve">　　45. 耳鳴り</w:t>
      </w:r>
    </w:p>
    <w:p w14:paraId="0000031F" w14:textId="77777777" w:rsidR="0034190B" w:rsidRDefault="0034190B">
      <w:pPr>
        <w:ind w:left="315" w:hanging="315"/>
        <w:rPr>
          <w:rFonts w:ascii="ＭＳ 明朝" w:eastAsia="ＭＳ 明朝" w:hAnsi="ＭＳ 明朝" w:cs="ＭＳ 明朝"/>
        </w:rPr>
      </w:pPr>
    </w:p>
    <w:p w14:paraId="00000320" w14:textId="77777777" w:rsidR="0034190B" w:rsidRDefault="00000000">
      <w:pPr>
        <w:rPr>
          <w:rFonts w:ascii="ＭＳ 明朝" w:eastAsia="ＭＳ 明朝" w:hAnsi="ＭＳ 明朝" w:cs="ＭＳ 明朝"/>
          <w:vertAlign w:val="superscript"/>
        </w:rPr>
      </w:pPr>
      <w:r>
        <w:t xml:space="preserve">  </w:t>
      </w:r>
      <w:r>
        <w:rPr>
          <w:rFonts w:ascii="ＭＳ 明朝" w:eastAsia="ＭＳ 明朝" w:hAnsi="ＭＳ 明朝" w:cs="ＭＳ 明朝"/>
        </w:rPr>
        <w:t xml:space="preserve"> ［実施日］Day5、Day10、Day15、Day22、Day29、中止時</w:t>
      </w:r>
    </w:p>
    <w:p w14:paraId="00000321" w14:textId="77777777" w:rsidR="0034190B" w:rsidRDefault="0034190B"/>
    <w:p w14:paraId="00000322" w14:textId="77777777" w:rsidR="0034190B" w:rsidRDefault="00000000">
      <w:pPr>
        <w:pStyle w:val="2"/>
        <w:numPr>
          <w:ilvl w:val="1"/>
          <w:numId w:val="18"/>
        </w:numPr>
        <w:rPr>
          <w:rFonts w:ascii="ＭＳ 明朝" w:eastAsia="ＭＳ 明朝" w:hAnsi="ＭＳ 明朝" w:cs="ＭＳ 明朝"/>
        </w:rPr>
      </w:pPr>
      <w:bookmarkStart w:id="80" w:name="_heading=h.jzpmwk" w:colFirst="0" w:colLast="0"/>
      <w:bookmarkEnd w:id="80"/>
      <w:r>
        <w:rPr>
          <w:rFonts w:ascii="ＭＳ 明朝" w:eastAsia="ＭＳ 明朝" w:hAnsi="ＭＳ 明朝" w:cs="ＭＳ 明朝"/>
        </w:rPr>
        <w:t>妊娠検査</w:t>
      </w:r>
    </w:p>
    <w:p w14:paraId="00000323"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妊娠検査（尿中</w:t>
      </w:r>
      <w:proofErr w:type="spellStart"/>
      <w:r>
        <w:rPr>
          <w:rFonts w:ascii="ＭＳ 明朝" w:eastAsia="ＭＳ 明朝" w:hAnsi="ＭＳ 明朝" w:cs="ＭＳ 明朝"/>
        </w:rPr>
        <w:t>hCG</w:t>
      </w:r>
      <w:proofErr w:type="spellEnd"/>
      <w:r>
        <w:rPr>
          <w:rFonts w:ascii="ＭＳ 明朝" w:eastAsia="ＭＳ 明朝" w:hAnsi="ＭＳ 明朝" w:cs="ＭＳ 明朝"/>
        </w:rPr>
        <w:t>）（妊娠が可能な女性のみ）</w:t>
      </w:r>
    </w:p>
    <w:p w14:paraId="00000324" w14:textId="77777777" w:rsidR="0034190B" w:rsidRDefault="0034190B">
      <w:pPr>
        <w:ind w:left="567"/>
        <w:rPr>
          <w:rFonts w:ascii="ＭＳ 明朝" w:eastAsia="ＭＳ 明朝" w:hAnsi="ＭＳ 明朝" w:cs="ＭＳ 明朝"/>
        </w:rPr>
      </w:pPr>
    </w:p>
    <w:p w14:paraId="00000325"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［実施日］スクリーニング期</w:t>
      </w:r>
    </w:p>
    <w:p w14:paraId="00000326" w14:textId="77777777" w:rsidR="0034190B" w:rsidRDefault="0034190B">
      <w:pPr>
        <w:rPr>
          <w:rFonts w:ascii="ＭＳ 明朝" w:eastAsia="ＭＳ 明朝" w:hAnsi="ＭＳ 明朝" w:cs="ＭＳ 明朝"/>
        </w:rPr>
      </w:pPr>
    </w:p>
    <w:p w14:paraId="00000327" w14:textId="77777777" w:rsidR="0034190B" w:rsidRDefault="00000000">
      <w:pPr>
        <w:pStyle w:val="2"/>
        <w:numPr>
          <w:ilvl w:val="1"/>
          <w:numId w:val="18"/>
        </w:numPr>
        <w:rPr>
          <w:rFonts w:ascii="ＭＳ 明朝" w:eastAsia="ＭＳ 明朝" w:hAnsi="ＭＳ 明朝" w:cs="ＭＳ 明朝"/>
        </w:rPr>
      </w:pPr>
      <w:bookmarkStart w:id="81" w:name="_heading=h.33zd5kd" w:colFirst="0" w:colLast="0"/>
      <w:bookmarkEnd w:id="81"/>
      <w:r>
        <w:rPr>
          <w:rFonts w:ascii="ＭＳ 明朝" w:eastAsia="ＭＳ 明朝" w:hAnsi="ＭＳ 明朝" w:cs="ＭＳ 明朝"/>
        </w:rPr>
        <w:t>服薬状況</w:t>
      </w:r>
    </w:p>
    <w:p w14:paraId="00000328" w14:textId="77777777" w:rsidR="0034190B" w:rsidRDefault="00000000">
      <w:pPr>
        <w:ind w:left="567"/>
        <w:rPr>
          <w:rFonts w:ascii="ＭＳ 明朝" w:eastAsia="ＭＳ 明朝" w:hAnsi="ＭＳ 明朝" w:cs="ＭＳ 明朝"/>
        </w:rPr>
      </w:pPr>
      <w:r>
        <w:rPr>
          <w:rFonts w:ascii="ＭＳ 明朝" w:eastAsia="ＭＳ 明朝" w:hAnsi="ＭＳ 明朝" w:cs="ＭＳ 明朝"/>
        </w:rPr>
        <w:t>内服の有無及び内服時刻</w:t>
      </w:r>
      <w:sdt>
        <w:sdtPr>
          <w:tag w:val="goog_rdk_112"/>
          <w:id w:val="1174617851"/>
        </w:sdtPr>
        <w:sdtContent>
          <w:r>
            <w:rPr>
              <w:rFonts w:ascii="ＭＳ 明朝" w:eastAsia="ＭＳ 明朝" w:hAnsi="ＭＳ 明朝" w:cs="ＭＳ 明朝"/>
            </w:rPr>
            <w:t>を、電子患者日誌に入力する。</w:t>
          </w:r>
        </w:sdtContent>
      </w:sdt>
    </w:p>
    <w:p w14:paraId="00000329" w14:textId="77777777" w:rsidR="0034190B" w:rsidRDefault="0034190B">
      <w:pPr>
        <w:ind w:left="567"/>
        <w:rPr>
          <w:rFonts w:ascii="ＭＳ 明朝" w:eastAsia="ＭＳ 明朝" w:hAnsi="ＭＳ 明朝" w:cs="ＭＳ 明朝"/>
        </w:rPr>
      </w:pPr>
    </w:p>
    <w:p w14:paraId="0000032A"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［実施日］Day1、Day2、Day3、Day4、Day5</w:t>
      </w:r>
    </w:p>
    <w:p w14:paraId="0000032B"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w:t>
      </w:r>
    </w:p>
    <w:p w14:paraId="0000032C" w14:textId="77777777" w:rsidR="0034190B" w:rsidRDefault="00000000">
      <w:pPr>
        <w:pStyle w:val="2"/>
        <w:numPr>
          <w:ilvl w:val="1"/>
          <w:numId w:val="18"/>
        </w:numPr>
        <w:jc w:val="left"/>
        <w:rPr>
          <w:rFonts w:ascii="ＭＳ 明朝" w:eastAsia="ＭＳ 明朝" w:hAnsi="ＭＳ 明朝" w:cs="ＭＳ 明朝"/>
        </w:rPr>
      </w:pPr>
      <w:bookmarkStart w:id="82" w:name="_heading=h.1j4nfs6" w:colFirst="0" w:colLast="0"/>
      <w:bookmarkEnd w:id="82"/>
      <w:r>
        <w:rPr>
          <w:rFonts w:ascii="ＭＳ 明朝" w:eastAsia="ＭＳ 明朝" w:hAnsi="ＭＳ 明朝" w:cs="ＭＳ 明朝"/>
        </w:rPr>
        <w:t>スケジュール</w:t>
      </w:r>
    </w:p>
    <w:p w14:paraId="0000032D"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P.</w:t>
      </w:r>
      <w:sdt>
        <w:sdtPr>
          <w:tag w:val="goog_rdk_113"/>
          <w:id w:val="1874343904"/>
        </w:sdtPr>
        <w:sdtContent>
          <w:r>
            <w:rPr>
              <w:rFonts w:ascii="ＭＳ 明朝" w:eastAsia="ＭＳ 明朝" w:hAnsi="ＭＳ 明朝" w:cs="ＭＳ 明朝"/>
            </w:rPr>
            <w:t>9</w:t>
          </w:r>
        </w:sdtContent>
      </w:sdt>
      <w:r>
        <w:rPr>
          <w:rFonts w:ascii="ＭＳ 明朝" w:eastAsia="ＭＳ 明朝" w:hAnsi="ＭＳ 明朝" w:cs="ＭＳ 明朝"/>
        </w:rPr>
        <w:t>に記載</w:t>
      </w:r>
    </w:p>
    <w:p w14:paraId="0000032E" w14:textId="77777777" w:rsidR="0034190B" w:rsidRDefault="0034190B">
      <w:pPr>
        <w:rPr>
          <w:rFonts w:ascii="ＭＳ 明朝" w:eastAsia="ＭＳ 明朝" w:hAnsi="ＭＳ 明朝" w:cs="ＭＳ 明朝"/>
        </w:rPr>
      </w:pPr>
    </w:p>
    <w:p w14:paraId="0000032F" w14:textId="77777777" w:rsidR="0034190B" w:rsidRDefault="00000000">
      <w:pPr>
        <w:pStyle w:val="1"/>
        <w:numPr>
          <w:ilvl w:val="0"/>
          <w:numId w:val="18"/>
        </w:numPr>
      </w:pPr>
      <w:bookmarkStart w:id="83" w:name="_heading=h.434ayfz" w:colFirst="0" w:colLast="0"/>
      <w:bookmarkEnd w:id="83"/>
      <w:r>
        <w:t>電子患者日誌</w:t>
      </w:r>
    </w:p>
    <w:p w14:paraId="00000330" w14:textId="77777777" w:rsidR="0034190B" w:rsidRDefault="00000000">
      <w:pPr>
        <w:pStyle w:val="2"/>
        <w:numPr>
          <w:ilvl w:val="1"/>
          <w:numId w:val="18"/>
        </w:numPr>
        <w:rPr>
          <w:rFonts w:ascii="ＭＳ 明朝" w:eastAsia="ＭＳ 明朝" w:hAnsi="ＭＳ 明朝" w:cs="ＭＳ 明朝"/>
        </w:rPr>
      </w:pPr>
      <w:bookmarkStart w:id="84" w:name="_heading=h.2i9l8ns" w:colFirst="0" w:colLast="0"/>
      <w:bookmarkEnd w:id="84"/>
      <w:r>
        <w:rPr>
          <w:rFonts w:ascii="ＭＳ 明朝" w:eastAsia="ＭＳ 明朝" w:hAnsi="ＭＳ 明朝" w:cs="ＭＳ 明朝"/>
        </w:rPr>
        <w:t>入力項目</w:t>
      </w:r>
    </w:p>
    <w:p w14:paraId="00000331"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被験者は自身のスマートフォン又はタブレット端末を用い、下記の項目を入力する。</w:t>
      </w:r>
    </w:p>
    <w:p w14:paraId="00000332" w14:textId="77777777" w:rsidR="0034190B" w:rsidRDefault="00000000">
      <w:pPr>
        <w:numPr>
          <w:ilvl w:val="0"/>
          <w:numId w:val="30"/>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COVID-19の12症状スコア</w:t>
      </w:r>
    </w:p>
    <w:p w14:paraId="00000333" w14:textId="77777777" w:rsidR="0034190B" w:rsidRDefault="00000000">
      <w:p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① 倦怠感又は疲労感、② 筋肉痛又は体の痛み、③ 頭痛、④ 悪寒又は発汗、⑤ 熱っぽさ又は発熱、⑥ 鼻水又は鼻づまり、⑦ 喉の痛み、⑧ 咳、⑨ 息切れ（呼吸困難）、⑩ 吐き気、⑪ 嘔吐、⑫ 下痢）の各症状を4段階（0:なし、1:軽度、2:中等度、3:重度）で被験者が評価</w:t>
      </w:r>
      <w:r>
        <w:rPr>
          <w:rFonts w:ascii="ＭＳ 明朝" w:eastAsia="ＭＳ 明朝" w:hAnsi="ＭＳ 明朝" w:cs="ＭＳ 明朝"/>
          <w:color w:val="000000"/>
        </w:rPr>
        <w:lastRenderedPageBreak/>
        <w:t>したスコア。</w:t>
      </w:r>
    </w:p>
    <w:p w14:paraId="00000334" w14:textId="77777777" w:rsidR="0034190B" w:rsidRDefault="00000000">
      <w:p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被験薬又は対照薬内服前に入力する。</w:t>
      </w:r>
    </w:p>
    <w:sdt>
      <w:sdtPr>
        <w:tag w:val="goog_rdk_116"/>
        <w:id w:val="-1904361130"/>
      </w:sdtPr>
      <w:sdtContent>
        <w:p w14:paraId="00000335" w14:textId="77777777" w:rsidR="0034190B" w:rsidRDefault="00000000">
          <w:pPr>
            <w:numPr>
              <w:ilvl w:val="0"/>
              <w:numId w:val="30"/>
            </w:numPr>
            <w:pBdr>
              <w:top w:val="nil"/>
              <w:left w:val="nil"/>
              <w:bottom w:val="nil"/>
              <w:right w:val="nil"/>
              <w:between w:val="nil"/>
            </w:pBdr>
            <w:rPr>
              <w:rFonts w:ascii="ＭＳ 明朝" w:eastAsia="ＭＳ 明朝" w:hAnsi="ＭＳ 明朝" w:cs="ＭＳ 明朝"/>
              <w:color w:val="000000"/>
            </w:rPr>
          </w:pPr>
          <w:sdt>
            <w:sdtPr>
              <w:tag w:val="goog_rdk_115"/>
              <w:id w:val="-821115144"/>
            </w:sdtPr>
            <w:sdtContent>
              <w:r>
                <w:rPr>
                  <w:rFonts w:ascii="ＭＳ 明朝" w:eastAsia="ＭＳ 明朝" w:hAnsi="ＭＳ 明朝" w:cs="ＭＳ 明朝"/>
                  <w:color w:val="000000"/>
                </w:rPr>
                <w:t>バイタルサイン</w:t>
              </w:r>
            </w:sdtContent>
          </w:sdt>
        </w:p>
      </w:sdtContent>
    </w:sdt>
    <w:sdt>
      <w:sdtPr>
        <w:tag w:val="goog_rdk_121"/>
        <w:id w:val="-623693523"/>
      </w:sdtPr>
      <w:sdtContent>
        <w:p w14:paraId="00000336" w14:textId="77777777" w:rsidR="0034190B" w:rsidRDefault="00000000">
          <w:pPr>
            <w:pBdr>
              <w:top w:val="nil"/>
              <w:left w:val="nil"/>
              <w:bottom w:val="nil"/>
              <w:right w:val="nil"/>
              <w:between w:val="nil"/>
            </w:pBdr>
            <w:ind w:left="840"/>
            <w:rPr>
              <w:rFonts w:ascii="ＭＳ 明朝" w:eastAsia="ＭＳ 明朝" w:hAnsi="ＭＳ 明朝" w:cs="ＭＳ 明朝"/>
              <w:color w:val="000000"/>
            </w:rPr>
          </w:pPr>
          <w:sdt>
            <w:sdtPr>
              <w:tag w:val="goog_rdk_117"/>
              <w:id w:val="1695041707"/>
            </w:sdtPr>
            <w:sdtContent>
              <w:r>
                <w:rPr>
                  <w:rFonts w:ascii="ＭＳ 明朝" w:eastAsia="ＭＳ 明朝" w:hAnsi="ＭＳ 明朝" w:cs="ＭＳ 明朝"/>
                  <w:color w:val="000000"/>
                </w:rPr>
                <w:t>体温：Day1からDay4は1日3回以上、</w:t>
              </w:r>
            </w:sdtContent>
          </w:sdt>
          <w:r>
            <w:rPr>
              <w:rFonts w:ascii="ＭＳ 明朝" w:eastAsia="ＭＳ 明朝" w:hAnsi="ＭＳ 明朝" w:cs="ＭＳ 明朝"/>
              <w:color w:val="000000"/>
            </w:rPr>
            <w:t>Day6以降</w:t>
          </w:r>
          <w:sdt>
            <w:sdtPr>
              <w:tag w:val="goog_rdk_118"/>
              <w:id w:val="794181529"/>
            </w:sdtPr>
            <w:sdtContent>
              <w:r>
                <w:rPr>
                  <w:rFonts w:ascii="ＭＳ 明朝" w:eastAsia="ＭＳ 明朝" w:hAnsi="ＭＳ 明朝" w:cs="ＭＳ 明朝"/>
                  <w:color w:val="000000"/>
                </w:rPr>
                <w:t>は1日1回以上、</w:t>
              </w:r>
            </w:sdtContent>
          </w:sdt>
          <w:r>
            <w:rPr>
              <w:rFonts w:ascii="ＭＳ 明朝" w:eastAsia="ＭＳ 明朝" w:hAnsi="ＭＳ 明朝" w:cs="ＭＳ 明朝"/>
              <w:color w:val="000000"/>
            </w:rPr>
            <w:t>被験者は自宅で腋窩体温を測定し、測定した体温</w:t>
          </w:r>
          <w:sdt>
            <w:sdtPr>
              <w:tag w:val="goog_rdk_119"/>
              <w:id w:val="865329724"/>
            </w:sdtPr>
            <w:sdtContent>
              <w:r>
                <w:rPr>
                  <w:rFonts w:ascii="ＭＳ 明朝" w:eastAsia="ＭＳ 明朝" w:hAnsi="ＭＳ 明朝" w:cs="ＭＳ 明朝"/>
                  <w:color w:val="000000"/>
                </w:rPr>
                <w:t>の全てを</w:t>
              </w:r>
            </w:sdtContent>
          </w:sdt>
          <w:r>
            <w:rPr>
              <w:rFonts w:ascii="ＭＳ 明朝" w:eastAsia="ＭＳ 明朝" w:hAnsi="ＭＳ 明朝" w:cs="ＭＳ 明朝"/>
              <w:color w:val="000000"/>
            </w:rPr>
            <w:t>入力する。</w:t>
          </w:r>
          <w:sdt>
            <w:sdtPr>
              <w:tag w:val="goog_rdk_120"/>
              <w:id w:val="1950361847"/>
            </w:sdtPr>
            <w:sdtContent/>
          </w:sdt>
        </w:p>
      </w:sdtContent>
    </w:sdt>
    <w:p w14:paraId="00000337" w14:textId="77777777" w:rsidR="0034190B" w:rsidRDefault="00000000">
      <w:pPr>
        <w:ind w:left="840"/>
        <w:rPr>
          <w:rFonts w:ascii="ＭＳ 明朝" w:eastAsia="ＭＳ 明朝" w:hAnsi="ＭＳ 明朝" w:cs="ＭＳ 明朝"/>
        </w:rPr>
      </w:pPr>
      <w:sdt>
        <w:sdtPr>
          <w:tag w:val="goog_rdk_122"/>
          <w:id w:val="-631715374"/>
        </w:sdtPr>
        <w:sdtContent>
          <w:r>
            <w:rPr>
              <w:rFonts w:ascii="ＭＳ 明朝" w:eastAsia="ＭＳ 明朝" w:hAnsi="ＭＳ 明朝" w:cs="ＭＳ 明朝"/>
            </w:rPr>
            <w:t>血圧、脈拍、呼吸数、酸素飽和度：自宅で1日3回測定し入力する（Day1～Day4）。</w:t>
          </w:r>
        </w:sdtContent>
      </w:sdt>
    </w:p>
    <w:sdt>
      <w:sdtPr>
        <w:tag w:val="goog_rdk_124"/>
        <w:id w:val="-1208333768"/>
      </w:sdtPr>
      <w:sdtContent>
        <w:p w14:paraId="00000338" w14:textId="77777777" w:rsidR="0034190B" w:rsidRDefault="00000000">
          <w:pPr>
            <w:numPr>
              <w:ilvl w:val="0"/>
              <w:numId w:val="30"/>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PRO-CTCAE</w:t>
          </w:r>
          <w:sdt>
            <w:sdtPr>
              <w:tag w:val="goog_rdk_123"/>
              <w:id w:val="-178964880"/>
            </w:sdtPr>
            <w:sdtContent/>
          </w:sdt>
        </w:p>
      </w:sdtContent>
    </w:sdt>
    <w:p w14:paraId="00000339" w14:textId="77777777" w:rsidR="0034190B" w:rsidRDefault="00000000">
      <w:p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NCI-PRO-CTCAE</w:t>
      </w:r>
      <w:r>
        <w:rPr>
          <w:rFonts w:ascii="ＭＳ 明朝" w:eastAsia="ＭＳ 明朝" w:hAnsi="ＭＳ 明朝" w:cs="ＭＳ 明朝"/>
          <w:color w:val="000000"/>
          <w:vertAlign w:val="superscript"/>
        </w:rPr>
        <w:t>®</w:t>
      </w:r>
      <w:r>
        <w:rPr>
          <w:rFonts w:ascii="ＭＳ 明朝" w:eastAsia="ＭＳ 明朝" w:hAnsi="ＭＳ 明朝" w:cs="ＭＳ 明朝"/>
          <w:color w:val="000000"/>
        </w:rPr>
        <w:t xml:space="preserve"> ITEMS-JAPANESE Item Library Version 1.0 (version date 2022/1/28)の下記項目について、Day5は過去7日間、Day10以降は前回入力から入力時までの状態を被験者自身で評価し、入力する。</w:t>
      </w:r>
    </w:p>
    <w:p w14:paraId="0000033A" w14:textId="77777777" w:rsidR="0034190B" w:rsidRDefault="00000000">
      <w:p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11．胸やけ　　13．腹部膨満感　   22. 腕や脚のむくみ　　24. 発疹　　28. 皮膚の痒み</w:t>
      </w:r>
    </w:p>
    <w:sdt>
      <w:sdtPr>
        <w:tag w:val="goog_rdk_126"/>
        <w:id w:val="842974087"/>
      </w:sdtPr>
      <w:sdtContent>
        <w:p w14:paraId="0000033B" w14:textId="77777777" w:rsidR="0034190B" w:rsidRDefault="00000000">
          <w:pPr>
            <w:pBdr>
              <w:top w:val="nil"/>
              <w:left w:val="nil"/>
              <w:bottom w:val="nil"/>
              <w:right w:val="nil"/>
              <w:between w:val="nil"/>
            </w:pBdr>
            <w:ind w:left="840"/>
            <w:rPr>
              <w:color w:val="000000"/>
            </w:rPr>
          </w:pPr>
          <w:r>
            <w:rPr>
              <w:rFonts w:ascii="ＭＳ 明朝" w:eastAsia="ＭＳ 明朝" w:hAnsi="ＭＳ 明朝" w:cs="ＭＳ 明朝"/>
              <w:color w:val="000000"/>
            </w:rPr>
            <w:t>29. じんましん　　39. 手足の痺れやピリピリ感　　40. めまい　45. 耳鳴り　49. 頭痛</w:t>
          </w:r>
          <w:sdt>
            <w:sdtPr>
              <w:tag w:val="goog_rdk_125"/>
              <w:id w:val="-1399353547"/>
            </w:sdtPr>
            <w:sdtContent/>
          </w:sdt>
        </w:p>
      </w:sdtContent>
    </w:sdt>
    <w:sdt>
      <w:sdtPr>
        <w:tag w:val="goog_rdk_128"/>
        <w:id w:val="928158003"/>
      </w:sdtPr>
      <w:sdtContent>
        <w:p w14:paraId="0000033C" w14:textId="77777777" w:rsidR="0034190B" w:rsidRDefault="00000000">
          <w:pPr>
            <w:numPr>
              <w:ilvl w:val="0"/>
              <w:numId w:val="30"/>
            </w:numPr>
            <w:pBdr>
              <w:top w:val="nil"/>
              <w:left w:val="nil"/>
              <w:bottom w:val="nil"/>
              <w:right w:val="nil"/>
              <w:between w:val="nil"/>
            </w:pBdr>
            <w:rPr>
              <w:rFonts w:ascii="ＭＳ 明朝" w:eastAsia="ＭＳ 明朝" w:hAnsi="ＭＳ 明朝" w:cs="ＭＳ 明朝"/>
              <w:color w:val="000000"/>
            </w:rPr>
          </w:pPr>
          <w:sdt>
            <w:sdtPr>
              <w:tag w:val="goog_rdk_127"/>
              <w:id w:val="1946574401"/>
            </w:sdtPr>
            <w:sdtContent>
              <w:r>
                <w:rPr>
                  <w:rFonts w:ascii="ＭＳ 明朝" w:eastAsia="ＭＳ 明朝" w:hAnsi="ＭＳ 明朝" w:cs="ＭＳ 明朝"/>
                  <w:color w:val="000000"/>
                </w:rPr>
                <w:t>服薬状況</w:t>
              </w:r>
            </w:sdtContent>
          </w:sdt>
        </w:p>
      </w:sdtContent>
    </w:sdt>
    <w:sdt>
      <w:sdtPr>
        <w:tag w:val="goog_rdk_132"/>
        <w:id w:val="-1777408822"/>
      </w:sdtPr>
      <w:sdtContent>
        <w:p w14:paraId="0000033D" w14:textId="77777777" w:rsidR="0034190B" w:rsidRDefault="00000000">
          <w:pPr>
            <w:pBdr>
              <w:top w:val="nil"/>
              <w:left w:val="nil"/>
              <w:bottom w:val="nil"/>
              <w:right w:val="nil"/>
              <w:between w:val="nil"/>
            </w:pBdr>
            <w:ind w:left="840"/>
            <w:rPr>
              <w:rFonts w:ascii="ＭＳ 明朝" w:eastAsia="ＭＳ 明朝" w:hAnsi="ＭＳ 明朝" w:cs="ＭＳ 明朝"/>
              <w:color w:val="000000"/>
            </w:rPr>
          </w:pPr>
          <w:sdt>
            <w:sdtPr>
              <w:tag w:val="goog_rdk_129"/>
              <w:id w:val="-1116290187"/>
            </w:sdtPr>
            <w:sdtContent>
              <w:r>
                <w:rPr>
                  <w:rFonts w:ascii="ＭＳ 明朝" w:eastAsia="ＭＳ 明朝" w:hAnsi="ＭＳ 明朝" w:cs="ＭＳ 明朝"/>
                  <w:color w:val="000000"/>
                </w:rPr>
                <w:t>内服の有無及び内服時刻を入力する（Day1～Day</w:t>
              </w:r>
            </w:sdtContent>
          </w:sdt>
          <w:sdt>
            <w:sdtPr>
              <w:tag w:val="goog_rdk_130"/>
              <w:id w:val="-1220128429"/>
            </w:sdtPr>
            <w:sdtContent>
              <w:r>
                <w:rPr>
                  <w:rFonts w:ascii="ＭＳ 明朝" w:eastAsia="ＭＳ 明朝" w:hAnsi="ＭＳ 明朝" w:cs="ＭＳ 明朝"/>
                  <w:color w:val="000000"/>
                </w:rPr>
                <w:t>5</w:t>
              </w:r>
            </w:sdtContent>
          </w:sdt>
          <w:sdt>
            <w:sdtPr>
              <w:tag w:val="goog_rdk_131"/>
              <w:id w:val="842140191"/>
            </w:sdtPr>
            <w:sdtContent>
              <w:r>
                <w:rPr>
                  <w:rFonts w:ascii="ＭＳ 明朝" w:eastAsia="ＭＳ 明朝" w:hAnsi="ＭＳ 明朝" w:cs="ＭＳ 明朝"/>
                  <w:color w:val="000000"/>
                </w:rPr>
                <w:t>）。</w:t>
              </w:r>
            </w:sdtContent>
          </w:sdt>
        </w:p>
      </w:sdtContent>
    </w:sdt>
    <w:sdt>
      <w:sdtPr>
        <w:tag w:val="goog_rdk_134"/>
        <w:id w:val="-108438762"/>
      </w:sdtPr>
      <w:sdtContent>
        <w:p w14:paraId="0000033E" w14:textId="77777777" w:rsidR="0034190B" w:rsidRDefault="00000000" w:rsidP="0088022A">
          <w:pPr>
            <w:numPr>
              <w:ilvl w:val="0"/>
              <w:numId w:val="30"/>
            </w:numPr>
            <w:pBdr>
              <w:top w:val="nil"/>
              <w:left w:val="nil"/>
              <w:bottom w:val="nil"/>
              <w:right w:val="nil"/>
              <w:between w:val="nil"/>
            </w:pBdr>
            <w:rPr>
              <w:rFonts w:ascii="ＭＳ 明朝" w:eastAsia="ＭＳ 明朝" w:hAnsi="ＭＳ 明朝" w:cs="ＭＳ 明朝"/>
              <w:color w:val="000000"/>
            </w:rPr>
          </w:pPr>
          <w:sdt>
            <w:sdtPr>
              <w:tag w:val="goog_rdk_133"/>
              <w:id w:val="-1901210981"/>
            </w:sdtPr>
            <w:sdtContent>
              <w:r>
                <w:rPr>
                  <w:rFonts w:ascii="ＭＳ 明朝" w:eastAsia="ＭＳ 明朝" w:hAnsi="ＭＳ 明朝" w:cs="ＭＳ 明朝"/>
                  <w:color w:val="000000"/>
                </w:rPr>
                <w:t>併用薬・併用療法</w:t>
              </w:r>
            </w:sdtContent>
          </w:sdt>
        </w:p>
      </w:sdtContent>
    </w:sdt>
    <w:p w14:paraId="0000033F" w14:textId="77777777" w:rsidR="0034190B" w:rsidRDefault="00000000">
      <w:pPr>
        <w:pBdr>
          <w:top w:val="nil"/>
          <w:left w:val="nil"/>
          <w:bottom w:val="nil"/>
          <w:right w:val="nil"/>
          <w:between w:val="nil"/>
        </w:pBdr>
        <w:ind w:left="840"/>
        <w:rPr>
          <w:rFonts w:ascii="ＭＳ 明朝" w:eastAsia="ＭＳ 明朝" w:hAnsi="ＭＳ 明朝" w:cs="ＭＳ 明朝"/>
          <w:color w:val="000000"/>
        </w:rPr>
      </w:pPr>
      <w:sdt>
        <w:sdtPr>
          <w:tag w:val="goog_rdk_135"/>
          <w:id w:val="-1486149799"/>
        </w:sdtPr>
        <w:sdtContent>
          <w:r>
            <w:rPr>
              <w:rFonts w:ascii="ＭＳ 明朝" w:eastAsia="ＭＳ 明朝" w:hAnsi="ＭＳ 明朝" w:cs="ＭＳ 明朝"/>
              <w:color w:val="000000"/>
            </w:rPr>
            <w:t>併用薬及び併用療法につい</w:t>
          </w:r>
          <w:r w:rsidRPr="0088022A">
            <w:rPr>
              <w:rFonts w:ascii="ＭＳ 明朝" w:eastAsia="ＭＳ 明朝" w:hAnsi="ＭＳ 明朝" w:cs="ＭＳ 明朝"/>
              <w:color w:val="000000"/>
            </w:rPr>
            <w:t>て、</w:t>
          </w:r>
          <w:r w:rsidRPr="0088022A">
            <w:rPr>
              <w:rFonts w:ascii="ＭＳ 明朝" w:eastAsia="ＭＳ 明朝" w:hAnsi="ＭＳ 明朝" w:cs="ＭＳ 明朝"/>
              <w:color w:val="FF0000"/>
            </w:rPr>
            <w:t>併用薬・併用療法名</w:t>
          </w:r>
          <w:r w:rsidRPr="0088022A">
            <w:rPr>
              <w:rFonts w:ascii="ＭＳ 明朝" w:eastAsia="ＭＳ 明朝" w:hAnsi="ＭＳ 明朝" w:cs="ＭＳ 明朝"/>
              <w:color w:val="000000"/>
            </w:rPr>
            <w:t>入</w:t>
          </w:r>
          <w:r>
            <w:rPr>
              <w:rFonts w:ascii="ＭＳ 明朝" w:eastAsia="ＭＳ 明朝" w:hAnsi="ＭＳ 明朝" w:cs="ＭＳ 明朝"/>
              <w:color w:val="000000"/>
            </w:rPr>
            <w:t>力する（Day1～Day</w:t>
          </w:r>
        </w:sdtContent>
      </w:sdt>
      <w:sdt>
        <w:sdtPr>
          <w:tag w:val="goog_rdk_136"/>
          <w:id w:val="-637567378"/>
        </w:sdtPr>
        <w:sdtContent>
          <w:r>
            <w:rPr>
              <w:rFonts w:ascii="ＭＳ 明朝" w:eastAsia="ＭＳ 明朝" w:hAnsi="ＭＳ 明朝" w:cs="ＭＳ 明朝"/>
              <w:color w:val="000000"/>
            </w:rPr>
            <w:t>5</w:t>
          </w:r>
        </w:sdtContent>
      </w:sdt>
      <w:sdt>
        <w:sdtPr>
          <w:tag w:val="goog_rdk_137"/>
          <w:id w:val="-1708793915"/>
        </w:sdtPr>
        <w:sdtContent>
          <w:r>
            <w:rPr>
              <w:rFonts w:ascii="ＭＳ 明朝" w:eastAsia="ＭＳ 明朝" w:hAnsi="ＭＳ 明朝" w:cs="ＭＳ 明朝"/>
              <w:color w:val="000000"/>
            </w:rPr>
            <w:t>、Day10、Day22）。</w:t>
          </w:r>
        </w:sdtContent>
      </w:sdt>
    </w:p>
    <w:p w14:paraId="00000340" w14:textId="77777777" w:rsidR="0034190B" w:rsidRDefault="0034190B">
      <w:pPr>
        <w:ind w:left="420"/>
        <w:rPr>
          <w:rFonts w:ascii="ＭＳ 明朝" w:eastAsia="ＭＳ 明朝" w:hAnsi="ＭＳ 明朝" w:cs="ＭＳ 明朝"/>
        </w:rPr>
      </w:pPr>
    </w:p>
    <w:p w14:paraId="00000341" w14:textId="77777777" w:rsidR="0034190B" w:rsidRDefault="00000000">
      <w:pPr>
        <w:pStyle w:val="2"/>
        <w:numPr>
          <w:ilvl w:val="1"/>
          <w:numId w:val="18"/>
        </w:numPr>
        <w:rPr>
          <w:rFonts w:ascii="ＭＳ 明朝" w:eastAsia="ＭＳ 明朝" w:hAnsi="ＭＳ 明朝" w:cs="ＭＳ 明朝"/>
        </w:rPr>
      </w:pPr>
      <w:bookmarkStart w:id="85" w:name="_heading=h.xevivl" w:colFirst="0" w:colLast="0"/>
      <w:bookmarkEnd w:id="85"/>
      <w:r>
        <w:rPr>
          <w:rFonts w:ascii="ＭＳ 明朝" w:eastAsia="ＭＳ 明朝" w:hAnsi="ＭＳ 明朝" w:cs="ＭＳ 明朝"/>
        </w:rPr>
        <w:t>入力制限</w:t>
      </w:r>
    </w:p>
    <w:p w14:paraId="00000342"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患者日誌は、23:59まで当該日の記録を入力、送信することができる。被験者は、送信ボタンを押すまでは自ら修正することができるが、送信後にデータの間違いに気がついた場合には、治験責任医師又は治験分担医師に申し出る。</w:t>
      </w:r>
    </w:p>
    <w:p w14:paraId="00000343" w14:textId="77777777" w:rsidR="0034190B" w:rsidRDefault="0034190B">
      <w:pPr>
        <w:rPr>
          <w:rFonts w:ascii="ＭＳ 明朝" w:eastAsia="ＭＳ 明朝" w:hAnsi="ＭＳ 明朝" w:cs="ＭＳ 明朝"/>
        </w:rPr>
      </w:pPr>
      <w:bookmarkStart w:id="86" w:name="_heading=h.1302m92" w:colFirst="0" w:colLast="0"/>
      <w:bookmarkEnd w:id="86"/>
    </w:p>
    <w:p w14:paraId="00000344" w14:textId="77777777" w:rsidR="0034190B" w:rsidRDefault="00000000">
      <w:pPr>
        <w:pStyle w:val="1"/>
        <w:numPr>
          <w:ilvl w:val="0"/>
          <w:numId w:val="18"/>
        </w:numPr>
      </w:pPr>
      <w:bookmarkStart w:id="87" w:name="_heading=h.3hej1je" w:colFirst="0" w:colLast="0"/>
      <w:bookmarkEnd w:id="87"/>
      <w:r>
        <w:t>個々の被験者の治験中止基準と手順</w:t>
      </w:r>
    </w:p>
    <w:p w14:paraId="00000345"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治験責任医師又は治験分担医師は、同意取得以降、以下に該当する事象が発生した場合は、当該被験者の治験を中止する。</w:t>
      </w:r>
    </w:p>
    <w:p w14:paraId="00000346" w14:textId="77777777" w:rsidR="0034190B" w:rsidRDefault="00000000">
      <w:pPr>
        <w:numPr>
          <w:ilvl w:val="0"/>
          <w:numId w:val="2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有害事象の発生等安全性に関する総合的な判断により、治験の継続が困難と判断された場合</w:t>
      </w:r>
    </w:p>
    <w:p w14:paraId="00000347" w14:textId="77777777" w:rsidR="0034190B" w:rsidRDefault="00000000">
      <w:pPr>
        <w:numPr>
          <w:ilvl w:val="0"/>
          <w:numId w:val="2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被験者により同意が撤回された場合</w:t>
      </w:r>
    </w:p>
    <w:p w14:paraId="00000348" w14:textId="77777777" w:rsidR="0034190B" w:rsidRDefault="00000000">
      <w:pPr>
        <w:numPr>
          <w:ilvl w:val="0"/>
          <w:numId w:val="2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登録後に被験者が不適格であると判明した場合</w:t>
      </w:r>
    </w:p>
    <w:p w14:paraId="00000349" w14:textId="77777777" w:rsidR="0034190B" w:rsidRDefault="00000000">
      <w:pPr>
        <w:numPr>
          <w:ilvl w:val="0"/>
          <w:numId w:val="2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被験者が死亡した場合</w:t>
      </w:r>
    </w:p>
    <w:p w14:paraId="0000034A" w14:textId="3D5F9452" w:rsidR="0034190B" w:rsidRDefault="00000000">
      <w:pPr>
        <w:numPr>
          <w:ilvl w:val="0"/>
          <w:numId w:val="2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併用禁止薬または併用禁止療法（8.</w:t>
      </w:r>
      <w:sdt>
        <w:sdtPr>
          <w:tag w:val="goog_rdk_138"/>
          <w:id w:val="-177964987"/>
          <w:showingPlcHdr/>
        </w:sdtPr>
        <w:sdtContent>
          <w:r w:rsidR="0088022A">
            <w:t xml:space="preserve">     </w:t>
          </w:r>
        </w:sdtContent>
      </w:sdt>
      <w:sdt>
        <w:sdtPr>
          <w:tag w:val="goog_rdk_139"/>
          <w:id w:val="1048805141"/>
        </w:sdtPr>
        <w:sdtContent>
          <w:r>
            <w:rPr>
              <w:rFonts w:ascii="ＭＳ 明朝" w:eastAsia="ＭＳ 明朝" w:hAnsi="ＭＳ 明朝" w:cs="ＭＳ 明朝"/>
              <w:color w:val="000000"/>
            </w:rPr>
            <w:t>4</w:t>
          </w:r>
        </w:sdtContent>
      </w:sdt>
      <w:r>
        <w:rPr>
          <w:rFonts w:ascii="ＭＳ 明朝" w:eastAsia="ＭＳ 明朝" w:hAnsi="ＭＳ 明朝" w:cs="ＭＳ 明朝"/>
          <w:color w:val="000000"/>
        </w:rPr>
        <w:t>.2）を実施した場合</w:t>
      </w:r>
    </w:p>
    <w:p w14:paraId="0000034B" w14:textId="77777777" w:rsidR="0034190B" w:rsidRDefault="00000000">
      <w:pPr>
        <w:numPr>
          <w:ilvl w:val="0"/>
          <w:numId w:val="2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被験者の都合により、必要な検査・観察の実施が不可能であることが判明した場合</w:t>
      </w:r>
    </w:p>
    <w:p w14:paraId="0000034C" w14:textId="77777777" w:rsidR="0034190B" w:rsidRDefault="00000000">
      <w:pPr>
        <w:numPr>
          <w:ilvl w:val="0"/>
          <w:numId w:val="26"/>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その他、治験責任医師又は治験分担医師がプロトコル治療の中止が必要と判断した場合</w:t>
      </w:r>
    </w:p>
    <w:p w14:paraId="0000034D" w14:textId="77777777" w:rsidR="0034190B" w:rsidRDefault="0034190B">
      <w:pPr>
        <w:rPr>
          <w:rFonts w:ascii="ＭＳ 明朝" w:eastAsia="ＭＳ 明朝" w:hAnsi="ＭＳ 明朝" w:cs="ＭＳ 明朝"/>
        </w:rPr>
      </w:pPr>
    </w:p>
    <w:p w14:paraId="0000034E"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中止時は、医師の判断に基づき適切な医療行為を行うとともに、治験実施計画書で定めた治験中止時の観察・検査を実施する。有害事象の発現により治験を中止した場合は、15.6有害事象の転帰の1,4,5に該当するか、中止から28日後まで追跡調査を実施する。追跡調査を実施できなかった場合は、その理由を症例報告書に記載する。</w:t>
      </w:r>
    </w:p>
    <w:p w14:paraId="0000034F" w14:textId="77777777" w:rsidR="0034190B" w:rsidRDefault="0034190B">
      <w:pPr>
        <w:ind w:left="210"/>
        <w:rPr>
          <w:rFonts w:ascii="ＭＳ 明朝" w:eastAsia="ＭＳ 明朝" w:hAnsi="ＭＳ 明朝" w:cs="ＭＳ 明朝"/>
        </w:rPr>
      </w:pPr>
    </w:p>
    <w:p w14:paraId="00000350" w14:textId="77777777" w:rsidR="0034190B" w:rsidRDefault="00000000">
      <w:pPr>
        <w:pStyle w:val="1"/>
        <w:numPr>
          <w:ilvl w:val="0"/>
          <w:numId w:val="18"/>
        </w:numPr>
      </w:pPr>
      <w:bookmarkStart w:id="88" w:name="_heading=h.1wjtbr7" w:colFirst="0" w:colLast="0"/>
      <w:bookmarkEnd w:id="88"/>
      <w:r>
        <w:t>有害事象が発生した際の対応</w:t>
      </w:r>
    </w:p>
    <w:p w14:paraId="00000351" w14:textId="77777777" w:rsidR="0034190B" w:rsidRDefault="00000000">
      <w:pPr>
        <w:pStyle w:val="2"/>
        <w:numPr>
          <w:ilvl w:val="1"/>
          <w:numId w:val="18"/>
        </w:numPr>
        <w:rPr>
          <w:rFonts w:ascii="ＭＳ 明朝" w:eastAsia="ＭＳ 明朝" w:hAnsi="ＭＳ 明朝" w:cs="ＭＳ 明朝"/>
        </w:rPr>
      </w:pPr>
      <w:bookmarkStart w:id="89" w:name="_heading=h.4gjguf0" w:colFirst="0" w:colLast="0"/>
      <w:bookmarkEnd w:id="89"/>
      <w:r>
        <w:rPr>
          <w:rFonts w:ascii="ＭＳ 明朝" w:eastAsia="ＭＳ 明朝" w:hAnsi="ＭＳ 明朝" w:cs="ＭＳ 明朝"/>
        </w:rPr>
        <w:t>有害事象の定義および収集項目</w:t>
      </w:r>
    </w:p>
    <w:p w14:paraId="00000352"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期間中に生じたすべての好ましくない、又は意図しない疾病又はその徴候（臨床検査値の異常を含む）を「有害事象」といい、治験薬との因果関係の有無は問わない。但し、治験中に重症度の変化や発生頻度の増加がみられる場合を除き、被験者の合併症は有害事象としない。「副作用」とは、有害事象のうち、「因果関係あり」のものをいう。因果関係の判定基準は「15.5 因果関係の判定」を参照すること。</w:t>
      </w:r>
    </w:p>
    <w:p w14:paraId="00000353" w14:textId="77777777" w:rsidR="0034190B" w:rsidRDefault="0034190B">
      <w:pPr>
        <w:ind w:left="420" w:firstLine="210"/>
        <w:rPr>
          <w:rFonts w:ascii="ＭＳ 明朝" w:eastAsia="ＭＳ 明朝" w:hAnsi="ＭＳ 明朝" w:cs="ＭＳ 明朝"/>
        </w:rPr>
      </w:pPr>
    </w:p>
    <w:p w14:paraId="00000354"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有害事象として報告すべき検査値異常か否かの判定基準は以下のとおりとする。</w:t>
      </w:r>
    </w:p>
    <w:p w14:paraId="00000355" w14:textId="77777777" w:rsidR="0034190B" w:rsidRDefault="00000000">
      <w:pPr>
        <w:ind w:left="420" w:firstLine="105"/>
        <w:rPr>
          <w:rFonts w:ascii="ＭＳ 明朝" w:eastAsia="ＭＳ 明朝" w:hAnsi="ＭＳ 明朝" w:cs="ＭＳ 明朝"/>
        </w:rPr>
      </w:pPr>
      <w:r>
        <w:rPr>
          <w:rFonts w:ascii="ＭＳ 明朝" w:eastAsia="ＭＳ 明朝" w:hAnsi="ＭＳ 明朝" w:cs="ＭＳ 明朝"/>
        </w:rPr>
        <w:t>1) 症状を伴う場合</w:t>
      </w:r>
    </w:p>
    <w:p w14:paraId="00000356" w14:textId="77777777" w:rsidR="0034190B" w:rsidRDefault="00000000">
      <w:pPr>
        <w:ind w:left="420" w:firstLine="105"/>
        <w:rPr>
          <w:rFonts w:ascii="ＭＳ 明朝" w:eastAsia="ＭＳ 明朝" w:hAnsi="ＭＳ 明朝" w:cs="ＭＳ 明朝"/>
        </w:rPr>
      </w:pPr>
      <w:r>
        <w:rPr>
          <w:rFonts w:ascii="ＭＳ 明朝" w:eastAsia="ＭＳ 明朝" w:hAnsi="ＭＳ 明朝" w:cs="ＭＳ 明朝"/>
        </w:rPr>
        <w:t>2) 追加検査が必要な場合、又は内科的・外科的治療が必要な場合</w:t>
      </w:r>
    </w:p>
    <w:p w14:paraId="00000357" w14:textId="77777777" w:rsidR="0034190B" w:rsidRDefault="00000000">
      <w:pPr>
        <w:ind w:left="420" w:firstLine="105"/>
        <w:rPr>
          <w:rFonts w:ascii="ＭＳ 明朝" w:eastAsia="ＭＳ 明朝" w:hAnsi="ＭＳ 明朝" w:cs="ＭＳ 明朝"/>
        </w:rPr>
      </w:pPr>
      <w:r>
        <w:rPr>
          <w:rFonts w:ascii="ＭＳ 明朝" w:eastAsia="ＭＳ 明朝" w:hAnsi="ＭＳ 明朝" w:cs="ＭＳ 明朝"/>
        </w:rPr>
        <w:lastRenderedPageBreak/>
        <w:t>3) 検査値異常により治験を中止する場合、もしくは併用薬又はその他の治療を追加した場合</w:t>
      </w:r>
    </w:p>
    <w:p w14:paraId="00000358" w14:textId="77777777" w:rsidR="0034190B" w:rsidRDefault="00000000">
      <w:pPr>
        <w:ind w:left="420" w:firstLine="105"/>
        <w:rPr>
          <w:rFonts w:ascii="ＭＳ 明朝" w:eastAsia="ＭＳ 明朝" w:hAnsi="ＭＳ 明朝" w:cs="ＭＳ 明朝"/>
        </w:rPr>
      </w:pPr>
      <w:r>
        <w:rPr>
          <w:rFonts w:ascii="ＭＳ 明朝" w:eastAsia="ＭＳ 明朝" w:hAnsi="ＭＳ 明朝" w:cs="ＭＳ 明朝"/>
        </w:rPr>
        <w:t>4) 治験責任医師又は分担医師が有害事象と判断した場合</w:t>
      </w:r>
    </w:p>
    <w:p w14:paraId="00000359" w14:textId="77777777" w:rsidR="0034190B" w:rsidRDefault="0034190B">
      <w:pPr>
        <w:ind w:left="420"/>
        <w:rPr>
          <w:rFonts w:ascii="ＭＳ 明朝" w:eastAsia="ＭＳ 明朝" w:hAnsi="ＭＳ 明朝" w:cs="ＭＳ 明朝"/>
        </w:rPr>
      </w:pPr>
    </w:p>
    <w:p w14:paraId="0000035A"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有害事象については、以下の内容を収集する。</w:t>
      </w:r>
    </w:p>
    <w:p w14:paraId="0000035B"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1）有害事象の名称</w:t>
      </w:r>
    </w:p>
    <w:p w14:paraId="0000035C"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2）発現日</w:t>
      </w:r>
    </w:p>
    <w:p w14:paraId="0000035D"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3）転帰日</w:t>
      </w:r>
    </w:p>
    <w:p w14:paraId="0000035E"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4）転帰：回復、軽快、回復または消失したが後遺症あり、未回復、死亡、不明</w:t>
      </w:r>
    </w:p>
    <w:p w14:paraId="0000035F"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5）処置（被験薬又は対照薬の投与）：変更なし、中止、該当せず</w:t>
      </w:r>
    </w:p>
    <w:p w14:paraId="00000360"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6）その他の処置：なし、薬物治療、その他</w:t>
      </w:r>
    </w:p>
    <w:p w14:paraId="00000361"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7）重篤度：非重篤、重篤（15.4の評価）</w:t>
      </w:r>
    </w:p>
    <w:p w14:paraId="00000362"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8）重症度：軽度、中等度、高度（15.3の評価）</w:t>
      </w:r>
    </w:p>
    <w:p w14:paraId="00000363"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9）被験薬又は対照薬との因果関係：関連あり、関連なし</w:t>
      </w:r>
    </w:p>
    <w:p w14:paraId="00000364" w14:textId="77777777" w:rsidR="0034190B" w:rsidRDefault="0034190B">
      <w:pPr>
        <w:rPr>
          <w:rFonts w:ascii="ＭＳ 明朝" w:eastAsia="ＭＳ 明朝" w:hAnsi="ＭＳ 明朝" w:cs="ＭＳ 明朝"/>
        </w:rPr>
      </w:pPr>
    </w:p>
    <w:p w14:paraId="00000365" w14:textId="77777777" w:rsidR="0034190B" w:rsidRDefault="00000000">
      <w:pPr>
        <w:pStyle w:val="2"/>
        <w:numPr>
          <w:ilvl w:val="1"/>
          <w:numId w:val="18"/>
        </w:numPr>
        <w:rPr>
          <w:rFonts w:ascii="ＭＳ 明朝" w:eastAsia="ＭＳ 明朝" w:hAnsi="ＭＳ 明朝" w:cs="ＭＳ 明朝"/>
        </w:rPr>
      </w:pPr>
      <w:bookmarkStart w:id="90" w:name="_heading=h.2vor4mt" w:colFirst="0" w:colLast="0"/>
      <w:bookmarkEnd w:id="90"/>
      <w:r>
        <w:rPr>
          <w:rFonts w:ascii="ＭＳ 明朝" w:eastAsia="ＭＳ 明朝" w:hAnsi="ＭＳ 明朝" w:cs="ＭＳ 明朝"/>
        </w:rPr>
        <w:t>重篤な有害事象の定義</w:t>
      </w:r>
    </w:p>
    <w:p w14:paraId="00000366"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有害事象のうち、以下のいずれかに該当するものを重篤な有害事象という。</w:t>
      </w:r>
    </w:p>
    <w:p w14:paraId="00000367" w14:textId="77777777" w:rsidR="0034190B" w:rsidRDefault="00000000">
      <w:pPr>
        <w:numPr>
          <w:ilvl w:val="0"/>
          <w:numId w:val="24"/>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死亡</w:t>
      </w:r>
    </w:p>
    <w:p w14:paraId="00000368" w14:textId="77777777" w:rsidR="0034190B" w:rsidRDefault="00000000">
      <w:pPr>
        <w:numPr>
          <w:ilvl w:val="0"/>
          <w:numId w:val="24"/>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死亡につながるおそれのある</w:t>
      </w:r>
      <w:sdt>
        <w:sdtPr>
          <w:tag w:val="goog_rdk_140"/>
          <w:id w:val="-1225519001"/>
        </w:sdtPr>
        <w:sdtContent>
          <w:r>
            <w:rPr>
              <w:rFonts w:ascii="ＭＳ 明朝" w:eastAsia="ＭＳ 明朝" w:hAnsi="ＭＳ 明朝" w:cs="ＭＳ 明朝"/>
              <w:color w:val="000000"/>
            </w:rPr>
            <w:t>もの</w:t>
          </w:r>
        </w:sdtContent>
      </w:sdt>
    </w:p>
    <w:p w14:paraId="00000369" w14:textId="77777777" w:rsidR="0034190B" w:rsidRDefault="00000000">
      <w:pPr>
        <w:numPr>
          <w:ilvl w:val="0"/>
          <w:numId w:val="24"/>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治療のために医療機関への入院または入院期間の延長が必要とされる</w:t>
      </w:r>
      <w:sdt>
        <w:sdtPr>
          <w:tag w:val="goog_rdk_141"/>
          <w:id w:val="-1994560420"/>
        </w:sdtPr>
        <w:sdtContent>
          <w:r>
            <w:rPr>
              <w:rFonts w:ascii="ＭＳ 明朝" w:eastAsia="ＭＳ 明朝" w:hAnsi="ＭＳ 明朝" w:cs="ＭＳ 明朝"/>
              <w:color w:val="000000"/>
            </w:rPr>
            <w:t>もの</w:t>
          </w:r>
        </w:sdtContent>
      </w:sdt>
    </w:p>
    <w:p w14:paraId="0000036A" w14:textId="77777777" w:rsidR="0034190B" w:rsidRDefault="00000000">
      <w:pPr>
        <w:numPr>
          <w:ilvl w:val="0"/>
          <w:numId w:val="24"/>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障害</w:t>
      </w:r>
    </w:p>
    <w:p w14:paraId="0000036B" w14:textId="77777777" w:rsidR="0034190B" w:rsidRDefault="00000000">
      <w:pPr>
        <w:numPr>
          <w:ilvl w:val="0"/>
          <w:numId w:val="24"/>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障害につながるおそれのある</w:t>
      </w:r>
      <w:sdt>
        <w:sdtPr>
          <w:tag w:val="goog_rdk_142"/>
          <w:id w:val="1333877459"/>
        </w:sdtPr>
        <w:sdtContent>
          <w:r>
            <w:rPr>
              <w:rFonts w:ascii="ＭＳ 明朝" w:eastAsia="ＭＳ 明朝" w:hAnsi="ＭＳ 明朝" w:cs="ＭＳ 明朝"/>
              <w:color w:val="000000"/>
            </w:rPr>
            <w:t>もの</w:t>
          </w:r>
        </w:sdtContent>
      </w:sdt>
    </w:p>
    <w:p w14:paraId="0000036C" w14:textId="77777777" w:rsidR="0034190B" w:rsidRDefault="00000000">
      <w:pPr>
        <w:numPr>
          <w:ilvl w:val="0"/>
          <w:numId w:val="24"/>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1）から5）に準じて重篤である</w:t>
      </w:r>
      <w:sdt>
        <w:sdtPr>
          <w:tag w:val="goog_rdk_143"/>
          <w:id w:val="-1415616339"/>
        </w:sdtPr>
        <w:sdtContent>
          <w:r>
            <w:rPr>
              <w:rFonts w:ascii="ＭＳ 明朝" w:eastAsia="ＭＳ 明朝" w:hAnsi="ＭＳ 明朝" w:cs="ＭＳ 明朝"/>
              <w:color w:val="000000"/>
            </w:rPr>
            <w:t>もの</w:t>
          </w:r>
        </w:sdtContent>
      </w:sdt>
    </w:p>
    <w:p w14:paraId="0000036D" w14:textId="77777777" w:rsidR="0034190B" w:rsidRDefault="00000000">
      <w:pPr>
        <w:numPr>
          <w:ilvl w:val="0"/>
          <w:numId w:val="24"/>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後世代における先天性の疾病または異常</w:t>
      </w:r>
    </w:p>
    <w:p w14:paraId="0000036E"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 xml:space="preserve">　ただし、入院を伴うものであっても、治験開始前より予定していた治療のための入院や、検査のための入院等、有害事象に関連しない入院は含まない。</w:t>
      </w:r>
    </w:p>
    <w:p w14:paraId="0000036F" w14:textId="77777777" w:rsidR="0034190B" w:rsidRDefault="0034190B">
      <w:pPr>
        <w:rPr>
          <w:rFonts w:ascii="ＭＳ 明朝" w:eastAsia="ＭＳ 明朝" w:hAnsi="ＭＳ 明朝" w:cs="ＭＳ 明朝"/>
        </w:rPr>
      </w:pPr>
    </w:p>
    <w:p w14:paraId="00000370" w14:textId="77777777" w:rsidR="0034190B" w:rsidRDefault="00000000">
      <w:pPr>
        <w:pStyle w:val="2"/>
        <w:numPr>
          <w:ilvl w:val="1"/>
          <w:numId w:val="18"/>
        </w:numPr>
        <w:rPr>
          <w:rFonts w:ascii="ＭＳ 明朝" w:eastAsia="ＭＳ 明朝" w:hAnsi="ＭＳ 明朝" w:cs="ＭＳ 明朝"/>
        </w:rPr>
      </w:pPr>
      <w:bookmarkStart w:id="91" w:name="_heading=h.1au1eum" w:colFirst="0" w:colLast="0"/>
      <w:bookmarkEnd w:id="91"/>
      <w:r>
        <w:rPr>
          <w:rFonts w:ascii="ＭＳ 明朝" w:eastAsia="ＭＳ 明朝" w:hAnsi="ＭＳ 明朝" w:cs="ＭＳ 明朝"/>
        </w:rPr>
        <w:t>重症度の評価</w:t>
      </w:r>
    </w:p>
    <w:p w14:paraId="00000371"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有害事象の重症度は以下に従って分類する。</w:t>
      </w:r>
    </w:p>
    <w:p w14:paraId="00000372" w14:textId="77777777" w:rsidR="0034190B" w:rsidRDefault="00000000">
      <w:pPr>
        <w:ind w:firstLine="630"/>
        <w:rPr>
          <w:rFonts w:ascii="ＭＳ 明朝" w:eastAsia="ＭＳ 明朝" w:hAnsi="ＭＳ 明朝" w:cs="ＭＳ 明朝"/>
        </w:rPr>
      </w:pPr>
      <w:r>
        <w:rPr>
          <w:rFonts w:ascii="ＭＳ 明朝" w:eastAsia="ＭＳ 明朝" w:hAnsi="ＭＳ 明朝" w:cs="ＭＳ 明朝"/>
        </w:rPr>
        <w:t>軽度：　不快感は認められるが、日常生活に支障をきたさない</w:t>
      </w:r>
    </w:p>
    <w:p w14:paraId="00000373" w14:textId="77777777" w:rsidR="0034190B" w:rsidRDefault="00000000">
      <w:pPr>
        <w:ind w:firstLine="630"/>
        <w:rPr>
          <w:rFonts w:ascii="ＭＳ 明朝" w:eastAsia="ＭＳ 明朝" w:hAnsi="ＭＳ 明朝" w:cs="ＭＳ 明朝"/>
        </w:rPr>
      </w:pPr>
      <w:r>
        <w:rPr>
          <w:rFonts w:ascii="ＭＳ 明朝" w:eastAsia="ＭＳ 明朝" w:hAnsi="ＭＳ 明朝" w:cs="ＭＳ 明朝"/>
        </w:rPr>
        <w:t>中等度：日常生活に何らかの支障をきたす</w:t>
      </w:r>
    </w:p>
    <w:p w14:paraId="00000374" w14:textId="77777777" w:rsidR="0034190B" w:rsidRDefault="00000000">
      <w:pPr>
        <w:ind w:firstLine="630"/>
        <w:rPr>
          <w:rFonts w:ascii="ＭＳ 明朝" w:eastAsia="ＭＳ 明朝" w:hAnsi="ＭＳ 明朝" w:cs="ＭＳ 明朝"/>
        </w:rPr>
      </w:pPr>
      <w:r>
        <w:rPr>
          <w:rFonts w:ascii="ＭＳ 明朝" w:eastAsia="ＭＳ 明朝" w:hAnsi="ＭＳ 明朝" w:cs="ＭＳ 明朝"/>
        </w:rPr>
        <w:t>重度：　日常生活を営む又は仕事することができない</w:t>
      </w:r>
    </w:p>
    <w:p w14:paraId="00000375" w14:textId="77777777" w:rsidR="0034190B" w:rsidRDefault="0034190B">
      <w:pPr>
        <w:rPr>
          <w:rFonts w:ascii="ＭＳ 明朝" w:eastAsia="ＭＳ 明朝" w:hAnsi="ＭＳ 明朝" w:cs="ＭＳ 明朝"/>
        </w:rPr>
      </w:pPr>
    </w:p>
    <w:p w14:paraId="00000376" w14:textId="77777777" w:rsidR="0034190B" w:rsidRDefault="00000000">
      <w:pPr>
        <w:pStyle w:val="2"/>
        <w:numPr>
          <w:ilvl w:val="1"/>
          <w:numId w:val="18"/>
        </w:numPr>
        <w:rPr>
          <w:rFonts w:ascii="ＭＳ 明朝" w:eastAsia="ＭＳ 明朝" w:hAnsi="ＭＳ 明朝" w:cs="ＭＳ 明朝"/>
        </w:rPr>
      </w:pPr>
      <w:bookmarkStart w:id="92" w:name="_heading=h.3utoxif" w:colFirst="0" w:colLast="0"/>
      <w:bookmarkEnd w:id="92"/>
      <w:r>
        <w:rPr>
          <w:rFonts w:ascii="ＭＳ 明朝" w:eastAsia="ＭＳ 明朝" w:hAnsi="ＭＳ 明朝" w:cs="ＭＳ 明朝"/>
        </w:rPr>
        <w:t>重篤度の評価</w:t>
      </w:r>
    </w:p>
    <w:p w14:paraId="00000377" w14:textId="77777777" w:rsidR="0034190B" w:rsidRDefault="00000000">
      <w:pPr>
        <w:rPr>
          <w:rFonts w:ascii="ＭＳ 明朝" w:eastAsia="ＭＳ 明朝" w:hAnsi="ＭＳ 明朝" w:cs="ＭＳ 明朝"/>
        </w:rPr>
      </w:pPr>
      <w:r>
        <w:t xml:space="preserve">   </w:t>
      </w:r>
      <w:r>
        <w:t xml:space="preserve">　</w:t>
      </w:r>
      <w:r>
        <w:rPr>
          <w:rFonts w:ascii="ＭＳ 明朝" w:eastAsia="ＭＳ 明朝" w:hAnsi="ＭＳ 明朝" w:cs="ＭＳ 明朝"/>
        </w:rPr>
        <w:t>重篤な有害事象の重篤度は以下に従って分類する。</w:t>
      </w:r>
    </w:p>
    <w:p w14:paraId="00000378" w14:textId="77777777" w:rsidR="0034190B" w:rsidRDefault="00000000">
      <w:pPr>
        <w:numPr>
          <w:ilvl w:val="0"/>
          <w:numId w:val="28"/>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死亡</w:t>
      </w:r>
    </w:p>
    <w:p w14:paraId="00000379" w14:textId="77777777" w:rsidR="0034190B" w:rsidRDefault="00000000">
      <w:pPr>
        <w:numPr>
          <w:ilvl w:val="0"/>
          <w:numId w:val="28"/>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死亡のおそれ</w:t>
      </w:r>
    </w:p>
    <w:p w14:paraId="0000037A" w14:textId="77777777" w:rsidR="0034190B" w:rsidRDefault="00000000">
      <w:pPr>
        <w:numPr>
          <w:ilvl w:val="0"/>
          <w:numId w:val="28"/>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入院又は入院期間の延長</w:t>
      </w:r>
    </w:p>
    <w:p w14:paraId="0000037B" w14:textId="77777777" w:rsidR="0034190B" w:rsidRDefault="00000000">
      <w:pPr>
        <w:numPr>
          <w:ilvl w:val="0"/>
          <w:numId w:val="28"/>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障害</w:t>
      </w:r>
    </w:p>
    <w:p w14:paraId="0000037C" w14:textId="77777777" w:rsidR="0034190B" w:rsidRDefault="00000000">
      <w:pPr>
        <w:numPr>
          <w:ilvl w:val="0"/>
          <w:numId w:val="28"/>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先天異常</w:t>
      </w:r>
    </w:p>
    <w:p w14:paraId="0000037D" w14:textId="77777777" w:rsidR="0034190B" w:rsidRDefault="00000000">
      <w:pPr>
        <w:numPr>
          <w:ilvl w:val="0"/>
          <w:numId w:val="28"/>
        </w:numPr>
        <w:pBdr>
          <w:top w:val="nil"/>
          <w:left w:val="nil"/>
          <w:bottom w:val="nil"/>
          <w:right w:val="nil"/>
          <w:between w:val="nil"/>
        </w:pBdr>
        <w:ind w:left="945"/>
        <w:rPr>
          <w:rFonts w:ascii="ＭＳ 明朝" w:eastAsia="ＭＳ 明朝" w:hAnsi="ＭＳ 明朝" w:cs="ＭＳ 明朝"/>
          <w:color w:val="000000"/>
        </w:rPr>
      </w:pPr>
      <w:r>
        <w:rPr>
          <w:rFonts w:ascii="ＭＳ 明朝" w:eastAsia="ＭＳ 明朝" w:hAnsi="ＭＳ 明朝" w:cs="ＭＳ 明朝"/>
          <w:color w:val="000000"/>
        </w:rPr>
        <w:t>上記に準じて重篤</w:t>
      </w:r>
    </w:p>
    <w:p w14:paraId="0000037E" w14:textId="77777777" w:rsidR="0034190B" w:rsidRDefault="0034190B">
      <w:pPr>
        <w:ind w:left="525"/>
        <w:rPr>
          <w:rFonts w:ascii="ＭＳ 明朝" w:eastAsia="ＭＳ 明朝" w:hAnsi="ＭＳ 明朝" w:cs="ＭＳ 明朝"/>
        </w:rPr>
      </w:pPr>
    </w:p>
    <w:p w14:paraId="0000037F" w14:textId="77777777" w:rsidR="0034190B" w:rsidRDefault="00000000">
      <w:pPr>
        <w:pStyle w:val="2"/>
        <w:numPr>
          <w:ilvl w:val="1"/>
          <w:numId w:val="18"/>
        </w:numPr>
        <w:rPr>
          <w:rFonts w:ascii="ＭＳ 明朝" w:eastAsia="ＭＳ 明朝" w:hAnsi="ＭＳ 明朝" w:cs="ＭＳ 明朝"/>
        </w:rPr>
      </w:pPr>
      <w:bookmarkStart w:id="93" w:name="_heading=h.29yz7q8" w:colFirst="0" w:colLast="0"/>
      <w:bookmarkEnd w:id="93"/>
      <w:r>
        <w:rPr>
          <w:rFonts w:ascii="ＭＳ 明朝" w:eastAsia="ＭＳ 明朝" w:hAnsi="ＭＳ 明朝" w:cs="ＭＳ 明朝"/>
        </w:rPr>
        <w:t>因果関係の判定</w:t>
      </w:r>
    </w:p>
    <w:p w14:paraId="00000380"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治験責任医師又は治験分担医師はすべての有害事象について被験薬又は対照薬との因果関係の有無を判断し、症例報告書に記載する。因果関係の判定は以下に従って行う。</w:t>
      </w:r>
    </w:p>
    <w:p w14:paraId="00000381"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1)　因果関係なし</w:t>
      </w:r>
    </w:p>
    <w:p w14:paraId="00000382" w14:textId="77777777" w:rsidR="0034190B" w:rsidRDefault="00000000">
      <w:pPr>
        <w:ind w:left="525" w:firstLine="210"/>
        <w:rPr>
          <w:rFonts w:ascii="ＭＳ 明朝" w:eastAsia="ＭＳ 明朝" w:hAnsi="ＭＳ 明朝" w:cs="ＭＳ 明朝"/>
        </w:rPr>
      </w:pPr>
      <w:r>
        <w:rPr>
          <w:rFonts w:ascii="ＭＳ 明朝" w:eastAsia="ＭＳ 明朝" w:hAnsi="ＭＳ 明朝" w:cs="ＭＳ 明朝"/>
        </w:rPr>
        <w:t>事象が被験薬又は対照薬と因果関係がないことについて、合併症・既往歴や併用薬、被験薬又は対照薬の薬理学的性質、手術等の既知の原因により、明らかに事象が説明できる事象。</w:t>
      </w:r>
    </w:p>
    <w:p w14:paraId="00000383"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2)　因果関係あり</w:t>
      </w:r>
    </w:p>
    <w:p w14:paraId="00000384" w14:textId="77777777" w:rsidR="0034190B" w:rsidRDefault="00000000">
      <w:pPr>
        <w:ind w:left="525"/>
        <w:rPr>
          <w:rFonts w:ascii="ＭＳ 明朝" w:eastAsia="ＭＳ 明朝" w:hAnsi="ＭＳ 明朝" w:cs="ＭＳ 明朝"/>
        </w:rPr>
      </w:pPr>
      <w:r>
        <w:rPr>
          <w:rFonts w:ascii="ＭＳ 明朝" w:eastAsia="ＭＳ 明朝" w:hAnsi="ＭＳ 明朝" w:cs="ＭＳ 明朝"/>
        </w:rPr>
        <w:t xml:space="preserve">　少なくとも被験薬又は対照薬と有害事象との間に合理的な可能性があり（ⅰ～ⅲを参考にする）、因果関係を否定できない事象。</w:t>
      </w:r>
    </w:p>
    <w:p w14:paraId="00000385" w14:textId="77777777" w:rsidR="0034190B" w:rsidRDefault="00000000">
      <w:pPr>
        <w:ind w:left="630"/>
        <w:rPr>
          <w:rFonts w:ascii="ＭＳ 明朝" w:eastAsia="ＭＳ 明朝" w:hAnsi="ＭＳ 明朝" w:cs="ＭＳ 明朝"/>
        </w:rPr>
      </w:pPr>
      <w:r>
        <w:rPr>
          <w:rFonts w:ascii="ＭＳ 明朝" w:eastAsia="ＭＳ 明朝" w:hAnsi="ＭＳ 明朝" w:cs="ＭＳ 明朝"/>
        </w:rPr>
        <w:t>ⅰ  事象の発現時期と被験薬又は対照薬投与時期との時間関係が合理的に説明できること</w:t>
      </w:r>
    </w:p>
    <w:p w14:paraId="00000386" w14:textId="77777777" w:rsidR="0034190B" w:rsidRDefault="00000000">
      <w:pPr>
        <w:ind w:left="630"/>
        <w:rPr>
          <w:rFonts w:ascii="ＭＳ 明朝" w:eastAsia="ＭＳ 明朝" w:hAnsi="ＭＳ 明朝" w:cs="ＭＳ 明朝"/>
        </w:rPr>
      </w:pPr>
      <w:r>
        <w:rPr>
          <w:rFonts w:ascii="ＭＳ 明朝" w:eastAsia="ＭＳ 明朝" w:hAnsi="ＭＳ 明朝" w:cs="ＭＳ 明朝"/>
        </w:rPr>
        <w:t>ⅱ 本被験薬又は対照薬、及びこれまで知られている類似薬の薬理作用、物理的性質、投与方法</w:t>
      </w:r>
      <w:r>
        <w:rPr>
          <w:rFonts w:ascii="ＭＳ 明朝" w:eastAsia="ＭＳ 明朝" w:hAnsi="ＭＳ 明朝" w:cs="ＭＳ 明朝"/>
        </w:rPr>
        <w:lastRenderedPageBreak/>
        <w:t>等から生じるかもしれないこと</w:t>
      </w:r>
    </w:p>
    <w:p w14:paraId="00000387" w14:textId="77777777" w:rsidR="0034190B" w:rsidRDefault="00000000">
      <w:pPr>
        <w:ind w:left="630"/>
        <w:rPr>
          <w:rFonts w:ascii="ＭＳ 明朝" w:eastAsia="ＭＳ 明朝" w:hAnsi="ＭＳ 明朝" w:cs="ＭＳ 明朝"/>
        </w:rPr>
      </w:pPr>
      <w:r>
        <w:rPr>
          <w:rFonts w:ascii="ＭＳ 明朝" w:eastAsia="ＭＳ 明朝" w:hAnsi="ＭＳ 明朝" w:cs="ＭＳ 明朝"/>
        </w:rPr>
        <w:t>ⅲ 被験者の合併症や既往症、又は併用薬・併用療法等の影響は考えられないこと</w:t>
      </w:r>
    </w:p>
    <w:p w14:paraId="00000388" w14:textId="77777777" w:rsidR="0034190B" w:rsidRDefault="0034190B">
      <w:pPr>
        <w:ind w:left="210"/>
        <w:rPr>
          <w:rFonts w:ascii="ＭＳ 明朝" w:eastAsia="ＭＳ 明朝" w:hAnsi="ＭＳ 明朝" w:cs="ＭＳ 明朝"/>
        </w:rPr>
      </w:pPr>
    </w:p>
    <w:p w14:paraId="00000389" w14:textId="77777777" w:rsidR="0034190B" w:rsidRDefault="00000000">
      <w:pPr>
        <w:pStyle w:val="2"/>
        <w:numPr>
          <w:ilvl w:val="1"/>
          <w:numId w:val="18"/>
        </w:numPr>
        <w:rPr>
          <w:rFonts w:ascii="ＭＳ 明朝" w:eastAsia="ＭＳ 明朝" w:hAnsi="ＭＳ 明朝" w:cs="ＭＳ 明朝"/>
        </w:rPr>
      </w:pPr>
      <w:bookmarkStart w:id="94" w:name="_heading=h.p49hy1" w:colFirst="0" w:colLast="0"/>
      <w:bookmarkEnd w:id="94"/>
      <w:r>
        <w:rPr>
          <w:rFonts w:ascii="ＭＳ 明朝" w:eastAsia="ＭＳ 明朝" w:hAnsi="ＭＳ 明朝" w:cs="ＭＳ 明朝"/>
        </w:rPr>
        <w:t>有害事象の転帰</w:t>
      </w:r>
    </w:p>
    <w:p w14:paraId="0000038A"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有害事象の転帰は、以下のいずれかの区分とする。</w:t>
      </w:r>
    </w:p>
    <w:p w14:paraId="0000038B" w14:textId="77777777" w:rsidR="0034190B" w:rsidRDefault="00000000">
      <w:pPr>
        <w:ind w:left="315" w:firstLine="210"/>
        <w:rPr>
          <w:rFonts w:ascii="ＭＳ 明朝" w:eastAsia="ＭＳ 明朝" w:hAnsi="ＭＳ 明朝" w:cs="ＭＳ 明朝"/>
        </w:rPr>
      </w:pPr>
      <w:r>
        <w:rPr>
          <w:rFonts w:ascii="ＭＳ 明朝" w:eastAsia="ＭＳ 明朝" w:hAnsi="ＭＳ 明朝" w:cs="ＭＳ 明朝"/>
        </w:rPr>
        <w:t xml:space="preserve">1) 回復：有害事象が消失し、被験者が発現前の状態に回復した </w:t>
      </w:r>
    </w:p>
    <w:p w14:paraId="0000038C" w14:textId="77777777" w:rsidR="0034190B" w:rsidRDefault="00000000">
      <w:pPr>
        <w:ind w:left="315" w:firstLine="210"/>
        <w:rPr>
          <w:rFonts w:ascii="ＭＳ 明朝" w:eastAsia="ＭＳ 明朝" w:hAnsi="ＭＳ 明朝" w:cs="ＭＳ 明朝"/>
        </w:rPr>
      </w:pPr>
      <w:r>
        <w:rPr>
          <w:rFonts w:ascii="ＭＳ 明朝" w:eastAsia="ＭＳ 明朝" w:hAnsi="ＭＳ 明朝" w:cs="ＭＳ 明朝"/>
        </w:rPr>
        <w:t xml:space="preserve">2) 軽快：有害事象がほぼ消失し、被験者が有害事象発現前に近い状態に戻った </w:t>
      </w:r>
    </w:p>
    <w:p w14:paraId="0000038D" w14:textId="77777777" w:rsidR="0034190B" w:rsidRDefault="00000000">
      <w:pPr>
        <w:ind w:left="315" w:firstLine="210"/>
        <w:rPr>
          <w:rFonts w:ascii="ＭＳ 明朝" w:eastAsia="ＭＳ 明朝" w:hAnsi="ＭＳ 明朝" w:cs="ＭＳ 明朝"/>
        </w:rPr>
      </w:pPr>
      <w:r>
        <w:rPr>
          <w:rFonts w:ascii="ＭＳ 明朝" w:eastAsia="ＭＳ 明朝" w:hAnsi="ＭＳ 明朝" w:cs="ＭＳ 明朝"/>
        </w:rPr>
        <w:t xml:space="preserve">3) 未回復：有害事象が消失せず、被験者が有害事象発現時と同様の状態にある（不変） </w:t>
      </w:r>
    </w:p>
    <w:p w14:paraId="0000038E" w14:textId="77777777" w:rsidR="0034190B" w:rsidRDefault="00000000">
      <w:pPr>
        <w:ind w:left="315" w:firstLine="210"/>
        <w:rPr>
          <w:rFonts w:ascii="ＭＳ 明朝" w:eastAsia="ＭＳ 明朝" w:hAnsi="ＭＳ 明朝" w:cs="ＭＳ 明朝"/>
        </w:rPr>
      </w:pPr>
      <w:r>
        <w:rPr>
          <w:rFonts w:ascii="ＭＳ 明朝" w:eastAsia="ＭＳ 明朝" w:hAnsi="ＭＳ 明朝" w:cs="ＭＳ 明朝"/>
        </w:rPr>
        <w:t xml:space="preserve">4) 回復したが後遺症あり：有害事象は消失したが、被験者に後遺症がある </w:t>
      </w:r>
    </w:p>
    <w:p w14:paraId="0000038F" w14:textId="77777777" w:rsidR="0034190B" w:rsidRDefault="00000000">
      <w:pPr>
        <w:ind w:left="315" w:firstLine="210"/>
        <w:rPr>
          <w:rFonts w:ascii="ＭＳ 明朝" w:eastAsia="ＭＳ 明朝" w:hAnsi="ＭＳ 明朝" w:cs="ＭＳ 明朝"/>
        </w:rPr>
      </w:pPr>
      <w:r>
        <w:rPr>
          <w:rFonts w:ascii="ＭＳ 明朝" w:eastAsia="ＭＳ 明朝" w:hAnsi="ＭＳ 明朝" w:cs="ＭＳ 明朝"/>
        </w:rPr>
        <w:t xml:space="preserve">5) 死亡：被験者が死亡した（因果関係は問わない） </w:t>
      </w:r>
    </w:p>
    <w:p w14:paraId="00000390" w14:textId="77777777" w:rsidR="0034190B" w:rsidRDefault="00000000">
      <w:pPr>
        <w:ind w:left="315" w:firstLine="210"/>
        <w:rPr>
          <w:rFonts w:ascii="ＭＳ 明朝" w:eastAsia="ＭＳ 明朝" w:hAnsi="ＭＳ 明朝" w:cs="ＭＳ 明朝"/>
        </w:rPr>
      </w:pPr>
      <w:r>
        <w:rPr>
          <w:rFonts w:ascii="ＭＳ 明朝" w:eastAsia="ＭＳ 明朝" w:hAnsi="ＭＳ 明朝" w:cs="ＭＳ 明朝"/>
        </w:rPr>
        <w:t xml:space="preserve">6) 不明：情報がなく、転帰が不明 </w:t>
      </w:r>
    </w:p>
    <w:p w14:paraId="00000391" w14:textId="77777777" w:rsidR="0034190B" w:rsidRDefault="0034190B"/>
    <w:p w14:paraId="00000392" w14:textId="77777777" w:rsidR="0034190B" w:rsidRDefault="00000000">
      <w:pPr>
        <w:pStyle w:val="2"/>
        <w:numPr>
          <w:ilvl w:val="1"/>
          <w:numId w:val="18"/>
        </w:numPr>
        <w:rPr>
          <w:rFonts w:ascii="ＭＳ 明朝" w:eastAsia="ＭＳ 明朝" w:hAnsi="ＭＳ 明朝" w:cs="ＭＳ 明朝"/>
        </w:rPr>
      </w:pPr>
      <w:bookmarkStart w:id="95" w:name="_heading=h.393x0lu" w:colFirst="0" w:colLast="0"/>
      <w:bookmarkEnd w:id="95"/>
      <w:r>
        <w:rPr>
          <w:rFonts w:ascii="ＭＳ 明朝" w:eastAsia="ＭＳ 明朝" w:hAnsi="ＭＳ 明朝" w:cs="ＭＳ 明朝"/>
        </w:rPr>
        <w:t>重篤な有害事象発生時の対応</w:t>
      </w:r>
    </w:p>
    <w:sdt>
      <w:sdtPr>
        <w:tag w:val="goog_rdk_145"/>
        <w:id w:val="-743262183"/>
      </w:sdtPr>
      <w:sdtContent>
        <w:p w14:paraId="00000393"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治験分担医師及びパートナー医療機関の医師は、直ちに被験者の治療および安全確保を行うとともに、診療録等にその経緯を記録する。また、有害事象の発生により、治験薬の投与を中止した場合や有害事象に対する治療、処置が必要となった場合には、被験者に対して説明を行い、最善の医療を提供する。</w:t>
          </w:r>
          <w:sdt>
            <w:sdtPr>
              <w:tag w:val="goog_rdk_144"/>
              <w:id w:val="-88772349"/>
            </w:sdtPr>
            <w:sdtContent/>
          </w:sdt>
        </w:p>
      </w:sdtContent>
    </w:sdt>
    <w:sdt>
      <w:sdtPr>
        <w:tag w:val="goog_rdk_147"/>
        <w:id w:val="-243572628"/>
      </w:sdtPr>
      <w:sdtContent>
        <w:p w14:paraId="00000394" w14:textId="77777777" w:rsidR="0034190B" w:rsidRDefault="00000000">
          <w:pPr>
            <w:ind w:left="420"/>
            <w:rPr>
              <w:rFonts w:ascii="ＭＳ 明朝" w:eastAsia="ＭＳ 明朝" w:hAnsi="ＭＳ 明朝" w:cs="ＭＳ 明朝"/>
              <w:color w:val="000000"/>
            </w:rPr>
          </w:pPr>
          <w:sdt>
            <w:sdtPr>
              <w:tag w:val="goog_rdk_146"/>
              <w:id w:val="240534287"/>
            </w:sdtPr>
            <w:sdtContent>
              <w:r>
                <w:rPr>
                  <w:rFonts w:ascii="ＭＳ 明朝" w:eastAsia="ＭＳ 明朝" w:hAnsi="ＭＳ 明朝" w:cs="ＭＳ 明朝"/>
                  <w:color w:val="000000"/>
                </w:rPr>
                <w:t>治験責任医師は、直ちに有害事象情報を実施医療機関の長及び治験調整医師に報告する。</w:t>
              </w:r>
            </w:sdtContent>
          </w:sdt>
        </w:p>
      </w:sdtContent>
    </w:sdt>
    <w:sdt>
      <w:sdtPr>
        <w:tag w:val="goog_rdk_149"/>
        <w:id w:val="-1411543147"/>
      </w:sdtPr>
      <w:sdtContent>
        <w:p w14:paraId="00000395" w14:textId="77777777" w:rsidR="0034190B" w:rsidRDefault="00000000">
          <w:pPr>
            <w:ind w:left="420"/>
            <w:rPr>
              <w:rFonts w:ascii="ＭＳ 明朝" w:eastAsia="ＭＳ 明朝" w:hAnsi="ＭＳ 明朝" w:cs="ＭＳ 明朝"/>
              <w:color w:val="000000"/>
            </w:rPr>
          </w:pPr>
          <w:sdt>
            <w:sdtPr>
              <w:tag w:val="goog_rdk_148"/>
              <w:id w:val="1528675782"/>
            </w:sdtPr>
            <w:sdtContent>
              <w:r>
                <w:rPr>
                  <w:rFonts w:ascii="ＭＳ 明朝" w:eastAsia="ＭＳ 明朝" w:hAnsi="ＭＳ 明朝" w:cs="ＭＳ 明朝"/>
                  <w:color w:val="000000"/>
                </w:rPr>
                <w:t>治験調整医師は、治験責任医師から入手した有害事象報告の内容を確認し、他の実施医療機関の責任医師に当該有害事象情報を通知する。</w:t>
              </w:r>
            </w:sdtContent>
          </w:sdt>
        </w:p>
      </w:sdtContent>
    </w:sdt>
    <w:p w14:paraId="00000396" w14:textId="77777777" w:rsidR="0034190B" w:rsidRDefault="00000000">
      <w:pPr>
        <w:ind w:left="420"/>
        <w:rPr>
          <w:rFonts w:ascii="ＭＳ 明朝" w:eastAsia="ＭＳ 明朝" w:hAnsi="ＭＳ 明朝" w:cs="ＭＳ 明朝"/>
          <w:color w:val="000000"/>
        </w:rPr>
      </w:pPr>
      <w:sdt>
        <w:sdtPr>
          <w:tag w:val="goog_rdk_150"/>
          <w:id w:val="-1571957137"/>
        </w:sdtPr>
        <w:sdtContent>
          <w:r>
            <w:rPr>
              <w:rFonts w:ascii="ＭＳ 明朝" w:eastAsia="ＭＳ 明朝" w:hAnsi="ＭＳ 明朝" w:cs="ＭＳ 明朝"/>
              <w:color w:val="000000"/>
            </w:rPr>
            <w:t>安全性情報の取扱いは、別途定める「安全性情報の取扱いに関する手順書」に従う。</w:t>
          </w:r>
        </w:sdtContent>
      </w:sdt>
    </w:p>
    <w:p w14:paraId="00000397" w14:textId="77777777" w:rsidR="0034190B" w:rsidRDefault="0034190B">
      <w:pPr>
        <w:rPr>
          <w:rFonts w:ascii="ＭＳ 明朝" w:eastAsia="ＭＳ 明朝" w:hAnsi="ＭＳ 明朝" w:cs="ＭＳ 明朝"/>
        </w:rPr>
      </w:pPr>
    </w:p>
    <w:p w14:paraId="00000398" w14:textId="77777777" w:rsidR="0034190B" w:rsidRDefault="00000000">
      <w:pPr>
        <w:pStyle w:val="2"/>
        <w:numPr>
          <w:ilvl w:val="1"/>
          <w:numId w:val="18"/>
        </w:numPr>
        <w:rPr>
          <w:rFonts w:ascii="ＭＳ 明朝" w:eastAsia="ＭＳ 明朝" w:hAnsi="ＭＳ 明朝" w:cs="ＭＳ 明朝"/>
        </w:rPr>
      </w:pPr>
      <w:bookmarkStart w:id="96" w:name="_heading=h.1o97atn" w:colFirst="0" w:colLast="0"/>
      <w:bookmarkEnd w:id="96"/>
      <w:r>
        <w:rPr>
          <w:rFonts w:ascii="ＭＳ 明朝" w:eastAsia="ＭＳ 明朝" w:hAnsi="ＭＳ 明朝" w:cs="ＭＳ 明朝"/>
        </w:rPr>
        <w:t>予期される有害事象</w:t>
      </w:r>
    </w:p>
    <w:tbl>
      <w:tblPr>
        <w:tblStyle w:val="a8"/>
        <w:tblW w:w="9487" w:type="dxa"/>
        <w:tblInd w:w="13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76"/>
        <w:gridCol w:w="2382"/>
        <w:gridCol w:w="3002"/>
        <w:gridCol w:w="2827"/>
      </w:tblGrid>
      <w:tr w:rsidR="0034190B" w14:paraId="646CD053" w14:textId="77777777">
        <w:trPr>
          <w:tblHeader/>
        </w:trPr>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99" w14:textId="77777777" w:rsidR="0034190B" w:rsidRDefault="0034190B">
            <w:pPr>
              <w:rPr>
                <w:rFonts w:ascii="ＭＳ 明朝" w:eastAsia="ＭＳ 明朝" w:hAnsi="ＭＳ 明朝" w:cs="ＭＳ 明朝"/>
              </w:rPr>
            </w:pP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9A" w14:textId="77777777" w:rsidR="0034190B" w:rsidRDefault="00000000">
            <w:pPr>
              <w:rPr>
                <w:rFonts w:ascii="ＭＳ 明朝" w:eastAsia="ＭＳ 明朝" w:hAnsi="ＭＳ 明朝" w:cs="ＭＳ 明朝"/>
              </w:rPr>
            </w:pPr>
            <w:r>
              <w:rPr>
                <w:rFonts w:ascii="ＭＳ 明朝" w:eastAsia="ＭＳ 明朝" w:hAnsi="ＭＳ 明朝" w:cs="ＭＳ 明朝"/>
              </w:rPr>
              <w:t>0.1%以上</w:t>
            </w: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9B" w14:textId="77777777" w:rsidR="0034190B" w:rsidRDefault="00000000">
            <w:pPr>
              <w:rPr>
                <w:rFonts w:ascii="ＭＳ 明朝" w:eastAsia="ＭＳ 明朝" w:hAnsi="ＭＳ 明朝" w:cs="ＭＳ 明朝"/>
              </w:rPr>
            </w:pPr>
            <w:r>
              <w:rPr>
                <w:rFonts w:ascii="ＭＳ 明朝" w:eastAsia="ＭＳ 明朝" w:hAnsi="ＭＳ 明朝" w:cs="ＭＳ 明朝"/>
              </w:rPr>
              <w:t>0.1%未満</w:t>
            </w: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9C" w14:textId="77777777" w:rsidR="0034190B" w:rsidRDefault="00000000">
            <w:pPr>
              <w:rPr>
                <w:rFonts w:ascii="ＭＳ 明朝" w:eastAsia="ＭＳ 明朝" w:hAnsi="ＭＳ 明朝" w:cs="ＭＳ 明朝"/>
              </w:rPr>
            </w:pPr>
            <w:r>
              <w:rPr>
                <w:rFonts w:ascii="ＭＳ 明朝" w:eastAsia="ＭＳ 明朝" w:hAnsi="ＭＳ 明朝" w:cs="ＭＳ 明朝"/>
              </w:rPr>
              <w:t>頻度不明</w:t>
            </w:r>
          </w:p>
        </w:tc>
      </w:tr>
      <w:tr w:rsidR="0034190B" w14:paraId="3D80FF75"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9D" w14:textId="77777777" w:rsidR="0034190B" w:rsidRDefault="00000000">
            <w:pPr>
              <w:rPr>
                <w:rFonts w:ascii="ＭＳ 明朝" w:eastAsia="ＭＳ 明朝" w:hAnsi="ＭＳ 明朝" w:cs="ＭＳ 明朝"/>
              </w:rPr>
            </w:pPr>
            <w:r>
              <w:rPr>
                <w:rFonts w:ascii="ＭＳ 明朝" w:eastAsia="ＭＳ 明朝" w:hAnsi="ＭＳ 明朝" w:cs="ＭＳ 明朝"/>
              </w:rPr>
              <w:t>皮膚</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9E" w14:textId="77777777" w:rsidR="0034190B" w:rsidRDefault="00000000">
            <w:pPr>
              <w:rPr>
                <w:rFonts w:ascii="ＭＳ 明朝" w:eastAsia="ＭＳ 明朝" w:hAnsi="ＭＳ 明朝" w:cs="ＭＳ 明朝"/>
              </w:rPr>
            </w:pPr>
            <w:r>
              <w:rPr>
                <w:rFonts w:ascii="ＭＳ 明朝" w:eastAsia="ＭＳ 明朝" w:hAnsi="ＭＳ 明朝" w:cs="ＭＳ 明朝"/>
              </w:rPr>
              <w:t>発疹</w:t>
            </w: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9F" w14:textId="77777777" w:rsidR="0034190B" w:rsidRDefault="00000000">
            <w:pPr>
              <w:rPr>
                <w:rFonts w:ascii="ＭＳ 明朝" w:eastAsia="ＭＳ 明朝" w:hAnsi="ＭＳ 明朝" w:cs="ＭＳ 明朝"/>
              </w:rPr>
            </w:pPr>
            <w:r>
              <w:rPr>
                <w:rFonts w:ascii="ＭＳ 明朝" w:eastAsia="ＭＳ 明朝" w:hAnsi="ＭＳ 明朝" w:cs="ＭＳ 明朝"/>
              </w:rPr>
              <w:t>蕁麻疹</w:t>
            </w: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0" w14:textId="77777777" w:rsidR="0034190B" w:rsidRDefault="00000000">
            <w:pPr>
              <w:rPr>
                <w:rFonts w:ascii="ＭＳ 明朝" w:eastAsia="ＭＳ 明朝" w:hAnsi="ＭＳ 明朝" w:cs="ＭＳ 明朝"/>
              </w:rPr>
            </w:pPr>
            <w:r>
              <w:rPr>
                <w:rFonts w:ascii="ＭＳ 明朝" w:eastAsia="ＭＳ 明朝" w:hAnsi="ＭＳ 明朝" w:cs="ＭＳ 明朝"/>
              </w:rPr>
              <w:t>皮下出血、紅斑（多形紅斑を含む）、そう痒症</w:t>
            </w:r>
          </w:p>
        </w:tc>
      </w:tr>
      <w:tr w:rsidR="0034190B" w14:paraId="18D4F649"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1" w14:textId="77777777" w:rsidR="0034190B" w:rsidRDefault="00000000">
            <w:pPr>
              <w:rPr>
                <w:rFonts w:ascii="ＭＳ 明朝" w:eastAsia="ＭＳ 明朝" w:hAnsi="ＭＳ 明朝" w:cs="ＭＳ 明朝"/>
              </w:rPr>
            </w:pPr>
            <w:r>
              <w:rPr>
                <w:rFonts w:ascii="ＭＳ 明朝" w:eastAsia="ＭＳ 明朝" w:hAnsi="ＭＳ 明朝" w:cs="ＭＳ 明朝"/>
              </w:rPr>
              <w:t>消化器</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2" w14:textId="77777777" w:rsidR="0034190B" w:rsidRDefault="00000000">
            <w:pPr>
              <w:rPr>
                <w:rFonts w:ascii="ＭＳ 明朝" w:eastAsia="ＭＳ 明朝" w:hAnsi="ＭＳ 明朝" w:cs="ＭＳ 明朝"/>
              </w:rPr>
            </w:pPr>
            <w:r>
              <w:rPr>
                <w:rFonts w:ascii="ＭＳ 明朝" w:eastAsia="ＭＳ 明朝" w:hAnsi="ＭＳ 明朝" w:cs="ＭＳ 明朝"/>
              </w:rPr>
              <w:t>下痢、腹痛、悪心、嘔吐</w:t>
            </w: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3" w14:textId="77777777" w:rsidR="0034190B" w:rsidRDefault="00000000">
            <w:pPr>
              <w:rPr>
                <w:rFonts w:ascii="ＭＳ 明朝" w:eastAsia="ＭＳ 明朝" w:hAnsi="ＭＳ 明朝" w:cs="ＭＳ 明朝"/>
              </w:rPr>
            </w:pPr>
            <w:r>
              <w:rPr>
                <w:rFonts w:ascii="ＭＳ 明朝" w:eastAsia="ＭＳ 明朝" w:hAnsi="ＭＳ 明朝" w:cs="ＭＳ 明朝"/>
              </w:rPr>
              <w:t>口内炎（潰瘍性を含む）、食欲不振、腹部膨満、口腔内不快感、便異常</w:t>
            </w: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4" w14:textId="77777777" w:rsidR="0034190B" w:rsidRDefault="00000000">
            <w:pPr>
              <w:rPr>
                <w:rFonts w:ascii="ＭＳ 明朝" w:eastAsia="ＭＳ 明朝" w:hAnsi="ＭＳ 明朝" w:cs="ＭＳ 明朝"/>
              </w:rPr>
            </w:pPr>
            <w:r>
              <w:rPr>
                <w:rFonts w:ascii="ＭＳ 明朝" w:eastAsia="ＭＳ 明朝" w:hAnsi="ＭＳ 明朝" w:cs="ＭＳ 明朝"/>
              </w:rPr>
              <w:t>口唇炎、血便、メレナ、吐血、消化性潰瘍</w:t>
            </w:r>
          </w:p>
        </w:tc>
      </w:tr>
      <w:tr w:rsidR="0034190B" w14:paraId="3CF90CA3"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5" w14:textId="77777777" w:rsidR="0034190B" w:rsidRDefault="00000000">
            <w:pPr>
              <w:rPr>
                <w:rFonts w:ascii="ＭＳ 明朝" w:eastAsia="ＭＳ 明朝" w:hAnsi="ＭＳ 明朝" w:cs="ＭＳ 明朝"/>
              </w:rPr>
            </w:pPr>
            <w:r>
              <w:rPr>
                <w:rFonts w:ascii="ＭＳ 明朝" w:eastAsia="ＭＳ 明朝" w:hAnsi="ＭＳ 明朝" w:cs="ＭＳ 明朝"/>
              </w:rPr>
              <w:t>精神神経系</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6" w14:textId="77777777" w:rsidR="0034190B" w:rsidRDefault="00000000">
            <w:pPr>
              <w:rPr>
                <w:rFonts w:ascii="ＭＳ 明朝" w:eastAsia="ＭＳ 明朝" w:hAnsi="ＭＳ 明朝" w:cs="ＭＳ 明朝"/>
              </w:rPr>
            </w:pPr>
            <w:r>
              <w:rPr>
                <w:rFonts w:ascii="ＭＳ 明朝" w:eastAsia="ＭＳ 明朝" w:hAnsi="ＭＳ 明朝" w:cs="ＭＳ 明朝"/>
              </w:rPr>
              <w:t>めまい、頭痛、不眠症</w:t>
            </w: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7" w14:textId="77777777" w:rsidR="0034190B" w:rsidRDefault="00000000">
            <w:pPr>
              <w:rPr>
                <w:rFonts w:ascii="ＭＳ 明朝" w:eastAsia="ＭＳ 明朝" w:hAnsi="ＭＳ 明朝" w:cs="ＭＳ 明朝"/>
              </w:rPr>
            </w:pPr>
            <w:r>
              <w:rPr>
                <w:rFonts w:ascii="ＭＳ 明朝" w:eastAsia="ＭＳ 明朝" w:hAnsi="ＭＳ 明朝" w:cs="ＭＳ 明朝"/>
              </w:rPr>
              <w:t>傾眠、嗜眠、感覚鈍麻</w:t>
            </w: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8" w14:textId="77777777" w:rsidR="0034190B" w:rsidRDefault="00000000">
            <w:pPr>
              <w:rPr>
                <w:rFonts w:ascii="ＭＳ 明朝" w:eastAsia="ＭＳ 明朝" w:hAnsi="ＭＳ 明朝" w:cs="ＭＳ 明朝"/>
              </w:rPr>
            </w:pPr>
            <w:r>
              <w:rPr>
                <w:rFonts w:ascii="ＭＳ 明朝" w:eastAsia="ＭＳ 明朝" w:hAnsi="ＭＳ 明朝" w:cs="ＭＳ 明朝"/>
              </w:rPr>
              <w:t>激越、振戦、悪夢</w:t>
            </w:r>
          </w:p>
        </w:tc>
      </w:tr>
      <w:tr w:rsidR="0034190B" w14:paraId="396692F2"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9" w14:textId="77777777" w:rsidR="0034190B" w:rsidRDefault="00000000">
            <w:pPr>
              <w:rPr>
                <w:rFonts w:ascii="ＭＳ 明朝" w:eastAsia="ＭＳ 明朝" w:hAnsi="ＭＳ 明朝" w:cs="ＭＳ 明朝"/>
              </w:rPr>
            </w:pPr>
            <w:r>
              <w:rPr>
                <w:rFonts w:ascii="ＭＳ 明朝" w:eastAsia="ＭＳ 明朝" w:hAnsi="ＭＳ 明朝" w:cs="ＭＳ 明朝"/>
              </w:rPr>
              <w:t>循環器</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A" w14:textId="77777777" w:rsidR="0034190B" w:rsidRDefault="0034190B">
            <w:pPr>
              <w:rPr>
                <w:rFonts w:ascii="ＭＳ 明朝" w:eastAsia="ＭＳ 明朝" w:hAnsi="ＭＳ 明朝" w:cs="ＭＳ 明朝"/>
              </w:rPr>
            </w:pP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B" w14:textId="77777777" w:rsidR="0034190B" w:rsidRDefault="00000000">
            <w:pPr>
              <w:rPr>
                <w:rFonts w:ascii="ＭＳ 明朝" w:eastAsia="ＭＳ 明朝" w:hAnsi="ＭＳ 明朝" w:cs="ＭＳ 明朝"/>
              </w:rPr>
            </w:pPr>
            <w:r>
              <w:rPr>
                <w:rFonts w:ascii="ＭＳ 明朝" w:eastAsia="ＭＳ 明朝" w:hAnsi="ＭＳ 明朝" w:cs="ＭＳ 明朝"/>
              </w:rPr>
              <w:t>動悸</w:t>
            </w: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C" w14:textId="77777777" w:rsidR="0034190B" w:rsidRDefault="00000000">
            <w:pPr>
              <w:rPr>
                <w:rFonts w:ascii="ＭＳ 明朝" w:eastAsia="ＭＳ 明朝" w:hAnsi="ＭＳ 明朝" w:cs="ＭＳ 明朝"/>
              </w:rPr>
            </w:pPr>
            <w:r>
              <w:rPr>
                <w:rFonts w:ascii="ＭＳ 明朝" w:eastAsia="ＭＳ 明朝" w:hAnsi="ＭＳ 明朝" w:cs="ＭＳ 明朝"/>
              </w:rPr>
              <w:t>上室性頻脈、心室性期外収縮、心電図異常（ST上昇）</w:t>
            </w:r>
          </w:p>
        </w:tc>
      </w:tr>
      <w:tr w:rsidR="0034190B" w14:paraId="2F201D90"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D" w14:textId="77777777" w:rsidR="0034190B" w:rsidRDefault="00000000">
            <w:pPr>
              <w:rPr>
                <w:rFonts w:ascii="ＭＳ 明朝" w:eastAsia="ＭＳ 明朝" w:hAnsi="ＭＳ 明朝" w:cs="ＭＳ 明朝"/>
              </w:rPr>
            </w:pPr>
            <w:r>
              <w:rPr>
                <w:rFonts w:ascii="ＭＳ 明朝" w:eastAsia="ＭＳ 明朝" w:hAnsi="ＭＳ 明朝" w:cs="ＭＳ 明朝"/>
              </w:rPr>
              <w:t>肝臓</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E" w14:textId="77777777" w:rsidR="0034190B" w:rsidRDefault="00000000">
            <w:pPr>
              <w:rPr>
                <w:rFonts w:ascii="ＭＳ 明朝" w:eastAsia="ＭＳ 明朝" w:hAnsi="ＭＳ 明朝" w:cs="ＭＳ 明朝"/>
              </w:rPr>
            </w:pPr>
            <w:r>
              <w:rPr>
                <w:rFonts w:ascii="ＭＳ 明朝" w:eastAsia="ＭＳ 明朝" w:hAnsi="ＭＳ 明朝" w:cs="ＭＳ 明朝"/>
              </w:rPr>
              <w:t>ALT増加</w:t>
            </w: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AF" w14:textId="77777777" w:rsidR="0034190B" w:rsidRDefault="00000000">
            <w:pPr>
              <w:rPr>
                <w:rFonts w:ascii="ＭＳ 明朝" w:eastAsia="ＭＳ 明朝" w:hAnsi="ＭＳ 明朝" w:cs="ＭＳ 明朝"/>
              </w:rPr>
            </w:pPr>
            <w:r>
              <w:rPr>
                <w:rFonts w:ascii="ＭＳ 明朝" w:eastAsia="ＭＳ 明朝" w:hAnsi="ＭＳ 明朝" w:cs="ＭＳ 明朝"/>
              </w:rPr>
              <w:t>γ-GTP増加、ALP増加、AST増加</w:t>
            </w: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0" w14:textId="77777777" w:rsidR="0034190B" w:rsidRDefault="0034190B">
            <w:pPr>
              <w:rPr>
                <w:rFonts w:ascii="ＭＳ 明朝" w:eastAsia="ＭＳ 明朝" w:hAnsi="ＭＳ 明朝" w:cs="ＭＳ 明朝"/>
              </w:rPr>
            </w:pPr>
          </w:p>
        </w:tc>
      </w:tr>
      <w:tr w:rsidR="0034190B" w14:paraId="7E1AFA5F"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1" w14:textId="77777777" w:rsidR="0034190B" w:rsidRDefault="00000000">
            <w:pPr>
              <w:rPr>
                <w:rFonts w:ascii="ＭＳ 明朝" w:eastAsia="ＭＳ 明朝" w:hAnsi="ＭＳ 明朝" w:cs="ＭＳ 明朝"/>
              </w:rPr>
            </w:pPr>
            <w:r>
              <w:rPr>
                <w:rFonts w:ascii="ＭＳ 明朝" w:eastAsia="ＭＳ 明朝" w:hAnsi="ＭＳ 明朝" w:cs="ＭＳ 明朝"/>
              </w:rPr>
              <w:t>腎臓</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2" w14:textId="77777777" w:rsidR="0034190B" w:rsidRDefault="00000000">
            <w:pPr>
              <w:rPr>
                <w:rFonts w:ascii="ＭＳ 明朝" w:eastAsia="ＭＳ 明朝" w:hAnsi="ＭＳ 明朝" w:cs="ＭＳ 明朝"/>
              </w:rPr>
            </w:pPr>
            <w:r>
              <w:rPr>
                <w:rFonts w:ascii="ＭＳ 明朝" w:eastAsia="ＭＳ 明朝" w:hAnsi="ＭＳ 明朝" w:cs="ＭＳ 明朝"/>
              </w:rPr>
              <w:t>蛋白尿</w:t>
            </w: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3" w14:textId="77777777" w:rsidR="0034190B" w:rsidRDefault="0034190B">
            <w:pPr>
              <w:rPr>
                <w:rFonts w:ascii="ＭＳ 明朝" w:eastAsia="ＭＳ 明朝" w:hAnsi="ＭＳ 明朝" w:cs="ＭＳ 明朝"/>
              </w:rPr>
            </w:pP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4" w14:textId="77777777" w:rsidR="0034190B" w:rsidRDefault="00000000">
            <w:pPr>
              <w:rPr>
                <w:rFonts w:ascii="ＭＳ 明朝" w:eastAsia="ＭＳ 明朝" w:hAnsi="ＭＳ 明朝" w:cs="ＭＳ 明朝"/>
              </w:rPr>
            </w:pPr>
            <w:r>
              <w:rPr>
                <w:rFonts w:ascii="ＭＳ 明朝" w:eastAsia="ＭＳ 明朝" w:hAnsi="ＭＳ 明朝" w:cs="ＭＳ 明朝"/>
              </w:rPr>
              <w:t>血尿</w:t>
            </w:r>
          </w:p>
        </w:tc>
      </w:tr>
      <w:tr w:rsidR="0034190B" w14:paraId="6C03FF47"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5" w14:textId="77777777" w:rsidR="0034190B" w:rsidRDefault="00000000">
            <w:pPr>
              <w:rPr>
                <w:rFonts w:ascii="ＭＳ 明朝" w:eastAsia="ＭＳ 明朝" w:hAnsi="ＭＳ 明朝" w:cs="ＭＳ 明朝"/>
              </w:rPr>
            </w:pPr>
            <w:r>
              <w:rPr>
                <w:rFonts w:ascii="ＭＳ 明朝" w:eastAsia="ＭＳ 明朝" w:hAnsi="ＭＳ 明朝" w:cs="ＭＳ 明朝"/>
              </w:rPr>
              <w:t>血液</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6" w14:textId="77777777" w:rsidR="0034190B" w:rsidRDefault="00000000">
            <w:pPr>
              <w:rPr>
                <w:rFonts w:ascii="ＭＳ 明朝" w:eastAsia="ＭＳ 明朝" w:hAnsi="ＭＳ 明朝" w:cs="ＭＳ 明朝"/>
              </w:rPr>
            </w:pPr>
            <w:r>
              <w:rPr>
                <w:rFonts w:ascii="ＭＳ 明朝" w:eastAsia="ＭＳ 明朝" w:hAnsi="ＭＳ 明朝" w:cs="ＭＳ 明朝"/>
              </w:rPr>
              <w:t>好酸球数増加</w:t>
            </w: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7" w14:textId="77777777" w:rsidR="0034190B" w:rsidRDefault="0034190B">
            <w:pPr>
              <w:rPr>
                <w:rFonts w:ascii="ＭＳ 明朝" w:eastAsia="ＭＳ 明朝" w:hAnsi="ＭＳ 明朝" w:cs="ＭＳ 明朝"/>
              </w:rPr>
            </w:pP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8" w14:textId="77777777" w:rsidR="0034190B" w:rsidRDefault="0034190B">
            <w:pPr>
              <w:rPr>
                <w:rFonts w:ascii="ＭＳ 明朝" w:eastAsia="ＭＳ 明朝" w:hAnsi="ＭＳ 明朝" w:cs="ＭＳ 明朝"/>
                <w:sz w:val="20"/>
                <w:szCs w:val="20"/>
              </w:rPr>
            </w:pPr>
          </w:p>
        </w:tc>
      </w:tr>
      <w:tr w:rsidR="0034190B" w14:paraId="70652EDE"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9" w14:textId="77777777" w:rsidR="0034190B" w:rsidRDefault="00000000">
            <w:pPr>
              <w:rPr>
                <w:rFonts w:ascii="ＭＳ 明朝" w:eastAsia="ＭＳ 明朝" w:hAnsi="ＭＳ 明朝" w:cs="ＭＳ 明朝"/>
              </w:rPr>
            </w:pPr>
            <w:r>
              <w:rPr>
                <w:rFonts w:ascii="ＭＳ 明朝" w:eastAsia="ＭＳ 明朝" w:hAnsi="ＭＳ 明朝" w:cs="ＭＳ 明朝"/>
              </w:rPr>
              <w:t>呼吸器</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A" w14:textId="77777777" w:rsidR="0034190B" w:rsidRDefault="0034190B">
            <w:pPr>
              <w:rPr>
                <w:rFonts w:ascii="ＭＳ 明朝" w:eastAsia="ＭＳ 明朝" w:hAnsi="ＭＳ 明朝" w:cs="ＭＳ 明朝"/>
              </w:rPr>
            </w:pP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B" w14:textId="77777777" w:rsidR="0034190B" w:rsidRDefault="0034190B">
            <w:pPr>
              <w:rPr>
                <w:rFonts w:ascii="ＭＳ 明朝" w:eastAsia="ＭＳ 明朝" w:hAnsi="ＭＳ 明朝" w:cs="ＭＳ 明朝"/>
                <w:sz w:val="20"/>
                <w:szCs w:val="20"/>
              </w:rPr>
            </w:pP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C" w14:textId="77777777" w:rsidR="0034190B" w:rsidRDefault="00000000">
            <w:pPr>
              <w:rPr>
                <w:rFonts w:ascii="ＭＳ 明朝" w:eastAsia="ＭＳ 明朝" w:hAnsi="ＭＳ 明朝" w:cs="ＭＳ 明朝"/>
              </w:rPr>
            </w:pPr>
            <w:r>
              <w:rPr>
                <w:rFonts w:ascii="ＭＳ 明朝" w:eastAsia="ＭＳ 明朝" w:hAnsi="ＭＳ 明朝" w:cs="ＭＳ 明朝"/>
              </w:rPr>
              <w:t>気管支炎、咳嗽、鼻出血</w:t>
            </w:r>
          </w:p>
        </w:tc>
      </w:tr>
      <w:tr w:rsidR="0034190B" w14:paraId="74C3E006"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D" w14:textId="77777777" w:rsidR="0034190B" w:rsidRDefault="00000000">
            <w:pPr>
              <w:rPr>
                <w:rFonts w:ascii="ＭＳ 明朝" w:eastAsia="ＭＳ 明朝" w:hAnsi="ＭＳ 明朝" w:cs="ＭＳ 明朝"/>
              </w:rPr>
            </w:pPr>
            <w:r>
              <w:rPr>
                <w:rFonts w:ascii="ＭＳ 明朝" w:eastAsia="ＭＳ 明朝" w:hAnsi="ＭＳ 明朝" w:cs="ＭＳ 明朝"/>
              </w:rPr>
              <w:t>眼</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E" w14:textId="77777777" w:rsidR="0034190B" w:rsidRDefault="0034190B">
            <w:pPr>
              <w:rPr>
                <w:rFonts w:ascii="ＭＳ 明朝" w:eastAsia="ＭＳ 明朝" w:hAnsi="ＭＳ 明朝" w:cs="ＭＳ 明朝"/>
              </w:rPr>
            </w:pP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BF" w14:textId="77777777" w:rsidR="0034190B" w:rsidRDefault="00000000">
            <w:pPr>
              <w:rPr>
                <w:rFonts w:ascii="ＭＳ 明朝" w:eastAsia="ＭＳ 明朝" w:hAnsi="ＭＳ 明朝" w:cs="ＭＳ 明朝"/>
              </w:rPr>
            </w:pPr>
            <w:r>
              <w:rPr>
                <w:rFonts w:ascii="ＭＳ 明朝" w:eastAsia="ＭＳ 明朝" w:hAnsi="ＭＳ 明朝" w:cs="ＭＳ 明朝"/>
              </w:rPr>
              <w:t>眼痛</w:t>
            </w: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C0" w14:textId="77777777" w:rsidR="0034190B" w:rsidRDefault="00000000">
            <w:pPr>
              <w:rPr>
                <w:rFonts w:ascii="ＭＳ 明朝" w:eastAsia="ＭＳ 明朝" w:hAnsi="ＭＳ 明朝" w:cs="ＭＳ 明朝"/>
              </w:rPr>
            </w:pPr>
            <w:r>
              <w:rPr>
                <w:rFonts w:ascii="ＭＳ 明朝" w:eastAsia="ＭＳ 明朝" w:hAnsi="ＭＳ 明朝" w:cs="ＭＳ 明朝"/>
              </w:rPr>
              <w:t>視覚障害（視野欠損、視力低下）、霧視、複視、結膜炎</w:t>
            </w:r>
          </w:p>
        </w:tc>
      </w:tr>
      <w:tr w:rsidR="0034190B" w14:paraId="19763D3E" w14:textId="77777777">
        <w:tc>
          <w:tcPr>
            <w:tcW w:w="12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C1" w14:textId="77777777" w:rsidR="0034190B" w:rsidRDefault="00000000">
            <w:pPr>
              <w:rPr>
                <w:rFonts w:ascii="ＭＳ 明朝" w:eastAsia="ＭＳ 明朝" w:hAnsi="ＭＳ 明朝" w:cs="ＭＳ 明朝"/>
              </w:rPr>
            </w:pPr>
            <w:r>
              <w:rPr>
                <w:rFonts w:ascii="ＭＳ 明朝" w:eastAsia="ＭＳ 明朝" w:hAnsi="ＭＳ 明朝" w:cs="ＭＳ 明朝"/>
              </w:rPr>
              <w:t>その他</w:t>
            </w:r>
          </w:p>
        </w:tc>
        <w:tc>
          <w:tcPr>
            <w:tcW w:w="238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C2" w14:textId="77777777" w:rsidR="0034190B" w:rsidRDefault="00000000">
            <w:pPr>
              <w:rPr>
                <w:rFonts w:ascii="ＭＳ 明朝" w:eastAsia="ＭＳ 明朝" w:hAnsi="ＭＳ 明朝" w:cs="ＭＳ 明朝"/>
              </w:rPr>
            </w:pPr>
            <w:r>
              <w:rPr>
                <w:rFonts w:ascii="ＭＳ 明朝" w:eastAsia="ＭＳ 明朝" w:hAnsi="ＭＳ 明朝" w:cs="ＭＳ 明朝"/>
              </w:rPr>
              <w:t>低体温</w:t>
            </w:r>
          </w:p>
        </w:tc>
        <w:tc>
          <w:tcPr>
            <w:tcW w:w="300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C3" w14:textId="77777777" w:rsidR="0034190B" w:rsidRDefault="00000000">
            <w:pPr>
              <w:rPr>
                <w:rFonts w:ascii="ＭＳ 明朝" w:eastAsia="ＭＳ 明朝" w:hAnsi="ＭＳ 明朝" w:cs="ＭＳ 明朝"/>
              </w:rPr>
            </w:pPr>
            <w:r>
              <w:rPr>
                <w:rFonts w:ascii="ＭＳ 明朝" w:eastAsia="ＭＳ 明朝" w:hAnsi="ＭＳ 明朝" w:cs="ＭＳ 明朝"/>
              </w:rPr>
              <w:t>血中ブドウ糖増加、背部痛、胸痛、浮腫</w:t>
            </w:r>
          </w:p>
        </w:tc>
        <w:tc>
          <w:tcPr>
            <w:tcW w:w="282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tcPr>
          <w:p w14:paraId="000003C4" w14:textId="77777777" w:rsidR="0034190B" w:rsidRDefault="00000000">
            <w:pPr>
              <w:rPr>
                <w:rFonts w:ascii="ＭＳ 明朝" w:eastAsia="ＭＳ 明朝" w:hAnsi="ＭＳ 明朝" w:cs="ＭＳ 明朝"/>
              </w:rPr>
            </w:pPr>
            <w:r>
              <w:rPr>
                <w:rFonts w:ascii="ＭＳ 明朝" w:eastAsia="ＭＳ 明朝" w:hAnsi="ＭＳ 明朝" w:cs="ＭＳ 明朝"/>
              </w:rPr>
              <w:t>疲労、不正子宮出血、耳の障害（灼熱感、耳痛等）、発熱</w:t>
            </w:r>
          </w:p>
        </w:tc>
      </w:tr>
    </w:tbl>
    <w:p w14:paraId="000003C5" w14:textId="77777777" w:rsidR="0034190B" w:rsidRDefault="0034190B">
      <w:pPr>
        <w:pBdr>
          <w:top w:val="nil"/>
          <w:left w:val="nil"/>
          <w:bottom w:val="nil"/>
          <w:right w:val="nil"/>
          <w:between w:val="nil"/>
        </w:pBdr>
        <w:jc w:val="left"/>
        <w:rPr>
          <w:rFonts w:ascii="ＭＳ 明朝" w:eastAsia="ＭＳ 明朝" w:hAnsi="ＭＳ 明朝" w:cs="ＭＳ 明朝"/>
          <w:color w:val="000000"/>
        </w:rPr>
      </w:pPr>
    </w:p>
    <w:p w14:paraId="000003C6" w14:textId="77777777" w:rsidR="0034190B" w:rsidRDefault="00000000">
      <w:pPr>
        <w:pStyle w:val="1"/>
        <w:numPr>
          <w:ilvl w:val="0"/>
          <w:numId w:val="18"/>
        </w:numPr>
      </w:pPr>
      <w:bookmarkStart w:id="97" w:name="_heading=h.488uthg" w:colFirst="0" w:colLast="0"/>
      <w:bookmarkEnd w:id="97"/>
      <w:r>
        <w:t>治験の終了又は中止</w:t>
      </w:r>
    </w:p>
    <w:p w14:paraId="000003C7" w14:textId="77777777" w:rsidR="0034190B" w:rsidRDefault="00000000">
      <w:pPr>
        <w:pStyle w:val="2"/>
        <w:numPr>
          <w:ilvl w:val="1"/>
          <w:numId w:val="18"/>
        </w:numPr>
        <w:rPr>
          <w:rFonts w:ascii="ＭＳ 明朝" w:eastAsia="ＭＳ 明朝" w:hAnsi="ＭＳ 明朝" w:cs="ＭＳ 明朝"/>
        </w:rPr>
      </w:pPr>
      <w:bookmarkStart w:id="98" w:name="_heading=h.2ne53p9" w:colFirst="0" w:colLast="0"/>
      <w:bookmarkEnd w:id="98"/>
      <w:r>
        <w:rPr>
          <w:rFonts w:ascii="ＭＳ 明朝" w:eastAsia="ＭＳ 明朝" w:hAnsi="ＭＳ 明朝" w:cs="ＭＳ 明朝"/>
        </w:rPr>
        <w:t>治験の終了</w:t>
      </w:r>
    </w:p>
    <w:p w14:paraId="000003C8"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治験責任医師は、実施医療機関の長に治験が終了した旨及び治験結果の概要を文書で報告する。実施医療機関の長は、治験の終了を治験審査委員会に対し速やかに文書で通知するとともに、治</w:t>
      </w:r>
      <w:r>
        <w:rPr>
          <w:rFonts w:ascii="ＭＳ 明朝" w:eastAsia="ＭＳ 明朝" w:hAnsi="ＭＳ 明朝" w:cs="ＭＳ 明朝"/>
        </w:rPr>
        <w:lastRenderedPageBreak/>
        <w:t>験責任医師から提出された報告書に基づき治験結果の概略を報告する。</w:t>
      </w:r>
    </w:p>
    <w:p w14:paraId="000003C9" w14:textId="77777777" w:rsidR="0034190B" w:rsidRDefault="0034190B">
      <w:pPr>
        <w:widowControl/>
        <w:pBdr>
          <w:top w:val="nil"/>
          <w:left w:val="nil"/>
          <w:bottom w:val="nil"/>
          <w:right w:val="nil"/>
          <w:between w:val="nil"/>
        </w:pBdr>
        <w:spacing w:line="300" w:lineRule="auto"/>
        <w:ind w:left="525" w:firstLine="210"/>
        <w:jc w:val="left"/>
        <w:rPr>
          <w:rFonts w:ascii="ＭＳ 明朝" w:eastAsia="ＭＳ 明朝" w:hAnsi="ＭＳ 明朝" w:cs="ＭＳ 明朝"/>
          <w:color w:val="000000"/>
        </w:rPr>
      </w:pPr>
    </w:p>
    <w:p w14:paraId="000003CA" w14:textId="77777777" w:rsidR="0034190B" w:rsidRDefault="00000000">
      <w:pPr>
        <w:pStyle w:val="2"/>
        <w:numPr>
          <w:ilvl w:val="1"/>
          <w:numId w:val="18"/>
        </w:numPr>
        <w:spacing w:before="120"/>
        <w:rPr>
          <w:rFonts w:ascii="ＭＳ 明朝" w:eastAsia="ＭＳ 明朝" w:hAnsi="ＭＳ 明朝" w:cs="ＭＳ 明朝"/>
        </w:rPr>
      </w:pPr>
      <w:bookmarkStart w:id="99" w:name="_heading=h.12jfdx2" w:colFirst="0" w:colLast="0"/>
      <w:bookmarkEnd w:id="99"/>
      <w:r>
        <w:rPr>
          <w:rFonts w:ascii="ＭＳ 明朝" w:eastAsia="ＭＳ 明朝" w:hAnsi="ＭＳ 明朝" w:cs="ＭＳ 明朝"/>
        </w:rPr>
        <w:t>治験の早期中止・中断</w:t>
      </w:r>
    </w:p>
    <w:p w14:paraId="000003CB"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調整医師は、本治験開始後に新たに得られた情報により、安全性又は有効性に関して治験継続に重大な問題があることが明らかになった場合、もしくは効果安全性評価委員会から早期中止・中断の提言があった場合は、治験の早期中止又は中断について判断する。</w:t>
      </w:r>
    </w:p>
    <w:p w14:paraId="000003CC"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の早期中止の決定を行った場合は、その理由及び以後の対応等必要に応じて、実施医療機関の長、治験審査委員会、効果安全性評価委員会及び本治験の関係者に文書で連絡し、中止後の処理にあたる。治験責任医師は、被験者に対し速やかに中止及びその理由を伝え、被験者の安全性を確保する。</w:t>
      </w:r>
    </w:p>
    <w:p w14:paraId="000003CD" w14:textId="77777777" w:rsidR="0034190B" w:rsidRDefault="0034190B">
      <w:pPr>
        <w:rPr>
          <w:rFonts w:ascii="ＭＳ 明朝" w:eastAsia="ＭＳ 明朝" w:hAnsi="ＭＳ 明朝" w:cs="ＭＳ 明朝"/>
        </w:rPr>
      </w:pPr>
    </w:p>
    <w:p w14:paraId="000003CE" w14:textId="77777777" w:rsidR="0034190B" w:rsidRDefault="00000000">
      <w:pPr>
        <w:pStyle w:val="1"/>
        <w:numPr>
          <w:ilvl w:val="0"/>
          <w:numId w:val="18"/>
        </w:numPr>
      </w:pPr>
      <w:bookmarkStart w:id="100" w:name="_heading=h.3mj2wkv" w:colFirst="0" w:colLast="0"/>
      <w:bookmarkEnd w:id="100"/>
      <w:r>
        <w:t>統計学的事項</w:t>
      </w:r>
    </w:p>
    <w:p w14:paraId="000003CF" w14:textId="77777777" w:rsidR="0034190B" w:rsidRDefault="00000000">
      <w:pPr>
        <w:pStyle w:val="2"/>
        <w:numPr>
          <w:ilvl w:val="1"/>
          <w:numId w:val="18"/>
        </w:numPr>
        <w:rPr>
          <w:rFonts w:ascii="ＭＳ 明朝" w:eastAsia="ＭＳ 明朝" w:hAnsi="ＭＳ 明朝" w:cs="ＭＳ 明朝"/>
        </w:rPr>
      </w:pPr>
      <w:bookmarkStart w:id="101" w:name="_heading=h.21od6so" w:colFirst="0" w:colLast="0"/>
      <w:bookmarkEnd w:id="101"/>
      <w:r>
        <w:rPr>
          <w:rFonts w:ascii="ＭＳ 明朝" w:eastAsia="ＭＳ 明朝" w:hAnsi="ＭＳ 明朝" w:cs="ＭＳ 明朝"/>
        </w:rPr>
        <w:t>目標症例数とその設定根拠</w:t>
      </w:r>
    </w:p>
    <w:p w14:paraId="000003D0"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&lt;&lt;模擬治験のため、記載しません。&gt;&gt;</w:t>
      </w:r>
    </w:p>
    <w:p w14:paraId="000003D1" w14:textId="77777777" w:rsidR="0034190B" w:rsidRDefault="0034190B">
      <w:pPr>
        <w:rPr>
          <w:rFonts w:ascii="ＭＳ 明朝" w:eastAsia="ＭＳ 明朝" w:hAnsi="ＭＳ 明朝" w:cs="ＭＳ 明朝"/>
        </w:rPr>
      </w:pPr>
    </w:p>
    <w:p w14:paraId="000003D2" w14:textId="77777777" w:rsidR="0034190B" w:rsidRDefault="00000000">
      <w:pPr>
        <w:pStyle w:val="2"/>
        <w:numPr>
          <w:ilvl w:val="1"/>
          <w:numId w:val="18"/>
        </w:numPr>
        <w:rPr>
          <w:rFonts w:ascii="ＭＳ 明朝" w:eastAsia="ＭＳ 明朝" w:hAnsi="ＭＳ 明朝" w:cs="ＭＳ 明朝"/>
        </w:rPr>
      </w:pPr>
      <w:bookmarkStart w:id="102" w:name="_heading=h.gtnh0h" w:colFirst="0" w:colLast="0"/>
      <w:bookmarkEnd w:id="102"/>
      <w:r>
        <w:rPr>
          <w:rFonts w:ascii="ＭＳ 明朝" w:eastAsia="ＭＳ 明朝" w:hAnsi="ＭＳ 明朝" w:cs="ＭＳ 明朝"/>
        </w:rPr>
        <w:t>解析対象集団</w:t>
      </w:r>
    </w:p>
    <w:p w14:paraId="000003D3" w14:textId="77777777" w:rsidR="0034190B" w:rsidRDefault="00000000">
      <w:pPr>
        <w:widowControl/>
        <w:pBdr>
          <w:top w:val="nil"/>
          <w:left w:val="nil"/>
          <w:bottom w:val="nil"/>
          <w:right w:val="nil"/>
          <w:between w:val="nil"/>
        </w:pBdr>
        <w:ind w:firstLine="420"/>
        <w:jc w:val="left"/>
        <w:rPr>
          <w:rFonts w:ascii="ＭＳ 明朝" w:eastAsia="ＭＳ 明朝" w:hAnsi="ＭＳ 明朝" w:cs="ＭＳ 明朝"/>
          <w:color w:val="000000"/>
        </w:rPr>
      </w:pPr>
      <w:r>
        <w:rPr>
          <w:rFonts w:ascii="ＭＳ 明朝" w:eastAsia="ＭＳ 明朝" w:hAnsi="ＭＳ 明朝" w:cs="ＭＳ 明朝"/>
          <w:color w:val="000000"/>
        </w:rPr>
        <w:t>解析対象集団は以下の通りとする。</w:t>
      </w:r>
    </w:p>
    <w:p w14:paraId="000003D4" w14:textId="77777777" w:rsidR="0034190B" w:rsidRDefault="00000000">
      <w:pPr>
        <w:widowControl/>
        <w:numPr>
          <w:ilvl w:val="0"/>
          <w:numId w:val="17"/>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最大の解析対象集団(Full Analysis Set; FAS)</w:t>
      </w:r>
    </w:p>
    <w:p w14:paraId="000003D5" w14:textId="77777777" w:rsidR="0034190B" w:rsidRDefault="00000000">
      <w:pPr>
        <w:widowControl/>
        <w:pBdr>
          <w:top w:val="nil"/>
          <w:left w:val="nil"/>
          <w:bottom w:val="nil"/>
          <w:right w:val="nil"/>
          <w:between w:val="nil"/>
        </w:pBdr>
        <w:ind w:left="420" w:firstLine="210"/>
        <w:jc w:val="left"/>
        <w:rPr>
          <w:rFonts w:ascii="ＭＳ 明朝" w:eastAsia="ＭＳ 明朝" w:hAnsi="ＭＳ 明朝" w:cs="ＭＳ 明朝"/>
          <w:color w:val="000000"/>
        </w:rPr>
      </w:pPr>
      <w:r>
        <w:rPr>
          <w:rFonts w:ascii="ＭＳ 明朝" w:eastAsia="ＭＳ 明朝" w:hAnsi="ＭＳ 明朝" w:cs="ＭＳ 明朝"/>
          <w:color w:val="000000"/>
        </w:rPr>
        <w:t>登録された被験者のうち、以下の者を除外した集団。</w:t>
      </w:r>
    </w:p>
    <w:p w14:paraId="000003D6" w14:textId="77777777" w:rsidR="0034190B" w:rsidRDefault="00000000">
      <w:pPr>
        <w:widowControl/>
        <w:pBdr>
          <w:top w:val="nil"/>
          <w:left w:val="nil"/>
          <w:bottom w:val="nil"/>
          <w:right w:val="nil"/>
          <w:between w:val="nil"/>
        </w:pBdr>
        <w:ind w:left="420"/>
        <w:jc w:val="left"/>
        <w:rPr>
          <w:rFonts w:ascii="ＭＳ 明朝" w:eastAsia="ＭＳ 明朝" w:hAnsi="ＭＳ 明朝" w:cs="ＭＳ 明朝"/>
          <w:color w:val="000000"/>
        </w:rPr>
      </w:pPr>
      <w:r>
        <w:rPr>
          <w:rFonts w:ascii="ＭＳ 明朝" w:eastAsia="ＭＳ 明朝" w:hAnsi="ＭＳ 明朝" w:cs="ＭＳ 明朝"/>
          <w:color w:val="000000"/>
        </w:rPr>
        <w:t xml:space="preserve">　・被験薬又は対照薬が1回も投与されていない者</w:t>
      </w:r>
    </w:p>
    <w:p w14:paraId="000003D7" w14:textId="77777777" w:rsidR="0034190B" w:rsidRDefault="00000000">
      <w:pPr>
        <w:widowControl/>
        <w:pBdr>
          <w:top w:val="nil"/>
          <w:left w:val="nil"/>
          <w:bottom w:val="nil"/>
          <w:right w:val="nil"/>
          <w:between w:val="nil"/>
        </w:pBdr>
        <w:ind w:left="420"/>
        <w:jc w:val="left"/>
        <w:rPr>
          <w:rFonts w:ascii="ＭＳ 明朝" w:eastAsia="ＭＳ 明朝" w:hAnsi="ＭＳ 明朝" w:cs="ＭＳ 明朝"/>
          <w:color w:val="000000"/>
        </w:rPr>
      </w:pPr>
      <w:r>
        <w:rPr>
          <w:rFonts w:ascii="ＭＳ 明朝" w:eastAsia="ＭＳ 明朝" w:hAnsi="ＭＳ 明朝" w:cs="ＭＳ 明朝"/>
          <w:color w:val="000000"/>
        </w:rPr>
        <w:t xml:space="preserve">　・被験薬又は対照薬投与後の有効性データが収集されていない者</w:t>
      </w:r>
    </w:p>
    <w:p w14:paraId="000003D8" w14:textId="77777777" w:rsidR="0034190B" w:rsidRDefault="0034190B">
      <w:pPr>
        <w:widowControl/>
        <w:pBdr>
          <w:top w:val="nil"/>
          <w:left w:val="nil"/>
          <w:bottom w:val="nil"/>
          <w:right w:val="nil"/>
          <w:between w:val="nil"/>
        </w:pBdr>
        <w:ind w:left="420"/>
        <w:jc w:val="left"/>
        <w:rPr>
          <w:rFonts w:ascii="ＭＳ 明朝" w:eastAsia="ＭＳ 明朝" w:hAnsi="ＭＳ 明朝" w:cs="ＭＳ 明朝"/>
          <w:color w:val="000000"/>
        </w:rPr>
      </w:pPr>
    </w:p>
    <w:p w14:paraId="000003D9" w14:textId="77777777" w:rsidR="0034190B" w:rsidRDefault="00000000">
      <w:pPr>
        <w:widowControl/>
        <w:numPr>
          <w:ilvl w:val="0"/>
          <w:numId w:val="17"/>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 xml:space="preserve">修正された最大の解析対象集団(modified Full Analysis Set; </w:t>
      </w:r>
      <w:proofErr w:type="spellStart"/>
      <w:r>
        <w:rPr>
          <w:rFonts w:ascii="ＭＳ 明朝" w:eastAsia="ＭＳ 明朝" w:hAnsi="ＭＳ 明朝" w:cs="ＭＳ 明朝"/>
          <w:color w:val="000000"/>
        </w:rPr>
        <w:t>mFAS</w:t>
      </w:r>
      <w:proofErr w:type="spellEnd"/>
      <w:r>
        <w:rPr>
          <w:rFonts w:ascii="ＭＳ 明朝" w:eastAsia="ＭＳ 明朝" w:hAnsi="ＭＳ 明朝" w:cs="ＭＳ 明朝"/>
          <w:color w:val="000000"/>
        </w:rPr>
        <w:t>)</w:t>
      </w:r>
    </w:p>
    <w:p w14:paraId="000003DA" w14:textId="77777777" w:rsidR="0034190B" w:rsidRDefault="00000000">
      <w:pPr>
        <w:widowControl/>
        <w:pBdr>
          <w:top w:val="nil"/>
          <w:left w:val="nil"/>
          <w:bottom w:val="nil"/>
          <w:right w:val="nil"/>
          <w:between w:val="nil"/>
        </w:pBdr>
        <w:ind w:left="420" w:firstLine="210"/>
        <w:jc w:val="left"/>
        <w:rPr>
          <w:rFonts w:ascii="ＭＳ 明朝" w:eastAsia="ＭＳ 明朝" w:hAnsi="ＭＳ 明朝" w:cs="ＭＳ 明朝"/>
          <w:color w:val="000000"/>
        </w:rPr>
      </w:pPr>
      <w:r>
        <w:rPr>
          <w:rFonts w:ascii="ＭＳ 明朝" w:eastAsia="ＭＳ 明朝" w:hAnsi="ＭＳ 明朝" w:cs="ＭＳ 明朝"/>
          <w:color w:val="000000"/>
        </w:rPr>
        <w:t>FASのうち、以下の者を除外した集団。</w:t>
      </w:r>
    </w:p>
    <w:p w14:paraId="000003DB" w14:textId="77777777" w:rsidR="0034190B" w:rsidRDefault="00000000">
      <w:pPr>
        <w:widowControl/>
        <w:pBdr>
          <w:top w:val="nil"/>
          <w:left w:val="nil"/>
          <w:bottom w:val="nil"/>
          <w:right w:val="nil"/>
          <w:between w:val="nil"/>
        </w:pBdr>
        <w:ind w:left="840" w:hanging="210"/>
        <w:jc w:val="left"/>
        <w:rPr>
          <w:rFonts w:ascii="ＭＳ 明朝" w:eastAsia="ＭＳ 明朝" w:hAnsi="ＭＳ 明朝" w:cs="ＭＳ 明朝"/>
          <w:color w:val="000000"/>
        </w:rPr>
      </w:pPr>
      <w:r>
        <w:rPr>
          <w:rFonts w:ascii="ＭＳ 明朝" w:eastAsia="ＭＳ 明朝" w:hAnsi="ＭＳ 明朝" w:cs="ＭＳ 明朝"/>
          <w:color w:val="000000"/>
        </w:rPr>
        <w:t>・スクリーニング検査時のPCR検査（中央測定）にてSARS-CoV-2が陰性で</w:t>
      </w:r>
      <w:sdt>
        <w:sdtPr>
          <w:tag w:val="goog_rdk_151"/>
          <w:id w:val="-802223499"/>
        </w:sdtPr>
        <w:sdtContent/>
      </w:sdt>
      <w:r>
        <w:rPr>
          <w:rFonts w:ascii="ＭＳ 明朝" w:eastAsia="ＭＳ 明朝" w:hAnsi="ＭＳ 明朝" w:cs="ＭＳ 明朝"/>
          <w:color w:val="000000"/>
        </w:rPr>
        <w:t>あることが登録・割付後に判明した者</w:t>
      </w:r>
    </w:p>
    <w:p w14:paraId="000003DC" w14:textId="77777777" w:rsidR="0034190B" w:rsidRDefault="0034190B">
      <w:pPr>
        <w:widowControl/>
        <w:pBdr>
          <w:top w:val="nil"/>
          <w:left w:val="nil"/>
          <w:bottom w:val="nil"/>
          <w:right w:val="nil"/>
          <w:between w:val="nil"/>
        </w:pBdr>
        <w:ind w:left="420"/>
        <w:jc w:val="left"/>
        <w:rPr>
          <w:rFonts w:ascii="ＭＳ 明朝" w:eastAsia="ＭＳ 明朝" w:hAnsi="ＭＳ 明朝" w:cs="ＭＳ 明朝"/>
          <w:color w:val="000000"/>
        </w:rPr>
      </w:pPr>
    </w:p>
    <w:p w14:paraId="000003DD" w14:textId="77777777" w:rsidR="0034190B" w:rsidRDefault="00000000">
      <w:pPr>
        <w:widowControl/>
        <w:numPr>
          <w:ilvl w:val="0"/>
          <w:numId w:val="17"/>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研究計画書に</w:t>
      </w:r>
      <w:sdt>
        <w:sdtPr>
          <w:tag w:val="goog_rdk_182"/>
          <w:id w:val="923224320"/>
        </w:sdtPr>
        <w:sdtContent/>
      </w:sdt>
      <w:r>
        <w:rPr>
          <w:rFonts w:ascii="ＭＳ 明朝" w:eastAsia="ＭＳ 明朝" w:hAnsi="ＭＳ 明朝" w:cs="ＭＳ 明朝"/>
          <w:color w:val="000000"/>
        </w:rPr>
        <w:t>適合した対象集団(Per Protocol Set; PPS)</w:t>
      </w:r>
    </w:p>
    <w:p w14:paraId="000003DE" w14:textId="77777777" w:rsidR="0034190B" w:rsidRDefault="00000000">
      <w:pPr>
        <w:widowControl/>
        <w:pBdr>
          <w:top w:val="nil"/>
          <w:left w:val="nil"/>
          <w:bottom w:val="nil"/>
          <w:right w:val="nil"/>
          <w:between w:val="nil"/>
        </w:pBdr>
        <w:ind w:left="420" w:firstLine="210"/>
        <w:jc w:val="left"/>
        <w:rPr>
          <w:rFonts w:ascii="ＭＳ 明朝" w:eastAsia="ＭＳ 明朝" w:hAnsi="ＭＳ 明朝" w:cs="ＭＳ 明朝"/>
          <w:color w:val="000000"/>
        </w:rPr>
      </w:pPr>
      <w:r>
        <w:rPr>
          <w:rFonts w:ascii="ＭＳ 明朝" w:eastAsia="ＭＳ 明朝" w:hAnsi="ＭＳ 明朝" w:cs="ＭＳ 明朝"/>
          <w:color w:val="000000"/>
        </w:rPr>
        <w:t>FASのうち、以下の者を除外した集団。</w:t>
      </w:r>
    </w:p>
    <w:p w14:paraId="000003DF" w14:textId="77777777" w:rsidR="0034190B" w:rsidRDefault="00000000">
      <w:pPr>
        <w:widowControl/>
        <w:pBdr>
          <w:top w:val="nil"/>
          <w:left w:val="nil"/>
          <w:bottom w:val="nil"/>
          <w:right w:val="nil"/>
          <w:between w:val="nil"/>
        </w:pBdr>
        <w:ind w:left="420"/>
        <w:jc w:val="left"/>
        <w:rPr>
          <w:rFonts w:ascii="ＭＳ 明朝" w:eastAsia="ＭＳ 明朝" w:hAnsi="ＭＳ 明朝" w:cs="ＭＳ 明朝"/>
          <w:color w:val="000000"/>
        </w:rPr>
      </w:pPr>
      <w:r>
        <w:rPr>
          <w:rFonts w:ascii="ＭＳ 明朝" w:eastAsia="ＭＳ 明朝" w:hAnsi="ＭＳ 明朝" w:cs="ＭＳ 明朝"/>
          <w:color w:val="000000"/>
        </w:rPr>
        <w:t xml:space="preserve">　・適格基準を満たさない者</w:t>
      </w:r>
    </w:p>
    <w:p w14:paraId="000003E0" w14:textId="77777777" w:rsidR="0034190B" w:rsidRDefault="00000000">
      <w:pPr>
        <w:widowControl/>
        <w:pBdr>
          <w:top w:val="nil"/>
          <w:left w:val="nil"/>
          <w:bottom w:val="nil"/>
          <w:right w:val="nil"/>
          <w:between w:val="nil"/>
        </w:pBdr>
        <w:ind w:left="420"/>
        <w:jc w:val="left"/>
        <w:rPr>
          <w:rFonts w:ascii="ＭＳ 明朝" w:eastAsia="ＭＳ 明朝" w:hAnsi="ＭＳ 明朝" w:cs="ＭＳ 明朝"/>
          <w:color w:val="000000"/>
        </w:rPr>
      </w:pPr>
      <w:r>
        <w:rPr>
          <w:rFonts w:ascii="ＭＳ 明朝" w:eastAsia="ＭＳ 明朝" w:hAnsi="ＭＳ 明朝" w:cs="ＭＳ 明朝"/>
          <w:color w:val="000000"/>
        </w:rPr>
        <w:t xml:space="preserve">　・被験薬又は対照薬の服薬回数が7回未満であった者</w:t>
      </w:r>
    </w:p>
    <w:p w14:paraId="000003E1" w14:textId="77777777" w:rsidR="0034190B" w:rsidRDefault="0034190B">
      <w:pPr>
        <w:widowControl/>
        <w:pBdr>
          <w:top w:val="nil"/>
          <w:left w:val="nil"/>
          <w:bottom w:val="nil"/>
          <w:right w:val="nil"/>
          <w:between w:val="nil"/>
        </w:pBdr>
        <w:ind w:left="420"/>
        <w:jc w:val="left"/>
        <w:rPr>
          <w:rFonts w:ascii="ＭＳ 明朝" w:eastAsia="ＭＳ 明朝" w:hAnsi="ＭＳ 明朝" w:cs="ＭＳ 明朝"/>
          <w:color w:val="000000"/>
        </w:rPr>
      </w:pPr>
    </w:p>
    <w:p w14:paraId="000003E2" w14:textId="77777777" w:rsidR="0034190B" w:rsidRDefault="00000000">
      <w:pPr>
        <w:widowControl/>
        <w:numPr>
          <w:ilvl w:val="0"/>
          <w:numId w:val="17"/>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安全性解析対象集団(Safety Analysis Set; SAS)</w:t>
      </w:r>
    </w:p>
    <w:p w14:paraId="000003E3" w14:textId="77777777" w:rsidR="0034190B" w:rsidRDefault="00000000">
      <w:pPr>
        <w:widowControl/>
        <w:pBdr>
          <w:top w:val="nil"/>
          <w:left w:val="nil"/>
          <w:bottom w:val="nil"/>
          <w:right w:val="nil"/>
          <w:between w:val="nil"/>
        </w:pBdr>
        <w:ind w:left="420" w:firstLine="210"/>
        <w:jc w:val="left"/>
        <w:rPr>
          <w:rFonts w:ascii="ＭＳ 明朝" w:eastAsia="ＭＳ 明朝" w:hAnsi="ＭＳ 明朝" w:cs="ＭＳ 明朝"/>
          <w:color w:val="000000"/>
        </w:rPr>
      </w:pPr>
      <w:r>
        <w:rPr>
          <w:rFonts w:ascii="ＭＳ 明朝" w:eastAsia="ＭＳ 明朝" w:hAnsi="ＭＳ 明朝" w:cs="ＭＳ 明朝"/>
          <w:color w:val="000000"/>
        </w:rPr>
        <w:t>被験薬又は対照薬を一度でも服薬したすべての被験者からなる集団。</w:t>
      </w:r>
    </w:p>
    <w:p w14:paraId="000003E4" w14:textId="77777777" w:rsidR="0034190B" w:rsidRDefault="0034190B">
      <w:pPr>
        <w:widowControl/>
        <w:pBdr>
          <w:top w:val="nil"/>
          <w:left w:val="nil"/>
          <w:bottom w:val="nil"/>
          <w:right w:val="nil"/>
          <w:between w:val="nil"/>
        </w:pBdr>
        <w:jc w:val="left"/>
        <w:rPr>
          <w:rFonts w:ascii="ＭＳ 明朝" w:eastAsia="ＭＳ 明朝" w:hAnsi="ＭＳ 明朝" w:cs="ＭＳ 明朝"/>
          <w:color w:val="0070C0"/>
          <w:sz w:val="20"/>
          <w:szCs w:val="20"/>
        </w:rPr>
      </w:pPr>
    </w:p>
    <w:p w14:paraId="000003E5" w14:textId="77777777" w:rsidR="0034190B" w:rsidRDefault="00000000">
      <w:pPr>
        <w:pStyle w:val="2"/>
        <w:numPr>
          <w:ilvl w:val="1"/>
          <w:numId w:val="18"/>
        </w:numPr>
        <w:rPr>
          <w:rFonts w:ascii="ＭＳ 明朝" w:eastAsia="ＭＳ 明朝" w:hAnsi="ＭＳ 明朝" w:cs="ＭＳ 明朝"/>
        </w:rPr>
      </w:pPr>
      <w:bookmarkStart w:id="103" w:name="_heading=h.30tazoa" w:colFirst="0" w:colLast="0"/>
      <w:bookmarkEnd w:id="103"/>
      <w:r>
        <w:rPr>
          <w:rFonts w:ascii="ＭＳ 明朝" w:eastAsia="ＭＳ 明朝" w:hAnsi="ＭＳ 明朝" w:cs="ＭＳ 明朝"/>
        </w:rPr>
        <w:t>研究対象者の取り扱い</w:t>
      </w:r>
    </w:p>
    <w:p w14:paraId="000003E6"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問題対象者および問題データの取り扱いについて、本計画書に記載されていない事項は、データ固定前に症例検討会で協議の上決定する。</w:t>
      </w:r>
    </w:p>
    <w:p w14:paraId="000003E7" w14:textId="77777777" w:rsidR="0034190B" w:rsidRDefault="0034190B">
      <w:pPr>
        <w:rPr>
          <w:rFonts w:ascii="ＭＳ 明朝" w:eastAsia="ＭＳ 明朝" w:hAnsi="ＭＳ 明朝" w:cs="ＭＳ 明朝"/>
        </w:rPr>
      </w:pPr>
    </w:p>
    <w:p w14:paraId="000003E8" w14:textId="77777777" w:rsidR="0034190B" w:rsidRDefault="00000000">
      <w:pPr>
        <w:pStyle w:val="2"/>
        <w:numPr>
          <w:ilvl w:val="1"/>
          <w:numId w:val="18"/>
        </w:numPr>
        <w:rPr>
          <w:rFonts w:ascii="ＭＳ 明朝" w:eastAsia="ＭＳ 明朝" w:hAnsi="ＭＳ 明朝" w:cs="ＭＳ 明朝"/>
        </w:rPr>
      </w:pPr>
      <w:bookmarkStart w:id="104" w:name="_heading=h.1fyl9w3" w:colFirst="0" w:colLast="0"/>
      <w:bookmarkEnd w:id="104"/>
      <w:r>
        <w:rPr>
          <w:rFonts w:ascii="ＭＳ 明朝" w:eastAsia="ＭＳ 明朝" w:hAnsi="ＭＳ 明朝" w:cs="ＭＳ 明朝"/>
        </w:rPr>
        <w:t>脱落または欠測値の取扱い</w:t>
      </w:r>
    </w:p>
    <w:p w14:paraId="000003E9"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&lt;&lt;模擬治験のため、記載しません。&gt;&gt;</w:t>
      </w:r>
    </w:p>
    <w:p w14:paraId="000003EA" w14:textId="77777777" w:rsidR="0034190B" w:rsidRDefault="0034190B">
      <w:pPr>
        <w:ind w:firstLine="420"/>
        <w:rPr>
          <w:rFonts w:ascii="ＭＳ 明朝" w:eastAsia="ＭＳ 明朝" w:hAnsi="ＭＳ 明朝" w:cs="ＭＳ 明朝"/>
        </w:rPr>
      </w:pPr>
    </w:p>
    <w:p w14:paraId="000003EB" w14:textId="77777777" w:rsidR="0034190B" w:rsidRDefault="00000000">
      <w:pPr>
        <w:pStyle w:val="2"/>
        <w:numPr>
          <w:ilvl w:val="1"/>
          <w:numId w:val="18"/>
        </w:numPr>
        <w:rPr>
          <w:rFonts w:ascii="ＭＳ 明朝" w:eastAsia="ＭＳ 明朝" w:hAnsi="ＭＳ 明朝" w:cs="ＭＳ 明朝"/>
        </w:rPr>
      </w:pPr>
      <w:bookmarkStart w:id="105" w:name="_heading=h.3zy8sjw" w:colFirst="0" w:colLast="0"/>
      <w:bookmarkEnd w:id="105"/>
      <w:r>
        <w:rPr>
          <w:rFonts w:ascii="ＭＳ 明朝" w:eastAsia="ＭＳ 明朝" w:hAnsi="ＭＳ 明朝" w:cs="ＭＳ 明朝"/>
        </w:rPr>
        <w:t>多重比較・多重性</w:t>
      </w:r>
    </w:p>
    <w:p w14:paraId="000003EC"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&lt;&lt;模擬治験のため、記載しません。&gt;&gt;</w:t>
      </w:r>
    </w:p>
    <w:p w14:paraId="000003ED" w14:textId="77777777" w:rsidR="0034190B" w:rsidRDefault="0034190B">
      <w:pPr>
        <w:ind w:firstLine="420"/>
        <w:rPr>
          <w:rFonts w:ascii="ＭＳ 明朝" w:eastAsia="ＭＳ 明朝" w:hAnsi="ＭＳ 明朝" w:cs="ＭＳ 明朝"/>
        </w:rPr>
      </w:pPr>
    </w:p>
    <w:p w14:paraId="000003EE" w14:textId="77777777" w:rsidR="0034190B" w:rsidRDefault="00000000">
      <w:pPr>
        <w:pStyle w:val="2"/>
        <w:numPr>
          <w:ilvl w:val="1"/>
          <w:numId w:val="18"/>
        </w:numPr>
        <w:rPr>
          <w:rFonts w:ascii="ＭＳ 明朝" w:eastAsia="ＭＳ 明朝" w:hAnsi="ＭＳ 明朝" w:cs="ＭＳ 明朝"/>
        </w:rPr>
      </w:pPr>
      <w:bookmarkStart w:id="106" w:name="_heading=h.2f3j2rp" w:colFirst="0" w:colLast="0"/>
      <w:bookmarkEnd w:id="106"/>
      <w:r>
        <w:rPr>
          <w:rFonts w:ascii="ＭＳ 明朝" w:eastAsia="ＭＳ 明朝" w:hAnsi="ＭＳ 明朝" w:cs="ＭＳ 明朝"/>
        </w:rPr>
        <w:t>用いられる有意水準</w:t>
      </w:r>
    </w:p>
    <w:p w14:paraId="000003EF" w14:textId="77777777" w:rsidR="0034190B" w:rsidRDefault="00000000">
      <w:pPr>
        <w:ind w:firstLine="420"/>
        <w:rPr>
          <w:rFonts w:ascii="ＭＳ 明朝" w:eastAsia="ＭＳ 明朝" w:hAnsi="ＭＳ 明朝" w:cs="ＭＳ 明朝"/>
          <w:color w:val="5B9BD5"/>
        </w:rPr>
      </w:pPr>
      <w:r>
        <w:rPr>
          <w:rFonts w:ascii="ＭＳ 明朝" w:eastAsia="ＭＳ 明朝" w:hAnsi="ＭＳ 明朝" w:cs="ＭＳ 明朝"/>
        </w:rPr>
        <w:t>検定の有意水準は両側5%とする。また、信頼区間は両側95%とする。</w:t>
      </w:r>
    </w:p>
    <w:p w14:paraId="000003F0" w14:textId="77777777" w:rsidR="0034190B" w:rsidRDefault="0034190B">
      <w:pPr>
        <w:rPr>
          <w:rFonts w:ascii="ＭＳ 明朝" w:eastAsia="ＭＳ 明朝" w:hAnsi="ＭＳ 明朝" w:cs="ＭＳ 明朝"/>
        </w:rPr>
      </w:pPr>
    </w:p>
    <w:p w14:paraId="000003F1" w14:textId="77777777" w:rsidR="0034190B" w:rsidRDefault="00000000">
      <w:pPr>
        <w:pStyle w:val="2"/>
        <w:numPr>
          <w:ilvl w:val="1"/>
          <w:numId w:val="18"/>
        </w:numPr>
        <w:rPr>
          <w:rFonts w:ascii="ＭＳ 明朝" w:eastAsia="ＭＳ 明朝" w:hAnsi="ＭＳ 明朝" w:cs="ＭＳ 明朝"/>
        </w:rPr>
      </w:pPr>
      <w:bookmarkStart w:id="107" w:name="_heading=h.u8tczi" w:colFirst="0" w:colLast="0"/>
      <w:bookmarkEnd w:id="107"/>
      <w:r>
        <w:rPr>
          <w:rFonts w:ascii="ＭＳ 明朝" w:eastAsia="ＭＳ 明朝" w:hAnsi="ＭＳ 明朝" w:cs="ＭＳ 明朝"/>
        </w:rPr>
        <w:t>解析項目および内容</w:t>
      </w:r>
    </w:p>
    <w:p w14:paraId="000003F2" w14:textId="77777777" w:rsidR="0034190B" w:rsidRDefault="00000000">
      <w:pPr>
        <w:pStyle w:val="3"/>
        <w:numPr>
          <w:ilvl w:val="2"/>
          <w:numId w:val="18"/>
        </w:numPr>
        <w:rPr>
          <w:rFonts w:ascii="ＭＳ 明朝" w:eastAsia="ＭＳ 明朝" w:hAnsi="ＭＳ 明朝" w:cs="ＭＳ 明朝"/>
        </w:rPr>
      </w:pPr>
      <w:bookmarkStart w:id="108" w:name="_heading=h.3e8gvnb" w:colFirst="0" w:colLast="0"/>
      <w:bookmarkEnd w:id="108"/>
      <w:r>
        <w:rPr>
          <w:rFonts w:ascii="ＭＳ 明朝" w:eastAsia="ＭＳ 明朝" w:hAnsi="ＭＳ 明朝" w:cs="ＭＳ 明朝"/>
        </w:rPr>
        <w:t>主要評価項目に対する解析</w:t>
      </w:r>
    </w:p>
    <w:p w14:paraId="000003F3"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w:t>
      </w:r>
      <w:proofErr w:type="spellStart"/>
      <w:r>
        <w:rPr>
          <w:rFonts w:ascii="ＭＳ 明朝" w:eastAsia="ＭＳ 明朝" w:hAnsi="ＭＳ 明朝" w:cs="ＭＳ 明朝"/>
        </w:rPr>
        <w:t>mFAS</w:t>
      </w:r>
      <w:proofErr w:type="spellEnd"/>
      <w:r>
        <w:rPr>
          <w:rFonts w:ascii="ＭＳ 明朝" w:eastAsia="ＭＳ 明朝" w:hAnsi="ＭＳ 明朝" w:cs="ＭＳ 明朝"/>
        </w:rPr>
        <w:t>を対象に以下の解析を行う。</w:t>
      </w:r>
    </w:p>
    <w:p w14:paraId="000003F4"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lastRenderedPageBreak/>
        <w:t>&lt;&lt;模擬治験のため、記載しません。&gt;&gt;</w:t>
      </w:r>
    </w:p>
    <w:p w14:paraId="000003F5" w14:textId="77777777" w:rsidR="0034190B" w:rsidRDefault="0034190B">
      <w:pPr>
        <w:ind w:firstLine="420"/>
        <w:rPr>
          <w:rFonts w:ascii="ＭＳ 明朝" w:eastAsia="ＭＳ 明朝" w:hAnsi="ＭＳ 明朝" w:cs="ＭＳ 明朝"/>
        </w:rPr>
      </w:pPr>
    </w:p>
    <w:p w14:paraId="000003F6" w14:textId="77777777" w:rsidR="0034190B" w:rsidRDefault="00000000">
      <w:pPr>
        <w:pStyle w:val="3"/>
        <w:numPr>
          <w:ilvl w:val="2"/>
          <w:numId w:val="18"/>
        </w:numPr>
        <w:rPr>
          <w:rFonts w:ascii="ＭＳ 明朝" w:eastAsia="ＭＳ 明朝" w:hAnsi="ＭＳ 明朝" w:cs="ＭＳ 明朝"/>
        </w:rPr>
      </w:pPr>
      <w:bookmarkStart w:id="109" w:name="_heading=h.1tdr5v4" w:colFirst="0" w:colLast="0"/>
      <w:bookmarkEnd w:id="109"/>
      <w:r>
        <w:rPr>
          <w:rFonts w:ascii="ＭＳ 明朝" w:eastAsia="ＭＳ 明朝" w:hAnsi="ＭＳ 明朝" w:cs="ＭＳ 明朝"/>
        </w:rPr>
        <w:t>副次的評価項目に対する解析</w:t>
      </w:r>
    </w:p>
    <w:p w14:paraId="000003F7"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&lt;&lt;模擬治験のため、記載しません。&gt;&gt;</w:t>
      </w:r>
    </w:p>
    <w:p w14:paraId="000003F8" w14:textId="77777777" w:rsidR="0034190B" w:rsidRDefault="0034190B">
      <w:pPr>
        <w:rPr>
          <w:rFonts w:ascii="ＭＳ 明朝" w:eastAsia="ＭＳ 明朝" w:hAnsi="ＭＳ 明朝" w:cs="ＭＳ 明朝"/>
        </w:rPr>
      </w:pPr>
    </w:p>
    <w:p w14:paraId="000003F9" w14:textId="77777777" w:rsidR="0034190B" w:rsidRDefault="00000000">
      <w:pPr>
        <w:pStyle w:val="3"/>
        <w:numPr>
          <w:ilvl w:val="2"/>
          <w:numId w:val="18"/>
        </w:numPr>
        <w:rPr>
          <w:rFonts w:ascii="ＭＳ 明朝" w:eastAsia="ＭＳ 明朝" w:hAnsi="ＭＳ 明朝" w:cs="ＭＳ 明朝"/>
        </w:rPr>
      </w:pPr>
      <w:bookmarkStart w:id="110" w:name="_heading=h.4ddeoix" w:colFirst="0" w:colLast="0"/>
      <w:bookmarkEnd w:id="110"/>
      <w:r>
        <w:rPr>
          <w:rFonts w:ascii="ＭＳ 明朝" w:eastAsia="ＭＳ 明朝" w:hAnsi="ＭＳ 明朝" w:cs="ＭＳ 明朝"/>
        </w:rPr>
        <w:t>安全性の解析</w:t>
      </w:r>
    </w:p>
    <w:p w14:paraId="000003FA"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&lt;&lt;模擬治験のため、記載しません。&gt;&gt;</w:t>
      </w:r>
    </w:p>
    <w:p w14:paraId="000003FB" w14:textId="77777777" w:rsidR="0034190B" w:rsidRDefault="0034190B">
      <w:pPr>
        <w:rPr>
          <w:rFonts w:ascii="ＭＳ 明朝" w:eastAsia="ＭＳ 明朝" w:hAnsi="ＭＳ 明朝" w:cs="ＭＳ 明朝"/>
        </w:rPr>
      </w:pPr>
    </w:p>
    <w:p w14:paraId="000003FC" w14:textId="77777777" w:rsidR="0034190B" w:rsidRDefault="00000000">
      <w:pPr>
        <w:pStyle w:val="3"/>
        <w:numPr>
          <w:ilvl w:val="2"/>
          <w:numId w:val="18"/>
        </w:numPr>
        <w:rPr>
          <w:rFonts w:ascii="ＭＳ 明朝" w:eastAsia="ＭＳ 明朝" w:hAnsi="ＭＳ 明朝" w:cs="ＭＳ 明朝"/>
        </w:rPr>
      </w:pPr>
      <w:bookmarkStart w:id="111" w:name="_heading=h.2sioyqq" w:colFirst="0" w:colLast="0"/>
      <w:bookmarkEnd w:id="111"/>
      <w:r>
        <w:rPr>
          <w:rFonts w:ascii="ＭＳ 明朝" w:eastAsia="ＭＳ 明朝" w:hAnsi="ＭＳ 明朝" w:cs="ＭＳ 明朝"/>
        </w:rPr>
        <w:t>その他の解析</w:t>
      </w:r>
    </w:p>
    <w:p w14:paraId="000003FD" w14:textId="77777777" w:rsidR="0034190B" w:rsidRDefault="00000000">
      <w:pPr>
        <w:rPr>
          <w:rFonts w:ascii="ＭＳ 明朝" w:eastAsia="ＭＳ 明朝" w:hAnsi="ＭＳ 明朝" w:cs="ＭＳ 明朝"/>
        </w:rPr>
      </w:pPr>
      <w:r>
        <w:rPr>
          <w:rFonts w:ascii="ＭＳ 明朝" w:eastAsia="ＭＳ 明朝" w:hAnsi="ＭＳ 明朝" w:cs="ＭＳ 明朝"/>
          <w:color w:val="2E74B5"/>
        </w:rPr>
        <w:t xml:space="preserve">　　</w:t>
      </w:r>
      <w:r>
        <w:rPr>
          <w:rFonts w:ascii="ＭＳ 明朝" w:eastAsia="ＭＳ 明朝" w:hAnsi="ＭＳ 明朝" w:cs="ＭＳ 明朝"/>
        </w:rPr>
        <w:t>&lt;&lt;模擬治験のため、記載しません。&gt;&gt;</w:t>
      </w:r>
    </w:p>
    <w:p w14:paraId="000003FE" w14:textId="77777777" w:rsidR="0034190B" w:rsidRDefault="0034190B">
      <w:pPr>
        <w:rPr>
          <w:rFonts w:ascii="ＭＳ 明朝" w:eastAsia="ＭＳ 明朝" w:hAnsi="ＭＳ 明朝" w:cs="ＭＳ 明朝"/>
        </w:rPr>
      </w:pPr>
    </w:p>
    <w:p w14:paraId="000003FF" w14:textId="77777777" w:rsidR="0034190B" w:rsidRDefault="00000000">
      <w:pPr>
        <w:pStyle w:val="2"/>
        <w:numPr>
          <w:ilvl w:val="1"/>
          <w:numId w:val="18"/>
        </w:numPr>
        <w:rPr>
          <w:rFonts w:ascii="ＭＳ 明朝" w:eastAsia="ＭＳ 明朝" w:hAnsi="ＭＳ 明朝" w:cs="ＭＳ 明朝"/>
        </w:rPr>
      </w:pPr>
      <w:bookmarkStart w:id="112" w:name="_heading=h.17nz8yj" w:colFirst="0" w:colLast="0"/>
      <w:bookmarkEnd w:id="112"/>
      <w:r>
        <w:rPr>
          <w:rFonts w:ascii="ＭＳ 明朝" w:eastAsia="ＭＳ 明朝" w:hAnsi="ＭＳ 明朝" w:cs="ＭＳ 明朝"/>
        </w:rPr>
        <w:t>中間解析</w:t>
      </w:r>
    </w:p>
    <w:p w14:paraId="00000400"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&lt;&lt;模擬治験のため、記載しません。&gt;&gt;</w:t>
      </w:r>
    </w:p>
    <w:p w14:paraId="00000401" w14:textId="77777777" w:rsidR="0034190B" w:rsidRDefault="0034190B">
      <w:pPr>
        <w:rPr>
          <w:rFonts w:ascii="ＭＳ 明朝" w:eastAsia="ＭＳ 明朝" w:hAnsi="ＭＳ 明朝" w:cs="ＭＳ 明朝"/>
        </w:rPr>
      </w:pPr>
    </w:p>
    <w:p w14:paraId="00000402" w14:textId="77777777" w:rsidR="0034190B" w:rsidRDefault="00000000">
      <w:pPr>
        <w:pStyle w:val="2"/>
        <w:numPr>
          <w:ilvl w:val="1"/>
          <w:numId w:val="18"/>
        </w:numPr>
        <w:rPr>
          <w:rFonts w:ascii="ＭＳ 明朝" w:eastAsia="ＭＳ 明朝" w:hAnsi="ＭＳ 明朝" w:cs="ＭＳ 明朝"/>
        </w:rPr>
      </w:pPr>
      <w:bookmarkStart w:id="113" w:name="_heading=h.3rnmrmc" w:colFirst="0" w:colLast="0"/>
      <w:bookmarkEnd w:id="113"/>
      <w:r>
        <w:rPr>
          <w:rFonts w:ascii="ＭＳ 明朝" w:eastAsia="ＭＳ 明朝" w:hAnsi="ＭＳ 明朝" w:cs="ＭＳ 明朝"/>
        </w:rPr>
        <w:t>統計解析計画の変更・追加</w:t>
      </w:r>
    </w:p>
    <w:p w14:paraId="00000403" w14:textId="77777777" w:rsidR="0034190B" w:rsidRDefault="00000000">
      <w:pPr>
        <w:ind w:firstLine="420"/>
        <w:rPr>
          <w:rFonts w:ascii="ＭＳ 明朝" w:eastAsia="ＭＳ 明朝" w:hAnsi="ＭＳ 明朝" w:cs="ＭＳ 明朝"/>
        </w:rPr>
      </w:pPr>
      <w:r>
        <w:rPr>
          <w:rFonts w:ascii="ＭＳ 明朝" w:eastAsia="ＭＳ 明朝" w:hAnsi="ＭＳ 明朝" w:cs="ＭＳ 明朝"/>
        </w:rPr>
        <w:t>&lt;&lt;模擬治験のため、記載しません。&gt;&gt;</w:t>
      </w:r>
    </w:p>
    <w:p w14:paraId="00000404" w14:textId="77777777" w:rsidR="0034190B" w:rsidRDefault="0034190B">
      <w:pPr>
        <w:rPr>
          <w:rFonts w:ascii="ＭＳ 明朝" w:eastAsia="ＭＳ 明朝" w:hAnsi="ＭＳ 明朝" w:cs="ＭＳ 明朝"/>
        </w:rPr>
      </w:pPr>
    </w:p>
    <w:p w14:paraId="00000405" w14:textId="77777777" w:rsidR="0034190B" w:rsidRDefault="00000000">
      <w:pPr>
        <w:pStyle w:val="1"/>
        <w:numPr>
          <w:ilvl w:val="0"/>
          <w:numId w:val="18"/>
        </w:numPr>
      </w:pPr>
      <w:bookmarkStart w:id="114" w:name="_heading=h.26sx1u5" w:colFirst="0" w:colLast="0"/>
      <w:bookmarkEnd w:id="114"/>
      <w:r>
        <w:t>倫理的事項</w:t>
      </w:r>
    </w:p>
    <w:p w14:paraId="00000406" w14:textId="77777777" w:rsidR="0034190B" w:rsidRDefault="00000000">
      <w:pPr>
        <w:pStyle w:val="2"/>
        <w:numPr>
          <w:ilvl w:val="1"/>
          <w:numId w:val="18"/>
        </w:numPr>
        <w:rPr>
          <w:rFonts w:ascii="ＭＳ 明朝" w:eastAsia="ＭＳ 明朝" w:hAnsi="ＭＳ 明朝" w:cs="ＭＳ 明朝"/>
        </w:rPr>
      </w:pPr>
      <w:bookmarkStart w:id="115" w:name="_heading=h.ly7c1y" w:colFirst="0" w:colLast="0"/>
      <w:bookmarkEnd w:id="115"/>
      <w:r>
        <w:rPr>
          <w:rFonts w:ascii="ＭＳ 明朝" w:eastAsia="ＭＳ 明朝" w:hAnsi="ＭＳ 明朝" w:cs="ＭＳ 明朝"/>
        </w:rPr>
        <w:t>法令等の遵守</w:t>
      </w:r>
    </w:p>
    <w:p w14:paraId="0000040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治験は、ヘルシンキ宣言（2013年改訂）及びその改訂版に基づく倫理的原則、「医薬品、医療機器等の品質、有効性及び安全性の確保等に関する法律」第14条第3項、及び第80条の2に規定する基準及び「医薬品の臨床試験の実施の基準に関する省令(GCP) 」等の関連通知、手順書並びに本治験実施計画書を遵守して実施する｡またオンライン診療の実施にあたっては、「オンライン診療の適切な実施に関する指針（平成30年3月厚生労働省）」およびその改正を遵守して実施する。</w:t>
      </w:r>
    </w:p>
    <w:p w14:paraId="00000408" w14:textId="77777777" w:rsidR="0034190B" w:rsidRDefault="0034190B">
      <w:pPr>
        <w:rPr>
          <w:rFonts w:ascii="ＭＳ 明朝" w:eastAsia="ＭＳ 明朝" w:hAnsi="ＭＳ 明朝" w:cs="ＭＳ 明朝"/>
        </w:rPr>
      </w:pPr>
    </w:p>
    <w:p w14:paraId="00000409" w14:textId="77777777" w:rsidR="0034190B" w:rsidRDefault="00000000">
      <w:pPr>
        <w:pStyle w:val="2"/>
        <w:numPr>
          <w:ilvl w:val="1"/>
          <w:numId w:val="18"/>
        </w:numPr>
        <w:rPr>
          <w:rFonts w:ascii="ＭＳ 明朝" w:eastAsia="ＭＳ 明朝" w:hAnsi="ＭＳ 明朝" w:cs="ＭＳ 明朝"/>
        </w:rPr>
      </w:pPr>
      <w:bookmarkStart w:id="116" w:name="_heading=h.35xuupr" w:colFirst="0" w:colLast="0"/>
      <w:bookmarkEnd w:id="116"/>
      <w:r>
        <w:rPr>
          <w:rFonts w:ascii="ＭＳ 明朝" w:eastAsia="ＭＳ 明朝" w:hAnsi="ＭＳ 明朝" w:cs="ＭＳ 明朝"/>
        </w:rPr>
        <w:t>治験審査委員会</w:t>
      </w:r>
    </w:p>
    <w:p w14:paraId="0000040A"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治験の実施にあたっては、治験実施機関の治験審査委員会における審議を受け、承認を得た後に実施する。治験実施中は、年1回又は治験審査委員会の求めに応じてそれ以上の頻度で、治験継続の可否について審査を受ける。また被験者の安全や治験の実施に影響を与える可能性のある情報を得た場合には、治験の継続の可否について審査を受ける。</w:t>
      </w:r>
    </w:p>
    <w:p w14:paraId="0000040B" w14:textId="77777777" w:rsidR="0034190B" w:rsidRDefault="0034190B">
      <w:pPr>
        <w:rPr>
          <w:rFonts w:ascii="ＭＳ 明朝" w:eastAsia="ＭＳ 明朝" w:hAnsi="ＭＳ 明朝" w:cs="ＭＳ 明朝"/>
        </w:rPr>
      </w:pPr>
    </w:p>
    <w:p w14:paraId="0000040C" w14:textId="77777777" w:rsidR="0034190B" w:rsidRDefault="00000000">
      <w:pPr>
        <w:pStyle w:val="2"/>
        <w:numPr>
          <w:ilvl w:val="1"/>
          <w:numId w:val="18"/>
        </w:numPr>
        <w:rPr>
          <w:rFonts w:ascii="ＭＳ 明朝" w:eastAsia="ＭＳ 明朝" w:hAnsi="ＭＳ 明朝" w:cs="ＭＳ 明朝"/>
        </w:rPr>
      </w:pPr>
      <w:bookmarkStart w:id="117" w:name="_heading=h.1l354xk" w:colFirst="0" w:colLast="0"/>
      <w:bookmarkEnd w:id="117"/>
      <w:r>
        <w:rPr>
          <w:rFonts w:ascii="ＭＳ 明朝" w:eastAsia="ＭＳ 明朝" w:hAnsi="ＭＳ 明朝" w:cs="ＭＳ 明朝"/>
        </w:rPr>
        <w:t>個人情報の保護</w:t>
      </w:r>
    </w:p>
    <w:p w14:paraId="0000040D"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治験に関わる関係者は、被験者の個人情報の保護について適用される個人情報の保護に関する法律（平成27年9月9日法律第65号公布、令和4年4月1日一部改正施行）および関連通知を考慮して研究を実施する。また、被験者の個人情報およびプライバシー保護に最大限の努力を払い、本治験を行う上で知りえた個人情報を正当な理由なく漏らしてはならない。</w:t>
      </w:r>
    </w:p>
    <w:p w14:paraId="0000040E"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および治験分担医師は、あらかじめ被験者から同意を取得している範囲を超えて、治験の実施に伴って得られた個人情報を取り扱ってはならない。各被験者は被験者識別コードで特定し、症例報告書やパートナー医療機関、訪問看護ステーションとの被験者記録の授受には被験者識別コードを使用し、氏名など被験者を識別できる情報は使用しない。治験責任医師および治験分担医師は、被験者個人と被験者識別コードの対応表を作成し、当該実施医療機関内で保管・管理し、当該実施医療機関外への提供は行わない。</w:t>
      </w:r>
    </w:p>
    <w:p w14:paraId="0000040F" w14:textId="77777777" w:rsidR="0034190B" w:rsidRDefault="00000000">
      <w:pPr>
        <w:ind w:left="420"/>
      </w:pPr>
      <w:r>
        <w:rPr>
          <w:rFonts w:ascii="ＭＳ 明朝" w:eastAsia="ＭＳ 明朝" w:hAnsi="ＭＳ 明朝" w:cs="ＭＳ 明朝"/>
          <w:color w:val="000000"/>
        </w:rPr>
        <w:t>治験調整医師</w:t>
      </w:r>
      <w:r>
        <w:rPr>
          <w:rFonts w:ascii="ＭＳ 明朝" w:eastAsia="ＭＳ 明朝" w:hAnsi="ＭＳ 明朝" w:cs="ＭＳ 明朝"/>
        </w:rPr>
        <w:t>は、保有する個人情報の安全管理に必要な体制および規定を整備するとともに、本治験に関わる関係者に対して、保有する個人情報の安全管理が図られるよう必要かつ適切な監督を行う。治験結果を公表する際にも、個人が特定される情報は公表しない。</w:t>
      </w:r>
    </w:p>
    <w:p w14:paraId="00000410" w14:textId="77777777" w:rsidR="0034190B" w:rsidRDefault="0034190B"/>
    <w:p w14:paraId="00000411" w14:textId="77777777" w:rsidR="0034190B" w:rsidRDefault="00000000">
      <w:pPr>
        <w:pStyle w:val="2"/>
        <w:numPr>
          <w:ilvl w:val="1"/>
          <w:numId w:val="18"/>
        </w:numPr>
        <w:rPr>
          <w:rFonts w:ascii="ＭＳ 明朝" w:eastAsia="ＭＳ 明朝" w:hAnsi="ＭＳ 明朝" w:cs="ＭＳ 明朝"/>
        </w:rPr>
      </w:pPr>
      <w:bookmarkStart w:id="118" w:name="_heading=h.452snld" w:colFirst="0" w:colLast="0"/>
      <w:bookmarkEnd w:id="118"/>
      <w:r>
        <w:rPr>
          <w:rFonts w:ascii="ＭＳ 明朝" w:eastAsia="ＭＳ 明朝" w:hAnsi="ＭＳ 明朝" w:cs="ＭＳ 明朝"/>
        </w:rPr>
        <w:t>治験実施計画書の遵守、改訂</w:t>
      </w:r>
    </w:p>
    <w:p w14:paraId="00000412"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及び治験分担医師は、治験実施計画書等を遵守して治験を実施する。治験調整医師は、治験薬の品質、有効性、安全性及びその他の治験を適正に行うために重要な情報を入手した場合など、必要に応じ治験実施計画書を改訂する。改訂内容とその理由について、実施医療機関の治験審査委員会の承認を得た後に、改訂後の治験実施計画書に基づく治験を実施する。</w:t>
      </w:r>
    </w:p>
    <w:p w14:paraId="00000413" w14:textId="77777777" w:rsidR="0034190B" w:rsidRDefault="0034190B">
      <w:pPr>
        <w:rPr>
          <w:rFonts w:ascii="ＭＳ 明朝" w:eastAsia="ＭＳ 明朝" w:hAnsi="ＭＳ 明朝" w:cs="ＭＳ 明朝"/>
        </w:rPr>
      </w:pPr>
    </w:p>
    <w:p w14:paraId="00000414" w14:textId="77777777" w:rsidR="0034190B" w:rsidRDefault="00000000">
      <w:pPr>
        <w:pStyle w:val="2"/>
        <w:numPr>
          <w:ilvl w:val="1"/>
          <w:numId w:val="18"/>
        </w:numPr>
        <w:rPr>
          <w:rFonts w:ascii="ＭＳ 明朝" w:eastAsia="ＭＳ 明朝" w:hAnsi="ＭＳ 明朝" w:cs="ＭＳ 明朝"/>
        </w:rPr>
      </w:pPr>
      <w:bookmarkStart w:id="119" w:name="_heading=h.2k82xt6" w:colFirst="0" w:colLast="0"/>
      <w:bookmarkEnd w:id="119"/>
      <w:r>
        <w:rPr>
          <w:rFonts w:ascii="ＭＳ 明朝" w:eastAsia="ＭＳ 明朝" w:hAnsi="ＭＳ 明朝" w:cs="ＭＳ 明朝"/>
        </w:rPr>
        <w:lastRenderedPageBreak/>
        <w:t>治験実施計画書からの逸脱</w:t>
      </w:r>
    </w:p>
    <w:p w14:paraId="00000415"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治験責任医師又は治験分担医師は、治験審査委員会の事前の承認を得ることなく、治験実施計画書からの逸脱又は変更を行わない。</w:t>
      </w:r>
    </w:p>
    <w:p w14:paraId="00000416"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又は治験分担医師は、被験者の緊急の危険を回避するため等、医療上やむを得ない事情がある場合、治験審査委員会の事前の承認なしに治験実施計画書からの逸脱又は変更を行うことができる。その際には、治験責任医師は、逸脱又は変更の内容並びに理由を記載した文書を、早急に実施医療機関の長に提出し、治験審査委員会の承認を得る。治験責任医師又は治験分担医師は、治験実施計画書から逸脱した行為を全て記録に残すとともに、再発を防止するための適切な措置を講ずる。</w:t>
      </w:r>
    </w:p>
    <w:p w14:paraId="00000417" w14:textId="77777777" w:rsidR="0034190B" w:rsidRDefault="0034190B">
      <w:pPr>
        <w:rPr>
          <w:rFonts w:ascii="ＭＳ 明朝" w:eastAsia="ＭＳ 明朝" w:hAnsi="ＭＳ 明朝" w:cs="ＭＳ 明朝"/>
        </w:rPr>
      </w:pPr>
    </w:p>
    <w:p w14:paraId="00000418" w14:textId="77777777" w:rsidR="0034190B" w:rsidRDefault="00000000">
      <w:pPr>
        <w:pStyle w:val="2"/>
        <w:numPr>
          <w:ilvl w:val="1"/>
          <w:numId w:val="18"/>
        </w:numPr>
        <w:rPr>
          <w:rFonts w:ascii="ＭＳ 明朝" w:eastAsia="ＭＳ 明朝" w:hAnsi="ＭＳ 明朝" w:cs="ＭＳ 明朝"/>
        </w:rPr>
      </w:pPr>
      <w:bookmarkStart w:id="120" w:name="_heading=h.zdd80z" w:colFirst="0" w:colLast="0"/>
      <w:bookmarkEnd w:id="120"/>
      <w:r>
        <w:rPr>
          <w:rFonts w:ascii="ＭＳ 明朝" w:eastAsia="ＭＳ 明朝" w:hAnsi="ＭＳ 明朝" w:cs="ＭＳ 明朝"/>
        </w:rPr>
        <w:t>説明と同意</w:t>
      </w:r>
    </w:p>
    <w:p w14:paraId="00000419" w14:textId="77777777" w:rsidR="0034190B" w:rsidRDefault="00000000">
      <w:pPr>
        <w:pStyle w:val="3"/>
        <w:numPr>
          <w:ilvl w:val="2"/>
          <w:numId w:val="18"/>
        </w:numPr>
        <w:rPr>
          <w:rFonts w:ascii="ＭＳ 明朝" w:eastAsia="ＭＳ 明朝" w:hAnsi="ＭＳ 明朝" w:cs="ＭＳ 明朝"/>
        </w:rPr>
      </w:pPr>
      <w:bookmarkStart w:id="121" w:name="_heading=h.3jd0qos" w:colFirst="0" w:colLast="0"/>
      <w:bookmarkEnd w:id="121"/>
      <w:r>
        <w:rPr>
          <w:rFonts w:ascii="ＭＳ 明朝" w:eastAsia="ＭＳ 明朝" w:hAnsi="ＭＳ 明朝" w:cs="ＭＳ 明朝"/>
        </w:rPr>
        <w:t>説明</w:t>
      </w:r>
    </w:p>
    <w:p w14:paraId="0000041A"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治験の開始に先立ち、治験責任医師又は治験分担医師は次の事項について記載された同意取得のための電子的説明文書を用いて十分な説明を行い、被験者候補の質問に対して満足できる回答を行う。被験者はパートナー医療機関（発熱外来）にて、パートナー医療機関の外来主治医が同席の元、治験実施医療機関とオンライン診療（D to P with D）の形で治験責任医師又は治験分担医師が説明を行う。</w:t>
      </w:r>
    </w:p>
    <w:p w14:paraId="0000041B"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ab/>
        <w:t>治験が研究を伴うこと</w:t>
      </w:r>
    </w:p>
    <w:p w14:paraId="0000041C"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2)</w:t>
      </w:r>
      <w:r>
        <w:rPr>
          <w:rFonts w:ascii="ＭＳ 明朝" w:eastAsia="ＭＳ 明朝" w:hAnsi="ＭＳ 明朝" w:cs="ＭＳ 明朝"/>
        </w:rPr>
        <w:tab/>
        <w:t>治験の目的</w:t>
      </w:r>
    </w:p>
    <w:p w14:paraId="0000041D"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3)</w:t>
      </w:r>
      <w:r>
        <w:rPr>
          <w:rFonts w:ascii="ＭＳ 明朝" w:eastAsia="ＭＳ 明朝" w:hAnsi="ＭＳ 明朝" w:cs="ＭＳ 明朝"/>
        </w:rPr>
        <w:tab/>
        <w:t>治験の方法（被験者の選択基準及び除外基準等）</w:t>
      </w:r>
    </w:p>
    <w:p w14:paraId="0000041E"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4)</w:t>
      </w:r>
      <w:r>
        <w:rPr>
          <w:rFonts w:ascii="ＭＳ 明朝" w:eastAsia="ＭＳ 明朝" w:hAnsi="ＭＳ 明朝" w:cs="ＭＳ 明朝"/>
        </w:rPr>
        <w:tab/>
        <w:t>治験への参加予定期間</w:t>
      </w:r>
    </w:p>
    <w:p w14:paraId="0000041F"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5)</w:t>
      </w:r>
      <w:r>
        <w:rPr>
          <w:rFonts w:ascii="ＭＳ 明朝" w:eastAsia="ＭＳ 明朝" w:hAnsi="ＭＳ 明朝" w:cs="ＭＳ 明朝"/>
        </w:rPr>
        <w:tab/>
        <w:t>治験に参加する被験者数</w:t>
      </w:r>
    </w:p>
    <w:p w14:paraId="00000420"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6)</w:t>
      </w:r>
      <w:r>
        <w:rPr>
          <w:rFonts w:ascii="ＭＳ 明朝" w:eastAsia="ＭＳ 明朝" w:hAnsi="ＭＳ 明朝" w:cs="ＭＳ 明朝"/>
        </w:rPr>
        <w:tab/>
        <w:t>予期される臨床上の利益及び危険性又は不便（効果と副作用等）</w:t>
      </w:r>
    </w:p>
    <w:p w14:paraId="00000421"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7)</w:t>
      </w:r>
      <w:r>
        <w:rPr>
          <w:rFonts w:ascii="ＭＳ 明朝" w:eastAsia="ＭＳ 明朝" w:hAnsi="ＭＳ 明朝" w:cs="ＭＳ 明朝"/>
        </w:rPr>
        <w:tab/>
        <w:t>被験者に対する他の治療方法の有無、及びその治療方法に関して予測される重要な利益及び危険性</w:t>
      </w:r>
    </w:p>
    <w:p w14:paraId="00000422"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8)</w:t>
      </w:r>
      <w:r>
        <w:rPr>
          <w:rFonts w:ascii="ＭＳ 明朝" w:eastAsia="ＭＳ 明朝" w:hAnsi="ＭＳ 明朝" w:cs="ＭＳ 明朝"/>
        </w:rPr>
        <w:tab/>
        <w:t>治験に関連する健康被害が発生した場合に被験者が受けることのできる補償及び治療</w:t>
      </w:r>
    </w:p>
    <w:p w14:paraId="00000423"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9)</w:t>
      </w:r>
      <w:r>
        <w:rPr>
          <w:rFonts w:ascii="ＭＳ 明朝" w:eastAsia="ＭＳ 明朝" w:hAnsi="ＭＳ 明朝" w:cs="ＭＳ 明朝"/>
        </w:rPr>
        <w:tab/>
        <w:t>治験への参加が被験者の自由意思によるものであり、被験者は治験への参加を随時拒否又は撤回出来ること。また、被験者の家族、関係者等から治験参加への拒否又は撤回があった場合は、被験者にその意思を確認すること。いずれの場合も、拒否や撤回によって被験者が治療上、不利な扱いを受けたり、治験に参加しない場合に受けるべき利益を失ったりしないこと</w:t>
      </w:r>
    </w:p>
    <w:p w14:paraId="00000424"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10) 治験参加の継続について被験者の意思に影響を与える可能性のある情報が得られた場合には、速やかに被験者に伝えられること</w:t>
      </w:r>
    </w:p>
    <w:p w14:paraId="00000425"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11) 治験参加を中止する場合の条件又は理由</w:t>
      </w:r>
    </w:p>
    <w:p w14:paraId="00000426"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12) モニター、監査担当者、治験審査委員会及び規制当局が原医療記録を閲覧できること。その際、被験者の秘密は保全されること。また、同意書に被験者が署名することによって閲覧を認めたことになること</w:t>
      </w:r>
    </w:p>
    <w:p w14:paraId="00000427"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13) 治験の結果が公開される場合であっても、被験者の秘密は保全されること</w:t>
      </w:r>
    </w:p>
    <w:p w14:paraId="00000428"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14) 被験者が費用負担をする必要がある場合には、その内容</w:t>
      </w:r>
    </w:p>
    <w:p w14:paraId="00000429"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15) 被験者に金銭等が支払われる場合には、その内容（支払額算定の取り決め等）</w:t>
      </w:r>
    </w:p>
    <w:p w14:paraId="0000042A"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16) 治験責任医師の氏名及び連絡先</w:t>
      </w:r>
    </w:p>
    <w:p w14:paraId="0000042B"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17) 被験者が治験及び被験者の権利に関して更に情報が欲しい場合、又は治験に関連する健康被害が生じた場合に照会すべき、又は連絡をとるべき医療機関の相談窓口</w:t>
      </w:r>
    </w:p>
    <w:p w14:paraId="0000042C"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18) 被験者が守るべき事項</w:t>
      </w:r>
    </w:p>
    <w:p w14:paraId="0000042D"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19) 本治験がオンライン診療を用いた治験であり、対面での診療と比較して診療行為に限界があること</w:t>
      </w:r>
    </w:p>
    <w:p w14:paraId="0000042E" w14:textId="77777777" w:rsidR="0034190B" w:rsidRDefault="00000000">
      <w:pPr>
        <w:ind w:left="630" w:hanging="210"/>
        <w:rPr>
          <w:rFonts w:ascii="ＭＳ 明朝" w:eastAsia="ＭＳ 明朝" w:hAnsi="ＭＳ 明朝" w:cs="ＭＳ 明朝"/>
        </w:rPr>
      </w:pPr>
      <w:r>
        <w:rPr>
          <w:rFonts w:ascii="ＭＳ 明朝" w:eastAsia="ＭＳ 明朝" w:hAnsi="ＭＳ 明朝" w:cs="ＭＳ 明朝"/>
        </w:rPr>
        <w:t>20) 個人情報の越境移転について</w:t>
      </w:r>
    </w:p>
    <w:p w14:paraId="0000042F" w14:textId="77777777" w:rsidR="0034190B" w:rsidRDefault="0034190B">
      <w:pPr>
        <w:ind w:left="630" w:hanging="210"/>
        <w:rPr>
          <w:rFonts w:ascii="ＭＳ 明朝" w:eastAsia="ＭＳ 明朝" w:hAnsi="ＭＳ 明朝" w:cs="ＭＳ 明朝"/>
        </w:rPr>
      </w:pPr>
    </w:p>
    <w:p w14:paraId="00000430" w14:textId="77777777" w:rsidR="0034190B" w:rsidRDefault="00000000">
      <w:pPr>
        <w:pStyle w:val="3"/>
        <w:numPr>
          <w:ilvl w:val="2"/>
          <w:numId w:val="18"/>
        </w:numPr>
        <w:rPr>
          <w:rFonts w:ascii="ＭＳ 明朝" w:eastAsia="ＭＳ 明朝" w:hAnsi="ＭＳ 明朝" w:cs="ＭＳ 明朝"/>
        </w:rPr>
      </w:pPr>
      <w:bookmarkStart w:id="122" w:name="_heading=h.1yib0wl" w:colFirst="0" w:colLast="0"/>
      <w:bookmarkEnd w:id="122"/>
      <w:r>
        <w:rPr>
          <w:rFonts w:ascii="ＭＳ 明朝" w:eastAsia="ＭＳ 明朝" w:hAnsi="ＭＳ 明朝" w:cs="ＭＳ 明朝"/>
        </w:rPr>
        <w:t>同意</w:t>
      </w:r>
    </w:p>
    <w:p w14:paraId="00000431"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スクリーニング実施前に、治験への参加について被験者本人の自由意思による電子的同意を取得する。被験者は同意書に同意した日付を入力し、電子署名を行う。説明を行った医師は、同意書を確認し、電子署名を行う。被験者及び説明を行った医師の署名済みの同意書（PDF）は、被験者へ電子メールで送信される。</w:t>
      </w:r>
    </w:p>
    <w:p w14:paraId="00000432" w14:textId="77777777" w:rsidR="0034190B" w:rsidRDefault="0034190B">
      <w:pPr>
        <w:rPr>
          <w:rFonts w:ascii="ＭＳ 明朝" w:eastAsia="ＭＳ 明朝" w:hAnsi="ＭＳ 明朝" w:cs="ＭＳ 明朝"/>
        </w:rPr>
      </w:pPr>
    </w:p>
    <w:p w14:paraId="00000433" w14:textId="77777777" w:rsidR="0034190B" w:rsidRDefault="00000000">
      <w:pPr>
        <w:pStyle w:val="3"/>
        <w:numPr>
          <w:ilvl w:val="2"/>
          <w:numId w:val="18"/>
        </w:numPr>
        <w:rPr>
          <w:rFonts w:ascii="ＭＳ 明朝" w:eastAsia="ＭＳ 明朝" w:hAnsi="ＭＳ 明朝" w:cs="ＭＳ 明朝"/>
        </w:rPr>
      </w:pPr>
      <w:bookmarkStart w:id="123" w:name="_heading=h.4ihyjke" w:colFirst="0" w:colLast="0"/>
      <w:bookmarkEnd w:id="123"/>
      <w:r>
        <w:rPr>
          <w:rFonts w:ascii="ＭＳ 明朝" w:eastAsia="ＭＳ 明朝" w:hAnsi="ＭＳ 明朝" w:cs="ＭＳ 明朝"/>
        </w:rPr>
        <w:t>同意説明文書の改訂、再同意</w:t>
      </w:r>
    </w:p>
    <w:p w14:paraId="00000434"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責任医師は、治験期間中に同意取得時には想定されなかった被験者の意思に影響を与える可能性のある新たな情報が得られた場合、速やかに説明文書を改訂する。治験責任医師又は治験分担医師は、観察期間中の被験者について、改訂後の初回のオンライン診療時に電子的説明文書を用いて被験者に説明した上で治験参加継続の意思を確認し、18.6.2と同様の手順で再同意を取得する。また、治験実施内容等に変更が生じた場合についても同様に再同意を取得する。</w:t>
      </w:r>
    </w:p>
    <w:p w14:paraId="00000435" w14:textId="77777777" w:rsidR="0034190B" w:rsidRDefault="0034190B">
      <w:pPr>
        <w:rPr>
          <w:rFonts w:ascii="ＭＳ 明朝" w:eastAsia="ＭＳ 明朝" w:hAnsi="ＭＳ 明朝" w:cs="ＭＳ 明朝"/>
        </w:rPr>
      </w:pPr>
    </w:p>
    <w:p w14:paraId="00000436" w14:textId="77777777" w:rsidR="0034190B" w:rsidRDefault="00000000">
      <w:pPr>
        <w:pStyle w:val="3"/>
        <w:numPr>
          <w:ilvl w:val="2"/>
          <w:numId w:val="18"/>
        </w:numPr>
        <w:rPr>
          <w:rFonts w:ascii="ＭＳ 明朝" w:eastAsia="ＭＳ 明朝" w:hAnsi="ＭＳ 明朝" w:cs="ＭＳ 明朝"/>
        </w:rPr>
      </w:pPr>
      <w:bookmarkStart w:id="124" w:name="_heading=h.2xn8ts7" w:colFirst="0" w:colLast="0"/>
      <w:bookmarkEnd w:id="124"/>
      <w:r>
        <w:rPr>
          <w:rFonts w:ascii="ＭＳ 明朝" w:eastAsia="ＭＳ 明朝" w:hAnsi="ＭＳ 明朝" w:cs="ＭＳ 明朝"/>
        </w:rPr>
        <w:t>同意撤回時の対応</w:t>
      </w:r>
    </w:p>
    <w:p w14:paraId="00000437" w14:textId="77777777" w:rsidR="0034190B" w:rsidRDefault="00000000">
      <w:pPr>
        <w:ind w:left="420"/>
        <w:rPr>
          <w:rFonts w:ascii="ＭＳ 明朝" w:eastAsia="ＭＳ 明朝" w:hAnsi="ＭＳ 明朝" w:cs="ＭＳ 明朝"/>
          <w:highlight w:val="white"/>
        </w:rPr>
      </w:pPr>
      <w:r>
        <w:rPr>
          <w:rFonts w:ascii="ＭＳ 明朝" w:eastAsia="ＭＳ 明朝" w:hAnsi="ＭＳ 明朝" w:cs="ＭＳ 明朝"/>
          <w:highlight w:val="white"/>
        </w:rPr>
        <w:t>治験責任医師および治験分担医師は、被験者からの治験参加の同意撤回があった場合は、同意撤回書にてこれまで得られた試料・データの利用許諾について確認を行い、利用の可否と併せて同意撤回された旨を診療録に記録する。</w:t>
      </w:r>
    </w:p>
    <w:p w14:paraId="00000438" w14:textId="77777777" w:rsidR="0034190B" w:rsidRDefault="00000000">
      <w:pPr>
        <w:ind w:left="420"/>
        <w:rPr>
          <w:rFonts w:ascii="ＭＳ 明朝" w:eastAsia="ＭＳ 明朝" w:hAnsi="ＭＳ 明朝" w:cs="ＭＳ 明朝"/>
          <w:highlight w:val="white"/>
        </w:rPr>
      </w:pPr>
      <w:r>
        <w:rPr>
          <w:rFonts w:ascii="ＭＳ 明朝" w:eastAsia="ＭＳ 明朝" w:hAnsi="ＭＳ 明朝" w:cs="ＭＳ 明朝"/>
          <w:highlight w:val="white"/>
        </w:rPr>
        <w:t>同意撤回があった被験者の試料・データについては、利用について被験者から許可が得られなかった場合は、試料については廃棄し、データについては解析対象から除外する。</w:t>
      </w:r>
    </w:p>
    <w:p w14:paraId="00000439" w14:textId="77777777" w:rsidR="0034190B" w:rsidRDefault="0034190B">
      <w:pPr>
        <w:rPr>
          <w:rFonts w:ascii="ＭＳ 明朝" w:eastAsia="ＭＳ 明朝" w:hAnsi="ＭＳ 明朝" w:cs="ＭＳ 明朝"/>
        </w:rPr>
      </w:pPr>
    </w:p>
    <w:p w14:paraId="0000043A" w14:textId="77777777" w:rsidR="0034190B" w:rsidRDefault="00000000">
      <w:pPr>
        <w:pStyle w:val="1"/>
        <w:numPr>
          <w:ilvl w:val="0"/>
          <w:numId w:val="18"/>
        </w:numPr>
      </w:pPr>
      <w:bookmarkStart w:id="125" w:name="_heading=h.1csj400" w:colFirst="0" w:colLast="0"/>
      <w:bookmarkEnd w:id="125"/>
      <w:r>
        <w:t>記録（データを含む）の取扱いおよび保存に関する事項</w:t>
      </w:r>
    </w:p>
    <w:p w14:paraId="0000043B"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治験調整医師、治験責任医師、実施医療機関、治験審査委員会、パートナー医療機関及び訪問看護ステーションは、本治験において保存すべき資料を次の1）又は2）のいずれか遅い日までの間保存する。</w:t>
      </w:r>
    </w:p>
    <w:p w14:paraId="0000043C"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1）被験薬に係る医薬品についての製造販売承認日</w:t>
      </w:r>
    </w:p>
    <w:p w14:paraId="0000043D"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（治験の成績が承認申請書に添付されない旨の通知を受けた場合には、通知を受けた日から3年が経過した日）</w:t>
      </w:r>
    </w:p>
    <w:p w14:paraId="0000043E"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2）治験の中止又は終了後3年が経過した日</w:t>
      </w:r>
    </w:p>
    <w:p w14:paraId="0000043F" w14:textId="77777777" w:rsidR="0034190B" w:rsidRDefault="0034190B">
      <w:pPr>
        <w:rPr>
          <w:rFonts w:ascii="ＭＳ 明朝" w:eastAsia="ＭＳ 明朝" w:hAnsi="ＭＳ 明朝" w:cs="ＭＳ 明朝"/>
        </w:rPr>
      </w:pPr>
    </w:p>
    <w:p w14:paraId="00000440" w14:textId="77777777" w:rsidR="0034190B" w:rsidRDefault="00000000">
      <w:pPr>
        <w:pStyle w:val="1"/>
        <w:numPr>
          <w:ilvl w:val="0"/>
          <w:numId w:val="18"/>
        </w:numPr>
      </w:pPr>
      <w:bookmarkStart w:id="126" w:name="_heading=h.3ws6mnt" w:colFirst="0" w:colLast="0"/>
      <w:bookmarkEnd w:id="126"/>
      <w:r>
        <w:t>試料・情報の二次利用について</w:t>
      </w:r>
    </w:p>
    <w:p w14:paraId="00000441"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本治験で得られた試料・情報を別の研究に二次利用する可能性について被験者から同意を取得の上、改めてその研究計画について倫理審査委員会の承認を得る。</w:t>
      </w:r>
    </w:p>
    <w:p w14:paraId="00000442" w14:textId="77777777" w:rsidR="0034190B" w:rsidRDefault="0034190B">
      <w:pPr>
        <w:rPr>
          <w:rFonts w:ascii="ＭＳ 明朝" w:eastAsia="ＭＳ 明朝" w:hAnsi="ＭＳ 明朝" w:cs="ＭＳ 明朝"/>
        </w:rPr>
      </w:pPr>
      <w:bookmarkStart w:id="127" w:name="_heading=h.2hio093" w:colFirst="0" w:colLast="0"/>
      <w:bookmarkEnd w:id="127"/>
    </w:p>
    <w:p w14:paraId="00000443" w14:textId="77777777" w:rsidR="0034190B" w:rsidRDefault="00000000">
      <w:pPr>
        <w:pStyle w:val="1"/>
        <w:numPr>
          <w:ilvl w:val="0"/>
          <w:numId w:val="18"/>
        </w:numPr>
      </w:pPr>
      <w:bookmarkStart w:id="128" w:name="_heading=h.2bxgwvm" w:colFirst="0" w:colLast="0"/>
      <w:bookmarkEnd w:id="128"/>
      <w:r>
        <w:t>症例報告書</w:t>
      </w:r>
    </w:p>
    <w:p w14:paraId="00000444" w14:textId="77777777" w:rsidR="0034190B" w:rsidRDefault="00000000">
      <w:pPr>
        <w:pStyle w:val="2"/>
        <w:numPr>
          <w:ilvl w:val="1"/>
          <w:numId w:val="18"/>
        </w:numPr>
        <w:rPr>
          <w:rFonts w:ascii="ＭＳ 明朝" w:eastAsia="ＭＳ 明朝" w:hAnsi="ＭＳ 明朝" w:cs="ＭＳ 明朝"/>
        </w:rPr>
      </w:pPr>
      <w:bookmarkStart w:id="129" w:name="_heading=h.r2r73f" w:colFirst="0" w:colLast="0"/>
      <w:bookmarkEnd w:id="129"/>
      <w:r>
        <w:rPr>
          <w:rFonts w:ascii="ＭＳ 明朝" w:eastAsia="ＭＳ 明朝" w:hAnsi="ＭＳ 明朝" w:cs="ＭＳ 明朝"/>
        </w:rPr>
        <w:t>症例報告書の内容および作成</w:t>
      </w:r>
    </w:p>
    <w:p w14:paraId="00000445" w14:textId="77777777" w:rsidR="0034190B" w:rsidRDefault="00000000">
      <w:pPr>
        <w:numPr>
          <w:ilvl w:val="0"/>
          <w:numId w:val="11"/>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本治験における症例報告書は、『軽症SARS-CoV-2感染症（COVID-19）に対する</w:t>
      </w:r>
      <w:sdt>
        <w:sdtPr>
          <w:tag w:val="goog_rdk_152"/>
          <w:id w:val="271914008"/>
        </w:sdtPr>
        <w:sdtContent>
          <w:r>
            <w:rPr>
              <w:rFonts w:ascii="ＭＳ 明朝" w:eastAsia="ＭＳ 明朝" w:hAnsi="ＭＳ 明朝" w:cs="ＭＳ 明朝"/>
              <w:color w:val="000000"/>
            </w:rPr>
            <w:t>アライバビル</w:t>
          </w:r>
        </w:sdtContent>
      </w:sdt>
      <w:r>
        <w:rPr>
          <w:rFonts w:ascii="ＭＳ 明朝" w:eastAsia="ＭＳ 明朝" w:hAnsi="ＭＳ 明朝" w:cs="ＭＳ 明朝"/>
          <w:color w:val="000000"/>
        </w:rPr>
        <w:t>経口投与の有効性と安全性を検証するプラセボ対照、多施設共同二重盲検ランダム化比較試験 症例報告書』とする。</w:t>
      </w:r>
    </w:p>
    <w:p w14:paraId="00000446" w14:textId="77777777" w:rsidR="0034190B" w:rsidRDefault="00000000">
      <w:pPr>
        <w:numPr>
          <w:ilvl w:val="0"/>
          <w:numId w:val="11"/>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症例報告書の作成は、EDC システムを用い、治験責任医師または治験分担医師および治験協力者が『症例報告書の記載、変更および修正に関する手引き』に従い行う。</w:t>
      </w:r>
    </w:p>
    <w:p w14:paraId="00000447" w14:textId="77777777" w:rsidR="0034190B" w:rsidRDefault="00000000">
      <w:pPr>
        <w:numPr>
          <w:ilvl w:val="0"/>
          <w:numId w:val="11"/>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原資料に基づくデータのうち症例報告書に記載されたものは原資料と矛盾しないものでなければならない。原資料と症例報告書に矛盾がある場合には、その理由が説明されていなければならない。</w:t>
      </w:r>
    </w:p>
    <w:p w14:paraId="00000448" w14:textId="77777777" w:rsidR="0034190B" w:rsidRDefault="00000000">
      <w:pPr>
        <w:numPr>
          <w:ilvl w:val="0"/>
          <w:numId w:val="11"/>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治験責任医師または治験分担医師および治験協力者は、評価時期ごとにできるだけ速やかに症例報告書を作成する。また、治験責任医師は症例報告書の内容を確認し、電子署名を行う。</w:t>
      </w:r>
    </w:p>
    <w:p w14:paraId="00000449" w14:textId="77777777" w:rsidR="0034190B" w:rsidRDefault="0034190B">
      <w:pPr>
        <w:rPr>
          <w:rFonts w:ascii="ＭＳ 明朝" w:eastAsia="ＭＳ 明朝" w:hAnsi="ＭＳ 明朝" w:cs="ＭＳ 明朝"/>
        </w:rPr>
      </w:pPr>
    </w:p>
    <w:p w14:paraId="0000044A" w14:textId="77777777" w:rsidR="0034190B" w:rsidRDefault="00000000">
      <w:pPr>
        <w:pStyle w:val="2"/>
        <w:numPr>
          <w:ilvl w:val="1"/>
          <w:numId w:val="18"/>
        </w:numPr>
        <w:rPr>
          <w:rFonts w:ascii="ＭＳ 明朝" w:eastAsia="ＭＳ 明朝" w:hAnsi="ＭＳ 明朝" w:cs="ＭＳ 明朝"/>
        </w:rPr>
      </w:pPr>
      <w:bookmarkStart w:id="130" w:name="_heading=h.3b2epr8" w:colFirst="0" w:colLast="0"/>
      <w:bookmarkEnd w:id="130"/>
      <w:r>
        <w:rPr>
          <w:rFonts w:ascii="ＭＳ 明朝" w:eastAsia="ＭＳ 明朝" w:hAnsi="ＭＳ 明朝" w:cs="ＭＳ 明朝"/>
        </w:rPr>
        <w:t>症例報告書の変更または修正</w:t>
      </w:r>
    </w:p>
    <w:p w14:paraId="0000044B"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症例報告書の変更または修正は、「症例報告書の記載、変更および修正に関する手引き」に従う。</w:t>
      </w:r>
    </w:p>
    <w:p w14:paraId="0000044C" w14:textId="77777777" w:rsidR="0034190B" w:rsidRDefault="0034190B">
      <w:pPr>
        <w:rPr>
          <w:rFonts w:ascii="ＭＳ 明朝" w:eastAsia="ＭＳ 明朝" w:hAnsi="ＭＳ 明朝" w:cs="ＭＳ 明朝"/>
        </w:rPr>
      </w:pPr>
    </w:p>
    <w:p w14:paraId="0000044D" w14:textId="77777777" w:rsidR="0034190B" w:rsidRDefault="00000000">
      <w:pPr>
        <w:pStyle w:val="2"/>
        <w:numPr>
          <w:ilvl w:val="1"/>
          <w:numId w:val="18"/>
        </w:numPr>
        <w:rPr>
          <w:rFonts w:ascii="ＭＳ 明朝" w:eastAsia="ＭＳ 明朝" w:hAnsi="ＭＳ 明朝" w:cs="ＭＳ 明朝"/>
        </w:rPr>
      </w:pPr>
      <w:bookmarkStart w:id="131" w:name="_heading=h.1q7ozz1" w:colFirst="0" w:colLast="0"/>
      <w:bookmarkEnd w:id="131"/>
      <w:r>
        <w:rPr>
          <w:rFonts w:ascii="ＭＳ 明朝" w:eastAsia="ＭＳ 明朝" w:hAnsi="ＭＳ 明朝" w:cs="ＭＳ 明朝"/>
        </w:rPr>
        <w:t>症例報告書の原本</w:t>
      </w:r>
    </w:p>
    <w:p w14:paraId="0000044E"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症例報告書の原本は、電子データの作成および保存の各段階において、以下のとおり定義する。</w:t>
      </w:r>
    </w:p>
    <w:p w14:paraId="0000044F" w14:textId="77777777" w:rsidR="0034190B" w:rsidRDefault="00000000">
      <w:pPr>
        <w:numPr>
          <w:ilvl w:val="0"/>
          <w:numId w:val="13"/>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治験実施中は、EDC システムに直接入力された全ての電子データを原本とする。原本が格納されるEDC システムは適切にバックアップを取得し災害やシステム障害等に備える。</w:t>
      </w:r>
    </w:p>
    <w:p w14:paraId="00000450" w14:textId="77777777" w:rsidR="0034190B" w:rsidRDefault="00000000">
      <w:pPr>
        <w:numPr>
          <w:ilvl w:val="0"/>
          <w:numId w:val="13"/>
        </w:numPr>
        <w:pBdr>
          <w:top w:val="nil"/>
          <w:left w:val="nil"/>
          <w:bottom w:val="nil"/>
          <w:right w:val="nil"/>
          <w:between w:val="nil"/>
        </w:pBdr>
        <w:ind w:left="840"/>
        <w:rPr>
          <w:rFonts w:ascii="ＭＳ 明朝" w:eastAsia="ＭＳ 明朝" w:hAnsi="ＭＳ 明朝" w:cs="ＭＳ 明朝"/>
          <w:color w:val="000000"/>
        </w:rPr>
      </w:pPr>
      <w:r>
        <w:rPr>
          <w:rFonts w:ascii="ＭＳ 明朝" w:eastAsia="ＭＳ 明朝" w:hAnsi="ＭＳ 明朝" w:cs="ＭＳ 明朝"/>
          <w:color w:val="000000"/>
        </w:rPr>
        <w:t>治験終了後は、EDC システムから本治験の全ての電子データを長期保存可能な電子記録媒体に移送し、これを原本とする。以降、EDC システムのサーバ内の本治験の全ての電子データは無効とする。</w:t>
      </w:r>
    </w:p>
    <w:p w14:paraId="00000451" w14:textId="77777777" w:rsidR="0034190B" w:rsidRDefault="0034190B">
      <w:pPr>
        <w:rPr>
          <w:rFonts w:ascii="ＭＳ 明朝" w:eastAsia="ＭＳ 明朝" w:hAnsi="ＭＳ 明朝" w:cs="ＭＳ 明朝"/>
        </w:rPr>
      </w:pPr>
    </w:p>
    <w:p w14:paraId="00000452" w14:textId="77777777" w:rsidR="0034190B" w:rsidRDefault="00000000">
      <w:pPr>
        <w:pStyle w:val="1"/>
        <w:numPr>
          <w:ilvl w:val="0"/>
          <w:numId w:val="18"/>
        </w:numPr>
      </w:pPr>
      <w:bookmarkStart w:id="132" w:name="_heading=h.4a7cimu" w:colFirst="0" w:colLast="0"/>
      <w:bookmarkEnd w:id="132"/>
      <w:r>
        <w:t>品質管理・品質保証</w:t>
      </w:r>
    </w:p>
    <w:p w14:paraId="00000453" w14:textId="77777777" w:rsidR="0034190B" w:rsidRDefault="00000000">
      <w:pPr>
        <w:pStyle w:val="2"/>
        <w:numPr>
          <w:ilvl w:val="1"/>
          <w:numId w:val="18"/>
        </w:numPr>
        <w:rPr>
          <w:rFonts w:ascii="ＭＳ 明朝" w:eastAsia="ＭＳ 明朝" w:hAnsi="ＭＳ 明朝" w:cs="ＭＳ 明朝"/>
        </w:rPr>
      </w:pPr>
      <w:bookmarkStart w:id="133" w:name="_heading=h.2pcmsun" w:colFirst="0" w:colLast="0"/>
      <w:bookmarkEnd w:id="133"/>
      <w:r>
        <w:rPr>
          <w:rFonts w:ascii="ＭＳ 明朝" w:eastAsia="ＭＳ 明朝" w:hAnsi="ＭＳ 明朝" w:cs="ＭＳ 明朝"/>
        </w:rPr>
        <w:t>原資料等の閲覧について</w:t>
      </w:r>
    </w:p>
    <w:p w14:paraId="00000454"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原資料とは、症例報告書に記載されるデータの元になる資料であり、診療録等（診療録、看護記録、処方記録、検査記録）、</w:t>
      </w:r>
      <w:sdt>
        <w:sdtPr>
          <w:tag w:val="goog_rdk_153"/>
          <w:id w:val="368579057"/>
        </w:sdtPr>
        <w:sdtContent>
          <w:proofErr w:type="spellStart"/>
          <w:r>
            <w:rPr>
              <w:rFonts w:ascii="ＭＳ 明朝" w:eastAsia="ＭＳ 明朝" w:hAnsi="ＭＳ 明朝" w:cs="ＭＳ 明朝"/>
            </w:rPr>
            <w:t>MiROHA</w:t>
          </w:r>
          <w:proofErr w:type="spellEnd"/>
          <w:r>
            <w:rPr>
              <w:rFonts w:ascii="ＭＳ 明朝" w:eastAsia="ＭＳ 明朝" w:hAnsi="ＭＳ 明朝" w:cs="ＭＳ 明朝"/>
            </w:rPr>
            <w:t>および</w:t>
          </w:r>
        </w:sdtContent>
      </w:sdt>
      <w:r>
        <w:rPr>
          <w:rFonts w:ascii="ＭＳ 明朝" w:eastAsia="ＭＳ 明朝" w:hAnsi="ＭＳ 明朝" w:cs="ＭＳ 明朝"/>
        </w:rPr>
        <w:t>電子被験者日誌への入力データ、同意書の電磁的記録、被験者登録名簿、臨床検査の測定結果伝票等を指す。</w:t>
      </w:r>
    </w:p>
    <w:p w14:paraId="00000455"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治験調整医師、治験責任医師および実施医療機関の管理者は、治験に関するモニタリング、監査並びに治験審査委員会および規制当局の調査の際に、原資料等の全ての治験関連記録を直接閲覧に供する。パートナー医療機関や訪問看護ステーション等は、治験責任医師が実施する調査、および当局調査等に協力し、治験に係る資料の全てを閲覧に供する。</w:t>
      </w:r>
    </w:p>
    <w:p w14:paraId="00000456" w14:textId="77777777" w:rsidR="0034190B" w:rsidRDefault="0034190B">
      <w:pPr>
        <w:rPr>
          <w:rFonts w:ascii="ＭＳ 明朝" w:eastAsia="ＭＳ 明朝" w:hAnsi="ＭＳ 明朝" w:cs="ＭＳ 明朝"/>
        </w:rPr>
      </w:pPr>
    </w:p>
    <w:p w14:paraId="00000457" w14:textId="77777777" w:rsidR="0034190B" w:rsidRDefault="00000000">
      <w:pPr>
        <w:pStyle w:val="2"/>
        <w:numPr>
          <w:ilvl w:val="1"/>
          <w:numId w:val="18"/>
        </w:numPr>
        <w:rPr>
          <w:rFonts w:ascii="ＭＳ 明朝" w:eastAsia="ＭＳ 明朝" w:hAnsi="ＭＳ 明朝" w:cs="ＭＳ 明朝"/>
        </w:rPr>
      </w:pPr>
      <w:bookmarkStart w:id="134" w:name="_heading=h.14hx32g" w:colFirst="0" w:colLast="0"/>
      <w:bookmarkEnd w:id="134"/>
      <w:r>
        <w:rPr>
          <w:rFonts w:ascii="ＭＳ 明朝" w:eastAsia="ＭＳ 明朝" w:hAnsi="ＭＳ 明朝" w:cs="ＭＳ 明朝"/>
        </w:rPr>
        <w:t>データの収集およびデータマネジメント</w:t>
      </w:r>
    </w:p>
    <w:p w14:paraId="00000458"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データマネジメント責任者および担当者は、治験に関連するすべてのデータの信頼性とその適正な処理を保証するために、データマネジメント業務手順書に基づいてデータの取扱いの各段階において品質管理を実施する。</w:t>
      </w:r>
    </w:p>
    <w:p w14:paraId="00000459"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データマネジメント責任者および担当者は、EDCシステムの構築、症例報告書、データの点検などのデータ固定までの手順について、本治験に係る「データマネジメント計画書」等に基づき実施する。データマネジメント業務が終了した際は、「データマネジメント報告書」を作成する。</w:t>
      </w:r>
    </w:p>
    <w:p w14:paraId="0000045A" w14:textId="77777777" w:rsidR="0034190B" w:rsidRDefault="0034190B">
      <w:pPr>
        <w:rPr>
          <w:rFonts w:ascii="ＭＳ 明朝" w:eastAsia="ＭＳ 明朝" w:hAnsi="ＭＳ 明朝" w:cs="ＭＳ 明朝"/>
        </w:rPr>
      </w:pPr>
    </w:p>
    <w:p w14:paraId="0000045B" w14:textId="77777777" w:rsidR="0034190B" w:rsidRDefault="00000000">
      <w:pPr>
        <w:pStyle w:val="2"/>
        <w:numPr>
          <w:ilvl w:val="1"/>
          <w:numId w:val="18"/>
        </w:numPr>
        <w:rPr>
          <w:rFonts w:ascii="ＭＳ 明朝" w:eastAsia="ＭＳ 明朝" w:hAnsi="ＭＳ 明朝" w:cs="ＭＳ 明朝"/>
        </w:rPr>
      </w:pPr>
      <w:bookmarkStart w:id="135" w:name="_heading=h.3ohklq9" w:colFirst="0" w:colLast="0"/>
      <w:bookmarkEnd w:id="135"/>
      <w:r>
        <w:rPr>
          <w:rFonts w:ascii="ＭＳ 明朝" w:eastAsia="ＭＳ 明朝" w:hAnsi="ＭＳ 明朝" w:cs="ＭＳ 明朝"/>
        </w:rPr>
        <w:t>モニタリング</w:t>
      </w:r>
    </w:p>
    <w:p w14:paraId="0000045C"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治験が、関連規制および実施計画書を遵守し実施されていることを確認する目的で、モニタリングを実施する。パートナー医療機関や訪問看護ステーション等への調査が必要と判断される場合には、そのパートナーである治験実施医療機関の治験責任医師の責任のもと実施することができる。詳細に関しては、「モニタリングに関する手順書」に規定する。</w:t>
      </w:r>
    </w:p>
    <w:p w14:paraId="0000045D" w14:textId="77777777" w:rsidR="0034190B" w:rsidRDefault="0034190B">
      <w:pPr>
        <w:rPr>
          <w:rFonts w:ascii="ＭＳ 明朝" w:eastAsia="ＭＳ 明朝" w:hAnsi="ＭＳ 明朝" w:cs="ＭＳ 明朝"/>
        </w:rPr>
      </w:pPr>
    </w:p>
    <w:p w14:paraId="0000045E" w14:textId="77777777" w:rsidR="0034190B" w:rsidRDefault="00000000">
      <w:pPr>
        <w:pStyle w:val="2"/>
        <w:numPr>
          <w:ilvl w:val="1"/>
          <w:numId w:val="18"/>
        </w:numPr>
        <w:rPr>
          <w:rFonts w:ascii="ＭＳ 明朝" w:eastAsia="ＭＳ 明朝" w:hAnsi="ＭＳ 明朝" w:cs="ＭＳ 明朝"/>
        </w:rPr>
      </w:pPr>
      <w:bookmarkStart w:id="136" w:name="_heading=h.23muvy2" w:colFirst="0" w:colLast="0"/>
      <w:bookmarkEnd w:id="136"/>
      <w:r>
        <w:rPr>
          <w:rFonts w:ascii="ＭＳ 明朝" w:eastAsia="ＭＳ 明朝" w:hAnsi="ＭＳ 明朝" w:cs="ＭＳ 明朝"/>
        </w:rPr>
        <w:t>監査</w:t>
      </w:r>
    </w:p>
    <w:p w14:paraId="0000045F"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治験が、関連法令および治験実施計画書を遵守して実施されていることを確認し、その保証するために監査を実施する。パートナー医療機関や訪問看護ステーション等への調査が必要と判断される場合には、そのパートナーである治験実施医療機関の治験責任医師の責任のもと実施することができる。詳細に関しては、「監査に関する手順書」に規定する。</w:t>
      </w:r>
    </w:p>
    <w:p w14:paraId="00000460" w14:textId="77777777" w:rsidR="0034190B" w:rsidRDefault="0034190B">
      <w:pPr>
        <w:rPr>
          <w:rFonts w:ascii="ＭＳ 明朝" w:eastAsia="ＭＳ 明朝" w:hAnsi="ＭＳ 明朝" w:cs="ＭＳ 明朝"/>
        </w:rPr>
      </w:pPr>
    </w:p>
    <w:p w14:paraId="00000461" w14:textId="77777777" w:rsidR="0034190B" w:rsidRDefault="00000000">
      <w:pPr>
        <w:pStyle w:val="1"/>
        <w:numPr>
          <w:ilvl w:val="0"/>
          <w:numId w:val="18"/>
        </w:numPr>
      </w:pPr>
      <w:bookmarkStart w:id="137" w:name="_heading=h.is565v" w:colFirst="0" w:colLast="0"/>
      <w:bookmarkEnd w:id="137"/>
      <w:r>
        <w:t>治験データの公開</w:t>
      </w:r>
    </w:p>
    <w:p w14:paraId="00000462" w14:textId="77777777" w:rsidR="0034190B" w:rsidRDefault="00000000">
      <w:pPr>
        <w:ind w:left="210"/>
        <w:rPr>
          <w:rFonts w:ascii="ＭＳ 明朝" w:eastAsia="ＭＳ 明朝" w:hAnsi="ＭＳ 明朝" w:cs="ＭＳ 明朝"/>
        </w:rPr>
      </w:pPr>
      <w:bookmarkStart w:id="138" w:name="_heading=h.1nia2ey" w:colFirst="0" w:colLast="0"/>
      <w:bookmarkEnd w:id="138"/>
      <w:r>
        <w:rPr>
          <w:rFonts w:ascii="ＭＳ 明朝" w:eastAsia="ＭＳ 明朝" w:hAnsi="ＭＳ 明朝" w:cs="ＭＳ 明朝"/>
        </w:rPr>
        <w:t xml:space="preserve">　本治験の情報は、治験開始前に厚生労働省が整備する臨床研究実施計画・研究概要公開システム（Japan Registry of Clinical Trials：</w:t>
      </w:r>
      <w:proofErr w:type="spellStart"/>
      <w:r>
        <w:rPr>
          <w:rFonts w:ascii="ＭＳ 明朝" w:eastAsia="ＭＳ 明朝" w:hAnsi="ＭＳ 明朝" w:cs="ＭＳ 明朝"/>
        </w:rPr>
        <w:t>jRCT</w:t>
      </w:r>
      <w:proofErr w:type="spellEnd"/>
      <w:r>
        <w:rPr>
          <w:rFonts w:ascii="ＭＳ 明朝" w:eastAsia="ＭＳ 明朝" w:hAnsi="ＭＳ 明朝" w:cs="ＭＳ 明朝"/>
        </w:rPr>
        <w:t>）に登録し、情報公開する。</w:t>
      </w:r>
    </w:p>
    <w:p w14:paraId="00000463" w14:textId="77777777" w:rsidR="0034190B" w:rsidRDefault="00000000">
      <w:pPr>
        <w:ind w:left="210" w:firstLine="210"/>
        <w:rPr>
          <w:rFonts w:ascii="ＭＳ 明朝" w:eastAsia="ＭＳ 明朝" w:hAnsi="ＭＳ 明朝" w:cs="ＭＳ 明朝"/>
        </w:rPr>
      </w:pPr>
      <w:r>
        <w:rPr>
          <w:rFonts w:ascii="ＭＳ 明朝" w:eastAsia="ＭＳ 明朝" w:hAnsi="ＭＳ 明朝" w:cs="ＭＳ 明朝"/>
        </w:rPr>
        <w:t>本治験に関する学術的発表は、治験調整医師又は治験調整医師の承諾を得た者が行うことができる。</w:t>
      </w:r>
    </w:p>
    <w:p w14:paraId="00000464" w14:textId="77777777" w:rsidR="0034190B" w:rsidRDefault="0034190B">
      <w:pPr>
        <w:rPr>
          <w:rFonts w:ascii="ＭＳ 明朝" w:eastAsia="ＭＳ 明朝" w:hAnsi="ＭＳ 明朝" w:cs="ＭＳ 明朝"/>
        </w:rPr>
      </w:pPr>
    </w:p>
    <w:p w14:paraId="00000465" w14:textId="77777777" w:rsidR="0034190B" w:rsidRDefault="00000000">
      <w:pPr>
        <w:pStyle w:val="1"/>
        <w:numPr>
          <w:ilvl w:val="0"/>
          <w:numId w:val="18"/>
        </w:numPr>
        <w:rPr>
          <w:rFonts w:ascii="ＭＳ 明朝" w:eastAsia="ＭＳ 明朝" w:hAnsi="ＭＳ 明朝" w:cs="ＭＳ 明朝"/>
        </w:rPr>
      </w:pPr>
      <w:bookmarkStart w:id="139" w:name="_heading=h.32rsoto" w:colFirst="0" w:colLast="0"/>
      <w:bookmarkEnd w:id="139"/>
      <w:r>
        <w:rPr>
          <w:rFonts w:ascii="ＭＳ 明朝" w:eastAsia="ＭＳ 明朝" w:hAnsi="ＭＳ 明朝" w:cs="ＭＳ 明朝"/>
        </w:rPr>
        <w:t>費用と補償</w:t>
      </w:r>
    </w:p>
    <w:p w14:paraId="00000466" w14:textId="77777777" w:rsidR="0034190B" w:rsidRDefault="00000000">
      <w:pPr>
        <w:pStyle w:val="2"/>
        <w:numPr>
          <w:ilvl w:val="1"/>
          <w:numId w:val="18"/>
        </w:numPr>
        <w:rPr>
          <w:rFonts w:ascii="ＭＳ 明朝" w:eastAsia="ＭＳ 明朝" w:hAnsi="ＭＳ 明朝" w:cs="ＭＳ 明朝"/>
        </w:rPr>
      </w:pPr>
      <w:bookmarkStart w:id="140" w:name="_heading=h.1hx2z1h" w:colFirst="0" w:colLast="0"/>
      <w:bookmarkEnd w:id="140"/>
      <w:r>
        <w:rPr>
          <w:rFonts w:ascii="ＭＳ 明朝" w:eastAsia="ＭＳ 明朝" w:hAnsi="ＭＳ 明朝" w:cs="ＭＳ 明朝"/>
        </w:rPr>
        <w:t>経済的負担</w:t>
      </w:r>
    </w:p>
    <w:p w14:paraId="00000467" w14:textId="77777777" w:rsidR="0034190B" w:rsidRDefault="00000000">
      <w:pPr>
        <w:ind w:left="420"/>
        <w:rPr>
          <w:rFonts w:ascii="ＭＳ 明朝" w:eastAsia="ＭＳ 明朝" w:hAnsi="ＭＳ 明朝" w:cs="ＭＳ 明朝"/>
        </w:rPr>
      </w:pPr>
      <w:r>
        <w:rPr>
          <w:rFonts w:ascii="ＭＳ 明朝" w:eastAsia="ＭＳ 明朝" w:hAnsi="ＭＳ 明朝" w:cs="ＭＳ 明朝"/>
        </w:rPr>
        <w:t>本治験で用いる</w:t>
      </w:r>
      <w:sdt>
        <w:sdtPr>
          <w:tag w:val="goog_rdk_154"/>
          <w:id w:val="-2091387913"/>
        </w:sdtPr>
        <w:sdtContent>
          <w:r>
            <w:rPr>
              <w:rFonts w:ascii="ＭＳ 明朝" w:eastAsia="ＭＳ 明朝" w:hAnsi="ＭＳ 明朝" w:cs="ＭＳ 明朝"/>
            </w:rPr>
            <w:t>アライバビル</w:t>
          </w:r>
        </w:sdtContent>
      </w:sdt>
      <w:r>
        <w:rPr>
          <w:rFonts w:ascii="ＭＳ 明朝" w:eastAsia="ＭＳ 明朝" w:hAnsi="ＭＳ 明朝" w:cs="ＭＳ 明朝"/>
        </w:rPr>
        <w:t>及び</w:t>
      </w:r>
      <w:sdt>
        <w:sdtPr>
          <w:tag w:val="goog_rdk_155"/>
          <w:id w:val="-1055857589"/>
        </w:sdtPr>
        <w:sdtContent>
          <w:r>
            <w:rPr>
              <w:rFonts w:ascii="ＭＳ 明朝" w:eastAsia="ＭＳ 明朝" w:hAnsi="ＭＳ 明朝" w:cs="ＭＳ 明朝"/>
            </w:rPr>
            <w:t>アライバビル</w:t>
          </w:r>
        </w:sdtContent>
      </w:sdt>
      <w:r>
        <w:rPr>
          <w:rFonts w:ascii="ＭＳ 明朝" w:eastAsia="ＭＳ 明朝" w:hAnsi="ＭＳ 明朝" w:cs="ＭＳ 明朝"/>
        </w:rPr>
        <w:t>プラセボは、</w:t>
      </w:r>
      <w:sdt>
        <w:sdtPr>
          <w:tag w:val="goog_rdk_156"/>
          <w:id w:val="-2143566175"/>
        </w:sdtPr>
        <w:sdtContent>
          <w:r>
            <w:rPr>
              <w:rFonts w:ascii="ＭＳ 明朝" w:eastAsia="ＭＳ 明朝" w:hAnsi="ＭＳ 明朝" w:cs="ＭＳ 明朝"/>
            </w:rPr>
            <w:t>関越</w:t>
          </w:r>
        </w:sdtContent>
      </w:sdt>
      <w:r>
        <w:rPr>
          <w:rFonts w:ascii="ＭＳ 明朝" w:eastAsia="ＭＳ 明朝" w:hAnsi="ＭＳ 明朝" w:cs="ＭＳ 明朝"/>
        </w:rPr>
        <w:t>製薬より無償提供されるため、被験薬又は対照薬について被験者の経済的負担は生じない。また、その他の保険診療の範囲内で実施する治療・診療・検査等に係る費用に関しては、被験者の加入する健康保険および被験者の自己負担により支払われる。保険診療の範囲外となる検査や診療等にかかる費用に関しては、研究費から支払う。</w:t>
      </w:r>
    </w:p>
    <w:p w14:paraId="00000468" w14:textId="77777777" w:rsidR="0034190B" w:rsidRDefault="0034190B">
      <w:pPr>
        <w:rPr>
          <w:rFonts w:ascii="ＭＳ 明朝" w:eastAsia="ＭＳ 明朝" w:hAnsi="ＭＳ 明朝" w:cs="ＭＳ 明朝"/>
        </w:rPr>
      </w:pPr>
    </w:p>
    <w:p w14:paraId="00000469" w14:textId="77777777" w:rsidR="0034190B" w:rsidRDefault="00000000">
      <w:pPr>
        <w:pStyle w:val="2"/>
        <w:numPr>
          <w:ilvl w:val="1"/>
          <w:numId w:val="18"/>
        </w:numPr>
        <w:rPr>
          <w:rFonts w:ascii="ＭＳ 明朝" w:eastAsia="ＭＳ 明朝" w:hAnsi="ＭＳ 明朝" w:cs="ＭＳ 明朝"/>
        </w:rPr>
      </w:pPr>
      <w:bookmarkStart w:id="141" w:name="_heading=h.41wqhpa" w:colFirst="0" w:colLast="0"/>
      <w:bookmarkEnd w:id="141"/>
      <w:r>
        <w:rPr>
          <w:rFonts w:ascii="ＭＳ 明朝" w:eastAsia="ＭＳ 明朝" w:hAnsi="ＭＳ 明朝" w:cs="ＭＳ 明朝"/>
        </w:rPr>
        <w:t xml:space="preserve">健康被害に対する補償 </w:t>
      </w:r>
    </w:p>
    <w:p w14:paraId="0000046A" w14:textId="77777777" w:rsidR="0034190B" w:rsidRDefault="00000000">
      <w:pPr>
        <w:widowControl/>
        <w:ind w:left="420"/>
        <w:jc w:val="left"/>
        <w:rPr>
          <w:rFonts w:ascii="ＭＳ 明朝" w:eastAsia="ＭＳ 明朝" w:hAnsi="ＭＳ 明朝" w:cs="ＭＳ 明朝"/>
          <w:color w:val="000000"/>
        </w:rPr>
      </w:pPr>
      <w:r>
        <w:rPr>
          <w:rFonts w:ascii="ＭＳ 明朝" w:eastAsia="ＭＳ 明朝" w:hAnsi="ＭＳ 明朝" w:cs="ＭＳ 明朝"/>
          <w:color w:val="000000"/>
        </w:rPr>
        <w:t>本治験に参加した結果として被験者に健康被害が生じた場合、実施医療機関はその健康被害に対する医療の提供など必要かつ適切な処置を行い、本治験に起因する健康被害の場合、下記事項に該当する場合を除き、治験保険の契約内容に基づき補償金、医療費、医療手当の支払いを行う。医療費・医療手当は未知・既知いずれの副作用も対象となる。</w:t>
      </w:r>
    </w:p>
    <w:p w14:paraId="0000046B" w14:textId="77777777" w:rsidR="0034190B" w:rsidRDefault="00000000">
      <w:pPr>
        <w:widowControl/>
        <w:numPr>
          <w:ilvl w:val="0"/>
          <w:numId w:val="14"/>
        </w:numPr>
        <w:ind w:left="840"/>
        <w:jc w:val="left"/>
        <w:rPr>
          <w:rFonts w:ascii="ＭＳ 明朝" w:eastAsia="ＭＳ 明朝" w:hAnsi="ＭＳ 明朝" w:cs="ＭＳ 明朝"/>
          <w:color w:val="000000"/>
        </w:rPr>
      </w:pPr>
      <w:r>
        <w:rPr>
          <w:rFonts w:ascii="ＭＳ 明朝" w:eastAsia="ＭＳ 明朝" w:hAnsi="ＭＳ 明朝" w:cs="ＭＳ 明朝"/>
          <w:color w:val="000000"/>
        </w:rPr>
        <w:t>健康被害と被験薬又は対照薬との関連性が否定された場合</w:t>
      </w:r>
    </w:p>
    <w:p w14:paraId="0000046C" w14:textId="77777777" w:rsidR="0034190B" w:rsidRDefault="00000000">
      <w:pPr>
        <w:widowControl/>
        <w:numPr>
          <w:ilvl w:val="0"/>
          <w:numId w:val="14"/>
        </w:numPr>
        <w:ind w:left="840"/>
        <w:jc w:val="left"/>
        <w:rPr>
          <w:rFonts w:ascii="ＭＳ 明朝" w:eastAsia="ＭＳ 明朝" w:hAnsi="ＭＳ 明朝" w:cs="ＭＳ 明朝"/>
          <w:color w:val="000000"/>
        </w:rPr>
      </w:pPr>
      <w:r>
        <w:rPr>
          <w:rFonts w:ascii="ＭＳ 明朝" w:eastAsia="ＭＳ 明朝" w:hAnsi="ＭＳ 明朝" w:cs="ＭＳ 明朝"/>
          <w:color w:val="000000"/>
        </w:rPr>
        <w:t>治験責任医師又は分担医師又は治験協力者が本治験実施計画書を遵守しなかった場合</w:t>
      </w:r>
    </w:p>
    <w:p w14:paraId="0000046D" w14:textId="77777777" w:rsidR="0034190B" w:rsidRDefault="00000000">
      <w:pPr>
        <w:widowControl/>
        <w:numPr>
          <w:ilvl w:val="0"/>
          <w:numId w:val="14"/>
        </w:numPr>
        <w:ind w:left="840"/>
        <w:jc w:val="left"/>
        <w:rPr>
          <w:rFonts w:ascii="ＭＳ 明朝" w:eastAsia="ＭＳ 明朝" w:hAnsi="ＭＳ 明朝" w:cs="ＭＳ 明朝"/>
          <w:color w:val="000000"/>
        </w:rPr>
      </w:pPr>
      <w:r>
        <w:rPr>
          <w:rFonts w:ascii="ＭＳ 明朝" w:eastAsia="ＭＳ 明朝" w:hAnsi="ＭＳ 明朝" w:cs="ＭＳ 明朝"/>
          <w:color w:val="000000"/>
        </w:rPr>
        <w:lastRenderedPageBreak/>
        <w:t>被験者が、同意取得用の説明文書中の「あなたに守っていただきたいこと」の内容を遵守しなかった場合</w:t>
      </w:r>
    </w:p>
    <w:p w14:paraId="0000046E" w14:textId="77777777" w:rsidR="0034190B" w:rsidRDefault="00000000">
      <w:pPr>
        <w:widowControl/>
        <w:numPr>
          <w:ilvl w:val="0"/>
          <w:numId w:val="14"/>
        </w:numPr>
        <w:ind w:left="840"/>
        <w:jc w:val="left"/>
        <w:rPr>
          <w:rFonts w:ascii="ＭＳ 明朝" w:eastAsia="ＭＳ 明朝" w:hAnsi="ＭＳ 明朝" w:cs="ＭＳ 明朝"/>
          <w:color w:val="000000"/>
        </w:rPr>
      </w:pPr>
      <w:r>
        <w:rPr>
          <w:rFonts w:ascii="ＭＳ 明朝" w:eastAsia="ＭＳ 明朝" w:hAnsi="ＭＳ 明朝" w:cs="ＭＳ 明朝"/>
          <w:color w:val="000000"/>
        </w:rPr>
        <w:t>実施医療機関における医療上の故意又は過失が証明された場合</w:t>
      </w:r>
    </w:p>
    <w:p w14:paraId="0000046F" w14:textId="77777777" w:rsidR="0034190B" w:rsidRDefault="00000000">
      <w:pPr>
        <w:widowControl/>
        <w:numPr>
          <w:ilvl w:val="0"/>
          <w:numId w:val="14"/>
        </w:numPr>
        <w:ind w:left="840"/>
        <w:jc w:val="left"/>
        <w:rPr>
          <w:rFonts w:ascii="ＭＳ 明朝" w:eastAsia="ＭＳ 明朝" w:hAnsi="ＭＳ 明朝" w:cs="ＭＳ 明朝"/>
          <w:color w:val="000000"/>
        </w:rPr>
      </w:pPr>
      <w:r>
        <w:rPr>
          <w:rFonts w:ascii="ＭＳ 明朝" w:eastAsia="ＭＳ 明朝" w:hAnsi="ＭＳ 明朝" w:cs="ＭＳ 明朝"/>
          <w:color w:val="000000"/>
        </w:rPr>
        <w:t>被験者の故意又は過失が実施医療機関により証明された場合</w:t>
      </w:r>
    </w:p>
    <w:p w14:paraId="00000470" w14:textId="77777777" w:rsidR="0034190B" w:rsidRDefault="0034190B">
      <w:pPr>
        <w:widowControl/>
        <w:spacing w:line="300" w:lineRule="auto"/>
        <w:ind w:left="1155"/>
        <w:jc w:val="left"/>
        <w:rPr>
          <w:rFonts w:ascii="ＭＳ 明朝" w:eastAsia="ＭＳ 明朝" w:hAnsi="ＭＳ 明朝" w:cs="ＭＳ 明朝"/>
          <w:color w:val="000000"/>
        </w:rPr>
      </w:pPr>
    </w:p>
    <w:p w14:paraId="00000471" w14:textId="77777777" w:rsidR="0034190B" w:rsidRDefault="00000000">
      <w:pPr>
        <w:pStyle w:val="2"/>
        <w:numPr>
          <w:ilvl w:val="1"/>
          <w:numId w:val="18"/>
        </w:numPr>
        <w:rPr>
          <w:rFonts w:ascii="ＭＳ 明朝" w:eastAsia="ＭＳ 明朝" w:hAnsi="ＭＳ 明朝" w:cs="ＭＳ 明朝"/>
        </w:rPr>
      </w:pPr>
      <w:bookmarkStart w:id="142" w:name="_heading=h.2h20rx3" w:colFirst="0" w:colLast="0"/>
      <w:bookmarkEnd w:id="142"/>
      <w:r>
        <w:rPr>
          <w:rFonts w:ascii="ＭＳ 明朝" w:eastAsia="ＭＳ 明朝" w:hAnsi="ＭＳ 明朝" w:cs="ＭＳ 明朝"/>
        </w:rPr>
        <w:t>被験者に対する負担軽減費の支払い</w:t>
      </w:r>
    </w:p>
    <w:p w14:paraId="00000472" w14:textId="77777777" w:rsidR="0034190B" w:rsidRDefault="00000000">
      <w:pPr>
        <w:widowControl/>
        <w:spacing w:line="300" w:lineRule="auto"/>
        <w:ind w:firstLine="420"/>
        <w:jc w:val="left"/>
      </w:pPr>
      <w:r>
        <w:rPr>
          <w:rFonts w:ascii="ＭＳ 明朝" w:eastAsia="ＭＳ 明朝" w:hAnsi="ＭＳ 明朝" w:cs="ＭＳ 明朝"/>
          <w:color w:val="000000"/>
        </w:rPr>
        <w:t>各治験実施医療機関の規定に従い、被験者へ負担軽減費を支払う。</w:t>
      </w:r>
    </w:p>
    <w:p w14:paraId="00000473" w14:textId="77777777" w:rsidR="0034190B" w:rsidRDefault="0034190B"/>
    <w:p w14:paraId="00000474" w14:textId="77777777" w:rsidR="0034190B" w:rsidRDefault="00000000">
      <w:pPr>
        <w:pStyle w:val="1"/>
        <w:numPr>
          <w:ilvl w:val="0"/>
          <w:numId w:val="18"/>
        </w:numPr>
      </w:pPr>
      <w:bookmarkStart w:id="143" w:name="_heading=h.w7b24w" w:colFirst="0" w:colLast="0"/>
      <w:bookmarkEnd w:id="143"/>
      <w:r>
        <w:t>研究実施者等の利益相反に関する状況</w:t>
      </w:r>
    </w:p>
    <w:p w14:paraId="00000475" w14:textId="77777777" w:rsidR="0034190B" w:rsidRDefault="00000000">
      <w:pPr>
        <w:widowControl/>
        <w:pBdr>
          <w:top w:val="nil"/>
          <w:left w:val="nil"/>
          <w:bottom w:val="nil"/>
          <w:right w:val="nil"/>
          <w:between w:val="nil"/>
        </w:pBdr>
        <w:ind w:left="420"/>
        <w:jc w:val="left"/>
        <w:rPr>
          <w:rFonts w:ascii="ＭＳ 明朝" w:eastAsia="ＭＳ 明朝" w:hAnsi="ＭＳ 明朝" w:cs="ＭＳ 明朝"/>
          <w:color w:val="0070C0"/>
        </w:rPr>
      </w:pPr>
      <w:r>
        <w:rPr>
          <w:rFonts w:ascii="ＭＳ 明朝" w:eastAsia="ＭＳ 明朝" w:hAnsi="ＭＳ 明朝" w:cs="ＭＳ 明朝"/>
          <w:color w:val="000000"/>
        </w:rPr>
        <w:t>本治験に携わる者は、所属する研究機関の規定に従って、各研究機関に設置された利益相反委員会に必要事項を申告し、その審査と承認を得る。</w:t>
      </w:r>
    </w:p>
    <w:p w14:paraId="00000476" w14:textId="77777777" w:rsidR="0034190B" w:rsidRDefault="0034190B">
      <w:pPr>
        <w:rPr>
          <w:rFonts w:ascii="ＭＳ 明朝" w:eastAsia="ＭＳ 明朝" w:hAnsi="ＭＳ 明朝" w:cs="ＭＳ 明朝"/>
        </w:rPr>
      </w:pPr>
    </w:p>
    <w:p w14:paraId="00000477" w14:textId="77777777" w:rsidR="0034190B" w:rsidRDefault="00000000">
      <w:pPr>
        <w:pStyle w:val="1"/>
        <w:numPr>
          <w:ilvl w:val="0"/>
          <w:numId w:val="18"/>
        </w:numPr>
      </w:pPr>
      <w:bookmarkStart w:id="144" w:name="_heading=h.3g6yksp" w:colFirst="0" w:colLast="0"/>
      <w:bookmarkEnd w:id="144"/>
      <w:r>
        <w:t>特許権等の知的財産権について</w:t>
      </w:r>
    </w:p>
    <w:p w14:paraId="00000478"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本治験の成果に係る特許検討の知的財産権は、</w:t>
      </w:r>
      <w:sdt>
        <w:sdtPr>
          <w:tag w:val="goog_rdk_157"/>
          <w:id w:val="1770587649"/>
        </w:sdtPr>
        <w:sdtContent>
          <w:r>
            <w:rPr>
              <w:rFonts w:ascii="ＭＳ 明朝" w:eastAsia="ＭＳ 明朝" w:hAnsi="ＭＳ 明朝" w:cs="ＭＳ 明朝"/>
            </w:rPr>
            <w:t>UHCT</w:t>
          </w:r>
        </w:sdtContent>
      </w:sdt>
      <w:r>
        <w:rPr>
          <w:rFonts w:ascii="ＭＳ 明朝" w:eastAsia="ＭＳ 明朝" w:hAnsi="ＭＳ 明朝" w:cs="ＭＳ 明朝"/>
        </w:rPr>
        <w:t>大学に帰属する。</w:t>
      </w:r>
    </w:p>
    <w:p w14:paraId="00000479" w14:textId="77777777" w:rsidR="0034190B" w:rsidRDefault="0034190B">
      <w:pPr>
        <w:rPr>
          <w:rFonts w:ascii="ＭＳ 明朝" w:eastAsia="ＭＳ 明朝" w:hAnsi="ＭＳ 明朝" w:cs="ＭＳ 明朝"/>
        </w:rPr>
      </w:pPr>
    </w:p>
    <w:p w14:paraId="0000047A" w14:textId="77777777" w:rsidR="0034190B" w:rsidRDefault="00000000">
      <w:pPr>
        <w:pStyle w:val="1"/>
        <w:numPr>
          <w:ilvl w:val="0"/>
          <w:numId w:val="18"/>
        </w:numPr>
      </w:pPr>
      <w:bookmarkStart w:id="145" w:name="_heading=h.1vc8v0i" w:colFirst="0" w:colLast="0"/>
      <w:bookmarkEnd w:id="145"/>
      <w:r>
        <w:t>研究の実施体制</w:t>
      </w:r>
    </w:p>
    <w:p w14:paraId="0000047B" w14:textId="77777777" w:rsidR="0034190B" w:rsidRDefault="00000000">
      <w:pPr>
        <w:rPr>
          <w:rFonts w:ascii="ＭＳ 明朝" w:eastAsia="ＭＳ 明朝" w:hAnsi="ＭＳ 明朝" w:cs="ＭＳ 明朝"/>
        </w:rPr>
      </w:pPr>
      <w:r>
        <w:rPr>
          <w:rFonts w:ascii="ＭＳ 明朝" w:eastAsia="ＭＳ 明朝" w:hAnsi="ＭＳ 明朝" w:cs="ＭＳ 明朝"/>
        </w:rPr>
        <w:t xml:space="preserve">　　別紙1に記載</w:t>
      </w:r>
    </w:p>
    <w:p w14:paraId="0000047C" w14:textId="77777777" w:rsidR="0034190B" w:rsidRDefault="0034190B">
      <w:pPr>
        <w:rPr>
          <w:rFonts w:ascii="ＭＳ 明朝" w:eastAsia="ＭＳ 明朝" w:hAnsi="ＭＳ 明朝" w:cs="ＭＳ 明朝"/>
        </w:rPr>
      </w:pPr>
    </w:p>
    <w:p w14:paraId="0000047D" w14:textId="77777777" w:rsidR="0034190B" w:rsidRDefault="00000000">
      <w:pPr>
        <w:pStyle w:val="1"/>
        <w:numPr>
          <w:ilvl w:val="0"/>
          <w:numId w:val="18"/>
        </w:numPr>
      </w:pPr>
      <w:bookmarkStart w:id="146" w:name="_heading=h.4fbwdob" w:colFirst="0" w:colLast="0"/>
      <w:bookmarkEnd w:id="146"/>
      <w:r>
        <w:t>参考資料・文献リスト</w:t>
      </w:r>
    </w:p>
    <w:p w14:paraId="0000047E" w14:textId="77777777" w:rsidR="0034190B" w:rsidRDefault="00000000">
      <w:pPr>
        <w:numPr>
          <w:ilvl w:val="0"/>
          <w:numId w:val="22"/>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新型コロナウイルス感染症COVID-19 診療の手引き・第8.0版（2022年7月22日）.令和4年厚生労働行政推進調査事業費補助金 予防接種政策推進研究事業 一類感染症等の患者発生時に備えた臨床的対応に関する研究.</w:t>
      </w:r>
    </w:p>
    <w:p w14:paraId="0000047F" w14:textId="77777777" w:rsidR="0034190B" w:rsidRDefault="00000000">
      <w:pPr>
        <w:numPr>
          <w:ilvl w:val="0"/>
          <w:numId w:val="22"/>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新型コロナウイルス感染症COVID-19 診療の手引き・別冊 罹患後症状のマネジメント・第1版（2022年4月28日）. 令和 3 年度厚生労働行政推進調査事業費補助金新興・再興感染症及び予防接種政策推進事業 一類感染症等の患者発生時に備えた臨床的対応に関する研究.</w:t>
      </w:r>
    </w:p>
    <w:p w14:paraId="00000480" w14:textId="77777777" w:rsidR="0034190B" w:rsidRDefault="0034190B">
      <w:pPr>
        <w:rPr>
          <w:rFonts w:ascii="ＭＳ 明朝" w:eastAsia="ＭＳ 明朝" w:hAnsi="ＭＳ 明朝" w:cs="ＭＳ 明朝"/>
        </w:rPr>
      </w:pPr>
    </w:p>
    <w:p w14:paraId="00000481" w14:textId="77777777" w:rsidR="0034190B" w:rsidRDefault="0034190B">
      <w:pPr>
        <w:spacing w:after="120"/>
        <w:jc w:val="center"/>
        <w:rPr>
          <w:rFonts w:ascii="ＭＳ 明朝" w:eastAsia="ＭＳ 明朝" w:hAnsi="ＭＳ 明朝" w:cs="ＭＳ 明朝"/>
        </w:rPr>
      </w:pPr>
    </w:p>
    <w:sectPr w:rsidR="0034190B">
      <w:footerReference w:type="default" r:id="rId15"/>
      <w:pgSz w:w="11906" w:h="16838"/>
      <w:pgMar w:top="1418" w:right="1134" w:bottom="1134" w:left="1134" w:header="794" w:footer="397"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8B97" w14:textId="77777777" w:rsidR="00F54BB9" w:rsidRDefault="00F54BB9">
      <w:r>
        <w:separator/>
      </w:r>
    </w:p>
  </w:endnote>
  <w:endnote w:type="continuationSeparator" w:id="0">
    <w:p w14:paraId="3B8DF33A" w14:textId="77777777" w:rsidR="00F54BB9" w:rsidRDefault="00F5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83" w14:textId="4E35DDBE" w:rsidR="0034190B"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7A0B68">
      <w:rPr>
        <w:noProof/>
        <w:color w:val="000000"/>
      </w:rPr>
      <w:t>1</w:t>
    </w:r>
    <w:r>
      <w:rPr>
        <w:color w:val="000000"/>
      </w:rPr>
      <w:fldChar w:fldCharType="end"/>
    </w:r>
  </w:p>
  <w:p w14:paraId="00000484" w14:textId="77777777" w:rsidR="0034190B" w:rsidRDefault="0034190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85" w14:textId="0B315937" w:rsidR="0034190B"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7A0B68">
      <w:rPr>
        <w:noProof/>
        <w:color w:val="000000"/>
      </w:rPr>
      <w:t>11</w:t>
    </w:r>
    <w:r>
      <w:rPr>
        <w:color w:val="000000"/>
      </w:rPr>
      <w:fldChar w:fldCharType="end"/>
    </w:r>
  </w:p>
  <w:p w14:paraId="00000486" w14:textId="77777777" w:rsidR="0034190B" w:rsidRDefault="0034190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4B24" w14:textId="77777777" w:rsidR="00F54BB9" w:rsidRDefault="00F54BB9">
      <w:r>
        <w:separator/>
      </w:r>
    </w:p>
  </w:footnote>
  <w:footnote w:type="continuationSeparator" w:id="0">
    <w:p w14:paraId="2D94C4ED" w14:textId="77777777" w:rsidR="00F54BB9" w:rsidRDefault="00F5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82" w14:textId="77777777" w:rsidR="0034190B" w:rsidRPr="0088022A" w:rsidRDefault="00000000">
    <w:pPr>
      <w:pBdr>
        <w:top w:val="nil"/>
        <w:left w:val="nil"/>
        <w:bottom w:val="nil"/>
        <w:right w:val="nil"/>
        <w:between w:val="nil"/>
      </w:pBdr>
      <w:tabs>
        <w:tab w:val="center" w:pos="4252"/>
        <w:tab w:val="right" w:pos="8504"/>
      </w:tabs>
      <w:rPr>
        <w:rFonts w:ascii="ＭＳ 明朝" w:eastAsia="ＭＳ 明朝" w:hAnsi="ＭＳ 明朝" w:cs="ＭＳ 明朝"/>
        <w:color w:val="000000"/>
        <w:lang w:val="pt-BR"/>
      </w:rPr>
    </w:pPr>
    <w:r w:rsidRPr="0088022A">
      <w:rPr>
        <w:rFonts w:ascii="ＭＳ 明朝" w:eastAsia="ＭＳ 明朝" w:hAnsi="ＭＳ 明朝" w:cs="ＭＳ 明朝"/>
        <w:color w:val="000000"/>
        <w:lang w:val="pt-BR"/>
      </w:rPr>
      <w:t>CTR-QQQ-01 Ver1.0（2023/XX/XX）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1E6F"/>
    <w:multiLevelType w:val="multilevel"/>
    <w:tmpl w:val="7D48B45A"/>
    <w:lvl w:ilvl="0">
      <w:start w:val="1"/>
      <w:numFmt w:val="decimal"/>
      <w:lvlText w:val="%1) "/>
      <w:lvlJc w:val="left"/>
      <w:pPr>
        <w:ind w:left="1695" w:hanging="420"/>
      </w:pPr>
    </w:lvl>
    <w:lvl w:ilvl="1">
      <w:start w:val="1"/>
      <w:numFmt w:val="decimal"/>
      <w:lvlText w:val="(%2)"/>
      <w:lvlJc w:val="left"/>
      <w:pPr>
        <w:ind w:left="2115" w:hanging="420"/>
      </w:pPr>
    </w:lvl>
    <w:lvl w:ilvl="2">
      <w:start w:val="1"/>
      <w:numFmt w:val="decimal"/>
      <w:lvlText w:val="%3"/>
      <w:lvlJc w:val="left"/>
      <w:pPr>
        <w:ind w:left="2535" w:hanging="420"/>
      </w:pPr>
    </w:lvl>
    <w:lvl w:ilvl="3">
      <w:start w:val="1"/>
      <w:numFmt w:val="decimal"/>
      <w:lvlText w:val="%4."/>
      <w:lvlJc w:val="left"/>
      <w:pPr>
        <w:ind w:left="2955" w:hanging="420"/>
      </w:pPr>
    </w:lvl>
    <w:lvl w:ilvl="4">
      <w:start w:val="1"/>
      <w:numFmt w:val="decimal"/>
      <w:lvlText w:val="(%5)"/>
      <w:lvlJc w:val="left"/>
      <w:pPr>
        <w:ind w:left="3375" w:hanging="420"/>
      </w:pPr>
    </w:lvl>
    <w:lvl w:ilvl="5">
      <w:start w:val="1"/>
      <w:numFmt w:val="decimal"/>
      <w:lvlText w:val="%6"/>
      <w:lvlJc w:val="left"/>
      <w:pPr>
        <w:ind w:left="3795" w:hanging="420"/>
      </w:pPr>
    </w:lvl>
    <w:lvl w:ilvl="6">
      <w:start w:val="1"/>
      <w:numFmt w:val="decimal"/>
      <w:lvlText w:val="%7."/>
      <w:lvlJc w:val="left"/>
      <w:pPr>
        <w:ind w:left="4215" w:hanging="420"/>
      </w:pPr>
    </w:lvl>
    <w:lvl w:ilvl="7">
      <w:start w:val="1"/>
      <w:numFmt w:val="decimal"/>
      <w:lvlText w:val="(%8)"/>
      <w:lvlJc w:val="left"/>
      <w:pPr>
        <w:ind w:left="4635" w:hanging="420"/>
      </w:pPr>
    </w:lvl>
    <w:lvl w:ilvl="8">
      <w:start w:val="1"/>
      <w:numFmt w:val="decimal"/>
      <w:lvlText w:val="%9"/>
      <w:lvlJc w:val="left"/>
      <w:pPr>
        <w:ind w:left="5055" w:hanging="420"/>
      </w:pPr>
    </w:lvl>
  </w:abstractNum>
  <w:abstractNum w:abstractNumId="1" w15:restartNumberingAfterBreak="0">
    <w:nsid w:val="174F63FA"/>
    <w:multiLevelType w:val="multilevel"/>
    <w:tmpl w:val="58400922"/>
    <w:lvl w:ilvl="0">
      <w:start w:val="1"/>
      <w:numFmt w:val="decimal"/>
      <w:lvlText w:val="%1) "/>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2" w15:restartNumberingAfterBreak="0">
    <w:nsid w:val="1795703D"/>
    <w:multiLevelType w:val="multilevel"/>
    <w:tmpl w:val="52C60230"/>
    <w:lvl w:ilvl="0">
      <w:start w:val="3"/>
      <w:numFmt w:val="decimal"/>
      <w:lvlText w:val="%1) "/>
      <w:lvlJc w:val="left"/>
      <w:pPr>
        <w:ind w:left="5523" w:hanging="420"/>
      </w:pPr>
      <w:rPr>
        <w:color w:val="000000"/>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3" w15:restartNumberingAfterBreak="0">
    <w:nsid w:val="18A93CCC"/>
    <w:multiLevelType w:val="multilevel"/>
    <w:tmpl w:val="35429D5E"/>
    <w:lvl w:ilvl="0">
      <w:start w:val="1"/>
      <w:numFmt w:val="decimal"/>
      <w:lvlText w:val="%1) "/>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4" w15:restartNumberingAfterBreak="0">
    <w:nsid w:val="19743D50"/>
    <w:multiLevelType w:val="multilevel"/>
    <w:tmpl w:val="B066CA34"/>
    <w:lvl w:ilvl="0">
      <w:start w:val="1"/>
      <w:numFmt w:val="decimal"/>
      <w:lvlText w:val="%1"/>
      <w:lvlJc w:val="left"/>
      <w:pPr>
        <w:ind w:left="1240" w:hanging="360"/>
      </w:pPr>
    </w:lvl>
    <w:lvl w:ilvl="1">
      <w:start w:val="1"/>
      <w:numFmt w:val="decimal"/>
      <w:lvlText w:val="(%2)"/>
      <w:lvlJc w:val="left"/>
      <w:pPr>
        <w:ind w:left="1720" w:hanging="420"/>
      </w:pPr>
    </w:lvl>
    <w:lvl w:ilvl="2">
      <w:start w:val="1"/>
      <w:numFmt w:val="decimal"/>
      <w:lvlText w:val="%3"/>
      <w:lvlJc w:val="left"/>
      <w:pPr>
        <w:ind w:left="2140" w:hanging="420"/>
      </w:pPr>
    </w:lvl>
    <w:lvl w:ilvl="3">
      <w:start w:val="1"/>
      <w:numFmt w:val="decimal"/>
      <w:lvlText w:val="%4."/>
      <w:lvlJc w:val="left"/>
      <w:pPr>
        <w:ind w:left="2560" w:hanging="420"/>
      </w:pPr>
    </w:lvl>
    <w:lvl w:ilvl="4">
      <w:start w:val="1"/>
      <w:numFmt w:val="decimal"/>
      <w:lvlText w:val="(%5)"/>
      <w:lvlJc w:val="left"/>
      <w:pPr>
        <w:ind w:left="2980" w:hanging="420"/>
      </w:pPr>
    </w:lvl>
    <w:lvl w:ilvl="5">
      <w:start w:val="1"/>
      <w:numFmt w:val="decimal"/>
      <w:lvlText w:val="%6"/>
      <w:lvlJc w:val="left"/>
      <w:pPr>
        <w:ind w:left="3400" w:hanging="420"/>
      </w:pPr>
    </w:lvl>
    <w:lvl w:ilvl="6">
      <w:start w:val="1"/>
      <w:numFmt w:val="decimal"/>
      <w:lvlText w:val="%7."/>
      <w:lvlJc w:val="left"/>
      <w:pPr>
        <w:ind w:left="3820" w:hanging="420"/>
      </w:pPr>
    </w:lvl>
    <w:lvl w:ilvl="7">
      <w:start w:val="1"/>
      <w:numFmt w:val="decimal"/>
      <w:lvlText w:val="(%8)"/>
      <w:lvlJc w:val="left"/>
      <w:pPr>
        <w:ind w:left="4240" w:hanging="420"/>
      </w:pPr>
    </w:lvl>
    <w:lvl w:ilvl="8">
      <w:start w:val="1"/>
      <w:numFmt w:val="decimal"/>
      <w:lvlText w:val="%9"/>
      <w:lvlJc w:val="left"/>
      <w:pPr>
        <w:ind w:left="4660" w:hanging="420"/>
      </w:pPr>
    </w:lvl>
  </w:abstractNum>
  <w:abstractNum w:abstractNumId="5" w15:restartNumberingAfterBreak="0">
    <w:nsid w:val="1C372CFC"/>
    <w:multiLevelType w:val="multilevel"/>
    <w:tmpl w:val="0EBC9E42"/>
    <w:lvl w:ilvl="0">
      <w:start w:val="1"/>
      <w:numFmt w:val="decimal"/>
      <w:lvlText w:val="%1) "/>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20A34CBA"/>
    <w:multiLevelType w:val="multilevel"/>
    <w:tmpl w:val="7574866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30306746"/>
    <w:multiLevelType w:val="multilevel"/>
    <w:tmpl w:val="771007F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342B2041"/>
    <w:multiLevelType w:val="multilevel"/>
    <w:tmpl w:val="0BEE1C34"/>
    <w:lvl w:ilvl="0">
      <w:start w:val="1"/>
      <w:numFmt w:val="decimal"/>
      <w:lvlText w:val="%1) "/>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37AC7111"/>
    <w:multiLevelType w:val="multilevel"/>
    <w:tmpl w:val="D66C74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37FA2D54"/>
    <w:multiLevelType w:val="multilevel"/>
    <w:tmpl w:val="746CB37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 w15:restartNumberingAfterBreak="0">
    <w:nsid w:val="3AE75EA4"/>
    <w:multiLevelType w:val="multilevel"/>
    <w:tmpl w:val="004829E6"/>
    <w:lvl w:ilvl="0">
      <w:start w:val="1"/>
      <w:numFmt w:val="decimal"/>
      <w:lvlText w:val="%1)"/>
      <w:lvlJc w:val="left"/>
      <w:pPr>
        <w:ind w:left="1155" w:hanging="420"/>
      </w:pPr>
    </w:lvl>
    <w:lvl w:ilvl="1">
      <w:start w:val="1"/>
      <w:numFmt w:val="decimal"/>
      <w:lvlText w:val="(%2)"/>
      <w:lvlJc w:val="left"/>
      <w:pPr>
        <w:ind w:left="1575" w:hanging="420"/>
      </w:pPr>
    </w:lvl>
    <w:lvl w:ilvl="2">
      <w:start w:val="1"/>
      <w:numFmt w:val="decimal"/>
      <w:lvlText w:val="%3"/>
      <w:lvlJc w:val="left"/>
      <w:pPr>
        <w:ind w:left="1995" w:hanging="420"/>
      </w:pPr>
    </w:lvl>
    <w:lvl w:ilvl="3">
      <w:start w:val="1"/>
      <w:numFmt w:val="decimal"/>
      <w:lvlText w:val="%4."/>
      <w:lvlJc w:val="left"/>
      <w:pPr>
        <w:ind w:left="2415" w:hanging="420"/>
      </w:pPr>
    </w:lvl>
    <w:lvl w:ilvl="4">
      <w:start w:val="1"/>
      <w:numFmt w:val="decimal"/>
      <w:lvlText w:val="(%5)"/>
      <w:lvlJc w:val="left"/>
      <w:pPr>
        <w:ind w:left="2835" w:hanging="420"/>
      </w:pPr>
    </w:lvl>
    <w:lvl w:ilvl="5">
      <w:start w:val="1"/>
      <w:numFmt w:val="decimal"/>
      <w:lvlText w:val="%6"/>
      <w:lvlJc w:val="left"/>
      <w:pPr>
        <w:ind w:left="3255" w:hanging="420"/>
      </w:pPr>
    </w:lvl>
    <w:lvl w:ilvl="6">
      <w:start w:val="1"/>
      <w:numFmt w:val="decimal"/>
      <w:lvlText w:val="%7."/>
      <w:lvlJc w:val="left"/>
      <w:pPr>
        <w:ind w:left="3675" w:hanging="420"/>
      </w:pPr>
    </w:lvl>
    <w:lvl w:ilvl="7">
      <w:start w:val="1"/>
      <w:numFmt w:val="decimal"/>
      <w:lvlText w:val="(%8)"/>
      <w:lvlJc w:val="left"/>
      <w:pPr>
        <w:ind w:left="4095" w:hanging="420"/>
      </w:pPr>
    </w:lvl>
    <w:lvl w:ilvl="8">
      <w:start w:val="1"/>
      <w:numFmt w:val="decimal"/>
      <w:lvlText w:val="%9"/>
      <w:lvlJc w:val="left"/>
      <w:pPr>
        <w:ind w:left="4515" w:hanging="420"/>
      </w:pPr>
    </w:lvl>
  </w:abstractNum>
  <w:abstractNum w:abstractNumId="12" w15:restartNumberingAfterBreak="0">
    <w:nsid w:val="3E9F0EAF"/>
    <w:multiLevelType w:val="multilevel"/>
    <w:tmpl w:val="27BE103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 w15:restartNumberingAfterBreak="0">
    <w:nsid w:val="3F2D51A1"/>
    <w:multiLevelType w:val="multilevel"/>
    <w:tmpl w:val="ADD086C6"/>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4" w15:restartNumberingAfterBreak="0">
    <w:nsid w:val="42B977D2"/>
    <w:multiLevelType w:val="multilevel"/>
    <w:tmpl w:val="065C42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3C64B1A"/>
    <w:multiLevelType w:val="multilevel"/>
    <w:tmpl w:val="F3663AF0"/>
    <w:lvl w:ilvl="0">
      <w:start w:val="1"/>
      <w:numFmt w:val="decimal"/>
      <w:lvlText w:val="%1) "/>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6" w15:restartNumberingAfterBreak="0">
    <w:nsid w:val="48291BD4"/>
    <w:multiLevelType w:val="multilevel"/>
    <w:tmpl w:val="A0E87F54"/>
    <w:lvl w:ilvl="0">
      <w:start w:val="1"/>
      <w:numFmt w:val="decimal"/>
      <w:lvlText w:val="%1) "/>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7" w15:restartNumberingAfterBreak="0">
    <w:nsid w:val="4A920F80"/>
    <w:multiLevelType w:val="multilevel"/>
    <w:tmpl w:val="A8847D74"/>
    <w:lvl w:ilvl="0">
      <w:start w:val="1"/>
      <w:numFmt w:val="decimal"/>
      <w:lvlText w:val="%1) "/>
      <w:lvlJc w:val="left"/>
      <w:pPr>
        <w:ind w:left="1271" w:hanging="420"/>
      </w:pPr>
    </w:lvl>
    <w:lvl w:ilvl="1">
      <w:start w:val="1"/>
      <w:numFmt w:val="decimal"/>
      <w:lvlText w:val="(%2)"/>
      <w:lvlJc w:val="left"/>
      <w:pPr>
        <w:ind w:left="1691" w:hanging="420"/>
      </w:pPr>
    </w:lvl>
    <w:lvl w:ilvl="2">
      <w:start w:val="1"/>
      <w:numFmt w:val="decimal"/>
      <w:lvlText w:val="%3"/>
      <w:lvlJc w:val="left"/>
      <w:pPr>
        <w:ind w:left="2111" w:hanging="420"/>
      </w:pPr>
    </w:lvl>
    <w:lvl w:ilvl="3">
      <w:start w:val="1"/>
      <w:numFmt w:val="decimal"/>
      <w:lvlText w:val="%4."/>
      <w:lvlJc w:val="left"/>
      <w:pPr>
        <w:ind w:left="2531" w:hanging="420"/>
      </w:pPr>
    </w:lvl>
    <w:lvl w:ilvl="4">
      <w:start w:val="1"/>
      <w:numFmt w:val="decimal"/>
      <w:lvlText w:val="(%5)"/>
      <w:lvlJc w:val="left"/>
      <w:pPr>
        <w:ind w:left="2951" w:hanging="420"/>
      </w:pPr>
    </w:lvl>
    <w:lvl w:ilvl="5">
      <w:start w:val="1"/>
      <w:numFmt w:val="decimal"/>
      <w:lvlText w:val="%6"/>
      <w:lvlJc w:val="left"/>
      <w:pPr>
        <w:ind w:left="3371" w:hanging="420"/>
      </w:pPr>
    </w:lvl>
    <w:lvl w:ilvl="6">
      <w:start w:val="1"/>
      <w:numFmt w:val="decimal"/>
      <w:lvlText w:val="%7."/>
      <w:lvlJc w:val="left"/>
      <w:pPr>
        <w:ind w:left="3791" w:hanging="420"/>
      </w:pPr>
    </w:lvl>
    <w:lvl w:ilvl="7">
      <w:start w:val="1"/>
      <w:numFmt w:val="decimal"/>
      <w:lvlText w:val="(%8)"/>
      <w:lvlJc w:val="left"/>
      <w:pPr>
        <w:ind w:left="4211" w:hanging="420"/>
      </w:pPr>
    </w:lvl>
    <w:lvl w:ilvl="8">
      <w:start w:val="1"/>
      <w:numFmt w:val="decimal"/>
      <w:lvlText w:val="%9"/>
      <w:lvlJc w:val="left"/>
      <w:pPr>
        <w:ind w:left="4631" w:hanging="420"/>
      </w:pPr>
    </w:lvl>
  </w:abstractNum>
  <w:abstractNum w:abstractNumId="18" w15:restartNumberingAfterBreak="0">
    <w:nsid w:val="4BAB3484"/>
    <w:multiLevelType w:val="multilevel"/>
    <w:tmpl w:val="BAEEE67E"/>
    <w:lvl w:ilvl="0">
      <w:start w:val="1"/>
      <w:numFmt w:val="decimal"/>
      <w:lvlText w:val="%1）"/>
      <w:lvlJc w:val="left"/>
      <w:pPr>
        <w:ind w:left="420" w:hanging="420"/>
      </w:pPr>
      <w:rPr>
        <w:rFonts w:ascii="ＭＳ 明朝" w:eastAsia="ＭＳ 明朝" w:hAnsi="ＭＳ 明朝" w:cs="ＭＳ 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9" w15:restartNumberingAfterBreak="0">
    <w:nsid w:val="52BB0A07"/>
    <w:multiLevelType w:val="hybridMultilevel"/>
    <w:tmpl w:val="5E36C7E6"/>
    <w:lvl w:ilvl="0" w:tplc="ED4E6864">
      <w:start w:val="1"/>
      <w:numFmt w:val="decimal"/>
      <w:lvlText w:val="%1)"/>
      <w:lvlJc w:val="left"/>
      <w:pPr>
        <w:ind w:left="840" w:hanging="42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592932FB"/>
    <w:multiLevelType w:val="multilevel"/>
    <w:tmpl w:val="F63050E2"/>
    <w:lvl w:ilvl="0">
      <w:start w:val="1"/>
      <w:numFmt w:val="decimal"/>
      <w:lvlText w:val="%1) "/>
      <w:lvlJc w:val="left"/>
      <w:pPr>
        <w:ind w:left="703"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1" w15:restartNumberingAfterBreak="0">
    <w:nsid w:val="599033F6"/>
    <w:multiLevelType w:val="multilevel"/>
    <w:tmpl w:val="5B52ADE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2" w15:restartNumberingAfterBreak="0">
    <w:nsid w:val="5B256F0F"/>
    <w:multiLevelType w:val="multilevel"/>
    <w:tmpl w:val="A0E87DE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3" w15:restartNumberingAfterBreak="0">
    <w:nsid w:val="5FAB5F79"/>
    <w:multiLevelType w:val="multilevel"/>
    <w:tmpl w:val="F4E82480"/>
    <w:lvl w:ilvl="0">
      <w:start w:val="1"/>
      <w:numFmt w:val="decimal"/>
      <w:lvlText w:val="%1) "/>
      <w:lvlJc w:val="left"/>
      <w:pPr>
        <w:ind w:left="945" w:hanging="420"/>
      </w:pPr>
    </w:lvl>
    <w:lvl w:ilvl="1">
      <w:start w:val="1"/>
      <w:numFmt w:val="decimal"/>
      <w:lvlText w:val="(%2)"/>
      <w:lvlJc w:val="left"/>
      <w:pPr>
        <w:ind w:left="1365" w:hanging="420"/>
      </w:pPr>
    </w:lvl>
    <w:lvl w:ilvl="2">
      <w:start w:val="1"/>
      <w:numFmt w:val="decimal"/>
      <w:lvlText w:val="%3"/>
      <w:lvlJc w:val="left"/>
      <w:pPr>
        <w:ind w:left="1785" w:hanging="420"/>
      </w:pPr>
    </w:lvl>
    <w:lvl w:ilvl="3">
      <w:start w:val="1"/>
      <w:numFmt w:val="decimal"/>
      <w:lvlText w:val="%4."/>
      <w:lvlJc w:val="left"/>
      <w:pPr>
        <w:ind w:left="2205" w:hanging="420"/>
      </w:pPr>
    </w:lvl>
    <w:lvl w:ilvl="4">
      <w:start w:val="1"/>
      <w:numFmt w:val="decimal"/>
      <w:lvlText w:val="(%5)"/>
      <w:lvlJc w:val="left"/>
      <w:pPr>
        <w:ind w:left="2625" w:hanging="420"/>
      </w:pPr>
    </w:lvl>
    <w:lvl w:ilvl="5">
      <w:start w:val="1"/>
      <w:numFmt w:val="decimal"/>
      <w:lvlText w:val="%6"/>
      <w:lvlJc w:val="left"/>
      <w:pPr>
        <w:ind w:left="3045" w:hanging="420"/>
      </w:pPr>
    </w:lvl>
    <w:lvl w:ilvl="6">
      <w:start w:val="1"/>
      <w:numFmt w:val="decimal"/>
      <w:lvlText w:val="%7."/>
      <w:lvlJc w:val="left"/>
      <w:pPr>
        <w:ind w:left="3465" w:hanging="420"/>
      </w:pPr>
    </w:lvl>
    <w:lvl w:ilvl="7">
      <w:start w:val="1"/>
      <w:numFmt w:val="decimal"/>
      <w:lvlText w:val="(%8)"/>
      <w:lvlJc w:val="left"/>
      <w:pPr>
        <w:ind w:left="3885" w:hanging="420"/>
      </w:pPr>
    </w:lvl>
    <w:lvl w:ilvl="8">
      <w:start w:val="1"/>
      <w:numFmt w:val="decimal"/>
      <w:lvlText w:val="%9"/>
      <w:lvlJc w:val="left"/>
      <w:pPr>
        <w:ind w:left="4305" w:hanging="420"/>
      </w:pPr>
    </w:lvl>
  </w:abstractNum>
  <w:abstractNum w:abstractNumId="24" w15:restartNumberingAfterBreak="0">
    <w:nsid w:val="68606B4E"/>
    <w:multiLevelType w:val="multilevel"/>
    <w:tmpl w:val="C8144488"/>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25" w15:restartNumberingAfterBreak="0">
    <w:nsid w:val="6F4A4A0A"/>
    <w:multiLevelType w:val="multilevel"/>
    <w:tmpl w:val="34DADD94"/>
    <w:lvl w:ilvl="0">
      <w:start w:val="1"/>
      <w:numFmt w:val="decimal"/>
      <w:lvlText w:val="%1) "/>
      <w:lvlJc w:val="left"/>
      <w:pPr>
        <w:ind w:left="420" w:hanging="420"/>
      </w:p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6" w15:restartNumberingAfterBreak="0">
    <w:nsid w:val="6FB95142"/>
    <w:multiLevelType w:val="multilevel"/>
    <w:tmpl w:val="50368E4A"/>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27" w15:restartNumberingAfterBreak="0">
    <w:nsid w:val="703C060D"/>
    <w:multiLevelType w:val="multilevel"/>
    <w:tmpl w:val="9E104CD8"/>
    <w:lvl w:ilvl="0">
      <w:start w:val="1"/>
      <w:numFmt w:val="decimal"/>
      <w:lvlText w:val="%1）"/>
      <w:lvlJc w:val="left"/>
      <w:pPr>
        <w:ind w:left="420" w:hanging="420"/>
      </w:pPr>
      <w:rPr>
        <w:color w:val="000000"/>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8" w15:restartNumberingAfterBreak="0">
    <w:nsid w:val="72992944"/>
    <w:multiLevelType w:val="multilevel"/>
    <w:tmpl w:val="A11AF1B0"/>
    <w:lvl w:ilvl="0">
      <w:start w:val="1"/>
      <w:numFmt w:val="decimal"/>
      <w:lvlText w:val="%1) "/>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9" w15:restartNumberingAfterBreak="0">
    <w:nsid w:val="740B1091"/>
    <w:multiLevelType w:val="multilevel"/>
    <w:tmpl w:val="8774FF42"/>
    <w:lvl w:ilvl="0">
      <w:start w:val="1"/>
      <w:numFmt w:val="decimal"/>
      <w:lvlText w:val="%1) "/>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0" w15:restartNumberingAfterBreak="0">
    <w:nsid w:val="74884D7D"/>
    <w:multiLevelType w:val="multilevel"/>
    <w:tmpl w:val="F5F41E88"/>
    <w:lvl w:ilvl="0">
      <w:start w:val="1"/>
      <w:numFmt w:val="decimal"/>
      <w:lvlText w:val="%1）"/>
      <w:lvlJc w:val="left"/>
      <w:pPr>
        <w:ind w:left="908" w:hanging="454"/>
      </w:pPr>
    </w:lvl>
    <w:lvl w:ilvl="1">
      <w:start w:val="1"/>
      <w:numFmt w:val="decimal"/>
      <w:lvlText w:val="(%2)"/>
      <w:lvlJc w:val="left"/>
      <w:pPr>
        <w:ind w:left="1294" w:hanging="420"/>
      </w:pPr>
    </w:lvl>
    <w:lvl w:ilvl="2">
      <w:start w:val="1"/>
      <w:numFmt w:val="decimal"/>
      <w:lvlText w:val="%3"/>
      <w:lvlJc w:val="left"/>
      <w:pPr>
        <w:ind w:left="1714" w:hanging="420"/>
      </w:pPr>
    </w:lvl>
    <w:lvl w:ilvl="3">
      <w:start w:val="1"/>
      <w:numFmt w:val="decimal"/>
      <w:lvlText w:val="%4."/>
      <w:lvlJc w:val="left"/>
      <w:pPr>
        <w:ind w:left="2134" w:hanging="420"/>
      </w:pPr>
    </w:lvl>
    <w:lvl w:ilvl="4">
      <w:start w:val="1"/>
      <w:numFmt w:val="decimal"/>
      <w:lvlText w:val="(%5)"/>
      <w:lvlJc w:val="left"/>
      <w:pPr>
        <w:ind w:left="2554" w:hanging="420"/>
      </w:pPr>
    </w:lvl>
    <w:lvl w:ilvl="5">
      <w:start w:val="1"/>
      <w:numFmt w:val="decimal"/>
      <w:lvlText w:val="%6"/>
      <w:lvlJc w:val="left"/>
      <w:pPr>
        <w:ind w:left="2974" w:hanging="420"/>
      </w:pPr>
    </w:lvl>
    <w:lvl w:ilvl="6">
      <w:start w:val="1"/>
      <w:numFmt w:val="decimal"/>
      <w:lvlText w:val="%7."/>
      <w:lvlJc w:val="left"/>
      <w:pPr>
        <w:ind w:left="3394" w:hanging="420"/>
      </w:pPr>
    </w:lvl>
    <w:lvl w:ilvl="7">
      <w:start w:val="1"/>
      <w:numFmt w:val="decimal"/>
      <w:lvlText w:val="(%8)"/>
      <w:lvlJc w:val="left"/>
      <w:pPr>
        <w:ind w:left="3814" w:hanging="420"/>
      </w:pPr>
    </w:lvl>
    <w:lvl w:ilvl="8">
      <w:start w:val="1"/>
      <w:numFmt w:val="decimal"/>
      <w:lvlText w:val="%9"/>
      <w:lvlJc w:val="left"/>
      <w:pPr>
        <w:ind w:left="4234" w:hanging="420"/>
      </w:pPr>
    </w:lvl>
  </w:abstractNum>
  <w:abstractNum w:abstractNumId="31" w15:restartNumberingAfterBreak="0">
    <w:nsid w:val="7A1672D1"/>
    <w:multiLevelType w:val="multilevel"/>
    <w:tmpl w:val="08B67F20"/>
    <w:lvl w:ilvl="0">
      <w:start w:val="1"/>
      <w:numFmt w:val="decimal"/>
      <w:lvlText w:val="%1）"/>
      <w:lvlJc w:val="left"/>
      <w:pPr>
        <w:ind w:left="1050" w:hanging="420"/>
      </w:pPr>
    </w:lvl>
    <w:lvl w:ilvl="1">
      <w:start w:val="1"/>
      <w:numFmt w:val="decimal"/>
      <w:lvlText w:val="(%2)"/>
      <w:lvlJc w:val="left"/>
      <w:pPr>
        <w:ind w:left="1470" w:hanging="420"/>
      </w:pPr>
    </w:lvl>
    <w:lvl w:ilvl="2">
      <w:start w:val="1"/>
      <w:numFmt w:val="decimal"/>
      <w:lvlText w:val="%3"/>
      <w:lvlJc w:val="left"/>
      <w:pPr>
        <w:ind w:left="1890" w:hanging="420"/>
      </w:pPr>
    </w:lvl>
    <w:lvl w:ilvl="3">
      <w:start w:val="1"/>
      <w:numFmt w:val="decimal"/>
      <w:lvlText w:val="%4."/>
      <w:lvlJc w:val="left"/>
      <w:pPr>
        <w:ind w:left="2310" w:hanging="420"/>
      </w:pPr>
    </w:lvl>
    <w:lvl w:ilvl="4">
      <w:start w:val="1"/>
      <w:numFmt w:val="decimal"/>
      <w:lvlText w:val="(%5)"/>
      <w:lvlJc w:val="left"/>
      <w:pPr>
        <w:ind w:left="2730" w:hanging="420"/>
      </w:pPr>
    </w:lvl>
    <w:lvl w:ilvl="5">
      <w:start w:val="1"/>
      <w:numFmt w:val="decimal"/>
      <w:lvlText w:val="%6"/>
      <w:lvlJc w:val="left"/>
      <w:pPr>
        <w:ind w:left="3150" w:hanging="420"/>
      </w:pPr>
    </w:lvl>
    <w:lvl w:ilvl="6">
      <w:start w:val="1"/>
      <w:numFmt w:val="decimal"/>
      <w:lvlText w:val="%7."/>
      <w:lvlJc w:val="left"/>
      <w:pPr>
        <w:ind w:left="3570" w:hanging="420"/>
      </w:pPr>
    </w:lvl>
    <w:lvl w:ilvl="7">
      <w:start w:val="1"/>
      <w:numFmt w:val="decimal"/>
      <w:lvlText w:val="(%8)"/>
      <w:lvlJc w:val="left"/>
      <w:pPr>
        <w:ind w:left="3990" w:hanging="420"/>
      </w:pPr>
    </w:lvl>
    <w:lvl w:ilvl="8">
      <w:start w:val="1"/>
      <w:numFmt w:val="decimal"/>
      <w:lvlText w:val="%9"/>
      <w:lvlJc w:val="left"/>
      <w:pPr>
        <w:ind w:left="4410" w:hanging="420"/>
      </w:pPr>
    </w:lvl>
  </w:abstractNum>
  <w:abstractNum w:abstractNumId="32" w15:restartNumberingAfterBreak="0">
    <w:nsid w:val="7C9B2043"/>
    <w:multiLevelType w:val="multilevel"/>
    <w:tmpl w:val="D49284A4"/>
    <w:lvl w:ilvl="0">
      <w:start w:val="1"/>
      <w:numFmt w:val="decimal"/>
      <w:lvlText w:val="%1."/>
      <w:lvlJc w:val="left"/>
      <w:pPr>
        <w:ind w:left="425" w:hanging="425"/>
      </w:pPr>
      <w:rPr>
        <w:rFonts w:ascii="ＭＳ ゴシック" w:eastAsia="ＭＳ ゴシック" w:hAnsi="ＭＳ ゴシック" w:cs="ＭＳ ゴシック"/>
        <w:b w:val="0"/>
        <w:color w:val="000000"/>
      </w:rPr>
    </w:lvl>
    <w:lvl w:ilvl="1">
      <w:start w:val="1"/>
      <w:numFmt w:val="decimal"/>
      <w:lvlText w:val="%1.%2."/>
      <w:lvlJc w:val="left"/>
      <w:pPr>
        <w:ind w:left="566" w:hanging="566"/>
      </w:pPr>
      <w:rPr>
        <w:rFonts w:ascii="ＭＳ 明朝" w:eastAsia="ＭＳ 明朝" w:hAnsi="ＭＳ 明朝" w:cs="ＭＳ 明朝"/>
      </w:rPr>
    </w:lvl>
    <w:lvl w:ilvl="2">
      <w:start w:val="1"/>
      <w:numFmt w:val="decimal"/>
      <w:lvlText w:val="%1.%2.%3."/>
      <w:lvlJc w:val="left"/>
      <w:pPr>
        <w:ind w:left="709" w:hanging="709"/>
      </w:pPr>
      <w:rPr>
        <w:rFonts w:ascii="ＭＳ 明朝" w:eastAsia="ＭＳ 明朝" w:hAnsi="ＭＳ 明朝" w:cs="ＭＳ 明朝"/>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7F19313D"/>
    <w:multiLevelType w:val="multilevel"/>
    <w:tmpl w:val="68C2540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981233724">
    <w:abstractNumId w:val="27"/>
  </w:num>
  <w:num w:numId="2" w16cid:durableId="336887060">
    <w:abstractNumId w:val="18"/>
  </w:num>
  <w:num w:numId="3" w16cid:durableId="1433236731">
    <w:abstractNumId w:val="4"/>
  </w:num>
  <w:num w:numId="4" w16cid:durableId="365494806">
    <w:abstractNumId w:val="12"/>
  </w:num>
  <w:num w:numId="5" w16cid:durableId="1010067875">
    <w:abstractNumId w:val="20"/>
  </w:num>
  <w:num w:numId="6" w16cid:durableId="199323255">
    <w:abstractNumId w:val="33"/>
  </w:num>
  <w:num w:numId="7" w16cid:durableId="1442452068">
    <w:abstractNumId w:val="0"/>
  </w:num>
  <w:num w:numId="8" w16cid:durableId="276301324">
    <w:abstractNumId w:val="1"/>
  </w:num>
  <w:num w:numId="9" w16cid:durableId="1704674564">
    <w:abstractNumId w:val="23"/>
  </w:num>
  <w:num w:numId="10" w16cid:durableId="2023895711">
    <w:abstractNumId w:val="17"/>
  </w:num>
  <w:num w:numId="11" w16cid:durableId="1497458820">
    <w:abstractNumId w:val="7"/>
  </w:num>
  <w:num w:numId="12" w16cid:durableId="734663569">
    <w:abstractNumId w:val="26"/>
  </w:num>
  <w:num w:numId="13" w16cid:durableId="1113552839">
    <w:abstractNumId w:val="6"/>
  </w:num>
  <w:num w:numId="14" w16cid:durableId="626202702">
    <w:abstractNumId w:val="11"/>
  </w:num>
  <w:num w:numId="15" w16cid:durableId="898443954">
    <w:abstractNumId w:val="14"/>
  </w:num>
  <w:num w:numId="16" w16cid:durableId="218246886">
    <w:abstractNumId w:val="24"/>
  </w:num>
  <w:num w:numId="17" w16cid:durableId="1005672316">
    <w:abstractNumId w:val="15"/>
  </w:num>
  <w:num w:numId="18" w16cid:durableId="1739744962">
    <w:abstractNumId w:val="32"/>
  </w:num>
  <w:num w:numId="19" w16cid:durableId="1311448018">
    <w:abstractNumId w:val="10"/>
  </w:num>
  <w:num w:numId="20" w16cid:durableId="1913731246">
    <w:abstractNumId w:val="25"/>
  </w:num>
  <w:num w:numId="21" w16cid:durableId="728236439">
    <w:abstractNumId w:val="28"/>
  </w:num>
  <w:num w:numId="22" w16cid:durableId="878471551">
    <w:abstractNumId w:val="22"/>
  </w:num>
  <w:num w:numId="23" w16cid:durableId="1727332609">
    <w:abstractNumId w:val="2"/>
  </w:num>
  <w:num w:numId="24" w16cid:durableId="1742560775">
    <w:abstractNumId w:val="3"/>
  </w:num>
  <w:num w:numId="25" w16cid:durableId="309604271">
    <w:abstractNumId w:val="21"/>
  </w:num>
  <w:num w:numId="26" w16cid:durableId="821506621">
    <w:abstractNumId w:val="31"/>
  </w:num>
  <w:num w:numId="27" w16cid:durableId="1526404577">
    <w:abstractNumId w:val="9"/>
  </w:num>
  <w:num w:numId="28" w16cid:durableId="267976878">
    <w:abstractNumId w:val="29"/>
  </w:num>
  <w:num w:numId="29" w16cid:durableId="486559143">
    <w:abstractNumId w:val="30"/>
  </w:num>
  <w:num w:numId="30" w16cid:durableId="461193104">
    <w:abstractNumId w:val="13"/>
  </w:num>
  <w:num w:numId="31" w16cid:durableId="1114712526">
    <w:abstractNumId w:val="16"/>
  </w:num>
  <w:num w:numId="32" w16cid:durableId="509025541">
    <w:abstractNumId w:val="8"/>
  </w:num>
  <w:num w:numId="33" w16cid:durableId="432358084">
    <w:abstractNumId w:val="5"/>
  </w:num>
  <w:num w:numId="34" w16cid:durableId="39219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0B"/>
    <w:rsid w:val="00011C57"/>
    <w:rsid w:val="003126EF"/>
    <w:rsid w:val="0034190B"/>
    <w:rsid w:val="004B733B"/>
    <w:rsid w:val="007A0B68"/>
    <w:rsid w:val="0088022A"/>
    <w:rsid w:val="00952C79"/>
    <w:rsid w:val="00BF192E"/>
    <w:rsid w:val="00F54BB9"/>
    <w:rsid w:val="00FE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384661"/>
  <w15:docId w15:val="{D4FB7C55-7165-ED42-8206-B07BE104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Theme="minorEastAsia"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left="425" w:hanging="425"/>
      <w:outlineLvl w:val="0"/>
    </w:pPr>
    <w:rPr>
      <w:sz w:val="24"/>
      <w:szCs w:val="24"/>
    </w:rPr>
  </w:style>
  <w:style w:type="paragraph" w:styleId="2">
    <w:name w:val="heading 2"/>
    <w:basedOn w:val="a"/>
    <w:next w:val="a"/>
    <w:uiPriority w:val="9"/>
    <w:unhideWhenUsed/>
    <w:qFormat/>
    <w:pPr>
      <w:keepNext/>
      <w:ind w:left="567" w:hanging="566"/>
      <w:outlineLvl w:val="1"/>
    </w:pPr>
  </w:style>
  <w:style w:type="paragraph" w:styleId="3">
    <w:name w:val="heading 3"/>
    <w:basedOn w:val="a"/>
    <w:next w:val="a"/>
    <w:uiPriority w:val="9"/>
    <w:unhideWhenUsed/>
    <w:qFormat/>
    <w:pPr>
      <w:keepNext/>
      <w:ind w:left="709" w:hanging="709"/>
      <w:outlineLvl w:val="2"/>
    </w:pPr>
    <w:rPr>
      <w:highlight w:val="white"/>
    </w:rPr>
  </w:style>
  <w:style w:type="paragraph" w:styleId="4">
    <w:name w:val="heading 4"/>
    <w:basedOn w:val="a"/>
    <w:next w:val="a"/>
    <w:uiPriority w:val="9"/>
    <w:semiHidden/>
    <w:unhideWhenUsed/>
    <w:qFormat/>
    <w:pPr>
      <w:keepNext/>
      <w:ind w:left="851" w:hanging="851"/>
      <w:outlineLvl w:val="3"/>
    </w:p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120"/>
      <w:jc w:val="center"/>
    </w:pPr>
    <w:rPr>
      <w:rFonts w:ascii="游ゴシック Light" w:eastAsia="游ゴシック Light" w:hAnsi="游ゴシック Light" w:cs="游ゴシック Light"/>
      <w:sz w:val="32"/>
      <w:szCs w:val="3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annotation text"/>
    <w:link w:val="10"/>
    <w:uiPriority w:val="99"/>
    <w:semiHidden/>
    <w:unhideWhenUsed/>
    <w:rPr>
      <w:sz w:val="20"/>
      <w:szCs w:val="20"/>
    </w:rPr>
  </w:style>
  <w:style w:type="character" w:customStyle="1" w:styleId="aa">
    <w:name w:val="コメント文字列 (文字)"/>
    <w:basedOn w:val="a0"/>
    <w:uiPriority w:val="99"/>
    <w:semiHidden/>
  </w:style>
  <w:style w:type="character" w:styleId="ab">
    <w:name w:val="annotation reference"/>
    <w:uiPriority w:val="99"/>
    <w:semiHidden/>
    <w:unhideWhenUsed/>
    <w:rPr>
      <w:sz w:val="16"/>
      <w:szCs w:val="16"/>
    </w:rPr>
  </w:style>
  <w:style w:type="paragraph" w:styleId="ac">
    <w:name w:val="List Paragraph"/>
    <w:basedOn w:val="a"/>
    <w:uiPriority w:val="34"/>
    <w:qFormat/>
    <w:rsid w:val="00BF192E"/>
    <w:pPr>
      <w:ind w:leftChars="400" w:left="840"/>
    </w:pPr>
  </w:style>
  <w:style w:type="paragraph" w:styleId="ad">
    <w:name w:val="annotation subject"/>
    <w:basedOn w:val="a9"/>
    <w:next w:val="a9"/>
    <w:link w:val="ae"/>
    <w:uiPriority w:val="99"/>
    <w:semiHidden/>
    <w:unhideWhenUsed/>
    <w:rPr>
      <w:b/>
      <w:bCs/>
    </w:rPr>
  </w:style>
  <w:style w:type="character" w:customStyle="1" w:styleId="ae">
    <w:name w:val="コメント内容 (文字)"/>
    <w:basedOn w:val="10"/>
    <w:link w:val="ad"/>
    <w:uiPriority w:val="99"/>
    <w:semiHidden/>
    <w:rPr>
      <w:b/>
      <w:bCs/>
      <w:sz w:val="20"/>
      <w:szCs w:val="20"/>
    </w:rPr>
  </w:style>
  <w:style w:type="character" w:customStyle="1" w:styleId="10">
    <w:name w:val="コメント文字列 (文字)1"/>
    <w:link w:val="a9"/>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eow.alc.co.jp/search?q=saturation&amp;ref=awlj"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media/image1.png" Type="http://schemas.openxmlformats.org/officeDocument/2006/relationships/image"/><Relationship Id="rId14" Target="media/image2.png" Type="http://schemas.openxmlformats.org/officeDocument/2006/relationships/image"/><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eow.alc.co.jp/search?q=percutaneous&amp;ref=awlj" TargetMode="External" Type="http://schemas.openxmlformats.org/officeDocument/2006/relationships/hyperlink"/><Relationship Id="rId9" Target="https://eow.alc.co.jp/search?q=oxygen&amp;ref=awlj"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XtZjoJxJc3ODzGWbDrz0Y0t4F+A==">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Pages>1</Pages>
  <Words>6863</Words>
  <Characters>39121</Characters>
  <DocSecurity>0</DocSecurity>
  <Lines>326</Lines>
  <Paragraphs>91</Paragraphs>
  <ScaleCrop>false</ScaleCrop>
  <LinksUpToDate>false</LinksUpToDate>
  <CharactersWithSpaces>45893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0x01010012EA8FD91EED4F45A0A8857F0170997A</vt:lpwstr>
  </property>
</Properties>
</file>