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C71E50" w14:textId="7ABD7CD0" w:rsidR="009F31D1" w:rsidRPr="000D5936" w:rsidRDefault="004A1B8A" w:rsidP="002F59CC">
      <w:pPr>
        <w:pStyle w:val="Tahoma14pt185mm49mm"/>
        <w:ind w:left="105" w:firstLine="210"/>
        <w:rPr>
          <w:rFonts w:ascii="Times New Roman" w:hAnsi="Times New Roman" w:cs="Times New Roman"/>
          <w:sz w:val="21"/>
          <w:szCs w:val="21"/>
        </w:rPr>
      </w:pPr>
      <w:r w:rsidRPr="000D5936">
        <w:rPr>
          <w:rFonts w:ascii="Times New Roman" w:hAnsi="Times New Roman"/>
          <w:noProof/>
        </w:rPr>
        <mc:AlternateContent>
          <mc:Choice Requires="wps">
            <w:drawing>
              <wp:anchor distT="0" distB="0" distL="114300" distR="114300" simplePos="0" relativeHeight="251659264" behindDoc="0" locked="0" layoutInCell="1" allowOverlap="1" wp14:anchorId="3EEB12A0" wp14:editId="526A33CB">
                <wp:simplePos x="0" y="0"/>
                <wp:positionH relativeFrom="margin">
                  <wp:align>left</wp:align>
                </wp:positionH>
                <wp:positionV relativeFrom="paragraph">
                  <wp:posOffset>1270</wp:posOffset>
                </wp:positionV>
                <wp:extent cx="5677232" cy="1365250"/>
                <wp:effectExtent l="0" t="0" r="19050" b="25400"/>
                <wp:wrapNone/>
                <wp:docPr id="1526748057" name="四角形: 角を丸くする 2"/>
                <wp:cNvGraphicFramePr/>
                <a:graphic xmlns:a="http://schemas.openxmlformats.org/drawingml/2006/main">
                  <a:graphicData uri="http://schemas.microsoft.com/office/word/2010/wordprocessingShape">
                    <wps:wsp>
                      <wps:cNvSpPr/>
                      <wps:spPr>
                        <a:xfrm>
                          <a:off x="0" y="0"/>
                          <a:ext cx="5677232" cy="1365250"/>
                        </a:xfrm>
                        <a:prstGeom prst="roundRect">
                          <a:avLst/>
                        </a:prstGeom>
                        <a:solidFill>
                          <a:schemeClr val="bg1"/>
                        </a:solidFill>
                        <a:ln w="25400"/>
                      </wps:spPr>
                      <wps:style>
                        <a:lnRef idx="2">
                          <a:schemeClr val="accent5"/>
                        </a:lnRef>
                        <a:fillRef idx="1">
                          <a:schemeClr val="lt1"/>
                        </a:fillRef>
                        <a:effectRef idx="0">
                          <a:schemeClr val="accent5"/>
                        </a:effectRef>
                        <a:fontRef idx="minor">
                          <a:schemeClr val="dk1"/>
                        </a:fontRef>
                      </wps:style>
                      <wps:txbx>
                        <w:txbxContent>
                          <w:p w14:paraId="6F564516" w14:textId="57E407BF" w:rsidR="004A1B8A" w:rsidRPr="00927975" w:rsidRDefault="00927975" w:rsidP="004A1B8A">
                            <w:pPr>
                              <w:rPr>
                                <w:color w:val="FF0000"/>
                                <w:sz w:val="18"/>
                                <w:szCs w:val="18"/>
                              </w:rPr>
                            </w:pPr>
                            <w:r>
                              <w:rPr>
                                <w:rFonts w:hint="eastAsia"/>
                                <w:color w:val="FF0000"/>
                                <w:sz w:val="18"/>
                                <w:szCs w:val="18"/>
                              </w:rPr>
                              <w:t>【</w:t>
                            </w:r>
                            <w:r w:rsidR="004A1B8A" w:rsidRPr="00927975">
                              <w:rPr>
                                <w:rFonts w:hint="eastAsia"/>
                                <w:color w:val="FF0000"/>
                                <w:sz w:val="18"/>
                                <w:szCs w:val="18"/>
                              </w:rPr>
                              <w:t>作成ガイド</w:t>
                            </w:r>
                            <w:r>
                              <w:rPr>
                                <w:rFonts w:hint="eastAsia"/>
                                <w:color w:val="FF0000"/>
                                <w:sz w:val="18"/>
                                <w:szCs w:val="18"/>
                              </w:rPr>
                              <w:t>】</w:t>
                            </w:r>
                          </w:p>
                          <w:p w14:paraId="5BA5557A" w14:textId="115BE49D" w:rsidR="004A1B8A" w:rsidRPr="007579CD" w:rsidRDefault="004A1B8A" w:rsidP="004A1B8A">
                            <w:pPr>
                              <w:rPr>
                                <w:color w:val="FF0000"/>
                                <w:sz w:val="18"/>
                                <w:szCs w:val="18"/>
                              </w:rPr>
                            </w:pPr>
                            <w:r w:rsidRPr="007579CD">
                              <w:rPr>
                                <w:rFonts w:hint="eastAsia"/>
                                <w:color w:val="FF0000"/>
                                <w:sz w:val="18"/>
                                <w:szCs w:val="18"/>
                              </w:rPr>
                              <w:t>・</w:t>
                            </w:r>
                            <w:r w:rsidR="000676E0">
                              <w:rPr>
                                <w:rFonts w:hint="eastAsia"/>
                                <w:color w:val="FF0000"/>
                                <w:sz w:val="18"/>
                                <w:szCs w:val="18"/>
                              </w:rPr>
                              <w:t>臨床研究法</w:t>
                            </w:r>
                            <w:r w:rsidRPr="007579CD">
                              <w:rPr>
                                <w:rFonts w:hint="eastAsia"/>
                                <w:color w:val="FF0000"/>
                                <w:sz w:val="18"/>
                                <w:szCs w:val="18"/>
                              </w:rPr>
                              <w:t>に対応した</w:t>
                            </w:r>
                            <w:r>
                              <w:rPr>
                                <w:rFonts w:hint="eastAsia"/>
                                <w:color w:val="FF0000"/>
                                <w:sz w:val="18"/>
                                <w:szCs w:val="18"/>
                              </w:rPr>
                              <w:t>雛型</w:t>
                            </w:r>
                            <w:r w:rsidRPr="007579CD">
                              <w:rPr>
                                <w:rFonts w:hint="eastAsia"/>
                                <w:color w:val="FF0000"/>
                                <w:sz w:val="18"/>
                                <w:szCs w:val="18"/>
                              </w:rPr>
                              <w:t>です。</w:t>
                            </w:r>
                          </w:p>
                          <w:p w14:paraId="70CD0627" w14:textId="4B4A1550" w:rsidR="004A1B8A" w:rsidRPr="007579CD" w:rsidRDefault="004A1B8A" w:rsidP="004A1B8A">
                            <w:pPr>
                              <w:rPr>
                                <w:color w:val="FF0000"/>
                                <w:sz w:val="18"/>
                                <w:szCs w:val="18"/>
                              </w:rPr>
                            </w:pPr>
                            <w:r w:rsidRPr="007579CD">
                              <w:rPr>
                                <w:rFonts w:hint="eastAsia"/>
                                <w:color w:val="FF0000"/>
                                <w:sz w:val="18"/>
                                <w:szCs w:val="18"/>
                              </w:rPr>
                              <w:t>・「多施設共同</w:t>
                            </w:r>
                            <w:r w:rsidR="00413DF4">
                              <w:rPr>
                                <w:rFonts w:hint="eastAsia"/>
                                <w:color w:val="FF0000"/>
                                <w:sz w:val="18"/>
                                <w:szCs w:val="18"/>
                              </w:rPr>
                              <w:t>研究</w:t>
                            </w:r>
                            <w:r w:rsidRPr="007579CD">
                              <w:rPr>
                                <w:rFonts w:hint="eastAsia"/>
                                <w:color w:val="FF0000"/>
                                <w:sz w:val="18"/>
                                <w:szCs w:val="18"/>
                              </w:rPr>
                              <w:t>の</w:t>
                            </w:r>
                            <w:r w:rsidR="003D5A75" w:rsidRPr="003D5A75">
                              <w:rPr>
                                <w:rFonts w:hint="eastAsia"/>
                                <w:color w:val="FF0000"/>
                                <w:sz w:val="18"/>
                                <w:szCs w:val="18"/>
                              </w:rPr>
                              <w:t>研究代表医師</w:t>
                            </w:r>
                            <w:r w:rsidRPr="007579CD">
                              <w:rPr>
                                <w:rFonts w:hint="eastAsia"/>
                                <w:color w:val="FF0000"/>
                                <w:sz w:val="18"/>
                                <w:szCs w:val="18"/>
                              </w:rPr>
                              <w:t>あり」を想定しています。</w:t>
                            </w:r>
                          </w:p>
                          <w:p w14:paraId="04720866" w14:textId="5F649BA0" w:rsidR="004A1B8A" w:rsidRPr="007579CD" w:rsidRDefault="004A1B8A" w:rsidP="004A1B8A">
                            <w:pPr>
                              <w:rPr>
                                <w:color w:val="FF0000"/>
                                <w:sz w:val="18"/>
                                <w:szCs w:val="18"/>
                              </w:rPr>
                            </w:pPr>
                            <w:r w:rsidRPr="007579CD">
                              <w:rPr>
                                <w:rFonts w:hint="eastAsia"/>
                                <w:color w:val="FF0000"/>
                                <w:sz w:val="18"/>
                                <w:szCs w:val="18"/>
                              </w:rPr>
                              <w:t>・各</w:t>
                            </w:r>
                            <w:r w:rsidR="000676E0">
                              <w:rPr>
                                <w:rFonts w:hint="eastAsia"/>
                                <w:color w:val="FF0000"/>
                                <w:sz w:val="18"/>
                                <w:szCs w:val="18"/>
                              </w:rPr>
                              <w:t>研究</w:t>
                            </w:r>
                            <w:r w:rsidRPr="007579CD">
                              <w:rPr>
                                <w:rFonts w:hint="eastAsia"/>
                                <w:color w:val="FF0000"/>
                                <w:sz w:val="18"/>
                                <w:szCs w:val="18"/>
                              </w:rPr>
                              <w:t>に応じて</w:t>
                            </w:r>
                            <w:r w:rsidRPr="007579CD">
                              <w:rPr>
                                <w:rFonts w:hint="eastAsia"/>
                                <w:color w:val="FF0000"/>
                                <w:sz w:val="18"/>
                                <w:szCs w:val="18"/>
                                <w:highlight w:val="yellow"/>
                              </w:rPr>
                              <w:t>黄色ハイライト</w:t>
                            </w:r>
                            <w:r w:rsidRPr="007579CD">
                              <w:rPr>
                                <w:rFonts w:hint="eastAsia"/>
                                <w:color w:val="FF0000"/>
                                <w:sz w:val="18"/>
                                <w:szCs w:val="18"/>
                              </w:rPr>
                              <w:t>に入力ください。</w:t>
                            </w:r>
                          </w:p>
                          <w:p w14:paraId="25B8D8D8" w14:textId="6F825C81" w:rsidR="004A1B8A" w:rsidRPr="007579CD" w:rsidRDefault="004A1B8A" w:rsidP="004A1B8A">
                            <w:pPr>
                              <w:rPr>
                                <w:color w:val="FF0000"/>
                                <w:sz w:val="18"/>
                                <w:szCs w:val="18"/>
                              </w:rPr>
                            </w:pPr>
                            <w:r w:rsidRPr="007579CD">
                              <w:rPr>
                                <w:rFonts w:hint="eastAsia"/>
                                <w:color w:val="FF0000"/>
                                <w:sz w:val="18"/>
                                <w:szCs w:val="18"/>
                              </w:rPr>
                              <w:t>・</w:t>
                            </w:r>
                            <w:r w:rsidRPr="007579CD">
                              <w:rPr>
                                <w:rFonts w:hint="eastAsia"/>
                                <w:color w:val="FF0000"/>
                                <w:sz w:val="18"/>
                                <w:szCs w:val="18"/>
                                <w:highlight w:val="green"/>
                              </w:rPr>
                              <w:t>緑色ハイライト</w:t>
                            </w:r>
                            <w:r w:rsidRPr="007579CD">
                              <w:rPr>
                                <w:rFonts w:hint="eastAsia"/>
                                <w:color w:val="FF0000"/>
                                <w:sz w:val="18"/>
                                <w:szCs w:val="18"/>
                              </w:rPr>
                              <w:t>は</w:t>
                            </w:r>
                            <w:r w:rsidR="00CC678C">
                              <w:rPr>
                                <w:rFonts w:hint="eastAsia"/>
                                <w:color w:val="FF0000"/>
                                <w:sz w:val="18"/>
                                <w:szCs w:val="18"/>
                              </w:rPr>
                              <w:t>臨床研究の</w:t>
                            </w:r>
                            <w:r w:rsidRPr="007579CD">
                              <w:rPr>
                                <w:rFonts w:hint="eastAsia"/>
                                <w:color w:val="FF0000"/>
                                <w:sz w:val="18"/>
                                <w:szCs w:val="18"/>
                              </w:rPr>
                              <w:t>「医薬品」「医療機器」</w:t>
                            </w:r>
                            <w:r w:rsidR="00CC678C">
                              <w:rPr>
                                <w:rFonts w:hint="eastAsia"/>
                                <w:color w:val="FF0000"/>
                                <w:sz w:val="18"/>
                                <w:szCs w:val="18"/>
                              </w:rPr>
                              <w:t>使用</w:t>
                            </w:r>
                            <w:r w:rsidR="007E7C48">
                              <w:rPr>
                                <w:rFonts w:hint="eastAsia"/>
                                <w:color w:val="FF0000"/>
                                <w:sz w:val="18"/>
                                <w:szCs w:val="18"/>
                              </w:rPr>
                              <w:t>内容により</w:t>
                            </w:r>
                            <w:r w:rsidRPr="007579CD">
                              <w:rPr>
                                <w:rFonts w:hint="eastAsia"/>
                                <w:color w:val="FF0000"/>
                                <w:sz w:val="18"/>
                                <w:szCs w:val="18"/>
                              </w:rPr>
                              <w:t>、</w:t>
                            </w:r>
                            <w:r w:rsidR="00243A06">
                              <w:rPr>
                                <w:rFonts w:hint="eastAsia"/>
                                <w:color w:val="FF0000"/>
                                <w:sz w:val="18"/>
                                <w:szCs w:val="18"/>
                              </w:rPr>
                              <w:t>調整ください</w:t>
                            </w:r>
                            <w:r w:rsidRPr="007579CD">
                              <w:rPr>
                                <w:rFonts w:hint="eastAsia"/>
                                <w:color w:val="FF000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EB12A0" id="四角形: 角を丸くする 2" o:spid="_x0000_s1026" style="position:absolute;left:0;text-align:left;margin-left:0;margin-top:.1pt;width:447.05pt;height:10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t/JdQIAAEEFAAAOAAAAZHJzL2Uyb0RvYy54bWysVN9P2zAQfp+0/8Hy+0gTWmAVKapATJMQ&#10;VMDEs+vYrTXH59luk+6v39lJ08L6NO3Fucv9/vydr2/aWpOtcF6BKWl+NqJEGA6VMquS/ni9/3JF&#10;iQ/MVEyDESXdCU9vZp8/XTd2KgpYg66EI5jE+GljS7oOwU6zzPO1qJk/AysMGiW4mgVU3SqrHGsw&#10;e62zYjS6yBpwlXXAhff4964z0lnKL6Xg4UlKLwLRJcXeQjpdOpfxzGbXbLpyzK4V79tg/9BFzZTB&#10;okOqOxYY2Tj1V6pacQceZDjjUGcgpeIizYDT5KMP07ysmRVpFgTH2wEm///S8sfti104hKGxfupR&#10;jFO00tXxi/2RNoG1G8ASbSAcf04uLi+L84ISjrb8/GJSTBKc2SHcOh++CahJFErqYGOqZ7yShBTb&#10;PviAddF/7xdLetCquldaJyXSQNxqR7YML3C5yuOFYcQ7L21IU9JiMh51DRwmSVLYaRGTafMsJFEV&#10;9l6kDhLJDtkZ58KESV8heccwib0MgfmpQB32bfW+MUwk8g2Bo1OB7ysOEakqmDAE18qAO5Wg+jlU&#10;7vwRnKOZoxjaZdvf7hKq3cIRB90WeMvvFV7MA/NhwRzSHhcEVzk84SE1IKbQS5Sswf0+9T/6IxvR&#10;SkmDa1RS/2vDnKBEfzfI06/5eBz3LinjyWWBiju2LI8tZlPfAl50jo+G5UmM/kHvRemgfsONn8eq&#10;aGKGY+2S8uD2ym3o1hvfDC7m8+SGu2ZZeDAvlsfkEeDIudf2jTnbszMgsR9hv3Js+oGfnW+MNDDf&#10;BJAqkTdC3OHaQ497mhjavynxITjWk9fh5Zv9AQAA//8DAFBLAwQUAAYACAAAACEAqLY7jdgAAAAF&#10;AQAADwAAAGRycy9kb3ducmV2LnhtbEyPQU+EMBSE7yb+h+aZeHMLRM0uUjZq8GzcJZy77RPI0lek&#10;hcV/7/Okx8lMZr4p9qsbxIJT6D0pSDcJCCTjbU+tgvr4drcFEaImqwdPqOAbA+zL66tC59Zf6AOX&#10;Q2wFl1DItYIuxjGXMpgOnQ4bPyKx9+knpyPLqZV20hcud4PMkuRROt0TL3R6xNcOzfkwOwWVaVzd&#10;1ObrnOxelkTO1fzeVErd3qzPTyAirvEvDL/4jA4lM538TDaIQQEfiQoyEOxtd/cpiBPL9CEDWRby&#10;P335AwAA//8DAFBLAQItABQABgAIAAAAIQC2gziS/gAAAOEBAAATAAAAAAAAAAAAAAAAAAAAAABb&#10;Q29udGVudF9UeXBlc10ueG1sUEsBAi0AFAAGAAgAAAAhADj9If/WAAAAlAEAAAsAAAAAAAAAAAAA&#10;AAAALwEAAF9yZWxzLy5yZWxzUEsBAi0AFAAGAAgAAAAhAPjy38l1AgAAQQUAAA4AAAAAAAAAAAAA&#10;AAAALgIAAGRycy9lMm9Eb2MueG1sUEsBAi0AFAAGAAgAAAAhAKi2O43YAAAABQEAAA8AAAAAAAAA&#10;AAAAAAAAzwQAAGRycy9kb3ducmV2LnhtbFBLBQYAAAAABAAEAPMAAADUBQAAAAA=&#10;" fillcolor="white [3212]" strokecolor="#4472c4 [3208]" strokeweight="2pt">
                <v:stroke joinstyle="miter"/>
                <v:textbox>
                  <w:txbxContent>
                    <w:p w14:paraId="6F564516" w14:textId="57E407BF" w:rsidR="004A1B8A" w:rsidRPr="00927975" w:rsidRDefault="00927975" w:rsidP="004A1B8A">
                      <w:pPr>
                        <w:rPr>
                          <w:color w:val="FF0000"/>
                          <w:sz w:val="18"/>
                          <w:szCs w:val="18"/>
                        </w:rPr>
                      </w:pPr>
                      <w:r>
                        <w:rPr>
                          <w:rFonts w:hint="eastAsia"/>
                          <w:color w:val="FF0000"/>
                          <w:sz w:val="18"/>
                          <w:szCs w:val="18"/>
                        </w:rPr>
                        <w:t>【</w:t>
                      </w:r>
                      <w:r w:rsidR="004A1B8A" w:rsidRPr="00927975">
                        <w:rPr>
                          <w:rFonts w:hint="eastAsia"/>
                          <w:color w:val="FF0000"/>
                          <w:sz w:val="18"/>
                          <w:szCs w:val="18"/>
                        </w:rPr>
                        <w:t>作成ガイド</w:t>
                      </w:r>
                      <w:r>
                        <w:rPr>
                          <w:rFonts w:hint="eastAsia"/>
                          <w:color w:val="FF0000"/>
                          <w:sz w:val="18"/>
                          <w:szCs w:val="18"/>
                        </w:rPr>
                        <w:t>】</w:t>
                      </w:r>
                    </w:p>
                    <w:p w14:paraId="5BA5557A" w14:textId="115BE49D" w:rsidR="004A1B8A" w:rsidRPr="007579CD" w:rsidRDefault="004A1B8A" w:rsidP="004A1B8A">
                      <w:pPr>
                        <w:rPr>
                          <w:color w:val="FF0000"/>
                          <w:sz w:val="18"/>
                          <w:szCs w:val="18"/>
                        </w:rPr>
                      </w:pPr>
                      <w:r w:rsidRPr="007579CD">
                        <w:rPr>
                          <w:rFonts w:hint="eastAsia"/>
                          <w:color w:val="FF0000"/>
                          <w:sz w:val="18"/>
                          <w:szCs w:val="18"/>
                        </w:rPr>
                        <w:t>・</w:t>
                      </w:r>
                      <w:r w:rsidR="000676E0">
                        <w:rPr>
                          <w:rFonts w:hint="eastAsia"/>
                          <w:color w:val="FF0000"/>
                          <w:sz w:val="18"/>
                          <w:szCs w:val="18"/>
                        </w:rPr>
                        <w:t>臨床研究法</w:t>
                      </w:r>
                      <w:r w:rsidRPr="007579CD">
                        <w:rPr>
                          <w:rFonts w:hint="eastAsia"/>
                          <w:color w:val="FF0000"/>
                          <w:sz w:val="18"/>
                          <w:szCs w:val="18"/>
                        </w:rPr>
                        <w:t>に対応した</w:t>
                      </w:r>
                      <w:r>
                        <w:rPr>
                          <w:rFonts w:hint="eastAsia"/>
                          <w:color w:val="FF0000"/>
                          <w:sz w:val="18"/>
                          <w:szCs w:val="18"/>
                        </w:rPr>
                        <w:t>雛型</w:t>
                      </w:r>
                      <w:r w:rsidRPr="007579CD">
                        <w:rPr>
                          <w:rFonts w:hint="eastAsia"/>
                          <w:color w:val="FF0000"/>
                          <w:sz w:val="18"/>
                          <w:szCs w:val="18"/>
                        </w:rPr>
                        <w:t>です。</w:t>
                      </w:r>
                    </w:p>
                    <w:p w14:paraId="70CD0627" w14:textId="4B4A1550" w:rsidR="004A1B8A" w:rsidRPr="007579CD" w:rsidRDefault="004A1B8A" w:rsidP="004A1B8A">
                      <w:pPr>
                        <w:rPr>
                          <w:color w:val="FF0000"/>
                          <w:sz w:val="18"/>
                          <w:szCs w:val="18"/>
                        </w:rPr>
                      </w:pPr>
                      <w:r w:rsidRPr="007579CD">
                        <w:rPr>
                          <w:rFonts w:hint="eastAsia"/>
                          <w:color w:val="FF0000"/>
                          <w:sz w:val="18"/>
                          <w:szCs w:val="18"/>
                        </w:rPr>
                        <w:t>・「多施設共同</w:t>
                      </w:r>
                      <w:r w:rsidR="00413DF4">
                        <w:rPr>
                          <w:rFonts w:hint="eastAsia"/>
                          <w:color w:val="FF0000"/>
                          <w:sz w:val="18"/>
                          <w:szCs w:val="18"/>
                        </w:rPr>
                        <w:t>研究</w:t>
                      </w:r>
                      <w:r w:rsidRPr="007579CD">
                        <w:rPr>
                          <w:rFonts w:hint="eastAsia"/>
                          <w:color w:val="FF0000"/>
                          <w:sz w:val="18"/>
                          <w:szCs w:val="18"/>
                        </w:rPr>
                        <w:t>の</w:t>
                      </w:r>
                      <w:r w:rsidR="003D5A75" w:rsidRPr="003D5A75">
                        <w:rPr>
                          <w:rFonts w:hint="eastAsia"/>
                          <w:color w:val="FF0000"/>
                          <w:sz w:val="18"/>
                          <w:szCs w:val="18"/>
                        </w:rPr>
                        <w:t>研究代表医師</w:t>
                      </w:r>
                      <w:r w:rsidRPr="007579CD">
                        <w:rPr>
                          <w:rFonts w:hint="eastAsia"/>
                          <w:color w:val="FF0000"/>
                          <w:sz w:val="18"/>
                          <w:szCs w:val="18"/>
                        </w:rPr>
                        <w:t>あり」を想定しています。</w:t>
                      </w:r>
                    </w:p>
                    <w:p w14:paraId="04720866" w14:textId="5F649BA0" w:rsidR="004A1B8A" w:rsidRPr="007579CD" w:rsidRDefault="004A1B8A" w:rsidP="004A1B8A">
                      <w:pPr>
                        <w:rPr>
                          <w:color w:val="FF0000"/>
                          <w:sz w:val="18"/>
                          <w:szCs w:val="18"/>
                        </w:rPr>
                      </w:pPr>
                      <w:r w:rsidRPr="007579CD">
                        <w:rPr>
                          <w:rFonts w:hint="eastAsia"/>
                          <w:color w:val="FF0000"/>
                          <w:sz w:val="18"/>
                          <w:szCs w:val="18"/>
                        </w:rPr>
                        <w:t>・各</w:t>
                      </w:r>
                      <w:r w:rsidR="000676E0">
                        <w:rPr>
                          <w:rFonts w:hint="eastAsia"/>
                          <w:color w:val="FF0000"/>
                          <w:sz w:val="18"/>
                          <w:szCs w:val="18"/>
                        </w:rPr>
                        <w:t>研究</w:t>
                      </w:r>
                      <w:r w:rsidRPr="007579CD">
                        <w:rPr>
                          <w:rFonts w:hint="eastAsia"/>
                          <w:color w:val="FF0000"/>
                          <w:sz w:val="18"/>
                          <w:szCs w:val="18"/>
                        </w:rPr>
                        <w:t>に応じて</w:t>
                      </w:r>
                      <w:r w:rsidRPr="007579CD">
                        <w:rPr>
                          <w:rFonts w:hint="eastAsia"/>
                          <w:color w:val="FF0000"/>
                          <w:sz w:val="18"/>
                          <w:szCs w:val="18"/>
                          <w:highlight w:val="yellow"/>
                        </w:rPr>
                        <w:t>黄色ハイライト</w:t>
                      </w:r>
                      <w:r w:rsidRPr="007579CD">
                        <w:rPr>
                          <w:rFonts w:hint="eastAsia"/>
                          <w:color w:val="FF0000"/>
                          <w:sz w:val="18"/>
                          <w:szCs w:val="18"/>
                        </w:rPr>
                        <w:t>に入力ください。</w:t>
                      </w:r>
                    </w:p>
                    <w:p w14:paraId="25B8D8D8" w14:textId="6F825C81" w:rsidR="004A1B8A" w:rsidRPr="007579CD" w:rsidRDefault="004A1B8A" w:rsidP="004A1B8A">
                      <w:pPr>
                        <w:rPr>
                          <w:color w:val="FF0000"/>
                          <w:sz w:val="18"/>
                          <w:szCs w:val="18"/>
                        </w:rPr>
                      </w:pPr>
                      <w:r w:rsidRPr="007579CD">
                        <w:rPr>
                          <w:rFonts w:hint="eastAsia"/>
                          <w:color w:val="FF0000"/>
                          <w:sz w:val="18"/>
                          <w:szCs w:val="18"/>
                        </w:rPr>
                        <w:t>・</w:t>
                      </w:r>
                      <w:r w:rsidRPr="007579CD">
                        <w:rPr>
                          <w:rFonts w:hint="eastAsia"/>
                          <w:color w:val="FF0000"/>
                          <w:sz w:val="18"/>
                          <w:szCs w:val="18"/>
                          <w:highlight w:val="green"/>
                        </w:rPr>
                        <w:t>緑色ハイライト</w:t>
                      </w:r>
                      <w:r w:rsidRPr="007579CD">
                        <w:rPr>
                          <w:rFonts w:hint="eastAsia"/>
                          <w:color w:val="FF0000"/>
                          <w:sz w:val="18"/>
                          <w:szCs w:val="18"/>
                        </w:rPr>
                        <w:t>は</w:t>
                      </w:r>
                      <w:r w:rsidR="00CC678C">
                        <w:rPr>
                          <w:rFonts w:hint="eastAsia"/>
                          <w:color w:val="FF0000"/>
                          <w:sz w:val="18"/>
                          <w:szCs w:val="18"/>
                        </w:rPr>
                        <w:t>臨床研究の</w:t>
                      </w:r>
                      <w:r w:rsidRPr="007579CD">
                        <w:rPr>
                          <w:rFonts w:hint="eastAsia"/>
                          <w:color w:val="FF0000"/>
                          <w:sz w:val="18"/>
                          <w:szCs w:val="18"/>
                        </w:rPr>
                        <w:t>「医薬品」「医療機器」</w:t>
                      </w:r>
                      <w:r w:rsidR="00CC678C">
                        <w:rPr>
                          <w:rFonts w:hint="eastAsia"/>
                          <w:color w:val="FF0000"/>
                          <w:sz w:val="18"/>
                          <w:szCs w:val="18"/>
                        </w:rPr>
                        <w:t>使用</w:t>
                      </w:r>
                      <w:r w:rsidR="007E7C48">
                        <w:rPr>
                          <w:rFonts w:hint="eastAsia"/>
                          <w:color w:val="FF0000"/>
                          <w:sz w:val="18"/>
                          <w:szCs w:val="18"/>
                        </w:rPr>
                        <w:t>内容により</w:t>
                      </w:r>
                      <w:r w:rsidRPr="007579CD">
                        <w:rPr>
                          <w:rFonts w:hint="eastAsia"/>
                          <w:color w:val="FF0000"/>
                          <w:sz w:val="18"/>
                          <w:szCs w:val="18"/>
                        </w:rPr>
                        <w:t>、</w:t>
                      </w:r>
                      <w:r w:rsidR="00243A06">
                        <w:rPr>
                          <w:rFonts w:hint="eastAsia"/>
                          <w:color w:val="FF0000"/>
                          <w:sz w:val="18"/>
                          <w:szCs w:val="18"/>
                        </w:rPr>
                        <w:t>調整ください</w:t>
                      </w:r>
                      <w:r w:rsidRPr="007579CD">
                        <w:rPr>
                          <w:rFonts w:hint="eastAsia"/>
                          <w:color w:val="FF0000"/>
                          <w:sz w:val="18"/>
                          <w:szCs w:val="18"/>
                        </w:rPr>
                        <w:t>。</w:t>
                      </w:r>
                    </w:p>
                  </w:txbxContent>
                </v:textbox>
                <w10:wrap anchorx="margin"/>
              </v:roundrect>
            </w:pict>
          </mc:Fallback>
        </mc:AlternateContent>
      </w:r>
    </w:p>
    <w:p w14:paraId="69E2CB10" w14:textId="0DA47F8A" w:rsidR="009F31D1" w:rsidRPr="000D5936" w:rsidRDefault="009F31D1" w:rsidP="002F59CC">
      <w:pPr>
        <w:pStyle w:val="Tahoma14pt185mm49mm"/>
        <w:ind w:left="105" w:firstLine="210"/>
        <w:rPr>
          <w:rFonts w:ascii="Times New Roman" w:hAnsi="Times New Roman" w:cs="Times New Roman"/>
          <w:sz w:val="21"/>
          <w:szCs w:val="21"/>
        </w:rPr>
      </w:pPr>
    </w:p>
    <w:p w14:paraId="3C950326" w14:textId="77777777" w:rsidR="009F31D1" w:rsidRPr="000D5936" w:rsidRDefault="009F31D1" w:rsidP="002F59CC">
      <w:pPr>
        <w:pStyle w:val="Tahoma14pt185mm49mm"/>
        <w:ind w:left="105" w:firstLine="210"/>
        <w:rPr>
          <w:rFonts w:ascii="Times New Roman" w:hAnsi="Times New Roman" w:cs="Times New Roman"/>
          <w:sz w:val="21"/>
          <w:szCs w:val="21"/>
        </w:rPr>
      </w:pPr>
    </w:p>
    <w:p w14:paraId="3BA69695" w14:textId="77777777" w:rsidR="009F31D1" w:rsidRPr="000D5936" w:rsidRDefault="009F31D1" w:rsidP="002F59CC">
      <w:pPr>
        <w:pStyle w:val="Tahoma14pt185mm49mm"/>
        <w:ind w:left="105" w:firstLine="210"/>
        <w:rPr>
          <w:rFonts w:ascii="Times New Roman" w:hAnsi="Times New Roman" w:cs="Times New Roman"/>
          <w:sz w:val="21"/>
          <w:szCs w:val="21"/>
        </w:rPr>
      </w:pPr>
    </w:p>
    <w:p w14:paraId="00EB9A70" w14:textId="77777777" w:rsidR="009F31D1" w:rsidRPr="000D5936" w:rsidRDefault="009F31D1" w:rsidP="002F59CC">
      <w:pPr>
        <w:pStyle w:val="Tahoma14pt185mm49mm"/>
        <w:ind w:left="105" w:firstLine="210"/>
        <w:rPr>
          <w:rFonts w:ascii="Times New Roman" w:hAnsi="Times New Roman" w:cs="Times New Roman"/>
          <w:sz w:val="21"/>
          <w:szCs w:val="21"/>
        </w:rPr>
      </w:pPr>
    </w:p>
    <w:p w14:paraId="69907907" w14:textId="77777777" w:rsidR="009F31D1" w:rsidRPr="000D5936" w:rsidRDefault="009F31D1" w:rsidP="002F59CC">
      <w:pPr>
        <w:pStyle w:val="Tahoma14pt185mm49mm"/>
        <w:ind w:left="105" w:firstLine="210"/>
        <w:rPr>
          <w:rFonts w:ascii="Times New Roman" w:hAnsi="Times New Roman" w:cs="Times New Roman"/>
          <w:sz w:val="21"/>
          <w:szCs w:val="21"/>
        </w:rPr>
      </w:pPr>
    </w:p>
    <w:p w14:paraId="1113DD4E" w14:textId="77777777" w:rsidR="004A1B8A" w:rsidRPr="000D5936" w:rsidRDefault="004A1B8A" w:rsidP="00BB2006">
      <w:pPr>
        <w:pStyle w:val="18pt185mm6"/>
        <w:ind w:left="105" w:firstLine="241"/>
      </w:pPr>
    </w:p>
    <w:p w14:paraId="667FE02D" w14:textId="6D4DC6B3" w:rsidR="009F31D1" w:rsidRPr="000D5936" w:rsidRDefault="009F31D1" w:rsidP="00BB2006">
      <w:pPr>
        <w:pStyle w:val="18pt185mm6"/>
        <w:ind w:left="105" w:firstLine="241"/>
      </w:pPr>
      <w:r w:rsidRPr="000D5936">
        <w:t>中央モニタリング計画書</w:t>
      </w:r>
    </w:p>
    <w:p w14:paraId="52C81376" w14:textId="77777777" w:rsidR="009F31D1" w:rsidRPr="000D5936" w:rsidRDefault="009F31D1" w:rsidP="002F59CC">
      <w:pPr>
        <w:pStyle w:val="Tahoma14pt185mm49mm"/>
        <w:ind w:left="105" w:firstLine="210"/>
        <w:rPr>
          <w:rFonts w:ascii="Times New Roman" w:hAnsi="Times New Roman" w:cs="Times New Roman"/>
          <w:sz w:val="21"/>
          <w:szCs w:val="21"/>
        </w:rPr>
      </w:pPr>
    </w:p>
    <w:p w14:paraId="609F6C08" w14:textId="77777777" w:rsidR="009F31D1" w:rsidRPr="000D5936" w:rsidRDefault="009F31D1" w:rsidP="002F59CC">
      <w:pPr>
        <w:pStyle w:val="Tahoma14pt185mm49mm"/>
        <w:ind w:left="105" w:firstLine="210"/>
        <w:rPr>
          <w:rFonts w:ascii="Times New Roman" w:hAnsi="Times New Roman" w:cs="Times New Roman"/>
          <w:sz w:val="21"/>
          <w:szCs w:val="21"/>
        </w:rPr>
      </w:pPr>
    </w:p>
    <w:p w14:paraId="5F006AC3" w14:textId="77777777" w:rsidR="009F31D1" w:rsidRPr="000D5936" w:rsidRDefault="009F31D1" w:rsidP="002F59CC">
      <w:pPr>
        <w:pStyle w:val="Tahoma14pt185mm49mm"/>
        <w:ind w:left="105" w:firstLine="210"/>
        <w:rPr>
          <w:rFonts w:ascii="Times New Roman" w:hAnsi="Times New Roman" w:cs="Times New Roman"/>
          <w:sz w:val="21"/>
          <w:szCs w:val="21"/>
        </w:rPr>
      </w:pPr>
    </w:p>
    <w:p w14:paraId="2E0C9E59" w14:textId="77777777" w:rsidR="007B3BE1" w:rsidRPr="000D5936" w:rsidRDefault="007B3BE1" w:rsidP="002F59CC">
      <w:pPr>
        <w:pStyle w:val="Tahoma14pt185mm49mm"/>
        <w:ind w:left="105" w:firstLine="210"/>
        <w:rPr>
          <w:rFonts w:ascii="Times New Roman" w:hAnsi="Times New Roman" w:cs="Times New Roman"/>
          <w:sz w:val="21"/>
          <w:szCs w:val="21"/>
        </w:rPr>
      </w:pPr>
    </w:p>
    <w:p w14:paraId="35237833" w14:textId="77777777" w:rsidR="007B3BE1" w:rsidRPr="000D5936" w:rsidRDefault="007B3BE1" w:rsidP="002F59CC">
      <w:pPr>
        <w:pStyle w:val="Tahoma14pt185mm49mm"/>
        <w:ind w:left="105" w:firstLine="210"/>
        <w:rPr>
          <w:rFonts w:ascii="Times New Roman" w:hAnsi="Times New Roman" w:cs="Times New Roman"/>
          <w:sz w:val="21"/>
          <w:szCs w:val="21"/>
        </w:rPr>
      </w:pPr>
    </w:p>
    <w:tbl>
      <w:tblPr>
        <w:tblW w:w="0" w:type="auto"/>
        <w:tblLook w:val="04A0" w:firstRow="1" w:lastRow="0" w:firstColumn="1" w:lastColumn="0" w:noHBand="0" w:noVBand="1"/>
      </w:tblPr>
      <w:tblGrid>
        <w:gridCol w:w="2552"/>
        <w:gridCol w:w="6518"/>
      </w:tblGrid>
      <w:tr w:rsidR="009F31D1" w:rsidRPr="000D5936" w14:paraId="5C38395A" w14:textId="77777777" w:rsidTr="00334E00">
        <w:tc>
          <w:tcPr>
            <w:tcW w:w="2552" w:type="dxa"/>
            <w:shd w:val="clear" w:color="auto" w:fill="auto"/>
          </w:tcPr>
          <w:p w14:paraId="2CC71B63" w14:textId="486B3546" w:rsidR="009F31D1" w:rsidRPr="000D5936" w:rsidRDefault="00365644" w:rsidP="00553964">
            <w:pPr>
              <w:rPr>
                <w:lang w:eastAsia="zh-TW"/>
              </w:rPr>
            </w:pPr>
            <w:r w:rsidRPr="000D5936">
              <w:rPr>
                <w:rFonts w:hint="eastAsia"/>
                <w:lang w:eastAsia="zh-TW"/>
              </w:rPr>
              <w:t>研究課題名</w:t>
            </w:r>
          </w:p>
        </w:tc>
        <w:tc>
          <w:tcPr>
            <w:tcW w:w="6518" w:type="dxa"/>
            <w:shd w:val="clear" w:color="auto" w:fill="auto"/>
          </w:tcPr>
          <w:p w14:paraId="6D727D27" w14:textId="7F773FF3" w:rsidR="001303D5" w:rsidRPr="000D5936" w:rsidRDefault="00922116" w:rsidP="00365644">
            <w:r w:rsidRPr="000D5936">
              <w:rPr>
                <w:rFonts w:hint="eastAsia"/>
                <w:highlight w:val="yellow"/>
              </w:rPr>
              <w:t>研究課題名</w:t>
            </w:r>
          </w:p>
        </w:tc>
      </w:tr>
    </w:tbl>
    <w:p w14:paraId="34D31ABF" w14:textId="77777777" w:rsidR="009F31D1" w:rsidRPr="000D5936" w:rsidRDefault="009F31D1" w:rsidP="002F59CC">
      <w:pPr>
        <w:autoSpaceDE w:val="0"/>
        <w:autoSpaceDN w:val="0"/>
        <w:adjustRightInd w:val="0"/>
        <w:ind w:left="105" w:firstLine="210"/>
        <w:rPr>
          <w:color w:val="000000"/>
          <w:kern w:val="0"/>
        </w:rPr>
      </w:pPr>
    </w:p>
    <w:p w14:paraId="21B5EA67" w14:textId="77777777" w:rsidR="009F31D1" w:rsidRPr="000D5936" w:rsidRDefault="009F31D1" w:rsidP="002F59CC">
      <w:pPr>
        <w:ind w:left="105" w:firstLine="210"/>
        <w:jc w:val="center"/>
      </w:pPr>
    </w:p>
    <w:p w14:paraId="5AEE432A" w14:textId="77777777" w:rsidR="009F31D1" w:rsidRPr="000D5936" w:rsidRDefault="009F31D1" w:rsidP="002F59CC">
      <w:pPr>
        <w:ind w:left="105" w:firstLine="210"/>
        <w:jc w:val="center"/>
      </w:pPr>
    </w:p>
    <w:p w14:paraId="0193829F" w14:textId="77777777" w:rsidR="009F31D1" w:rsidRPr="000D5936" w:rsidRDefault="009F31D1" w:rsidP="002F59CC">
      <w:pPr>
        <w:ind w:left="105" w:firstLine="210"/>
        <w:jc w:val="center"/>
      </w:pPr>
    </w:p>
    <w:p w14:paraId="1306B181" w14:textId="77777777" w:rsidR="009F31D1" w:rsidRPr="000D5936" w:rsidRDefault="009F31D1" w:rsidP="002F59CC">
      <w:pPr>
        <w:ind w:left="105" w:firstLine="210"/>
        <w:jc w:val="center"/>
      </w:pPr>
    </w:p>
    <w:p w14:paraId="6AAD1B5C" w14:textId="77777777" w:rsidR="009F31D1" w:rsidRPr="000D5936" w:rsidRDefault="009F31D1" w:rsidP="002F59CC">
      <w:pPr>
        <w:ind w:left="105" w:firstLine="210"/>
        <w:jc w:val="center"/>
      </w:pPr>
    </w:p>
    <w:p w14:paraId="593261FF" w14:textId="77777777" w:rsidR="0069155E" w:rsidRPr="000D5936" w:rsidRDefault="0069155E" w:rsidP="002F59CC">
      <w:pPr>
        <w:ind w:left="105" w:firstLine="210"/>
        <w:jc w:val="center"/>
      </w:pPr>
    </w:p>
    <w:p w14:paraId="40026657" w14:textId="77777777" w:rsidR="00365644" w:rsidRPr="000D5936" w:rsidRDefault="00365644" w:rsidP="002F59CC">
      <w:pPr>
        <w:ind w:left="105" w:firstLine="210"/>
        <w:jc w:val="center"/>
      </w:pPr>
    </w:p>
    <w:p w14:paraId="1ECD5383" w14:textId="77777777" w:rsidR="009F31D1" w:rsidRPr="000D5936" w:rsidRDefault="009F31D1" w:rsidP="002F59CC">
      <w:pPr>
        <w:ind w:left="105" w:firstLine="210"/>
        <w:jc w:val="center"/>
      </w:pPr>
    </w:p>
    <w:p w14:paraId="46098668" w14:textId="77777777" w:rsidR="009F31D1" w:rsidRPr="000D5936" w:rsidRDefault="009F31D1" w:rsidP="002F59CC">
      <w:pPr>
        <w:ind w:left="105" w:firstLine="210"/>
        <w:jc w:val="center"/>
      </w:pPr>
    </w:p>
    <w:tbl>
      <w:tblPr>
        <w:tblW w:w="0" w:type="auto"/>
        <w:tblLook w:val="04A0" w:firstRow="1" w:lastRow="0" w:firstColumn="1" w:lastColumn="0" w:noHBand="0" w:noVBand="1"/>
      </w:tblPr>
      <w:tblGrid>
        <w:gridCol w:w="2191"/>
        <w:gridCol w:w="6879"/>
      </w:tblGrid>
      <w:tr w:rsidR="009F31D1" w:rsidRPr="000D5936" w14:paraId="72702BFC" w14:textId="77777777" w:rsidTr="00220E4B">
        <w:tc>
          <w:tcPr>
            <w:tcW w:w="2235" w:type="dxa"/>
            <w:shd w:val="clear" w:color="auto" w:fill="auto"/>
          </w:tcPr>
          <w:p w14:paraId="767617FF" w14:textId="51817FE7" w:rsidR="009F31D1" w:rsidRPr="000D5936" w:rsidRDefault="007E0D73" w:rsidP="005E4417">
            <w:r w:rsidRPr="000D5936">
              <w:rPr>
                <w:rFonts w:hint="eastAsia"/>
              </w:rPr>
              <w:t>モニタリング責任者</w:t>
            </w:r>
          </w:p>
        </w:tc>
        <w:tc>
          <w:tcPr>
            <w:tcW w:w="7033" w:type="dxa"/>
            <w:shd w:val="clear" w:color="auto" w:fill="auto"/>
          </w:tcPr>
          <w:p w14:paraId="2B839822" w14:textId="6D6FB001" w:rsidR="009F31D1" w:rsidRPr="000D5936" w:rsidRDefault="007E0D73" w:rsidP="00947772">
            <w:pPr>
              <w:rPr>
                <w:kern w:val="0"/>
              </w:rPr>
            </w:pPr>
            <w:r w:rsidRPr="000D5936">
              <w:rPr>
                <w:rFonts w:hint="eastAsia"/>
              </w:rPr>
              <w:t>小居</w:t>
            </w:r>
            <w:r w:rsidRPr="000D5936">
              <w:rPr>
                <w:rFonts w:hint="eastAsia"/>
              </w:rPr>
              <w:t xml:space="preserve"> </w:t>
            </w:r>
            <w:r w:rsidRPr="000D5936">
              <w:rPr>
                <w:rFonts w:hint="eastAsia"/>
              </w:rPr>
              <w:t>秀紀</w:t>
            </w:r>
          </w:p>
        </w:tc>
      </w:tr>
      <w:tr w:rsidR="009F31D1" w:rsidRPr="000D5936" w14:paraId="21217C57" w14:textId="77777777" w:rsidTr="00220E4B">
        <w:tc>
          <w:tcPr>
            <w:tcW w:w="2235" w:type="dxa"/>
            <w:shd w:val="clear" w:color="auto" w:fill="auto"/>
          </w:tcPr>
          <w:p w14:paraId="5454685E" w14:textId="77777777" w:rsidR="009F31D1" w:rsidRPr="000D5936" w:rsidRDefault="009F31D1" w:rsidP="002F59CC">
            <w:pPr>
              <w:autoSpaceDE w:val="0"/>
              <w:autoSpaceDN w:val="0"/>
              <w:adjustRightInd w:val="0"/>
              <w:ind w:left="105" w:firstLine="210"/>
              <w:rPr>
                <w:color w:val="000000"/>
                <w:kern w:val="0"/>
              </w:rPr>
            </w:pPr>
          </w:p>
        </w:tc>
        <w:tc>
          <w:tcPr>
            <w:tcW w:w="7033" w:type="dxa"/>
            <w:shd w:val="clear" w:color="auto" w:fill="auto"/>
          </w:tcPr>
          <w:p w14:paraId="4534C7DF" w14:textId="51529E91" w:rsidR="00CE7471" w:rsidRPr="000D5936" w:rsidRDefault="007E0D73" w:rsidP="00947772">
            <w:r w:rsidRPr="000D5936">
              <w:rPr>
                <w:rFonts w:hint="eastAsia"/>
              </w:rPr>
              <w:t>国立研究開発法人</w:t>
            </w:r>
            <w:r w:rsidRPr="000D5936">
              <w:rPr>
                <w:rFonts w:hint="eastAsia"/>
              </w:rPr>
              <w:t xml:space="preserve"> </w:t>
            </w:r>
            <w:r w:rsidRPr="000D5936">
              <w:rPr>
                <w:rFonts w:hint="eastAsia"/>
              </w:rPr>
              <w:t>国立精神・神経医療研究センター</w:t>
            </w:r>
          </w:p>
          <w:p w14:paraId="62D9FCAE" w14:textId="1889001A" w:rsidR="007E0D73" w:rsidRPr="000D5936" w:rsidRDefault="007E0D73" w:rsidP="00947772">
            <w:pPr>
              <w:rPr>
                <w:kern w:val="0"/>
              </w:rPr>
            </w:pPr>
            <w:r w:rsidRPr="000D5936">
              <w:rPr>
                <w:rFonts w:hint="eastAsia"/>
                <w:kern w:val="0"/>
              </w:rPr>
              <w:t>病院</w:t>
            </w:r>
            <w:r w:rsidR="00417A2D" w:rsidRPr="000D5936">
              <w:rPr>
                <w:rFonts w:hint="eastAsia"/>
                <w:kern w:val="0"/>
              </w:rPr>
              <w:t xml:space="preserve"> </w:t>
            </w:r>
            <w:r w:rsidRPr="000D5936">
              <w:rPr>
                <w:rFonts w:hint="eastAsia"/>
                <w:kern w:val="0"/>
              </w:rPr>
              <w:t>臨床研究・教育研修部門</w:t>
            </w:r>
          </w:p>
          <w:p w14:paraId="14E49B2B" w14:textId="269ADD74" w:rsidR="009F31D1" w:rsidRPr="000D5936" w:rsidRDefault="007E0D73" w:rsidP="00947772">
            <w:pPr>
              <w:rPr>
                <w:kern w:val="0"/>
              </w:rPr>
            </w:pPr>
            <w:r w:rsidRPr="000D5936">
              <w:rPr>
                <w:rFonts w:hint="eastAsia"/>
                <w:kern w:val="0"/>
              </w:rPr>
              <w:t>情報管理・解析部長</w:t>
            </w:r>
          </w:p>
        </w:tc>
      </w:tr>
    </w:tbl>
    <w:p w14:paraId="1CABE688" w14:textId="77777777" w:rsidR="009F31D1" w:rsidRPr="000D5936" w:rsidRDefault="009F31D1" w:rsidP="002F59CC">
      <w:pPr>
        <w:ind w:left="105" w:firstLine="210"/>
        <w:jc w:val="center"/>
      </w:pPr>
    </w:p>
    <w:p w14:paraId="09B7A97B" w14:textId="77777777" w:rsidR="009F31D1" w:rsidRPr="000D5936" w:rsidRDefault="009F31D1" w:rsidP="002F59CC">
      <w:pPr>
        <w:ind w:left="105" w:firstLine="210"/>
        <w:jc w:val="center"/>
      </w:pPr>
    </w:p>
    <w:p w14:paraId="65ED7E64" w14:textId="77777777" w:rsidR="009F31D1" w:rsidRPr="000D5936" w:rsidRDefault="009F31D1" w:rsidP="002F59CC">
      <w:pPr>
        <w:ind w:left="105" w:firstLine="210"/>
        <w:jc w:val="center"/>
      </w:pPr>
    </w:p>
    <w:p w14:paraId="1A3EF63E" w14:textId="77777777" w:rsidR="0069155E" w:rsidRPr="000D5936" w:rsidRDefault="0069155E" w:rsidP="002F59CC">
      <w:pPr>
        <w:ind w:left="105" w:firstLine="210"/>
        <w:jc w:val="center"/>
      </w:pPr>
    </w:p>
    <w:p w14:paraId="6316B0B2" w14:textId="77777777" w:rsidR="005956E9" w:rsidRPr="000D5936" w:rsidRDefault="005956E9" w:rsidP="00066F02">
      <w:pPr>
        <w:pStyle w:val="a8"/>
        <w:spacing w:before="0" w:after="0" w:line="240" w:lineRule="auto"/>
        <w:ind w:left="5221" w:firstLineChars="114" w:firstLine="239"/>
        <w:jc w:val="left"/>
        <w:rPr>
          <w:rFonts w:ascii="Times New Roman" w:hAnsi="Times New Roman"/>
          <w:szCs w:val="21"/>
        </w:rPr>
      </w:pPr>
      <w:r w:rsidRPr="000D5936">
        <w:rPr>
          <w:rFonts w:ascii="Times New Roman" w:hAnsi="Times New Roman"/>
          <w:szCs w:val="21"/>
        </w:rPr>
        <w:t>版　数：</w:t>
      </w:r>
      <w:r w:rsidR="009F31D1" w:rsidRPr="000D5936">
        <w:rPr>
          <w:rFonts w:ascii="Times New Roman" w:hAnsi="Times New Roman"/>
          <w:szCs w:val="21"/>
        </w:rPr>
        <w:t>第</w:t>
      </w:r>
      <w:r w:rsidRPr="000D5936">
        <w:rPr>
          <w:rFonts w:ascii="Times New Roman" w:hAnsi="Times New Roman"/>
          <w:szCs w:val="21"/>
        </w:rPr>
        <w:t>1</w:t>
      </w:r>
      <w:r w:rsidR="009F31D1" w:rsidRPr="000D5936">
        <w:rPr>
          <w:rFonts w:ascii="Times New Roman" w:hAnsi="Times New Roman"/>
          <w:szCs w:val="21"/>
        </w:rPr>
        <w:t>.</w:t>
      </w:r>
      <w:r w:rsidRPr="000D5936">
        <w:rPr>
          <w:rFonts w:ascii="Times New Roman" w:hAnsi="Times New Roman"/>
          <w:szCs w:val="21"/>
        </w:rPr>
        <w:t>0</w:t>
      </w:r>
      <w:r w:rsidR="009F31D1" w:rsidRPr="000D5936">
        <w:rPr>
          <w:rFonts w:ascii="Times New Roman" w:hAnsi="Times New Roman"/>
          <w:szCs w:val="21"/>
        </w:rPr>
        <w:t>版</w:t>
      </w:r>
    </w:p>
    <w:p w14:paraId="78858BDB" w14:textId="684BACD5" w:rsidR="009F31D1" w:rsidRPr="000D5936" w:rsidRDefault="009F31D1" w:rsidP="00066F02">
      <w:pPr>
        <w:pStyle w:val="a8"/>
        <w:spacing w:before="0" w:after="0" w:line="240" w:lineRule="auto"/>
        <w:ind w:left="5145" w:firstLineChars="0" w:firstLine="315"/>
        <w:jc w:val="both"/>
        <w:rPr>
          <w:rFonts w:ascii="Times New Roman" w:hAnsi="Times New Roman"/>
          <w:szCs w:val="21"/>
        </w:rPr>
      </w:pPr>
      <w:r w:rsidRPr="000D5936">
        <w:rPr>
          <w:rFonts w:ascii="Times New Roman" w:hAnsi="Times New Roman"/>
          <w:szCs w:val="21"/>
        </w:rPr>
        <w:t>作成</w:t>
      </w:r>
      <w:r w:rsidR="005956E9" w:rsidRPr="000D5936">
        <w:rPr>
          <w:rFonts w:ascii="Times New Roman" w:hAnsi="Times New Roman"/>
          <w:szCs w:val="21"/>
        </w:rPr>
        <w:t>年月日：</w:t>
      </w:r>
      <w:r w:rsidR="00C4512C" w:rsidRPr="000D5936">
        <w:rPr>
          <w:rFonts w:ascii="Times New Roman" w:hAnsi="Times New Roman" w:hint="eastAsia"/>
          <w:szCs w:val="21"/>
        </w:rPr>
        <w:t>202</w:t>
      </w:r>
      <w:r w:rsidR="00C4512C" w:rsidRPr="000D5936">
        <w:rPr>
          <w:rFonts w:ascii="Times New Roman" w:hAnsi="Times New Roman" w:hint="eastAsia"/>
          <w:szCs w:val="21"/>
          <w:highlight w:val="yellow"/>
        </w:rPr>
        <w:t>X</w:t>
      </w:r>
      <w:r w:rsidRPr="000D5936">
        <w:rPr>
          <w:rFonts w:ascii="Times New Roman" w:hAnsi="Times New Roman"/>
          <w:szCs w:val="21"/>
        </w:rPr>
        <w:t>年</w:t>
      </w:r>
      <w:r w:rsidR="00C4512C" w:rsidRPr="000D5936">
        <w:rPr>
          <w:rFonts w:ascii="Times New Roman" w:hAnsi="Times New Roman" w:hint="eastAsia"/>
          <w:szCs w:val="21"/>
          <w:highlight w:val="yellow"/>
        </w:rPr>
        <w:t>XX</w:t>
      </w:r>
      <w:r w:rsidRPr="000D5936">
        <w:rPr>
          <w:rFonts w:ascii="Times New Roman" w:hAnsi="Times New Roman"/>
          <w:szCs w:val="21"/>
        </w:rPr>
        <w:t>月</w:t>
      </w:r>
      <w:r w:rsidR="00C4512C" w:rsidRPr="000D5936">
        <w:rPr>
          <w:rFonts w:ascii="Times New Roman" w:hAnsi="Times New Roman" w:hint="eastAsia"/>
          <w:szCs w:val="21"/>
          <w:highlight w:val="yellow"/>
        </w:rPr>
        <w:t>XX</w:t>
      </w:r>
      <w:r w:rsidR="00073BE3" w:rsidRPr="000D5936">
        <w:rPr>
          <w:rFonts w:ascii="Times New Roman" w:hAnsi="Times New Roman" w:hint="eastAsia"/>
          <w:szCs w:val="21"/>
        </w:rPr>
        <w:t>日</w:t>
      </w:r>
    </w:p>
    <w:p w14:paraId="32BEB813" w14:textId="77777777" w:rsidR="009F31D1" w:rsidRPr="000D5936" w:rsidRDefault="009F31D1" w:rsidP="00E74017">
      <w:pPr>
        <w:pStyle w:val="aa"/>
        <w:pageBreakBefore/>
        <w:spacing w:before="0" w:line="240" w:lineRule="auto"/>
        <w:ind w:left="108" w:firstLine="210"/>
        <w:rPr>
          <w:rFonts w:ascii="Times New Roman" w:eastAsia="ＭＳ 明朝" w:hAnsi="Times New Roman"/>
          <w:color w:val="auto"/>
          <w:sz w:val="21"/>
          <w:szCs w:val="21"/>
        </w:rPr>
      </w:pPr>
      <w:r w:rsidRPr="000D5936">
        <w:rPr>
          <w:rFonts w:ascii="Times New Roman" w:eastAsia="ＭＳ 明朝" w:hAnsi="Times New Roman"/>
          <w:color w:val="auto"/>
          <w:sz w:val="21"/>
          <w:szCs w:val="21"/>
        </w:rPr>
        <w:lastRenderedPageBreak/>
        <w:t>目次</w:t>
      </w:r>
    </w:p>
    <w:bookmarkStart w:id="0" w:name="_Toc423954818"/>
    <w:bookmarkStart w:id="1" w:name="_Toc429663905"/>
    <w:p w14:paraId="4085F714" w14:textId="2F480F5E" w:rsidR="00243A06" w:rsidRDefault="00923C06">
      <w:pPr>
        <w:pStyle w:val="11"/>
        <w:tabs>
          <w:tab w:val="right" w:leader="dot" w:pos="9060"/>
        </w:tabs>
        <w:rPr>
          <w:rFonts w:asciiTheme="minorHAnsi" w:eastAsiaTheme="minorEastAsia" w:hAnsiTheme="minorHAnsi" w:cstheme="minorBidi"/>
          <w:noProof/>
          <w:sz w:val="21"/>
          <w:szCs w:val="22"/>
          <w14:ligatures w14:val="standardContextual"/>
        </w:rPr>
      </w:pPr>
      <w:r w:rsidRPr="000D5936">
        <w:fldChar w:fldCharType="begin"/>
      </w:r>
      <w:r w:rsidRPr="000D5936">
        <w:instrText xml:space="preserve"> TOC \o "1-3" \h \z \u </w:instrText>
      </w:r>
      <w:r w:rsidRPr="000D5936">
        <w:fldChar w:fldCharType="separate"/>
      </w:r>
      <w:hyperlink w:anchor="_Toc161211206" w:history="1">
        <w:r w:rsidR="00243A06" w:rsidRPr="002D3B1E">
          <w:rPr>
            <w:rStyle w:val="a7"/>
            <w:caps/>
            <w:noProof/>
            <w:kern w:val="28"/>
            <w:lang w:val="en-GB"/>
          </w:rPr>
          <w:t>1.</w:t>
        </w:r>
        <w:r w:rsidR="00243A06">
          <w:rPr>
            <w:rFonts w:asciiTheme="minorHAnsi" w:eastAsiaTheme="minorEastAsia" w:hAnsiTheme="minorHAnsi" w:cstheme="minorBidi"/>
            <w:noProof/>
            <w:sz w:val="21"/>
            <w:szCs w:val="22"/>
            <w14:ligatures w14:val="standardContextual"/>
          </w:rPr>
          <w:tab/>
        </w:r>
        <w:r w:rsidR="00243A06" w:rsidRPr="002D3B1E">
          <w:rPr>
            <w:rStyle w:val="a7"/>
            <w:caps/>
            <w:noProof/>
            <w:kern w:val="28"/>
            <w:lang w:val="en-GB"/>
          </w:rPr>
          <w:t>目的と適応範囲</w:t>
        </w:r>
        <w:r w:rsidR="00243A06">
          <w:rPr>
            <w:noProof/>
            <w:webHidden/>
          </w:rPr>
          <w:tab/>
        </w:r>
        <w:r w:rsidR="00243A06">
          <w:rPr>
            <w:noProof/>
            <w:webHidden/>
          </w:rPr>
          <w:fldChar w:fldCharType="begin"/>
        </w:r>
        <w:r w:rsidR="00243A06">
          <w:rPr>
            <w:noProof/>
            <w:webHidden/>
          </w:rPr>
          <w:instrText xml:space="preserve"> PAGEREF _Toc161211206 \h </w:instrText>
        </w:r>
        <w:r w:rsidR="00243A06">
          <w:rPr>
            <w:noProof/>
            <w:webHidden/>
          </w:rPr>
        </w:r>
        <w:r w:rsidR="00243A06">
          <w:rPr>
            <w:noProof/>
            <w:webHidden/>
          </w:rPr>
          <w:fldChar w:fldCharType="separate"/>
        </w:r>
        <w:r w:rsidR="00CE4DC3">
          <w:rPr>
            <w:noProof/>
            <w:webHidden/>
          </w:rPr>
          <w:t>3</w:t>
        </w:r>
        <w:r w:rsidR="00243A06">
          <w:rPr>
            <w:noProof/>
            <w:webHidden/>
          </w:rPr>
          <w:fldChar w:fldCharType="end"/>
        </w:r>
      </w:hyperlink>
    </w:p>
    <w:p w14:paraId="6E648065" w14:textId="6514C648" w:rsidR="00243A06" w:rsidRDefault="00243A06">
      <w:pPr>
        <w:pStyle w:val="11"/>
        <w:tabs>
          <w:tab w:val="right" w:leader="dot" w:pos="9060"/>
        </w:tabs>
        <w:rPr>
          <w:rFonts w:asciiTheme="minorHAnsi" w:eastAsiaTheme="minorEastAsia" w:hAnsiTheme="minorHAnsi" w:cstheme="minorBidi"/>
          <w:noProof/>
          <w:sz w:val="21"/>
          <w:szCs w:val="22"/>
          <w14:ligatures w14:val="standardContextual"/>
        </w:rPr>
      </w:pPr>
      <w:hyperlink w:anchor="_Toc161211207" w:history="1">
        <w:r w:rsidRPr="002D3B1E">
          <w:rPr>
            <w:rStyle w:val="a7"/>
            <w:caps/>
            <w:noProof/>
            <w:kern w:val="28"/>
            <w:lang w:val="en-GB"/>
          </w:rPr>
          <w:t>2.</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実施体制及び責務</w:t>
        </w:r>
        <w:r>
          <w:rPr>
            <w:noProof/>
            <w:webHidden/>
          </w:rPr>
          <w:tab/>
        </w:r>
        <w:r>
          <w:rPr>
            <w:noProof/>
            <w:webHidden/>
          </w:rPr>
          <w:fldChar w:fldCharType="begin"/>
        </w:r>
        <w:r>
          <w:rPr>
            <w:noProof/>
            <w:webHidden/>
          </w:rPr>
          <w:instrText xml:space="preserve"> PAGEREF _Toc161211207 \h </w:instrText>
        </w:r>
        <w:r>
          <w:rPr>
            <w:noProof/>
            <w:webHidden/>
          </w:rPr>
        </w:r>
        <w:r>
          <w:rPr>
            <w:noProof/>
            <w:webHidden/>
          </w:rPr>
          <w:fldChar w:fldCharType="separate"/>
        </w:r>
        <w:r w:rsidR="00CE4DC3">
          <w:rPr>
            <w:noProof/>
            <w:webHidden/>
          </w:rPr>
          <w:t>3</w:t>
        </w:r>
        <w:r>
          <w:rPr>
            <w:noProof/>
            <w:webHidden/>
          </w:rPr>
          <w:fldChar w:fldCharType="end"/>
        </w:r>
      </w:hyperlink>
    </w:p>
    <w:p w14:paraId="209EA37F" w14:textId="67CB3802" w:rsidR="00243A06" w:rsidRDefault="00243A06">
      <w:pPr>
        <w:pStyle w:val="11"/>
        <w:tabs>
          <w:tab w:val="left" w:pos="630"/>
          <w:tab w:val="right" w:leader="dot" w:pos="9060"/>
        </w:tabs>
        <w:rPr>
          <w:rFonts w:asciiTheme="minorHAnsi" w:eastAsiaTheme="minorEastAsia" w:hAnsiTheme="minorHAnsi" w:cstheme="minorBidi"/>
          <w:noProof/>
          <w:sz w:val="21"/>
          <w:szCs w:val="22"/>
          <w14:ligatures w14:val="standardContextual"/>
        </w:rPr>
      </w:pPr>
      <w:hyperlink w:anchor="_Toc161211208" w:history="1">
        <w:r w:rsidRPr="002D3B1E">
          <w:rPr>
            <w:rStyle w:val="a7"/>
            <w:caps/>
            <w:noProof/>
            <w:kern w:val="28"/>
            <w:lang w:val="en-GB"/>
          </w:rPr>
          <w:t>2.1</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研究代表医師の責務</w:t>
        </w:r>
        <w:r>
          <w:rPr>
            <w:noProof/>
            <w:webHidden/>
          </w:rPr>
          <w:tab/>
        </w:r>
        <w:r>
          <w:rPr>
            <w:noProof/>
            <w:webHidden/>
          </w:rPr>
          <w:fldChar w:fldCharType="begin"/>
        </w:r>
        <w:r>
          <w:rPr>
            <w:noProof/>
            <w:webHidden/>
          </w:rPr>
          <w:instrText xml:space="preserve"> PAGEREF _Toc161211208 \h </w:instrText>
        </w:r>
        <w:r>
          <w:rPr>
            <w:noProof/>
            <w:webHidden/>
          </w:rPr>
        </w:r>
        <w:r>
          <w:rPr>
            <w:noProof/>
            <w:webHidden/>
          </w:rPr>
          <w:fldChar w:fldCharType="separate"/>
        </w:r>
        <w:r w:rsidR="00CE4DC3">
          <w:rPr>
            <w:noProof/>
            <w:webHidden/>
          </w:rPr>
          <w:t>3</w:t>
        </w:r>
        <w:r>
          <w:rPr>
            <w:noProof/>
            <w:webHidden/>
          </w:rPr>
          <w:fldChar w:fldCharType="end"/>
        </w:r>
      </w:hyperlink>
    </w:p>
    <w:p w14:paraId="00F2FBE8" w14:textId="31DBCDB1" w:rsidR="00243A06" w:rsidRDefault="00243A06">
      <w:pPr>
        <w:pStyle w:val="11"/>
        <w:tabs>
          <w:tab w:val="left" w:pos="630"/>
          <w:tab w:val="right" w:leader="dot" w:pos="9060"/>
        </w:tabs>
        <w:rPr>
          <w:rFonts w:asciiTheme="minorHAnsi" w:eastAsiaTheme="minorEastAsia" w:hAnsiTheme="minorHAnsi" w:cstheme="minorBidi"/>
          <w:noProof/>
          <w:sz w:val="21"/>
          <w:szCs w:val="22"/>
          <w14:ligatures w14:val="standardContextual"/>
        </w:rPr>
      </w:pPr>
      <w:hyperlink w:anchor="_Toc161211209" w:history="1">
        <w:r w:rsidRPr="002D3B1E">
          <w:rPr>
            <w:rStyle w:val="a7"/>
            <w:caps/>
            <w:noProof/>
            <w:kern w:val="28"/>
            <w:lang w:val="en-GB"/>
          </w:rPr>
          <w:t>2.2</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中央モニタリング責任者及び担当者</w:t>
        </w:r>
        <w:r>
          <w:rPr>
            <w:noProof/>
            <w:webHidden/>
          </w:rPr>
          <w:tab/>
        </w:r>
        <w:r>
          <w:rPr>
            <w:noProof/>
            <w:webHidden/>
          </w:rPr>
          <w:fldChar w:fldCharType="begin"/>
        </w:r>
        <w:r>
          <w:rPr>
            <w:noProof/>
            <w:webHidden/>
          </w:rPr>
          <w:instrText xml:space="preserve"> PAGEREF _Toc161211209 \h </w:instrText>
        </w:r>
        <w:r>
          <w:rPr>
            <w:noProof/>
            <w:webHidden/>
          </w:rPr>
        </w:r>
        <w:r>
          <w:rPr>
            <w:noProof/>
            <w:webHidden/>
          </w:rPr>
          <w:fldChar w:fldCharType="separate"/>
        </w:r>
        <w:r w:rsidR="00CE4DC3">
          <w:rPr>
            <w:noProof/>
            <w:webHidden/>
          </w:rPr>
          <w:t>3</w:t>
        </w:r>
        <w:r>
          <w:rPr>
            <w:noProof/>
            <w:webHidden/>
          </w:rPr>
          <w:fldChar w:fldCharType="end"/>
        </w:r>
      </w:hyperlink>
    </w:p>
    <w:p w14:paraId="04B6B2AD" w14:textId="30450379" w:rsidR="00243A06" w:rsidRDefault="00243A06">
      <w:pPr>
        <w:pStyle w:val="11"/>
        <w:tabs>
          <w:tab w:val="right" w:leader="dot" w:pos="9060"/>
        </w:tabs>
        <w:rPr>
          <w:rFonts w:asciiTheme="minorHAnsi" w:eastAsiaTheme="minorEastAsia" w:hAnsiTheme="minorHAnsi" w:cstheme="minorBidi"/>
          <w:noProof/>
          <w:sz w:val="21"/>
          <w:szCs w:val="22"/>
          <w14:ligatures w14:val="standardContextual"/>
        </w:rPr>
      </w:pPr>
      <w:hyperlink w:anchor="_Toc161211210" w:history="1">
        <w:r w:rsidRPr="002D3B1E">
          <w:rPr>
            <w:rStyle w:val="a7"/>
            <w:caps/>
            <w:noProof/>
            <w:kern w:val="28"/>
            <w:lang w:val="en-GB"/>
          </w:rPr>
          <w:t>3.</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モニタリングの種類</w:t>
        </w:r>
        <w:r>
          <w:rPr>
            <w:noProof/>
            <w:webHidden/>
          </w:rPr>
          <w:tab/>
        </w:r>
        <w:r>
          <w:rPr>
            <w:noProof/>
            <w:webHidden/>
          </w:rPr>
          <w:fldChar w:fldCharType="begin"/>
        </w:r>
        <w:r>
          <w:rPr>
            <w:noProof/>
            <w:webHidden/>
          </w:rPr>
          <w:instrText xml:space="preserve"> PAGEREF _Toc161211210 \h </w:instrText>
        </w:r>
        <w:r>
          <w:rPr>
            <w:noProof/>
            <w:webHidden/>
          </w:rPr>
        </w:r>
        <w:r>
          <w:rPr>
            <w:noProof/>
            <w:webHidden/>
          </w:rPr>
          <w:fldChar w:fldCharType="separate"/>
        </w:r>
        <w:r w:rsidR="00CE4DC3">
          <w:rPr>
            <w:noProof/>
            <w:webHidden/>
          </w:rPr>
          <w:t>4</w:t>
        </w:r>
        <w:r>
          <w:rPr>
            <w:noProof/>
            <w:webHidden/>
          </w:rPr>
          <w:fldChar w:fldCharType="end"/>
        </w:r>
      </w:hyperlink>
    </w:p>
    <w:p w14:paraId="6FF13D96" w14:textId="25BBA648" w:rsidR="00243A06" w:rsidRDefault="00243A06">
      <w:pPr>
        <w:pStyle w:val="11"/>
        <w:tabs>
          <w:tab w:val="right" w:leader="dot" w:pos="9060"/>
        </w:tabs>
        <w:rPr>
          <w:rFonts w:asciiTheme="minorHAnsi" w:eastAsiaTheme="minorEastAsia" w:hAnsiTheme="minorHAnsi" w:cstheme="minorBidi"/>
          <w:noProof/>
          <w:sz w:val="21"/>
          <w:szCs w:val="22"/>
          <w14:ligatures w14:val="standardContextual"/>
        </w:rPr>
      </w:pPr>
      <w:hyperlink w:anchor="_Toc161211211" w:history="1">
        <w:r w:rsidRPr="002D3B1E">
          <w:rPr>
            <w:rStyle w:val="a7"/>
            <w:caps/>
            <w:noProof/>
            <w:kern w:val="28"/>
            <w:lang w:val="en-GB"/>
          </w:rPr>
          <w:t>4.</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中央モニタリング実施前の準備</w:t>
        </w:r>
        <w:r>
          <w:rPr>
            <w:noProof/>
            <w:webHidden/>
          </w:rPr>
          <w:tab/>
        </w:r>
        <w:r>
          <w:rPr>
            <w:noProof/>
            <w:webHidden/>
          </w:rPr>
          <w:fldChar w:fldCharType="begin"/>
        </w:r>
        <w:r>
          <w:rPr>
            <w:noProof/>
            <w:webHidden/>
          </w:rPr>
          <w:instrText xml:space="preserve"> PAGEREF _Toc161211211 \h </w:instrText>
        </w:r>
        <w:r>
          <w:rPr>
            <w:noProof/>
            <w:webHidden/>
          </w:rPr>
        </w:r>
        <w:r>
          <w:rPr>
            <w:noProof/>
            <w:webHidden/>
          </w:rPr>
          <w:fldChar w:fldCharType="separate"/>
        </w:r>
        <w:r w:rsidR="00CE4DC3">
          <w:rPr>
            <w:noProof/>
            <w:webHidden/>
          </w:rPr>
          <w:t>4</w:t>
        </w:r>
        <w:r>
          <w:rPr>
            <w:noProof/>
            <w:webHidden/>
          </w:rPr>
          <w:fldChar w:fldCharType="end"/>
        </w:r>
      </w:hyperlink>
    </w:p>
    <w:p w14:paraId="14D4854F" w14:textId="777A2558" w:rsidR="00243A06" w:rsidRDefault="00243A06">
      <w:pPr>
        <w:pStyle w:val="11"/>
        <w:tabs>
          <w:tab w:val="left" w:pos="630"/>
          <w:tab w:val="right" w:leader="dot" w:pos="9060"/>
        </w:tabs>
        <w:rPr>
          <w:rFonts w:asciiTheme="minorHAnsi" w:eastAsiaTheme="minorEastAsia" w:hAnsiTheme="minorHAnsi" w:cstheme="minorBidi"/>
          <w:noProof/>
          <w:sz w:val="21"/>
          <w:szCs w:val="22"/>
          <w14:ligatures w14:val="standardContextual"/>
        </w:rPr>
      </w:pPr>
      <w:hyperlink w:anchor="_Toc161211212" w:history="1">
        <w:r w:rsidRPr="002D3B1E">
          <w:rPr>
            <w:rStyle w:val="a7"/>
            <w:caps/>
            <w:noProof/>
            <w:kern w:val="28"/>
            <w:lang w:val="en-GB"/>
          </w:rPr>
          <w:t>4.1</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臨床研究の質に関する重要な要因</w:t>
        </w:r>
        <w:r>
          <w:rPr>
            <w:noProof/>
            <w:webHidden/>
          </w:rPr>
          <w:tab/>
        </w:r>
        <w:r>
          <w:rPr>
            <w:noProof/>
            <w:webHidden/>
          </w:rPr>
          <w:fldChar w:fldCharType="begin"/>
        </w:r>
        <w:r>
          <w:rPr>
            <w:noProof/>
            <w:webHidden/>
          </w:rPr>
          <w:instrText xml:space="preserve"> PAGEREF _Toc161211212 \h </w:instrText>
        </w:r>
        <w:r>
          <w:rPr>
            <w:noProof/>
            <w:webHidden/>
          </w:rPr>
        </w:r>
        <w:r>
          <w:rPr>
            <w:noProof/>
            <w:webHidden/>
          </w:rPr>
          <w:fldChar w:fldCharType="separate"/>
        </w:r>
        <w:r w:rsidR="00CE4DC3">
          <w:rPr>
            <w:noProof/>
            <w:webHidden/>
          </w:rPr>
          <w:t>4</w:t>
        </w:r>
        <w:r>
          <w:rPr>
            <w:noProof/>
            <w:webHidden/>
          </w:rPr>
          <w:fldChar w:fldCharType="end"/>
        </w:r>
      </w:hyperlink>
    </w:p>
    <w:p w14:paraId="380AEBCF" w14:textId="69F55483" w:rsidR="00243A06" w:rsidRDefault="00243A06">
      <w:pPr>
        <w:pStyle w:val="11"/>
        <w:tabs>
          <w:tab w:val="left" w:pos="630"/>
          <w:tab w:val="right" w:leader="dot" w:pos="9060"/>
        </w:tabs>
        <w:rPr>
          <w:rFonts w:asciiTheme="minorHAnsi" w:eastAsiaTheme="minorEastAsia" w:hAnsiTheme="minorHAnsi" w:cstheme="minorBidi"/>
          <w:noProof/>
          <w:sz w:val="21"/>
          <w:szCs w:val="22"/>
          <w14:ligatures w14:val="standardContextual"/>
        </w:rPr>
      </w:pPr>
      <w:hyperlink w:anchor="_Toc161211213" w:history="1">
        <w:r w:rsidRPr="002D3B1E">
          <w:rPr>
            <w:rStyle w:val="a7"/>
            <w:caps/>
            <w:noProof/>
            <w:kern w:val="28"/>
            <w:lang w:val="en-GB"/>
          </w:rPr>
          <w:t>4.2</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リスクマネジメント</w:t>
        </w:r>
        <w:r>
          <w:rPr>
            <w:noProof/>
            <w:webHidden/>
          </w:rPr>
          <w:tab/>
        </w:r>
        <w:r>
          <w:rPr>
            <w:noProof/>
            <w:webHidden/>
          </w:rPr>
          <w:fldChar w:fldCharType="begin"/>
        </w:r>
        <w:r>
          <w:rPr>
            <w:noProof/>
            <w:webHidden/>
          </w:rPr>
          <w:instrText xml:space="preserve"> PAGEREF _Toc161211213 \h </w:instrText>
        </w:r>
        <w:r>
          <w:rPr>
            <w:noProof/>
            <w:webHidden/>
          </w:rPr>
        </w:r>
        <w:r>
          <w:rPr>
            <w:noProof/>
            <w:webHidden/>
          </w:rPr>
          <w:fldChar w:fldCharType="separate"/>
        </w:r>
        <w:r w:rsidR="00CE4DC3">
          <w:rPr>
            <w:noProof/>
            <w:webHidden/>
          </w:rPr>
          <w:t>5</w:t>
        </w:r>
        <w:r>
          <w:rPr>
            <w:noProof/>
            <w:webHidden/>
          </w:rPr>
          <w:fldChar w:fldCharType="end"/>
        </w:r>
      </w:hyperlink>
    </w:p>
    <w:p w14:paraId="16054250" w14:textId="45F14392" w:rsidR="00243A06" w:rsidRDefault="00243A06">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214" w:history="1">
        <w:r w:rsidRPr="002D3B1E">
          <w:rPr>
            <w:rStyle w:val="a7"/>
            <w:caps/>
            <w:noProof/>
            <w:kern w:val="28"/>
            <w:lang w:val="en-GB"/>
          </w:rPr>
          <w:t>4.2.1</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リスクの特定</w:t>
        </w:r>
        <w:r>
          <w:rPr>
            <w:noProof/>
            <w:webHidden/>
          </w:rPr>
          <w:tab/>
        </w:r>
        <w:r>
          <w:rPr>
            <w:noProof/>
            <w:webHidden/>
          </w:rPr>
          <w:fldChar w:fldCharType="begin"/>
        </w:r>
        <w:r>
          <w:rPr>
            <w:noProof/>
            <w:webHidden/>
          </w:rPr>
          <w:instrText xml:space="preserve"> PAGEREF _Toc161211214 \h </w:instrText>
        </w:r>
        <w:r>
          <w:rPr>
            <w:noProof/>
            <w:webHidden/>
          </w:rPr>
        </w:r>
        <w:r>
          <w:rPr>
            <w:noProof/>
            <w:webHidden/>
          </w:rPr>
          <w:fldChar w:fldCharType="separate"/>
        </w:r>
        <w:r w:rsidR="00CE4DC3">
          <w:rPr>
            <w:noProof/>
            <w:webHidden/>
          </w:rPr>
          <w:t>5</w:t>
        </w:r>
        <w:r>
          <w:rPr>
            <w:noProof/>
            <w:webHidden/>
          </w:rPr>
          <w:fldChar w:fldCharType="end"/>
        </w:r>
      </w:hyperlink>
    </w:p>
    <w:p w14:paraId="62CDAFEE" w14:textId="2518CD3B" w:rsidR="00243A06" w:rsidRDefault="00243A06">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215" w:history="1">
        <w:r w:rsidRPr="002D3B1E">
          <w:rPr>
            <w:rStyle w:val="a7"/>
            <w:caps/>
            <w:noProof/>
            <w:kern w:val="28"/>
            <w:lang w:val="en-GB"/>
          </w:rPr>
          <w:t>4.2.2</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リスクの評価</w:t>
        </w:r>
        <w:r>
          <w:rPr>
            <w:noProof/>
            <w:webHidden/>
          </w:rPr>
          <w:tab/>
        </w:r>
        <w:r>
          <w:rPr>
            <w:noProof/>
            <w:webHidden/>
          </w:rPr>
          <w:fldChar w:fldCharType="begin"/>
        </w:r>
        <w:r>
          <w:rPr>
            <w:noProof/>
            <w:webHidden/>
          </w:rPr>
          <w:instrText xml:space="preserve"> PAGEREF _Toc161211215 \h </w:instrText>
        </w:r>
        <w:r>
          <w:rPr>
            <w:noProof/>
            <w:webHidden/>
          </w:rPr>
        </w:r>
        <w:r>
          <w:rPr>
            <w:noProof/>
            <w:webHidden/>
          </w:rPr>
          <w:fldChar w:fldCharType="separate"/>
        </w:r>
        <w:r w:rsidR="00CE4DC3">
          <w:rPr>
            <w:noProof/>
            <w:webHidden/>
          </w:rPr>
          <w:t>5</w:t>
        </w:r>
        <w:r>
          <w:rPr>
            <w:noProof/>
            <w:webHidden/>
          </w:rPr>
          <w:fldChar w:fldCharType="end"/>
        </w:r>
      </w:hyperlink>
    </w:p>
    <w:p w14:paraId="07E3387F" w14:textId="09649B65" w:rsidR="00243A06" w:rsidRDefault="00243A06">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216" w:history="1">
        <w:r w:rsidRPr="002D3B1E">
          <w:rPr>
            <w:rStyle w:val="a7"/>
            <w:caps/>
            <w:noProof/>
            <w:kern w:val="28"/>
            <w:lang w:val="en-GB"/>
          </w:rPr>
          <w:t>4.2.3</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リスクのコントロール</w:t>
        </w:r>
        <w:r>
          <w:rPr>
            <w:noProof/>
            <w:webHidden/>
          </w:rPr>
          <w:tab/>
        </w:r>
        <w:r>
          <w:rPr>
            <w:noProof/>
            <w:webHidden/>
          </w:rPr>
          <w:fldChar w:fldCharType="begin"/>
        </w:r>
        <w:r>
          <w:rPr>
            <w:noProof/>
            <w:webHidden/>
          </w:rPr>
          <w:instrText xml:space="preserve"> PAGEREF _Toc161211216 \h </w:instrText>
        </w:r>
        <w:r>
          <w:rPr>
            <w:noProof/>
            <w:webHidden/>
          </w:rPr>
        </w:r>
        <w:r>
          <w:rPr>
            <w:noProof/>
            <w:webHidden/>
          </w:rPr>
          <w:fldChar w:fldCharType="separate"/>
        </w:r>
        <w:r w:rsidR="00CE4DC3">
          <w:rPr>
            <w:noProof/>
            <w:webHidden/>
          </w:rPr>
          <w:t>5</w:t>
        </w:r>
        <w:r>
          <w:rPr>
            <w:noProof/>
            <w:webHidden/>
          </w:rPr>
          <w:fldChar w:fldCharType="end"/>
        </w:r>
      </w:hyperlink>
    </w:p>
    <w:p w14:paraId="32FB1D5B" w14:textId="620A4CA9" w:rsidR="00243A06" w:rsidRDefault="00243A06">
      <w:pPr>
        <w:pStyle w:val="11"/>
        <w:tabs>
          <w:tab w:val="right" w:leader="dot" w:pos="9060"/>
        </w:tabs>
        <w:rPr>
          <w:rFonts w:asciiTheme="minorHAnsi" w:eastAsiaTheme="minorEastAsia" w:hAnsiTheme="minorHAnsi" w:cstheme="minorBidi"/>
          <w:noProof/>
          <w:sz w:val="21"/>
          <w:szCs w:val="22"/>
          <w14:ligatures w14:val="standardContextual"/>
        </w:rPr>
      </w:pPr>
      <w:hyperlink w:anchor="_Toc161211217" w:history="1">
        <w:r w:rsidRPr="002D3B1E">
          <w:rPr>
            <w:rStyle w:val="a7"/>
            <w:noProof/>
            <w:lang w:val="en-GB"/>
          </w:rPr>
          <w:t>5.</w:t>
        </w:r>
        <w:r>
          <w:rPr>
            <w:rFonts w:asciiTheme="minorHAnsi" w:eastAsiaTheme="minorEastAsia" w:hAnsiTheme="minorHAnsi" w:cstheme="minorBidi"/>
            <w:noProof/>
            <w:sz w:val="21"/>
            <w:szCs w:val="22"/>
            <w14:ligatures w14:val="standardContextual"/>
          </w:rPr>
          <w:tab/>
        </w:r>
        <w:r w:rsidRPr="002D3B1E">
          <w:rPr>
            <w:rStyle w:val="a7"/>
            <w:caps/>
            <w:noProof/>
            <w:kern w:val="28"/>
          </w:rPr>
          <w:t>中央</w:t>
        </w:r>
        <w:r w:rsidRPr="002D3B1E">
          <w:rPr>
            <w:rStyle w:val="a7"/>
            <w:caps/>
            <w:noProof/>
            <w:kern w:val="28"/>
            <w:lang w:val="en-GB"/>
          </w:rPr>
          <w:t>モニタリングの実施</w:t>
        </w:r>
        <w:r>
          <w:rPr>
            <w:noProof/>
            <w:webHidden/>
          </w:rPr>
          <w:tab/>
        </w:r>
        <w:r>
          <w:rPr>
            <w:noProof/>
            <w:webHidden/>
          </w:rPr>
          <w:fldChar w:fldCharType="begin"/>
        </w:r>
        <w:r>
          <w:rPr>
            <w:noProof/>
            <w:webHidden/>
          </w:rPr>
          <w:instrText xml:space="preserve"> PAGEREF _Toc161211217 \h </w:instrText>
        </w:r>
        <w:r>
          <w:rPr>
            <w:noProof/>
            <w:webHidden/>
          </w:rPr>
        </w:r>
        <w:r>
          <w:rPr>
            <w:noProof/>
            <w:webHidden/>
          </w:rPr>
          <w:fldChar w:fldCharType="separate"/>
        </w:r>
        <w:r w:rsidR="00CE4DC3">
          <w:rPr>
            <w:noProof/>
            <w:webHidden/>
          </w:rPr>
          <w:t>5</w:t>
        </w:r>
        <w:r>
          <w:rPr>
            <w:noProof/>
            <w:webHidden/>
          </w:rPr>
          <w:fldChar w:fldCharType="end"/>
        </w:r>
      </w:hyperlink>
    </w:p>
    <w:p w14:paraId="66A1EEE5" w14:textId="6E93E945" w:rsidR="00243A06" w:rsidRDefault="00243A06">
      <w:pPr>
        <w:pStyle w:val="11"/>
        <w:tabs>
          <w:tab w:val="left" w:pos="630"/>
          <w:tab w:val="right" w:leader="dot" w:pos="9060"/>
        </w:tabs>
        <w:rPr>
          <w:rFonts w:asciiTheme="minorHAnsi" w:eastAsiaTheme="minorEastAsia" w:hAnsiTheme="minorHAnsi" w:cstheme="minorBidi"/>
          <w:noProof/>
          <w:sz w:val="21"/>
          <w:szCs w:val="22"/>
          <w14:ligatures w14:val="standardContextual"/>
        </w:rPr>
      </w:pPr>
      <w:hyperlink w:anchor="_Toc161211218" w:history="1">
        <w:r w:rsidRPr="002D3B1E">
          <w:rPr>
            <w:rStyle w:val="a7"/>
            <w:caps/>
            <w:noProof/>
            <w:kern w:val="28"/>
            <w:lang w:val="en-GB"/>
          </w:rPr>
          <w:t>5.1</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中央モニタリングの実施手順</w:t>
        </w:r>
        <w:r>
          <w:rPr>
            <w:noProof/>
            <w:webHidden/>
          </w:rPr>
          <w:tab/>
        </w:r>
        <w:r>
          <w:rPr>
            <w:noProof/>
            <w:webHidden/>
          </w:rPr>
          <w:fldChar w:fldCharType="begin"/>
        </w:r>
        <w:r>
          <w:rPr>
            <w:noProof/>
            <w:webHidden/>
          </w:rPr>
          <w:instrText xml:space="preserve"> PAGEREF _Toc161211218 \h </w:instrText>
        </w:r>
        <w:r>
          <w:rPr>
            <w:noProof/>
            <w:webHidden/>
          </w:rPr>
        </w:r>
        <w:r>
          <w:rPr>
            <w:noProof/>
            <w:webHidden/>
          </w:rPr>
          <w:fldChar w:fldCharType="separate"/>
        </w:r>
        <w:r w:rsidR="00CE4DC3">
          <w:rPr>
            <w:noProof/>
            <w:webHidden/>
          </w:rPr>
          <w:t>5</w:t>
        </w:r>
        <w:r>
          <w:rPr>
            <w:noProof/>
            <w:webHidden/>
          </w:rPr>
          <w:fldChar w:fldCharType="end"/>
        </w:r>
      </w:hyperlink>
    </w:p>
    <w:p w14:paraId="6D56A1ED" w14:textId="4643AD92" w:rsidR="00243A06" w:rsidRDefault="00243A06">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219" w:history="1">
        <w:r w:rsidRPr="002D3B1E">
          <w:rPr>
            <w:rStyle w:val="a7"/>
            <w:caps/>
            <w:noProof/>
            <w:kern w:val="28"/>
            <w:lang w:val="en-GB"/>
          </w:rPr>
          <w:t>5.1.1</w:t>
        </w:r>
        <w:r>
          <w:rPr>
            <w:rFonts w:asciiTheme="minorHAnsi" w:eastAsiaTheme="minorEastAsia" w:hAnsiTheme="minorHAnsi" w:cstheme="minorBidi"/>
            <w:noProof/>
            <w:sz w:val="21"/>
            <w:szCs w:val="22"/>
            <w14:ligatures w14:val="standardContextual"/>
          </w:rPr>
          <w:tab/>
        </w:r>
        <w:r w:rsidRPr="002D3B1E">
          <w:rPr>
            <w:rStyle w:val="a7"/>
            <w:noProof/>
          </w:rPr>
          <w:t>中央モニタリングの実施計画</w:t>
        </w:r>
        <w:r>
          <w:rPr>
            <w:noProof/>
            <w:webHidden/>
          </w:rPr>
          <w:tab/>
        </w:r>
        <w:r>
          <w:rPr>
            <w:noProof/>
            <w:webHidden/>
          </w:rPr>
          <w:fldChar w:fldCharType="begin"/>
        </w:r>
        <w:r>
          <w:rPr>
            <w:noProof/>
            <w:webHidden/>
          </w:rPr>
          <w:instrText xml:space="preserve"> PAGEREF _Toc161211219 \h </w:instrText>
        </w:r>
        <w:r>
          <w:rPr>
            <w:noProof/>
            <w:webHidden/>
          </w:rPr>
        </w:r>
        <w:r>
          <w:rPr>
            <w:noProof/>
            <w:webHidden/>
          </w:rPr>
          <w:fldChar w:fldCharType="separate"/>
        </w:r>
        <w:r w:rsidR="00CE4DC3">
          <w:rPr>
            <w:noProof/>
            <w:webHidden/>
          </w:rPr>
          <w:t>5</w:t>
        </w:r>
        <w:r>
          <w:rPr>
            <w:noProof/>
            <w:webHidden/>
          </w:rPr>
          <w:fldChar w:fldCharType="end"/>
        </w:r>
      </w:hyperlink>
    </w:p>
    <w:p w14:paraId="2F8F0007" w14:textId="54270631" w:rsidR="00243A06" w:rsidRDefault="00243A06">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220" w:history="1">
        <w:r w:rsidRPr="002D3B1E">
          <w:rPr>
            <w:rStyle w:val="a7"/>
            <w:caps/>
            <w:noProof/>
            <w:kern w:val="28"/>
            <w:lang w:val="en-GB"/>
          </w:rPr>
          <w:t>5.1.2</w:t>
        </w:r>
        <w:r>
          <w:rPr>
            <w:rFonts w:asciiTheme="minorHAnsi" w:eastAsiaTheme="minorEastAsia" w:hAnsiTheme="minorHAnsi" w:cstheme="minorBidi"/>
            <w:noProof/>
            <w:sz w:val="21"/>
            <w:szCs w:val="22"/>
            <w14:ligatures w14:val="standardContextual"/>
          </w:rPr>
          <w:tab/>
        </w:r>
        <w:r w:rsidRPr="002D3B1E">
          <w:rPr>
            <w:rStyle w:val="a7"/>
            <w:noProof/>
          </w:rPr>
          <w:t>中央モニタリング</w:t>
        </w:r>
        <w:r w:rsidRPr="002D3B1E">
          <w:rPr>
            <w:rStyle w:val="a7"/>
            <w:caps/>
            <w:noProof/>
            <w:kern w:val="28"/>
            <w:lang w:val="en-GB"/>
          </w:rPr>
          <w:t>の対象項目</w:t>
        </w:r>
        <w:r>
          <w:rPr>
            <w:noProof/>
            <w:webHidden/>
          </w:rPr>
          <w:tab/>
        </w:r>
        <w:r>
          <w:rPr>
            <w:noProof/>
            <w:webHidden/>
          </w:rPr>
          <w:fldChar w:fldCharType="begin"/>
        </w:r>
        <w:r>
          <w:rPr>
            <w:noProof/>
            <w:webHidden/>
          </w:rPr>
          <w:instrText xml:space="preserve"> PAGEREF _Toc161211220 \h </w:instrText>
        </w:r>
        <w:r>
          <w:rPr>
            <w:noProof/>
            <w:webHidden/>
          </w:rPr>
        </w:r>
        <w:r>
          <w:rPr>
            <w:noProof/>
            <w:webHidden/>
          </w:rPr>
          <w:fldChar w:fldCharType="separate"/>
        </w:r>
        <w:r w:rsidR="00CE4DC3">
          <w:rPr>
            <w:noProof/>
            <w:webHidden/>
          </w:rPr>
          <w:t>6</w:t>
        </w:r>
        <w:r>
          <w:rPr>
            <w:noProof/>
            <w:webHidden/>
          </w:rPr>
          <w:fldChar w:fldCharType="end"/>
        </w:r>
      </w:hyperlink>
    </w:p>
    <w:p w14:paraId="1C00DAFF" w14:textId="4FB5A703" w:rsidR="00243A06" w:rsidRDefault="00243A06">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221" w:history="1">
        <w:r w:rsidRPr="002D3B1E">
          <w:rPr>
            <w:rStyle w:val="a7"/>
            <w:caps/>
            <w:noProof/>
            <w:kern w:val="28"/>
            <w:lang w:val="en-GB"/>
          </w:rPr>
          <w:t>5.1.3</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中央モニタリング報告書の作成</w:t>
        </w:r>
        <w:r>
          <w:rPr>
            <w:noProof/>
            <w:webHidden/>
          </w:rPr>
          <w:tab/>
        </w:r>
        <w:r>
          <w:rPr>
            <w:noProof/>
            <w:webHidden/>
          </w:rPr>
          <w:fldChar w:fldCharType="begin"/>
        </w:r>
        <w:r>
          <w:rPr>
            <w:noProof/>
            <w:webHidden/>
          </w:rPr>
          <w:instrText xml:space="preserve"> PAGEREF _Toc161211221 \h </w:instrText>
        </w:r>
        <w:r>
          <w:rPr>
            <w:noProof/>
            <w:webHidden/>
          </w:rPr>
        </w:r>
        <w:r>
          <w:rPr>
            <w:noProof/>
            <w:webHidden/>
          </w:rPr>
          <w:fldChar w:fldCharType="separate"/>
        </w:r>
        <w:r w:rsidR="00CE4DC3">
          <w:rPr>
            <w:noProof/>
            <w:webHidden/>
          </w:rPr>
          <w:t>6</w:t>
        </w:r>
        <w:r>
          <w:rPr>
            <w:noProof/>
            <w:webHidden/>
          </w:rPr>
          <w:fldChar w:fldCharType="end"/>
        </w:r>
      </w:hyperlink>
    </w:p>
    <w:p w14:paraId="67DE22EE" w14:textId="356B9DC9" w:rsidR="00243A06" w:rsidRDefault="00243A06">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222" w:history="1">
        <w:r w:rsidRPr="002D3B1E">
          <w:rPr>
            <w:rStyle w:val="a7"/>
            <w:caps/>
            <w:noProof/>
            <w:kern w:val="28"/>
            <w:lang w:val="en-GB"/>
          </w:rPr>
          <w:t>5.1.4</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中央モニタリング報告書の共有・評価</w:t>
        </w:r>
        <w:r>
          <w:rPr>
            <w:noProof/>
            <w:webHidden/>
          </w:rPr>
          <w:tab/>
        </w:r>
        <w:r>
          <w:rPr>
            <w:noProof/>
            <w:webHidden/>
          </w:rPr>
          <w:fldChar w:fldCharType="begin"/>
        </w:r>
        <w:r>
          <w:rPr>
            <w:noProof/>
            <w:webHidden/>
          </w:rPr>
          <w:instrText xml:space="preserve"> PAGEREF _Toc161211222 \h </w:instrText>
        </w:r>
        <w:r>
          <w:rPr>
            <w:noProof/>
            <w:webHidden/>
          </w:rPr>
        </w:r>
        <w:r>
          <w:rPr>
            <w:noProof/>
            <w:webHidden/>
          </w:rPr>
          <w:fldChar w:fldCharType="separate"/>
        </w:r>
        <w:r w:rsidR="00CE4DC3">
          <w:rPr>
            <w:noProof/>
            <w:webHidden/>
          </w:rPr>
          <w:t>6</w:t>
        </w:r>
        <w:r>
          <w:rPr>
            <w:noProof/>
            <w:webHidden/>
          </w:rPr>
          <w:fldChar w:fldCharType="end"/>
        </w:r>
      </w:hyperlink>
    </w:p>
    <w:p w14:paraId="4FEEEA70" w14:textId="619F6AFD" w:rsidR="00243A06" w:rsidRDefault="00243A06">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223" w:history="1">
        <w:r w:rsidRPr="002D3B1E">
          <w:rPr>
            <w:rStyle w:val="a7"/>
            <w:caps/>
            <w:noProof/>
            <w:kern w:val="28"/>
            <w:lang w:val="en-GB"/>
          </w:rPr>
          <w:t>5.1.4.1</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リスクコミュニケーション</w:t>
        </w:r>
        <w:r>
          <w:rPr>
            <w:noProof/>
            <w:webHidden/>
          </w:rPr>
          <w:tab/>
        </w:r>
        <w:r>
          <w:rPr>
            <w:noProof/>
            <w:webHidden/>
          </w:rPr>
          <w:fldChar w:fldCharType="begin"/>
        </w:r>
        <w:r>
          <w:rPr>
            <w:noProof/>
            <w:webHidden/>
          </w:rPr>
          <w:instrText xml:space="preserve"> PAGEREF _Toc161211223 \h </w:instrText>
        </w:r>
        <w:r>
          <w:rPr>
            <w:noProof/>
            <w:webHidden/>
          </w:rPr>
        </w:r>
        <w:r>
          <w:rPr>
            <w:noProof/>
            <w:webHidden/>
          </w:rPr>
          <w:fldChar w:fldCharType="separate"/>
        </w:r>
        <w:r w:rsidR="00CE4DC3">
          <w:rPr>
            <w:noProof/>
            <w:webHidden/>
          </w:rPr>
          <w:t>6</w:t>
        </w:r>
        <w:r>
          <w:rPr>
            <w:noProof/>
            <w:webHidden/>
          </w:rPr>
          <w:fldChar w:fldCharType="end"/>
        </w:r>
      </w:hyperlink>
    </w:p>
    <w:p w14:paraId="1BA4ACB2" w14:textId="76A77E00" w:rsidR="00243A06" w:rsidRDefault="00243A06">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224" w:history="1">
        <w:r w:rsidRPr="002D3B1E">
          <w:rPr>
            <w:rStyle w:val="a7"/>
            <w:caps/>
            <w:noProof/>
            <w:kern w:val="28"/>
            <w:lang w:val="en-GB"/>
          </w:rPr>
          <w:t>5.1.4.2</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リスクレビュー</w:t>
        </w:r>
        <w:r>
          <w:rPr>
            <w:noProof/>
            <w:webHidden/>
          </w:rPr>
          <w:tab/>
        </w:r>
        <w:r>
          <w:rPr>
            <w:noProof/>
            <w:webHidden/>
          </w:rPr>
          <w:fldChar w:fldCharType="begin"/>
        </w:r>
        <w:r>
          <w:rPr>
            <w:noProof/>
            <w:webHidden/>
          </w:rPr>
          <w:instrText xml:space="preserve"> PAGEREF _Toc161211224 \h </w:instrText>
        </w:r>
        <w:r>
          <w:rPr>
            <w:noProof/>
            <w:webHidden/>
          </w:rPr>
        </w:r>
        <w:r>
          <w:rPr>
            <w:noProof/>
            <w:webHidden/>
          </w:rPr>
          <w:fldChar w:fldCharType="separate"/>
        </w:r>
        <w:r w:rsidR="00CE4DC3">
          <w:rPr>
            <w:noProof/>
            <w:webHidden/>
          </w:rPr>
          <w:t>6</w:t>
        </w:r>
        <w:r>
          <w:rPr>
            <w:noProof/>
            <w:webHidden/>
          </w:rPr>
          <w:fldChar w:fldCharType="end"/>
        </w:r>
      </w:hyperlink>
    </w:p>
    <w:p w14:paraId="1781F29F" w14:textId="2EEB5AEF" w:rsidR="00243A06" w:rsidRDefault="00243A06">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225" w:history="1">
        <w:r w:rsidRPr="002D3B1E">
          <w:rPr>
            <w:rStyle w:val="a7"/>
            <w:caps/>
            <w:noProof/>
            <w:kern w:val="28"/>
            <w:lang w:val="en-GB"/>
          </w:rPr>
          <w:t>5.1.5</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中央モニタリング結果の報告・共有</w:t>
        </w:r>
        <w:r>
          <w:rPr>
            <w:noProof/>
            <w:webHidden/>
          </w:rPr>
          <w:tab/>
        </w:r>
        <w:r>
          <w:rPr>
            <w:noProof/>
            <w:webHidden/>
          </w:rPr>
          <w:fldChar w:fldCharType="begin"/>
        </w:r>
        <w:r>
          <w:rPr>
            <w:noProof/>
            <w:webHidden/>
          </w:rPr>
          <w:instrText xml:space="preserve"> PAGEREF _Toc161211225 \h </w:instrText>
        </w:r>
        <w:r>
          <w:rPr>
            <w:noProof/>
            <w:webHidden/>
          </w:rPr>
        </w:r>
        <w:r>
          <w:rPr>
            <w:noProof/>
            <w:webHidden/>
          </w:rPr>
          <w:fldChar w:fldCharType="separate"/>
        </w:r>
        <w:r w:rsidR="00CE4DC3">
          <w:rPr>
            <w:noProof/>
            <w:webHidden/>
          </w:rPr>
          <w:t>7</w:t>
        </w:r>
        <w:r>
          <w:rPr>
            <w:noProof/>
            <w:webHidden/>
          </w:rPr>
          <w:fldChar w:fldCharType="end"/>
        </w:r>
      </w:hyperlink>
    </w:p>
    <w:p w14:paraId="6F457BF3" w14:textId="7199AAF5" w:rsidR="00243A06" w:rsidRDefault="00243A06">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226" w:history="1">
        <w:r w:rsidRPr="002D3B1E">
          <w:rPr>
            <w:rStyle w:val="a7"/>
            <w:caps/>
            <w:noProof/>
            <w:kern w:val="28"/>
            <w:lang w:val="en-GB"/>
          </w:rPr>
          <w:t>5.1.5.1</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研究代表医師への報告</w:t>
        </w:r>
        <w:r>
          <w:rPr>
            <w:noProof/>
            <w:webHidden/>
          </w:rPr>
          <w:tab/>
        </w:r>
        <w:r>
          <w:rPr>
            <w:noProof/>
            <w:webHidden/>
          </w:rPr>
          <w:fldChar w:fldCharType="begin"/>
        </w:r>
        <w:r>
          <w:rPr>
            <w:noProof/>
            <w:webHidden/>
          </w:rPr>
          <w:instrText xml:space="preserve"> PAGEREF _Toc161211226 \h </w:instrText>
        </w:r>
        <w:r>
          <w:rPr>
            <w:noProof/>
            <w:webHidden/>
          </w:rPr>
        </w:r>
        <w:r>
          <w:rPr>
            <w:noProof/>
            <w:webHidden/>
          </w:rPr>
          <w:fldChar w:fldCharType="separate"/>
        </w:r>
        <w:r w:rsidR="00CE4DC3">
          <w:rPr>
            <w:noProof/>
            <w:webHidden/>
          </w:rPr>
          <w:t>7</w:t>
        </w:r>
        <w:r>
          <w:rPr>
            <w:noProof/>
            <w:webHidden/>
          </w:rPr>
          <w:fldChar w:fldCharType="end"/>
        </w:r>
      </w:hyperlink>
    </w:p>
    <w:p w14:paraId="57B11056" w14:textId="52EA8C74" w:rsidR="00243A06" w:rsidRDefault="00243A06">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227" w:history="1">
        <w:r w:rsidRPr="002D3B1E">
          <w:rPr>
            <w:rStyle w:val="a7"/>
            <w:caps/>
            <w:noProof/>
            <w:kern w:val="28"/>
            <w:lang w:val="en-GB"/>
          </w:rPr>
          <w:t>5.1.5.2</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研究責任医師等への報告・共有</w:t>
        </w:r>
        <w:r>
          <w:rPr>
            <w:noProof/>
            <w:webHidden/>
          </w:rPr>
          <w:tab/>
        </w:r>
        <w:r>
          <w:rPr>
            <w:noProof/>
            <w:webHidden/>
          </w:rPr>
          <w:fldChar w:fldCharType="begin"/>
        </w:r>
        <w:r>
          <w:rPr>
            <w:noProof/>
            <w:webHidden/>
          </w:rPr>
          <w:instrText xml:space="preserve"> PAGEREF _Toc161211227 \h </w:instrText>
        </w:r>
        <w:r>
          <w:rPr>
            <w:noProof/>
            <w:webHidden/>
          </w:rPr>
        </w:r>
        <w:r>
          <w:rPr>
            <w:noProof/>
            <w:webHidden/>
          </w:rPr>
          <w:fldChar w:fldCharType="separate"/>
        </w:r>
        <w:r w:rsidR="00CE4DC3">
          <w:rPr>
            <w:noProof/>
            <w:webHidden/>
          </w:rPr>
          <w:t>7</w:t>
        </w:r>
        <w:r>
          <w:rPr>
            <w:noProof/>
            <w:webHidden/>
          </w:rPr>
          <w:fldChar w:fldCharType="end"/>
        </w:r>
      </w:hyperlink>
    </w:p>
    <w:p w14:paraId="3ECCA535" w14:textId="28A1F34C" w:rsidR="00243A06" w:rsidRDefault="00243A06">
      <w:pPr>
        <w:pStyle w:val="11"/>
        <w:tabs>
          <w:tab w:val="left" w:pos="630"/>
          <w:tab w:val="right" w:leader="dot" w:pos="9060"/>
        </w:tabs>
        <w:rPr>
          <w:rFonts w:asciiTheme="minorHAnsi" w:eastAsiaTheme="minorEastAsia" w:hAnsiTheme="minorHAnsi" w:cstheme="minorBidi"/>
          <w:noProof/>
          <w:sz w:val="21"/>
          <w:szCs w:val="22"/>
          <w14:ligatures w14:val="standardContextual"/>
        </w:rPr>
      </w:pPr>
      <w:hyperlink w:anchor="_Toc161211228" w:history="1">
        <w:r w:rsidRPr="002D3B1E">
          <w:rPr>
            <w:rStyle w:val="a7"/>
            <w:caps/>
            <w:noProof/>
            <w:kern w:val="28"/>
            <w:lang w:val="en-GB"/>
          </w:rPr>
          <w:t>5.2</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中央モニタリングの結果に基づく施設モニタリング</w:t>
        </w:r>
        <w:r>
          <w:rPr>
            <w:noProof/>
            <w:webHidden/>
          </w:rPr>
          <w:tab/>
        </w:r>
        <w:r>
          <w:rPr>
            <w:noProof/>
            <w:webHidden/>
          </w:rPr>
          <w:fldChar w:fldCharType="begin"/>
        </w:r>
        <w:r>
          <w:rPr>
            <w:noProof/>
            <w:webHidden/>
          </w:rPr>
          <w:instrText xml:space="preserve"> PAGEREF _Toc161211228 \h </w:instrText>
        </w:r>
        <w:r>
          <w:rPr>
            <w:noProof/>
            <w:webHidden/>
          </w:rPr>
        </w:r>
        <w:r>
          <w:rPr>
            <w:noProof/>
            <w:webHidden/>
          </w:rPr>
          <w:fldChar w:fldCharType="separate"/>
        </w:r>
        <w:r w:rsidR="00CE4DC3">
          <w:rPr>
            <w:noProof/>
            <w:webHidden/>
          </w:rPr>
          <w:t>8</w:t>
        </w:r>
        <w:r>
          <w:rPr>
            <w:noProof/>
            <w:webHidden/>
          </w:rPr>
          <w:fldChar w:fldCharType="end"/>
        </w:r>
      </w:hyperlink>
    </w:p>
    <w:p w14:paraId="4BEAC6A8" w14:textId="4F8EECB3" w:rsidR="00243A06" w:rsidRDefault="00243A06">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229" w:history="1">
        <w:r w:rsidRPr="002D3B1E">
          <w:rPr>
            <w:rStyle w:val="a7"/>
            <w:caps/>
            <w:noProof/>
            <w:kern w:val="28"/>
            <w:lang w:val="en-GB"/>
          </w:rPr>
          <w:t>5.2.1</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中央モニタリング結果に基づく施設モニタリングの直接閲覧の範囲</w:t>
        </w:r>
        <w:r>
          <w:rPr>
            <w:noProof/>
            <w:webHidden/>
          </w:rPr>
          <w:tab/>
        </w:r>
        <w:r>
          <w:rPr>
            <w:noProof/>
            <w:webHidden/>
          </w:rPr>
          <w:fldChar w:fldCharType="begin"/>
        </w:r>
        <w:r>
          <w:rPr>
            <w:noProof/>
            <w:webHidden/>
          </w:rPr>
          <w:instrText xml:space="preserve"> PAGEREF _Toc161211229 \h </w:instrText>
        </w:r>
        <w:r>
          <w:rPr>
            <w:noProof/>
            <w:webHidden/>
          </w:rPr>
        </w:r>
        <w:r>
          <w:rPr>
            <w:noProof/>
            <w:webHidden/>
          </w:rPr>
          <w:fldChar w:fldCharType="separate"/>
        </w:r>
        <w:r w:rsidR="00CE4DC3">
          <w:rPr>
            <w:noProof/>
            <w:webHidden/>
          </w:rPr>
          <w:t>8</w:t>
        </w:r>
        <w:r>
          <w:rPr>
            <w:noProof/>
            <w:webHidden/>
          </w:rPr>
          <w:fldChar w:fldCharType="end"/>
        </w:r>
      </w:hyperlink>
    </w:p>
    <w:p w14:paraId="08D40429" w14:textId="6D7E6834" w:rsidR="00243A06" w:rsidRDefault="00243A06">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230" w:history="1">
        <w:r w:rsidRPr="002D3B1E">
          <w:rPr>
            <w:rStyle w:val="a7"/>
            <w:caps/>
            <w:noProof/>
            <w:kern w:val="28"/>
            <w:lang w:val="en-GB"/>
          </w:rPr>
          <w:t>5.2.2</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中央モニタリング結果に基づく施設モニタリングの実施</w:t>
        </w:r>
        <w:r>
          <w:rPr>
            <w:noProof/>
            <w:webHidden/>
          </w:rPr>
          <w:tab/>
        </w:r>
        <w:r>
          <w:rPr>
            <w:noProof/>
            <w:webHidden/>
          </w:rPr>
          <w:fldChar w:fldCharType="begin"/>
        </w:r>
        <w:r>
          <w:rPr>
            <w:noProof/>
            <w:webHidden/>
          </w:rPr>
          <w:instrText xml:space="preserve"> PAGEREF _Toc161211230 \h </w:instrText>
        </w:r>
        <w:r>
          <w:rPr>
            <w:noProof/>
            <w:webHidden/>
          </w:rPr>
        </w:r>
        <w:r>
          <w:rPr>
            <w:noProof/>
            <w:webHidden/>
          </w:rPr>
          <w:fldChar w:fldCharType="separate"/>
        </w:r>
        <w:r w:rsidR="00CE4DC3">
          <w:rPr>
            <w:noProof/>
            <w:webHidden/>
          </w:rPr>
          <w:t>8</w:t>
        </w:r>
        <w:r>
          <w:rPr>
            <w:noProof/>
            <w:webHidden/>
          </w:rPr>
          <w:fldChar w:fldCharType="end"/>
        </w:r>
      </w:hyperlink>
    </w:p>
    <w:p w14:paraId="48B0464D" w14:textId="68974A9B" w:rsidR="00243A06" w:rsidRDefault="00243A06">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231" w:history="1">
        <w:r w:rsidRPr="002D3B1E">
          <w:rPr>
            <w:rStyle w:val="a7"/>
            <w:caps/>
            <w:noProof/>
            <w:kern w:val="28"/>
            <w:lang w:val="en-GB"/>
          </w:rPr>
          <w:t>5.2.3</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中央モニタリング結果に基づく施設モニタリング結果の報告・共有</w:t>
        </w:r>
        <w:r>
          <w:rPr>
            <w:noProof/>
            <w:webHidden/>
          </w:rPr>
          <w:tab/>
        </w:r>
        <w:r>
          <w:rPr>
            <w:noProof/>
            <w:webHidden/>
          </w:rPr>
          <w:fldChar w:fldCharType="begin"/>
        </w:r>
        <w:r>
          <w:rPr>
            <w:noProof/>
            <w:webHidden/>
          </w:rPr>
          <w:instrText xml:space="preserve"> PAGEREF _Toc161211231 \h </w:instrText>
        </w:r>
        <w:r>
          <w:rPr>
            <w:noProof/>
            <w:webHidden/>
          </w:rPr>
        </w:r>
        <w:r>
          <w:rPr>
            <w:noProof/>
            <w:webHidden/>
          </w:rPr>
          <w:fldChar w:fldCharType="separate"/>
        </w:r>
        <w:r w:rsidR="00CE4DC3">
          <w:rPr>
            <w:noProof/>
            <w:webHidden/>
          </w:rPr>
          <w:t>8</w:t>
        </w:r>
        <w:r>
          <w:rPr>
            <w:noProof/>
            <w:webHidden/>
          </w:rPr>
          <w:fldChar w:fldCharType="end"/>
        </w:r>
      </w:hyperlink>
    </w:p>
    <w:p w14:paraId="2D85D4A9" w14:textId="5DF1C387" w:rsidR="00243A06" w:rsidRDefault="00243A06">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232" w:history="1">
        <w:r w:rsidRPr="002D3B1E">
          <w:rPr>
            <w:rStyle w:val="a7"/>
            <w:caps/>
            <w:noProof/>
            <w:kern w:val="28"/>
            <w:lang w:val="en-GB"/>
          </w:rPr>
          <w:t>5.2.3.1</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研究代表医師等への報告・共有</w:t>
        </w:r>
        <w:r>
          <w:rPr>
            <w:noProof/>
            <w:webHidden/>
          </w:rPr>
          <w:tab/>
        </w:r>
        <w:r>
          <w:rPr>
            <w:noProof/>
            <w:webHidden/>
          </w:rPr>
          <w:fldChar w:fldCharType="begin"/>
        </w:r>
        <w:r>
          <w:rPr>
            <w:noProof/>
            <w:webHidden/>
          </w:rPr>
          <w:instrText xml:space="preserve"> PAGEREF _Toc161211232 \h </w:instrText>
        </w:r>
        <w:r>
          <w:rPr>
            <w:noProof/>
            <w:webHidden/>
          </w:rPr>
        </w:r>
        <w:r>
          <w:rPr>
            <w:noProof/>
            <w:webHidden/>
          </w:rPr>
          <w:fldChar w:fldCharType="separate"/>
        </w:r>
        <w:r w:rsidR="00CE4DC3">
          <w:rPr>
            <w:noProof/>
            <w:webHidden/>
          </w:rPr>
          <w:t>8</w:t>
        </w:r>
        <w:r>
          <w:rPr>
            <w:noProof/>
            <w:webHidden/>
          </w:rPr>
          <w:fldChar w:fldCharType="end"/>
        </w:r>
      </w:hyperlink>
    </w:p>
    <w:p w14:paraId="023C2553" w14:textId="1F04CB78" w:rsidR="00243A06" w:rsidRDefault="00243A06">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233" w:history="1">
        <w:r w:rsidRPr="002D3B1E">
          <w:rPr>
            <w:rStyle w:val="a7"/>
            <w:caps/>
            <w:noProof/>
            <w:kern w:val="28"/>
            <w:lang w:val="en-GB"/>
          </w:rPr>
          <w:t>5.2.3.2</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研究責任医師等への報告・共有</w:t>
        </w:r>
        <w:r>
          <w:rPr>
            <w:noProof/>
            <w:webHidden/>
          </w:rPr>
          <w:tab/>
        </w:r>
        <w:r>
          <w:rPr>
            <w:noProof/>
            <w:webHidden/>
          </w:rPr>
          <w:fldChar w:fldCharType="begin"/>
        </w:r>
        <w:r>
          <w:rPr>
            <w:noProof/>
            <w:webHidden/>
          </w:rPr>
          <w:instrText xml:space="preserve"> PAGEREF _Toc161211233 \h </w:instrText>
        </w:r>
        <w:r>
          <w:rPr>
            <w:noProof/>
            <w:webHidden/>
          </w:rPr>
        </w:r>
        <w:r>
          <w:rPr>
            <w:noProof/>
            <w:webHidden/>
          </w:rPr>
          <w:fldChar w:fldCharType="separate"/>
        </w:r>
        <w:r w:rsidR="00CE4DC3">
          <w:rPr>
            <w:noProof/>
            <w:webHidden/>
          </w:rPr>
          <w:t>8</w:t>
        </w:r>
        <w:r>
          <w:rPr>
            <w:noProof/>
            <w:webHidden/>
          </w:rPr>
          <w:fldChar w:fldCharType="end"/>
        </w:r>
      </w:hyperlink>
    </w:p>
    <w:p w14:paraId="58709108" w14:textId="609FEE5E" w:rsidR="00243A06" w:rsidRDefault="00243A06">
      <w:pPr>
        <w:pStyle w:val="11"/>
        <w:tabs>
          <w:tab w:val="left" w:pos="630"/>
          <w:tab w:val="right" w:leader="dot" w:pos="9060"/>
        </w:tabs>
        <w:rPr>
          <w:rFonts w:asciiTheme="minorHAnsi" w:eastAsiaTheme="minorEastAsia" w:hAnsiTheme="minorHAnsi" w:cstheme="minorBidi"/>
          <w:noProof/>
          <w:sz w:val="21"/>
          <w:szCs w:val="22"/>
          <w14:ligatures w14:val="standardContextual"/>
        </w:rPr>
      </w:pPr>
      <w:hyperlink w:anchor="_Toc161211234" w:history="1">
        <w:r w:rsidRPr="002D3B1E">
          <w:rPr>
            <w:rStyle w:val="a7"/>
            <w:caps/>
            <w:noProof/>
            <w:kern w:val="28"/>
            <w:lang w:val="en-GB"/>
          </w:rPr>
          <w:t>5.3</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中央モニタリングと施設モニタリングの統合</w:t>
        </w:r>
        <w:r>
          <w:rPr>
            <w:noProof/>
            <w:webHidden/>
          </w:rPr>
          <w:tab/>
        </w:r>
        <w:r>
          <w:rPr>
            <w:noProof/>
            <w:webHidden/>
          </w:rPr>
          <w:fldChar w:fldCharType="begin"/>
        </w:r>
        <w:r>
          <w:rPr>
            <w:noProof/>
            <w:webHidden/>
          </w:rPr>
          <w:instrText xml:space="preserve"> PAGEREF _Toc161211234 \h </w:instrText>
        </w:r>
        <w:r>
          <w:rPr>
            <w:noProof/>
            <w:webHidden/>
          </w:rPr>
        </w:r>
        <w:r>
          <w:rPr>
            <w:noProof/>
            <w:webHidden/>
          </w:rPr>
          <w:fldChar w:fldCharType="separate"/>
        </w:r>
        <w:r w:rsidR="00CE4DC3">
          <w:rPr>
            <w:noProof/>
            <w:webHidden/>
          </w:rPr>
          <w:t>9</w:t>
        </w:r>
        <w:r>
          <w:rPr>
            <w:noProof/>
            <w:webHidden/>
          </w:rPr>
          <w:fldChar w:fldCharType="end"/>
        </w:r>
      </w:hyperlink>
    </w:p>
    <w:p w14:paraId="7178BC5E" w14:textId="7907A6B0" w:rsidR="00243A06" w:rsidRDefault="00243A06">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235" w:history="1">
        <w:r w:rsidRPr="002D3B1E">
          <w:rPr>
            <w:rStyle w:val="a7"/>
            <w:caps/>
            <w:noProof/>
            <w:kern w:val="28"/>
            <w:lang w:val="en-GB"/>
          </w:rPr>
          <w:t>5.3.1</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中央モニタリングと施設モニタリングの統合対象項目</w:t>
        </w:r>
        <w:r>
          <w:rPr>
            <w:noProof/>
            <w:webHidden/>
          </w:rPr>
          <w:tab/>
        </w:r>
        <w:r>
          <w:rPr>
            <w:noProof/>
            <w:webHidden/>
          </w:rPr>
          <w:fldChar w:fldCharType="begin"/>
        </w:r>
        <w:r>
          <w:rPr>
            <w:noProof/>
            <w:webHidden/>
          </w:rPr>
          <w:instrText xml:space="preserve"> PAGEREF _Toc161211235 \h </w:instrText>
        </w:r>
        <w:r>
          <w:rPr>
            <w:noProof/>
            <w:webHidden/>
          </w:rPr>
        </w:r>
        <w:r>
          <w:rPr>
            <w:noProof/>
            <w:webHidden/>
          </w:rPr>
          <w:fldChar w:fldCharType="separate"/>
        </w:r>
        <w:r w:rsidR="00CE4DC3">
          <w:rPr>
            <w:noProof/>
            <w:webHidden/>
          </w:rPr>
          <w:t>9</w:t>
        </w:r>
        <w:r>
          <w:rPr>
            <w:noProof/>
            <w:webHidden/>
          </w:rPr>
          <w:fldChar w:fldCharType="end"/>
        </w:r>
      </w:hyperlink>
    </w:p>
    <w:p w14:paraId="3FDF5889" w14:textId="54668CE6" w:rsidR="00243A06" w:rsidRDefault="00243A06">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236" w:history="1">
        <w:r w:rsidRPr="002D3B1E">
          <w:rPr>
            <w:rStyle w:val="a7"/>
            <w:caps/>
            <w:noProof/>
            <w:kern w:val="28"/>
            <w:lang w:val="en-GB"/>
          </w:rPr>
          <w:t>5.3.2</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中央モニタリングと施設モニタリングの統合の実施</w:t>
        </w:r>
        <w:r>
          <w:rPr>
            <w:noProof/>
            <w:webHidden/>
          </w:rPr>
          <w:tab/>
        </w:r>
        <w:r>
          <w:rPr>
            <w:noProof/>
            <w:webHidden/>
          </w:rPr>
          <w:fldChar w:fldCharType="begin"/>
        </w:r>
        <w:r>
          <w:rPr>
            <w:noProof/>
            <w:webHidden/>
          </w:rPr>
          <w:instrText xml:space="preserve"> PAGEREF _Toc161211236 \h </w:instrText>
        </w:r>
        <w:r>
          <w:rPr>
            <w:noProof/>
            <w:webHidden/>
          </w:rPr>
        </w:r>
        <w:r>
          <w:rPr>
            <w:noProof/>
            <w:webHidden/>
          </w:rPr>
          <w:fldChar w:fldCharType="separate"/>
        </w:r>
        <w:r w:rsidR="00CE4DC3">
          <w:rPr>
            <w:noProof/>
            <w:webHidden/>
          </w:rPr>
          <w:t>9</w:t>
        </w:r>
        <w:r>
          <w:rPr>
            <w:noProof/>
            <w:webHidden/>
          </w:rPr>
          <w:fldChar w:fldCharType="end"/>
        </w:r>
      </w:hyperlink>
    </w:p>
    <w:p w14:paraId="7654594E" w14:textId="6E1B79E8" w:rsidR="00243A06" w:rsidRDefault="00243A06">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237" w:history="1">
        <w:r w:rsidRPr="002D3B1E">
          <w:rPr>
            <w:rStyle w:val="a7"/>
            <w:caps/>
            <w:noProof/>
            <w:kern w:val="28"/>
            <w:lang w:val="en-GB"/>
          </w:rPr>
          <w:t>5.3.3</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中央モニタリングと施設モニタリングの統合結果の報告・共有</w:t>
        </w:r>
        <w:r>
          <w:rPr>
            <w:noProof/>
            <w:webHidden/>
          </w:rPr>
          <w:tab/>
        </w:r>
        <w:r>
          <w:rPr>
            <w:noProof/>
            <w:webHidden/>
          </w:rPr>
          <w:fldChar w:fldCharType="begin"/>
        </w:r>
        <w:r>
          <w:rPr>
            <w:noProof/>
            <w:webHidden/>
          </w:rPr>
          <w:instrText xml:space="preserve"> PAGEREF _Toc161211237 \h </w:instrText>
        </w:r>
        <w:r>
          <w:rPr>
            <w:noProof/>
            <w:webHidden/>
          </w:rPr>
        </w:r>
        <w:r>
          <w:rPr>
            <w:noProof/>
            <w:webHidden/>
          </w:rPr>
          <w:fldChar w:fldCharType="separate"/>
        </w:r>
        <w:r w:rsidR="00CE4DC3">
          <w:rPr>
            <w:noProof/>
            <w:webHidden/>
          </w:rPr>
          <w:t>9</w:t>
        </w:r>
        <w:r>
          <w:rPr>
            <w:noProof/>
            <w:webHidden/>
          </w:rPr>
          <w:fldChar w:fldCharType="end"/>
        </w:r>
      </w:hyperlink>
    </w:p>
    <w:p w14:paraId="1CF307DD" w14:textId="121482DA" w:rsidR="00243A06" w:rsidRDefault="00243A06">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238" w:history="1">
        <w:r w:rsidRPr="002D3B1E">
          <w:rPr>
            <w:rStyle w:val="a7"/>
            <w:caps/>
            <w:noProof/>
            <w:kern w:val="28"/>
            <w:lang w:val="en-GB"/>
          </w:rPr>
          <w:t>5.3.3.1</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研究代表医師への報告</w:t>
        </w:r>
        <w:r>
          <w:rPr>
            <w:noProof/>
            <w:webHidden/>
          </w:rPr>
          <w:tab/>
        </w:r>
        <w:r>
          <w:rPr>
            <w:noProof/>
            <w:webHidden/>
          </w:rPr>
          <w:fldChar w:fldCharType="begin"/>
        </w:r>
        <w:r>
          <w:rPr>
            <w:noProof/>
            <w:webHidden/>
          </w:rPr>
          <w:instrText xml:space="preserve"> PAGEREF _Toc161211238 \h </w:instrText>
        </w:r>
        <w:r>
          <w:rPr>
            <w:noProof/>
            <w:webHidden/>
          </w:rPr>
        </w:r>
        <w:r>
          <w:rPr>
            <w:noProof/>
            <w:webHidden/>
          </w:rPr>
          <w:fldChar w:fldCharType="separate"/>
        </w:r>
        <w:r w:rsidR="00CE4DC3">
          <w:rPr>
            <w:noProof/>
            <w:webHidden/>
          </w:rPr>
          <w:t>10</w:t>
        </w:r>
        <w:r>
          <w:rPr>
            <w:noProof/>
            <w:webHidden/>
          </w:rPr>
          <w:fldChar w:fldCharType="end"/>
        </w:r>
      </w:hyperlink>
    </w:p>
    <w:p w14:paraId="32816CF2" w14:textId="0E2D87AE" w:rsidR="00243A06" w:rsidRDefault="00243A06">
      <w:pPr>
        <w:pStyle w:val="11"/>
        <w:tabs>
          <w:tab w:val="left" w:pos="840"/>
          <w:tab w:val="right" w:leader="dot" w:pos="9060"/>
        </w:tabs>
        <w:rPr>
          <w:rFonts w:asciiTheme="minorHAnsi" w:eastAsiaTheme="minorEastAsia" w:hAnsiTheme="minorHAnsi" w:cstheme="minorBidi"/>
          <w:noProof/>
          <w:sz w:val="21"/>
          <w:szCs w:val="22"/>
          <w14:ligatures w14:val="standardContextual"/>
        </w:rPr>
      </w:pPr>
      <w:hyperlink w:anchor="_Toc161211239" w:history="1">
        <w:r w:rsidRPr="002D3B1E">
          <w:rPr>
            <w:rStyle w:val="a7"/>
            <w:caps/>
            <w:noProof/>
            <w:kern w:val="28"/>
            <w:lang w:val="en-GB"/>
          </w:rPr>
          <w:t>5.3.3.2</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研究責任医師等への報告・共有</w:t>
        </w:r>
        <w:r>
          <w:rPr>
            <w:noProof/>
            <w:webHidden/>
          </w:rPr>
          <w:tab/>
        </w:r>
        <w:r>
          <w:rPr>
            <w:noProof/>
            <w:webHidden/>
          </w:rPr>
          <w:fldChar w:fldCharType="begin"/>
        </w:r>
        <w:r>
          <w:rPr>
            <w:noProof/>
            <w:webHidden/>
          </w:rPr>
          <w:instrText xml:space="preserve"> PAGEREF _Toc161211239 \h </w:instrText>
        </w:r>
        <w:r>
          <w:rPr>
            <w:noProof/>
            <w:webHidden/>
          </w:rPr>
        </w:r>
        <w:r>
          <w:rPr>
            <w:noProof/>
            <w:webHidden/>
          </w:rPr>
          <w:fldChar w:fldCharType="separate"/>
        </w:r>
        <w:r w:rsidR="00CE4DC3">
          <w:rPr>
            <w:noProof/>
            <w:webHidden/>
          </w:rPr>
          <w:t>10</w:t>
        </w:r>
        <w:r>
          <w:rPr>
            <w:noProof/>
            <w:webHidden/>
          </w:rPr>
          <w:fldChar w:fldCharType="end"/>
        </w:r>
      </w:hyperlink>
    </w:p>
    <w:p w14:paraId="2A3D5A94" w14:textId="3324A66D" w:rsidR="00243A06" w:rsidRDefault="00243A06">
      <w:pPr>
        <w:pStyle w:val="11"/>
        <w:tabs>
          <w:tab w:val="right" w:leader="dot" w:pos="9060"/>
        </w:tabs>
        <w:rPr>
          <w:rFonts w:asciiTheme="minorHAnsi" w:eastAsiaTheme="minorEastAsia" w:hAnsiTheme="minorHAnsi" w:cstheme="minorBidi"/>
          <w:noProof/>
          <w:sz w:val="21"/>
          <w:szCs w:val="22"/>
          <w14:ligatures w14:val="standardContextual"/>
        </w:rPr>
      </w:pPr>
      <w:hyperlink w:anchor="_Toc161211240" w:history="1">
        <w:r w:rsidRPr="002D3B1E">
          <w:rPr>
            <w:rStyle w:val="a7"/>
            <w:caps/>
            <w:noProof/>
            <w:kern w:val="28"/>
            <w:lang w:val="en-GB"/>
          </w:rPr>
          <w:t>6.</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参考様式及び様式</w:t>
        </w:r>
        <w:r>
          <w:rPr>
            <w:noProof/>
            <w:webHidden/>
          </w:rPr>
          <w:tab/>
        </w:r>
        <w:r>
          <w:rPr>
            <w:noProof/>
            <w:webHidden/>
          </w:rPr>
          <w:fldChar w:fldCharType="begin"/>
        </w:r>
        <w:r>
          <w:rPr>
            <w:noProof/>
            <w:webHidden/>
          </w:rPr>
          <w:instrText xml:space="preserve"> PAGEREF _Toc161211240 \h </w:instrText>
        </w:r>
        <w:r>
          <w:rPr>
            <w:noProof/>
            <w:webHidden/>
          </w:rPr>
        </w:r>
        <w:r>
          <w:rPr>
            <w:noProof/>
            <w:webHidden/>
          </w:rPr>
          <w:fldChar w:fldCharType="separate"/>
        </w:r>
        <w:r w:rsidR="00CE4DC3">
          <w:rPr>
            <w:noProof/>
            <w:webHidden/>
          </w:rPr>
          <w:t>10</w:t>
        </w:r>
        <w:r>
          <w:rPr>
            <w:noProof/>
            <w:webHidden/>
          </w:rPr>
          <w:fldChar w:fldCharType="end"/>
        </w:r>
      </w:hyperlink>
    </w:p>
    <w:p w14:paraId="0EC8B15E" w14:textId="597369F4" w:rsidR="00243A06" w:rsidRDefault="00243A06">
      <w:pPr>
        <w:pStyle w:val="11"/>
        <w:tabs>
          <w:tab w:val="right" w:leader="dot" w:pos="9060"/>
        </w:tabs>
        <w:rPr>
          <w:rFonts w:asciiTheme="minorHAnsi" w:eastAsiaTheme="minorEastAsia" w:hAnsiTheme="minorHAnsi" w:cstheme="minorBidi"/>
          <w:noProof/>
          <w:sz w:val="21"/>
          <w:szCs w:val="22"/>
          <w14:ligatures w14:val="standardContextual"/>
        </w:rPr>
      </w:pPr>
      <w:hyperlink w:anchor="_Toc161211241" w:history="1">
        <w:r w:rsidRPr="002D3B1E">
          <w:rPr>
            <w:rStyle w:val="a7"/>
            <w:caps/>
            <w:noProof/>
            <w:kern w:val="28"/>
            <w:lang w:val="en-GB"/>
          </w:rPr>
          <w:t>7.</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守秘義務</w:t>
        </w:r>
        <w:r>
          <w:rPr>
            <w:noProof/>
            <w:webHidden/>
          </w:rPr>
          <w:tab/>
        </w:r>
        <w:r>
          <w:rPr>
            <w:noProof/>
            <w:webHidden/>
          </w:rPr>
          <w:fldChar w:fldCharType="begin"/>
        </w:r>
        <w:r>
          <w:rPr>
            <w:noProof/>
            <w:webHidden/>
          </w:rPr>
          <w:instrText xml:space="preserve"> PAGEREF _Toc161211241 \h </w:instrText>
        </w:r>
        <w:r>
          <w:rPr>
            <w:noProof/>
            <w:webHidden/>
          </w:rPr>
        </w:r>
        <w:r>
          <w:rPr>
            <w:noProof/>
            <w:webHidden/>
          </w:rPr>
          <w:fldChar w:fldCharType="separate"/>
        </w:r>
        <w:r w:rsidR="00CE4DC3">
          <w:rPr>
            <w:noProof/>
            <w:webHidden/>
          </w:rPr>
          <w:t>10</w:t>
        </w:r>
        <w:r>
          <w:rPr>
            <w:noProof/>
            <w:webHidden/>
          </w:rPr>
          <w:fldChar w:fldCharType="end"/>
        </w:r>
      </w:hyperlink>
    </w:p>
    <w:p w14:paraId="44490F35" w14:textId="1BA03473" w:rsidR="00243A06" w:rsidRDefault="00243A06">
      <w:pPr>
        <w:pStyle w:val="11"/>
        <w:tabs>
          <w:tab w:val="right" w:leader="dot" w:pos="9060"/>
        </w:tabs>
        <w:rPr>
          <w:rFonts w:asciiTheme="minorHAnsi" w:eastAsiaTheme="minorEastAsia" w:hAnsiTheme="minorHAnsi" w:cstheme="minorBidi"/>
          <w:noProof/>
          <w:sz w:val="21"/>
          <w:szCs w:val="22"/>
          <w14:ligatures w14:val="standardContextual"/>
        </w:rPr>
      </w:pPr>
      <w:hyperlink w:anchor="_Toc161211242" w:history="1">
        <w:r w:rsidRPr="002D3B1E">
          <w:rPr>
            <w:rStyle w:val="a7"/>
            <w:caps/>
            <w:noProof/>
            <w:kern w:val="28"/>
            <w:lang w:val="en-GB"/>
          </w:rPr>
          <w:t>8.</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資料等の保存</w:t>
        </w:r>
        <w:r>
          <w:rPr>
            <w:noProof/>
            <w:webHidden/>
          </w:rPr>
          <w:tab/>
        </w:r>
        <w:r>
          <w:rPr>
            <w:noProof/>
            <w:webHidden/>
          </w:rPr>
          <w:fldChar w:fldCharType="begin"/>
        </w:r>
        <w:r>
          <w:rPr>
            <w:noProof/>
            <w:webHidden/>
          </w:rPr>
          <w:instrText xml:space="preserve"> PAGEREF _Toc161211242 \h </w:instrText>
        </w:r>
        <w:r>
          <w:rPr>
            <w:noProof/>
            <w:webHidden/>
          </w:rPr>
        </w:r>
        <w:r>
          <w:rPr>
            <w:noProof/>
            <w:webHidden/>
          </w:rPr>
          <w:fldChar w:fldCharType="separate"/>
        </w:r>
        <w:r w:rsidR="00CE4DC3">
          <w:rPr>
            <w:noProof/>
            <w:webHidden/>
          </w:rPr>
          <w:t>10</w:t>
        </w:r>
        <w:r>
          <w:rPr>
            <w:noProof/>
            <w:webHidden/>
          </w:rPr>
          <w:fldChar w:fldCharType="end"/>
        </w:r>
      </w:hyperlink>
    </w:p>
    <w:p w14:paraId="41D9369A" w14:textId="2B6C0177" w:rsidR="00243A06" w:rsidRDefault="00243A06">
      <w:pPr>
        <w:pStyle w:val="11"/>
        <w:tabs>
          <w:tab w:val="right" w:leader="dot" w:pos="9060"/>
        </w:tabs>
        <w:rPr>
          <w:rFonts w:asciiTheme="minorHAnsi" w:eastAsiaTheme="minorEastAsia" w:hAnsiTheme="minorHAnsi" w:cstheme="minorBidi"/>
          <w:noProof/>
          <w:sz w:val="21"/>
          <w:szCs w:val="22"/>
          <w14:ligatures w14:val="standardContextual"/>
        </w:rPr>
      </w:pPr>
      <w:hyperlink w:anchor="_Toc161211243" w:history="1">
        <w:r w:rsidRPr="002D3B1E">
          <w:rPr>
            <w:rStyle w:val="a7"/>
            <w:caps/>
            <w:noProof/>
            <w:kern w:val="28"/>
            <w:lang w:val="en-GB"/>
          </w:rPr>
          <w:t>9.</w:t>
        </w:r>
        <w:r>
          <w:rPr>
            <w:rFonts w:asciiTheme="minorHAnsi" w:eastAsiaTheme="minorEastAsia" w:hAnsiTheme="minorHAnsi" w:cstheme="minorBidi"/>
            <w:noProof/>
            <w:sz w:val="21"/>
            <w:szCs w:val="22"/>
            <w14:ligatures w14:val="standardContextual"/>
          </w:rPr>
          <w:tab/>
        </w:r>
        <w:r w:rsidRPr="002D3B1E">
          <w:rPr>
            <w:rStyle w:val="a7"/>
            <w:caps/>
            <w:noProof/>
            <w:kern w:val="28"/>
            <w:lang w:val="en-GB"/>
          </w:rPr>
          <w:t>作成・改訂履歴</w:t>
        </w:r>
        <w:r>
          <w:rPr>
            <w:noProof/>
            <w:webHidden/>
          </w:rPr>
          <w:tab/>
        </w:r>
        <w:r>
          <w:rPr>
            <w:noProof/>
            <w:webHidden/>
          </w:rPr>
          <w:fldChar w:fldCharType="begin"/>
        </w:r>
        <w:r>
          <w:rPr>
            <w:noProof/>
            <w:webHidden/>
          </w:rPr>
          <w:instrText xml:space="preserve"> PAGEREF _Toc161211243 \h </w:instrText>
        </w:r>
        <w:r>
          <w:rPr>
            <w:noProof/>
            <w:webHidden/>
          </w:rPr>
        </w:r>
        <w:r>
          <w:rPr>
            <w:noProof/>
            <w:webHidden/>
          </w:rPr>
          <w:fldChar w:fldCharType="separate"/>
        </w:r>
        <w:r w:rsidR="00CE4DC3">
          <w:rPr>
            <w:noProof/>
            <w:webHidden/>
          </w:rPr>
          <w:t>11</w:t>
        </w:r>
        <w:r>
          <w:rPr>
            <w:noProof/>
            <w:webHidden/>
          </w:rPr>
          <w:fldChar w:fldCharType="end"/>
        </w:r>
      </w:hyperlink>
    </w:p>
    <w:p w14:paraId="7C6D2B70" w14:textId="45107D53" w:rsidR="008B6574" w:rsidRPr="000D5936" w:rsidRDefault="00923C06" w:rsidP="00365644">
      <w:pPr>
        <w:pStyle w:val="a9"/>
        <w:keepNext/>
        <w:keepLines/>
        <w:ind w:leftChars="0" w:left="420"/>
        <w:outlineLvl w:val="0"/>
        <w:rPr>
          <w:rFonts w:ascii="Times New Roman" w:hAnsi="Times New Roman"/>
          <w:lang w:val="ja-JP"/>
        </w:rPr>
      </w:pPr>
      <w:r w:rsidRPr="000D5936">
        <w:rPr>
          <w:rFonts w:ascii="Times New Roman" w:hAnsi="Times New Roman" w:cs="Times New Roman"/>
          <w:sz w:val="20"/>
        </w:rPr>
        <w:fldChar w:fldCharType="end"/>
      </w:r>
    </w:p>
    <w:p w14:paraId="3EFB7506" w14:textId="77777777" w:rsidR="008B6574" w:rsidRPr="000D5936" w:rsidRDefault="008B6574">
      <w:pPr>
        <w:rPr>
          <w:lang w:val="ja-JP"/>
        </w:rPr>
      </w:pPr>
      <w:r w:rsidRPr="000D5936">
        <w:rPr>
          <w:lang w:val="ja-JP"/>
        </w:rPr>
        <w:br w:type="page"/>
      </w:r>
    </w:p>
    <w:p w14:paraId="7037B5BF" w14:textId="0328601A" w:rsidR="0046270C" w:rsidRPr="000D5936" w:rsidRDefault="0046270C" w:rsidP="008B6574">
      <w:pPr>
        <w:pStyle w:val="a9"/>
        <w:keepNext/>
        <w:keepLines/>
        <w:widowControl w:val="0"/>
        <w:numPr>
          <w:ilvl w:val="0"/>
          <w:numId w:val="1"/>
        </w:numPr>
        <w:ind w:leftChars="0"/>
        <w:outlineLvl w:val="0"/>
        <w:rPr>
          <w:rFonts w:ascii="Times New Roman" w:hAnsi="Times New Roman"/>
          <w:caps/>
          <w:kern w:val="28"/>
          <w:lang w:val="en-GB"/>
        </w:rPr>
      </w:pPr>
      <w:bookmarkStart w:id="2" w:name="_Toc161211206"/>
      <w:r w:rsidRPr="000D5936">
        <w:rPr>
          <w:rFonts w:ascii="Times New Roman" w:hAnsi="Times New Roman" w:hint="eastAsia"/>
          <w:caps/>
          <w:kern w:val="28"/>
          <w:lang w:val="en-GB"/>
        </w:rPr>
        <w:lastRenderedPageBreak/>
        <w:t>目的と適応範囲</w:t>
      </w:r>
      <w:bookmarkEnd w:id="2"/>
    </w:p>
    <w:p w14:paraId="244464C9" w14:textId="5C0A2A5C" w:rsidR="0046270C" w:rsidRPr="000D5936" w:rsidRDefault="0046270C" w:rsidP="00242F0A">
      <w:pPr>
        <w:pStyle w:val="12"/>
        <w:ind w:left="105" w:firstLine="210"/>
      </w:pPr>
      <w:r w:rsidRPr="000D5936">
        <w:t>本</w:t>
      </w:r>
      <w:r w:rsidR="008D2F46" w:rsidRPr="000D5936">
        <w:rPr>
          <w:rFonts w:hint="eastAsia"/>
        </w:rPr>
        <w:t>中央</w:t>
      </w:r>
      <w:r w:rsidRPr="000D5936">
        <w:t>モニタリング計画書は、</w:t>
      </w:r>
      <w:r w:rsidR="004870B1" w:rsidRPr="000D5936">
        <w:rPr>
          <w:rFonts w:hint="eastAsia"/>
        </w:rPr>
        <w:t>別途定める「</w:t>
      </w:r>
      <w:r w:rsidR="001734E6" w:rsidRPr="000D5936">
        <w:rPr>
          <w:rFonts w:hint="eastAsia"/>
          <w:highlight w:val="yellow"/>
        </w:rPr>
        <w:t>モニタリング</w:t>
      </w:r>
      <w:r w:rsidR="005151E2">
        <w:rPr>
          <w:rFonts w:hint="eastAsia"/>
          <w:highlight w:val="yellow"/>
        </w:rPr>
        <w:t>の標準業務手順書</w:t>
      </w:r>
      <w:r w:rsidR="001734E6" w:rsidRPr="000D5936">
        <w:rPr>
          <w:rFonts w:hint="eastAsia"/>
          <w:highlight w:val="yellow"/>
        </w:rPr>
        <w:t>名</w:t>
      </w:r>
      <w:r w:rsidR="004870B1" w:rsidRPr="000D5936">
        <w:rPr>
          <w:rFonts w:hint="eastAsia"/>
        </w:rPr>
        <w:t>」</w:t>
      </w:r>
      <w:r w:rsidRPr="000D5936">
        <w:t>を補完し、</w:t>
      </w:r>
      <w:r w:rsidR="00703565" w:rsidRPr="000D5936">
        <w:rPr>
          <w:rFonts w:hint="eastAsia"/>
        </w:rPr>
        <w:t>「</w:t>
      </w:r>
      <w:r w:rsidR="00F848EF" w:rsidRPr="000D5936">
        <w:rPr>
          <w:rFonts w:hint="eastAsia"/>
          <w:highlight w:val="yellow"/>
        </w:rPr>
        <w:t>研究課題名</w:t>
      </w:r>
      <w:r w:rsidR="00703565" w:rsidRPr="000D5936">
        <w:rPr>
          <w:rFonts w:hint="eastAsia"/>
        </w:rPr>
        <w:t>」</w:t>
      </w:r>
      <w:r w:rsidR="00E1623A" w:rsidRPr="000D5936">
        <w:rPr>
          <w:rFonts w:hint="eastAsia"/>
        </w:rPr>
        <w:t>（以下、</w:t>
      </w:r>
      <w:bookmarkStart w:id="3" w:name="_Hlk149749679"/>
      <w:r w:rsidR="00E1623A" w:rsidRPr="000D5936">
        <w:rPr>
          <w:rFonts w:hint="eastAsia"/>
        </w:rPr>
        <w:t>「本</w:t>
      </w:r>
      <w:r w:rsidR="00341BA5" w:rsidRPr="000D5936">
        <w:rPr>
          <w:rFonts w:hint="eastAsia"/>
        </w:rPr>
        <w:t>研究</w:t>
      </w:r>
      <w:r w:rsidR="00E1623A" w:rsidRPr="000D5936">
        <w:rPr>
          <w:rFonts w:hint="eastAsia"/>
        </w:rPr>
        <w:t>」</w:t>
      </w:r>
      <w:bookmarkEnd w:id="3"/>
      <w:r w:rsidR="00E1623A" w:rsidRPr="000D5936">
        <w:rPr>
          <w:rFonts w:hint="eastAsia"/>
        </w:rPr>
        <w:t>）</w:t>
      </w:r>
      <w:r w:rsidRPr="000D5936">
        <w:t>において、</w:t>
      </w:r>
      <w:r w:rsidR="00F57F2C" w:rsidRPr="000D5936">
        <w:rPr>
          <w:rFonts w:hint="eastAsia"/>
        </w:rPr>
        <w:t>研究代表医師</w:t>
      </w:r>
      <w:r w:rsidRPr="000D5936">
        <w:t>及び中央モニタリングを</w:t>
      </w:r>
      <w:r w:rsidR="005E045C" w:rsidRPr="000D5936">
        <w:rPr>
          <w:rFonts w:hint="eastAsia"/>
        </w:rPr>
        <w:t>担当</w:t>
      </w:r>
      <w:r w:rsidRPr="000D5936">
        <w:t>する者が、中央モニタリングを適切に実施するための計画及び具体的な手順、その他必要な事項を定めるものである</w:t>
      </w:r>
      <w:r w:rsidRPr="000D5936">
        <w:rPr>
          <w:rFonts w:hint="eastAsia"/>
        </w:rPr>
        <w:t>。</w:t>
      </w:r>
    </w:p>
    <w:p w14:paraId="6EDB4B5C" w14:textId="77777777" w:rsidR="0046270C" w:rsidRPr="000D5936" w:rsidRDefault="0046270C" w:rsidP="0046270C"/>
    <w:p w14:paraId="6DE6E82E" w14:textId="77777777" w:rsidR="009F31D1" w:rsidRPr="000D5936" w:rsidRDefault="009F31D1" w:rsidP="002F59CC">
      <w:pPr>
        <w:pStyle w:val="a9"/>
        <w:keepNext/>
        <w:numPr>
          <w:ilvl w:val="0"/>
          <w:numId w:val="1"/>
        </w:numPr>
        <w:ind w:leftChars="0"/>
        <w:outlineLvl w:val="0"/>
        <w:rPr>
          <w:rFonts w:ascii="Times New Roman" w:hAnsi="Times New Roman"/>
          <w:caps/>
          <w:kern w:val="28"/>
          <w:lang w:val="en-GB"/>
        </w:rPr>
      </w:pPr>
      <w:bookmarkStart w:id="4" w:name="_Toc161211207"/>
      <w:r w:rsidRPr="000D5936">
        <w:rPr>
          <w:rFonts w:ascii="Times New Roman" w:hAnsi="Times New Roman"/>
          <w:caps/>
          <w:kern w:val="28"/>
          <w:lang w:val="en-GB"/>
        </w:rPr>
        <w:t>実施体制及び責務</w:t>
      </w:r>
      <w:bookmarkEnd w:id="0"/>
      <w:bookmarkEnd w:id="1"/>
      <w:bookmarkEnd w:id="4"/>
    </w:p>
    <w:p w14:paraId="4E660BF2" w14:textId="612F3201" w:rsidR="009F31D1" w:rsidRPr="000D5936" w:rsidRDefault="00D74188" w:rsidP="002F59CC">
      <w:pPr>
        <w:keepNext/>
        <w:numPr>
          <w:ilvl w:val="1"/>
          <w:numId w:val="1"/>
        </w:numPr>
        <w:outlineLvl w:val="0"/>
        <w:rPr>
          <w:caps/>
          <w:kern w:val="28"/>
          <w:lang w:val="en-GB"/>
        </w:rPr>
      </w:pPr>
      <w:bookmarkStart w:id="5" w:name="_Toc161211208"/>
      <w:r w:rsidRPr="000D5936">
        <w:rPr>
          <w:rFonts w:hint="eastAsia"/>
          <w:caps/>
          <w:kern w:val="28"/>
          <w:lang w:val="en-GB"/>
        </w:rPr>
        <w:t>研究代表医師</w:t>
      </w:r>
      <w:r w:rsidR="009F31D1" w:rsidRPr="000D5936">
        <w:rPr>
          <w:caps/>
          <w:kern w:val="28"/>
          <w:lang w:val="en-GB"/>
        </w:rPr>
        <w:t>の</w:t>
      </w:r>
      <w:r w:rsidR="007E0D73" w:rsidRPr="000D5936">
        <w:rPr>
          <w:rFonts w:hint="eastAsia"/>
          <w:caps/>
          <w:kern w:val="28"/>
          <w:lang w:val="en-GB"/>
        </w:rPr>
        <w:t>責務</w:t>
      </w:r>
      <w:bookmarkEnd w:id="5"/>
    </w:p>
    <w:p w14:paraId="3BE517A9" w14:textId="2EEB5492" w:rsidR="009F31D1" w:rsidRPr="000D5936" w:rsidRDefault="005A7859" w:rsidP="00122B5A">
      <w:pPr>
        <w:pStyle w:val="2"/>
      </w:pPr>
      <w:r w:rsidRPr="000D5936">
        <w:rPr>
          <w:rFonts w:hint="eastAsia"/>
        </w:rPr>
        <w:t>研究代表医師</w:t>
      </w:r>
      <w:r w:rsidR="009F31D1" w:rsidRPr="000D5936">
        <w:t>は、</w:t>
      </w:r>
      <w:r w:rsidR="00887667" w:rsidRPr="000D5936">
        <w:rPr>
          <w:rFonts w:hint="eastAsia"/>
        </w:rPr>
        <w:t>本</w:t>
      </w:r>
      <w:r w:rsidR="002D03A7" w:rsidRPr="000D5936">
        <w:rPr>
          <w:rFonts w:hint="eastAsia"/>
        </w:rPr>
        <w:t>研究</w:t>
      </w:r>
      <w:r w:rsidR="009F31D1" w:rsidRPr="000D5936">
        <w:t>の進行状況を調査し、</w:t>
      </w:r>
      <w:r w:rsidR="00887667" w:rsidRPr="000D5936">
        <w:rPr>
          <w:rFonts w:hint="eastAsia"/>
        </w:rPr>
        <w:t>本</w:t>
      </w:r>
      <w:r w:rsidR="002D03A7" w:rsidRPr="000D5936">
        <w:rPr>
          <w:rFonts w:hint="eastAsia"/>
        </w:rPr>
        <w:t>研究</w:t>
      </w:r>
      <w:r w:rsidR="00887667" w:rsidRPr="000D5936">
        <w:rPr>
          <w:rFonts w:hint="eastAsia"/>
        </w:rPr>
        <w:t>がヘルシンキ宣言の精神に基づいて実施され、</w:t>
      </w:r>
      <w:r w:rsidR="00C8569E" w:rsidRPr="000D5936">
        <w:rPr>
          <w:rFonts w:hint="eastAsia"/>
        </w:rPr>
        <w:t>臨床研究法</w:t>
      </w:r>
      <w:r w:rsidR="00741603">
        <w:rPr>
          <w:rFonts w:hint="eastAsia"/>
        </w:rPr>
        <w:t>、</w:t>
      </w:r>
      <w:r w:rsidR="009504E1" w:rsidRPr="009504E1">
        <w:rPr>
          <w:rFonts w:hint="eastAsia"/>
        </w:rPr>
        <w:t>臨床研究法施行規則</w:t>
      </w:r>
      <w:r w:rsidR="00887667" w:rsidRPr="000D5936">
        <w:rPr>
          <w:rFonts w:hint="eastAsia"/>
        </w:rPr>
        <w:t>及び</w:t>
      </w:r>
      <w:r w:rsidRPr="000D5936">
        <w:rPr>
          <w:rFonts w:hint="eastAsia"/>
        </w:rPr>
        <w:t>研究</w:t>
      </w:r>
      <w:r w:rsidR="00887667" w:rsidRPr="000D5936">
        <w:rPr>
          <w:rFonts w:hint="eastAsia"/>
        </w:rPr>
        <w:t>計画書を遵守して行われていることを確認するため、中央モニタリングを実施させる</w:t>
      </w:r>
      <w:r w:rsidR="009F31D1" w:rsidRPr="000D5936">
        <w:t>。</w:t>
      </w:r>
    </w:p>
    <w:p w14:paraId="5EC97294" w14:textId="2B380F87" w:rsidR="009F31D1" w:rsidRPr="000D5936" w:rsidRDefault="009F31D1" w:rsidP="00122B5A">
      <w:pPr>
        <w:pStyle w:val="2"/>
        <w:rPr>
          <w:lang w:val="en-GB"/>
        </w:rPr>
      </w:pPr>
      <w:r w:rsidRPr="000D5936">
        <w:rPr>
          <w:lang w:val="en-GB"/>
        </w:rPr>
        <w:t>また、</w:t>
      </w:r>
      <w:r w:rsidR="00D16CFE" w:rsidRPr="000D5936">
        <w:rPr>
          <w:rFonts w:hint="eastAsia"/>
          <w:lang w:val="en-GB"/>
        </w:rPr>
        <w:t>研究代表医師</w:t>
      </w:r>
      <w:r w:rsidRPr="000D5936">
        <w:rPr>
          <w:lang w:val="en-GB"/>
        </w:rPr>
        <w:t>は、</w:t>
      </w:r>
      <w:r w:rsidR="00887667" w:rsidRPr="000D5936">
        <w:rPr>
          <w:rFonts w:hint="eastAsia"/>
        </w:rPr>
        <w:t>本</w:t>
      </w:r>
      <w:r w:rsidR="00D16CFE" w:rsidRPr="000D5936">
        <w:rPr>
          <w:rFonts w:hint="eastAsia"/>
        </w:rPr>
        <w:t>研究</w:t>
      </w:r>
      <w:r w:rsidRPr="000D5936">
        <w:t>の</w:t>
      </w:r>
      <w:r w:rsidR="008E2AAA" w:rsidRPr="000D5936">
        <w:rPr>
          <w:rFonts w:hint="eastAsia"/>
        </w:rPr>
        <w:t>中央</w:t>
      </w:r>
      <w:r w:rsidRPr="000D5936">
        <w:rPr>
          <w:lang w:val="en-GB"/>
        </w:rPr>
        <w:t>モニタリングが、</w:t>
      </w:r>
      <w:r w:rsidRPr="0092595D">
        <w:rPr>
          <w:lang w:val="en-GB"/>
        </w:rPr>
        <w:t>別途定める</w:t>
      </w:r>
      <w:r w:rsidR="00887667" w:rsidRPr="0092595D">
        <w:rPr>
          <w:rFonts w:hint="eastAsia"/>
        </w:rPr>
        <w:t>「</w:t>
      </w:r>
      <w:r w:rsidR="0092595D" w:rsidRPr="000D5936">
        <w:rPr>
          <w:rFonts w:hint="eastAsia"/>
          <w:highlight w:val="yellow"/>
        </w:rPr>
        <w:t>モニタリング</w:t>
      </w:r>
      <w:r w:rsidR="0092595D">
        <w:rPr>
          <w:rFonts w:hint="eastAsia"/>
          <w:highlight w:val="yellow"/>
        </w:rPr>
        <w:t>の標準業務手順書</w:t>
      </w:r>
      <w:r w:rsidR="0092595D" w:rsidRPr="000D5936">
        <w:rPr>
          <w:rFonts w:hint="eastAsia"/>
          <w:highlight w:val="yellow"/>
        </w:rPr>
        <w:t>名</w:t>
      </w:r>
      <w:r w:rsidR="00887667" w:rsidRPr="0092595D">
        <w:rPr>
          <w:rFonts w:hint="eastAsia"/>
        </w:rPr>
        <w:t>」</w:t>
      </w:r>
      <w:r w:rsidRPr="000D5936">
        <w:rPr>
          <w:lang w:val="en-GB"/>
        </w:rPr>
        <w:t>及び本</w:t>
      </w:r>
      <w:r w:rsidR="00175632" w:rsidRPr="000D5936">
        <w:rPr>
          <w:rFonts w:hint="eastAsia"/>
          <w:lang w:val="en-GB"/>
        </w:rPr>
        <w:t>中央</w:t>
      </w:r>
      <w:r w:rsidRPr="000D5936">
        <w:rPr>
          <w:lang w:val="en-GB"/>
        </w:rPr>
        <w:t>モニタリング計画書に従い実施されていることを保証する。</w:t>
      </w:r>
    </w:p>
    <w:p w14:paraId="713D7CD7" w14:textId="77777777" w:rsidR="00A0100A" w:rsidRPr="000D5936" w:rsidRDefault="00A0100A" w:rsidP="00A0100A">
      <w:pPr>
        <w:rPr>
          <w:caps/>
          <w:kern w:val="28"/>
          <w:lang w:val="en-GB"/>
        </w:rPr>
      </w:pPr>
    </w:p>
    <w:p w14:paraId="5EEB4594" w14:textId="017787CC" w:rsidR="009F31D1" w:rsidRPr="000D5936" w:rsidRDefault="001B2E30" w:rsidP="002F59CC">
      <w:pPr>
        <w:keepNext/>
        <w:numPr>
          <w:ilvl w:val="1"/>
          <w:numId w:val="1"/>
        </w:numPr>
        <w:outlineLvl w:val="0"/>
        <w:rPr>
          <w:caps/>
          <w:kern w:val="28"/>
          <w:lang w:val="en-GB"/>
        </w:rPr>
      </w:pPr>
      <w:bookmarkStart w:id="6" w:name="_Toc423954820"/>
      <w:bookmarkStart w:id="7" w:name="_Toc429663907"/>
      <w:bookmarkStart w:id="8" w:name="_Toc161211209"/>
      <w:r w:rsidRPr="000D5936">
        <w:rPr>
          <w:caps/>
          <w:kern w:val="28"/>
          <w:lang w:val="en-GB"/>
        </w:rPr>
        <w:t>中央</w:t>
      </w:r>
      <w:r w:rsidR="009F31D1" w:rsidRPr="000D5936">
        <w:rPr>
          <w:caps/>
          <w:kern w:val="28"/>
          <w:lang w:val="en-GB"/>
        </w:rPr>
        <w:t>モニタリング</w:t>
      </w:r>
      <w:r w:rsidR="00680979" w:rsidRPr="000D5936">
        <w:rPr>
          <w:rFonts w:hint="eastAsia"/>
          <w:caps/>
          <w:kern w:val="28"/>
          <w:lang w:val="en-GB"/>
        </w:rPr>
        <w:t>責任者及び</w:t>
      </w:r>
      <w:r w:rsidR="009F31D1" w:rsidRPr="000D5936">
        <w:rPr>
          <w:caps/>
          <w:kern w:val="28"/>
          <w:lang w:val="en-GB"/>
        </w:rPr>
        <w:t>担当者</w:t>
      </w:r>
      <w:bookmarkEnd w:id="6"/>
      <w:bookmarkEnd w:id="7"/>
      <w:bookmarkEnd w:id="8"/>
    </w:p>
    <w:p w14:paraId="0E954220" w14:textId="6B536F6E" w:rsidR="0052447D" w:rsidRPr="000D5936" w:rsidRDefault="009F31D1" w:rsidP="00107E9F">
      <w:pPr>
        <w:pStyle w:val="2"/>
        <w:rPr>
          <w:lang w:val="en-GB"/>
        </w:rPr>
      </w:pPr>
      <w:r w:rsidRPr="000D5936">
        <w:rPr>
          <w:lang w:val="en-GB"/>
        </w:rPr>
        <w:t>モニタリング責任者は、</w:t>
      </w:r>
      <w:r w:rsidR="001B2E30" w:rsidRPr="000D5936">
        <w:rPr>
          <w:lang w:val="en-GB"/>
        </w:rPr>
        <w:t>中央</w:t>
      </w:r>
      <w:r w:rsidRPr="000D5936">
        <w:rPr>
          <w:lang w:val="en-GB"/>
        </w:rPr>
        <w:t>モニタリング</w:t>
      </w:r>
      <w:r w:rsidR="00680979" w:rsidRPr="000D5936">
        <w:rPr>
          <w:rFonts w:hint="eastAsia"/>
          <w:lang w:val="en-GB"/>
        </w:rPr>
        <w:t>責任者及び</w:t>
      </w:r>
      <w:r w:rsidRPr="000D5936">
        <w:rPr>
          <w:lang w:val="en-GB"/>
        </w:rPr>
        <w:t>担当者を指名する。なお、</w:t>
      </w:r>
      <w:r w:rsidR="001B2E30" w:rsidRPr="000D5936">
        <w:rPr>
          <w:lang w:val="en-GB"/>
        </w:rPr>
        <w:t>中央</w:t>
      </w:r>
      <w:r w:rsidRPr="000D5936">
        <w:rPr>
          <w:lang w:val="en-GB"/>
        </w:rPr>
        <w:t>モニタリング</w:t>
      </w:r>
      <w:r w:rsidR="00680979" w:rsidRPr="000D5936">
        <w:rPr>
          <w:rFonts w:hint="eastAsia"/>
          <w:lang w:val="en-GB"/>
        </w:rPr>
        <w:t>責任者及び</w:t>
      </w:r>
      <w:r w:rsidRPr="000D5936">
        <w:rPr>
          <w:lang w:val="en-GB"/>
        </w:rPr>
        <w:t>担当者は、本</w:t>
      </w:r>
      <w:r w:rsidR="00175632" w:rsidRPr="000D5936">
        <w:rPr>
          <w:rFonts w:hint="eastAsia"/>
          <w:lang w:val="en-GB"/>
        </w:rPr>
        <w:t>中央モニタリング計画書</w:t>
      </w:r>
      <w:r w:rsidRPr="000D5936">
        <w:rPr>
          <w:lang w:val="en-GB"/>
        </w:rPr>
        <w:t>に記載するものとし、この記載により指名の証しとする。</w:t>
      </w:r>
    </w:p>
    <w:p w14:paraId="44FAD028" w14:textId="1B94955B" w:rsidR="00972487" w:rsidRPr="000D5936" w:rsidRDefault="00E77A72" w:rsidP="00FA4F20">
      <w:pPr>
        <w:pStyle w:val="21511"/>
        <w:ind w:left="420"/>
      </w:pPr>
      <w:r w:rsidRPr="000D5936">
        <w:rPr>
          <w:rFonts w:hint="eastAsia"/>
        </w:rPr>
        <w:t>中央</w:t>
      </w:r>
      <w:r w:rsidR="009F31D1" w:rsidRPr="000D5936">
        <w:t>モニタリング</w:t>
      </w:r>
      <w:r w:rsidR="00680979" w:rsidRPr="000D5936">
        <w:rPr>
          <w:rFonts w:hint="eastAsia"/>
        </w:rPr>
        <w:t>責任者及び</w:t>
      </w:r>
      <w:r w:rsidR="009F31D1" w:rsidRPr="000D5936">
        <w:t>担当者は以下の</w:t>
      </w:r>
      <w:r w:rsidR="009E7656" w:rsidRPr="000D5936">
        <w:rPr>
          <w:rFonts w:hint="eastAsia"/>
        </w:rPr>
        <w:t>とおり</w:t>
      </w:r>
      <w:r w:rsidR="009F31D1" w:rsidRPr="000D5936">
        <w:t>とする。</w:t>
      </w:r>
    </w:p>
    <w:tbl>
      <w:tblPr>
        <w:tblW w:w="8539"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842"/>
        <w:gridCol w:w="6697"/>
      </w:tblGrid>
      <w:tr w:rsidR="00525752" w:rsidRPr="000D5936" w14:paraId="6886EF18" w14:textId="77777777" w:rsidTr="00BA67AF">
        <w:trPr>
          <w:trHeight w:val="1125"/>
        </w:trPr>
        <w:tc>
          <w:tcPr>
            <w:tcW w:w="1842" w:type="dxa"/>
          </w:tcPr>
          <w:p w14:paraId="463B2F5E" w14:textId="0580A4A7" w:rsidR="00525752" w:rsidRPr="000D5936" w:rsidRDefault="00525752" w:rsidP="00525752">
            <w:pPr>
              <w:pStyle w:val="a9"/>
              <w:ind w:leftChars="0" w:left="0"/>
              <w:rPr>
                <w:rFonts w:ascii="Times New Roman" w:hAnsi="Times New Roman"/>
              </w:rPr>
            </w:pPr>
            <w:r w:rsidRPr="000D5936">
              <w:rPr>
                <w:rFonts w:ascii="Times New Roman" w:hAnsi="Times New Roman" w:hint="eastAsia"/>
              </w:rPr>
              <w:t>中央モニタリング責任者</w:t>
            </w:r>
          </w:p>
        </w:tc>
        <w:tc>
          <w:tcPr>
            <w:tcW w:w="6697" w:type="dxa"/>
          </w:tcPr>
          <w:p w14:paraId="7D4CF49D" w14:textId="77777777" w:rsidR="003010C4" w:rsidRPr="000D5936" w:rsidRDefault="003010C4" w:rsidP="003010C4">
            <w:r w:rsidRPr="000D5936">
              <w:rPr>
                <w:rFonts w:hint="eastAsia"/>
              </w:rPr>
              <w:t>モニタリング責任者</w:t>
            </w:r>
          </w:p>
          <w:p w14:paraId="0C511B35" w14:textId="77777777" w:rsidR="003010C4" w:rsidRPr="000D5936" w:rsidRDefault="003010C4" w:rsidP="003010C4">
            <w:r w:rsidRPr="000D5936">
              <w:rPr>
                <w:rFonts w:hint="eastAsia"/>
              </w:rPr>
              <w:t>小居　秀紀</w:t>
            </w:r>
          </w:p>
          <w:p w14:paraId="1E8D7EF9" w14:textId="77777777" w:rsidR="003010C4" w:rsidRPr="000D5936" w:rsidRDefault="003010C4" w:rsidP="000A0F6F">
            <w:pPr>
              <w:ind w:leftChars="50" w:left="105"/>
            </w:pPr>
            <w:r w:rsidRPr="000D5936">
              <w:rPr>
                <w:rFonts w:hint="eastAsia"/>
              </w:rPr>
              <w:t>国立研究開発法人</w:t>
            </w:r>
            <w:r w:rsidRPr="000D5936">
              <w:rPr>
                <w:rFonts w:hint="eastAsia"/>
              </w:rPr>
              <w:t xml:space="preserve"> </w:t>
            </w:r>
            <w:r w:rsidRPr="000D5936">
              <w:rPr>
                <w:rFonts w:hint="eastAsia"/>
              </w:rPr>
              <w:t>国立精神･神経医療研究センター</w:t>
            </w:r>
          </w:p>
          <w:p w14:paraId="7ADC17B8" w14:textId="354CCB35" w:rsidR="00CD420A" w:rsidRPr="000D5936" w:rsidRDefault="003010C4" w:rsidP="000A0F6F">
            <w:pPr>
              <w:ind w:leftChars="50" w:left="105"/>
            </w:pPr>
            <w:r w:rsidRPr="000D5936">
              <w:rPr>
                <w:rFonts w:hint="eastAsia"/>
              </w:rPr>
              <w:t>病院</w:t>
            </w:r>
            <w:r w:rsidRPr="000D5936">
              <w:rPr>
                <w:rFonts w:hint="eastAsia"/>
              </w:rPr>
              <w:t xml:space="preserve"> </w:t>
            </w:r>
            <w:r w:rsidRPr="000D5936">
              <w:rPr>
                <w:rFonts w:hint="eastAsia"/>
              </w:rPr>
              <w:t>臨床研究・教育研修部門</w:t>
            </w:r>
            <w:r w:rsidRPr="000D5936">
              <w:rPr>
                <w:rFonts w:hint="eastAsia"/>
              </w:rPr>
              <w:t xml:space="preserve"> </w:t>
            </w:r>
            <w:r w:rsidRPr="000D5936">
              <w:rPr>
                <w:rFonts w:hint="eastAsia"/>
              </w:rPr>
              <w:t>情報管理・解析部</w:t>
            </w:r>
          </w:p>
        </w:tc>
      </w:tr>
      <w:tr w:rsidR="003010C4" w:rsidRPr="000D5936" w14:paraId="353620A1" w14:textId="77777777" w:rsidTr="00BA67AF">
        <w:trPr>
          <w:trHeight w:val="1125"/>
        </w:trPr>
        <w:tc>
          <w:tcPr>
            <w:tcW w:w="1842" w:type="dxa"/>
          </w:tcPr>
          <w:p w14:paraId="23F100A8" w14:textId="28345958" w:rsidR="003010C4" w:rsidRPr="000D5936" w:rsidRDefault="0065196B" w:rsidP="003010C4">
            <w:pPr>
              <w:pStyle w:val="a9"/>
              <w:ind w:leftChars="0" w:left="0"/>
              <w:rPr>
                <w:rFonts w:ascii="Times New Roman" w:hAnsi="Times New Roman"/>
              </w:rPr>
            </w:pPr>
            <w:r>
              <w:rPr>
                <w:noProof/>
              </w:rPr>
              <mc:AlternateContent>
                <mc:Choice Requires="wps">
                  <w:drawing>
                    <wp:anchor distT="0" distB="0" distL="114300" distR="114300" simplePos="0" relativeHeight="251661312" behindDoc="0" locked="0" layoutInCell="1" allowOverlap="1" wp14:anchorId="26CB91B5" wp14:editId="013737CA">
                      <wp:simplePos x="0" y="0"/>
                      <wp:positionH relativeFrom="column">
                        <wp:posOffset>-413385</wp:posOffset>
                      </wp:positionH>
                      <wp:positionV relativeFrom="paragraph">
                        <wp:posOffset>809625</wp:posOffset>
                      </wp:positionV>
                      <wp:extent cx="1423283" cy="1208599"/>
                      <wp:effectExtent l="0" t="0" r="24765" b="10795"/>
                      <wp:wrapNone/>
                      <wp:docPr id="470673982" name="四角形: 角を丸くする 2"/>
                      <wp:cNvGraphicFramePr/>
                      <a:graphic xmlns:a="http://schemas.openxmlformats.org/drawingml/2006/main">
                        <a:graphicData uri="http://schemas.microsoft.com/office/word/2010/wordprocessingShape">
                          <wps:wsp>
                            <wps:cNvSpPr/>
                            <wps:spPr>
                              <a:xfrm>
                                <a:off x="0" y="0"/>
                                <a:ext cx="1423283" cy="1208599"/>
                              </a:xfrm>
                              <a:prstGeom prst="roundRect">
                                <a:avLst/>
                              </a:prstGeom>
                              <a:ln w="25400"/>
                            </wps:spPr>
                            <wps:style>
                              <a:lnRef idx="2">
                                <a:schemeClr val="accent5"/>
                              </a:lnRef>
                              <a:fillRef idx="1">
                                <a:schemeClr val="lt1"/>
                              </a:fillRef>
                              <a:effectRef idx="0">
                                <a:schemeClr val="accent5"/>
                              </a:effectRef>
                              <a:fontRef idx="minor">
                                <a:schemeClr val="dk1"/>
                              </a:fontRef>
                            </wps:style>
                            <wps:txbx>
                              <w:txbxContent>
                                <w:p w14:paraId="5896841D" w14:textId="42CE6B06" w:rsidR="0065196B" w:rsidRPr="007579CD" w:rsidRDefault="0065196B" w:rsidP="0065196B">
                                  <w:pPr>
                                    <w:rPr>
                                      <w:color w:val="FF0000"/>
                                      <w:sz w:val="18"/>
                                      <w:szCs w:val="18"/>
                                    </w:rPr>
                                  </w:pPr>
                                  <w:r w:rsidRPr="007579CD">
                                    <w:rPr>
                                      <w:rFonts w:hint="eastAsia"/>
                                      <w:color w:val="FF0000"/>
                                      <w:sz w:val="18"/>
                                      <w:szCs w:val="18"/>
                                    </w:rPr>
                                    <w:t>「中央モニタリング担当者」は「</w:t>
                                  </w:r>
                                  <w:r w:rsidR="003D4B2B">
                                    <w:rPr>
                                      <w:rFonts w:hint="eastAsia"/>
                                      <w:color w:val="FF0000"/>
                                      <w:sz w:val="18"/>
                                      <w:szCs w:val="18"/>
                                    </w:rPr>
                                    <w:t>研究計画書</w:t>
                                  </w:r>
                                  <w:r w:rsidRPr="007579CD">
                                    <w:rPr>
                                      <w:rFonts w:hint="eastAsia"/>
                                      <w:color w:val="FF0000"/>
                                      <w:sz w:val="18"/>
                                      <w:szCs w:val="18"/>
                                    </w:rPr>
                                    <w:t>」に応じて設定ください。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CB91B5" id="_x0000_s1027" style="position:absolute;margin-left:-32.55pt;margin-top:63.75pt;width:112.05pt;height:95.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lJPZAIAABUFAAAOAAAAZHJzL2Uyb0RvYy54bWysVEtvGyEQvlfqf0Dcm33EbmPL68hylKpS&#10;lFhJqpwxC/aqLEMBe9f99R3Y9dpNfap6gYF5f3zD7LatFdkL6yrQBc2uUkqE5lBWelPQ76/3n24o&#10;cZ7pkinQoqAH4ejt/OOHWWOmIoctqFJYgkG0mzamoFvvzTRJHN+KmrkrMEKjUoKtmcej3SSlZQ1G&#10;r1WSp+nnpAFbGgtcOIe3d52SzmN8KQX3T1I64YkqKNbm42rjug5rMp+x6cYys614Xwb7hypqVmlM&#10;OoS6Y56Rna3+ClVX3IID6a841AlIWXERe8BusvRdNy9bZkTsBcFxZoDJ/b+w/HH/YlYWYWiMmzoU&#10;QxettHXYsT7SRrAOA1ii9YTjZTbKr/Oba0o46rI8vRlPJgHO5ORurPNfBdQkCAW1sNPlMz5JRIrt&#10;H5zv7I92IaXSpCloPh6l8XGSU1lR8gclOrNnIUlVYiF5DBcZI5bKkj3Dt2acC+3HfUFKo3Vwk5VS&#10;g2N2yVH5rHfqbYObiEwaHNNLjn9mHDxiVtB+cK4rDfZSgPLHkLmzRyzPeg6ib9ctNo14hxrDzRrK&#10;w8oSCx2zneH3FYL9wJxfMYtURtLjePonXKQChBZ6iZIt2F+X7oM9Mgy1lDQ4GgV1P3fMCkrUN43c&#10;m2SjUZileBiNv+R4sOea9blG7+ol4Itk+BEYHsVg79VRlBbqN5ziRciKKqY55i4o9/Z4WPpuZPEf&#10;4GKxiGY4P4b5B/1ieAgecA48em3fmDU94zyS9RGOY8Sm7zjX2QZPDYudB1lFQp5w7V8AZy/yuv8n&#10;wnCfn6PV6Teb/wYAAP//AwBQSwMEFAAGAAgAAAAhAPCd5jXhAAAACwEAAA8AAABkcnMvZG93bnJl&#10;di54bWxMj0FPg0AQhe8m/ofNmHgx7UINbUGWxpjoUWs17XUL40JkZwm7FPTXOz3Z4+R9efO9fDPZ&#10;Vpyw940jBfE8AoFUuqoho+Dz43m2BuGDpkq3jlDBD3rYFNdXuc4qN9I7nnbBCC4hn2kFdQhdJqUv&#10;a7Taz12HxNmX660OfPZGVr0eudy2chFFS2l1Q/yh1h0+1Vh+7warwNPWjMEcXu4Ob/th+/qbxvsy&#10;Ver2Znp8ABFwCv8wnPVZHQp2OrqBKi9aBbNlEjPKwWKVgDgTScrrjgru49UaZJHLyw3FHwAAAP//&#10;AwBQSwECLQAUAAYACAAAACEAtoM4kv4AAADhAQAAEwAAAAAAAAAAAAAAAAAAAAAAW0NvbnRlbnRf&#10;VHlwZXNdLnhtbFBLAQItABQABgAIAAAAIQA4/SH/1gAAAJQBAAALAAAAAAAAAAAAAAAAAC8BAABf&#10;cmVscy8ucmVsc1BLAQItABQABgAIAAAAIQClflJPZAIAABUFAAAOAAAAAAAAAAAAAAAAAC4CAABk&#10;cnMvZTJvRG9jLnhtbFBLAQItABQABgAIAAAAIQDwneY14QAAAAsBAAAPAAAAAAAAAAAAAAAAAL4E&#10;AABkcnMvZG93bnJldi54bWxQSwUGAAAAAAQABADzAAAAzAUAAAAA&#10;" fillcolor="white [3201]" strokecolor="#4472c4 [3208]" strokeweight="2pt">
                      <v:stroke joinstyle="miter"/>
                      <v:textbox>
                        <w:txbxContent>
                          <w:p w14:paraId="5896841D" w14:textId="42CE6B06" w:rsidR="0065196B" w:rsidRPr="007579CD" w:rsidRDefault="0065196B" w:rsidP="0065196B">
                            <w:pPr>
                              <w:rPr>
                                <w:color w:val="FF0000"/>
                                <w:sz w:val="18"/>
                                <w:szCs w:val="18"/>
                              </w:rPr>
                            </w:pPr>
                            <w:r w:rsidRPr="007579CD">
                              <w:rPr>
                                <w:rFonts w:hint="eastAsia"/>
                                <w:color w:val="FF0000"/>
                                <w:sz w:val="18"/>
                                <w:szCs w:val="18"/>
                              </w:rPr>
                              <w:t>「中央モニタリング担当者」は「</w:t>
                            </w:r>
                            <w:r w:rsidR="003D4B2B">
                              <w:rPr>
                                <w:rFonts w:hint="eastAsia"/>
                                <w:color w:val="FF0000"/>
                                <w:sz w:val="18"/>
                                <w:szCs w:val="18"/>
                              </w:rPr>
                              <w:t>研究計画書</w:t>
                            </w:r>
                            <w:r w:rsidRPr="007579CD">
                              <w:rPr>
                                <w:rFonts w:hint="eastAsia"/>
                                <w:color w:val="FF0000"/>
                                <w:sz w:val="18"/>
                                <w:szCs w:val="18"/>
                              </w:rPr>
                              <w:t>」に応じて設定ください。</w:t>
                            </w:r>
                          </w:p>
                        </w:txbxContent>
                      </v:textbox>
                    </v:roundrect>
                  </w:pict>
                </mc:Fallback>
              </mc:AlternateContent>
            </w:r>
            <w:r w:rsidR="003010C4" w:rsidRPr="000D5936">
              <w:rPr>
                <w:rFonts w:ascii="Times New Roman" w:hAnsi="Times New Roman" w:hint="eastAsia"/>
              </w:rPr>
              <w:t>中央モニタリング担当者</w:t>
            </w:r>
          </w:p>
        </w:tc>
        <w:tc>
          <w:tcPr>
            <w:tcW w:w="6697" w:type="dxa"/>
          </w:tcPr>
          <w:p w14:paraId="147069A9" w14:textId="77777777" w:rsidR="003010C4" w:rsidRPr="000D5936" w:rsidRDefault="003010C4" w:rsidP="003010C4">
            <w:pPr>
              <w:pStyle w:val="a9"/>
              <w:numPr>
                <w:ilvl w:val="0"/>
                <w:numId w:val="8"/>
              </w:numPr>
              <w:ind w:leftChars="0"/>
              <w:rPr>
                <w:rFonts w:ascii="Times New Roman" w:hAnsi="Times New Roman"/>
              </w:rPr>
            </w:pPr>
            <w:r w:rsidRPr="000D5936">
              <w:rPr>
                <w:rFonts w:ascii="Times New Roman" w:hAnsi="Times New Roman"/>
              </w:rPr>
              <w:t>データマネジメント責任者</w:t>
            </w:r>
          </w:p>
          <w:p w14:paraId="37923FBA" w14:textId="77777777" w:rsidR="003010C4" w:rsidRPr="000D5936" w:rsidRDefault="003010C4" w:rsidP="003010C4">
            <w:r w:rsidRPr="000D5936">
              <w:t>波多野</w:t>
            </w:r>
            <w:r w:rsidRPr="000D5936">
              <w:rPr>
                <w:rFonts w:hint="eastAsia"/>
              </w:rPr>
              <w:t xml:space="preserve">　</w:t>
            </w:r>
            <w:r w:rsidRPr="000D5936">
              <w:t>賢二</w:t>
            </w:r>
          </w:p>
          <w:p w14:paraId="00A3996B" w14:textId="77777777" w:rsidR="003010C4" w:rsidRPr="000D5936" w:rsidRDefault="003010C4" w:rsidP="003010C4">
            <w:pPr>
              <w:ind w:leftChars="50" w:left="105"/>
            </w:pPr>
            <w:r w:rsidRPr="000D5936">
              <w:rPr>
                <w:rFonts w:hint="eastAsia"/>
              </w:rPr>
              <w:t>国立研究開発法人</w:t>
            </w:r>
            <w:r w:rsidRPr="000D5936">
              <w:rPr>
                <w:rFonts w:hint="eastAsia"/>
              </w:rPr>
              <w:t xml:space="preserve"> </w:t>
            </w:r>
            <w:r w:rsidRPr="000D5936">
              <w:rPr>
                <w:rFonts w:hint="eastAsia"/>
              </w:rPr>
              <w:t>国立精神･神経医療研究センター</w:t>
            </w:r>
          </w:p>
          <w:p w14:paraId="1F413EFE" w14:textId="77777777" w:rsidR="003010C4" w:rsidRPr="000D5936" w:rsidRDefault="003010C4" w:rsidP="003010C4">
            <w:pPr>
              <w:ind w:leftChars="50" w:left="105"/>
            </w:pPr>
            <w:r w:rsidRPr="000D5936">
              <w:rPr>
                <w:rFonts w:hint="eastAsia"/>
              </w:rPr>
              <w:t>病院</w:t>
            </w:r>
            <w:r w:rsidRPr="000D5936">
              <w:rPr>
                <w:rFonts w:hint="eastAsia"/>
              </w:rPr>
              <w:t xml:space="preserve"> </w:t>
            </w:r>
            <w:r w:rsidRPr="000D5936">
              <w:rPr>
                <w:rFonts w:hint="eastAsia"/>
              </w:rPr>
              <w:t>臨床研究・教育研修部門</w:t>
            </w:r>
            <w:r w:rsidRPr="000D5936">
              <w:rPr>
                <w:rFonts w:hint="eastAsia"/>
              </w:rPr>
              <w:t xml:space="preserve"> </w:t>
            </w:r>
            <w:r w:rsidRPr="000D5936">
              <w:rPr>
                <w:rFonts w:hint="eastAsia"/>
              </w:rPr>
              <w:t>情報管理・解析部</w:t>
            </w:r>
            <w:r w:rsidRPr="000D5936">
              <w:rPr>
                <w:rFonts w:hint="eastAsia"/>
              </w:rPr>
              <w:t xml:space="preserve"> </w:t>
            </w:r>
            <w:r w:rsidRPr="000D5936">
              <w:rPr>
                <w:rFonts w:hint="eastAsia"/>
              </w:rPr>
              <w:t>データマネジメント室</w:t>
            </w:r>
          </w:p>
          <w:p w14:paraId="251A54B1" w14:textId="77777777" w:rsidR="003010C4" w:rsidRPr="000D5936" w:rsidRDefault="003010C4" w:rsidP="003010C4">
            <w:pPr>
              <w:pStyle w:val="a9"/>
              <w:numPr>
                <w:ilvl w:val="0"/>
                <w:numId w:val="8"/>
              </w:numPr>
              <w:ind w:leftChars="0"/>
              <w:rPr>
                <w:rFonts w:ascii="Times New Roman" w:hAnsi="Times New Roman"/>
              </w:rPr>
            </w:pPr>
            <w:r w:rsidRPr="000D5936">
              <w:rPr>
                <w:rFonts w:ascii="Times New Roman" w:hAnsi="Times New Roman"/>
              </w:rPr>
              <w:t>データマネジメント担当者</w:t>
            </w:r>
          </w:p>
          <w:p w14:paraId="7E2FD50A" w14:textId="41BA655F" w:rsidR="003010C4" w:rsidRPr="000D5936" w:rsidRDefault="008B3B87" w:rsidP="003010C4">
            <w:r w:rsidRPr="000D5936">
              <w:rPr>
                <w:rFonts w:hint="eastAsia"/>
                <w:highlight w:val="yellow"/>
              </w:rPr>
              <w:t>担当者名</w:t>
            </w:r>
          </w:p>
          <w:p w14:paraId="0C0CD4D0" w14:textId="77777777" w:rsidR="003010C4" w:rsidRPr="000D5936" w:rsidRDefault="003010C4" w:rsidP="003010C4">
            <w:pPr>
              <w:ind w:leftChars="50" w:left="105"/>
            </w:pPr>
            <w:r w:rsidRPr="000D5936">
              <w:rPr>
                <w:rFonts w:hint="eastAsia"/>
              </w:rPr>
              <w:t>国立研究開発法人</w:t>
            </w:r>
            <w:r w:rsidRPr="000D5936">
              <w:rPr>
                <w:rFonts w:hint="eastAsia"/>
              </w:rPr>
              <w:t xml:space="preserve"> </w:t>
            </w:r>
            <w:r w:rsidRPr="000D5936">
              <w:rPr>
                <w:rFonts w:hint="eastAsia"/>
              </w:rPr>
              <w:t>国立精神･神経医療研究センター</w:t>
            </w:r>
          </w:p>
          <w:p w14:paraId="634CE848" w14:textId="77777777" w:rsidR="003010C4" w:rsidRPr="000D5936" w:rsidRDefault="003010C4" w:rsidP="003010C4">
            <w:pPr>
              <w:ind w:leftChars="50" w:left="105"/>
            </w:pPr>
            <w:r w:rsidRPr="000D5936">
              <w:rPr>
                <w:rFonts w:hint="eastAsia"/>
              </w:rPr>
              <w:t>病院</w:t>
            </w:r>
            <w:r w:rsidRPr="000D5936">
              <w:rPr>
                <w:rFonts w:hint="eastAsia"/>
              </w:rPr>
              <w:t xml:space="preserve"> </w:t>
            </w:r>
            <w:r w:rsidRPr="000D5936">
              <w:rPr>
                <w:rFonts w:hint="eastAsia"/>
              </w:rPr>
              <w:t>臨床研究・教育研修部門</w:t>
            </w:r>
            <w:r w:rsidRPr="000D5936">
              <w:rPr>
                <w:rFonts w:hint="eastAsia"/>
              </w:rPr>
              <w:t xml:space="preserve"> </w:t>
            </w:r>
            <w:r w:rsidRPr="000D5936">
              <w:rPr>
                <w:rFonts w:hint="eastAsia"/>
              </w:rPr>
              <w:t>情報管理・解析部</w:t>
            </w:r>
            <w:r w:rsidRPr="000D5936">
              <w:rPr>
                <w:rFonts w:hint="eastAsia"/>
              </w:rPr>
              <w:t xml:space="preserve"> </w:t>
            </w:r>
            <w:r w:rsidRPr="000D5936">
              <w:rPr>
                <w:rFonts w:hint="eastAsia"/>
              </w:rPr>
              <w:t>データマネジメント室</w:t>
            </w:r>
          </w:p>
          <w:p w14:paraId="1877FF41" w14:textId="77777777" w:rsidR="003010C4" w:rsidRPr="000D5936" w:rsidRDefault="003010C4" w:rsidP="00037DF5">
            <w:pPr>
              <w:pStyle w:val="a9"/>
              <w:keepNext/>
              <w:keepLines/>
              <w:numPr>
                <w:ilvl w:val="0"/>
                <w:numId w:val="8"/>
              </w:numPr>
              <w:ind w:leftChars="0"/>
              <w:rPr>
                <w:rFonts w:ascii="Times New Roman" w:hAnsi="Times New Roman"/>
              </w:rPr>
            </w:pPr>
            <w:r w:rsidRPr="000D5936">
              <w:rPr>
                <w:rFonts w:ascii="Times New Roman" w:hAnsi="Times New Roman"/>
              </w:rPr>
              <w:t>統計解析責任者</w:t>
            </w:r>
          </w:p>
          <w:p w14:paraId="4E882612" w14:textId="77777777" w:rsidR="003010C4" w:rsidRPr="000D5936" w:rsidRDefault="003010C4" w:rsidP="00037DF5">
            <w:pPr>
              <w:keepNext/>
              <w:keepLines/>
            </w:pPr>
            <w:r w:rsidRPr="000D5936">
              <w:rPr>
                <w:rFonts w:hint="eastAsia"/>
              </w:rPr>
              <w:t>大庭　真梨</w:t>
            </w:r>
          </w:p>
          <w:p w14:paraId="582968FD" w14:textId="77777777" w:rsidR="003010C4" w:rsidRPr="000D5936" w:rsidRDefault="003010C4" w:rsidP="003010C4">
            <w:pPr>
              <w:ind w:leftChars="50" w:left="105"/>
            </w:pPr>
            <w:r w:rsidRPr="000D5936">
              <w:rPr>
                <w:rFonts w:hint="eastAsia"/>
              </w:rPr>
              <w:t>国立研究開発法人</w:t>
            </w:r>
            <w:r w:rsidRPr="000D5936">
              <w:rPr>
                <w:rFonts w:hint="eastAsia"/>
              </w:rPr>
              <w:t xml:space="preserve"> </w:t>
            </w:r>
            <w:r w:rsidRPr="000D5936">
              <w:rPr>
                <w:rFonts w:hint="eastAsia"/>
              </w:rPr>
              <w:t>国立精神・神経医療研究センター</w:t>
            </w:r>
          </w:p>
          <w:p w14:paraId="47AD93B1" w14:textId="77777777" w:rsidR="003010C4" w:rsidRPr="000D5936" w:rsidRDefault="003010C4" w:rsidP="003010C4">
            <w:pPr>
              <w:ind w:leftChars="50" w:left="105"/>
            </w:pPr>
            <w:r w:rsidRPr="000D5936">
              <w:rPr>
                <w:rFonts w:hint="eastAsia"/>
              </w:rPr>
              <w:t>病院</w:t>
            </w:r>
            <w:r w:rsidRPr="000D5936">
              <w:rPr>
                <w:rFonts w:hint="eastAsia"/>
              </w:rPr>
              <w:t xml:space="preserve"> </w:t>
            </w:r>
            <w:r w:rsidRPr="000D5936">
              <w:rPr>
                <w:rFonts w:hint="eastAsia"/>
              </w:rPr>
              <w:t>臨床研究・教育研修部門</w:t>
            </w:r>
            <w:r w:rsidRPr="000D5936">
              <w:rPr>
                <w:rFonts w:hint="eastAsia"/>
              </w:rPr>
              <w:t xml:space="preserve"> </w:t>
            </w:r>
            <w:r w:rsidRPr="000D5936">
              <w:rPr>
                <w:rFonts w:hint="eastAsia"/>
              </w:rPr>
              <w:t>情報管理・解析部</w:t>
            </w:r>
            <w:r w:rsidRPr="000D5936">
              <w:rPr>
                <w:rFonts w:hint="eastAsia"/>
              </w:rPr>
              <w:t xml:space="preserve"> </w:t>
            </w:r>
            <w:r w:rsidRPr="000D5936">
              <w:rPr>
                <w:rFonts w:hint="eastAsia"/>
              </w:rPr>
              <w:t>生物統計解析室</w:t>
            </w:r>
          </w:p>
          <w:p w14:paraId="6907C8B6" w14:textId="77777777" w:rsidR="003010C4" w:rsidRPr="000D5936" w:rsidRDefault="003010C4" w:rsidP="003010C4">
            <w:pPr>
              <w:pStyle w:val="a9"/>
              <w:numPr>
                <w:ilvl w:val="0"/>
                <w:numId w:val="8"/>
              </w:numPr>
              <w:ind w:leftChars="0"/>
              <w:rPr>
                <w:rFonts w:ascii="Times New Roman" w:hAnsi="Times New Roman"/>
              </w:rPr>
            </w:pPr>
            <w:r w:rsidRPr="000D5936">
              <w:rPr>
                <w:rFonts w:ascii="Times New Roman" w:hAnsi="Times New Roman" w:hint="eastAsia"/>
              </w:rPr>
              <w:lastRenderedPageBreak/>
              <w:t>統計解析担当者</w:t>
            </w:r>
          </w:p>
          <w:p w14:paraId="6AABDF08" w14:textId="5C3CEB47" w:rsidR="003010C4" w:rsidRPr="000D5936" w:rsidRDefault="008B3B87" w:rsidP="003010C4">
            <w:r w:rsidRPr="000D5936">
              <w:rPr>
                <w:rFonts w:hint="eastAsia"/>
                <w:highlight w:val="yellow"/>
              </w:rPr>
              <w:t>担当者名</w:t>
            </w:r>
          </w:p>
          <w:p w14:paraId="0ED6D391" w14:textId="77777777" w:rsidR="003010C4" w:rsidRPr="000D5936" w:rsidRDefault="003010C4" w:rsidP="003010C4">
            <w:pPr>
              <w:ind w:leftChars="50" w:left="105"/>
            </w:pPr>
            <w:r w:rsidRPr="000D5936">
              <w:rPr>
                <w:rFonts w:hint="eastAsia"/>
              </w:rPr>
              <w:t>国立研究開発法人</w:t>
            </w:r>
            <w:r w:rsidRPr="000D5936">
              <w:rPr>
                <w:rFonts w:hint="eastAsia"/>
              </w:rPr>
              <w:t xml:space="preserve"> </w:t>
            </w:r>
            <w:r w:rsidRPr="000D5936">
              <w:rPr>
                <w:rFonts w:hint="eastAsia"/>
              </w:rPr>
              <w:t>国立精神・神経医療研究センター</w:t>
            </w:r>
          </w:p>
          <w:p w14:paraId="627F09D6" w14:textId="77777777" w:rsidR="003010C4" w:rsidRPr="000D5936" w:rsidRDefault="003010C4" w:rsidP="003010C4">
            <w:pPr>
              <w:ind w:leftChars="50" w:left="105"/>
            </w:pPr>
            <w:r w:rsidRPr="000D5936">
              <w:rPr>
                <w:rFonts w:hint="eastAsia"/>
              </w:rPr>
              <w:t>病院</w:t>
            </w:r>
            <w:r w:rsidRPr="000D5936">
              <w:rPr>
                <w:rFonts w:hint="eastAsia"/>
              </w:rPr>
              <w:t xml:space="preserve"> </w:t>
            </w:r>
            <w:r w:rsidRPr="000D5936">
              <w:rPr>
                <w:rFonts w:hint="eastAsia"/>
              </w:rPr>
              <w:t>臨床研究・教育研修部門</w:t>
            </w:r>
            <w:r w:rsidRPr="000D5936">
              <w:rPr>
                <w:rFonts w:hint="eastAsia"/>
              </w:rPr>
              <w:t xml:space="preserve"> </w:t>
            </w:r>
            <w:r w:rsidRPr="000D5936">
              <w:rPr>
                <w:rFonts w:hint="eastAsia"/>
              </w:rPr>
              <w:t>情報管理・解析部</w:t>
            </w:r>
            <w:r w:rsidRPr="000D5936">
              <w:rPr>
                <w:rFonts w:hint="eastAsia"/>
              </w:rPr>
              <w:t xml:space="preserve"> </w:t>
            </w:r>
            <w:r w:rsidRPr="000D5936">
              <w:rPr>
                <w:rFonts w:hint="eastAsia"/>
              </w:rPr>
              <w:t>生物統計解析室</w:t>
            </w:r>
          </w:p>
          <w:p w14:paraId="3EA93E5E" w14:textId="77777777" w:rsidR="003010C4" w:rsidRPr="000D5936" w:rsidRDefault="003010C4" w:rsidP="003010C4">
            <w:pPr>
              <w:pStyle w:val="a9"/>
              <w:numPr>
                <w:ilvl w:val="0"/>
                <w:numId w:val="8"/>
              </w:numPr>
              <w:ind w:leftChars="0"/>
              <w:rPr>
                <w:rFonts w:ascii="Times New Roman" w:hAnsi="Times New Roman"/>
              </w:rPr>
            </w:pPr>
            <w:r w:rsidRPr="000D5936">
              <w:rPr>
                <w:rFonts w:ascii="Times New Roman" w:hAnsi="Times New Roman" w:hint="eastAsia"/>
              </w:rPr>
              <w:t>モニタリング責任者</w:t>
            </w:r>
          </w:p>
          <w:p w14:paraId="7DCA7E00" w14:textId="77777777" w:rsidR="003010C4" w:rsidRPr="000D5936" w:rsidRDefault="003010C4" w:rsidP="003010C4">
            <w:r w:rsidRPr="000D5936">
              <w:rPr>
                <w:rFonts w:hint="eastAsia"/>
              </w:rPr>
              <w:t>小居　秀紀</w:t>
            </w:r>
          </w:p>
          <w:p w14:paraId="5C50CEBE" w14:textId="77777777" w:rsidR="003010C4" w:rsidRPr="000D5936" w:rsidRDefault="003010C4" w:rsidP="003010C4">
            <w:pPr>
              <w:ind w:leftChars="50" w:left="105"/>
            </w:pPr>
            <w:r w:rsidRPr="000D5936">
              <w:rPr>
                <w:rFonts w:hint="eastAsia"/>
              </w:rPr>
              <w:t>国立研究開発法人</w:t>
            </w:r>
            <w:r w:rsidRPr="000D5936">
              <w:rPr>
                <w:rFonts w:hint="eastAsia"/>
              </w:rPr>
              <w:t xml:space="preserve"> </w:t>
            </w:r>
            <w:r w:rsidRPr="000D5936">
              <w:rPr>
                <w:rFonts w:hint="eastAsia"/>
              </w:rPr>
              <w:t>国立精神･神経医療研究センター</w:t>
            </w:r>
          </w:p>
          <w:p w14:paraId="3CA0204C" w14:textId="70622F16" w:rsidR="00B4500D" w:rsidRPr="000D5936" w:rsidRDefault="003010C4" w:rsidP="00B4500D">
            <w:pPr>
              <w:ind w:leftChars="50" w:left="105"/>
            </w:pPr>
            <w:r w:rsidRPr="000D5936">
              <w:rPr>
                <w:rFonts w:hint="eastAsia"/>
              </w:rPr>
              <w:t>病院</w:t>
            </w:r>
            <w:r w:rsidRPr="000D5936">
              <w:rPr>
                <w:rFonts w:hint="eastAsia"/>
              </w:rPr>
              <w:t xml:space="preserve"> </w:t>
            </w:r>
            <w:r w:rsidRPr="000D5936">
              <w:rPr>
                <w:rFonts w:hint="eastAsia"/>
              </w:rPr>
              <w:t>臨床研究・教育研修部門</w:t>
            </w:r>
            <w:r w:rsidRPr="000D5936">
              <w:rPr>
                <w:rFonts w:hint="eastAsia"/>
              </w:rPr>
              <w:t xml:space="preserve"> </w:t>
            </w:r>
            <w:r w:rsidRPr="000D5936">
              <w:rPr>
                <w:rFonts w:hint="eastAsia"/>
              </w:rPr>
              <w:t>情報管理・解析部</w:t>
            </w:r>
          </w:p>
          <w:p w14:paraId="73BE971B" w14:textId="553FC900" w:rsidR="003010C4" w:rsidRPr="000D5936" w:rsidRDefault="00B4500D" w:rsidP="003010C4">
            <w:pPr>
              <w:pStyle w:val="a9"/>
              <w:numPr>
                <w:ilvl w:val="0"/>
                <w:numId w:val="8"/>
              </w:numPr>
              <w:ind w:leftChars="0"/>
              <w:rPr>
                <w:rFonts w:ascii="Times New Roman" w:hAnsi="Times New Roman"/>
              </w:rPr>
            </w:pPr>
            <w:r w:rsidRPr="000D5936">
              <w:rPr>
                <w:rFonts w:ascii="Times New Roman" w:hAnsi="Times New Roman" w:hint="eastAsia"/>
              </w:rPr>
              <w:t>モニタリング担当者</w:t>
            </w:r>
          </w:p>
          <w:p w14:paraId="5AF8C522" w14:textId="349254CB" w:rsidR="003C4D1F" w:rsidRPr="000D5936" w:rsidRDefault="008B3B87" w:rsidP="003C4D1F">
            <w:r w:rsidRPr="000D5936">
              <w:rPr>
                <w:rFonts w:hint="eastAsia"/>
                <w:highlight w:val="yellow"/>
              </w:rPr>
              <w:t>担当者名</w:t>
            </w:r>
          </w:p>
          <w:p w14:paraId="6018718A" w14:textId="77777777" w:rsidR="003C4D1F" w:rsidRPr="000D5936" w:rsidRDefault="003C4D1F" w:rsidP="003C4D1F">
            <w:pPr>
              <w:ind w:leftChars="50" w:left="105"/>
            </w:pPr>
            <w:r w:rsidRPr="000D5936">
              <w:rPr>
                <w:rFonts w:hint="eastAsia"/>
              </w:rPr>
              <w:t>国立研究開発法人</w:t>
            </w:r>
            <w:r w:rsidRPr="000D5936">
              <w:rPr>
                <w:rFonts w:hint="eastAsia"/>
              </w:rPr>
              <w:t xml:space="preserve"> </w:t>
            </w:r>
            <w:r w:rsidRPr="000D5936">
              <w:rPr>
                <w:rFonts w:hint="eastAsia"/>
              </w:rPr>
              <w:t>国立精神･神経医療研究センター</w:t>
            </w:r>
          </w:p>
          <w:p w14:paraId="374FEE03" w14:textId="77777777" w:rsidR="003010C4" w:rsidRPr="000D5936" w:rsidRDefault="003C4D1F" w:rsidP="001D3CEA">
            <w:pPr>
              <w:ind w:leftChars="50" w:left="105"/>
            </w:pPr>
            <w:r w:rsidRPr="000D5936">
              <w:rPr>
                <w:rFonts w:hint="eastAsia"/>
              </w:rPr>
              <w:t>病院</w:t>
            </w:r>
            <w:r w:rsidRPr="000D5936">
              <w:rPr>
                <w:rFonts w:hint="eastAsia"/>
              </w:rPr>
              <w:t xml:space="preserve"> </w:t>
            </w:r>
            <w:r w:rsidRPr="000D5936">
              <w:rPr>
                <w:rFonts w:hint="eastAsia"/>
              </w:rPr>
              <w:t>臨床研究・教育研修部門</w:t>
            </w:r>
            <w:r w:rsidRPr="000D5936">
              <w:rPr>
                <w:rFonts w:hint="eastAsia"/>
              </w:rPr>
              <w:t xml:space="preserve"> </w:t>
            </w:r>
            <w:r w:rsidRPr="000D5936">
              <w:rPr>
                <w:rFonts w:hint="eastAsia"/>
              </w:rPr>
              <w:t>情報管理・解析部</w:t>
            </w:r>
            <w:r w:rsidR="00C16FAE" w:rsidRPr="000D5936">
              <w:rPr>
                <w:rFonts w:hint="eastAsia"/>
              </w:rPr>
              <w:t xml:space="preserve"> </w:t>
            </w:r>
            <w:r w:rsidR="00C16FAE" w:rsidRPr="000D5936">
              <w:rPr>
                <w:rFonts w:hint="eastAsia"/>
              </w:rPr>
              <w:t>モニタリング室</w:t>
            </w:r>
          </w:p>
          <w:p w14:paraId="3AF1AB5F" w14:textId="025362C6" w:rsidR="005E3980" w:rsidRPr="000D5936" w:rsidRDefault="0074234B" w:rsidP="006075A6">
            <w:pPr>
              <w:pStyle w:val="a9"/>
              <w:numPr>
                <w:ilvl w:val="0"/>
                <w:numId w:val="8"/>
              </w:numPr>
              <w:ind w:leftChars="0"/>
              <w:rPr>
                <w:rFonts w:ascii="Times New Roman" w:hAnsi="Times New Roman"/>
              </w:rPr>
            </w:pPr>
            <w:r w:rsidRPr="000D5936">
              <w:rPr>
                <w:rFonts w:ascii="Times New Roman" w:hAnsi="Times New Roman" w:hint="eastAsia"/>
                <w:highlight w:val="yellow"/>
              </w:rPr>
              <w:t>研究計画書に合わせて適宜記載（</w:t>
            </w:r>
            <w:r w:rsidR="001349B5" w:rsidRPr="000D5936">
              <w:rPr>
                <w:rFonts w:ascii="Times New Roman" w:hAnsi="Times New Roman" w:hint="eastAsia"/>
                <w:highlight w:val="yellow"/>
              </w:rPr>
              <w:t>例：</w:t>
            </w:r>
            <w:r w:rsidR="00CA6CA1" w:rsidRPr="000D5936">
              <w:rPr>
                <w:rFonts w:ascii="Times New Roman" w:hAnsi="Times New Roman" w:hint="eastAsia"/>
                <w:highlight w:val="yellow"/>
              </w:rPr>
              <w:t>研究・開発計画支援担当者、</w:t>
            </w:r>
            <w:r w:rsidR="001349B5" w:rsidRPr="000D5936">
              <w:rPr>
                <w:rFonts w:ascii="Times New Roman" w:hAnsi="Times New Roman" w:hint="eastAsia"/>
                <w:highlight w:val="yellow"/>
              </w:rPr>
              <w:t>調整管理事務担当者）</w:t>
            </w:r>
          </w:p>
          <w:p w14:paraId="64483BA5" w14:textId="73E9457F" w:rsidR="005E3980" w:rsidRPr="000D5936" w:rsidRDefault="002A10AA" w:rsidP="005E3980">
            <w:r w:rsidRPr="000D5936">
              <w:rPr>
                <w:rFonts w:hint="eastAsia"/>
                <w:highlight w:val="yellow"/>
              </w:rPr>
              <w:t>担当者名</w:t>
            </w:r>
          </w:p>
          <w:p w14:paraId="42250481" w14:textId="77777777" w:rsidR="005E3980" w:rsidRPr="000D5936" w:rsidRDefault="005E3980" w:rsidP="005E3980">
            <w:pPr>
              <w:ind w:leftChars="50" w:left="105"/>
            </w:pPr>
            <w:r w:rsidRPr="000D5936">
              <w:rPr>
                <w:rFonts w:hint="eastAsia"/>
              </w:rPr>
              <w:t>国立研究開発法人</w:t>
            </w:r>
            <w:r w:rsidRPr="000D5936">
              <w:rPr>
                <w:rFonts w:hint="eastAsia"/>
              </w:rPr>
              <w:t xml:space="preserve"> </w:t>
            </w:r>
            <w:r w:rsidRPr="000D5936">
              <w:rPr>
                <w:rFonts w:hint="eastAsia"/>
              </w:rPr>
              <w:t>国立精神･神経医療研究センター</w:t>
            </w:r>
          </w:p>
          <w:p w14:paraId="2323F336" w14:textId="2E868797" w:rsidR="005E3980" w:rsidRPr="000D5936" w:rsidRDefault="005E3980" w:rsidP="005E3980">
            <w:pPr>
              <w:ind w:leftChars="50" w:left="105"/>
            </w:pPr>
            <w:r w:rsidRPr="000D5936">
              <w:rPr>
                <w:rFonts w:hint="eastAsia"/>
                <w:highlight w:val="yellow"/>
              </w:rPr>
              <w:t>病院</w:t>
            </w:r>
            <w:r w:rsidRPr="000D5936">
              <w:rPr>
                <w:rFonts w:hint="eastAsia"/>
                <w:highlight w:val="yellow"/>
              </w:rPr>
              <w:t xml:space="preserve"> </w:t>
            </w:r>
            <w:r w:rsidRPr="000D5936">
              <w:rPr>
                <w:rFonts w:hint="eastAsia"/>
                <w:highlight w:val="yellow"/>
              </w:rPr>
              <w:t>臨床研究・教育研修部門</w:t>
            </w:r>
            <w:r w:rsidRPr="000D5936">
              <w:rPr>
                <w:rFonts w:hint="eastAsia"/>
                <w:highlight w:val="yellow"/>
              </w:rPr>
              <w:t xml:space="preserve"> </w:t>
            </w:r>
            <w:r w:rsidRPr="000D5936">
              <w:rPr>
                <w:rFonts w:hint="eastAsia"/>
                <w:highlight w:val="yellow"/>
              </w:rPr>
              <w:t>情報管理・解析部</w:t>
            </w:r>
            <w:r w:rsidR="0065196B">
              <w:rPr>
                <w:rFonts w:hint="eastAsia"/>
              </w:rPr>
              <w:t xml:space="preserve">　</w:t>
            </w:r>
            <w:r w:rsidR="0065196B" w:rsidRPr="0065196B">
              <w:rPr>
                <w:rFonts w:hint="eastAsia"/>
                <w:highlight w:val="yellow"/>
              </w:rPr>
              <w:t>研究計画書に合わせて適宜記載</w:t>
            </w:r>
          </w:p>
        </w:tc>
      </w:tr>
    </w:tbl>
    <w:p w14:paraId="0944EC5F" w14:textId="77777777" w:rsidR="00641511" w:rsidRPr="000D5936" w:rsidRDefault="00641511" w:rsidP="002F59CC"/>
    <w:p w14:paraId="27FB1D7B" w14:textId="77777777" w:rsidR="009F31D1" w:rsidRPr="000D5936" w:rsidRDefault="009F31D1" w:rsidP="003C1491">
      <w:pPr>
        <w:keepNext/>
        <w:numPr>
          <w:ilvl w:val="0"/>
          <w:numId w:val="13"/>
        </w:numPr>
        <w:outlineLvl w:val="0"/>
        <w:rPr>
          <w:caps/>
          <w:kern w:val="28"/>
          <w:lang w:val="en-GB"/>
        </w:rPr>
      </w:pPr>
      <w:bookmarkStart w:id="9" w:name="_Toc423954822"/>
      <w:bookmarkStart w:id="10" w:name="_Toc429663909"/>
      <w:bookmarkStart w:id="11" w:name="_Toc161211210"/>
      <w:r w:rsidRPr="000D5936">
        <w:rPr>
          <w:caps/>
          <w:kern w:val="28"/>
          <w:lang w:val="en-GB"/>
        </w:rPr>
        <w:t>モニタリングの種類</w:t>
      </w:r>
      <w:bookmarkEnd w:id="9"/>
      <w:bookmarkEnd w:id="10"/>
      <w:bookmarkEnd w:id="11"/>
    </w:p>
    <w:p w14:paraId="25D68980" w14:textId="17F1BF12" w:rsidR="009E3E3E" w:rsidRPr="000D5936" w:rsidRDefault="009F31D1" w:rsidP="00FD7D98">
      <w:pPr>
        <w:pStyle w:val="12"/>
        <w:ind w:left="105" w:firstLine="210"/>
      </w:pPr>
      <w:r w:rsidRPr="000D5936">
        <w:t>モニタリングは、</w:t>
      </w:r>
      <w:r w:rsidR="00F34642" w:rsidRPr="003D4B2B">
        <w:t>別途定める</w:t>
      </w:r>
      <w:r w:rsidR="00E77A72" w:rsidRPr="003D4B2B">
        <w:rPr>
          <w:rFonts w:hint="eastAsia"/>
        </w:rPr>
        <w:t>「</w:t>
      </w:r>
      <w:r w:rsidR="003D4B2B" w:rsidRPr="0093355C">
        <w:rPr>
          <w:rFonts w:hint="eastAsia"/>
          <w:highlight w:val="yellow"/>
        </w:rPr>
        <w:t>モニタリングの標準業務手順書名</w:t>
      </w:r>
      <w:r w:rsidR="00E77A72" w:rsidRPr="003D4B2B">
        <w:rPr>
          <w:rFonts w:hint="eastAsia"/>
        </w:rPr>
        <w:t>」</w:t>
      </w:r>
      <w:r w:rsidR="00F34642" w:rsidRPr="000D5936">
        <w:rPr>
          <w:rFonts w:hint="eastAsia"/>
        </w:rPr>
        <w:t>に従い</w:t>
      </w:r>
      <w:r w:rsidRPr="000D5936">
        <w:t>、中央モニタリング</w:t>
      </w:r>
      <w:r w:rsidR="001A1815" w:rsidRPr="000D5936">
        <w:rPr>
          <w:rFonts w:hint="eastAsia"/>
        </w:rPr>
        <w:t>を実施する。</w:t>
      </w:r>
    </w:p>
    <w:p w14:paraId="67A6D1BF" w14:textId="798A7DF8" w:rsidR="009F31D1" w:rsidRPr="000D5936" w:rsidRDefault="001A1815" w:rsidP="00242F0A">
      <w:pPr>
        <w:pStyle w:val="12"/>
        <w:ind w:left="105" w:firstLine="210"/>
      </w:pPr>
      <w:r w:rsidRPr="000D5936">
        <w:rPr>
          <w:rFonts w:hint="eastAsia"/>
        </w:rPr>
        <w:t>また、</w:t>
      </w:r>
      <w:r w:rsidR="00824E52" w:rsidRPr="000D5936">
        <w:rPr>
          <w:rFonts w:hint="eastAsia"/>
        </w:rPr>
        <w:t>必要に応じて中央モニタリングの結果に基づく</w:t>
      </w:r>
      <w:r w:rsidRPr="000D5936">
        <w:rPr>
          <w:rFonts w:hint="eastAsia"/>
        </w:rPr>
        <w:t>施設モニタリングを実施</w:t>
      </w:r>
      <w:r w:rsidR="00632B74" w:rsidRPr="000D5936">
        <w:rPr>
          <w:rFonts w:hint="eastAsia"/>
        </w:rPr>
        <w:t>し、</w:t>
      </w:r>
      <w:r w:rsidR="00813F36" w:rsidRPr="000D5936">
        <w:rPr>
          <w:rFonts w:hint="eastAsia"/>
        </w:rPr>
        <w:t>さらに</w:t>
      </w:r>
      <w:r w:rsidRPr="000D5936">
        <w:rPr>
          <w:rFonts w:hint="eastAsia"/>
        </w:rPr>
        <w:t>中央モニタリングと</w:t>
      </w:r>
      <w:r w:rsidR="00824E52" w:rsidRPr="000D5936">
        <w:rPr>
          <w:rFonts w:hint="eastAsia"/>
        </w:rPr>
        <w:t>中央モニタリングの結果に基づく</w:t>
      </w:r>
      <w:r w:rsidRPr="000D5936">
        <w:rPr>
          <w:rFonts w:hint="eastAsia"/>
        </w:rPr>
        <w:t>施設モニタリングの統合による確認を実施するものとする。</w:t>
      </w:r>
    </w:p>
    <w:p w14:paraId="53A33081" w14:textId="182792A7" w:rsidR="00196969" w:rsidRPr="000D5936" w:rsidRDefault="00196969" w:rsidP="00242F0A">
      <w:pPr>
        <w:pStyle w:val="12"/>
        <w:ind w:left="105" w:firstLine="210"/>
      </w:pPr>
      <w:r w:rsidRPr="000D5936">
        <w:rPr>
          <w:rFonts w:hint="eastAsia"/>
        </w:rPr>
        <w:t>なお、本</w:t>
      </w:r>
      <w:r w:rsidR="004C2CA4" w:rsidRPr="000D5936">
        <w:rPr>
          <w:rFonts w:hint="eastAsia"/>
        </w:rPr>
        <w:t>中央モニタリング</w:t>
      </w:r>
      <w:r w:rsidRPr="000D5936">
        <w:rPr>
          <w:rFonts w:hint="eastAsia"/>
        </w:rPr>
        <w:t>計画書</w:t>
      </w:r>
      <w:r w:rsidR="00975228" w:rsidRPr="000D5936">
        <w:rPr>
          <w:rFonts w:hint="eastAsia"/>
        </w:rPr>
        <w:t>に基づき実施する</w:t>
      </w:r>
      <w:r w:rsidRPr="000D5936">
        <w:rPr>
          <w:rFonts w:hint="eastAsia"/>
        </w:rPr>
        <w:t>中央モニタリングは、リスクに基づくアプローチ</w:t>
      </w:r>
      <w:r w:rsidR="00975228" w:rsidRPr="000D5936">
        <w:rPr>
          <w:rFonts w:hint="eastAsia"/>
        </w:rPr>
        <w:t>の手法</w:t>
      </w:r>
      <w:r w:rsidRPr="000D5936">
        <w:rPr>
          <w:rFonts w:hint="eastAsia"/>
        </w:rPr>
        <w:t>を採用する。</w:t>
      </w:r>
    </w:p>
    <w:p w14:paraId="00ACF206" w14:textId="77777777" w:rsidR="004B146E" w:rsidRPr="000D5936" w:rsidRDefault="004B146E" w:rsidP="00813F36">
      <w:pPr>
        <w:ind w:leftChars="202" w:left="424" w:firstLineChars="100" w:firstLine="210"/>
        <w:rPr>
          <w:color w:val="000000"/>
        </w:rPr>
      </w:pPr>
    </w:p>
    <w:p w14:paraId="2F3D1ACB" w14:textId="0E42F7F5" w:rsidR="00196969" w:rsidRPr="000D5936" w:rsidRDefault="00E83FC9" w:rsidP="00196969">
      <w:pPr>
        <w:keepNext/>
        <w:numPr>
          <w:ilvl w:val="0"/>
          <w:numId w:val="13"/>
        </w:numPr>
        <w:outlineLvl w:val="0"/>
        <w:rPr>
          <w:caps/>
          <w:kern w:val="28"/>
          <w:lang w:val="en-GB"/>
        </w:rPr>
      </w:pPr>
      <w:bookmarkStart w:id="12" w:name="_Toc161211211"/>
      <w:r w:rsidRPr="000D5936">
        <w:rPr>
          <w:rFonts w:hint="eastAsia"/>
          <w:caps/>
          <w:kern w:val="28"/>
          <w:lang w:val="en-GB"/>
        </w:rPr>
        <w:t>中央</w:t>
      </w:r>
      <w:r w:rsidR="00196969" w:rsidRPr="000D5936">
        <w:rPr>
          <w:rFonts w:hint="eastAsia"/>
          <w:caps/>
          <w:kern w:val="28"/>
          <w:lang w:val="en-GB"/>
        </w:rPr>
        <w:t>モニタリング実施前の準備</w:t>
      </w:r>
      <w:bookmarkEnd w:id="12"/>
    </w:p>
    <w:p w14:paraId="5639A959" w14:textId="1953D2A5" w:rsidR="00196969" w:rsidRPr="000D5936" w:rsidRDefault="00196969" w:rsidP="00196969">
      <w:pPr>
        <w:pStyle w:val="12"/>
        <w:ind w:left="105" w:firstLine="210"/>
        <w:rPr>
          <w:lang w:val="en-GB"/>
        </w:rPr>
      </w:pPr>
      <w:r w:rsidRPr="000D5936">
        <w:rPr>
          <w:rFonts w:hint="eastAsia"/>
          <w:lang w:val="en-GB"/>
        </w:rPr>
        <w:t>中央モニタリング責任者及び担当者は、中央モニタリングを実施する前に</w:t>
      </w:r>
      <w:r w:rsidRPr="000D5936">
        <w:rPr>
          <w:rFonts w:hint="eastAsia"/>
          <w:lang w:val="en-GB"/>
        </w:rPr>
        <w:t>4.2.1</w:t>
      </w:r>
      <w:r w:rsidRPr="000D5936">
        <w:rPr>
          <w:rFonts w:hint="eastAsia"/>
          <w:lang w:val="en-GB"/>
        </w:rPr>
        <w:t>～</w:t>
      </w:r>
      <w:r w:rsidRPr="000D5936">
        <w:rPr>
          <w:rFonts w:hint="eastAsia"/>
          <w:lang w:val="en-GB"/>
        </w:rPr>
        <w:t>4.2.</w:t>
      </w:r>
      <w:r w:rsidR="00EF3292" w:rsidRPr="000D5936">
        <w:rPr>
          <w:rFonts w:hint="eastAsia"/>
          <w:lang w:val="en-GB"/>
        </w:rPr>
        <w:t>3</w:t>
      </w:r>
      <w:r w:rsidRPr="000D5936">
        <w:rPr>
          <w:rFonts w:hint="eastAsia"/>
          <w:lang w:val="en-GB"/>
        </w:rPr>
        <w:t>項の手順</w:t>
      </w:r>
      <w:r w:rsidR="00975228" w:rsidRPr="000D5936">
        <w:rPr>
          <w:rFonts w:hint="eastAsia"/>
          <w:lang w:val="en-GB"/>
        </w:rPr>
        <w:t>に従い</w:t>
      </w:r>
      <w:r w:rsidRPr="000D5936">
        <w:rPr>
          <w:rFonts w:hint="eastAsia"/>
          <w:lang w:val="en-GB"/>
        </w:rPr>
        <w:t>、「リスク管理表」</w:t>
      </w:r>
      <w:r w:rsidR="00975228" w:rsidRPr="000D5936">
        <w:rPr>
          <w:rFonts w:hint="eastAsia"/>
          <w:lang w:val="en-GB"/>
        </w:rPr>
        <w:t>を</w:t>
      </w:r>
      <w:r w:rsidRPr="000D5936">
        <w:rPr>
          <w:rFonts w:hint="eastAsia"/>
          <w:lang w:val="en-GB"/>
        </w:rPr>
        <w:t>取りまとめる。</w:t>
      </w:r>
    </w:p>
    <w:p w14:paraId="4DFDB9A6" w14:textId="77777777" w:rsidR="00F23A81" w:rsidRPr="000D5936" w:rsidRDefault="00F23A81" w:rsidP="002376A7">
      <w:pPr>
        <w:widowControl w:val="0"/>
        <w:ind w:leftChars="202" w:left="424" w:firstLineChars="100" w:firstLine="210"/>
        <w:rPr>
          <w:lang w:val="en-GB"/>
        </w:rPr>
      </w:pPr>
    </w:p>
    <w:p w14:paraId="14B3B466" w14:textId="37F14A72" w:rsidR="005E7E1F" w:rsidRPr="000D5936" w:rsidRDefault="0083509B" w:rsidP="005E7E1F">
      <w:pPr>
        <w:keepNext/>
        <w:numPr>
          <w:ilvl w:val="1"/>
          <w:numId w:val="13"/>
        </w:numPr>
        <w:outlineLvl w:val="0"/>
        <w:rPr>
          <w:caps/>
          <w:kern w:val="28"/>
          <w:lang w:val="en-GB"/>
        </w:rPr>
      </w:pPr>
      <w:bookmarkStart w:id="13" w:name="_Toc161211212"/>
      <w:r w:rsidRPr="000D5936">
        <w:rPr>
          <w:rFonts w:hint="eastAsia"/>
          <w:caps/>
          <w:kern w:val="28"/>
          <w:lang w:val="en-GB"/>
        </w:rPr>
        <w:t>臨床</w:t>
      </w:r>
      <w:r w:rsidR="00B62BD6" w:rsidRPr="000D5936">
        <w:rPr>
          <w:rFonts w:hint="eastAsia"/>
          <w:caps/>
          <w:kern w:val="28"/>
          <w:lang w:val="en-GB"/>
        </w:rPr>
        <w:t>研究</w:t>
      </w:r>
      <w:r w:rsidR="00CF3860" w:rsidRPr="000D5936">
        <w:rPr>
          <w:rFonts w:hint="eastAsia"/>
          <w:caps/>
          <w:kern w:val="28"/>
          <w:lang w:val="en-GB"/>
        </w:rPr>
        <w:t>の質に関する重要な要因</w:t>
      </w:r>
      <w:bookmarkEnd w:id="13"/>
    </w:p>
    <w:p w14:paraId="59F7D230" w14:textId="17690E62" w:rsidR="00D64850" w:rsidRPr="000D5936" w:rsidRDefault="004A4D69" w:rsidP="009064F1">
      <w:pPr>
        <w:pStyle w:val="2"/>
      </w:pPr>
      <w:r w:rsidRPr="000D5936">
        <w:rPr>
          <w:rFonts w:hint="eastAsia"/>
        </w:rPr>
        <w:t>本</w:t>
      </w:r>
      <w:r w:rsidR="00336EEB" w:rsidRPr="000D5936">
        <w:rPr>
          <w:rFonts w:hint="eastAsia"/>
        </w:rPr>
        <w:t>研究</w:t>
      </w:r>
      <w:r w:rsidRPr="000D5936">
        <w:rPr>
          <w:rFonts w:hint="eastAsia"/>
        </w:rPr>
        <w:t>の</w:t>
      </w:r>
      <w:r w:rsidR="000F331A" w:rsidRPr="000D5936">
        <w:rPr>
          <w:rFonts w:hint="eastAsia"/>
        </w:rPr>
        <w:t>研究対象者</w:t>
      </w:r>
      <w:r w:rsidR="006D6A0E" w:rsidRPr="000D5936">
        <w:rPr>
          <w:rFonts w:hint="eastAsia"/>
        </w:rPr>
        <w:t>の権利、安全及び福祉、並びに</w:t>
      </w:r>
      <w:r w:rsidR="00051ACF" w:rsidRPr="000D5936">
        <w:rPr>
          <w:rFonts w:hint="eastAsia"/>
        </w:rPr>
        <w:t>試験</w:t>
      </w:r>
      <w:r w:rsidR="006D6A0E" w:rsidRPr="000D5936">
        <w:rPr>
          <w:rFonts w:hint="eastAsia"/>
        </w:rPr>
        <w:t>結果の信頼性に意味のある影響を及ぼす可能性のある要因</w:t>
      </w:r>
      <w:r w:rsidR="009F3C69" w:rsidRPr="000D5936">
        <w:rPr>
          <w:rFonts w:hint="eastAsia"/>
        </w:rPr>
        <w:t>を</w:t>
      </w:r>
      <w:r w:rsidR="0006366B" w:rsidRPr="000D5936">
        <w:rPr>
          <w:rFonts w:hint="eastAsia"/>
        </w:rPr>
        <w:t>「</w:t>
      </w:r>
      <w:r w:rsidR="0083509B" w:rsidRPr="000D5936">
        <w:rPr>
          <w:rFonts w:hint="eastAsia"/>
        </w:rPr>
        <w:t>臨床</w:t>
      </w:r>
      <w:r w:rsidR="00E72004" w:rsidRPr="000D5936">
        <w:rPr>
          <w:rFonts w:hint="eastAsia"/>
        </w:rPr>
        <w:t>研究</w:t>
      </w:r>
      <w:r w:rsidR="0006366B" w:rsidRPr="000D5936">
        <w:rPr>
          <w:rFonts w:hint="eastAsia"/>
        </w:rPr>
        <w:t>の質に関する重要な要因」</w:t>
      </w:r>
      <w:r w:rsidR="009F3C69" w:rsidRPr="000D5936">
        <w:rPr>
          <w:rFonts w:hint="eastAsia"/>
        </w:rPr>
        <w:t>と定義する。</w:t>
      </w:r>
    </w:p>
    <w:p w14:paraId="755E3F03" w14:textId="114B2564" w:rsidR="00D2667C" w:rsidRPr="000D5936" w:rsidRDefault="0044150F" w:rsidP="00D2667C">
      <w:pPr>
        <w:keepNext/>
        <w:numPr>
          <w:ilvl w:val="1"/>
          <w:numId w:val="13"/>
        </w:numPr>
        <w:outlineLvl w:val="0"/>
        <w:rPr>
          <w:caps/>
          <w:kern w:val="28"/>
          <w:lang w:val="en-GB"/>
        </w:rPr>
      </w:pPr>
      <w:bookmarkStart w:id="14" w:name="_Toc161211213"/>
      <w:r w:rsidRPr="000D5936">
        <w:rPr>
          <w:rFonts w:hint="eastAsia"/>
          <w:caps/>
          <w:kern w:val="28"/>
          <w:lang w:val="en-GB"/>
        </w:rPr>
        <w:lastRenderedPageBreak/>
        <w:t>リスクマネジメント</w:t>
      </w:r>
      <w:bookmarkEnd w:id="14"/>
    </w:p>
    <w:p w14:paraId="4C729428" w14:textId="1B00A7C2" w:rsidR="00D2667C" w:rsidRPr="000D5936" w:rsidRDefault="00B56F02" w:rsidP="00D2667C">
      <w:pPr>
        <w:pStyle w:val="2"/>
      </w:pPr>
      <w:r w:rsidRPr="000D5936">
        <w:rPr>
          <w:rFonts w:hint="eastAsia"/>
        </w:rPr>
        <w:t>本</w:t>
      </w:r>
      <w:r w:rsidR="00E72004" w:rsidRPr="000D5936">
        <w:rPr>
          <w:rFonts w:hint="eastAsia"/>
        </w:rPr>
        <w:t>研究</w:t>
      </w:r>
      <w:r w:rsidRPr="000D5936">
        <w:rPr>
          <w:rFonts w:hint="eastAsia"/>
        </w:rPr>
        <w:t>の</w:t>
      </w:r>
      <w:r w:rsidR="008B7DCA" w:rsidRPr="000D5936">
        <w:rPr>
          <w:rFonts w:hint="eastAsia"/>
        </w:rPr>
        <w:t>リスクの特定及びマネジメント</w:t>
      </w:r>
      <w:r w:rsidR="007D720E" w:rsidRPr="000D5936">
        <w:rPr>
          <w:rFonts w:hint="eastAsia"/>
        </w:rPr>
        <w:t>に見合った</w:t>
      </w:r>
      <w:r w:rsidR="00BE4A86" w:rsidRPr="000D5936">
        <w:rPr>
          <w:rFonts w:hint="eastAsia"/>
        </w:rPr>
        <w:t>、</w:t>
      </w:r>
      <w:r w:rsidR="00BF214E" w:rsidRPr="000D5936">
        <w:rPr>
          <w:rFonts w:hint="eastAsia"/>
        </w:rPr>
        <w:t>モニタリング及び</w:t>
      </w:r>
      <w:r w:rsidR="00517F14" w:rsidRPr="000D5936">
        <w:rPr>
          <w:rFonts w:hint="eastAsia"/>
        </w:rPr>
        <w:t>データマネジメントを主体とした</w:t>
      </w:r>
      <w:r w:rsidR="00670FFA" w:rsidRPr="000D5936">
        <w:rPr>
          <w:rFonts w:hint="eastAsia"/>
        </w:rPr>
        <w:t>品質管理活動</w:t>
      </w:r>
      <w:r w:rsidR="000E7239" w:rsidRPr="000D5936">
        <w:rPr>
          <w:rFonts w:hint="eastAsia"/>
        </w:rPr>
        <w:t>における</w:t>
      </w:r>
      <w:r w:rsidR="00365D7A" w:rsidRPr="000D5936">
        <w:rPr>
          <w:rFonts w:hint="eastAsia"/>
        </w:rPr>
        <w:t>アプローチ</w:t>
      </w:r>
      <w:r w:rsidRPr="000D5936">
        <w:rPr>
          <w:rFonts w:hint="eastAsia"/>
        </w:rPr>
        <w:t>について以下に示す。</w:t>
      </w:r>
      <w:r w:rsidR="002D483E" w:rsidRPr="000D5936">
        <w:rPr>
          <w:rFonts w:hint="eastAsia"/>
        </w:rPr>
        <w:t>なお、</w:t>
      </w:r>
      <w:r w:rsidR="007420D0" w:rsidRPr="000D5936">
        <w:rPr>
          <w:rFonts w:hint="eastAsia"/>
        </w:rPr>
        <w:t>アプローチのうち</w:t>
      </w:r>
      <w:r w:rsidR="003E75B5" w:rsidRPr="000D5936">
        <w:rPr>
          <w:rFonts w:hint="eastAsia"/>
        </w:rPr>
        <w:t>「</w:t>
      </w:r>
      <w:r w:rsidR="00C12009" w:rsidRPr="000D5936">
        <w:rPr>
          <w:rFonts w:hint="eastAsia"/>
        </w:rPr>
        <w:t>リスク</w:t>
      </w:r>
      <w:r w:rsidR="00550737" w:rsidRPr="000D5936">
        <w:rPr>
          <w:rFonts w:hint="eastAsia"/>
        </w:rPr>
        <w:t>コミニュケーション</w:t>
      </w:r>
      <w:r w:rsidR="003E75B5" w:rsidRPr="000D5936">
        <w:rPr>
          <w:rFonts w:hint="eastAsia"/>
        </w:rPr>
        <w:t>」</w:t>
      </w:r>
      <w:r w:rsidR="00550737" w:rsidRPr="000D5936">
        <w:rPr>
          <w:rFonts w:hint="eastAsia"/>
        </w:rPr>
        <w:t>及び</w:t>
      </w:r>
      <w:r w:rsidR="003E75B5" w:rsidRPr="000D5936">
        <w:rPr>
          <w:rFonts w:hint="eastAsia"/>
        </w:rPr>
        <w:t>「</w:t>
      </w:r>
      <w:r w:rsidR="00550737" w:rsidRPr="000D5936">
        <w:rPr>
          <w:rFonts w:hint="eastAsia"/>
        </w:rPr>
        <w:t>リスクレビュー</w:t>
      </w:r>
      <w:r w:rsidR="003E75B5" w:rsidRPr="000D5936">
        <w:rPr>
          <w:rFonts w:hint="eastAsia"/>
        </w:rPr>
        <w:t>」</w:t>
      </w:r>
      <w:r w:rsidR="00550737" w:rsidRPr="000D5936">
        <w:rPr>
          <w:rFonts w:hint="eastAsia"/>
        </w:rPr>
        <w:t>については、</w:t>
      </w:r>
      <w:r w:rsidR="00550737" w:rsidRPr="000D5936">
        <w:rPr>
          <w:rFonts w:hint="eastAsia"/>
        </w:rPr>
        <w:t>5</w:t>
      </w:r>
      <w:r w:rsidR="00550737" w:rsidRPr="000D5936">
        <w:rPr>
          <w:rFonts w:hint="eastAsia"/>
        </w:rPr>
        <w:t>項</w:t>
      </w:r>
      <w:r w:rsidR="004E5898" w:rsidRPr="000D5936">
        <w:rPr>
          <w:rFonts w:hint="eastAsia"/>
        </w:rPr>
        <w:t>に示す。</w:t>
      </w:r>
    </w:p>
    <w:p w14:paraId="42B76DD8" w14:textId="77777777" w:rsidR="003B65DB" w:rsidRPr="000D5936" w:rsidRDefault="003B65DB" w:rsidP="00D2667C">
      <w:pPr>
        <w:pStyle w:val="2"/>
      </w:pPr>
    </w:p>
    <w:p w14:paraId="53DB15EF" w14:textId="216C3A46" w:rsidR="004F6F96" w:rsidRPr="000D5936" w:rsidRDefault="00973916" w:rsidP="004F6F96">
      <w:pPr>
        <w:keepNext/>
        <w:numPr>
          <w:ilvl w:val="2"/>
          <w:numId w:val="13"/>
        </w:numPr>
        <w:outlineLvl w:val="0"/>
        <w:rPr>
          <w:caps/>
          <w:kern w:val="28"/>
          <w:lang w:val="en-GB"/>
        </w:rPr>
      </w:pPr>
      <w:bookmarkStart w:id="15" w:name="_Toc161211214"/>
      <w:r w:rsidRPr="000D5936">
        <w:rPr>
          <w:rFonts w:hint="eastAsia"/>
          <w:caps/>
          <w:kern w:val="28"/>
          <w:lang w:val="en-GB"/>
        </w:rPr>
        <w:t>リスクの特定</w:t>
      </w:r>
      <w:bookmarkEnd w:id="15"/>
    </w:p>
    <w:p w14:paraId="443EBDC0" w14:textId="21CEBCCC" w:rsidR="00973916" w:rsidRPr="000D5936" w:rsidRDefault="00734B91" w:rsidP="00581A82">
      <w:pPr>
        <w:pStyle w:val="3"/>
        <w:ind w:left="1050" w:firstLine="210"/>
      </w:pPr>
      <w:r w:rsidRPr="000D5936">
        <w:rPr>
          <w:rFonts w:hint="eastAsia"/>
        </w:rPr>
        <w:t>中央モニタリング責任者及び担当者は、</w:t>
      </w:r>
      <w:r w:rsidR="0083509B" w:rsidRPr="000D5936">
        <w:rPr>
          <w:rFonts w:hint="eastAsia"/>
        </w:rPr>
        <w:t>臨床</w:t>
      </w:r>
      <w:r w:rsidR="000637E1" w:rsidRPr="000D5936">
        <w:rPr>
          <w:rFonts w:hint="eastAsia"/>
        </w:rPr>
        <w:t>研究</w:t>
      </w:r>
      <w:r w:rsidR="00F25F77" w:rsidRPr="000D5936">
        <w:rPr>
          <w:rFonts w:hint="eastAsia"/>
        </w:rPr>
        <w:t>の質に関する重要な要因</w:t>
      </w:r>
      <w:r w:rsidR="00AE5304" w:rsidRPr="000D5936">
        <w:t>に</w:t>
      </w:r>
      <w:r w:rsidR="00AE5304" w:rsidRPr="000D5936">
        <w:rPr>
          <w:rFonts w:hint="eastAsia"/>
        </w:rPr>
        <w:t>影響を及ぼす可能性のあるリスクを</w:t>
      </w:r>
      <w:r w:rsidR="00840007" w:rsidRPr="000D5936">
        <w:rPr>
          <w:rFonts w:hint="eastAsia"/>
        </w:rPr>
        <w:t>本</w:t>
      </w:r>
      <w:r w:rsidR="000637E1" w:rsidRPr="000D5936">
        <w:rPr>
          <w:rFonts w:hint="eastAsia"/>
        </w:rPr>
        <w:t>研究</w:t>
      </w:r>
      <w:r w:rsidR="00840007" w:rsidRPr="000D5936">
        <w:rPr>
          <w:rFonts w:hint="eastAsia"/>
        </w:rPr>
        <w:t>で使用されるプロセス全体（例：</w:t>
      </w:r>
      <w:r w:rsidR="0044012F" w:rsidRPr="000D5936">
        <w:rPr>
          <w:rFonts w:hint="eastAsia"/>
        </w:rPr>
        <w:t>研究対象者</w:t>
      </w:r>
      <w:r w:rsidR="00840007" w:rsidRPr="000D5936">
        <w:rPr>
          <w:rFonts w:hint="eastAsia"/>
        </w:rPr>
        <w:t>の選定、インフォームドコンセントのプロセス、</w:t>
      </w:r>
      <w:r w:rsidR="0025552B" w:rsidRPr="00F56042">
        <w:rPr>
          <w:rFonts w:hint="eastAsia"/>
          <w:highlight w:val="green"/>
        </w:rPr>
        <w:t>臨床試験薬</w:t>
      </w:r>
      <w:r w:rsidR="00942D66" w:rsidRPr="00F56042">
        <w:rPr>
          <w:rFonts w:hint="eastAsia"/>
          <w:highlight w:val="green"/>
        </w:rPr>
        <w:t>の</w:t>
      </w:r>
      <w:r w:rsidR="0025552B" w:rsidRPr="00F56042">
        <w:rPr>
          <w:rFonts w:hint="eastAsia"/>
          <w:highlight w:val="green"/>
        </w:rPr>
        <w:t>投与</w:t>
      </w:r>
      <w:r w:rsidR="00840007" w:rsidRPr="00F56042">
        <w:rPr>
          <w:rFonts w:hint="eastAsia"/>
          <w:highlight w:val="green"/>
        </w:rPr>
        <w:t>、</w:t>
      </w:r>
      <w:r w:rsidR="00F56042" w:rsidRPr="00F56042">
        <w:rPr>
          <w:rFonts w:hint="eastAsia"/>
          <w:highlight w:val="green"/>
        </w:rPr>
        <w:t>医療機器の使用、</w:t>
      </w:r>
      <w:r w:rsidR="00840007" w:rsidRPr="000D5936">
        <w:rPr>
          <w:rFonts w:hint="eastAsia"/>
        </w:rPr>
        <w:t>データの取り扱い）から</w:t>
      </w:r>
      <w:r w:rsidR="00BF601E" w:rsidRPr="000D5936">
        <w:rPr>
          <w:rFonts w:hint="eastAsia"/>
        </w:rPr>
        <w:t>特定する</w:t>
      </w:r>
      <w:r w:rsidR="0058605D" w:rsidRPr="000D5936">
        <w:rPr>
          <w:rFonts w:hint="eastAsia"/>
        </w:rPr>
        <w:t>。</w:t>
      </w:r>
    </w:p>
    <w:p w14:paraId="5D4883E0" w14:textId="77777777" w:rsidR="00973916" w:rsidRPr="00F533D0" w:rsidRDefault="00973916" w:rsidP="001D752C">
      <w:pPr>
        <w:pStyle w:val="a9"/>
        <w:ind w:firstLineChars="100" w:firstLine="210"/>
        <w:rPr>
          <w:rFonts w:ascii="Times New Roman" w:hAnsi="Times New Roman"/>
          <w:bCs/>
          <w:kern w:val="0"/>
        </w:rPr>
      </w:pPr>
    </w:p>
    <w:p w14:paraId="6E0582BA" w14:textId="2C7CE138" w:rsidR="009F0571" w:rsidRPr="000D5936" w:rsidRDefault="009F0571" w:rsidP="009F0571">
      <w:pPr>
        <w:keepNext/>
        <w:numPr>
          <w:ilvl w:val="2"/>
          <w:numId w:val="13"/>
        </w:numPr>
        <w:outlineLvl w:val="0"/>
        <w:rPr>
          <w:caps/>
          <w:kern w:val="28"/>
          <w:lang w:val="en-GB"/>
        </w:rPr>
      </w:pPr>
      <w:bookmarkStart w:id="16" w:name="_Toc161211215"/>
      <w:r w:rsidRPr="000D5936">
        <w:rPr>
          <w:rFonts w:hint="eastAsia"/>
          <w:caps/>
          <w:kern w:val="28"/>
          <w:lang w:val="en-GB"/>
        </w:rPr>
        <w:t>リスクの</w:t>
      </w:r>
      <w:r w:rsidR="00171119" w:rsidRPr="000D5936">
        <w:rPr>
          <w:rFonts w:hint="eastAsia"/>
          <w:caps/>
          <w:kern w:val="28"/>
          <w:lang w:val="en-GB"/>
        </w:rPr>
        <w:t>評価</w:t>
      </w:r>
      <w:bookmarkEnd w:id="16"/>
    </w:p>
    <w:p w14:paraId="64751859" w14:textId="5A4B0885" w:rsidR="009F0571" w:rsidRPr="000D5936" w:rsidRDefault="00813659" w:rsidP="00581A82">
      <w:pPr>
        <w:pStyle w:val="3"/>
        <w:ind w:left="1050" w:firstLine="210"/>
      </w:pPr>
      <w:r w:rsidRPr="000D5936">
        <w:rPr>
          <w:rFonts w:hint="eastAsia"/>
        </w:rPr>
        <w:t>中央モニタリング責任者及び担当者は、</w:t>
      </w:r>
      <w:r w:rsidR="00633CF8" w:rsidRPr="000D5936">
        <w:t>以下の</w:t>
      </w:r>
      <w:r w:rsidR="00C82410" w:rsidRPr="000D5936">
        <w:rPr>
          <w:rFonts w:hint="eastAsia"/>
        </w:rPr>
        <w:t>事項</w:t>
      </w:r>
      <w:r w:rsidR="00633CF8" w:rsidRPr="000D5936">
        <w:t>を考慮して</w:t>
      </w:r>
      <w:r w:rsidR="001C7461" w:rsidRPr="000D5936">
        <w:rPr>
          <w:rFonts w:hint="eastAsia"/>
        </w:rPr>
        <w:t>4.2.</w:t>
      </w:r>
      <w:r w:rsidR="00094CD6" w:rsidRPr="000D5936">
        <w:rPr>
          <w:rFonts w:hint="eastAsia"/>
        </w:rPr>
        <w:t>1</w:t>
      </w:r>
      <w:r w:rsidR="001C7461" w:rsidRPr="000D5936">
        <w:rPr>
          <w:rFonts w:hint="eastAsia"/>
        </w:rPr>
        <w:t>項で特定した</w:t>
      </w:r>
      <w:r w:rsidR="00714A81" w:rsidRPr="000D5936">
        <w:rPr>
          <w:rFonts w:hint="eastAsia"/>
        </w:rPr>
        <w:t>潜在的な</w:t>
      </w:r>
      <w:r w:rsidR="00F865AD" w:rsidRPr="000D5936">
        <w:rPr>
          <w:rFonts w:hint="eastAsia"/>
        </w:rPr>
        <w:t>リスク</w:t>
      </w:r>
      <w:r w:rsidR="00260561" w:rsidRPr="000D5936">
        <w:rPr>
          <w:rFonts w:hint="eastAsia"/>
        </w:rPr>
        <w:t>を</w:t>
      </w:r>
      <w:r w:rsidR="00633CF8" w:rsidRPr="000D5936">
        <w:t>評価</w:t>
      </w:r>
      <w:r w:rsidR="00260561" w:rsidRPr="000D5936">
        <w:rPr>
          <w:rFonts w:hint="eastAsia"/>
        </w:rPr>
        <w:t>する</w:t>
      </w:r>
      <w:r w:rsidR="00633CF8" w:rsidRPr="000D5936">
        <w:rPr>
          <w:rFonts w:hint="eastAsia"/>
        </w:rPr>
        <w:t>。</w:t>
      </w:r>
    </w:p>
    <w:p w14:paraId="7B33F50E" w14:textId="6219A217" w:rsidR="009F0571" w:rsidRPr="000D5936" w:rsidRDefault="009F0571" w:rsidP="001D752C">
      <w:pPr>
        <w:ind w:leftChars="400" w:left="840" w:firstLineChars="135" w:firstLine="283"/>
        <w:rPr>
          <w:bCs/>
          <w:kern w:val="0"/>
        </w:rPr>
      </w:pPr>
      <w:r w:rsidRPr="000D5936">
        <w:rPr>
          <w:rFonts w:hint="eastAsia"/>
          <w:bCs/>
          <w:kern w:val="0"/>
        </w:rPr>
        <w:t>1</w:t>
      </w:r>
      <w:r w:rsidRPr="000D5936">
        <w:rPr>
          <w:rFonts w:hint="eastAsia"/>
          <w:bCs/>
          <w:kern w:val="0"/>
        </w:rPr>
        <w:t>）</w:t>
      </w:r>
      <w:r w:rsidR="00B427BB" w:rsidRPr="000D5936">
        <w:rPr>
          <w:rFonts w:hint="eastAsia"/>
          <w:bCs/>
          <w:kern w:val="0"/>
        </w:rPr>
        <w:t>危害／危険が発生する</w:t>
      </w:r>
      <w:r w:rsidRPr="000D5936">
        <w:rPr>
          <w:rFonts w:hint="eastAsia"/>
          <w:bCs/>
          <w:kern w:val="0"/>
        </w:rPr>
        <w:t>可能性</w:t>
      </w:r>
    </w:p>
    <w:p w14:paraId="134D1B6A" w14:textId="35CCDA3C" w:rsidR="009F0571" w:rsidRPr="000D5936" w:rsidRDefault="009F0571" w:rsidP="001D752C">
      <w:pPr>
        <w:ind w:leftChars="400" w:left="840" w:firstLineChars="134" w:firstLine="281"/>
        <w:rPr>
          <w:bCs/>
          <w:kern w:val="0"/>
        </w:rPr>
      </w:pPr>
      <w:r w:rsidRPr="000D5936">
        <w:rPr>
          <w:rFonts w:hint="eastAsia"/>
          <w:bCs/>
          <w:kern w:val="0"/>
        </w:rPr>
        <w:t>2</w:t>
      </w:r>
      <w:r w:rsidRPr="000D5936">
        <w:rPr>
          <w:rFonts w:hint="eastAsia"/>
          <w:bCs/>
          <w:kern w:val="0"/>
        </w:rPr>
        <w:t>）</w:t>
      </w:r>
      <w:r w:rsidR="00CA09F7" w:rsidRPr="000D5936">
        <w:rPr>
          <w:rFonts w:hint="eastAsia"/>
          <w:bCs/>
          <w:kern w:val="0"/>
        </w:rPr>
        <w:t>そのような危害／危険</w:t>
      </w:r>
      <w:r w:rsidRPr="000D5936">
        <w:rPr>
          <w:rFonts w:hint="eastAsia"/>
          <w:bCs/>
          <w:kern w:val="0"/>
        </w:rPr>
        <w:t>が検出される</w:t>
      </w:r>
      <w:r w:rsidR="00CA09F7" w:rsidRPr="000D5936">
        <w:rPr>
          <w:rFonts w:hint="eastAsia"/>
          <w:bCs/>
          <w:kern w:val="0"/>
        </w:rPr>
        <w:t>範囲</w:t>
      </w:r>
    </w:p>
    <w:p w14:paraId="102178C5" w14:textId="785BC69B" w:rsidR="009F0571" w:rsidRPr="000D5936" w:rsidRDefault="009F0571" w:rsidP="001D752C">
      <w:pPr>
        <w:ind w:leftChars="400" w:left="840" w:firstLineChars="133" w:firstLine="279"/>
        <w:rPr>
          <w:bCs/>
          <w:kern w:val="0"/>
        </w:rPr>
      </w:pPr>
      <w:r w:rsidRPr="000D5936">
        <w:rPr>
          <w:rFonts w:hint="eastAsia"/>
          <w:bCs/>
          <w:kern w:val="0"/>
        </w:rPr>
        <w:t>3</w:t>
      </w:r>
      <w:r w:rsidRPr="000D5936">
        <w:rPr>
          <w:rFonts w:hint="eastAsia"/>
          <w:bCs/>
          <w:kern w:val="0"/>
        </w:rPr>
        <w:t>）</w:t>
      </w:r>
      <w:r w:rsidR="00CA09F7" w:rsidRPr="000D5936">
        <w:rPr>
          <w:rFonts w:hint="eastAsia"/>
          <w:bCs/>
          <w:kern w:val="0"/>
        </w:rPr>
        <w:t>そのような危害／危険が</w:t>
      </w:r>
      <w:r w:rsidR="00FE4379" w:rsidRPr="000D5936">
        <w:rPr>
          <w:rFonts w:hint="eastAsia"/>
          <w:bCs/>
          <w:kern w:val="0"/>
        </w:rPr>
        <w:t>研究対象者</w:t>
      </w:r>
      <w:r w:rsidRPr="000D5936">
        <w:rPr>
          <w:rFonts w:hint="eastAsia"/>
          <w:bCs/>
          <w:kern w:val="0"/>
        </w:rPr>
        <w:t>の保護及び</w:t>
      </w:r>
      <w:r w:rsidR="00087F7B" w:rsidRPr="000D5936">
        <w:rPr>
          <w:rFonts w:hint="eastAsia"/>
          <w:bCs/>
          <w:kern w:val="0"/>
        </w:rPr>
        <w:t>試験</w:t>
      </w:r>
      <w:r w:rsidRPr="000D5936">
        <w:rPr>
          <w:rFonts w:hint="eastAsia"/>
          <w:bCs/>
          <w:kern w:val="0"/>
        </w:rPr>
        <w:t>結果の信頼性に及ぼす影響</w:t>
      </w:r>
    </w:p>
    <w:p w14:paraId="2888FD90" w14:textId="77777777" w:rsidR="00751319" w:rsidRPr="000D5936" w:rsidRDefault="00751319" w:rsidP="006D17F4">
      <w:pPr>
        <w:ind w:leftChars="472" w:left="991" w:firstLineChars="100" w:firstLine="210"/>
        <w:rPr>
          <w:bCs/>
          <w:kern w:val="0"/>
        </w:rPr>
      </w:pPr>
    </w:p>
    <w:p w14:paraId="64E426F2" w14:textId="40AB2A92" w:rsidR="00F865AD" w:rsidRPr="000D5936" w:rsidRDefault="00F865AD" w:rsidP="00F865AD">
      <w:pPr>
        <w:keepNext/>
        <w:numPr>
          <w:ilvl w:val="2"/>
          <w:numId w:val="13"/>
        </w:numPr>
        <w:outlineLvl w:val="0"/>
        <w:rPr>
          <w:caps/>
          <w:kern w:val="28"/>
          <w:lang w:val="en-GB"/>
        </w:rPr>
      </w:pPr>
      <w:bookmarkStart w:id="17" w:name="_Toc161211216"/>
      <w:r w:rsidRPr="000D5936">
        <w:rPr>
          <w:rFonts w:hint="eastAsia"/>
          <w:caps/>
          <w:kern w:val="28"/>
          <w:lang w:val="en-GB"/>
        </w:rPr>
        <w:t>リスク</w:t>
      </w:r>
      <w:r w:rsidR="00BE4738" w:rsidRPr="000D5936">
        <w:rPr>
          <w:rFonts w:hint="eastAsia"/>
          <w:caps/>
          <w:kern w:val="28"/>
          <w:lang w:val="en-GB"/>
        </w:rPr>
        <w:t>の</w:t>
      </w:r>
      <w:r w:rsidRPr="000D5936">
        <w:rPr>
          <w:rFonts w:hint="eastAsia"/>
          <w:caps/>
          <w:kern w:val="28"/>
          <w:lang w:val="en-GB"/>
        </w:rPr>
        <w:t>コントロール</w:t>
      </w:r>
      <w:bookmarkEnd w:id="17"/>
    </w:p>
    <w:p w14:paraId="0F5D82EF" w14:textId="5EE0B5E6" w:rsidR="009E7543" w:rsidRPr="000D5936" w:rsidRDefault="00813659" w:rsidP="00E112BF">
      <w:pPr>
        <w:pStyle w:val="3"/>
        <w:ind w:left="1050" w:firstLine="210"/>
      </w:pPr>
      <w:r w:rsidRPr="000D5936">
        <w:rPr>
          <w:rFonts w:hint="eastAsia"/>
        </w:rPr>
        <w:t>中央モニタリング責任者及び担当者は、</w:t>
      </w:r>
      <w:r w:rsidR="00D1478A" w:rsidRPr="000D5936">
        <w:rPr>
          <w:rFonts w:hint="eastAsia"/>
        </w:rPr>
        <w:t>4.2.</w:t>
      </w:r>
      <w:r w:rsidR="00981470" w:rsidRPr="000D5936">
        <w:rPr>
          <w:rFonts w:hint="eastAsia"/>
        </w:rPr>
        <w:t>2</w:t>
      </w:r>
      <w:r w:rsidR="00D1478A" w:rsidRPr="000D5936">
        <w:rPr>
          <w:rFonts w:hint="eastAsia"/>
        </w:rPr>
        <w:t>項</w:t>
      </w:r>
      <w:r w:rsidR="00B873A2" w:rsidRPr="000D5936">
        <w:rPr>
          <w:rFonts w:hint="eastAsia"/>
        </w:rPr>
        <w:t>で評価した</w:t>
      </w:r>
      <w:r w:rsidR="00AA2829" w:rsidRPr="000D5936">
        <w:rPr>
          <w:rFonts w:hint="eastAsia"/>
        </w:rPr>
        <w:t>各リスク</w:t>
      </w:r>
      <w:r w:rsidR="00326926" w:rsidRPr="000D5936">
        <w:rPr>
          <w:rFonts w:hint="eastAsia"/>
        </w:rPr>
        <w:t>に対して</w:t>
      </w:r>
      <w:r w:rsidR="00301A94" w:rsidRPr="000D5936">
        <w:rPr>
          <w:rFonts w:hint="eastAsia"/>
        </w:rPr>
        <w:t>ばらつきの許容範囲を設定</w:t>
      </w:r>
      <w:r w:rsidR="002A7883" w:rsidRPr="000D5936">
        <w:rPr>
          <w:rFonts w:hint="eastAsia"/>
        </w:rPr>
        <w:t>し、</w:t>
      </w:r>
      <w:r w:rsidR="00301A94" w:rsidRPr="000D5936">
        <w:rPr>
          <w:rFonts w:hint="eastAsia"/>
        </w:rPr>
        <w:t>これらの範囲を超える逸脱が検出された場合、体系的な問題の可能性があるかどうか、及び対策が必要かどうかを判断する</w:t>
      </w:r>
      <w:r w:rsidR="006C6349" w:rsidRPr="000D5936">
        <w:rPr>
          <w:rFonts w:hint="eastAsia"/>
        </w:rPr>
        <w:t>。</w:t>
      </w:r>
    </w:p>
    <w:p w14:paraId="1EF9C1A5" w14:textId="3C501903" w:rsidR="00741FB5" w:rsidRPr="000D5936" w:rsidRDefault="006C6349" w:rsidP="00F61CA8">
      <w:pPr>
        <w:pStyle w:val="3"/>
        <w:ind w:left="1050" w:firstLine="210"/>
      </w:pPr>
      <w:r w:rsidRPr="000D5936">
        <w:rPr>
          <w:rFonts w:hint="eastAsia"/>
        </w:rPr>
        <w:t>対策を必要とするリスクに対して</w:t>
      </w:r>
      <w:r w:rsidR="00E12889" w:rsidRPr="000D5936">
        <w:rPr>
          <w:rFonts w:hint="eastAsia"/>
        </w:rPr>
        <w:t>、</w:t>
      </w:r>
      <w:r w:rsidR="00082AC3" w:rsidRPr="000D5936">
        <w:rPr>
          <w:rFonts w:hint="eastAsia"/>
        </w:rPr>
        <w:t>本</w:t>
      </w:r>
      <w:r w:rsidR="00974799" w:rsidRPr="000D5936">
        <w:rPr>
          <w:rFonts w:hint="eastAsia"/>
        </w:rPr>
        <w:t>研究</w:t>
      </w:r>
      <w:r w:rsidR="00082AC3" w:rsidRPr="000D5936">
        <w:rPr>
          <w:rFonts w:hint="eastAsia"/>
        </w:rPr>
        <w:t>の</w:t>
      </w:r>
      <w:r w:rsidR="00974799" w:rsidRPr="000D5936">
        <w:rPr>
          <w:rFonts w:hint="eastAsia"/>
        </w:rPr>
        <w:t>研究対象</w:t>
      </w:r>
      <w:r w:rsidR="00BF6644" w:rsidRPr="000D5936">
        <w:rPr>
          <w:rFonts w:hint="eastAsia"/>
        </w:rPr>
        <w:t>者</w:t>
      </w:r>
      <w:r w:rsidR="00F61CA8" w:rsidRPr="000D5936">
        <w:rPr>
          <w:rFonts w:hint="eastAsia"/>
        </w:rPr>
        <w:t>の権利、安全及び福祉、並びに</w:t>
      </w:r>
      <w:r w:rsidR="00A47EA6" w:rsidRPr="000D5936">
        <w:rPr>
          <w:rFonts w:hint="eastAsia"/>
        </w:rPr>
        <w:t>試験</w:t>
      </w:r>
      <w:r w:rsidR="00F61CA8" w:rsidRPr="000D5936">
        <w:rPr>
          <w:rFonts w:hint="eastAsia"/>
        </w:rPr>
        <w:t>結果の信頼性に対するリスクの重要性</w:t>
      </w:r>
      <w:r w:rsidR="00BF6644" w:rsidRPr="000D5936">
        <w:rPr>
          <w:rFonts w:hint="eastAsia"/>
        </w:rPr>
        <w:t>（</w:t>
      </w:r>
      <w:r w:rsidR="003270C8" w:rsidRPr="000D5936">
        <w:rPr>
          <w:rFonts w:hint="eastAsia"/>
        </w:rPr>
        <w:t>4.2.2</w:t>
      </w:r>
      <w:r w:rsidR="003270C8" w:rsidRPr="000D5936">
        <w:rPr>
          <w:rFonts w:hint="eastAsia"/>
        </w:rPr>
        <w:t>項の</w:t>
      </w:r>
      <w:r w:rsidR="00975228" w:rsidRPr="000D5936">
        <w:rPr>
          <w:rFonts w:hint="eastAsia"/>
        </w:rPr>
        <w:t>リスク</w:t>
      </w:r>
      <w:r w:rsidR="003270C8" w:rsidRPr="000D5936">
        <w:rPr>
          <w:rFonts w:hint="eastAsia"/>
        </w:rPr>
        <w:t>評価結果）</w:t>
      </w:r>
      <w:r w:rsidR="00E12889" w:rsidRPr="000D5936">
        <w:rPr>
          <w:rFonts w:hint="eastAsia"/>
        </w:rPr>
        <w:t>に</w:t>
      </w:r>
      <w:r w:rsidR="00F61CA8" w:rsidRPr="000D5936">
        <w:rPr>
          <w:rFonts w:hint="eastAsia"/>
        </w:rPr>
        <w:t>見合った</w:t>
      </w:r>
      <w:r w:rsidR="00E87965" w:rsidRPr="000D5936">
        <w:rPr>
          <w:rFonts w:hint="eastAsia"/>
        </w:rPr>
        <w:t>リスク低減策</w:t>
      </w:r>
      <w:r w:rsidR="00812185" w:rsidRPr="000D5936">
        <w:rPr>
          <w:rFonts w:hint="eastAsia"/>
        </w:rPr>
        <w:t>を検討する。</w:t>
      </w:r>
    </w:p>
    <w:p w14:paraId="3AE91780" w14:textId="77777777" w:rsidR="00741FB5" w:rsidRPr="000D5936" w:rsidRDefault="00741FB5" w:rsidP="00F865AD">
      <w:pPr>
        <w:pStyle w:val="a9"/>
        <w:ind w:leftChars="0" w:left="1276" w:firstLineChars="100" w:firstLine="210"/>
        <w:rPr>
          <w:rFonts w:ascii="Times New Roman" w:hAnsi="Times New Roman"/>
          <w:bCs/>
          <w:kern w:val="0"/>
        </w:rPr>
      </w:pPr>
    </w:p>
    <w:p w14:paraId="3376F3D4" w14:textId="04AA124F" w:rsidR="009F31D1" w:rsidRPr="000D5936" w:rsidRDefault="0084785B" w:rsidP="003C1491">
      <w:pPr>
        <w:keepNext/>
        <w:numPr>
          <w:ilvl w:val="0"/>
          <w:numId w:val="13"/>
        </w:numPr>
        <w:outlineLvl w:val="0"/>
        <w:rPr>
          <w:lang w:val="en-GB"/>
        </w:rPr>
      </w:pPr>
      <w:bookmarkStart w:id="18" w:name="_Toc161211217"/>
      <w:r w:rsidRPr="000D5936">
        <w:rPr>
          <w:rFonts w:hint="eastAsia"/>
          <w:caps/>
          <w:kern w:val="28"/>
        </w:rPr>
        <w:t>中央</w:t>
      </w:r>
      <w:r w:rsidR="009F31D1" w:rsidRPr="000D5936">
        <w:rPr>
          <w:caps/>
          <w:kern w:val="28"/>
          <w:lang w:val="en-GB"/>
        </w:rPr>
        <w:t>モニタリング</w:t>
      </w:r>
      <w:r w:rsidR="00E83FC9" w:rsidRPr="000D5936">
        <w:rPr>
          <w:rFonts w:hint="eastAsia"/>
          <w:caps/>
          <w:kern w:val="28"/>
          <w:lang w:val="en-GB"/>
        </w:rPr>
        <w:t>の実施</w:t>
      </w:r>
      <w:bookmarkEnd w:id="18"/>
    </w:p>
    <w:p w14:paraId="437E5765" w14:textId="5BAE704D" w:rsidR="00A77A74" w:rsidRPr="000D5936" w:rsidRDefault="009F31D1" w:rsidP="00A77A74">
      <w:pPr>
        <w:keepNext/>
        <w:numPr>
          <w:ilvl w:val="1"/>
          <w:numId w:val="13"/>
        </w:numPr>
        <w:outlineLvl w:val="0"/>
        <w:rPr>
          <w:caps/>
          <w:kern w:val="28"/>
          <w:lang w:val="en-GB"/>
        </w:rPr>
      </w:pPr>
      <w:bookmarkStart w:id="19" w:name="_Toc423954825"/>
      <w:bookmarkStart w:id="20" w:name="_Toc429663912"/>
      <w:bookmarkStart w:id="21" w:name="_Toc161211218"/>
      <w:r w:rsidRPr="000D5936">
        <w:rPr>
          <w:caps/>
          <w:kern w:val="28"/>
          <w:lang w:val="en-GB"/>
        </w:rPr>
        <w:t>中央モニタリング</w:t>
      </w:r>
      <w:bookmarkEnd w:id="19"/>
      <w:bookmarkEnd w:id="20"/>
      <w:r w:rsidR="00E83FC9" w:rsidRPr="000D5936">
        <w:rPr>
          <w:rFonts w:hint="eastAsia"/>
          <w:caps/>
          <w:kern w:val="28"/>
          <w:lang w:val="en-GB"/>
        </w:rPr>
        <w:t>の実施手順</w:t>
      </w:r>
      <w:bookmarkEnd w:id="21"/>
    </w:p>
    <w:p w14:paraId="3327DB80" w14:textId="694357D1" w:rsidR="007C69ED" w:rsidRPr="000D5936" w:rsidRDefault="007C69ED" w:rsidP="007C69ED">
      <w:pPr>
        <w:keepNext/>
        <w:numPr>
          <w:ilvl w:val="2"/>
          <w:numId w:val="13"/>
        </w:numPr>
        <w:outlineLvl w:val="0"/>
        <w:rPr>
          <w:caps/>
          <w:kern w:val="28"/>
          <w:lang w:val="en-GB"/>
        </w:rPr>
      </w:pPr>
      <w:bookmarkStart w:id="22" w:name="_Toc161211219"/>
      <w:r w:rsidRPr="000D5936">
        <w:rPr>
          <w:rFonts w:hint="eastAsia"/>
        </w:rPr>
        <w:t>中央モニタリング</w:t>
      </w:r>
      <w:r w:rsidR="00BD5FB8" w:rsidRPr="000D5936">
        <w:rPr>
          <w:rFonts w:hint="eastAsia"/>
        </w:rPr>
        <w:t>の</w:t>
      </w:r>
      <w:r w:rsidRPr="000D5936">
        <w:rPr>
          <w:rFonts w:hint="eastAsia"/>
        </w:rPr>
        <w:t>実施計画</w:t>
      </w:r>
      <w:bookmarkEnd w:id="22"/>
    </w:p>
    <w:p w14:paraId="1CF11EC8" w14:textId="60D084E6" w:rsidR="009F31D1" w:rsidRPr="000D5936" w:rsidRDefault="00A176B7" w:rsidP="00E51ED8">
      <w:pPr>
        <w:pStyle w:val="3"/>
        <w:ind w:left="1050" w:firstLine="210"/>
      </w:pPr>
      <w:r w:rsidRPr="000D5936">
        <w:rPr>
          <w:rFonts w:hint="eastAsia"/>
        </w:rPr>
        <w:t>研究代表医師</w:t>
      </w:r>
      <w:r w:rsidR="009E7656" w:rsidRPr="000D5936">
        <w:rPr>
          <w:rFonts w:hint="eastAsia"/>
        </w:rPr>
        <w:t>は、</w:t>
      </w:r>
      <w:r w:rsidR="00E0410D" w:rsidRPr="000D5936">
        <w:rPr>
          <w:rFonts w:hint="eastAsia"/>
        </w:rPr>
        <w:t>中央</w:t>
      </w:r>
      <w:r w:rsidR="009E7656" w:rsidRPr="000D5936">
        <w:rPr>
          <w:rFonts w:hint="eastAsia"/>
        </w:rPr>
        <w:t>モニタリング</w:t>
      </w:r>
      <w:r w:rsidR="00323F64" w:rsidRPr="000D5936">
        <w:rPr>
          <w:rFonts w:hint="eastAsia"/>
        </w:rPr>
        <w:t>責任者及び</w:t>
      </w:r>
      <w:r w:rsidR="009E7656" w:rsidRPr="000D5936">
        <w:rPr>
          <w:rFonts w:hint="eastAsia"/>
        </w:rPr>
        <w:t>担当者に、</w:t>
      </w:r>
      <w:r w:rsidR="000C3CA7" w:rsidRPr="000D5936">
        <w:t>実施医療機関</w:t>
      </w:r>
      <w:r w:rsidR="009E7656" w:rsidRPr="000D5936">
        <w:rPr>
          <w:rFonts w:hint="eastAsia"/>
        </w:rPr>
        <w:t>の</w:t>
      </w:r>
      <w:r w:rsidR="000C3CA7" w:rsidRPr="000D5936">
        <w:t>症例報告書による集積データをもとに</w:t>
      </w:r>
      <w:r w:rsidR="00E77A72" w:rsidRPr="000D5936">
        <w:rPr>
          <w:rFonts w:hint="eastAsia"/>
        </w:rPr>
        <w:t>、</w:t>
      </w:r>
      <w:r w:rsidR="000C3CA7" w:rsidRPr="000D5936">
        <w:t>初回の症例登録日より</w:t>
      </w:r>
      <w:r w:rsidR="000C3CA7" w:rsidRPr="000D5936">
        <w:t>6</w:t>
      </w:r>
      <w:r w:rsidR="000C3CA7" w:rsidRPr="000D5936">
        <w:t>ヵ月に</w:t>
      </w:r>
      <w:r w:rsidR="000C3CA7" w:rsidRPr="000D5936">
        <w:t>1</w:t>
      </w:r>
      <w:r w:rsidR="000C3CA7" w:rsidRPr="000D5936">
        <w:t>回程度を目安として</w:t>
      </w:r>
      <w:r w:rsidR="00E77A72" w:rsidRPr="000D5936">
        <w:rPr>
          <w:rFonts w:hint="eastAsia"/>
        </w:rPr>
        <w:t>、</w:t>
      </w:r>
      <w:bookmarkStart w:id="23" w:name="_Hlk149818259"/>
      <w:r w:rsidR="00D02E18" w:rsidRPr="000D5936">
        <w:rPr>
          <w:rFonts w:hint="eastAsia"/>
        </w:rPr>
        <w:t>5</w:t>
      </w:r>
      <w:r w:rsidR="00C45200" w:rsidRPr="000D5936">
        <w:rPr>
          <w:rFonts w:hint="eastAsia"/>
        </w:rPr>
        <w:t>.1.</w:t>
      </w:r>
      <w:r w:rsidR="00D57600" w:rsidRPr="000D5936">
        <w:rPr>
          <w:rFonts w:hint="eastAsia"/>
        </w:rPr>
        <w:t>2</w:t>
      </w:r>
      <w:r w:rsidR="00C45200" w:rsidRPr="000D5936">
        <w:rPr>
          <w:rFonts w:hint="eastAsia"/>
        </w:rPr>
        <w:t>項</w:t>
      </w:r>
      <w:r w:rsidR="000C3CA7" w:rsidRPr="000D5936">
        <w:t>の</w:t>
      </w:r>
      <w:r w:rsidR="00C45200" w:rsidRPr="000D5936">
        <w:rPr>
          <w:rFonts w:hint="eastAsia"/>
        </w:rPr>
        <w:t>対象</w:t>
      </w:r>
      <w:r w:rsidR="000C3CA7" w:rsidRPr="000D5936">
        <w:t>項目について</w:t>
      </w:r>
      <w:bookmarkEnd w:id="23"/>
      <w:r w:rsidR="001A457B" w:rsidRPr="000D5936">
        <w:rPr>
          <w:rFonts w:hint="eastAsia"/>
        </w:rPr>
        <w:t>中央</w:t>
      </w:r>
      <w:r w:rsidR="000C3CA7" w:rsidRPr="000D5936">
        <w:t>モニタリングを</w:t>
      </w:r>
      <w:r w:rsidR="00E0410D" w:rsidRPr="000D5936">
        <w:rPr>
          <w:rFonts w:hint="eastAsia"/>
        </w:rPr>
        <w:t>実施させ</w:t>
      </w:r>
      <w:r w:rsidR="00E77A72" w:rsidRPr="000D5936">
        <w:rPr>
          <w:rFonts w:hint="eastAsia"/>
        </w:rPr>
        <w:t>、</w:t>
      </w:r>
      <w:r w:rsidR="00BA2F10" w:rsidRPr="000D5936">
        <w:rPr>
          <w:rFonts w:hint="eastAsia"/>
        </w:rPr>
        <w:t>研究</w:t>
      </w:r>
      <w:r w:rsidR="000C3CA7" w:rsidRPr="000D5936">
        <w:t>計画書が遵守されているかを確認する。</w:t>
      </w:r>
    </w:p>
    <w:p w14:paraId="787D3C56" w14:textId="6C99B9E5" w:rsidR="002A24BC" w:rsidRPr="000D5936" w:rsidRDefault="00176B04" w:rsidP="00E51ED8">
      <w:pPr>
        <w:pStyle w:val="3"/>
        <w:ind w:left="1050" w:firstLine="210"/>
      </w:pPr>
      <w:r w:rsidRPr="000D5936">
        <w:rPr>
          <w:rFonts w:hint="eastAsia"/>
        </w:rPr>
        <w:t>ただし、</w:t>
      </w:r>
      <w:r w:rsidRPr="000D5936">
        <w:rPr>
          <w:rFonts w:hint="eastAsia"/>
        </w:rPr>
        <w:t>2</w:t>
      </w:r>
      <w:r w:rsidRPr="000D5936">
        <w:rPr>
          <w:rFonts w:hint="eastAsia"/>
        </w:rPr>
        <w:t>回目以降の中央モニタリング実施の頻度については、本</w:t>
      </w:r>
      <w:r w:rsidR="00BA2F10" w:rsidRPr="000D5936">
        <w:rPr>
          <w:rFonts w:hint="eastAsia"/>
        </w:rPr>
        <w:t>研究</w:t>
      </w:r>
      <w:r w:rsidRPr="000D5936">
        <w:rPr>
          <w:rFonts w:hint="eastAsia"/>
        </w:rPr>
        <w:t>の進捗状況に応じて</w:t>
      </w:r>
      <w:r w:rsidR="00AA5598" w:rsidRPr="000D5936">
        <w:rPr>
          <w:rFonts w:hint="eastAsia"/>
        </w:rPr>
        <w:t>研究代表</w:t>
      </w:r>
      <w:r w:rsidR="00C32074" w:rsidRPr="000D5936">
        <w:rPr>
          <w:rFonts w:hint="eastAsia"/>
        </w:rPr>
        <w:t>医師</w:t>
      </w:r>
      <w:r w:rsidR="006B0F3A" w:rsidRPr="000D5936">
        <w:rPr>
          <w:rFonts w:hint="eastAsia"/>
        </w:rPr>
        <w:t>及び中央モニタリング責任者等で</w:t>
      </w:r>
      <w:r w:rsidRPr="000D5936">
        <w:rPr>
          <w:rFonts w:hint="eastAsia"/>
        </w:rPr>
        <w:t>協議するものとする。</w:t>
      </w:r>
    </w:p>
    <w:p w14:paraId="2A96F0E8" w14:textId="77777777" w:rsidR="00176B04" w:rsidRPr="000D5936" w:rsidRDefault="00176B04" w:rsidP="002F59CC">
      <w:pPr>
        <w:ind w:leftChars="472" w:left="991" w:firstLineChars="100" w:firstLine="210"/>
      </w:pPr>
    </w:p>
    <w:p w14:paraId="1DBDC6D6" w14:textId="0C52105B" w:rsidR="002A24BC" w:rsidRPr="000D5936" w:rsidRDefault="009F31D1" w:rsidP="00975228">
      <w:pPr>
        <w:keepNext/>
        <w:numPr>
          <w:ilvl w:val="2"/>
          <w:numId w:val="13"/>
        </w:numPr>
        <w:outlineLvl w:val="0"/>
        <w:rPr>
          <w:caps/>
          <w:kern w:val="28"/>
          <w:lang w:val="en-GB"/>
        </w:rPr>
      </w:pPr>
      <w:bookmarkStart w:id="24" w:name="_Toc161211220"/>
      <w:r w:rsidRPr="000D5936">
        <w:lastRenderedPageBreak/>
        <w:t>中央モニタリング</w:t>
      </w:r>
      <w:r w:rsidRPr="000D5936">
        <w:rPr>
          <w:caps/>
          <w:kern w:val="28"/>
          <w:lang w:val="en-GB"/>
        </w:rPr>
        <w:t>の</w:t>
      </w:r>
      <w:r w:rsidR="00C45200" w:rsidRPr="000D5936">
        <w:rPr>
          <w:rFonts w:hint="eastAsia"/>
          <w:caps/>
          <w:kern w:val="28"/>
          <w:lang w:val="en-GB"/>
        </w:rPr>
        <w:t>対象</w:t>
      </w:r>
      <w:r w:rsidRPr="000D5936">
        <w:rPr>
          <w:caps/>
          <w:kern w:val="28"/>
          <w:lang w:val="en-GB"/>
        </w:rPr>
        <w:t>項目</w:t>
      </w:r>
      <w:bookmarkEnd w:id="24"/>
    </w:p>
    <w:p w14:paraId="06A3D8D1" w14:textId="5D4EF1C0" w:rsidR="00975228" w:rsidRPr="000D5936" w:rsidRDefault="00975228" w:rsidP="00E277EE">
      <w:pPr>
        <w:ind w:leftChars="472" w:left="991" w:firstLineChars="100" w:firstLine="210"/>
      </w:pPr>
      <w:r w:rsidRPr="000D5936">
        <w:rPr>
          <w:rFonts w:hint="eastAsia"/>
        </w:rPr>
        <w:t>中央モニタリングの対象項目は以下のとおりとする。</w:t>
      </w:r>
    </w:p>
    <w:p w14:paraId="597B9880" w14:textId="5F35285B" w:rsidR="00975228" w:rsidRPr="00911818" w:rsidRDefault="00975228" w:rsidP="00E277EE">
      <w:pPr>
        <w:ind w:leftChars="472" w:left="991" w:firstLineChars="100" w:firstLine="210"/>
      </w:pPr>
      <w:r w:rsidRPr="00911818">
        <w:rPr>
          <w:rFonts w:hint="eastAsia"/>
        </w:rPr>
        <w:t>・登録状況（登録症例数、月次登録状況、実施医療機関別登録症例数）</w:t>
      </w:r>
    </w:p>
    <w:p w14:paraId="375D30AF" w14:textId="5EB2AD22" w:rsidR="00975228" w:rsidRPr="00911818" w:rsidRDefault="00975228" w:rsidP="00E277EE">
      <w:pPr>
        <w:ind w:leftChars="472" w:left="991" w:firstLineChars="100" w:firstLine="210"/>
      </w:pPr>
      <w:r w:rsidRPr="00911818">
        <w:rPr>
          <w:rFonts w:hint="eastAsia"/>
        </w:rPr>
        <w:t>・症例情報（</w:t>
      </w:r>
      <w:r w:rsidR="005C12B5" w:rsidRPr="00911818">
        <w:rPr>
          <w:rFonts w:hint="eastAsia"/>
        </w:rPr>
        <w:t>研究対象</w:t>
      </w:r>
      <w:r w:rsidRPr="00911818">
        <w:rPr>
          <w:rFonts w:hint="eastAsia"/>
        </w:rPr>
        <w:t>者背景情報、症例進捗状況、中止例内訳、中止例詳細）</w:t>
      </w:r>
    </w:p>
    <w:p w14:paraId="031A53A2" w14:textId="2AF0C4DB" w:rsidR="00975228" w:rsidRPr="00911818" w:rsidRDefault="00975228" w:rsidP="00E277EE">
      <w:pPr>
        <w:ind w:leftChars="472" w:left="991" w:firstLineChars="100" w:firstLine="210"/>
      </w:pPr>
      <w:r w:rsidRPr="00911818">
        <w:rPr>
          <w:rFonts w:hint="eastAsia"/>
        </w:rPr>
        <w:t>・症例報告書入力状況（入力状況進捗、クエリ発行・回答状況）</w:t>
      </w:r>
    </w:p>
    <w:p w14:paraId="3E8B3CBA" w14:textId="7D79347E" w:rsidR="00975228" w:rsidRPr="00323A1B" w:rsidRDefault="00975228" w:rsidP="00E277EE">
      <w:pPr>
        <w:ind w:leftChars="472" w:left="991" w:firstLineChars="100" w:firstLine="210"/>
      </w:pPr>
      <w:r w:rsidRPr="00323A1B">
        <w:rPr>
          <w:rFonts w:hint="eastAsia"/>
        </w:rPr>
        <w:t>・</w:t>
      </w:r>
      <w:r w:rsidR="00B20A93" w:rsidRPr="00B20A93">
        <w:rPr>
          <w:rFonts w:hint="eastAsia"/>
        </w:rPr>
        <w:t>臨床研究法施行規則又は研究計画書に対する不適合</w:t>
      </w:r>
    </w:p>
    <w:p w14:paraId="0E09722E" w14:textId="47F11A33" w:rsidR="00975228" w:rsidRDefault="00975228" w:rsidP="00E277EE">
      <w:pPr>
        <w:ind w:leftChars="472" w:left="991" w:firstLineChars="100" w:firstLine="210"/>
      </w:pPr>
      <w:r w:rsidRPr="008B2FE0">
        <w:rPr>
          <w:rFonts w:hint="eastAsia"/>
        </w:rPr>
        <w:t>・重篤な有害事象</w:t>
      </w:r>
      <w:r w:rsidR="00A207B7" w:rsidRPr="00A207B7">
        <w:rPr>
          <w:rFonts w:hint="eastAsia"/>
        </w:rPr>
        <w:t>（疾病等）</w:t>
      </w:r>
      <w:r w:rsidRPr="008B2FE0">
        <w:rPr>
          <w:rFonts w:hint="eastAsia"/>
        </w:rPr>
        <w:t>の発現</w:t>
      </w:r>
    </w:p>
    <w:p w14:paraId="5FEB0A5E" w14:textId="151B56FD" w:rsidR="00A207B7" w:rsidRPr="00A207B7" w:rsidRDefault="00A207B7" w:rsidP="00E277EE">
      <w:pPr>
        <w:ind w:leftChars="472" w:left="991" w:firstLineChars="100" w:firstLine="210"/>
      </w:pPr>
      <w:r w:rsidRPr="007F7F99">
        <w:rPr>
          <w:rFonts w:hint="eastAsia"/>
          <w:highlight w:val="green"/>
        </w:rPr>
        <w:t>・</w:t>
      </w:r>
      <w:r w:rsidR="00E279A5" w:rsidRPr="00E279A5">
        <w:rPr>
          <w:rFonts w:hint="eastAsia"/>
          <w:highlight w:val="green"/>
        </w:rPr>
        <w:t>臨床研究で用いた医療機器</w:t>
      </w:r>
      <w:r w:rsidRPr="00E279A5">
        <w:rPr>
          <w:rFonts w:hint="eastAsia"/>
          <w:highlight w:val="green"/>
        </w:rPr>
        <w:t>の</w:t>
      </w:r>
      <w:r w:rsidRPr="007F7F99">
        <w:rPr>
          <w:rFonts w:hint="eastAsia"/>
          <w:highlight w:val="green"/>
        </w:rPr>
        <w:t>不具合状況</w:t>
      </w:r>
    </w:p>
    <w:p w14:paraId="29FDFEF6" w14:textId="653B5325" w:rsidR="00975228" w:rsidRPr="000D5936" w:rsidRDefault="00975228" w:rsidP="00E277EE">
      <w:pPr>
        <w:ind w:leftChars="472" w:left="991" w:firstLineChars="100" w:firstLine="210"/>
      </w:pPr>
      <w:r w:rsidRPr="00911818">
        <w:rPr>
          <w:rFonts w:hint="eastAsia"/>
        </w:rPr>
        <w:t>・その他、</w:t>
      </w:r>
      <w:r w:rsidR="001741DB" w:rsidRPr="00911818">
        <w:rPr>
          <w:rFonts w:hint="eastAsia"/>
        </w:rPr>
        <w:t>研究</w:t>
      </w:r>
      <w:r w:rsidRPr="00911818">
        <w:rPr>
          <w:rFonts w:hint="eastAsia"/>
        </w:rPr>
        <w:t>の進捗に関する問題点</w:t>
      </w:r>
    </w:p>
    <w:p w14:paraId="596CE8AC" w14:textId="77777777" w:rsidR="00975228" w:rsidRPr="000D5936" w:rsidRDefault="00975228" w:rsidP="00E277EE">
      <w:pPr>
        <w:ind w:leftChars="472" w:left="991" w:firstLineChars="100" w:firstLine="210"/>
      </w:pPr>
    </w:p>
    <w:p w14:paraId="65192A3B" w14:textId="60B2A2FE" w:rsidR="009F31D1" w:rsidRPr="000D5936" w:rsidRDefault="009F31D1" w:rsidP="00E277EE">
      <w:pPr>
        <w:keepNext/>
        <w:numPr>
          <w:ilvl w:val="2"/>
          <w:numId w:val="13"/>
        </w:numPr>
        <w:outlineLvl w:val="0"/>
        <w:rPr>
          <w:caps/>
          <w:kern w:val="28"/>
          <w:lang w:val="en-GB"/>
        </w:rPr>
      </w:pPr>
      <w:bookmarkStart w:id="25" w:name="_Toc161211221"/>
      <w:r w:rsidRPr="000D5936">
        <w:rPr>
          <w:caps/>
          <w:kern w:val="28"/>
          <w:lang w:val="en-GB"/>
        </w:rPr>
        <w:t>中央モニタリング</w:t>
      </w:r>
      <w:r w:rsidR="00E83FC9" w:rsidRPr="000D5936">
        <w:rPr>
          <w:rFonts w:hint="eastAsia"/>
          <w:caps/>
          <w:kern w:val="28"/>
          <w:lang w:val="en-GB"/>
        </w:rPr>
        <w:t>報告書の作成</w:t>
      </w:r>
      <w:bookmarkEnd w:id="25"/>
    </w:p>
    <w:p w14:paraId="1176052F" w14:textId="5CF2CC2D" w:rsidR="009F31D1" w:rsidRPr="000D5936" w:rsidRDefault="00824E52" w:rsidP="00581A82">
      <w:pPr>
        <w:pStyle w:val="3"/>
        <w:ind w:left="1050" w:firstLine="210"/>
      </w:pPr>
      <w:r w:rsidRPr="000D5936">
        <w:rPr>
          <w:rFonts w:hint="eastAsia"/>
          <w:lang w:val="en-GB"/>
        </w:rPr>
        <w:t>中央</w:t>
      </w:r>
      <w:r w:rsidR="00C36900" w:rsidRPr="000D5936">
        <w:rPr>
          <w:rFonts w:hint="eastAsia"/>
        </w:rPr>
        <w:t>モニタリング</w:t>
      </w:r>
      <w:r w:rsidR="0085094B" w:rsidRPr="000D5936">
        <w:rPr>
          <w:rFonts w:hint="eastAsia"/>
        </w:rPr>
        <w:t>責任者及び</w:t>
      </w:r>
      <w:r w:rsidR="00C36900" w:rsidRPr="000D5936">
        <w:rPr>
          <w:rFonts w:hint="eastAsia"/>
        </w:rPr>
        <w:t>担当者</w:t>
      </w:r>
      <w:r w:rsidR="008D187D" w:rsidRPr="000D5936">
        <w:rPr>
          <w:rFonts w:hint="eastAsia"/>
        </w:rPr>
        <w:t>は、</w:t>
      </w:r>
      <w:r w:rsidR="002E2DAA" w:rsidRPr="000D5936">
        <w:rPr>
          <w:rFonts w:hint="eastAsia"/>
        </w:rPr>
        <w:t>5</w:t>
      </w:r>
      <w:r w:rsidR="001A457B" w:rsidRPr="000D5936">
        <w:rPr>
          <w:rFonts w:hint="eastAsia"/>
        </w:rPr>
        <w:t>.1.</w:t>
      </w:r>
      <w:r w:rsidR="002E2DAA" w:rsidRPr="000D5936">
        <w:rPr>
          <w:rFonts w:hint="eastAsia"/>
        </w:rPr>
        <w:t>2</w:t>
      </w:r>
      <w:r w:rsidR="001A457B" w:rsidRPr="000D5936">
        <w:rPr>
          <w:rFonts w:hint="eastAsia"/>
        </w:rPr>
        <w:t>項の対象項目について</w:t>
      </w:r>
      <w:r w:rsidR="00494A3C" w:rsidRPr="000D5936">
        <w:rPr>
          <w:rFonts w:hint="eastAsia"/>
        </w:rPr>
        <w:t>中央モニタリングを</w:t>
      </w:r>
      <w:r w:rsidR="009F31D1" w:rsidRPr="000D5936">
        <w:t>実施し、その結果に基づき「中央モニタリング報告書」を作成する。</w:t>
      </w:r>
    </w:p>
    <w:p w14:paraId="730218B3" w14:textId="6895B102" w:rsidR="009F31D1" w:rsidRPr="000D5936" w:rsidRDefault="009F31D1" w:rsidP="00581A82">
      <w:pPr>
        <w:pStyle w:val="3"/>
        <w:ind w:left="1050" w:firstLine="210"/>
      </w:pPr>
      <w:r w:rsidRPr="000D5936">
        <w:t>なお、「中央モニタリング報告書」は、「</w:t>
      </w:r>
      <w:r w:rsidR="006F66A5" w:rsidRPr="000D5936">
        <w:t>別紙</w:t>
      </w:r>
      <w:r w:rsidR="006F66A5" w:rsidRPr="000D5936">
        <w:rPr>
          <w:rFonts w:hint="eastAsia"/>
        </w:rPr>
        <w:t>1</w:t>
      </w:r>
      <w:r w:rsidR="006F66A5" w:rsidRPr="000D5936">
        <w:rPr>
          <w:rFonts w:hint="eastAsia"/>
        </w:rPr>
        <w:t xml:space="preserve">　</w:t>
      </w:r>
      <w:r w:rsidRPr="000D5936">
        <w:t>中央モニタリング報告書」を参考にして作成するものと</w:t>
      </w:r>
      <w:r w:rsidR="00F735EC" w:rsidRPr="000D5936">
        <w:rPr>
          <w:rFonts w:hint="eastAsia"/>
        </w:rPr>
        <w:t>する。</w:t>
      </w:r>
    </w:p>
    <w:p w14:paraId="0695C698" w14:textId="77777777" w:rsidR="002A24BC" w:rsidRPr="000D5936" w:rsidRDefault="002A24BC" w:rsidP="002F59CC">
      <w:pPr>
        <w:pStyle w:val="a9"/>
        <w:ind w:leftChars="0" w:left="1276" w:firstLineChars="100" w:firstLine="210"/>
        <w:rPr>
          <w:rFonts w:ascii="Times New Roman" w:hAnsi="Times New Roman"/>
        </w:rPr>
      </w:pPr>
    </w:p>
    <w:p w14:paraId="54505DE9" w14:textId="5C2347EC" w:rsidR="00401822" w:rsidRPr="000D5936" w:rsidRDefault="009F31D1" w:rsidP="003C1491">
      <w:pPr>
        <w:keepNext/>
        <w:numPr>
          <w:ilvl w:val="2"/>
          <w:numId w:val="13"/>
        </w:numPr>
        <w:outlineLvl w:val="0"/>
        <w:rPr>
          <w:caps/>
          <w:kern w:val="28"/>
          <w:lang w:val="en-GB"/>
        </w:rPr>
      </w:pPr>
      <w:bookmarkStart w:id="26" w:name="_Toc161211222"/>
      <w:r w:rsidRPr="000D5936">
        <w:rPr>
          <w:caps/>
          <w:kern w:val="28"/>
          <w:lang w:val="en-GB"/>
        </w:rPr>
        <w:t>中央モニタリング</w:t>
      </w:r>
      <w:r w:rsidR="00E83FC9" w:rsidRPr="000D5936">
        <w:rPr>
          <w:rFonts w:hint="eastAsia"/>
          <w:caps/>
          <w:kern w:val="28"/>
          <w:lang w:val="en-GB"/>
        </w:rPr>
        <w:t>報告書</w:t>
      </w:r>
      <w:r w:rsidR="001202DA" w:rsidRPr="000D5936">
        <w:rPr>
          <w:rFonts w:hint="eastAsia"/>
          <w:caps/>
          <w:kern w:val="28"/>
          <w:lang w:val="en-GB"/>
        </w:rPr>
        <w:t>の</w:t>
      </w:r>
      <w:r w:rsidR="003C18B2" w:rsidRPr="000D5936">
        <w:rPr>
          <w:rFonts w:hint="eastAsia"/>
          <w:caps/>
          <w:kern w:val="28"/>
          <w:lang w:val="en-GB"/>
        </w:rPr>
        <w:t>共有・</w:t>
      </w:r>
      <w:r w:rsidRPr="000D5936">
        <w:rPr>
          <w:caps/>
          <w:kern w:val="28"/>
          <w:lang w:val="en-GB"/>
        </w:rPr>
        <w:t>評価</w:t>
      </w:r>
      <w:bookmarkEnd w:id="26"/>
    </w:p>
    <w:p w14:paraId="1FE5A48F" w14:textId="689642E6" w:rsidR="00F13CBF" w:rsidRPr="000D5936" w:rsidRDefault="00F13CBF" w:rsidP="00F13CBF">
      <w:pPr>
        <w:pStyle w:val="3"/>
        <w:ind w:left="1050" w:firstLine="210"/>
        <w:rPr>
          <w:lang w:val="en-GB"/>
        </w:rPr>
      </w:pPr>
      <w:r w:rsidRPr="000D5936">
        <w:rPr>
          <w:rFonts w:hint="eastAsia"/>
          <w:lang w:val="en-GB"/>
        </w:rPr>
        <w:t>中央モニタリング責任者及び担当者は、</w:t>
      </w:r>
      <w:r w:rsidR="00E83FC9" w:rsidRPr="000D5936">
        <w:rPr>
          <w:rFonts w:hint="eastAsia"/>
          <w:lang w:val="en-GB"/>
        </w:rPr>
        <w:t>リスクコミュニケーション及びリスクレビューとして、</w:t>
      </w:r>
      <w:r w:rsidR="003E6A35" w:rsidRPr="000D5936">
        <w:rPr>
          <w:rFonts w:hint="eastAsia"/>
          <w:lang w:val="en-GB"/>
        </w:rPr>
        <w:t>中央モニタリング</w:t>
      </w:r>
      <w:r w:rsidR="00E83FC9" w:rsidRPr="000D5936">
        <w:rPr>
          <w:rFonts w:hint="eastAsia"/>
          <w:lang w:val="en-GB"/>
        </w:rPr>
        <w:t>報告書</w:t>
      </w:r>
      <w:r w:rsidR="00940950" w:rsidRPr="000D5936">
        <w:rPr>
          <w:rFonts w:hint="eastAsia"/>
          <w:lang w:val="en-GB"/>
        </w:rPr>
        <w:t>について</w:t>
      </w:r>
      <w:r w:rsidR="001202DA" w:rsidRPr="000D5936">
        <w:t>共有・評価</w:t>
      </w:r>
      <w:r w:rsidR="008325E5" w:rsidRPr="000D5936">
        <w:rPr>
          <w:rFonts w:hint="eastAsia"/>
          <w:lang w:val="en-GB"/>
        </w:rPr>
        <w:t>を</w:t>
      </w:r>
      <w:r w:rsidR="00940950" w:rsidRPr="000D5936">
        <w:rPr>
          <w:rFonts w:hint="eastAsia"/>
          <w:lang w:val="en-GB"/>
        </w:rPr>
        <w:t>行う。</w:t>
      </w:r>
    </w:p>
    <w:p w14:paraId="364EFFEA" w14:textId="77777777" w:rsidR="00940950" w:rsidRPr="000D5936" w:rsidRDefault="00940950" w:rsidP="00F13CBF">
      <w:pPr>
        <w:pStyle w:val="3"/>
        <w:ind w:left="1050" w:firstLine="210"/>
        <w:rPr>
          <w:lang w:val="en-GB"/>
        </w:rPr>
      </w:pPr>
    </w:p>
    <w:p w14:paraId="2C701BA6" w14:textId="0AEB0A04" w:rsidR="00521DC8" w:rsidRPr="000D5936" w:rsidRDefault="00E83FC9" w:rsidP="004F04BF">
      <w:pPr>
        <w:keepNext/>
        <w:numPr>
          <w:ilvl w:val="3"/>
          <w:numId w:val="13"/>
        </w:numPr>
        <w:outlineLvl w:val="0"/>
        <w:rPr>
          <w:caps/>
          <w:kern w:val="28"/>
          <w:lang w:val="en-GB"/>
        </w:rPr>
      </w:pPr>
      <w:bookmarkStart w:id="27" w:name="_Toc161211223"/>
      <w:r w:rsidRPr="000D5936">
        <w:rPr>
          <w:rFonts w:hint="eastAsia"/>
          <w:caps/>
          <w:kern w:val="28"/>
          <w:lang w:val="en-GB"/>
        </w:rPr>
        <w:t>リスクコミュニケーション</w:t>
      </w:r>
      <w:bookmarkEnd w:id="27"/>
    </w:p>
    <w:p w14:paraId="6F04FF8D" w14:textId="6B500463" w:rsidR="00D9562F" w:rsidRPr="000D5936" w:rsidRDefault="00196F4B" w:rsidP="0017758D">
      <w:pPr>
        <w:pStyle w:val="4"/>
        <w:ind w:left="1260" w:firstLine="210"/>
      </w:pPr>
      <w:r w:rsidRPr="000D5936">
        <w:rPr>
          <w:rFonts w:hint="eastAsia"/>
          <w:lang w:val="en-GB"/>
        </w:rPr>
        <w:t>中央モニタリング責任者及び担当者は、</w:t>
      </w:r>
      <w:r w:rsidR="003F5CCB" w:rsidRPr="000D5936">
        <w:rPr>
          <w:rFonts w:hint="eastAsia"/>
          <w:lang w:val="en-GB"/>
        </w:rPr>
        <w:t>本</w:t>
      </w:r>
      <w:r w:rsidR="001A1705" w:rsidRPr="000D5936">
        <w:rPr>
          <w:rFonts w:hint="eastAsia"/>
          <w:lang w:val="en-GB"/>
        </w:rPr>
        <w:t>研究</w:t>
      </w:r>
      <w:r w:rsidR="003F5CCB" w:rsidRPr="000D5936">
        <w:rPr>
          <w:rFonts w:hint="eastAsia"/>
          <w:lang w:val="en-GB"/>
        </w:rPr>
        <w:t>実施中の</w:t>
      </w:r>
      <w:r w:rsidR="006B361E" w:rsidRPr="000D5936">
        <w:rPr>
          <w:rFonts w:hint="eastAsia"/>
          <w:lang w:val="en-GB"/>
        </w:rPr>
        <w:t>リスクレビュー</w:t>
      </w:r>
      <w:r w:rsidR="00E83FC9" w:rsidRPr="000D5936">
        <w:rPr>
          <w:rFonts w:hint="eastAsia"/>
          <w:lang w:val="en-GB"/>
        </w:rPr>
        <w:t>及び継続的な改善活動</w:t>
      </w:r>
      <w:r w:rsidR="0090256B" w:rsidRPr="000D5936">
        <w:rPr>
          <w:rFonts w:hint="eastAsia"/>
          <w:lang w:val="en-GB"/>
        </w:rPr>
        <w:t>の促進</w:t>
      </w:r>
      <w:r w:rsidR="003D0C6B" w:rsidRPr="000D5936">
        <w:rPr>
          <w:rFonts w:hint="eastAsia"/>
          <w:lang w:val="en-GB"/>
        </w:rPr>
        <w:t>を目的に</w:t>
      </w:r>
      <w:r w:rsidR="009A6B47" w:rsidRPr="000D5936">
        <w:rPr>
          <w:rFonts w:hint="eastAsia"/>
          <w:lang w:val="en-GB"/>
        </w:rPr>
        <w:t>、</w:t>
      </w:r>
      <w:r w:rsidR="00504235" w:rsidRPr="000D5936">
        <w:rPr>
          <w:rFonts w:hint="eastAsia"/>
          <w:lang w:val="en-GB"/>
        </w:rPr>
        <w:t>リスクコミニュケーション</w:t>
      </w:r>
      <w:r w:rsidR="009A6B47" w:rsidRPr="000D5936">
        <w:rPr>
          <w:rFonts w:hint="eastAsia"/>
          <w:lang w:val="en-GB"/>
        </w:rPr>
        <w:t>の一環</w:t>
      </w:r>
      <w:r w:rsidR="0000082C" w:rsidRPr="000D5936">
        <w:rPr>
          <w:rFonts w:hint="eastAsia"/>
          <w:lang w:val="en-GB"/>
        </w:rPr>
        <w:t>として</w:t>
      </w:r>
      <w:r w:rsidR="007840E5" w:rsidRPr="000D5936">
        <w:rPr>
          <w:rFonts w:hint="eastAsia"/>
        </w:rPr>
        <w:t>5.1.3</w:t>
      </w:r>
      <w:r w:rsidR="007840E5" w:rsidRPr="000D5936">
        <w:rPr>
          <w:rFonts w:hint="eastAsia"/>
        </w:rPr>
        <w:t>項の「中央モニタリング報告書」を</w:t>
      </w:r>
      <w:r w:rsidR="00B577B1" w:rsidRPr="000D5936">
        <w:rPr>
          <w:rFonts w:hint="eastAsia"/>
        </w:rPr>
        <w:t>共有する。</w:t>
      </w:r>
    </w:p>
    <w:p w14:paraId="64077BF6" w14:textId="0228442B" w:rsidR="00341AD2" w:rsidRPr="000D5936" w:rsidRDefault="00B577B1" w:rsidP="0017758D">
      <w:pPr>
        <w:pStyle w:val="4"/>
        <w:ind w:left="1260" w:firstLine="210"/>
      </w:pPr>
      <w:r w:rsidRPr="000D5936">
        <w:rPr>
          <w:rFonts w:hint="eastAsia"/>
        </w:rPr>
        <w:t>なお、</w:t>
      </w:r>
      <w:r w:rsidR="00F46D32" w:rsidRPr="000D5936">
        <w:rPr>
          <w:rFonts w:hint="eastAsia"/>
        </w:rPr>
        <w:t>5.1.4.</w:t>
      </w:r>
      <w:r w:rsidR="00AC2E73" w:rsidRPr="000D5936">
        <w:rPr>
          <w:rFonts w:hint="eastAsia"/>
        </w:rPr>
        <w:t>2</w:t>
      </w:r>
      <w:r w:rsidR="00F46D32" w:rsidRPr="000D5936">
        <w:rPr>
          <w:rFonts w:hint="eastAsia"/>
        </w:rPr>
        <w:t>項の中央モニタリング評価会議</w:t>
      </w:r>
      <w:r w:rsidR="001F2804" w:rsidRPr="000D5936">
        <w:rPr>
          <w:rFonts w:hint="eastAsia"/>
        </w:rPr>
        <w:t>の開催前に</w:t>
      </w:r>
      <w:r w:rsidR="00E71B94" w:rsidRPr="000D5936">
        <w:rPr>
          <w:rFonts w:hint="eastAsia"/>
        </w:rPr>
        <w:t>電子媒体等で</w:t>
      </w:r>
      <w:r w:rsidR="00B63834" w:rsidRPr="000D5936">
        <w:rPr>
          <w:rFonts w:hint="eastAsia"/>
        </w:rPr>
        <w:t>共有</w:t>
      </w:r>
      <w:r w:rsidR="00F11776" w:rsidRPr="000D5936">
        <w:rPr>
          <w:rFonts w:hint="eastAsia"/>
        </w:rPr>
        <w:t>することとし</w:t>
      </w:r>
      <w:r w:rsidR="009D10F0" w:rsidRPr="000D5936">
        <w:rPr>
          <w:rFonts w:hint="eastAsia"/>
        </w:rPr>
        <w:t>、</w:t>
      </w:r>
      <w:r w:rsidR="0044480F" w:rsidRPr="000D5936">
        <w:rPr>
          <w:rFonts w:hint="eastAsia"/>
        </w:rPr>
        <w:t>その際</w:t>
      </w:r>
      <w:r w:rsidR="002320D9" w:rsidRPr="000D5936">
        <w:rPr>
          <w:rFonts w:hint="eastAsia"/>
        </w:rPr>
        <w:t>に</w:t>
      </w:r>
      <w:r w:rsidR="0044480F" w:rsidRPr="000D5936">
        <w:rPr>
          <w:rFonts w:hint="eastAsia"/>
        </w:rPr>
        <w:t>4</w:t>
      </w:r>
      <w:r w:rsidR="0044480F" w:rsidRPr="000D5936">
        <w:rPr>
          <w:rFonts w:hint="eastAsia"/>
        </w:rPr>
        <w:t>項の「リスク管理表」</w:t>
      </w:r>
      <w:r w:rsidR="00B4564D" w:rsidRPr="000D5936">
        <w:rPr>
          <w:rFonts w:hint="eastAsia"/>
        </w:rPr>
        <w:t>も再共有する。</w:t>
      </w:r>
    </w:p>
    <w:p w14:paraId="1CAD9D16" w14:textId="09BD2022" w:rsidR="00DB7922" w:rsidRPr="000D5936" w:rsidRDefault="00DB7922" w:rsidP="009E634D">
      <w:pPr>
        <w:pStyle w:val="4"/>
        <w:ind w:left="1260" w:firstLine="210"/>
      </w:pPr>
    </w:p>
    <w:p w14:paraId="4B2EDDD5" w14:textId="4D0C6626" w:rsidR="00971F80" w:rsidRPr="000D5936" w:rsidRDefault="00E83FC9" w:rsidP="00444055">
      <w:pPr>
        <w:keepNext/>
        <w:numPr>
          <w:ilvl w:val="3"/>
          <w:numId w:val="13"/>
        </w:numPr>
        <w:outlineLvl w:val="0"/>
        <w:rPr>
          <w:caps/>
          <w:kern w:val="28"/>
          <w:lang w:val="en-GB"/>
        </w:rPr>
      </w:pPr>
      <w:bookmarkStart w:id="28" w:name="_Toc161211224"/>
      <w:r w:rsidRPr="000D5936">
        <w:rPr>
          <w:rFonts w:hint="eastAsia"/>
          <w:caps/>
          <w:kern w:val="28"/>
          <w:lang w:val="en-GB"/>
        </w:rPr>
        <w:t>リスクレビュー</w:t>
      </w:r>
      <w:bookmarkEnd w:id="28"/>
    </w:p>
    <w:p w14:paraId="0C6AD66A" w14:textId="52AC8ADE" w:rsidR="00AF44F4" w:rsidRPr="000D5936" w:rsidRDefault="00967599" w:rsidP="00105EB5">
      <w:pPr>
        <w:pStyle w:val="4"/>
        <w:ind w:left="1260" w:firstLine="210"/>
      </w:pPr>
      <w:r w:rsidRPr="000D5936">
        <w:rPr>
          <w:rFonts w:hint="eastAsia"/>
        </w:rPr>
        <w:t>中央モニタリング責任者及び担当者は、</w:t>
      </w:r>
      <w:r w:rsidR="009A6B47" w:rsidRPr="000D5936">
        <w:rPr>
          <w:rFonts w:hint="eastAsia"/>
        </w:rPr>
        <w:t>最新の知識及び経験を考慮に入れ、本</w:t>
      </w:r>
      <w:r w:rsidR="008043D0" w:rsidRPr="000D5936">
        <w:rPr>
          <w:rFonts w:hint="eastAsia"/>
        </w:rPr>
        <w:t>研究</w:t>
      </w:r>
      <w:r w:rsidR="009A6B47" w:rsidRPr="000D5936">
        <w:rPr>
          <w:rFonts w:hint="eastAsia"/>
        </w:rPr>
        <w:t>実施中の</w:t>
      </w:r>
      <w:r w:rsidR="00363665" w:rsidRPr="000D5936">
        <w:rPr>
          <w:rFonts w:hint="eastAsia"/>
        </w:rPr>
        <w:t>品質管理活動</w:t>
      </w:r>
      <w:r w:rsidR="00ED3DBB" w:rsidRPr="000D5936">
        <w:rPr>
          <w:rFonts w:hint="eastAsia"/>
        </w:rPr>
        <w:t>が有効かつ妥当であるか否か</w:t>
      </w:r>
      <w:r w:rsidR="00762947" w:rsidRPr="000D5936">
        <w:rPr>
          <w:rFonts w:hint="eastAsia"/>
        </w:rPr>
        <w:t>の</w:t>
      </w:r>
      <w:r w:rsidR="00D20829" w:rsidRPr="000D5936">
        <w:rPr>
          <w:rFonts w:hint="eastAsia"/>
        </w:rPr>
        <w:t>確認</w:t>
      </w:r>
      <w:r w:rsidR="00F01B1D" w:rsidRPr="000D5936">
        <w:rPr>
          <w:rFonts w:hint="eastAsia"/>
        </w:rPr>
        <w:t>を目的に</w:t>
      </w:r>
      <w:r w:rsidR="00D20829" w:rsidRPr="000D5936">
        <w:rPr>
          <w:rFonts w:hint="eastAsia"/>
        </w:rPr>
        <w:t>、</w:t>
      </w:r>
      <w:r w:rsidR="006929DD" w:rsidRPr="000D5936">
        <w:rPr>
          <w:rFonts w:hint="eastAsia"/>
        </w:rPr>
        <w:t>リスクレビュー</w:t>
      </w:r>
      <w:r w:rsidR="009A6B47" w:rsidRPr="000D5936">
        <w:rPr>
          <w:rFonts w:hint="eastAsia"/>
        </w:rPr>
        <w:t>の一環</w:t>
      </w:r>
      <w:r w:rsidR="006929DD" w:rsidRPr="000D5936">
        <w:rPr>
          <w:rFonts w:hint="eastAsia"/>
        </w:rPr>
        <w:t>として、</w:t>
      </w:r>
      <w:r w:rsidR="00AF15C5" w:rsidRPr="000D5936">
        <w:rPr>
          <w:rFonts w:hint="eastAsia"/>
        </w:rPr>
        <w:t>中央モニタリング評価会議を開催し、</w:t>
      </w:r>
      <w:r w:rsidR="009A6B47" w:rsidRPr="000D5936">
        <w:rPr>
          <w:rFonts w:hint="eastAsia"/>
        </w:rPr>
        <w:t>4.2.3</w:t>
      </w:r>
      <w:r w:rsidR="009A6B47" w:rsidRPr="000D5936">
        <w:rPr>
          <w:rFonts w:hint="eastAsia"/>
        </w:rPr>
        <w:t>項の</w:t>
      </w:r>
      <w:r w:rsidR="00D20829" w:rsidRPr="000D5936">
        <w:rPr>
          <w:rFonts w:hint="eastAsia"/>
        </w:rPr>
        <w:t>リスクコントロール</w:t>
      </w:r>
      <w:r w:rsidR="009A6B47" w:rsidRPr="000D5936">
        <w:rPr>
          <w:rFonts w:hint="eastAsia"/>
        </w:rPr>
        <w:t>の</w:t>
      </w:r>
      <w:r w:rsidR="00D20829" w:rsidRPr="000D5936">
        <w:rPr>
          <w:rFonts w:hint="eastAsia"/>
        </w:rPr>
        <w:t>手段</w:t>
      </w:r>
      <w:r w:rsidR="00212625" w:rsidRPr="000D5936">
        <w:rPr>
          <w:rFonts w:hint="eastAsia"/>
        </w:rPr>
        <w:t>を</w:t>
      </w:r>
      <w:r w:rsidR="00D20829" w:rsidRPr="000D5936">
        <w:rPr>
          <w:rFonts w:hint="eastAsia"/>
        </w:rPr>
        <w:t>レビュー</w:t>
      </w:r>
      <w:r w:rsidR="007372EF" w:rsidRPr="000D5936">
        <w:rPr>
          <w:rFonts w:hint="eastAsia"/>
        </w:rPr>
        <w:t>する</w:t>
      </w:r>
      <w:r w:rsidR="008913A5" w:rsidRPr="000D5936">
        <w:rPr>
          <w:rFonts w:hint="eastAsia"/>
        </w:rPr>
        <w:t>。</w:t>
      </w:r>
      <w:r w:rsidR="00EE3D71" w:rsidRPr="000D5936">
        <w:rPr>
          <w:rFonts w:hint="eastAsia"/>
        </w:rPr>
        <w:t>その手順を以下に示す。</w:t>
      </w:r>
    </w:p>
    <w:p w14:paraId="1C51B172" w14:textId="77777777" w:rsidR="00EE3D71" w:rsidRPr="000D5936" w:rsidRDefault="00EE3D71" w:rsidP="00105EB5">
      <w:pPr>
        <w:pStyle w:val="4"/>
        <w:ind w:left="1260" w:firstLine="210"/>
      </w:pPr>
    </w:p>
    <w:p w14:paraId="5028F4D3" w14:textId="5C224AAE" w:rsidR="00105EB5" w:rsidRPr="000D5936" w:rsidRDefault="00C75A0D" w:rsidP="00105EB5">
      <w:pPr>
        <w:pStyle w:val="4"/>
        <w:ind w:left="1260" w:firstLine="210"/>
      </w:pPr>
      <w:r w:rsidRPr="000D5936">
        <w:rPr>
          <w:rFonts w:hint="eastAsia"/>
        </w:rPr>
        <w:t>中央モニタリング責任者及び担当者は、</w:t>
      </w:r>
      <w:r w:rsidR="0089758E" w:rsidRPr="000D5936">
        <w:rPr>
          <w:rFonts w:hint="eastAsia"/>
        </w:rPr>
        <w:t>中央モニタリング評価会議</w:t>
      </w:r>
      <w:r w:rsidRPr="000D5936">
        <w:rPr>
          <w:rFonts w:hint="eastAsia"/>
        </w:rPr>
        <w:t>に出席し、</w:t>
      </w:r>
      <w:r w:rsidR="0017758D" w:rsidRPr="000D5936">
        <w:t>「中央モニタリング報告書」</w:t>
      </w:r>
      <w:r w:rsidR="009A6B47" w:rsidRPr="000D5936">
        <w:rPr>
          <w:rFonts w:hint="eastAsia"/>
        </w:rPr>
        <w:t>並びに中央モニタリング実施前に</w:t>
      </w:r>
      <w:r w:rsidR="009A6B47" w:rsidRPr="000D5936">
        <w:rPr>
          <w:rFonts w:hint="eastAsia"/>
        </w:rPr>
        <w:t>4</w:t>
      </w:r>
      <w:r w:rsidR="009A6B47" w:rsidRPr="000D5936">
        <w:rPr>
          <w:rFonts w:hint="eastAsia"/>
        </w:rPr>
        <w:t>項で取りまとめた「リスク管理表」</w:t>
      </w:r>
      <w:r w:rsidR="0017758D" w:rsidRPr="000D5936">
        <w:t>の内容を</w:t>
      </w:r>
      <w:r w:rsidR="009A6B47" w:rsidRPr="000D5936">
        <w:rPr>
          <w:rFonts w:hint="eastAsia"/>
        </w:rPr>
        <w:t>レビューし、</w:t>
      </w:r>
      <w:r w:rsidR="00105EB5" w:rsidRPr="000D5936">
        <w:rPr>
          <w:rFonts w:hint="eastAsia"/>
        </w:rPr>
        <w:t>評価する</w:t>
      </w:r>
      <w:r w:rsidR="0017758D" w:rsidRPr="000D5936">
        <w:rPr>
          <w:rFonts w:hint="eastAsia"/>
        </w:rPr>
        <w:t>。</w:t>
      </w:r>
    </w:p>
    <w:p w14:paraId="473A6C74" w14:textId="44B1E757" w:rsidR="00852F96" w:rsidRPr="000D5936" w:rsidRDefault="00DF2063" w:rsidP="00FB1170">
      <w:pPr>
        <w:pStyle w:val="4"/>
        <w:ind w:left="1260" w:firstLine="210"/>
      </w:pPr>
      <w:r w:rsidRPr="000D5936">
        <w:rPr>
          <w:rFonts w:hint="eastAsia"/>
        </w:rPr>
        <w:lastRenderedPageBreak/>
        <w:t>なお、</w:t>
      </w:r>
      <w:r w:rsidR="00961D56" w:rsidRPr="000D5936">
        <w:rPr>
          <w:rFonts w:hint="eastAsia"/>
        </w:rPr>
        <w:t>その結果</w:t>
      </w:r>
      <w:r w:rsidR="0025115A" w:rsidRPr="000D5936">
        <w:rPr>
          <w:rFonts w:hint="eastAsia"/>
        </w:rPr>
        <w:t>、新規のリスクが特定された場合</w:t>
      </w:r>
      <w:r w:rsidR="009A6B47" w:rsidRPr="000D5936">
        <w:rPr>
          <w:rFonts w:hint="eastAsia"/>
        </w:rPr>
        <w:t>や当初のリスクに対する低減策が不十分な場合</w:t>
      </w:r>
      <w:r w:rsidR="0025115A" w:rsidRPr="000D5936">
        <w:rPr>
          <w:rFonts w:hint="eastAsia"/>
        </w:rPr>
        <w:t>は</w:t>
      </w:r>
      <w:r w:rsidR="009A6B47" w:rsidRPr="000D5936">
        <w:rPr>
          <w:rFonts w:hint="eastAsia"/>
        </w:rPr>
        <w:t>、</w:t>
      </w:r>
      <w:r w:rsidR="00852F96" w:rsidRPr="000D5936">
        <w:rPr>
          <w:rFonts w:hint="eastAsia"/>
        </w:rPr>
        <w:t>4.2.1</w:t>
      </w:r>
      <w:r w:rsidR="00852F96" w:rsidRPr="000D5936">
        <w:rPr>
          <w:rFonts w:hint="eastAsia"/>
        </w:rPr>
        <w:t>～</w:t>
      </w:r>
      <w:r w:rsidR="00852F96" w:rsidRPr="000D5936">
        <w:rPr>
          <w:rFonts w:hint="eastAsia"/>
        </w:rPr>
        <w:t>4.2.3</w:t>
      </w:r>
      <w:r w:rsidR="0025115A" w:rsidRPr="000D5936">
        <w:rPr>
          <w:rFonts w:hint="eastAsia"/>
        </w:rPr>
        <w:t>項の手順</w:t>
      </w:r>
      <w:r w:rsidR="009A6B47" w:rsidRPr="000D5936">
        <w:rPr>
          <w:rFonts w:hint="eastAsia"/>
        </w:rPr>
        <w:t>に従い、</w:t>
      </w:r>
      <w:r w:rsidR="00776E4E" w:rsidRPr="000D5936">
        <w:rPr>
          <w:rFonts w:hint="eastAsia"/>
        </w:rPr>
        <w:t>「リスク管理表」を更新する</w:t>
      </w:r>
      <w:r w:rsidR="00670DD7" w:rsidRPr="000D5936">
        <w:rPr>
          <w:rFonts w:hint="eastAsia"/>
        </w:rPr>
        <w:t>。</w:t>
      </w:r>
    </w:p>
    <w:p w14:paraId="2F22426F" w14:textId="48923241" w:rsidR="00317F3F" w:rsidRPr="000D5936" w:rsidRDefault="00BA36B6" w:rsidP="00852F96">
      <w:pPr>
        <w:pStyle w:val="4"/>
        <w:ind w:left="1260" w:firstLine="210"/>
        <w:rPr>
          <w:caps/>
          <w:kern w:val="28"/>
          <w:lang w:val="en-GB"/>
        </w:rPr>
      </w:pPr>
      <w:r w:rsidRPr="000D5936">
        <w:rPr>
          <w:rFonts w:hint="eastAsia"/>
        </w:rPr>
        <w:t>中央モニタリング責任者</w:t>
      </w:r>
      <w:r w:rsidRPr="000D5936">
        <w:t>は、</w:t>
      </w:r>
      <w:r w:rsidR="000F02E9" w:rsidRPr="000D5936">
        <w:rPr>
          <w:rFonts w:hint="eastAsia"/>
        </w:rPr>
        <w:t>更新した「リスク管理表」</w:t>
      </w:r>
      <w:r w:rsidR="009A6B47" w:rsidRPr="000D5936">
        <w:rPr>
          <w:rFonts w:hint="eastAsia"/>
        </w:rPr>
        <w:t>も含め、抽出された</w:t>
      </w:r>
      <w:r w:rsidR="009F31D1" w:rsidRPr="000D5936">
        <w:t>課題や</w:t>
      </w:r>
      <w:r w:rsidR="001220D6" w:rsidRPr="000D5936">
        <w:rPr>
          <w:rFonts w:hint="eastAsia"/>
        </w:rPr>
        <w:t>改善アクションの方法等を</w:t>
      </w:r>
      <w:r w:rsidR="009A6B47" w:rsidRPr="000D5936">
        <w:rPr>
          <w:rFonts w:hint="eastAsia"/>
        </w:rPr>
        <w:t>、</w:t>
      </w:r>
      <w:r w:rsidR="00D30A60" w:rsidRPr="000D5936">
        <w:rPr>
          <w:rFonts w:hint="eastAsia"/>
        </w:rPr>
        <w:t>以下の内容を含めて</w:t>
      </w:r>
      <w:r w:rsidR="003D44AE" w:rsidRPr="000D5936">
        <w:rPr>
          <w:rFonts w:hint="eastAsia"/>
        </w:rPr>
        <w:t>、</w:t>
      </w:r>
      <w:r w:rsidR="001220D6" w:rsidRPr="000D5936">
        <w:rPr>
          <w:rFonts w:hint="eastAsia"/>
        </w:rPr>
        <w:t>「</w:t>
      </w:r>
      <w:r w:rsidR="00F8221E" w:rsidRPr="000D5936">
        <w:rPr>
          <w:rFonts w:hint="eastAsia"/>
        </w:rPr>
        <w:t>別紙</w:t>
      </w:r>
      <w:r w:rsidR="00F8221E" w:rsidRPr="000D5936">
        <w:rPr>
          <w:rFonts w:hint="eastAsia"/>
        </w:rPr>
        <w:t xml:space="preserve">2 </w:t>
      </w:r>
      <w:r w:rsidR="001220D6" w:rsidRPr="000D5936">
        <w:rPr>
          <w:rFonts w:hint="eastAsia"/>
        </w:rPr>
        <w:t>中央モニタリング評価会議会議記録」に取りまとめる。</w:t>
      </w:r>
    </w:p>
    <w:p w14:paraId="168371ED" w14:textId="77777777" w:rsidR="00BA36B6" w:rsidRPr="000D5936" w:rsidRDefault="00AD7757" w:rsidP="00BA36B6">
      <w:pPr>
        <w:pStyle w:val="4"/>
        <w:ind w:left="1260" w:firstLineChars="75" w:firstLine="158"/>
      </w:pPr>
      <w:r w:rsidRPr="000D5936">
        <w:rPr>
          <w:rFonts w:hint="eastAsia"/>
        </w:rPr>
        <w:t>・中央モニタリングの結果に基づく施設モニタリング実施の要否</w:t>
      </w:r>
    </w:p>
    <w:p w14:paraId="5049F7F6" w14:textId="20DC29E0" w:rsidR="00F301BB" w:rsidRPr="000D5936" w:rsidRDefault="00BA36B6" w:rsidP="00BA36B6">
      <w:pPr>
        <w:pStyle w:val="4"/>
        <w:ind w:leftChars="676" w:left="1701" w:hangingChars="134" w:hanging="281"/>
      </w:pPr>
      <w:r w:rsidRPr="000D5936">
        <w:rPr>
          <w:rFonts w:hint="eastAsia"/>
        </w:rPr>
        <w:t>・</w:t>
      </w:r>
      <w:r w:rsidR="00AD7757" w:rsidRPr="000D5936">
        <w:rPr>
          <w:rFonts w:hint="eastAsia"/>
        </w:rPr>
        <w:t>施設モニタリングの実施を提案する場合は、</w:t>
      </w:r>
      <w:r w:rsidR="009A6B47" w:rsidRPr="000D5936">
        <w:rPr>
          <w:rFonts w:hint="eastAsia"/>
        </w:rPr>
        <w:t>原資料と症例報告書との照合による確認</w:t>
      </w:r>
      <w:r w:rsidRPr="000D5936">
        <w:rPr>
          <w:rFonts w:hint="eastAsia"/>
        </w:rPr>
        <w:t>を含むモニタリング</w:t>
      </w:r>
      <w:r w:rsidR="00AD7757" w:rsidRPr="000D5936">
        <w:rPr>
          <w:rFonts w:hint="eastAsia"/>
        </w:rPr>
        <w:t>の範囲</w:t>
      </w:r>
    </w:p>
    <w:p w14:paraId="282A5AB4" w14:textId="77777777" w:rsidR="000355F1" w:rsidRPr="000D5936" w:rsidRDefault="000355F1" w:rsidP="00BB0FD5">
      <w:pPr>
        <w:pStyle w:val="a9"/>
        <w:ind w:leftChars="0" w:left="1276" w:firstLineChars="100" w:firstLine="210"/>
        <w:rPr>
          <w:rFonts w:ascii="Times New Roman" w:hAnsi="Times New Roman"/>
        </w:rPr>
      </w:pPr>
    </w:p>
    <w:p w14:paraId="5D44EB51" w14:textId="44D4EDF3" w:rsidR="009F31D1" w:rsidRPr="000D5936" w:rsidRDefault="00F93DCD" w:rsidP="00852F96">
      <w:pPr>
        <w:pStyle w:val="4"/>
        <w:ind w:left="1260" w:firstLine="210"/>
      </w:pPr>
      <w:r w:rsidRPr="000D5936">
        <w:rPr>
          <w:rFonts w:hint="eastAsia"/>
        </w:rPr>
        <w:t>また、</w:t>
      </w:r>
      <w:r w:rsidR="00034592" w:rsidRPr="000D5936">
        <w:rPr>
          <w:rFonts w:hint="eastAsia"/>
        </w:rPr>
        <w:t>中央</w:t>
      </w:r>
      <w:r w:rsidR="00824E52" w:rsidRPr="000D5936">
        <w:rPr>
          <w:rFonts w:hint="eastAsia"/>
        </w:rPr>
        <w:t>モニタリング責任者</w:t>
      </w:r>
      <w:r w:rsidRPr="000D5936">
        <w:t>は、その結果</w:t>
      </w:r>
      <w:r w:rsidRPr="000D5936">
        <w:rPr>
          <w:rFonts w:hint="eastAsia"/>
        </w:rPr>
        <w:t>に基づき</w:t>
      </w:r>
      <w:r w:rsidRPr="000D5936">
        <w:t>、「</w:t>
      </w:r>
      <w:r w:rsidR="005D3E85" w:rsidRPr="000D5936">
        <w:t>別紙</w:t>
      </w:r>
      <w:r w:rsidR="005D3E85" w:rsidRPr="000D5936">
        <w:rPr>
          <w:rFonts w:hint="eastAsia"/>
        </w:rPr>
        <w:t>3</w:t>
      </w:r>
      <w:r w:rsidR="005D3E85" w:rsidRPr="000D5936">
        <w:rPr>
          <w:rFonts w:hint="eastAsia"/>
        </w:rPr>
        <w:t xml:space="preserve">　</w:t>
      </w:r>
      <w:r w:rsidRPr="000D5936">
        <w:t>中央モニタリング評価結果報告書」を作成する。</w:t>
      </w:r>
    </w:p>
    <w:p w14:paraId="0B0F4C91" w14:textId="77777777" w:rsidR="006C1A99" w:rsidRPr="000D5936" w:rsidRDefault="006C1A99" w:rsidP="005F4206">
      <w:pPr>
        <w:pStyle w:val="3"/>
        <w:ind w:left="1050" w:firstLine="210"/>
      </w:pPr>
    </w:p>
    <w:p w14:paraId="380478E3" w14:textId="2C7870EB" w:rsidR="009F31D1" w:rsidRPr="000D5936" w:rsidRDefault="009F31D1" w:rsidP="003C1491">
      <w:pPr>
        <w:keepNext/>
        <w:numPr>
          <w:ilvl w:val="2"/>
          <w:numId w:val="13"/>
        </w:numPr>
        <w:outlineLvl w:val="0"/>
        <w:rPr>
          <w:caps/>
          <w:kern w:val="28"/>
          <w:lang w:val="en-GB"/>
        </w:rPr>
      </w:pPr>
      <w:bookmarkStart w:id="29" w:name="_Toc161211225"/>
      <w:r w:rsidRPr="000D5936">
        <w:rPr>
          <w:caps/>
          <w:kern w:val="28"/>
          <w:lang w:val="en-GB"/>
        </w:rPr>
        <w:t>中央モニタリング結果の</w:t>
      </w:r>
      <w:r w:rsidR="0005500F" w:rsidRPr="000D5936">
        <w:rPr>
          <w:rFonts w:hint="eastAsia"/>
          <w:caps/>
          <w:kern w:val="28"/>
          <w:lang w:val="en-GB"/>
        </w:rPr>
        <w:t>報告</w:t>
      </w:r>
      <w:r w:rsidR="00871BF8" w:rsidRPr="000D5936">
        <w:rPr>
          <w:rFonts w:hint="eastAsia"/>
          <w:caps/>
          <w:kern w:val="28"/>
          <w:lang w:val="en-GB"/>
        </w:rPr>
        <w:t>・共有</w:t>
      </w:r>
      <w:bookmarkEnd w:id="29"/>
    </w:p>
    <w:p w14:paraId="3560E966" w14:textId="06BA2EEF" w:rsidR="0006533C" w:rsidRPr="000D5936" w:rsidRDefault="0006533C" w:rsidP="00DD7792">
      <w:pPr>
        <w:pStyle w:val="3"/>
        <w:ind w:left="1050" w:firstLine="210"/>
      </w:pPr>
      <w:r w:rsidRPr="000D5936">
        <w:rPr>
          <w:rFonts w:hint="eastAsia"/>
        </w:rPr>
        <w:t>本</w:t>
      </w:r>
      <w:r w:rsidR="002F4EAF" w:rsidRPr="000D5936">
        <w:rPr>
          <w:rFonts w:hint="eastAsia"/>
        </w:rPr>
        <w:t>研究</w:t>
      </w:r>
      <w:r w:rsidRPr="000D5936">
        <w:rPr>
          <w:rFonts w:hint="eastAsia"/>
        </w:rPr>
        <w:t>実施中</w:t>
      </w:r>
      <w:r w:rsidR="00BA36B6" w:rsidRPr="000D5936">
        <w:rPr>
          <w:rFonts w:hint="eastAsia"/>
          <w:lang w:val="en-GB"/>
        </w:rPr>
        <w:t>のリスクレビュー及び継続的な改善活動の促進</w:t>
      </w:r>
      <w:r w:rsidRPr="000D5936">
        <w:rPr>
          <w:rFonts w:hint="eastAsia"/>
        </w:rPr>
        <w:t>を目的に</w:t>
      </w:r>
      <w:r w:rsidR="00BA36B6" w:rsidRPr="000D5936">
        <w:rPr>
          <w:rFonts w:hint="eastAsia"/>
        </w:rPr>
        <w:t>、</w:t>
      </w:r>
      <w:r w:rsidRPr="000D5936">
        <w:rPr>
          <w:rFonts w:hint="eastAsia"/>
        </w:rPr>
        <w:t>リスクコミニュケーション</w:t>
      </w:r>
      <w:r w:rsidR="00BA36B6" w:rsidRPr="000D5936">
        <w:rPr>
          <w:rFonts w:hint="eastAsia"/>
        </w:rPr>
        <w:t>の一環</w:t>
      </w:r>
      <w:r w:rsidRPr="000D5936">
        <w:rPr>
          <w:rFonts w:hint="eastAsia"/>
        </w:rPr>
        <w:t>として</w:t>
      </w:r>
      <w:r w:rsidR="00D8663C" w:rsidRPr="000D5936">
        <w:rPr>
          <w:rFonts w:hint="eastAsia"/>
        </w:rPr>
        <w:t>、特定されたリスク及び該当する</w:t>
      </w:r>
      <w:r w:rsidR="00DC5F63" w:rsidRPr="000D5936">
        <w:rPr>
          <w:rFonts w:hint="eastAsia"/>
        </w:rPr>
        <w:t>場合は低減策</w:t>
      </w:r>
      <w:r w:rsidR="00536B4A" w:rsidRPr="000D5936">
        <w:rPr>
          <w:rFonts w:hint="eastAsia"/>
        </w:rPr>
        <w:t>について、</w:t>
      </w:r>
      <w:r w:rsidR="002258B2" w:rsidRPr="000D5936">
        <w:rPr>
          <w:rFonts w:hint="eastAsia"/>
        </w:rPr>
        <w:t>対策の</w:t>
      </w:r>
      <w:r w:rsidR="00576BD7" w:rsidRPr="000D5936">
        <w:rPr>
          <w:rFonts w:hint="eastAsia"/>
        </w:rPr>
        <w:t>実施に関与する者又はそのような対策の影響を受ける者に</w:t>
      </w:r>
      <w:r w:rsidR="00C06DA4" w:rsidRPr="000D5936">
        <w:rPr>
          <w:rFonts w:hint="eastAsia"/>
        </w:rPr>
        <w:t>中央モニタリング結果の報告</w:t>
      </w:r>
      <w:r w:rsidR="00DA3939" w:rsidRPr="000D5936">
        <w:rPr>
          <w:rFonts w:hint="eastAsia"/>
        </w:rPr>
        <w:t>・共有</w:t>
      </w:r>
      <w:r w:rsidR="00C06DA4" w:rsidRPr="000D5936">
        <w:rPr>
          <w:rFonts w:hint="eastAsia"/>
        </w:rPr>
        <w:t>を</w:t>
      </w:r>
      <w:r w:rsidR="000239A7" w:rsidRPr="000D5936">
        <w:rPr>
          <w:rFonts w:hint="eastAsia"/>
        </w:rPr>
        <w:t>行う</w:t>
      </w:r>
      <w:r w:rsidR="00C06DA4" w:rsidRPr="000D5936">
        <w:rPr>
          <w:rFonts w:hint="eastAsia"/>
        </w:rPr>
        <w:t>。</w:t>
      </w:r>
    </w:p>
    <w:p w14:paraId="3B4EA244" w14:textId="77777777" w:rsidR="001450F1" w:rsidRPr="000D5936" w:rsidRDefault="001450F1" w:rsidP="00A14BB2">
      <w:pPr>
        <w:pStyle w:val="3"/>
        <w:ind w:left="1050" w:firstLine="210"/>
      </w:pPr>
    </w:p>
    <w:p w14:paraId="1AF46434" w14:textId="7CE27A2D" w:rsidR="001450F1" w:rsidRPr="000D5936" w:rsidRDefault="004D3447" w:rsidP="001450F1">
      <w:pPr>
        <w:keepNext/>
        <w:numPr>
          <w:ilvl w:val="3"/>
          <w:numId w:val="13"/>
        </w:numPr>
        <w:outlineLvl w:val="0"/>
        <w:rPr>
          <w:caps/>
          <w:kern w:val="28"/>
          <w:lang w:val="en-GB"/>
        </w:rPr>
      </w:pPr>
      <w:bookmarkStart w:id="30" w:name="_Toc161211226"/>
      <w:r w:rsidRPr="000D5936">
        <w:rPr>
          <w:rFonts w:hint="eastAsia"/>
          <w:caps/>
          <w:kern w:val="28"/>
          <w:lang w:val="en-GB"/>
        </w:rPr>
        <w:t>研究代表医師</w:t>
      </w:r>
      <w:r w:rsidR="00886261" w:rsidRPr="000D5936">
        <w:rPr>
          <w:rFonts w:hint="eastAsia"/>
          <w:caps/>
          <w:kern w:val="28"/>
          <w:lang w:val="en-GB"/>
        </w:rPr>
        <w:t>への</w:t>
      </w:r>
      <w:r w:rsidR="009738DF" w:rsidRPr="000D5936">
        <w:rPr>
          <w:rFonts w:hint="eastAsia"/>
          <w:caps/>
          <w:kern w:val="28"/>
          <w:lang w:val="en-GB"/>
        </w:rPr>
        <w:t>報告</w:t>
      </w:r>
      <w:bookmarkEnd w:id="30"/>
    </w:p>
    <w:p w14:paraId="36BCB07B" w14:textId="6D268E6D" w:rsidR="00317F3F" w:rsidRPr="000D5936" w:rsidRDefault="00DB1608" w:rsidP="009738DF">
      <w:pPr>
        <w:pStyle w:val="4"/>
        <w:ind w:left="1260" w:firstLine="210"/>
      </w:pPr>
      <w:r w:rsidRPr="000D5936">
        <w:rPr>
          <w:rFonts w:hint="eastAsia"/>
        </w:rPr>
        <w:t>中央</w:t>
      </w:r>
      <w:r w:rsidR="00824E52" w:rsidRPr="000D5936">
        <w:rPr>
          <w:rFonts w:hint="eastAsia"/>
        </w:rPr>
        <w:t>モニタリング責任者</w:t>
      </w:r>
      <w:r w:rsidR="009F31D1" w:rsidRPr="000D5936">
        <w:t>は、</w:t>
      </w:r>
      <w:r w:rsidR="00E733E3" w:rsidRPr="000D5936">
        <w:rPr>
          <w:rFonts w:hint="eastAsia"/>
        </w:rPr>
        <w:t>5.1.3</w:t>
      </w:r>
      <w:r w:rsidR="00E733E3" w:rsidRPr="000D5936">
        <w:rPr>
          <w:rFonts w:hint="eastAsia"/>
        </w:rPr>
        <w:t>項の</w:t>
      </w:r>
      <w:r w:rsidR="009F31D1" w:rsidRPr="000D5936">
        <w:t>「中央モニタリング報告書」</w:t>
      </w:r>
      <w:r w:rsidR="00090F5B" w:rsidRPr="000D5936">
        <w:rPr>
          <w:rFonts w:hint="eastAsia"/>
        </w:rPr>
        <w:t>及び</w:t>
      </w:r>
      <w:r w:rsidR="00090F5B" w:rsidRPr="000D5936">
        <w:rPr>
          <w:rFonts w:hint="eastAsia"/>
        </w:rPr>
        <w:t>5.1.4.2</w:t>
      </w:r>
      <w:r w:rsidR="00090F5B" w:rsidRPr="000D5936">
        <w:rPr>
          <w:rFonts w:hint="eastAsia"/>
        </w:rPr>
        <w:t>項の</w:t>
      </w:r>
      <w:r w:rsidR="009F31D1" w:rsidRPr="000D5936">
        <w:t>「中央モニタリング評価結果報告書」を</w:t>
      </w:r>
      <w:r w:rsidR="00EA54EF" w:rsidRPr="000D5936">
        <w:rPr>
          <w:rFonts w:hint="eastAsia"/>
        </w:rPr>
        <w:t>、</w:t>
      </w:r>
      <w:r w:rsidR="00551F91" w:rsidRPr="000D5936">
        <w:rPr>
          <w:rFonts w:hint="eastAsia"/>
        </w:rPr>
        <w:t>研究代表</w:t>
      </w:r>
      <w:r w:rsidR="00EA54EF" w:rsidRPr="000D5936">
        <w:rPr>
          <w:rFonts w:hint="eastAsia"/>
        </w:rPr>
        <w:t>医師</w:t>
      </w:r>
      <w:r w:rsidR="009F31D1" w:rsidRPr="000D5936">
        <w:t>に提出し、</w:t>
      </w:r>
      <w:r w:rsidR="00BA36B6" w:rsidRPr="000D5936">
        <w:rPr>
          <w:rFonts w:hint="eastAsia"/>
        </w:rPr>
        <w:t>抽出された</w:t>
      </w:r>
      <w:r w:rsidR="009F31D1" w:rsidRPr="000D5936">
        <w:t>課題や、改善アクションの方法等を提案する。</w:t>
      </w:r>
    </w:p>
    <w:p w14:paraId="12173A9C" w14:textId="5B0E9629" w:rsidR="00882472" w:rsidRPr="000D5936" w:rsidRDefault="00817695" w:rsidP="009738DF">
      <w:pPr>
        <w:pStyle w:val="4"/>
        <w:ind w:left="1260" w:firstLine="210"/>
      </w:pPr>
      <w:r w:rsidRPr="000D5936">
        <w:rPr>
          <w:rFonts w:hint="eastAsia"/>
        </w:rPr>
        <w:t>研究代表</w:t>
      </w:r>
      <w:r w:rsidR="00EA54EF" w:rsidRPr="000D5936">
        <w:rPr>
          <w:rFonts w:hint="eastAsia"/>
        </w:rPr>
        <w:t>医師</w:t>
      </w:r>
      <w:r w:rsidR="009F31D1" w:rsidRPr="000D5936">
        <w:t>は、その</w:t>
      </w:r>
      <w:r w:rsidR="00EB1BF0" w:rsidRPr="000D5936">
        <w:rPr>
          <w:rFonts w:hint="eastAsia"/>
        </w:rPr>
        <w:t>提案</w:t>
      </w:r>
      <w:r w:rsidR="009F31D1" w:rsidRPr="000D5936">
        <w:t>内容を確認し、問題</w:t>
      </w:r>
      <w:r w:rsidR="00824E52" w:rsidRPr="000D5936">
        <w:rPr>
          <w:rFonts w:hint="eastAsia"/>
        </w:rPr>
        <w:t>が</w:t>
      </w:r>
      <w:r w:rsidR="009F31D1" w:rsidRPr="000D5936">
        <w:t>ない場合には提案内容に合意する。提案内容に修正が必要な場合には、</w:t>
      </w:r>
      <w:r w:rsidR="00E71339" w:rsidRPr="000D5936">
        <w:rPr>
          <w:rFonts w:hint="eastAsia"/>
        </w:rPr>
        <w:t>中央</w:t>
      </w:r>
      <w:r w:rsidR="00824E52" w:rsidRPr="000D5936">
        <w:rPr>
          <w:rFonts w:hint="eastAsia"/>
        </w:rPr>
        <w:t>モニタリング責任者</w:t>
      </w:r>
      <w:r w:rsidR="009F31D1" w:rsidRPr="000D5936">
        <w:t>等と協議</w:t>
      </w:r>
      <w:r w:rsidR="00882472" w:rsidRPr="000D5936">
        <w:rPr>
          <w:rFonts w:hint="eastAsia"/>
        </w:rPr>
        <w:t>する</w:t>
      </w:r>
      <w:r w:rsidR="009F31D1" w:rsidRPr="000D5936">
        <w:t>。</w:t>
      </w:r>
    </w:p>
    <w:p w14:paraId="412D347F" w14:textId="34643A38" w:rsidR="009F31D1" w:rsidRPr="000D5936" w:rsidRDefault="006B135B" w:rsidP="009738DF">
      <w:pPr>
        <w:pStyle w:val="4"/>
        <w:ind w:left="1260" w:firstLine="210"/>
      </w:pPr>
      <w:r w:rsidRPr="000D5936">
        <w:rPr>
          <w:rFonts w:hint="eastAsia"/>
        </w:rPr>
        <w:t>なお、中央モニタリングの結果に基づく施設モニタリング実施</w:t>
      </w:r>
      <w:r w:rsidR="00074CDE" w:rsidRPr="000D5936">
        <w:rPr>
          <w:rFonts w:hint="eastAsia"/>
        </w:rPr>
        <w:t>が決定した</w:t>
      </w:r>
      <w:r w:rsidRPr="000D5936">
        <w:rPr>
          <w:rFonts w:hint="eastAsia"/>
        </w:rPr>
        <w:t>場合</w:t>
      </w:r>
      <w:r w:rsidR="00EB1BF0" w:rsidRPr="000D5936">
        <w:rPr>
          <w:rFonts w:hint="eastAsia"/>
        </w:rPr>
        <w:t>に</w:t>
      </w:r>
      <w:r w:rsidRPr="000D5936">
        <w:rPr>
          <w:rFonts w:hint="eastAsia"/>
        </w:rPr>
        <w:t>は</w:t>
      </w:r>
      <w:r w:rsidR="00E0410D" w:rsidRPr="000D5936">
        <w:rPr>
          <w:rFonts w:hint="eastAsia"/>
        </w:rPr>
        <w:t>、</w:t>
      </w:r>
      <w:r w:rsidR="0081480E" w:rsidRPr="000D5936">
        <w:rPr>
          <w:rFonts w:hint="eastAsia"/>
        </w:rPr>
        <w:t>5</w:t>
      </w:r>
      <w:r w:rsidRPr="000D5936">
        <w:rPr>
          <w:rFonts w:hint="eastAsia"/>
        </w:rPr>
        <w:t>.2</w:t>
      </w:r>
      <w:r w:rsidRPr="000D5936">
        <w:rPr>
          <w:rFonts w:hint="eastAsia"/>
        </w:rPr>
        <w:t>項に従っ</w:t>
      </w:r>
      <w:r w:rsidR="006817EF">
        <w:rPr>
          <w:rFonts w:hint="eastAsia"/>
        </w:rPr>
        <w:t>て</w:t>
      </w:r>
      <w:r w:rsidRPr="000D5936">
        <w:rPr>
          <w:rFonts w:hint="eastAsia"/>
        </w:rPr>
        <w:t>モニタリング</w:t>
      </w:r>
      <w:r w:rsidR="00074CDE" w:rsidRPr="000D5936">
        <w:rPr>
          <w:rFonts w:hint="eastAsia"/>
        </w:rPr>
        <w:t>を</w:t>
      </w:r>
      <w:r w:rsidRPr="000D5936">
        <w:rPr>
          <w:rFonts w:hint="eastAsia"/>
        </w:rPr>
        <w:t>実施するものとする。</w:t>
      </w:r>
    </w:p>
    <w:p w14:paraId="6E0DE675" w14:textId="77777777" w:rsidR="00321F49" w:rsidRPr="000D5936" w:rsidRDefault="00321F49" w:rsidP="009738DF">
      <w:pPr>
        <w:pStyle w:val="4"/>
        <w:ind w:left="1260" w:firstLine="210"/>
      </w:pPr>
    </w:p>
    <w:p w14:paraId="6F26EC2A" w14:textId="533CAE72" w:rsidR="00321F49" w:rsidRPr="000D5936" w:rsidRDefault="00286904" w:rsidP="00321F49">
      <w:pPr>
        <w:keepNext/>
        <w:numPr>
          <w:ilvl w:val="3"/>
          <w:numId w:val="13"/>
        </w:numPr>
        <w:outlineLvl w:val="0"/>
        <w:rPr>
          <w:caps/>
          <w:kern w:val="28"/>
          <w:lang w:val="en-GB"/>
        </w:rPr>
      </w:pPr>
      <w:bookmarkStart w:id="31" w:name="_Toc161211227"/>
      <w:r w:rsidRPr="000D5936">
        <w:rPr>
          <w:rFonts w:hint="eastAsia"/>
          <w:caps/>
          <w:kern w:val="28"/>
          <w:lang w:val="en-GB"/>
        </w:rPr>
        <w:t>研究</w:t>
      </w:r>
      <w:r w:rsidR="006D640B" w:rsidRPr="000D5936">
        <w:rPr>
          <w:rFonts w:hint="eastAsia"/>
          <w:caps/>
          <w:kern w:val="28"/>
          <w:lang w:val="en-GB"/>
        </w:rPr>
        <w:t>責任医師等</w:t>
      </w:r>
      <w:r w:rsidR="00321F49" w:rsidRPr="000D5936">
        <w:rPr>
          <w:rFonts w:hint="eastAsia"/>
          <w:caps/>
          <w:kern w:val="28"/>
          <w:lang w:val="en-GB"/>
        </w:rPr>
        <w:t>への報告</w:t>
      </w:r>
      <w:r w:rsidR="00DA3939" w:rsidRPr="000D5936">
        <w:rPr>
          <w:rFonts w:hint="eastAsia"/>
          <w:caps/>
          <w:kern w:val="28"/>
          <w:lang w:val="en-GB"/>
        </w:rPr>
        <w:t>・共有</w:t>
      </w:r>
      <w:bookmarkEnd w:id="31"/>
    </w:p>
    <w:p w14:paraId="48233856" w14:textId="431D4053" w:rsidR="008C1CA2" w:rsidRPr="000D5936" w:rsidRDefault="00286904" w:rsidP="00321F49">
      <w:pPr>
        <w:pStyle w:val="4"/>
        <w:ind w:left="1260" w:firstLine="210"/>
      </w:pPr>
      <w:r w:rsidRPr="000D5936">
        <w:rPr>
          <w:rFonts w:hint="eastAsia"/>
        </w:rPr>
        <w:t>研究代表</w:t>
      </w:r>
      <w:r w:rsidR="00EE6146" w:rsidRPr="000D5936">
        <w:rPr>
          <w:rFonts w:hint="eastAsia"/>
        </w:rPr>
        <w:t>医師</w:t>
      </w:r>
      <w:r w:rsidR="009F31D1" w:rsidRPr="000D5936">
        <w:t>は、</w:t>
      </w:r>
      <w:r w:rsidR="001E0AF6" w:rsidRPr="000D5936">
        <w:rPr>
          <w:rFonts w:hint="eastAsia"/>
        </w:rPr>
        <w:t>5.1.3</w:t>
      </w:r>
      <w:r w:rsidR="001E0AF6" w:rsidRPr="000D5936">
        <w:rPr>
          <w:rFonts w:hint="eastAsia"/>
        </w:rPr>
        <w:t>項の</w:t>
      </w:r>
      <w:r w:rsidR="009F31D1" w:rsidRPr="000D5936">
        <w:t>「中央モニタリング報告書」</w:t>
      </w:r>
      <w:r w:rsidR="00EB1BF0" w:rsidRPr="000D5936">
        <w:rPr>
          <w:rFonts w:hint="eastAsia"/>
        </w:rPr>
        <w:t>及び</w:t>
      </w:r>
      <w:r w:rsidR="001E0AF6" w:rsidRPr="000D5936">
        <w:rPr>
          <w:rFonts w:hint="eastAsia"/>
        </w:rPr>
        <w:t>5.1.5.1</w:t>
      </w:r>
      <w:r w:rsidR="001E0AF6" w:rsidRPr="000D5936">
        <w:rPr>
          <w:rFonts w:hint="eastAsia"/>
        </w:rPr>
        <w:t>項の</w:t>
      </w:r>
      <w:r w:rsidR="00EB1BF0" w:rsidRPr="000D5936">
        <w:rPr>
          <w:rFonts w:hint="eastAsia"/>
        </w:rPr>
        <w:t>合意又は協議した結果を含む</w:t>
      </w:r>
      <w:r w:rsidR="009F31D1" w:rsidRPr="000D5936">
        <w:t>「中央モニタリング評価結果報告書」</w:t>
      </w:r>
      <w:r w:rsidR="00EB1BF0" w:rsidRPr="000D5936">
        <w:rPr>
          <w:rFonts w:hint="eastAsia"/>
        </w:rPr>
        <w:t>の写し</w:t>
      </w:r>
      <w:r w:rsidR="00F950A2" w:rsidRPr="000D5936">
        <w:rPr>
          <w:rFonts w:hint="eastAsia"/>
        </w:rPr>
        <w:t>を</w:t>
      </w:r>
      <w:r w:rsidR="001541CE" w:rsidRPr="000D5936">
        <w:rPr>
          <w:rFonts w:hint="eastAsia"/>
        </w:rPr>
        <w:t>、</w:t>
      </w:r>
      <w:r w:rsidR="00F950A2" w:rsidRPr="000D5936">
        <w:rPr>
          <w:rFonts w:hint="eastAsia"/>
        </w:rPr>
        <w:t>各</w:t>
      </w:r>
      <w:r w:rsidR="008B2D7B" w:rsidRPr="000D5936">
        <w:rPr>
          <w:rFonts w:hint="eastAsia"/>
        </w:rPr>
        <w:t>研究</w:t>
      </w:r>
      <w:r w:rsidR="00864327" w:rsidRPr="000D5936">
        <w:rPr>
          <w:rFonts w:hint="eastAsia"/>
        </w:rPr>
        <w:t>責任医師</w:t>
      </w:r>
      <w:r w:rsidR="007117E7" w:rsidRPr="000D5936">
        <w:rPr>
          <w:rFonts w:hint="eastAsia"/>
        </w:rPr>
        <w:t>並びに必要に応じて研究代表医師が所属する実施医療機関の</w:t>
      </w:r>
      <w:r w:rsidR="00DD2330" w:rsidRPr="000D5936">
        <w:rPr>
          <w:rFonts w:hint="eastAsia"/>
        </w:rPr>
        <w:t>管理者</w:t>
      </w:r>
      <w:r w:rsidR="007117E7" w:rsidRPr="000D5936">
        <w:rPr>
          <w:rFonts w:hint="eastAsia"/>
        </w:rPr>
        <w:t>に提出する。</w:t>
      </w:r>
    </w:p>
    <w:p w14:paraId="0AAA37F7" w14:textId="1D6BACAB" w:rsidR="00F950A2" w:rsidRPr="000D5936" w:rsidRDefault="00DD3377" w:rsidP="00321F49">
      <w:pPr>
        <w:pStyle w:val="4"/>
        <w:ind w:left="1260" w:firstLine="210"/>
      </w:pPr>
      <w:r w:rsidRPr="000D5936">
        <w:rPr>
          <w:rFonts w:hint="eastAsia"/>
        </w:rPr>
        <w:t>各</w:t>
      </w:r>
      <w:r w:rsidR="004177F4" w:rsidRPr="000D5936">
        <w:rPr>
          <w:rFonts w:hint="eastAsia"/>
        </w:rPr>
        <w:t>研究</w:t>
      </w:r>
      <w:r w:rsidRPr="000D5936">
        <w:rPr>
          <w:rFonts w:hint="eastAsia"/>
        </w:rPr>
        <w:t>責任医師は</w:t>
      </w:r>
      <w:r w:rsidR="009F31D1" w:rsidRPr="000D5936">
        <w:t>、</w:t>
      </w:r>
      <w:r w:rsidR="00F950A2" w:rsidRPr="000D5936">
        <w:rPr>
          <w:rFonts w:hint="eastAsia"/>
        </w:rPr>
        <w:t>報告</w:t>
      </w:r>
      <w:r w:rsidR="009F31D1" w:rsidRPr="000D5936">
        <w:t>された中央モニタリングの結果を</w:t>
      </w:r>
      <w:r w:rsidR="001541CE" w:rsidRPr="000D5936">
        <w:rPr>
          <w:rFonts w:hint="eastAsia"/>
        </w:rPr>
        <w:t>、</w:t>
      </w:r>
      <w:r w:rsidR="00BA36B6" w:rsidRPr="000D5936">
        <w:rPr>
          <w:rFonts w:hint="eastAsia"/>
        </w:rPr>
        <w:t>自身が所属する実施</w:t>
      </w:r>
      <w:r w:rsidR="00EE6146" w:rsidRPr="000D5936">
        <w:rPr>
          <w:rFonts w:hint="eastAsia"/>
        </w:rPr>
        <w:t>医療</w:t>
      </w:r>
      <w:r w:rsidR="00651B85" w:rsidRPr="000D5936">
        <w:rPr>
          <w:rFonts w:hint="eastAsia"/>
        </w:rPr>
        <w:t>機関</w:t>
      </w:r>
      <w:r w:rsidR="009F31D1" w:rsidRPr="000D5936">
        <w:t>の</w:t>
      </w:r>
      <w:r w:rsidR="00223F31" w:rsidRPr="000D5936">
        <w:rPr>
          <w:rFonts w:hint="eastAsia"/>
        </w:rPr>
        <w:t>研究</w:t>
      </w:r>
      <w:r w:rsidR="009F31D1" w:rsidRPr="000D5936">
        <w:t>分担</w:t>
      </w:r>
      <w:r w:rsidR="00EE6146" w:rsidRPr="000D5936">
        <w:rPr>
          <w:rFonts w:hint="eastAsia"/>
        </w:rPr>
        <w:t>医師</w:t>
      </w:r>
      <w:r w:rsidR="00CA36BB" w:rsidRPr="000D5936">
        <w:rPr>
          <w:rFonts w:hint="eastAsia"/>
        </w:rPr>
        <w:t>及び</w:t>
      </w:r>
      <w:r w:rsidR="00223F31" w:rsidRPr="000D5936">
        <w:rPr>
          <w:rFonts w:hint="eastAsia"/>
        </w:rPr>
        <w:t>研究</w:t>
      </w:r>
      <w:r w:rsidR="009F31D1" w:rsidRPr="000D5936">
        <w:t>協力者</w:t>
      </w:r>
      <w:r w:rsidR="00EE2FC7" w:rsidRPr="000D5936">
        <w:rPr>
          <w:rFonts w:hint="eastAsia"/>
        </w:rPr>
        <w:t>、</w:t>
      </w:r>
      <w:r w:rsidR="00255028" w:rsidRPr="000D5936">
        <w:rPr>
          <w:rFonts w:hint="eastAsia"/>
        </w:rPr>
        <w:t>並びに必要に応じて当該実施医療機関の管理者に共有し、</w:t>
      </w:r>
      <w:r w:rsidR="009F31D1" w:rsidRPr="000D5936">
        <w:t>改善アクション</w:t>
      </w:r>
      <w:r w:rsidR="00BA36B6" w:rsidRPr="000D5936">
        <w:rPr>
          <w:rFonts w:hint="eastAsia"/>
        </w:rPr>
        <w:t>が必要な場合には、その活動</w:t>
      </w:r>
      <w:r w:rsidR="009F31D1" w:rsidRPr="000D5936">
        <w:t>を実施する。</w:t>
      </w:r>
    </w:p>
    <w:p w14:paraId="6FF7264A" w14:textId="77777777" w:rsidR="00A0100A" w:rsidRPr="000D5936" w:rsidRDefault="00A0100A" w:rsidP="00A0100A"/>
    <w:p w14:paraId="7784E5C2" w14:textId="0803AC5A" w:rsidR="009F31D1" w:rsidRPr="000D5936" w:rsidRDefault="00751EB1" w:rsidP="003C1491">
      <w:pPr>
        <w:keepNext/>
        <w:numPr>
          <w:ilvl w:val="1"/>
          <w:numId w:val="13"/>
        </w:numPr>
        <w:outlineLvl w:val="0"/>
        <w:rPr>
          <w:caps/>
          <w:kern w:val="28"/>
          <w:lang w:val="en-GB"/>
        </w:rPr>
      </w:pPr>
      <w:bookmarkStart w:id="32" w:name="_Toc423954826"/>
      <w:bookmarkStart w:id="33" w:name="_Toc429663913"/>
      <w:bookmarkStart w:id="34" w:name="_Toc161211228"/>
      <w:r w:rsidRPr="000D5936">
        <w:rPr>
          <w:rFonts w:hint="eastAsia"/>
          <w:caps/>
          <w:kern w:val="28"/>
          <w:lang w:val="en-GB"/>
        </w:rPr>
        <w:lastRenderedPageBreak/>
        <w:t>中央モニタリングの結果に基づく</w:t>
      </w:r>
      <w:r w:rsidR="009F31D1" w:rsidRPr="000D5936">
        <w:rPr>
          <w:caps/>
          <w:kern w:val="28"/>
          <w:lang w:val="en-GB"/>
        </w:rPr>
        <w:t>施設モニタリング</w:t>
      </w:r>
      <w:bookmarkEnd w:id="32"/>
      <w:bookmarkEnd w:id="33"/>
      <w:bookmarkEnd w:id="34"/>
    </w:p>
    <w:p w14:paraId="022332BE" w14:textId="542CC90D" w:rsidR="00751EB1" w:rsidRPr="000D5936" w:rsidRDefault="002F6369" w:rsidP="00122B5A">
      <w:pPr>
        <w:pStyle w:val="2"/>
        <w:rPr>
          <w:lang w:val="en-GB"/>
        </w:rPr>
      </w:pPr>
      <w:r w:rsidRPr="000D5936">
        <w:rPr>
          <w:rFonts w:hint="eastAsia"/>
          <w:lang w:val="en-GB"/>
        </w:rPr>
        <w:t>研究代表</w:t>
      </w:r>
      <w:r w:rsidR="005178FE" w:rsidRPr="000D5936">
        <w:rPr>
          <w:rFonts w:hint="eastAsia"/>
          <w:lang w:val="en-GB"/>
        </w:rPr>
        <w:t>医師は、</w:t>
      </w:r>
      <w:r w:rsidR="00D85816" w:rsidRPr="000D5936">
        <w:rPr>
          <w:rFonts w:hint="eastAsia"/>
          <w:lang w:val="en-GB"/>
        </w:rPr>
        <w:t>5.1.5.1</w:t>
      </w:r>
      <w:r w:rsidR="00751EB1" w:rsidRPr="000D5936">
        <w:rPr>
          <w:rFonts w:hint="eastAsia"/>
          <w:lang w:val="en-GB"/>
        </w:rPr>
        <w:t>項</w:t>
      </w:r>
      <w:r w:rsidR="00E0410D" w:rsidRPr="000D5936">
        <w:rPr>
          <w:rFonts w:hint="eastAsia"/>
          <w:lang w:val="en-GB"/>
        </w:rPr>
        <w:t>で</w:t>
      </w:r>
      <w:r w:rsidR="000B032B" w:rsidRPr="000D5936">
        <w:rPr>
          <w:rFonts w:hint="eastAsia"/>
          <w:lang w:val="en-GB"/>
        </w:rPr>
        <w:t>中央モニタリングの結果に基づく施設モニタリング</w:t>
      </w:r>
      <w:r w:rsidR="00BA36B6" w:rsidRPr="000D5936">
        <w:rPr>
          <w:rFonts w:hint="eastAsia"/>
          <w:lang w:val="en-GB"/>
        </w:rPr>
        <w:t>の</w:t>
      </w:r>
      <w:r w:rsidR="00074CDE" w:rsidRPr="000D5936">
        <w:rPr>
          <w:rFonts w:hint="eastAsia"/>
          <w:lang w:val="en-GB"/>
        </w:rPr>
        <w:t>実施</w:t>
      </w:r>
      <w:r w:rsidR="005178FE" w:rsidRPr="000D5936">
        <w:rPr>
          <w:rFonts w:hint="eastAsia"/>
          <w:lang w:val="en-GB"/>
        </w:rPr>
        <w:t>が決定した場合、</w:t>
      </w:r>
      <w:r w:rsidR="00940966" w:rsidRPr="000D5936">
        <w:rPr>
          <w:rFonts w:hint="eastAsia"/>
          <w:lang w:val="en-GB"/>
        </w:rPr>
        <w:t>対象とする実施医療機関に対して</w:t>
      </w:r>
      <w:r w:rsidR="005178FE" w:rsidRPr="000D5936">
        <w:rPr>
          <w:rFonts w:hint="eastAsia"/>
          <w:lang w:val="en-GB"/>
        </w:rPr>
        <w:t>施設訪問による原資料と症例報告書の照合</w:t>
      </w:r>
      <w:r w:rsidR="00BA36B6" w:rsidRPr="000D5936">
        <w:rPr>
          <w:rFonts w:hint="eastAsia"/>
          <w:lang w:val="en-GB"/>
        </w:rPr>
        <w:t>による確認</w:t>
      </w:r>
      <w:r w:rsidR="005178FE" w:rsidRPr="000D5936">
        <w:rPr>
          <w:rFonts w:hint="eastAsia"/>
          <w:lang w:val="en-GB"/>
        </w:rPr>
        <w:t>を含むモニタリングを</w:t>
      </w:r>
      <w:r w:rsidR="008129A6" w:rsidRPr="000D5936">
        <w:rPr>
          <w:rFonts w:hint="eastAsia"/>
          <w:lang w:val="en-GB"/>
        </w:rPr>
        <w:t>モニタリング</w:t>
      </w:r>
      <w:r w:rsidR="00DD27B9" w:rsidRPr="000D5936">
        <w:rPr>
          <w:rFonts w:hint="eastAsia"/>
          <w:lang w:val="en-GB"/>
        </w:rPr>
        <w:t>責任者及び</w:t>
      </w:r>
      <w:r w:rsidR="00CC3A32" w:rsidRPr="000D5936">
        <w:rPr>
          <w:rFonts w:hint="eastAsia"/>
          <w:lang w:val="en-GB"/>
        </w:rPr>
        <w:t>担当者</w:t>
      </w:r>
      <w:r w:rsidR="008129A6" w:rsidRPr="000D5936">
        <w:rPr>
          <w:rFonts w:hint="eastAsia"/>
          <w:lang w:val="en-GB"/>
        </w:rPr>
        <w:t>に</w:t>
      </w:r>
      <w:r w:rsidR="005178FE" w:rsidRPr="000D5936">
        <w:rPr>
          <w:rFonts w:hint="eastAsia"/>
          <w:lang w:val="en-GB"/>
        </w:rPr>
        <w:t>実施させる。</w:t>
      </w:r>
    </w:p>
    <w:p w14:paraId="2942953D" w14:textId="77777777" w:rsidR="00751EB1" w:rsidRPr="000D5936" w:rsidRDefault="00751EB1" w:rsidP="00DD3377">
      <w:pPr>
        <w:ind w:leftChars="472" w:left="991" w:firstLineChars="100" w:firstLine="210"/>
        <w:rPr>
          <w:lang w:val="en-GB"/>
        </w:rPr>
      </w:pPr>
    </w:p>
    <w:p w14:paraId="759296B9" w14:textId="3BCE1B42" w:rsidR="009F31D1" w:rsidRPr="000D5936" w:rsidRDefault="009F31D1" w:rsidP="003C1491">
      <w:pPr>
        <w:keepNext/>
        <w:numPr>
          <w:ilvl w:val="2"/>
          <w:numId w:val="13"/>
        </w:numPr>
        <w:outlineLvl w:val="0"/>
        <w:rPr>
          <w:caps/>
          <w:kern w:val="28"/>
          <w:lang w:val="en-GB"/>
        </w:rPr>
      </w:pPr>
      <w:bookmarkStart w:id="35" w:name="_Toc161211229"/>
      <w:r w:rsidRPr="000D5936">
        <w:rPr>
          <w:caps/>
          <w:kern w:val="28"/>
          <w:lang w:val="en-GB"/>
        </w:rPr>
        <w:t>中央モニタリング結果に基づく施設モニタリングの</w:t>
      </w:r>
      <w:bookmarkStart w:id="36" w:name="_Hlk149058924"/>
      <w:r w:rsidR="0086309C" w:rsidRPr="000D5936">
        <w:rPr>
          <w:rFonts w:hint="eastAsia"/>
          <w:caps/>
          <w:kern w:val="28"/>
          <w:lang w:val="en-GB"/>
        </w:rPr>
        <w:t>直接閲覧の範囲</w:t>
      </w:r>
      <w:bookmarkEnd w:id="35"/>
      <w:bookmarkEnd w:id="36"/>
    </w:p>
    <w:p w14:paraId="13AD2BE0" w14:textId="79783290" w:rsidR="009F31D1" w:rsidRPr="000D5936" w:rsidRDefault="009F31D1" w:rsidP="005F4206">
      <w:pPr>
        <w:pStyle w:val="3"/>
        <w:ind w:left="1050" w:firstLine="210"/>
        <w:rPr>
          <w:lang w:val="en-GB"/>
        </w:rPr>
      </w:pPr>
      <w:r w:rsidRPr="000D5936">
        <w:rPr>
          <w:lang w:val="en-GB"/>
        </w:rPr>
        <w:t>中央モニタリング結果に基づく施設モニタリングの</w:t>
      </w:r>
      <w:r w:rsidR="00480ACE" w:rsidRPr="000D5936">
        <w:rPr>
          <w:rFonts w:hint="eastAsia"/>
          <w:lang w:val="en-GB"/>
        </w:rPr>
        <w:t>直接閲覧の範囲</w:t>
      </w:r>
      <w:r w:rsidRPr="000D5936">
        <w:rPr>
          <w:lang w:val="en-GB"/>
        </w:rPr>
        <w:t>は、</w:t>
      </w:r>
      <w:r w:rsidR="001302A2" w:rsidRPr="000D5936">
        <w:rPr>
          <w:rFonts w:hint="eastAsia"/>
          <w:lang w:val="en-GB"/>
        </w:rPr>
        <w:t>5.1.4.2</w:t>
      </w:r>
      <w:r w:rsidR="001302A2" w:rsidRPr="000D5936">
        <w:rPr>
          <w:rFonts w:hint="eastAsia"/>
          <w:lang w:val="en-GB"/>
        </w:rPr>
        <w:t>項の</w:t>
      </w:r>
      <w:r w:rsidRPr="000D5936">
        <w:rPr>
          <w:lang w:val="en-GB"/>
        </w:rPr>
        <w:t>「</w:t>
      </w:r>
      <w:r w:rsidR="00A0270C" w:rsidRPr="000D5936">
        <w:rPr>
          <w:rFonts w:hint="eastAsia"/>
          <w:lang w:val="en-GB"/>
        </w:rPr>
        <w:t>中央</w:t>
      </w:r>
      <w:r w:rsidRPr="000D5936">
        <w:rPr>
          <w:lang w:val="en-GB"/>
        </w:rPr>
        <w:t>モニタリング評価結果報告書」に記載のもの</w:t>
      </w:r>
      <w:r w:rsidR="00060DBC" w:rsidRPr="000D5936">
        <w:rPr>
          <w:rFonts w:hint="eastAsia"/>
          <w:lang w:val="en-GB"/>
        </w:rPr>
        <w:t>（</w:t>
      </w:r>
      <w:r w:rsidR="00D26290" w:rsidRPr="000D5936">
        <w:rPr>
          <w:lang w:val="en-GB"/>
        </w:rPr>
        <w:t>5.1.5.1</w:t>
      </w:r>
      <w:r w:rsidR="00060DBC" w:rsidRPr="000D5936">
        <w:rPr>
          <w:rFonts w:hint="eastAsia"/>
          <w:lang w:val="en-GB"/>
        </w:rPr>
        <w:t>項</w:t>
      </w:r>
      <w:r w:rsidR="00985448" w:rsidRPr="000D5936">
        <w:rPr>
          <w:rFonts w:hint="eastAsia"/>
          <w:lang w:val="en-GB"/>
        </w:rPr>
        <w:t>で</w:t>
      </w:r>
      <w:r w:rsidR="00B51CAE" w:rsidRPr="000D5936">
        <w:rPr>
          <w:rFonts w:hint="eastAsia"/>
          <w:lang w:val="en-GB"/>
        </w:rPr>
        <w:t>協議</w:t>
      </w:r>
      <w:r w:rsidR="000C22F5" w:rsidRPr="000D5936">
        <w:rPr>
          <w:rFonts w:hint="eastAsia"/>
          <w:lang w:val="en-GB"/>
        </w:rPr>
        <w:t>した場合は、その</w:t>
      </w:r>
      <w:r w:rsidR="00432765" w:rsidRPr="000D5936">
        <w:rPr>
          <w:rFonts w:hint="eastAsia"/>
          <w:lang w:val="en-GB"/>
        </w:rPr>
        <w:t>内容</w:t>
      </w:r>
      <w:r w:rsidR="00003117" w:rsidRPr="000D5936">
        <w:rPr>
          <w:rFonts w:hint="eastAsia"/>
          <w:lang w:val="en-GB"/>
        </w:rPr>
        <w:t>を含む</w:t>
      </w:r>
      <w:r w:rsidR="00244E74" w:rsidRPr="000D5936">
        <w:rPr>
          <w:rFonts w:hint="eastAsia"/>
          <w:lang w:val="en-GB"/>
        </w:rPr>
        <w:t>）</w:t>
      </w:r>
      <w:r w:rsidRPr="000D5936">
        <w:rPr>
          <w:lang w:val="en-GB"/>
        </w:rPr>
        <w:t>とする。</w:t>
      </w:r>
    </w:p>
    <w:p w14:paraId="7FCEC406" w14:textId="77777777" w:rsidR="005178FE" w:rsidRPr="000D5936" w:rsidRDefault="005178FE" w:rsidP="002F59CC">
      <w:pPr>
        <w:pStyle w:val="a9"/>
        <w:ind w:leftChars="0" w:left="1276" w:firstLineChars="100" w:firstLine="210"/>
        <w:rPr>
          <w:rFonts w:ascii="Times New Roman" w:hAnsi="Times New Roman"/>
          <w:lang w:val="en-GB"/>
        </w:rPr>
      </w:pPr>
    </w:p>
    <w:p w14:paraId="7578DCCE" w14:textId="3287F7FC" w:rsidR="009F31D1" w:rsidRPr="000D5936" w:rsidRDefault="00AA7687" w:rsidP="003C1491">
      <w:pPr>
        <w:keepNext/>
        <w:numPr>
          <w:ilvl w:val="2"/>
          <w:numId w:val="13"/>
        </w:numPr>
        <w:outlineLvl w:val="0"/>
        <w:rPr>
          <w:caps/>
          <w:kern w:val="28"/>
          <w:lang w:val="en-GB"/>
        </w:rPr>
      </w:pPr>
      <w:bookmarkStart w:id="37" w:name="_Toc161211230"/>
      <w:r w:rsidRPr="000D5936">
        <w:rPr>
          <w:caps/>
          <w:kern w:val="28"/>
          <w:lang w:val="en-GB"/>
        </w:rPr>
        <w:t>中央モニタリング結果に基づく</w:t>
      </w:r>
      <w:r w:rsidR="009F31D1" w:rsidRPr="000D5936">
        <w:rPr>
          <w:caps/>
          <w:kern w:val="28"/>
          <w:lang w:val="en-GB"/>
        </w:rPr>
        <w:t>施設モニタリング</w:t>
      </w:r>
      <w:r w:rsidR="00C1612F" w:rsidRPr="000D5936">
        <w:rPr>
          <w:rFonts w:hint="eastAsia"/>
          <w:caps/>
          <w:kern w:val="28"/>
          <w:lang w:val="en-GB"/>
        </w:rPr>
        <w:t>の</w:t>
      </w:r>
      <w:r w:rsidR="009F31D1" w:rsidRPr="000D5936">
        <w:rPr>
          <w:caps/>
          <w:kern w:val="28"/>
          <w:lang w:val="en-GB"/>
        </w:rPr>
        <w:t>実施</w:t>
      </w:r>
      <w:bookmarkEnd w:id="37"/>
    </w:p>
    <w:p w14:paraId="38BBC006" w14:textId="216BC57F" w:rsidR="00AA7687" w:rsidRPr="000D5936" w:rsidRDefault="0049610C" w:rsidP="002A7FDC">
      <w:pPr>
        <w:pStyle w:val="3"/>
        <w:ind w:left="1050" w:firstLine="210"/>
        <w:rPr>
          <w:lang w:val="en-GB"/>
        </w:rPr>
      </w:pPr>
      <w:r w:rsidRPr="000D5936">
        <w:rPr>
          <w:rFonts w:hint="eastAsia"/>
          <w:lang w:val="en-GB"/>
        </w:rPr>
        <w:t>モニタ</w:t>
      </w:r>
      <w:r w:rsidR="008220B4" w:rsidRPr="000D5936">
        <w:rPr>
          <w:rFonts w:hint="eastAsia"/>
          <w:lang w:val="en-GB"/>
        </w:rPr>
        <w:t>リング担当者</w:t>
      </w:r>
      <w:r w:rsidR="003C4F58" w:rsidRPr="000D5936">
        <w:rPr>
          <w:rFonts w:hint="eastAsia"/>
          <w:lang w:val="en-GB"/>
        </w:rPr>
        <w:t>は</w:t>
      </w:r>
      <w:r w:rsidR="009F31D1" w:rsidRPr="000D5936">
        <w:rPr>
          <w:lang w:val="en-GB"/>
        </w:rPr>
        <w:t>、</w:t>
      </w:r>
      <w:bookmarkStart w:id="38" w:name="_Hlk149049488"/>
      <w:r w:rsidR="00414237" w:rsidRPr="000D5936">
        <w:rPr>
          <w:rFonts w:hint="eastAsia"/>
          <w:lang w:val="en-GB"/>
        </w:rPr>
        <w:t>5</w:t>
      </w:r>
      <w:r w:rsidR="003C4F58" w:rsidRPr="000D5936">
        <w:rPr>
          <w:rFonts w:hint="eastAsia"/>
          <w:lang w:val="en-GB"/>
        </w:rPr>
        <w:t>.2.1</w:t>
      </w:r>
      <w:r w:rsidR="00AE2F26" w:rsidRPr="000D5936">
        <w:rPr>
          <w:rFonts w:hint="eastAsia"/>
          <w:lang w:val="en-GB"/>
        </w:rPr>
        <w:t>項</w:t>
      </w:r>
      <w:bookmarkEnd w:id="38"/>
      <w:r w:rsidR="00AE2F26" w:rsidRPr="000D5936">
        <w:rPr>
          <w:rFonts w:hint="eastAsia"/>
          <w:lang w:val="en-GB"/>
        </w:rPr>
        <w:t>の</w:t>
      </w:r>
      <w:r w:rsidR="0086309C" w:rsidRPr="000D5936">
        <w:rPr>
          <w:rFonts w:hint="eastAsia"/>
          <w:lang w:val="en-GB"/>
        </w:rPr>
        <w:t>直接閲覧の範囲</w:t>
      </w:r>
      <w:r w:rsidR="00AE2F26" w:rsidRPr="000D5936">
        <w:rPr>
          <w:rFonts w:hint="eastAsia"/>
          <w:lang w:val="en-GB"/>
        </w:rPr>
        <w:t>につき、</w:t>
      </w:r>
      <w:r w:rsidR="00E14081" w:rsidRPr="000D5936">
        <w:rPr>
          <w:rFonts w:hint="eastAsia"/>
          <w:lang w:val="en-GB"/>
        </w:rPr>
        <w:t>中央モニタリング結果に基づく施設モニタリング</w:t>
      </w:r>
      <w:r w:rsidR="009F31D1" w:rsidRPr="000D5936">
        <w:rPr>
          <w:lang w:val="en-GB"/>
        </w:rPr>
        <w:t>を実施</w:t>
      </w:r>
      <w:r w:rsidR="00E14081" w:rsidRPr="000D5936">
        <w:rPr>
          <w:rFonts w:hint="eastAsia"/>
          <w:lang w:val="en-GB"/>
        </w:rPr>
        <w:t>し、</w:t>
      </w:r>
      <w:r w:rsidR="00A72BB0" w:rsidRPr="000D5936">
        <w:rPr>
          <w:rFonts w:hint="eastAsia"/>
          <w:lang w:val="en-GB"/>
        </w:rPr>
        <w:t>「</w:t>
      </w:r>
      <w:r w:rsidR="00E14081" w:rsidRPr="000D5936">
        <w:rPr>
          <w:rFonts w:hint="eastAsia"/>
          <w:lang w:val="en-GB"/>
        </w:rPr>
        <w:t>モニタリング報告書</w:t>
      </w:r>
      <w:r w:rsidR="00A72BB0" w:rsidRPr="000D5936">
        <w:rPr>
          <w:rFonts w:hint="eastAsia"/>
          <w:lang w:val="en-GB"/>
        </w:rPr>
        <w:t>」</w:t>
      </w:r>
      <w:r w:rsidR="00E14081" w:rsidRPr="000D5936">
        <w:rPr>
          <w:rFonts w:hint="eastAsia"/>
          <w:lang w:val="en-GB"/>
        </w:rPr>
        <w:t>を作成</w:t>
      </w:r>
      <w:r w:rsidR="004E20FF" w:rsidRPr="000D5936">
        <w:rPr>
          <w:rFonts w:hint="eastAsia"/>
          <w:lang w:val="en-GB"/>
        </w:rPr>
        <w:t>し、中央モニタリング責任者</w:t>
      </w:r>
      <w:r w:rsidR="00E45C50" w:rsidRPr="000D5936">
        <w:rPr>
          <w:rFonts w:hint="eastAsia"/>
          <w:lang w:val="en-GB"/>
        </w:rPr>
        <w:t>に</w:t>
      </w:r>
      <w:r w:rsidR="008D4D90" w:rsidRPr="000D5936">
        <w:rPr>
          <w:rFonts w:hint="eastAsia"/>
          <w:lang w:val="en-GB"/>
        </w:rPr>
        <w:t>提出する</w:t>
      </w:r>
      <w:r w:rsidR="00E14081" w:rsidRPr="000D5936">
        <w:rPr>
          <w:rFonts w:hint="eastAsia"/>
          <w:lang w:val="en-GB"/>
        </w:rPr>
        <w:t>。</w:t>
      </w:r>
      <w:r w:rsidR="00D3547B" w:rsidRPr="000D5936">
        <w:rPr>
          <w:rFonts w:hint="eastAsia"/>
          <w:lang w:val="en-GB"/>
        </w:rPr>
        <w:t>なお、</w:t>
      </w:r>
      <w:r w:rsidR="00AB4339" w:rsidRPr="000D5936">
        <w:rPr>
          <w:rFonts w:hint="eastAsia"/>
          <w:lang w:val="en-GB"/>
        </w:rPr>
        <w:t>5.1.</w:t>
      </w:r>
      <w:r w:rsidR="00B350D4" w:rsidRPr="000D5936">
        <w:rPr>
          <w:rFonts w:hint="eastAsia"/>
          <w:lang w:val="en-GB"/>
        </w:rPr>
        <w:t>5.2</w:t>
      </w:r>
      <w:r w:rsidR="00D3547B" w:rsidRPr="000D5936">
        <w:rPr>
          <w:rFonts w:hint="eastAsia"/>
          <w:lang w:val="en-GB"/>
        </w:rPr>
        <w:t>項の改善アクション</w:t>
      </w:r>
      <w:r w:rsidR="00441169" w:rsidRPr="000D5936">
        <w:rPr>
          <w:rFonts w:hint="eastAsia"/>
          <w:lang w:val="en-GB"/>
        </w:rPr>
        <w:t>の履行状況の確認結果を</w:t>
      </w:r>
      <w:r w:rsidR="002C0039" w:rsidRPr="000D5936">
        <w:rPr>
          <w:rFonts w:hint="eastAsia"/>
          <w:lang w:val="en-GB"/>
        </w:rPr>
        <w:t>含めて作成</w:t>
      </w:r>
      <w:r w:rsidR="00C46E58" w:rsidRPr="000D5936">
        <w:rPr>
          <w:rFonts w:hint="eastAsia"/>
          <w:lang w:val="en-GB"/>
        </w:rPr>
        <w:t>することとし、様式は問わない</w:t>
      </w:r>
      <w:r w:rsidR="002C0039" w:rsidRPr="000D5936">
        <w:rPr>
          <w:rFonts w:hint="eastAsia"/>
          <w:lang w:val="en-GB"/>
        </w:rPr>
        <w:t>。</w:t>
      </w:r>
    </w:p>
    <w:p w14:paraId="26997346" w14:textId="77777777" w:rsidR="00C1612F" w:rsidRPr="000D5936" w:rsidRDefault="00C1612F" w:rsidP="00303817">
      <w:pPr>
        <w:pStyle w:val="3"/>
        <w:ind w:left="1050" w:firstLine="210"/>
        <w:rPr>
          <w:lang w:val="en-GB"/>
        </w:rPr>
      </w:pPr>
    </w:p>
    <w:p w14:paraId="10A74DB5" w14:textId="44A0D430" w:rsidR="00C1612F" w:rsidRPr="000D5936" w:rsidRDefault="00C1612F" w:rsidP="00C1612F">
      <w:pPr>
        <w:keepNext/>
        <w:numPr>
          <w:ilvl w:val="2"/>
          <w:numId w:val="13"/>
        </w:numPr>
        <w:outlineLvl w:val="0"/>
        <w:rPr>
          <w:caps/>
          <w:kern w:val="28"/>
          <w:lang w:val="en-GB"/>
        </w:rPr>
      </w:pPr>
      <w:bookmarkStart w:id="39" w:name="_Toc161211231"/>
      <w:r w:rsidRPr="000D5936">
        <w:rPr>
          <w:caps/>
          <w:kern w:val="28"/>
          <w:lang w:val="en-GB"/>
        </w:rPr>
        <w:t>中央モニタリング結果に基づく施設モニタリング</w:t>
      </w:r>
      <w:r w:rsidRPr="000D5936">
        <w:rPr>
          <w:rFonts w:hint="eastAsia"/>
          <w:caps/>
          <w:kern w:val="28"/>
          <w:lang w:val="en-GB"/>
        </w:rPr>
        <w:t>結果の報告</w:t>
      </w:r>
      <w:r w:rsidR="00A060BD" w:rsidRPr="000D5936">
        <w:rPr>
          <w:rFonts w:hint="eastAsia"/>
          <w:caps/>
          <w:kern w:val="28"/>
          <w:lang w:val="en-GB"/>
        </w:rPr>
        <w:t>・共有</w:t>
      </w:r>
      <w:bookmarkEnd w:id="39"/>
    </w:p>
    <w:p w14:paraId="20DB1CA6" w14:textId="2971922F" w:rsidR="00250616" w:rsidRPr="000D5936" w:rsidRDefault="008328AE" w:rsidP="00414237">
      <w:pPr>
        <w:pStyle w:val="3"/>
        <w:ind w:left="1050" w:firstLine="210"/>
      </w:pPr>
      <w:r w:rsidRPr="000D5936">
        <w:rPr>
          <w:rFonts w:hint="eastAsia"/>
        </w:rPr>
        <w:t>本</w:t>
      </w:r>
      <w:r w:rsidR="00FA1566" w:rsidRPr="000D5936">
        <w:rPr>
          <w:rFonts w:hint="eastAsia"/>
        </w:rPr>
        <w:t>研究</w:t>
      </w:r>
      <w:r w:rsidRPr="000D5936">
        <w:rPr>
          <w:rFonts w:hint="eastAsia"/>
        </w:rPr>
        <w:t>実施中</w:t>
      </w:r>
      <w:r w:rsidRPr="000D5936">
        <w:rPr>
          <w:rFonts w:hint="eastAsia"/>
          <w:lang w:val="en-GB"/>
        </w:rPr>
        <w:t>のリスクレビュー及び継続的な改善活動の促進</w:t>
      </w:r>
      <w:r w:rsidRPr="000D5936">
        <w:rPr>
          <w:rFonts w:hint="eastAsia"/>
        </w:rPr>
        <w:t>を目的に、</w:t>
      </w:r>
      <w:r w:rsidR="004C0568" w:rsidRPr="000D5936">
        <w:rPr>
          <w:rFonts w:hint="eastAsia"/>
        </w:rPr>
        <w:t>リスクコミニュケーション</w:t>
      </w:r>
      <w:r w:rsidRPr="000D5936">
        <w:rPr>
          <w:rFonts w:hint="eastAsia"/>
        </w:rPr>
        <w:t>の一環</w:t>
      </w:r>
      <w:r w:rsidR="004C0568" w:rsidRPr="000D5936">
        <w:rPr>
          <w:rFonts w:hint="eastAsia"/>
        </w:rPr>
        <w:t>として、</w:t>
      </w:r>
      <w:r w:rsidR="002B1BBF" w:rsidRPr="000D5936">
        <w:rPr>
          <w:rFonts w:hint="eastAsia"/>
        </w:rPr>
        <w:t>中央モニタリング結果に基づく施設モニタリング結果の報告・共有を</w:t>
      </w:r>
      <w:r w:rsidR="00B70525" w:rsidRPr="000D5936">
        <w:rPr>
          <w:rFonts w:hint="eastAsia"/>
        </w:rPr>
        <w:t>行う。</w:t>
      </w:r>
    </w:p>
    <w:p w14:paraId="5908D35B" w14:textId="77777777" w:rsidR="003F5E8C" w:rsidRPr="000D5936" w:rsidRDefault="003F5E8C" w:rsidP="00414237">
      <w:pPr>
        <w:pStyle w:val="3"/>
        <w:ind w:left="1050" w:firstLine="210"/>
      </w:pPr>
    </w:p>
    <w:p w14:paraId="7C060765" w14:textId="2BB4BDEB" w:rsidR="003F5E8C" w:rsidRPr="000D5936" w:rsidRDefault="00667C00" w:rsidP="003F5E8C">
      <w:pPr>
        <w:keepNext/>
        <w:numPr>
          <w:ilvl w:val="3"/>
          <w:numId w:val="13"/>
        </w:numPr>
        <w:outlineLvl w:val="0"/>
        <w:rPr>
          <w:caps/>
          <w:kern w:val="28"/>
          <w:lang w:val="en-GB"/>
        </w:rPr>
      </w:pPr>
      <w:bookmarkStart w:id="40" w:name="_Toc161211232"/>
      <w:r w:rsidRPr="000D5936">
        <w:rPr>
          <w:rFonts w:hint="eastAsia"/>
          <w:caps/>
          <w:kern w:val="28"/>
          <w:lang w:val="en-GB"/>
        </w:rPr>
        <w:t>研究</w:t>
      </w:r>
      <w:r w:rsidR="00712C2C" w:rsidRPr="000D5936">
        <w:rPr>
          <w:rFonts w:hint="eastAsia"/>
          <w:caps/>
          <w:kern w:val="28"/>
          <w:lang w:val="en-GB"/>
        </w:rPr>
        <w:t>代表</w:t>
      </w:r>
      <w:r w:rsidR="003F5E8C" w:rsidRPr="000D5936">
        <w:rPr>
          <w:rFonts w:hint="eastAsia"/>
          <w:caps/>
          <w:kern w:val="28"/>
          <w:lang w:val="en-GB"/>
        </w:rPr>
        <w:t>医師</w:t>
      </w:r>
      <w:r w:rsidR="00D50D91" w:rsidRPr="000D5936">
        <w:rPr>
          <w:rFonts w:hint="eastAsia"/>
          <w:caps/>
          <w:kern w:val="28"/>
          <w:lang w:val="en-GB"/>
        </w:rPr>
        <w:t>等</w:t>
      </w:r>
      <w:r w:rsidR="003F5E8C" w:rsidRPr="000D5936">
        <w:rPr>
          <w:rFonts w:hint="eastAsia"/>
          <w:caps/>
          <w:kern w:val="28"/>
          <w:lang w:val="en-GB"/>
        </w:rPr>
        <w:t>への報告</w:t>
      </w:r>
      <w:r w:rsidR="00D50D91" w:rsidRPr="000D5936">
        <w:rPr>
          <w:rFonts w:hint="eastAsia"/>
          <w:caps/>
          <w:kern w:val="28"/>
          <w:lang w:val="en-GB"/>
        </w:rPr>
        <w:t>・共有</w:t>
      </w:r>
      <w:bookmarkEnd w:id="40"/>
    </w:p>
    <w:p w14:paraId="1F857690" w14:textId="33DD5F0C" w:rsidR="00414237" w:rsidRPr="000D5936" w:rsidRDefault="00414237" w:rsidP="00D50D91">
      <w:pPr>
        <w:pStyle w:val="4"/>
        <w:ind w:left="1260" w:firstLine="210"/>
      </w:pPr>
      <w:r w:rsidRPr="000D5936">
        <w:rPr>
          <w:rFonts w:hint="eastAsia"/>
        </w:rPr>
        <w:t>中央モニタリング責任者は、</w:t>
      </w:r>
      <w:r w:rsidR="005B2DB4" w:rsidRPr="000D5936">
        <w:rPr>
          <w:rFonts w:hint="eastAsia"/>
        </w:rPr>
        <w:t>5.2.2</w:t>
      </w:r>
      <w:r w:rsidR="005B2DB4" w:rsidRPr="000D5936">
        <w:rPr>
          <w:rFonts w:hint="eastAsia"/>
        </w:rPr>
        <w:t>項の</w:t>
      </w:r>
      <w:r w:rsidRPr="000D5936">
        <w:rPr>
          <w:rFonts w:hint="eastAsia"/>
        </w:rPr>
        <w:t>「モニタリング報告書」を</w:t>
      </w:r>
      <w:r w:rsidR="00667C00" w:rsidRPr="000D5936">
        <w:rPr>
          <w:rFonts w:hint="eastAsia"/>
        </w:rPr>
        <w:t>研究代表</w:t>
      </w:r>
      <w:r w:rsidRPr="000D5936">
        <w:rPr>
          <w:rFonts w:hint="eastAsia"/>
        </w:rPr>
        <w:t>医師に提出する。また、「モニタリング報告書」の写しを中央モニタリング担当者</w:t>
      </w:r>
      <w:r w:rsidR="00E30E47" w:rsidRPr="000D5936">
        <w:rPr>
          <w:rFonts w:hint="eastAsia"/>
        </w:rPr>
        <w:t>へ</w:t>
      </w:r>
      <w:r w:rsidRPr="000D5936">
        <w:rPr>
          <w:rFonts w:hint="eastAsia"/>
        </w:rPr>
        <w:t>共有する。</w:t>
      </w:r>
    </w:p>
    <w:p w14:paraId="2C73B48D" w14:textId="77777777" w:rsidR="00336FDD" w:rsidRPr="000D5936" w:rsidRDefault="00336FDD" w:rsidP="00D50D91">
      <w:pPr>
        <w:pStyle w:val="4"/>
        <w:ind w:left="1260" w:firstLine="210"/>
      </w:pPr>
    </w:p>
    <w:p w14:paraId="508A0E37" w14:textId="41FB531C" w:rsidR="00336FDD" w:rsidRPr="000D5936" w:rsidRDefault="00AC3117" w:rsidP="00336FDD">
      <w:pPr>
        <w:keepNext/>
        <w:numPr>
          <w:ilvl w:val="3"/>
          <w:numId w:val="13"/>
        </w:numPr>
        <w:outlineLvl w:val="0"/>
        <w:rPr>
          <w:caps/>
          <w:kern w:val="28"/>
          <w:lang w:val="en-GB"/>
        </w:rPr>
      </w:pPr>
      <w:bookmarkStart w:id="41" w:name="_Toc161211233"/>
      <w:r w:rsidRPr="000D5936">
        <w:rPr>
          <w:rFonts w:hint="eastAsia"/>
          <w:caps/>
          <w:kern w:val="28"/>
          <w:lang w:val="en-GB"/>
        </w:rPr>
        <w:t>研究</w:t>
      </w:r>
      <w:r w:rsidR="0058364B" w:rsidRPr="000D5936">
        <w:rPr>
          <w:rFonts w:hint="eastAsia"/>
          <w:caps/>
          <w:kern w:val="28"/>
          <w:lang w:val="en-GB"/>
        </w:rPr>
        <w:t>責任</w:t>
      </w:r>
      <w:r w:rsidR="00B122C8" w:rsidRPr="000D5936">
        <w:rPr>
          <w:rFonts w:hint="eastAsia"/>
          <w:caps/>
          <w:kern w:val="28"/>
          <w:lang w:val="en-GB"/>
        </w:rPr>
        <w:t>医師等への報告・共有</w:t>
      </w:r>
      <w:bookmarkEnd w:id="41"/>
    </w:p>
    <w:p w14:paraId="5E223CDD" w14:textId="43451148" w:rsidR="00414237" w:rsidRPr="000D5936" w:rsidRDefault="00AC3117" w:rsidP="00B122C8">
      <w:pPr>
        <w:pStyle w:val="4"/>
        <w:ind w:left="1260" w:firstLine="210"/>
      </w:pPr>
      <w:r w:rsidRPr="000D5936">
        <w:rPr>
          <w:rFonts w:hint="eastAsia"/>
        </w:rPr>
        <w:t>研究代表</w:t>
      </w:r>
      <w:r w:rsidR="00414237" w:rsidRPr="000D5936">
        <w:rPr>
          <w:rFonts w:hint="eastAsia"/>
        </w:rPr>
        <w:t>医師は、</w:t>
      </w:r>
      <w:r w:rsidR="004B1336" w:rsidRPr="000D5936">
        <w:rPr>
          <w:rFonts w:hint="eastAsia"/>
        </w:rPr>
        <w:t>5.2.3.1</w:t>
      </w:r>
      <w:r w:rsidR="00C1784F" w:rsidRPr="000D5936">
        <w:rPr>
          <w:rFonts w:hint="eastAsia"/>
        </w:rPr>
        <w:t>項</w:t>
      </w:r>
      <w:r w:rsidR="004B1336" w:rsidRPr="000D5936">
        <w:rPr>
          <w:rFonts w:hint="eastAsia"/>
        </w:rPr>
        <w:t>で</w:t>
      </w:r>
      <w:r w:rsidR="00D4326F" w:rsidRPr="000D5936">
        <w:rPr>
          <w:rFonts w:hint="eastAsia"/>
        </w:rPr>
        <w:t>受領した</w:t>
      </w:r>
      <w:r w:rsidR="00414237" w:rsidRPr="000D5936">
        <w:rPr>
          <w:rFonts w:hint="eastAsia"/>
        </w:rPr>
        <w:t>「モニタリング報告書」の写しを</w:t>
      </w:r>
      <w:r w:rsidR="001541CE" w:rsidRPr="000D5936">
        <w:rPr>
          <w:rFonts w:hint="eastAsia"/>
        </w:rPr>
        <w:t>、各</w:t>
      </w:r>
      <w:r w:rsidRPr="000D5936">
        <w:rPr>
          <w:rFonts w:hint="eastAsia"/>
        </w:rPr>
        <w:t>研究</w:t>
      </w:r>
      <w:r w:rsidR="001541CE" w:rsidRPr="000D5936">
        <w:rPr>
          <w:rFonts w:hint="eastAsia"/>
        </w:rPr>
        <w:t>責任医師</w:t>
      </w:r>
      <w:r w:rsidR="003F4698" w:rsidRPr="000D5936">
        <w:rPr>
          <w:rFonts w:hint="eastAsia"/>
        </w:rPr>
        <w:t>並びに必要に応じて研究代表医師が所属する実施医療機関の管理者に提出する</w:t>
      </w:r>
      <w:r w:rsidR="00414237" w:rsidRPr="000D5936">
        <w:rPr>
          <w:rFonts w:hint="eastAsia"/>
        </w:rPr>
        <w:t>。</w:t>
      </w:r>
    </w:p>
    <w:p w14:paraId="5EF085FD" w14:textId="3A23BC2E" w:rsidR="001541CE" w:rsidRPr="000D5936" w:rsidRDefault="00414237" w:rsidP="00B122C8">
      <w:pPr>
        <w:pStyle w:val="4"/>
        <w:ind w:left="1260" w:firstLine="210"/>
      </w:pPr>
      <w:r w:rsidRPr="000D5936">
        <w:rPr>
          <w:rFonts w:hint="eastAsia"/>
        </w:rPr>
        <w:t>各</w:t>
      </w:r>
      <w:r w:rsidR="00AB0B74" w:rsidRPr="000D5936">
        <w:rPr>
          <w:rFonts w:hint="eastAsia"/>
        </w:rPr>
        <w:t>研究</w:t>
      </w:r>
      <w:r w:rsidRPr="000D5936">
        <w:rPr>
          <w:rFonts w:hint="eastAsia"/>
        </w:rPr>
        <w:t>責任医師は、報告された中央モニタリング結果に基づく施設モニタリングの結果を</w:t>
      </w:r>
      <w:r w:rsidR="001541CE" w:rsidRPr="000D5936">
        <w:rPr>
          <w:rFonts w:hint="eastAsia"/>
        </w:rPr>
        <w:t>、自身が所属する実施医療機関</w:t>
      </w:r>
      <w:r w:rsidR="001541CE" w:rsidRPr="000D5936">
        <w:t>の</w:t>
      </w:r>
      <w:r w:rsidR="00941BE2" w:rsidRPr="000D5936">
        <w:rPr>
          <w:rFonts w:hint="eastAsia"/>
        </w:rPr>
        <w:t>研究</w:t>
      </w:r>
      <w:r w:rsidR="001541CE" w:rsidRPr="000D5936">
        <w:t>分担</w:t>
      </w:r>
      <w:r w:rsidR="001541CE" w:rsidRPr="000D5936">
        <w:rPr>
          <w:rFonts w:hint="eastAsia"/>
        </w:rPr>
        <w:t>医師及び</w:t>
      </w:r>
      <w:r w:rsidR="00941BE2" w:rsidRPr="000D5936">
        <w:rPr>
          <w:rFonts w:hint="eastAsia"/>
        </w:rPr>
        <w:t>研究</w:t>
      </w:r>
      <w:r w:rsidR="001541CE" w:rsidRPr="000D5936">
        <w:t>協力者</w:t>
      </w:r>
      <w:r w:rsidR="001465A1" w:rsidRPr="000D5936">
        <w:rPr>
          <w:rFonts w:hint="eastAsia"/>
        </w:rPr>
        <w:t>、並びに必要に応じて当該実施医療機関の管理者</w:t>
      </w:r>
      <w:r w:rsidR="001541CE" w:rsidRPr="000D5936">
        <w:t>に共有し、改善アクション</w:t>
      </w:r>
      <w:r w:rsidR="001541CE" w:rsidRPr="000D5936">
        <w:rPr>
          <w:rFonts w:hint="eastAsia"/>
        </w:rPr>
        <w:t>が必要な場合には、その活動</w:t>
      </w:r>
      <w:r w:rsidR="001541CE" w:rsidRPr="000D5936">
        <w:t>を実施する。</w:t>
      </w:r>
    </w:p>
    <w:p w14:paraId="1269A585" w14:textId="77777777" w:rsidR="00AA7687" w:rsidRPr="000D5936" w:rsidRDefault="00AA7687" w:rsidP="00A0100A">
      <w:pPr>
        <w:rPr>
          <w:lang w:val="en-GB"/>
        </w:rPr>
      </w:pPr>
    </w:p>
    <w:p w14:paraId="79FF9F87" w14:textId="77777777" w:rsidR="009F31D1" w:rsidRPr="000D5936" w:rsidRDefault="009F31D1" w:rsidP="003C1491">
      <w:pPr>
        <w:keepNext/>
        <w:numPr>
          <w:ilvl w:val="1"/>
          <w:numId w:val="13"/>
        </w:numPr>
        <w:outlineLvl w:val="0"/>
        <w:rPr>
          <w:caps/>
          <w:kern w:val="28"/>
          <w:lang w:val="en-GB"/>
        </w:rPr>
      </w:pPr>
      <w:bookmarkStart w:id="42" w:name="_Toc423954827"/>
      <w:bookmarkStart w:id="43" w:name="_Toc429663914"/>
      <w:bookmarkStart w:id="44" w:name="_Toc161211234"/>
      <w:r w:rsidRPr="000D5936">
        <w:rPr>
          <w:caps/>
          <w:kern w:val="28"/>
          <w:lang w:val="en-GB"/>
        </w:rPr>
        <w:lastRenderedPageBreak/>
        <w:t>中央モニタリングと施設モニタリングの統合</w:t>
      </w:r>
      <w:bookmarkEnd w:id="42"/>
      <w:bookmarkEnd w:id="43"/>
      <w:bookmarkEnd w:id="44"/>
    </w:p>
    <w:p w14:paraId="0E3EECE9" w14:textId="10AE2216" w:rsidR="00F36F57" w:rsidRPr="000D5936" w:rsidRDefault="00CF03F6" w:rsidP="00122B5A">
      <w:pPr>
        <w:pStyle w:val="2"/>
      </w:pPr>
      <w:r w:rsidRPr="000D5936">
        <w:rPr>
          <w:rFonts w:hint="eastAsia"/>
        </w:rPr>
        <w:t>研究代表</w:t>
      </w:r>
      <w:r w:rsidR="008328AE" w:rsidRPr="000D5936">
        <w:t>医師は、</w:t>
      </w:r>
      <w:bookmarkStart w:id="45" w:name="_Hlk149051048"/>
      <w:r w:rsidR="00621682" w:rsidRPr="000D5936">
        <w:rPr>
          <w:rFonts w:hint="eastAsia"/>
        </w:rPr>
        <w:t>5.1.3</w:t>
      </w:r>
      <w:r w:rsidR="00F612CB" w:rsidRPr="000D5936">
        <w:rPr>
          <w:rFonts w:hint="eastAsia"/>
        </w:rPr>
        <w:t>項の「中央モニタリング報告書」</w:t>
      </w:r>
      <w:r w:rsidR="005322FA" w:rsidRPr="000D5936">
        <w:rPr>
          <w:rFonts w:hint="eastAsia"/>
        </w:rPr>
        <w:t>及び</w:t>
      </w:r>
      <w:r w:rsidR="008062B9" w:rsidRPr="000D5936">
        <w:rPr>
          <w:rFonts w:hint="eastAsia"/>
        </w:rPr>
        <w:t>5</w:t>
      </w:r>
      <w:r w:rsidR="005322FA" w:rsidRPr="000D5936">
        <w:rPr>
          <w:rFonts w:hint="eastAsia"/>
        </w:rPr>
        <w:t>.2.</w:t>
      </w:r>
      <w:r w:rsidR="00A72BB0" w:rsidRPr="000D5936">
        <w:rPr>
          <w:rFonts w:hint="eastAsia"/>
        </w:rPr>
        <w:t>2</w:t>
      </w:r>
      <w:r w:rsidR="005322FA" w:rsidRPr="000D5936">
        <w:rPr>
          <w:rFonts w:hint="eastAsia"/>
        </w:rPr>
        <w:t>項の</w:t>
      </w:r>
      <w:r w:rsidR="00310FE1" w:rsidRPr="000D5936">
        <w:rPr>
          <w:rFonts w:hint="eastAsia"/>
        </w:rPr>
        <w:t>「</w:t>
      </w:r>
      <w:r w:rsidR="005322FA" w:rsidRPr="000D5936">
        <w:rPr>
          <w:rFonts w:hint="eastAsia"/>
        </w:rPr>
        <w:t>モニタリング報告書</w:t>
      </w:r>
      <w:r w:rsidR="00310FE1" w:rsidRPr="000D5936">
        <w:rPr>
          <w:rFonts w:hint="eastAsia"/>
        </w:rPr>
        <w:t>」</w:t>
      </w:r>
      <w:bookmarkEnd w:id="45"/>
      <w:r w:rsidR="001541CE" w:rsidRPr="000D5936">
        <w:rPr>
          <w:rFonts w:hint="eastAsia"/>
        </w:rPr>
        <w:t>、並びに別途</w:t>
      </w:r>
      <w:r w:rsidR="002D32C4" w:rsidRPr="000D5936">
        <w:rPr>
          <w:rFonts w:hint="eastAsia"/>
        </w:rPr>
        <w:t>実施した施設モニタリングに関する報告書</w:t>
      </w:r>
      <w:r w:rsidR="005322FA" w:rsidRPr="000D5936">
        <w:rPr>
          <w:rFonts w:hint="eastAsia"/>
        </w:rPr>
        <w:t>の内容</w:t>
      </w:r>
      <w:r w:rsidR="00875393" w:rsidRPr="000D5936">
        <w:rPr>
          <w:rFonts w:hint="eastAsia"/>
        </w:rPr>
        <w:t>を</w:t>
      </w:r>
      <w:r w:rsidR="002D32C4" w:rsidRPr="000D5936">
        <w:rPr>
          <w:rFonts w:hint="eastAsia"/>
        </w:rPr>
        <w:t>、</w:t>
      </w:r>
      <w:r w:rsidR="00EB6AC6" w:rsidRPr="000D5936">
        <w:rPr>
          <w:rFonts w:hint="eastAsia"/>
        </w:rPr>
        <w:t>5</w:t>
      </w:r>
      <w:r w:rsidR="00310FE1" w:rsidRPr="000D5936">
        <w:rPr>
          <w:rFonts w:hint="eastAsia"/>
        </w:rPr>
        <w:t>.3.1</w:t>
      </w:r>
      <w:r w:rsidR="00310FE1" w:rsidRPr="000D5936">
        <w:rPr>
          <w:rFonts w:hint="eastAsia"/>
        </w:rPr>
        <w:t>～</w:t>
      </w:r>
      <w:r w:rsidR="00EB6AC6" w:rsidRPr="000D5936">
        <w:rPr>
          <w:rFonts w:hint="eastAsia"/>
        </w:rPr>
        <w:t>5</w:t>
      </w:r>
      <w:r w:rsidR="00310FE1" w:rsidRPr="000D5936">
        <w:rPr>
          <w:rFonts w:hint="eastAsia"/>
        </w:rPr>
        <w:t>.3.3</w:t>
      </w:r>
      <w:r w:rsidR="00310FE1" w:rsidRPr="000D5936">
        <w:rPr>
          <w:rFonts w:hint="eastAsia"/>
        </w:rPr>
        <w:t>項の手順に従って</w:t>
      </w:r>
      <w:r w:rsidR="00F36F57" w:rsidRPr="000D5936">
        <w:rPr>
          <w:lang w:val="en-GB"/>
        </w:rPr>
        <w:t>「モニタリング結果報告書」として取りまとめ</w:t>
      </w:r>
      <w:r w:rsidR="008328AE" w:rsidRPr="000D5936">
        <w:rPr>
          <w:lang w:val="en-GB"/>
        </w:rPr>
        <w:t>させ、</w:t>
      </w:r>
      <w:r w:rsidRPr="000D5936">
        <w:rPr>
          <w:rFonts w:hint="eastAsia"/>
        </w:rPr>
        <w:t>本研究</w:t>
      </w:r>
      <w:r w:rsidR="00F36F57" w:rsidRPr="000D5936">
        <w:rPr>
          <w:rFonts w:hint="eastAsia"/>
        </w:rPr>
        <w:t>がヘルシンキ宣言の精神に基づいて実施され、</w:t>
      </w:r>
      <w:r w:rsidR="00140E91" w:rsidRPr="000D5936">
        <w:rPr>
          <w:rFonts w:hint="eastAsia"/>
        </w:rPr>
        <w:t>臨床研究法</w:t>
      </w:r>
      <w:r w:rsidR="00697FF3">
        <w:rPr>
          <w:rFonts w:hint="eastAsia"/>
        </w:rPr>
        <w:t>、臨床研究法施行規則</w:t>
      </w:r>
      <w:r w:rsidR="00F36F57" w:rsidRPr="000D5936">
        <w:rPr>
          <w:rFonts w:hint="eastAsia"/>
        </w:rPr>
        <w:t>及び</w:t>
      </w:r>
      <w:r w:rsidR="00140E91" w:rsidRPr="000D5936">
        <w:rPr>
          <w:rFonts w:hint="eastAsia"/>
        </w:rPr>
        <w:t>研究</w:t>
      </w:r>
      <w:r w:rsidR="00F36F57" w:rsidRPr="000D5936">
        <w:rPr>
          <w:rFonts w:hint="eastAsia"/>
        </w:rPr>
        <w:t>計画書を遵守</w:t>
      </w:r>
      <w:r w:rsidR="00F36F57" w:rsidRPr="000D5936">
        <w:t>されているかを確認する。</w:t>
      </w:r>
    </w:p>
    <w:p w14:paraId="6AB75DF8" w14:textId="77777777" w:rsidR="007C24AB" w:rsidRPr="000D5936" w:rsidRDefault="007C24AB" w:rsidP="00122B5A">
      <w:pPr>
        <w:pStyle w:val="2"/>
      </w:pPr>
    </w:p>
    <w:p w14:paraId="0615FEAD" w14:textId="6BE77DC9" w:rsidR="009F31D1" w:rsidRPr="000D5936" w:rsidRDefault="009F31D1" w:rsidP="005A630F">
      <w:pPr>
        <w:keepNext/>
        <w:keepLines/>
        <w:numPr>
          <w:ilvl w:val="2"/>
          <w:numId w:val="13"/>
        </w:numPr>
        <w:outlineLvl w:val="0"/>
        <w:rPr>
          <w:caps/>
          <w:kern w:val="28"/>
          <w:lang w:val="en-GB"/>
        </w:rPr>
      </w:pPr>
      <w:bookmarkStart w:id="46" w:name="_Toc161211235"/>
      <w:r w:rsidRPr="000D5936">
        <w:rPr>
          <w:caps/>
          <w:kern w:val="28"/>
          <w:lang w:val="en-GB"/>
        </w:rPr>
        <w:t>中央モニタリングと施設モニタリングの統合</w:t>
      </w:r>
      <w:r w:rsidR="000C3868" w:rsidRPr="000D5936">
        <w:rPr>
          <w:rFonts w:hint="eastAsia"/>
          <w:caps/>
          <w:kern w:val="28"/>
          <w:lang w:val="en-GB"/>
        </w:rPr>
        <w:t>対象</w:t>
      </w:r>
      <w:r w:rsidR="008D187D" w:rsidRPr="000D5936">
        <w:rPr>
          <w:rFonts w:hint="eastAsia"/>
          <w:caps/>
          <w:kern w:val="28"/>
          <w:lang w:val="en-GB"/>
        </w:rPr>
        <w:t>項目</w:t>
      </w:r>
      <w:bookmarkEnd w:id="46"/>
    </w:p>
    <w:p w14:paraId="6C7C26A7" w14:textId="2AD1787D" w:rsidR="00F36F57" w:rsidRPr="000D5936" w:rsidRDefault="009F31D1" w:rsidP="005A630F">
      <w:pPr>
        <w:pStyle w:val="3"/>
        <w:keepNext/>
        <w:keepLines/>
        <w:ind w:left="1050" w:firstLine="210"/>
      </w:pPr>
      <w:r w:rsidRPr="000D5936">
        <w:t>中央モニタリングと施設モニタリングの統合対象項目は以下の</w:t>
      </w:r>
      <w:r w:rsidR="009E7656" w:rsidRPr="000D5936">
        <w:rPr>
          <w:rFonts w:hint="eastAsia"/>
        </w:rPr>
        <w:t>とおり</w:t>
      </w:r>
      <w:r w:rsidRPr="000D5936">
        <w:t>とする。</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492"/>
        <w:gridCol w:w="5439"/>
      </w:tblGrid>
      <w:tr w:rsidR="008B320E" w:rsidRPr="000D5936" w14:paraId="6F6F912F" w14:textId="77777777" w:rsidTr="003022EB">
        <w:tc>
          <w:tcPr>
            <w:tcW w:w="2492" w:type="dxa"/>
            <w:shd w:val="clear" w:color="auto" w:fill="auto"/>
          </w:tcPr>
          <w:p w14:paraId="5A33C19F" w14:textId="77777777" w:rsidR="008B320E" w:rsidRPr="000D5936" w:rsidRDefault="008B320E" w:rsidP="003022EB">
            <w:pPr>
              <w:keepNext/>
              <w:keepLines/>
              <w:jc w:val="center"/>
            </w:pPr>
            <w:r w:rsidRPr="000D5936">
              <w:t>項目</w:t>
            </w:r>
          </w:p>
        </w:tc>
        <w:tc>
          <w:tcPr>
            <w:tcW w:w="5439" w:type="dxa"/>
            <w:shd w:val="clear" w:color="auto" w:fill="auto"/>
          </w:tcPr>
          <w:p w14:paraId="0E97C50F" w14:textId="77777777" w:rsidR="008B320E" w:rsidRPr="000D5936" w:rsidRDefault="008B320E" w:rsidP="003022EB">
            <w:pPr>
              <w:keepNext/>
              <w:keepLines/>
              <w:jc w:val="center"/>
            </w:pPr>
            <w:r w:rsidRPr="000D5936">
              <w:t>確認内容</w:t>
            </w:r>
          </w:p>
        </w:tc>
      </w:tr>
      <w:tr w:rsidR="008B320E" w:rsidRPr="000D5936" w14:paraId="42894AFD" w14:textId="77777777" w:rsidTr="003022EB">
        <w:trPr>
          <w:trHeight w:val="626"/>
        </w:trPr>
        <w:tc>
          <w:tcPr>
            <w:tcW w:w="2492" w:type="dxa"/>
            <w:shd w:val="clear" w:color="auto" w:fill="auto"/>
          </w:tcPr>
          <w:p w14:paraId="2621B5E1" w14:textId="77777777" w:rsidR="008B320E" w:rsidRPr="000D5936" w:rsidRDefault="008B320E" w:rsidP="003022EB">
            <w:pPr>
              <w:keepNext/>
              <w:keepLines/>
            </w:pPr>
            <w:r w:rsidRPr="000D5936">
              <w:t>中央モニタリング</w:t>
            </w:r>
          </w:p>
        </w:tc>
        <w:tc>
          <w:tcPr>
            <w:tcW w:w="5439" w:type="dxa"/>
            <w:shd w:val="clear" w:color="auto" w:fill="auto"/>
          </w:tcPr>
          <w:p w14:paraId="764B51AD" w14:textId="77777777" w:rsidR="008B320E" w:rsidRPr="000D5936" w:rsidRDefault="008B320E" w:rsidP="003022EB">
            <w:pPr>
              <w:keepNext/>
              <w:keepLines/>
              <w:ind w:rightChars="16" w:right="34"/>
            </w:pPr>
            <w:r w:rsidRPr="000D5936">
              <w:t>中央モニタリングの結果と、中央モニタリングに関する問題点について確認する。</w:t>
            </w:r>
          </w:p>
        </w:tc>
      </w:tr>
      <w:tr w:rsidR="008B320E" w:rsidRPr="000D5936" w14:paraId="0821958D" w14:textId="77777777" w:rsidTr="003022EB">
        <w:trPr>
          <w:trHeight w:val="88"/>
        </w:trPr>
        <w:tc>
          <w:tcPr>
            <w:tcW w:w="2492" w:type="dxa"/>
            <w:shd w:val="clear" w:color="auto" w:fill="auto"/>
          </w:tcPr>
          <w:p w14:paraId="280EB08A" w14:textId="77777777" w:rsidR="008B320E" w:rsidRPr="000D5936" w:rsidRDefault="008B320E" w:rsidP="003022EB">
            <w:pPr>
              <w:keepNext/>
              <w:keepLines/>
            </w:pPr>
            <w:r w:rsidRPr="000D5936">
              <w:rPr>
                <w:rFonts w:hint="eastAsia"/>
              </w:rPr>
              <w:t>施設モニタリング</w:t>
            </w:r>
          </w:p>
        </w:tc>
        <w:tc>
          <w:tcPr>
            <w:tcW w:w="5439" w:type="dxa"/>
            <w:shd w:val="clear" w:color="auto" w:fill="auto"/>
          </w:tcPr>
          <w:p w14:paraId="569775CC" w14:textId="77777777" w:rsidR="008B320E" w:rsidRPr="000D5936" w:rsidRDefault="008B320E" w:rsidP="003022EB">
            <w:pPr>
              <w:keepNext/>
              <w:keepLines/>
              <w:ind w:rightChars="16" w:right="34"/>
            </w:pPr>
            <w:r w:rsidRPr="000D5936">
              <w:t>施設モニタリングに関する問題点について確認する。</w:t>
            </w:r>
          </w:p>
          <w:p w14:paraId="0B8F00E2" w14:textId="77777777" w:rsidR="008B320E" w:rsidRPr="000D5936" w:rsidRDefault="008B320E" w:rsidP="003022EB">
            <w:pPr>
              <w:keepNext/>
              <w:keepLines/>
              <w:ind w:rightChars="16" w:right="34"/>
            </w:pPr>
            <w:r w:rsidRPr="000D5936">
              <w:rPr>
                <w:rFonts w:hint="eastAsia"/>
              </w:rPr>
              <w:t>中央モニタリング結果に基づく</w:t>
            </w:r>
            <w:r w:rsidRPr="000D5936">
              <w:t>施設モニタリングに関する問題点について確認する。</w:t>
            </w:r>
          </w:p>
        </w:tc>
      </w:tr>
      <w:tr w:rsidR="008B320E" w:rsidRPr="000D5936" w14:paraId="011B4B16" w14:textId="77777777" w:rsidTr="003022EB">
        <w:tc>
          <w:tcPr>
            <w:tcW w:w="2492" w:type="dxa"/>
            <w:shd w:val="clear" w:color="auto" w:fill="auto"/>
          </w:tcPr>
          <w:p w14:paraId="0B730596" w14:textId="77777777" w:rsidR="008B320E" w:rsidRPr="000D5936" w:rsidRDefault="008B320E" w:rsidP="003022EB">
            <w:pPr>
              <w:keepNext/>
              <w:keepLines/>
            </w:pPr>
            <w:r w:rsidRPr="000D5936">
              <w:t>データマネジメント</w:t>
            </w:r>
          </w:p>
          <w:p w14:paraId="56AA0A48" w14:textId="77777777" w:rsidR="008B320E" w:rsidRPr="000D5936" w:rsidRDefault="008B320E" w:rsidP="003022EB">
            <w:pPr>
              <w:keepNext/>
              <w:keepLines/>
            </w:pPr>
            <w:r w:rsidRPr="000D5936">
              <w:t>（データクリーニング）</w:t>
            </w:r>
          </w:p>
        </w:tc>
        <w:tc>
          <w:tcPr>
            <w:tcW w:w="5439" w:type="dxa"/>
            <w:shd w:val="clear" w:color="auto" w:fill="auto"/>
          </w:tcPr>
          <w:p w14:paraId="54594E3D" w14:textId="77777777" w:rsidR="008B320E" w:rsidRPr="000D5936" w:rsidRDefault="008B320E" w:rsidP="003022EB">
            <w:pPr>
              <w:keepNext/>
              <w:keepLines/>
              <w:ind w:rightChars="16" w:right="34"/>
            </w:pPr>
            <w:r w:rsidRPr="000D5936">
              <w:t>データマネジメント（データクリーニング）に関する問題点について確認する。</w:t>
            </w:r>
          </w:p>
        </w:tc>
      </w:tr>
      <w:tr w:rsidR="008B320E" w:rsidRPr="000D5936" w14:paraId="68DCA2F8" w14:textId="77777777" w:rsidTr="003022EB">
        <w:tc>
          <w:tcPr>
            <w:tcW w:w="2492" w:type="dxa"/>
            <w:shd w:val="clear" w:color="auto" w:fill="auto"/>
          </w:tcPr>
          <w:p w14:paraId="0F1C4511" w14:textId="77777777" w:rsidR="008B320E" w:rsidRPr="000D5936" w:rsidRDefault="008B320E" w:rsidP="003022EB">
            <w:pPr>
              <w:keepNext/>
              <w:keepLines/>
            </w:pPr>
            <w:r w:rsidRPr="000D5936">
              <w:rPr>
                <w:rFonts w:hint="eastAsia"/>
              </w:rPr>
              <w:t>その他</w:t>
            </w:r>
          </w:p>
        </w:tc>
        <w:tc>
          <w:tcPr>
            <w:tcW w:w="5439" w:type="dxa"/>
            <w:shd w:val="clear" w:color="auto" w:fill="auto"/>
          </w:tcPr>
          <w:p w14:paraId="4A9247E3" w14:textId="77777777" w:rsidR="008B320E" w:rsidRPr="000D5936" w:rsidRDefault="008B320E" w:rsidP="003022EB">
            <w:pPr>
              <w:keepNext/>
              <w:keepLines/>
              <w:ind w:rightChars="16" w:right="34"/>
            </w:pPr>
            <w:r w:rsidRPr="000D5936">
              <w:t>その他、</w:t>
            </w:r>
            <w:r w:rsidRPr="000D5936">
              <w:rPr>
                <w:rFonts w:hint="eastAsia"/>
              </w:rPr>
              <w:t>本研究</w:t>
            </w:r>
            <w:r w:rsidRPr="000D5936">
              <w:t>の実施に影響を与える問題点等について記載する。</w:t>
            </w:r>
          </w:p>
        </w:tc>
      </w:tr>
      <w:tr w:rsidR="008B320E" w:rsidRPr="000D5936" w14:paraId="5A7E3602" w14:textId="77777777" w:rsidTr="003022EB">
        <w:trPr>
          <w:trHeight w:val="699"/>
        </w:trPr>
        <w:tc>
          <w:tcPr>
            <w:tcW w:w="2492" w:type="dxa"/>
            <w:shd w:val="clear" w:color="auto" w:fill="auto"/>
          </w:tcPr>
          <w:p w14:paraId="736501F8" w14:textId="77777777" w:rsidR="008B320E" w:rsidRPr="000D5936" w:rsidRDefault="008B320E" w:rsidP="003022EB">
            <w:pPr>
              <w:keepNext/>
              <w:keepLines/>
            </w:pPr>
            <w:r w:rsidRPr="000D5936">
              <w:t>今後のモニタリング計画</w:t>
            </w:r>
          </w:p>
        </w:tc>
        <w:tc>
          <w:tcPr>
            <w:tcW w:w="5439" w:type="dxa"/>
            <w:shd w:val="clear" w:color="auto" w:fill="auto"/>
          </w:tcPr>
          <w:p w14:paraId="05098D4B" w14:textId="77777777" w:rsidR="008B320E" w:rsidRPr="000D5936" w:rsidRDefault="008B320E" w:rsidP="003022EB">
            <w:pPr>
              <w:keepNext/>
              <w:keepLines/>
              <w:ind w:rightChars="16" w:right="34"/>
            </w:pPr>
            <w:r w:rsidRPr="000D5936">
              <w:t>今後のモニタリング計画（モニタリング計画変更の要否等）について記載する。</w:t>
            </w:r>
          </w:p>
        </w:tc>
      </w:tr>
    </w:tbl>
    <w:p w14:paraId="524139C6" w14:textId="77777777" w:rsidR="008B320E" w:rsidRPr="000D5936" w:rsidRDefault="008B320E" w:rsidP="00C13059">
      <w:pPr>
        <w:pStyle w:val="3"/>
        <w:widowControl w:val="0"/>
        <w:ind w:left="1050" w:firstLine="210"/>
      </w:pPr>
    </w:p>
    <w:p w14:paraId="1374ECFA" w14:textId="6C99B276" w:rsidR="009F31D1" w:rsidRPr="000D5936" w:rsidRDefault="009F31D1" w:rsidP="008B320E">
      <w:pPr>
        <w:keepNext/>
        <w:widowControl w:val="0"/>
        <w:numPr>
          <w:ilvl w:val="2"/>
          <w:numId w:val="13"/>
        </w:numPr>
        <w:ind w:left="1559"/>
        <w:outlineLvl w:val="0"/>
        <w:rPr>
          <w:caps/>
          <w:kern w:val="28"/>
          <w:lang w:val="en-GB"/>
        </w:rPr>
      </w:pPr>
      <w:bookmarkStart w:id="47" w:name="_Toc161211236"/>
      <w:r w:rsidRPr="000D5936">
        <w:rPr>
          <w:caps/>
          <w:kern w:val="28"/>
          <w:lang w:val="en-GB"/>
        </w:rPr>
        <w:t>中央モニタリングと施設モニタリングの統合の実施</w:t>
      </w:r>
      <w:bookmarkEnd w:id="47"/>
    </w:p>
    <w:p w14:paraId="55404FE7" w14:textId="174F313D" w:rsidR="00A913FB" w:rsidRPr="000D5936" w:rsidRDefault="00310FE1" w:rsidP="006F7D4E">
      <w:pPr>
        <w:pStyle w:val="3"/>
        <w:ind w:left="1050" w:firstLine="210"/>
      </w:pPr>
      <w:r w:rsidRPr="000D5936">
        <w:rPr>
          <w:rFonts w:hint="eastAsia"/>
        </w:rPr>
        <w:t>中央モニタリング</w:t>
      </w:r>
      <w:r w:rsidR="00E96536" w:rsidRPr="000D5936">
        <w:rPr>
          <w:rFonts w:hint="eastAsia"/>
        </w:rPr>
        <w:t>責任者及び</w:t>
      </w:r>
      <w:r w:rsidRPr="000D5936">
        <w:rPr>
          <w:rFonts w:hint="eastAsia"/>
        </w:rPr>
        <w:t>担当者は</w:t>
      </w:r>
      <w:r w:rsidR="008D187D" w:rsidRPr="000D5936">
        <w:t>、</w:t>
      </w:r>
      <w:r w:rsidR="003D12B5" w:rsidRPr="000D5936">
        <w:rPr>
          <w:rFonts w:hint="eastAsia"/>
        </w:rPr>
        <w:t>5</w:t>
      </w:r>
      <w:r w:rsidRPr="000D5936">
        <w:rPr>
          <w:rFonts w:hint="eastAsia"/>
        </w:rPr>
        <w:t>.1.</w:t>
      </w:r>
      <w:r w:rsidR="003D12B5" w:rsidRPr="000D5936">
        <w:rPr>
          <w:rFonts w:hint="eastAsia"/>
        </w:rPr>
        <w:t>3</w:t>
      </w:r>
      <w:r w:rsidRPr="000D5936">
        <w:rPr>
          <w:rFonts w:hint="eastAsia"/>
        </w:rPr>
        <w:t>項の「中央モニタリング報告書」及び</w:t>
      </w:r>
      <w:r w:rsidR="004D716D" w:rsidRPr="000D5936">
        <w:rPr>
          <w:rFonts w:hint="eastAsia"/>
        </w:rPr>
        <w:t>5</w:t>
      </w:r>
      <w:r w:rsidRPr="000D5936">
        <w:rPr>
          <w:rFonts w:hint="eastAsia"/>
        </w:rPr>
        <w:t>.2.</w:t>
      </w:r>
      <w:r w:rsidR="000C3868" w:rsidRPr="000D5936">
        <w:rPr>
          <w:rFonts w:hint="eastAsia"/>
        </w:rPr>
        <w:t>2</w:t>
      </w:r>
      <w:r w:rsidRPr="000D5936">
        <w:rPr>
          <w:rFonts w:hint="eastAsia"/>
        </w:rPr>
        <w:t>項の「モニタリング報告書」</w:t>
      </w:r>
      <w:r w:rsidR="008328AE" w:rsidRPr="000D5936">
        <w:rPr>
          <w:rFonts w:hint="eastAsia"/>
        </w:rPr>
        <w:t>並びに別途実施した施設モニタリングに関する報告書の内容</w:t>
      </w:r>
      <w:r w:rsidR="009F31D1" w:rsidRPr="000D5936">
        <w:t>を踏まえ、</w:t>
      </w:r>
      <w:r w:rsidR="004D716D" w:rsidRPr="000D5936">
        <w:rPr>
          <w:rFonts w:hint="eastAsia"/>
        </w:rPr>
        <w:t>5</w:t>
      </w:r>
      <w:r w:rsidR="000C3868" w:rsidRPr="000D5936">
        <w:rPr>
          <w:rFonts w:hint="eastAsia"/>
        </w:rPr>
        <w:t>.3.1</w:t>
      </w:r>
      <w:r w:rsidR="000C3868" w:rsidRPr="000D5936">
        <w:rPr>
          <w:rFonts w:hint="eastAsia"/>
        </w:rPr>
        <w:t>項</w:t>
      </w:r>
      <w:r w:rsidR="009F31D1" w:rsidRPr="000D5936">
        <w:t>の中央モニタリングと施設モニタリングの統合対象項目に関して、</w:t>
      </w:r>
      <w:r w:rsidR="009F31D1" w:rsidRPr="000D5936">
        <w:rPr>
          <w:lang w:val="en-GB"/>
        </w:rPr>
        <w:t>「モニタリング結果報告書」を</w:t>
      </w:r>
      <w:r w:rsidR="009F31D1" w:rsidRPr="000D5936">
        <w:t>作成する。その内容には、</w:t>
      </w:r>
      <w:r w:rsidR="005967A0" w:rsidRPr="000D5936">
        <w:t>抽出された課題や</w:t>
      </w:r>
      <w:r w:rsidR="009F31D1" w:rsidRPr="000D5936">
        <w:t>その改善アクションの方法等を記載する。</w:t>
      </w:r>
    </w:p>
    <w:p w14:paraId="1C125DB9" w14:textId="2DF657CD" w:rsidR="008D187D" w:rsidRPr="000D5936" w:rsidRDefault="009F31D1" w:rsidP="000D25F1">
      <w:pPr>
        <w:pStyle w:val="3"/>
        <w:ind w:left="1050" w:firstLine="210"/>
      </w:pPr>
      <w:r w:rsidRPr="000D5936">
        <w:t>なお、「モニタリング結果報告書」は、「</w:t>
      </w:r>
      <w:r w:rsidR="000C3868" w:rsidRPr="000D5936">
        <w:t>別紙</w:t>
      </w:r>
      <w:r w:rsidR="000C3868" w:rsidRPr="000D5936">
        <w:rPr>
          <w:rFonts w:hint="eastAsia"/>
        </w:rPr>
        <w:t>4</w:t>
      </w:r>
      <w:r w:rsidR="000C3868" w:rsidRPr="000D5936">
        <w:rPr>
          <w:rFonts w:hint="eastAsia"/>
        </w:rPr>
        <w:t xml:space="preserve">　</w:t>
      </w:r>
      <w:r w:rsidRPr="000D5936">
        <w:t>モニタリング結果報告書」を参考にして作成するものと</w:t>
      </w:r>
      <w:r w:rsidR="002B1393" w:rsidRPr="000D5936">
        <w:rPr>
          <w:rFonts w:hint="eastAsia"/>
        </w:rPr>
        <w:t>する</w:t>
      </w:r>
      <w:r w:rsidRPr="000D5936">
        <w:t>。</w:t>
      </w:r>
    </w:p>
    <w:p w14:paraId="3ED43D95" w14:textId="77777777" w:rsidR="00CB111F" w:rsidRPr="000D5936" w:rsidRDefault="00CB111F" w:rsidP="008D187D">
      <w:pPr>
        <w:pStyle w:val="a9"/>
        <w:ind w:leftChars="0" w:left="1276" w:firstLineChars="100" w:firstLine="210"/>
        <w:rPr>
          <w:rFonts w:ascii="Times New Roman" w:hAnsi="Times New Roman"/>
        </w:rPr>
      </w:pPr>
    </w:p>
    <w:p w14:paraId="07A243D9" w14:textId="67D8C879" w:rsidR="008D187D" w:rsidRPr="000D5936" w:rsidRDefault="008D187D" w:rsidP="003C1491">
      <w:pPr>
        <w:keepNext/>
        <w:numPr>
          <w:ilvl w:val="2"/>
          <w:numId w:val="13"/>
        </w:numPr>
        <w:outlineLvl w:val="0"/>
        <w:rPr>
          <w:caps/>
          <w:kern w:val="28"/>
          <w:lang w:val="en-GB"/>
        </w:rPr>
      </w:pPr>
      <w:bookmarkStart w:id="48" w:name="_Toc161211237"/>
      <w:r w:rsidRPr="000D5936">
        <w:rPr>
          <w:caps/>
          <w:kern w:val="28"/>
          <w:lang w:val="en-GB"/>
        </w:rPr>
        <w:t>中央モニタリングと施設モニタリングの統合</w:t>
      </w:r>
      <w:r w:rsidR="00131EFC" w:rsidRPr="000D5936">
        <w:rPr>
          <w:rFonts w:hint="eastAsia"/>
          <w:caps/>
          <w:kern w:val="28"/>
          <w:lang w:val="en-GB"/>
        </w:rPr>
        <w:t>結果の報告・共有</w:t>
      </w:r>
      <w:bookmarkEnd w:id="48"/>
    </w:p>
    <w:p w14:paraId="5FF547F4" w14:textId="5F8097EE" w:rsidR="00131EFC" w:rsidRPr="000D5936" w:rsidRDefault="008328AE" w:rsidP="007A4371">
      <w:pPr>
        <w:pStyle w:val="3"/>
        <w:ind w:left="1050" w:firstLine="210"/>
        <w:rPr>
          <w:lang w:val="en-GB"/>
        </w:rPr>
      </w:pPr>
      <w:r w:rsidRPr="000D5936">
        <w:rPr>
          <w:rFonts w:hint="eastAsia"/>
        </w:rPr>
        <w:t>本</w:t>
      </w:r>
      <w:r w:rsidR="009E108B" w:rsidRPr="000D5936">
        <w:rPr>
          <w:rFonts w:hint="eastAsia"/>
        </w:rPr>
        <w:t>研究</w:t>
      </w:r>
      <w:r w:rsidRPr="000D5936">
        <w:rPr>
          <w:rFonts w:hint="eastAsia"/>
        </w:rPr>
        <w:t>実施中</w:t>
      </w:r>
      <w:r w:rsidRPr="000D5936">
        <w:rPr>
          <w:rFonts w:hint="eastAsia"/>
          <w:lang w:val="en-GB"/>
        </w:rPr>
        <w:t>のリスクレビュー及び継続的な改善活動の促進</w:t>
      </w:r>
      <w:r w:rsidRPr="000D5936">
        <w:rPr>
          <w:rFonts w:hint="eastAsia"/>
        </w:rPr>
        <w:t>を目的に、リスクコミニュケーションの一環として、</w:t>
      </w:r>
      <w:r w:rsidR="005358BC" w:rsidRPr="000D5936">
        <w:rPr>
          <w:rFonts w:hint="eastAsia"/>
          <w:lang w:val="en-GB"/>
        </w:rPr>
        <w:t>中央モニタリングと施設モニタリングの統合結果</w:t>
      </w:r>
      <w:r w:rsidR="007A4371" w:rsidRPr="000D5936">
        <w:rPr>
          <w:rFonts w:hint="eastAsia"/>
          <w:lang w:val="en-GB"/>
        </w:rPr>
        <w:t>の報告・共有を行う。</w:t>
      </w:r>
    </w:p>
    <w:p w14:paraId="25B89F85" w14:textId="77777777" w:rsidR="000C4993" w:rsidRPr="000D5936" w:rsidRDefault="000C4993" w:rsidP="007A4371">
      <w:pPr>
        <w:pStyle w:val="3"/>
        <w:ind w:left="1050" w:firstLine="210"/>
        <w:rPr>
          <w:lang w:val="en-GB"/>
        </w:rPr>
      </w:pPr>
    </w:p>
    <w:p w14:paraId="66800053" w14:textId="4D7F4BF4" w:rsidR="0032323C" w:rsidRPr="000D5936" w:rsidRDefault="002A05B8" w:rsidP="0032323C">
      <w:pPr>
        <w:keepNext/>
        <w:numPr>
          <w:ilvl w:val="3"/>
          <w:numId w:val="13"/>
        </w:numPr>
        <w:outlineLvl w:val="0"/>
        <w:rPr>
          <w:caps/>
          <w:kern w:val="28"/>
          <w:lang w:val="en-GB"/>
        </w:rPr>
      </w:pPr>
      <w:bookmarkStart w:id="49" w:name="_Toc161211238"/>
      <w:r w:rsidRPr="000D5936">
        <w:rPr>
          <w:rFonts w:hint="eastAsia"/>
          <w:caps/>
          <w:kern w:val="28"/>
          <w:lang w:val="en-GB"/>
        </w:rPr>
        <w:lastRenderedPageBreak/>
        <w:t>研究代表医師</w:t>
      </w:r>
      <w:r w:rsidR="0032323C" w:rsidRPr="000D5936">
        <w:rPr>
          <w:rFonts w:hint="eastAsia"/>
          <w:caps/>
          <w:kern w:val="28"/>
          <w:lang w:val="en-GB"/>
        </w:rPr>
        <w:t>への報告</w:t>
      </w:r>
      <w:bookmarkEnd w:id="49"/>
    </w:p>
    <w:p w14:paraId="771193CD" w14:textId="6C771915" w:rsidR="008D187D" w:rsidRPr="000D5936" w:rsidRDefault="00355D4A" w:rsidP="001664A6">
      <w:pPr>
        <w:pStyle w:val="4"/>
        <w:ind w:left="1260" w:firstLine="210"/>
      </w:pPr>
      <w:r w:rsidRPr="000D5936">
        <w:rPr>
          <w:rFonts w:hint="eastAsia"/>
          <w:lang w:val="en-GB"/>
        </w:rPr>
        <w:t>中央</w:t>
      </w:r>
      <w:r w:rsidR="00CB111F" w:rsidRPr="000D5936">
        <w:rPr>
          <w:rFonts w:hint="eastAsia"/>
        </w:rPr>
        <w:t>モニタリング責任者</w:t>
      </w:r>
      <w:r w:rsidR="008D187D" w:rsidRPr="000D5936">
        <w:t>は、</w:t>
      </w:r>
      <w:r w:rsidR="001664A6" w:rsidRPr="000D5936">
        <w:rPr>
          <w:rFonts w:hint="eastAsia"/>
        </w:rPr>
        <w:t>5.3.2</w:t>
      </w:r>
      <w:r w:rsidR="001664A6" w:rsidRPr="000D5936">
        <w:rPr>
          <w:rFonts w:hint="eastAsia"/>
        </w:rPr>
        <w:t>項の</w:t>
      </w:r>
      <w:r w:rsidR="008D187D" w:rsidRPr="000D5936">
        <w:t>「モニタリング結果報告書」を</w:t>
      </w:r>
      <w:r w:rsidR="002A05B8" w:rsidRPr="000D5936">
        <w:rPr>
          <w:rFonts w:hint="eastAsia"/>
        </w:rPr>
        <w:t>研究代表</w:t>
      </w:r>
      <w:r w:rsidR="00CA36BB" w:rsidRPr="000D5936">
        <w:rPr>
          <w:rFonts w:hint="eastAsia"/>
        </w:rPr>
        <w:t>医師</w:t>
      </w:r>
      <w:r w:rsidR="008D187D" w:rsidRPr="000D5936">
        <w:t>に提出し、</w:t>
      </w:r>
      <w:r w:rsidR="006B2F5F" w:rsidRPr="000D5936">
        <w:t>抽出された課題や</w:t>
      </w:r>
      <w:r w:rsidR="008D187D" w:rsidRPr="000D5936">
        <w:t>その改善アクションの方法等を提案する。</w:t>
      </w:r>
    </w:p>
    <w:p w14:paraId="7860139C" w14:textId="1D70C630" w:rsidR="008D187D" w:rsidRPr="000D5936" w:rsidRDefault="005546EC" w:rsidP="00AD57AF">
      <w:pPr>
        <w:pStyle w:val="4"/>
        <w:ind w:left="1260" w:firstLine="210"/>
      </w:pPr>
      <w:r w:rsidRPr="000D5936">
        <w:rPr>
          <w:rFonts w:hint="eastAsia"/>
        </w:rPr>
        <w:t>研究代表</w:t>
      </w:r>
      <w:r w:rsidR="00CB111F" w:rsidRPr="000D5936">
        <w:rPr>
          <w:rFonts w:hint="eastAsia"/>
        </w:rPr>
        <w:t>医師は、</w:t>
      </w:r>
      <w:r w:rsidR="00C954EB" w:rsidRPr="000D5936">
        <w:rPr>
          <w:rFonts w:hint="eastAsia"/>
        </w:rPr>
        <w:t>その提案</w:t>
      </w:r>
      <w:r w:rsidR="00CB111F" w:rsidRPr="000D5936">
        <w:rPr>
          <w:rFonts w:hint="eastAsia"/>
        </w:rPr>
        <w:t>内容を確認し、問題がない場合には提案内容に合意する。提案内容に修正が必要な場合には、</w:t>
      </w:r>
      <w:r w:rsidR="00355D4A" w:rsidRPr="000D5936">
        <w:rPr>
          <w:rFonts w:hint="eastAsia"/>
        </w:rPr>
        <w:t>中央</w:t>
      </w:r>
      <w:r w:rsidR="00CB111F" w:rsidRPr="000D5936">
        <w:rPr>
          <w:rFonts w:hint="eastAsia"/>
        </w:rPr>
        <w:t>モニタリング責任者等と協議するものとする。</w:t>
      </w:r>
    </w:p>
    <w:p w14:paraId="36ADACC7" w14:textId="77777777" w:rsidR="00CB111F" w:rsidRPr="000D5936" w:rsidRDefault="00CB111F" w:rsidP="008D187D">
      <w:pPr>
        <w:pStyle w:val="a9"/>
        <w:ind w:leftChars="0" w:left="1276" w:firstLineChars="100" w:firstLine="210"/>
        <w:rPr>
          <w:rFonts w:ascii="Times New Roman" w:hAnsi="Times New Roman"/>
        </w:rPr>
      </w:pPr>
    </w:p>
    <w:p w14:paraId="147DE696" w14:textId="7A877AF7" w:rsidR="00C52B27" w:rsidRPr="000D5936" w:rsidRDefault="005546EC" w:rsidP="00C52B27">
      <w:pPr>
        <w:keepNext/>
        <w:numPr>
          <w:ilvl w:val="3"/>
          <w:numId w:val="13"/>
        </w:numPr>
        <w:outlineLvl w:val="0"/>
        <w:rPr>
          <w:caps/>
          <w:kern w:val="28"/>
          <w:lang w:val="en-GB"/>
        </w:rPr>
      </w:pPr>
      <w:bookmarkStart w:id="50" w:name="_Toc161211239"/>
      <w:r w:rsidRPr="000D5936">
        <w:rPr>
          <w:rFonts w:hint="eastAsia"/>
          <w:caps/>
          <w:kern w:val="28"/>
          <w:lang w:val="en-GB"/>
        </w:rPr>
        <w:t>研究責任医師</w:t>
      </w:r>
      <w:r w:rsidR="00C52B27" w:rsidRPr="000D5936">
        <w:rPr>
          <w:rFonts w:hint="eastAsia"/>
          <w:caps/>
          <w:kern w:val="28"/>
          <w:lang w:val="en-GB"/>
        </w:rPr>
        <w:t>等への報告・共有</w:t>
      </w:r>
      <w:bookmarkEnd w:id="50"/>
    </w:p>
    <w:p w14:paraId="61CBFE8C" w14:textId="56902007" w:rsidR="00FA37D5" w:rsidRPr="000D5936" w:rsidRDefault="005546EC" w:rsidP="00FA37D5">
      <w:pPr>
        <w:pStyle w:val="4"/>
        <w:ind w:left="1260" w:firstLine="210"/>
      </w:pPr>
      <w:r w:rsidRPr="000D5936">
        <w:rPr>
          <w:rFonts w:hint="eastAsia"/>
        </w:rPr>
        <w:t>研究代表</w:t>
      </w:r>
      <w:r w:rsidR="00CA36BB" w:rsidRPr="000D5936">
        <w:rPr>
          <w:rFonts w:hint="eastAsia"/>
        </w:rPr>
        <w:t>医師</w:t>
      </w:r>
      <w:r w:rsidR="009F31D1" w:rsidRPr="000D5936">
        <w:t>は、</w:t>
      </w:r>
      <w:r w:rsidR="003D7367" w:rsidRPr="000D5936">
        <w:rPr>
          <w:rFonts w:hint="eastAsia"/>
        </w:rPr>
        <w:t>5.3.3.1</w:t>
      </w:r>
      <w:r w:rsidR="00C954EB" w:rsidRPr="000D5936">
        <w:rPr>
          <w:rFonts w:hint="eastAsia"/>
        </w:rPr>
        <w:t>項で合意又は協議した結果を含む</w:t>
      </w:r>
      <w:r w:rsidR="009F31D1" w:rsidRPr="000D5936">
        <w:t>「モニタリング結果報告書」</w:t>
      </w:r>
      <w:r w:rsidR="00C954EB" w:rsidRPr="000D5936">
        <w:rPr>
          <w:rFonts w:hint="eastAsia"/>
        </w:rPr>
        <w:t>の写しを</w:t>
      </w:r>
      <w:r w:rsidR="00FA37D5" w:rsidRPr="000D5936">
        <w:rPr>
          <w:rFonts w:hint="eastAsia"/>
        </w:rPr>
        <w:t>、各</w:t>
      </w:r>
      <w:r w:rsidR="002734B8" w:rsidRPr="000D5936">
        <w:rPr>
          <w:rFonts w:hint="eastAsia"/>
        </w:rPr>
        <w:t>研究責任</w:t>
      </w:r>
      <w:r w:rsidR="00FA37D5" w:rsidRPr="000D5936">
        <w:rPr>
          <w:rFonts w:hint="eastAsia"/>
        </w:rPr>
        <w:t>医師</w:t>
      </w:r>
      <w:r w:rsidR="001465A1" w:rsidRPr="000D5936">
        <w:rPr>
          <w:rFonts w:hint="eastAsia"/>
        </w:rPr>
        <w:t>並びに必要に応じて</w:t>
      </w:r>
      <w:r w:rsidR="00E54781" w:rsidRPr="000D5936">
        <w:rPr>
          <w:rFonts w:hint="eastAsia"/>
        </w:rPr>
        <w:t>研究代表医師</w:t>
      </w:r>
      <w:r w:rsidR="001465A1" w:rsidRPr="000D5936">
        <w:rPr>
          <w:rFonts w:hint="eastAsia"/>
        </w:rPr>
        <w:t>が所属する実施医療機関の</w:t>
      </w:r>
      <w:r w:rsidR="00E54781" w:rsidRPr="000D5936">
        <w:rPr>
          <w:rFonts w:hint="eastAsia"/>
        </w:rPr>
        <w:t>管理者</w:t>
      </w:r>
      <w:r w:rsidR="00FA37D5" w:rsidRPr="000D5936">
        <w:rPr>
          <w:rFonts w:hint="eastAsia"/>
        </w:rPr>
        <w:t>に提出する。</w:t>
      </w:r>
      <w:r w:rsidR="003138B1" w:rsidRPr="000D5936">
        <w:rPr>
          <w:rFonts w:hint="eastAsia"/>
        </w:rPr>
        <w:t>また、</w:t>
      </w:r>
      <w:r w:rsidR="00F513E5" w:rsidRPr="000D5936">
        <w:rPr>
          <w:rFonts w:hint="eastAsia"/>
        </w:rPr>
        <w:t>研究代表医師は、必要に応じて、</w:t>
      </w:r>
      <w:r w:rsidR="0037687C" w:rsidRPr="000D5936">
        <w:rPr>
          <w:rFonts w:hint="eastAsia"/>
        </w:rPr>
        <w:t>認定臨床研究審査委員会</w:t>
      </w:r>
      <w:r w:rsidR="00F513E5" w:rsidRPr="000D5936">
        <w:rPr>
          <w:rFonts w:hint="eastAsia"/>
        </w:rPr>
        <w:t>に報告する。</w:t>
      </w:r>
    </w:p>
    <w:p w14:paraId="6E909DFD" w14:textId="5FE1CAB4" w:rsidR="00FA37D5" w:rsidRPr="000D5936" w:rsidRDefault="009F31D1" w:rsidP="00FA37D5">
      <w:pPr>
        <w:pStyle w:val="4"/>
        <w:ind w:left="1260" w:firstLine="210"/>
      </w:pPr>
      <w:r w:rsidRPr="000D5936">
        <w:t>各</w:t>
      </w:r>
      <w:r w:rsidR="00870D42" w:rsidRPr="000D5936">
        <w:rPr>
          <w:rFonts w:hint="eastAsia"/>
        </w:rPr>
        <w:t>研究</w:t>
      </w:r>
      <w:r w:rsidRPr="000D5936">
        <w:t>責任</w:t>
      </w:r>
      <w:r w:rsidR="00771204" w:rsidRPr="000D5936">
        <w:rPr>
          <w:rFonts w:hint="eastAsia"/>
        </w:rPr>
        <w:t>医師</w:t>
      </w:r>
      <w:r w:rsidRPr="000D5936">
        <w:t>は、</w:t>
      </w:r>
      <w:r w:rsidR="00F950A2" w:rsidRPr="000D5936">
        <w:rPr>
          <w:rFonts w:hint="eastAsia"/>
        </w:rPr>
        <w:t>報告</w:t>
      </w:r>
      <w:r w:rsidRPr="000D5936">
        <w:t>された中央モニタリングと施設モニタリングの統合の結果を</w:t>
      </w:r>
      <w:r w:rsidR="00FA37D5" w:rsidRPr="000D5936">
        <w:rPr>
          <w:rFonts w:hint="eastAsia"/>
        </w:rPr>
        <w:t>、自身が所属する実施医療機関</w:t>
      </w:r>
      <w:r w:rsidR="00FA37D5" w:rsidRPr="000D5936">
        <w:t>の</w:t>
      </w:r>
      <w:r w:rsidR="00870D42" w:rsidRPr="000D5936">
        <w:rPr>
          <w:rFonts w:hint="eastAsia"/>
        </w:rPr>
        <w:t>研究</w:t>
      </w:r>
      <w:r w:rsidR="00FA37D5" w:rsidRPr="000D5936">
        <w:t>分担</w:t>
      </w:r>
      <w:r w:rsidR="00FA37D5" w:rsidRPr="000D5936">
        <w:rPr>
          <w:rFonts w:hint="eastAsia"/>
        </w:rPr>
        <w:t>医師及び</w:t>
      </w:r>
      <w:r w:rsidR="00870D42" w:rsidRPr="000D5936">
        <w:rPr>
          <w:rFonts w:hint="eastAsia"/>
        </w:rPr>
        <w:t>研究</w:t>
      </w:r>
      <w:r w:rsidR="00FA37D5" w:rsidRPr="000D5936">
        <w:t>協力者</w:t>
      </w:r>
      <w:r w:rsidR="00E54781" w:rsidRPr="000D5936">
        <w:rPr>
          <w:rFonts w:hint="eastAsia"/>
        </w:rPr>
        <w:t>、並びに必要に応じて当該実施医療機関の管理者</w:t>
      </w:r>
      <w:r w:rsidR="00FA37D5" w:rsidRPr="000D5936">
        <w:t>に共有し、改善アクション</w:t>
      </w:r>
      <w:r w:rsidR="00FA37D5" w:rsidRPr="000D5936">
        <w:rPr>
          <w:rFonts w:hint="eastAsia"/>
        </w:rPr>
        <w:t>が必要な場合には、その活動</w:t>
      </w:r>
      <w:r w:rsidR="00FA37D5" w:rsidRPr="000D5936">
        <w:t>を実施する。</w:t>
      </w:r>
    </w:p>
    <w:p w14:paraId="61645DF9" w14:textId="77777777" w:rsidR="00A0100A" w:rsidRPr="000D5936" w:rsidRDefault="00A0100A" w:rsidP="00A0100A"/>
    <w:p w14:paraId="6275FEE8" w14:textId="1FB6B52D" w:rsidR="009F31D1" w:rsidRPr="000D5936" w:rsidRDefault="004130AE" w:rsidP="003C1491">
      <w:pPr>
        <w:keepNext/>
        <w:numPr>
          <w:ilvl w:val="0"/>
          <w:numId w:val="13"/>
        </w:numPr>
        <w:outlineLvl w:val="0"/>
        <w:rPr>
          <w:caps/>
          <w:kern w:val="28"/>
          <w:lang w:val="en-GB"/>
        </w:rPr>
      </w:pPr>
      <w:bookmarkStart w:id="51" w:name="_Toc161211240"/>
      <w:r w:rsidRPr="000D5936">
        <w:rPr>
          <w:rFonts w:hint="eastAsia"/>
          <w:caps/>
          <w:kern w:val="28"/>
          <w:lang w:val="en-GB"/>
        </w:rPr>
        <w:t>参考様式及び様式</w:t>
      </w:r>
      <w:bookmarkEnd w:id="51"/>
    </w:p>
    <w:p w14:paraId="095B2C60" w14:textId="2250E38F" w:rsidR="009F31D1" w:rsidRPr="000D5936" w:rsidRDefault="004130AE" w:rsidP="004130AE">
      <w:pPr>
        <w:ind w:leftChars="202" w:left="424" w:firstLineChars="100" w:firstLine="210"/>
        <w:rPr>
          <w:lang w:val="en-GB"/>
        </w:rPr>
      </w:pPr>
      <w:r w:rsidRPr="000D5936">
        <w:rPr>
          <w:rFonts w:hint="eastAsia"/>
          <w:lang w:val="en-GB"/>
        </w:rPr>
        <w:t xml:space="preserve">　別紙</w:t>
      </w:r>
      <w:r w:rsidRPr="000D5936">
        <w:rPr>
          <w:rFonts w:hint="eastAsia"/>
          <w:lang w:val="en-GB"/>
        </w:rPr>
        <w:t>1</w:t>
      </w:r>
      <w:r w:rsidRPr="000D5936">
        <w:rPr>
          <w:lang w:val="en-GB"/>
        </w:rPr>
        <w:tab/>
      </w:r>
      <w:r w:rsidRPr="000D5936">
        <w:rPr>
          <w:rFonts w:hint="eastAsia"/>
          <w:lang w:val="en-GB"/>
        </w:rPr>
        <w:t>中央モニタリング報告書</w:t>
      </w:r>
    </w:p>
    <w:p w14:paraId="113CB456" w14:textId="1CA8F1CD" w:rsidR="004130AE" w:rsidRPr="000D5936" w:rsidRDefault="004130AE" w:rsidP="004130AE">
      <w:pPr>
        <w:ind w:leftChars="202" w:left="424" w:firstLineChars="100" w:firstLine="210"/>
        <w:rPr>
          <w:lang w:val="en-GB"/>
        </w:rPr>
      </w:pPr>
      <w:r w:rsidRPr="000D5936">
        <w:rPr>
          <w:lang w:val="en-GB"/>
        </w:rPr>
        <w:tab/>
      </w:r>
      <w:r w:rsidRPr="000D5936">
        <w:rPr>
          <w:rFonts w:hint="eastAsia"/>
          <w:lang w:val="en-GB"/>
        </w:rPr>
        <w:t>別紙</w:t>
      </w:r>
      <w:r w:rsidRPr="000D5936">
        <w:rPr>
          <w:rFonts w:hint="eastAsia"/>
          <w:lang w:val="en-GB"/>
        </w:rPr>
        <w:t>2</w:t>
      </w:r>
      <w:r w:rsidRPr="000D5936">
        <w:rPr>
          <w:lang w:val="en-GB"/>
        </w:rPr>
        <w:tab/>
      </w:r>
      <w:r w:rsidRPr="000D5936">
        <w:rPr>
          <w:rFonts w:hint="eastAsia"/>
          <w:lang w:val="en-GB"/>
        </w:rPr>
        <w:t>中央モニタリング評価会議会議記録</w:t>
      </w:r>
    </w:p>
    <w:p w14:paraId="67924903" w14:textId="185113ED" w:rsidR="004130AE" w:rsidRPr="000D5936" w:rsidRDefault="004130AE" w:rsidP="004130AE">
      <w:pPr>
        <w:ind w:leftChars="202" w:left="424" w:firstLineChars="100" w:firstLine="210"/>
        <w:rPr>
          <w:lang w:val="en-GB"/>
        </w:rPr>
      </w:pPr>
      <w:r w:rsidRPr="000D5936">
        <w:rPr>
          <w:lang w:val="en-GB"/>
        </w:rPr>
        <w:tab/>
      </w:r>
      <w:r w:rsidRPr="000D5936">
        <w:rPr>
          <w:rFonts w:hint="eastAsia"/>
          <w:lang w:val="en-GB"/>
        </w:rPr>
        <w:t>別紙</w:t>
      </w:r>
      <w:r w:rsidRPr="000D5936">
        <w:rPr>
          <w:rFonts w:hint="eastAsia"/>
          <w:lang w:val="en-GB"/>
        </w:rPr>
        <w:t>3</w:t>
      </w:r>
      <w:r w:rsidRPr="000D5936">
        <w:rPr>
          <w:lang w:val="en-GB"/>
        </w:rPr>
        <w:tab/>
      </w:r>
      <w:r w:rsidRPr="000D5936">
        <w:rPr>
          <w:rFonts w:hint="eastAsia"/>
          <w:lang w:val="en-GB"/>
        </w:rPr>
        <w:t>中央モニタリング評価結果報告書</w:t>
      </w:r>
    </w:p>
    <w:p w14:paraId="76C27C19" w14:textId="09D06652" w:rsidR="004130AE" w:rsidRPr="000D5936" w:rsidRDefault="004130AE" w:rsidP="004130AE">
      <w:pPr>
        <w:ind w:leftChars="202" w:left="424" w:firstLineChars="100" w:firstLine="210"/>
        <w:rPr>
          <w:lang w:val="en-GB"/>
        </w:rPr>
      </w:pPr>
      <w:r w:rsidRPr="000D5936">
        <w:rPr>
          <w:lang w:val="en-GB"/>
        </w:rPr>
        <w:tab/>
      </w:r>
      <w:r w:rsidRPr="000D5936">
        <w:rPr>
          <w:rFonts w:hint="eastAsia"/>
          <w:lang w:val="en-GB"/>
        </w:rPr>
        <w:t>別紙</w:t>
      </w:r>
      <w:r w:rsidRPr="000D5936">
        <w:rPr>
          <w:rFonts w:hint="eastAsia"/>
          <w:lang w:val="en-GB"/>
        </w:rPr>
        <w:t>4</w:t>
      </w:r>
      <w:r w:rsidRPr="000D5936">
        <w:rPr>
          <w:lang w:val="en-GB"/>
        </w:rPr>
        <w:tab/>
      </w:r>
      <w:r w:rsidRPr="000D5936">
        <w:rPr>
          <w:rFonts w:hint="eastAsia"/>
          <w:lang w:val="en-GB"/>
        </w:rPr>
        <w:t>モニタリング結果報告書</w:t>
      </w:r>
    </w:p>
    <w:p w14:paraId="00E8E1AB" w14:textId="77777777" w:rsidR="004130AE" w:rsidRPr="000D5936" w:rsidRDefault="004130AE" w:rsidP="004130AE">
      <w:pPr>
        <w:ind w:leftChars="202" w:left="424" w:firstLineChars="100" w:firstLine="210"/>
        <w:rPr>
          <w:lang w:val="en-GB"/>
        </w:rPr>
      </w:pPr>
    </w:p>
    <w:p w14:paraId="09C203D1" w14:textId="77777777" w:rsidR="009F31D1" w:rsidRPr="000D5936" w:rsidRDefault="009F31D1" w:rsidP="003C1491">
      <w:pPr>
        <w:keepNext/>
        <w:numPr>
          <w:ilvl w:val="0"/>
          <w:numId w:val="13"/>
        </w:numPr>
        <w:outlineLvl w:val="0"/>
        <w:rPr>
          <w:caps/>
          <w:kern w:val="28"/>
          <w:lang w:val="en-GB"/>
        </w:rPr>
      </w:pPr>
      <w:bookmarkStart w:id="52" w:name="_Toc423954829"/>
      <w:bookmarkStart w:id="53" w:name="_Toc429663916"/>
      <w:bookmarkStart w:id="54" w:name="_Toc161211241"/>
      <w:r w:rsidRPr="000D5936">
        <w:rPr>
          <w:caps/>
          <w:kern w:val="28"/>
          <w:lang w:val="en-GB"/>
        </w:rPr>
        <w:t>守秘義務</w:t>
      </w:r>
      <w:bookmarkEnd w:id="52"/>
      <w:bookmarkEnd w:id="53"/>
      <w:bookmarkEnd w:id="54"/>
    </w:p>
    <w:p w14:paraId="73193174" w14:textId="34D66FB8" w:rsidR="009F31D1" w:rsidRPr="000D5936" w:rsidRDefault="00890676" w:rsidP="00122B5A">
      <w:pPr>
        <w:pStyle w:val="12"/>
        <w:ind w:left="105" w:firstLine="210"/>
        <w:rPr>
          <w:lang w:val="en-GB"/>
        </w:rPr>
      </w:pPr>
      <w:r w:rsidRPr="000D5936">
        <w:rPr>
          <w:rFonts w:hint="eastAsia"/>
          <w:lang w:val="en-GB"/>
        </w:rPr>
        <w:t>中央</w:t>
      </w:r>
      <w:r w:rsidR="009F31D1" w:rsidRPr="000D5936">
        <w:rPr>
          <w:lang w:val="en-GB"/>
        </w:rPr>
        <w:t>モニタリング</w:t>
      </w:r>
      <w:r w:rsidR="00E93B54" w:rsidRPr="000D5936">
        <w:rPr>
          <w:rFonts w:hint="eastAsia"/>
          <w:lang w:val="en-GB"/>
        </w:rPr>
        <w:t>責任者及び</w:t>
      </w:r>
      <w:r w:rsidR="009F31D1" w:rsidRPr="000D5936">
        <w:rPr>
          <w:lang w:val="en-GB"/>
        </w:rPr>
        <w:t>担当者は、</w:t>
      </w:r>
      <w:r w:rsidR="00A71166" w:rsidRPr="00A71166">
        <w:rPr>
          <w:rFonts w:hint="eastAsia"/>
          <w:lang w:val="en-GB"/>
        </w:rPr>
        <w:t>正当な理由がなく、</w:t>
      </w:r>
      <w:r w:rsidR="00A71166">
        <w:rPr>
          <w:rFonts w:hint="eastAsia"/>
          <w:lang w:val="en-GB"/>
        </w:rPr>
        <w:t>モニタリングで</w:t>
      </w:r>
      <w:r w:rsidR="00A71166" w:rsidRPr="00A71166">
        <w:rPr>
          <w:rFonts w:hint="eastAsia"/>
          <w:lang w:val="en-GB"/>
        </w:rPr>
        <w:t>知り得た研究対象者の秘密を漏らしてはならない。</w:t>
      </w:r>
      <w:r w:rsidR="00E55D7F" w:rsidRPr="00E55D7F">
        <w:rPr>
          <w:rFonts w:hint="eastAsia"/>
          <w:lang w:val="en-GB"/>
        </w:rPr>
        <w:t>その業務に従事しなくなった後も同様とする。</w:t>
      </w:r>
    </w:p>
    <w:p w14:paraId="288B28C0" w14:textId="77777777" w:rsidR="009F31D1" w:rsidRPr="00CD4F4D" w:rsidRDefault="009F31D1" w:rsidP="002F59CC">
      <w:pPr>
        <w:ind w:leftChars="202" w:left="424"/>
        <w:rPr>
          <w:lang w:val="en-GB"/>
        </w:rPr>
      </w:pPr>
    </w:p>
    <w:p w14:paraId="7DA72018" w14:textId="515033ED" w:rsidR="009F31D1" w:rsidRPr="000D5936" w:rsidRDefault="00E60CFF" w:rsidP="003C1491">
      <w:pPr>
        <w:keepNext/>
        <w:numPr>
          <w:ilvl w:val="0"/>
          <w:numId w:val="13"/>
        </w:numPr>
        <w:outlineLvl w:val="0"/>
        <w:rPr>
          <w:caps/>
          <w:kern w:val="28"/>
          <w:lang w:val="en-GB"/>
        </w:rPr>
      </w:pPr>
      <w:bookmarkStart w:id="55" w:name="_Toc161211242"/>
      <w:r w:rsidRPr="000D5936">
        <w:rPr>
          <w:rFonts w:hint="eastAsia"/>
          <w:caps/>
          <w:kern w:val="28"/>
          <w:lang w:val="en-GB"/>
        </w:rPr>
        <w:t>資料等</w:t>
      </w:r>
      <w:r w:rsidR="00081CE2" w:rsidRPr="000D5936">
        <w:rPr>
          <w:rFonts w:hint="eastAsia"/>
          <w:caps/>
          <w:kern w:val="28"/>
          <w:lang w:val="en-GB"/>
        </w:rPr>
        <w:t>の保存</w:t>
      </w:r>
      <w:bookmarkEnd w:id="55"/>
    </w:p>
    <w:p w14:paraId="0F872A77" w14:textId="078C2488" w:rsidR="009F31D1" w:rsidRPr="000D5936" w:rsidRDefault="00004F3D" w:rsidP="00122B5A">
      <w:pPr>
        <w:pStyle w:val="12"/>
        <w:ind w:left="105" w:firstLine="210"/>
        <w:rPr>
          <w:lang w:val="en-GB"/>
        </w:rPr>
      </w:pPr>
      <w:r w:rsidRPr="000D5936">
        <w:rPr>
          <w:rFonts w:hint="eastAsia"/>
          <w:lang w:val="en-GB"/>
        </w:rPr>
        <w:t>中央</w:t>
      </w:r>
      <w:r w:rsidRPr="000D5936">
        <w:rPr>
          <w:lang w:val="en-GB"/>
        </w:rPr>
        <w:t>モニタリング</w:t>
      </w:r>
      <w:r w:rsidRPr="000D5936">
        <w:rPr>
          <w:rFonts w:hint="eastAsia"/>
          <w:lang w:val="en-GB"/>
        </w:rPr>
        <w:t>責任者及び</w:t>
      </w:r>
      <w:r w:rsidRPr="000D5936">
        <w:rPr>
          <w:lang w:val="en-GB"/>
        </w:rPr>
        <w:t>担当者</w:t>
      </w:r>
      <w:r w:rsidRPr="000D5936">
        <w:rPr>
          <w:rFonts w:hint="eastAsia"/>
          <w:lang w:val="en-GB"/>
        </w:rPr>
        <w:t>、</w:t>
      </w:r>
      <w:r w:rsidR="007900ED" w:rsidRPr="000D5936">
        <w:rPr>
          <w:rFonts w:hint="eastAsia"/>
          <w:lang w:val="en-GB"/>
        </w:rPr>
        <w:t>研究代表医師</w:t>
      </w:r>
      <w:r w:rsidRPr="000D5936">
        <w:rPr>
          <w:rFonts w:hint="eastAsia"/>
          <w:lang w:val="en-GB"/>
        </w:rPr>
        <w:t>、</w:t>
      </w:r>
      <w:r w:rsidR="007900ED" w:rsidRPr="000D5936">
        <w:rPr>
          <w:rFonts w:hint="eastAsia"/>
          <w:lang w:val="en-GB"/>
        </w:rPr>
        <w:t>研究</w:t>
      </w:r>
      <w:r w:rsidR="00081CE2" w:rsidRPr="000D5936">
        <w:rPr>
          <w:rFonts w:hint="eastAsia"/>
          <w:lang w:val="en-GB"/>
        </w:rPr>
        <w:t>責任医師等は、</w:t>
      </w:r>
      <w:r w:rsidR="00EB7E8A" w:rsidRPr="00EB7E8A">
        <w:rPr>
          <w:rFonts w:hint="eastAsia"/>
          <w:lang w:val="en-GB"/>
        </w:rPr>
        <w:t>別途定める「</w:t>
      </w:r>
      <w:r w:rsidR="00EB7E8A" w:rsidRPr="000D552C">
        <w:rPr>
          <w:rFonts w:hint="eastAsia"/>
          <w:highlight w:val="yellow"/>
          <w:lang w:val="en-GB"/>
        </w:rPr>
        <w:t>手順書等該当する文書名</w:t>
      </w:r>
      <w:r w:rsidR="00EB7E8A" w:rsidRPr="00EB7E8A">
        <w:rPr>
          <w:rFonts w:hint="eastAsia"/>
          <w:lang w:val="en-GB"/>
        </w:rPr>
        <w:t>」に従い、本</w:t>
      </w:r>
      <w:r w:rsidR="000D552C">
        <w:rPr>
          <w:rFonts w:hint="eastAsia"/>
          <w:lang w:val="en-GB"/>
        </w:rPr>
        <w:t>中央</w:t>
      </w:r>
      <w:r w:rsidR="00EB7E8A" w:rsidRPr="00EB7E8A">
        <w:rPr>
          <w:rFonts w:hint="eastAsia"/>
          <w:lang w:val="en-GB"/>
        </w:rPr>
        <w:t>モニタリング計画書及び提供手順書に規定された手順に係る様式及び関連資料を保存する。</w:t>
      </w:r>
    </w:p>
    <w:p w14:paraId="78D68C61" w14:textId="77777777" w:rsidR="002F1BDB" w:rsidRPr="000D5936" w:rsidRDefault="002F1BDB">
      <w:pPr>
        <w:rPr>
          <w:caps/>
          <w:kern w:val="28"/>
          <w:lang w:val="en-GB"/>
        </w:rPr>
      </w:pPr>
      <w:r w:rsidRPr="000D5936">
        <w:rPr>
          <w:caps/>
          <w:kern w:val="28"/>
          <w:lang w:val="en-GB"/>
        </w:rPr>
        <w:br w:type="page"/>
      </w:r>
    </w:p>
    <w:p w14:paraId="38263F87" w14:textId="682F477E" w:rsidR="00283427" w:rsidRPr="000D5936" w:rsidRDefault="00081CE2" w:rsidP="004611D5">
      <w:pPr>
        <w:widowControl w:val="0"/>
        <w:numPr>
          <w:ilvl w:val="0"/>
          <w:numId w:val="13"/>
        </w:numPr>
        <w:outlineLvl w:val="0"/>
        <w:rPr>
          <w:caps/>
          <w:kern w:val="28"/>
          <w:lang w:val="en-GB"/>
        </w:rPr>
      </w:pPr>
      <w:bookmarkStart w:id="56" w:name="_Toc161211243"/>
      <w:r w:rsidRPr="000D5936">
        <w:rPr>
          <w:rFonts w:hint="eastAsia"/>
          <w:caps/>
          <w:kern w:val="28"/>
          <w:lang w:val="en-GB"/>
        </w:rPr>
        <w:lastRenderedPageBreak/>
        <w:t>作成・改訂履歴</w:t>
      </w:r>
      <w:bookmarkEnd w:id="56"/>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879"/>
        <w:gridCol w:w="2126"/>
        <w:gridCol w:w="1418"/>
        <w:gridCol w:w="4103"/>
      </w:tblGrid>
      <w:tr w:rsidR="00081CE2" w:rsidRPr="000D5936" w14:paraId="770AFF5E" w14:textId="77777777" w:rsidTr="0096590C">
        <w:trPr>
          <w:trHeight w:val="403"/>
        </w:trPr>
        <w:tc>
          <w:tcPr>
            <w:tcW w:w="879" w:type="dxa"/>
            <w:vAlign w:val="center"/>
          </w:tcPr>
          <w:p w14:paraId="22D214DC" w14:textId="77777777" w:rsidR="00081CE2" w:rsidRPr="000D5936" w:rsidRDefault="00081CE2" w:rsidP="00283427">
            <w:pPr>
              <w:jc w:val="center"/>
            </w:pPr>
            <w:r w:rsidRPr="000D5936">
              <w:t>版番号</w:t>
            </w:r>
          </w:p>
        </w:tc>
        <w:tc>
          <w:tcPr>
            <w:tcW w:w="2126" w:type="dxa"/>
            <w:vAlign w:val="center"/>
          </w:tcPr>
          <w:p w14:paraId="7076FD8E" w14:textId="7BEA7C65" w:rsidR="00081CE2" w:rsidRPr="000D5936" w:rsidRDefault="00081CE2" w:rsidP="00283427">
            <w:pPr>
              <w:jc w:val="center"/>
            </w:pPr>
            <w:r w:rsidRPr="000D5936">
              <w:rPr>
                <w:rFonts w:hint="eastAsia"/>
              </w:rPr>
              <w:t>作成年月日</w:t>
            </w:r>
          </w:p>
        </w:tc>
        <w:tc>
          <w:tcPr>
            <w:tcW w:w="1418" w:type="dxa"/>
          </w:tcPr>
          <w:p w14:paraId="25A521D2" w14:textId="401B628E" w:rsidR="00081CE2" w:rsidRPr="000D5936" w:rsidRDefault="00081CE2" w:rsidP="00283427">
            <w:pPr>
              <w:jc w:val="center"/>
            </w:pPr>
            <w:r w:rsidRPr="000D5936">
              <w:rPr>
                <w:rFonts w:hint="eastAsia"/>
              </w:rPr>
              <w:t>作成／改訂</w:t>
            </w:r>
          </w:p>
        </w:tc>
        <w:tc>
          <w:tcPr>
            <w:tcW w:w="4103" w:type="dxa"/>
            <w:vAlign w:val="center"/>
          </w:tcPr>
          <w:p w14:paraId="1FEA3549" w14:textId="42D2A232" w:rsidR="00081CE2" w:rsidRPr="000D5936" w:rsidRDefault="00081CE2" w:rsidP="00283427">
            <w:pPr>
              <w:jc w:val="center"/>
            </w:pPr>
            <w:r w:rsidRPr="000D5936">
              <w:t>改訂理由／内容</w:t>
            </w:r>
          </w:p>
        </w:tc>
      </w:tr>
      <w:tr w:rsidR="00081CE2" w:rsidRPr="000D5936" w14:paraId="3373B16C" w14:textId="77777777" w:rsidTr="0096590C">
        <w:trPr>
          <w:trHeight w:val="403"/>
        </w:trPr>
        <w:tc>
          <w:tcPr>
            <w:tcW w:w="879" w:type="dxa"/>
          </w:tcPr>
          <w:p w14:paraId="7BF3AEC8" w14:textId="77777777" w:rsidR="00081CE2" w:rsidRPr="000D5936" w:rsidRDefault="00081CE2" w:rsidP="00283427">
            <w:pPr>
              <w:jc w:val="center"/>
            </w:pPr>
            <w:r w:rsidRPr="000D5936">
              <w:t>1.0</w:t>
            </w:r>
          </w:p>
        </w:tc>
        <w:tc>
          <w:tcPr>
            <w:tcW w:w="2126" w:type="dxa"/>
          </w:tcPr>
          <w:p w14:paraId="4E8535C0" w14:textId="35A7D7DA" w:rsidR="00081CE2" w:rsidRPr="000D5936" w:rsidRDefault="0096590C" w:rsidP="0096590C">
            <w:r w:rsidRPr="0096590C">
              <w:rPr>
                <w:rFonts w:hint="eastAsia"/>
              </w:rPr>
              <w:t>202</w:t>
            </w:r>
            <w:r>
              <w:rPr>
                <w:rFonts w:hint="eastAsia"/>
                <w:highlight w:val="yellow"/>
              </w:rPr>
              <w:t>X</w:t>
            </w:r>
            <w:r w:rsidR="00081CE2" w:rsidRPr="0096590C">
              <w:rPr>
                <w:rFonts w:hint="eastAsia"/>
              </w:rPr>
              <w:t>年</w:t>
            </w:r>
            <w:r>
              <w:rPr>
                <w:rFonts w:hint="eastAsia"/>
                <w:highlight w:val="yellow"/>
              </w:rPr>
              <w:t>XX</w:t>
            </w:r>
            <w:r w:rsidR="00081CE2" w:rsidRPr="0096590C">
              <w:rPr>
                <w:rFonts w:hint="eastAsia"/>
              </w:rPr>
              <w:t>月</w:t>
            </w:r>
            <w:r>
              <w:rPr>
                <w:rFonts w:hint="eastAsia"/>
                <w:highlight w:val="yellow"/>
              </w:rPr>
              <w:t>XX</w:t>
            </w:r>
            <w:r w:rsidR="00081CE2" w:rsidRPr="0096590C">
              <w:rPr>
                <w:rFonts w:hint="eastAsia"/>
              </w:rPr>
              <w:t>日</w:t>
            </w:r>
          </w:p>
        </w:tc>
        <w:tc>
          <w:tcPr>
            <w:tcW w:w="1418" w:type="dxa"/>
          </w:tcPr>
          <w:p w14:paraId="22C93447" w14:textId="19229B2B" w:rsidR="00081CE2" w:rsidRPr="000D5936" w:rsidRDefault="00081CE2" w:rsidP="00283427">
            <w:pPr>
              <w:jc w:val="center"/>
            </w:pPr>
            <w:r w:rsidRPr="000D5936">
              <w:rPr>
                <w:rFonts w:hint="eastAsia"/>
              </w:rPr>
              <w:t>新規作成</w:t>
            </w:r>
          </w:p>
        </w:tc>
        <w:tc>
          <w:tcPr>
            <w:tcW w:w="4103" w:type="dxa"/>
          </w:tcPr>
          <w:p w14:paraId="676BF3C5" w14:textId="47C46014" w:rsidR="00081CE2" w:rsidRPr="000D5936" w:rsidRDefault="00081CE2" w:rsidP="00283427">
            <w:r w:rsidRPr="000D5936">
              <w:rPr>
                <w:rFonts w:hint="eastAsia"/>
              </w:rPr>
              <w:t>―</w:t>
            </w:r>
          </w:p>
        </w:tc>
      </w:tr>
    </w:tbl>
    <w:p w14:paraId="6CDBC474" w14:textId="77777777" w:rsidR="00037DF5" w:rsidRPr="000D5936" w:rsidRDefault="00037DF5" w:rsidP="00F50BD3">
      <w:pPr>
        <w:pStyle w:val="ab"/>
        <w:ind w:left="105" w:firstLine="210"/>
      </w:pPr>
    </w:p>
    <w:p w14:paraId="1DFAC971" w14:textId="05E993E7" w:rsidR="00D21B1F" w:rsidRPr="000D5936" w:rsidRDefault="00D21B1F" w:rsidP="00F50BD3">
      <w:pPr>
        <w:pStyle w:val="ab"/>
        <w:ind w:left="105" w:firstLine="210"/>
      </w:pPr>
      <w:r w:rsidRPr="000D5936">
        <w:rPr>
          <w:rFonts w:hint="eastAsia"/>
        </w:rPr>
        <w:t>以上</w:t>
      </w:r>
    </w:p>
    <w:sectPr w:rsidR="00D21B1F" w:rsidRPr="000D5936" w:rsidSect="00F0439F">
      <w:headerReference w:type="default" r:id="rId8"/>
      <w:footerReference w:type="default" r:id="rId9"/>
      <w:headerReference w:type="first" r:id="rId10"/>
      <w:footerReference w:type="first" r:id="rId11"/>
      <w:pgSz w:w="11906" w:h="16838" w:code="9"/>
      <w:pgMar w:top="1701" w:right="1418" w:bottom="1418" w:left="1418" w:header="851" w:footer="992" w:gutter="0"/>
      <w:pgNumType w:start="0"/>
      <w:cols w:space="720"/>
      <w:titlePg/>
      <w:docGrid w:type="lines" w:linePitch="3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8C848" w14:textId="77777777" w:rsidR="008C1370" w:rsidRDefault="008C1370">
      <w:pPr>
        <w:ind w:left="105" w:firstLine="210"/>
      </w:pPr>
      <w:r>
        <w:separator/>
      </w:r>
    </w:p>
  </w:endnote>
  <w:endnote w:type="continuationSeparator" w:id="0">
    <w:p w14:paraId="4D57B620" w14:textId="77777777" w:rsidR="008C1370" w:rsidRDefault="008C1370">
      <w:pPr>
        <w:ind w:left="105" w:firstLine="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6024013"/>
      <w:docPartObj>
        <w:docPartGallery w:val="Page Numbers (Bottom of Page)"/>
        <w:docPartUnique/>
      </w:docPartObj>
    </w:sdtPr>
    <w:sdtContent>
      <w:p w14:paraId="144110C0" w14:textId="77777777" w:rsidR="00850C17" w:rsidRDefault="00850C17">
        <w:pPr>
          <w:pStyle w:val="a3"/>
          <w:ind w:left="105" w:firstLine="200"/>
          <w:jc w:val="center"/>
        </w:pPr>
        <w:r>
          <w:fldChar w:fldCharType="begin"/>
        </w:r>
        <w:r>
          <w:instrText>PAGE   \* MERGEFORMAT</w:instrText>
        </w:r>
        <w:r>
          <w:fldChar w:fldCharType="separate"/>
        </w:r>
        <w:r>
          <w:rPr>
            <w:lang w:val="ja-JP"/>
          </w:rPr>
          <w:t>2</w:t>
        </w:r>
        <w:r>
          <w:fldChar w:fldCharType="end"/>
        </w:r>
      </w:p>
    </w:sdtContent>
  </w:sdt>
  <w:p w14:paraId="1F2C482E" w14:textId="77777777" w:rsidR="00D9560A" w:rsidRPr="007737F7" w:rsidRDefault="00D9560A" w:rsidP="00220E4B">
    <w:pPr>
      <w:pStyle w:val="a3"/>
      <w:ind w:left="105" w:firstLine="200"/>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8630C" w14:textId="77777777" w:rsidR="00850C17" w:rsidRDefault="00850C17">
    <w:pPr>
      <w:pStyle w:val="a3"/>
      <w:ind w:left="105" w:firstLine="200"/>
      <w:jc w:val="center"/>
    </w:pPr>
  </w:p>
  <w:p w14:paraId="097C8899" w14:textId="77777777" w:rsidR="00D9560A" w:rsidRDefault="00D9560A">
    <w:pPr>
      <w:pStyle w:val="a3"/>
      <w:ind w:left="105" w:firstLine="2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C8C4F3" w14:textId="77777777" w:rsidR="008C1370" w:rsidRDefault="008C1370">
      <w:pPr>
        <w:ind w:left="105" w:firstLine="210"/>
      </w:pPr>
      <w:r>
        <w:separator/>
      </w:r>
    </w:p>
  </w:footnote>
  <w:footnote w:type="continuationSeparator" w:id="0">
    <w:p w14:paraId="1D64918D" w14:textId="77777777" w:rsidR="008C1370" w:rsidRDefault="008C1370">
      <w:pPr>
        <w:ind w:left="105" w:firstLine="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60D06" w14:textId="48D57ABE" w:rsidR="00642ECF" w:rsidRPr="000D5936" w:rsidRDefault="00D245E3" w:rsidP="00220E4B">
    <w:pPr>
      <w:ind w:left="105" w:firstLine="180"/>
      <w:rPr>
        <w:bCs/>
        <w:sz w:val="16"/>
        <w:szCs w:val="16"/>
        <w:highlight w:val="yellow"/>
      </w:rPr>
    </w:pPr>
    <w:r w:rsidRPr="000D5936">
      <w:rPr>
        <w:rFonts w:hint="eastAsia"/>
        <w:sz w:val="15"/>
        <w:szCs w:val="15"/>
        <w:highlight w:val="yellow"/>
      </w:rPr>
      <w:t>研究課題名</w:t>
    </w:r>
  </w:p>
  <w:p w14:paraId="69633B9F" w14:textId="77777777" w:rsidR="00DC5178" w:rsidRPr="000D5936" w:rsidRDefault="00DC5178" w:rsidP="00DC5178">
    <w:pPr>
      <w:ind w:left="105" w:firstLine="180"/>
      <w:jc w:val="right"/>
      <w:rPr>
        <w:sz w:val="18"/>
        <w:szCs w:val="18"/>
      </w:rPr>
    </w:pPr>
    <w:r w:rsidRPr="000D5936">
      <w:rPr>
        <w:rFonts w:hint="eastAsia"/>
        <w:sz w:val="18"/>
        <w:szCs w:val="18"/>
      </w:rPr>
      <w:t>中央モニタリング計画書</w:t>
    </w:r>
  </w:p>
  <w:p w14:paraId="356EE1D1" w14:textId="6A25C85A" w:rsidR="005D4E48" w:rsidRPr="000D5936" w:rsidRDefault="00062CDA" w:rsidP="005D4E48">
    <w:pPr>
      <w:ind w:left="105" w:firstLine="180"/>
      <w:jc w:val="right"/>
    </w:pPr>
    <w:r w:rsidRPr="000D5936">
      <w:rPr>
        <w:rFonts w:hint="eastAsia"/>
        <w:sz w:val="18"/>
        <w:szCs w:val="18"/>
      </w:rPr>
      <w:t>作成年月日：</w:t>
    </w:r>
    <w:r w:rsidR="00C4512C" w:rsidRPr="000D5936">
      <w:rPr>
        <w:rFonts w:hint="eastAsia"/>
        <w:sz w:val="18"/>
        <w:szCs w:val="18"/>
      </w:rPr>
      <w:t>202</w:t>
    </w:r>
    <w:r w:rsidR="00C4512C" w:rsidRPr="000D5936">
      <w:rPr>
        <w:rFonts w:hint="eastAsia"/>
        <w:sz w:val="18"/>
        <w:szCs w:val="18"/>
        <w:highlight w:val="yellow"/>
      </w:rPr>
      <w:t>X</w:t>
    </w:r>
    <w:r w:rsidRPr="000D5936">
      <w:rPr>
        <w:rFonts w:hint="eastAsia"/>
        <w:sz w:val="18"/>
        <w:szCs w:val="18"/>
      </w:rPr>
      <w:t>年</w:t>
    </w:r>
    <w:r w:rsidR="00C4512C" w:rsidRPr="000D5936">
      <w:rPr>
        <w:rFonts w:hint="eastAsia"/>
        <w:sz w:val="18"/>
        <w:szCs w:val="18"/>
        <w:highlight w:val="yellow"/>
      </w:rPr>
      <w:t>XX</w:t>
    </w:r>
    <w:r w:rsidRPr="000D5936">
      <w:rPr>
        <w:rFonts w:hint="eastAsia"/>
        <w:sz w:val="18"/>
        <w:szCs w:val="18"/>
      </w:rPr>
      <w:t>月</w:t>
    </w:r>
    <w:r w:rsidR="00C4512C" w:rsidRPr="000D5936">
      <w:rPr>
        <w:rFonts w:hint="eastAsia"/>
        <w:sz w:val="18"/>
        <w:szCs w:val="18"/>
        <w:highlight w:val="yellow"/>
      </w:rPr>
      <w:t>XX</w:t>
    </w:r>
    <w:r w:rsidRPr="000D5936">
      <w:rPr>
        <w:rFonts w:hint="eastAsia"/>
        <w:sz w:val="18"/>
        <w:szCs w:val="18"/>
      </w:rPr>
      <w:t>日（第</w:t>
    </w:r>
    <w:r w:rsidRPr="000D5936">
      <w:rPr>
        <w:rFonts w:hint="eastAsia"/>
        <w:sz w:val="18"/>
        <w:szCs w:val="18"/>
      </w:rPr>
      <w:t>1.0</w:t>
    </w:r>
    <w:r w:rsidRPr="000D5936">
      <w:rPr>
        <w:rFonts w:hint="eastAsia"/>
        <w:sz w:val="18"/>
        <w:szCs w:val="18"/>
      </w:rPr>
      <w:t>版）</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E7B5F" w14:textId="77777777" w:rsidR="00D9560A" w:rsidRPr="00062CDA" w:rsidRDefault="00D9560A">
    <w:pPr>
      <w:pStyle w:val="a5"/>
      <w:ind w:left="105" w:firstLine="2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A44B4"/>
    <w:multiLevelType w:val="hybridMultilevel"/>
    <w:tmpl w:val="F67A3368"/>
    <w:lvl w:ilvl="0" w:tplc="D9BEED9A">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108274C1"/>
    <w:multiLevelType w:val="hybridMultilevel"/>
    <w:tmpl w:val="D57C7B84"/>
    <w:lvl w:ilvl="0" w:tplc="AD04EA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84B1DB8"/>
    <w:multiLevelType w:val="hybridMultilevel"/>
    <w:tmpl w:val="C700CAD4"/>
    <w:lvl w:ilvl="0" w:tplc="A554F12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86464B0"/>
    <w:multiLevelType w:val="hybridMultilevel"/>
    <w:tmpl w:val="980CAF88"/>
    <w:lvl w:ilvl="0" w:tplc="5FACCD66">
      <w:start w:val="1"/>
      <w:numFmt w:val="decimal"/>
      <w:lvlText w:val="%1)"/>
      <w:lvlJc w:val="left"/>
      <w:pPr>
        <w:ind w:left="1425" w:hanging="420"/>
      </w:pPr>
      <w:rPr>
        <w:rFonts w:hint="default"/>
      </w:rPr>
    </w:lvl>
    <w:lvl w:ilvl="1" w:tplc="7004C366">
      <w:start w:val="1"/>
      <w:numFmt w:val="decimal"/>
      <w:lvlText w:val="%2）"/>
      <w:lvlJc w:val="left"/>
      <w:pPr>
        <w:ind w:left="1785" w:hanging="360"/>
      </w:pPr>
      <w:rPr>
        <w:rFonts w:hint="default"/>
      </w:rPr>
    </w:lvl>
    <w:lvl w:ilvl="2" w:tplc="04090011" w:tentative="1">
      <w:start w:val="1"/>
      <w:numFmt w:val="decimalEnclosedCircle"/>
      <w:lvlText w:val="%3"/>
      <w:lvlJc w:val="left"/>
      <w:pPr>
        <w:ind w:left="2265" w:hanging="420"/>
      </w:pPr>
    </w:lvl>
    <w:lvl w:ilvl="3" w:tplc="0409000F" w:tentative="1">
      <w:start w:val="1"/>
      <w:numFmt w:val="decimal"/>
      <w:lvlText w:val="%4."/>
      <w:lvlJc w:val="left"/>
      <w:pPr>
        <w:ind w:left="2685" w:hanging="420"/>
      </w:pPr>
    </w:lvl>
    <w:lvl w:ilvl="4" w:tplc="04090017" w:tentative="1">
      <w:start w:val="1"/>
      <w:numFmt w:val="aiueoFullWidth"/>
      <w:lvlText w:val="(%5)"/>
      <w:lvlJc w:val="left"/>
      <w:pPr>
        <w:ind w:left="3105" w:hanging="420"/>
      </w:pPr>
    </w:lvl>
    <w:lvl w:ilvl="5" w:tplc="04090011" w:tentative="1">
      <w:start w:val="1"/>
      <w:numFmt w:val="decimalEnclosedCircle"/>
      <w:lvlText w:val="%6"/>
      <w:lvlJc w:val="left"/>
      <w:pPr>
        <w:ind w:left="3525" w:hanging="420"/>
      </w:pPr>
    </w:lvl>
    <w:lvl w:ilvl="6" w:tplc="0409000F" w:tentative="1">
      <w:start w:val="1"/>
      <w:numFmt w:val="decimal"/>
      <w:lvlText w:val="%7."/>
      <w:lvlJc w:val="left"/>
      <w:pPr>
        <w:ind w:left="3945" w:hanging="420"/>
      </w:pPr>
    </w:lvl>
    <w:lvl w:ilvl="7" w:tplc="04090017" w:tentative="1">
      <w:start w:val="1"/>
      <w:numFmt w:val="aiueoFullWidth"/>
      <w:lvlText w:val="(%8)"/>
      <w:lvlJc w:val="left"/>
      <w:pPr>
        <w:ind w:left="4365" w:hanging="420"/>
      </w:pPr>
    </w:lvl>
    <w:lvl w:ilvl="8" w:tplc="04090011" w:tentative="1">
      <w:start w:val="1"/>
      <w:numFmt w:val="decimalEnclosedCircle"/>
      <w:lvlText w:val="%9"/>
      <w:lvlJc w:val="left"/>
      <w:pPr>
        <w:ind w:left="4785" w:hanging="420"/>
      </w:pPr>
    </w:lvl>
  </w:abstractNum>
  <w:abstractNum w:abstractNumId="4" w15:restartNumberingAfterBreak="0">
    <w:nsid w:val="3BD946FD"/>
    <w:multiLevelType w:val="hybridMultilevel"/>
    <w:tmpl w:val="40BAA7C8"/>
    <w:lvl w:ilvl="0" w:tplc="0409000F">
      <w:start w:val="1"/>
      <w:numFmt w:val="decimal"/>
      <w:lvlText w:val="%1."/>
      <w:lvlJc w:val="left"/>
      <w:pPr>
        <w:ind w:left="420" w:hanging="420"/>
      </w:pPr>
    </w:lvl>
    <w:lvl w:ilvl="1" w:tplc="41EEBB98">
      <w:start w:val="1"/>
      <w:numFmt w:val="decimal"/>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BFA2A87"/>
    <w:multiLevelType w:val="multilevel"/>
    <w:tmpl w:val="E6086818"/>
    <w:lvl w:ilvl="0">
      <w:start w:val="1"/>
      <w:numFmt w:val="decimal"/>
      <w:lvlText w:val="%1."/>
      <w:lvlJc w:val="left"/>
      <w:pPr>
        <w:ind w:left="420" w:hanging="420"/>
      </w:pPr>
      <w:rPr>
        <w:rFonts w:hint="default"/>
      </w:rPr>
    </w:lvl>
    <w:lvl w:ilvl="1">
      <w:start w:val="1"/>
      <w:numFmt w:val="decimal"/>
      <w:isLgl/>
      <w:lvlText w:val="%1.%2"/>
      <w:lvlJc w:val="left"/>
      <w:pPr>
        <w:ind w:left="990" w:hanging="57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6" w15:restartNumberingAfterBreak="0">
    <w:nsid w:val="44A70DA5"/>
    <w:multiLevelType w:val="hybridMultilevel"/>
    <w:tmpl w:val="4EB863BA"/>
    <w:lvl w:ilvl="0" w:tplc="A554F12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B79344E"/>
    <w:multiLevelType w:val="hybridMultilevel"/>
    <w:tmpl w:val="B358ECDC"/>
    <w:lvl w:ilvl="0" w:tplc="A554F12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EA85859"/>
    <w:multiLevelType w:val="multilevel"/>
    <w:tmpl w:val="CBA63484"/>
    <w:lvl w:ilvl="0">
      <w:start w:val="3"/>
      <w:numFmt w:val="decimal"/>
      <w:lvlText w:val="%1."/>
      <w:lvlJc w:val="left"/>
      <w:pPr>
        <w:ind w:left="420" w:hanging="420"/>
      </w:pPr>
      <w:rPr>
        <w:rFonts w:hint="default"/>
      </w:rPr>
    </w:lvl>
    <w:lvl w:ilvl="1">
      <w:start w:val="1"/>
      <w:numFmt w:val="decimal"/>
      <w:isLgl/>
      <w:lvlText w:val="%1.%2"/>
      <w:lvlJc w:val="left"/>
      <w:pPr>
        <w:ind w:left="964" w:hanging="567"/>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9" w15:restartNumberingAfterBreak="0">
    <w:nsid w:val="5F2C738D"/>
    <w:multiLevelType w:val="hybridMultilevel"/>
    <w:tmpl w:val="6F72E3D8"/>
    <w:lvl w:ilvl="0" w:tplc="A554F12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55C3979"/>
    <w:multiLevelType w:val="hybridMultilevel"/>
    <w:tmpl w:val="2BEC4C3E"/>
    <w:lvl w:ilvl="0" w:tplc="80C6A882">
      <w:start w:val="1"/>
      <w:numFmt w:val="decimal"/>
      <w:lvlText w:val="%1)"/>
      <w:lvlJc w:val="left"/>
      <w:pPr>
        <w:ind w:left="2062"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B512DFE"/>
    <w:multiLevelType w:val="hybridMultilevel"/>
    <w:tmpl w:val="2C62F674"/>
    <w:lvl w:ilvl="0" w:tplc="3B38567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CAB0887"/>
    <w:multiLevelType w:val="multilevel"/>
    <w:tmpl w:val="DDCA1A98"/>
    <w:lvl w:ilvl="0">
      <w:start w:val="1"/>
      <w:numFmt w:val="decimal"/>
      <w:lvlText w:val="%1."/>
      <w:lvlJc w:val="left"/>
      <w:pPr>
        <w:ind w:left="420" w:hanging="420"/>
      </w:pPr>
      <w:rPr>
        <w:rFonts w:ascii="Times New Roman" w:hAnsi="Times New Roman" w:hint="default"/>
      </w:rPr>
    </w:lvl>
    <w:lvl w:ilvl="1">
      <w:start w:val="1"/>
      <w:numFmt w:val="decimal"/>
      <w:isLgl/>
      <w:lvlText w:val="%1.%2"/>
      <w:lvlJc w:val="left"/>
      <w:pPr>
        <w:ind w:left="990" w:hanging="57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num w:numId="1" w16cid:durableId="1099327319">
    <w:abstractNumId w:val="5"/>
  </w:num>
  <w:num w:numId="2" w16cid:durableId="1682124387">
    <w:abstractNumId w:val="3"/>
  </w:num>
  <w:num w:numId="3" w16cid:durableId="857085911">
    <w:abstractNumId w:val="10"/>
  </w:num>
  <w:num w:numId="4" w16cid:durableId="541867230">
    <w:abstractNumId w:val="0"/>
  </w:num>
  <w:num w:numId="5" w16cid:durableId="900673750">
    <w:abstractNumId w:val="11"/>
  </w:num>
  <w:num w:numId="6" w16cid:durableId="1823546766">
    <w:abstractNumId w:val="4"/>
  </w:num>
  <w:num w:numId="7" w16cid:durableId="880557335">
    <w:abstractNumId w:val="1"/>
  </w:num>
  <w:num w:numId="8" w16cid:durableId="366176027">
    <w:abstractNumId w:val="12"/>
  </w:num>
  <w:num w:numId="9" w16cid:durableId="707485980">
    <w:abstractNumId w:val="2"/>
  </w:num>
  <w:num w:numId="10" w16cid:durableId="1348023437">
    <w:abstractNumId w:val="9"/>
  </w:num>
  <w:num w:numId="11" w16cid:durableId="1913657153">
    <w:abstractNumId w:val="6"/>
  </w:num>
  <w:num w:numId="12" w16cid:durableId="759332645">
    <w:abstractNumId w:val="7"/>
  </w:num>
  <w:num w:numId="13" w16cid:durableId="2125478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4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1D1"/>
    <w:rsid w:val="0000017C"/>
    <w:rsid w:val="0000082C"/>
    <w:rsid w:val="00000A84"/>
    <w:rsid w:val="00001791"/>
    <w:rsid w:val="00001905"/>
    <w:rsid w:val="00002B1F"/>
    <w:rsid w:val="00003117"/>
    <w:rsid w:val="00004B45"/>
    <w:rsid w:val="00004F3D"/>
    <w:rsid w:val="00005F88"/>
    <w:rsid w:val="00006955"/>
    <w:rsid w:val="00010A1F"/>
    <w:rsid w:val="0001194E"/>
    <w:rsid w:val="00012AC5"/>
    <w:rsid w:val="0001502F"/>
    <w:rsid w:val="00016D75"/>
    <w:rsid w:val="00020AEC"/>
    <w:rsid w:val="00021CB1"/>
    <w:rsid w:val="0002380D"/>
    <w:rsid w:val="000239A7"/>
    <w:rsid w:val="00023F5E"/>
    <w:rsid w:val="00023F99"/>
    <w:rsid w:val="000245A2"/>
    <w:rsid w:val="000253D9"/>
    <w:rsid w:val="00026806"/>
    <w:rsid w:val="000273AF"/>
    <w:rsid w:val="000308B3"/>
    <w:rsid w:val="00030F5A"/>
    <w:rsid w:val="00034165"/>
    <w:rsid w:val="00034592"/>
    <w:rsid w:val="00035321"/>
    <w:rsid w:val="000355F1"/>
    <w:rsid w:val="00035A0B"/>
    <w:rsid w:val="00035C86"/>
    <w:rsid w:val="00036D14"/>
    <w:rsid w:val="00037DF5"/>
    <w:rsid w:val="00041D4F"/>
    <w:rsid w:val="00042FA6"/>
    <w:rsid w:val="0004364D"/>
    <w:rsid w:val="000447A2"/>
    <w:rsid w:val="00044B7B"/>
    <w:rsid w:val="000454A3"/>
    <w:rsid w:val="0004596C"/>
    <w:rsid w:val="00046DD1"/>
    <w:rsid w:val="00047618"/>
    <w:rsid w:val="00050BC2"/>
    <w:rsid w:val="00050C2B"/>
    <w:rsid w:val="00051ACF"/>
    <w:rsid w:val="00054306"/>
    <w:rsid w:val="00054441"/>
    <w:rsid w:val="00054B18"/>
    <w:rsid w:val="00054C2A"/>
    <w:rsid w:val="0005500F"/>
    <w:rsid w:val="00055DA3"/>
    <w:rsid w:val="000560CB"/>
    <w:rsid w:val="0005681A"/>
    <w:rsid w:val="00056E5D"/>
    <w:rsid w:val="00056F39"/>
    <w:rsid w:val="0005736D"/>
    <w:rsid w:val="000574E3"/>
    <w:rsid w:val="00057C87"/>
    <w:rsid w:val="00060C0B"/>
    <w:rsid w:val="00060DBC"/>
    <w:rsid w:val="00061654"/>
    <w:rsid w:val="000623A5"/>
    <w:rsid w:val="000627D8"/>
    <w:rsid w:val="00062CDA"/>
    <w:rsid w:val="00063165"/>
    <w:rsid w:val="0006366B"/>
    <w:rsid w:val="000637E1"/>
    <w:rsid w:val="0006508B"/>
    <w:rsid w:val="0006533C"/>
    <w:rsid w:val="00066752"/>
    <w:rsid w:val="0006675C"/>
    <w:rsid w:val="00066B54"/>
    <w:rsid w:val="00066F02"/>
    <w:rsid w:val="000676E0"/>
    <w:rsid w:val="00067833"/>
    <w:rsid w:val="00067868"/>
    <w:rsid w:val="00070541"/>
    <w:rsid w:val="000733C8"/>
    <w:rsid w:val="00073BE3"/>
    <w:rsid w:val="00074AF9"/>
    <w:rsid w:val="00074CDE"/>
    <w:rsid w:val="000751C7"/>
    <w:rsid w:val="00076673"/>
    <w:rsid w:val="00080C33"/>
    <w:rsid w:val="00080D07"/>
    <w:rsid w:val="00081B11"/>
    <w:rsid w:val="00081CE2"/>
    <w:rsid w:val="000824CA"/>
    <w:rsid w:val="0008251B"/>
    <w:rsid w:val="000825C6"/>
    <w:rsid w:val="00082AC3"/>
    <w:rsid w:val="00082F0B"/>
    <w:rsid w:val="000843B4"/>
    <w:rsid w:val="000854A7"/>
    <w:rsid w:val="000868F3"/>
    <w:rsid w:val="00087CB9"/>
    <w:rsid w:val="00087F7B"/>
    <w:rsid w:val="00090F5B"/>
    <w:rsid w:val="00091B14"/>
    <w:rsid w:val="0009444B"/>
    <w:rsid w:val="00094CD6"/>
    <w:rsid w:val="000970C3"/>
    <w:rsid w:val="000978FC"/>
    <w:rsid w:val="000A09F7"/>
    <w:rsid w:val="000A0F6F"/>
    <w:rsid w:val="000A1578"/>
    <w:rsid w:val="000A1887"/>
    <w:rsid w:val="000A18DE"/>
    <w:rsid w:val="000A1EC9"/>
    <w:rsid w:val="000A4427"/>
    <w:rsid w:val="000A5285"/>
    <w:rsid w:val="000A6AE9"/>
    <w:rsid w:val="000A7A15"/>
    <w:rsid w:val="000B032B"/>
    <w:rsid w:val="000B3F41"/>
    <w:rsid w:val="000B4712"/>
    <w:rsid w:val="000B740D"/>
    <w:rsid w:val="000C0586"/>
    <w:rsid w:val="000C1483"/>
    <w:rsid w:val="000C1BC9"/>
    <w:rsid w:val="000C22F5"/>
    <w:rsid w:val="000C256C"/>
    <w:rsid w:val="000C3868"/>
    <w:rsid w:val="000C3CA7"/>
    <w:rsid w:val="000C4993"/>
    <w:rsid w:val="000C55B6"/>
    <w:rsid w:val="000C72B6"/>
    <w:rsid w:val="000D0578"/>
    <w:rsid w:val="000D10E1"/>
    <w:rsid w:val="000D11D3"/>
    <w:rsid w:val="000D18FC"/>
    <w:rsid w:val="000D1B56"/>
    <w:rsid w:val="000D2129"/>
    <w:rsid w:val="000D25F1"/>
    <w:rsid w:val="000D36C6"/>
    <w:rsid w:val="000D439F"/>
    <w:rsid w:val="000D552C"/>
    <w:rsid w:val="000D5936"/>
    <w:rsid w:val="000E09DC"/>
    <w:rsid w:val="000E0F9D"/>
    <w:rsid w:val="000E1254"/>
    <w:rsid w:val="000E2D3D"/>
    <w:rsid w:val="000E4FDE"/>
    <w:rsid w:val="000E6045"/>
    <w:rsid w:val="000E66AD"/>
    <w:rsid w:val="000E6C1A"/>
    <w:rsid w:val="000E7239"/>
    <w:rsid w:val="000E7F37"/>
    <w:rsid w:val="000F02E9"/>
    <w:rsid w:val="000F3228"/>
    <w:rsid w:val="000F331A"/>
    <w:rsid w:val="000F491E"/>
    <w:rsid w:val="000F50EB"/>
    <w:rsid w:val="000F5144"/>
    <w:rsid w:val="000F56B6"/>
    <w:rsid w:val="000F5B90"/>
    <w:rsid w:val="000F759B"/>
    <w:rsid w:val="000F7F05"/>
    <w:rsid w:val="00101036"/>
    <w:rsid w:val="00101118"/>
    <w:rsid w:val="00102365"/>
    <w:rsid w:val="0010326B"/>
    <w:rsid w:val="00105369"/>
    <w:rsid w:val="00105625"/>
    <w:rsid w:val="00105EB5"/>
    <w:rsid w:val="00107137"/>
    <w:rsid w:val="00107703"/>
    <w:rsid w:val="00107E9F"/>
    <w:rsid w:val="00110652"/>
    <w:rsid w:val="00110B81"/>
    <w:rsid w:val="0011151D"/>
    <w:rsid w:val="001117FC"/>
    <w:rsid w:val="00111A47"/>
    <w:rsid w:val="00111F8A"/>
    <w:rsid w:val="001130C7"/>
    <w:rsid w:val="001142ED"/>
    <w:rsid w:val="00114C40"/>
    <w:rsid w:val="00115F87"/>
    <w:rsid w:val="00117330"/>
    <w:rsid w:val="001175B2"/>
    <w:rsid w:val="00117ACF"/>
    <w:rsid w:val="001202DA"/>
    <w:rsid w:val="001220D6"/>
    <w:rsid w:val="00122B5A"/>
    <w:rsid w:val="00123DC3"/>
    <w:rsid w:val="001252E2"/>
    <w:rsid w:val="00126FBE"/>
    <w:rsid w:val="001277C1"/>
    <w:rsid w:val="00127C1F"/>
    <w:rsid w:val="001302A2"/>
    <w:rsid w:val="001303D5"/>
    <w:rsid w:val="00131EFC"/>
    <w:rsid w:val="001323A2"/>
    <w:rsid w:val="001349B5"/>
    <w:rsid w:val="00134FA3"/>
    <w:rsid w:val="001365B9"/>
    <w:rsid w:val="00137B8D"/>
    <w:rsid w:val="00140E91"/>
    <w:rsid w:val="0014374C"/>
    <w:rsid w:val="00144046"/>
    <w:rsid w:val="0014419E"/>
    <w:rsid w:val="001444B6"/>
    <w:rsid w:val="00144CFF"/>
    <w:rsid w:val="00144E7B"/>
    <w:rsid w:val="00144E9C"/>
    <w:rsid w:val="00144FFD"/>
    <w:rsid w:val="001450F1"/>
    <w:rsid w:val="00146223"/>
    <w:rsid w:val="001465A1"/>
    <w:rsid w:val="001500D1"/>
    <w:rsid w:val="00151048"/>
    <w:rsid w:val="001516F5"/>
    <w:rsid w:val="001517C5"/>
    <w:rsid w:val="001517DC"/>
    <w:rsid w:val="00151989"/>
    <w:rsid w:val="001541CE"/>
    <w:rsid w:val="00154708"/>
    <w:rsid w:val="00154845"/>
    <w:rsid w:val="00160782"/>
    <w:rsid w:val="00161963"/>
    <w:rsid w:val="0016221A"/>
    <w:rsid w:val="00164465"/>
    <w:rsid w:val="00164AC1"/>
    <w:rsid w:val="00165CAC"/>
    <w:rsid w:val="001664A6"/>
    <w:rsid w:val="001674A3"/>
    <w:rsid w:val="00167F82"/>
    <w:rsid w:val="00171119"/>
    <w:rsid w:val="001711C6"/>
    <w:rsid w:val="00171CFF"/>
    <w:rsid w:val="001720C1"/>
    <w:rsid w:val="00172C44"/>
    <w:rsid w:val="00173471"/>
    <w:rsid w:val="001734E6"/>
    <w:rsid w:val="001741DB"/>
    <w:rsid w:val="00175065"/>
    <w:rsid w:val="00175632"/>
    <w:rsid w:val="00175BC3"/>
    <w:rsid w:val="00175C0B"/>
    <w:rsid w:val="0017698A"/>
    <w:rsid w:val="00176B04"/>
    <w:rsid w:val="0017758D"/>
    <w:rsid w:val="00177598"/>
    <w:rsid w:val="001775C9"/>
    <w:rsid w:val="0018021F"/>
    <w:rsid w:val="001813B8"/>
    <w:rsid w:val="001822D6"/>
    <w:rsid w:val="00184191"/>
    <w:rsid w:val="001858C9"/>
    <w:rsid w:val="00186A29"/>
    <w:rsid w:val="00187FEB"/>
    <w:rsid w:val="001909B6"/>
    <w:rsid w:val="00190DE1"/>
    <w:rsid w:val="001929C6"/>
    <w:rsid w:val="001952DE"/>
    <w:rsid w:val="0019559D"/>
    <w:rsid w:val="00195C62"/>
    <w:rsid w:val="00196969"/>
    <w:rsid w:val="00196F4B"/>
    <w:rsid w:val="001975BA"/>
    <w:rsid w:val="001A0B6E"/>
    <w:rsid w:val="001A1705"/>
    <w:rsid w:val="001A1815"/>
    <w:rsid w:val="001A21F5"/>
    <w:rsid w:val="001A345E"/>
    <w:rsid w:val="001A34E1"/>
    <w:rsid w:val="001A457B"/>
    <w:rsid w:val="001A61A5"/>
    <w:rsid w:val="001A6E09"/>
    <w:rsid w:val="001A7F7D"/>
    <w:rsid w:val="001B0AB6"/>
    <w:rsid w:val="001B13F8"/>
    <w:rsid w:val="001B1479"/>
    <w:rsid w:val="001B2E30"/>
    <w:rsid w:val="001B532D"/>
    <w:rsid w:val="001B56AA"/>
    <w:rsid w:val="001B594D"/>
    <w:rsid w:val="001B5CD6"/>
    <w:rsid w:val="001C0D41"/>
    <w:rsid w:val="001C2A0A"/>
    <w:rsid w:val="001C2CAF"/>
    <w:rsid w:val="001C466A"/>
    <w:rsid w:val="001C6870"/>
    <w:rsid w:val="001C6907"/>
    <w:rsid w:val="001C7461"/>
    <w:rsid w:val="001D0A18"/>
    <w:rsid w:val="001D3A90"/>
    <w:rsid w:val="001D3C1E"/>
    <w:rsid w:val="001D3CEA"/>
    <w:rsid w:val="001D4431"/>
    <w:rsid w:val="001D4F53"/>
    <w:rsid w:val="001D752C"/>
    <w:rsid w:val="001E04CD"/>
    <w:rsid w:val="001E0AF6"/>
    <w:rsid w:val="001E17F9"/>
    <w:rsid w:val="001E248A"/>
    <w:rsid w:val="001E2EBA"/>
    <w:rsid w:val="001E7F5A"/>
    <w:rsid w:val="001F0101"/>
    <w:rsid w:val="001F0920"/>
    <w:rsid w:val="001F2226"/>
    <w:rsid w:val="001F2804"/>
    <w:rsid w:val="001F35C1"/>
    <w:rsid w:val="001F6331"/>
    <w:rsid w:val="00200AD9"/>
    <w:rsid w:val="00200E8F"/>
    <w:rsid w:val="002054D4"/>
    <w:rsid w:val="00206378"/>
    <w:rsid w:val="002109F0"/>
    <w:rsid w:val="00211724"/>
    <w:rsid w:val="002123EE"/>
    <w:rsid w:val="00212625"/>
    <w:rsid w:val="00212873"/>
    <w:rsid w:val="002145BC"/>
    <w:rsid w:val="002156D6"/>
    <w:rsid w:val="00215B85"/>
    <w:rsid w:val="00215D08"/>
    <w:rsid w:val="00216752"/>
    <w:rsid w:val="002203AF"/>
    <w:rsid w:val="00220E4B"/>
    <w:rsid w:val="00221596"/>
    <w:rsid w:val="002222A7"/>
    <w:rsid w:val="00222D9D"/>
    <w:rsid w:val="00223F31"/>
    <w:rsid w:val="002247E4"/>
    <w:rsid w:val="00225603"/>
    <w:rsid w:val="002258B2"/>
    <w:rsid w:val="00225A4A"/>
    <w:rsid w:val="00226A47"/>
    <w:rsid w:val="00226FB5"/>
    <w:rsid w:val="002275AE"/>
    <w:rsid w:val="00227B8B"/>
    <w:rsid w:val="002307C5"/>
    <w:rsid w:val="002320D9"/>
    <w:rsid w:val="002376A7"/>
    <w:rsid w:val="002413A0"/>
    <w:rsid w:val="0024169F"/>
    <w:rsid w:val="00242F0A"/>
    <w:rsid w:val="00243A06"/>
    <w:rsid w:val="002444C8"/>
    <w:rsid w:val="00244E74"/>
    <w:rsid w:val="0024598D"/>
    <w:rsid w:val="00246B27"/>
    <w:rsid w:val="00247181"/>
    <w:rsid w:val="00250616"/>
    <w:rsid w:val="0025115A"/>
    <w:rsid w:val="00253419"/>
    <w:rsid w:val="00253566"/>
    <w:rsid w:val="00253C6E"/>
    <w:rsid w:val="00254480"/>
    <w:rsid w:val="00255028"/>
    <w:rsid w:val="0025552B"/>
    <w:rsid w:val="00255FE0"/>
    <w:rsid w:val="00257910"/>
    <w:rsid w:val="00257AB8"/>
    <w:rsid w:val="00260561"/>
    <w:rsid w:val="002607F1"/>
    <w:rsid w:val="002608C8"/>
    <w:rsid w:val="002624DB"/>
    <w:rsid w:val="00262524"/>
    <w:rsid w:val="002629F0"/>
    <w:rsid w:val="002630B7"/>
    <w:rsid w:val="002645E4"/>
    <w:rsid w:val="00264BCB"/>
    <w:rsid w:val="00266453"/>
    <w:rsid w:val="00266549"/>
    <w:rsid w:val="00266C5D"/>
    <w:rsid w:val="00270423"/>
    <w:rsid w:val="00270C60"/>
    <w:rsid w:val="00271229"/>
    <w:rsid w:val="002734B8"/>
    <w:rsid w:val="00273944"/>
    <w:rsid w:val="00273A37"/>
    <w:rsid w:val="00275101"/>
    <w:rsid w:val="00275BBB"/>
    <w:rsid w:val="00275C25"/>
    <w:rsid w:val="002766F1"/>
    <w:rsid w:val="00276905"/>
    <w:rsid w:val="002776BD"/>
    <w:rsid w:val="00283427"/>
    <w:rsid w:val="002836C2"/>
    <w:rsid w:val="00285095"/>
    <w:rsid w:val="00286904"/>
    <w:rsid w:val="00287C5A"/>
    <w:rsid w:val="00287FE8"/>
    <w:rsid w:val="002911EB"/>
    <w:rsid w:val="002917B5"/>
    <w:rsid w:val="00292C8E"/>
    <w:rsid w:val="00293A8D"/>
    <w:rsid w:val="00293D6C"/>
    <w:rsid w:val="00297607"/>
    <w:rsid w:val="00297676"/>
    <w:rsid w:val="00297731"/>
    <w:rsid w:val="00297AF1"/>
    <w:rsid w:val="002A05B8"/>
    <w:rsid w:val="002A09D7"/>
    <w:rsid w:val="002A0FF3"/>
    <w:rsid w:val="002A10AA"/>
    <w:rsid w:val="002A24BC"/>
    <w:rsid w:val="002A485D"/>
    <w:rsid w:val="002A7883"/>
    <w:rsid w:val="002A7FDC"/>
    <w:rsid w:val="002B06DE"/>
    <w:rsid w:val="002B0860"/>
    <w:rsid w:val="002B1393"/>
    <w:rsid w:val="002B1BBF"/>
    <w:rsid w:val="002B24DA"/>
    <w:rsid w:val="002B2EC6"/>
    <w:rsid w:val="002B3D46"/>
    <w:rsid w:val="002B3FD3"/>
    <w:rsid w:val="002B4877"/>
    <w:rsid w:val="002B4C09"/>
    <w:rsid w:val="002B5A1A"/>
    <w:rsid w:val="002C0039"/>
    <w:rsid w:val="002C071B"/>
    <w:rsid w:val="002C0B01"/>
    <w:rsid w:val="002C0FB4"/>
    <w:rsid w:val="002C16A8"/>
    <w:rsid w:val="002C1C11"/>
    <w:rsid w:val="002C388A"/>
    <w:rsid w:val="002C4CB9"/>
    <w:rsid w:val="002C763E"/>
    <w:rsid w:val="002C77F6"/>
    <w:rsid w:val="002C7DD5"/>
    <w:rsid w:val="002D03A7"/>
    <w:rsid w:val="002D1592"/>
    <w:rsid w:val="002D1792"/>
    <w:rsid w:val="002D2A96"/>
    <w:rsid w:val="002D32C4"/>
    <w:rsid w:val="002D3404"/>
    <w:rsid w:val="002D37F4"/>
    <w:rsid w:val="002D483E"/>
    <w:rsid w:val="002D4C52"/>
    <w:rsid w:val="002D747C"/>
    <w:rsid w:val="002E08BE"/>
    <w:rsid w:val="002E0B9E"/>
    <w:rsid w:val="002E2DAA"/>
    <w:rsid w:val="002E39D5"/>
    <w:rsid w:val="002E5203"/>
    <w:rsid w:val="002E7CE9"/>
    <w:rsid w:val="002F103F"/>
    <w:rsid w:val="002F129A"/>
    <w:rsid w:val="002F12F6"/>
    <w:rsid w:val="002F1BDB"/>
    <w:rsid w:val="002F245A"/>
    <w:rsid w:val="002F2A9E"/>
    <w:rsid w:val="002F4EAF"/>
    <w:rsid w:val="002F596B"/>
    <w:rsid w:val="002F59CC"/>
    <w:rsid w:val="002F5C49"/>
    <w:rsid w:val="002F6369"/>
    <w:rsid w:val="002F678E"/>
    <w:rsid w:val="002F6E6E"/>
    <w:rsid w:val="002F7BCA"/>
    <w:rsid w:val="002F7EC0"/>
    <w:rsid w:val="00300BBB"/>
    <w:rsid w:val="003010C4"/>
    <w:rsid w:val="00301A94"/>
    <w:rsid w:val="00301BDF"/>
    <w:rsid w:val="00303817"/>
    <w:rsid w:val="0030524B"/>
    <w:rsid w:val="0030526C"/>
    <w:rsid w:val="00305D3D"/>
    <w:rsid w:val="003062D7"/>
    <w:rsid w:val="00307BC5"/>
    <w:rsid w:val="00310664"/>
    <w:rsid w:val="0031081F"/>
    <w:rsid w:val="00310A04"/>
    <w:rsid w:val="00310FE1"/>
    <w:rsid w:val="00312392"/>
    <w:rsid w:val="00312C5F"/>
    <w:rsid w:val="00312F04"/>
    <w:rsid w:val="00313568"/>
    <w:rsid w:val="003138B1"/>
    <w:rsid w:val="00314D04"/>
    <w:rsid w:val="00315DA2"/>
    <w:rsid w:val="00316431"/>
    <w:rsid w:val="0031722D"/>
    <w:rsid w:val="00317C09"/>
    <w:rsid w:val="00317F3F"/>
    <w:rsid w:val="00320AE6"/>
    <w:rsid w:val="0032155B"/>
    <w:rsid w:val="00321BAF"/>
    <w:rsid w:val="00321C9F"/>
    <w:rsid w:val="00321F49"/>
    <w:rsid w:val="003221DB"/>
    <w:rsid w:val="003223E7"/>
    <w:rsid w:val="0032323C"/>
    <w:rsid w:val="00323A1B"/>
    <w:rsid w:val="00323F64"/>
    <w:rsid w:val="00324F65"/>
    <w:rsid w:val="0032589A"/>
    <w:rsid w:val="00326926"/>
    <w:rsid w:val="003270C8"/>
    <w:rsid w:val="003275F7"/>
    <w:rsid w:val="003305A4"/>
    <w:rsid w:val="00332234"/>
    <w:rsid w:val="0033253A"/>
    <w:rsid w:val="0033375B"/>
    <w:rsid w:val="00334E00"/>
    <w:rsid w:val="00335CDD"/>
    <w:rsid w:val="00335E96"/>
    <w:rsid w:val="0033657E"/>
    <w:rsid w:val="00336EEB"/>
    <w:rsid w:val="00336FDD"/>
    <w:rsid w:val="00337A8B"/>
    <w:rsid w:val="0034131F"/>
    <w:rsid w:val="003416E7"/>
    <w:rsid w:val="00341AD2"/>
    <w:rsid w:val="00341BA5"/>
    <w:rsid w:val="003459C7"/>
    <w:rsid w:val="00345ABD"/>
    <w:rsid w:val="00346E0F"/>
    <w:rsid w:val="003505D7"/>
    <w:rsid w:val="00350A92"/>
    <w:rsid w:val="00350C8C"/>
    <w:rsid w:val="003511F4"/>
    <w:rsid w:val="00351243"/>
    <w:rsid w:val="00352755"/>
    <w:rsid w:val="00352FD4"/>
    <w:rsid w:val="0035419B"/>
    <w:rsid w:val="00354FF6"/>
    <w:rsid w:val="00355D4A"/>
    <w:rsid w:val="00355F80"/>
    <w:rsid w:val="00356792"/>
    <w:rsid w:val="0035683F"/>
    <w:rsid w:val="0035686F"/>
    <w:rsid w:val="0036166B"/>
    <w:rsid w:val="00361D12"/>
    <w:rsid w:val="00361E25"/>
    <w:rsid w:val="00362051"/>
    <w:rsid w:val="00363665"/>
    <w:rsid w:val="00365644"/>
    <w:rsid w:val="00365D7A"/>
    <w:rsid w:val="00366919"/>
    <w:rsid w:val="003670ED"/>
    <w:rsid w:val="00370868"/>
    <w:rsid w:val="003723FD"/>
    <w:rsid w:val="003725E5"/>
    <w:rsid w:val="00374982"/>
    <w:rsid w:val="00374AAD"/>
    <w:rsid w:val="00374C17"/>
    <w:rsid w:val="00375423"/>
    <w:rsid w:val="00376435"/>
    <w:rsid w:val="003767A6"/>
    <w:rsid w:val="0037687C"/>
    <w:rsid w:val="003769B0"/>
    <w:rsid w:val="00376EEC"/>
    <w:rsid w:val="003808EF"/>
    <w:rsid w:val="0038311D"/>
    <w:rsid w:val="0038334B"/>
    <w:rsid w:val="00384629"/>
    <w:rsid w:val="003867C9"/>
    <w:rsid w:val="00387BD5"/>
    <w:rsid w:val="00387DB3"/>
    <w:rsid w:val="0039088B"/>
    <w:rsid w:val="00390F54"/>
    <w:rsid w:val="003914FB"/>
    <w:rsid w:val="00392EEA"/>
    <w:rsid w:val="00394DFA"/>
    <w:rsid w:val="00395B56"/>
    <w:rsid w:val="0039716D"/>
    <w:rsid w:val="003975DD"/>
    <w:rsid w:val="003A00E8"/>
    <w:rsid w:val="003A113F"/>
    <w:rsid w:val="003A3698"/>
    <w:rsid w:val="003A3E5B"/>
    <w:rsid w:val="003A3FBC"/>
    <w:rsid w:val="003A68DF"/>
    <w:rsid w:val="003A748B"/>
    <w:rsid w:val="003B03D0"/>
    <w:rsid w:val="003B0E5F"/>
    <w:rsid w:val="003B2674"/>
    <w:rsid w:val="003B4629"/>
    <w:rsid w:val="003B641B"/>
    <w:rsid w:val="003B65DB"/>
    <w:rsid w:val="003C03DB"/>
    <w:rsid w:val="003C1491"/>
    <w:rsid w:val="003C18B2"/>
    <w:rsid w:val="003C1D85"/>
    <w:rsid w:val="003C31CD"/>
    <w:rsid w:val="003C4D1F"/>
    <w:rsid w:val="003C4F58"/>
    <w:rsid w:val="003C53E5"/>
    <w:rsid w:val="003C6200"/>
    <w:rsid w:val="003C69EB"/>
    <w:rsid w:val="003D06EA"/>
    <w:rsid w:val="003D0C6B"/>
    <w:rsid w:val="003D12B5"/>
    <w:rsid w:val="003D44AE"/>
    <w:rsid w:val="003D4B2B"/>
    <w:rsid w:val="003D4CB4"/>
    <w:rsid w:val="003D5A75"/>
    <w:rsid w:val="003D62F3"/>
    <w:rsid w:val="003D67E7"/>
    <w:rsid w:val="003D6A8E"/>
    <w:rsid w:val="003D7367"/>
    <w:rsid w:val="003D7835"/>
    <w:rsid w:val="003E04B0"/>
    <w:rsid w:val="003E097E"/>
    <w:rsid w:val="003E3577"/>
    <w:rsid w:val="003E59C2"/>
    <w:rsid w:val="003E6A35"/>
    <w:rsid w:val="003E6CA3"/>
    <w:rsid w:val="003E75B5"/>
    <w:rsid w:val="003E774C"/>
    <w:rsid w:val="003F1D04"/>
    <w:rsid w:val="003F2012"/>
    <w:rsid w:val="003F22B8"/>
    <w:rsid w:val="003F2479"/>
    <w:rsid w:val="003F2A45"/>
    <w:rsid w:val="003F4698"/>
    <w:rsid w:val="003F5CCB"/>
    <w:rsid w:val="003F5E8C"/>
    <w:rsid w:val="003F5E9C"/>
    <w:rsid w:val="003F6F24"/>
    <w:rsid w:val="003F7272"/>
    <w:rsid w:val="003F785B"/>
    <w:rsid w:val="003F7B87"/>
    <w:rsid w:val="00401111"/>
    <w:rsid w:val="00401822"/>
    <w:rsid w:val="0040200D"/>
    <w:rsid w:val="0040370C"/>
    <w:rsid w:val="00403C44"/>
    <w:rsid w:val="00404910"/>
    <w:rsid w:val="0040518C"/>
    <w:rsid w:val="00405315"/>
    <w:rsid w:val="00405AFB"/>
    <w:rsid w:val="004064C2"/>
    <w:rsid w:val="00407542"/>
    <w:rsid w:val="00407EB0"/>
    <w:rsid w:val="00410496"/>
    <w:rsid w:val="004112FF"/>
    <w:rsid w:val="00411403"/>
    <w:rsid w:val="004130AE"/>
    <w:rsid w:val="00413DF4"/>
    <w:rsid w:val="00414237"/>
    <w:rsid w:val="00414296"/>
    <w:rsid w:val="00414CD8"/>
    <w:rsid w:val="00414EC1"/>
    <w:rsid w:val="004159D2"/>
    <w:rsid w:val="00415DB4"/>
    <w:rsid w:val="00416009"/>
    <w:rsid w:val="00416949"/>
    <w:rsid w:val="004169D2"/>
    <w:rsid w:val="00416C41"/>
    <w:rsid w:val="004177F4"/>
    <w:rsid w:val="00417A2D"/>
    <w:rsid w:val="0042008D"/>
    <w:rsid w:val="00421297"/>
    <w:rsid w:val="0042183B"/>
    <w:rsid w:val="004246FF"/>
    <w:rsid w:val="00426754"/>
    <w:rsid w:val="0042730B"/>
    <w:rsid w:val="004273E1"/>
    <w:rsid w:val="00432765"/>
    <w:rsid w:val="00434072"/>
    <w:rsid w:val="00434AE3"/>
    <w:rsid w:val="004366F4"/>
    <w:rsid w:val="00437D62"/>
    <w:rsid w:val="0044012F"/>
    <w:rsid w:val="00441169"/>
    <w:rsid w:val="0044150F"/>
    <w:rsid w:val="0044244B"/>
    <w:rsid w:val="00444055"/>
    <w:rsid w:val="0044480F"/>
    <w:rsid w:val="004458BD"/>
    <w:rsid w:val="00445DF5"/>
    <w:rsid w:val="00450A28"/>
    <w:rsid w:val="00451105"/>
    <w:rsid w:val="00451483"/>
    <w:rsid w:val="004533F8"/>
    <w:rsid w:val="00454611"/>
    <w:rsid w:val="00456196"/>
    <w:rsid w:val="00456242"/>
    <w:rsid w:val="004609AA"/>
    <w:rsid w:val="004611D5"/>
    <w:rsid w:val="00461400"/>
    <w:rsid w:val="0046174B"/>
    <w:rsid w:val="004617DD"/>
    <w:rsid w:val="00461F85"/>
    <w:rsid w:val="0046270C"/>
    <w:rsid w:val="0046291B"/>
    <w:rsid w:val="00464455"/>
    <w:rsid w:val="00464FFB"/>
    <w:rsid w:val="00470A8C"/>
    <w:rsid w:val="004732F0"/>
    <w:rsid w:val="004734D5"/>
    <w:rsid w:val="00475F1C"/>
    <w:rsid w:val="0047763B"/>
    <w:rsid w:val="004805C3"/>
    <w:rsid w:val="00480ACE"/>
    <w:rsid w:val="0048178D"/>
    <w:rsid w:val="00482B3A"/>
    <w:rsid w:val="00482E1D"/>
    <w:rsid w:val="00483011"/>
    <w:rsid w:val="0048418B"/>
    <w:rsid w:val="0048536C"/>
    <w:rsid w:val="004856C9"/>
    <w:rsid w:val="00486756"/>
    <w:rsid w:val="004869BD"/>
    <w:rsid w:val="00486D8D"/>
    <w:rsid w:val="004870B1"/>
    <w:rsid w:val="00490181"/>
    <w:rsid w:val="00490993"/>
    <w:rsid w:val="00490C8F"/>
    <w:rsid w:val="00492337"/>
    <w:rsid w:val="00492BB8"/>
    <w:rsid w:val="00492DBB"/>
    <w:rsid w:val="004944C1"/>
    <w:rsid w:val="004948B6"/>
    <w:rsid w:val="00494A3C"/>
    <w:rsid w:val="0049610C"/>
    <w:rsid w:val="0049612D"/>
    <w:rsid w:val="0049669A"/>
    <w:rsid w:val="0049705C"/>
    <w:rsid w:val="00497615"/>
    <w:rsid w:val="004976B4"/>
    <w:rsid w:val="004A15AC"/>
    <w:rsid w:val="004A1B8A"/>
    <w:rsid w:val="004A29BD"/>
    <w:rsid w:val="004A4794"/>
    <w:rsid w:val="004A4D69"/>
    <w:rsid w:val="004A5542"/>
    <w:rsid w:val="004A6AC4"/>
    <w:rsid w:val="004A7128"/>
    <w:rsid w:val="004A7C46"/>
    <w:rsid w:val="004B05E3"/>
    <w:rsid w:val="004B12DD"/>
    <w:rsid w:val="004B1336"/>
    <w:rsid w:val="004B146E"/>
    <w:rsid w:val="004B30E6"/>
    <w:rsid w:val="004B3192"/>
    <w:rsid w:val="004B35B6"/>
    <w:rsid w:val="004B3D2F"/>
    <w:rsid w:val="004B47A4"/>
    <w:rsid w:val="004B59E4"/>
    <w:rsid w:val="004B65B7"/>
    <w:rsid w:val="004B6DD9"/>
    <w:rsid w:val="004B773C"/>
    <w:rsid w:val="004B7C94"/>
    <w:rsid w:val="004C0094"/>
    <w:rsid w:val="004C0568"/>
    <w:rsid w:val="004C150E"/>
    <w:rsid w:val="004C1861"/>
    <w:rsid w:val="004C1B8D"/>
    <w:rsid w:val="004C2CA4"/>
    <w:rsid w:val="004C3ADE"/>
    <w:rsid w:val="004C53E1"/>
    <w:rsid w:val="004C62A3"/>
    <w:rsid w:val="004C7014"/>
    <w:rsid w:val="004C74E1"/>
    <w:rsid w:val="004C7E40"/>
    <w:rsid w:val="004D0180"/>
    <w:rsid w:val="004D16A8"/>
    <w:rsid w:val="004D229F"/>
    <w:rsid w:val="004D257B"/>
    <w:rsid w:val="004D31CE"/>
    <w:rsid w:val="004D3447"/>
    <w:rsid w:val="004D55A7"/>
    <w:rsid w:val="004D5EAD"/>
    <w:rsid w:val="004D652C"/>
    <w:rsid w:val="004D677F"/>
    <w:rsid w:val="004D716D"/>
    <w:rsid w:val="004E1293"/>
    <w:rsid w:val="004E166C"/>
    <w:rsid w:val="004E20FF"/>
    <w:rsid w:val="004E3363"/>
    <w:rsid w:val="004E4228"/>
    <w:rsid w:val="004E55A4"/>
    <w:rsid w:val="004E5898"/>
    <w:rsid w:val="004E6E1E"/>
    <w:rsid w:val="004E717A"/>
    <w:rsid w:val="004E75F0"/>
    <w:rsid w:val="004F04BF"/>
    <w:rsid w:val="004F3C61"/>
    <w:rsid w:val="004F5877"/>
    <w:rsid w:val="004F62AA"/>
    <w:rsid w:val="004F6F96"/>
    <w:rsid w:val="005011D8"/>
    <w:rsid w:val="00501DD9"/>
    <w:rsid w:val="00504235"/>
    <w:rsid w:val="0050479C"/>
    <w:rsid w:val="00506B28"/>
    <w:rsid w:val="005078BB"/>
    <w:rsid w:val="00510BF4"/>
    <w:rsid w:val="00511AA0"/>
    <w:rsid w:val="00512508"/>
    <w:rsid w:val="005125DF"/>
    <w:rsid w:val="00512D6B"/>
    <w:rsid w:val="005132FA"/>
    <w:rsid w:val="00513917"/>
    <w:rsid w:val="00514692"/>
    <w:rsid w:val="00514746"/>
    <w:rsid w:val="005151E2"/>
    <w:rsid w:val="005165CC"/>
    <w:rsid w:val="005172B8"/>
    <w:rsid w:val="005178FE"/>
    <w:rsid w:val="00517F14"/>
    <w:rsid w:val="0052048B"/>
    <w:rsid w:val="0052097F"/>
    <w:rsid w:val="00520DBF"/>
    <w:rsid w:val="00521672"/>
    <w:rsid w:val="00521DC8"/>
    <w:rsid w:val="00522915"/>
    <w:rsid w:val="005229AE"/>
    <w:rsid w:val="005232DA"/>
    <w:rsid w:val="00523C3E"/>
    <w:rsid w:val="0052426F"/>
    <w:rsid w:val="0052436B"/>
    <w:rsid w:val="0052447D"/>
    <w:rsid w:val="00525752"/>
    <w:rsid w:val="0052626B"/>
    <w:rsid w:val="00526BF8"/>
    <w:rsid w:val="00526E71"/>
    <w:rsid w:val="00527743"/>
    <w:rsid w:val="00527E66"/>
    <w:rsid w:val="00530100"/>
    <w:rsid w:val="0053195E"/>
    <w:rsid w:val="00531AB9"/>
    <w:rsid w:val="00531C9A"/>
    <w:rsid w:val="005322FA"/>
    <w:rsid w:val="00532750"/>
    <w:rsid w:val="00533A99"/>
    <w:rsid w:val="005341E9"/>
    <w:rsid w:val="00534404"/>
    <w:rsid w:val="005344B7"/>
    <w:rsid w:val="005349C0"/>
    <w:rsid w:val="005358BC"/>
    <w:rsid w:val="00535A86"/>
    <w:rsid w:val="00535F86"/>
    <w:rsid w:val="00536B4A"/>
    <w:rsid w:val="00544106"/>
    <w:rsid w:val="00545E44"/>
    <w:rsid w:val="00547C8E"/>
    <w:rsid w:val="005504A1"/>
    <w:rsid w:val="00550737"/>
    <w:rsid w:val="0055100A"/>
    <w:rsid w:val="00551016"/>
    <w:rsid w:val="0055139A"/>
    <w:rsid w:val="00551F91"/>
    <w:rsid w:val="00553359"/>
    <w:rsid w:val="00553964"/>
    <w:rsid w:val="005543BE"/>
    <w:rsid w:val="005546EC"/>
    <w:rsid w:val="00555863"/>
    <w:rsid w:val="00556A20"/>
    <w:rsid w:val="005576B9"/>
    <w:rsid w:val="00561384"/>
    <w:rsid w:val="00561FB1"/>
    <w:rsid w:val="00564D3D"/>
    <w:rsid w:val="005659ED"/>
    <w:rsid w:val="00566335"/>
    <w:rsid w:val="005673A3"/>
    <w:rsid w:val="0056763F"/>
    <w:rsid w:val="00567819"/>
    <w:rsid w:val="00570ED8"/>
    <w:rsid w:val="005710EA"/>
    <w:rsid w:val="00571336"/>
    <w:rsid w:val="0057232B"/>
    <w:rsid w:val="0057246D"/>
    <w:rsid w:val="0057296D"/>
    <w:rsid w:val="005737C9"/>
    <w:rsid w:val="00576BD7"/>
    <w:rsid w:val="00577B15"/>
    <w:rsid w:val="00581A82"/>
    <w:rsid w:val="0058364B"/>
    <w:rsid w:val="0058458E"/>
    <w:rsid w:val="00584E87"/>
    <w:rsid w:val="0058605D"/>
    <w:rsid w:val="005860CF"/>
    <w:rsid w:val="005914A2"/>
    <w:rsid w:val="00591554"/>
    <w:rsid w:val="00591C8B"/>
    <w:rsid w:val="00592BD9"/>
    <w:rsid w:val="00592C9E"/>
    <w:rsid w:val="00593B55"/>
    <w:rsid w:val="0059450B"/>
    <w:rsid w:val="005956E9"/>
    <w:rsid w:val="005958DA"/>
    <w:rsid w:val="005967A0"/>
    <w:rsid w:val="00596A14"/>
    <w:rsid w:val="00597566"/>
    <w:rsid w:val="005976FD"/>
    <w:rsid w:val="00597C8D"/>
    <w:rsid w:val="005A1419"/>
    <w:rsid w:val="005A1ED7"/>
    <w:rsid w:val="005A26AE"/>
    <w:rsid w:val="005A2A01"/>
    <w:rsid w:val="005A423F"/>
    <w:rsid w:val="005A49D3"/>
    <w:rsid w:val="005A52DD"/>
    <w:rsid w:val="005A630F"/>
    <w:rsid w:val="005A6FD4"/>
    <w:rsid w:val="005A7859"/>
    <w:rsid w:val="005A7CF5"/>
    <w:rsid w:val="005B1706"/>
    <w:rsid w:val="005B1A61"/>
    <w:rsid w:val="005B1F38"/>
    <w:rsid w:val="005B28B1"/>
    <w:rsid w:val="005B2DB4"/>
    <w:rsid w:val="005B37C0"/>
    <w:rsid w:val="005B6D99"/>
    <w:rsid w:val="005B7193"/>
    <w:rsid w:val="005B71B1"/>
    <w:rsid w:val="005B7753"/>
    <w:rsid w:val="005C12B5"/>
    <w:rsid w:val="005C1674"/>
    <w:rsid w:val="005C2B44"/>
    <w:rsid w:val="005C3CB2"/>
    <w:rsid w:val="005C3D2B"/>
    <w:rsid w:val="005C43E1"/>
    <w:rsid w:val="005C5801"/>
    <w:rsid w:val="005C7680"/>
    <w:rsid w:val="005D0142"/>
    <w:rsid w:val="005D03DA"/>
    <w:rsid w:val="005D05A0"/>
    <w:rsid w:val="005D06F9"/>
    <w:rsid w:val="005D1F12"/>
    <w:rsid w:val="005D24F9"/>
    <w:rsid w:val="005D3D3F"/>
    <w:rsid w:val="005D3E85"/>
    <w:rsid w:val="005D4E48"/>
    <w:rsid w:val="005D5646"/>
    <w:rsid w:val="005D704C"/>
    <w:rsid w:val="005D7366"/>
    <w:rsid w:val="005D76BB"/>
    <w:rsid w:val="005E045C"/>
    <w:rsid w:val="005E0C27"/>
    <w:rsid w:val="005E1323"/>
    <w:rsid w:val="005E22D1"/>
    <w:rsid w:val="005E30FC"/>
    <w:rsid w:val="005E3980"/>
    <w:rsid w:val="005E4417"/>
    <w:rsid w:val="005E4D05"/>
    <w:rsid w:val="005E7E1F"/>
    <w:rsid w:val="005F13EB"/>
    <w:rsid w:val="005F320B"/>
    <w:rsid w:val="005F3303"/>
    <w:rsid w:val="005F35F5"/>
    <w:rsid w:val="005F39B3"/>
    <w:rsid w:val="005F3C07"/>
    <w:rsid w:val="005F402C"/>
    <w:rsid w:val="005F4046"/>
    <w:rsid w:val="005F4206"/>
    <w:rsid w:val="005F42E1"/>
    <w:rsid w:val="005F49A4"/>
    <w:rsid w:val="005F4FDA"/>
    <w:rsid w:val="005F5379"/>
    <w:rsid w:val="006025CA"/>
    <w:rsid w:val="00603536"/>
    <w:rsid w:val="006046DE"/>
    <w:rsid w:val="00604D8E"/>
    <w:rsid w:val="00606AC3"/>
    <w:rsid w:val="00606F03"/>
    <w:rsid w:val="006072F2"/>
    <w:rsid w:val="00607467"/>
    <w:rsid w:val="006075A6"/>
    <w:rsid w:val="00610821"/>
    <w:rsid w:val="00610E72"/>
    <w:rsid w:val="00611740"/>
    <w:rsid w:val="00611E8F"/>
    <w:rsid w:val="00612065"/>
    <w:rsid w:val="006140F4"/>
    <w:rsid w:val="00615141"/>
    <w:rsid w:val="006155C1"/>
    <w:rsid w:val="006155D7"/>
    <w:rsid w:val="00615A63"/>
    <w:rsid w:val="00616985"/>
    <w:rsid w:val="00616CA5"/>
    <w:rsid w:val="006210CC"/>
    <w:rsid w:val="00621682"/>
    <w:rsid w:val="00624811"/>
    <w:rsid w:val="00624B2B"/>
    <w:rsid w:val="00624C65"/>
    <w:rsid w:val="00624DE8"/>
    <w:rsid w:val="006250BD"/>
    <w:rsid w:val="00626F53"/>
    <w:rsid w:val="0063074F"/>
    <w:rsid w:val="006309F1"/>
    <w:rsid w:val="006327E8"/>
    <w:rsid w:val="00632B74"/>
    <w:rsid w:val="00633CF8"/>
    <w:rsid w:val="00636A05"/>
    <w:rsid w:val="006405F7"/>
    <w:rsid w:val="00640B58"/>
    <w:rsid w:val="00641511"/>
    <w:rsid w:val="00641984"/>
    <w:rsid w:val="00641FCD"/>
    <w:rsid w:val="00642ECF"/>
    <w:rsid w:val="00642F77"/>
    <w:rsid w:val="00643BFD"/>
    <w:rsid w:val="00643F3F"/>
    <w:rsid w:val="00644ADD"/>
    <w:rsid w:val="00644EFF"/>
    <w:rsid w:val="0065196B"/>
    <w:rsid w:val="00651B85"/>
    <w:rsid w:val="00652085"/>
    <w:rsid w:val="006546E2"/>
    <w:rsid w:val="00654877"/>
    <w:rsid w:val="00655DC2"/>
    <w:rsid w:val="006577BA"/>
    <w:rsid w:val="00662E62"/>
    <w:rsid w:val="006633CE"/>
    <w:rsid w:val="006663F3"/>
    <w:rsid w:val="006666A3"/>
    <w:rsid w:val="00667762"/>
    <w:rsid w:val="00667C00"/>
    <w:rsid w:val="00667EDF"/>
    <w:rsid w:val="00670985"/>
    <w:rsid w:val="00670A7B"/>
    <w:rsid w:val="00670DD7"/>
    <w:rsid w:val="00670FF5"/>
    <w:rsid w:val="00670FFA"/>
    <w:rsid w:val="00672F59"/>
    <w:rsid w:val="0067316B"/>
    <w:rsid w:val="00674148"/>
    <w:rsid w:val="00675270"/>
    <w:rsid w:val="00676C95"/>
    <w:rsid w:val="00680979"/>
    <w:rsid w:val="006814CF"/>
    <w:rsid w:val="006817EF"/>
    <w:rsid w:val="0068471D"/>
    <w:rsid w:val="00684E32"/>
    <w:rsid w:val="00684FFA"/>
    <w:rsid w:val="0068511C"/>
    <w:rsid w:val="00685D8E"/>
    <w:rsid w:val="00686F62"/>
    <w:rsid w:val="006874D2"/>
    <w:rsid w:val="0068751E"/>
    <w:rsid w:val="006879A9"/>
    <w:rsid w:val="00691546"/>
    <w:rsid w:val="0069155E"/>
    <w:rsid w:val="00691A85"/>
    <w:rsid w:val="0069263B"/>
    <w:rsid w:val="00692769"/>
    <w:rsid w:val="006929DD"/>
    <w:rsid w:val="00694BB7"/>
    <w:rsid w:val="0069588E"/>
    <w:rsid w:val="00695AA9"/>
    <w:rsid w:val="00697E8C"/>
    <w:rsid w:val="00697FF3"/>
    <w:rsid w:val="006A06B5"/>
    <w:rsid w:val="006A0750"/>
    <w:rsid w:val="006A16FF"/>
    <w:rsid w:val="006A208B"/>
    <w:rsid w:val="006A34F9"/>
    <w:rsid w:val="006A3A83"/>
    <w:rsid w:val="006A51DE"/>
    <w:rsid w:val="006B0525"/>
    <w:rsid w:val="006B0F3A"/>
    <w:rsid w:val="006B135B"/>
    <w:rsid w:val="006B2D47"/>
    <w:rsid w:val="006B2F5F"/>
    <w:rsid w:val="006B361E"/>
    <w:rsid w:val="006B3828"/>
    <w:rsid w:val="006B40F7"/>
    <w:rsid w:val="006B55C8"/>
    <w:rsid w:val="006C1A99"/>
    <w:rsid w:val="006C22CE"/>
    <w:rsid w:val="006C4A28"/>
    <w:rsid w:val="006C5525"/>
    <w:rsid w:val="006C6349"/>
    <w:rsid w:val="006C6794"/>
    <w:rsid w:val="006C7CB1"/>
    <w:rsid w:val="006D003B"/>
    <w:rsid w:val="006D02FC"/>
    <w:rsid w:val="006D17F4"/>
    <w:rsid w:val="006D5AB0"/>
    <w:rsid w:val="006D640B"/>
    <w:rsid w:val="006D6640"/>
    <w:rsid w:val="006D6A0E"/>
    <w:rsid w:val="006D7DCE"/>
    <w:rsid w:val="006E0290"/>
    <w:rsid w:val="006E3030"/>
    <w:rsid w:val="006E4814"/>
    <w:rsid w:val="006E5D6D"/>
    <w:rsid w:val="006E64B0"/>
    <w:rsid w:val="006E7C49"/>
    <w:rsid w:val="006E7D54"/>
    <w:rsid w:val="006E7E84"/>
    <w:rsid w:val="006F0FDC"/>
    <w:rsid w:val="006F3207"/>
    <w:rsid w:val="006F3845"/>
    <w:rsid w:val="006F5A71"/>
    <w:rsid w:val="006F5C29"/>
    <w:rsid w:val="006F66A5"/>
    <w:rsid w:val="006F7D4E"/>
    <w:rsid w:val="007016D2"/>
    <w:rsid w:val="0070189B"/>
    <w:rsid w:val="00703565"/>
    <w:rsid w:val="007042DD"/>
    <w:rsid w:val="007054AA"/>
    <w:rsid w:val="007055E9"/>
    <w:rsid w:val="0070573C"/>
    <w:rsid w:val="00706253"/>
    <w:rsid w:val="00710512"/>
    <w:rsid w:val="00710B66"/>
    <w:rsid w:val="0071114B"/>
    <w:rsid w:val="007117E7"/>
    <w:rsid w:val="0071189C"/>
    <w:rsid w:val="00711980"/>
    <w:rsid w:val="00712170"/>
    <w:rsid w:val="0071271D"/>
    <w:rsid w:val="0071298A"/>
    <w:rsid w:val="00712C2C"/>
    <w:rsid w:val="00713151"/>
    <w:rsid w:val="00713920"/>
    <w:rsid w:val="007142AE"/>
    <w:rsid w:val="00714680"/>
    <w:rsid w:val="0071476E"/>
    <w:rsid w:val="00714A81"/>
    <w:rsid w:val="00715927"/>
    <w:rsid w:val="00715ECC"/>
    <w:rsid w:val="00716B86"/>
    <w:rsid w:val="007174BA"/>
    <w:rsid w:val="00717A67"/>
    <w:rsid w:val="007203BF"/>
    <w:rsid w:val="0072047C"/>
    <w:rsid w:val="00720628"/>
    <w:rsid w:val="0072143B"/>
    <w:rsid w:val="00721468"/>
    <w:rsid w:val="00722750"/>
    <w:rsid w:val="00723AD7"/>
    <w:rsid w:val="007262EE"/>
    <w:rsid w:val="00730577"/>
    <w:rsid w:val="00730755"/>
    <w:rsid w:val="0073369F"/>
    <w:rsid w:val="007349EC"/>
    <w:rsid w:val="00734B91"/>
    <w:rsid w:val="007353A2"/>
    <w:rsid w:val="00736205"/>
    <w:rsid w:val="00737236"/>
    <w:rsid w:val="007372EF"/>
    <w:rsid w:val="0074000C"/>
    <w:rsid w:val="00740803"/>
    <w:rsid w:val="007408B0"/>
    <w:rsid w:val="00741603"/>
    <w:rsid w:val="00741FB5"/>
    <w:rsid w:val="007420D0"/>
    <w:rsid w:val="0074234B"/>
    <w:rsid w:val="007428C3"/>
    <w:rsid w:val="00742FDF"/>
    <w:rsid w:val="00743DEF"/>
    <w:rsid w:val="007441FA"/>
    <w:rsid w:val="0074432B"/>
    <w:rsid w:val="007445F2"/>
    <w:rsid w:val="0074740A"/>
    <w:rsid w:val="00747968"/>
    <w:rsid w:val="007500CD"/>
    <w:rsid w:val="00751319"/>
    <w:rsid w:val="00751EB1"/>
    <w:rsid w:val="00752F55"/>
    <w:rsid w:val="007538AB"/>
    <w:rsid w:val="007548D1"/>
    <w:rsid w:val="00754B0D"/>
    <w:rsid w:val="00755921"/>
    <w:rsid w:val="007600D0"/>
    <w:rsid w:val="007605B9"/>
    <w:rsid w:val="00761E39"/>
    <w:rsid w:val="00762947"/>
    <w:rsid w:val="00762CAC"/>
    <w:rsid w:val="007637C6"/>
    <w:rsid w:val="00763F79"/>
    <w:rsid w:val="00764227"/>
    <w:rsid w:val="00764A9A"/>
    <w:rsid w:val="0076684B"/>
    <w:rsid w:val="00770A75"/>
    <w:rsid w:val="0077113C"/>
    <w:rsid w:val="00771204"/>
    <w:rsid w:val="007719D9"/>
    <w:rsid w:val="0077234D"/>
    <w:rsid w:val="00773CEA"/>
    <w:rsid w:val="00773E69"/>
    <w:rsid w:val="00774F3B"/>
    <w:rsid w:val="00774F77"/>
    <w:rsid w:val="007758E5"/>
    <w:rsid w:val="00776707"/>
    <w:rsid w:val="00776E4E"/>
    <w:rsid w:val="00777D49"/>
    <w:rsid w:val="00777F61"/>
    <w:rsid w:val="00780340"/>
    <w:rsid w:val="00781DAE"/>
    <w:rsid w:val="00782921"/>
    <w:rsid w:val="00782C34"/>
    <w:rsid w:val="007840E5"/>
    <w:rsid w:val="0078728F"/>
    <w:rsid w:val="00787410"/>
    <w:rsid w:val="007900ED"/>
    <w:rsid w:val="00790268"/>
    <w:rsid w:val="0079197F"/>
    <w:rsid w:val="007919E3"/>
    <w:rsid w:val="00797A5C"/>
    <w:rsid w:val="007A0E5F"/>
    <w:rsid w:val="007A2283"/>
    <w:rsid w:val="007A2807"/>
    <w:rsid w:val="007A28F3"/>
    <w:rsid w:val="007A3303"/>
    <w:rsid w:val="007A352E"/>
    <w:rsid w:val="007A3906"/>
    <w:rsid w:val="007A4371"/>
    <w:rsid w:val="007A46D3"/>
    <w:rsid w:val="007A55C9"/>
    <w:rsid w:val="007A5D83"/>
    <w:rsid w:val="007A610D"/>
    <w:rsid w:val="007A7473"/>
    <w:rsid w:val="007A7770"/>
    <w:rsid w:val="007B0398"/>
    <w:rsid w:val="007B078F"/>
    <w:rsid w:val="007B1AEE"/>
    <w:rsid w:val="007B29DE"/>
    <w:rsid w:val="007B2E25"/>
    <w:rsid w:val="007B3415"/>
    <w:rsid w:val="007B3BE1"/>
    <w:rsid w:val="007B79FC"/>
    <w:rsid w:val="007C04F9"/>
    <w:rsid w:val="007C0D54"/>
    <w:rsid w:val="007C12B0"/>
    <w:rsid w:val="007C24AB"/>
    <w:rsid w:val="007C2B23"/>
    <w:rsid w:val="007C36AE"/>
    <w:rsid w:val="007C3DB6"/>
    <w:rsid w:val="007C3F1E"/>
    <w:rsid w:val="007C3FF3"/>
    <w:rsid w:val="007C4DCA"/>
    <w:rsid w:val="007C6574"/>
    <w:rsid w:val="007C69ED"/>
    <w:rsid w:val="007C6DDA"/>
    <w:rsid w:val="007C758C"/>
    <w:rsid w:val="007C76D0"/>
    <w:rsid w:val="007D00E1"/>
    <w:rsid w:val="007D05EE"/>
    <w:rsid w:val="007D132B"/>
    <w:rsid w:val="007D1651"/>
    <w:rsid w:val="007D1DB6"/>
    <w:rsid w:val="007D33AC"/>
    <w:rsid w:val="007D38A3"/>
    <w:rsid w:val="007D393C"/>
    <w:rsid w:val="007D4004"/>
    <w:rsid w:val="007D5738"/>
    <w:rsid w:val="007D6AB4"/>
    <w:rsid w:val="007D720E"/>
    <w:rsid w:val="007E0D73"/>
    <w:rsid w:val="007E1A19"/>
    <w:rsid w:val="007E324F"/>
    <w:rsid w:val="007E33ED"/>
    <w:rsid w:val="007E51A9"/>
    <w:rsid w:val="007E6EC9"/>
    <w:rsid w:val="007E7502"/>
    <w:rsid w:val="007E7C48"/>
    <w:rsid w:val="007E7C4E"/>
    <w:rsid w:val="007F0F28"/>
    <w:rsid w:val="007F3739"/>
    <w:rsid w:val="007F3AE5"/>
    <w:rsid w:val="007F5933"/>
    <w:rsid w:val="007F7F99"/>
    <w:rsid w:val="008004D3"/>
    <w:rsid w:val="008004FF"/>
    <w:rsid w:val="008012E9"/>
    <w:rsid w:val="008017C2"/>
    <w:rsid w:val="00802369"/>
    <w:rsid w:val="00802ABE"/>
    <w:rsid w:val="008043D0"/>
    <w:rsid w:val="008052A1"/>
    <w:rsid w:val="00805ADE"/>
    <w:rsid w:val="008062B9"/>
    <w:rsid w:val="00807554"/>
    <w:rsid w:val="008100CD"/>
    <w:rsid w:val="00810362"/>
    <w:rsid w:val="00810EDE"/>
    <w:rsid w:val="00810F86"/>
    <w:rsid w:val="008113B7"/>
    <w:rsid w:val="00811A87"/>
    <w:rsid w:val="00812156"/>
    <w:rsid w:val="00812185"/>
    <w:rsid w:val="008129A6"/>
    <w:rsid w:val="00813659"/>
    <w:rsid w:val="00813F36"/>
    <w:rsid w:val="0081480E"/>
    <w:rsid w:val="00814BF2"/>
    <w:rsid w:val="0081505A"/>
    <w:rsid w:val="00815531"/>
    <w:rsid w:val="00816202"/>
    <w:rsid w:val="00816876"/>
    <w:rsid w:val="00817278"/>
    <w:rsid w:val="00817695"/>
    <w:rsid w:val="00820927"/>
    <w:rsid w:val="00820DA1"/>
    <w:rsid w:val="008210EB"/>
    <w:rsid w:val="008220B4"/>
    <w:rsid w:val="00823B11"/>
    <w:rsid w:val="00823CA3"/>
    <w:rsid w:val="00824521"/>
    <w:rsid w:val="00824AC7"/>
    <w:rsid w:val="00824E52"/>
    <w:rsid w:val="008261B8"/>
    <w:rsid w:val="0082678F"/>
    <w:rsid w:val="008306A3"/>
    <w:rsid w:val="00830E21"/>
    <w:rsid w:val="008315CF"/>
    <w:rsid w:val="008325E5"/>
    <w:rsid w:val="008328AE"/>
    <w:rsid w:val="008334EA"/>
    <w:rsid w:val="00833A3B"/>
    <w:rsid w:val="0083509B"/>
    <w:rsid w:val="0083791D"/>
    <w:rsid w:val="00840007"/>
    <w:rsid w:val="0084148A"/>
    <w:rsid w:val="008414C0"/>
    <w:rsid w:val="008428CF"/>
    <w:rsid w:val="00842CA8"/>
    <w:rsid w:val="0084329E"/>
    <w:rsid w:val="0084367B"/>
    <w:rsid w:val="00843C9A"/>
    <w:rsid w:val="0084420B"/>
    <w:rsid w:val="00844D76"/>
    <w:rsid w:val="00844DBC"/>
    <w:rsid w:val="0084655A"/>
    <w:rsid w:val="00846650"/>
    <w:rsid w:val="00846741"/>
    <w:rsid w:val="00846BD8"/>
    <w:rsid w:val="0084785B"/>
    <w:rsid w:val="0085094B"/>
    <w:rsid w:val="00850C17"/>
    <w:rsid w:val="00850D10"/>
    <w:rsid w:val="00852F96"/>
    <w:rsid w:val="00854F9F"/>
    <w:rsid w:val="00856BA5"/>
    <w:rsid w:val="0086054E"/>
    <w:rsid w:val="00861FAB"/>
    <w:rsid w:val="00862D55"/>
    <w:rsid w:val="0086309C"/>
    <w:rsid w:val="00863C85"/>
    <w:rsid w:val="00864327"/>
    <w:rsid w:val="00866000"/>
    <w:rsid w:val="00870D42"/>
    <w:rsid w:val="00871BF8"/>
    <w:rsid w:val="008722CC"/>
    <w:rsid w:val="00872F54"/>
    <w:rsid w:val="00873231"/>
    <w:rsid w:val="00873CC9"/>
    <w:rsid w:val="008748EF"/>
    <w:rsid w:val="00874F39"/>
    <w:rsid w:val="00875393"/>
    <w:rsid w:val="00875859"/>
    <w:rsid w:val="00875B81"/>
    <w:rsid w:val="0087702C"/>
    <w:rsid w:val="00877E3B"/>
    <w:rsid w:val="008805AE"/>
    <w:rsid w:val="008805B4"/>
    <w:rsid w:val="00881362"/>
    <w:rsid w:val="0088142D"/>
    <w:rsid w:val="00882472"/>
    <w:rsid w:val="00882AD9"/>
    <w:rsid w:val="00883D73"/>
    <w:rsid w:val="00883FD0"/>
    <w:rsid w:val="00884D9A"/>
    <w:rsid w:val="00885C1F"/>
    <w:rsid w:val="00886261"/>
    <w:rsid w:val="00887667"/>
    <w:rsid w:val="00890676"/>
    <w:rsid w:val="00890D84"/>
    <w:rsid w:val="008913A5"/>
    <w:rsid w:val="0089244E"/>
    <w:rsid w:val="00893348"/>
    <w:rsid w:val="00893996"/>
    <w:rsid w:val="00894CD4"/>
    <w:rsid w:val="00896676"/>
    <w:rsid w:val="0089758E"/>
    <w:rsid w:val="008A0A13"/>
    <w:rsid w:val="008A0CA0"/>
    <w:rsid w:val="008A0F9D"/>
    <w:rsid w:val="008A1253"/>
    <w:rsid w:val="008A2183"/>
    <w:rsid w:val="008A23A4"/>
    <w:rsid w:val="008A286D"/>
    <w:rsid w:val="008A7991"/>
    <w:rsid w:val="008A7F52"/>
    <w:rsid w:val="008B0BED"/>
    <w:rsid w:val="008B237A"/>
    <w:rsid w:val="008B2694"/>
    <w:rsid w:val="008B2D7B"/>
    <w:rsid w:val="008B2FE0"/>
    <w:rsid w:val="008B320E"/>
    <w:rsid w:val="008B3B87"/>
    <w:rsid w:val="008B4139"/>
    <w:rsid w:val="008B6574"/>
    <w:rsid w:val="008B78E0"/>
    <w:rsid w:val="008B7DCA"/>
    <w:rsid w:val="008C11C4"/>
    <w:rsid w:val="008C1370"/>
    <w:rsid w:val="008C1CA2"/>
    <w:rsid w:val="008C3146"/>
    <w:rsid w:val="008C3A7C"/>
    <w:rsid w:val="008C4C67"/>
    <w:rsid w:val="008C4CCD"/>
    <w:rsid w:val="008C5424"/>
    <w:rsid w:val="008C698E"/>
    <w:rsid w:val="008C7272"/>
    <w:rsid w:val="008C7549"/>
    <w:rsid w:val="008C7C0C"/>
    <w:rsid w:val="008D006C"/>
    <w:rsid w:val="008D0B77"/>
    <w:rsid w:val="008D187D"/>
    <w:rsid w:val="008D2F46"/>
    <w:rsid w:val="008D4663"/>
    <w:rsid w:val="008D4877"/>
    <w:rsid w:val="008D4D90"/>
    <w:rsid w:val="008D56A5"/>
    <w:rsid w:val="008D6F6A"/>
    <w:rsid w:val="008D6F89"/>
    <w:rsid w:val="008E0DAF"/>
    <w:rsid w:val="008E2AAA"/>
    <w:rsid w:val="008E364C"/>
    <w:rsid w:val="008E4210"/>
    <w:rsid w:val="008E5488"/>
    <w:rsid w:val="008E6E06"/>
    <w:rsid w:val="008E7310"/>
    <w:rsid w:val="008F151B"/>
    <w:rsid w:val="008F2BE8"/>
    <w:rsid w:val="008F4409"/>
    <w:rsid w:val="008F5D58"/>
    <w:rsid w:val="008F6218"/>
    <w:rsid w:val="008F632D"/>
    <w:rsid w:val="008F7750"/>
    <w:rsid w:val="008F7E22"/>
    <w:rsid w:val="00901303"/>
    <w:rsid w:val="00901CBB"/>
    <w:rsid w:val="0090256B"/>
    <w:rsid w:val="00903633"/>
    <w:rsid w:val="0090637C"/>
    <w:rsid w:val="009064F1"/>
    <w:rsid w:val="009070FD"/>
    <w:rsid w:val="00911403"/>
    <w:rsid w:val="00911818"/>
    <w:rsid w:val="009120F4"/>
    <w:rsid w:val="00912156"/>
    <w:rsid w:val="00912BAF"/>
    <w:rsid w:val="00912CA5"/>
    <w:rsid w:val="0091385E"/>
    <w:rsid w:val="00913FD0"/>
    <w:rsid w:val="00914826"/>
    <w:rsid w:val="00915FD3"/>
    <w:rsid w:val="00917236"/>
    <w:rsid w:val="00922116"/>
    <w:rsid w:val="00922367"/>
    <w:rsid w:val="00923C06"/>
    <w:rsid w:val="009258E0"/>
    <w:rsid w:val="0092595D"/>
    <w:rsid w:val="00927587"/>
    <w:rsid w:val="00927909"/>
    <w:rsid w:val="00927975"/>
    <w:rsid w:val="00930360"/>
    <w:rsid w:val="009304C8"/>
    <w:rsid w:val="009320A3"/>
    <w:rsid w:val="0093355C"/>
    <w:rsid w:val="0093372A"/>
    <w:rsid w:val="009345DB"/>
    <w:rsid w:val="00935133"/>
    <w:rsid w:val="00935E94"/>
    <w:rsid w:val="00937581"/>
    <w:rsid w:val="0094049A"/>
    <w:rsid w:val="00940950"/>
    <w:rsid w:val="00940966"/>
    <w:rsid w:val="00941BE2"/>
    <w:rsid w:val="0094237C"/>
    <w:rsid w:val="00942AB4"/>
    <w:rsid w:val="00942D66"/>
    <w:rsid w:val="00943588"/>
    <w:rsid w:val="0094367A"/>
    <w:rsid w:val="009446B0"/>
    <w:rsid w:val="00945877"/>
    <w:rsid w:val="00945A76"/>
    <w:rsid w:val="009462C8"/>
    <w:rsid w:val="00946C02"/>
    <w:rsid w:val="00946FEC"/>
    <w:rsid w:val="00947772"/>
    <w:rsid w:val="009504E1"/>
    <w:rsid w:val="00952E27"/>
    <w:rsid w:val="00953F43"/>
    <w:rsid w:val="00955A9F"/>
    <w:rsid w:val="0096148B"/>
    <w:rsid w:val="00961C54"/>
    <w:rsid w:val="00961CA0"/>
    <w:rsid w:val="00961D56"/>
    <w:rsid w:val="00962191"/>
    <w:rsid w:val="00962716"/>
    <w:rsid w:val="00963151"/>
    <w:rsid w:val="0096590C"/>
    <w:rsid w:val="00965AD3"/>
    <w:rsid w:val="00966136"/>
    <w:rsid w:val="00967599"/>
    <w:rsid w:val="00967CFC"/>
    <w:rsid w:val="00971BB2"/>
    <w:rsid w:val="00971F80"/>
    <w:rsid w:val="009723B8"/>
    <w:rsid w:val="00972487"/>
    <w:rsid w:val="00972AAD"/>
    <w:rsid w:val="00972BFB"/>
    <w:rsid w:val="009738DF"/>
    <w:rsid w:val="00973916"/>
    <w:rsid w:val="00974799"/>
    <w:rsid w:val="00975228"/>
    <w:rsid w:val="009768F0"/>
    <w:rsid w:val="009769AB"/>
    <w:rsid w:val="00977424"/>
    <w:rsid w:val="009776A8"/>
    <w:rsid w:val="00980F88"/>
    <w:rsid w:val="00981470"/>
    <w:rsid w:val="0098290A"/>
    <w:rsid w:val="009831CA"/>
    <w:rsid w:val="00985448"/>
    <w:rsid w:val="00987C90"/>
    <w:rsid w:val="00990B9E"/>
    <w:rsid w:val="00991789"/>
    <w:rsid w:val="00991FEF"/>
    <w:rsid w:val="00994564"/>
    <w:rsid w:val="009948AD"/>
    <w:rsid w:val="00994F36"/>
    <w:rsid w:val="00994FF6"/>
    <w:rsid w:val="0099502E"/>
    <w:rsid w:val="009A0544"/>
    <w:rsid w:val="009A094F"/>
    <w:rsid w:val="009A1730"/>
    <w:rsid w:val="009A2943"/>
    <w:rsid w:val="009A2EAD"/>
    <w:rsid w:val="009A41AF"/>
    <w:rsid w:val="009A4449"/>
    <w:rsid w:val="009A62DC"/>
    <w:rsid w:val="009A6489"/>
    <w:rsid w:val="009A6B47"/>
    <w:rsid w:val="009A7254"/>
    <w:rsid w:val="009A7344"/>
    <w:rsid w:val="009B08CF"/>
    <w:rsid w:val="009B1A7F"/>
    <w:rsid w:val="009B23A3"/>
    <w:rsid w:val="009B26CE"/>
    <w:rsid w:val="009B2E71"/>
    <w:rsid w:val="009B4BDA"/>
    <w:rsid w:val="009B58C0"/>
    <w:rsid w:val="009B64A5"/>
    <w:rsid w:val="009B699C"/>
    <w:rsid w:val="009B6AC2"/>
    <w:rsid w:val="009B6F21"/>
    <w:rsid w:val="009B7898"/>
    <w:rsid w:val="009B78C8"/>
    <w:rsid w:val="009B7B3B"/>
    <w:rsid w:val="009C0C1B"/>
    <w:rsid w:val="009C1E09"/>
    <w:rsid w:val="009C3AF1"/>
    <w:rsid w:val="009C5CBF"/>
    <w:rsid w:val="009C6002"/>
    <w:rsid w:val="009C7757"/>
    <w:rsid w:val="009C779E"/>
    <w:rsid w:val="009C7BD4"/>
    <w:rsid w:val="009D0196"/>
    <w:rsid w:val="009D10F0"/>
    <w:rsid w:val="009D2335"/>
    <w:rsid w:val="009D3386"/>
    <w:rsid w:val="009D35D8"/>
    <w:rsid w:val="009D41A4"/>
    <w:rsid w:val="009D4E59"/>
    <w:rsid w:val="009D572C"/>
    <w:rsid w:val="009D66C4"/>
    <w:rsid w:val="009D6C77"/>
    <w:rsid w:val="009E108B"/>
    <w:rsid w:val="009E12DD"/>
    <w:rsid w:val="009E161C"/>
    <w:rsid w:val="009E3238"/>
    <w:rsid w:val="009E3E3E"/>
    <w:rsid w:val="009E4681"/>
    <w:rsid w:val="009E4D13"/>
    <w:rsid w:val="009E4FDB"/>
    <w:rsid w:val="009E5E9C"/>
    <w:rsid w:val="009E634D"/>
    <w:rsid w:val="009E677C"/>
    <w:rsid w:val="009E68EB"/>
    <w:rsid w:val="009E7543"/>
    <w:rsid w:val="009E7656"/>
    <w:rsid w:val="009E7822"/>
    <w:rsid w:val="009F0571"/>
    <w:rsid w:val="009F0658"/>
    <w:rsid w:val="009F097A"/>
    <w:rsid w:val="009F279C"/>
    <w:rsid w:val="009F31D1"/>
    <w:rsid w:val="009F3C69"/>
    <w:rsid w:val="009F49A7"/>
    <w:rsid w:val="009F66A0"/>
    <w:rsid w:val="009F6D74"/>
    <w:rsid w:val="00A0100A"/>
    <w:rsid w:val="00A01328"/>
    <w:rsid w:val="00A0270C"/>
    <w:rsid w:val="00A0389F"/>
    <w:rsid w:val="00A03911"/>
    <w:rsid w:val="00A060BD"/>
    <w:rsid w:val="00A0620D"/>
    <w:rsid w:val="00A069C5"/>
    <w:rsid w:val="00A07669"/>
    <w:rsid w:val="00A10CD7"/>
    <w:rsid w:val="00A120CA"/>
    <w:rsid w:val="00A12931"/>
    <w:rsid w:val="00A12ADC"/>
    <w:rsid w:val="00A13C68"/>
    <w:rsid w:val="00A142FE"/>
    <w:rsid w:val="00A14BB2"/>
    <w:rsid w:val="00A16374"/>
    <w:rsid w:val="00A176B7"/>
    <w:rsid w:val="00A177DE"/>
    <w:rsid w:val="00A17935"/>
    <w:rsid w:val="00A17D18"/>
    <w:rsid w:val="00A20265"/>
    <w:rsid w:val="00A207B7"/>
    <w:rsid w:val="00A21B59"/>
    <w:rsid w:val="00A21CA7"/>
    <w:rsid w:val="00A2280D"/>
    <w:rsid w:val="00A248E9"/>
    <w:rsid w:val="00A24BF7"/>
    <w:rsid w:val="00A2773C"/>
    <w:rsid w:val="00A30A86"/>
    <w:rsid w:val="00A32B54"/>
    <w:rsid w:val="00A32E07"/>
    <w:rsid w:val="00A331E0"/>
    <w:rsid w:val="00A33305"/>
    <w:rsid w:val="00A339BF"/>
    <w:rsid w:val="00A340CA"/>
    <w:rsid w:val="00A34959"/>
    <w:rsid w:val="00A353E5"/>
    <w:rsid w:val="00A35C44"/>
    <w:rsid w:val="00A36369"/>
    <w:rsid w:val="00A4004F"/>
    <w:rsid w:val="00A402B5"/>
    <w:rsid w:val="00A41C0C"/>
    <w:rsid w:val="00A426CD"/>
    <w:rsid w:val="00A437BE"/>
    <w:rsid w:val="00A44171"/>
    <w:rsid w:val="00A44EEC"/>
    <w:rsid w:val="00A463B4"/>
    <w:rsid w:val="00A4777A"/>
    <w:rsid w:val="00A47E7F"/>
    <w:rsid w:val="00A47EA6"/>
    <w:rsid w:val="00A47F2E"/>
    <w:rsid w:val="00A515C5"/>
    <w:rsid w:val="00A525B5"/>
    <w:rsid w:val="00A5364B"/>
    <w:rsid w:val="00A537DD"/>
    <w:rsid w:val="00A55F82"/>
    <w:rsid w:val="00A60A83"/>
    <w:rsid w:val="00A61510"/>
    <w:rsid w:val="00A6157C"/>
    <w:rsid w:val="00A61D09"/>
    <w:rsid w:val="00A61E7D"/>
    <w:rsid w:val="00A62205"/>
    <w:rsid w:val="00A6293B"/>
    <w:rsid w:val="00A62977"/>
    <w:rsid w:val="00A62CB6"/>
    <w:rsid w:val="00A637A5"/>
    <w:rsid w:val="00A64B5D"/>
    <w:rsid w:val="00A64F1E"/>
    <w:rsid w:val="00A67C44"/>
    <w:rsid w:val="00A67EEC"/>
    <w:rsid w:val="00A70083"/>
    <w:rsid w:val="00A700A1"/>
    <w:rsid w:val="00A700F8"/>
    <w:rsid w:val="00A71166"/>
    <w:rsid w:val="00A71284"/>
    <w:rsid w:val="00A71A6A"/>
    <w:rsid w:val="00A72BB0"/>
    <w:rsid w:val="00A74675"/>
    <w:rsid w:val="00A7467D"/>
    <w:rsid w:val="00A76D3F"/>
    <w:rsid w:val="00A77017"/>
    <w:rsid w:val="00A77A74"/>
    <w:rsid w:val="00A77D40"/>
    <w:rsid w:val="00A80560"/>
    <w:rsid w:val="00A80E0E"/>
    <w:rsid w:val="00A81ABB"/>
    <w:rsid w:val="00A81D15"/>
    <w:rsid w:val="00A81F9F"/>
    <w:rsid w:val="00A82795"/>
    <w:rsid w:val="00A82B2E"/>
    <w:rsid w:val="00A82C9A"/>
    <w:rsid w:val="00A83875"/>
    <w:rsid w:val="00A85D54"/>
    <w:rsid w:val="00A86360"/>
    <w:rsid w:val="00A86A36"/>
    <w:rsid w:val="00A87331"/>
    <w:rsid w:val="00A9095C"/>
    <w:rsid w:val="00A90EDD"/>
    <w:rsid w:val="00A913FB"/>
    <w:rsid w:val="00A91F7F"/>
    <w:rsid w:val="00A92C20"/>
    <w:rsid w:val="00A9350D"/>
    <w:rsid w:val="00A95430"/>
    <w:rsid w:val="00A96379"/>
    <w:rsid w:val="00A96502"/>
    <w:rsid w:val="00A96A49"/>
    <w:rsid w:val="00A97F83"/>
    <w:rsid w:val="00AA0A71"/>
    <w:rsid w:val="00AA1397"/>
    <w:rsid w:val="00AA2829"/>
    <w:rsid w:val="00AA2B9A"/>
    <w:rsid w:val="00AA3540"/>
    <w:rsid w:val="00AA3AF6"/>
    <w:rsid w:val="00AA5598"/>
    <w:rsid w:val="00AA673E"/>
    <w:rsid w:val="00AA6B50"/>
    <w:rsid w:val="00AA6F4C"/>
    <w:rsid w:val="00AA70EB"/>
    <w:rsid w:val="00AA7687"/>
    <w:rsid w:val="00AA7C40"/>
    <w:rsid w:val="00AB0B63"/>
    <w:rsid w:val="00AB0B74"/>
    <w:rsid w:val="00AB0BD9"/>
    <w:rsid w:val="00AB0F65"/>
    <w:rsid w:val="00AB1058"/>
    <w:rsid w:val="00AB1C3B"/>
    <w:rsid w:val="00AB4339"/>
    <w:rsid w:val="00AB5141"/>
    <w:rsid w:val="00AB608B"/>
    <w:rsid w:val="00AB7E25"/>
    <w:rsid w:val="00AC0D07"/>
    <w:rsid w:val="00AC147A"/>
    <w:rsid w:val="00AC15D6"/>
    <w:rsid w:val="00AC20AD"/>
    <w:rsid w:val="00AC2E73"/>
    <w:rsid w:val="00AC3117"/>
    <w:rsid w:val="00AC3CE9"/>
    <w:rsid w:val="00AC3D30"/>
    <w:rsid w:val="00AC3D78"/>
    <w:rsid w:val="00AD17C1"/>
    <w:rsid w:val="00AD2F1E"/>
    <w:rsid w:val="00AD51DD"/>
    <w:rsid w:val="00AD57AF"/>
    <w:rsid w:val="00AD6126"/>
    <w:rsid w:val="00AD7757"/>
    <w:rsid w:val="00AD7DD0"/>
    <w:rsid w:val="00AD7E05"/>
    <w:rsid w:val="00AD7F89"/>
    <w:rsid w:val="00AE0199"/>
    <w:rsid w:val="00AE1D4F"/>
    <w:rsid w:val="00AE1F16"/>
    <w:rsid w:val="00AE2F26"/>
    <w:rsid w:val="00AE3A67"/>
    <w:rsid w:val="00AE5304"/>
    <w:rsid w:val="00AE5993"/>
    <w:rsid w:val="00AF09BF"/>
    <w:rsid w:val="00AF1114"/>
    <w:rsid w:val="00AF15C5"/>
    <w:rsid w:val="00AF1872"/>
    <w:rsid w:val="00AF28DB"/>
    <w:rsid w:val="00AF2FED"/>
    <w:rsid w:val="00AF33AD"/>
    <w:rsid w:val="00AF44F4"/>
    <w:rsid w:val="00AF510B"/>
    <w:rsid w:val="00AF5514"/>
    <w:rsid w:val="00AF561E"/>
    <w:rsid w:val="00AF58B5"/>
    <w:rsid w:val="00AF6520"/>
    <w:rsid w:val="00AF7161"/>
    <w:rsid w:val="00AF799B"/>
    <w:rsid w:val="00B01B2D"/>
    <w:rsid w:val="00B01FB1"/>
    <w:rsid w:val="00B02AC3"/>
    <w:rsid w:val="00B04346"/>
    <w:rsid w:val="00B052B9"/>
    <w:rsid w:val="00B0550C"/>
    <w:rsid w:val="00B1018B"/>
    <w:rsid w:val="00B1086C"/>
    <w:rsid w:val="00B10DD1"/>
    <w:rsid w:val="00B11F97"/>
    <w:rsid w:val="00B122C8"/>
    <w:rsid w:val="00B1474F"/>
    <w:rsid w:val="00B14A3B"/>
    <w:rsid w:val="00B14C81"/>
    <w:rsid w:val="00B16A52"/>
    <w:rsid w:val="00B2017A"/>
    <w:rsid w:val="00B20679"/>
    <w:rsid w:val="00B20A93"/>
    <w:rsid w:val="00B20F7B"/>
    <w:rsid w:val="00B214A5"/>
    <w:rsid w:val="00B21B70"/>
    <w:rsid w:val="00B23836"/>
    <w:rsid w:val="00B256F7"/>
    <w:rsid w:val="00B257B0"/>
    <w:rsid w:val="00B2580B"/>
    <w:rsid w:val="00B27603"/>
    <w:rsid w:val="00B27E99"/>
    <w:rsid w:val="00B3007B"/>
    <w:rsid w:val="00B305B0"/>
    <w:rsid w:val="00B30E73"/>
    <w:rsid w:val="00B312EF"/>
    <w:rsid w:val="00B333DA"/>
    <w:rsid w:val="00B341C7"/>
    <w:rsid w:val="00B350D4"/>
    <w:rsid w:val="00B37319"/>
    <w:rsid w:val="00B4066F"/>
    <w:rsid w:val="00B41775"/>
    <w:rsid w:val="00B41C33"/>
    <w:rsid w:val="00B42522"/>
    <w:rsid w:val="00B427BB"/>
    <w:rsid w:val="00B42CCE"/>
    <w:rsid w:val="00B438FF"/>
    <w:rsid w:val="00B4399F"/>
    <w:rsid w:val="00B44921"/>
    <w:rsid w:val="00B44D2F"/>
    <w:rsid w:val="00B4500D"/>
    <w:rsid w:val="00B45094"/>
    <w:rsid w:val="00B4564D"/>
    <w:rsid w:val="00B47037"/>
    <w:rsid w:val="00B512BF"/>
    <w:rsid w:val="00B51CAE"/>
    <w:rsid w:val="00B534F9"/>
    <w:rsid w:val="00B537CE"/>
    <w:rsid w:val="00B53A4A"/>
    <w:rsid w:val="00B54F8E"/>
    <w:rsid w:val="00B569AE"/>
    <w:rsid w:val="00B56F02"/>
    <w:rsid w:val="00B575C4"/>
    <w:rsid w:val="00B57656"/>
    <w:rsid w:val="00B577B1"/>
    <w:rsid w:val="00B57A6A"/>
    <w:rsid w:val="00B606BB"/>
    <w:rsid w:val="00B60DE7"/>
    <w:rsid w:val="00B60E27"/>
    <w:rsid w:val="00B624DB"/>
    <w:rsid w:val="00B62BD6"/>
    <w:rsid w:val="00B63834"/>
    <w:rsid w:val="00B63CF7"/>
    <w:rsid w:val="00B649B8"/>
    <w:rsid w:val="00B65B85"/>
    <w:rsid w:val="00B66750"/>
    <w:rsid w:val="00B6754B"/>
    <w:rsid w:val="00B70525"/>
    <w:rsid w:val="00B70882"/>
    <w:rsid w:val="00B718DD"/>
    <w:rsid w:val="00B71A21"/>
    <w:rsid w:val="00B71D21"/>
    <w:rsid w:val="00B71E25"/>
    <w:rsid w:val="00B7240E"/>
    <w:rsid w:val="00B72635"/>
    <w:rsid w:val="00B72A46"/>
    <w:rsid w:val="00B72E89"/>
    <w:rsid w:val="00B740B0"/>
    <w:rsid w:val="00B744DA"/>
    <w:rsid w:val="00B74887"/>
    <w:rsid w:val="00B7749E"/>
    <w:rsid w:val="00B77760"/>
    <w:rsid w:val="00B77D2B"/>
    <w:rsid w:val="00B80245"/>
    <w:rsid w:val="00B81D7F"/>
    <w:rsid w:val="00B8264D"/>
    <w:rsid w:val="00B84089"/>
    <w:rsid w:val="00B84D0E"/>
    <w:rsid w:val="00B84E49"/>
    <w:rsid w:val="00B86020"/>
    <w:rsid w:val="00B86E88"/>
    <w:rsid w:val="00B8704D"/>
    <w:rsid w:val="00B873A2"/>
    <w:rsid w:val="00B87F2B"/>
    <w:rsid w:val="00B9063C"/>
    <w:rsid w:val="00B90F3F"/>
    <w:rsid w:val="00B92EA2"/>
    <w:rsid w:val="00B9385B"/>
    <w:rsid w:val="00B93D01"/>
    <w:rsid w:val="00B95F89"/>
    <w:rsid w:val="00B96277"/>
    <w:rsid w:val="00B9698F"/>
    <w:rsid w:val="00B96C7D"/>
    <w:rsid w:val="00B9760E"/>
    <w:rsid w:val="00BA02F0"/>
    <w:rsid w:val="00BA1DA5"/>
    <w:rsid w:val="00BA2F10"/>
    <w:rsid w:val="00BA31C7"/>
    <w:rsid w:val="00BA36B6"/>
    <w:rsid w:val="00BA3774"/>
    <w:rsid w:val="00BA5161"/>
    <w:rsid w:val="00BA5964"/>
    <w:rsid w:val="00BA67AF"/>
    <w:rsid w:val="00BA6E2E"/>
    <w:rsid w:val="00BA722E"/>
    <w:rsid w:val="00BA78D4"/>
    <w:rsid w:val="00BA7968"/>
    <w:rsid w:val="00BA7D4B"/>
    <w:rsid w:val="00BB0A76"/>
    <w:rsid w:val="00BB0F3D"/>
    <w:rsid w:val="00BB0FD5"/>
    <w:rsid w:val="00BB2006"/>
    <w:rsid w:val="00BB3A6C"/>
    <w:rsid w:val="00BB47EF"/>
    <w:rsid w:val="00BB4C34"/>
    <w:rsid w:val="00BB4C3D"/>
    <w:rsid w:val="00BB4C99"/>
    <w:rsid w:val="00BB66D0"/>
    <w:rsid w:val="00BB7204"/>
    <w:rsid w:val="00BB7B11"/>
    <w:rsid w:val="00BB7DD8"/>
    <w:rsid w:val="00BC0022"/>
    <w:rsid w:val="00BC1504"/>
    <w:rsid w:val="00BC1EC4"/>
    <w:rsid w:val="00BC257D"/>
    <w:rsid w:val="00BC5BD7"/>
    <w:rsid w:val="00BC6626"/>
    <w:rsid w:val="00BC6B7E"/>
    <w:rsid w:val="00BD21B4"/>
    <w:rsid w:val="00BD2A80"/>
    <w:rsid w:val="00BD3FEF"/>
    <w:rsid w:val="00BD47BA"/>
    <w:rsid w:val="00BD4CEF"/>
    <w:rsid w:val="00BD572E"/>
    <w:rsid w:val="00BD5FB8"/>
    <w:rsid w:val="00BD712A"/>
    <w:rsid w:val="00BE186D"/>
    <w:rsid w:val="00BE1C6C"/>
    <w:rsid w:val="00BE202E"/>
    <w:rsid w:val="00BE23F7"/>
    <w:rsid w:val="00BE2F02"/>
    <w:rsid w:val="00BE3240"/>
    <w:rsid w:val="00BE398B"/>
    <w:rsid w:val="00BE4206"/>
    <w:rsid w:val="00BE4738"/>
    <w:rsid w:val="00BE4A86"/>
    <w:rsid w:val="00BE722D"/>
    <w:rsid w:val="00BF0437"/>
    <w:rsid w:val="00BF06C7"/>
    <w:rsid w:val="00BF1913"/>
    <w:rsid w:val="00BF1A06"/>
    <w:rsid w:val="00BF214E"/>
    <w:rsid w:val="00BF2C3F"/>
    <w:rsid w:val="00BF2F89"/>
    <w:rsid w:val="00BF3300"/>
    <w:rsid w:val="00BF4FDA"/>
    <w:rsid w:val="00BF5F51"/>
    <w:rsid w:val="00BF601E"/>
    <w:rsid w:val="00BF6644"/>
    <w:rsid w:val="00BF787F"/>
    <w:rsid w:val="00BF7CC2"/>
    <w:rsid w:val="00C005D4"/>
    <w:rsid w:val="00C0196B"/>
    <w:rsid w:val="00C02A88"/>
    <w:rsid w:val="00C02CCE"/>
    <w:rsid w:val="00C040E2"/>
    <w:rsid w:val="00C05279"/>
    <w:rsid w:val="00C05481"/>
    <w:rsid w:val="00C06BD5"/>
    <w:rsid w:val="00C06DA4"/>
    <w:rsid w:val="00C112FC"/>
    <w:rsid w:val="00C11954"/>
    <w:rsid w:val="00C11B35"/>
    <w:rsid w:val="00C11C9A"/>
    <w:rsid w:val="00C12009"/>
    <w:rsid w:val="00C129A2"/>
    <w:rsid w:val="00C12C3C"/>
    <w:rsid w:val="00C13059"/>
    <w:rsid w:val="00C13414"/>
    <w:rsid w:val="00C14EE6"/>
    <w:rsid w:val="00C1612F"/>
    <w:rsid w:val="00C16A2B"/>
    <w:rsid w:val="00C16A2F"/>
    <w:rsid w:val="00C16FAE"/>
    <w:rsid w:val="00C172C5"/>
    <w:rsid w:val="00C17848"/>
    <w:rsid w:val="00C1784F"/>
    <w:rsid w:val="00C224AB"/>
    <w:rsid w:val="00C22EA3"/>
    <w:rsid w:val="00C237E9"/>
    <w:rsid w:val="00C2627E"/>
    <w:rsid w:val="00C26A41"/>
    <w:rsid w:val="00C27175"/>
    <w:rsid w:val="00C32074"/>
    <w:rsid w:val="00C3332C"/>
    <w:rsid w:val="00C3406D"/>
    <w:rsid w:val="00C348C5"/>
    <w:rsid w:val="00C34E4F"/>
    <w:rsid w:val="00C354DB"/>
    <w:rsid w:val="00C36900"/>
    <w:rsid w:val="00C36D3C"/>
    <w:rsid w:val="00C36E17"/>
    <w:rsid w:val="00C37442"/>
    <w:rsid w:val="00C37627"/>
    <w:rsid w:val="00C402DC"/>
    <w:rsid w:val="00C40D22"/>
    <w:rsid w:val="00C414A5"/>
    <w:rsid w:val="00C419C4"/>
    <w:rsid w:val="00C42B4A"/>
    <w:rsid w:val="00C44EE2"/>
    <w:rsid w:val="00C4512C"/>
    <w:rsid w:val="00C45200"/>
    <w:rsid w:val="00C456A1"/>
    <w:rsid w:val="00C45719"/>
    <w:rsid w:val="00C46E58"/>
    <w:rsid w:val="00C47218"/>
    <w:rsid w:val="00C474A1"/>
    <w:rsid w:val="00C50D13"/>
    <w:rsid w:val="00C51902"/>
    <w:rsid w:val="00C51B78"/>
    <w:rsid w:val="00C51EE7"/>
    <w:rsid w:val="00C52B27"/>
    <w:rsid w:val="00C5314C"/>
    <w:rsid w:val="00C53168"/>
    <w:rsid w:val="00C53CAA"/>
    <w:rsid w:val="00C53FBD"/>
    <w:rsid w:val="00C6356C"/>
    <w:rsid w:val="00C63B6E"/>
    <w:rsid w:val="00C6421D"/>
    <w:rsid w:val="00C64CC6"/>
    <w:rsid w:val="00C65AD7"/>
    <w:rsid w:val="00C675D3"/>
    <w:rsid w:val="00C67C57"/>
    <w:rsid w:val="00C70138"/>
    <w:rsid w:val="00C709C2"/>
    <w:rsid w:val="00C71EA4"/>
    <w:rsid w:val="00C720F8"/>
    <w:rsid w:val="00C7223B"/>
    <w:rsid w:val="00C733A4"/>
    <w:rsid w:val="00C73466"/>
    <w:rsid w:val="00C7383F"/>
    <w:rsid w:val="00C74DE2"/>
    <w:rsid w:val="00C74F34"/>
    <w:rsid w:val="00C75A0D"/>
    <w:rsid w:val="00C75EB2"/>
    <w:rsid w:val="00C761C7"/>
    <w:rsid w:val="00C7737C"/>
    <w:rsid w:val="00C77510"/>
    <w:rsid w:val="00C81BA2"/>
    <w:rsid w:val="00C82037"/>
    <w:rsid w:val="00C82410"/>
    <w:rsid w:val="00C82730"/>
    <w:rsid w:val="00C84A5F"/>
    <w:rsid w:val="00C850D1"/>
    <w:rsid w:val="00C850EB"/>
    <w:rsid w:val="00C8569E"/>
    <w:rsid w:val="00C8573B"/>
    <w:rsid w:val="00C870B0"/>
    <w:rsid w:val="00C87878"/>
    <w:rsid w:val="00C90871"/>
    <w:rsid w:val="00C91D27"/>
    <w:rsid w:val="00C9410D"/>
    <w:rsid w:val="00C94961"/>
    <w:rsid w:val="00C954BD"/>
    <w:rsid w:val="00C954EB"/>
    <w:rsid w:val="00C95741"/>
    <w:rsid w:val="00C96870"/>
    <w:rsid w:val="00C96E7B"/>
    <w:rsid w:val="00C970F3"/>
    <w:rsid w:val="00C97A43"/>
    <w:rsid w:val="00CA09F7"/>
    <w:rsid w:val="00CA1A9C"/>
    <w:rsid w:val="00CA1EEC"/>
    <w:rsid w:val="00CA2115"/>
    <w:rsid w:val="00CA2882"/>
    <w:rsid w:val="00CA2B04"/>
    <w:rsid w:val="00CA36BB"/>
    <w:rsid w:val="00CA3FE8"/>
    <w:rsid w:val="00CA4B18"/>
    <w:rsid w:val="00CA6CA1"/>
    <w:rsid w:val="00CA707E"/>
    <w:rsid w:val="00CA72F7"/>
    <w:rsid w:val="00CB0706"/>
    <w:rsid w:val="00CB111F"/>
    <w:rsid w:val="00CB2B6B"/>
    <w:rsid w:val="00CB32EA"/>
    <w:rsid w:val="00CB4555"/>
    <w:rsid w:val="00CB46EB"/>
    <w:rsid w:val="00CB48B3"/>
    <w:rsid w:val="00CB4A37"/>
    <w:rsid w:val="00CB5B6A"/>
    <w:rsid w:val="00CB69DC"/>
    <w:rsid w:val="00CB777A"/>
    <w:rsid w:val="00CB79B1"/>
    <w:rsid w:val="00CB7CE3"/>
    <w:rsid w:val="00CC1A0A"/>
    <w:rsid w:val="00CC1FCE"/>
    <w:rsid w:val="00CC3442"/>
    <w:rsid w:val="00CC3A32"/>
    <w:rsid w:val="00CC624A"/>
    <w:rsid w:val="00CC6329"/>
    <w:rsid w:val="00CC678C"/>
    <w:rsid w:val="00CD0C6E"/>
    <w:rsid w:val="00CD261F"/>
    <w:rsid w:val="00CD2F9C"/>
    <w:rsid w:val="00CD310F"/>
    <w:rsid w:val="00CD336B"/>
    <w:rsid w:val="00CD420A"/>
    <w:rsid w:val="00CD44E1"/>
    <w:rsid w:val="00CD4F4D"/>
    <w:rsid w:val="00CD579E"/>
    <w:rsid w:val="00CD5B92"/>
    <w:rsid w:val="00CD6432"/>
    <w:rsid w:val="00CD68E6"/>
    <w:rsid w:val="00CE067B"/>
    <w:rsid w:val="00CE13AD"/>
    <w:rsid w:val="00CE4DC3"/>
    <w:rsid w:val="00CE5481"/>
    <w:rsid w:val="00CE56CF"/>
    <w:rsid w:val="00CE5934"/>
    <w:rsid w:val="00CE7471"/>
    <w:rsid w:val="00CE794B"/>
    <w:rsid w:val="00CF03F6"/>
    <w:rsid w:val="00CF14A7"/>
    <w:rsid w:val="00CF17A9"/>
    <w:rsid w:val="00CF2166"/>
    <w:rsid w:val="00CF3860"/>
    <w:rsid w:val="00CF495D"/>
    <w:rsid w:val="00CF4B10"/>
    <w:rsid w:val="00CF5D8E"/>
    <w:rsid w:val="00D02E18"/>
    <w:rsid w:val="00D02FB1"/>
    <w:rsid w:val="00D03071"/>
    <w:rsid w:val="00D03A48"/>
    <w:rsid w:val="00D03DC9"/>
    <w:rsid w:val="00D0465E"/>
    <w:rsid w:val="00D04AC8"/>
    <w:rsid w:val="00D06136"/>
    <w:rsid w:val="00D11692"/>
    <w:rsid w:val="00D12B7C"/>
    <w:rsid w:val="00D13679"/>
    <w:rsid w:val="00D13DEB"/>
    <w:rsid w:val="00D1478A"/>
    <w:rsid w:val="00D147D1"/>
    <w:rsid w:val="00D1564F"/>
    <w:rsid w:val="00D16290"/>
    <w:rsid w:val="00D16CFE"/>
    <w:rsid w:val="00D20829"/>
    <w:rsid w:val="00D21B1F"/>
    <w:rsid w:val="00D23093"/>
    <w:rsid w:val="00D2330F"/>
    <w:rsid w:val="00D23C6C"/>
    <w:rsid w:val="00D245E3"/>
    <w:rsid w:val="00D24CEF"/>
    <w:rsid w:val="00D25F30"/>
    <w:rsid w:val="00D26290"/>
    <w:rsid w:val="00D2667C"/>
    <w:rsid w:val="00D2699C"/>
    <w:rsid w:val="00D26F0C"/>
    <w:rsid w:val="00D30A60"/>
    <w:rsid w:val="00D31380"/>
    <w:rsid w:val="00D3160F"/>
    <w:rsid w:val="00D31719"/>
    <w:rsid w:val="00D31D7C"/>
    <w:rsid w:val="00D32880"/>
    <w:rsid w:val="00D32C3B"/>
    <w:rsid w:val="00D32CA1"/>
    <w:rsid w:val="00D3547B"/>
    <w:rsid w:val="00D36305"/>
    <w:rsid w:val="00D40022"/>
    <w:rsid w:val="00D40726"/>
    <w:rsid w:val="00D4136F"/>
    <w:rsid w:val="00D419F1"/>
    <w:rsid w:val="00D41CA6"/>
    <w:rsid w:val="00D423FC"/>
    <w:rsid w:val="00D4326F"/>
    <w:rsid w:val="00D436DE"/>
    <w:rsid w:val="00D43AAC"/>
    <w:rsid w:val="00D43ECC"/>
    <w:rsid w:val="00D45E21"/>
    <w:rsid w:val="00D4671F"/>
    <w:rsid w:val="00D46722"/>
    <w:rsid w:val="00D46800"/>
    <w:rsid w:val="00D50D91"/>
    <w:rsid w:val="00D520A5"/>
    <w:rsid w:val="00D527A5"/>
    <w:rsid w:val="00D52956"/>
    <w:rsid w:val="00D533F1"/>
    <w:rsid w:val="00D53723"/>
    <w:rsid w:val="00D54127"/>
    <w:rsid w:val="00D541D9"/>
    <w:rsid w:val="00D54F25"/>
    <w:rsid w:val="00D55EEF"/>
    <w:rsid w:val="00D57600"/>
    <w:rsid w:val="00D604F9"/>
    <w:rsid w:val="00D607D3"/>
    <w:rsid w:val="00D64850"/>
    <w:rsid w:val="00D65F6F"/>
    <w:rsid w:val="00D705ED"/>
    <w:rsid w:val="00D7097F"/>
    <w:rsid w:val="00D70FF5"/>
    <w:rsid w:val="00D713EC"/>
    <w:rsid w:val="00D72C7B"/>
    <w:rsid w:val="00D73E89"/>
    <w:rsid w:val="00D73EA1"/>
    <w:rsid w:val="00D74188"/>
    <w:rsid w:val="00D7536C"/>
    <w:rsid w:val="00D76674"/>
    <w:rsid w:val="00D76F7E"/>
    <w:rsid w:val="00D77FC7"/>
    <w:rsid w:val="00D8124F"/>
    <w:rsid w:val="00D8247B"/>
    <w:rsid w:val="00D8350B"/>
    <w:rsid w:val="00D837CE"/>
    <w:rsid w:val="00D84CD2"/>
    <w:rsid w:val="00D85030"/>
    <w:rsid w:val="00D85816"/>
    <w:rsid w:val="00D8663C"/>
    <w:rsid w:val="00D873DF"/>
    <w:rsid w:val="00D878CB"/>
    <w:rsid w:val="00D91B49"/>
    <w:rsid w:val="00D91B7C"/>
    <w:rsid w:val="00D9223B"/>
    <w:rsid w:val="00D92849"/>
    <w:rsid w:val="00D9385B"/>
    <w:rsid w:val="00D93B7C"/>
    <w:rsid w:val="00D93F64"/>
    <w:rsid w:val="00D9447E"/>
    <w:rsid w:val="00D95120"/>
    <w:rsid w:val="00D9560A"/>
    <w:rsid w:val="00D9562F"/>
    <w:rsid w:val="00D95672"/>
    <w:rsid w:val="00D964AE"/>
    <w:rsid w:val="00DA062D"/>
    <w:rsid w:val="00DA0AFD"/>
    <w:rsid w:val="00DA185D"/>
    <w:rsid w:val="00DA2368"/>
    <w:rsid w:val="00DA281C"/>
    <w:rsid w:val="00DA3939"/>
    <w:rsid w:val="00DA3AFD"/>
    <w:rsid w:val="00DA4A45"/>
    <w:rsid w:val="00DA5732"/>
    <w:rsid w:val="00DA5E11"/>
    <w:rsid w:val="00DA62DE"/>
    <w:rsid w:val="00DA7365"/>
    <w:rsid w:val="00DB02D8"/>
    <w:rsid w:val="00DB0600"/>
    <w:rsid w:val="00DB0737"/>
    <w:rsid w:val="00DB0998"/>
    <w:rsid w:val="00DB1608"/>
    <w:rsid w:val="00DB4CDE"/>
    <w:rsid w:val="00DB544C"/>
    <w:rsid w:val="00DB56CD"/>
    <w:rsid w:val="00DB610C"/>
    <w:rsid w:val="00DB7922"/>
    <w:rsid w:val="00DB79C3"/>
    <w:rsid w:val="00DB7A71"/>
    <w:rsid w:val="00DC004C"/>
    <w:rsid w:val="00DC1F51"/>
    <w:rsid w:val="00DC3BDB"/>
    <w:rsid w:val="00DC409B"/>
    <w:rsid w:val="00DC45A3"/>
    <w:rsid w:val="00DC45D7"/>
    <w:rsid w:val="00DC4C62"/>
    <w:rsid w:val="00DC5178"/>
    <w:rsid w:val="00DC5DD5"/>
    <w:rsid w:val="00DC5F63"/>
    <w:rsid w:val="00DC7A6F"/>
    <w:rsid w:val="00DD1C3A"/>
    <w:rsid w:val="00DD2175"/>
    <w:rsid w:val="00DD2330"/>
    <w:rsid w:val="00DD27B9"/>
    <w:rsid w:val="00DD2C1E"/>
    <w:rsid w:val="00DD3377"/>
    <w:rsid w:val="00DD358F"/>
    <w:rsid w:val="00DD3A3E"/>
    <w:rsid w:val="00DD47C5"/>
    <w:rsid w:val="00DD4935"/>
    <w:rsid w:val="00DD73E6"/>
    <w:rsid w:val="00DD7792"/>
    <w:rsid w:val="00DE0EA8"/>
    <w:rsid w:val="00DE2D82"/>
    <w:rsid w:val="00DE3467"/>
    <w:rsid w:val="00DE35CA"/>
    <w:rsid w:val="00DE36EA"/>
    <w:rsid w:val="00DE3D24"/>
    <w:rsid w:val="00DE4CD1"/>
    <w:rsid w:val="00DE5E7C"/>
    <w:rsid w:val="00DE6E7F"/>
    <w:rsid w:val="00DF2063"/>
    <w:rsid w:val="00DF2461"/>
    <w:rsid w:val="00DF34CE"/>
    <w:rsid w:val="00DF3B4B"/>
    <w:rsid w:val="00DF42FC"/>
    <w:rsid w:val="00DF4FF7"/>
    <w:rsid w:val="00DF517D"/>
    <w:rsid w:val="00DF6028"/>
    <w:rsid w:val="00E0000C"/>
    <w:rsid w:val="00E008B8"/>
    <w:rsid w:val="00E009BD"/>
    <w:rsid w:val="00E00BA3"/>
    <w:rsid w:val="00E00E72"/>
    <w:rsid w:val="00E0114D"/>
    <w:rsid w:val="00E012CC"/>
    <w:rsid w:val="00E03DB9"/>
    <w:rsid w:val="00E0410D"/>
    <w:rsid w:val="00E04228"/>
    <w:rsid w:val="00E056EA"/>
    <w:rsid w:val="00E057D0"/>
    <w:rsid w:val="00E05C92"/>
    <w:rsid w:val="00E07030"/>
    <w:rsid w:val="00E07ACD"/>
    <w:rsid w:val="00E10089"/>
    <w:rsid w:val="00E103D6"/>
    <w:rsid w:val="00E112BF"/>
    <w:rsid w:val="00E1190B"/>
    <w:rsid w:val="00E12889"/>
    <w:rsid w:val="00E13D73"/>
    <w:rsid w:val="00E14081"/>
    <w:rsid w:val="00E1410D"/>
    <w:rsid w:val="00E1623A"/>
    <w:rsid w:val="00E165A5"/>
    <w:rsid w:val="00E218B2"/>
    <w:rsid w:val="00E2193A"/>
    <w:rsid w:val="00E22163"/>
    <w:rsid w:val="00E23258"/>
    <w:rsid w:val="00E23421"/>
    <w:rsid w:val="00E2361A"/>
    <w:rsid w:val="00E23BFB"/>
    <w:rsid w:val="00E23FA1"/>
    <w:rsid w:val="00E25CC2"/>
    <w:rsid w:val="00E25D8C"/>
    <w:rsid w:val="00E277EE"/>
    <w:rsid w:val="00E279A5"/>
    <w:rsid w:val="00E30E47"/>
    <w:rsid w:val="00E31D77"/>
    <w:rsid w:val="00E324C5"/>
    <w:rsid w:val="00E332CF"/>
    <w:rsid w:val="00E353FC"/>
    <w:rsid w:val="00E3550F"/>
    <w:rsid w:val="00E37C3F"/>
    <w:rsid w:val="00E37D95"/>
    <w:rsid w:val="00E4173B"/>
    <w:rsid w:val="00E42006"/>
    <w:rsid w:val="00E427CA"/>
    <w:rsid w:val="00E42E2F"/>
    <w:rsid w:val="00E42F28"/>
    <w:rsid w:val="00E449BB"/>
    <w:rsid w:val="00E44E3F"/>
    <w:rsid w:val="00E45C50"/>
    <w:rsid w:val="00E45D6D"/>
    <w:rsid w:val="00E4689D"/>
    <w:rsid w:val="00E50229"/>
    <w:rsid w:val="00E508EA"/>
    <w:rsid w:val="00E51AA3"/>
    <w:rsid w:val="00E51ED8"/>
    <w:rsid w:val="00E52D30"/>
    <w:rsid w:val="00E54781"/>
    <w:rsid w:val="00E55D7F"/>
    <w:rsid w:val="00E601B7"/>
    <w:rsid w:val="00E608E8"/>
    <w:rsid w:val="00E60CFF"/>
    <w:rsid w:val="00E66885"/>
    <w:rsid w:val="00E672EC"/>
    <w:rsid w:val="00E673ED"/>
    <w:rsid w:val="00E674C5"/>
    <w:rsid w:val="00E712BE"/>
    <w:rsid w:val="00E71339"/>
    <w:rsid w:val="00E71B94"/>
    <w:rsid w:val="00E72004"/>
    <w:rsid w:val="00E733E3"/>
    <w:rsid w:val="00E73E51"/>
    <w:rsid w:val="00E74017"/>
    <w:rsid w:val="00E7427A"/>
    <w:rsid w:val="00E74E32"/>
    <w:rsid w:val="00E75E6C"/>
    <w:rsid w:val="00E75F5E"/>
    <w:rsid w:val="00E77791"/>
    <w:rsid w:val="00E77A72"/>
    <w:rsid w:val="00E77D8A"/>
    <w:rsid w:val="00E800F7"/>
    <w:rsid w:val="00E81250"/>
    <w:rsid w:val="00E81A1E"/>
    <w:rsid w:val="00E82DD9"/>
    <w:rsid w:val="00E83151"/>
    <w:rsid w:val="00E83358"/>
    <w:rsid w:val="00E83FC9"/>
    <w:rsid w:val="00E83FFB"/>
    <w:rsid w:val="00E864AC"/>
    <w:rsid w:val="00E8694E"/>
    <w:rsid w:val="00E87965"/>
    <w:rsid w:val="00E87A47"/>
    <w:rsid w:val="00E90F64"/>
    <w:rsid w:val="00E93B54"/>
    <w:rsid w:val="00E942A0"/>
    <w:rsid w:val="00E9494B"/>
    <w:rsid w:val="00E94A21"/>
    <w:rsid w:val="00E957E7"/>
    <w:rsid w:val="00E96536"/>
    <w:rsid w:val="00E973E9"/>
    <w:rsid w:val="00E976EA"/>
    <w:rsid w:val="00EA0760"/>
    <w:rsid w:val="00EA0CFC"/>
    <w:rsid w:val="00EA3321"/>
    <w:rsid w:val="00EA4CCC"/>
    <w:rsid w:val="00EA5264"/>
    <w:rsid w:val="00EA54E5"/>
    <w:rsid w:val="00EA54EF"/>
    <w:rsid w:val="00EA7CE2"/>
    <w:rsid w:val="00EB0AAC"/>
    <w:rsid w:val="00EB1BF0"/>
    <w:rsid w:val="00EB20E9"/>
    <w:rsid w:val="00EB246B"/>
    <w:rsid w:val="00EB311C"/>
    <w:rsid w:val="00EB4C89"/>
    <w:rsid w:val="00EB53B9"/>
    <w:rsid w:val="00EB570C"/>
    <w:rsid w:val="00EB6AC6"/>
    <w:rsid w:val="00EB7012"/>
    <w:rsid w:val="00EB71DB"/>
    <w:rsid w:val="00EB75F0"/>
    <w:rsid w:val="00EB7E8A"/>
    <w:rsid w:val="00EC02B0"/>
    <w:rsid w:val="00EC340C"/>
    <w:rsid w:val="00EC3715"/>
    <w:rsid w:val="00EC3EDA"/>
    <w:rsid w:val="00EC404A"/>
    <w:rsid w:val="00EC527A"/>
    <w:rsid w:val="00EC7E24"/>
    <w:rsid w:val="00ED062A"/>
    <w:rsid w:val="00ED0707"/>
    <w:rsid w:val="00ED1608"/>
    <w:rsid w:val="00ED3152"/>
    <w:rsid w:val="00ED3DBB"/>
    <w:rsid w:val="00ED51C6"/>
    <w:rsid w:val="00ED5239"/>
    <w:rsid w:val="00ED5AD3"/>
    <w:rsid w:val="00ED6047"/>
    <w:rsid w:val="00EE0A16"/>
    <w:rsid w:val="00EE0F52"/>
    <w:rsid w:val="00EE1A36"/>
    <w:rsid w:val="00EE2FC7"/>
    <w:rsid w:val="00EE3D71"/>
    <w:rsid w:val="00EE444C"/>
    <w:rsid w:val="00EE4DE7"/>
    <w:rsid w:val="00EE4E01"/>
    <w:rsid w:val="00EE6146"/>
    <w:rsid w:val="00EE6422"/>
    <w:rsid w:val="00EE6826"/>
    <w:rsid w:val="00EE7045"/>
    <w:rsid w:val="00EF10D4"/>
    <w:rsid w:val="00EF3292"/>
    <w:rsid w:val="00EF44F2"/>
    <w:rsid w:val="00EF4DBD"/>
    <w:rsid w:val="00EF4E88"/>
    <w:rsid w:val="00EF6947"/>
    <w:rsid w:val="00EF778F"/>
    <w:rsid w:val="00EF7BB1"/>
    <w:rsid w:val="00F01247"/>
    <w:rsid w:val="00F01B1D"/>
    <w:rsid w:val="00F037DF"/>
    <w:rsid w:val="00F0439F"/>
    <w:rsid w:val="00F056ED"/>
    <w:rsid w:val="00F05D77"/>
    <w:rsid w:val="00F072DA"/>
    <w:rsid w:val="00F07E5A"/>
    <w:rsid w:val="00F10218"/>
    <w:rsid w:val="00F10B7E"/>
    <w:rsid w:val="00F11776"/>
    <w:rsid w:val="00F11FFD"/>
    <w:rsid w:val="00F12794"/>
    <w:rsid w:val="00F129D6"/>
    <w:rsid w:val="00F12F64"/>
    <w:rsid w:val="00F1329B"/>
    <w:rsid w:val="00F13CBF"/>
    <w:rsid w:val="00F1465A"/>
    <w:rsid w:val="00F15075"/>
    <w:rsid w:val="00F22BFA"/>
    <w:rsid w:val="00F23A81"/>
    <w:rsid w:val="00F24103"/>
    <w:rsid w:val="00F24CD6"/>
    <w:rsid w:val="00F25F77"/>
    <w:rsid w:val="00F27E4E"/>
    <w:rsid w:val="00F301BB"/>
    <w:rsid w:val="00F3344F"/>
    <w:rsid w:val="00F34373"/>
    <w:rsid w:val="00F34642"/>
    <w:rsid w:val="00F349DF"/>
    <w:rsid w:val="00F354B6"/>
    <w:rsid w:val="00F35AF1"/>
    <w:rsid w:val="00F35C29"/>
    <w:rsid w:val="00F36D80"/>
    <w:rsid w:val="00F36F57"/>
    <w:rsid w:val="00F4146F"/>
    <w:rsid w:val="00F4179C"/>
    <w:rsid w:val="00F41B11"/>
    <w:rsid w:val="00F41E24"/>
    <w:rsid w:val="00F41EE3"/>
    <w:rsid w:val="00F43A06"/>
    <w:rsid w:val="00F456B0"/>
    <w:rsid w:val="00F458AF"/>
    <w:rsid w:val="00F463D0"/>
    <w:rsid w:val="00F46808"/>
    <w:rsid w:val="00F46D32"/>
    <w:rsid w:val="00F50BD3"/>
    <w:rsid w:val="00F513E5"/>
    <w:rsid w:val="00F52896"/>
    <w:rsid w:val="00F533D0"/>
    <w:rsid w:val="00F534AB"/>
    <w:rsid w:val="00F53A0E"/>
    <w:rsid w:val="00F5485C"/>
    <w:rsid w:val="00F555E4"/>
    <w:rsid w:val="00F56042"/>
    <w:rsid w:val="00F56265"/>
    <w:rsid w:val="00F563D7"/>
    <w:rsid w:val="00F56DF8"/>
    <w:rsid w:val="00F577B4"/>
    <w:rsid w:val="00F57F2C"/>
    <w:rsid w:val="00F60027"/>
    <w:rsid w:val="00F60BAA"/>
    <w:rsid w:val="00F612CB"/>
    <w:rsid w:val="00F61A27"/>
    <w:rsid w:val="00F61CA8"/>
    <w:rsid w:val="00F61D1D"/>
    <w:rsid w:val="00F63EFB"/>
    <w:rsid w:val="00F65259"/>
    <w:rsid w:val="00F652F8"/>
    <w:rsid w:val="00F661CF"/>
    <w:rsid w:val="00F66E56"/>
    <w:rsid w:val="00F67B40"/>
    <w:rsid w:val="00F67BD2"/>
    <w:rsid w:val="00F7089D"/>
    <w:rsid w:val="00F70ED9"/>
    <w:rsid w:val="00F71947"/>
    <w:rsid w:val="00F72293"/>
    <w:rsid w:val="00F735EC"/>
    <w:rsid w:val="00F751DF"/>
    <w:rsid w:val="00F75877"/>
    <w:rsid w:val="00F75D6D"/>
    <w:rsid w:val="00F77C12"/>
    <w:rsid w:val="00F801CD"/>
    <w:rsid w:val="00F815EA"/>
    <w:rsid w:val="00F8221E"/>
    <w:rsid w:val="00F83630"/>
    <w:rsid w:val="00F83AFB"/>
    <w:rsid w:val="00F83B9C"/>
    <w:rsid w:val="00F83DFF"/>
    <w:rsid w:val="00F840A2"/>
    <w:rsid w:val="00F8412C"/>
    <w:rsid w:val="00F848EF"/>
    <w:rsid w:val="00F8617E"/>
    <w:rsid w:val="00F865AD"/>
    <w:rsid w:val="00F9054E"/>
    <w:rsid w:val="00F90B1D"/>
    <w:rsid w:val="00F91131"/>
    <w:rsid w:val="00F91DFE"/>
    <w:rsid w:val="00F91F19"/>
    <w:rsid w:val="00F92F9D"/>
    <w:rsid w:val="00F93514"/>
    <w:rsid w:val="00F93914"/>
    <w:rsid w:val="00F93DCD"/>
    <w:rsid w:val="00F94257"/>
    <w:rsid w:val="00F947AB"/>
    <w:rsid w:val="00F950A2"/>
    <w:rsid w:val="00F95E10"/>
    <w:rsid w:val="00F96EA1"/>
    <w:rsid w:val="00FA02F4"/>
    <w:rsid w:val="00FA048D"/>
    <w:rsid w:val="00FA1398"/>
    <w:rsid w:val="00FA1566"/>
    <w:rsid w:val="00FA2334"/>
    <w:rsid w:val="00FA37D5"/>
    <w:rsid w:val="00FA3FD0"/>
    <w:rsid w:val="00FA4E89"/>
    <w:rsid w:val="00FA4F20"/>
    <w:rsid w:val="00FA623C"/>
    <w:rsid w:val="00FA6BCD"/>
    <w:rsid w:val="00FA7F5D"/>
    <w:rsid w:val="00FB051C"/>
    <w:rsid w:val="00FB08C7"/>
    <w:rsid w:val="00FB1170"/>
    <w:rsid w:val="00FB2BBB"/>
    <w:rsid w:val="00FB437B"/>
    <w:rsid w:val="00FB5913"/>
    <w:rsid w:val="00FB5AA2"/>
    <w:rsid w:val="00FB5B0D"/>
    <w:rsid w:val="00FB7630"/>
    <w:rsid w:val="00FB78AC"/>
    <w:rsid w:val="00FB7A4C"/>
    <w:rsid w:val="00FB7B8C"/>
    <w:rsid w:val="00FB7FCC"/>
    <w:rsid w:val="00FC058F"/>
    <w:rsid w:val="00FC090D"/>
    <w:rsid w:val="00FC0DA6"/>
    <w:rsid w:val="00FC38A6"/>
    <w:rsid w:val="00FC545A"/>
    <w:rsid w:val="00FC5604"/>
    <w:rsid w:val="00FC594E"/>
    <w:rsid w:val="00FC7B9E"/>
    <w:rsid w:val="00FD032C"/>
    <w:rsid w:val="00FD0B87"/>
    <w:rsid w:val="00FD0E33"/>
    <w:rsid w:val="00FD240F"/>
    <w:rsid w:val="00FD2468"/>
    <w:rsid w:val="00FD2E44"/>
    <w:rsid w:val="00FD4816"/>
    <w:rsid w:val="00FD56A6"/>
    <w:rsid w:val="00FD63D5"/>
    <w:rsid w:val="00FD7D98"/>
    <w:rsid w:val="00FE048E"/>
    <w:rsid w:val="00FE148C"/>
    <w:rsid w:val="00FE1ADB"/>
    <w:rsid w:val="00FE1C5B"/>
    <w:rsid w:val="00FE4379"/>
    <w:rsid w:val="00FE4E8B"/>
    <w:rsid w:val="00FE57FF"/>
    <w:rsid w:val="00FE6153"/>
    <w:rsid w:val="00FF0CC0"/>
    <w:rsid w:val="00FF262F"/>
    <w:rsid w:val="00FF37E9"/>
    <w:rsid w:val="00FF4A74"/>
    <w:rsid w:val="00FF557A"/>
    <w:rsid w:val="00FF56A1"/>
    <w:rsid w:val="00FF6AE1"/>
    <w:rsid w:val="00FF6C63"/>
    <w:rsid w:val="00FF73BE"/>
    <w:rsid w:val="00FF76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68CFD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heme="minorBidi"/>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2AAD"/>
  </w:style>
  <w:style w:type="paragraph" w:styleId="1">
    <w:name w:val="heading 1"/>
    <w:basedOn w:val="a"/>
    <w:next w:val="a"/>
    <w:link w:val="10"/>
    <w:uiPriority w:val="9"/>
    <w:qFormat/>
    <w:rsid w:val="009F31D1"/>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5pt">
    <w:name w:val="本文_10.5pt"/>
    <w:rsid w:val="009F31D1"/>
    <w:pPr>
      <w:widowControl w:val="0"/>
      <w:ind w:firstLineChars="100" w:firstLine="210"/>
      <w:jc w:val="both"/>
    </w:pPr>
    <w:rPr>
      <w:rFonts w:cs="Times New Roman"/>
    </w:rPr>
  </w:style>
  <w:style w:type="paragraph" w:styleId="11">
    <w:name w:val="toc 1"/>
    <w:next w:val="105pt"/>
    <w:uiPriority w:val="39"/>
    <w:rsid w:val="00923C06"/>
    <w:pPr>
      <w:keepLines/>
      <w:widowControl w:val="0"/>
      <w:spacing w:before="120"/>
      <w:ind w:left="284" w:right="136" w:hanging="284"/>
      <w:jc w:val="both"/>
    </w:pPr>
    <w:rPr>
      <w:rFonts w:cs="Times New Roman"/>
      <w:sz w:val="20"/>
    </w:rPr>
  </w:style>
  <w:style w:type="paragraph" w:styleId="a3">
    <w:name w:val="footer"/>
    <w:link w:val="a4"/>
    <w:uiPriority w:val="99"/>
    <w:rsid w:val="009F31D1"/>
    <w:pPr>
      <w:widowControl w:val="0"/>
      <w:snapToGrid w:val="0"/>
      <w:jc w:val="right"/>
    </w:pPr>
    <w:rPr>
      <w:rFonts w:cs="Times New Roman"/>
      <w:sz w:val="20"/>
      <w:szCs w:val="20"/>
    </w:rPr>
  </w:style>
  <w:style w:type="character" w:customStyle="1" w:styleId="a4">
    <w:name w:val="フッター (文字)"/>
    <w:basedOn w:val="a0"/>
    <w:link w:val="a3"/>
    <w:uiPriority w:val="99"/>
    <w:rsid w:val="009F31D1"/>
    <w:rPr>
      <w:rFonts w:ascii="Times New Roman" w:eastAsia="ＭＳ 明朝" w:hAnsi="Times New Roman" w:cs="Times New Roman"/>
      <w:sz w:val="20"/>
      <w:szCs w:val="20"/>
    </w:rPr>
  </w:style>
  <w:style w:type="paragraph" w:styleId="a5">
    <w:name w:val="header"/>
    <w:link w:val="a6"/>
    <w:uiPriority w:val="99"/>
    <w:rsid w:val="009F31D1"/>
    <w:pPr>
      <w:widowControl w:val="0"/>
      <w:snapToGrid w:val="0"/>
      <w:jc w:val="right"/>
    </w:pPr>
    <w:rPr>
      <w:rFonts w:cs="Times New Roman"/>
      <w:sz w:val="20"/>
      <w:szCs w:val="20"/>
    </w:rPr>
  </w:style>
  <w:style w:type="character" w:customStyle="1" w:styleId="a6">
    <w:name w:val="ヘッダー (文字)"/>
    <w:basedOn w:val="a0"/>
    <w:link w:val="a5"/>
    <w:uiPriority w:val="99"/>
    <w:rsid w:val="009F31D1"/>
    <w:rPr>
      <w:rFonts w:ascii="Times New Roman" w:eastAsia="ＭＳ 明朝" w:hAnsi="Times New Roman" w:cs="Times New Roman"/>
      <w:sz w:val="20"/>
      <w:szCs w:val="20"/>
    </w:rPr>
  </w:style>
  <w:style w:type="character" w:styleId="a7">
    <w:name w:val="Hyperlink"/>
    <w:uiPriority w:val="99"/>
    <w:rsid w:val="009F31D1"/>
    <w:rPr>
      <w:color w:val="0000FF"/>
      <w:u w:val="single"/>
    </w:rPr>
  </w:style>
  <w:style w:type="paragraph" w:customStyle="1" w:styleId="a8">
    <w:name w:val="本文３"/>
    <w:basedOn w:val="a"/>
    <w:link w:val="Char"/>
    <w:autoRedefine/>
    <w:rsid w:val="009F31D1"/>
    <w:pPr>
      <w:spacing w:before="40" w:after="40" w:line="280" w:lineRule="exact"/>
      <w:ind w:left="624" w:firstLineChars="100" w:firstLine="240"/>
      <w:jc w:val="right"/>
    </w:pPr>
    <w:rPr>
      <w:rFonts w:ascii="Century" w:hAnsi="Century"/>
      <w:szCs w:val="24"/>
    </w:rPr>
  </w:style>
  <w:style w:type="character" w:customStyle="1" w:styleId="Char">
    <w:name w:val="本文３ Char"/>
    <w:link w:val="a8"/>
    <w:rsid w:val="009F31D1"/>
    <w:rPr>
      <w:rFonts w:ascii="Century" w:eastAsia="ＭＳ 明朝" w:hAnsi="Century" w:cs="Times New Roman"/>
      <w:szCs w:val="24"/>
    </w:rPr>
  </w:style>
  <w:style w:type="paragraph" w:customStyle="1" w:styleId="Tahoma14pt185mm49mm">
    <w:name w:val="スタイル Tahoma 14 pt 中央揃え 左 :  18.5 mm 最初の行 :  4.9 mm"/>
    <w:basedOn w:val="a"/>
    <w:autoRedefine/>
    <w:rsid w:val="009F31D1"/>
    <w:pPr>
      <w:jc w:val="center"/>
    </w:pPr>
    <w:rPr>
      <w:rFonts w:ascii="Tahoma" w:hAnsi="Tahoma" w:cs="Tahoma"/>
      <w:sz w:val="28"/>
      <w:szCs w:val="28"/>
    </w:rPr>
  </w:style>
  <w:style w:type="paragraph" w:customStyle="1" w:styleId="18pt185mm6">
    <w:name w:val="スタイル (日) ＭＳ Ｐゴシック 18 pt (英数字) 太字 中央揃え 左 :  18.5 mm 最初の行 :  6...."/>
    <w:basedOn w:val="a"/>
    <w:autoRedefine/>
    <w:rsid w:val="00BB2006"/>
    <w:pPr>
      <w:jc w:val="center"/>
    </w:pPr>
    <w:rPr>
      <w:b/>
      <w:sz w:val="24"/>
    </w:rPr>
  </w:style>
  <w:style w:type="paragraph" w:styleId="a9">
    <w:name w:val="List Paragraph"/>
    <w:basedOn w:val="a"/>
    <w:uiPriority w:val="34"/>
    <w:qFormat/>
    <w:rsid w:val="009F31D1"/>
    <w:pPr>
      <w:ind w:leftChars="400" w:left="840"/>
    </w:pPr>
    <w:rPr>
      <w:rFonts w:ascii="Century" w:hAnsi="Century"/>
    </w:rPr>
  </w:style>
  <w:style w:type="character" w:customStyle="1" w:styleId="10">
    <w:name w:val="見出し 1 (文字)"/>
    <w:basedOn w:val="a0"/>
    <w:link w:val="1"/>
    <w:uiPriority w:val="9"/>
    <w:rsid w:val="009F31D1"/>
    <w:rPr>
      <w:rFonts w:asciiTheme="majorHAnsi" w:eastAsiaTheme="majorEastAsia" w:hAnsiTheme="majorHAnsi" w:cstheme="majorBidi"/>
      <w:sz w:val="24"/>
      <w:szCs w:val="24"/>
    </w:rPr>
  </w:style>
  <w:style w:type="paragraph" w:styleId="aa">
    <w:name w:val="TOC Heading"/>
    <w:basedOn w:val="1"/>
    <w:next w:val="a"/>
    <w:uiPriority w:val="39"/>
    <w:semiHidden/>
    <w:unhideWhenUsed/>
    <w:qFormat/>
    <w:rsid w:val="009F31D1"/>
    <w:pPr>
      <w:keepLines/>
      <w:spacing w:before="480" w:line="276" w:lineRule="auto"/>
      <w:outlineLvl w:val="9"/>
    </w:pPr>
    <w:rPr>
      <w:rFonts w:ascii="Arial" w:eastAsia="ＭＳ ゴシック" w:hAnsi="Arial" w:cs="Times New Roman"/>
      <w:b/>
      <w:bCs/>
      <w:color w:val="365F91"/>
      <w:kern w:val="0"/>
      <w:sz w:val="28"/>
      <w:szCs w:val="28"/>
    </w:rPr>
  </w:style>
  <w:style w:type="paragraph" w:styleId="ab">
    <w:name w:val="Closing"/>
    <w:basedOn w:val="a"/>
    <w:link w:val="ac"/>
    <w:uiPriority w:val="99"/>
    <w:unhideWhenUsed/>
    <w:rsid w:val="00D21B1F"/>
    <w:pPr>
      <w:jc w:val="right"/>
    </w:pPr>
  </w:style>
  <w:style w:type="character" w:customStyle="1" w:styleId="ac">
    <w:name w:val="結語 (文字)"/>
    <w:basedOn w:val="a0"/>
    <w:link w:val="ab"/>
    <w:uiPriority w:val="99"/>
    <w:rsid w:val="00D21B1F"/>
    <w:rPr>
      <w:rFonts w:ascii="Times New Roman" w:eastAsia="ＭＳ 明朝" w:hAnsi="Times New Roman" w:cs="Times New Roman"/>
      <w:szCs w:val="21"/>
    </w:rPr>
  </w:style>
  <w:style w:type="paragraph" w:styleId="ad">
    <w:name w:val="Body Text"/>
    <w:basedOn w:val="a"/>
    <w:link w:val="ae"/>
    <w:uiPriority w:val="99"/>
    <w:semiHidden/>
    <w:unhideWhenUsed/>
    <w:rsid w:val="00CE7471"/>
  </w:style>
  <w:style w:type="character" w:customStyle="1" w:styleId="ae">
    <w:name w:val="本文 (文字)"/>
    <w:basedOn w:val="a0"/>
    <w:link w:val="ad"/>
    <w:uiPriority w:val="99"/>
    <w:semiHidden/>
    <w:rsid w:val="00CE7471"/>
    <w:rPr>
      <w:rFonts w:ascii="Times New Roman" w:eastAsia="ＭＳ 明朝" w:hAnsi="Times New Roman" w:cs="Times New Roman"/>
      <w:szCs w:val="21"/>
    </w:rPr>
  </w:style>
  <w:style w:type="paragraph" w:styleId="af">
    <w:name w:val="Body Text First Indent"/>
    <w:basedOn w:val="ad"/>
    <w:link w:val="af0"/>
    <w:uiPriority w:val="99"/>
    <w:unhideWhenUsed/>
    <w:rsid w:val="00CE7471"/>
    <w:pPr>
      <w:ind w:firstLineChars="100" w:firstLine="210"/>
    </w:pPr>
    <w:rPr>
      <w:rFonts w:asciiTheme="minorHAnsi" w:eastAsiaTheme="minorEastAsia" w:hAnsiTheme="minorHAnsi"/>
      <w:szCs w:val="22"/>
    </w:rPr>
  </w:style>
  <w:style w:type="character" w:customStyle="1" w:styleId="af0">
    <w:name w:val="本文字下げ (文字)"/>
    <w:basedOn w:val="ae"/>
    <w:link w:val="af"/>
    <w:uiPriority w:val="99"/>
    <w:rsid w:val="00CE7471"/>
    <w:rPr>
      <w:rFonts w:ascii="Times New Roman" w:eastAsia="ＭＳ 明朝" w:hAnsi="Times New Roman" w:cs="Times New Roman"/>
      <w:szCs w:val="21"/>
    </w:rPr>
  </w:style>
  <w:style w:type="character" w:styleId="af1">
    <w:name w:val="annotation reference"/>
    <w:basedOn w:val="a0"/>
    <w:uiPriority w:val="99"/>
    <w:semiHidden/>
    <w:unhideWhenUsed/>
    <w:rsid w:val="0005500F"/>
    <w:rPr>
      <w:sz w:val="18"/>
      <w:szCs w:val="18"/>
    </w:rPr>
  </w:style>
  <w:style w:type="paragraph" w:styleId="af2">
    <w:name w:val="annotation text"/>
    <w:basedOn w:val="a"/>
    <w:link w:val="af3"/>
    <w:uiPriority w:val="99"/>
    <w:semiHidden/>
    <w:unhideWhenUsed/>
    <w:rsid w:val="0005500F"/>
  </w:style>
  <w:style w:type="character" w:customStyle="1" w:styleId="af3">
    <w:name w:val="コメント文字列 (文字)"/>
    <w:basedOn w:val="a0"/>
    <w:link w:val="af2"/>
    <w:uiPriority w:val="99"/>
    <w:semiHidden/>
    <w:rsid w:val="0005500F"/>
    <w:rPr>
      <w:rFonts w:ascii="Times New Roman" w:eastAsia="ＭＳ 明朝" w:hAnsi="Times New Roman" w:cs="Times New Roman"/>
      <w:szCs w:val="21"/>
    </w:rPr>
  </w:style>
  <w:style w:type="paragraph" w:styleId="af4">
    <w:name w:val="annotation subject"/>
    <w:basedOn w:val="af2"/>
    <w:next w:val="af2"/>
    <w:link w:val="af5"/>
    <w:uiPriority w:val="99"/>
    <w:semiHidden/>
    <w:unhideWhenUsed/>
    <w:rsid w:val="0005500F"/>
    <w:rPr>
      <w:b/>
      <w:bCs/>
    </w:rPr>
  </w:style>
  <w:style w:type="character" w:customStyle="1" w:styleId="af5">
    <w:name w:val="コメント内容 (文字)"/>
    <w:basedOn w:val="af3"/>
    <w:link w:val="af4"/>
    <w:uiPriority w:val="99"/>
    <w:semiHidden/>
    <w:rsid w:val="0005500F"/>
    <w:rPr>
      <w:rFonts w:ascii="Times New Roman" w:eastAsia="ＭＳ 明朝" w:hAnsi="Times New Roman" w:cs="Times New Roman"/>
      <w:b/>
      <w:bCs/>
      <w:szCs w:val="21"/>
    </w:rPr>
  </w:style>
  <w:style w:type="paragraph" w:customStyle="1" w:styleId="12">
    <w:name w:val="本文1"/>
    <w:basedOn w:val="a"/>
    <w:link w:val="13"/>
    <w:qFormat/>
    <w:rsid w:val="00BA02F0"/>
    <w:pPr>
      <w:ind w:leftChars="50" w:left="50" w:firstLineChars="100" w:firstLine="100"/>
    </w:pPr>
  </w:style>
  <w:style w:type="character" w:customStyle="1" w:styleId="13">
    <w:name w:val="本文1 (文字)"/>
    <w:basedOn w:val="a0"/>
    <w:link w:val="12"/>
    <w:rsid w:val="00BA02F0"/>
  </w:style>
  <w:style w:type="paragraph" w:customStyle="1" w:styleId="14">
    <w:name w:val="スタイル1"/>
    <w:basedOn w:val="12"/>
    <w:qFormat/>
    <w:rsid w:val="00F22BFA"/>
    <w:pPr>
      <w:ind w:leftChars="150" w:left="150"/>
    </w:pPr>
  </w:style>
  <w:style w:type="paragraph" w:customStyle="1" w:styleId="141">
    <w:name w:val="スタイル 本文1 + 左 :  4 字 最初の行 :  1 字"/>
    <w:basedOn w:val="12"/>
    <w:rsid w:val="00050BC2"/>
    <w:rPr>
      <w:rFonts w:cs="ＭＳ 明朝"/>
      <w:szCs w:val="20"/>
    </w:rPr>
  </w:style>
  <w:style w:type="paragraph" w:customStyle="1" w:styleId="2">
    <w:name w:val="本文2"/>
    <w:basedOn w:val="141"/>
    <w:autoRedefine/>
    <w:qFormat/>
    <w:rsid w:val="00122B5A"/>
    <w:pPr>
      <w:ind w:leftChars="200" w:left="420" w:firstLine="210"/>
    </w:pPr>
  </w:style>
  <w:style w:type="paragraph" w:customStyle="1" w:styleId="2151">
    <w:name w:val="スタイル 本文2 + 左 :  1.5 字 最初の行 :  1 字"/>
    <w:basedOn w:val="2"/>
    <w:rsid w:val="00BA02F0"/>
  </w:style>
  <w:style w:type="paragraph" w:customStyle="1" w:styleId="2151151">
    <w:name w:val="スタイル スタイル 本文2 + 左 :  1.5 字 最初の行 :  1 字 + 左 :  1.5 字 最初の行 :  1 字"/>
    <w:basedOn w:val="2151"/>
    <w:rsid w:val="0002380D"/>
    <w:pPr>
      <w:ind w:leftChars="250" w:left="250"/>
    </w:pPr>
  </w:style>
  <w:style w:type="paragraph" w:customStyle="1" w:styleId="21511">
    <w:name w:val="スタイル 本文2 + 左 :  1.5 字 最初の行 :  1 字1"/>
    <w:basedOn w:val="2"/>
    <w:autoRedefine/>
    <w:rsid w:val="00FA4F20"/>
    <w:pPr>
      <w:ind w:left="200"/>
    </w:pPr>
  </w:style>
  <w:style w:type="paragraph" w:customStyle="1" w:styleId="21512">
    <w:name w:val="スタイル 本文2 + 左 :  1.5 字 最初の行 :  1 字2"/>
    <w:basedOn w:val="2"/>
    <w:autoRedefine/>
    <w:rsid w:val="00FA4F20"/>
    <w:pPr>
      <w:ind w:left="200"/>
    </w:pPr>
  </w:style>
  <w:style w:type="paragraph" w:customStyle="1" w:styleId="21513">
    <w:name w:val="スタイル 本文2 + 左 :  1.5 字 最初の行 :  1 字3"/>
    <w:basedOn w:val="2"/>
    <w:autoRedefine/>
    <w:rsid w:val="00FA4F20"/>
    <w:pPr>
      <w:ind w:left="200"/>
    </w:pPr>
  </w:style>
  <w:style w:type="paragraph" w:customStyle="1" w:styleId="20">
    <w:name w:val="スタイル2"/>
    <w:basedOn w:val="a9"/>
    <w:qFormat/>
    <w:rsid w:val="00283427"/>
    <w:pPr>
      <w:ind w:leftChars="350" w:left="350" w:firstLineChars="100" w:firstLine="100"/>
    </w:pPr>
    <w:rPr>
      <w:rFonts w:ascii="Times New Roman" w:hAnsi="Times New Roman"/>
      <w:bCs/>
      <w:kern w:val="0"/>
    </w:rPr>
  </w:style>
  <w:style w:type="paragraph" w:customStyle="1" w:styleId="3">
    <w:name w:val="本文3"/>
    <w:basedOn w:val="a9"/>
    <w:qFormat/>
    <w:rsid w:val="00DD7792"/>
    <w:pPr>
      <w:ind w:leftChars="500" w:left="500" w:firstLineChars="100" w:firstLine="100"/>
    </w:pPr>
    <w:rPr>
      <w:rFonts w:ascii="Times New Roman" w:hAnsi="Times New Roman"/>
      <w:bCs/>
      <w:kern w:val="0"/>
    </w:rPr>
  </w:style>
  <w:style w:type="paragraph" w:styleId="21">
    <w:name w:val="toc 2"/>
    <w:basedOn w:val="a"/>
    <w:next w:val="a"/>
    <w:autoRedefine/>
    <w:uiPriority w:val="39"/>
    <w:semiHidden/>
    <w:unhideWhenUsed/>
    <w:rsid w:val="00923C06"/>
    <w:pPr>
      <w:ind w:leftChars="100" w:left="210"/>
    </w:pPr>
  </w:style>
  <w:style w:type="paragraph" w:styleId="30">
    <w:name w:val="toc 3"/>
    <w:basedOn w:val="a"/>
    <w:next w:val="a"/>
    <w:autoRedefine/>
    <w:uiPriority w:val="39"/>
    <w:semiHidden/>
    <w:unhideWhenUsed/>
    <w:rsid w:val="00923C06"/>
    <w:pPr>
      <w:ind w:leftChars="200" w:left="200"/>
    </w:pPr>
  </w:style>
  <w:style w:type="paragraph" w:customStyle="1" w:styleId="4">
    <w:name w:val="本文4"/>
    <w:basedOn w:val="3"/>
    <w:qFormat/>
    <w:rsid w:val="009E634D"/>
    <w:pPr>
      <w:ind w:leftChars="600"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ECD7F-E6C4-4A91-A859-9DE56578F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1510</Words>
  <Characters>8613</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2026-04-03T08:43:00Z</dcterms:created>
  <dcterms:modified xsi:type="dcterms:W3CDTF">2026-04-03T08:43:00Z</dcterms:modified>
</cp:coreProperties>
</file>